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AD0F1" w14:textId="77777777" w:rsidR="00D761A2" w:rsidRDefault="00D761A2" w:rsidP="00D761A2">
      <w:pPr>
        <w:jc w:val="center"/>
      </w:pPr>
    </w:p>
    <w:p w14:paraId="674A30F1" w14:textId="77777777" w:rsidR="00D761A2" w:rsidRDefault="00D761A2" w:rsidP="00D761A2">
      <w:pPr>
        <w:jc w:val="center"/>
      </w:pPr>
    </w:p>
    <w:p w14:paraId="6F72F6AB" w14:textId="77777777" w:rsidR="00D761A2" w:rsidRDefault="00D761A2" w:rsidP="00D761A2">
      <w:pPr>
        <w:jc w:val="center"/>
      </w:pPr>
    </w:p>
    <w:p w14:paraId="1F130448" w14:textId="77777777" w:rsidR="00D761A2" w:rsidRDefault="00D761A2" w:rsidP="00D761A2">
      <w:pPr>
        <w:jc w:val="center"/>
      </w:pPr>
    </w:p>
    <w:p w14:paraId="5C0C3ACA" w14:textId="77777777" w:rsidR="00D761A2" w:rsidRDefault="00D761A2" w:rsidP="00D761A2">
      <w:pPr>
        <w:jc w:val="center"/>
      </w:pPr>
    </w:p>
    <w:p w14:paraId="4801FCCC" w14:textId="5C3833FE" w:rsidR="00D27E5A" w:rsidRDefault="00D761A2" w:rsidP="00D761A2">
      <w:pPr>
        <w:jc w:val="center"/>
      </w:pPr>
      <w:r>
        <w:rPr>
          <w:noProof/>
        </w:rPr>
        <w:drawing>
          <wp:inline distT="0" distB="0" distL="0" distR="0" wp14:anchorId="64C656D1" wp14:editId="1F7FA1A3">
            <wp:extent cx="3016548" cy="895350"/>
            <wp:effectExtent l="0" t="0" r="0" b="0"/>
            <wp:docPr id="2" name="Picture 2" descr="A picture containing drawing,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3146402" cy="933892"/>
                    </a:xfrm>
                    <a:prstGeom prst="rect">
                      <a:avLst/>
                    </a:prstGeom>
                  </pic:spPr>
                </pic:pic>
              </a:graphicData>
            </a:graphic>
          </wp:inline>
        </w:drawing>
      </w:r>
    </w:p>
    <w:p w14:paraId="732F8497" w14:textId="00FE9596" w:rsidR="00D761A2" w:rsidRDefault="00D761A2" w:rsidP="00D761A2">
      <w:pPr>
        <w:jc w:val="center"/>
      </w:pPr>
    </w:p>
    <w:p w14:paraId="18CEF18C" w14:textId="77777777" w:rsidR="00D761A2" w:rsidRDefault="00D761A2" w:rsidP="00D761A2">
      <w:pPr>
        <w:pStyle w:val="Title"/>
        <w:spacing w:after="240"/>
        <w:jc w:val="center"/>
        <w:rPr>
          <w:sz w:val="48"/>
          <w:szCs w:val="48"/>
        </w:rPr>
      </w:pPr>
      <w:r w:rsidRPr="00D761A2">
        <w:rPr>
          <w:sz w:val="48"/>
          <w:szCs w:val="48"/>
        </w:rPr>
        <w:t>Real Estate Company Process Improvement</w:t>
      </w:r>
    </w:p>
    <w:p w14:paraId="41BD515E" w14:textId="2A3FD10C" w:rsidR="00D761A2" w:rsidRDefault="00D761A2" w:rsidP="00D761A2">
      <w:pPr>
        <w:pStyle w:val="Title"/>
        <w:pBdr>
          <w:bottom w:val="single" w:sz="4" w:space="1" w:color="auto"/>
        </w:pBdr>
        <w:spacing w:after="240"/>
        <w:jc w:val="center"/>
        <w:rPr>
          <w:sz w:val="48"/>
          <w:szCs w:val="48"/>
        </w:rPr>
      </w:pPr>
      <w:r w:rsidRPr="00D761A2">
        <w:rPr>
          <w:sz w:val="48"/>
          <w:szCs w:val="48"/>
        </w:rPr>
        <w:t>Recommendation Document</w:t>
      </w:r>
    </w:p>
    <w:p w14:paraId="6D438DA7" w14:textId="5D9FBD05" w:rsidR="00D761A2" w:rsidRPr="00D761A2" w:rsidRDefault="00D761A2" w:rsidP="00D761A2">
      <w:pPr>
        <w:jc w:val="center"/>
        <w:rPr>
          <w:color w:val="767171" w:themeColor="background2" w:themeShade="80"/>
          <w:sz w:val="32"/>
          <w:szCs w:val="32"/>
        </w:rPr>
      </w:pPr>
      <w:r w:rsidRPr="00D761A2">
        <w:rPr>
          <w:color w:val="767171" w:themeColor="background2" w:themeShade="80"/>
          <w:sz w:val="32"/>
          <w:szCs w:val="32"/>
        </w:rPr>
        <w:t>April 1</w:t>
      </w:r>
      <w:r w:rsidR="002810C9">
        <w:rPr>
          <w:color w:val="767171" w:themeColor="background2" w:themeShade="80"/>
          <w:sz w:val="32"/>
          <w:szCs w:val="32"/>
        </w:rPr>
        <w:t>4</w:t>
      </w:r>
      <w:r w:rsidRPr="00D761A2">
        <w:rPr>
          <w:color w:val="767171" w:themeColor="background2" w:themeShade="80"/>
          <w:sz w:val="32"/>
          <w:szCs w:val="32"/>
        </w:rPr>
        <w:t>, 2020</w:t>
      </w:r>
      <w:r>
        <w:rPr>
          <w:color w:val="767171" w:themeColor="background2" w:themeShade="80"/>
          <w:sz w:val="32"/>
          <w:szCs w:val="32"/>
        </w:rPr>
        <w:t>, v1</w:t>
      </w:r>
    </w:p>
    <w:p w14:paraId="4E804765" w14:textId="2972D34A" w:rsidR="00D761A2" w:rsidRDefault="00D761A2">
      <w:r>
        <w:br w:type="page"/>
      </w:r>
    </w:p>
    <w:sdt>
      <w:sdtPr>
        <w:rPr>
          <w:rFonts w:asciiTheme="minorHAnsi" w:eastAsiaTheme="minorHAnsi" w:hAnsiTheme="minorHAnsi" w:cstheme="minorBidi"/>
          <w:color w:val="auto"/>
          <w:sz w:val="22"/>
          <w:szCs w:val="22"/>
        </w:rPr>
        <w:id w:val="1339968330"/>
        <w:docPartObj>
          <w:docPartGallery w:val="Table of Contents"/>
          <w:docPartUnique/>
        </w:docPartObj>
      </w:sdtPr>
      <w:sdtEndPr>
        <w:rPr>
          <w:b/>
          <w:bCs/>
          <w:noProof/>
        </w:rPr>
      </w:sdtEndPr>
      <w:sdtContent>
        <w:p w14:paraId="708F43A9" w14:textId="12497A8E" w:rsidR="00F867B4" w:rsidRDefault="00F867B4">
          <w:pPr>
            <w:pStyle w:val="TOCHeading"/>
          </w:pPr>
          <w:r>
            <w:t>Contents</w:t>
          </w:r>
        </w:p>
        <w:p w14:paraId="521FC1BB" w14:textId="067233E0" w:rsidR="00AA50A1" w:rsidRDefault="00F867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796659" w:history="1">
            <w:r w:rsidR="00AA50A1" w:rsidRPr="00DD7EE1">
              <w:rPr>
                <w:rStyle w:val="Hyperlink"/>
                <w:noProof/>
              </w:rPr>
              <w:t>Introduction</w:t>
            </w:r>
            <w:r w:rsidR="00AA50A1">
              <w:rPr>
                <w:noProof/>
                <w:webHidden/>
              </w:rPr>
              <w:tab/>
            </w:r>
            <w:r w:rsidR="00AA50A1">
              <w:rPr>
                <w:noProof/>
                <w:webHidden/>
              </w:rPr>
              <w:fldChar w:fldCharType="begin"/>
            </w:r>
            <w:r w:rsidR="00AA50A1">
              <w:rPr>
                <w:noProof/>
                <w:webHidden/>
              </w:rPr>
              <w:instrText xml:space="preserve"> PAGEREF _Toc37796659 \h </w:instrText>
            </w:r>
            <w:r w:rsidR="00AA50A1">
              <w:rPr>
                <w:noProof/>
                <w:webHidden/>
              </w:rPr>
            </w:r>
            <w:r w:rsidR="00AA50A1">
              <w:rPr>
                <w:noProof/>
                <w:webHidden/>
              </w:rPr>
              <w:fldChar w:fldCharType="separate"/>
            </w:r>
            <w:r w:rsidR="00B93DBF">
              <w:rPr>
                <w:noProof/>
                <w:webHidden/>
              </w:rPr>
              <w:t>3</w:t>
            </w:r>
            <w:r w:rsidR="00AA50A1">
              <w:rPr>
                <w:noProof/>
                <w:webHidden/>
              </w:rPr>
              <w:fldChar w:fldCharType="end"/>
            </w:r>
          </w:hyperlink>
        </w:p>
        <w:p w14:paraId="27581367" w14:textId="6BE79164" w:rsidR="00AA50A1" w:rsidRDefault="00AA50A1">
          <w:pPr>
            <w:pStyle w:val="TOC1"/>
            <w:tabs>
              <w:tab w:val="right" w:leader="dot" w:pos="9350"/>
            </w:tabs>
            <w:rPr>
              <w:rFonts w:eastAsiaTheme="minorEastAsia"/>
              <w:noProof/>
            </w:rPr>
          </w:pPr>
          <w:hyperlink w:anchor="_Toc37796660" w:history="1">
            <w:r w:rsidRPr="00DD7EE1">
              <w:rPr>
                <w:rStyle w:val="Hyperlink"/>
                <w:noProof/>
              </w:rPr>
              <w:t>Current Process and Challenges</w:t>
            </w:r>
            <w:r>
              <w:rPr>
                <w:noProof/>
                <w:webHidden/>
              </w:rPr>
              <w:tab/>
            </w:r>
            <w:r>
              <w:rPr>
                <w:noProof/>
                <w:webHidden/>
              </w:rPr>
              <w:fldChar w:fldCharType="begin"/>
            </w:r>
            <w:r>
              <w:rPr>
                <w:noProof/>
                <w:webHidden/>
              </w:rPr>
              <w:instrText xml:space="preserve"> PAGEREF _Toc37796660 \h </w:instrText>
            </w:r>
            <w:r>
              <w:rPr>
                <w:noProof/>
                <w:webHidden/>
              </w:rPr>
            </w:r>
            <w:r>
              <w:rPr>
                <w:noProof/>
                <w:webHidden/>
              </w:rPr>
              <w:fldChar w:fldCharType="separate"/>
            </w:r>
            <w:r w:rsidR="00B93DBF">
              <w:rPr>
                <w:noProof/>
                <w:webHidden/>
              </w:rPr>
              <w:t>3</w:t>
            </w:r>
            <w:r>
              <w:rPr>
                <w:noProof/>
                <w:webHidden/>
              </w:rPr>
              <w:fldChar w:fldCharType="end"/>
            </w:r>
          </w:hyperlink>
        </w:p>
        <w:p w14:paraId="78ED228B" w14:textId="766CBC5C" w:rsidR="00AA50A1" w:rsidRDefault="00AA50A1">
          <w:pPr>
            <w:pStyle w:val="TOC2"/>
            <w:tabs>
              <w:tab w:val="right" w:leader="dot" w:pos="9350"/>
            </w:tabs>
            <w:rPr>
              <w:rFonts w:eastAsiaTheme="minorEastAsia"/>
              <w:noProof/>
            </w:rPr>
          </w:pPr>
          <w:hyperlink w:anchor="_Toc37796661" w:history="1">
            <w:r w:rsidRPr="00DD7EE1">
              <w:rPr>
                <w:rStyle w:val="Hyperlink"/>
                <w:noProof/>
              </w:rPr>
              <w:t>Monthly Financial Reporting Process</w:t>
            </w:r>
            <w:r>
              <w:rPr>
                <w:noProof/>
                <w:webHidden/>
              </w:rPr>
              <w:tab/>
            </w:r>
            <w:r>
              <w:rPr>
                <w:noProof/>
                <w:webHidden/>
              </w:rPr>
              <w:fldChar w:fldCharType="begin"/>
            </w:r>
            <w:r>
              <w:rPr>
                <w:noProof/>
                <w:webHidden/>
              </w:rPr>
              <w:instrText xml:space="preserve"> PAGEREF _Toc37796661 \h </w:instrText>
            </w:r>
            <w:r>
              <w:rPr>
                <w:noProof/>
                <w:webHidden/>
              </w:rPr>
            </w:r>
            <w:r>
              <w:rPr>
                <w:noProof/>
                <w:webHidden/>
              </w:rPr>
              <w:fldChar w:fldCharType="separate"/>
            </w:r>
            <w:r w:rsidR="00B93DBF">
              <w:rPr>
                <w:noProof/>
                <w:webHidden/>
              </w:rPr>
              <w:t>3</w:t>
            </w:r>
            <w:r>
              <w:rPr>
                <w:noProof/>
                <w:webHidden/>
              </w:rPr>
              <w:fldChar w:fldCharType="end"/>
            </w:r>
          </w:hyperlink>
        </w:p>
        <w:p w14:paraId="3C531D51" w14:textId="754E7C85" w:rsidR="00AA50A1" w:rsidRDefault="00AA50A1">
          <w:pPr>
            <w:pStyle w:val="TOC2"/>
            <w:tabs>
              <w:tab w:val="right" w:leader="dot" w:pos="9350"/>
            </w:tabs>
            <w:rPr>
              <w:rFonts w:eastAsiaTheme="minorEastAsia"/>
              <w:noProof/>
            </w:rPr>
          </w:pPr>
          <w:hyperlink w:anchor="_Toc37796662" w:history="1">
            <w:r w:rsidRPr="00DD7EE1">
              <w:rPr>
                <w:rStyle w:val="Hyperlink"/>
                <w:noProof/>
              </w:rPr>
              <w:t>Data Consolidation and Analysis</w:t>
            </w:r>
            <w:r>
              <w:rPr>
                <w:noProof/>
                <w:webHidden/>
              </w:rPr>
              <w:tab/>
            </w:r>
            <w:r>
              <w:rPr>
                <w:noProof/>
                <w:webHidden/>
              </w:rPr>
              <w:fldChar w:fldCharType="begin"/>
            </w:r>
            <w:r>
              <w:rPr>
                <w:noProof/>
                <w:webHidden/>
              </w:rPr>
              <w:instrText xml:space="preserve"> PAGEREF _Toc37796662 \h </w:instrText>
            </w:r>
            <w:r>
              <w:rPr>
                <w:noProof/>
                <w:webHidden/>
              </w:rPr>
            </w:r>
            <w:r>
              <w:rPr>
                <w:noProof/>
                <w:webHidden/>
              </w:rPr>
              <w:fldChar w:fldCharType="separate"/>
            </w:r>
            <w:r w:rsidR="00B93DBF">
              <w:rPr>
                <w:noProof/>
                <w:webHidden/>
              </w:rPr>
              <w:t>3</w:t>
            </w:r>
            <w:r>
              <w:rPr>
                <w:noProof/>
                <w:webHidden/>
              </w:rPr>
              <w:fldChar w:fldCharType="end"/>
            </w:r>
          </w:hyperlink>
        </w:p>
        <w:p w14:paraId="5B9878C7" w14:textId="67EA4568" w:rsidR="00AA50A1" w:rsidRDefault="00AA50A1">
          <w:pPr>
            <w:pStyle w:val="TOC2"/>
            <w:tabs>
              <w:tab w:val="right" w:leader="dot" w:pos="9350"/>
            </w:tabs>
            <w:rPr>
              <w:rFonts w:eastAsiaTheme="minorEastAsia"/>
              <w:noProof/>
            </w:rPr>
          </w:pPr>
          <w:hyperlink w:anchor="_Toc37796663" w:history="1">
            <w:r w:rsidRPr="00DD7EE1">
              <w:rPr>
                <w:rStyle w:val="Hyperlink"/>
                <w:noProof/>
              </w:rPr>
              <w:t>Marketing Palm Place Villa</w:t>
            </w:r>
            <w:r>
              <w:rPr>
                <w:noProof/>
                <w:webHidden/>
              </w:rPr>
              <w:tab/>
            </w:r>
            <w:r>
              <w:rPr>
                <w:noProof/>
                <w:webHidden/>
              </w:rPr>
              <w:fldChar w:fldCharType="begin"/>
            </w:r>
            <w:r>
              <w:rPr>
                <w:noProof/>
                <w:webHidden/>
              </w:rPr>
              <w:instrText xml:space="preserve"> PAGEREF _Toc37796663 \h </w:instrText>
            </w:r>
            <w:r>
              <w:rPr>
                <w:noProof/>
                <w:webHidden/>
              </w:rPr>
            </w:r>
            <w:r>
              <w:rPr>
                <w:noProof/>
                <w:webHidden/>
              </w:rPr>
              <w:fldChar w:fldCharType="separate"/>
            </w:r>
            <w:r w:rsidR="00B93DBF">
              <w:rPr>
                <w:noProof/>
                <w:webHidden/>
              </w:rPr>
              <w:t>3</w:t>
            </w:r>
            <w:r>
              <w:rPr>
                <w:noProof/>
                <w:webHidden/>
              </w:rPr>
              <w:fldChar w:fldCharType="end"/>
            </w:r>
          </w:hyperlink>
        </w:p>
        <w:p w14:paraId="035E47A8" w14:textId="35E22DC5" w:rsidR="00AA50A1" w:rsidRDefault="00AA50A1">
          <w:pPr>
            <w:pStyle w:val="TOC1"/>
            <w:tabs>
              <w:tab w:val="right" w:leader="dot" w:pos="9350"/>
            </w:tabs>
            <w:rPr>
              <w:rFonts w:eastAsiaTheme="minorEastAsia"/>
              <w:noProof/>
            </w:rPr>
          </w:pPr>
          <w:hyperlink w:anchor="_Toc37796664" w:history="1">
            <w:r w:rsidRPr="00DD7EE1">
              <w:rPr>
                <w:rStyle w:val="Hyperlink"/>
                <w:noProof/>
              </w:rPr>
              <w:t>New Process</w:t>
            </w:r>
            <w:r>
              <w:rPr>
                <w:noProof/>
                <w:webHidden/>
              </w:rPr>
              <w:tab/>
            </w:r>
            <w:r>
              <w:rPr>
                <w:noProof/>
                <w:webHidden/>
              </w:rPr>
              <w:fldChar w:fldCharType="begin"/>
            </w:r>
            <w:r>
              <w:rPr>
                <w:noProof/>
                <w:webHidden/>
              </w:rPr>
              <w:instrText xml:space="preserve"> PAGEREF _Toc37796664 \h </w:instrText>
            </w:r>
            <w:r>
              <w:rPr>
                <w:noProof/>
                <w:webHidden/>
              </w:rPr>
            </w:r>
            <w:r>
              <w:rPr>
                <w:noProof/>
                <w:webHidden/>
              </w:rPr>
              <w:fldChar w:fldCharType="separate"/>
            </w:r>
            <w:r w:rsidR="00B93DBF">
              <w:rPr>
                <w:noProof/>
                <w:webHidden/>
              </w:rPr>
              <w:t>4</w:t>
            </w:r>
            <w:r>
              <w:rPr>
                <w:noProof/>
                <w:webHidden/>
              </w:rPr>
              <w:fldChar w:fldCharType="end"/>
            </w:r>
          </w:hyperlink>
        </w:p>
        <w:p w14:paraId="52EFB7F2" w14:textId="1C8F4BD0" w:rsidR="00AA50A1" w:rsidRDefault="00AA50A1">
          <w:pPr>
            <w:pStyle w:val="TOC2"/>
            <w:tabs>
              <w:tab w:val="right" w:leader="dot" w:pos="9350"/>
            </w:tabs>
            <w:rPr>
              <w:rFonts w:eastAsiaTheme="minorEastAsia"/>
              <w:noProof/>
            </w:rPr>
          </w:pPr>
          <w:hyperlink w:anchor="_Toc37796665" w:history="1">
            <w:r w:rsidRPr="00DD7EE1">
              <w:rPr>
                <w:rStyle w:val="Hyperlink"/>
                <w:noProof/>
              </w:rPr>
              <w:t>Semi-automated Monthly Financial Reporting</w:t>
            </w:r>
            <w:r>
              <w:rPr>
                <w:noProof/>
                <w:webHidden/>
              </w:rPr>
              <w:tab/>
            </w:r>
            <w:r>
              <w:rPr>
                <w:noProof/>
                <w:webHidden/>
              </w:rPr>
              <w:fldChar w:fldCharType="begin"/>
            </w:r>
            <w:r>
              <w:rPr>
                <w:noProof/>
                <w:webHidden/>
              </w:rPr>
              <w:instrText xml:space="preserve"> PAGEREF _Toc37796665 \h </w:instrText>
            </w:r>
            <w:r>
              <w:rPr>
                <w:noProof/>
                <w:webHidden/>
              </w:rPr>
            </w:r>
            <w:r>
              <w:rPr>
                <w:noProof/>
                <w:webHidden/>
              </w:rPr>
              <w:fldChar w:fldCharType="separate"/>
            </w:r>
            <w:r w:rsidR="00B93DBF">
              <w:rPr>
                <w:noProof/>
                <w:webHidden/>
              </w:rPr>
              <w:t>4</w:t>
            </w:r>
            <w:r>
              <w:rPr>
                <w:noProof/>
                <w:webHidden/>
              </w:rPr>
              <w:fldChar w:fldCharType="end"/>
            </w:r>
          </w:hyperlink>
        </w:p>
        <w:p w14:paraId="5170966E" w14:textId="2DC4A015" w:rsidR="00AA50A1" w:rsidRDefault="00AA50A1">
          <w:pPr>
            <w:pStyle w:val="TOC2"/>
            <w:tabs>
              <w:tab w:val="right" w:leader="dot" w:pos="9350"/>
            </w:tabs>
            <w:rPr>
              <w:rFonts w:eastAsiaTheme="minorEastAsia"/>
              <w:noProof/>
            </w:rPr>
          </w:pPr>
          <w:hyperlink w:anchor="_Toc37796666" w:history="1">
            <w:r w:rsidRPr="00DD7EE1">
              <w:rPr>
                <w:rStyle w:val="Hyperlink"/>
                <w:noProof/>
              </w:rPr>
              <w:t>Automated Data Consolidation and Analysis</w:t>
            </w:r>
            <w:r>
              <w:rPr>
                <w:noProof/>
                <w:webHidden/>
              </w:rPr>
              <w:tab/>
            </w:r>
            <w:r>
              <w:rPr>
                <w:noProof/>
                <w:webHidden/>
              </w:rPr>
              <w:fldChar w:fldCharType="begin"/>
            </w:r>
            <w:r>
              <w:rPr>
                <w:noProof/>
                <w:webHidden/>
              </w:rPr>
              <w:instrText xml:space="preserve"> PAGEREF _Toc37796666 \h </w:instrText>
            </w:r>
            <w:r>
              <w:rPr>
                <w:noProof/>
                <w:webHidden/>
              </w:rPr>
            </w:r>
            <w:r>
              <w:rPr>
                <w:noProof/>
                <w:webHidden/>
              </w:rPr>
              <w:fldChar w:fldCharType="separate"/>
            </w:r>
            <w:r w:rsidR="00B93DBF">
              <w:rPr>
                <w:noProof/>
                <w:webHidden/>
              </w:rPr>
              <w:t>5</w:t>
            </w:r>
            <w:r>
              <w:rPr>
                <w:noProof/>
                <w:webHidden/>
              </w:rPr>
              <w:fldChar w:fldCharType="end"/>
            </w:r>
          </w:hyperlink>
        </w:p>
        <w:p w14:paraId="6747D9CB" w14:textId="49F96860" w:rsidR="00AA50A1" w:rsidRDefault="00AA50A1">
          <w:pPr>
            <w:pStyle w:val="TOC2"/>
            <w:tabs>
              <w:tab w:val="right" w:leader="dot" w:pos="9350"/>
            </w:tabs>
            <w:rPr>
              <w:rFonts w:eastAsiaTheme="minorEastAsia"/>
              <w:noProof/>
            </w:rPr>
          </w:pPr>
          <w:hyperlink w:anchor="_Toc37796667" w:history="1">
            <w:r w:rsidRPr="00DD7EE1">
              <w:rPr>
                <w:rStyle w:val="Hyperlink"/>
                <w:noProof/>
              </w:rPr>
              <w:t>Visualize Data on Google Data Studio</w:t>
            </w:r>
            <w:r>
              <w:rPr>
                <w:noProof/>
                <w:webHidden/>
              </w:rPr>
              <w:tab/>
            </w:r>
            <w:r>
              <w:rPr>
                <w:noProof/>
                <w:webHidden/>
              </w:rPr>
              <w:fldChar w:fldCharType="begin"/>
            </w:r>
            <w:r>
              <w:rPr>
                <w:noProof/>
                <w:webHidden/>
              </w:rPr>
              <w:instrText xml:space="preserve"> PAGEREF _Toc37796667 \h </w:instrText>
            </w:r>
            <w:r>
              <w:rPr>
                <w:noProof/>
                <w:webHidden/>
              </w:rPr>
            </w:r>
            <w:r>
              <w:rPr>
                <w:noProof/>
                <w:webHidden/>
              </w:rPr>
              <w:fldChar w:fldCharType="separate"/>
            </w:r>
            <w:r w:rsidR="00B93DBF">
              <w:rPr>
                <w:noProof/>
                <w:webHidden/>
              </w:rPr>
              <w:t>5</w:t>
            </w:r>
            <w:r>
              <w:rPr>
                <w:noProof/>
                <w:webHidden/>
              </w:rPr>
              <w:fldChar w:fldCharType="end"/>
            </w:r>
          </w:hyperlink>
        </w:p>
        <w:p w14:paraId="4A7B26CC" w14:textId="5013952F" w:rsidR="00AA50A1" w:rsidRDefault="00AA50A1">
          <w:pPr>
            <w:pStyle w:val="TOC2"/>
            <w:tabs>
              <w:tab w:val="right" w:leader="dot" w:pos="9350"/>
            </w:tabs>
            <w:rPr>
              <w:rFonts w:eastAsiaTheme="minorEastAsia"/>
              <w:noProof/>
            </w:rPr>
          </w:pPr>
          <w:hyperlink w:anchor="_Toc37796668" w:history="1">
            <w:r w:rsidRPr="00DD7EE1">
              <w:rPr>
                <w:rStyle w:val="Hyperlink"/>
                <w:noProof/>
              </w:rPr>
              <w:t>Approach to Market Palm Place Villa</w:t>
            </w:r>
            <w:r>
              <w:rPr>
                <w:noProof/>
                <w:webHidden/>
              </w:rPr>
              <w:tab/>
            </w:r>
            <w:r>
              <w:rPr>
                <w:noProof/>
                <w:webHidden/>
              </w:rPr>
              <w:fldChar w:fldCharType="begin"/>
            </w:r>
            <w:r>
              <w:rPr>
                <w:noProof/>
                <w:webHidden/>
              </w:rPr>
              <w:instrText xml:space="preserve"> PAGEREF _Toc37796668 \h </w:instrText>
            </w:r>
            <w:r>
              <w:rPr>
                <w:noProof/>
                <w:webHidden/>
              </w:rPr>
            </w:r>
            <w:r>
              <w:rPr>
                <w:noProof/>
                <w:webHidden/>
              </w:rPr>
              <w:fldChar w:fldCharType="separate"/>
            </w:r>
            <w:r w:rsidR="00B93DBF">
              <w:rPr>
                <w:noProof/>
                <w:webHidden/>
              </w:rPr>
              <w:t>7</w:t>
            </w:r>
            <w:r>
              <w:rPr>
                <w:noProof/>
                <w:webHidden/>
              </w:rPr>
              <w:fldChar w:fldCharType="end"/>
            </w:r>
          </w:hyperlink>
        </w:p>
        <w:p w14:paraId="718C4915" w14:textId="643586FA" w:rsidR="00AA50A1" w:rsidRDefault="00AA50A1">
          <w:pPr>
            <w:pStyle w:val="TOC3"/>
            <w:tabs>
              <w:tab w:val="right" w:leader="dot" w:pos="9350"/>
            </w:tabs>
            <w:rPr>
              <w:rFonts w:eastAsiaTheme="minorEastAsia"/>
              <w:noProof/>
            </w:rPr>
          </w:pPr>
          <w:hyperlink w:anchor="_Toc37796669" w:history="1">
            <w:r w:rsidRPr="00DD7EE1">
              <w:rPr>
                <w:rStyle w:val="Hyperlink"/>
                <w:noProof/>
              </w:rPr>
              <w:t>Why do you market Palm Place Villa?</w:t>
            </w:r>
            <w:r>
              <w:rPr>
                <w:noProof/>
                <w:webHidden/>
              </w:rPr>
              <w:tab/>
            </w:r>
            <w:r>
              <w:rPr>
                <w:noProof/>
                <w:webHidden/>
              </w:rPr>
              <w:fldChar w:fldCharType="begin"/>
            </w:r>
            <w:r>
              <w:rPr>
                <w:noProof/>
                <w:webHidden/>
              </w:rPr>
              <w:instrText xml:space="preserve"> PAGEREF _Toc37796669 \h </w:instrText>
            </w:r>
            <w:r>
              <w:rPr>
                <w:noProof/>
                <w:webHidden/>
              </w:rPr>
            </w:r>
            <w:r>
              <w:rPr>
                <w:noProof/>
                <w:webHidden/>
              </w:rPr>
              <w:fldChar w:fldCharType="separate"/>
            </w:r>
            <w:r w:rsidR="00B93DBF">
              <w:rPr>
                <w:noProof/>
                <w:webHidden/>
              </w:rPr>
              <w:t>7</w:t>
            </w:r>
            <w:r>
              <w:rPr>
                <w:noProof/>
                <w:webHidden/>
              </w:rPr>
              <w:fldChar w:fldCharType="end"/>
            </w:r>
          </w:hyperlink>
        </w:p>
        <w:p w14:paraId="2DDC96D4" w14:textId="25B0AC79" w:rsidR="00AA50A1" w:rsidRDefault="00AA50A1">
          <w:pPr>
            <w:pStyle w:val="TOC3"/>
            <w:tabs>
              <w:tab w:val="right" w:leader="dot" w:pos="9350"/>
            </w:tabs>
            <w:rPr>
              <w:rFonts w:eastAsiaTheme="minorEastAsia"/>
              <w:noProof/>
            </w:rPr>
          </w:pPr>
          <w:hyperlink w:anchor="_Toc37796670" w:history="1">
            <w:r w:rsidRPr="00DD7EE1">
              <w:rPr>
                <w:rStyle w:val="Hyperlink"/>
                <w:noProof/>
              </w:rPr>
              <w:t>Things the Real Estate Management company should do to market?</w:t>
            </w:r>
            <w:r>
              <w:rPr>
                <w:noProof/>
                <w:webHidden/>
              </w:rPr>
              <w:tab/>
            </w:r>
            <w:r>
              <w:rPr>
                <w:noProof/>
                <w:webHidden/>
              </w:rPr>
              <w:fldChar w:fldCharType="begin"/>
            </w:r>
            <w:r>
              <w:rPr>
                <w:noProof/>
                <w:webHidden/>
              </w:rPr>
              <w:instrText xml:space="preserve"> PAGEREF _Toc37796670 \h </w:instrText>
            </w:r>
            <w:r>
              <w:rPr>
                <w:noProof/>
                <w:webHidden/>
              </w:rPr>
            </w:r>
            <w:r>
              <w:rPr>
                <w:noProof/>
                <w:webHidden/>
              </w:rPr>
              <w:fldChar w:fldCharType="separate"/>
            </w:r>
            <w:r w:rsidR="00B93DBF">
              <w:rPr>
                <w:noProof/>
                <w:webHidden/>
              </w:rPr>
              <w:t>7</w:t>
            </w:r>
            <w:r>
              <w:rPr>
                <w:noProof/>
                <w:webHidden/>
              </w:rPr>
              <w:fldChar w:fldCharType="end"/>
            </w:r>
          </w:hyperlink>
        </w:p>
        <w:p w14:paraId="02930196" w14:textId="69619EC7" w:rsidR="00AA50A1" w:rsidRDefault="00AA50A1">
          <w:pPr>
            <w:pStyle w:val="TOC3"/>
            <w:tabs>
              <w:tab w:val="right" w:leader="dot" w:pos="9350"/>
            </w:tabs>
            <w:rPr>
              <w:rFonts w:eastAsiaTheme="minorEastAsia"/>
              <w:noProof/>
            </w:rPr>
          </w:pPr>
          <w:hyperlink w:anchor="_Toc37796671" w:history="1">
            <w:r w:rsidRPr="00DD7EE1">
              <w:rPr>
                <w:rStyle w:val="Hyperlink"/>
                <w:noProof/>
              </w:rPr>
              <w:t>Approach to attracting sponsors</w:t>
            </w:r>
            <w:r>
              <w:rPr>
                <w:noProof/>
                <w:webHidden/>
              </w:rPr>
              <w:tab/>
            </w:r>
            <w:r>
              <w:rPr>
                <w:noProof/>
                <w:webHidden/>
              </w:rPr>
              <w:fldChar w:fldCharType="begin"/>
            </w:r>
            <w:r>
              <w:rPr>
                <w:noProof/>
                <w:webHidden/>
              </w:rPr>
              <w:instrText xml:space="preserve"> PAGEREF _Toc37796671 \h </w:instrText>
            </w:r>
            <w:r>
              <w:rPr>
                <w:noProof/>
                <w:webHidden/>
              </w:rPr>
            </w:r>
            <w:r>
              <w:rPr>
                <w:noProof/>
                <w:webHidden/>
              </w:rPr>
              <w:fldChar w:fldCharType="separate"/>
            </w:r>
            <w:r w:rsidR="00B93DBF">
              <w:rPr>
                <w:noProof/>
                <w:webHidden/>
              </w:rPr>
              <w:t>9</w:t>
            </w:r>
            <w:r>
              <w:rPr>
                <w:noProof/>
                <w:webHidden/>
              </w:rPr>
              <w:fldChar w:fldCharType="end"/>
            </w:r>
          </w:hyperlink>
        </w:p>
        <w:p w14:paraId="4323A7C0" w14:textId="370190E0" w:rsidR="00F867B4" w:rsidRDefault="00F867B4">
          <w:r>
            <w:rPr>
              <w:b/>
              <w:bCs/>
              <w:noProof/>
            </w:rPr>
            <w:fldChar w:fldCharType="end"/>
          </w:r>
        </w:p>
      </w:sdtContent>
    </w:sdt>
    <w:p w14:paraId="32C5E28A" w14:textId="77777777" w:rsidR="00303730" w:rsidRDefault="00303730">
      <w:pPr>
        <w:rPr>
          <w:rFonts w:asciiTheme="majorHAnsi" w:eastAsiaTheme="majorEastAsia" w:hAnsiTheme="majorHAnsi" w:cstheme="majorBidi"/>
          <w:color w:val="2F5496" w:themeColor="accent1" w:themeShade="BF"/>
          <w:sz w:val="32"/>
          <w:szCs w:val="32"/>
        </w:rPr>
      </w:pPr>
      <w:r>
        <w:br w:type="page"/>
      </w:r>
    </w:p>
    <w:p w14:paraId="3520776E" w14:textId="7BA98E52" w:rsidR="00D761A2" w:rsidRDefault="00D761A2" w:rsidP="0006538B">
      <w:pPr>
        <w:pStyle w:val="Heading1"/>
      </w:pPr>
      <w:bookmarkStart w:id="0" w:name="_Toc37796659"/>
      <w:r>
        <w:lastRenderedPageBreak/>
        <w:t>Introduction</w:t>
      </w:r>
      <w:bookmarkEnd w:id="0"/>
    </w:p>
    <w:p w14:paraId="3B6ED5EB" w14:textId="69FCE5B7" w:rsidR="0006538B" w:rsidRPr="0006538B" w:rsidRDefault="0006538B" w:rsidP="0006538B">
      <w:pPr>
        <w:jc w:val="both"/>
      </w:pPr>
      <w:r>
        <w:t>Smart IT Technologies is an IT consulting firm and has been approached by a Real Estate Management company from Las Vegas to improve the</w:t>
      </w:r>
      <w:r w:rsidR="00A030D4">
        <w:t>ir</w:t>
      </w:r>
      <w:r>
        <w:t xml:space="preserve"> </w:t>
      </w:r>
      <w:r w:rsidR="00A030D4">
        <w:t xml:space="preserve">monthly </w:t>
      </w:r>
      <w:r>
        <w:t>operation</w:t>
      </w:r>
      <w:r w:rsidR="00A030D4">
        <w:t>al processes and tools</w:t>
      </w:r>
      <w:r>
        <w:t xml:space="preserve">. </w:t>
      </w:r>
    </w:p>
    <w:p w14:paraId="3A4FC743" w14:textId="2922E1A7" w:rsidR="0006538B" w:rsidRDefault="00D761A2" w:rsidP="0006538B">
      <w:pPr>
        <w:pStyle w:val="Heading1"/>
      </w:pPr>
      <w:bookmarkStart w:id="1" w:name="_Toc37796660"/>
      <w:r>
        <w:t>Current Process</w:t>
      </w:r>
      <w:r w:rsidR="009E467D">
        <w:t xml:space="preserve"> and Challenges</w:t>
      </w:r>
      <w:bookmarkEnd w:id="1"/>
    </w:p>
    <w:p w14:paraId="2DEF220F" w14:textId="677A52B3" w:rsidR="0006538B" w:rsidRPr="0006538B" w:rsidRDefault="0006538B" w:rsidP="0006538B">
      <w:pPr>
        <w:jc w:val="both"/>
      </w:pPr>
      <w:r w:rsidRPr="0006538B">
        <w:t xml:space="preserve">The Real Estate Management company specializes in luxury short term rentals and most of the bookings are made through Airbnb.  There are ~60 units in the portfolio so monthly reporting and weekly processes are quite manual. </w:t>
      </w:r>
      <w:r w:rsidR="009E467D">
        <w:t>The current process involves the following steps:</w:t>
      </w:r>
    </w:p>
    <w:p w14:paraId="2335A145" w14:textId="393A53CD" w:rsidR="0006538B" w:rsidRDefault="00EB7FF6" w:rsidP="00EB7FF6">
      <w:pPr>
        <w:jc w:val="center"/>
      </w:pPr>
      <w:r>
        <w:rPr>
          <w:noProof/>
        </w:rPr>
        <w:drawing>
          <wp:inline distT="0" distB="0" distL="0" distR="0" wp14:anchorId="0DADAEC0" wp14:editId="7F574A33">
            <wp:extent cx="5943600" cy="1807210"/>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t Proce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inline>
        </w:drawing>
      </w:r>
    </w:p>
    <w:p w14:paraId="27779516" w14:textId="275B309C" w:rsidR="00976040" w:rsidRDefault="009E467D" w:rsidP="009E467D">
      <w:pPr>
        <w:pStyle w:val="Heading2"/>
      </w:pPr>
      <w:bookmarkStart w:id="2" w:name="_Toc37796661"/>
      <w:r>
        <w:t>Monthly Financial Reporting Process</w:t>
      </w:r>
      <w:bookmarkEnd w:id="2"/>
    </w:p>
    <w:p w14:paraId="7064AAE2" w14:textId="2C899639" w:rsidR="009E467D" w:rsidRDefault="009E467D" w:rsidP="00CF2E36">
      <w:pPr>
        <w:jc w:val="both"/>
      </w:pPr>
      <w:r>
        <w:t xml:space="preserve">Every month the financial analyst at the </w:t>
      </w:r>
      <w:r w:rsidRPr="0006538B">
        <w:t>Real Estate Management company</w:t>
      </w:r>
      <w:r>
        <w:t xml:space="preserve"> pulls transaction history from a variety of portals. The financial analyst processes the data and formats it in a specific way and upload it to Google Drive. There are certain challenges in the current business process, like:</w:t>
      </w:r>
    </w:p>
    <w:p w14:paraId="050FB4FC" w14:textId="1DAC5E2E" w:rsidR="009E467D" w:rsidRDefault="00CF2E36" w:rsidP="00CF2E36">
      <w:pPr>
        <w:pStyle w:val="ListParagraph"/>
        <w:numPr>
          <w:ilvl w:val="0"/>
          <w:numId w:val="1"/>
        </w:numPr>
        <w:jc w:val="both"/>
      </w:pPr>
      <w:r>
        <w:t>Prone to</w:t>
      </w:r>
      <w:r w:rsidR="009E467D">
        <w:t xml:space="preserve"> human errors</w:t>
      </w:r>
    </w:p>
    <w:p w14:paraId="6836CFD0" w14:textId="1761B3A7" w:rsidR="009E467D" w:rsidRDefault="00CF2E36" w:rsidP="00CF2E36">
      <w:pPr>
        <w:pStyle w:val="ListParagraph"/>
        <w:numPr>
          <w:ilvl w:val="0"/>
          <w:numId w:val="1"/>
        </w:numPr>
        <w:jc w:val="both"/>
      </w:pPr>
      <w:r>
        <w:t>T</w:t>
      </w:r>
      <w:r w:rsidR="009E467D">
        <w:t>ime consuming</w:t>
      </w:r>
    </w:p>
    <w:p w14:paraId="6B7C3A89" w14:textId="40BACCC6" w:rsidR="009E467D" w:rsidRPr="009E467D" w:rsidRDefault="00CF2E36" w:rsidP="00CF2E36">
      <w:pPr>
        <w:pStyle w:val="ListParagraph"/>
        <w:numPr>
          <w:ilvl w:val="0"/>
          <w:numId w:val="1"/>
        </w:numPr>
        <w:jc w:val="both"/>
      </w:pPr>
      <w:r>
        <w:t>Knowledge tra</w:t>
      </w:r>
      <w:r w:rsidR="00A84277">
        <w:t xml:space="preserve">nsfer </w:t>
      </w:r>
      <w:r>
        <w:t>and time to learn in case of employee turnover</w:t>
      </w:r>
    </w:p>
    <w:p w14:paraId="7E7B9A32" w14:textId="6D1BA317" w:rsidR="009E467D" w:rsidRDefault="009E467D" w:rsidP="009E467D">
      <w:pPr>
        <w:pStyle w:val="Heading2"/>
      </w:pPr>
      <w:bookmarkStart w:id="3" w:name="_Toc37796662"/>
      <w:r>
        <w:t>Data Consolidation and Analysis</w:t>
      </w:r>
      <w:bookmarkEnd w:id="3"/>
    </w:p>
    <w:p w14:paraId="584C970D" w14:textId="35F71A16" w:rsidR="009E467D" w:rsidRDefault="00E44DB5" w:rsidP="00E44DB5">
      <w:pPr>
        <w:jc w:val="both"/>
      </w:pPr>
      <w:r>
        <w:t>To manage the day-to-day operations, the financial analyst at the Real Estate Management company creates and consolidates various files related to Notes, Maintenance, Cancellations and Cleaning. There are certain challenges within this process:</w:t>
      </w:r>
    </w:p>
    <w:p w14:paraId="63B09761" w14:textId="4ABC6B6F" w:rsidR="00E44DB5" w:rsidRDefault="00E44DB5" w:rsidP="00E44DB5">
      <w:pPr>
        <w:pStyle w:val="ListParagraph"/>
        <w:numPr>
          <w:ilvl w:val="0"/>
          <w:numId w:val="1"/>
        </w:numPr>
        <w:jc w:val="both"/>
      </w:pPr>
      <w:r>
        <w:t xml:space="preserve">Lack of automation to collect the data </w:t>
      </w:r>
    </w:p>
    <w:p w14:paraId="3F43F57F" w14:textId="034E13ED" w:rsidR="00E44DB5" w:rsidRDefault="00E44DB5" w:rsidP="00E44DB5">
      <w:pPr>
        <w:pStyle w:val="ListParagraph"/>
        <w:numPr>
          <w:ilvl w:val="0"/>
          <w:numId w:val="1"/>
        </w:numPr>
        <w:jc w:val="both"/>
      </w:pPr>
      <w:r>
        <w:t>Manual and prone to errors</w:t>
      </w:r>
    </w:p>
    <w:p w14:paraId="655F1FEC" w14:textId="530E51CA" w:rsidR="00E44DB5" w:rsidRPr="009E467D" w:rsidRDefault="00E44DB5" w:rsidP="00E44DB5">
      <w:pPr>
        <w:pStyle w:val="ListParagraph"/>
        <w:numPr>
          <w:ilvl w:val="0"/>
          <w:numId w:val="1"/>
        </w:numPr>
        <w:jc w:val="both"/>
      </w:pPr>
      <w:r>
        <w:t xml:space="preserve">No structured data </w:t>
      </w:r>
      <w:r w:rsidR="00DF282D">
        <w:t>to access and analyze statistics</w:t>
      </w:r>
    </w:p>
    <w:p w14:paraId="3A3BF9A4" w14:textId="7033007B" w:rsidR="009E467D" w:rsidRDefault="009E467D" w:rsidP="009E467D">
      <w:pPr>
        <w:pStyle w:val="Heading2"/>
      </w:pPr>
      <w:bookmarkStart w:id="4" w:name="_Toc37796663"/>
      <w:r>
        <w:t>Marketing Palm Place Villa</w:t>
      </w:r>
      <w:bookmarkEnd w:id="4"/>
    </w:p>
    <w:p w14:paraId="6FA65B67" w14:textId="4CEDF933" w:rsidR="00FC5724" w:rsidRPr="00481961" w:rsidRDefault="00481961" w:rsidP="00481961">
      <w:pPr>
        <w:jc w:val="both"/>
      </w:pPr>
      <w:r>
        <w:t xml:space="preserve">The </w:t>
      </w:r>
      <w:r>
        <w:t>Real Estate Management company</w:t>
      </w:r>
      <w:r>
        <w:t xml:space="preserve"> currently has </w:t>
      </w:r>
      <w:r w:rsidR="00AA50A1">
        <w:t>limited,</w:t>
      </w:r>
      <w:r>
        <w:t xml:space="preserve"> or no marketing process defined and with no sponsors it’s difficult to promote their villa and excel against competitors. This includes the following problems:</w:t>
      </w:r>
    </w:p>
    <w:p w14:paraId="7B83012E" w14:textId="662B20A4" w:rsidR="006D1FDC" w:rsidRDefault="000348C1" w:rsidP="006D1FDC">
      <w:pPr>
        <w:pStyle w:val="ListParagraph"/>
        <w:numPr>
          <w:ilvl w:val="0"/>
          <w:numId w:val="1"/>
        </w:numPr>
      </w:pPr>
      <w:r>
        <w:t>No digit</w:t>
      </w:r>
      <w:r w:rsidR="006D1FDC">
        <w:t>ization</w:t>
      </w:r>
    </w:p>
    <w:p w14:paraId="1F902120" w14:textId="3B17F5E6" w:rsidR="006D1FDC" w:rsidRDefault="006D1FDC" w:rsidP="006D1FDC">
      <w:pPr>
        <w:pStyle w:val="ListParagraph"/>
        <w:numPr>
          <w:ilvl w:val="0"/>
          <w:numId w:val="1"/>
        </w:numPr>
      </w:pPr>
      <w:r>
        <w:t>Expensive print media</w:t>
      </w:r>
    </w:p>
    <w:p w14:paraId="21414A3B" w14:textId="1C4E9F83" w:rsidR="006D1FDC" w:rsidRPr="009E467D" w:rsidRDefault="006D1FDC" w:rsidP="006D1FDC">
      <w:pPr>
        <w:pStyle w:val="ListParagraph"/>
        <w:numPr>
          <w:ilvl w:val="0"/>
          <w:numId w:val="1"/>
        </w:numPr>
      </w:pPr>
      <w:r>
        <w:t>Can’t reach wide customer base</w:t>
      </w:r>
    </w:p>
    <w:p w14:paraId="031316C0" w14:textId="6764A4CC" w:rsidR="00D761A2" w:rsidRDefault="00D761A2" w:rsidP="0006538B">
      <w:pPr>
        <w:pStyle w:val="Heading1"/>
      </w:pPr>
      <w:bookmarkStart w:id="5" w:name="_Toc37796664"/>
      <w:r>
        <w:lastRenderedPageBreak/>
        <w:t>New Process</w:t>
      </w:r>
      <w:bookmarkEnd w:id="5"/>
    </w:p>
    <w:p w14:paraId="1B130DF6" w14:textId="397DCF0C" w:rsidR="00DF282D" w:rsidRDefault="00DF282D" w:rsidP="00DF282D">
      <w:r>
        <w:t>The Agile team at Smart IT Technologies</w:t>
      </w:r>
      <w:r w:rsidR="00EB7FF6">
        <w:t xml:space="preserve"> spent good amount of time to understand the business process and its challenges and ideated over defining and executing solution.</w:t>
      </w:r>
      <w:r>
        <w:t xml:space="preserve"> </w:t>
      </w:r>
      <w:r w:rsidR="00EB7FF6">
        <w:t>The new process looks as follows:</w:t>
      </w:r>
    </w:p>
    <w:p w14:paraId="2A7CC618" w14:textId="121F42CD" w:rsidR="00EB7FF6" w:rsidRDefault="00EB7FF6" w:rsidP="00EB7FF6">
      <w:pPr>
        <w:jc w:val="center"/>
      </w:pPr>
      <w:r>
        <w:rPr>
          <w:noProof/>
        </w:rPr>
        <w:drawing>
          <wp:inline distT="0" distB="0" distL="0" distR="0" wp14:anchorId="54526DE4" wp14:editId="574AE8F1">
            <wp:extent cx="5943600" cy="196469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proce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14:paraId="0CBBAFA6" w14:textId="558C221D" w:rsidR="00EB7FF6" w:rsidRDefault="00EB7FF6" w:rsidP="00EB7FF6">
      <w:pPr>
        <w:pStyle w:val="Heading2"/>
      </w:pPr>
      <w:bookmarkStart w:id="6" w:name="_Toc37796665"/>
      <w:r>
        <w:t>Semi-automated Monthly Financial Reporting</w:t>
      </w:r>
      <w:bookmarkEnd w:id="6"/>
    </w:p>
    <w:p w14:paraId="7C059C55" w14:textId="2F67C4EA" w:rsidR="00EB7FF6" w:rsidRDefault="00E30076" w:rsidP="00F306D9">
      <w:pPr>
        <w:jc w:val="both"/>
      </w:pPr>
      <w:r>
        <w:t>Every month the Financial Analyst would download the financial reporting files from various portals and run the Formatting macro set up on their system.</w:t>
      </w:r>
      <w:r w:rsidR="00C0009F">
        <w:t xml:space="preserve"> The</w:t>
      </w:r>
      <w:r w:rsidR="00F306D9">
        <w:t xml:space="preserve"> input</w:t>
      </w:r>
      <w:r w:rsidR="00C0009F">
        <w:t xml:space="preserve"> file should </w:t>
      </w:r>
      <w:r w:rsidR="00F306D9">
        <w:t xml:space="preserve">have predefined columns and in sequence. Once the analyst runs the macro against the file, the processed file would have additional columns like Occupancy Tax and Total Amount. </w:t>
      </w:r>
    </w:p>
    <w:p w14:paraId="3AFA0EF6" w14:textId="3B94496F" w:rsidR="00B3739A" w:rsidRDefault="00B3739A" w:rsidP="00B3739A">
      <w:pPr>
        <w:jc w:val="center"/>
      </w:pPr>
      <w:r>
        <w:rPr>
          <w:noProof/>
        </w:rPr>
        <w:drawing>
          <wp:inline distT="0" distB="0" distL="0" distR="0" wp14:anchorId="42D1F2DA" wp14:editId="62E1F5C1">
            <wp:extent cx="5943600" cy="1240790"/>
            <wp:effectExtent l="0" t="0" r="0" b="0"/>
            <wp:docPr id="6" name="Picture 6"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_new_proce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40790"/>
                    </a:xfrm>
                    <a:prstGeom prst="rect">
                      <a:avLst/>
                    </a:prstGeom>
                  </pic:spPr>
                </pic:pic>
              </a:graphicData>
            </a:graphic>
          </wp:inline>
        </w:drawing>
      </w:r>
    </w:p>
    <w:p w14:paraId="661FE1BC" w14:textId="028925A2" w:rsidR="00F306D9" w:rsidRDefault="00F306D9" w:rsidP="00F306D9">
      <w:pPr>
        <w:jc w:val="both"/>
      </w:pPr>
      <w:r>
        <w:t xml:space="preserve">Once the Macro is executed, save the macro formatted file in a specific folder named </w:t>
      </w:r>
      <w:r w:rsidRPr="00F306D9">
        <w:rPr>
          <w:b/>
          <w:bCs/>
        </w:rPr>
        <w:t>Monthly Financial Reporting</w:t>
      </w:r>
      <w:r>
        <w:t xml:space="preserve"> on the system.</w:t>
      </w:r>
    </w:p>
    <w:p w14:paraId="62755A3E" w14:textId="649461F3" w:rsidR="00F306D9" w:rsidRDefault="00F306D9" w:rsidP="00F306D9">
      <w:pPr>
        <w:jc w:val="both"/>
      </w:pPr>
      <w:r>
        <w:t xml:space="preserve">Also, upload the monthly file on Google Drive in </w:t>
      </w:r>
      <w:r w:rsidR="000F78CC">
        <w:t xml:space="preserve">the </w:t>
      </w:r>
      <w:r w:rsidR="000F78CC" w:rsidRPr="00F306D9">
        <w:rPr>
          <w:b/>
          <w:bCs/>
        </w:rPr>
        <w:t>Monthly Financial Reporting</w:t>
      </w:r>
      <w:r w:rsidR="000F78CC">
        <w:t xml:space="preserve"> folder.</w:t>
      </w:r>
    </w:p>
    <w:p w14:paraId="1121D92A" w14:textId="77171813" w:rsidR="000F78CC" w:rsidRPr="000F78CC" w:rsidRDefault="000F78CC" w:rsidP="00F306D9">
      <w:pPr>
        <w:jc w:val="both"/>
      </w:pPr>
      <w:r>
        <w:t>Once the file is uploaded, run the</w:t>
      </w:r>
      <w:r w:rsidR="00AA50A1">
        <w:t xml:space="preserve"> </w:t>
      </w:r>
      <w:r w:rsidR="00AA50A1" w:rsidRPr="00AA50A1">
        <w:rPr>
          <w:b/>
          <w:bCs/>
        </w:rPr>
        <w:t>runmarket.bat</w:t>
      </w:r>
      <w:r w:rsidR="00AA50A1">
        <w:t xml:space="preserve"> and</w:t>
      </w:r>
      <w:r>
        <w:t xml:space="preserve"> </w:t>
      </w:r>
      <w:r w:rsidR="00AA50A1">
        <w:rPr>
          <w:b/>
          <w:bCs/>
        </w:rPr>
        <w:t>run</w:t>
      </w:r>
      <w:r w:rsidRPr="000F78CC">
        <w:rPr>
          <w:b/>
          <w:bCs/>
        </w:rPr>
        <w:t>upload.bat</w:t>
      </w:r>
      <w:r>
        <w:t xml:space="preserve"> file</w:t>
      </w:r>
      <w:r w:rsidR="00AA50A1">
        <w:t>s</w:t>
      </w:r>
      <w:r>
        <w:t xml:space="preserve"> to merge </w:t>
      </w:r>
      <w:r w:rsidR="00317D4B">
        <w:t>all</w:t>
      </w:r>
      <w:r>
        <w:t xml:space="preserve"> the files saved on the local </w:t>
      </w:r>
      <w:r w:rsidRPr="00F306D9">
        <w:rPr>
          <w:b/>
          <w:bCs/>
        </w:rPr>
        <w:t>Monthly Financial Reporting</w:t>
      </w:r>
      <w:r>
        <w:t xml:space="preserve"> folder and upload data to a Google Sheet, that could be used to populate the dashboards on Google Data Studio.</w:t>
      </w:r>
    </w:p>
    <w:p w14:paraId="5E6616AF" w14:textId="77777777" w:rsidR="00481961" w:rsidRDefault="00481961">
      <w:pPr>
        <w:rPr>
          <w:rFonts w:asciiTheme="majorHAnsi" w:eastAsiaTheme="majorEastAsia" w:hAnsiTheme="majorHAnsi" w:cstheme="majorBidi"/>
          <w:color w:val="2F5496" w:themeColor="accent1" w:themeShade="BF"/>
          <w:sz w:val="26"/>
          <w:szCs w:val="26"/>
        </w:rPr>
      </w:pPr>
      <w:r>
        <w:br w:type="page"/>
      </w:r>
    </w:p>
    <w:p w14:paraId="4F7BA595" w14:textId="10671A3C" w:rsidR="00EB7FF6" w:rsidRDefault="00EB7FF6" w:rsidP="00EB7FF6">
      <w:pPr>
        <w:pStyle w:val="Heading2"/>
      </w:pPr>
      <w:bookmarkStart w:id="7" w:name="_Toc37796666"/>
      <w:r>
        <w:lastRenderedPageBreak/>
        <w:t>Automated Data Consolidation and Analysis</w:t>
      </w:r>
      <w:bookmarkEnd w:id="7"/>
    </w:p>
    <w:p w14:paraId="2B08BF09" w14:textId="5CD0D60C" w:rsidR="00EB7FF6" w:rsidRDefault="00B3739A" w:rsidP="00EB7FF6">
      <w:r>
        <w:t>The Financial Analyst would use the Google forms to add and collate data for Notes, Maintenance, and Cleaning for a Unit.</w:t>
      </w:r>
    </w:p>
    <w:p w14:paraId="52B0852B" w14:textId="465FDFCF" w:rsidR="00B3739A" w:rsidRDefault="00B3739A" w:rsidP="00B3739A">
      <w:pPr>
        <w:jc w:val="center"/>
      </w:pPr>
      <w:r>
        <w:rPr>
          <w:noProof/>
        </w:rPr>
        <w:drawing>
          <wp:inline distT="0" distB="0" distL="0" distR="0" wp14:anchorId="6719E1D0" wp14:editId="25EDA76A">
            <wp:extent cx="5943600" cy="1547495"/>
            <wp:effectExtent l="0" t="0" r="0" b="0"/>
            <wp:docPr id="7" name="Picture 7"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idation new proce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inline>
        </w:drawing>
      </w:r>
    </w:p>
    <w:p w14:paraId="5299B94D" w14:textId="53624F42" w:rsidR="00B3739A" w:rsidRDefault="00B3739A" w:rsidP="00EB7FF6">
      <w:r>
        <w:t>Google Forms could be accessed at:</w:t>
      </w:r>
    </w:p>
    <w:p w14:paraId="7A412003" w14:textId="1E358CCD" w:rsidR="00B3739A" w:rsidRDefault="00B3739A" w:rsidP="00B3739A">
      <w:pPr>
        <w:pStyle w:val="ListParagraph"/>
        <w:numPr>
          <w:ilvl w:val="0"/>
          <w:numId w:val="2"/>
        </w:numPr>
      </w:pPr>
      <w:r w:rsidRPr="000348C1">
        <w:rPr>
          <w:b/>
          <w:bCs/>
        </w:rPr>
        <w:t>Notes</w:t>
      </w:r>
      <w:r>
        <w:t>:</w:t>
      </w:r>
      <w:r w:rsidR="00890085" w:rsidRPr="00890085">
        <w:t xml:space="preserve"> </w:t>
      </w:r>
      <w:hyperlink r:id="rId13" w:history="1">
        <w:r w:rsidR="002D48B0" w:rsidRPr="007D3DD6">
          <w:rPr>
            <w:rStyle w:val="Hyperlink"/>
          </w:rPr>
          <w:t>https://forms.gle/jkHv4depQ9DKZS8f8</w:t>
        </w:r>
      </w:hyperlink>
      <w:r w:rsidR="002D48B0">
        <w:t xml:space="preserve"> </w:t>
      </w:r>
    </w:p>
    <w:p w14:paraId="7D8788B7" w14:textId="286FA3DC" w:rsidR="00B3739A" w:rsidRDefault="00B3739A" w:rsidP="00B3739A">
      <w:pPr>
        <w:pStyle w:val="ListParagraph"/>
        <w:numPr>
          <w:ilvl w:val="0"/>
          <w:numId w:val="2"/>
        </w:numPr>
      </w:pPr>
      <w:r w:rsidRPr="000348C1">
        <w:rPr>
          <w:b/>
          <w:bCs/>
        </w:rPr>
        <w:t>Maintenance</w:t>
      </w:r>
      <w:r>
        <w:t>:</w:t>
      </w:r>
      <w:r w:rsidR="00890085">
        <w:t xml:space="preserve"> </w:t>
      </w:r>
      <w:hyperlink r:id="rId14" w:history="1">
        <w:r w:rsidR="002D48B0" w:rsidRPr="007D3DD6">
          <w:rPr>
            <w:rStyle w:val="Hyperlink"/>
          </w:rPr>
          <w:t>https://forms.gle/MdEHXDh4989EYRwFA</w:t>
        </w:r>
      </w:hyperlink>
      <w:r w:rsidR="002D48B0">
        <w:t xml:space="preserve"> </w:t>
      </w:r>
    </w:p>
    <w:p w14:paraId="129214D2" w14:textId="1497CC11" w:rsidR="00B3739A" w:rsidRDefault="00B3739A" w:rsidP="00B3739A">
      <w:pPr>
        <w:pStyle w:val="ListParagraph"/>
        <w:numPr>
          <w:ilvl w:val="0"/>
          <w:numId w:val="2"/>
        </w:numPr>
      </w:pPr>
      <w:r w:rsidRPr="000348C1">
        <w:rPr>
          <w:b/>
          <w:bCs/>
        </w:rPr>
        <w:t>Cleaning</w:t>
      </w:r>
      <w:r>
        <w:t xml:space="preserve">: </w:t>
      </w:r>
      <w:hyperlink r:id="rId15" w:history="1">
        <w:r w:rsidR="002D48B0" w:rsidRPr="007D3DD6">
          <w:rPr>
            <w:rStyle w:val="Hyperlink"/>
          </w:rPr>
          <w:t>https://forms.gle/iGvuogzBedLDGpT26</w:t>
        </w:r>
      </w:hyperlink>
      <w:r w:rsidR="002D48B0">
        <w:t xml:space="preserve"> </w:t>
      </w:r>
    </w:p>
    <w:p w14:paraId="5F4A2CEC" w14:textId="74CDF127" w:rsidR="00B3739A" w:rsidRDefault="00B3739A" w:rsidP="00B3739A">
      <w:r>
        <w:t>Any data entry added to these individual forms will be saved on a Google Sheet.</w:t>
      </w:r>
    </w:p>
    <w:p w14:paraId="7F455B76" w14:textId="036EE176" w:rsidR="00F867B4" w:rsidRPr="00303730" w:rsidRDefault="00B3739A">
      <w:r>
        <w:t xml:space="preserve">These individual Google Sheets are added as Data Source to a Data Studio dashboard. </w:t>
      </w:r>
    </w:p>
    <w:p w14:paraId="0CEE17AA" w14:textId="37EC4CA6" w:rsidR="00B3739A" w:rsidRDefault="00B3739A" w:rsidP="00D90069">
      <w:pPr>
        <w:pStyle w:val="Heading2"/>
      </w:pPr>
      <w:bookmarkStart w:id="8" w:name="_Toc37796667"/>
      <w:r>
        <w:t xml:space="preserve">Visualize Data on </w:t>
      </w:r>
      <w:r w:rsidR="00D90069">
        <w:t>Google Data Studio</w:t>
      </w:r>
      <w:bookmarkEnd w:id="8"/>
    </w:p>
    <w:p w14:paraId="2414292F" w14:textId="2CBEC4BC" w:rsidR="00B700F2" w:rsidRPr="00F867B4" w:rsidRDefault="00B700F2" w:rsidP="00F867B4">
      <w:r>
        <w:t xml:space="preserve">URL: </w:t>
      </w:r>
      <w:hyperlink r:id="rId16" w:history="1">
        <w:r w:rsidRPr="0076742A">
          <w:rPr>
            <w:rStyle w:val="Hyperlink"/>
          </w:rPr>
          <w:t>https://datastudio.google.com/s/vQjDxow92PE</w:t>
        </w:r>
      </w:hyperlink>
      <w:r>
        <w:t xml:space="preserve"> </w:t>
      </w:r>
    </w:p>
    <w:p w14:paraId="0800DF3E" w14:textId="4FCC1C58" w:rsidR="00F867B4" w:rsidRDefault="00883CD8" w:rsidP="00303730">
      <w:pPr>
        <w:jc w:val="center"/>
      </w:pPr>
      <w:r>
        <w:rPr>
          <w:noProof/>
        </w:rPr>
        <w:drawing>
          <wp:inline distT="0" distB="0" distL="0" distR="0" wp14:anchorId="38233D12" wp14:editId="003545D9">
            <wp:extent cx="3964838" cy="2966170"/>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86"/>
                    <a:stretch/>
                  </pic:blipFill>
                  <pic:spPr bwMode="auto">
                    <a:xfrm>
                      <a:off x="0" y="0"/>
                      <a:ext cx="4014241" cy="3003129"/>
                    </a:xfrm>
                    <a:prstGeom prst="rect">
                      <a:avLst/>
                    </a:prstGeom>
                    <a:ln>
                      <a:noFill/>
                    </a:ln>
                    <a:extLst>
                      <a:ext uri="{53640926-AAD7-44D8-BBD7-CCE9431645EC}">
                        <a14:shadowObscured xmlns:a14="http://schemas.microsoft.com/office/drawing/2010/main"/>
                      </a:ext>
                    </a:extLst>
                  </pic:spPr>
                </pic:pic>
              </a:graphicData>
            </a:graphic>
          </wp:inline>
        </w:drawing>
      </w:r>
    </w:p>
    <w:p w14:paraId="3119B3F4" w14:textId="6F1BEE7C" w:rsidR="00826259" w:rsidRDefault="00826259" w:rsidP="00826259">
      <w:pPr>
        <w:jc w:val="center"/>
      </w:pPr>
      <w:r>
        <w:rPr>
          <w:noProof/>
        </w:rPr>
        <w:lastRenderedPageBreak/>
        <w:drawing>
          <wp:inline distT="0" distB="0" distL="0" distR="0" wp14:anchorId="0BE6FC54" wp14:editId="39091820">
            <wp:extent cx="3945909" cy="29699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9732" cy="2980375"/>
                    </a:xfrm>
                    <a:prstGeom prst="rect">
                      <a:avLst/>
                    </a:prstGeom>
                  </pic:spPr>
                </pic:pic>
              </a:graphicData>
            </a:graphic>
          </wp:inline>
        </w:drawing>
      </w:r>
    </w:p>
    <w:p w14:paraId="1D98F72C" w14:textId="1BE0AE7D" w:rsidR="00826259" w:rsidRPr="00D90069" w:rsidRDefault="00826259" w:rsidP="00826259">
      <w:pPr>
        <w:jc w:val="center"/>
      </w:pPr>
      <w:r>
        <w:rPr>
          <w:noProof/>
        </w:rPr>
        <w:drawing>
          <wp:inline distT="0" distB="0" distL="0" distR="0" wp14:anchorId="1592AE54" wp14:editId="46A52C91">
            <wp:extent cx="3923130" cy="295534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483" cy="2969920"/>
                    </a:xfrm>
                    <a:prstGeom prst="rect">
                      <a:avLst/>
                    </a:prstGeom>
                  </pic:spPr>
                </pic:pic>
              </a:graphicData>
            </a:graphic>
          </wp:inline>
        </w:drawing>
      </w:r>
    </w:p>
    <w:p w14:paraId="2D156F34" w14:textId="77777777" w:rsidR="00481961" w:rsidRDefault="00481961">
      <w:pPr>
        <w:rPr>
          <w:rFonts w:asciiTheme="majorHAnsi" w:eastAsiaTheme="majorEastAsia" w:hAnsiTheme="majorHAnsi" w:cstheme="majorBidi"/>
          <w:color w:val="2F5496" w:themeColor="accent1" w:themeShade="BF"/>
          <w:sz w:val="26"/>
          <w:szCs w:val="26"/>
        </w:rPr>
      </w:pPr>
      <w:r>
        <w:br w:type="page"/>
      </w:r>
    </w:p>
    <w:p w14:paraId="2FAAD05E" w14:textId="0D811BD5" w:rsidR="00EB7FF6" w:rsidRDefault="00EB7FF6" w:rsidP="00EB7FF6">
      <w:pPr>
        <w:pStyle w:val="Heading2"/>
      </w:pPr>
      <w:bookmarkStart w:id="9" w:name="_Toc37796668"/>
      <w:r>
        <w:lastRenderedPageBreak/>
        <w:t>Approach to Market Palm Place Villa</w:t>
      </w:r>
      <w:bookmarkEnd w:id="9"/>
    </w:p>
    <w:p w14:paraId="27043058" w14:textId="64193F98" w:rsidR="00EB7FF6" w:rsidRDefault="000348C1" w:rsidP="000348C1">
      <w:pPr>
        <w:pStyle w:val="Heading3"/>
      </w:pPr>
      <w:bookmarkStart w:id="10" w:name="_Toc37796669"/>
      <w:r>
        <w:t>Why do you market Palm Place Villa?</w:t>
      </w:r>
      <w:bookmarkEnd w:id="10"/>
    </w:p>
    <w:p w14:paraId="024D056D" w14:textId="49AB87E6" w:rsidR="007A609B" w:rsidRDefault="00B33CDC" w:rsidP="007A609B">
      <w:pPr>
        <w:jc w:val="both"/>
      </w:pPr>
      <w:r w:rsidRPr="00B33CDC">
        <w:t>No matter how appealing the Palm Place villa is, it is how it is packaged and marketed that really catches the eye and captures the imagination. From the design details to the spectacular location, the Palm Place villa may be catwalk-ready to parade in front of the luxury villa rental market, but you still need to strut your stuff.</w:t>
      </w:r>
    </w:p>
    <w:p w14:paraId="1E4B2088" w14:textId="007C001F" w:rsidR="00B12D31" w:rsidRDefault="000348C1" w:rsidP="00B12D31">
      <w:pPr>
        <w:pStyle w:val="Heading3"/>
      </w:pPr>
      <w:bookmarkStart w:id="11" w:name="_Toc37796670"/>
      <w:r>
        <w:t>Things the Real Estate Management company should do to market?</w:t>
      </w:r>
      <w:bookmarkEnd w:id="11"/>
    </w:p>
    <w:p w14:paraId="301D4BB4" w14:textId="77777777" w:rsidR="00B12D31" w:rsidRPr="00B12D31" w:rsidRDefault="00B12D31" w:rsidP="00B12D31">
      <w:pPr>
        <w:spacing w:after="0"/>
      </w:pPr>
      <w:bookmarkStart w:id="12" w:name="_GoBack"/>
      <w:bookmarkEnd w:id="12"/>
    </w:p>
    <w:tbl>
      <w:tblPr>
        <w:tblStyle w:val="TableGrid"/>
        <w:tblW w:w="0" w:type="auto"/>
        <w:tblLook w:val="04A0" w:firstRow="1" w:lastRow="0" w:firstColumn="1" w:lastColumn="0" w:noHBand="0" w:noVBand="1"/>
      </w:tblPr>
      <w:tblGrid>
        <w:gridCol w:w="625"/>
        <w:gridCol w:w="2250"/>
        <w:gridCol w:w="6475"/>
      </w:tblGrid>
      <w:tr w:rsidR="00B12D31" w14:paraId="26020241" w14:textId="77777777" w:rsidTr="00B12D31">
        <w:tc>
          <w:tcPr>
            <w:tcW w:w="625" w:type="dxa"/>
            <w:shd w:val="clear" w:color="auto" w:fill="D0CECE" w:themeFill="background2" w:themeFillShade="E6"/>
            <w:vAlign w:val="center"/>
          </w:tcPr>
          <w:p w14:paraId="113DAD2C" w14:textId="3CC26D42" w:rsidR="00B12D31" w:rsidRPr="00B12D31" w:rsidRDefault="00B12D31" w:rsidP="00B12D31">
            <w:pPr>
              <w:jc w:val="center"/>
              <w:rPr>
                <w:b/>
                <w:bCs/>
              </w:rPr>
            </w:pPr>
            <w:r w:rsidRPr="00B12D31">
              <w:rPr>
                <w:b/>
                <w:bCs/>
              </w:rPr>
              <w:t>#</w:t>
            </w:r>
          </w:p>
        </w:tc>
        <w:tc>
          <w:tcPr>
            <w:tcW w:w="2250" w:type="dxa"/>
            <w:shd w:val="clear" w:color="auto" w:fill="D0CECE" w:themeFill="background2" w:themeFillShade="E6"/>
            <w:vAlign w:val="center"/>
          </w:tcPr>
          <w:p w14:paraId="06291900" w14:textId="77777777" w:rsidR="00B12D31" w:rsidRPr="00B12D31" w:rsidRDefault="00B12D31" w:rsidP="00B12D31">
            <w:pPr>
              <w:jc w:val="center"/>
              <w:rPr>
                <w:b/>
                <w:bCs/>
              </w:rPr>
            </w:pPr>
          </w:p>
        </w:tc>
        <w:tc>
          <w:tcPr>
            <w:tcW w:w="6475" w:type="dxa"/>
            <w:shd w:val="clear" w:color="auto" w:fill="D0CECE" w:themeFill="background2" w:themeFillShade="E6"/>
          </w:tcPr>
          <w:p w14:paraId="71B0C853" w14:textId="3C5578EC" w:rsidR="00B12D31" w:rsidRPr="00B12D31" w:rsidRDefault="00B12D31" w:rsidP="00B12D31">
            <w:pPr>
              <w:rPr>
                <w:b/>
                <w:bCs/>
              </w:rPr>
            </w:pPr>
            <w:r w:rsidRPr="00B12D31">
              <w:rPr>
                <w:b/>
                <w:bCs/>
              </w:rPr>
              <w:t>Description</w:t>
            </w:r>
          </w:p>
        </w:tc>
      </w:tr>
      <w:tr w:rsidR="00B12D31" w14:paraId="1D5EA024" w14:textId="77777777" w:rsidTr="00B12D31">
        <w:tc>
          <w:tcPr>
            <w:tcW w:w="625" w:type="dxa"/>
            <w:vAlign w:val="center"/>
          </w:tcPr>
          <w:p w14:paraId="361D32E2" w14:textId="799ECEAA" w:rsidR="00B12D31" w:rsidRPr="00B12D31" w:rsidRDefault="00B12D31" w:rsidP="00B12D31">
            <w:pPr>
              <w:pStyle w:val="ListParagraph"/>
              <w:numPr>
                <w:ilvl w:val="0"/>
                <w:numId w:val="17"/>
              </w:numPr>
              <w:jc w:val="center"/>
              <w:rPr>
                <w:b/>
                <w:bCs/>
              </w:rPr>
            </w:pPr>
          </w:p>
        </w:tc>
        <w:tc>
          <w:tcPr>
            <w:tcW w:w="2250" w:type="dxa"/>
            <w:vAlign w:val="center"/>
          </w:tcPr>
          <w:p w14:paraId="1935D595" w14:textId="68491A46" w:rsidR="00B12D31" w:rsidRPr="00B12D31" w:rsidRDefault="00B12D31" w:rsidP="00B12D31">
            <w:pPr>
              <w:jc w:val="center"/>
              <w:rPr>
                <w:b/>
                <w:bCs/>
              </w:rPr>
            </w:pPr>
            <w:r w:rsidRPr="00B12D31">
              <w:rPr>
                <w:b/>
                <w:bCs/>
              </w:rPr>
              <w:t>Strategy and Analysis</w:t>
            </w:r>
          </w:p>
        </w:tc>
        <w:tc>
          <w:tcPr>
            <w:tcW w:w="6475" w:type="dxa"/>
          </w:tcPr>
          <w:p w14:paraId="17731E64" w14:textId="77777777" w:rsidR="00B12D31" w:rsidRDefault="00B12D31" w:rsidP="00B12D31">
            <w:pPr>
              <w:jc w:val="both"/>
            </w:pPr>
            <w:r w:rsidRPr="00B12D31">
              <w:t>Marketing goal, a strategy for achieving that target, and a way of analyzing the results. Marketing campaigns can be multi-faceted, reaching out to would-be vacationers through a variety of paid, earned, shared, and owned media channels. This all-encompassing approach and how each part of our marketing plays out needs to be pre-assessed so that it fits together and integrates.</w:t>
            </w:r>
            <w:r>
              <w:t xml:space="preserve"> </w:t>
            </w:r>
          </w:p>
          <w:p w14:paraId="58583608" w14:textId="77777777" w:rsidR="00B12D31" w:rsidRDefault="00B12D31" w:rsidP="00B12D31">
            <w:pPr>
              <w:jc w:val="both"/>
            </w:pPr>
          </w:p>
          <w:p w14:paraId="414F6190" w14:textId="4B1DC771" w:rsidR="00B12D31" w:rsidRDefault="00B12D31" w:rsidP="00B12D31">
            <w:pPr>
              <w:jc w:val="both"/>
            </w:pPr>
            <w:r w:rsidRPr="00B12D31">
              <w:t>A good place to start is to list things to be achieved and break it down into mini goals. Making sure to check results and allow for flexibility and change. Part of our marketing strategy is ensuring that other departments are delivering too, such as having the best reservation team in place.</w:t>
            </w:r>
          </w:p>
        </w:tc>
      </w:tr>
      <w:tr w:rsidR="00B12D31" w14:paraId="037F0F60" w14:textId="77777777" w:rsidTr="00B12D31">
        <w:tc>
          <w:tcPr>
            <w:tcW w:w="625" w:type="dxa"/>
            <w:vAlign w:val="center"/>
          </w:tcPr>
          <w:p w14:paraId="52323BDA" w14:textId="77777777" w:rsidR="00B12D31" w:rsidRPr="00B12D31" w:rsidRDefault="00B12D31" w:rsidP="00B12D31">
            <w:pPr>
              <w:pStyle w:val="ListParagraph"/>
              <w:numPr>
                <w:ilvl w:val="0"/>
                <w:numId w:val="17"/>
              </w:numPr>
              <w:jc w:val="center"/>
              <w:rPr>
                <w:b/>
                <w:bCs/>
              </w:rPr>
            </w:pPr>
          </w:p>
        </w:tc>
        <w:tc>
          <w:tcPr>
            <w:tcW w:w="2250" w:type="dxa"/>
            <w:vAlign w:val="center"/>
          </w:tcPr>
          <w:p w14:paraId="6C2EEB91" w14:textId="6D939F08" w:rsidR="00B12D31" w:rsidRPr="00B12D31" w:rsidRDefault="00B12D31" w:rsidP="00B12D31">
            <w:pPr>
              <w:jc w:val="center"/>
              <w:rPr>
                <w:b/>
                <w:bCs/>
              </w:rPr>
            </w:pPr>
            <w:r w:rsidRPr="00B12D31">
              <w:rPr>
                <w:b/>
                <w:bCs/>
              </w:rPr>
              <w:t>Website Management</w:t>
            </w:r>
          </w:p>
        </w:tc>
        <w:tc>
          <w:tcPr>
            <w:tcW w:w="6475" w:type="dxa"/>
          </w:tcPr>
          <w:p w14:paraId="5F0FFD8E" w14:textId="1F8262BA" w:rsidR="00B12D31" w:rsidRDefault="00B12D31" w:rsidP="00B12D31">
            <w:r w:rsidRPr="00B12D31">
              <w:t>There is no room for a bad website in terms of words and images, design and navigation. From the coding to the content, our website needs to reflect the quality of our villa. It also needs to be regularly updated. There are so many defunct sites still online that browsers simply click off when they see offers and blogs looking past their sell-by date. Maintaining website also helps push it up the search rankings.</w:t>
            </w:r>
          </w:p>
        </w:tc>
      </w:tr>
      <w:tr w:rsidR="00B12D31" w14:paraId="09D5330B" w14:textId="77777777" w:rsidTr="00B12D31">
        <w:tc>
          <w:tcPr>
            <w:tcW w:w="625" w:type="dxa"/>
            <w:vAlign w:val="center"/>
          </w:tcPr>
          <w:p w14:paraId="3C7D80BC" w14:textId="77777777" w:rsidR="00B12D31" w:rsidRPr="00B12D31" w:rsidRDefault="00B12D31" w:rsidP="00B12D31">
            <w:pPr>
              <w:pStyle w:val="ListParagraph"/>
              <w:numPr>
                <w:ilvl w:val="0"/>
                <w:numId w:val="17"/>
              </w:numPr>
              <w:jc w:val="center"/>
              <w:rPr>
                <w:b/>
                <w:bCs/>
              </w:rPr>
            </w:pPr>
          </w:p>
        </w:tc>
        <w:tc>
          <w:tcPr>
            <w:tcW w:w="2250" w:type="dxa"/>
            <w:vAlign w:val="center"/>
          </w:tcPr>
          <w:p w14:paraId="35C0823E" w14:textId="41882687" w:rsidR="00B12D31" w:rsidRPr="00B12D31" w:rsidRDefault="00B12D31" w:rsidP="00B12D31">
            <w:pPr>
              <w:jc w:val="center"/>
              <w:rPr>
                <w:b/>
                <w:bCs/>
              </w:rPr>
            </w:pPr>
            <w:r w:rsidRPr="00B12D31">
              <w:rPr>
                <w:b/>
                <w:bCs/>
              </w:rPr>
              <w:t>Blogging and Copywriting</w:t>
            </w:r>
          </w:p>
        </w:tc>
        <w:tc>
          <w:tcPr>
            <w:tcW w:w="6475" w:type="dxa"/>
          </w:tcPr>
          <w:p w14:paraId="6131D995" w14:textId="77777777" w:rsidR="00B12D31" w:rsidRDefault="00B12D31" w:rsidP="00B12D31">
            <w:r w:rsidRPr="00B12D31">
              <w:t>Blogs are an excellent way to market villa and villa holidays in general; subjects such as reasons you need a villa holiday or how a villa vacation can change your life are great ways to reach out to the luxury market.  We are not just marketing our villa but the idea of villa holidays. Blogging is marketing, but it is blogging that gives readers some value too, from top tips to sound advice.</w:t>
            </w:r>
            <w:r>
              <w:t xml:space="preserve"> </w:t>
            </w:r>
          </w:p>
          <w:p w14:paraId="35DA006E" w14:textId="77777777" w:rsidR="00B12D31" w:rsidRDefault="00B12D31" w:rsidP="00B12D31"/>
          <w:p w14:paraId="3551451D" w14:textId="50750F55" w:rsidR="00B12D31" w:rsidRDefault="00B12D31" w:rsidP="00B12D31">
            <w:r w:rsidRPr="00B12D31">
              <w:t>Our website content will be well-written. We will also send articles to other sites and press releases to magazines and other publications. These might be print versions and online editions, local, regional, and international.</w:t>
            </w:r>
          </w:p>
        </w:tc>
      </w:tr>
      <w:tr w:rsidR="00B12D31" w14:paraId="6C9489A1" w14:textId="77777777" w:rsidTr="00B12D31">
        <w:tc>
          <w:tcPr>
            <w:tcW w:w="625" w:type="dxa"/>
            <w:vAlign w:val="center"/>
          </w:tcPr>
          <w:p w14:paraId="5313E7BD" w14:textId="77777777" w:rsidR="00B12D31" w:rsidRPr="00B12D31" w:rsidRDefault="00B12D31" w:rsidP="00B12D31">
            <w:pPr>
              <w:pStyle w:val="ListParagraph"/>
              <w:numPr>
                <w:ilvl w:val="0"/>
                <w:numId w:val="17"/>
              </w:numPr>
              <w:jc w:val="center"/>
              <w:rPr>
                <w:b/>
                <w:bCs/>
              </w:rPr>
            </w:pPr>
          </w:p>
        </w:tc>
        <w:tc>
          <w:tcPr>
            <w:tcW w:w="2250" w:type="dxa"/>
            <w:vAlign w:val="center"/>
          </w:tcPr>
          <w:p w14:paraId="3DAE2716" w14:textId="44B8530D" w:rsidR="00B12D31" w:rsidRPr="00B12D31" w:rsidRDefault="00B12D31" w:rsidP="00B12D31">
            <w:pPr>
              <w:jc w:val="center"/>
              <w:rPr>
                <w:b/>
                <w:bCs/>
              </w:rPr>
            </w:pPr>
            <w:r w:rsidRPr="00B12D31">
              <w:rPr>
                <w:b/>
                <w:bCs/>
              </w:rPr>
              <w:t>SEO</w:t>
            </w:r>
          </w:p>
        </w:tc>
        <w:tc>
          <w:tcPr>
            <w:tcW w:w="6475" w:type="dxa"/>
          </w:tcPr>
          <w:p w14:paraId="5D1E4045" w14:textId="0640BEC8" w:rsidR="00B12D31" w:rsidRPr="00B12D31" w:rsidRDefault="00B12D31" w:rsidP="00B12D31">
            <w:r w:rsidRPr="00B12D31">
              <w:t xml:space="preserve">Search Engine Optimization, or SEO, cannot be ignored. It is the way in which we can ensure our villa is ranked more highly in online search results. Writing content that integrates SEO through keywords. </w:t>
            </w:r>
          </w:p>
        </w:tc>
      </w:tr>
      <w:tr w:rsidR="00B12D31" w14:paraId="5B4773DF" w14:textId="77777777" w:rsidTr="00B12D31">
        <w:tc>
          <w:tcPr>
            <w:tcW w:w="625" w:type="dxa"/>
            <w:vAlign w:val="center"/>
          </w:tcPr>
          <w:p w14:paraId="1970DB47" w14:textId="77777777" w:rsidR="00B12D31" w:rsidRPr="00B12D31" w:rsidRDefault="00B12D31" w:rsidP="00B12D31">
            <w:pPr>
              <w:pStyle w:val="ListParagraph"/>
              <w:numPr>
                <w:ilvl w:val="0"/>
                <w:numId w:val="17"/>
              </w:numPr>
              <w:jc w:val="center"/>
              <w:rPr>
                <w:b/>
                <w:bCs/>
              </w:rPr>
            </w:pPr>
          </w:p>
        </w:tc>
        <w:tc>
          <w:tcPr>
            <w:tcW w:w="2250" w:type="dxa"/>
            <w:vAlign w:val="center"/>
          </w:tcPr>
          <w:p w14:paraId="1998FAF4" w14:textId="491E49AA" w:rsidR="00B12D31" w:rsidRPr="00B12D31" w:rsidRDefault="00B12D31" w:rsidP="00B12D31">
            <w:pPr>
              <w:jc w:val="center"/>
              <w:rPr>
                <w:b/>
                <w:bCs/>
              </w:rPr>
            </w:pPr>
            <w:r w:rsidRPr="00B12D31">
              <w:rPr>
                <w:b/>
                <w:bCs/>
              </w:rPr>
              <w:t>Social Media Management</w:t>
            </w:r>
          </w:p>
        </w:tc>
        <w:tc>
          <w:tcPr>
            <w:tcW w:w="6475" w:type="dxa"/>
          </w:tcPr>
          <w:p w14:paraId="1CE0130C" w14:textId="3A2C35B6" w:rsidR="00B12D31" w:rsidRDefault="00B12D31" w:rsidP="00B12D31">
            <w:r w:rsidRPr="00B12D31">
              <w:t xml:space="preserve">The big advantage of social media is that it is open to all. The disadvantage is everyone including your competitors are using it too. The main marketing code to keep in mind is to think about </w:t>
            </w:r>
            <w:r w:rsidRPr="00B12D31">
              <w:lastRenderedPageBreak/>
              <w:t>relevance. A well-placed quiz, beautiful images, or an appealing blog link on social media can be quickly shared. This means that our followers are accelerating our marketing strategy for us.</w:t>
            </w:r>
          </w:p>
        </w:tc>
      </w:tr>
      <w:tr w:rsidR="00B12D31" w14:paraId="3711BF9D" w14:textId="77777777" w:rsidTr="00B12D31">
        <w:tc>
          <w:tcPr>
            <w:tcW w:w="625" w:type="dxa"/>
            <w:vAlign w:val="center"/>
          </w:tcPr>
          <w:p w14:paraId="5F351AE9" w14:textId="77777777" w:rsidR="00B12D31" w:rsidRPr="00B12D31" w:rsidRDefault="00B12D31" w:rsidP="00B12D31">
            <w:pPr>
              <w:pStyle w:val="ListParagraph"/>
              <w:numPr>
                <w:ilvl w:val="0"/>
                <w:numId w:val="17"/>
              </w:numPr>
              <w:jc w:val="center"/>
              <w:rPr>
                <w:b/>
                <w:bCs/>
              </w:rPr>
            </w:pPr>
          </w:p>
        </w:tc>
        <w:tc>
          <w:tcPr>
            <w:tcW w:w="2250" w:type="dxa"/>
            <w:vAlign w:val="center"/>
          </w:tcPr>
          <w:p w14:paraId="135641E0" w14:textId="4B6B1DA1" w:rsidR="00B12D31" w:rsidRPr="00B12D31" w:rsidRDefault="00B12D31" w:rsidP="00B12D31">
            <w:pPr>
              <w:jc w:val="center"/>
              <w:rPr>
                <w:b/>
                <w:bCs/>
              </w:rPr>
            </w:pPr>
            <w:r w:rsidRPr="00B12D31">
              <w:rPr>
                <w:b/>
                <w:bCs/>
              </w:rPr>
              <w:t>Relationship Building</w:t>
            </w:r>
          </w:p>
        </w:tc>
        <w:tc>
          <w:tcPr>
            <w:tcW w:w="6475" w:type="dxa"/>
          </w:tcPr>
          <w:p w14:paraId="6F29F10F" w14:textId="643B855D" w:rsidR="00B12D31" w:rsidRDefault="00B12D31" w:rsidP="00B12D31">
            <w:r w:rsidRPr="00B12D31">
              <w:t>Marketing requires solid relationships. This may mean getting to know complementary businesses in our area so that we can promote our villa on their site. Connecting with writers who have an interest in our part of the world, or the travel and hospitality industry, and even contributors to luxury-focused publications.  Just as much as we might want to sing the praises of our villa, there are other individuals and businesses willing to give a platform or even join in the chorus alongside.</w:t>
            </w:r>
          </w:p>
        </w:tc>
      </w:tr>
      <w:tr w:rsidR="00B12D31" w14:paraId="518D8209" w14:textId="77777777" w:rsidTr="00B12D31">
        <w:tc>
          <w:tcPr>
            <w:tcW w:w="625" w:type="dxa"/>
            <w:vAlign w:val="center"/>
          </w:tcPr>
          <w:p w14:paraId="3EF0CAEB" w14:textId="77777777" w:rsidR="00B12D31" w:rsidRPr="00B12D31" w:rsidRDefault="00B12D31" w:rsidP="00B12D31">
            <w:pPr>
              <w:pStyle w:val="ListParagraph"/>
              <w:numPr>
                <w:ilvl w:val="0"/>
                <w:numId w:val="17"/>
              </w:numPr>
              <w:jc w:val="center"/>
              <w:rPr>
                <w:b/>
                <w:bCs/>
              </w:rPr>
            </w:pPr>
          </w:p>
        </w:tc>
        <w:tc>
          <w:tcPr>
            <w:tcW w:w="2250" w:type="dxa"/>
            <w:vAlign w:val="center"/>
          </w:tcPr>
          <w:p w14:paraId="36A56DE4" w14:textId="30CF44D6" w:rsidR="00B12D31" w:rsidRPr="00B12D31" w:rsidRDefault="00B12D31" w:rsidP="00B12D31">
            <w:pPr>
              <w:jc w:val="center"/>
              <w:rPr>
                <w:b/>
                <w:bCs/>
              </w:rPr>
            </w:pPr>
            <w:r w:rsidRPr="00B12D31">
              <w:rPr>
                <w:b/>
                <w:bCs/>
              </w:rPr>
              <w:t>Paid Media Management</w:t>
            </w:r>
          </w:p>
        </w:tc>
        <w:tc>
          <w:tcPr>
            <w:tcW w:w="6475" w:type="dxa"/>
          </w:tcPr>
          <w:p w14:paraId="0375997A" w14:textId="7C248990" w:rsidR="00B12D31" w:rsidRDefault="00B12D31" w:rsidP="00B12D31">
            <w:r w:rsidRPr="00B12D31">
              <w:t>This is one of the modern marketing strategies. This may be incorporated into search pages or through social media platforms such as Facebook and Twitter. One major advantage is that results are traceable, and costs are often low, meaning we can monitor success and steer marketing campaign accordingly.</w:t>
            </w:r>
          </w:p>
        </w:tc>
      </w:tr>
      <w:tr w:rsidR="00B12D31" w14:paraId="1F56546B" w14:textId="77777777" w:rsidTr="00B12D31">
        <w:tc>
          <w:tcPr>
            <w:tcW w:w="625" w:type="dxa"/>
            <w:vAlign w:val="center"/>
          </w:tcPr>
          <w:p w14:paraId="7D85856A" w14:textId="77777777" w:rsidR="00B12D31" w:rsidRPr="00B12D31" w:rsidRDefault="00B12D31" w:rsidP="00B12D31">
            <w:pPr>
              <w:pStyle w:val="ListParagraph"/>
              <w:numPr>
                <w:ilvl w:val="0"/>
                <w:numId w:val="17"/>
              </w:numPr>
              <w:jc w:val="center"/>
              <w:rPr>
                <w:b/>
                <w:bCs/>
              </w:rPr>
            </w:pPr>
          </w:p>
        </w:tc>
        <w:tc>
          <w:tcPr>
            <w:tcW w:w="2250" w:type="dxa"/>
            <w:vAlign w:val="center"/>
          </w:tcPr>
          <w:p w14:paraId="065C20AF" w14:textId="40ED352B" w:rsidR="00B12D31" w:rsidRPr="00B12D31" w:rsidRDefault="00B12D31" w:rsidP="00B12D31">
            <w:pPr>
              <w:jc w:val="center"/>
              <w:rPr>
                <w:b/>
                <w:bCs/>
              </w:rPr>
            </w:pPr>
            <w:r w:rsidRPr="00B12D31">
              <w:rPr>
                <w:b/>
                <w:bCs/>
              </w:rPr>
              <w:t>Creative Skills</w:t>
            </w:r>
          </w:p>
        </w:tc>
        <w:tc>
          <w:tcPr>
            <w:tcW w:w="6475" w:type="dxa"/>
          </w:tcPr>
          <w:p w14:paraId="175E7FB7" w14:textId="35B18A68" w:rsidR="00B12D31" w:rsidRDefault="00B12D31" w:rsidP="00B12D31">
            <w:r w:rsidRPr="00B12D31">
              <w:t>Nowadays there is a greater acceptance for blogs that are written by ‘real’ people talking about ‘real’ experiences. An experienced marketing editor can work wonders with raw copy too, polishing the content enough so it really shines. Marketing skills will include photography, graphics, and video content. A photograph accompanied by one sentence can pack a powerful marketing punch compared to reams of wordy text.</w:t>
            </w:r>
          </w:p>
        </w:tc>
      </w:tr>
      <w:tr w:rsidR="00B12D31" w14:paraId="443590B2" w14:textId="77777777" w:rsidTr="00B12D31">
        <w:tc>
          <w:tcPr>
            <w:tcW w:w="625" w:type="dxa"/>
            <w:vAlign w:val="center"/>
          </w:tcPr>
          <w:p w14:paraId="4DF1448B" w14:textId="77777777" w:rsidR="00B12D31" w:rsidRPr="00B12D31" w:rsidRDefault="00B12D31" w:rsidP="00B12D31">
            <w:pPr>
              <w:pStyle w:val="ListParagraph"/>
              <w:numPr>
                <w:ilvl w:val="0"/>
                <w:numId w:val="17"/>
              </w:numPr>
              <w:jc w:val="center"/>
              <w:rPr>
                <w:b/>
                <w:bCs/>
              </w:rPr>
            </w:pPr>
          </w:p>
        </w:tc>
        <w:tc>
          <w:tcPr>
            <w:tcW w:w="2250" w:type="dxa"/>
            <w:vAlign w:val="center"/>
          </w:tcPr>
          <w:p w14:paraId="3BDF60C3" w14:textId="40E52C15" w:rsidR="00B12D31" w:rsidRPr="00B12D31" w:rsidRDefault="00B12D31" w:rsidP="00B12D31">
            <w:pPr>
              <w:jc w:val="center"/>
              <w:rPr>
                <w:b/>
                <w:bCs/>
              </w:rPr>
            </w:pPr>
            <w:r w:rsidRPr="00B12D31">
              <w:rPr>
                <w:b/>
                <w:bCs/>
              </w:rPr>
              <w:t>Email Marketing</w:t>
            </w:r>
          </w:p>
        </w:tc>
        <w:tc>
          <w:tcPr>
            <w:tcW w:w="6475" w:type="dxa"/>
          </w:tcPr>
          <w:p w14:paraId="038FF1A2" w14:textId="2511C29B" w:rsidR="00B12D31" w:rsidRDefault="00B12D31" w:rsidP="00B12D31">
            <w:r w:rsidRPr="00B12D31">
              <w:t>E-blasts are an effective and affordable way to market villa. Taking a scatter-gun approach and aiming at a target, even if it is moving. Making an emailing list of potential clients.  In the luxury market it is not a numbers game, but about showing those who could be interested what we have to offer. A subscription sign-up or enquiry form on the website can drive contacts into our business more easily.</w:t>
            </w:r>
          </w:p>
        </w:tc>
      </w:tr>
      <w:tr w:rsidR="00B12D31" w14:paraId="0A83BF67" w14:textId="77777777" w:rsidTr="00B12D31">
        <w:tc>
          <w:tcPr>
            <w:tcW w:w="625" w:type="dxa"/>
            <w:vAlign w:val="center"/>
          </w:tcPr>
          <w:p w14:paraId="55FCC305" w14:textId="77777777" w:rsidR="00B12D31" w:rsidRPr="00B12D31" w:rsidRDefault="00B12D31" w:rsidP="00B12D31">
            <w:pPr>
              <w:pStyle w:val="ListParagraph"/>
              <w:numPr>
                <w:ilvl w:val="0"/>
                <w:numId w:val="17"/>
              </w:numPr>
              <w:jc w:val="center"/>
              <w:rPr>
                <w:b/>
                <w:bCs/>
              </w:rPr>
            </w:pPr>
          </w:p>
        </w:tc>
        <w:tc>
          <w:tcPr>
            <w:tcW w:w="2250" w:type="dxa"/>
            <w:vAlign w:val="center"/>
          </w:tcPr>
          <w:p w14:paraId="5CD28629" w14:textId="79576F12" w:rsidR="00B12D31" w:rsidRPr="00B12D31" w:rsidRDefault="00B12D31" w:rsidP="00B12D31">
            <w:pPr>
              <w:jc w:val="center"/>
              <w:rPr>
                <w:b/>
                <w:bCs/>
              </w:rPr>
            </w:pPr>
            <w:r w:rsidRPr="00B12D31">
              <w:rPr>
                <w:b/>
                <w:bCs/>
              </w:rPr>
              <w:t>Event Planning</w:t>
            </w:r>
          </w:p>
        </w:tc>
        <w:tc>
          <w:tcPr>
            <w:tcW w:w="6475" w:type="dxa"/>
          </w:tcPr>
          <w:p w14:paraId="1371A997" w14:textId="35637533" w:rsidR="00B12D31" w:rsidRDefault="00B12D31" w:rsidP="00B12D31">
            <w:r w:rsidRPr="00B12D31">
              <w:t>Creating online ‘events’ or real-life events to market our villa, such as invitations to visit our villa or a competition to win a villa stay, for example. Marketing our villa at certain pre-existing events, such as at exhibitions, interacting with villa seekers face-to-face, or asking our marketing team. Being proactive and putting assets out there adds to interest levels as we will be showing what our villa has to offer.</w:t>
            </w:r>
          </w:p>
        </w:tc>
      </w:tr>
    </w:tbl>
    <w:p w14:paraId="55F64FA5" w14:textId="77777777" w:rsidR="00B12D31" w:rsidRPr="00C00DD4" w:rsidRDefault="00B12D31" w:rsidP="00C00DD4"/>
    <w:p w14:paraId="0C1AEEDC" w14:textId="77777777" w:rsidR="00481961" w:rsidRDefault="00481961">
      <w:pPr>
        <w:rPr>
          <w:rFonts w:asciiTheme="majorHAnsi" w:eastAsiaTheme="majorEastAsia" w:hAnsiTheme="majorHAnsi" w:cstheme="majorBidi"/>
          <w:color w:val="1F3763" w:themeColor="accent1" w:themeShade="7F"/>
          <w:sz w:val="24"/>
          <w:szCs w:val="24"/>
        </w:rPr>
      </w:pPr>
      <w:r>
        <w:br w:type="page"/>
      </w:r>
    </w:p>
    <w:p w14:paraId="5F83911B" w14:textId="2A57F9E7" w:rsidR="000348C1" w:rsidRDefault="000348C1" w:rsidP="000348C1">
      <w:pPr>
        <w:pStyle w:val="Heading3"/>
      </w:pPr>
      <w:bookmarkStart w:id="13" w:name="_Toc37796671"/>
      <w:r>
        <w:lastRenderedPageBreak/>
        <w:t>Approach to attracting sponsors</w:t>
      </w:r>
      <w:bookmarkEnd w:id="13"/>
    </w:p>
    <w:p w14:paraId="1915703B" w14:textId="29043825" w:rsidR="001055DF" w:rsidRPr="001055DF" w:rsidRDefault="00565DBC" w:rsidP="001055DF">
      <w:r>
        <w:t>The Real Estate Management company should take the following approach to effective market Palm Place villa:</w:t>
      </w:r>
    </w:p>
    <w:p w14:paraId="28FF4C28" w14:textId="69086E08" w:rsidR="001055DF" w:rsidRDefault="001055DF" w:rsidP="001055DF">
      <w:r>
        <w:rPr>
          <w:noProof/>
        </w:rPr>
        <w:drawing>
          <wp:inline distT="0" distB="0" distL="0" distR="0" wp14:anchorId="2C69D7DF" wp14:editId="31CC5ED7">
            <wp:extent cx="5943600" cy="4208780"/>
            <wp:effectExtent l="0" t="0" r="0" b="127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etting approach.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08780"/>
                    </a:xfrm>
                    <a:prstGeom prst="rect">
                      <a:avLst/>
                    </a:prstGeom>
                  </pic:spPr>
                </pic:pic>
              </a:graphicData>
            </a:graphic>
          </wp:inline>
        </w:drawing>
      </w:r>
    </w:p>
    <w:p w14:paraId="5531A31E" w14:textId="77777777" w:rsidR="00B12D31" w:rsidRDefault="00B12D31" w:rsidP="001055DF">
      <w:pPr>
        <w:rPr>
          <w:b/>
          <w:bCs/>
        </w:rPr>
      </w:pPr>
    </w:p>
    <w:p w14:paraId="21623FE7" w14:textId="655A5311" w:rsidR="001055DF" w:rsidRPr="001055DF" w:rsidRDefault="001055DF" w:rsidP="001055DF">
      <w:pPr>
        <w:rPr>
          <w:b/>
          <w:bCs/>
        </w:rPr>
      </w:pPr>
      <w:r w:rsidRPr="001055DF">
        <w:rPr>
          <w:b/>
          <w:bCs/>
        </w:rPr>
        <w:t>1. Creating a list of ideal sponsors/prospects</w:t>
      </w:r>
    </w:p>
    <w:p w14:paraId="513A57FC" w14:textId="77777777" w:rsidR="001055DF" w:rsidRDefault="001055DF" w:rsidP="001055DF">
      <w:r>
        <w:t>Thinking about the needs of our attendees, listing companies who meet those needs, and like that we will end up with a broad range of potential sponsors/prospects.</w:t>
      </w:r>
    </w:p>
    <w:p w14:paraId="464E3AEF" w14:textId="3E78FF7D" w:rsidR="001055DF" w:rsidRPr="001055DF" w:rsidRDefault="001055DF" w:rsidP="001055DF">
      <w:pPr>
        <w:jc w:val="both"/>
        <w:rPr>
          <w:b/>
          <w:bCs/>
        </w:rPr>
      </w:pPr>
      <w:r w:rsidRPr="001055DF">
        <w:rPr>
          <w:b/>
          <w:bCs/>
        </w:rPr>
        <w:t>2. Using digital tools</w:t>
      </w:r>
    </w:p>
    <w:p w14:paraId="4237BB3D" w14:textId="77777777" w:rsidR="001055DF" w:rsidRDefault="001055DF" w:rsidP="001055DF">
      <w:pPr>
        <w:jc w:val="both"/>
      </w:pPr>
      <w:r>
        <w:t>Event planners could find sponsors and sponsors could find event planners. Building a professional brand image is a digital way to introduce new audience to your organization. This promotes brands and products online, which is digital marketing.</w:t>
      </w:r>
    </w:p>
    <w:p w14:paraId="6F16F9E2" w14:textId="5332FC82" w:rsidR="001055DF" w:rsidRPr="001055DF" w:rsidRDefault="001055DF" w:rsidP="001055DF">
      <w:pPr>
        <w:jc w:val="both"/>
        <w:rPr>
          <w:b/>
          <w:bCs/>
        </w:rPr>
      </w:pPr>
      <w:r w:rsidRPr="001055DF">
        <w:rPr>
          <w:b/>
          <w:bCs/>
        </w:rPr>
        <w:t>3. Crafting a sponsorship proposal</w:t>
      </w:r>
    </w:p>
    <w:p w14:paraId="5F7D546D" w14:textId="55F2CAFB" w:rsidR="001055DF" w:rsidRDefault="001055DF" w:rsidP="001055DF">
      <w:pPr>
        <w:pStyle w:val="ListParagraph"/>
        <w:numPr>
          <w:ilvl w:val="0"/>
          <w:numId w:val="3"/>
        </w:numPr>
        <w:jc w:val="both"/>
      </w:pPr>
      <w:r w:rsidRPr="001055DF">
        <w:rPr>
          <w:u w:val="single"/>
        </w:rPr>
        <w:t>Ticket and registration sales</w:t>
      </w:r>
      <w:r>
        <w:t>: Using attendance records to see how many people a sponsor could reach and how much our event has grown each year.</w:t>
      </w:r>
    </w:p>
    <w:p w14:paraId="661CC737" w14:textId="77C96275" w:rsidR="001055DF" w:rsidRDefault="001055DF" w:rsidP="001055DF">
      <w:pPr>
        <w:pStyle w:val="ListParagraph"/>
        <w:numPr>
          <w:ilvl w:val="0"/>
          <w:numId w:val="3"/>
        </w:numPr>
        <w:jc w:val="both"/>
      </w:pPr>
      <w:r w:rsidRPr="001055DF">
        <w:rPr>
          <w:u w:val="single"/>
        </w:rPr>
        <w:t>Demographics</w:t>
      </w:r>
      <w:r>
        <w:t>: Sponsors want to know their audience’s age, gender, and location, but we can go even deeper with education level, job title, and income to show purchasing power.</w:t>
      </w:r>
    </w:p>
    <w:p w14:paraId="79137F37" w14:textId="444510CD" w:rsidR="001055DF" w:rsidRDefault="001055DF" w:rsidP="001055DF">
      <w:pPr>
        <w:pStyle w:val="ListParagraph"/>
        <w:numPr>
          <w:ilvl w:val="0"/>
          <w:numId w:val="3"/>
        </w:numPr>
        <w:jc w:val="both"/>
      </w:pPr>
      <w:r w:rsidRPr="001055DF">
        <w:rPr>
          <w:u w:val="single"/>
        </w:rPr>
        <w:lastRenderedPageBreak/>
        <w:t>Non-attendee demographics</w:t>
      </w:r>
      <w:r>
        <w:t>: Gather information about vendors and media at our event, especially which audiences they appeal to.</w:t>
      </w:r>
    </w:p>
    <w:p w14:paraId="4CEEF264" w14:textId="70D3C408" w:rsidR="001055DF" w:rsidRDefault="001055DF" w:rsidP="001055DF">
      <w:pPr>
        <w:pStyle w:val="ListParagraph"/>
        <w:numPr>
          <w:ilvl w:val="0"/>
          <w:numId w:val="3"/>
        </w:numPr>
        <w:jc w:val="both"/>
      </w:pPr>
      <w:r w:rsidRPr="001055DF">
        <w:rPr>
          <w:u w:val="single"/>
        </w:rPr>
        <w:t>Social media actions</w:t>
      </w:r>
      <w:r>
        <w:t>: Track when, where, and how often our event is mentioned on a website, blog, social network, or news site.</w:t>
      </w:r>
    </w:p>
    <w:p w14:paraId="05D5D680" w14:textId="07144F96" w:rsidR="001055DF" w:rsidRPr="001055DF" w:rsidRDefault="001055DF" w:rsidP="001055DF">
      <w:pPr>
        <w:jc w:val="both"/>
        <w:rPr>
          <w:b/>
          <w:bCs/>
        </w:rPr>
      </w:pPr>
      <w:r w:rsidRPr="001055DF">
        <w:rPr>
          <w:b/>
          <w:bCs/>
        </w:rPr>
        <w:t>4. Connecting with event sponsors</w:t>
      </w:r>
    </w:p>
    <w:p w14:paraId="77929CC0" w14:textId="2C822C10" w:rsidR="001055DF" w:rsidRPr="001055DF" w:rsidRDefault="001055DF" w:rsidP="001055DF">
      <w:pPr>
        <w:pStyle w:val="ListParagraph"/>
        <w:numPr>
          <w:ilvl w:val="0"/>
          <w:numId w:val="3"/>
        </w:numPr>
        <w:jc w:val="both"/>
      </w:pPr>
      <w:r w:rsidRPr="001055DF">
        <w:rPr>
          <w:u w:val="single"/>
        </w:rPr>
        <w:t>Draft an elevator pitch</w:t>
      </w:r>
      <w:r w:rsidRPr="001055DF">
        <w:t xml:space="preserve">: Writing two to three lines about the types of events which can be held at our villa, the value to a potential sponsor, and a request for a short meeting. </w:t>
      </w:r>
    </w:p>
    <w:p w14:paraId="4E94710D" w14:textId="10FCE6E6" w:rsidR="001055DF" w:rsidRPr="001055DF" w:rsidRDefault="001055DF" w:rsidP="001055DF">
      <w:pPr>
        <w:pStyle w:val="ListParagraph"/>
        <w:numPr>
          <w:ilvl w:val="0"/>
          <w:numId w:val="3"/>
        </w:numPr>
        <w:jc w:val="both"/>
      </w:pPr>
      <w:r w:rsidRPr="001055DF">
        <w:rPr>
          <w:u w:val="single"/>
        </w:rPr>
        <w:t>Connect with prospects</w:t>
      </w:r>
      <w:r w:rsidRPr="001055DF">
        <w:t>: Connecting with sponsors by attending events, interacting on social media, reaching out on LinkedIn, or sending emails.</w:t>
      </w:r>
    </w:p>
    <w:p w14:paraId="2FC1F0F1" w14:textId="23166C64" w:rsidR="001055DF" w:rsidRPr="001055DF" w:rsidRDefault="001055DF" w:rsidP="001055DF">
      <w:pPr>
        <w:pStyle w:val="ListParagraph"/>
        <w:numPr>
          <w:ilvl w:val="0"/>
          <w:numId w:val="3"/>
        </w:numPr>
        <w:jc w:val="both"/>
      </w:pPr>
      <w:r w:rsidRPr="001055DF">
        <w:rPr>
          <w:u w:val="single"/>
        </w:rPr>
        <w:t>Follow up kindly</w:t>
      </w:r>
      <w:r w:rsidRPr="001055DF">
        <w:t>: Reiterating the value statement and asking to meet.</w:t>
      </w:r>
    </w:p>
    <w:p w14:paraId="7AE8BCD2" w14:textId="5CF2275A" w:rsidR="001055DF" w:rsidRDefault="001055DF" w:rsidP="001055DF">
      <w:pPr>
        <w:pStyle w:val="ListParagraph"/>
        <w:numPr>
          <w:ilvl w:val="0"/>
          <w:numId w:val="3"/>
        </w:numPr>
        <w:jc w:val="both"/>
      </w:pPr>
      <w:r w:rsidRPr="001055DF">
        <w:rPr>
          <w:u w:val="single"/>
        </w:rPr>
        <w:t>Meet and listen</w:t>
      </w:r>
      <w:r w:rsidRPr="001055DF">
        <w:t>: Listening to sponsors and take notes about what they want to customize in our proposal.</w:t>
      </w:r>
    </w:p>
    <w:p w14:paraId="4DA0BAAD" w14:textId="26AD2727" w:rsidR="001055DF" w:rsidRPr="001055DF" w:rsidRDefault="001055DF" w:rsidP="001055DF">
      <w:pPr>
        <w:rPr>
          <w:b/>
          <w:bCs/>
        </w:rPr>
      </w:pPr>
      <w:r w:rsidRPr="001055DF">
        <w:rPr>
          <w:b/>
          <w:bCs/>
        </w:rPr>
        <w:t>5. Designing our events to attract sponsors</w:t>
      </w:r>
    </w:p>
    <w:p w14:paraId="2A265863" w14:textId="75E88118" w:rsidR="001055DF" w:rsidRDefault="001055DF" w:rsidP="001055DF">
      <w:pPr>
        <w:pStyle w:val="ListParagraph"/>
        <w:numPr>
          <w:ilvl w:val="0"/>
          <w:numId w:val="5"/>
        </w:numPr>
      </w:pPr>
      <w:r w:rsidRPr="001055DF">
        <w:rPr>
          <w:u w:val="single"/>
        </w:rPr>
        <w:t>Customize proposal</w:t>
      </w:r>
      <w:r>
        <w:t>: Using what we’ve learned about their objectives to show how our villa can help achieve their goals and justify the spend.</w:t>
      </w:r>
    </w:p>
    <w:p w14:paraId="1FA07780" w14:textId="60247565" w:rsidR="001055DF" w:rsidRDefault="001055DF" w:rsidP="001055DF">
      <w:pPr>
        <w:pStyle w:val="ListParagraph"/>
        <w:numPr>
          <w:ilvl w:val="0"/>
          <w:numId w:val="5"/>
        </w:numPr>
      </w:pPr>
      <w:r w:rsidRPr="001055DF">
        <w:rPr>
          <w:u w:val="single"/>
        </w:rPr>
        <w:t>Get them excited</w:t>
      </w:r>
      <w:r>
        <w:t xml:space="preserve">: Creating a one-of-a-kind event experience with an experiential marketing campaign. </w:t>
      </w:r>
    </w:p>
    <w:p w14:paraId="6A153639" w14:textId="734E8765" w:rsidR="001055DF" w:rsidRPr="001055DF" w:rsidRDefault="001055DF" w:rsidP="001055DF">
      <w:pPr>
        <w:rPr>
          <w:b/>
          <w:bCs/>
        </w:rPr>
      </w:pPr>
      <w:r w:rsidRPr="001055DF">
        <w:rPr>
          <w:b/>
          <w:bCs/>
        </w:rPr>
        <w:t>6. Building a long-term relationship to keep sponsors</w:t>
      </w:r>
    </w:p>
    <w:p w14:paraId="4ACE28E9" w14:textId="77777777" w:rsidR="001055DF" w:rsidRDefault="001055DF" w:rsidP="001055DF">
      <w:pPr>
        <w:pStyle w:val="ListParagraph"/>
        <w:numPr>
          <w:ilvl w:val="0"/>
          <w:numId w:val="4"/>
        </w:numPr>
      </w:pPr>
      <w:r>
        <w:t xml:space="preserve">Satisfying the needs of our sponsors so they come back to build exciting experiences attendees love. </w:t>
      </w:r>
    </w:p>
    <w:p w14:paraId="62044451" w14:textId="39B15B41" w:rsidR="001055DF" w:rsidRDefault="001055DF" w:rsidP="001055DF">
      <w:pPr>
        <w:pStyle w:val="ListParagraph"/>
        <w:numPr>
          <w:ilvl w:val="0"/>
          <w:numId w:val="4"/>
        </w:numPr>
      </w:pPr>
      <w:r>
        <w:t>Once a proposal has been accepted, make a checklist so that we keep the promises that have been made.</w:t>
      </w:r>
    </w:p>
    <w:p w14:paraId="58BDB0D0" w14:textId="640691EC" w:rsidR="001055DF" w:rsidRDefault="001055DF" w:rsidP="001055DF">
      <w:pPr>
        <w:pStyle w:val="ListParagraph"/>
        <w:numPr>
          <w:ilvl w:val="0"/>
          <w:numId w:val="4"/>
        </w:numPr>
      </w:pPr>
      <w:r>
        <w:t>Keeping sponsors informed and involved leading up to the event.</w:t>
      </w:r>
    </w:p>
    <w:p w14:paraId="00351028" w14:textId="494A126A" w:rsidR="001055DF" w:rsidRDefault="001055DF" w:rsidP="001055DF">
      <w:pPr>
        <w:pStyle w:val="ListParagraph"/>
        <w:numPr>
          <w:ilvl w:val="0"/>
          <w:numId w:val="4"/>
        </w:numPr>
      </w:pPr>
      <w:r>
        <w:t>Staying flexible.</w:t>
      </w:r>
    </w:p>
    <w:p w14:paraId="03721F72" w14:textId="46C54191" w:rsidR="001055DF" w:rsidRPr="001055DF" w:rsidRDefault="001055DF" w:rsidP="001055DF">
      <w:pPr>
        <w:pStyle w:val="ListParagraph"/>
        <w:numPr>
          <w:ilvl w:val="0"/>
          <w:numId w:val="4"/>
        </w:numPr>
      </w:pPr>
      <w:r>
        <w:t>Being a generous host. If we can extend VIP amenities or other positive experiences to sponsor employees, we will do it.</w:t>
      </w:r>
    </w:p>
    <w:sectPr w:rsidR="001055DF" w:rsidRPr="001055DF" w:rsidSect="00D761A2">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EDE4" w14:textId="77777777" w:rsidR="00FC466A" w:rsidRDefault="00FC466A" w:rsidP="00D761A2">
      <w:pPr>
        <w:spacing w:after="0" w:line="240" w:lineRule="auto"/>
      </w:pPr>
      <w:r>
        <w:separator/>
      </w:r>
    </w:p>
  </w:endnote>
  <w:endnote w:type="continuationSeparator" w:id="0">
    <w:p w14:paraId="73AB0D6A" w14:textId="77777777" w:rsidR="00FC466A" w:rsidRDefault="00FC466A" w:rsidP="00D7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B3BB9" w14:textId="77777777" w:rsidR="00FC466A" w:rsidRDefault="00FC466A" w:rsidP="00D761A2">
      <w:pPr>
        <w:spacing w:after="0" w:line="240" w:lineRule="auto"/>
      </w:pPr>
      <w:r>
        <w:separator/>
      </w:r>
    </w:p>
  </w:footnote>
  <w:footnote w:type="continuationSeparator" w:id="0">
    <w:p w14:paraId="57081182" w14:textId="77777777" w:rsidR="00FC466A" w:rsidRDefault="00FC466A" w:rsidP="00D76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2699F" w14:textId="2B61120B" w:rsidR="00D761A2" w:rsidRDefault="00D761A2" w:rsidP="00D761A2">
    <w:pPr>
      <w:pStyle w:val="Header"/>
    </w:pPr>
    <w:r>
      <w:rPr>
        <w:noProof/>
      </w:rPr>
      <w:drawing>
        <wp:inline distT="0" distB="0" distL="0" distR="0" wp14:anchorId="45FDFD66" wp14:editId="19FCDB2E">
          <wp:extent cx="1155274" cy="342900"/>
          <wp:effectExtent l="0" t="0" r="6985" b="0"/>
          <wp:docPr id="1" name="Picture 1" descr="A picture containing drawing,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0984" cy="3505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783"/>
    <w:multiLevelType w:val="hybridMultilevel"/>
    <w:tmpl w:val="71CC3FD0"/>
    <w:lvl w:ilvl="0" w:tplc="5DCE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C1DE4"/>
    <w:multiLevelType w:val="multilevel"/>
    <w:tmpl w:val="F156120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F85E04"/>
    <w:multiLevelType w:val="multilevel"/>
    <w:tmpl w:val="0CD257B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177C6D"/>
    <w:multiLevelType w:val="multilevel"/>
    <w:tmpl w:val="6F5A631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3C054D"/>
    <w:multiLevelType w:val="hybridMultilevel"/>
    <w:tmpl w:val="33F823AA"/>
    <w:lvl w:ilvl="0" w:tplc="5DCE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12069"/>
    <w:multiLevelType w:val="multilevel"/>
    <w:tmpl w:val="15CEE9C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C745C4E"/>
    <w:multiLevelType w:val="hybridMultilevel"/>
    <w:tmpl w:val="A830E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56454"/>
    <w:multiLevelType w:val="multilevel"/>
    <w:tmpl w:val="6C0094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20719BF"/>
    <w:multiLevelType w:val="hybridMultilevel"/>
    <w:tmpl w:val="39A24F6C"/>
    <w:lvl w:ilvl="0" w:tplc="9420038A">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A4039"/>
    <w:multiLevelType w:val="multilevel"/>
    <w:tmpl w:val="0AB667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AAA7BC1"/>
    <w:multiLevelType w:val="multilevel"/>
    <w:tmpl w:val="EBDC1B3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C9B6976"/>
    <w:multiLevelType w:val="hybridMultilevel"/>
    <w:tmpl w:val="53B82148"/>
    <w:lvl w:ilvl="0" w:tplc="5DCE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43AB2"/>
    <w:multiLevelType w:val="hybridMultilevel"/>
    <w:tmpl w:val="0A3C1A54"/>
    <w:lvl w:ilvl="0" w:tplc="5DCE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8351F"/>
    <w:multiLevelType w:val="hybridMultilevel"/>
    <w:tmpl w:val="2C8E8E2C"/>
    <w:lvl w:ilvl="0" w:tplc="5DCE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42AA8"/>
    <w:multiLevelType w:val="multilevel"/>
    <w:tmpl w:val="6562F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7460426"/>
    <w:multiLevelType w:val="multilevel"/>
    <w:tmpl w:val="CCD216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C8E149C"/>
    <w:multiLevelType w:val="multilevel"/>
    <w:tmpl w:val="97BA53C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0"/>
  </w:num>
  <w:num w:numId="3">
    <w:abstractNumId w:val="12"/>
  </w:num>
  <w:num w:numId="4">
    <w:abstractNumId w:val="13"/>
  </w:num>
  <w:num w:numId="5">
    <w:abstractNumId w:val="11"/>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MjI0NTY3sjQ1M7NQ0lEKTi0uzszPAykwrwUAhHfrUiwAAAA="/>
  </w:docVars>
  <w:rsids>
    <w:rsidRoot w:val="00D761A2"/>
    <w:rsid w:val="000348C1"/>
    <w:rsid w:val="0006538B"/>
    <w:rsid w:val="000F78CC"/>
    <w:rsid w:val="001055DF"/>
    <w:rsid w:val="00193D40"/>
    <w:rsid w:val="001F6FB9"/>
    <w:rsid w:val="002810C9"/>
    <w:rsid w:val="002D48B0"/>
    <w:rsid w:val="00303730"/>
    <w:rsid w:val="00317D4B"/>
    <w:rsid w:val="00336BF2"/>
    <w:rsid w:val="00481961"/>
    <w:rsid w:val="00565DBC"/>
    <w:rsid w:val="006D1FDC"/>
    <w:rsid w:val="00716591"/>
    <w:rsid w:val="007A609B"/>
    <w:rsid w:val="00826259"/>
    <w:rsid w:val="00883CD8"/>
    <w:rsid w:val="00890085"/>
    <w:rsid w:val="00896779"/>
    <w:rsid w:val="009468E7"/>
    <w:rsid w:val="00976040"/>
    <w:rsid w:val="00980479"/>
    <w:rsid w:val="009E467D"/>
    <w:rsid w:val="00A030D4"/>
    <w:rsid w:val="00A36747"/>
    <w:rsid w:val="00A84277"/>
    <w:rsid w:val="00AA50A1"/>
    <w:rsid w:val="00B12D31"/>
    <w:rsid w:val="00B33CDC"/>
    <w:rsid w:val="00B3739A"/>
    <w:rsid w:val="00B700F2"/>
    <w:rsid w:val="00B93DBF"/>
    <w:rsid w:val="00C0009F"/>
    <w:rsid w:val="00C00DD4"/>
    <w:rsid w:val="00C34E5B"/>
    <w:rsid w:val="00CF2E36"/>
    <w:rsid w:val="00D761A2"/>
    <w:rsid w:val="00D90069"/>
    <w:rsid w:val="00DF282D"/>
    <w:rsid w:val="00E30076"/>
    <w:rsid w:val="00E44DB5"/>
    <w:rsid w:val="00EB7FF6"/>
    <w:rsid w:val="00EF4EFD"/>
    <w:rsid w:val="00F306D9"/>
    <w:rsid w:val="00F867B4"/>
    <w:rsid w:val="00FC466A"/>
    <w:rsid w:val="00FC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D8F51"/>
  <w15:chartTrackingRefBased/>
  <w15:docId w15:val="{5E5B4A0B-3E1C-42C1-87B4-1D1891C3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1A2"/>
  </w:style>
  <w:style w:type="paragraph" w:styleId="Footer">
    <w:name w:val="footer"/>
    <w:basedOn w:val="Normal"/>
    <w:link w:val="FooterChar"/>
    <w:uiPriority w:val="99"/>
    <w:unhideWhenUsed/>
    <w:rsid w:val="00D76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1A2"/>
  </w:style>
  <w:style w:type="paragraph" w:styleId="Title">
    <w:name w:val="Title"/>
    <w:basedOn w:val="Normal"/>
    <w:next w:val="Normal"/>
    <w:link w:val="TitleChar"/>
    <w:uiPriority w:val="10"/>
    <w:qFormat/>
    <w:rsid w:val="00D76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1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538B"/>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semiHidden/>
    <w:rsid w:val="0006538B"/>
    <w:pPr>
      <w:spacing w:after="0" w:line="240" w:lineRule="auto"/>
    </w:pPr>
    <w:rPr>
      <w:rFonts w:ascii="Courier New" w:eastAsia="Times New Roman" w:hAnsi="Courier New" w:cs="Courier New"/>
      <w:sz w:val="20"/>
      <w:szCs w:val="20"/>
      <w:lang w:eastAsia="de-DE"/>
    </w:rPr>
  </w:style>
  <w:style w:type="character" w:customStyle="1" w:styleId="PlainTextChar">
    <w:name w:val="Plain Text Char"/>
    <w:basedOn w:val="DefaultParagraphFont"/>
    <w:link w:val="PlainText"/>
    <w:uiPriority w:val="99"/>
    <w:semiHidden/>
    <w:rsid w:val="0006538B"/>
    <w:rPr>
      <w:rFonts w:ascii="Courier New" w:eastAsia="Times New Roman" w:hAnsi="Courier New" w:cs="Courier New"/>
      <w:sz w:val="20"/>
      <w:szCs w:val="20"/>
      <w:lang w:eastAsia="de-DE"/>
    </w:rPr>
  </w:style>
  <w:style w:type="character" w:customStyle="1" w:styleId="Heading2Char">
    <w:name w:val="Heading 2 Char"/>
    <w:basedOn w:val="DefaultParagraphFont"/>
    <w:link w:val="Heading2"/>
    <w:uiPriority w:val="9"/>
    <w:rsid w:val="009E46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2E36"/>
    <w:pPr>
      <w:ind w:left="720"/>
      <w:contextualSpacing/>
    </w:pPr>
  </w:style>
  <w:style w:type="character" w:customStyle="1" w:styleId="Heading3Char">
    <w:name w:val="Heading 3 Char"/>
    <w:basedOn w:val="DefaultParagraphFont"/>
    <w:link w:val="Heading3"/>
    <w:uiPriority w:val="9"/>
    <w:rsid w:val="000348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3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B33CD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CD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D48B0"/>
    <w:rPr>
      <w:color w:val="0563C1" w:themeColor="hyperlink"/>
      <w:u w:val="single"/>
    </w:rPr>
  </w:style>
  <w:style w:type="character" w:styleId="UnresolvedMention">
    <w:name w:val="Unresolved Mention"/>
    <w:basedOn w:val="DefaultParagraphFont"/>
    <w:uiPriority w:val="99"/>
    <w:semiHidden/>
    <w:unhideWhenUsed/>
    <w:rsid w:val="002D48B0"/>
    <w:rPr>
      <w:color w:val="605E5C"/>
      <w:shd w:val="clear" w:color="auto" w:fill="E1DFDD"/>
    </w:rPr>
  </w:style>
  <w:style w:type="paragraph" w:styleId="TOCHeading">
    <w:name w:val="TOC Heading"/>
    <w:basedOn w:val="Heading1"/>
    <w:next w:val="Normal"/>
    <w:uiPriority w:val="39"/>
    <w:unhideWhenUsed/>
    <w:qFormat/>
    <w:rsid w:val="00F867B4"/>
    <w:pPr>
      <w:outlineLvl w:val="9"/>
    </w:pPr>
  </w:style>
  <w:style w:type="paragraph" w:styleId="TOC1">
    <w:name w:val="toc 1"/>
    <w:basedOn w:val="Normal"/>
    <w:next w:val="Normal"/>
    <w:autoRedefine/>
    <w:uiPriority w:val="39"/>
    <w:unhideWhenUsed/>
    <w:rsid w:val="00F867B4"/>
    <w:pPr>
      <w:spacing w:after="100"/>
    </w:pPr>
  </w:style>
  <w:style w:type="paragraph" w:styleId="TOC2">
    <w:name w:val="toc 2"/>
    <w:basedOn w:val="Normal"/>
    <w:next w:val="Normal"/>
    <w:autoRedefine/>
    <w:uiPriority w:val="39"/>
    <w:unhideWhenUsed/>
    <w:rsid w:val="00F867B4"/>
    <w:pPr>
      <w:spacing w:after="100"/>
      <w:ind w:left="220"/>
    </w:pPr>
  </w:style>
  <w:style w:type="paragraph" w:styleId="TOC3">
    <w:name w:val="toc 3"/>
    <w:basedOn w:val="Normal"/>
    <w:next w:val="Normal"/>
    <w:autoRedefine/>
    <w:uiPriority w:val="39"/>
    <w:unhideWhenUsed/>
    <w:rsid w:val="00F867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971261">
      <w:bodyDiv w:val="1"/>
      <w:marLeft w:val="0"/>
      <w:marRight w:val="0"/>
      <w:marTop w:val="0"/>
      <w:marBottom w:val="0"/>
      <w:divBdr>
        <w:top w:val="none" w:sz="0" w:space="0" w:color="auto"/>
        <w:left w:val="none" w:sz="0" w:space="0" w:color="auto"/>
        <w:bottom w:val="none" w:sz="0" w:space="0" w:color="auto"/>
        <w:right w:val="none" w:sz="0" w:space="0" w:color="auto"/>
      </w:divBdr>
    </w:div>
    <w:div w:id="1923250480">
      <w:bodyDiv w:val="1"/>
      <w:marLeft w:val="0"/>
      <w:marRight w:val="0"/>
      <w:marTop w:val="0"/>
      <w:marBottom w:val="0"/>
      <w:divBdr>
        <w:top w:val="none" w:sz="0" w:space="0" w:color="auto"/>
        <w:left w:val="none" w:sz="0" w:space="0" w:color="auto"/>
        <w:bottom w:val="none" w:sz="0" w:space="0" w:color="auto"/>
        <w:right w:val="none" w:sz="0" w:space="0" w:color="auto"/>
      </w:divBdr>
      <w:divsChild>
        <w:div w:id="1724020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gle/jkHv4depQ9DKZS8f8"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atastudio.google.com/s/vQjDxow92P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orms.gle/iGvuogzBedLDGpT26"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gle/MdEHXDh4989EYRwF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335B-E9F8-460D-B646-6F61D8B6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10</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Soni</dc:creator>
  <cp:keywords/>
  <dc:description/>
  <cp:lastModifiedBy>Soni, Hardik</cp:lastModifiedBy>
  <cp:revision>25</cp:revision>
  <cp:lastPrinted>2020-04-15T02:48:00Z</cp:lastPrinted>
  <dcterms:created xsi:type="dcterms:W3CDTF">2020-04-11T23:42:00Z</dcterms:created>
  <dcterms:modified xsi:type="dcterms:W3CDTF">2020-04-15T02:48:00Z</dcterms:modified>
</cp:coreProperties>
</file>