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&gt;NZ_CATLUL010000280.1 MAG: Alteromonas macleodii isolate SRR3965586_bin.4_MetaWRAP_v1.3_MAG ERZ505278.11097, whole genome shotgun sequence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GCATCAGTAAAAGGGCTAGTATCTCCGCCATTGGGGGCGATAGAGCCTGATTTGAAGGCAATGCCCGGCT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GGTCGTTATACTCCATGGCTGCGCGCGCAATGATTTCAAGCTGATCGTAATTCGCTCGCCATGTTGCACG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TAGTGCTTGTACTGAAACACCCTGAAGATCTTCGCTGTTGCACGGCACTTCTTCACCAAGATGGTTGTAC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ATATTTGCATTACCGTAATAGGAGTCAGCGCTACAGGCATTGTTTTCTACAATGCCGTCCATTTCGCGAT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AAAGACCTGCTATACGAAAACTGTGGTTGTCGTTAATAGGCTGGTTATACATGAATTCAAGTTCTTGCCC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TTGCTCTGAGTTATAGCCAACCTGTACCTTGCCTTCTTGTTCGAAGGTGGGAAGATTAGAATGAATACTC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ACCGCACCATTGGCTGCCGCTACACCAAACAAGGTTGGCTGGGGGCCTTTTAAAACCTCTACGCGCGCAA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TATCAAAAAGCGCGACGCTGGCTACCGTCTTTTTACTGATATCAAAGCCATCTTGATATACAGAGATGCG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AGGCGTTGCCGACACCGAAGATACGTCGTCAGTCACGCCTCGAATATTAAAGGACGGTAAGCTTACAGCC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TGCTCTTGAATTTGAACGTTAGGTAAAATACGAGAAAGCTCATCAAGTTCCATGATATTGGTGCGCTCTA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AGAACTCGCTACCTATTACATCCATAGTAACAGGCACATCCATAACGGACTGCTCACGCATTTGTGCGGT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TACCGTAATCTCTTCTATATAGTTATGTTCGTTTTCTGTGTCGGGCGCTACTTCTTGTGCAATTGCGGCG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CTTGATAGCGCAAATGCAATTGTTGTGGCAAGCAGAGAGCGTGGATAAACCGTTCGTGGGTACAGAGGAC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GCATCAAATCATTCCTTTTGTGTGCTTATTGGGTGTTTTATGTATTTTTTAAACATTTCGCCGACAGATT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GGCGACATTGCCTAGTGTTTAGAAATATCAAAGCCCAAAAATGTAGAACGCTTTTGAGACGGTTCGATGA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ACTATCCGTGACATGTCGGAGGCAATTTTATGACAAGTATTCTGTGCCCCGTTATAAAACCAAACAGAAC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TCAATTCTGTACAACAAAGTAGTGCAACCTCTATGCACAAAAGAACAATGTCAGTACAATATTTAAGTAG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GATAGAAAGAACTTTTAAATAAAAAGCGAAACGGAGACTGCAATGAAAAAACTAATGATGGCTACTGCTA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TTGGCGCCGCGACCTTATTAAGCGCATGTAGTGCAGAGCACGGCACCACTCAGTGTACTACTGCGCCGGA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AGCTGAATGGCAAAACCAAGATGCGTTTCAGGCTCAGCTGTTAGCGCAAGGCTACAAAATCAACGAATTT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AAAGTGACAGGCGGTAACTGCTACGAAATCTACGGCTTCGATAAAGAAGAGAACAAAGTAGAGATTTACT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TTAACCCTGTTGATGGCAGCATTGTTAAAAAAGAAATGCACTAAATTCTGTTTAGCAAACGGTTCATCGA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ACGCTTGCTTTAAAACTTGATAAAAACGCTGCAAACTATTGCAGCGTTTTTGTTTTACCCTGAGAAAGTC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ACGTAATGCACAAAGCTAAAGACACGGGTTCAGATATTTATGTTTGGGATCGGGTAGTGCGCGTATGCCA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CTGGGGCATTGTTGCAATTTTTATAACCAACTACTTTATTGTAGAGCCGGGCCGGCTTTATCATGAAATA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GCAGGGTACGCTGGGGTGTCGTTTATTCTACTACGACTTGCTTGGGGCACGCTTCAACAACAAAAGGCGC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AGAATAAGAGTGGAGAAATCCCTTACGCTAGTTTTGCCAGCGTATCTTTGAGTAAAAAGGCTTTTATCGA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GCACTTTCACCATTTACAGCAAAAGAAAATCCCCACCAGGCACGGTCATAACCCTTTCGGTTGGCTAATG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ATATTTGCCGTATTCACTCTATTCTTAGGTTTAGGCATTACCGGCTTTATGATGGAAGAGATAGACGCCA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TGTTTGGCAACAGCACGTTGGAATGGATACACAGCATTATGGCCGATGTGCTTTACGCCTGCGTTTTAGT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GCATATTGCGGCAGTGTTTTTAGTACAGTACTTAGGGAATGTTCAGCTTATTCGCCCTATGCTTACCGGG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TGGCGAAAACGATAGTGTCTACCCCTTCACCCTGCGGAACGTTTTTGCTCAGTATTTTCCGTGGGTTCAC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AATAGCTATGCATAACCTTTTAGGCTCAATAACAACAAGTGGACGGTGCGTGACAGCTCTAACTATCCAT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TGGGCGCTTAGCTTGACGCACCGCTTTCGGGTGCATTAGCTTTTCTAAACGCGCTAGATAAGATGAAATT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TTTTGATGCTGTTTTTTATCGTTTGTGACCGAGTTATAAAGCCAGTGATACGCATCTTCGTAATCGTAGG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GGCTACCGTAACCTTCTAAAAACAACTCAACCAATCGAATTTGCGCTTTTAGGTTTTTAAGTGCAGCGGC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TTCGCGTAAATACACCACGGCGCGAGACTTATCTT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