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92CC9" w14:textId="5FC01A5F" w:rsidR="00CB3D46" w:rsidRDefault="00CB3D46"/>
    <w:p w14:paraId="67C08E45" w14:textId="77777777" w:rsidR="009F2F73" w:rsidRDefault="009F2F73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816"/>
        <w:gridCol w:w="584"/>
        <w:gridCol w:w="1232"/>
        <w:gridCol w:w="1041"/>
        <w:gridCol w:w="775"/>
        <w:gridCol w:w="784"/>
        <w:gridCol w:w="1032"/>
        <w:gridCol w:w="1816"/>
        <w:gridCol w:w="1816"/>
      </w:tblGrid>
      <w:tr w:rsidR="00CB3D46" w:rsidRPr="00CB3D46" w14:paraId="70000AE3" w14:textId="77777777" w:rsidTr="00CB3D46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2E217A59" w14:textId="611ECC26" w:rsidR="00CB3D46" w:rsidRPr="00CB3D46" w:rsidRDefault="00CB3D46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B3D46">
              <w:rPr>
                <w:b/>
                <w:bCs/>
                <w:color w:val="000000" w:themeColor="text1"/>
                <w:sz w:val="20"/>
                <w:szCs w:val="20"/>
              </w:rPr>
              <w:t>FICHA DE CONTROL DE CALIDAD - RECEPCION DE LECHE CRUDA</w:t>
            </w:r>
          </w:p>
        </w:tc>
      </w:tr>
      <w:tr w:rsidR="00CB3D46" w:rsidRPr="00CB3D46" w14:paraId="77006247" w14:textId="35911259" w:rsidTr="00CB3D46">
        <w:trPr>
          <w:jc w:val="center"/>
        </w:trPr>
        <w:tc>
          <w:tcPr>
            <w:tcW w:w="2400" w:type="dxa"/>
            <w:gridSpan w:val="2"/>
            <w:shd w:val="clear" w:color="auto" w:fill="FFFFFF" w:themeFill="background1"/>
            <w:vAlign w:val="center"/>
          </w:tcPr>
          <w:p w14:paraId="4B75A3AE" w14:textId="76096CCF" w:rsidR="00CB3D46" w:rsidRPr="00CB3D46" w:rsidRDefault="00CB3D46" w:rsidP="00CB3D4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3D46">
              <w:rPr>
                <w:b/>
                <w:bCs/>
                <w:color w:val="000000" w:themeColor="text1"/>
                <w:sz w:val="20"/>
                <w:szCs w:val="20"/>
              </w:rPr>
              <w:t>Proveedor:</w:t>
            </w:r>
          </w:p>
        </w:tc>
        <w:tc>
          <w:tcPr>
            <w:tcW w:w="8496" w:type="dxa"/>
            <w:gridSpan w:val="7"/>
            <w:shd w:val="clear" w:color="auto" w:fill="FFFFFF" w:themeFill="background1"/>
            <w:vAlign w:val="center"/>
          </w:tcPr>
          <w:p w14:paraId="1979A27F" w14:textId="77777777" w:rsidR="00CB3D46" w:rsidRPr="009F2F73" w:rsidRDefault="00CB3D46" w:rsidP="00CB3D46">
            <w:pPr>
              <w:rPr>
                <w:b/>
                <w:bCs/>
                <w:color w:val="002060"/>
                <w:sz w:val="24"/>
                <w:szCs w:val="24"/>
              </w:rPr>
            </w:pPr>
          </w:p>
        </w:tc>
      </w:tr>
      <w:tr w:rsidR="00CB3D46" w:rsidRPr="00CB3D46" w14:paraId="5B1EB06D" w14:textId="3B5AF452" w:rsidTr="00CB3D46">
        <w:trPr>
          <w:jc w:val="center"/>
        </w:trPr>
        <w:tc>
          <w:tcPr>
            <w:tcW w:w="2400" w:type="dxa"/>
            <w:gridSpan w:val="2"/>
            <w:shd w:val="clear" w:color="auto" w:fill="FFFFFF" w:themeFill="background1"/>
            <w:vAlign w:val="center"/>
          </w:tcPr>
          <w:p w14:paraId="49F701D7" w14:textId="75C1494A" w:rsidR="00CB3D46" w:rsidRPr="00CB3D46" w:rsidRDefault="00CB3D46" w:rsidP="00CB3D4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3D46">
              <w:rPr>
                <w:b/>
                <w:bCs/>
                <w:color w:val="000000" w:themeColor="text1"/>
                <w:sz w:val="20"/>
                <w:szCs w:val="20"/>
              </w:rPr>
              <w:t>Fecha Inicio:</w:t>
            </w:r>
          </w:p>
        </w:tc>
        <w:tc>
          <w:tcPr>
            <w:tcW w:w="2273" w:type="dxa"/>
            <w:gridSpan w:val="2"/>
            <w:shd w:val="clear" w:color="auto" w:fill="FFFFFF" w:themeFill="background1"/>
            <w:vAlign w:val="center"/>
          </w:tcPr>
          <w:p w14:paraId="240E7EAE" w14:textId="28CE2EBE" w:rsidR="00CB3D46" w:rsidRPr="009F2F73" w:rsidRDefault="00CB3D46" w:rsidP="00CB3D46">
            <w:pPr>
              <w:rPr>
                <w:color w:val="002060"/>
                <w:sz w:val="20"/>
                <w:szCs w:val="20"/>
              </w:rPr>
            </w:pPr>
            <w:r w:rsidRPr="009F2F73">
              <w:rPr>
                <w:color w:val="002060"/>
                <w:sz w:val="24"/>
                <w:szCs w:val="24"/>
              </w:rPr>
              <w:t>03/03/26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265CBB6E" w14:textId="3575224D" w:rsidR="00CB3D46" w:rsidRPr="00CB3D46" w:rsidRDefault="00CB3D46" w:rsidP="00CB3D4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3D46">
              <w:rPr>
                <w:b/>
                <w:bCs/>
                <w:color w:val="000000" w:themeColor="text1"/>
                <w:sz w:val="20"/>
                <w:szCs w:val="20"/>
              </w:rPr>
              <w:t>Hora Inicio:</w:t>
            </w:r>
          </w:p>
        </w:tc>
        <w:tc>
          <w:tcPr>
            <w:tcW w:w="4664" w:type="dxa"/>
            <w:gridSpan w:val="3"/>
            <w:shd w:val="clear" w:color="auto" w:fill="FFFFFF" w:themeFill="background1"/>
            <w:vAlign w:val="center"/>
          </w:tcPr>
          <w:p w14:paraId="2B5BCD79" w14:textId="28FFF0EF" w:rsidR="00CB3D46" w:rsidRPr="009D0D27" w:rsidRDefault="00CB3D46" w:rsidP="00CB3D46">
            <w:pPr>
              <w:rPr>
                <w:color w:val="000000" w:themeColor="text1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07:50</w:t>
            </w:r>
          </w:p>
        </w:tc>
      </w:tr>
      <w:tr w:rsidR="00CB3D46" w:rsidRPr="00CB3D46" w14:paraId="347FEB10" w14:textId="77777777" w:rsidTr="00CB3D46">
        <w:trPr>
          <w:jc w:val="center"/>
        </w:trPr>
        <w:tc>
          <w:tcPr>
            <w:tcW w:w="10896" w:type="dxa"/>
            <w:gridSpan w:val="9"/>
            <w:shd w:val="clear" w:color="auto" w:fill="FFFFFF" w:themeFill="background1"/>
            <w:vAlign w:val="center"/>
          </w:tcPr>
          <w:p w14:paraId="0A1DCE4C" w14:textId="3D3636F4" w:rsidR="00CB3D46" w:rsidRPr="00CB3D46" w:rsidRDefault="00CB3D46" w:rsidP="00CB3D4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3D46">
              <w:rPr>
                <w:b/>
                <w:bCs/>
                <w:color w:val="000000" w:themeColor="text1"/>
                <w:sz w:val="20"/>
                <w:szCs w:val="20"/>
              </w:rPr>
              <w:t xml:space="preserve">Volumen Leche (Litros): </w:t>
            </w:r>
            <w:r w:rsidRPr="009F2F73">
              <w:rPr>
                <w:color w:val="002060"/>
                <w:sz w:val="24"/>
                <w:szCs w:val="24"/>
              </w:rPr>
              <w:t>2250</w:t>
            </w:r>
          </w:p>
        </w:tc>
      </w:tr>
      <w:tr w:rsidR="00CB3D46" w:rsidRPr="00CB3D46" w14:paraId="13B6F2A0" w14:textId="77777777" w:rsidTr="00CB3D46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423C05CA" w14:textId="070619D2" w:rsidR="00CB3D46" w:rsidRPr="00CB3D46" w:rsidRDefault="00CB3D46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CONTROL CUALITATIVO</w:t>
            </w:r>
          </w:p>
        </w:tc>
      </w:tr>
      <w:tr w:rsidR="002C3EF4" w:rsidRPr="00CB3D46" w14:paraId="2106C4A0" w14:textId="3D0189D5" w:rsidTr="00D5461A">
        <w:trPr>
          <w:jc w:val="center"/>
        </w:trPr>
        <w:tc>
          <w:tcPr>
            <w:tcW w:w="5448" w:type="dxa"/>
            <w:gridSpan w:val="5"/>
            <w:shd w:val="clear" w:color="auto" w:fill="FFFFFF" w:themeFill="background1"/>
            <w:vAlign w:val="center"/>
          </w:tcPr>
          <w:p w14:paraId="31CA768E" w14:textId="7F411A6D" w:rsidR="002C3EF4" w:rsidRPr="00CB3D46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ALCOHOL</w:t>
            </w:r>
            <w:sdt>
              <w:sdtPr>
                <w:rPr>
                  <w:b/>
                  <w:bCs/>
                  <w:color w:val="000000" w:themeColor="text1"/>
                  <w:sz w:val="20"/>
                  <w:szCs w:val="20"/>
                </w:rPr>
                <w:id w:val="-199339923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000000" w:themeColor="text1"/>
                    <w:sz w:val="20"/>
                    <w:szCs w:val="20"/>
                  </w:rPr>
                  <w:sym w:font="Wingdings 2" w:char="F052"/>
                </w:r>
              </w:sdtContent>
            </w:sdt>
          </w:p>
        </w:tc>
        <w:tc>
          <w:tcPr>
            <w:tcW w:w="5448" w:type="dxa"/>
            <w:gridSpan w:val="4"/>
            <w:shd w:val="clear" w:color="auto" w:fill="FFFFFF" w:themeFill="background1"/>
            <w:vAlign w:val="center"/>
          </w:tcPr>
          <w:p w14:paraId="7F117FBA" w14:textId="4111C32E" w:rsidR="002C3EF4" w:rsidRPr="00CB3D46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TERMOESTABILIDAD</w:t>
            </w:r>
            <w:sdt>
              <w:sdtPr>
                <w:rPr>
                  <w:b/>
                  <w:bCs/>
                  <w:color w:val="000000" w:themeColor="text1"/>
                  <w:sz w:val="20"/>
                  <w:szCs w:val="20"/>
                </w:rPr>
                <w:id w:val="20935869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2C3EF4" w:rsidRPr="00CB3D46" w14:paraId="3013FE8E" w14:textId="77777777" w:rsidTr="00A019C7">
        <w:trPr>
          <w:jc w:val="center"/>
        </w:trPr>
        <w:tc>
          <w:tcPr>
            <w:tcW w:w="10896" w:type="dxa"/>
            <w:gridSpan w:val="9"/>
            <w:shd w:val="clear" w:color="auto" w:fill="FFFFFF" w:themeFill="background1"/>
            <w:vAlign w:val="center"/>
          </w:tcPr>
          <w:p w14:paraId="0EDC2F6C" w14:textId="65A3FC80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CONTROL CUANTATIVO</w:t>
            </w:r>
          </w:p>
        </w:tc>
      </w:tr>
      <w:tr w:rsidR="002C3EF4" w:rsidRPr="00CB3D46" w14:paraId="41590393" w14:textId="77777777" w:rsidTr="007757D5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546413B4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</w:t>
            </w:r>
          </w:p>
          <w:p w14:paraId="4C752975" w14:textId="09815CCE" w:rsidR="002C3EF4" w:rsidRPr="002C3EF4" w:rsidRDefault="002C3EF4" w:rsidP="002C3EF4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6.4 – 6.6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19A3D55F" w14:textId="065D7532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Acidez (°D)</w:t>
            </w:r>
          </w:p>
          <w:p w14:paraId="45C44A44" w14:textId="09677213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(14 - 18)°D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25EEC268" w14:textId="763C4E9D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 (°C)</w:t>
            </w:r>
          </w:p>
          <w:p w14:paraId="1661E79A" w14:textId="5A466138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(5 - 8)°C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45D1A348" w14:textId="1A9EE726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Grasa %</w:t>
            </w:r>
          </w:p>
          <w:p w14:paraId="44FEAAB4" w14:textId="77D44A3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2119B1AE" w14:textId="0104B919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SNG</w:t>
            </w:r>
          </w:p>
          <w:p w14:paraId="78E79839" w14:textId="5EC1CF81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&gt;7%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70D28993" w14:textId="7477F44A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Densidad (Q)</w:t>
            </w:r>
          </w:p>
          <w:p w14:paraId="1E4E6A84" w14:textId="3F8E1EB5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(28 - 40)°Q</w:t>
            </w:r>
          </w:p>
        </w:tc>
      </w:tr>
      <w:tr w:rsidR="002C3EF4" w:rsidRPr="00CB3D46" w14:paraId="32A2C4B4" w14:textId="77777777" w:rsidTr="007757D5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221E525A" w14:textId="5A2533B2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6.85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004A009E" w14:textId="20E8834A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17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32067089" w14:textId="13016555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1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3C180805" w14:textId="0B6D655E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3.59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00F87E4A" w14:textId="144BF250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7.81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58118186" w14:textId="3F8F9394" w:rsidR="002C3EF4" w:rsidRPr="009F2F73" w:rsidRDefault="009D0D27" w:rsidP="002C3EF4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27.4</w:t>
            </w:r>
          </w:p>
        </w:tc>
      </w:tr>
      <w:tr w:rsidR="002C3EF4" w:rsidRPr="00CB3D46" w14:paraId="713B293F" w14:textId="77777777" w:rsidTr="00EC3B74">
        <w:trPr>
          <w:jc w:val="center"/>
        </w:trPr>
        <w:tc>
          <w:tcPr>
            <w:tcW w:w="3632" w:type="dxa"/>
            <w:gridSpan w:val="3"/>
            <w:shd w:val="clear" w:color="auto" w:fill="FFFFFF" w:themeFill="background1"/>
            <w:vAlign w:val="center"/>
          </w:tcPr>
          <w:p w14:paraId="00046888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Celulas Somáticas</w:t>
            </w:r>
          </w:p>
          <w:p w14:paraId="31BAA4B4" w14:textId="66BE1BAA" w:rsidR="002C3EF4" w:rsidRPr="002C3EF4" w:rsidRDefault="002C3EF4" w:rsidP="002C3EF4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&lt;400 e3/ml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5C1A70F0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Antibióticos</w:t>
            </w:r>
          </w:p>
          <w:p w14:paraId="604D546C" w14:textId="5F84AB75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SI/NO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7535612C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%H2O</w:t>
            </w:r>
          </w:p>
          <w:p w14:paraId="11AC9492" w14:textId="320C1384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&lt;8.5%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69BCF44A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P. Congelación</w:t>
            </w:r>
          </w:p>
          <w:p w14:paraId="24CC56A5" w14:textId="174BEBC2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&gt;52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2EAC9D46" w14:textId="77777777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Proteína</w:t>
            </w:r>
          </w:p>
          <w:p w14:paraId="4E24B4DC" w14:textId="2C831098" w:rsidR="002C3EF4" w:rsidRDefault="002C3EF4" w:rsidP="002C3EF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</w:tr>
      <w:tr w:rsidR="002C3EF4" w:rsidRPr="00CB3D46" w14:paraId="1BB0214D" w14:textId="77777777" w:rsidTr="00EC3B74">
        <w:trPr>
          <w:jc w:val="center"/>
        </w:trPr>
        <w:tc>
          <w:tcPr>
            <w:tcW w:w="3632" w:type="dxa"/>
            <w:gridSpan w:val="3"/>
            <w:shd w:val="clear" w:color="auto" w:fill="FFFFFF" w:themeFill="background1"/>
            <w:vAlign w:val="center"/>
          </w:tcPr>
          <w:p w14:paraId="799524B4" w14:textId="2D79CDCE" w:rsidR="002C3EF4" w:rsidRPr="009F2F73" w:rsidRDefault="009F2F73" w:rsidP="009F2F7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1377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69AE1323" w14:textId="0AF78FA9" w:rsidR="002C3EF4" w:rsidRPr="009F2F73" w:rsidRDefault="002C3EF4" w:rsidP="009F2F73">
            <w:pPr>
              <w:jc w:val="center"/>
              <w:rPr>
                <w:color w:val="002060"/>
                <w:sz w:val="20"/>
                <w:szCs w:val="20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56210865" w14:textId="0CA5ECC6" w:rsidR="002C3EF4" w:rsidRPr="009F2F73" w:rsidRDefault="009F2F73" w:rsidP="009F2F7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8.76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4C4BECFF" w14:textId="2D8F65E3" w:rsidR="002C3EF4" w:rsidRPr="009F2F73" w:rsidRDefault="009F2F73" w:rsidP="009F2F7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46.3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17CFD878" w14:textId="19650C25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3.10</w:t>
            </w:r>
          </w:p>
        </w:tc>
      </w:tr>
      <w:tr w:rsidR="009D0D27" w14:paraId="2EC241C9" w14:textId="77777777" w:rsidTr="0017004E">
        <w:trPr>
          <w:jc w:val="center"/>
        </w:trPr>
        <w:tc>
          <w:tcPr>
            <w:tcW w:w="10896" w:type="dxa"/>
            <w:gridSpan w:val="9"/>
            <w:shd w:val="clear" w:color="auto" w:fill="FFFFFF" w:themeFill="background1"/>
            <w:vAlign w:val="center"/>
          </w:tcPr>
          <w:p w14:paraId="5189CE75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CONTROL CUANTATIVO</w:t>
            </w:r>
          </w:p>
        </w:tc>
      </w:tr>
      <w:tr w:rsidR="009D0D27" w14:paraId="7F16684E" w14:textId="77777777" w:rsidTr="0017004E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6D628958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</w:t>
            </w:r>
          </w:p>
          <w:p w14:paraId="783BE030" w14:textId="77777777" w:rsidR="009D0D27" w:rsidRPr="002C3EF4" w:rsidRDefault="009D0D27" w:rsidP="0017004E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6.4 – 6.6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2C148EF2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Acidez (°D)</w:t>
            </w:r>
          </w:p>
          <w:p w14:paraId="2BBC96FB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(14 - 18)°D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7CF8F671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Temp (°C)</w:t>
            </w:r>
          </w:p>
          <w:p w14:paraId="76135664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(5 - 8)°C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5EE63895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Grasa %</w:t>
            </w:r>
          </w:p>
          <w:p w14:paraId="41158884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7223085E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SNG</w:t>
            </w:r>
          </w:p>
          <w:p w14:paraId="4504E4E0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&gt;7%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67CD4069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Densidad (Q)</w:t>
            </w:r>
          </w:p>
          <w:p w14:paraId="482CF095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(28 - 40)°Q</w:t>
            </w:r>
          </w:p>
        </w:tc>
      </w:tr>
      <w:tr w:rsidR="009D0D27" w14:paraId="5838A223" w14:textId="77777777" w:rsidTr="0017004E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19AC72EC" w14:textId="77777777" w:rsidR="009D0D27" w:rsidRPr="009F2F73" w:rsidRDefault="009D0D27" w:rsidP="009F2F73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07C18182" w14:textId="26AC7EB9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14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25920D6D" w14:textId="77777777" w:rsidR="009D0D27" w:rsidRPr="009F2F73" w:rsidRDefault="009D0D27" w:rsidP="009F2F73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6F19E716" w14:textId="02483114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3.22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4FC324B0" w14:textId="1B58360A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7.86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0C634AC8" w14:textId="5A4E8708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27.9</w:t>
            </w:r>
          </w:p>
        </w:tc>
      </w:tr>
      <w:tr w:rsidR="009D0D27" w14:paraId="1A35D449" w14:textId="77777777" w:rsidTr="0017004E">
        <w:trPr>
          <w:jc w:val="center"/>
        </w:trPr>
        <w:tc>
          <w:tcPr>
            <w:tcW w:w="3632" w:type="dxa"/>
            <w:gridSpan w:val="3"/>
            <w:shd w:val="clear" w:color="auto" w:fill="FFFFFF" w:themeFill="background1"/>
            <w:vAlign w:val="center"/>
          </w:tcPr>
          <w:p w14:paraId="0FB0FD7F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Celulas Somáticas</w:t>
            </w:r>
          </w:p>
          <w:p w14:paraId="13F9B061" w14:textId="77777777" w:rsidR="009D0D27" w:rsidRPr="002C3EF4" w:rsidRDefault="009D0D27" w:rsidP="0017004E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&lt;400 e3/ml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6CF03867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Antibióticos</w:t>
            </w:r>
          </w:p>
          <w:p w14:paraId="56B0A5FA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SI/NO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51DC4AA6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%H2O</w:t>
            </w:r>
          </w:p>
          <w:p w14:paraId="0B28B28D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&lt;8.5%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33568272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P. Congelación</w:t>
            </w:r>
          </w:p>
          <w:p w14:paraId="18D7243C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&gt;52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1095DCF4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Proteína</w:t>
            </w:r>
          </w:p>
          <w:p w14:paraId="604A373C" w14:textId="77777777" w:rsidR="009D0D27" w:rsidRDefault="009D0D27" w:rsidP="0017004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</w:tr>
      <w:tr w:rsidR="009D0D27" w14:paraId="39404137" w14:textId="77777777" w:rsidTr="0017004E">
        <w:trPr>
          <w:jc w:val="center"/>
        </w:trPr>
        <w:tc>
          <w:tcPr>
            <w:tcW w:w="3632" w:type="dxa"/>
            <w:gridSpan w:val="3"/>
            <w:shd w:val="clear" w:color="auto" w:fill="FFFFFF" w:themeFill="background1"/>
            <w:vAlign w:val="center"/>
          </w:tcPr>
          <w:p w14:paraId="1E1DC60B" w14:textId="77777777" w:rsidR="009D0D27" w:rsidRPr="009F2F73" w:rsidRDefault="009D0D27" w:rsidP="009F2F73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77435F72" w14:textId="77777777" w:rsidR="009D0D27" w:rsidRPr="009F2F73" w:rsidRDefault="009D0D27" w:rsidP="009F2F73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6EB1953E" w14:textId="7E4C4118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8.25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2DB75D0B" w14:textId="2F2FCF3D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46.6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6E7929AA" w14:textId="22E9EAF6" w:rsidR="009D0D27" w:rsidRPr="009F2F73" w:rsidRDefault="009F2F73" w:rsidP="009F2F73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3.11</w:t>
            </w:r>
          </w:p>
        </w:tc>
      </w:tr>
      <w:tr w:rsidR="009D0D27" w14:paraId="4DD88F79" w14:textId="77777777" w:rsidTr="009A6FBD">
        <w:trPr>
          <w:jc w:val="center"/>
        </w:trPr>
        <w:tc>
          <w:tcPr>
            <w:tcW w:w="10896" w:type="dxa"/>
            <w:gridSpan w:val="9"/>
            <w:shd w:val="clear" w:color="auto" w:fill="FFFFFF" w:themeFill="background1"/>
            <w:vAlign w:val="center"/>
          </w:tcPr>
          <w:p w14:paraId="0D51DE06" w14:textId="77777777" w:rsidR="009D0D27" w:rsidRDefault="009D0D27" w:rsidP="009D0D2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OBSERVACIONES</w:t>
            </w:r>
          </w:p>
          <w:p w14:paraId="7EF67F4D" w14:textId="29D99829" w:rsidR="009D0D27" w:rsidRPr="009F2F73" w:rsidRDefault="009F2F73" w:rsidP="009D0D27">
            <w:pPr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Se saco del pasteurizador y la acidez salió más bajo</w:t>
            </w:r>
          </w:p>
          <w:p w14:paraId="4D9E52BA" w14:textId="18BF5397" w:rsidR="009D0D27" w:rsidRPr="009D0D27" w:rsidRDefault="009D0D27" w:rsidP="009D0D2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0D27" w14:paraId="333686E1" w14:textId="77777777" w:rsidTr="009D0D27">
        <w:trPr>
          <w:jc w:val="center"/>
        </w:trPr>
        <w:tc>
          <w:tcPr>
            <w:tcW w:w="5448" w:type="dxa"/>
            <w:gridSpan w:val="5"/>
            <w:shd w:val="clear" w:color="auto" w:fill="EEEEEE"/>
            <w:vAlign w:val="center"/>
          </w:tcPr>
          <w:p w14:paraId="6F4C8E25" w14:textId="2DCA1B86" w:rsidR="009D0D27" w:rsidRP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D0D27">
              <w:rPr>
                <w:b/>
                <w:bCs/>
                <w:color w:val="000000" w:themeColor="text1"/>
                <w:sz w:val="20"/>
                <w:szCs w:val="20"/>
              </w:rPr>
              <w:t>CONTROL EN LECHE DESCREMADA</w:t>
            </w:r>
          </w:p>
        </w:tc>
        <w:tc>
          <w:tcPr>
            <w:tcW w:w="5448" w:type="dxa"/>
            <w:gridSpan w:val="4"/>
            <w:shd w:val="clear" w:color="auto" w:fill="EEEEEE"/>
            <w:vAlign w:val="center"/>
          </w:tcPr>
          <w:p w14:paraId="00680FE5" w14:textId="292232CF" w:rsidR="009D0D27" w:rsidRP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D0D27">
              <w:rPr>
                <w:b/>
                <w:bCs/>
                <w:color w:val="000000" w:themeColor="text1"/>
                <w:sz w:val="20"/>
                <w:szCs w:val="20"/>
              </w:rPr>
              <w:t>CONTROL EN LLENADO FINAL DE TINA</w:t>
            </w:r>
          </w:p>
        </w:tc>
      </w:tr>
      <w:tr w:rsidR="009D0D27" w14:paraId="2B7E72DC" w14:textId="77777777" w:rsidTr="0017004E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4A1D3E1B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Grasa %</w:t>
            </w:r>
          </w:p>
          <w:p w14:paraId="1A76E475" w14:textId="5EE463C7" w:rsidR="009D0D27" w:rsidRPr="002C3EF4" w:rsidRDefault="009D0D27" w:rsidP="009D0D27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4E9F31B1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SNG</w:t>
            </w:r>
          </w:p>
          <w:p w14:paraId="1FBBD265" w14:textId="4C42208D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&gt;7%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14C41483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Densidad (Q)</w:t>
            </w:r>
          </w:p>
          <w:p w14:paraId="5BB49DEB" w14:textId="41539B3D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(28 - 40)°Q</w:t>
            </w: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3B1B180A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Grasa %</w:t>
            </w:r>
          </w:p>
          <w:p w14:paraId="1975FF0B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5EC60071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SNG</w:t>
            </w:r>
          </w:p>
          <w:p w14:paraId="6D0BD8C6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&gt;7%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7A880914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Densidad (Q)</w:t>
            </w:r>
          </w:p>
          <w:p w14:paraId="4FD14CDC" w14:textId="77777777" w:rsidR="009D0D27" w:rsidRDefault="009D0D27" w:rsidP="009D0D2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</w:rPr>
              <w:t>(28 - 40)°Q</w:t>
            </w:r>
          </w:p>
        </w:tc>
      </w:tr>
      <w:tr w:rsidR="009D0D27" w:rsidRPr="009D0D27" w14:paraId="6A1EB410" w14:textId="77777777" w:rsidTr="0017004E">
        <w:trPr>
          <w:jc w:val="center"/>
        </w:trPr>
        <w:tc>
          <w:tcPr>
            <w:tcW w:w="1816" w:type="dxa"/>
            <w:shd w:val="clear" w:color="auto" w:fill="FFFFFF" w:themeFill="background1"/>
            <w:vAlign w:val="center"/>
          </w:tcPr>
          <w:p w14:paraId="2D091AB8" w14:textId="410C96D0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5152D28B" w14:textId="4A4CBA08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71640632" w14:textId="7C898F62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shd w:val="clear" w:color="auto" w:fill="FFFFFF" w:themeFill="background1"/>
            <w:vAlign w:val="center"/>
          </w:tcPr>
          <w:p w14:paraId="254E94FE" w14:textId="6A67B4E0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3.</w:t>
            </w:r>
            <w:r w:rsidRPr="009F2F73">
              <w:rPr>
                <w:color w:val="002060"/>
                <w:sz w:val="24"/>
                <w:szCs w:val="24"/>
              </w:rPr>
              <w:t>43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52B68C3E" w14:textId="152F3C16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8.58</w:t>
            </w: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402F1AAA" w14:textId="403BC640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32.5</w:t>
            </w:r>
          </w:p>
        </w:tc>
      </w:tr>
      <w:tr w:rsidR="009F2F73" w14:paraId="22AA91BA" w14:textId="77777777" w:rsidTr="00331C66">
        <w:tblPrEx>
          <w:jc w:val="left"/>
        </w:tblPrEx>
        <w:tc>
          <w:tcPr>
            <w:tcW w:w="1816" w:type="dxa"/>
            <w:vAlign w:val="center"/>
          </w:tcPr>
          <w:p w14:paraId="39D7BFE7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%H2O</w:t>
            </w:r>
          </w:p>
          <w:p w14:paraId="6BCFBA75" w14:textId="24E9DC42" w:rsidR="009F2F73" w:rsidRPr="002C3EF4" w:rsidRDefault="009F2F73" w:rsidP="009F2F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&lt;8.5%</w:t>
            </w:r>
          </w:p>
        </w:tc>
        <w:tc>
          <w:tcPr>
            <w:tcW w:w="1816" w:type="dxa"/>
            <w:gridSpan w:val="2"/>
            <w:vAlign w:val="center"/>
          </w:tcPr>
          <w:p w14:paraId="1630CF03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P. Congelación</w:t>
            </w:r>
          </w:p>
          <w:p w14:paraId="457E67A4" w14:textId="69825571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&gt;52</w:t>
            </w:r>
          </w:p>
        </w:tc>
        <w:tc>
          <w:tcPr>
            <w:tcW w:w="1816" w:type="dxa"/>
            <w:gridSpan w:val="2"/>
            <w:vAlign w:val="center"/>
          </w:tcPr>
          <w:p w14:paraId="605B2CBC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Proteína</w:t>
            </w:r>
          </w:p>
          <w:p w14:paraId="3EEB8C8A" w14:textId="24D00848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  <w:tc>
          <w:tcPr>
            <w:tcW w:w="1816" w:type="dxa"/>
            <w:gridSpan w:val="2"/>
            <w:vAlign w:val="center"/>
          </w:tcPr>
          <w:p w14:paraId="32B43A55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%H2O</w:t>
            </w:r>
          </w:p>
          <w:p w14:paraId="2F4D14EF" w14:textId="472E8AF9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&lt;8.5%</w:t>
            </w:r>
          </w:p>
        </w:tc>
        <w:tc>
          <w:tcPr>
            <w:tcW w:w="1816" w:type="dxa"/>
            <w:vAlign w:val="center"/>
          </w:tcPr>
          <w:p w14:paraId="221CA6C0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P. Congelación</w:t>
            </w:r>
          </w:p>
          <w:p w14:paraId="2CD73BBE" w14:textId="4035E6B2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&gt;52</w:t>
            </w:r>
          </w:p>
        </w:tc>
        <w:tc>
          <w:tcPr>
            <w:tcW w:w="1816" w:type="dxa"/>
            <w:vAlign w:val="center"/>
          </w:tcPr>
          <w:p w14:paraId="25EF857E" w14:textId="77777777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Proteína</w:t>
            </w:r>
          </w:p>
          <w:p w14:paraId="37AA7DD8" w14:textId="70E104F8" w:rsidR="009F2F73" w:rsidRDefault="009F2F73" w:rsidP="009F2F73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C3EF4">
              <w:rPr>
                <w:i/>
                <w:iCs/>
                <w:color w:val="000000" w:themeColor="text1"/>
                <w:sz w:val="16"/>
                <w:szCs w:val="16"/>
              </w:rPr>
              <w:t>&gt;3%</w:t>
            </w:r>
          </w:p>
        </w:tc>
      </w:tr>
      <w:tr w:rsidR="009D0D27" w:rsidRPr="009D0D27" w14:paraId="2B8009A0" w14:textId="77777777" w:rsidTr="009D0D27">
        <w:tblPrEx>
          <w:jc w:val="left"/>
        </w:tblPrEx>
        <w:tc>
          <w:tcPr>
            <w:tcW w:w="1816" w:type="dxa"/>
          </w:tcPr>
          <w:p w14:paraId="04A54046" w14:textId="77777777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</w:tcPr>
          <w:p w14:paraId="529F7DA4" w14:textId="77777777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</w:tcPr>
          <w:p w14:paraId="4BA3EFF8" w14:textId="77777777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816" w:type="dxa"/>
            <w:gridSpan w:val="2"/>
          </w:tcPr>
          <w:p w14:paraId="6B39CC71" w14:textId="7D7B0C80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0.00</w:t>
            </w:r>
          </w:p>
        </w:tc>
        <w:tc>
          <w:tcPr>
            <w:tcW w:w="1816" w:type="dxa"/>
          </w:tcPr>
          <w:p w14:paraId="2364F29B" w14:textId="4CD11076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60.2</w:t>
            </w:r>
          </w:p>
        </w:tc>
        <w:tc>
          <w:tcPr>
            <w:tcW w:w="1816" w:type="dxa"/>
          </w:tcPr>
          <w:p w14:paraId="72BBD8FB" w14:textId="6086F595" w:rsidR="009D0D27" w:rsidRPr="009F2F73" w:rsidRDefault="009D0D27" w:rsidP="0017004E">
            <w:pPr>
              <w:jc w:val="center"/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2.</w:t>
            </w:r>
            <w:r w:rsidR="009F2F73" w:rsidRPr="009F2F73">
              <w:rPr>
                <w:color w:val="002060"/>
                <w:sz w:val="24"/>
                <w:szCs w:val="24"/>
              </w:rPr>
              <w:t>64</w:t>
            </w:r>
          </w:p>
        </w:tc>
      </w:tr>
      <w:tr w:rsidR="009F2F73" w:rsidRPr="009D0D27" w14:paraId="091C88CC" w14:textId="77777777" w:rsidTr="0017004E">
        <w:trPr>
          <w:jc w:val="center"/>
        </w:trPr>
        <w:tc>
          <w:tcPr>
            <w:tcW w:w="10896" w:type="dxa"/>
            <w:gridSpan w:val="9"/>
            <w:shd w:val="clear" w:color="auto" w:fill="FFFFFF" w:themeFill="background1"/>
            <w:vAlign w:val="center"/>
          </w:tcPr>
          <w:p w14:paraId="60527CFD" w14:textId="77777777" w:rsidR="009F2F73" w:rsidRDefault="009F2F73" w:rsidP="0017004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OBSERVACIONES</w:t>
            </w:r>
          </w:p>
          <w:p w14:paraId="5791E9AC" w14:textId="0BB07AF7" w:rsidR="009F2F73" w:rsidRPr="009F2F73" w:rsidRDefault="009F2F73" w:rsidP="0017004E">
            <w:pPr>
              <w:rPr>
                <w:color w:val="002060"/>
                <w:sz w:val="24"/>
                <w:szCs w:val="24"/>
              </w:rPr>
            </w:pPr>
            <w:r w:rsidRPr="009F2F73">
              <w:rPr>
                <w:color w:val="002060"/>
                <w:sz w:val="24"/>
                <w:szCs w:val="24"/>
              </w:rPr>
              <w:t>No se descremo</w:t>
            </w:r>
          </w:p>
          <w:p w14:paraId="13BE5DAE" w14:textId="77777777" w:rsidR="009F2F73" w:rsidRPr="009D0D27" w:rsidRDefault="009F2F73" w:rsidP="0017004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B718C79" w14:textId="048D9C37" w:rsidR="00CB3D46" w:rsidRDefault="00CB3D46"/>
    <w:p w14:paraId="47AEA732" w14:textId="1251125E" w:rsidR="00CB3D46" w:rsidRDefault="00CB3D46"/>
    <w:p w14:paraId="4B3A5486" w14:textId="17C9713F" w:rsidR="00CB3D46" w:rsidRDefault="00CB3D46"/>
    <w:p w14:paraId="260A4C30" w14:textId="7419A028" w:rsidR="00CB3D46" w:rsidRDefault="00CB3D46"/>
    <w:p w14:paraId="16220CC1" w14:textId="77777777" w:rsidR="00CB3D46" w:rsidRDefault="00CB3D46"/>
    <w:sectPr w:rsidR="00CB3D46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6F59"/>
    <w:multiLevelType w:val="hybridMultilevel"/>
    <w:tmpl w:val="E012A434"/>
    <w:lvl w:ilvl="0" w:tplc="0C56AFE6">
      <w:start w:val="1"/>
      <w:numFmt w:val="bullet"/>
      <w:lvlText w:val="●"/>
      <w:lvlJc w:val="left"/>
      <w:pPr>
        <w:ind w:left="720" w:hanging="360"/>
      </w:pPr>
    </w:lvl>
    <w:lvl w:ilvl="1" w:tplc="8CB0CD86">
      <w:start w:val="1"/>
      <w:numFmt w:val="bullet"/>
      <w:lvlText w:val="○"/>
      <w:lvlJc w:val="left"/>
      <w:pPr>
        <w:ind w:left="1440" w:hanging="360"/>
      </w:pPr>
    </w:lvl>
    <w:lvl w:ilvl="2" w:tplc="0A3C2272">
      <w:start w:val="1"/>
      <w:numFmt w:val="bullet"/>
      <w:lvlText w:val="■"/>
      <w:lvlJc w:val="left"/>
      <w:pPr>
        <w:ind w:left="2160" w:hanging="360"/>
      </w:pPr>
    </w:lvl>
    <w:lvl w:ilvl="3" w:tplc="C186A596">
      <w:start w:val="1"/>
      <w:numFmt w:val="bullet"/>
      <w:lvlText w:val="●"/>
      <w:lvlJc w:val="left"/>
      <w:pPr>
        <w:ind w:left="2880" w:hanging="360"/>
      </w:pPr>
    </w:lvl>
    <w:lvl w:ilvl="4" w:tplc="DD5E1EE4">
      <w:start w:val="1"/>
      <w:numFmt w:val="bullet"/>
      <w:lvlText w:val="○"/>
      <w:lvlJc w:val="left"/>
      <w:pPr>
        <w:ind w:left="3600" w:hanging="360"/>
      </w:pPr>
    </w:lvl>
    <w:lvl w:ilvl="5" w:tplc="8DFED040">
      <w:start w:val="1"/>
      <w:numFmt w:val="bullet"/>
      <w:lvlText w:val="■"/>
      <w:lvlJc w:val="left"/>
      <w:pPr>
        <w:ind w:left="4320" w:hanging="360"/>
      </w:pPr>
    </w:lvl>
    <w:lvl w:ilvl="6" w:tplc="DB2A7C12">
      <w:start w:val="1"/>
      <w:numFmt w:val="bullet"/>
      <w:lvlText w:val="●"/>
      <w:lvlJc w:val="left"/>
      <w:pPr>
        <w:ind w:left="5040" w:hanging="360"/>
      </w:pPr>
    </w:lvl>
    <w:lvl w:ilvl="7" w:tplc="4238B698">
      <w:start w:val="1"/>
      <w:numFmt w:val="bullet"/>
      <w:lvlText w:val="●"/>
      <w:lvlJc w:val="left"/>
      <w:pPr>
        <w:ind w:left="5760" w:hanging="360"/>
      </w:pPr>
    </w:lvl>
    <w:lvl w:ilvl="8" w:tplc="9E966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38C"/>
    <w:rsid w:val="002C3EF4"/>
    <w:rsid w:val="007B524A"/>
    <w:rsid w:val="00971FD8"/>
    <w:rsid w:val="00973C5D"/>
    <w:rsid w:val="009B338C"/>
    <w:rsid w:val="009D0D27"/>
    <w:rsid w:val="009F2F73"/>
    <w:rsid w:val="00CB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07C5"/>
  <w15:docId w15:val="{A0055DE1-108B-4890-B32F-0544FEF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F73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B3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FD07A368-8244-4E3C-9613-9C2428C2F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Olivera Flores</cp:lastModifiedBy>
  <cp:revision>2</cp:revision>
  <dcterms:created xsi:type="dcterms:W3CDTF">2026-03-18T04:41:00Z</dcterms:created>
  <dcterms:modified xsi:type="dcterms:W3CDTF">2026-03-18T04:41:00Z</dcterms:modified>
</cp:coreProperties>
</file>