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9D70F40" w14:textId="77777777" w:rsidR="00F44884" w:rsidRPr="00FB4304" w:rsidRDefault="00F44884" w:rsidP="002C5CBD">
      <w:pPr>
        <w:spacing w:line="259" w:lineRule="auto"/>
        <w:ind w:left="196"/>
        <w:jc w:val="left"/>
        <w:rPr>
          <w:rFonts w:ascii="Times New Roman" w:hAnsi="Times New Roman" w:cs="Times New Roman"/>
          <w:b/>
        </w:rPr>
      </w:pPr>
      <w:r w:rsidRPr="00FB4304">
        <w:rPr>
          <w:rFonts w:ascii="Times New Roman" w:eastAsia="Times New Roman" w:hAnsi="Times New Roman" w:cs="Times New Roman"/>
          <w:b/>
          <w:sz w:val="44"/>
        </w:rPr>
        <w:t>Universidad Autónoma Gabriel René Moreno</w:t>
      </w:r>
    </w:p>
    <w:p w14:paraId="5A70E164" w14:textId="77777777" w:rsidR="00F44884" w:rsidRPr="00FB4304" w:rsidRDefault="00F44884" w:rsidP="002C5CBD">
      <w:pPr>
        <w:spacing w:after="36" w:line="259" w:lineRule="auto"/>
        <w:ind w:right="989"/>
        <w:jc w:val="left"/>
        <w:rPr>
          <w:rFonts w:ascii="Times New Roman" w:hAnsi="Times New Roman" w:cs="Times New Roman"/>
        </w:rPr>
      </w:pPr>
      <w:r w:rsidRPr="00FB4304">
        <w:rPr>
          <w:rFonts w:ascii="Times New Roman" w:hAnsi="Times New Roman" w:cs="Times New Roman"/>
          <w:sz w:val="24"/>
        </w:rPr>
        <w:t xml:space="preserve"> </w:t>
      </w:r>
    </w:p>
    <w:p w14:paraId="37839CAF" w14:textId="77777777" w:rsidR="00F44884" w:rsidRPr="00FB4304" w:rsidRDefault="00063E9D" w:rsidP="002C5CBD">
      <w:pPr>
        <w:spacing w:after="40" w:line="238" w:lineRule="auto"/>
        <w:ind w:right="386"/>
        <w:jc w:val="left"/>
        <w:rPr>
          <w:rFonts w:ascii="Times New Roman" w:hAnsi="Times New Roman" w:cs="Times New Roman"/>
        </w:rPr>
      </w:pPr>
      <w:r w:rsidRPr="00FB4304">
        <w:rPr>
          <w:rFonts w:ascii="Times New Roman" w:hAnsi="Times New Roman" w:cs="Times New Roman"/>
          <w:noProof/>
          <w:sz w:val="24"/>
        </w:rPr>
        <mc:AlternateContent>
          <mc:Choice Requires="wps">
            <w:drawing>
              <wp:anchor distT="0" distB="0" distL="114300" distR="114300" simplePos="0" relativeHeight="251661312" behindDoc="0" locked="0" layoutInCell="1" allowOverlap="1" wp14:anchorId="603A6A32" wp14:editId="3C08F44E">
                <wp:simplePos x="0" y="0"/>
                <wp:positionH relativeFrom="margin">
                  <wp:align>center</wp:align>
                </wp:positionH>
                <wp:positionV relativeFrom="paragraph">
                  <wp:posOffset>362585</wp:posOffset>
                </wp:positionV>
                <wp:extent cx="5828665" cy="3937000"/>
                <wp:effectExtent l="0" t="0" r="0" b="6350"/>
                <wp:wrapTopAndBottom/>
                <wp:docPr id="4" name="Cuadro de texto 4"/>
                <wp:cNvGraphicFramePr/>
                <a:graphic xmlns:a="http://schemas.openxmlformats.org/drawingml/2006/main">
                  <a:graphicData uri="http://schemas.microsoft.com/office/word/2010/wordprocessingShape">
                    <wps:wsp>
                      <wps:cNvSpPr txBox="1"/>
                      <wps:spPr>
                        <a:xfrm>
                          <a:off x="0" y="0"/>
                          <a:ext cx="5828665" cy="3937000"/>
                        </a:xfrm>
                        <a:prstGeom prst="rect">
                          <a:avLst/>
                        </a:prstGeom>
                        <a:noFill/>
                        <a:ln w="6350">
                          <a:noFill/>
                        </a:ln>
                      </wps:spPr>
                      <wps:txbx>
                        <w:txbxContent>
                          <w:p w14:paraId="4FB8D01A" w14:textId="77777777" w:rsidR="00063E9D" w:rsidRDefault="00063E9D" w:rsidP="004A30A5">
                            <w:pPr>
                              <w:jc w:val="center"/>
                            </w:pPr>
                            <w:r>
                              <w:rPr>
                                <w:noProof/>
                              </w:rPr>
                              <w:drawing>
                                <wp:inline distT="0" distB="0" distL="0" distR="0" wp14:anchorId="145AE013" wp14:editId="7D52F644">
                                  <wp:extent cx="2937510" cy="3814552"/>
                                  <wp:effectExtent l="0" t="0" r="0" b="0"/>
                                  <wp:docPr id="111" name="Picture 72"/>
                                  <wp:cNvGraphicFramePr/>
                                  <a:graphic xmlns:a="http://schemas.openxmlformats.org/drawingml/2006/main">
                                    <a:graphicData uri="http://schemas.openxmlformats.org/drawingml/2006/picture">
                                      <pic:pic xmlns:pic="http://schemas.openxmlformats.org/drawingml/2006/picture">
                                        <pic:nvPicPr>
                                          <pic:cNvPr id="72" name="Picture 72"/>
                                          <pic:cNvPicPr/>
                                        </pic:nvPicPr>
                                        <pic:blipFill rotWithShape="1">
                                          <a:blip r:embed="rId8"/>
                                          <a:srcRect t="-8" b="-8"/>
                                          <a:stretch/>
                                        </pic:blipFill>
                                        <pic:spPr>
                                          <a:xfrm>
                                            <a:off x="0" y="0"/>
                                            <a:ext cx="2944491" cy="3823617"/>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03A6A32" id="_x0000_t202" coordsize="21600,21600" o:spt="202" path="m,l,21600r21600,l21600,xe">
                <v:stroke joinstyle="miter"/>
                <v:path gradientshapeok="t" o:connecttype="rect"/>
              </v:shapetype>
              <v:shape id="Cuadro de texto 4" o:spid="_x0000_s1026" type="#_x0000_t202" style="position:absolute;margin-left:0;margin-top:28.55pt;width:458.95pt;height:310pt;z-index:251661312;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" filled="f" stroked="f" strokeweight=".5pt">
                <v:textbox>
                  <w:txbxContent>
                    <w:p w14:paraId="4FB8D01A" w14:textId="77777777" w:rsidR="00063E9D" w:rsidRDefault="00063E9D" w:rsidP="004A30A5">
                      <w:pPr>
                        <w:jc w:val="center"/>
                      </w:pPr>
                      <w:r>
                        <w:rPr>
                          <w:noProof/>
                        </w:rPr>
                        <w:drawing>
                          <wp:inline distT="0" distB="0" distL="0" distR="0" wp14:anchorId="145AE013" wp14:editId="7D52F644">
                            <wp:extent cx="2937510" cy="3814552"/>
                            <wp:effectExtent l="0" t="0" r="0" b="0"/>
                            <wp:docPr id="111" name="Picture 72"/>
                            <wp:cNvGraphicFramePr/>
                            <a:graphic xmlns:a="http://schemas.openxmlformats.org/drawingml/2006/main">
                              <a:graphicData uri="http://schemas.openxmlformats.org/drawingml/2006/picture">
                                <pic:pic xmlns:pic="http://schemas.openxmlformats.org/drawingml/2006/picture">
                                  <pic:nvPicPr>
                                    <pic:cNvPr id="72" name="Picture 72"/>
                                    <pic:cNvPicPr/>
                                  </pic:nvPicPr>
                                  <pic:blipFill rotWithShape="1">
                                    <a:blip r:embed="rId8"/>
                                    <a:srcRect t="-8" b="-8"/>
                                    <a:stretch/>
                                  </pic:blipFill>
                                  <pic:spPr>
                                    <a:xfrm>
                                      <a:off x="0" y="0"/>
                                      <a:ext cx="2944491" cy="3823617"/>
                                    </a:xfrm>
                                    <a:prstGeom prst="rect">
                                      <a:avLst/>
                                    </a:prstGeom>
                                  </pic:spPr>
                                </pic:pic>
                              </a:graphicData>
                            </a:graphic>
                          </wp:inline>
                        </w:drawing>
                      </w:r>
                    </w:p>
                  </w:txbxContent>
                </v:textbox>
                <w10:wrap type="topAndBottom" anchorx="margin"/>
              </v:shape>
            </w:pict>
          </mc:Fallback>
        </mc:AlternateContent>
      </w:r>
      <w:r w:rsidR="00F44884" w:rsidRPr="00FB4304">
        <w:rPr>
          <w:rFonts w:ascii="Times New Roman" w:hAnsi="Times New Roman" w:cs="Times New Roman"/>
          <w:sz w:val="24"/>
        </w:rPr>
        <w:t>FACULTAD DE INGENIERÍA EN CIENCIAS DE LA COMPUTACIÓN Y TELECOMUNICACIONES</w:t>
      </w:r>
    </w:p>
    <w:p w14:paraId="4F1EB9DE" w14:textId="77777777" w:rsidR="00063E9D" w:rsidRPr="00FB4304" w:rsidRDefault="00063E9D" w:rsidP="002C5CBD">
      <w:pPr>
        <w:jc w:val="left"/>
        <w:rPr>
          <w:rFonts w:ascii="Times New Roman" w:hAnsi="Times New Roman" w:cs="Times New Roman"/>
          <w:b/>
          <w:bCs/>
          <w:sz w:val="24"/>
          <w:szCs w:val="24"/>
        </w:rPr>
      </w:pPr>
      <w:r w:rsidRPr="00FB4304">
        <w:rPr>
          <w:rFonts w:ascii="Times New Roman" w:hAnsi="Times New Roman" w:cs="Times New Roman"/>
          <w:b/>
          <w:bCs/>
          <w:noProof/>
        </w:rPr>
        <mc:AlternateContent>
          <mc:Choice Requires="wps">
            <w:drawing>
              <wp:anchor distT="0" distB="0" distL="114300" distR="114300" simplePos="0" relativeHeight="251660288" behindDoc="0" locked="0" layoutInCell="1" allowOverlap="1" wp14:anchorId="3E911CA4" wp14:editId="6004A448">
                <wp:simplePos x="0" y="0"/>
                <wp:positionH relativeFrom="margin">
                  <wp:posOffset>-142875</wp:posOffset>
                </wp:positionH>
                <wp:positionV relativeFrom="paragraph">
                  <wp:posOffset>3937000</wp:posOffset>
                </wp:positionV>
                <wp:extent cx="6187440" cy="525780"/>
                <wp:effectExtent l="0" t="0" r="3810" b="7620"/>
                <wp:wrapNone/>
                <wp:docPr id="5" name="Cuadro de texto 5"/>
                <wp:cNvGraphicFramePr/>
                <a:graphic xmlns:a="http://schemas.openxmlformats.org/drawingml/2006/main">
                  <a:graphicData uri="http://schemas.microsoft.com/office/word/2010/wordprocessingShape">
                    <wps:wsp>
                      <wps:cNvSpPr txBox="1"/>
                      <wps:spPr>
                        <a:xfrm>
                          <a:off x="0" y="0"/>
                          <a:ext cx="6187440" cy="525780"/>
                        </a:xfrm>
                        <a:prstGeom prst="rect">
                          <a:avLst/>
                        </a:prstGeom>
                        <a:solidFill>
                          <a:schemeClr val="lt1"/>
                        </a:solidFill>
                        <a:ln w="6350">
                          <a:noFill/>
                        </a:ln>
                      </wps:spPr>
                      <wps:txbx>
                        <w:txbxContent>
                          <w:p w14:paraId="24554AA9" w14:textId="77777777" w:rsidR="00063E9D" w:rsidRPr="00063E9D" w:rsidRDefault="00063E9D" w:rsidP="00063E9D">
                            <w:pPr>
                              <w:spacing w:line="276" w:lineRule="auto"/>
                              <w:jc w:val="center"/>
                              <w:rPr>
                                <w:b/>
                                <w:bCs/>
                                <w:sz w:val="28"/>
                                <w:szCs w:val="28"/>
                              </w:rPr>
                            </w:pPr>
                            <w:r w:rsidRPr="00063E9D">
                              <w:rPr>
                                <w:b/>
                                <w:bCs/>
                                <w:sz w:val="28"/>
                                <w:szCs w:val="28"/>
                              </w:rPr>
                              <w:t>SISTEMA DE INFORMACIÓN PARA LA GESTIÓN DE INVENTARIO, PRODUCCIÓN Y VENTAS DE PRODUCTOS LÁCTEOS GRULAC S.R.L.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E911CA4" id="Cuadro de texto 5" o:spid="_x0000_s1027" type="#_x0000_t202" style="position:absolute;margin-left:-11.25pt;margin-top:310pt;width:487.2pt;height:41.4pt;z-index:2516602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" fillcolor="white [3201]" stroked="f" strokeweight=".5pt">
                <v:textbox>
                  <w:txbxContent>
                    <w:p w14:paraId="24554AA9" w14:textId="77777777" w:rsidR="00063E9D" w:rsidRPr="00063E9D" w:rsidRDefault="00063E9D" w:rsidP="00063E9D">
                      <w:pPr>
                        <w:spacing w:line="276" w:lineRule="auto"/>
                        <w:jc w:val="center"/>
                        <w:rPr>
                          <w:b/>
                          <w:bCs/>
                          <w:sz w:val="28"/>
                          <w:szCs w:val="28"/>
                        </w:rPr>
                      </w:pPr>
                      <w:r w:rsidRPr="00063E9D">
                        <w:rPr>
                          <w:b/>
                          <w:bCs/>
                          <w:sz w:val="28"/>
                          <w:szCs w:val="28"/>
                        </w:rPr>
                        <w:t>SISTEMA DE INFORMACIÓN PARA LA GESTIÓN DE INVENTARIO, PRODUCCIÓN Y VENTAS DE PRODUCTOS LÁCTEOS GRULAC S.R.L.</w:t>
                      </w:r>
                    </w:p>
                  </w:txbxContent>
                </v:textbox>
                <w10:wrap anchorx="margin"/>
              </v:shape>
            </w:pict>
          </mc:Fallback>
        </mc:AlternateContent>
      </w:r>
    </w:p>
    <w:p w14:paraId="68CD60BF" w14:textId="77777777" w:rsidR="004A30A5" w:rsidRPr="00FB4304" w:rsidRDefault="004A30A5" w:rsidP="002C5CBD">
      <w:pPr>
        <w:jc w:val="left"/>
        <w:rPr>
          <w:rFonts w:ascii="Times New Roman" w:hAnsi="Times New Roman" w:cs="Times New Roman"/>
          <w:b/>
          <w:bCs/>
        </w:rPr>
      </w:pPr>
    </w:p>
    <w:p w14:paraId="2A057D31" w14:textId="77777777" w:rsidR="00F44884" w:rsidRPr="00FB4304" w:rsidRDefault="00F44884" w:rsidP="002C5CBD">
      <w:pPr>
        <w:spacing w:before="240"/>
        <w:jc w:val="left"/>
        <w:rPr>
          <w:rFonts w:ascii="Times New Roman" w:hAnsi="Times New Roman" w:cs="Times New Roman"/>
          <w:b/>
          <w:bCs/>
        </w:rPr>
      </w:pPr>
      <w:r w:rsidRPr="00FB4304">
        <w:rPr>
          <w:rFonts w:ascii="Times New Roman" w:hAnsi="Times New Roman" w:cs="Times New Roman"/>
          <w:b/>
          <w:bCs/>
        </w:rPr>
        <w:t xml:space="preserve">Integrantes: </w:t>
      </w:r>
    </w:p>
    <w:tbl>
      <w:tblPr>
        <w:tblStyle w:val="TableGrid"/>
        <w:tblW w:w="5297" w:type="dxa"/>
        <w:tblInd w:w="0" w:type="dxa"/>
        <w:tblLook w:val="04A0" w:firstRow="1" w:lastRow="0" w:firstColumn="1" w:lastColumn="0" w:noHBand="0" w:noVBand="1"/>
      </w:tblPr>
      <w:tblGrid>
        <w:gridCol w:w="4250"/>
        <w:gridCol w:w="1047"/>
      </w:tblGrid>
      <w:tr w:rsidR="00F44884" w:rsidRPr="00FB4304" w14:paraId="47E1AB10" w14:textId="77777777" w:rsidTr="00011086">
        <w:trPr>
          <w:trHeight w:val="266"/>
        </w:trPr>
        <w:tc>
          <w:tcPr>
            <w:tcW w:w="4250" w:type="dxa"/>
            <w:tcBorders>
              <w:top w:val="nil"/>
              <w:left w:val="nil"/>
              <w:bottom w:val="nil"/>
              <w:right w:val="nil"/>
            </w:tcBorders>
          </w:tcPr>
          <w:p w14:paraId="2FA099AB" w14:textId="77777777" w:rsidR="00F44884" w:rsidRPr="00FB4304" w:rsidRDefault="00F44884" w:rsidP="002C5CBD">
            <w:pPr>
              <w:spacing w:line="259" w:lineRule="auto"/>
              <w:jc w:val="left"/>
              <w:rPr>
                <w:rFonts w:ascii="Times New Roman" w:hAnsi="Times New Roman" w:cs="Times New Roman"/>
              </w:rPr>
            </w:pPr>
            <w:r w:rsidRPr="00FB4304">
              <w:rPr>
                <w:rFonts w:ascii="Times New Roman" w:hAnsi="Times New Roman" w:cs="Times New Roman"/>
              </w:rPr>
              <w:t xml:space="preserve">Condori Diaz Marilyn Esther                     </w:t>
            </w:r>
          </w:p>
        </w:tc>
        <w:tc>
          <w:tcPr>
            <w:tcW w:w="1047" w:type="dxa"/>
            <w:tcBorders>
              <w:top w:val="nil"/>
              <w:left w:val="nil"/>
              <w:bottom w:val="nil"/>
              <w:right w:val="nil"/>
            </w:tcBorders>
          </w:tcPr>
          <w:p w14:paraId="3F33F8EE" w14:textId="77777777" w:rsidR="00F44884" w:rsidRPr="00FB4304" w:rsidRDefault="00F44884" w:rsidP="002C5CBD">
            <w:pPr>
              <w:spacing w:line="259" w:lineRule="auto"/>
              <w:jc w:val="left"/>
              <w:rPr>
                <w:rFonts w:ascii="Times New Roman" w:hAnsi="Times New Roman" w:cs="Times New Roman"/>
              </w:rPr>
            </w:pPr>
            <w:r w:rsidRPr="00FB4304">
              <w:rPr>
                <w:rFonts w:ascii="Times New Roman" w:hAnsi="Times New Roman" w:cs="Times New Roman"/>
              </w:rPr>
              <w:t xml:space="preserve">224051237 </w:t>
            </w:r>
          </w:p>
        </w:tc>
      </w:tr>
      <w:tr w:rsidR="00F44884" w:rsidRPr="00FB4304" w14:paraId="78E2290C" w14:textId="77777777" w:rsidTr="00011086">
        <w:trPr>
          <w:trHeight w:val="290"/>
        </w:trPr>
        <w:tc>
          <w:tcPr>
            <w:tcW w:w="4250" w:type="dxa"/>
            <w:tcBorders>
              <w:top w:val="nil"/>
              <w:left w:val="nil"/>
              <w:bottom w:val="nil"/>
              <w:right w:val="nil"/>
            </w:tcBorders>
          </w:tcPr>
          <w:p w14:paraId="376C4E2B" w14:textId="77777777" w:rsidR="00F44884" w:rsidRPr="00FB4304" w:rsidRDefault="00F44884" w:rsidP="002C5CBD">
            <w:pPr>
              <w:spacing w:line="259" w:lineRule="auto"/>
              <w:jc w:val="left"/>
              <w:rPr>
                <w:rFonts w:ascii="Times New Roman" w:hAnsi="Times New Roman" w:cs="Times New Roman"/>
              </w:rPr>
            </w:pPr>
            <w:r w:rsidRPr="00FB4304">
              <w:rPr>
                <w:rFonts w:ascii="Times New Roman" w:hAnsi="Times New Roman" w:cs="Times New Roman"/>
              </w:rPr>
              <w:t xml:space="preserve">Delgado Rojas Alberto Caleb                     </w:t>
            </w:r>
          </w:p>
        </w:tc>
        <w:tc>
          <w:tcPr>
            <w:tcW w:w="1047" w:type="dxa"/>
            <w:tcBorders>
              <w:top w:val="nil"/>
              <w:left w:val="nil"/>
              <w:bottom w:val="nil"/>
              <w:right w:val="nil"/>
            </w:tcBorders>
          </w:tcPr>
          <w:p w14:paraId="50FF9ACA" w14:textId="77777777" w:rsidR="00F44884" w:rsidRPr="00FB4304" w:rsidRDefault="00F44884" w:rsidP="002C5CBD">
            <w:pPr>
              <w:spacing w:line="259" w:lineRule="auto"/>
              <w:jc w:val="left"/>
              <w:rPr>
                <w:rFonts w:ascii="Times New Roman" w:hAnsi="Times New Roman" w:cs="Times New Roman"/>
              </w:rPr>
            </w:pPr>
            <w:r w:rsidRPr="00FB4304">
              <w:rPr>
                <w:rFonts w:ascii="Times New Roman" w:hAnsi="Times New Roman" w:cs="Times New Roman"/>
              </w:rPr>
              <w:t xml:space="preserve">224027204 </w:t>
            </w:r>
          </w:p>
        </w:tc>
      </w:tr>
      <w:tr w:rsidR="00F44884" w:rsidRPr="00FB4304" w14:paraId="46D2BA31" w14:textId="77777777" w:rsidTr="00011086">
        <w:trPr>
          <w:trHeight w:val="292"/>
        </w:trPr>
        <w:tc>
          <w:tcPr>
            <w:tcW w:w="4250" w:type="dxa"/>
            <w:tcBorders>
              <w:top w:val="nil"/>
              <w:left w:val="nil"/>
              <w:bottom w:val="nil"/>
              <w:right w:val="nil"/>
            </w:tcBorders>
          </w:tcPr>
          <w:p w14:paraId="174DA042" w14:textId="77777777" w:rsidR="00F44884" w:rsidRPr="00FB4304" w:rsidRDefault="00F44884" w:rsidP="002C5CBD">
            <w:pPr>
              <w:spacing w:line="259" w:lineRule="auto"/>
              <w:jc w:val="left"/>
              <w:rPr>
                <w:rFonts w:ascii="Times New Roman" w:hAnsi="Times New Roman" w:cs="Times New Roman"/>
              </w:rPr>
            </w:pPr>
            <w:r w:rsidRPr="00FB4304">
              <w:rPr>
                <w:rFonts w:ascii="Times New Roman" w:hAnsi="Times New Roman" w:cs="Times New Roman"/>
              </w:rPr>
              <w:t xml:space="preserve">Franco Saavedra Leonardo                         </w:t>
            </w:r>
          </w:p>
        </w:tc>
        <w:tc>
          <w:tcPr>
            <w:tcW w:w="1047" w:type="dxa"/>
            <w:tcBorders>
              <w:top w:val="nil"/>
              <w:left w:val="nil"/>
              <w:bottom w:val="nil"/>
              <w:right w:val="nil"/>
            </w:tcBorders>
          </w:tcPr>
          <w:p w14:paraId="1809B0DD" w14:textId="77777777" w:rsidR="00F44884" w:rsidRPr="00FB4304" w:rsidRDefault="00F44884" w:rsidP="002C5CBD">
            <w:pPr>
              <w:spacing w:line="259" w:lineRule="auto"/>
              <w:jc w:val="left"/>
              <w:rPr>
                <w:rFonts w:ascii="Times New Roman" w:hAnsi="Times New Roman" w:cs="Times New Roman"/>
              </w:rPr>
            </w:pPr>
            <w:r w:rsidRPr="00FB4304">
              <w:rPr>
                <w:rFonts w:ascii="Times New Roman" w:hAnsi="Times New Roman" w:cs="Times New Roman"/>
              </w:rPr>
              <w:t xml:space="preserve">224027451 </w:t>
            </w:r>
          </w:p>
        </w:tc>
      </w:tr>
      <w:tr w:rsidR="00F44884" w:rsidRPr="00FB4304" w14:paraId="6A48B7ED" w14:textId="77777777" w:rsidTr="00011086">
        <w:trPr>
          <w:trHeight w:val="290"/>
        </w:trPr>
        <w:tc>
          <w:tcPr>
            <w:tcW w:w="4250" w:type="dxa"/>
            <w:tcBorders>
              <w:top w:val="nil"/>
              <w:left w:val="nil"/>
              <w:bottom w:val="nil"/>
              <w:right w:val="nil"/>
            </w:tcBorders>
          </w:tcPr>
          <w:p w14:paraId="1D3DD493" w14:textId="77777777" w:rsidR="00F44884" w:rsidRPr="00FB4304" w:rsidRDefault="00F44884" w:rsidP="002C5CBD">
            <w:pPr>
              <w:spacing w:line="259" w:lineRule="auto"/>
              <w:jc w:val="left"/>
              <w:rPr>
                <w:rFonts w:ascii="Times New Roman" w:hAnsi="Times New Roman" w:cs="Times New Roman"/>
              </w:rPr>
            </w:pPr>
            <w:r w:rsidRPr="00FB4304">
              <w:rPr>
                <w:rFonts w:ascii="Times New Roman" w:hAnsi="Times New Roman" w:cs="Times New Roman"/>
              </w:rPr>
              <w:t xml:space="preserve">Mujica Vallejos Andy Mauricio                 </w:t>
            </w:r>
          </w:p>
        </w:tc>
        <w:tc>
          <w:tcPr>
            <w:tcW w:w="1047" w:type="dxa"/>
            <w:tcBorders>
              <w:top w:val="nil"/>
              <w:left w:val="nil"/>
              <w:bottom w:val="nil"/>
              <w:right w:val="nil"/>
            </w:tcBorders>
          </w:tcPr>
          <w:p w14:paraId="6810DF05" w14:textId="77777777" w:rsidR="00F44884" w:rsidRPr="00FB4304" w:rsidRDefault="00F44884" w:rsidP="002C5CBD">
            <w:pPr>
              <w:spacing w:line="259" w:lineRule="auto"/>
              <w:jc w:val="left"/>
              <w:rPr>
                <w:rFonts w:ascii="Times New Roman" w:hAnsi="Times New Roman" w:cs="Times New Roman"/>
              </w:rPr>
            </w:pPr>
            <w:r w:rsidRPr="00FB4304">
              <w:rPr>
                <w:rFonts w:ascii="Times New Roman" w:hAnsi="Times New Roman" w:cs="Times New Roman"/>
              </w:rPr>
              <w:t xml:space="preserve">224028367 </w:t>
            </w:r>
          </w:p>
        </w:tc>
      </w:tr>
      <w:tr w:rsidR="00F44884" w:rsidRPr="00FB4304" w14:paraId="52F594B1" w14:textId="77777777" w:rsidTr="00011086">
        <w:trPr>
          <w:trHeight w:val="290"/>
        </w:trPr>
        <w:tc>
          <w:tcPr>
            <w:tcW w:w="4250" w:type="dxa"/>
            <w:tcBorders>
              <w:top w:val="nil"/>
              <w:left w:val="nil"/>
              <w:bottom w:val="nil"/>
              <w:right w:val="nil"/>
            </w:tcBorders>
          </w:tcPr>
          <w:p w14:paraId="02C4FBA2" w14:textId="77777777" w:rsidR="00F44884" w:rsidRPr="00FB4304" w:rsidRDefault="00F44884" w:rsidP="002C5CBD">
            <w:pPr>
              <w:spacing w:line="259" w:lineRule="auto"/>
              <w:jc w:val="left"/>
              <w:rPr>
                <w:rFonts w:ascii="Times New Roman" w:hAnsi="Times New Roman" w:cs="Times New Roman"/>
              </w:rPr>
            </w:pPr>
            <w:r w:rsidRPr="00FB4304">
              <w:rPr>
                <w:rFonts w:ascii="Times New Roman" w:hAnsi="Times New Roman" w:cs="Times New Roman"/>
              </w:rPr>
              <w:t xml:space="preserve">Olivera Flores Abel                                    </w:t>
            </w:r>
          </w:p>
        </w:tc>
        <w:tc>
          <w:tcPr>
            <w:tcW w:w="1047" w:type="dxa"/>
            <w:tcBorders>
              <w:top w:val="nil"/>
              <w:left w:val="nil"/>
              <w:bottom w:val="nil"/>
              <w:right w:val="nil"/>
            </w:tcBorders>
          </w:tcPr>
          <w:p w14:paraId="59F624FB" w14:textId="77777777" w:rsidR="00F44884" w:rsidRPr="00FB4304" w:rsidRDefault="00F44884" w:rsidP="002C5CBD">
            <w:pPr>
              <w:spacing w:line="259" w:lineRule="auto"/>
              <w:jc w:val="left"/>
              <w:rPr>
                <w:rFonts w:ascii="Times New Roman" w:hAnsi="Times New Roman" w:cs="Times New Roman"/>
              </w:rPr>
            </w:pPr>
            <w:r w:rsidRPr="00FB4304">
              <w:rPr>
                <w:rFonts w:ascii="Times New Roman" w:hAnsi="Times New Roman" w:cs="Times New Roman"/>
              </w:rPr>
              <w:t xml:space="preserve">224028456 </w:t>
            </w:r>
          </w:p>
        </w:tc>
      </w:tr>
      <w:tr w:rsidR="00F44884" w:rsidRPr="00FB4304" w14:paraId="0F6D0950" w14:textId="77777777" w:rsidTr="00011086">
        <w:trPr>
          <w:trHeight w:val="268"/>
        </w:trPr>
        <w:tc>
          <w:tcPr>
            <w:tcW w:w="4250" w:type="dxa"/>
            <w:tcBorders>
              <w:top w:val="nil"/>
              <w:left w:val="nil"/>
              <w:bottom w:val="nil"/>
              <w:right w:val="nil"/>
            </w:tcBorders>
          </w:tcPr>
          <w:p w14:paraId="32561D2C" w14:textId="77777777" w:rsidR="00F44884" w:rsidRPr="00FB4304" w:rsidRDefault="00F44884" w:rsidP="002C5CBD">
            <w:pPr>
              <w:spacing w:line="259" w:lineRule="auto"/>
              <w:jc w:val="left"/>
              <w:rPr>
                <w:rFonts w:ascii="Times New Roman" w:hAnsi="Times New Roman" w:cs="Times New Roman"/>
              </w:rPr>
            </w:pPr>
            <w:r w:rsidRPr="00FB4304">
              <w:rPr>
                <w:rFonts w:ascii="Times New Roman" w:hAnsi="Times New Roman" w:cs="Times New Roman"/>
              </w:rPr>
              <w:t xml:space="preserve">Soto Montaño Gabriel                                </w:t>
            </w:r>
          </w:p>
        </w:tc>
        <w:tc>
          <w:tcPr>
            <w:tcW w:w="1047" w:type="dxa"/>
            <w:tcBorders>
              <w:top w:val="nil"/>
              <w:left w:val="nil"/>
              <w:bottom w:val="nil"/>
              <w:right w:val="nil"/>
            </w:tcBorders>
          </w:tcPr>
          <w:p w14:paraId="2CA9F6C7" w14:textId="77777777" w:rsidR="00F44884" w:rsidRPr="00FB4304" w:rsidRDefault="00F44884" w:rsidP="002C5CBD">
            <w:pPr>
              <w:spacing w:line="259" w:lineRule="auto"/>
              <w:jc w:val="left"/>
              <w:rPr>
                <w:rFonts w:ascii="Times New Roman" w:hAnsi="Times New Roman" w:cs="Times New Roman"/>
              </w:rPr>
            </w:pPr>
            <w:r w:rsidRPr="00FB4304">
              <w:rPr>
                <w:rFonts w:ascii="Times New Roman" w:hAnsi="Times New Roman" w:cs="Times New Roman"/>
              </w:rPr>
              <w:t xml:space="preserve">222058102 </w:t>
            </w:r>
          </w:p>
        </w:tc>
      </w:tr>
    </w:tbl>
    <w:p w14:paraId="650AED72" w14:textId="77777777" w:rsidR="00F44884" w:rsidRPr="00FB4304" w:rsidRDefault="00F44884" w:rsidP="002C5CBD">
      <w:pPr>
        <w:spacing w:before="240" w:after="27" w:line="276" w:lineRule="auto"/>
        <w:ind w:right="1053"/>
        <w:jc w:val="left"/>
        <w:rPr>
          <w:rFonts w:ascii="Times New Roman" w:hAnsi="Times New Roman" w:cs="Times New Roman"/>
        </w:rPr>
      </w:pPr>
      <w:r w:rsidRPr="00FB4304">
        <w:rPr>
          <w:rFonts w:ascii="Times New Roman" w:hAnsi="Times New Roman" w:cs="Times New Roman"/>
          <w:b/>
          <w:bCs/>
        </w:rPr>
        <w:t>Docente</w:t>
      </w:r>
      <w:r w:rsidRPr="00FB4304">
        <w:rPr>
          <w:rFonts w:ascii="Times New Roman" w:hAnsi="Times New Roman" w:cs="Times New Roman"/>
        </w:rPr>
        <w:t xml:space="preserve">: </w:t>
      </w:r>
      <w:proofErr w:type="spellStart"/>
      <w:r w:rsidRPr="00FB4304">
        <w:rPr>
          <w:rFonts w:ascii="Times New Roman" w:hAnsi="Times New Roman" w:cs="Times New Roman"/>
        </w:rPr>
        <w:t>Msc</w:t>
      </w:r>
      <w:proofErr w:type="spellEnd"/>
      <w:r w:rsidRPr="00FB4304">
        <w:rPr>
          <w:rFonts w:ascii="Times New Roman" w:hAnsi="Times New Roman" w:cs="Times New Roman"/>
        </w:rPr>
        <w:t xml:space="preserve">. Ing. Angélica Garzón Cuéllar </w:t>
      </w:r>
    </w:p>
    <w:p w14:paraId="6F440EC5" w14:textId="77777777" w:rsidR="00F44884" w:rsidRPr="00FB4304" w:rsidRDefault="00F44884" w:rsidP="002C5CBD">
      <w:pPr>
        <w:spacing w:line="276" w:lineRule="auto"/>
        <w:ind w:right="1053"/>
        <w:jc w:val="left"/>
        <w:rPr>
          <w:rFonts w:ascii="Times New Roman" w:hAnsi="Times New Roman" w:cs="Times New Roman"/>
        </w:rPr>
      </w:pPr>
      <w:r w:rsidRPr="00FB4304">
        <w:rPr>
          <w:rFonts w:ascii="Times New Roman" w:hAnsi="Times New Roman" w:cs="Times New Roman"/>
          <w:b/>
          <w:bCs/>
        </w:rPr>
        <w:t>Materia</w:t>
      </w:r>
      <w:r w:rsidRPr="00FB4304">
        <w:rPr>
          <w:rFonts w:ascii="Times New Roman" w:hAnsi="Times New Roman" w:cs="Times New Roman"/>
        </w:rPr>
        <w:t xml:space="preserve">: Sistemas De </w:t>
      </w:r>
      <w:r w:rsidR="000B6017" w:rsidRPr="00FB4304">
        <w:rPr>
          <w:rFonts w:ascii="Times New Roman" w:hAnsi="Times New Roman" w:cs="Times New Roman"/>
        </w:rPr>
        <w:t>Información</w:t>
      </w:r>
      <w:r w:rsidRPr="00FB4304">
        <w:rPr>
          <w:rFonts w:ascii="Times New Roman" w:hAnsi="Times New Roman" w:cs="Times New Roman"/>
        </w:rPr>
        <w:t xml:space="preserve"> I </w:t>
      </w:r>
    </w:p>
    <w:p w14:paraId="20F78C09" w14:textId="77777777" w:rsidR="00F44884" w:rsidRPr="00FB4304" w:rsidRDefault="00F44884" w:rsidP="002C5CBD">
      <w:pPr>
        <w:spacing w:line="276" w:lineRule="auto"/>
        <w:ind w:left="-5" w:right="388"/>
        <w:jc w:val="left"/>
        <w:rPr>
          <w:rFonts w:ascii="Times New Roman" w:hAnsi="Times New Roman" w:cs="Times New Roman"/>
        </w:rPr>
      </w:pPr>
      <w:r w:rsidRPr="00FB4304">
        <w:rPr>
          <w:rFonts w:ascii="Times New Roman" w:hAnsi="Times New Roman" w:cs="Times New Roman"/>
          <w:b/>
          <w:bCs/>
        </w:rPr>
        <w:t>Gestión</w:t>
      </w:r>
      <w:r w:rsidRPr="00FB4304">
        <w:rPr>
          <w:rFonts w:ascii="Times New Roman" w:hAnsi="Times New Roman" w:cs="Times New Roman"/>
        </w:rPr>
        <w:t xml:space="preserve">: 1-2026 </w:t>
      </w:r>
    </w:p>
    <w:p w14:paraId="53C40179" w14:textId="77777777" w:rsidR="003413A3" w:rsidRPr="00FB4304" w:rsidRDefault="00F44884" w:rsidP="002C5CBD">
      <w:pPr>
        <w:spacing w:line="276" w:lineRule="auto"/>
        <w:ind w:left="-5" w:right="388"/>
        <w:jc w:val="left"/>
        <w:rPr>
          <w:rFonts w:ascii="Times New Roman" w:hAnsi="Times New Roman" w:cs="Times New Roman"/>
        </w:rPr>
      </w:pPr>
      <w:r w:rsidRPr="00FB4304">
        <w:rPr>
          <w:rFonts w:ascii="Times New Roman" w:hAnsi="Times New Roman" w:cs="Times New Roman"/>
          <w:b/>
          <w:bCs/>
        </w:rPr>
        <w:t>Grupo</w:t>
      </w:r>
      <w:r w:rsidRPr="00FB4304">
        <w:rPr>
          <w:rFonts w:ascii="Times New Roman" w:hAnsi="Times New Roman" w:cs="Times New Roman"/>
        </w:rPr>
        <w:t xml:space="preserve">: 6 </w:t>
      </w:r>
    </w:p>
    <w:p w14:paraId="21794E62" w14:textId="77777777" w:rsidR="003413A3" w:rsidRPr="00FB4304" w:rsidRDefault="003413A3" w:rsidP="002C5CBD">
      <w:pPr>
        <w:spacing w:line="240" w:lineRule="auto"/>
        <w:ind w:left="-5" w:right="388"/>
        <w:jc w:val="left"/>
        <w:rPr>
          <w:rFonts w:ascii="Times New Roman" w:hAnsi="Times New Roman" w:cs="Times New Roman"/>
        </w:rPr>
      </w:pPr>
    </w:p>
    <w:p w14:paraId="45C0CDC2" w14:textId="77777777" w:rsidR="00C2262D" w:rsidRPr="00FB4304" w:rsidRDefault="00F44884" w:rsidP="002C5CBD">
      <w:pPr>
        <w:spacing w:after="3" w:line="259" w:lineRule="auto"/>
        <w:ind w:right="1048"/>
        <w:jc w:val="left"/>
        <w:rPr>
          <w:rFonts w:ascii="Times New Roman" w:hAnsi="Times New Roman" w:cs="Times New Roman"/>
        </w:rPr>
      </w:pPr>
      <w:r w:rsidRPr="00FB4304">
        <w:rPr>
          <w:rFonts w:ascii="Times New Roman" w:hAnsi="Times New Roman" w:cs="Times New Roman"/>
        </w:rPr>
        <w:t>SANTA CRUZ - BOLIVIA</w:t>
      </w:r>
      <w:r w:rsidR="0090696E" w:rsidRPr="00FB4304">
        <w:rPr>
          <w:rFonts w:ascii="Times New Roman" w:hAnsi="Times New Roman" w:cs="Times New Roman"/>
        </w:rPr>
        <w:br w:type="page"/>
      </w:r>
      <w:r w:rsidR="00C2262D" w:rsidRPr="00FB4304">
        <w:rPr>
          <w:rFonts w:ascii="Times New Roman" w:hAnsi="Times New Roman" w:cs="Times New Roman"/>
          <w:b/>
          <w:bCs/>
          <w:sz w:val="28"/>
          <w:szCs w:val="28"/>
        </w:rPr>
        <w:lastRenderedPageBreak/>
        <w:t>Í</w:t>
      </w:r>
      <w:r w:rsidR="0090696E" w:rsidRPr="00FB4304">
        <w:rPr>
          <w:rFonts w:ascii="Times New Roman" w:hAnsi="Times New Roman" w:cs="Times New Roman"/>
          <w:b/>
          <w:bCs/>
          <w:sz w:val="28"/>
          <w:szCs w:val="28"/>
        </w:rPr>
        <w:t>NDICE</w:t>
      </w:r>
      <w:r w:rsidR="00C2262D" w:rsidRPr="00FB4304">
        <w:rPr>
          <w:rFonts w:ascii="Times New Roman" w:hAnsi="Times New Roman" w:cs="Times New Roman"/>
          <w:b/>
          <w:bCs/>
          <w:sz w:val="28"/>
          <w:szCs w:val="28"/>
        </w:rPr>
        <w:t xml:space="preserve"> DE CONTENIDO</w:t>
      </w:r>
    </w:p>
    <w:p w14:paraId="10A2623F" w14:textId="77777777" w:rsidR="00487AF3" w:rsidRPr="00FB4304" w:rsidRDefault="007D6CD0" w:rsidP="002C5CBD">
      <w:pPr>
        <w:pStyle w:val="TDC1"/>
        <w:jc w:val="left"/>
        <w:rPr>
          <w:rFonts w:ascii="Times New Roman" w:eastAsiaTheme="minorEastAsia" w:hAnsi="Times New Roman" w:cs="Times New Roman"/>
          <w:noProof/>
          <w:color w:val="auto"/>
          <w:lang w:eastAsia="es-BO"/>
        </w:rPr>
      </w:pPr>
      <w:r w:rsidRPr="00FB4304">
        <w:rPr>
          <w:rFonts w:ascii="Times New Roman" w:hAnsi="Times New Roman" w:cs="Times New Roman"/>
        </w:rPr>
        <w:fldChar w:fldCharType="begin"/>
      </w:r>
      <w:r w:rsidRPr="00FB4304">
        <w:rPr>
          <w:rFonts w:ascii="Times New Roman" w:hAnsi="Times New Roman" w:cs="Times New Roman"/>
        </w:rPr>
        <w:instrText xml:space="preserve"> TOC \o "1-3" \h \z \u </w:instrText>
      </w:r>
      <w:r w:rsidRPr="00FB4304">
        <w:rPr>
          <w:rFonts w:ascii="Times New Roman" w:hAnsi="Times New Roman" w:cs="Times New Roman"/>
        </w:rPr>
        <w:fldChar w:fldCharType="separate"/>
      </w:r>
      <w:hyperlink w:anchor="_Toc225974509" w:history="1">
        <w:r w:rsidR="00487AF3" w:rsidRPr="00FB4304">
          <w:rPr>
            <w:rStyle w:val="Hipervnculo"/>
            <w:rFonts w:ascii="Times New Roman" w:hAnsi="Times New Roman" w:cs="Times New Roman"/>
            <w:noProof/>
          </w:rPr>
          <w:t>1</w:t>
        </w:r>
        <w:r w:rsidR="00487AF3" w:rsidRPr="00FB4304">
          <w:rPr>
            <w:rFonts w:ascii="Times New Roman" w:eastAsiaTheme="minorEastAsia" w:hAnsi="Times New Roman" w:cs="Times New Roman"/>
            <w:noProof/>
            <w:color w:val="auto"/>
            <w:lang w:eastAsia="es-BO"/>
          </w:rPr>
          <w:tab/>
        </w:r>
        <w:r w:rsidR="00487AF3" w:rsidRPr="00FB4304">
          <w:rPr>
            <w:rStyle w:val="Hipervnculo"/>
            <w:rFonts w:ascii="Times New Roman" w:hAnsi="Times New Roman" w:cs="Times New Roman"/>
            <w:noProof/>
          </w:rPr>
          <w:t>PERFIL</w:t>
        </w:r>
        <w:r w:rsidR="00487AF3" w:rsidRPr="00FB4304">
          <w:rPr>
            <w:rFonts w:ascii="Times New Roman" w:hAnsi="Times New Roman" w:cs="Times New Roman"/>
            <w:noProof/>
            <w:webHidden/>
          </w:rPr>
          <w:tab/>
        </w:r>
        <w:r w:rsidR="00487AF3" w:rsidRPr="00FB4304">
          <w:rPr>
            <w:rFonts w:ascii="Times New Roman" w:hAnsi="Times New Roman" w:cs="Times New Roman"/>
            <w:noProof/>
            <w:webHidden/>
          </w:rPr>
          <w:fldChar w:fldCharType="begin"/>
        </w:r>
        <w:r w:rsidR="00487AF3" w:rsidRPr="00FB4304">
          <w:rPr>
            <w:rFonts w:ascii="Times New Roman" w:hAnsi="Times New Roman" w:cs="Times New Roman"/>
            <w:noProof/>
            <w:webHidden/>
          </w:rPr>
          <w:instrText xml:space="preserve"> PAGEREF _Toc225974509 \h </w:instrText>
        </w:r>
        <w:r w:rsidR="00487AF3" w:rsidRPr="00FB4304">
          <w:rPr>
            <w:rFonts w:ascii="Times New Roman" w:hAnsi="Times New Roman" w:cs="Times New Roman"/>
            <w:noProof/>
            <w:webHidden/>
          </w:rPr>
        </w:r>
        <w:r w:rsidR="00487AF3" w:rsidRPr="00FB4304">
          <w:rPr>
            <w:rFonts w:ascii="Times New Roman" w:hAnsi="Times New Roman" w:cs="Times New Roman"/>
            <w:noProof/>
            <w:webHidden/>
          </w:rPr>
          <w:fldChar w:fldCharType="separate"/>
        </w:r>
        <w:r w:rsidR="00487AF3" w:rsidRPr="00FB4304">
          <w:rPr>
            <w:rFonts w:ascii="Times New Roman" w:hAnsi="Times New Roman" w:cs="Times New Roman"/>
            <w:noProof/>
            <w:webHidden/>
          </w:rPr>
          <w:t>1</w:t>
        </w:r>
        <w:r w:rsidR="00487AF3" w:rsidRPr="00FB4304">
          <w:rPr>
            <w:rFonts w:ascii="Times New Roman" w:hAnsi="Times New Roman" w:cs="Times New Roman"/>
            <w:noProof/>
            <w:webHidden/>
          </w:rPr>
          <w:fldChar w:fldCharType="end"/>
        </w:r>
      </w:hyperlink>
    </w:p>
    <w:p w14:paraId="409FCB66" w14:textId="77777777" w:rsidR="00487AF3" w:rsidRPr="00FB4304" w:rsidRDefault="00B84FB4" w:rsidP="002C5CBD">
      <w:pPr>
        <w:pStyle w:val="TDC2"/>
        <w:tabs>
          <w:tab w:val="left" w:pos="880"/>
          <w:tab w:val="right" w:leader="dot" w:pos="9111"/>
        </w:tabs>
        <w:jc w:val="left"/>
        <w:rPr>
          <w:rFonts w:ascii="Times New Roman" w:eastAsiaTheme="minorEastAsia" w:hAnsi="Times New Roman" w:cs="Times New Roman"/>
          <w:noProof/>
          <w:color w:val="auto"/>
          <w:lang w:eastAsia="es-BO"/>
        </w:rPr>
      </w:pPr>
      <w:hyperlink w:anchor="_Toc225974510" w:history="1">
        <w:r w:rsidR="00487AF3" w:rsidRPr="00FB4304">
          <w:rPr>
            <w:rStyle w:val="Hipervnculo"/>
            <w:rFonts w:ascii="Times New Roman" w:hAnsi="Times New Roman" w:cs="Times New Roman"/>
            <w:noProof/>
          </w:rPr>
          <w:t>1.1</w:t>
        </w:r>
        <w:r w:rsidR="00487AF3" w:rsidRPr="00FB4304">
          <w:rPr>
            <w:rFonts w:ascii="Times New Roman" w:eastAsiaTheme="minorEastAsia" w:hAnsi="Times New Roman" w:cs="Times New Roman"/>
            <w:noProof/>
            <w:color w:val="auto"/>
            <w:lang w:eastAsia="es-BO"/>
          </w:rPr>
          <w:tab/>
        </w:r>
        <w:r w:rsidR="00487AF3" w:rsidRPr="00FB4304">
          <w:rPr>
            <w:rStyle w:val="Hipervnculo"/>
            <w:rFonts w:ascii="Times New Roman" w:hAnsi="Times New Roman" w:cs="Times New Roman"/>
            <w:noProof/>
          </w:rPr>
          <w:t>INTRODUCCIÓN</w:t>
        </w:r>
        <w:r w:rsidR="00487AF3" w:rsidRPr="00FB4304">
          <w:rPr>
            <w:rFonts w:ascii="Times New Roman" w:hAnsi="Times New Roman" w:cs="Times New Roman"/>
            <w:noProof/>
            <w:webHidden/>
          </w:rPr>
          <w:tab/>
        </w:r>
        <w:r w:rsidR="00487AF3" w:rsidRPr="00FB4304">
          <w:rPr>
            <w:rFonts w:ascii="Times New Roman" w:hAnsi="Times New Roman" w:cs="Times New Roman"/>
            <w:noProof/>
            <w:webHidden/>
          </w:rPr>
          <w:fldChar w:fldCharType="begin"/>
        </w:r>
        <w:r w:rsidR="00487AF3" w:rsidRPr="00FB4304">
          <w:rPr>
            <w:rFonts w:ascii="Times New Roman" w:hAnsi="Times New Roman" w:cs="Times New Roman"/>
            <w:noProof/>
            <w:webHidden/>
          </w:rPr>
          <w:instrText xml:space="preserve"> PAGEREF _Toc225974510 \h </w:instrText>
        </w:r>
        <w:r w:rsidR="00487AF3" w:rsidRPr="00FB4304">
          <w:rPr>
            <w:rFonts w:ascii="Times New Roman" w:hAnsi="Times New Roman" w:cs="Times New Roman"/>
            <w:noProof/>
            <w:webHidden/>
          </w:rPr>
        </w:r>
        <w:r w:rsidR="00487AF3" w:rsidRPr="00FB4304">
          <w:rPr>
            <w:rFonts w:ascii="Times New Roman" w:hAnsi="Times New Roman" w:cs="Times New Roman"/>
            <w:noProof/>
            <w:webHidden/>
          </w:rPr>
          <w:fldChar w:fldCharType="separate"/>
        </w:r>
        <w:r w:rsidR="00487AF3" w:rsidRPr="00FB4304">
          <w:rPr>
            <w:rFonts w:ascii="Times New Roman" w:hAnsi="Times New Roman" w:cs="Times New Roman"/>
            <w:noProof/>
            <w:webHidden/>
          </w:rPr>
          <w:t>1</w:t>
        </w:r>
        <w:r w:rsidR="00487AF3" w:rsidRPr="00FB4304">
          <w:rPr>
            <w:rFonts w:ascii="Times New Roman" w:hAnsi="Times New Roman" w:cs="Times New Roman"/>
            <w:noProof/>
            <w:webHidden/>
          </w:rPr>
          <w:fldChar w:fldCharType="end"/>
        </w:r>
      </w:hyperlink>
    </w:p>
    <w:p w14:paraId="4D4AF0F4" w14:textId="77777777" w:rsidR="00487AF3" w:rsidRPr="00FB4304" w:rsidRDefault="00B84FB4" w:rsidP="002C5CBD">
      <w:pPr>
        <w:pStyle w:val="TDC2"/>
        <w:tabs>
          <w:tab w:val="left" w:pos="880"/>
          <w:tab w:val="right" w:leader="dot" w:pos="9111"/>
        </w:tabs>
        <w:jc w:val="left"/>
        <w:rPr>
          <w:rFonts w:ascii="Times New Roman" w:eastAsiaTheme="minorEastAsia" w:hAnsi="Times New Roman" w:cs="Times New Roman"/>
          <w:noProof/>
          <w:color w:val="auto"/>
          <w:lang w:eastAsia="es-BO"/>
        </w:rPr>
      </w:pPr>
      <w:hyperlink w:anchor="_Toc225974511" w:history="1">
        <w:r w:rsidR="00487AF3" w:rsidRPr="00FB4304">
          <w:rPr>
            <w:rStyle w:val="Hipervnculo"/>
            <w:rFonts w:ascii="Times New Roman" w:hAnsi="Times New Roman" w:cs="Times New Roman"/>
            <w:noProof/>
          </w:rPr>
          <w:t>1.2</w:t>
        </w:r>
        <w:r w:rsidR="00487AF3" w:rsidRPr="00FB4304">
          <w:rPr>
            <w:rFonts w:ascii="Times New Roman" w:eastAsiaTheme="minorEastAsia" w:hAnsi="Times New Roman" w:cs="Times New Roman"/>
            <w:noProof/>
            <w:color w:val="auto"/>
            <w:lang w:eastAsia="es-BO"/>
          </w:rPr>
          <w:tab/>
        </w:r>
        <w:r w:rsidR="00487AF3" w:rsidRPr="00FB4304">
          <w:rPr>
            <w:rStyle w:val="Hipervnculo"/>
            <w:rFonts w:ascii="Times New Roman" w:hAnsi="Times New Roman" w:cs="Times New Roman"/>
            <w:noProof/>
          </w:rPr>
          <w:t>ANTECEDENTE</w:t>
        </w:r>
        <w:r w:rsidR="00487AF3" w:rsidRPr="00FB4304">
          <w:rPr>
            <w:rFonts w:ascii="Times New Roman" w:hAnsi="Times New Roman" w:cs="Times New Roman"/>
            <w:noProof/>
            <w:webHidden/>
          </w:rPr>
          <w:tab/>
        </w:r>
        <w:r w:rsidR="00487AF3" w:rsidRPr="00FB4304">
          <w:rPr>
            <w:rFonts w:ascii="Times New Roman" w:hAnsi="Times New Roman" w:cs="Times New Roman"/>
            <w:noProof/>
            <w:webHidden/>
          </w:rPr>
          <w:fldChar w:fldCharType="begin"/>
        </w:r>
        <w:r w:rsidR="00487AF3" w:rsidRPr="00FB4304">
          <w:rPr>
            <w:rFonts w:ascii="Times New Roman" w:hAnsi="Times New Roman" w:cs="Times New Roman"/>
            <w:noProof/>
            <w:webHidden/>
          </w:rPr>
          <w:instrText xml:space="preserve"> PAGEREF _Toc225974511 \h </w:instrText>
        </w:r>
        <w:r w:rsidR="00487AF3" w:rsidRPr="00FB4304">
          <w:rPr>
            <w:rFonts w:ascii="Times New Roman" w:hAnsi="Times New Roman" w:cs="Times New Roman"/>
            <w:noProof/>
            <w:webHidden/>
          </w:rPr>
        </w:r>
        <w:r w:rsidR="00487AF3" w:rsidRPr="00FB4304">
          <w:rPr>
            <w:rFonts w:ascii="Times New Roman" w:hAnsi="Times New Roman" w:cs="Times New Roman"/>
            <w:noProof/>
            <w:webHidden/>
          </w:rPr>
          <w:fldChar w:fldCharType="separate"/>
        </w:r>
        <w:r w:rsidR="00487AF3" w:rsidRPr="00FB4304">
          <w:rPr>
            <w:rFonts w:ascii="Times New Roman" w:hAnsi="Times New Roman" w:cs="Times New Roman"/>
            <w:noProof/>
            <w:webHidden/>
          </w:rPr>
          <w:t>2</w:t>
        </w:r>
        <w:r w:rsidR="00487AF3" w:rsidRPr="00FB4304">
          <w:rPr>
            <w:rFonts w:ascii="Times New Roman" w:hAnsi="Times New Roman" w:cs="Times New Roman"/>
            <w:noProof/>
            <w:webHidden/>
          </w:rPr>
          <w:fldChar w:fldCharType="end"/>
        </w:r>
      </w:hyperlink>
    </w:p>
    <w:p w14:paraId="4F0AA5DE" w14:textId="77777777" w:rsidR="00487AF3" w:rsidRPr="00FB4304" w:rsidRDefault="00B84FB4" w:rsidP="002C5CBD">
      <w:pPr>
        <w:pStyle w:val="TDC2"/>
        <w:tabs>
          <w:tab w:val="left" w:pos="880"/>
          <w:tab w:val="right" w:leader="dot" w:pos="9111"/>
        </w:tabs>
        <w:jc w:val="left"/>
        <w:rPr>
          <w:rFonts w:ascii="Times New Roman" w:eastAsiaTheme="minorEastAsia" w:hAnsi="Times New Roman" w:cs="Times New Roman"/>
          <w:noProof/>
          <w:color w:val="auto"/>
          <w:lang w:eastAsia="es-BO"/>
        </w:rPr>
      </w:pPr>
      <w:hyperlink w:anchor="_Toc225974512" w:history="1">
        <w:r w:rsidR="00487AF3" w:rsidRPr="00FB4304">
          <w:rPr>
            <w:rStyle w:val="Hipervnculo"/>
            <w:rFonts w:ascii="Times New Roman" w:hAnsi="Times New Roman" w:cs="Times New Roman"/>
            <w:noProof/>
          </w:rPr>
          <w:t>1.3</w:t>
        </w:r>
        <w:r w:rsidR="00487AF3" w:rsidRPr="00FB4304">
          <w:rPr>
            <w:rFonts w:ascii="Times New Roman" w:eastAsiaTheme="minorEastAsia" w:hAnsi="Times New Roman" w:cs="Times New Roman"/>
            <w:noProof/>
            <w:color w:val="auto"/>
            <w:lang w:eastAsia="es-BO"/>
          </w:rPr>
          <w:tab/>
        </w:r>
        <w:r w:rsidR="00487AF3" w:rsidRPr="00FB4304">
          <w:rPr>
            <w:rStyle w:val="Hipervnculo"/>
            <w:rFonts w:ascii="Times New Roman" w:hAnsi="Times New Roman" w:cs="Times New Roman"/>
            <w:noProof/>
          </w:rPr>
          <w:t>JUSTIFICACIÓN</w:t>
        </w:r>
        <w:r w:rsidR="00487AF3" w:rsidRPr="00FB4304">
          <w:rPr>
            <w:rFonts w:ascii="Times New Roman" w:hAnsi="Times New Roman" w:cs="Times New Roman"/>
            <w:noProof/>
            <w:webHidden/>
          </w:rPr>
          <w:tab/>
        </w:r>
        <w:r w:rsidR="00487AF3" w:rsidRPr="00FB4304">
          <w:rPr>
            <w:rFonts w:ascii="Times New Roman" w:hAnsi="Times New Roman" w:cs="Times New Roman"/>
            <w:noProof/>
            <w:webHidden/>
          </w:rPr>
          <w:fldChar w:fldCharType="begin"/>
        </w:r>
        <w:r w:rsidR="00487AF3" w:rsidRPr="00FB4304">
          <w:rPr>
            <w:rFonts w:ascii="Times New Roman" w:hAnsi="Times New Roman" w:cs="Times New Roman"/>
            <w:noProof/>
            <w:webHidden/>
          </w:rPr>
          <w:instrText xml:space="preserve"> PAGEREF _Toc225974512 \h </w:instrText>
        </w:r>
        <w:r w:rsidR="00487AF3" w:rsidRPr="00FB4304">
          <w:rPr>
            <w:rFonts w:ascii="Times New Roman" w:hAnsi="Times New Roman" w:cs="Times New Roman"/>
            <w:noProof/>
            <w:webHidden/>
          </w:rPr>
        </w:r>
        <w:r w:rsidR="00487AF3" w:rsidRPr="00FB4304">
          <w:rPr>
            <w:rFonts w:ascii="Times New Roman" w:hAnsi="Times New Roman" w:cs="Times New Roman"/>
            <w:noProof/>
            <w:webHidden/>
          </w:rPr>
          <w:fldChar w:fldCharType="separate"/>
        </w:r>
        <w:r w:rsidR="00487AF3" w:rsidRPr="00FB4304">
          <w:rPr>
            <w:rFonts w:ascii="Times New Roman" w:hAnsi="Times New Roman" w:cs="Times New Roman"/>
            <w:noProof/>
            <w:webHidden/>
          </w:rPr>
          <w:t>4</w:t>
        </w:r>
        <w:r w:rsidR="00487AF3" w:rsidRPr="00FB4304">
          <w:rPr>
            <w:rFonts w:ascii="Times New Roman" w:hAnsi="Times New Roman" w:cs="Times New Roman"/>
            <w:noProof/>
            <w:webHidden/>
          </w:rPr>
          <w:fldChar w:fldCharType="end"/>
        </w:r>
      </w:hyperlink>
    </w:p>
    <w:p w14:paraId="668A1EB2" w14:textId="77777777" w:rsidR="00487AF3" w:rsidRPr="00FB4304" w:rsidRDefault="00B84FB4" w:rsidP="002C5CBD">
      <w:pPr>
        <w:pStyle w:val="TDC2"/>
        <w:tabs>
          <w:tab w:val="left" w:pos="880"/>
          <w:tab w:val="right" w:leader="dot" w:pos="9111"/>
        </w:tabs>
        <w:jc w:val="left"/>
        <w:rPr>
          <w:rFonts w:ascii="Times New Roman" w:eastAsiaTheme="minorEastAsia" w:hAnsi="Times New Roman" w:cs="Times New Roman"/>
          <w:noProof/>
          <w:color w:val="auto"/>
          <w:lang w:eastAsia="es-BO"/>
        </w:rPr>
      </w:pPr>
      <w:hyperlink w:anchor="_Toc225974513" w:history="1">
        <w:r w:rsidR="00487AF3" w:rsidRPr="00FB4304">
          <w:rPr>
            <w:rStyle w:val="Hipervnculo"/>
            <w:rFonts w:ascii="Times New Roman" w:hAnsi="Times New Roman" w:cs="Times New Roman"/>
            <w:noProof/>
          </w:rPr>
          <w:t>1.4</w:t>
        </w:r>
        <w:r w:rsidR="00487AF3" w:rsidRPr="00FB4304">
          <w:rPr>
            <w:rFonts w:ascii="Times New Roman" w:eastAsiaTheme="minorEastAsia" w:hAnsi="Times New Roman" w:cs="Times New Roman"/>
            <w:noProof/>
            <w:color w:val="auto"/>
            <w:lang w:eastAsia="es-BO"/>
          </w:rPr>
          <w:tab/>
        </w:r>
        <w:r w:rsidR="00487AF3" w:rsidRPr="00FB4304">
          <w:rPr>
            <w:rStyle w:val="Hipervnculo"/>
            <w:rFonts w:ascii="Times New Roman" w:hAnsi="Times New Roman" w:cs="Times New Roman"/>
            <w:noProof/>
          </w:rPr>
          <w:t>DESCRIPCIÓN DEL PROBLEMA</w:t>
        </w:r>
        <w:r w:rsidR="00487AF3" w:rsidRPr="00FB4304">
          <w:rPr>
            <w:rFonts w:ascii="Times New Roman" w:hAnsi="Times New Roman" w:cs="Times New Roman"/>
            <w:noProof/>
            <w:webHidden/>
          </w:rPr>
          <w:tab/>
        </w:r>
        <w:r w:rsidR="00487AF3" w:rsidRPr="00FB4304">
          <w:rPr>
            <w:rFonts w:ascii="Times New Roman" w:hAnsi="Times New Roman" w:cs="Times New Roman"/>
            <w:noProof/>
            <w:webHidden/>
          </w:rPr>
          <w:fldChar w:fldCharType="begin"/>
        </w:r>
        <w:r w:rsidR="00487AF3" w:rsidRPr="00FB4304">
          <w:rPr>
            <w:rFonts w:ascii="Times New Roman" w:hAnsi="Times New Roman" w:cs="Times New Roman"/>
            <w:noProof/>
            <w:webHidden/>
          </w:rPr>
          <w:instrText xml:space="preserve"> PAGEREF _Toc225974513 \h </w:instrText>
        </w:r>
        <w:r w:rsidR="00487AF3" w:rsidRPr="00FB4304">
          <w:rPr>
            <w:rFonts w:ascii="Times New Roman" w:hAnsi="Times New Roman" w:cs="Times New Roman"/>
            <w:noProof/>
            <w:webHidden/>
          </w:rPr>
        </w:r>
        <w:r w:rsidR="00487AF3" w:rsidRPr="00FB4304">
          <w:rPr>
            <w:rFonts w:ascii="Times New Roman" w:hAnsi="Times New Roman" w:cs="Times New Roman"/>
            <w:noProof/>
            <w:webHidden/>
          </w:rPr>
          <w:fldChar w:fldCharType="separate"/>
        </w:r>
        <w:r w:rsidR="00487AF3" w:rsidRPr="00FB4304">
          <w:rPr>
            <w:rFonts w:ascii="Times New Roman" w:hAnsi="Times New Roman" w:cs="Times New Roman"/>
            <w:noProof/>
            <w:webHidden/>
          </w:rPr>
          <w:t>5</w:t>
        </w:r>
        <w:r w:rsidR="00487AF3" w:rsidRPr="00FB4304">
          <w:rPr>
            <w:rFonts w:ascii="Times New Roman" w:hAnsi="Times New Roman" w:cs="Times New Roman"/>
            <w:noProof/>
            <w:webHidden/>
          </w:rPr>
          <w:fldChar w:fldCharType="end"/>
        </w:r>
      </w:hyperlink>
    </w:p>
    <w:p w14:paraId="5BC885D4" w14:textId="77777777" w:rsidR="00487AF3" w:rsidRPr="00FB4304" w:rsidRDefault="00B84FB4" w:rsidP="002C5CBD">
      <w:pPr>
        <w:pStyle w:val="TDC2"/>
        <w:tabs>
          <w:tab w:val="left" w:pos="880"/>
          <w:tab w:val="right" w:leader="dot" w:pos="9111"/>
        </w:tabs>
        <w:jc w:val="left"/>
        <w:rPr>
          <w:rFonts w:ascii="Times New Roman" w:eastAsiaTheme="minorEastAsia" w:hAnsi="Times New Roman" w:cs="Times New Roman"/>
          <w:noProof/>
          <w:color w:val="auto"/>
          <w:lang w:eastAsia="es-BO"/>
        </w:rPr>
      </w:pPr>
      <w:hyperlink w:anchor="_Toc225974514" w:history="1">
        <w:r w:rsidR="00487AF3" w:rsidRPr="00FB4304">
          <w:rPr>
            <w:rStyle w:val="Hipervnculo"/>
            <w:rFonts w:ascii="Times New Roman" w:hAnsi="Times New Roman" w:cs="Times New Roman"/>
            <w:noProof/>
          </w:rPr>
          <w:t>1.5</w:t>
        </w:r>
        <w:r w:rsidR="00487AF3" w:rsidRPr="00FB4304">
          <w:rPr>
            <w:rFonts w:ascii="Times New Roman" w:eastAsiaTheme="minorEastAsia" w:hAnsi="Times New Roman" w:cs="Times New Roman"/>
            <w:noProof/>
            <w:color w:val="auto"/>
            <w:lang w:eastAsia="es-BO"/>
          </w:rPr>
          <w:tab/>
        </w:r>
        <w:r w:rsidR="00487AF3" w:rsidRPr="00FB4304">
          <w:rPr>
            <w:rStyle w:val="Hipervnculo"/>
            <w:rFonts w:ascii="Times New Roman" w:hAnsi="Times New Roman" w:cs="Times New Roman"/>
            <w:noProof/>
          </w:rPr>
          <w:t>FORMULACIÓN DEL PROBLEMA</w:t>
        </w:r>
        <w:r w:rsidR="00487AF3" w:rsidRPr="00FB4304">
          <w:rPr>
            <w:rFonts w:ascii="Times New Roman" w:hAnsi="Times New Roman" w:cs="Times New Roman"/>
            <w:noProof/>
            <w:webHidden/>
          </w:rPr>
          <w:tab/>
        </w:r>
        <w:r w:rsidR="00487AF3" w:rsidRPr="00FB4304">
          <w:rPr>
            <w:rFonts w:ascii="Times New Roman" w:hAnsi="Times New Roman" w:cs="Times New Roman"/>
            <w:noProof/>
            <w:webHidden/>
          </w:rPr>
          <w:fldChar w:fldCharType="begin"/>
        </w:r>
        <w:r w:rsidR="00487AF3" w:rsidRPr="00FB4304">
          <w:rPr>
            <w:rFonts w:ascii="Times New Roman" w:hAnsi="Times New Roman" w:cs="Times New Roman"/>
            <w:noProof/>
            <w:webHidden/>
          </w:rPr>
          <w:instrText xml:space="preserve"> PAGEREF _Toc225974514 \h </w:instrText>
        </w:r>
        <w:r w:rsidR="00487AF3" w:rsidRPr="00FB4304">
          <w:rPr>
            <w:rFonts w:ascii="Times New Roman" w:hAnsi="Times New Roman" w:cs="Times New Roman"/>
            <w:noProof/>
            <w:webHidden/>
          </w:rPr>
        </w:r>
        <w:r w:rsidR="00487AF3" w:rsidRPr="00FB4304">
          <w:rPr>
            <w:rFonts w:ascii="Times New Roman" w:hAnsi="Times New Roman" w:cs="Times New Roman"/>
            <w:noProof/>
            <w:webHidden/>
          </w:rPr>
          <w:fldChar w:fldCharType="separate"/>
        </w:r>
        <w:r w:rsidR="00487AF3" w:rsidRPr="00FB4304">
          <w:rPr>
            <w:rFonts w:ascii="Times New Roman" w:hAnsi="Times New Roman" w:cs="Times New Roman"/>
            <w:noProof/>
            <w:webHidden/>
          </w:rPr>
          <w:t>10</w:t>
        </w:r>
        <w:r w:rsidR="00487AF3" w:rsidRPr="00FB4304">
          <w:rPr>
            <w:rFonts w:ascii="Times New Roman" w:hAnsi="Times New Roman" w:cs="Times New Roman"/>
            <w:noProof/>
            <w:webHidden/>
          </w:rPr>
          <w:fldChar w:fldCharType="end"/>
        </w:r>
      </w:hyperlink>
    </w:p>
    <w:p w14:paraId="36C2F6D3" w14:textId="77777777" w:rsidR="00487AF3" w:rsidRPr="00FB4304" w:rsidRDefault="00B84FB4" w:rsidP="002C5CBD">
      <w:pPr>
        <w:pStyle w:val="TDC2"/>
        <w:tabs>
          <w:tab w:val="left" w:pos="880"/>
          <w:tab w:val="right" w:leader="dot" w:pos="9111"/>
        </w:tabs>
        <w:jc w:val="left"/>
        <w:rPr>
          <w:rFonts w:ascii="Times New Roman" w:eastAsiaTheme="minorEastAsia" w:hAnsi="Times New Roman" w:cs="Times New Roman"/>
          <w:noProof/>
          <w:color w:val="auto"/>
          <w:lang w:eastAsia="es-BO"/>
        </w:rPr>
      </w:pPr>
      <w:hyperlink w:anchor="_Toc225974515" w:history="1">
        <w:r w:rsidR="00487AF3" w:rsidRPr="00FB4304">
          <w:rPr>
            <w:rStyle w:val="Hipervnculo"/>
            <w:rFonts w:ascii="Times New Roman" w:hAnsi="Times New Roman" w:cs="Times New Roman"/>
            <w:noProof/>
          </w:rPr>
          <w:t>1.6</w:t>
        </w:r>
        <w:r w:rsidR="00487AF3" w:rsidRPr="00FB4304">
          <w:rPr>
            <w:rFonts w:ascii="Times New Roman" w:eastAsiaTheme="minorEastAsia" w:hAnsi="Times New Roman" w:cs="Times New Roman"/>
            <w:noProof/>
            <w:color w:val="auto"/>
            <w:lang w:eastAsia="es-BO"/>
          </w:rPr>
          <w:tab/>
        </w:r>
        <w:r w:rsidR="00487AF3" w:rsidRPr="00FB4304">
          <w:rPr>
            <w:rStyle w:val="Hipervnculo"/>
            <w:rFonts w:ascii="Times New Roman" w:hAnsi="Times New Roman" w:cs="Times New Roman"/>
            <w:noProof/>
          </w:rPr>
          <w:t>OBJETIVOS</w:t>
        </w:r>
        <w:r w:rsidR="00487AF3" w:rsidRPr="00FB4304">
          <w:rPr>
            <w:rFonts w:ascii="Times New Roman" w:hAnsi="Times New Roman" w:cs="Times New Roman"/>
            <w:noProof/>
            <w:webHidden/>
          </w:rPr>
          <w:tab/>
        </w:r>
        <w:r w:rsidR="00487AF3" w:rsidRPr="00FB4304">
          <w:rPr>
            <w:rFonts w:ascii="Times New Roman" w:hAnsi="Times New Roman" w:cs="Times New Roman"/>
            <w:noProof/>
            <w:webHidden/>
          </w:rPr>
          <w:fldChar w:fldCharType="begin"/>
        </w:r>
        <w:r w:rsidR="00487AF3" w:rsidRPr="00FB4304">
          <w:rPr>
            <w:rFonts w:ascii="Times New Roman" w:hAnsi="Times New Roman" w:cs="Times New Roman"/>
            <w:noProof/>
            <w:webHidden/>
          </w:rPr>
          <w:instrText xml:space="preserve"> PAGEREF _Toc225974515 \h </w:instrText>
        </w:r>
        <w:r w:rsidR="00487AF3" w:rsidRPr="00FB4304">
          <w:rPr>
            <w:rFonts w:ascii="Times New Roman" w:hAnsi="Times New Roman" w:cs="Times New Roman"/>
            <w:noProof/>
            <w:webHidden/>
          </w:rPr>
        </w:r>
        <w:r w:rsidR="00487AF3" w:rsidRPr="00FB4304">
          <w:rPr>
            <w:rFonts w:ascii="Times New Roman" w:hAnsi="Times New Roman" w:cs="Times New Roman"/>
            <w:noProof/>
            <w:webHidden/>
          </w:rPr>
          <w:fldChar w:fldCharType="separate"/>
        </w:r>
        <w:r w:rsidR="00487AF3" w:rsidRPr="00FB4304">
          <w:rPr>
            <w:rFonts w:ascii="Times New Roman" w:hAnsi="Times New Roman" w:cs="Times New Roman"/>
            <w:noProof/>
            <w:webHidden/>
          </w:rPr>
          <w:t>11</w:t>
        </w:r>
        <w:r w:rsidR="00487AF3" w:rsidRPr="00FB4304">
          <w:rPr>
            <w:rFonts w:ascii="Times New Roman" w:hAnsi="Times New Roman" w:cs="Times New Roman"/>
            <w:noProof/>
            <w:webHidden/>
          </w:rPr>
          <w:fldChar w:fldCharType="end"/>
        </w:r>
      </w:hyperlink>
    </w:p>
    <w:p w14:paraId="7083CA33" w14:textId="77777777" w:rsidR="00487AF3" w:rsidRPr="00FB4304" w:rsidRDefault="00B84FB4" w:rsidP="002C5CBD">
      <w:pPr>
        <w:pStyle w:val="TDC3"/>
        <w:tabs>
          <w:tab w:val="left" w:pos="1320"/>
          <w:tab w:val="right" w:leader="dot" w:pos="9111"/>
        </w:tabs>
        <w:jc w:val="left"/>
        <w:rPr>
          <w:rFonts w:ascii="Times New Roman" w:eastAsiaTheme="minorEastAsia" w:hAnsi="Times New Roman" w:cs="Times New Roman"/>
          <w:noProof/>
          <w:color w:val="auto"/>
          <w:lang w:eastAsia="es-BO"/>
        </w:rPr>
      </w:pPr>
      <w:hyperlink w:anchor="_Toc225974516" w:history="1">
        <w:r w:rsidR="00487AF3" w:rsidRPr="00FB4304">
          <w:rPr>
            <w:rStyle w:val="Hipervnculo"/>
            <w:rFonts w:ascii="Times New Roman" w:hAnsi="Times New Roman" w:cs="Times New Roman"/>
            <w:noProof/>
          </w:rPr>
          <w:t>1.6.1</w:t>
        </w:r>
        <w:r w:rsidR="00487AF3" w:rsidRPr="00FB4304">
          <w:rPr>
            <w:rFonts w:ascii="Times New Roman" w:eastAsiaTheme="minorEastAsia" w:hAnsi="Times New Roman" w:cs="Times New Roman"/>
            <w:noProof/>
            <w:color w:val="auto"/>
            <w:lang w:eastAsia="es-BO"/>
          </w:rPr>
          <w:tab/>
        </w:r>
        <w:r w:rsidR="00487AF3" w:rsidRPr="00FB4304">
          <w:rPr>
            <w:rStyle w:val="Hipervnculo"/>
            <w:rFonts w:ascii="Times New Roman" w:hAnsi="Times New Roman" w:cs="Times New Roman"/>
            <w:noProof/>
          </w:rPr>
          <w:t>Objetivo General</w:t>
        </w:r>
        <w:r w:rsidR="00487AF3" w:rsidRPr="00FB4304">
          <w:rPr>
            <w:rFonts w:ascii="Times New Roman" w:hAnsi="Times New Roman" w:cs="Times New Roman"/>
            <w:noProof/>
            <w:webHidden/>
          </w:rPr>
          <w:tab/>
        </w:r>
        <w:r w:rsidR="00487AF3" w:rsidRPr="00FB4304">
          <w:rPr>
            <w:rFonts w:ascii="Times New Roman" w:hAnsi="Times New Roman" w:cs="Times New Roman"/>
            <w:noProof/>
            <w:webHidden/>
          </w:rPr>
          <w:fldChar w:fldCharType="begin"/>
        </w:r>
        <w:r w:rsidR="00487AF3" w:rsidRPr="00FB4304">
          <w:rPr>
            <w:rFonts w:ascii="Times New Roman" w:hAnsi="Times New Roman" w:cs="Times New Roman"/>
            <w:noProof/>
            <w:webHidden/>
          </w:rPr>
          <w:instrText xml:space="preserve"> PAGEREF _Toc225974516 \h </w:instrText>
        </w:r>
        <w:r w:rsidR="00487AF3" w:rsidRPr="00FB4304">
          <w:rPr>
            <w:rFonts w:ascii="Times New Roman" w:hAnsi="Times New Roman" w:cs="Times New Roman"/>
            <w:noProof/>
            <w:webHidden/>
          </w:rPr>
        </w:r>
        <w:r w:rsidR="00487AF3" w:rsidRPr="00FB4304">
          <w:rPr>
            <w:rFonts w:ascii="Times New Roman" w:hAnsi="Times New Roman" w:cs="Times New Roman"/>
            <w:noProof/>
            <w:webHidden/>
          </w:rPr>
          <w:fldChar w:fldCharType="separate"/>
        </w:r>
        <w:r w:rsidR="00487AF3" w:rsidRPr="00FB4304">
          <w:rPr>
            <w:rFonts w:ascii="Times New Roman" w:hAnsi="Times New Roman" w:cs="Times New Roman"/>
            <w:noProof/>
            <w:webHidden/>
          </w:rPr>
          <w:t>11</w:t>
        </w:r>
        <w:r w:rsidR="00487AF3" w:rsidRPr="00FB4304">
          <w:rPr>
            <w:rFonts w:ascii="Times New Roman" w:hAnsi="Times New Roman" w:cs="Times New Roman"/>
            <w:noProof/>
            <w:webHidden/>
          </w:rPr>
          <w:fldChar w:fldCharType="end"/>
        </w:r>
      </w:hyperlink>
    </w:p>
    <w:p w14:paraId="0AF106A9" w14:textId="77777777" w:rsidR="00487AF3" w:rsidRPr="00FB4304" w:rsidRDefault="00B84FB4" w:rsidP="002C5CBD">
      <w:pPr>
        <w:pStyle w:val="TDC3"/>
        <w:tabs>
          <w:tab w:val="left" w:pos="1320"/>
          <w:tab w:val="right" w:leader="dot" w:pos="9111"/>
        </w:tabs>
        <w:jc w:val="left"/>
        <w:rPr>
          <w:rFonts w:ascii="Times New Roman" w:eastAsiaTheme="minorEastAsia" w:hAnsi="Times New Roman" w:cs="Times New Roman"/>
          <w:noProof/>
          <w:color w:val="auto"/>
          <w:lang w:eastAsia="es-BO"/>
        </w:rPr>
      </w:pPr>
      <w:hyperlink w:anchor="_Toc225974517" w:history="1">
        <w:r w:rsidR="00487AF3" w:rsidRPr="00FB4304">
          <w:rPr>
            <w:rStyle w:val="Hipervnculo"/>
            <w:rFonts w:ascii="Times New Roman" w:hAnsi="Times New Roman" w:cs="Times New Roman"/>
            <w:noProof/>
          </w:rPr>
          <w:t>1.6.2</w:t>
        </w:r>
        <w:r w:rsidR="00487AF3" w:rsidRPr="00FB4304">
          <w:rPr>
            <w:rFonts w:ascii="Times New Roman" w:eastAsiaTheme="minorEastAsia" w:hAnsi="Times New Roman" w:cs="Times New Roman"/>
            <w:noProof/>
            <w:color w:val="auto"/>
            <w:lang w:eastAsia="es-BO"/>
          </w:rPr>
          <w:tab/>
        </w:r>
        <w:r w:rsidR="00487AF3" w:rsidRPr="00FB4304">
          <w:rPr>
            <w:rStyle w:val="Hipervnculo"/>
            <w:rFonts w:ascii="Times New Roman" w:hAnsi="Times New Roman" w:cs="Times New Roman"/>
            <w:noProof/>
          </w:rPr>
          <w:t>Objetivos Específicos</w:t>
        </w:r>
        <w:r w:rsidR="00487AF3" w:rsidRPr="00FB4304">
          <w:rPr>
            <w:rFonts w:ascii="Times New Roman" w:hAnsi="Times New Roman" w:cs="Times New Roman"/>
            <w:noProof/>
            <w:webHidden/>
          </w:rPr>
          <w:tab/>
        </w:r>
        <w:r w:rsidR="00487AF3" w:rsidRPr="00FB4304">
          <w:rPr>
            <w:rFonts w:ascii="Times New Roman" w:hAnsi="Times New Roman" w:cs="Times New Roman"/>
            <w:noProof/>
            <w:webHidden/>
          </w:rPr>
          <w:fldChar w:fldCharType="begin"/>
        </w:r>
        <w:r w:rsidR="00487AF3" w:rsidRPr="00FB4304">
          <w:rPr>
            <w:rFonts w:ascii="Times New Roman" w:hAnsi="Times New Roman" w:cs="Times New Roman"/>
            <w:noProof/>
            <w:webHidden/>
          </w:rPr>
          <w:instrText xml:space="preserve"> PAGEREF _Toc225974517 \h </w:instrText>
        </w:r>
        <w:r w:rsidR="00487AF3" w:rsidRPr="00FB4304">
          <w:rPr>
            <w:rFonts w:ascii="Times New Roman" w:hAnsi="Times New Roman" w:cs="Times New Roman"/>
            <w:noProof/>
            <w:webHidden/>
          </w:rPr>
        </w:r>
        <w:r w:rsidR="00487AF3" w:rsidRPr="00FB4304">
          <w:rPr>
            <w:rFonts w:ascii="Times New Roman" w:hAnsi="Times New Roman" w:cs="Times New Roman"/>
            <w:noProof/>
            <w:webHidden/>
          </w:rPr>
          <w:fldChar w:fldCharType="separate"/>
        </w:r>
        <w:r w:rsidR="00487AF3" w:rsidRPr="00FB4304">
          <w:rPr>
            <w:rFonts w:ascii="Times New Roman" w:hAnsi="Times New Roman" w:cs="Times New Roman"/>
            <w:noProof/>
            <w:webHidden/>
          </w:rPr>
          <w:t>11</w:t>
        </w:r>
        <w:r w:rsidR="00487AF3" w:rsidRPr="00FB4304">
          <w:rPr>
            <w:rFonts w:ascii="Times New Roman" w:hAnsi="Times New Roman" w:cs="Times New Roman"/>
            <w:noProof/>
            <w:webHidden/>
          </w:rPr>
          <w:fldChar w:fldCharType="end"/>
        </w:r>
      </w:hyperlink>
    </w:p>
    <w:p w14:paraId="5B9925E2" w14:textId="77777777" w:rsidR="00487AF3" w:rsidRPr="00FB4304" w:rsidRDefault="00B84FB4" w:rsidP="002C5CBD">
      <w:pPr>
        <w:pStyle w:val="TDC2"/>
        <w:tabs>
          <w:tab w:val="left" w:pos="880"/>
          <w:tab w:val="right" w:leader="dot" w:pos="9111"/>
        </w:tabs>
        <w:jc w:val="left"/>
        <w:rPr>
          <w:rFonts w:ascii="Times New Roman" w:eastAsiaTheme="minorEastAsia" w:hAnsi="Times New Roman" w:cs="Times New Roman"/>
          <w:noProof/>
          <w:color w:val="auto"/>
          <w:lang w:eastAsia="es-BO"/>
        </w:rPr>
      </w:pPr>
      <w:hyperlink w:anchor="_Toc225974518" w:history="1">
        <w:r w:rsidR="00487AF3" w:rsidRPr="00FB4304">
          <w:rPr>
            <w:rStyle w:val="Hipervnculo"/>
            <w:rFonts w:ascii="Times New Roman" w:hAnsi="Times New Roman" w:cs="Times New Roman"/>
            <w:noProof/>
          </w:rPr>
          <w:t>1.7</w:t>
        </w:r>
        <w:r w:rsidR="00487AF3" w:rsidRPr="00FB4304">
          <w:rPr>
            <w:rFonts w:ascii="Times New Roman" w:eastAsiaTheme="minorEastAsia" w:hAnsi="Times New Roman" w:cs="Times New Roman"/>
            <w:noProof/>
            <w:color w:val="auto"/>
            <w:lang w:eastAsia="es-BO"/>
          </w:rPr>
          <w:tab/>
        </w:r>
        <w:r w:rsidR="00487AF3" w:rsidRPr="00FB4304">
          <w:rPr>
            <w:rStyle w:val="Hipervnculo"/>
            <w:rFonts w:ascii="Times New Roman" w:hAnsi="Times New Roman" w:cs="Times New Roman"/>
            <w:noProof/>
          </w:rPr>
          <w:t>ALCANCE</w:t>
        </w:r>
        <w:r w:rsidR="00487AF3" w:rsidRPr="00FB4304">
          <w:rPr>
            <w:rFonts w:ascii="Times New Roman" w:hAnsi="Times New Roman" w:cs="Times New Roman"/>
            <w:noProof/>
            <w:webHidden/>
          </w:rPr>
          <w:tab/>
        </w:r>
        <w:r w:rsidR="00487AF3" w:rsidRPr="00FB4304">
          <w:rPr>
            <w:rFonts w:ascii="Times New Roman" w:hAnsi="Times New Roman" w:cs="Times New Roman"/>
            <w:noProof/>
            <w:webHidden/>
          </w:rPr>
          <w:fldChar w:fldCharType="begin"/>
        </w:r>
        <w:r w:rsidR="00487AF3" w:rsidRPr="00FB4304">
          <w:rPr>
            <w:rFonts w:ascii="Times New Roman" w:hAnsi="Times New Roman" w:cs="Times New Roman"/>
            <w:noProof/>
            <w:webHidden/>
          </w:rPr>
          <w:instrText xml:space="preserve"> PAGEREF _Toc225974518 \h </w:instrText>
        </w:r>
        <w:r w:rsidR="00487AF3" w:rsidRPr="00FB4304">
          <w:rPr>
            <w:rFonts w:ascii="Times New Roman" w:hAnsi="Times New Roman" w:cs="Times New Roman"/>
            <w:noProof/>
            <w:webHidden/>
          </w:rPr>
        </w:r>
        <w:r w:rsidR="00487AF3" w:rsidRPr="00FB4304">
          <w:rPr>
            <w:rFonts w:ascii="Times New Roman" w:hAnsi="Times New Roman" w:cs="Times New Roman"/>
            <w:noProof/>
            <w:webHidden/>
          </w:rPr>
          <w:fldChar w:fldCharType="separate"/>
        </w:r>
        <w:r w:rsidR="00487AF3" w:rsidRPr="00FB4304">
          <w:rPr>
            <w:rFonts w:ascii="Times New Roman" w:hAnsi="Times New Roman" w:cs="Times New Roman"/>
            <w:noProof/>
            <w:webHidden/>
          </w:rPr>
          <w:t>12</w:t>
        </w:r>
        <w:r w:rsidR="00487AF3" w:rsidRPr="00FB4304">
          <w:rPr>
            <w:rFonts w:ascii="Times New Roman" w:hAnsi="Times New Roman" w:cs="Times New Roman"/>
            <w:noProof/>
            <w:webHidden/>
          </w:rPr>
          <w:fldChar w:fldCharType="end"/>
        </w:r>
      </w:hyperlink>
    </w:p>
    <w:p w14:paraId="1D4F3A8D" w14:textId="77777777" w:rsidR="00487AF3" w:rsidRPr="00FB4304" w:rsidRDefault="00B84FB4" w:rsidP="002C5CBD">
      <w:pPr>
        <w:pStyle w:val="TDC3"/>
        <w:tabs>
          <w:tab w:val="left" w:pos="1320"/>
          <w:tab w:val="right" w:leader="dot" w:pos="9111"/>
        </w:tabs>
        <w:jc w:val="left"/>
        <w:rPr>
          <w:rFonts w:ascii="Times New Roman" w:eastAsiaTheme="minorEastAsia" w:hAnsi="Times New Roman" w:cs="Times New Roman"/>
          <w:noProof/>
          <w:color w:val="auto"/>
          <w:lang w:eastAsia="es-BO"/>
        </w:rPr>
      </w:pPr>
      <w:hyperlink w:anchor="_Toc225974519" w:history="1">
        <w:r w:rsidR="00487AF3" w:rsidRPr="00FB4304">
          <w:rPr>
            <w:rStyle w:val="Hipervnculo"/>
            <w:rFonts w:ascii="Times New Roman" w:hAnsi="Times New Roman" w:cs="Times New Roman"/>
            <w:noProof/>
          </w:rPr>
          <w:t>1.7.1</w:t>
        </w:r>
        <w:r w:rsidR="00487AF3" w:rsidRPr="00FB4304">
          <w:rPr>
            <w:rFonts w:ascii="Times New Roman" w:eastAsiaTheme="minorEastAsia" w:hAnsi="Times New Roman" w:cs="Times New Roman"/>
            <w:noProof/>
            <w:color w:val="auto"/>
            <w:lang w:eastAsia="es-BO"/>
          </w:rPr>
          <w:tab/>
        </w:r>
        <w:r w:rsidR="00487AF3" w:rsidRPr="00FB4304">
          <w:rPr>
            <w:rStyle w:val="Hipervnculo"/>
            <w:rFonts w:ascii="Times New Roman" w:hAnsi="Times New Roman" w:cs="Times New Roman"/>
            <w:noProof/>
          </w:rPr>
          <w:t>Módulo de Gestión de Usuarios y Seguridad (RBAC)</w:t>
        </w:r>
        <w:r w:rsidR="00487AF3" w:rsidRPr="00FB4304">
          <w:rPr>
            <w:rFonts w:ascii="Times New Roman" w:hAnsi="Times New Roman" w:cs="Times New Roman"/>
            <w:noProof/>
            <w:webHidden/>
          </w:rPr>
          <w:tab/>
        </w:r>
        <w:r w:rsidR="00487AF3" w:rsidRPr="00FB4304">
          <w:rPr>
            <w:rFonts w:ascii="Times New Roman" w:hAnsi="Times New Roman" w:cs="Times New Roman"/>
            <w:noProof/>
            <w:webHidden/>
          </w:rPr>
          <w:fldChar w:fldCharType="begin"/>
        </w:r>
        <w:r w:rsidR="00487AF3" w:rsidRPr="00FB4304">
          <w:rPr>
            <w:rFonts w:ascii="Times New Roman" w:hAnsi="Times New Roman" w:cs="Times New Roman"/>
            <w:noProof/>
            <w:webHidden/>
          </w:rPr>
          <w:instrText xml:space="preserve"> PAGEREF _Toc225974519 \h </w:instrText>
        </w:r>
        <w:r w:rsidR="00487AF3" w:rsidRPr="00FB4304">
          <w:rPr>
            <w:rFonts w:ascii="Times New Roman" w:hAnsi="Times New Roman" w:cs="Times New Roman"/>
            <w:noProof/>
            <w:webHidden/>
          </w:rPr>
        </w:r>
        <w:r w:rsidR="00487AF3" w:rsidRPr="00FB4304">
          <w:rPr>
            <w:rFonts w:ascii="Times New Roman" w:hAnsi="Times New Roman" w:cs="Times New Roman"/>
            <w:noProof/>
            <w:webHidden/>
          </w:rPr>
          <w:fldChar w:fldCharType="separate"/>
        </w:r>
        <w:r w:rsidR="00487AF3" w:rsidRPr="00FB4304">
          <w:rPr>
            <w:rFonts w:ascii="Times New Roman" w:hAnsi="Times New Roman" w:cs="Times New Roman"/>
            <w:noProof/>
            <w:webHidden/>
          </w:rPr>
          <w:t>12</w:t>
        </w:r>
        <w:r w:rsidR="00487AF3" w:rsidRPr="00FB4304">
          <w:rPr>
            <w:rFonts w:ascii="Times New Roman" w:hAnsi="Times New Roman" w:cs="Times New Roman"/>
            <w:noProof/>
            <w:webHidden/>
          </w:rPr>
          <w:fldChar w:fldCharType="end"/>
        </w:r>
      </w:hyperlink>
    </w:p>
    <w:p w14:paraId="0385F8D6" w14:textId="77777777" w:rsidR="00487AF3" w:rsidRPr="00FB4304" w:rsidRDefault="00B84FB4" w:rsidP="002C5CBD">
      <w:pPr>
        <w:pStyle w:val="TDC3"/>
        <w:tabs>
          <w:tab w:val="left" w:pos="1320"/>
          <w:tab w:val="right" w:leader="dot" w:pos="9111"/>
        </w:tabs>
        <w:jc w:val="left"/>
        <w:rPr>
          <w:rFonts w:ascii="Times New Roman" w:eastAsiaTheme="minorEastAsia" w:hAnsi="Times New Roman" w:cs="Times New Roman"/>
          <w:noProof/>
          <w:color w:val="auto"/>
          <w:lang w:eastAsia="es-BO"/>
        </w:rPr>
      </w:pPr>
      <w:hyperlink w:anchor="_Toc225974520" w:history="1">
        <w:r w:rsidR="00487AF3" w:rsidRPr="00FB4304">
          <w:rPr>
            <w:rStyle w:val="Hipervnculo"/>
            <w:rFonts w:ascii="Times New Roman" w:hAnsi="Times New Roman" w:cs="Times New Roman"/>
            <w:noProof/>
          </w:rPr>
          <w:t>1.7.2</w:t>
        </w:r>
        <w:r w:rsidR="00487AF3" w:rsidRPr="00FB4304">
          <w:rPr>
            <w:rFonts w:ascii="Times New Roman" w:eastAsiaTheme="minorEastAsia" w:hAnsi="Times New Roman" w:cs="Times New Roman"/>
            <w:noProof/>
            <w:color w:val="auto"/>
            <w:lang w:eastAsia="es-BO"/>
          </w:rPr>
          <w:tab/>
        </w:r>
        <w:r w:rsidR="00487AF3" w:rsidRPr="00FB4304">
          <w:rPr>
            <w:rStyle w:val="Hipervnculo"/>
            <w:rFonts w:ascii="Times New Roman" w:hAnsi="Times New Roman" w:cs="Times New Roman"/>
            <w:noProof/>
          </w:rPr>
          <w:t>Módulo de Gestión de Proveedores y Ganaderos</w:t>
        </w:r>
        <w:r w:rsidR="00487AF3" w:rsidRPr="00FB4304">
          <w:rPr>
            <w:rFonts w:ascii="Times New Roman" w:hAnsi="Times New Roman" w:cs="Times New Roman"/>
            <w:noProof/>
            <w:webHidden/>
          </w:rPr>
          <w:tab/>
        </w:r>
        <w:r w:rsidR="00487AF3" w:rsidRPr="00FB4304">
          <w:rPr>
            <w:rFonts w:ascii="Times New Roman" w:hAnsi="Times New Roman" w:cs="Times New Roman"/>
            <w:noProof/>
            <w:webHidden/>
          </w:rPr>
          <w:fldChar w:fldCharType="begin"/>
        </w:r>
        <w:r w:rsidR="00487AF3" w:rsidRPr="00FB4304">
          <w:rPr>
            <w:rFonts w:ascii="Times New Roman" w:hAnsi="Times New Roman" w:cs="Times New Roman"/>
            <w:noProof/>
            <w:webHidden/>
          </w:rPr>
          <w:instrText xml:space="preserve"> PAGEREF _Toc225974520 \h </w:instrText>
        </w:r>
        <w:r w:rsidR="00487AF3" w:rsidRPr="00FB4304">
          <w:rPr>
            <w:rFonts w:ascii="Times New Roman" w:hAnsi="Times New Roman" w:cs="Times New Roman"/>
            <w:noProof/>
            <w:webHidden/>
          </w:rPr>
        </w:r>
        <w:r w:rsidR="00487AF3" w:rsidRPr="00FB4304">
          <w:rPr>
            <w:rFonts w:ascii="Times New Roman" w:hAnsi="Times New Roman" w:cs="Times New Roman"/>
            <w:noProof/>
            <w:webHidden/>
          </w:rPr>
          <w:fldChar w:fldCharType="separate"/>
        </w:r>
        <w:r w:rsidR="00487AF3" w:rsidRPr="00FB4304">
          <w:rPr>
            <w:rFonts w:ascii="Times New Roman" w:hAnsi="Times New Roman" w:cs="Times New Roman"/>
            <w:noProof/>
            <w:webHidden/>
          </w:rPr>
          <w:t>12</w:t>
        </w:r>
        <w:r w:rsidR="00487AF3" w:rsidRPr="00FB4304">
          <w:rPr>
            <w:rFonts w:ascii="Times New Roman" w:hAnsi="Times New Roman" w:cs="Times New Roman"/>
            <w:noProof/>
            <w:webHidden/>
          </w:rPr>
          <w:fldChar w:fldCharType="end"/>
        </w:r>
      </w:hyperlink>
    </w:p>
    <w:p w14:paraId="45A7D367" w14:textId="77777777" w:rsidR="00487AF3" w:rsidRPr="00FB4304" w:rsidRDefault="00B84FB4" w:rsidP="002C5CBD">
      <w:pPr>
        <w:pStyle w:val="TDC3"/>
        <w:tabs>
          <w:tab w:val="left" w:pos="1320"/>
          <w:tab w:val="right" w:leader="dot" w:pos="9111"/>
        </w:tabs>
        <w:jc w:val="left"/>
        <w:rPr>
          <w:rFonts w:ascii="Times New Roman" w:eastAsiaTheme="minorEastAsia" w:hAnsi="Times New Roman" w:cs="Times New Roman"/>
          <w:noProof/>
          <w:color w:val="auto"/>
          <w:lang w:eastAsia="es-BO"/>
        </w:rPr>
      </w:pPr>
      <w:hyperlink w:anchor="_Toc225974521" w:history="1">
        <w:r w:rsidR="00487AF3" w:rsidRPr="00FB4304">
          <w:rPr>
            <w:rStyle w:val="Hipervnculo"/>
            <w:rFonts w:ascii="Times New Roman" w:hAnsi="Times New Roman" w:cs="Times New Roman"/>
            <w:noProof/>
          </w:rPr>
          <w:t>1.7.3</w:t>
        </w:r>
        <w:r w:rsidR="00487AF3" w:rsidRPr="00FB4304">
          <w:rPr>
            <w:rFonts w:ascii="Times New Roman" w:eastAsiaTheme="minorEastAsia" w:hAnsi="Times New Roman" w:cs="Times New Roman"/>
            <w:noProof/>
            <w:color w:val="auto"/>
            <w:lang w:eastAsia="es-BO"/>
          </w:rPr>
          <w:tab/>
        </w:r>
        <w:r w:rsidR="00487AF3" w:rsidRPr="00FB4304">
          <w:rPr>
            <w:rStyle w:val="Hipervnculo"/>
            <w:rFonts w:ascii="Times New Roman" w:hAnsi="Times New Roman" w:cs="Times New Roman"/>
            <w:noProof/>
          </w:rPr>
          <w:t>Módulo de Recepción de Leche Cruda e Inspección Triage</w:t>
        </w:r>
        <w:r w:rsidR="00487AF3" w:rsidRPr="00FB4304">
          <w:rPr>
            <w:rFonts w:ascii="Times New Roman" w:hAnsi="Times New Roman" w:cs="Times New Roman"/>
            <w:noProof/>
            <w:webHidden/>
          </w:rPr>
          <w:tab/>
        </w:r>
        <w:r w:rsidR="00487AF3" w:rsidRPr="00FB4304">
          <w:rPr>
            <w:rFonts w:ascii="Times New Roman" w:hAnsi="Times New Roman" w:cs="Times New Roman"/>
            <w:noProof/>
            <w:webHidden/>
          </w:rPr>
          <w:fldChar w:fldCharType="begin"/>
        </w:r>
        <w:r w:rsidR="00487AF3" w:rsidRPr="00FB4304">
          <w:rPr>
            <w:rFonts w:ascii="Times New Roman" w:hAnsi="Times New Roman" w:cs="Times New Roman"/>
            <w:noProof/>
            <w:webHidden/>
          </w:rPr>
          <w:instrText xml:space="preserve"> PAGEREF _Toc225974521 \h </w:instrText>
        </w:r>
        <w:r w:rsidR="00487AF3" w:rsidRPr="00FB4304">
          <w:rPr>
            <w:rFonts w:ascii="Times New Roman" w:hAnsi="Times New Roman" w:cs="Times New Roman"/>
            <w:noProof/>
            <w:webHidden/>
          </w:rPr>
        </w:r>
        <w:r w:rsidR="00487AF3" w:rsidRPr="00FB4304">
          <w:rPr>
            <w:rFonts w:ascii="Times New Roman" w:hAnsi="Times New Roman" w:cs="Times New Roman"/>
            <w:noProof/>
            <w:webHidden/>
          </w:rPr>
          <w:fldChar w:fldCharType="separate"/>
        </w:r>
        <w:r w:rsidR="00487AF3" w:rsidRPr="00FB4304">
          <w:rPr>
            <w:rFonts w:ascii="Times New Roman" w:hAnsi="Times New Roman" w:cs="Times New Roman"/>
            <w:noProof/>
            <w:webHidden/>
          </w:rPr>
          <w:t>12</w:t>
        </w:r>
        <w:r w:rsidR="00487AF3" w:rsidRPr="00FB4304">
          <w:rPr>
            <w:rFonts w:ascii="Times New Roman" w:hAnsi="Times New Roman" w:cs="Times New Roman"/>
            <w:noProof/>
            <w:webHidden/>
          </w:rPr>
          <w:fldChar w:fldCharType="end"/>
        </w:r>
      </w:hyperlink>
    </w:p>
    <w:p w14:paraId="5265EFF5" w14:textId="77777777" w:rsidR="00487AF3" w:rsidRPr="00FB4304" w:rsidRDefault="00B84FB4" w:rsidP="002C5CBD">
      <w:pPr>
        <w:pStyle w:val="TDC3"/>
        <w:tabs>
          <w:tab w:val="left" w:pos="1320"/>
          <w:tab w:val="right" w:leader="dot" w:pos="9111"/>
        </w:tabs>
        <w:jc w:val="left"/>
        <w:rPr>
          <w:rFonts w:ascii="Times New Roman" w:eastAsiaTheme="minorEastAsia" w:hAnsi="Times New Roman" w:cs="Times New Roman"/>
          <w:noProof/>
          <w:color w:val="auto"/>
          <w:lang w:eastAsia="es-BO"/>
        </w:rPr>
      </w:pPr>
      <w:hyperlink w:anchor="_Toc225974522" w:history="1">
        <w:r w:rsidR="00487AF3" w:rsidRPr="00FB4304">
          <w:rPr>
            <w:rStyle w:val="Hipervnculo"/>
            <w:rFonts w:ascii="Times New Roman" w:hAnsi="Times New Roman" w:cs="Times New Roman"/>
            <w:noProof/>
          </w:rPr>
          <w:t>1.7.4</w:t>
        </w:r>
        <w:r w:rsidR="00487AF3" w:rsidRPr="00FB4304">
          <w:rPr>
            <w:rFonts w:ascii="Times New Roman" w:eastAsiaTheme="minorEastAsia" w:hAnsi="Times New Roman" w:cs="Times New Roman"/>
            <w:noProof/>
            <w:color w:val="auto"/>
            <w:lang w:eastAsia="es-BO"/>
          </w:rPr>
          <w:tab/>
        </w:r>
        <w:r w:rsidR="00487AF3" w:rsidRPr="00FB4304">
          <w:rPr>
            <w:rStyle w:val="Hipervnculo"/>
            <w:rFonts w:ascii="Times New Roman" w:hAnsi="Times New Roman" w:cs="Times New Roman"/>
            <w:noProof/>
          </w:rPr>
          <w:t>Módulo de Inventario de Insumos y Materias Primas</w:t>
        </w:r>
        <w:r w:rsidR="00487AF3" w:rsidRPr="00FB4304">
          <w:rPr>
            <w:rFonts w:ascii="Times New Roman" w:hAnsi="Times New Roman" w:cs="Times New Roman"/>
            <w:noProof/>
            <w:webHidden/>
          </w:rPr>
          <w:tab/>
        </w:r>
        <w:r w:rsidR="00487AF3" w:rsidRPr="00FB4304">
          <w:rPr>
            <w:rFonts w:ascii="Times New Roman" w:hAnsi="Times New Roman" w:cs="Times New Roman"/>
            <w:noProof/>
            <w:webHidden/>
          </w:rPr>
          <w:fldChar w:fldCharType="begin"/>
        </w:r>
        <w:r w:rsidR="00487AF3" w:rsidRPr="00FB4304">
          <w:rPr>
            <w:rFonts w:ascii="Times New Roman" w:hAnsi="Times New Roman" w:cs="Times New Roman"/>
            <w:noProof/>
            <w:webHidden/>
          </w:rPr>
          <w:instrText xml:space="preserve"> PAGEREF _Toc225974522 \h </w:instrText>
        </w:r>
        <w:r w:rsidR="00487AF3" w:rsidRPr="00FB4304">
          <w:rPr>
            <w:rFonts w:ascii="Times New Roman" w:hAnsi="Times New Roman" w:cs="Times New Roman"/>
            <w:noProof/>
            <w:webHidden/>
          </w:rPr>
        </w:r>
        <w:r w:rsidR="00487AF3" w:rsidRPr="00FB4304">
          <w:rPr>
            <w:rFonts w:ascii="Times New Roman" w:hAnsi="Times New Roman" w:cs="Times New Roman"/>
            <w:noProof/>
            <w:webHidden/>
          </w:rPr>
          <w:fldChar w:fldCharType="separate"/>
        </w:r>
        <w:r w:rsidR="00487AF3" w:rsidRPr="00FB4304">
          <w:rPr>
            <w:rFonts w:ascii="Times New Roman" w:hAnsi="Times New Roman" w:cs="Times New Roman"/>
            <w:noProof/>
            <w:webHidden/>
          </w:rPr>
          <w:t>13</w:t>
        </w:r>
        <w:r w:rsidR="00487AF3" w:rsidRPr="00FB4304">
          <w:rPr>
            <w:rFonts w:ascii="Times New Roman" w:hAnsi="Times New Roman" w:cs="Times New Roman"/>
            <w:noProof/>
            <w:webHidden/>
          </w:rPr>
          <w:fldChar w:fldCharType="end"/>
        </w:r>
      </w:hyperlink>
    </w:p>
    <w:p w14:paraId="2BB3662B" w14:textId="77777777" w:rsidR="00487AF3" w:rsidRPr="00FB4304" w:rsidRDefault="00B84FB4" w:rsidP="002C5CBD">
      <w:pPr>
        <w:pStyle w:val="TDC3"/>
        <w:tabs>
          <w:tab w:val="left" w:pos="1320"/>
          <w:tab w:val="right" w:leader="dot" w:pos="9111"/>
        </w:tabs>
        <w:jc w:val="left"/>
        <w:rPr>
          <w:rFonts w:ascii="Times New Roman" w:eastAsiaTheme="minorEastAsia" w:hAnsi="Times New Roman" w:cs="Times New Roman"/>
          <w:noProof/>
          <w:color w:val="auto"/>
          <w:lang w:eastAsia="es-BO"/>
        </w:rPr>
      </w:pPr>
      <w:hyperlink w:anchor="_Toc225974523" w:history="1">
        <w:r w:rsidR="00487AF3" w:rsidRPr="00FB4304">
          <w:rPr>
            <w:rStyle w:val="Hipervnculo"/>
            <w:rFonts w:ascii="Times New Roman" w:hAnsi="Times New Roman" w:cs="Times New Roman"/>
            <w:noProof/>
          </w:rPr>
          <w:t>1.7.5</w:t>
        </w:r>
        <w:r w:rsidR="00487AF3" w:rsidRPr="00FB4304">
          <w:rPr>
            <w:rFonts w:ascii="Times New Roman" w:eastAsiaTheme="minorEastAsia" w:hAnsi="Times New Roman" w:cs="Times New Roman"/>
            <w:noProof/>
            <w:color w:val="auto"/>
            <w:lang w:eastAsia="es-BO"/>
          </w:rPr>
          <w:tab/>
        </w:r>
        <w:r w:rsidR="00487AF3" w:rsidRPr="00FB4304">
          <w:rPr>
            <w:rStyle w:val="Hipervnculo"/>
            <w:rFonts w:ascii="Times New Roman" w:hAnsi="Times New Roman" w:cs="Times New Roman"/>
            <w:noProof/>
          </w:rPr>
          <w:t>Módulo de Gestión de Recetas Lácteas (BOM - Formulación)</w:t>
        </w:r>
        <w:r w:rsidR="00487AF3" w:rsidRPr="00FB4304">
          <w:rPr>
            <w:rFonts w:ascii="Times New Roman" w:hAnsi="Times New Roman" w:cs="Times New Roman"/>
            <w:noProof/>
            <w:webHidden/>
          </w:rPr>
          <w:tab/>
        </w:r>
        <w:r w:rsidR="00487AF3" w:rsidRPr="00FB4304">
          <w:rPr>
            <w:rFonts w:ascii="Times New Roman" w:hAnsi="Times New Roman" w:cs="Times New Roman"/>
            <w:noProof/>
            <w:webHidden/>
          </w:rPr>
          <w:fldChar w:fldCharType="begin"/>
        </w:r>
        <w:r w:rsidR="00487AF3" w:rsidRPr="00FB4304">
          <w:rPr>
            <w:rFonts w:ascii="Times New Roman" w:hAnsi="Times New Roman" w:cs="Times New Roman"/>
            <w:noProof/>
            <w:webHidden/>
          </w:rPr>
          <w:instrText xml:space="preserve"> PAGEREF _Toc225974523 \h </w:instrText>
        </w:r>
        <w:r w:rsidR="00487AF3" w:rsidRPr="00FB4304">
          <w:rPr>
            <w:rFonts w:ascii="Times New Roman" w:hAnsi="Times New Roman" w:cs="Times New Roman"/>
            <w:noProof/>
            <w:webHidden/>
          </w:rPr>
        </w:r>
        <w:r w:rsidR="00487AF3" w:rsidRPr="00FB4304">
          <w:rPr>
            <w:rFonts w:ascii="Times New Roman" w:hAnsi="Times New Roman" w:cs="Times New Roman"/>
            <w:noProof/>
            <w:webHidden/>
          </w:rPr>
          <w:fldChar w:fldCharType="separate"/>
        </w:r>
        <w:r w:rsidR="00487AF3" w:rsidRPr="00FB4304">
          <w:rPr>
            <w:rFonts w:ascii="Times New Roman" w:hAnsi="Times New Roman" w:cs="Times New Roman"/>
            <w:noProof/>
            <w:webHidden/>
          </w:rPr>
          <w:t>13</w:t>
        </w:r>
        <w:r w:rsidR="00487AF3" w:rsidRPr="00FB4304">
          <w:rPr>
            <w:rFonts w:ascii="Times New Roman" w:hAnsi="Times New Roman" w:cs="Times New Roman"/>
            <w:noProof/>
            <w:webHidden/>
          </w:rPr>
          <w:fldChar w:fldCharType="end"/>
        </w:r>
      </w:hyperlink>
    </w:p>
    <w:p w14:paraId="1C634322" w14:textId="77777777" w:rsidR="00805525" w:rsidRPr="00FB4304" w:rsidRDefault="006411EA" w:rsidP="002C5CBD">
      <w:pPr>
        <w:jc w:val="left"/>
        <w:rPr>
          <w:rFonts w:ascii="Times New Roman" w:hAnsi="Times New Roman" w:cs="Times New Roman"/>
          <w:noProof/>
        </w:rPr>
      </w:pPr>
      <w:r w:rsidRPr="00FB4304">
        <w:rPr>
          <w:rFonts w:ascii="Times New Roman" w:hAnsi="Times New Roman" w:cs="Times New Roman"/>
          <w:noProof/>
        </w:rPr>
        <w:t>Módulo de Gestión de Lotes de Producción</w:t>
      </w:r>
    </w:p>
    <w:p w14:paraId="27133C14" w14:textId="77777777" w:rsidR="00805525" w:rsidRPr="00FB4304" w:rsidRDefault="006411EA" w:rsidP="002C5CBD">
      <w:pPr>
        <w:jc w:val="left"/>
        <w:rPr>
          <w:rFonts w:ascii="Times New Roman" w:hAnsi="Times New Roman" w:cs="Times New Roman"/>
          <w:noProof/>
        </w:rPr>
      </w:pPr>
      <w:r w:rsidRPr="00FB4304">
        <w:rPr>
          <w:rFonts w:ascii="Times New Roman" w:hAnsi="Times New Roman" w:cs="Times New Roman"/>
          <w:noProof/>
        </w:rPr>
        <w:t>Gestiona el historial de lo que se produjo físicamente, diferenciando la orden de producción (pedido interno) del lote terminado. Permite vincular fechas de fabricación, vencimiento y generar una relación trazable con los despachos comerciales.</w:t>
      </w:r>
    </w:p>
    <w:p w14:paraId="27F4A51B" w14:textId="77777777" w:rsidR="00487AF3" w:rsidRPr="00FB4304" w:rsidRDefault="00B84FB4" w:rsidP="002C5CBD">
      <w:pPr>
        <w:pStyle w:val="TDC3"/>
        <w:tabs>
          <w:tab w:val="left" w:pos="1320"/>
          <w:tab w:val="right" w:leader="dot" w:pos="9111"/>
        </w:tabs>
        <w:jc w:val="left"/>
        <w:rPr>
          <w:rFonts w:ascii="Times New Roman" w:eastAsiaTheme="minorEastAsia" w:hAnsi="Times New Roman" w:cs="Times New Roman"/>
          <w:noProof/>
          <w:color w:val="auto"/>
          <w:lang w:eastAsia="es-BO"/>
        </w:rPr>
      </w:pPr>
      <w:hyperlink w:anchor="_Toc225974524" w:history="1">
        <w:r w:rsidR="00487AF3" w:rsidRPr="00FB4304">
          <w:rPr>
            <w:rStyle w:val="Hipervnculo"/>
            <w:rFonts w:ascii="Times New Roman" w:hAnsi="Times New Roman" w:cs="Times New Roman"/>
            <w:noProof/>
          </w:rPr>
          <w:t>1.7.6</w:t>
        </w:r>
        <w:r w:rsidR="00487AF3" w:rsidRPr="00FB4304">
          <w:rPr>
            <w:rFonts w:ascii="Times New Roman" w:eastAsiaTheme="minorEastAsia" w:hAnsi="Times New Roman" w:cs="Times New Roman"/>
            <w:noProof/>
            <w:color w:val="auto"/>
            <w:lang w:eastAsia="es-BO"/>
          </w:rPr>
          <w:tab/>
        </w:r>
        <w:r w:rsidR="00487AF3" w:rsidRPr="00FB4304">
          <w:rPr>
            <w:rStyle w:val="Hipervnculo"/>
            <w:rFonts w:ascii="Times New Roman" w:hAnsi="Times New Roman" w:cs="Times New Roman"/>
            <w:noProof/>
          </w:rPr>
          <w:t>Módulo de Producción en Planta por Lote</w:t>
        </w:r>
        <w:r w:rsidR="00487AF3" w:rsidRPr="00FB4304">
          <w:rPr>
            <w:rFonts w:ascii="Times New Roman" w:hAnsi="Times New Roman" w:cs="Times New Roman"/>
            <w:noProof/>
            <w:webHidden/>
          </w:rPr>
          <w:tab/>
        </w:r>
        <w:r w:rsidR="00487AF3" w:rsidRPr="00FB4304">
          <w:rPr>
            <w:rFonts w:ascii="Times New Roman" w:hAnsi="Times New Roman" w:cs="Times New Roman"/>
            <w:noProof/>
            <w:webHidden/>
          </w:rPr>
          <w:fldChar w:fldCharType="begin"/>
        </w:r>
        <w:r w:rsidR="00487AF3" w:rsidRPr="00FB4304">
          <w:rPr>
            <w:rFonts w:ascii="Times New Roman" w:hAnsi="Times New Roman" w:cs="Times New Roman"/>
            <w:noProof/>
            <w:webHidden/>
          </w:rPr>
          <w:instrText xml:space="preserve"> PAGEREF _Toc225974524 \h </w:instrText>
        </w:r>
        <w:r w:rsidR="00487AF3" w:rsidRPr="00FB4304">
          <w:rPr>
            <w:rFonts w:ascii="Times New Roman" w:hAnsi="Times New Roman" w:cs="Times New Roman"/>
            <w:noProof/>
            <w:webHidden/>
          </w:rPr>
        </w:r>
        <w:r w:rsidR="00487AF3" w:rsidRPr="00FB4304">
          <w:rPr>
            <w:rFonts w:ascii="Times New Roman" w:hAnsi="Times New Roman" w:cs="Times New Roman"/>
            <w:noProof/>
            <w:webHidden/>
          </w:rPr>
          <w:fldChar w:fldCharType="separate"/>
        </w:r>
        <w:r w:rsidR="00487AF3" w:rsidRPr="00FB4304">
          <w:rPr>
            <w:rFonts w:ascii="Times New Roman" w:hAnsi="Times New Roman" w:cs="Times New Roman"/>
            <w:noProof/>
            <w:webHidden/>
          </w:rPr>
          <w:t>13</w:t>
        </w:r>
        <w:r w:rsidR="00487AF3" w:rsidRPr="00FB4304">
          <w:rPr>
            <w:rFonts w:ascii="Times New Roman" w:hAnsi="Times New Roman" w:cs="Times New Roman"/>
            <w:noProof/>
            <w:webHidden/>
          </w:rPr>
          <w:fldChar w:fldCharType="end"/>
        </w:r>
      </w:hyperlink>
    </w:p>
    <w:p w14:paraId="6F6ECE7A" w14:textId="77777777" w:rsidR="00487AF3" w:rsidRPr="00FB4304" w:rsidRDefault="00B84FB4" w:rsidP="002C5CBD">
      <w:pPr>
        <w:pStyle w:val="TDC3"/>
        <w:tabs>
          <w:tab w:val="left" w:pos="1320"/>
          <w:tab w:val="right" w:leader="dot" w:pos="9111"/>
        </w:tabs>
        <w:jc w:val="left"/>
        <w:rPr>
          <w:rFonts w:ascii="Times New Roman" w:eastAsiaTheme="minorEastAsia" w:hAnsi="Times New Roman" w:cs="Times New Roman"/>
          <w:noProof/>
          <w:color w:val="auto"/>
          <w:lang w:eastAsia="es-BO"/>
        </w:rPr>
      </w:pPr>
      <w:hyperlink w:anchor="_Toc225974525" w:history="1">
        <w:r w:rsidR="00487AF3" w:rsidRPr="00FB4304">
          <w:rPr>
            <w:rStyle w:val="Hipervnculo"/>
            <w:rFonts w:ascii="Times New Roman" w:hAnsi="Times New Roman" w:cs="Times New Roman"/>
            <w:noProof/>
          </w:rPr>
          <w:t>1.7.7</w:t>
        </w:r>
        <w:r w:rsidR="00487AF3" w:rsidRPr="00FB4304">
          <w:rPr>
            <w:rFonts w:ascii="Times New Roman" w:eastAsiaTheme="minorEastAsia" w:hAnsi="Times New Roman" w:cs="Times New Roman"/>
            <w:noProof/>
            <w:color w:val="auto"/>
            <w:lang w:eastAsia="es-BO"/>
          </w:rPr>
          <w:tab/>
        </w:r>
        <w:r w:rsidR="00487AF3" w:rsidRPr="00FB4304">
          <w:rPr>
            <w:rStyle w:val="Hipervnculo"/>
            <w:rFonts w:ascii="Times New Roman" w:hAnsi="Times New Roman" w:cs="Times New Roman"/>
            <w:noProof/>
          </w:rPr>
          <w:t>Módulo de Control de Calidad y Bioseguridad</w:t>
        </w:r>
        <w:r w:rsidR="00487AF3" w:rsidRPr="00FB4304">
          <w:rPr>
            <w:rFonts w:ascii="Times New Roman" w:hAnsi="Times New Roman" w:cs="Times New Roman"/>
            <w:noProof/>
            <w:webHidden/>
          </w:rPr>
          <w:tab/>
        </w:r>
        <w:r w:rsidR="00487AF3" w:rsidRPr="00FB4304">
          <w:rPr>
            <w:rFonts w:ascii="Times New Roman" w:hAnsi="Times New Roman" w:cs="Times New Roman"/>
            <w:noProof/>
            <w:webHidden/>
          </w:rPr>
          <w:fldChar w:fldCharType="begin"/>
        </w:r>
        <w:r w:rsidR="00487AF3" w:rsidRPr="00FB4304">
          <w:rPr>
            <w:rFonts w:ascii="Times New Roman" w:hAnsi="Times New Roman" w:cs="Times New Roman"/>
            <w:noProof/>
            <w:webHidden/>
          </w:rPr>
          <w:instrText xml:space="preserve"> PAGEREF _Toc225974525 \h </w:instrText>
        </w:r>
        <w:r w:rsidR="00487AF3" w:rsidRPr="00FB4304">
          <w:rPr>
            <w:rFonts w:ascii="Times New Roman" w:hAnsi="Times New Roman" w:cs="Times New Roman"/>
            <w:noProof/>
            <w:webHidden/>
          </w:rPr>
        </w:r>
        <w:r w:rsidR="00487AF3" w:rsidRPr="00FB4304">
          <w:rPr>
            <w:rFonts w:ascii="Times New Roman" w:hAnsi="Times New Roman" w:cs="Times New Roman"/>
            <w:noProof/>
            <w:webHidden/>
          </w:rPr>
          <w:fldChar w:fldCharType="separate"/>
        </w:r>
        <w:r w:rsidR="00487AF3" w:rsidRPr="00FB4304">
          <w:rPr>
            <w:rFonts w:ascii="Times New Roman" w:hAnsi="Times New Roman" w:cs="Times New Roman"/>
            <w:noProof/>
            <w:webHidden/>
          </w:rPr>
          <w:t>14</w:t>
        </w:r>
        <w:r w:rsidR="00487AF3" w:rsidRPr="00FB4304">
          <w:rPr>
            <w:rFonts w:ascii="Times New Roman" w:hAnsi="Times New Roman" w:cs="Times New Roman"/>
            <w:noProof/>
            <w:webHidden/>
          </w:rPr>
          <w:fldChar w:fldCharType="end"/>
        </w:r>
      </w:hyperlink>
    </w:p>
    <w:p w14:paraId="08F41E14" w14:textId="77777777" w:rsidR="00487AF3" w:rsidRPr="00FB4304" w:rsidRDefault="00B84FB4" w:rsidP="002C5CBD">
      <w:pPr>
        <w:pStyle w:val="TDC3"/>
        <w:tabs>
          <w:tab w:val="left" w:pos="1320"/>
          <w:tab w:val="right" w:leader="dot" w:pos="9111"/>
        </w:tabs>
        <w:jc w:val="left"/>
        <w:rPr>
          <w:rFonts w:ascii="Times New Roman" w:eastAsiaTheme="minorEastAsia" w:hAnsi="Times New Roman" w:cs="Times New Roman"/>
          <w:noProof/>
          <w:color w:val="auto"/>
          <w:lang w:eastAsia="es-BO"/>
        </w:rPr>
      </w:pPr>
      <w:hyperlink w:anchor="_Toc225974526" w:history="1">
        <w:r w:rsidR="00487AF3" w:rsidRPr="00FB4304">
          <w:rPr>
            <w:rStyle w:val="Hipervnculo"/>
            <w:rFonts w:ascii="Times New Roman" w:hAnsi="Times New Roman" w:cs="Times New Roman"/>
            <w:noProof/>
          </w:rPr>
          <w:t>1.7.8</w:t>
        </w:r>
        <w:r w:rsidR="00487AF3" w:rsidRPr="00FB4304">
          <w:rPr>
            <w:rFonts w:ascii="Times New Roman" w:eastAsiaTheme="minorEastAsia" w:hAnsi="Times New Roman" w:cs="Times New Roman"/>
            <w:noProof/>
            <w:color w:val="auto"/>
            <w:lang w:eastAsia="es-BO"/>
          </w:rPr>
          <w:tab/>
        </w:r>
        <w:r w:rsidR="00487AF3" w:rsidRPr="00FB4304">
          <w:rPr>
            <w:rStyle w:val="Hipervnculo"/>
            <w:rFonts w:ascii="Times New Roman" w:hAnsi="Times New Roman" w:cs="Times New Roman"/>
            <w:noProof/>
          </w:rPr>
          <w:t>Módulo de Inventario de Producto Terminado</w:t>
        </w:r>
        <w:r w:rsidR="00487AF3" w:rsidRPr="00FB4304">
          <w:rPr>
            <w:rFonts w:ascii="Times New Roman" w:hAnsi="Times New Roman" w:cs="Times New Roman"/>
            <w:noProof/>
            <w:webHidden/>
          </w:rPr>
          <w:tab/>
        </w:r>
        <w:r w:rsidR="00487AF3" w:rsidRPr="00FB4304">
          <w:rPr>
            <w:rFonts w:ascii="Times New Roman" w:hAnsi="Times New Roman" w:cs="Times New Roman"/>
            <w:noProof/>
            <w:webHidden/>
          </w:rPr>
          <w:fldChar w:fldCharType="begin"/>
        </w:r>
        <w:r w:rsidR="00487AF3" w:rsidRPr="00FB4304">
          <w:rPr>
            <w:rFonts w:ascii="Times New Roman" w:hAnsi="Times New Roman" w:cs="Times New Roman"/>
            <w:noProof/>
            <w:webHidden/>
          </w:rPr>
          <w:instrText xml:space="preserve"> PAGEREF _Toc225974526 \h </w:instrText>
        </w:r>
        <w:r w:rsidR="00487AF3" w:rsidRPr="00FB4304">
          <w:rPr>
            <w:rFonts w:ascii="Times New Roman" w:hAnsi="Times New Roman" w:cs="Times New Roman"/>
            <w:noProof/>
            <w:webHidden/>
          </w:rPr>
        </w:r>
        <w:r w:rsidR="00487AF3" w:rsidRPr="00FB4304">
          <w:rPr>
            <w:rFonts w:ascii="Times New Roman" w:hAnsi="Times New Roman" w:cs="Times New Roman"/>
            <w:noProof/>
            <w:webHidden/>
          </w:rPr>
          <w:fldChar w:fldCharType="separate"/>
        </w:r>
        <w:r w:rsidR="00487AF3" w:rsidRPr="00FB4304">
          <w:rPr>
            <w:rFonts w:ascii="Times New Roman" w:hAnsi="Times New Roman" w:cs="Times New Roman"/>
            <w:noProof/>
            <w:webHidden/>
          </w:rPr>
          <w:t>14</w:t>
        </w:r>
        <w:r w:rsidR="00487AF3" w:rsidRPr="00FB4304">
          <w:rPr>
            <w:rFonts w:ascii="Times New Roman" w:hAnsi="Times New Roman" w:cs="Times New Roman"/>
            <w:noProof/>
            <w:webHidden/>
          </w:rPr>
          <w:fldChar w:fldCharType="end"/>
        </w:r>
      </w:hyperlink>
    </w:p>
    <w:p w14:paraId="18328D35" w14:textId="77777777" w:rsidR="00487AF3" w:rsidRPr="00FB4304" w:rsidRDefault="00B84FB4" w:rsidP="002C5CBD">
      <w:pPr>
        <w:pStyle w:val="TDC3"/>
        <w:tabs>
          <w:tab w:val="left" w:pos="1320"/>
          <w:tab w:val="right" w:leader="dot" w:pos="9111"/>
        </w:tabs>
        <w:jc w:val="left"/>
        <w:rPr>
          <w:rFonts w:ascii="Times New Roman" w:eastAsiaTheme="minorEastAsia" w:hAnsi="Times New Roman" w:cs="Times New Roman"/>
          <w:noProof/>
          <w:color w:val="auto"/>
          <w:lang w:eastAsia="es-BO"/>
        </w:rPr>
      </w:pPr>
      <w:hyperlink w:anchor="_Toc225974527" w:history="1">
        <w:r w:rsidR="00487AF3" w:rsidRPr="00FB4304">
          <w:rPr>
            <w:rStyle w:val="Hipervnculo"/>
            <w:rFonts w:ascii="Times New Roman" w:hAnsi="Times New Roman" w:cs="Times New Roman"/>
            <w:noProof/>
          </w:rPr>
          <w:t>1.7.9</w:t>
        </w:r>
        <w:r w:rsidR="00487AF3" w:rsidRPr="00FB4304">
          <w:rPr>
            <w:rFonts w:ascii="Times New Roman" w:eastAsiaTheme="minorEastAsia" w:hAnsi="Times New Roman" w:cs="Times New Roman"/>
            <w:noProof/>
            <w:color w:val="auto"/>
            <w:lang w:eastAsia="es-BO"/>
          </w:rPr>
          <w:tab/>
        </w:r>
        <w:r w:rsidR="00487AF3" w:rsidRPr="00FB4304">
          <w:rPr>
            <w:rStyle w:val="Hipervnculo"/>
            <w:rFonts w:ascii="Times New Roman" w:hAnsi="Times New Roman" w:cs="Times New Roman"/>
            <w:noProof/>
          </w:rPr>
          <w:t>Módulo de Gestión de Pedidos y Directorio Comercial (B2B / B2C)</w:t>
        </w:r>
        <w:r w:rsidR="00487AF3" w:rsidRPr="00FB4304">
          <w:rPr>
            <w:rFonts w:ascii="Times New Roman" w:hAnsi="Times New Roman" w:cs="Times New Roman"/>
            <w:noProof/>
            <w:webHidden/>
          </w:rPr>
          <w:tab/>
        </w:r>
        <w:r w:rsidR="00487AF3" w:rsidRPr="00FB4304">
          <w:rPr>
            <w:rFonts w:ascii="Times New Roman" w:hAnsi="Times New Roman" w:cs="Times New Roman"/>
            <w:noProof/>
            <w:webHidden/>
          </w:rPr>
          <w:fldChar w:fldCharType="begin"/>
        </w:r>
        <w:r w:rsidR="00487AF3" w:rsidRPr="00FB4304">
          <w:rPr>
            <w:rFonts w:ascii="Times New Roman" w:hAnsi="Times New Roman" w:cs="Times New Roman"/>
            <w:noProof/>
            <w:webHidden/>
          </w:rPr>
          <w:instrText xml:space="preserve"> PAGEREF _Toc225974527 \h </w:instrText>
        </w:r>
        <w:r w:rsidR="00487AF3" w:rsidRPr="00FB4304">
          <w:rPr>
            <w:rFonts w:ascii="Times New Roman" w:hAnsi="Times New Roman" w:cs="Times New Roman"/>
            <w:noProof/>
            <w:webHidden/>
          </w:rPr>
        </w:r>
        <w:r w:rsidR="00487AF3" w:rsidRPr="00FB4304">
          <w:rPr>
            <w:rFonts w:ascii="Times New Roman" w:hAnsi="Times New Roman" w:cs="Times New Roman"/>
            <w:noProof/>
            <w:webHidden/>
          </w:rPr>
          <w:fldChar w:fldCharType="separate"/>
        </w:r>
        <w:r w:rsidR="00487AF3" w:rsidRPr="00FB4304">
          <w:rPr>
            <w:rFonts w:ascii="Times New Roman" w:hAnsi="Times New Roman" w:cs="Times New Roman"/>
            <w:noProof/>
            <w:webHidden/>
          </w:rPr>
          <w:t>14</w:t>
        </w:r>
        <w:r w:rsidR="00487AF3" w:rsidRPr="00FB4304">
          <w:rPr>
            <w:rFonts w:ascii="Times New Roman" w:hAnsi="Times New Roman" w:cs="Times New Roman"/>
            <w:noProof/>
            <w:webHidden/>
          </w:rPr>
          <w:fldChar w:fldCharType="end"/>
        </w:r>
      </w:hyperlink>
    </w:p>
    <w:p w14:paraId="665FD69C" w14:textId="77777777" w:rsidR="00487AF3" w:rsidRPr="00FB4304" w:rsidRDefault="00B84FB4" w:rsidP="002C5CBD">
      <w:pPr>
        <w:pStyle w:val="TDC3"/>
        <w:tabs>
          <w:tab w:val="left" w:pos="1320"/>
          <w:tab w:val="right" w:leader="dot" w:pos="9111"/>
        </w:tabs>
        <w:jc w:val="left"/>
        <w:rPr>
          <w:rFonts w:ascii="Times New Roman" w:eastAsiaTheme="minorEastAsia" w:hAnsi="Times New Roman" w:cs="Times New Roman"/>
          <w:noProof/>
          <w:color w:val="auto"/>
          <w:lang w:eastAsia="es-BO"/>
        </w:rPr>
      </w:pPr>
      <w:hyperlink w:anchor="_Toc225974528" w:history="1">
        <w:r w:rsidR="00487AF3" w:rsidRPr="00FB4304">
          <w:rPr>
            <w:rStyle w:val="Hipervnculo"/>
            <w:rFonts w:ascii="Times New Roman" w:hAnsi="Times New Roman" w:cs="Times New Roman"/>
            <w:noProof/>
          </w:rPr>
          <w:t>1.7.10</w:t>
        </w:r>
        <w:r w:rsidR="00487AF3" w:rsidRPr="00FB4304">
          <w:rPr>
            <w:rFonts w:ascii="Times New Roman" w:eastAsiaTheme="minorEastAsia" w:hAnsi="Times New Roman" w:cs="Times New Roman"/>
            <w:noProof/>
            <w:color w:val="auto"/>
            <w:lang w:eastAsia="es-BO"/>
          </w:rPr>
          <w:tab/>
        </w:r>
        <w:r w:rsidR="00487AF3" w:rsidRPr="00FB4304">
          <w:rPr>
            <w:rStyle w:val="Hipervnculo"/>
            <w:rFonts w:ascii="Times New Roman" w:hAnsi="Times New Roman" w:cs="Times New Roman"/>
            <w:noProof/>
          </w:rPr>
          <w:t>Módulo de Despacho, Ventas y Logística Inversa</w:t>
        </w:r>
        <w:r w:rsidR="00487AF3" w:rsidRPr="00FB4304">
          <w:rPr>
            <w:rFonts w:ascii="Times New Roman" w:hAnsi="Times New Roman" w:cs="Times New Roman"/>
            <w:noProof/>
            <w:webHidden/>
          </w:rPr>
          <w:tab/>
        </w:r>
        <w:r w:rsidR="00487AF3" w:rsidRPr="00FB4304">
          <w:rPr>
            <w:rFonts w:ascii="Times New Roman" w:hAnsi="Times New Roman" w:cs="Times New Roman"/>
            <w:noProof/>
            <w:webHidden/>
          </w:rPr>
          <w:fldChar w:fldCharType="begin"/>
        </w:r>
        <w:r w:rsidR="00487AF3" w:rsidRPr="00FB4304">
          <w:rPr>
            <w:rFonts w:ascii="Times New Roman" w:hAnsi="Times New Roman" w:cs="Times New Roman"/>
            <w:noProof/>
            <w:webHidden/>
          </w:rPr>
          <w:instrText xml:space="preserve"> PAGEREF _Toc225974528 \h </w:instrText>
        </w:r>
        <w:r w:rsidR="00487AF3" w:rsidRPr="00FB4304">
          <w:rPr>
            <w:rFonts w:ascii="Times New Roman" w:hAnsi="Times New Roman" w:cs="Times New Roman"/>
            <w:noProof/>
            <w:webHidden/>
          </w:rPr>
        </w:r>
        <w:r w:rsidR="00487AF3" w:rsidRPr="00FB4304">
          <w:rPr>
            <w:rFonts w:ascii="Times New Roman" w:hAnsi="Times New Roman" w:cs="Times New Roman"/>
            <w:noProof/>
            <w:webHidden/>
          </w:rPr>
          <w:fldChar w:fldCharType="separate"/>
        </w:r>
        <w:r w:rsidR="00487AF3" w:rsidRPr="00FB4304">
          <w:rPr>
            <w:rFonts w:ascii="Times New Roman" w:hAnsi="Times New Roman" w:cs="Times New Roman"/>
            <w:noProof/>
            <w:webHidden/>
          </w:rPr>
          <w:t>15</w:t>
        </w:r>
        <w:r w:rsidR="00487AF3" w:rsidRPr="00FB4304">
          <w:rPr>
            <w:rFonts w:ascii="Times New Roman" w:hAnsi="Times New Roman" w:cs="Times New Roman"/>
            <w:noProof/>
            <w:webHidden/>
          </w:rPr>
          <w:fldChar w:fldCharType="end"/>
        </w:r>
      </w:hyperlink>
    </w:p>
    <w:p w14:paraId="05B90CE5" w14:textId="77777777" w:rsidR="00487AF3" w:rsidRPr="00FB4304" w:rsidRDefault="00B84FB4" w:rsidP="002C5CBD">
      <w:pPr>
        <w:pStyle w:val="TDC3"/>
        <w:tabs>
          <w:tab w:val="left" w:pos="1320"/>
          <w:tab w:val="right" w:leader="dot" w:pos="9111"/>
        </w:tabs>
        <w:jc w:val="left"/>
        <w:rPr>
          <w:rFonts w:ascii="Times New Roman" w:eastAsiaTheme="minorEastAsia" w:hAnsi="Times New Roman" w:cs="Times New Roman"/>
          <w:noProof/>
          <w:color w:val="auto"/>
          <w:lang w:eastAsia="es-BO"/>
        </w:rPr>
      </w:pPr>
      <w:hyperlink w:anchor="_Toc225974529" w:history="1">
        <w:r w:rsidR="00487AF3" w:rsidRPr="00FB4304">
          <w:rPr>
            <w:rStyle w:val="Hipervnculo"/>
            <w:rFonts w:ascii="Times New Roman" w:hAnsi="Times New Roman" w:cs="Times New Roman"/>
            <w:noProof/>
          </w:rPr>
          <w:t>1.7.11</w:t>
        </w:r>
        <w:r w:rsidR="00487AF3" w:rsidRPr="00FB4304">
          <w:rPr>
            <w:rFonts w:ascii="Times New Roman" w:eastAsiaTheme="minorEastAsia" w:hAnsi="Times New Roman" w:cs="Times New Roman"/>
            <w:noProof/>
            <w:color w:val="auto"/>
            <w:lang w:eastAsia="es-BO"/>
          </w:rPr>
          <w:tab/>
        </w:r>
        <w:r w:rsidR="00487AF3" w:rsidRPr="00FB4304">
          <w:rPr>
            <w:rStyle w:val="Hipervnculo"/>
            <w:rFonts w:ascii="Times New Roman" w:hAnsi="Times New Roman" w:cs="Times New Roman"/>
            <w:noProof/>
          </w:rPr>
          <w:t>Módulo de Control Contable Financiero</w:t>
        </w:r>
        <w:r w:rsidR="00487AF3" w:rsidRPr="00FB4304">
          <w:rPr>
            <w:rFonts w:ascii="Times New Roman" w:hAnsi="Times New Roman" w:cs="Times New Roman"/>
            <w:noProof/>
            <w:webHidden/>
          </w:rPr>
          <w:tab/>
        </w:r>
        <w:r w:rsidR="00487AF3" w:rsidRPr="00FB4304">
          <w:rPr>
            <w:rFonts w:ascii="Times New Roman" w:hAnsi="Times New Roman" w:cs="Times New Roman"/>
            <w:noProof/>
            <w:webHidden/>
          </w:rPr>
          <w:fldChar w:fldCharType="begin"/>
        </w:r>
        <w:r w:rsidR="00487AF3" w:rsidRPr="00FB4304">
          <w:rPr>
            <w:rFonts w:ascii="Times New Roman" w:hAnsi="Times New Roman" w:cs="Times New Roman"/>
            <w:noProof/>
            <w:webHidden/>
          </w:rPr>
          <w:instrText xml:space="preserve"> PAGEREF _Toc225974529 \h </w:instrText>
        </w:r>
        <w:r w:rsidR="00487AF3" w:rsidRPr="00FB4304">
          <w:rPr>
            <w:rFonts w:ascii="Times New Roman" w:hAnsi="Times New Roman" w:cs="Times New Roman"/>
            <w:noProof/>
            <w:webHidden/>
          </w:rPr>
        </w:r>
        <w:r w:rsidR="00487AF3" w:rsidRPr="00FB4304">
          <w:rPr>
            <w:rFonts w:ascii="Times New Roman" w:hAnsi="Times New Roman" w:cs="Times New Roman"/>
            <w:noProof/>
            <w:webHidden/>
          </w:rPr>
          <w:fldChar w:fldCharType="separate"/>
        </w:r>
        <w:r w:rsidR="00487AF3" w:rsidRPr="00FB4304">
          <w:rPr>
            <w:rFonts w:ascii="Times New Roman" w:hAnsi="Times New Roman" w:cs="Times New Roman"/>
            <w:noProof/>
            <w:webHidden/>
          </w:rPr>
          <w:t>15</w:t>
        </w:r>
        <w:r w:rsidR="00487AF3" w:rsidRPr="00FB4304">
          <w:rPr>
            <w:rFonts w:ascii="Times New Roman" w:hAnsi="Times New Roman" w:cs="Times New Roman"/>
            <w:noProof/>
            <w:webHidden/>
          </w:rPr>
          <w:fldChar w:fldCharType="end"/>
        </w:r>
      </w:hyperlink>
    </w:p>
    <w:p w14:paraId="27306816" w14:textId="77777777" w:rsidR="00487AF3" w:rsidRPr="00FB4304" w:rsidRDefault="00B84FB4" w:rsidP="002C5CBD">
      <w:pPr>
        <w:pStyle w:val="TDC3"/>
        <w:tabs>
          <w:tab w:val="left" w:pos="1320"/>
          <w:tab w:val="right" w:leader="dot" w:pos="9111"/>
        </w:tabs>
        <w:jc w:val="left"/>
        <w:rPr>
          <w:rFonts w:ascii="Times New Roman" w:eastAsiaTheme="minorEastAsia" w:hAnsi="Times New Roman" w:cs="Times New Roman"/>
          <w:noProof/>
          <w:color w:val="auto"/>
          <w:lang w:eastAsia="es-BO"/>
        </w:rPr>
      </w:pPr>
      <w:hyperlink w:anchor="_Toc225974530" w:history="1">
        <w:r w:rsidR="00487AF3" w:rsidRPr="00FB4304">
          <w:rPr>
            <w:rStyle w:val="Hipervnculo"/>
            <w:rFonts w:ascii="Times New Roman" w:hAnsi="Times New Roman" w:cs="Times New Roman"/>
            <w:noProof/>
          </w:rPr>
          <w:t>1.7.12</w:t>
        </w:r>
        <w:r w:rsidR="00487AF3" w:rsidRPr="00FB4304">
          <w:rPr>
            <w:rFonts w:ascii="Times New Roman" w:eastAsiaTheme="minorEastAsia" w:hAnsi="Times New Roman" w:cs="Times New Roman"/>
            <w:noProof/>
            <w:color w:val="auto"/>
            <w:lang w:eastAsia="es-BO"/>
          </w:rPr>
          <w:tab/>
        </w:r>
        <w:r w:rsidR="00487AF3" w:rsidRPr="00FB4304">
          <w:rPr>
            <w:rStyle w:val="Hipervnculo"/>
            <w:rFonts w:ascii="Times New Roman" w:hAnsi="Times New Roman" w:cs="Times New Roman"/>
            <w:noProof/>
          </w:rPr>
          <w:t>Módulo de Reportes Analíticos Inteligentes</w:t>
        </w:r>
        <w:r w:rsidR="00487AF3" w:rsidRPr="00FB4304">
          <w:rPr>
            <w:rFonts w:ascii="Times New Roman" w:hAnsi="Times New Roman" w:cs="Times New Roman"/>
            <w:noProof/>
            <w:webHidden/>
          </w:rPr>
          <w:tab/>
        </w:r>
        <w:r w:rsidR="00487AF3" w:rsidRPr="00FB4304">
          <w:rPr>
            <w:rFonts w:ascii="Times New Roman" w:hAnsi="Times New Roman" w:cs="Times New Roman"/>
            <w:noProof/>
            <w:webHidden/>
          </w:rPr>
          <w:fldChar w:fldCharType="begin"/>
        </w:r>
        <w:r w:rsidR="00487AF3" w:rsidRPr="00FB4304">
          <w:rPr>
            <w:rFonts w:ascii="Times New Roman" w:hAnsi="Times New Roman" w:cs="Times New Roman"/>
            <w:noProof/>
            <w:webHidden/>
          </w:rPr>
          <w:instrText xml:space="preserve"> PAGEREF _Toc225974530 \h </w:instrText>
        </w:r>
        <w:r w:rsidR="00487AF3" w:rsidRPr="00FB4304">
          <w:rPr>
            <w:rFonts w:ascii="Times New Roman" w:hAnsi="Times New Roman" w:cs="Times New Roman"/>
            <w:noProof/>
            <w:webHidden/>
          </w:rPr>
        </w:r>
        <w:r w:rsidR="00487AF3" w:rsidRPr="00FB4304">
          <w:rPr>
            <w:rFonts w:ascii="Times New Roman" w:hAnsi="Times New Roman" w:cs="Times New Roman"/>
            <w:noProof/>
            <w:webHidden/>
          </w:rPr>
          <w:fldChar w:fldCharType="separate"/>
        </w:r>
        <w:r w:rsidR="00487AF3" w:rsidRPr="00FB4304">
          <w:rPr>
            <w:rFonts w:ascii="Times New Roman" w:hAnsi="Times New Roman" w:cs="Times New Roman"/>
            <w:noProof/>
            <w:webHidden/>
          </w:rPr>
          <w:t>15</w:t>
        </w:r>
        <w:r w:rsidR="00487AF3" w:rsidRPr="00FB4304">
          <w:rPr>
            <w:rFonts w:ascii="Times New Roman" w:hAnsi="Times New Roman" w:cs="Times New Roman"/>
            <w:noProof/>
            <w:webHidden/>
          </w:rPr>
          <w:fldChar w:fldCharType="end"/>
        </w:r>
      </w:hyperlink>
    </w:p>
    <w:p w14:paraId="0715E4FE" w14:textId="77777777" w:rsidR="00487AF3" w:rsidRPr="00FB4304" w:rsidRDefault="00B84FB4" w:rsidP="002C5CBD">
      <w:pPr>
        <w:pStyle w:val="TDC3"/>
        <w:tabs>
          <w:tab w:val="left" w:pos="1320"/>
          <w:tab w:val="right" w:leader="dot" w:pos="9111"/>
        </w:tabs>
        <w:jc w:val="left"/>
        <w:rPr>
          <w:rFonts w:ascii="Times New Roman" w:eastAsiaTheme="minorEastAsia" w:hAnsi="Times New Roman" w:cs="Times New Roman"/>
          <w:noProof/>
          <w:color w:val="auto"/>
          <w:lang w:eastAsia="es-BO"/>
        </w:rPr>
      </w:pPr>
      <w:hyperlink w:anchor="_Toc225974531" w:history="1">
        <w:r w:rsidR="00487AF3" w:rsidRPr="00FB4304">
          <w:rPr>
            <w:rStyle w:val="Hipervnculo"/>
            <w:rFonts w:ascii="Times New Roman" w:hAnsi="Times New Roman" w:cs="Times New Roman"/>
            <w:noProof/>
          </w:rPr>
          <w:t>1.7.13</w:t>
        </w:r>
        <w:r w:rsidR="00487AF3" w:rsidRPr="00FB4304">
          <w:rPr>
            <w:rFonts w:ascii="Times New Roman" w:eastAsiaTheme="minorEastAsia" w:hAnsi="Times New Roman" w:cs="Times New Roman"/>
            <w:noProof/>
            <w:color w:val="auto"/>
            <w:lang w:eastAsia="es-BO"/>
          </w:rPr>
          <w:tab/>
        </w:r>
        <w:r w:rsidR="00487AF3" w:rsidRPr="00FB4304">
          <w:rPr>
            <w:rStyle w:val="Hipervnculo"/>
            <w:rFonts w:ascii="Times New Roman" w:hAnsi="Times New Roman" w:cs="Times New Roman"/>
            <w:noProof/>
          </w:rPr>
          <w:t>Módulo de Repositorio y Gestión Documental Cloud</w:t>
        </w:r>
        <w:r w:rsidR="00487AF3" w:rsidRPr="00FB4304">
          <w:rPr>
            <w:rFonts w:ascii="Times New Roman" w:hAnsi="Times New Roman" w:cs="Times New Roman"/>
            <w:noProof/>
            <w:webHidden/>
          </w:rPr>
          <w:tab/>
        </w:r>
        <w:r w:rsidR="00487AF3" w:rsidRPr="00FB4304">
          <w:rPr>
            <w:rFonts w:ascii="Times New Roman" w:hAnsi="Times New Roman" w:cs="Times New Roman"/>
            <w:noProof/>
            <w:webHidden/>
          </w:rPr>
          <w:fldChar w:fldCharType="begin"/>
        </w:r>
        <w:r w:rsidR="00487AF3" w:rsidRPr="00FB4304">
          <w:rPr>
            <w:rFonts w:ascii="Times New Roman" w:hAnsi="Times New Roman" w:cs="Times New Roman"/>
            <w:noProof/>
            <w:webHidden/>
          </w:rPr>
          <w:instrText xml:space="preserve"> PAGEREF _Toc225974531 \h </w:instrText>
        </w:r>
        <w:r w:rsidR="00487AF3" w:rsidRPr="00FB4304">
          <w:rPr>
            <w:rFonts w:ascii="Times New Roman" w:hAnsi="Times New Roman" w:cs="Times New Roman"/>
            <w:noProof/>
            <w:webHidden/>
          </w:rPr>
        </w:r>
        <w:r w:rsidR="00487AF3" w:rsidRPr="00FB4304">
          <w:rPr>
            <w:rFonts w:ascii="Times New Roman" w:hAnsi="Times New Roman" w:cs="Times New Roman"/>
            <w:noProof/>
            <w:webHidden/>
          </w:rPr>
          <w:fldChar w:fldCharType="separate"/>
        </w:r>
        <w:r w:rsidR="00487AF3" w:rsidRPr="00FB4304">
          <w:rPr>
            <w:rFonts w:ascii="Times New Roman" w:hAnsi="Times New Roman" w:cs="Times New Roman"/>
            <w:noProof/>
            <w:webHidden/>
          </w:rPr>
          <w:t>16</w:t>
        </w:r>
        <w:r w:rsidR="00487AF3" w:rsidRPr="00FB4304">
          <w:rPr>
            <w:rFonts w:ascii="Times New Roman" w:hAnsi="Times New Roman" w:cs="Times New Roman"/>
            <w:noProof/>
            <w:webHidden/>
          </w:rPr>
          <w:fldChar w:fldCharType="end"/>
        </w:r>
      </w:hyperlink>
    </w:p>
    <w:p w14:paraId="6DFEA54F" w14:textId="77777777" w:rsidR="00487AF3" w:rsidRPr="00FB4304" w:rsidRDefault="00B84FB4" w:rsidP="002C5CBD">
      <w:pPr>
        <w:pStyle w:val="TDC3"/>
        <w:tabs>
          <w:tab w:val="left" w:pos="1320"/>
          <w:tab w:val="right" w:leader="dot" w:pos="9111"/>
        </w:tabs>
        <w:jc w:val="left"/>
        <w:rPr>
          <w:rFonts w:ascii="Times New Roman" w:eastAsiaTheme="minorEastAsia" w:hAnsi="Times New Roman" w:cs="Times New Roman"/>
          <w:noProof/>
          <w:color w:val="auto"/>
          <w:lang w:eastAsia="es-BO"/>
        </w:rPr>
      </w:pPr>
      <w:hyperlink w:anchor="_Toc225974532" w:history="1">
        <w:r w:rsidR="00487AF3" w:rsidRPr="00FB4304">
          <w:rPr>
            <w:rStyle w:val="Hipervnculo"/>
            <w:rFonts w:ascii="Times New Roman" w:hAnsi="Times New Roman" w:cs="Times New Roman"/>
            <w:noProof/>
          </w:rPr>
          <w:t>1.7.14</w:t>
        </w:r>
        <w:r w:rsidR="00487AF3" w:rsidRPr="00FB4304">
          <w:rPr>
            <w:rFonts w:ascii="Times New Roman" w:eastAsiaTheme="minorEastAsia" w:hAnsi="Times New Roman" w:cs="Times New Roman"/>
            <w:noProof/>
            <w:color w:val="auto"/>
            <w:lang w:eastAsia="es-BO"/>
          </w:rPr>
          <w:tab/>
        </w:r>
        <w:r w:rsidR="00487AF3" w:rsidRPr="00FB4304">
          <w:rPr>
            <w:rStyle w:val="Hipervnculo"/>
            <w:rFonts w:ascii="Times New Roman" w:hAnsi="Times New Roman" w:cs="Times New Roman"/>
            <w:noProof/>
          </w:rPr>
          <w:t>Módulo de Motor Auditor Interno y Control de Trazabilidad Forense</w:t>
        </w:r>
        <w:r w:rsidR="00487AF3" w:rsidRPr="00FB4304">
          <w:rPr>
            <w:rFonts w:ascii="Times New Roman" w:hAnsi="Times New Roman" w:cs="Times New Roman"/>
            <w:noProof/>
            <w:webHidden/>
          </w:rPr>
          <w:tab/>
        </w:r>
        <w:r w:rsidR="00487AF3" w:rsidRPr="00FB4304">
          <w:rPr>
            <w:rFonts w:ascii="Times New Roman" w:hAnsi="Times New Roman" w:cs="Times New Roman"/>
            <w:noProof/>
            <w:webHidden/>
          </w:rPr>
          <w:fldChar w:fldCharType="begin"/>
        </w:r>
        <w:r w:rsidR="00487AF3" w:rsidRPr="00FB4304">
          <w:rPr>
            <w:rFonts w:ascii="Times New Roman" w:hAnsi="Times New Roman" w:cs="Times New Roman"/>
            <w:noProof/>
            <w:webHidden/>
          </w:rPr>
          <w:instrText xml:space="preserve"> PAGEREF _Toc225974532 \h </w:instrText>
        </w:r>
        <w:r w:rsidR="00487AF3" w:rsidRPr="00FB4304">
          <w:rPr>
            <w:rFonts w:ascii="Times New Roman" w:hAnsi="Times New Roman" w:cs="Times New Roman"/>
            <w:noProof/>
            <w:webHidden/>
          </w:rPr>
        </w:r>
        <w:r w:rsidR="00487AF3" w:rsidRPr="00FB4304">
          <w:rPr>
            <w:rFonts w:ascii="Times New Roman" w:hAnsi="Times New Roman" w:cs="Times New Roman"/>
            <w:noProof/>
            <w:webHidden/>
          </w:rPr>
          <w:fldChar w:fldCharType="separate"/>
        </w:r>
        <w:r w:rsidR="00487AF3" w:rsidRPr="00FB4304">
          <w:rPr>
            <w:rFonts w:ascii="Times New Roman" w:hAnsi="Times New Roman" w:cs="Times New Roman"/>
            <w:noProof/>
            <w:webHidden/>
          </w:rPr>
          <w:t>16</w:t>
        </w:r>
        <w:r w:rsidR="00487AF3" w:rsidRPr="00FB4304">
          <w:rPr>
            <w:rFonts w:ascii="Times New Roman" w:hAnsi="Times New Roman" w:cs="Times New Roman"/>
            <w:noProof/>
            <w:webHidden/>
          </w:rPr>
          <w:fldChar w:fldCharType="end"/>
        </w:r>
      </w:hyperlink>
    </w:p>
    <w:p w14:paraId="5D18BB03" w14:textId="77777777" w:rsidR="00487AF3" w:rsidRPr="00FB4304" w:rsidRDefault="00B84FB4" w:rsidP="002C5CBD">
      <w:pPr>
        <w:pStyle w:val="TDC3"/>
        <w:tabs>
          <w:tab w:val="left" w:pos="1320"/>
          <w:tab w:val="right" w:leader="dot" w:pos="9111"/>
        </w:tabs>
        <w:jc w:val="left"/>
        <w:rPr>
          <w:rFonts w:ascii="Times New Roman" w:eastAsiaTheme="minorEastAsia" w:hAnsi="Times New Roman" w:cs="Times New Roman"/>
          <w:noProof/>
          <w:color w:val="auto"/>
          <w:lang w:eastAsia="es-BO"/>
        </w:rPr>
      </w:pPr>
      <w:hyperlink w:anchor="_Toc225974533" w:history="1">
        <w:r w:rsidR="00487AF3" w:rsidRPr="00FB4304">
          <w:rPr>
            <w:rStyle w:val="Hipervnculo"/>
            <w:rFonts w:ascii="Times New Roman" w:hAnsi="Times New Roman" w:cs="Times New Roman"/>
            <w:noProof/>
          </w:rPr>
          <w:t>1.7.15</w:t>
        </w:r>
        <w:r w:rsidR="00487AF3" w:rsidRPr="00FB4304">
          <w:rPr>
            <w:rFonts w:ascii="Times New Roman" w:eastAsiaTheme="minorEastAsia" w:hAnsi="Times New Roman" w:cs="Times New Roman"/>
            <w:noProof/>
            <w:color w:val="auto"/>
            <w:lang w:eastAsia="es-BO"/>
          </w:rPr>
          <w:tab/>
        </w:r>
        <w:r w:rsidR="00487AF3" w:rsidRPr="00FB4304">
          <w:rPr>
            <w:rStyle w:val="Hipervnculo"/>
            <w:rFonts w:ascii="Times New Roman" w:hAnsi="Times New Roman" w:cs="Times New Roman"/>
            <w:noProof/>
          </w:rPr>
          <w:t>Módulo de Automatización de Trabajos Asíncronos (Alertas y Hooks)</w:t>
        </w:r>
        <w:r w:rsidR="00487AF3" w:rsidRPr="00FB4304">
          <w:rPr>
            <w:rFonts w:ascii="Times New Roman" w:hAnsi="Times New Roman" w:cs="Times New Roman"/>
            <w:noProof/>
            <w:webHidden/>
          </w:rPr>
          <w:tab/>
        </w:r>
        <w:r w:rsidR="00487AF3" w:rsidRPr="00FB4304">
          <w:rPr>
            <w:rFonts w:ascii="Times New Roman" w:hAnsi="Times New Roman" w:cs="Times New Roman"/>
            <w:noProof/>
            <w:webHidden/>
          </w:rPr>
          <w:fldChar w:fldCharType="begin"/>
        </w:r>
        <w:r w:rsidR="00487AF3" w:rsidRPr="00FB4304">
          <w:rPr>
            <w:rFonts w:ascii="Times New Roman" w:hAnsi="Times New Roman" w:cs="Times New Roman"/>
            <w:noProof/>
            <w:webHidden/>
          </w:rPr>
          <w:instrText xml:space="preserve"> PAGEREF _Toc225974533 \h </w:instrText>
        </w:r>
        <w:r w:rsidR="00487AF3" w:rsidRPr="00FB4304">
          <w:rPr>
            <w:rFonts w:ascii="Times New Roman" w:hAnsi="Times New Roman" w:cs="Times New Roman"/>
            <w:noProof/>
            <w:webHidden/>
          </w:rPr>
        </w:r>
        <w:r w:rsidR="00487AF3" w:rsidRPr="00FB4304">
          <w:rPr>
            <w:rFonts w:ascii="Times New Roman" w:hAnsi="Times New Roman" w:cs="Times New Roman"/>
            <w:noProof/>
            <w:webHidden/>
          </w:rPr>
          <w:fldChar w:fldCharType="separate"/>
        </w:r>
        <w:r w:rsidR="00487AF3" w:rsidRPr="00FB4304">
          <w:rPr>
            <w:rFonts w:ascii="Times New Roman" w:hAnsi="Times New Roman" w:cs="Times New Roman"/>
            <w:noProof/>
            <w:webHidden/>
          </w:rPr>
          <w:t>16</w:t>
        </w:r>
        <w:r w:rsidR="00487AF3" w:rsidRPr="00FB4304">
          <w:rPr>
            <w:rFonts w:ascii="Times New Roman" w:hAnsi="Times New Roman" w:cs="Times New Roman"/>
            <w:noProof/>
            <w:webHidden/>
          </w:rPr>
          <w:fldChar w:fldCharType="end"/>
        </w:r>
      </w:hyperlink>
    </w:p>
    <w:p w14:paraId="18CB50E9" w14:textId="77777777" w:rsidR="00487AF3" w:rsidRPr="00FB4304" w:rsidRDefault="00B84FB4" w:rsidP="002C5CBD">
      <w:pPr>
        <w:pStyle w:val="TDC2"/>
        <w:tabs>
          <w:tab w:val="left" w:pos="880"/>
          <w:tab w:val="right" w:leader="dot" w:pos="9111"/>
        </w:tabs>
        <w:jc w:val="left"/>
        <w:rPr>
          <w:rFonts w:ascii="Times New Roman" w:eastAsiaTheme="minorEastAsia" w:hAnsi="Times New Roman" w:cs="Times New Roman"/>
          <w:noProof/>
          <w:color w:val="auto"/>
          <w:lang w:eastAsia="es-BO"/>
        </w:rPr>
      </w:pPr>
      <w:hyperlink w:anchor="_Toc225974534" w:history="1">
        <w:r w:rsidR="00487AF3" w:rsidRPr="00FB4304">
          <w:rPr>
            <w:rStyle w:val="Hipervnculo"/>
            <w:rFonts w:ascii="Times New Roman" w:hAnsi="Times New Roman" w:cs="Times New Roman"/>
            <w:noProof/>
          </w:rPr>
          <w:t>1.8</w:t>
        </w:r>
        <w:r w:rsidR="00487AF3" w:rsidRPr="00FB4304">
          <w:rPr>
            <w:rFonts w:ascii="Times New Roman" w:eastAsiaTheme="minorEastAsia" w:hAnsi="Times New Roman" w:cs="Times New Roman"/>
            <w:noProof/>
            <w:color w:val="auto"/>
            <w:lang w:eastAsia="es-BO"/>
          </w:rPr>
          <w:tab/>
        </w:r>
        <w:r w:rsidR="00487AF3" w:rsidRPr="00FB4304">
          <w:rPr>
            <w:rStyle w:val="Hipervnculo"/>
            <w:rFonts w:ascii="Times New Roman" w:hAnsi="Times New Roman" w:cs="Times New Roman"/>
            <w:noProof/>
          </w:rPr>
          <w:t>ENTREVISTA</w:t>
        </w:r>
        <w:r w:rsidR="00487AF3" w:rsidRPr="00FB4304">
          <w:rPr>
            <w:rFonts w:ascii="Times New Roman" w:hAnsi="Times New Roman" w:cs="Times New Roman"/>
            <w:noProof/>
            <w:webHidden/>
          </w:rPr>
          <w:tab/>
        </w:r>
        <w:r w:rsidR="00487AF3" w:rsidRPr="00FB4304">
          <w:rPr>
            <w:rFonts w:ascii="Times New Roman" w:hAnsi="Times New Roman" w:cs="Times New Roman"/>
            <w:noProof/>
            <w:webHidden/>
          </w:rPr>
          <w:fldChar w:fldCharType="begin"/>
        </w:r>
        <w:r w:rsidR="00487AF3" w:rsidRPr="00FB4304">
          <w:rPr>
            <w:rFonts w:ascii="Times New Roman" w:hAnsi="Times New Roman" w:cs="Times New Roman"/>
            <w:noProof/>
            <w:webHidden/>
          </w:rPr>
          <w:instrText xml:space="preserve"> PAGEREF _Toc225974534 \h </w:instrText>
        </w:r>
        <w:r w:rsidR="00487AF3" w:rsidRPr="00FB4304">
          <w:rPr>
            <w:rFonts w:ascii="Times New Roman" w:hAnsi="Times New Roman" w:cs="Times New Roman"/>
            <w:noProof/>
            <w:webHidden/>
          </w:rPr>
        </w:r>
        <w:r w:rsidR="00487AF3" w:rsidRPr="00FB4304">
          <w:rPr>
            <w:rFonts w:ascii="Times New Roman" w:hAnsi="Times New Roman" w:cs="Times New Roman"/>
            <w:noProof/>
            <w:webHidden/>
          </w:rPr>
          <w:fldChar w:fldCharType="separate"/>
        </w:r>
        <w:r w:rsidR="00487AF3" w:rsidRPr="00FB4304">
          <w:rPr>
            <w:rFonts w:ascii="Times New Roman" w:hAnsi="Times New Roman" w:cs="Times New Roman"/>
            <w:noProof/>
            <w:webHidden/>
          </w:rPr>
          <w:t>17</w:t>
        </w:r>
        <w:r w:rsidR="00487AF3" w:rsidRPr="00FB4304">
          <w:rPr>
            <w:rFonts w:ascii="Times New Roman" w:hAnsi="Times New Roman" w:cs="Times New Roman"/>
            <w:noProof/>
            <w:webHidden/>
          </w:rPr>
          <w:fldChar w:fldCharType="end"/>
        </w:r>
      </w:hyperlink>
    </w:p>
    <w:p w14:paraId="4AEBC6EC" w14:textId="77777777" w:rsidR="00487AF3" w:rsidRPr="00FB4304" w:rsidRDefault="00B84FB4" w:rsidP="002C5CBD">
      <w:pPr>
        <w:pStyle w:val="TDC1"/>
        <w:jc w:val="left"/>
        <w:rPr>
          <w:rFonts w:ascii="Times New Roman" w:eastAsiaTheme="minorEastAsia" w:hAnsi="Times New Roman" w:cs="Times New Roman"/>
          <w:noProof/>
          <w:color w:val="auto"/>
          <w:lang w:eastAsia="es-BO"/>
        </w:rPr>
      </w:pPr>
      <w:hyperlink w:anchor="_Toc225974535" w:history="1">
        <w:r w:rsidR="00487AF3" w:rsidRPr="00FB4304">
          <w:rPr>
            <w:rStyle w:val="Hipervnculo"/>
            <w:rFonts w:ascii="Times New Roman" w:hAnsi="Times New Roman" w:cs="Times New Roman"/>
            <w:noProof/>
          </w:rPr>
          <w:t>2</w:t>
        </w:r>
        <w:r w:rsidR="00487AF3" w:rsidRPr="00FB4304">
          <w:rPr>
            <w:rFonts w:ascii="Times New Roman" w:eastAsiaTheme="minorEastAsia" w:hAnsi="Times New Roman" w:cs="Times New Roman"/>
            <w:noProof/>
            <w:color w:val="auto"/>
            <w:lang w:eastAsia="es-BO"/>
          </w:rPr>
          <w:tab/>
        </w:r>
        <w:r w:rsidR="00487AF3" w:rsidRPr="00FB4304">
          <w:rPr>
            <w:rStyle w:val="Hipervnculo"/>
            <w:rFonts w:ascii="Times New Roman" w:hAnsi="Times New Roman" w:cs="Times New Roman"/>
            <w:noProof/>
          </w:rPr>
          <w:t>ELEMENTOS DEL SISTEMA BASADO EN COMPUTADORAS</w:t>
        </w:r>
        <w:r w:rsidR="00487AF3" w:rsidRPr="00FB4304">
          <w:rPr>
            <w:rFonts w:ascii="Times New Roman" w:hAnsi="Times New Roman" w:cs="Times New Roman"/>
            <w:noProof/>
            <w:webHidden/>
          </w:rPr>
          <w:tab/>
        </w:r>
        <w:r w:rsidR="00487AF3" w:rsidRPr="00FB4304">
          <w:rPr>
            <w:rFonts w:ascii="Times New Roman" w:hAnsi="Times New Roman" w:cs="Times New Roman"/>
            <w:noProof/>
            <w:webHidden/>
          </w:rPr>
          <w:fldChar w:fldCharType="begin"/>
        </w:r>
        <w:r w:rsidR="00487AF3" w:rsidRPr="00FB4304">
          <w:rPr>
            <w:rFonts w:ascii="Times New Roman" w:hAnsi="Times New Roman" w:cs="Times New Roman"/>
            <w:noProof/>
            <w:webHidden/>
          </w:rPr>
          <w:instrText xml:space="preserve"> PAGEREF _Toc225974535 \h </w:instrText>
        </w:r>
        <w:r w:rsidR="00487AF3" w:rsidRPr="00FB4304">
          <w:rPr>
            <w:rFonts w:ascii="Times New Roman" w:hAnsi="Times New Roman" w:cs="Times New Roman"/>
            <w:noProof/>
            <w:webHidden/>
          </w:rPr>
        </w:r>
        <w:r w:rsidR="00487AF3" w:rsidRPr="00FB4304">
          <w:rPr>
            <w:rFonts w:ascii="Times New Roman" w:hAnsi="Times New Roman" w:cs="Times New Roman"/>
            <w:noProof/>
            <w:webHidden/>
          </w:rPr>
          <w:fldChar w:fldCharType="separate"/>
        </w:r>
        <w:r w:rsidR="00487AF3" w:rsidRPr="00FB4304">
          <w:rPr>
            <w:rFonts w:ascii="Times New Roman" w:hAnsi="Times New Roman" w:cs="Times New Roman"/>
            <w:noProof/>
            <w:webHidden/>
          </w:rPr>
          <w:t>20</w:t>
        </w:r>
        <w:r w:rsidR="00487AF3" w:rsidRPr="00FB4304">
          <w:rPr>
            <w:rFonts w:ascii="Times New Roman" w:hAnsi="Times New Roman" w:cs="Times New Roman"/>
            <w:noProof/>
            <w:webHidden/>
          </w:rPr>
          <w:fldChar w:fldCharType="end"/>
        </w:r>
      </w:hyperlink>
    </w:p>
    <w:p w14:paraId="523B2220" w14:textId="77777777" w:rsidR="00487AF3" w:rsidRPr="00FB4304" w:rsidRDefault="00B84FB4" w:rsidP="002C5CBD">
      <w:pPr>
        <w:pStyle w:val="TDC2"/>
        <w:tabs>
          <w:tab w:val="left" w:pos="880"/>
          <w:tab w:val="right" w:leader="dot" w:pos="9111"/>
        </w:tabs>
        <w:jc w:val="left"/>
        <w:rPr>
          <w:rFonts w:ascii="Times New Roman" w:eastAsiaTheme="minorEastAsia" w:hAnsi="Times New Roman" w:cs="Times New Roman"/>
          <w:noProof/>
          <w:color w:val="auto"/>
          <w:lang w:eastAsia="es-BO"/>
        </w:rPr>
      </w:pPr>
      <w:hyperlink w:anchor="_Toc225974536" w:history="1">
        <w:r w:rsidR="00487AF3" w:rsidRPr="00FB4304">
          <w:rPr>
            <w:rStyle w:val="Hipervnculo"/>
            <w:rFonts w:ascii="Times New Roman" w:hAnsi="Times New Roman" w:cs="Times New Roman"/>
            <w:noProof/>
          </w:rPr>
          <w:t>2.1</w:t>
        </w:r>
        <w:r w:rsidR="00487AF3" w:rsidRPr="00FB4304">
          <w:rPr>
            <w:rFonts w:ascii="Times New Roman" w:eastAsiaTheme="minorEastAsia" w:hAnsi="Times New Roman" w:cs="Times New Roman"/>
            <w:noProof/>
            <w:color w:val="auto"/>
            <w:lang w:eastAsia="es-BO"/>
          </w:rPr>
          <w:tab/>
        </w:r>
        <w:r w:rsidR="00487AF3" w:rsidRPr="00FB4304">
          <w:rPr>
            <w:rStyle w:val="Hipervnculo"/>
            <w:rFonts w:ascii="Times New Roman" w:hAnsi="Times New Roman" w:cs="Times New Roman"/>
            <w:noProof/>
          </w:rPr>
          <w:t>HARDWARE</w:t>
        </w:r>
        <w:r w:rsidR="00487AF3" w:rsidRPr="00FB4304">
          <w:rPr>
            <w:rFonts w:ascii="Times New Roman" w:hAnsi="Times New Roman" w:cs="Times New Roman"/>
            <w:noProof/>
            <w:webHidden/>
          </w:rPr>
          <w:tab/>
        </w:r>
        <w:r w:rsidR="00487AF3" w:rsidRPr="00FB4304">
          <w:rPr>
            <w:rFonts w:ascii="Times New Roman" w:hAnsi="Times New Roman" w:cs="Times New Roman"/>
            <w:noProof/>
            <w:webHidden/>
          </w:rPr>
          <w:fldChar w:fldCharType="begin"/>
        </w:r>
        <w:r w:rsidR="00487AF3" w:rsidRPr="00FB4304">
          <w:rPr>
            <w:rFonts w:ascii="Times New Roman" w:hAnsi="Times New Roman" w:cs="Times New Roman"/>
            <w:noProof/>
            <w:webHidden/>
          </w:rPr>
          <w:instrText xml:space="preserve"> PAGEREF _Toc225974536 \h </w:instrText>
        </w:r>
        <w:r w:rsidR="00487AF3" w:rsidRPr="00FB4304">
          <w:rPr>
            <w:rFonts w:ascii="Times New Roman" w:hAnsi="Times New Roman" w:cs="Times New Roman"/>
            <w:noProof/>
            <w:webHidden/>
          </w:rPr>
        </w:r>
        <w:r w:rsidR="00487AF3" w:rsidRPr="00FB4304">
          <w:rPr>
            <w:rFonts w:ascii="Times New Roman" w:hAnsi="Times New Roman" w:cs="Times New Roman"/>
            <w:noProof/>
            <w:webHidden/>
          </w:rPr>
          <w:fldChar w:fldCharType="separate"/>
        </w:r>
        <w:r w:rsidR="00487AF3" w:rsidRPr="00FB4304">
          <w:rPr>
            <w:rFonts w:ascii="Times New Roman" w:hAnsi="Times New Roman" w:cs="Times New Roman"/>
            <w:noProof/>
            <w:webHidden/>
          </w:rPr>
          <w:t>20</w:t>
        </w:r>
        <w:r w:rsidR="00487AF3" w:rsidRPr="00FB4304">
          <w:rPr>
            <w:rFonts w:ascii="Times New Roman" w:hAnsi="Times New Roman" w:cs="Times New Roman"/>
            <w:noProof/>
            <w:webHidden/>
          </w:rPr>
          <w:fldChar w:fldCharType="end"/>
        </w:r>
      </w:hyperlink>
    </w:p>
    <w:p w14:paraId="41991006" w14:textId="77777777" w:rsidR="00487AF3" w:rsidRPr="00FB4304" w:rsidRDefault="00B84FB4" w:rsidP="002C5CBD">
      <w:pPr>
        <w:pStyle w:val="TDC3"/>
        <w:tabs>
          <w:tab w:val="left" w:pos="1320"/>
          <w:tab w:val="right" w:leader="dot" w:pos="9111"/>
        </w:tabs>
        <w:jc w:val="left"/>
        <w:rPr>
          <w:rFonts w:ascii="Times New Roman" w:eastAsiaTheme="minorEastAsia" w:hAnsi="Times New Roman" w:cs="Times New Roman"/>
          <w:noProof/>
          <w:color w:val="auto"/>
          <w:lang w:eastAsia="es-BO"/>
        </w:rPr>
      </w:pPr>
      <w:hyperlink w:anchor="_Toc225974537" w:history="1">
        <w:r w:rsidR="00487AF3" w:rsidRPr="00FB4304">
          <w:rPr>
            <w:rStyle w:val="Hipervnculo"/>
            <w:rFonts w:ascii="Times New Roman" w:hAnsi="Times New Roman" w:cs="Times New Roman"/>
            <w:noProof/>
          </w:rPr>
          <w:t>2.1.1</w:t>
        </w:r>
        <w:r w:rsidR="00487AF3" w:rsidRPr="00FB4304">
          <w:rPr>
            <w:rFonts w:ascii="Times New Roman" w:eastAsiaTheme="minorEastAsia" w:hAnsi="Times New Roman" w:cs="Times New Roman"/>
            <w:noProof/>
            <w:color w:val="auto"/>
            <w:lang w:eastAsia="es-BO"/>
          </w:rPr>
          <w:tab/>
        </w:r>
        <w:r w:rsidR="00487AF3" w:rsidRPr="00FB4304">
          <w:rPr>
            <w:rStyle w:val="Hipervnculo"/>
            <w:rFonts w:ascii="Times New Roman" w:hAnsi="Times New Roman" w:cs="Times New Roman"/>
            <w:noProof/>
          </w:rPr>
          <w:t>Servidor</w:t>
        </w:r>
        <w:r w:rsidR="00487AF3" w:rsidRPr="00FB4304">
          <w:rPr>
            <w:rFonts w:ascii="Times New Roman" w:hAnsi="Times New Roman" w:cs="Times New Roman"/>
            <w:noProof/>
            <w:webHidden/>
          </w:rPr>
          <w:tab/>
        </w:r>
        <w:r w:rsidR="00487AF3" w:rsidRPr="00FB4304">
          <w:rPr>
            <w:rFonts w:ascii="Times New Roman" w:hAnsi="Times New Roman" w:cs="Times New Roman"/>
            <w:noProof/>
            <w:webHidden/>
          </w:rPr>
          <w:fldChar w:fldCharType="begin"/>
        </w:r>
        <w:r w:rsidR="00487AF3" w:rsidRPr="00FB4304">
          <w:rPr>
            <w:rFonts w:ascii="Times New Roman" w:hAnsi="Times New Roman" w:cs="Times New Roman"/>
            <w:noProof/>
            <w:webHidden/>
          </w:rPr>
          <w:instrText xml:space="preserve"> PAGEREF _Toc225974537 \h </w:instrText>
        </w:r>
        <w:r w:rsidR="00487AF3" w:rsidRPr="00FB4304">
          <w:rPr>
            <w:rFonts w:ascii="Times New Roman" w:hAnsi="Times New Roman" w:cs="Times New Roman"/>
            <w:noProof/>
            <w:webHidden/>
          </w:rPr>
        </w:r>
        <w:r w:rsidR="00487AF3" w:rsidRPr="00FB4304">
          <w:rPr>
            <w:rFonts w:ascii="Times New Roman" w:hAnsi="Times New Roman" w:cs="Times New Roman"/>
            <w:noProof/>
            <w:webHidden/>
          </w:rPr>
          <w:fldChar w:fldCharType="separate"/>
        </w:r>
        <w:r w:rsidR="00487AF3" w:rsidRPr="00FB4304">
          <w:rPr>
            <w:rFonts w:ascii="Times New Roman" w:hAnsi="Times New Roman" w:cs="Times New Roman"/>
            <w:noProof/>
            <w:webHidden/>
          </w:rPr>
          <w:t>20</w:t>
        </w:r>
        <w:r w:rsidR="00487AF3" w:rsidRPr="00FB4304">
          <w:rPr>
            <w:rFonts w:ascii="Times New Roman" w:hAnsi="Times New Roman" w:cs="Times New Roman"/>
            <w:noProof/>
            <w:webHidden/>
          </w:rPr>
          <w:fldChar w:fldCharType="end"/>
        </w:r>
      </w:hyperlink>
    </w:p>
    <w:p w14:paraId="28088D53" w14:textId="77777777" w:rsidR="00487AF3" w:rsidRPr="00FB4304" w:rsidRDefault="00B84FB4" w:rsidP="002C5CBD">
      <w:pPr>
        <w:pStyle w:val="TDC3"/>
        <w:tabs>
          <w:tab w:val="left" w:pos="1320"/>
          <w:tab w:val="right" w:leader="dot" w:pos="9111"/>
        </w:tabs>
        <w:jc w:val="left"/>
        <w:rPr>
          <w:rFonts w:ascii="Times New Roman" w:eastAsiaTheme="minorEastAsia" w:hAnsi="Times New Roman" w:cs="Times New Roman"/>
          <w:noProof/>
          <w:color w:val="auto"/>
          <w:lang w:eastAsia="es-BO"/>
        </w:rPr>
      </w:pPr>
      <w:hyperlink w:anchor="_Toc225974538" w:history="1">
        <w:r w:rsidR="00487AF3" w:rsidRPr="00FB4304">
          <w:rPr>
            <w:rStyle w:val="Hipervnculo"/>
            <w:rFonts w:ascii="Times New Roman" w:hAnsi="Times New Roman" w:cs="Times New Roman"/>
            <w:noProof/>
          </w:rPr>
          <w:t>2.1.2</w:t>
        </w:r>
        <w:r w:rsidR="00487AF3" w:rsidRPr="00FB4304">
          <w:rPr>
            <w:rFonts w:ascii="Times New Roman" w:eastAsiaTheme="minorEastAsia" w:hAnsi="Times New Roman" w:cs="Times New Roman"/>
            <w:noProof/>
            <w:color w:val="auto"/>
            <w:lang w:eastAsia="es-BO"/>
          </w:rPr>
          <w:tab/>
        </w:r>
        <w:r w:rsidR="00487AF3" w:rsidRPr="00FB4304">
          <w:rPr>
            <w:rStyle w:val="Hipervnculo"/>
            <w:rFonts w:ascii="Times New Roman" w:hAnsi="Times New Roman" w:cs="Times New Roman"/>
            <w:noProof/>
          </w:rPr>
          <w:t>Cliente</w:t>
        </w:r>
        <w:r w:rsidR="00487AF3" w:rsidRPr="00FB4304">
          <w:rPr>
            <w:rFonts w:ascii="Times New Roman" w:hAnsi="Times New Roman" w:cs="Times New Roman"/>
            <w:noProof/>
            <w:webHidden/>
          </w:rPr>
          <w:tab/>
        </w:r>
        <w:r w:rsidR="00487AF3" w:rsidRPr="00FB4304">
          <w:rPr>
            <w:rFonts w:ascii="Times New Roman" w:hAnsi="Times New Roman" w:cs="Times New Roman"/>
            <w:noProof/>
            <w:webHidden/>
          </w:rPr>
          <w:fldChar w:fldCharType="begin"/>
        </w:r>
        <w:r w:rsidR="00487AF3" w:rsidRPr="00FB4304">
          <w:rPr>
            <w:rFonts w:ascii="Times New Roman" w:hAnsi="Times New Roman" w:cs="Times New Roman"/>
            <w:noProof/>
            <w:webHidden/>
          </w:rPr>
          <w:instrText xml:space="preserve"> PAGEREF _Toc225974538 \h </w:instrText>
        </w:r>
        <w:r w:rsidR="00487AF3" w:rsidRPr="00FB4304">
          <w:rPr>
            <w:rFonts w:ascii="Times New Roman" w:hAnsi="Times New Roman" w:cs="Times New Roman"/>
            <w:noProof/>
            <w:webHidden/>
          </w:rPr>
        </w:r>
        <w:r w:rsidR="00487AF3" w:rsidRPr="00FB4304">
          <w:rPr>
            <w:rFonts w:ascii="Times New Roman" w:hAnsi="Times New Roman" w:cs="Times New Roman"/>
            <w:noProof/>
            <w:webHidden/>
          </w:rPr>
          <w:fldChar w:fldCharType="separate"/>
        </w:r>
        <w:r w:rsidR="00487AF3" w:rsidRPr="00FB4304">
          <w:rPr>
            <w:rFonts w:ascii="Times New Roman" w:hAnsi="Times New Roman" w:cs="Times New Roman"/>
            <w:noProof/>
            <w:webHidden/>
          </w:rPr>
          <w:t>20</w:t>
        </w:r>
        <w:r w:rsidR="00487AF3" w:rsidRPr="00FB4304">
          <w:rPr>
            <w:rFonts w:ascii="Times New Roman" w:hAnsi="Times New Roman" w:cs="Times New Roman"/>
            <w:noProof/>
            <w:webHidden/>
          </w:rPr>
          <w:fldChar w:fldCharType="end"/>
        </w:r>
      </w:hyperlink>
    </w:p>
    <w:p w14:paraId="6B226624" w14:textId="77777777" w:rsidR="00487AF3" w:rsidRPr="00FB4304" w:rsidRDefault="00B84FB4" w:rsidP="002C5CBD">
      <w:pPr>
        <w:pStyle w:val="TDC3"/>
        <w:tabs>
          <w:tab w:val="left" w:pos="1320"/>
          <w:tab w:val="right" w:leader="dot" w:pos="9111"/>
        </w:tabs>
        <w:jc w:val="left"/>
        <w:rPr>
          <w:rFonts w:ascii="Times New Roman" w:eastAsiaTheme="minorEastAsia" w:hAnsi="Times New Roman" w:cs="Times New Roman"/>
          <w:noProof/>
          <w:color w:val="auto"/>
          <w:lang w:eastAsia="es-BO"/>
        </w:rPr>
      </w:pPr>
      <w:hyperlink w:anchor="_Toc225974539" w:history="1">
        <w:r w:rsidR="00487AF3" w:rsidRPr="00FB4304">
          <w:rPr>
            <w:rStyle w:val="Hipervnculo"/>
            <w:rFonts w:ascii="Times New Roman" w:hAnsi="Times New Roman" w:cs="Times New Roman"/>
            <w:noProof/>
          </w:rPr>
          <w:t>2.1.3</w:t>
        </w:r>
        <w:r w:rsidR="00487AF3" w:rsidRPr="00FB4304">
          <w:rPr>
            <w:rFonts w:ascii="Times New Roman" w:eastAsiaTheme="minorEastAsia" w:hAnsi="Times New Roman" w:cs="Times New Roman"/>
            <w:noProof/>
            <w:color w:val="auto"/>
            <w:lang w:eastAsia="es-BO"/>
          </w:rPr>
          <w:tab/>
        </w:r>
        <w:r w:rsidR="00487AF3" w:rsidRPr="00FB4304">
          <w:rPr>
            <w:rStyle w:val="Hipervnculo"/>
            <w:rFonts w:ascii="Times New Roman" w:hAnsi="Times New Roman" w:cs="Times New Roman"/>
            <w:noProof/>
          </w:rPr>
          <w:t>Medios de Comunicación</w:t>
        </w:r>
        <w:r w:rsidR="00487AF3" w:rsidRPr="00FB4304">
          <w:rPr>
            <w:rFonts w:ascii="Times New Roman" w:hAnsi="Times New Roman" w:cs="Times New Roman"/>
            <w:noProof/>
            <w:webHidden/>
          </w:rPr>
          <w:tab/>
        </w:r>
        <w:r w:rsidR="00487AF3" w:rsidRPr="00FB4304">
          <w:rPr>
            <w:rFonts w:ascii="Times New Roman" w:hAnsi="Times New Roman" w:cs="Times New Roman"/>
            <w:noProof/>
            <w:webHidden/>
          </w:rPr>
          <w:fldChar w:fldCharType="begin"/>
        </w:r>
        <w:r w:rsidR="00487AF3" w:rsidRPr="00FB4304">
          <w:rPr>
            <w:rFonts w:ascii="Times New Roman" w:hAnsi="Times New Roman" w:cs="Times New Roman"/>
            <w:noProof/>
            <w:webHidden/>
          </w:rPr>
          <w:instrText xml:space="preserve"> PAGEREF _Toc225974539 \h </w:instrText>
        </w:r>
        <w:r w:rsidR="00487AF3" w:rsidRPr="00FB4304">
          <w:rPr>
            <w:rFonts w:ascii="Times New Roman" w:hAnsi="Times New Roman" w:cs="Times New Roman"/>
            <w:noProof/>
            <w:webHidden/>
          </w:rPr>
        </w:r>
        <w:r w:rsidR="00487AF3" w:rsidRPr="00FB4304">
          <w:rPr>
            <w:rFonts w:ascii="Times New Roman" w:hAnsi="Times New Roman" w:cs="Times New Roman"/>
            <w:noProof/>
            <w:webHidden/>
          </w:rPr>
          <w:fldChar w:fldCharType="separate"/>
        </w:r>
        <w:r w:rsidR="00487AF3" w:rsidRPr="00FB4304">
          <w:rPr>
            <w:rFonts w:ascii="Times New Roman" w:hAnsi="Times New Roman" w:cs="Times New Roman"/>
            <w:noProof/>
            <w:webHidden/>
          </w:rPr>
          <w:t>21</w:t>
        </w:r>
        <w:r w:rsidR="00487AF3" w:rsidRPr="00FB4304">
          <w:rPr>
            <w:rFonts w:ascii="Times New Roman" w:hAnsi="Times New Roman" w:cs="Times New Roman"/>
            <w:noProof/>
            <w:webHidden/>
          </w:rPr>
          <w:fldChar w:fldCharType="end"/>
        </w:r>
      </w:hyperlink>
    </w:p>
    <w:p w14:paraId="21B56DBD" w14:textId="77777777" w:rsidR="00487AF3" w:rsidRPr="00FB4304" w:rsidRDefault="00B84FB4" w:rsidP="002C5CBD">
      <w:pPr>
        <w:pStyle w:val="TDC3"/>
        <w:tabs>
          <w:tab w:val="left" w:pos="1320"/>
          <w:tab w:val="right" w:leader="dot" w:pos="9111"/>
        </w:tabs>
        <w:jc w:val="left"/>
        <w:rPr>
          <w:rFonts w:ascii="Times New Roman" w:eastAsiaTheme="minorEastAsia" w:hAnsi="Times New Roman" w:cs="Times New Roman"/>
          <w:noProof/>
          <w:color w:val="auto"/>
          <w:lang w:eastAsia="es-BO"/>
        </w:rPr>
      </w:pPr>
      <w:hyperlink w:anchor="_Toc225974540" w:history="1">
        <w:r w:rsidR="00487AF3" w:rsidRPr="00FB4304">
          <w:rPr>
            <w:rStyle w:val="Hipervnculo"/>
            <w:rFonts w:ascii="Times New Roman" w:hAnsi="Times New Roman" w:cs="Times New Roman"/>
            <w:noProof/>
          </w:rPr>
          <w:t>2.1.4</w:t>
        </w:r>
        <w:r w:rsidR="00487AF3" w:rsidRPr="00FB4304">
          <w:rPr>
            <w:rFonts w:ascii="Times New Roman" w:eastAsiaTheme="minorEastAsia" w:hAnsi="Times New Roman" w:cs="Times New Roman"/>
            <w:noProof/>
            <w:color w:val="auto"/>
            <w:lang w:eastAsia="es-BO"/>
          </w:rPr>
          <w:tab/>
        </w:r>
        <w:r w:rsidR="00487AF3" w:rsidRPr="00FB4304">
          <w:rPr>
            <w:rStyle w:val="Hipervnculo"/>
            <w:rFonts w:ascii="Times New Roman" w:hAnsi="Times New Roman" w:cs="Times New Roman"/>
            <w:noProof/>
          </w:rPr>
          <w:t>Otros Dispositivos</w:t>
        </w:r>
        <w:r w:rsidR="00487AF3" w:rsidRPr="00FB4304">
          <w:rPr>
            <w:rFonts w:ascii="Times New Roman" w:hAnsi="Times New Roman" w:cs="Times New Roman"/>
            <w:noProof/>
            <w:webHidden/>
          </w:rPr>
          <w:tab/>
        </w:r>
        <w:r w:rsidR="00487AF3" w:rsidRPr="00FB4304">
          <w:rPr>
            <w:rFonts w:ascii="Times New Roman" w:hAnsi="Times New Roman" w:cs="Times New Roman"/>
            <w:noProof/>
            <w:webHidden/>
          </w:rPr>
          <w:fldChar w:fldCharType="begin"/>
        </w:r>
        <w:r w:rsidR="00487AF3" w:rsidRPr="00FB4304">
          <w:rPr>
            <w:rFonts w:ascii="Times New Roman" w:hAnsi="Times New Roman" w:cs="Times New Roman"/>
            <w:noProof/>
            <w:webHidden/>
          </w:rPr>
          <w:instrText xml:space="preserve"> PAGEREF _Toc225974540 \h </w:instrText>
        </w:r>
        <w:r w:rsidR="00487AF3" w:rsidRPr="00FB4304">
          <w:rPr>
            <w:rFonts w:ascii="Times New Roman" w:hAnsi="Times New Roman" w:cs="Times New Roman"/>
            <w:noProof/>
            <w:webHidden/>
          </w:rPr>
        </w:r>
        <w:r w:rsidR="00487AF3" w:rsidRPr="00FB4304">
          <w:rPr>
            <w:rFonts w:ascii="Times New Roman" w:hAnsi="Times New Roman" w:cs="Times New Roman"/>
            <w:noProof/>
            <w:webHidden/>
          </w:rPr>
          <w:fldChar w:fldCharType="separate"/>
        </w:r>
        <w:r w:rsidR="00487AF3" w:rsidRPr="00FB4304">
          <w:rPr>
            <w:rFonts w:ascii="Times New Roman" w:hAnsi="Times New Roman" w:cs="Times New Roman"/>
            <w:noProof/>
            <w:webHidden/>
          </w:rPr>
          <w:t>21</w:t>
        </w:r>
        <w:r w:rsidR="00487AF3" w:rsidRPr="00FB4304">
          <w:rPr>
            <w:rFonts w:ascii="Times New Roman" w:hAnsi="Times New Roman" w:cs="Times New Roman"/>
            <w:noProof/>
            <w:webHidden/>
          </w:rPr>
          <w:fldChar w:fldCharType="end"/>
        </w:r>
      </w:hyperlink>
    </w:p>
    <w:p w14:paraId="483FAC79" w14:textId="77777777" w:rsidR="00487AF3" w:rsidRPr="00FB4304" w:rsidRDefault="00B84FB4" w:rsidP="002C5CBD">
      <w:pPr>
        <w:pStyle w:val="TDC2"/>
        <w:tabs>
          <w:tab w:val="left" w:pos="880"/>
          <w:tab w:val="right" w:leader="dot" w:pos="9111"/>
        </w:tabs>
        <w:jc w:val="left"/>
        <w:rPr>
          <w:rFonts w:ascii="Times New Roman" w:eastAsiaTheme="minorEastAsia" w:hAnsi="Times New Roman" w:cs="Times New Roman"/>
          <w:noProof/>
          <w:color w:val="auto"/>
          <w:lang w:eastAsia="es-BO"/>
        </w:rPr>
      </w:pPr>
      <w:hyperlink w:anchor="_Toc225974541" w:history="1">
        <w:r w:rsidR="00487AF3" w:rsidRPr="00FB4304">
          <w:rPr>
            <w:rStyle w:val="Hipervnculo"/>
            <w:rFonts w:ascii="Times New Roman" w:hAnsi="Times New Roman" w:cs="Times New Roman"/>
            <w:noProof/>
          </w:rPr>
          <w:t>2.2</w:t>
        </w:r>
        <w:r w:rsidR="00487AF3" w:rsidRPr="00FB4304">
          <w:rPr>
            <w:rFonts w:ascii="Times New Roman" w:eastAsiaTheme="minorEastAsia" w:hAnsi="Times New Roman" w:cs="Times New Roman"/>
            <w:noProof/>
            <w:color w:val="auto"/>
            <w:lang w:eastAsia="es-BO"/>
          </w:rPr>
          <w:tab/>
        </w:r>
        <w:r w:rsidR="00487AF3" w:rsidRPr="00FB4304">
          <w:rPr>
            <w:rStyle w:val="Hipervnculo"/>
            <w:rFonts w:ascii="Times New Roman" w:hAnsi="Times New Roman" w:cs="Times New Roman"/>
            <w:noProof/>
          </w:rPr>
          <w:t>SOFTWARE</w:t>
        </w:r>
        <w:r w:rsidR="00487AF3" w:rsidRPr="00FB4304">
          <w:rPr>
            <w:rFonts w:ascii="Times New Roman" w:hAnsi="Times New Roman" w:cs="Times New Roman"/>
            <w:noProof/>
            <w:webHidden/>
          </w:rPr>
          <w:tab/>
        </w:r>
        <w:r w:rsidR="00487AF3" w:rsidRPr="00FB4304">
          <w:rPr>
            <w:rFonts w:ascii="Times New Roman" w:hAnsi="Times New Roman" w:cs="Times New Roman"/>
            <w:noProof/>
            <w:webHidden/>
          </w:rPr>
          <w:fldChar w:fldCharType="begin"/>
        </w:r>
        <w:r w:rsidR="00487AF3" w:rsidRPr="00FB4304">
          <w:rPr>
            <w:rFonts w:ascii="Times New Roman" w:hAnsi="Times New Roman" w:cs="Times New Roman"/>
            <w:noProof/>
            <w:webHidden/>
          </w:rPr>
          <w:instrText xml:space="preserve"> PAGEREF _Toc225974541 \h </w:instrText>
        </w:r>
        <w:r w:rsidR="00487AF3" w:rsidRPr="00FB4304">
          <w:rPr>
            <w:rFonts w:ascii="Times New Roman" w:hAnsi="Times New Roman" w:cs="Times New Roman"/>
            <w:noProof/>
            <w:webHidden/>
          </w:rPr>
        </w:r>
        <w:r w:rsidR="00487AF3" w:rsidRPr="00FB4304">
          <w:rPr>
            <w:rFonts w:ascii="Times New Roman" w:hAnsi="Times New Roman" w:cs="Times New Roman"/>
            <w:noProof/>
            <w:webHidden/>
          </w:rPr>
          <w:fldChar w:fldCharType="separate"/>
        </w:r>
        <w:r w:rsidR="00487AF3" w:rsidRPr="00FB4304">
          <w:rPr>
            <w:rFonts w:ascii="Times New Roman" w:hAnsi="Times New Roman" w:cs="Times New Roman"/>
            <w:noProof/>
            <w:webHidden/>
          </w:rPr>
          <w:t>22</w:t>
        </w:r>
        <w:r w:rsidR="00487AF3" w:rsidRPr="00FB4304">
          <w:rPr>
            <w:rFonts w:ascii="Times New Roman" w:hAnsi="Times New Roman" w:cs="Times New Roman"/>
            <w:noProof/>
            <w:webHidden/>
          </w:rPr>
          <w:fldChar w:fldCharType="end"/>
        </w:r>
      </w:hyperlink>
    </w:p>
    <w:p w14:paraId="4DC87C5E" w14:textId="77777777" w:rsidR="00487AF3" w:rsidRPr="00FB4304" w:rsidRDefault="00B84FB4" w:rsidP="002C5CBD">
      <w:pPr>
        <w:pStyle w:val="TDC3"/>
        <w:tabs>
          <w:tab w:val="left" w:pos="1320"/>
          <w:tab w:val="right" w:leader="dot" w:pos="9111"/>
        </w:tabs>
        <w:jc w:val="left"/>
        <w:rPr>
          <w:rFonts w:ascii="Times New Roman" w:eastAsiaTheme="minorEastAsia" w:hAnsi="Times New Roman" w:cs="Times New Roman"/>
          <w:noProof/>
          <w:color w:val="auto"/>
          <w:lang w:eastAsia="es-BO"/>
        </w:rPr>
      </w:pPr>
      <w:hyperlink w:anchor="_Toc225974542" w:history="1">
        <w:r w:rsidR="00487AF3" w:rsidRPr="00FB4304">
          <w:rPr>
            <w:rStyle w:val="Hipervnculo"/>
            <w:rFonts w:ascii="Times New Roman" w:hAnsi="Times New Roman" w:cs="Times New Roman"/>
            <w:noProof/>
          </w:rPr>
          <w:t>2.2.1</w:t>
        </w:r>
        <w:r w:rsidR="00487AF3" w:rsidRPr="00FB4304">
          <w:rPr>
            <w:rFonts w:ascii="Times New Roman" w:eastAsiaTheme="minorEastAsia" w:hAnsi="Times New Roman" w:cs="Times New Roman"/>
            <w:noProof/>
            <w:color w:val="auto"/>
            <w:lang w:eastAsia="es-BO"/>
          </w:rPr>
          <w:tab/>
        </w:r>
        <w:r w:rsidR="00487AF3" w:rsidRPr="00FB4304">
          <w:rPr>
            <w:rStyle w:val="Hipervnculo"/>
            <w:rFonts w:ascii="Times New Roman" w:hAnsi="Times New Roman" w:cs="Times New Roman"/>
            <w:noProof/>
          </w:rPr>
          <w:t>Servidor</w:t>
        </w:r>
        <w:r w:rsidR="00487AF3" w:rsidRPr="00FB4304">
          <w:rPr>
            <w:rFonts w:ascii="Times New Roman" w:hAnsi="Times New Roman" w:cs="Times New Roman"/>
            <w:noProof/>
            <w:webHidden/>
          </w:rPr>
          <w:tab/>
        </w:r>
        <w:r w:rsidR="00487AF3" w:rsidRPr="00FB4304">
          <w:rPr>
            <w:rFonts w:ascii="Times New Roman" w:hAnsi="Times New Roman" w:cs="Times New Roman"/>
            <w:noProof/>
            <w:webHidden/>
          </w:rPr>
          <w:fldChar w:fldCharType="begin"/>
        </w:r>
        <w:r w:rsidR="00487AF3" w:rsidRPr="00FB4304">
          <w:rPr>
            <w:rFonts w:ascii="Times New Roman" w:hAnsi="Times New Roman" w:cs="Times New Roman"/>
            <w:noProof/>
            <w:webHidden/>
          </w:rPr>
          <w:instrText xml:space="preserve"> PAGEREF _Toc225974542 \h </w:instrText>
        </w:r>
        <w:r w:rsidR="00487AF3" w:rsidRPr="00FB4304">
          <w:rPr>
            <w:rFonts w:ascii="Times New Roman" w:hAnsi="Times New Roman" w:cs="Times New Roman"/>
            <w:noProof/>
            <w:webHidden/>
          </w:rPr>
        </w:r>
        <w:r w:rsidR="00487AF3" w:rsidRPr="00FB4304">
          <w:rPr>
            <w:rFonts w:ascii="Times New Roman" w:hAnsi="Times New Roman" w:cs="Times New Roman"/>
            <w:noProof/>
            <w:webHidden/>
          </w:rPr>
          <w:fldChar w:fldCharType="separate"/>
        </w:r>
        <w:r w:rsidR="00487AF3" w:rsidRPr="00FB4304">
          <w:rPr>
            <w:rFonts w:ascii="Times New Roman" w:hAnsi="Times New Roman" w:cs="Times New Roman"/>
            <w:noProof/>
            <w:webHidden/>
          </w:rPr>
          <w:t>22</w:t>
        </w:r>
        <w:r w:rsidR="00487AF3" w:rsidRPr="00FB4304">
          <w:rPr>
            <w:rFonts w:ascii="Times New Roman" w:hAnsi="Times New Roman" w:cs="Times New Roman"/>
            <w:noProof/>
            <w:webHidden/>
          </w:rPr>
          <w:fldChar w:fldCharType="end"/>
        </w:r>
      </w:hyperlink>
    </w:p>
    <w:p w14:paraId="1F57F6E5" w14:textId="77777777" w:rsidR="00487AF3" w:rsidRPr="00FB4304" w:rsidRDefault="00B84FB4" w:rsidP="002C5CBD">
      <w:pPr>
        <w:pStyle w:val="TDC3"/>
        <w:tabs>
          <w:tab w:val="left" w:pos="1320"/>
          <w:tab w:val="right" w:leader="dot" w:pos="9111"/>
        </w:tabs>
        <w:jc w:val="left"/>
        <w:rPr>
          <w:rFonts w:ascii="Times New Roman" w:eastAsiaTheme="minorEastAsia" w:hAnsi="Times New Roman" w:cs="Times New Roman"/>
          <w:noProof/>
          <w:color w:val="auto"/>
          <w:lang w:eastAsia="es-BO"/>
        </w:rPr>
      </w:pPr>
      <w:hyperlink w:anchor="_Toc225974543" w:history="1">
        <w:r w:rsidR="00487AF3" w:rsidRPr="00FB4304">
          <w:rPr>
            <w:rStyle w:val="Hipervnculo"/>
            <w:rFonts w:ascii="Times New Roman" w:hAnsi="Times New Roman" w:cs="Times New Roman"/>
            <w:noProof/>
          </w:rPr>
          <w:t>2.2.2</w:t>
        </w:r>
        <w:r w:rsidR="00487AF3" w:rsidRPr="00FB4304">
          <w:rPr>
            <w:rFonts w:ascii="Times New Roman" w:eastAsiaTheme="minorEastAsia" w:hAnsi="Times New Roman" w:cs="Times New Roman"/>
            <w:noProof/>
            <w:color w:val="auto"/>
            <w:lang w:eastAsia="es-BO"/>
          </w:rPr>
          <w:tab/>
        </w:r>
        <w:r w:rsidR="00487AF3" w:rsidRPr="00FB4304">
          <w:rPr>
            <w:rStyle w:val="Hipervnculo"/>
            <w:rFonts w:ascii="Times New Roman" w:hAnsi="Times New Roman" w:cs="Times New Roman"/>
            <w:noProof/>
          </w:rPr>
          <w:t>Cliente</w:t>
        </w:r>
        <w:r w:rsidR="00487AF3" w:rsidRPr="00FB4304">
          <w:rPr>
            <w:rFonts w:ascii="Times New Roman" w:hAnsi="Times New Roman" w:cs="Times New Roman"/>
            <w:noProof/>
            <w:webHidden/>
          </w:rPr>
          <w:tab/>
        </w:r>
        <w:r w:rsidR="00487AF3" w:rsidRPr="00FB4304">
          <w:rPr>
            <w:rFonts w:ascii="Times New Roman" w:hAnsi="Times New Roman" w:cs="Times New Roman"/>
            <w:noProof/>
            <w:webHidden/>
          </w:rPr>
          <w:fldChar w:fldCharType="begin"/>
        </w:r>
        <w:r w:rsidR="00487AF3" w:rsidRPr="00FB4304">
          <w:rPr>
            <w:rFonts w:ascii="Times New Roman" w:hAnsi="Times New Roman" w:cs="Times New Roman"/>
            <w:noProof/>
            <w:webHidden/>
          </w:rPr>
          <w:instrText xml:space="preserve"> PAGEREF _Toc225974543 \h </w:instrText>
        </w:r>
        <w:r w:rsidR="00487AF3" w:rsidRPr="00FB4304">
          <w:rPr>
            <w:rFonts w:ascii="Times New Roman" w:hAnsi="Times New Roman" w:cs="Times New Roman"/>
            <w:noProof/>
            <w:webHidden/>
          </w:rPr>
        </w:r>
        <w:r w:rsidR="00487AF3" w:rsidRPr="00FB4304">
          <w:rPr>
            <w:rFonts w:ascii="Times New Roman" w:hAnsi="Times New Roman" w:cs="Times New Roman"/>
            <w:noProof/>
            <w:webHidden/>
          </w:rPr>
          <w:fldChar w:fldCharType="separate"/>
        </w:r>
        <w:r w:rsidR="00487AF3" w:rsidRPr="00FB4304">
          <w:rPr>
            <w:rFonts w:ascii="Times New Roman" w:hAnsi="Times New Roman" w:cs="Times New Roman"/>
            <w:noProof/>
            <w:webHidden/>
          </w:rPr>
          <w:t>22</w:t>
        </w:r>
        <w:r w:rsidR="00487AF3" w:rsidRPr="00FB4304">
          <w:rPr>
            <w:rFonts w:ascii="Times New Roman" w:hAnsi="Times New Roman" w:cs="Times New Roman"/>
            <w:noProof/>
            <w:webHidden/>
          </w:rPr>
          <w:fldChar w:fldCharType="end"/>
        </w:r>
      </w:hyperlink>
    </w:p>
    <w:p w14:paraId="0CA77361" w14:textId="77777777" w:rsidR="00487AF3" w:rsidRPr="00FB4304" w:rsidRDefault="00B84FB4" w:rsidP="002C5CBD">
      <w:pPr>
        <w:pStyle w:val="TDC3"/>
        <w:tabs>
          <w:tab w:val="left" w:pos="1320"/>
          <w:tab w:val="right" w:leader="dot" w:pos="9111"/>
        </w:tabs>
        <w:jc w:val="left"/>
        <w:rPr>
          <w:rFonts w:ascii="Times New Roman" w:eastAsiaTheme="minorEastAsia" w:hAnsi="Times New Roman" w:cs="Times New Roman"/>
          <w:noProof/>
          <w:color w:val="auto"/>
          <w:lang w:eastAsia="es-BO"/>
        </w:rPr>
      </w:pPr>
      <w:hyperlink w:anchor="_Toc225974544" w:history="1">
        <w:r w:rsidR="00487AF3" w:rsidRPr="00FB4304">
          <w:rPr>
            <w:rStyle w:val="Hipervnculo"/>
            <w:rFonts w:ascii="Times New Roman" w:hAnsi="Times New Roman" w:cs="Times New Roman"/>
            <w:noProof/>
          </w:rPr>
          <w:t>2.2.3</w:t>
        </w:r>
        <w:r w:rsidR="00487AF3" w:rsidRPr="00FB4304">
          <w:rPr>
            <w:rFonts w:ascii="Times New Roman" w:eastAsiaTheme="minorEastAsia" w:hAnsi="Times New Roman" w:cs="Times New Roman"/>
            <w:noProof/>
            <w:color w:val="auto"/>
            <w:lang w:eastAsia="es-BO"/>
          </w:rPr>
          <w:tab/>
        </w:r>
        <w:r w:rsidR="00487AF3" w:rsidRPr="00FB4304">
          <w:rPr>
            <w:rStyle w:val="Hipervnculo"/>
            <w:rFonts w:ascii="Times New Roman" w:hAnsi="Times New Roman" w:cs="Times New Roman"/>
            <w:noProof/>
          </w:rPr>
          <w:t>Otro software adicional</w:t>
        </w:r>
        <w:r w:rsidR="00487AF3" w:rsidRPr="00FB4304">
          <w:rPr>
            <w:rFonts w:ascii="Times New Roman" w:hAnsi="Times New Roman" w:cs="Times New Roman"/>
            <w:noProof/>
            <w:webHidden/>
          </w:rPr>
          <w:tab/>
        </w:r>
        <w:r w:rsidR="00487AF3" w:rsidRPr="00FB4304">
          <w:rPr>
            <w:rFonts w:ascii="Times New Roman" w:hAnsi="Times New Roman" w:cs="Times New Roman"/>
            <w:noProof/>
            <w:webHidden/>
          </w:rPr>
          <w:fldChar w:fldCharType="begin"/>
        </w:r>
        <w:r w:rsidR="00487AF3" w:rsidRPr="00FB4304">
          <w:rPr>
            <w:rFonts w:ascii="Times New Roman" w:hAnsi="Times New Roman" w:cs="Times New Roman"/>
            <w:noProof/>
            <w:webHidden/>
          </w:rPr>
          <w:instrText xml:space="preserve"> PAGEREF _Toc225974544 \h </w:instrText>
        </w:r>
        <w:r w:rsidR="00487AF3" w:rsidRPr="00FB4304">
          <w:rPr>
            <w:rFonts w:ascii="Times New Roman" w:hAnsi="Times New Roman" w:cs="Times New Roman"/>
            <w:noProof/>
            <w:webHidden/>
          </w:rPr>
        </w:r>
        <w:r w:rsidR="00487AF3" w:rsidRPr="00FB4304">
          <w:rPr>
            <w:rFonts w:ascii="Times New Roman" w:hAnsi="Times New Roman" w:cs="Times New Roman"/>
            <w:noProof/>
            <w:webHidden/>
          </w:rPr>
          <w:fldChar w:fldCharType="separate"/>
        </w:r>
        <w:r w:rsidR="00487AF3" w:rsidRPr="00FB4304">
          <w:rPr>
            <w:rFonts w:ascii="Times New Roman" w:hAnsi="Times New Roman" w:cs="Times New Roman"/>
            <w:noProof/>
            <w:webHidden/>
          </w:rPr>
          <w:t>22</w:t>
        </w:r>
        <w:r w:rsidR="00487AF3" w:rsidRPr="00FB4304">
          <w:rPr>
            <w:rFonts w:ascii="Times New Roman" w:hAnsi="Times New Roman" w:cs="Times New Roman"/>
            <w:noProof/>
            <w:webHidden/>
          </w:rPr>
          <w:fldChar w:fldCharType="end"/>
        </w:r>
      </w:hyperlink>
    </w:p>
    <w:p w14:paraId="0F020EF5" w14:textId="77777777" w:rsidR="00487AF3" w:rsidRPr="00FB4304" w:rsidRDefault="00B84FB4" w:rsidP="002C5CBD">
      <w:pPr>
        <w:pStyle w:val="TDC2"/>
        <w:tabs>
          <w:tab w:val="left" w:pos="880"/>
          <w:tab w:val="right" w:leader="dot" w:pos="9111"/>
        </w:tabs>
        <w:jc w:val="left"/>
        <w:rPr>
          <w:rFonts w:ascii="Times New Roman" w:eastAsiaTheme="minorEastAsia" w:hAnsi="Times New Roman" w:cs="Times New Roman"/>
          <w:noProof/>
          <w:color w:val="auto"/>
          <w:lang w:eastAsia="es-BO"/>
        </w:rPr>
      </w:pPr>
      <w:hyperlink w:anchor="_Toc225974545" w:history="1">
        <w:r w:rsidR="00487AF3" w:rsidRPr="00FB4304">
          <w:rPr>
            <w:rStyle w:val="Hipervnculo"/>
            <w:rFonts w:ascii="Times New Roman" w:hAnsi="Times New Roman" w:cs="Times New Roman"/>
            <w:noProof/>
          </w:rPr>
          <w:t>2.3</w:t>
        </w:r>
        <w:r w:rsidR="00487AF3" w:rsidRPr="00FB4304">
          <w:rPr>
            <w:rFonts w:ascii="Times New Roman" w:eastAsiaTheme="minorEastAsia" w:hAnsi="Times New Roman" w:cs="Times New Roman"/>
            <w:noProof/>
            <w:color w:val="auto"/>
            <w:lang w:eastAsia="es-BO"/>
          </w:rPr>
          <w:tab/>
        </w:r>
        <w:r w:rsidR="00487AF3" w:rsidRPr="00FB4304">
          <w:rPr>
            <w:rStyle w:val="Hipervnculo"/>
            <w:rFonts w:ascii="Times New Roman" w:hAnsi="Times New Roman" w:cs="Times New Roman"/>
            <w:noProof/>
          </w:rPr>
          <w:t>DATOS</w:t>
        </w:r>
        <w:r w:rsidR="00487AF3" w:rsidRPr="00FB4304">
          <w:rPr>
            <w:rFonts w:ascii="Times New Roman" w:hAnsi="Times New Roman" w:cs="Times New Roman"/>
            <w:noProof/>
            <w:webHidden/>
          </w:rPr>
          <w:tab/>
        </w:r>
        <w:r w:rsidR="00487AF3" w:rsidRPr="00FB4304">
          <w:rPr>
            <w:rFonts w:ascii="Times New Roman" w:hAnsi="Times New Roman" w:cs="Times New Roman"/>
            <w:noProof/>
            <w:webHidden/>
          </w:rPr>
          <w:fldChar w:fldCharType="begin"/>
        </w:r>
        <w:r w:rsidR="00487AF3" w:rsidRPr="00FB4304">
          <w:rPr>
            <w:rFonts w:ascii="Times New Roman" w:hAnsi="Times New Roman" w:cs="Times New Roman"/>
            <w:noProof/>
            <w:webHidden/>
          </w:rPr>
          <w:instrText xml:space="preserve"> PAGEREF _Toc225974545 \h </w:instrText>
        </w:r>
        <w:r w:rsidR="00487AF3" w:rsidRPr="00FB4304">
          <w:rPr>
            <w:rFonts w:ascii="Times New Roman" w:hAnsi="Times New Roman" w:cs="Times New Roman"/>
            <w:noProof/>
            <w:webHidden/>
          </w:rPr>
        </w:r>
        <w:r w:rsidR="00487AF3" w:rsidRPr="00FB4304">
          <w:rPr>
            <w:rFonts w:ascii="Times New Roman" w:hAnsi="Times New Roman" w:cs="Times New Roman"/>
            <w:noProof/>
            <w:webHidden/>
          </w:rPr>
          <w:fldChar w:fldCharType="separate"/>
        </w:r>
        <w:r w:rsidR="00487AF3" w:rsidRPr="00FB4304">
          <w:rPr>
            <w:rFonts w:ascii="Times New Roman" w:hAnsi="Times New Roman" w:cs="Times New Roman"/>
            <w:noProof/>
            <w:webHidden/>
          </w:rPr>
          <w:t>23</w:t>
        </w:r>
        <w:r w:rsidR="00487AF3" w:rsidRPr="00FB4304">
          <w:rPr>
            <w:rFonts w:ascii="Times New Roman" w:hAnsi="Times New Roman" w:cs="Times New Roman"/>
            <w:noProof/>
            <w:webHidden/>
          </w:rPr>
          <w:fldChar w:fldCharType="end"/>
        </w:r>
      </w:hyperlink>
    </w:p>
    <w:p w14:paraId="5D0481C1" w14:textId="77777777" w:rsidR="00487AF3" w:rsidRPr="00FB4304" w:rsidRDefault="00B84FB4" w:rsidP="002C5CBD">
      <w:pPr>
        <w:pStyle w:val="TDC2"/>
        <w:tabs>
          <w:tab w:val="left" w:pos="880"/>
          <w:tab w:val="right" w:leader="dot" w:pos="9111"/>
        </w:tabs>
        <w:jc w:val="left"/>
        <w:rPr>
          <w:rFonts w:ascii="Times New Roman" w:eastAsiaTheme="minorEastAsia" w:hAnsi="Times New Roman" w:cs="Times New Roman"/>
          <w:noProof/>
          <w:color w:val="auto"/>
          <w:lang w:eastAsia="es-BO"/>
        </w:rPr>
      </w:pPr>
      <w:hyperlink w:anchor="_Toc225974546" w:history="1">
        <w:r w:rsidR="00487AF3" w:rsidRPr="00FB4304">
          <w:rPr>
            <w:rStyle w:val="Hipervnculo"/>
            <w:rFonts w:ascii="Times New Roman" w:hAnsi="Times New Roman" w:cs="Times New Roman"/>
            <w:noProof/>
          </w:rPr>
          <w:t>2.4</w:t>
        </w:r>
        <w:r w:rsidR="00487AF3" w:rsidRPr="00FB4304">
          <w:rPr>
            <w:rFonts w:ascii="Times New Roman" w:eastAsiaTheme="minorEastAsia" w:hAnsi="Times New Roman" w:cs="Times New Roman"/>
            <w:noProof/>
            <w:color w:val="auto"/>
            <w:lang w:eastAsia="es-BO"/>
          </w:rPr>
          <w:tab/>
        </w:r>
        <w:r w:rsidR="00487AF3" w:rsidRPr="00FB4304">
          <w:rPr>
            <w:rStyle w:val="Hipervnculo"/>
            <w:rFonts w:ascii="Times New Roman" w:hAnsi="Times New Roman" w:cs="Times New Roman"/>
            <w:noProof/>
          </w:rPr>
          <w:t>PROCESOS</w:t>
        </w:r>
        <w:r w:rsidR="00487AF3" w:rsidRPr="00FB4304">
          <w:rPr>
            <w:rFonts w:ascii="Times New Roman" w:hAnsi="Times New Roman" w:cs="Times New Roman"/>
            <w:noProof/>
            <w:webHidden/>
          </w:rPr>
          <w:tab/>
        </w:r>
        <w:r w:rsidR="00487AF3" w:rsidRPr="00FB4304">
          <w:rPr>
            <w:rFonts w:ascii="Times New Roman" w:hAnsi="Times New Roman" w:cs="Times New Roman"/>
            <w:noProof/>
            <w:webHidden/>
          </w:rPr>
          <w:fldChar w:fldCharType="begin"/>
        </w:r>
        <w:r w:rsidR="00487AF3" w:rsidRPr="00FB4304">
          <w:rPr>
            <w:rFonts w:ascii="Times New Roman" w:hAnsi="Times New Roman" w:cs="Times New Roman"/>
            <w:noProof/>
            <w:webHidden/>
          </w:rPr>
          <w:instrText xml:space="preserve"> PAGEREF _Toc225974546 \h </w:instrText>
        </w:r>
        <w:r w:rsidR="00487AF3" w:rsidRPr="00FB4304">
          <w:rPr>
            <w:rFonts w:ascii="Times New Roman" w:hAnsi="Times New Roman" w:cs="Times New Roman"/>
            <w:noProof/>
            <w:webHidden/>
          </w:rPr>
        </w:r>
        <w:r w:rsidR="00487AF3" w:rsidRPr="00FB4304">
          <w:rPr>
            <w:rFonts w:ascii="Times New Roman" w:hAnsi="Times New Roman" w:cs="Times New Roman"/>
            <w:noProof/>
            <w:webHidden/>
          </w:rPr>
          <w:fldChar w:fldCharType="separate"/>
        </w:r>
        <w:r w:rsidR="00487AF3" w:rsidRPr="00FB4304">
          <w:rPr>
            <w:rFonts w:ascii="Times New Roman" w:hAnsi="Times New Roman" w:cs="Times New Roman"/>
            <w:noProof/>
            <w:webHidden/>
          </w:rPr>
          <w:t>23</w:t>
        </w:r>
        <w:r w:rsidR="00487AF3" w:rsidRPr="00FB4304">
          <w:rPr>
            <w:rFonts w:ascii="Times New Roman" w:hAnsi="Times New Roman" w:cs="Times New Roman"/>
            <w:noProof/>
            <w:webHidden/>
          </w:rPr>
          <w:fldChar w:fldCharType="end"/>
        </w:r>
      </w:hyperlink>
    </w:p>
    <w:p w14:paraId="10F29E29" w14:textId="77777777" w:rsidR="00487AF3" w:rsidRPr="00FB4304" w:rsidRDefault="00B84FB4" w:rsidP="002C5CBD">
      <w:pPr>
        <w:pStyle w:val="TDC2"/>
        <w:tabs>
          <w:tab w:val="left" w:pos="880"/>
          <w:tab w:val="right" w:leader="dot" w:pos="9111"/>
        </w:tabs>
        <w:jc w:val="left"/>
        <w:rPr>
          <w:rFonts w:ascii="Times New Roman" w:eastAsiaTheme="minorEastAsia" w:hAnsi="Times New Roman" w:cs="Times New Roman"/>
          <w:noProof/>
          <w:color w:val="auto"/>
          <w:lang w:eastAsia="es-BO"/>
        </w:rPr>
      </w:pPr>
      <w:hyperlink w:anchor="_Toc225974547" w:history="1">
        <w:r w:rsidR="00487AF3" w:rsidRPr="00FB4304">
          <w:rPr>
            <w:rStyle w:val="Hipervnculo"/>
            <w:rFonts w:ascii="Times New Roman" w:hAnsi="Times New Roman" w:cs="Times New Roman"/>
            <w:noProof/>
          </w:rPr>
          <w:t>2.5</w:t>
        </w:r>
        <w:r w:rsidR="00487AF3" w:rsidRPr="00FB4304">
          <w:rPr>
            <w:rFonts w:ascii="Times New Roman" w:eastAsiaTheme="minorEastAsia" w:hAnsi="Times New Roman" w:cs="Times New Roman"/>
            <w:noProof/>
            <w:color w:val="auto"/>
            <w:lang w:eastAsia="es-BO"/>
          </w:rPr>
          <w:tab/>
        </w:r>
        <w:r w:rsidR="00487AF3" w:rsidRPr="00FB4304">
          <w:rPr>
            <w:rStyle w:val="Hipervnculo"/>
            <w:rFonts w:ascii="Times New Roman" w:hAnsi="Times New Roman" w:cs="Times New Roman"/>
            <w:noProof/>
          </w:rPr>
          <w:t>GENTE / USUARIO</w:t>
        </w:r>
        <w:r w:rsidR="00487AF3" w:rsidRPr="00FB4304">
          <w:rPr>
            <w:rFonts w:ascii="Times New Roman" w:hAnsi="Times New Roman" w:cs="Times New Roman"/>
            <w:noProof/>
            <w:webHidden/>
          </w:rPr>
          <w:tab/>
        </w:r>
        <w:r w:rsidR="00487AF3" w:rsidRPr="00FB4304">
          <w:rPr>
            <w:rFonts w:ascii="Times New Roman" w:hAnsi="Times New Roman" w:cs="Times New Roman"/>
            <w:noProof/>
            <w:webHidden/>
          </w:rPr>
          <w:fldChar w:fldCharType="begin"/>
        </w:r>
        <w:r w:rsidR="00487AF3" w:rsidRPr="00FB4304">
          <w:rPr>
            <w:rFonts w:ascii="Times New Roman" w:hAnsi="Times New Roman" w:cs="Times New Roman"/>
            <w:noProof/>
            <w:webHidden/>
          </w:rPr>
          <w:instrText xml:space="preserve"> PAGEREF _Toc225974547 \h </w:instrText>
        </w:r>
        <w:r w:rsidR="00487AF3" w:rsidRPr="00FB4304">
          <w:rPr>
            <w:rFonts w:ascii="Times New Roman" w:hAnsi="Times New Roman" w:cs="Times New Roman"/>
            <w:noProof/>
            <w:webHidden/>
          </w:rPr>
        </w:r>
        <w:r w:rsidR="00487AF3" w:rsidRPr="00FB4304">
          <w:rPr>
            <w:rFonts w:ascii="Times New Roman" w:hAnsi="Times New Roman" w:cs="Times New Roman"/>
            <w:noProof/>
            <w:webHidden/>
          </w:rPr>
          <w:fldChar w:fldCharType="separate"/>
        </w:r>
        <w:r w:rsidR="00487AF3" w:rsidRPr="00FB4304">
          <w:rPr>
            <w:rFonts w:ascii="Times New Roman" w:hAnsi="Times New Roman" w:cs="Times New Roman"/>
            <w:noProof/>
            <w:webHidden/>
          </w:rPr>
          <w:t>24</w:t>
        </w:r>
        <w:r w:rsidR="00487AF3" w:rsidRPr="00FB4304">
          <w:rPr>
            <w:rFonts w:ascii="Times New Roman" w:hAnsi="Times New Roman" w:cs="Times New Roman"/>
            <w:noProof/>
            <w:webHidden/>
          </w:rPr>
          <w:fldChar w:fldCharType="end"/>
        </w:r>
      </w:hyperlink>
    </w:p>
    <w:p w14:paraId="46AA4497" w14:textId="77777777" w:rsidR="00487AF3" w:rsidRPr="00FB4304" w:rsidRDefault="00B84FB4" w:rsidP="002C5CBD">
      <w:pPr>
        <w:pStyle w:val="TDC2"/>
        <w:tabs>
          <w:tab w:val="left" w:pos="880"/>
          <w:tab w:val="right" w:leader="dot" w:pos="9111"/>
        </w:tabs>
        <w:jc w:val="left"/>
        <w:rPr>
          <w:rFonts w:ascii="Times New Roman" w:eastAsiaTheme="minorEastAsia" w:hAnsi="Times New Roman" w:cs="Times New Roman"/>
          <w:noProof/>
          <w:color w:val="auto"/>
          <w:lang w:eastAsia="es-BO"/>
        </w:rPr>
      </w:pPr>
      <w:hyperlink w:anchor="_Toc225974548" w:history="1">
        <w:r w:rsidR="00487AF3" w:rsidRPr="00FB4304">
          <w:rPr>
            <w:rStyle w:val="Hipervnculo"/>
            <w:rFonts w:ascii="Times New Roman" w:hAnsi="Times New Roman" w:cs="Times New Roman"/>
            <w:noProof/>
          </w:rPr>
          <w:t>2.6</w:t>
        </w:r>
        <w:r w:rsidR="00487AF3" w:rsidRPr="00FB4304">
          <w:rPr>
            <w:rFonts w:ascii="Times New Roman" w:eastAsiaTheme="minorEastAsia" w:hAnsi="Times New Roman" w:cs="Times New Roman"/>
            <w:noProof/>
            <w:color w:val="auto"/>
            <w:lang w:eastAsia="es-BO"/>
          </w:rPr>
          <w:tab/>
        </w:r>
        <w:r w:rsidR="00487AF3" w:rsidRPr="00FB4304">
          <w:rPr>
            <w:rStyle w:val="Hipervnculo"/>
            <w:rFonts w:ascii="Times New Roman" w:hAnsi="Times New Roman" w:cs="Times New Roman"/>
            <w:noProof/>
          </w:rPr>
          <w:t>DOCUMENTO</w:t>
        </w:r>
        <w:r w:rsidR="00487AF3" w:rsidRPr="00FB4304">
          <w:rPr>
            <w:rFonts w:ascii="Times New Roman" w:hAnsi="Times New Roman" w:cs="Times New Roman"/>
            <w:noProof/>
            <w:webHidden/>
          </w:rPr>
          <w:tab/>
        </w:r>
        <w:r w:rsidR="00487AF3" w:rsidRPr="00FB4304">
          <w:rPr>
            <w:rFonts w:ascii="Times New Roman" w:hAnsi="Times New Roman" w:cs="Times New Roman"/>
            <w:noProof/>
            <w:webHidden/>
          </w:rPr>
          <w:fldChar w:fldCharType="begin"/>
        </w:r>
        <w:r w:rsidR="00487AF3" w:rsidRPr="00FB4304">
          <w:rPr>
            <w:rFonts w:ascii="Times New Roman" w:hAnsi="Times New Roman" w:cs="Times New Roman"/>
            <w:noProof/>
            <w:webHidden/>
          </w:rPr>
          <w:instrText xml:space="preserve"> PAGEREF _Toc225974548 \h </w:instrText>
        </w:r>
        <w:r w:rsidR="00487AF3" w:rsidRPr="00FB4304">
          <w:rPr>
            <w:rFonts w:ascii="Times New Roman" w:hAnsi="Times New Roman" w:cs="Times New Roman"/>
            <w:noProof/>
            <w:webHidden/>
          </w:rPr>
        </w:r>
        <w:r w:rsidR="00487AF3" w:rsidRPr="00FB4304">
          <w:rPr>
            <w:rFonts w:ascii="Times New Roman" w:hAnsi="Times New Roman" w:cs="Times New Roman"/>
            <w:noProof/>
            <w:webHidden/>
          </w:rPr>
          <w:fldChar w:fldCharType="separate"/>
        </w:r>
        <w:r w:rsidR="00487AF3" w:rsidRPr="00FB4304">
          <w:rPr>
            <w:rFonts w:ascii="Times New Roman" w:hAnsi="Times New Roman" w:cs="Times New Roman"/>
            <w:noProof/>
            <w:webHidden/>
          </w:rPr>
          <w:t>24</w:t>
        </w:r>
        <w:r w:rsidR="00487AF3" w:rsidRPr="00FB4304">
          <w:rPr>
            <w:rFonts w:ascii="Times New Roman" w:hAnsi="Times New Roman" w:cs="Times New Roman"/>
            <w:noProof/>
            <w:webHidden/>
          </w:rPr>
          <w:fldChar w:fldCharType="end"/>
        </w:r>
      </w:hyperlink>
    </w:p>
    <w:p w14:paraId="0D162974" w14:textId="77777777" w:rsidR="00487AF3" w:rsidRPr="00FB4304" w:rsidRDefault="00B84FB4" w:rsidP="002C5CBD">
      <w:pPr>
        <w:pStyle w:val="TDC1"/>
        <w:jc w:val="left"/>
        <w:rPr>
          <w:rFonts w:ascii="Times New Roman" w:eastAsiaTheme="minorEastAsia" w:hAnsi="Times New Roman" w:cs="Times New Roman"/>
          <w:noProof/>
          <w:color w:val="auto"/>
          <w:lang w:eastAsia="es-BO"/>
        </w:rPr>
      </w:pPr>
      <w:hyperlink w:anchor="_Toc225974549" w:history="1">
        <w:r w:rsidR="00487AF3" w:rsidRPr="00FB4304">
          <w:rPr>
            <w:rStyle w:val="Hipervnculo"/>
            <w:rFonts w:ascii="Times New Roman" w:hAnsi="Times New Roman" w:cs="Times New Roman"/>
            <w:noProof/>
          </w:rPr>
          <w:t>3</w:t>
        </w:r>
        <w:r w:rsidR="00487AF3" w:rsidRPr="00FB4304">
          <w:rPr>
            <w:rFonts w:ascii="Times New Roman" w:eastAsiaTheme="minorEastAsia" w:hAnsi="Times New Roman" w:cs="Times New Roman"/>
            <w:noProof/>
            <w:color w:val="auto"/>
            <w:lang w:eastAsia="es-BO"/>
          </w:rPr>
          <w:tab/>
        </w:r>
        <w:r w:rsidR="00487AF3" w:rsidRPr="00FB4304">
          <w:rPr>
            <w:rStyle w:val="Hipervnculo"/>
            <w:rFonts w:ascii="Times New Roman" w:hAnsi="Times New Roman" w:cs="Times New Roman"/>
            <w:noProof/>
          </w:rPr>
          <w:t>TECNOLOGÍA PARA EL DESARROLLO DEL SOFTWARE</w:t>
        </w:r>
        <w:r w:rsidR="00487AF3" w:rsidRPr="00FB4304">
          <w:rPr>
            <w:rFonts w:ascii="Times New Roman" w:hAnsi="Times New Roman" w:cs="Times New Roman"/>
            <w:noProof/>
            <w:webHidden/>
          </w:rPr>
          <w:tab/>
        </w:r>
        <w:r w:rsidR="00487AF3" w:rsidRPr="00FB4304">
          <w:rPr>
            <w:rFonts w:ascii="Times New Roman" w:hAnsi="Times New Roman" w:cs="Times New Roman"/>
            <w:noProof/>
            <w:webHidden/>
          </w:rPr>
          <w:fldChar w:fldCharType="begin"/>
        </w:r>
        <w:r w:rsidR="00487AF3" w:rsidRPr="00FB4304">
          <w:rPr>
            <w:rFonts w:ascii="Times New Roman" w:hAnsi="Times New Roman" w:cs="Times New Roman"/>
            <w:noProof/>
            <w:webHidden/>
          </w:rPr>
          <w:instrText xml:space="preserve"> PAGEREF _Toc225974549 \h </w:instrText>
        </w:r>
        <w:r w:rsidR="00487AF3" w:rsidRPr="00FB4304">
          <w:rPr>
            <w:rFonts w:ascii="Times New Roman" w:hAnsi="Times New Roman" w:cs="Times New Roman"/>
            <w:noProof/>
            <w:webHidden/>
          </w:rPr>
        </w:r>
        <w:r w:rsidR="00487AF3" w:rsidRPr="00FB4304">
          <w:rPr>
            <w:rFonts w:ascii="Times New Roman" w:hAnsi="Times New Roman" w:cs="Times New Roman"/>
            <w:noProof/>
            <w:webHidden/>
          </w:rPr>
          <w:fldChar w:fldCharType="separate"/>
        </w:r>
        <w:r w:rsidR="00487AF3" w:rsidRPr="00FB4304">
          <w:rPr>
            <w:rFonts w:ascii="Times New Roman" w:hAnsi="Times New Roman" w:cs="Times New Roman"/>
            <w:noProof/>
            <w:webHidden/>
          </w:rPr>
          <w:t>25</w:t>
        </w:r>
        <w:r w:rsidR="00487AF3" w:rsidRPr="00FB4304">
          <w:rPr>
            <w:rFonts w:ascii="Times New Roman" w:hAnsi="Times New Roman" w:cs="Times New Roman"/>
            <w:noProof/>
            <w:webHidden/>
          </w:rPr>
          <w:fldChar w:fldCharType="end"/>
        </w:r>
      </w:hyperlink>
    </w:p>
    <w:p w14:paraId="2640FD64" w14:textId="77777777" w:rsidR="00487AF3" w:rsidRPr="00FB4304" w:rsidRDefault="00B84FB4" w:rsidP="002C5CBD">
      <w:pPr>
        <w:pStyle w:val="TDC2"/>
        <w:tabs>
          <w:tab w:val="left" w:pos="880"/>
          <w:tab w:val="right" w:leader="dot" w:pos="9111"/>
        </w:tabs>
        <w:jc w:val="left"/>
        <w:rPr>
          <w:rFonts w:ascii="Times New Roman" w:eastAsiaTheme="minorEastAsia" w:hAnsi="Times New Roman" w:cs="Times New Roman"/>
          <w:noProof/>
          <w:color w:val="auto"/>
          <w:lang w:eastAsia="es-BO"/>
        </w:rPr>
      </w:pPr>
      <w:hyperlink w:anchor="_Toc225974550" w:history="1">
        <w:r w:rsidR="00487AF3" w:rsidRPr="00FB4304">
          <w:rPr>
            <w:rStyle w:val="Hipervnculo"/>
            <w:rFonts w:ascii="Times New Roman" w:hAnsi="Times New Roman" w:cs="Times New Roman"/>
            <w:noProof/>
          </w:rPr>
          <w:t>3.1</w:t>
        </w:r>
        <w:r w:rsidR="00487AF3" w:rsidRPr="00FB4304">
          <w:rPr>
            <w:rFonts w:ascii="Times New Roman" w:eastAsiaTheme="minorEastAsia" w:hAnsi="Times New Roman" w:cs="Times New Roman"/>
            <w:noProof/>
            <w:color w:val="auto"/>
            <w:lang w:eastAsia="es-BO"/>
          </w:rPr>
          <w:tab/>
        </w:r>
        <w:r w:rsidR="00487AF3" w:rsidRPr="00FB4304">
          <w:rPr>
            <w:rStyle w:val="Hipervnculo"/>
            <w:rFonts w:ascii="Times New Roman" w:hAnsi="Times New Roman" w:cs="Times New Roman"/>
            <w:noProof/>
          </w:rPr>
          <w:t>Estrategia para el desarrollo del Software</w:t>
        </w:r>
        <w:r w:rsidR="00487AF3" w:rsidRPr="00FB4304">
          <w:rPr>
            <w:rFonts w:ascii="Times New Roman" w:hAnsi="Times New Roman" w:cs="Times New Roman"/>
            <w:noProof/>
            <w:webHidden/>
          </w:rPr>
          <w:tab/>
        </w:r>
        <w:r w:rsidR="00487AF3" w:rsidRPr="00FB4304">
          <w:rPr>
            <w:rFonts w:ascii="Times New Roman" w:hAnsi="Times New Roman" w:cs="Times New Roman"/>
            <w:noProof/>
            <w:webHidden/>
          </w:rPr>
          <w:fldChar w:fldCharType="begin"/>
        </w:r>
        <w:r w:rsidR="00487AF3" w:rsidRPr="00FB4304">
          <w:rPr>
            <w:rFonts w:ascii="Times New Roman" w:hAnsi="Times New Roman" w:cs="Times New Roman"/>
            <w:noProof/>
            <w:webHidden/>
          </w:rPr>
          <w:instrText xml:space="preserve"> PAGEREF _Toc225974550 \h </w:instrText>
        </w:r>
        <w:r w:rsidR="00487AF3" w:rsidRPr="00FB4304">
          <w:rPr>
            <w:rFonts w:ascii="Times New Roman" w:hAnsi="Times New Roman" w:cs="Times New Roman"/>
            <w:noProof/>
            <w:webHidden/>
          </w:rPr>
        </w:r>
        <w:r w:rsidR="00487AF3" w:rsidRPr="00FB4304">
          <w:rPr>
            <w:rFonts w:ascii="Times New Roman" w:hAnsi="Times New Roman" w:cs="Times New Roman"/>
            <w:noProof/>
            <w:webHidden/>
          </w:rPr>
          <w:fldChar w:fldCharType="separate"/>
        </w:r>
        <w:r w:rsidR="00487AF3" w:rsidRPr="00FB4304">
          <w:rPr>
            <w:rFonts w:ascii="Times New Roman" w:hAnsi="Times New Roman" w:cs="Times New Roman"/>
            <w:noProof/>
            <w:webHidden/>
          </w:rPr>
          <w:t>25</w:t>
        </w:r>
        <w:r w:rsidR="00487AF3" w:rsidRPr="00FB4304">
          <w:rPr>
            <w:rFonts w:ascii="Times New Roman" w:hAnsi="Times New Roman" w:cs="Times New Roman"/>
            <w:noProof/>
            <w:webHidden/>
          </w:rPr>
          <w:fldChar w:fldCharType="end"/>
        </w:r>
      </w:hyperlink>
    </w:p>
    <w:p w14:paraId="2645AC4A" w14:textId="77777777" w:rsidR="00487AF3" w:rsidRPr="00FB4304" w:rsidRDefault="00B84FB4" w:rsidP="002C5CBD">
      <w:pPr>
        <w:pStyle w:val="TDC2"/>
        <w:tabs>
          <w:tab w:val="left" w:pos="880"/>
          <w:tab w:val="right" w:leader="dot" w:pos="9111"/>
        </w:tabs>
        <w:jc w:val="left"/>
        <w:rPr>
          <w:rFonts w:ascii="Times New Roman" w:eastAsiaTheme="minorEastAsia" w:hAnsi="Times New Roman" w:cs="Times New Roman"/>
          <w:noProof/>
          <w:color w:val="auto"/>
          <w:lang w:eastAsia="es-BO"/>
        </w:rPr>
      </w:pPr>
      <w:hyperlink w:anchor="_Toc225974551" w:history="1">
        <w:r w:rsidR="00487AF3" w:rsidRPr="00FB4304">
          <w:rPr>
            <w:rStyle w:val="Hipervnculo"/>
            <w:rFonts w:ascii="Times New Roman" w:hAnsi="Times New Roman" w:cs="Times New Roman"/>
            <w:noProof/>
          </w:rPr>
          <w:t>3.2</w:t>
        </w:r>
        <w:r w:rsidR="00487AF3" w:rsidRPr="00FB4304">
          <w:rPr>
            <w:rFonts w:ascii="Times New Roman" w:eastAsiaTheme="minorEastAsia" w:hAnsi="Times New Roman" w:cs="Times New Roman"/>
            <w:noProof/>
            <w:color w:val="auto"/>
            <w:lang w:eastAsia="es-BO"/>
          </w:rPr>
          <w:tab/>
        </w:r>
        <w:r w:rsidR="00487AF3" w:rsidRPr="00FB4304">
          <w:rPr>
            <w:rStyle w:val="Hipervnculo"/>
            <w:rFonts w:ascii="Times New Roman" w:hAnsi="Times New Roman" w:cs="Times New Roman"/>
            <w:noProof/>
          </w:rPr>
          <w:t>Metodología para el desarrollo del software</w:t>
        </w:r>
        <w:r w:rsidR="00487AF3" w:rsidRPr="00FB4304">
          <w:rPr>
            <w:rFonts w:ascii="Times New Roman" w:hAnsi="Times New Roman" w:cs="Times New Roman"/>
            <w:noProof/>
            <w:webHidden/>
          </w:rPr>
          <w:tab/>
        </w:r>
        <w:r w:rsidR="00487AF3" w:rsidRPr="00FB4304">
          <w:rPr>
            <w:rFonts w:ascii="Times New Roman" w:hAnsi="Times New Roman" w:cs="Times New Roman"/>
            <w:noProof/>
            <w:webHidden/>
          </w:rPr>
          <w:fldChar w:fldCharType="begin"/>
        </w:r>
        <w:r w:rsidR="00487AF3" w:rsidRPr="00FB4304">
          <w:rPr>
            <w:rFonts w:ascii="Times New Roman" w:hAnsi="Times New Roman" w:cs="Times New Roman"/>
            <w:noProof/>
            <w:webHidden/>
          </w:rPr>
          <w:instrText xml:space="preserve"> PAGEREF _Toc225974551 \h </w:instrText>
        </w:r>
        <w:r w:rsidR="00487AF3" w:rsidRPr="00FB4304">
          <w:rPr>
            <w:rFonts w:ascii="Times New Roman" w:hAnsi="Times New Roman" w:cs="Times New Roman"/>
            <w:noProof/>
            <w:webHidden/>
          </w:rPr>
        </w:r>
        <w:r w:rsidR="00487AF3" w:rsidRPr="00FB4304">
          <w:rPr>
            <w:rFonts w:ascii="Times New Roman" w:hAnsi="Times New Roman" w:cs="Times New Roman"/>
            <w:noProof/>
            <w:webHidden/>
          </w:rPr>
          <w:fldChar w:fldCharType="separate"/>
        </w:r>
        <w:r w:rsidR="00487AF3" w:rsidRPr="00FB4304">
          <w:rPr>
            <w:rFonts w:ascii="Times New Roman" w:hAnsi="Times New Roman" w:cs="Times New Roman"/>
            <w:noProof/>
            <w:webHidden/>
          </w:rPr>
          <w:t>26</w:t>
        </w:r>
        <w:r w:rsidR="00487AF3" w:rsidRPr="00FB4304">
          <w:rPr>
            <w:rFonts w:ascii="Times New Roman" w:hAnsi="Times New Roman" w:cs="Times New Roman"/>
            <w:noProof/>
            <w:webHidden/>
          </w:rPr>
          <w:fldChar w:fldCharType="end"/>
        </w:r>
      </w:hyperlink>
    </w:p>
    <w:p w14:paraId="59EF46E2" w14:textId="77777777" w:rsidR="00487AF3" w:rsidRPr="00FB4304" w:rsidRDefault="00B84FB4" w:rsidP="002C5CBD">
      <w:pPr>
        <w:pStyle w:val="TDC3"/>
        <w:tabs>
          <w:tab w:val="left" w:pos="1320"/>
          <w:tab w:val="right" w:leader="dot" w:pos="9111"/>
        </w:tabs>
        <w:jc w:val="left"/>
        <w:rPr>
          <w:rFonts w:ascii="Times New Roman" w:eastAsiaTheme="minorEastAsia" w:hAnsi="Times New Roman" w:cs="Times New Roman"/>
          <w:noProof/>
          <w:color w:val="auto"/>
          <w:lang w:eastAsia="es-BO"/>
        </w:rPr>
      </w:pPr>
      <w:hyperlink w:anchor="_Toc225974552" w:history="1">
        <w:r w:rsidR="00487AF3" w:rsidRPr="00FB4304">
          <w:rPr>
            <w:rStyle w:val="Hipervnculo"/>
            <w:rFonts w:ascii="Times New Roman" w:hAnsi="Times New Roman" w:cs="Times New Roman"/>
            <w:noProof/>
          </w:rPr>
          <w:t>3.2.1</w:t>
        </w:r>
        <w:r w:rsidR="00487AF3" w:rsidRPr="00FB4304">
          <w:rPr>
            <w:rFonts w:ascii="Times New Roman" w:eastAsiaTheme="minorEastAsia" w:hAnsi="Times New Roman" w:cs="Times New Roman"/>
            <w:noProof/>
            <w:color w:val="auto"/>
            <w:lang w:eastAsia="es-BO"/>
          </w:rPr>
          <w:tab/>
        </w:r>
        <w:r w:rsidR="00487AF3" w:rsidRPr="00FB4304">
          <w:rPr>
            <w:rStyle w:val="Hipervnculo"/>
            <w:rFonts w:ascii="Times New Roman" w:hAnsi="Times New Roman" w:cs="Times New Roman"/>
            <w:noProof/>
          </w:rPr>
          <w:t>Características del PUDS</w:t>
        </w:r>
        <w:r w:rsidR="00487AF3" w:rsidRPr="00FB4304">
          <w:rPr>
            <w:rFonts w:ascii="Times New Roman" w:hAnsi="Times New Roman" w:cs="Times New Roman"/>
            <w:noProof/>
            <w:webHidden/>
          </w:rPr>
          <w:tab/>
        </w:r>
        <w:r w:rsidR="00487AF3" w:rsidRPr="00FB4304">
          <w:rPr>
            <w:rFonts w:ascii="Times New Roman" w:hAnsi="Times New Roman" w:cs="Times New Roman"/>
            <w:noProof/>
            <w:webHidden/>
          </w:rPr>
          <w:fldChar w:fldCharType="begin"/>
        </w:r>
        <w:r w:rsidR="00487AF3" w:rsidRPr="00FB4304">
          <w:rPr>
            <w:rFonts w:ascii="Times New Roman" w:hAnsi="Times New Roman" w:cs="Times New Roman"/>
            <w:noProof/>
            <w:webHidden/>
          </w:rPr>
          <w:instrText xml:space="preserve"> PAGEREF _Toc225974552 \h </w:instrText>
        </w:r>
        <w:r w:rsidR="00487AF3" w:rsidRPr="00FB4304">
          <w:rPr>
            <w:rFonts w:ascii="Times New Roman" w:hAnsi="Times New Roman" w:cs="Times New Roman"/>
            <w:noProof/>
            <w:webHidden/>
          </w:rPr>
        </w:r>
        <w:r w:rsidR="00487AF3" w:rsidRPr="00FB4304">
          <w:rPr>
            <w:rFonts w:ascii="Times New Roman" w:hAnsi="Times New Roman" w:cs="Times New Roman"/>
            <w:noProof/>
            <w:webHidden/>
          </w:rPr>
          <w:fldChar w:fldCharType="separate"/>
        </w:r>
        <w:r w:rsidR="00487AF3" w:rsidRPr="00FB4304">
          <w:rPr>
            <w:rFonts w:ascii="Times New Roman" w:hAnsi="Times New Roman" w:cs="Times New Roman"/>
            <w:noProof/>
            <w:webHidden/>
          </w:rPr>
          <w:t>26</w:t>
        </w:r>
        <w:r w:rsidR="00487AF3" w:rsidRPr="00FB4304">
          <w:rPr>
            <w:rFonts w:ascii="Times New Roman" w:hAnsi="Times New Roman" w:cs="Times New Roman"/>
            <w:noProof/>
            <w:webHidden/>
          </w:rPr>
          <w:fldChar w:fldCharType="end"/>
        </w:r>
      </w:hyperlink>
    </w:p>
    <w:p w14:paraId="4B7F2830" w14:textId="77777777" w:rsidR="00487AF3" w:rsidRPr="00FB4304" w:rsidRDefault="00B84FB4" w:rsidP="002C5CBD">
      <w:pPr>
        <w:pStyle w:val="TDC3"/>
        <w:tabs>
          <w:tab w:val="left" w:pos="1320"/>
          <w:tab w:val="right" w:leader="dot" w:pos="9111"/>
        </w:tabs>
        <w:jc w:val="left"/>
        <w:rPr>
          <w:rFonts w:ascii="Times New Roman" w:eastAsiaTheme="minorEastAsia" w:hAnsi="Times New Roman" w:cs="Times New Roman"/>
          <w:noProof/>
          <w:color w:val="auto"/>
          <w:lang w:eastAsia="es-BO"/>
        </w:rPr>
      </w:pPr>
      <w:hyperlink w:anchor="_Toc225974553" w:history="1">
        <w:r w:rsidR="00487AF3" w:rsidRPr="00FB4304">
          <w:rPr>
            <w:rStyle w:val="Hipervnculo"/>
            <w:rFonts w:ascii="Times New Roman" w:hAnsi="Times New Roman" w:cs="Times New Roman"/>
            <w:noProof/>
          </w:rPr>
          <w:t>3.2.2</w:t>
        </w:r>
        <w:r w:rsidR="00487AF3" w:rsidRPr="00FB4304">
          <w:rPr>
            <w:rFonts w:ascii="Times New Roman" w:eastAsiaTheme="minorEastAsia" w:hAnsi="Times New Roman" w:cs="Times New Roman"/>
            <w:noProof/>
            <w:color w:val="auto"/>
            <w:lang w:eastAsia="es-BO"/>
          </w:rPr>
          <w:tab/>
        </w:r>
        <w:r w:rsidR="00487AF3" w:rsidRPr="00FB4304">
          <w:rPr>
            <w:rStyle w:val="Hipervnculo"/>
            <w:rFonts w:ascii="Times New Roman" w:hAnsi="Times New Roman" w:cs="Times New Roman"/>
            <w:noProof/>
          </w:rPr>
          <w:t>Fases del Ciclo de Vida adaptadas al Proyecto:</w:t>
        </w:r>
        <w:r w:rsidR="00487AF3" w:rsidRPr="00FB4304">
          <w:rPr>
            <w:rFonts w:ascii="Times New Roman" w:hAnsi="Times New Roman" w:cs="Times New Roman"/>
            <w:noProof/>
            <w:webHidden/>
          </w:rPr>
          <w:tab/>
        </w:r>
        <w:r w:rsidR="00487AF3" w:rsidRPr="00FB4304">
          <w:rPr>
            <w:rFonts w:ascii="Times New Roman" w:hAnsi="Times New Roman" w:cs="Times New Roman"/>
            <w:noProof/>
            <w:webHidden/>
          </w:rPr>
          <w:fldChar w:fldCharType="begin"/>
        </w:r>
        <w:r w:rsidR="00487AF3" w:rsidRPr="00FB4304">
          <w:rPr>
            <w:rFonts w:ascii="Times New Roman" w:hAnsi="Times New Roman" w:cs="Times New Roman"/>
            <w:noProof/>
            <w:webHidden/>
          </w:rPr>
          <w:instrText xml:space="preserve"> PAGEREF _Toc225974553 \h </w:instrText>
        </w:r>
        <w:r w:rsidR="00487AF3" w:rsidRPr="00FB4304">
          <w:rPr>
            <w:rFonts w:ascii="Times New Roman" w:hAnsi="Times New Roman" w:cs="Times New Roman"/>
            <w:noProof/>
            <w:webHidden/>
          </w:rPr>
        </w:r>
        <w:r w:rsidR="00487AF3" w:rsidRPr="00FB4304">
          <w:rPr>
            <w:rFonts w:ascii="Times New Roman" w:hAnsi="Times New Roman" w:cs="Times New Roman"/>
            <w:noProof/>
            <w:webHidden/>
          </w:rPr>
          <w:fldChar w:fldCharType="separate"/>
        </w:r>
        <w:r w:rsidR="00487AF3" w:rsidRPr="00FB4304">
          <w:rPr>
            <w:rFonts w:ascii="Times New Roman" w:hAnsi="Times New Roman" w:cs="Times New Roman"/>
            <w:noProof/>
            <w:webHidden/>
          </w:rPr>
          <w:t>26</w:t>
        </w:r>
        <w:r w:rsidR="00487AF3" w:rsidRPr="00FB4304">
          <w:rPr>
            <w:rFonts w:ascii="Times New Roman" w:hAnsi="Times New Roman" w:cs="Times New Roman"/>
            <w:noProof/>
            <w:webHidden/>
          </w:rPr>
          <w:fldChar w:fldCharType="end"/>
        </w:r>
      </w:hyperlink>
    </w:p>
    <w:p w14:paraId="68359C57" w14:textId="77777777" w:rsidR="00487AF3" w:rsidRPr="00FB4304" w:rsidRDefault="00B84FB4" w:rsidP="002C5CBD">
      <w:pPr>
        <w:pStyle w:val="TDC3"/>
        <w:tabs>
          <w:tab w:val="left" w:pos="1320"/>
          <w:tab w:val="right" w:leader="dot" w:pos="9111"/>
        </w:tabs>
        <w:jc w:val="left"/>
        <w:rPr>
          <w:rFonts w:ascii="Times New Roman" w:eastAsiaTheme="minorEastAsia" w:hAnsi="Times New Roman" w:cs="Times New Roman"/>
          <w:noProof/>
          <w:color w:val="auto"/>
          <w:lang w:eastAsia="es-BO"/>
        </w:rPr>
      </w:pPr>
      <w:hyperlink w:anchor="_Toc225974554" w:history="1">
        <w:r w:rsidR="00487AF3" w:rsidRPr="00FB4304">
          <w:rPr>
            <w:rStyle w:val="Hipervnculo"/>
            <w:rFonts w:ascii="Times New Roman" w:hAnsi="Times New Roman" w:cs="Times New Roman"/>
            <w:noProof/>
          </w:rPr>
          <w:t>3.2.3</w:t>
        </w:r>
        <w:r w:rsidR="00487AF3" w:rsidRPr="00FB4304">
          <w:rPr>
            <w:rFonts w:ascii="Times New Roman" w:eastAsiaTheme="minorEastAsia" w:hAnsi="Times New Roman" w:cs="Times New Roman"/>
            <w:noProof/>
            <w:color w:val="auto"/>
            <w:lang w:eastAsia="es-BO"/>
          </w:rPr>
          <w:tab/>
        </w:r>
        <w:r w:rsidR="00487AF3" w:rsidRPr="00FB4304">
          <w:rPr>
            <w:rStyle w:val="Hipervnculo"/>
            <w:rFonts w:ascii="Times New Roman" w:hAnsi="Times New Roman" w:cs="Times New Roman"/>
            <w:noProof/>
          </w:rPr>
          <w:t>Plan de Iteraciones (Ciclos de Construcción):</w:t>
        </w:r>
        <w:r w:rsidR="00487AF3" w:rsidRPr="00FB4304">
          <w:rPr>
            <w:rFonts w:ascii="Times New Roman" w:hAnsi="Times New Roman" w:cs="Times New Roman"/>
            <w:noProof/>
            <w:webHidden/>
          </w:rPr>
          <w:tab/>
        </w:r>
        <w:r w:rsidR="00487AF3" w:rsidRPr="00FB4304">
          <w:rPr>
            <w:rFonts w:ascii="Times New Roman" w:hAnsi="Times New Roman" w:cs="Times New Roman"/>
            <w:noProof/>
            <w:webHidden/>
          </w:rPr>
          <w:fldChar w:fldCharType="begin"/>
        </w:r>
        <w:r w:rsidR="00487AF3" w:rsidRPr="00FB4304">
          <w:rPr>
            <w:rFonts w:ascii="Times New Roman" w:hAnsi="Times New Roman" w:cs="Times New Roman"/>
            <w:noProof/>
            <w:webHidden/>
          </w:rPr>
          <w:instrText xml:space="preserve"> PAGEREF _Toc225974554 \h </w:instrText>
        </w:r>
        <w:r w:rsidR="00487AF3" w:rsidRPr="00FB4304">
          <w:rPr>
            <w:rFonts w:ascii="Times New Roman" w:hAnsi="Times New Roman" w:cs="Times New Roman"/>
            <w:noProof/>
            <w:webHidden/>
          </w:rPr>
        </w:r>
        <w:r w:rsidR="00487AF3" w:rsidRPr="00FB4304">
          <w:rPr>
            <w:rFonts w:ascii="Times New Roman" w:hAnsi="Times New Roman" w:cs="Times New Roman"/>
            <w:noProof/>
            <w:webHidden/>
          </w:rPr>
          <w:fldChar w:fldCharType="separate"/>
        </w:r>
        <w:r w:rsidR="00487AF3" w:rsidRPr="00FB4304">
          <w:rPr>
            <w:rFonts w:ascii="Times New Roman" w:hAnsi="Times New Roman" w:cs="Times New Roman"/>
            <w:noProof/>
            <w:webHidden/>
          </w:rPr>
          <w:t>27</w:t>
        </w:r>
        <w:r w:rsidR="00487AF3" w:rsidRPr="00FB4304">
          <w:rPr>
            <w:rFonts w:ascii="Times New Roman" w:hAnsi="Times New Roman" w:cs="Times New Roman"/>
            <w:noProof/>
            <w:webHidden/>
          </w:rPr>
          <w:fldChar w:fldCharType="end"/>
        </w:r>
      </w:hyperlink>
    </w:p>
    <w:p w14:paraId="6BBBACD0" w14:textId="77777777" w:rsidR="00487AF3" w:rsidRPr="00FB4304" w:rsidRDefault="00B84FB4" w:rsidP="002C5CBD">
      <w:pPr>
        <w:pStyle w:val="TDC3"/>
        <w:tabs>
          <w:tab w:val="left" w:pos="1320"/>
          <w:tab w:val="right" w:leader="dot" w:pos="9111"/>
        </w:tabs>
        <w:jc w:val="left"/>
        <w:rPr>
          <w:rFonts w:ascii="Times New Roman" w:eastAsiaTheme="minorEastAsia" w:hAnsi="Times New Roman" w:cs="Times New Roman"/>
          <w:noProof/>
          <w:color w:val="auto"/>
          <w:lang w:eastAsia="es-BO"/>
        </w:rPr>
      </w:pPr>
      <w:hyperlink w:anchor="_Toc225974555" w:history="1">
        <w:r w:rsidR="00487AF3" w:rsidRPr="00FB4304">
          <w:rPr>
            <w:rStyle w:val="Hipervnculo"/>
            <w:rFonts w:ascii="Times New Roman" w:hAnsi="Times New Roman" w:cs="Times New Roman"/>
            <w:noProof/>
          </w:rPr>
          <w:t>3.2.4</w:t>
        </w:r>
        <w:r w:rsidR="00487AF3" w:rsidRPr="00FB4304">
          <w:rPr>
            <w:rFonts w:ascii="Times New Roman" w:eastAsiaTheme="minorEastAsia" w:hAnsi="Times New Roman" w:cs="Times New Roman"/>
            <w:noProof/>
            <w:color w:val="auto"/>
            <w:lang w:eastAsia="es-BO"/>
          </w:rPr>
          <w:tab/>
        </w:r>
        <w:r w:rsidR="00487AF3" w:rsidRPr="00FB4304">
          <w:rPr>
            <w:rStyle w:val="Hipervnculo"/>
            <w:rFonts w:ascii="Times New Roman" w:hAnsi="Times New Roman" w:cs="Times New Roman"/>
            <w:noProof/>
          </w:rPr>
          <w:t>Características de UML</w:t>
        </w:r>
        <w:r w:rsidR="00487AF3" w:rsidRPr="00FB4304">
          <w:rPr>
            <w:rFonts w:ascii="Times New Roman" w:hAnsi="Times New Roman" w:cs="Times New Roman"/>
            <w:noProof/>
            <w:webHidden/>
          </w:rPr>
          <w:tab/>
        </w:r>
        <w:r w:rsidR="00487AF3" w:rsidRPr="00FB4304">
          <w:rPr>
            <w:rFonts w:ascii="Times New Roman" w:hAnsi="Times New Roman" w:cs="Times New Roman"/>
            <w:noProof/>
            <w:webHidden/>
          </w:rPr>
          <w:fldChar w:fldCharType="begin"/>
        </w:r>
        <w:r w:rsidR="00487AF3" w:rsidRPr="00FB4304">
          <w:rPr>
            <w:rFonts w:ascii="Times New Roman" w:hAnsi="Times New Roman" w:cs="Times New Roman"/>
            <w:noProof/>
            <w:webHidden/>
          </w:rPr>
          <w:instrText xml:space="preserve"> PAGEREF _Toc225974555 \h </w:instrText>
        </w:r>
        <w:r w:rsidR="00487AF3" w:rsidRPr="00FB4304">
          <w:rPr>
            <w:rFonts w:ascii="Times New Roman" w:hAnsi="Times New Roman" w:cs="Times New Roman"/>
            <w:noProof/>
            <w:webHidden/>
          </w:rPr>
        </w:r>
        <w:r w:rsidR="00487AF3" w:rsidRPr="00FB4304">
          <w:rPr>
            <w:rFonts w:ascii="Times New Roman" w:hAnsi="Times New Roman" w:cs="Times New Roman"/>
            <w:noProof/>
            <w:webHidden/>
          </w:rPr>
          <w:fldChar w:fldCharType="separate"/>
        </w:r>
        <w:r w:rsidR="00487AF3" w:rsidRPr="00FB4304">
          <w:rPr>
            <w:rFonts w:ascii="Times New Roman" w:hAnsi="Times New Roman" w:cs="Times New Roman"/>
            <w:noProof/>
            <w:webHidden/>
          </w:rPr>
          <w:t>27</w:t>
        </w:r>
        <w:r w:rsidR="00487AF3" w:rsidRPr="00FB4304">
          <w:rPr>
            <w:rFonts w:ascii="Times New Roman" w:hAnsi="Times New Roman" w:cs="Times New Roman"/>
            <w:noProof/>
            <w:webHidden/>
          </w:rPr>
          <w:fldChar w:fldCharType="end"/>
        </w:r>
      </w:hyperlink>
    </w:p>
    <w:p w14:paraId="19E1A765" w14:textId="77777777" w:rsidR="00487AF3" w:rsidRPr="00FB4304" w:rsidRDefault="00B84FB4" w:rsidP="002C5CBD">
      <w:pPr>
        <w:pStyle w:val="TDC3"/>
        <w:tabs>
          <w:tab w:val="left" w:pos="1320"/>
          <w:tab w:val="right" w:leader="dot" w:pos="9111"/>
        </w:tabs>
        <w:jc w:val="left"/>
        <w:rPr>
          <w:rFonts w:ascii="Times New Roman" w:eastAsiaTheme="minorEastAsia" w:hAnsi="Times New Roman" w:cs="Times New Roman"/>
          <w:noProof/>
          <w:color w:val="auto"/>
          <w:lang w:eastAsia="es-BO"/>
        </w:rPr>
      </w:pPr>
      <w:hyperlink w:anchor="_Toc225974556" w:history="1">
        <w:r w:rsidR="00487AF3" w:rsidRPr="00FB4304">
          <w:rPr>
            <w:rStyle w:val="Hipervnculo"/>
            <w:rFonts w:ascii="Times New Roman" w:hAnsi="Times New Roman" w:cs="Times New Roman"/>
            <w:noProof/>
          </w:rPr>
          <w:t>3.2.5</w:t>
        </w:r>
        <w:r w:rsidR="00487AF3" w:rsidRPr="00FB4304">
          <w:rPr>
            <w:rFonts w:ascii="Times New Roman" w:eastAsiaTheme="minorEastAsia" w:hAnsi="Times New Roman" w:cs="Times New Roman"/>
            <w:noProof/>
            <w:color w:val="auto"/>
            <w:lang w:eastAsia="es-BO"/>
          </w:rPr>
          <w:tab/>
        </w:r>
        <w:r w:rsidR="00487AF3" w:rsidRPr="00FB4304">
          <w:rPr>
            <w:rStyle w:val="Hipervnculo"/>
            <w:rFonts w:ascii="Times New Roman" w:hAnsi="Times New Roman" w:cs="Times New Roman"/>
            <w:noProof/>
          </w:rPr>
          <w:t>Diagramas utilizados para el proyecto:</w:t>
        </w:r>
        <w:r w:rsidR="00487AF3" w:rsidRPr="00FB4304">
          <w:rPr>
            <w:rFonts w:ascii="Times New Roman" w:hAnsi="Times New Roman" w:cs="Times New Roman"/>
            <w:noProof/>
            <w:webHidden/>
          </w:rPr>
          <w:tab/>
        </w:r>
        <w:r w:rsidR="00487AF3" w:rsidRPr="00FB4304">
          <w:rPr>
            <w:rFonts w:ascii="Times New Roman" w:hAnsi="Times New Roman" w:cs="Times New Roman"/>
            <w:noProof/>
            <w:webHidden/>
          </w:rPr>
          <w:fldChar w:fldCharType="begin"/>
        </w:r>
        <w:r w:rsidR="00487AF3" w:rsidRPr="00FB4304">
          <w:rPr>
            <w:rFonts w:ascii="Times New Roman" w:hAnsi="Times New Roman" w:cs="Times New Roman"/>
            <w:noProof/>
            <w:webHidden/>
          </w:rPr>
          <w:instrText xml:space="preserve"> PAGEREF _Toc225974556 \h </w:instrText>
        </w:r>
        <w:r w:rsidR="00487AF3" w:rsidRPr="00FB4304">
          <w:rPr>
            <w:rFonts w:ascii="Times New Roman" w:hAnsi="Times New Roman" w:cs="Times New Roman"/>
            <w:noProof/>
            <w:webHidden/>
          </w:rPr>
        </w:r>
        <w:r w:rsidR="00487AF3" w:rsidRPr="00FB4304">
          <w:rPr>
            <w:rFonts w:ascii="Times New Roman" w:hAnsi="Times New Roman" w:cs="Times New Roman"/>
            <w:noProof/>
            <w:webHidden/>
          </w:rPr>
          <w:fldChar w:fldCharType="separate"/>
        </w:r>
        <w:r w:rsidR="00487AF3" w:rsidRPr="00FB4304">
          <w:rPr>
            <w:rFonts w:ascii="Times New Roman" w:hAnsi="Times New Roman" w:cs="Times New Roman"/>
            <w:noProof/>
            <w:webHidden/>
          </w:rPr>
          <w:t>27</w:t>
        </w:r>
        <w:r w:rsidR="00487AF3" w:rsidRPr="00FB4304">
          <w:rPr>
            <w:rFonts w:ascii="Times New Roman" w:hAnsi="Times New Roman" w:cs="Times New Roman"/>
            <w:noProof/>
            <w:webHidden/>
          </w:rPr>
          <w:fldChar w:fldCharType="end"/>
        </w:r>
      </w:hyperlink>
    </w:p>
    <w:p w14:paraId="00DF7CAD" w14:textId="77777777" w:rsidR="00487AF3" w:rsidRPr="00FB4304" w:rsidRDefault="00B84FB4" w:rsidP="002C5CBD">
      <w:pPr>
        <w:pStyle w:val="TDC2"/>
        <w:tabs>
          <w:tab w:val="left" w:pos="880"/>
          <w:tab w:val="right" w:leader="dot" w:pos="9111"/>
        </w:tabs>
        <w:jc w:val="left"/>
        <w:rPr>
          <w:rFonts w:ascii="Times New Roman" w:eastAsiaTheme="minorEastAsia" w:hAnsi="Times New Roman" w:cs="Times New Roman"/>
          <w:noProof/>
          <w:color w:val="auto"/>
          <w:lang w:eastAsia="es-BO"/>
        </w:rPr>
      </w:pPr>
      <w:hyperlink w:anchor="_Toc225974557" w:history="1">
        <w:r w:rsidR="00487AF3" w:rsidRPr="00FB4304">
          <w:rPr>
            <w:rStyle w:val="Hipervnculo"/>
            <w:rFonts w:ascii="Times New Roman" w:hAnsi="Times New Roman" w:cs="Times New Roman"/>
            <w:noProof/>
          </w:rPr>
          <w:t>3.3</w:t>
        </w:r>
        <w:r w:rsidR="00487AF3" w:rsidRPr="00FB4304">
          <w:rPr>
            <w:rFonts w:ascii="Times New Roman" w:eastAsiaTheme="minorEastAsia" w:hAnsi="Times New Roman" w:cs="Times New Roman"/>
            <w:noProof/>
            <w:color w:val="auto"/>
            <w:lang w:eastAsia="es-BO"/>
          </w:rPr>
          <w:tab/>
        </w:r>
        <w:r w:rsidR="00487AF3" w:rsidRPr="00FB4304">
          <w:rPr>
            <w:rStyle w:val="Hipervnculo"/>
            <w:rFonts w:ascii="Times New Roman" w:hAnsi="Times New Roman" w:cs="Times New Roman"/>
            <w:noProof/>
          </w:rPr>
          <w:t>HERRAMIENTAS DE DESARROLLO</w:t>
        </w:r>
        <w:r w:rsidR="00487AF3" w:rsidRPr="00FB4304">
          <w:rPr>
            <w:rFonts w:ascii="Times New Roman" w:hAnsi="Times New Roman" w:cs="Times New Roman"/>
            <w:noProof/>
            <w:webHidden/>
          </w:rPr>
          <w:tab/>
        </w:r>
        <w:r w:rsidR="00487AF3" w:rsidRPr="00FB4304">
          <w:rPr>
            <w:rFonts w:ascii="Times New Roman" w:hAnsi="Times New Roman" w:cs="Times New Roman"/>
            <w:noProof/>
            <w:webHidden/>
          </w:rPr>
          <w:fldChar w:fldCharType="begin"/>
        </w:r>
        <w:r w:rsidR="00487AF3" w:rsidRPr="00FB4304">
          <w:rPr>
            <w:rFonts w:ascii="Times New Roman" w:hAnsi="Times New Roman" w:cs="Times New Roman"/>
            <w:noProof/>
            <w:webHidden/>
          </w:rPr>
          <w:instrText xml:space="preserve"> PAGEREF _Toc225974557 \h </w:instrText>
        </w:r>
        <w:r w:rsidR="00487AF3" w:rsidRPr="00FB4304">
          <w:rPr>
            <w:rFonts w:ascii="Times New Roman" w:hAnsi="Times New Roman" w:cs="Times New Roman"/>
            <w:noProof/>
            <w:webHidden/>
          </w:rPr>
        </w:r>
        <w:r w:rsidR="00487AF3" w:rsidRPr="00FB4304">
          <w:rPr>
            <w:rFonts w:ascii="Times New Roman" w:hAnsi="Times New Roman" w:cs="Times New Roman"/>
            <w:noProof/>
            <w:webHidden/>
          </w:rPr>
          <w:fldChar w:fldCharType="separate"/>
        </w:r>
        <w:r w:rsidR="00487AF3" w:rsidRPr="00FB4304">
          <w:rPr>
            <w:rFonts w:ascii="Times New Roman" w:hAnsi="Times New Roman" w:cs="Times New Roman"/>
            <w:noProof/>
            <w:webHidden/>
          </w:rPr>
          <w:t>28</w:t>
        </w:r>
        <w:r w:rsidR="00487AF3" w:rsidRPr="00FB4304">
          <w:rPr>
            <w:rFonts w:ascii="Times New Roman" w:hAnsi="Times New Roman" w:cs="Times New Roman"/>
            <w:noProof/>
            <w:webHidden/>
          </w:rPr>
          <w:fldChar w:fldCharType="end"/>
        </w:r>
      </w:hyperlink>
    </w:p>
    <w:p w14:paraId="18BEA80E" w14:textId="77777777" w:rsidR="00487AF3" w:rsidRPr="00FB4304" w:rsidRDefault="00B84FB4" w:rsidP="002C5CBD">
      <w:pPr>
        <w:pStyle w:val="TDC3"/>
        <w:tabs>
          <w:tab w:val="left" w:pos="1320"/>
          <w:tab w:val="right" w:leader="dot" w:pos="9111"/>
        </w:tabs>
        <w:jc w:val="left"/>
        <w:rPr>
          <w:rFonts w:ascii="Times New Roman" w:eastAsiaTheme="minorEastAsia" w:hAnsi="Times New Roman" w:cs="Times New Roman"/>
          <w:noProof/>
          <w:color w:val="auto"/>
          <w:lang w:eastAsia="es-BO"/>
        </w:rPr>
      </w:pPr>
      <w:hyperlink w:anchor="_Toc225974558" w:history="1">
        <w:r w:rsidR="00487AF3" w:rsidRPr="00FB4304">
          <w:rPr>
            <w:rStyle w:val="Hipervnculo"/>
            <w:rFonts w:ascii="Times New Roman" w:hAnsi="Times New Roman" w:cs="Times New Roman"/>
            <w:noProof/>
          </w:rPr>
          <w:t>3.3.1</w:t>
        </w:r>
        <w:r w:rsidR="00487AF3" w:rsidRPr="00FB4304">
          <w:rPr>
            <w:rFonts w:ascii="Times New Roman" w:eastAsiaTheme="minorEastAsia" w:hAnsi="Times New Roman" w:cs="Times New Roman"/>
            <w:noProof/>
            <w:color w:val="auto"/>
            <w:lang w:eastAsia="es-BO"/>
          </w:rPr>
          <w:tab/>
        </w:r>
        <w:r w:rsidR="00487AF3" w:rsidRPr="00FB4304">
          <w:rPr>
            <w:rStyle w:val="Hipervnculo"/>
            <w:rFonts w:ascii="Times New Roman" w:hAnsi="Times New Roman" w:cs="Times New Roman"/>
            <w:noProof/>
          </w:rPr>
          <w:t>Software</w:t>
        </w:r>
        <w:r w:rsidR="00487AF3" w:rsidRPr="00FB4304">
          <w:rPr>
            <w:rFonts w:ascii="Times New Roman" w:hAnsi="Times New Roman" w:cs="Times New Roman"/>
            <w:noProof/>
            <w:webHidden/>
          </w:rPr>
          <w:tab/>
        </w:r>
        <w:r w:rsidR="00487AF3" w:rsidRPr="00FB4304">
          <w:rPr>
            <w:rFonts w:ascii="Times New Roman" w:hAnsi="Times New Roman" w:cs="Times New Roman"/>
            <w:noProof/>
            <w:webHidden/>
          </w:rPr>
          <w:fldChar w:fldCharType="begin"/>
        </w:r>
        <w:r w:rsidR="00487AF3" w:rsidRPr="00FB4304">
          <w:rPr>
            <w:rFonts w:ascii="Times New Roman" w:hAnsi="Times New Roman" w:cs="Times New Roman"/>
            <w:noProof/>
            <w:webHidden/>
          </w:rPr>
          <w:instrText xml:space="preserve"> PAGEREF _Toc225974558 \h </w:instrText>
        </w:r>
        <w:r w:rsidR="00487AF3" w:rsidRPr="00FB4304">
          <w:rPr>
            <w:rFonts w:ascii="Times New Roman" w:hAnsi="Times New Roman" w:cs="Times New Roman"/>
            <w:noProof/>
            <w:webHidden/>
          </w:rPr>
        </w:r>
        <w:r w:rsidR="00487AF3" w:rsidRPr="00FB4304">
          <w:rPr>
            <w:rFonts w:ascii="Times New Roman" w:hAnsi="Times New Roman" w:cs="Times New Roman"/>
            <w:noProof/>
            <w:webHidden/>
          </w:rPr>
          <w:fldChar w:fldCharType="separate"/>
        </w:r>
        <w:r w:rsidR="00487AF3" w:rsidRPr="00FB4304">
          <w:rPr>
            <w:rFonts w:ascii="Times New Roman" w:hAnsi="Times New Roman" w:cs="Times New Roman"/>
            <w:noProof/>
            <w:webHidden/>
          </w:rPr>
          <w:t>28</w:t>
        </w:r>
        <w:r w:rsidR="00487AF3" w:rsidRPr="00FB4304">
          <w:rPr>
            <w:rFonts w:ascii="Times New Roman" w:hAnsi="Times New Roman" w:cs="Times New Roman"/>
            <w:noProof/>
            <w:webHidden/>
          </w:rPr>
          <w:fldChar w:fldCharType="end"/>
        </w:r>
      </w:hyperlink>
    </w:p>
    <w:p w14:paraId="6541E532" w14:textId="77777777" w:rsidR="00487AF3" w:rsidRPr="00FB4304" w:rsidRDefault="00B84FB4" w:rsidP="002C5CBD">
      <w:pPr>
        <w:pStyle w:val="TDC3"/>
        <w:tabs>
          <w:tab w:val="left" w:pos="1320"/>
          <w:tab w:val="right" w:leader="dot" w:pos="9111"/>
        </w:tabs>
        <w:jc w:val="left"/>
        <w:rPr>
          <w:rFonts w:ascii="Times New Roman" w:eastAsiaTheme="minorEastAsia" w:hAnsi="Times New Roman" w:cs="Times New Roman"/>
          <w:noProof/>
          <w:color w:val="auto"/>
          <w:lang w:eastAsia="es-BO"/>
        </w:rPr>
      </w:pPr>
      <w:hyperlink w:anchor="_Toc225974559" w:history="1">
        <w:r w:rsidR="00487AF3" w:rsidRPr="00FB4304">
          <w:rPr>
            <w:rStyle w:val="Hipervnculo"/>
            <w:rFonts w:ascii="Times New Roman" w:hAnsi="Times New Roman" w:cs="Times New Roman"/>
            <w:noProof/>
          </w:rPr>
          <w:t>3.3.2</w:t>
        </w:r>
        <w:r w:rsidR="00487AF3" w:rsidRPr="00FB4304">
          <w:rPr>
            <w:rFonts w:ascii="Times New Roman" w:eastAsiaTheme="minorEastAsia" w:hAnsi="Times New Roman" w:cs="Times New Roman"/>
            <w:noProof/>
            <w:color w:val="auto"/>
            <w:lang w:eastAsia="es-BO"/>
          </w:rPr>
          <w:tab/>
        </w:r>
        <w:r w:rsidR="00487AF3" w:rsidRPr="00FB4304">
          <w:rPr>
            <w:rStyle w:val="Hipervnculo"/>
            <w:rFonts w:ascii="Times New Roman" w:hAnsi="Times New Roman" w:cs="Times New Roman"/>
            <w:noProof/>
          </w:rPr>
          <w:t>Hardware</w:t>
        </w:r>
        <w:r w:rsidR="00487AF3" w:rsidRPr="00FB4304">
          <w:rPr>
            <w:rFonts w:ascii="Times New Roman" w:hAnsi="Times New Roman" w:cs="Times New Roman"/>
            <w:noProof/>
            <w:webHidden/>
          </w:rPr>
          <w:tab/>
        </w:r>
        <w:r w:rsidR="00487AF3" w:rsidRPr="00FB4304">
          <w:rPr>
            <w:rFonts w:ascii="Times New Roman" w:hAnsi="Times New Roman" w:cs="Times New Roman"/>
            <w:noProof/>
            <w:webHidden/>
          </w:rPr>
          <w:fldChar w:fldCharType="begin"/>
        </w:r>
        <w:r w:rsidR="00487AF3" w:rsidRPr="00FB4304">
          <w:rPr>
            <w:rFonts w:ascii="Times New Roman" w:hAnsi="Times New Roman" w:cs="Times New Roman"/>
            <w:noProof/>
            <w:webHidden/>
          </w:rPr>
          <w:instrText xml:space="preserve"> PAGEREF _Toc225974559 \h </w:instrText>
        </w:r>
        <w:r w:rsidR="00487AF3" w:rsidRPr="00FB4304">
          <w:rPr>
            <w:rFonts w:ascii="Times New Roman" w:hAnsi="Times New Roman" w:cs="Times New Roman"/>
            <w:noProof/>
            <w:webHidden/>
          </w:rPr>
        </w:r>
        <w:r w:rsidR="00487AF3" w:rsidRPr="00FB4304">
          <w:rPr>
            <w:rFonts w:ascii="Times New Roman" w:hAnsi="Times New Roman" w:cs="Times New Roman"/>
            <w:noProof/>
            <w:webHidden/>
          </w:rPr>
          <w:fldChar w:fldCharType="separate"/>
        </w:r>
        <w:r w:rsidR="00487AF3" w:rsidRPr="00FB4304">
          <w:rPr>
            <w:rFonts w:ascii="Times New Roman" w:hAnsi="Times New Roman" w:cs="Times New Roman"/>
            <w:noProof/>
            <w:webHidden/>
          </w:rPr>
          <w:t>28</w:t>
        </w:r>
        <w:r w:rsidR="00487AF3" w:rsidRPr="00FB4304">
          <w:rPr>
            <w:rFonts w:ascii="Times New Roman" w:hAnsi="Times New Roman" w:cs="Times New Roman"/>
            <w:noProof/>
            <w:webHidden/>
          </w:rPr>
          <w:fldChar w:fldCharType="end"/>
        </w:r>
      </w:hyperlink>
    </w:p>
    <w:p w14:paraId="2C0298C7" w14:textId="77777777" w:rsidR="00487AF3" w:rsidRPr="00FB4304" w:rsidRDefault="00B84FB4" w:rsidP="002C5CBD">
      <w:pPr>
        <w:pStyle w:val="TDC1"/>
        <w:jc w:val="left"/>
        <w:rPr>
          <w:rFonts w:ascii="Times New Roman" w:eastAsiaTheme="minorEastAsia" w:hAnsi="Times New Roman" w:cs="Times New Roman"/>
          <w:noProof/>
          <w:color w:val="auto"/>
          <w:lang w:eastAsia="es-BO"/>
        </w:rPr>
      </w:pPr>
      <w:hyperlink w:anchor="_Toc225974560" w:history="1">
        <w:r w:rsidR="00487AF3" w:rsidRPr="00FB4304">
          <w:rPr>
            <w:rStyle w:val="Hipervnculo"/>
            <w:rFonts w:ascii="Times New Roman" w:hAnsi="Times New Roman" w:cs="Times New Roman"/>
            <w:noProof/>
          </w:rPr>
          <w:t>4</w:t>
        </w:r>
        <w:r w:rsidR="00487AF3" w:rsidRPr="00FB4304">
          <w:rPr>
            <w:rFonts w:ascii="Times New Roman" w:eastAsiaTheme="minorEastAsia" w:hAnsi="Times New Roman" w:cs="Times New Roman"/>
            <w:noProof/>
            <w:color w:val="auto"/>
            <w:lang w:eastAsia="es-BO"/>
          </w:rPr>
          <w:tab/>
        </w:r>
        <w:r w:rsidR="00487AF3" w:rsidRPr="00FB4304">
          <w:rPr>
            <w:rStyle w:val="Hipervnculo"/>
            <w:rFonts w:ascii="Times New Roman" w:hAnsi="Times New Roman" w:cs="Times New Roman"/>
            <w:noProof/>
          </w:rPr>
          <w:t>FACTIBILIDAD ECONÓMICA Y COSTOS DEL PROYECTO</w:t>
        </w:r>
        <w:r w:rsidR="00487AF3" w:rsidRPr="00FB4304">
          <w:rPr>
            <w:rFonts w:ascii="Times New Roman" w:hAnsi="Times New Roman" w:cs="Times New Roman"/>
            <w:noProof/>
            <w:webHidden/>
          </w:rPr>
          <w:tab/>
        </w:r>
        <w:r w:rsidR="00487AF3" w:rsidRPr="00FB4304">
          <w:rPr>
            <w:rFonts w:ascii="Times New Roman" w:hAnsi="Times New Roman" w:cs="Times New Roman"/>
            <w:noProof/>
            <w:webHidden/>
          </w:rPr>
          <w:fldChar w:fldCharType="begin"/>
        </w:r>
        <w:r w:rsidR="00487AF3" w:rsidRPr="00FB4304">
          <w:rPr>
            <w:rFonts w:ascii="Times New Roman" w:hAnsi="Times New Roman" w:cs="Times New Roman"/>
            <w:noProof/>
            <w:webHidden/>
          </w:rPr>
          <w:instrText xml:space="preserve"> PAGEREF _Toc225974560 \h </w:instrText>
        </w:r>
        <w:r w:rsidR="00487AF3" w:rsidRPr="00FB4304">
          <w:rPr>
            <w:rFonts w:ascii="Times New Roman" w:hAnsi="Times New Roman" w:cs="Times New Roman"/>
            <w:noProof/>
            <w:webHidden/>
          </w:rPr>
        </w:r>
        <w:r w:rsidR="00487AF3" w:rsidRPr="00FB4304">
          <w:rPr>
            <w:rFonts w:ascii="Times New Roman" w:hAnsi="Times New Roman" w:cs="Times New Roman"/>
            <w:noProof/>
            <w:webHidden/>
          </w:rPr>
          <w:fldChar w:fldCharType="separate"/>
        </w:r>
        <w:r w:rsidR="00487AF3" w:rsidRPr="00FB4304">
          <w:rPr>
            <w:rFonts w:ascii="Times New Roman" w:hAnsi="Times New Roman" w:cs="Times New Roman"/>
            <w:noProof/>
            <w:webHidden/>
          </w:rPr>
          <w:t>30</w:t>
        </w:r>
        <w:r w:rsidR="00487AF3" w:rsidRPr="00FB4304">
          <w:rPr>
            <w:rFonts w:ascii="Times New Roman" w:hAnsi="Times New Roman" w:cs="Times New Roman"/>
            <w:noProof/>
            <w:webHidden/>
          </w:rPr>
          <w:fldChar w:fldCharType="end"/>
        </w:r>
      </w:hyperlink>
    </w:p>
    <w:p w14:paraId="7AABD1C5" w14:textId="77777777" w:rsidR="00487AF3" w:rsidRPr="00FB4304" w:rsidRDefault="00B84FB4" w:rsidP="002C5CBD">
      <w:pPr>
        <w:pStyle w:val="TDC2"/>
        <w:tabs>
          <w:tab w:val="left" w:pos="880"/>
          <w:tab w:val="right" w:leader="dot" w:pos="9111"/>
        </w:tabs>
        <w:jc w:val="left"/>
        <w:rPr>
          <w:rFonts w:ascii="Times New Roman" w:eastAsiaTheme="minorEastAsia" w:hAnsi="Times New Roman" w:cs="Times New Roman"/>
          <w:noProof/>
          <w:color w:val="auto"/>
          <w:lang w:eastAsia="es-BO"/>
        </w:rPr>
      </w:pPr>
      <w:hyperlink w:anchor="_Toc225974561" w:history="1">
        <w:r w:rsidR="00487AF3" w:rsidRPr="00FB4304">
          <w:rPr>
            <w:rStyle w:val="Hipervnculo"/>
            <w:rFonts w:ascii="Times New Roman" w:hAnsi="Times New Roman" w:cs="Times New Roman"/>
            <w:noProof/>
          </w:rPr>
          <w:t>4.1</w:t>
        </w:r>
        <w:r w:rsidR="00487AF3" w:rsidRPr="00FB4304">
          <w:rPr>
            <w:rFonts w:ascii="Times New Roman" w:eastAsiaTheme="minorEastAsia" w:hAnsi="Times New Roman" w:cs="Times New Roman"/>
            <w:noProof/>
            <w:color w:val="auto"/>
            <w:lang w:eastAsia="es-BO"/>
          </w:rPr>
          <w:tab/>
        </w:r>
        <w:r w:rsidR="00487AF3" w:rsidRPr="00FB4304">
          <w:rPr>
            <w:rStyle w:val="Hipervnculo"/>
            <w:rFonts w:ascii="Times New Roman" w:hAnsi="Times New Roman" w:cs="Times New Roman"/>
            <w:noProof/>
          </w:rPr>
          <w:t>Análisis de Costos de Desarrollo (Inversión Inicial)</w:t>
        </w:r>
        <w:r w:rsidR="00487AF3" w:rsidRPr="00FB4304">
          <w:rPr>
            <w:rFonts w:ascii="Times New Roman" w:hAnsi="Times New Roman" w:cs="Times New Roman"/>
            <w:noProof/>
            <w:webHidden/>
          </w:rPr>
          <w:tab/>
        </w:r>
        <w:r w:rsidR="00487AF3" w:rsidRPr="00FB4304">
          <w:rPr>
            <w:rFonts w:ascii="Times New Roman" w:hAnsi="Times New Roman" w:cs="Times New Roman"/>
            <w:noProof/>
            <w:webHidden/>
          </w:rPr>
          <w:fldChar w:fldCharType="begin"/>
        </w:r>
        <w:r w:rsidR="00487AF3" w:rsidRPr="00FB4304">
          <w:rPr>
            <w:rFonts w:ascii="Times New Roman" w:hAnsi="Times New Roman" w:cs="Times New Roman"/>
            <w:noProof/>
            <w:webHidden/>
          </w:rPr>
          <w:instrText xml:space="preserve"> PAGEREF _Toc225974561 \h </w:instrText>
        </w:r>
        <w:r w:rsidR="00487AF3" w:rsidRPr="00FB4304">
          <w:rPr>
            <w:rFonts w:ascii="Times New Roman" w:hAnsi="Times New Roman" w:cs="Times New Roman"/>
            <w:noProof/>
            <w:webHidden/>
          </w:rPr>
        </w:r>
        <w:r w:rsidR="00487AF3" w:rsidRPr="00FB4304">
          <w:rPr>
            <w:rFonts w:ascii="Times New Roman" w:hAnsi="Times New Roman" w:cs="Times New Roman"/>
            <w:noProof/>
            <w:webHidden/>
          </w:rPr>
          <w:fldChar w:fldCharType="separate"/>
        </w:r>
        <w:r w:rsidR="00487AF3" w:rsidRPr="00FB4304">
          <w:rPr>
            <w:rFonts w:ascii="Times New Roman" w:hAnsi="Times New Roman" w:cs="Times New Roman"/>
            <w:noProof/>
            <w:webHidden/>
          </w:rPr>
          <w:t>30</w:t>
        </w:r>
        <w:r w:rsidR="00487AF3" w:rsidRPr="00FB4304">
          <w:rPr>
            <w:rFonts w:ascii="Times New Roman" w:hAnsi="Times New Roman" w:cs="Times New Roman"/>
            <w:noProof/>
            <w:webHidden/>
          </w:rPr>
          <w:fldChar w:fldCharType="end"/>
        </w:r>
      </w:hyperlink>
    </w:p>
    <w:p w14:paraId="2C9B7DB6" w14:textId="77777777" w:rsidR="00487AF3" w:rsidRPr="00FB4304" w:rsidRDefault="00B84FB4" w:rsidP="002C5CBD">
      <w:pPr>
        <w:pStyle w:val="TDC3"/>
        <w:tabs>
          <w:tab w:val="left" w:pos="1320"/>
          <w:tab w:val="right" w:leader="dot" w:pos="9111"/>
        </w:tabs>
        <w:jc w:val="left"/>
        <w:rPr>
          <w:rFonts w:ascii="Times New Roman" w:eastAsiaTheme="minorEastAsia" w:hAnsi="Times New Roman" w:cs="Times New Roman"/>
          <w:noProof/>
          <w:color w:val="auto"/>
          <w:lang w:eastAsia="es-BO"/>
        </w:rPr>
      </w:pPr>
      <w:hyperlink w:anchor="_Toc225974562" w:history="1">
        <w:r w:rsidR="00487AF3" w:rsidRPr="00FB4304">
          <w:rPr>
            <w:rStyle w:val="Hipervnculo"/>
            <w:rFonts w:ascii="Times New Roman" w:hAnsi="Times New Roman" w:cs="Times New Roman"/>
            <w:noProof/>
          </w:rPr>
          <w:t>4.1.1</w:t>
        </w:r>
        <w:r w:rsidR="00487AF3" w:rsidRPr="00FB4304">
          <w:rPr>
            <w:rFonts w:ascii="Times New Roman" w:eastAsiaTheme="minorEastAsia" w:hAnsi="Times New Roman" w:cs="Times New Roman"/>
            <w:noProof/>
            <w:color w:val="auto"/>
            <w:lang w:eastAsia="es-BO"/>
          </w:rPr>
          <w:tab/>
        </w:r>
        <w:r w:rsidR="00487AF3" w:rsidRPr="00FB4304">
          <w:rPr>
            <w:rStyle w:val="Hipervnculo"/>
            <w:rFonts w:ascii="Times New Roman" w:hAnsi="Times New Roman" w:cs="Times New Roman"/>
            <w:noProof/>
          </w:rPr>
          <w:t>Recursos Humanos</w:t>
        </w:r>
        <w:r w:rsidR="00487AF3" w:rsidRPr="00FB4304">
          <w:rPr>
            <w:rFonts w:ascii="Times New Roman" w:hAnsi="Times New Roman" w:cs="Times New Roman"/>
            <w:noProof/>
            <w:webHidden/>
          </w:rPr>
          <w:tab/>
        </w:r>
        <w:r w:rsidR="00487AF3" w:rsidRPr="00FB4304">
          <w:rPr>
            <w:rFonts w:ascii="Times New Roman" w:hAnsi="Times New Roman" w:cs="Times New Roman"/>
            <w:noProof/>
            <w:webHidden/>
          </w:rPr>
          <w:fldChar w:fldCharType="begin"/>
        </w:r>
        <w:r w:rsidR="00487AF3" w:rsidRPr="00FB4304">
          <w:rPr>
            <w:rFonts w:ascii="Times New Roman" w:hAnsi="Times New Roman" w:cs="Times New Roman"/>
            <w:noProof/>
            <w:webHidden/>
          </w:rPr>
          <w:instrText xml:space="preserve"> PAGEREF _Toc225974562 \h </w:instrText>
        </w:r>
        <w:r w:rsidR="00487AF3" w:rsidRPr="00FB4304">
          <w:rPr>
            <w:rFonts w:ascii="Times New Roman" w:hAnsi="Times New Roman" w:cs="Times New Roman"/>
            <w:noProof/>
            <w:webHidden/>
          </w:rPr>
        </w:r>
        <w:r w:rsidR="00487AF3" w:rsidRPr="00FB4304">
          <w:rPr>
            <w:rFonts w:ascii="Times New Roman" w:hAnsi="Times New Roman" w:cs="Times New Roman"/>
            <w:noProof/>
            <w:webHidden/>
          </w:rPr>
          <w:fldChar w:fldCharType="separate"/>
        </w:r>
        <w:r w:rsidR="00487AF3" w:rsidRPr="00FB4304">
          <w:rPr>
            <w:rFonts w:ascii="Times New Roman" w:hAnsi="Times New Roman" w:cs="Times New Roman"/>
            <w:noProof/>
            <w:webHidden/>
          </w:rPr>
          <w:t>30</w:t>
        </w:r>
        <w:r w:rsidR="00487AF3" w:rsidRPr="00FB4304">
          <w:rPr>
            <w:rFonts w:ascii="Times New Roman" w:hAnsi="Times New Roman" w:cs="Times New Roman"/>
            <w:noProof/>
            <w:webHidden/>
          </w:rPr>
          <w:fldChar w:fldCharType="end"/>
        </w:r>
      </w:hyperlink>
    </w:p>
    <w:p w14:paraId="64326E6E" w14:textId="77777777" w:rsidR="00487AF3" w:rsidRPr="00FB4304" w:rsidRDefault="00B84FB4" w:rsidP="002C5CBD">
      <w:pPr>
        <w:pStyle w:val="TDC3"/>
        <w:tabs>
          <w:tab w:val="left" w:pos="1320"/>
          <w:tab w:val="right" w:leader="dot" w:pos="9111"/>
        </w:tabs>
        <w:jc w:val="left"/>
        <w:rPr>
          <w:rFonts w:ascii="Times New Roman" w:eastAsiaTheme="minorEastAsia" w:hAnsi="Times New Roman" w:cs="Times New Roman"/>
          <w:noProof/>
          <w:color w:val="auto"/>
          <w:lang w:eastAsia="es-BO"/>
        </w:rPr>
      </w:pPr>
      <w:hyperlink w:anchor="_Toc225974563" w:history="1">
        <w:r w:rsidR="00487AF3" w:rsidRPr="00FB4304">
          <w:rPr>
            <w:rStyle w:val="Hipervnculo"/>
            <w:rFonts w:ascii="Times New Roman" w:hAnsi="Times New Roman" w:cs="Times New Roman"/>
            <w:noProof/>
          </w:rPr>
          <w:t>4.1.2</w:t>
        </w:r>
        <w:r w:rsidR="00487AF3" w:rsidRPr="00FB4304">
          <w:rPr>
            <w:rFonts w:ascii="Times New Roman" w:eastAsiaTheme="minorEastAsia" w:hAnsi="Times New Roman" w:cs="Times New Roman"/>
            <w:noProof/>
            <w:color w:val="auto"/>
            <w:lang w:eastAsia="es-BO"/>
          </w:rPr>
          <w:tab/>
        </w:r>
        <w:r w:rsidR="00487AF3" w:rsidRPr="00FB4304">
          <w:rPr>
            <w:rStyle w:val="Hipervnculo"/>
            <w:rFonts w:ascii="Times New Roman" w:hAnsi="Times New Roman" w:cs="Times New Roman"/>
            <w:noProof/>
          </w:rPr>
          <w:t>Hardware Crítico para Operación</w:t>
        </w:r>
        <w:r w:rsidR="00487AF3" w:rsidRPr="00FB4304">
          <w:rPr>
            <w:rFonts w:ascii="Times New Roman" w:hAnsi="Times New Roman" w:cs="Times New Roman"/>
            <w:noProof/>
            <w:webHidden/>
          </w:rPr>
          <w:tab/>
        </w:r>
        <w:r w:rsidR="00487AF3" w:rsidRPr="00FB4304">
          <w:rPr>
            <w:rFonts w:ascii="Times New Roman" w:hAnsi="Times New Roman" w:cs="Times New Roman"/>
            <w:noProof/>
            <w:webHidden/>
          </w:rPr>
          <w:fldChar w:fldCharType="begin"/>
        </w:r>
        <w:r w:rsidR="00487AF3" w:rsidRPr="00FB4304">
          <w:rPr>
            <w:rFonts w:ascii="Times New Roman" w:hAnsi="Times New Roman" w:cs="Times New Roman"/>
            <w:noProof/>
            <w:webHidden/>
          </w:rPr>
          <w:instrText xml:space="preserve"> PAGEREF _Toc225974563 \h </w:instrText>
        </w:r>
        <w:r w:rsidR="00487AF3" w:rsidRPr="00FB4304">
          <w:rPr>
            <w:rFonts w:ascii="Times New Roman" w:hAnsi="Times New Roman" w:cs="Times New Roman"/>
            <w:noProof/>
            <w:webHidden/>
          </w:rPr>
        </w:r>
        <w:r w:rsidR="00487AF3" w:rsidRPr="00FB4304">
          <w:rPr>
            <w:rFonts w:ascii="Times New Roman" w:hAnsi="Times New Roman" w:cs="Times New Roman"/>
            <w:noProof/>
            <w:webHidden/>
          </w:rPr>
          <w:fldChar w:fldCharType="separate"/>
        </w:r>
        <w:r w:rsidR="00487AF3" w:rsidRPr="00FB4304">
          <w:rPr>
            <w:rFonts w:ascii="Times New Roman" w:hAnsi="Times New Roman" w:cs="Times New Roman"/>
            <w:noProof/>
            <w:webHidden/>
          </w:rPr>
          <w:t>30</w:t>
        </w:r>
        <w:r w:rsidR="00487AF3" w:rsidRPr="00FB4304">
          <w:rPr>
            <w:rFonts w:ascii="Times New Roman" w:hAnsi="Times New Roman" w:cs="Times New Roman"/>
            <w:noProof/>
            <w:webHidden/>
          </w:rPr>
          <w:fldChar w:fldCharType="end"/>
        </w:r>
      </w:hyperlink>
    </w:p>
    <w:p w14:paraId="7DC35E74" w14:textId="77777777" w:rsidR="00487AF3" w:rsidRPr="00FB4304" w:rsidRDefault="00B84FB4" w:rsidP="002C5CBD">
      <w:pPr>
        <w:pStyle w:val="TDC3"/>
        <w:tabs>
          <w:tab w:val="left" w:pos="1320"/>
          <w:tab w:val="right" w:leader="dot" w:pos="9111"/>
        </w:tabs>
        <w:jc w:val="left"/>
        <w:rPr>
          <w:rFonts w:ascii="Times New Roman" w:eastAsiaTheme="minorEastAsia" w:hAnsi="Times New Roman" w:cs="Times New Roman"/>
          <w:noProof/>
          <w:color w:val="auto"/>
          <w:lang w:eastAsia="es-BO"/>
        </w:rPr>
      </w:pPr>
      <w:hyperlink w:anchor="_Toc225974564" w:history="1">
        <w:r w:rsidR="00487AF3" w:rsidRPr="00FB4304">
          <w:rPr>
            <w:rStyle w:val="Hipervnculo"/>
            <w:rFonts w:ascii="Times New Roman" w:hAnsi="Times New Roman" w:cs="Times New Roman"/>
            <w:noProof/>
          </w:rPr>
          <w:t>4.1.3</w:t>
        </w:r>
        <w:r w:rsidR="00487AF3" w:rsidRPr="00FB4304">
          <w:rPr>
            <w:rFonts w:ascii="Times New Roman" w:eastAsiaTheme="minorEastAsia" w:hAnsi="Times New Roman" w:cs="Times New Roman"/>
            <w:noProof/>
            <w:color w:val="auto"/>
            <w:lang w:eastAsia="es-BO"/>
          </w:rPr>
          <w:tab/>
        </w:r>
        <w:r w:rsidR="00487AF3" w:rsidRPr="00FB4304">
          <w:rPr>
            <w:rStyle w:val="Hipervnculo"/>
            <w:rFonts w:ascii="Times New Roman" w:hAnsi="Times New Roman" w:cs="Times New Roman"/>
            <w:noProof/>
          </w:rPr>
          <w:t>Software y Servicios Cloud (Año 1)</w:t>
        </w:r>
        <w:r w:rsidR="00487AF3" w:rsidRPr="00FB4304">
          <w:rPr>
            <w:rFonts w:ascii="Times New Roman" w:hAnsi="Times New Roman" w:cs="Times New Roman"/>
            <w:noProof/>
            <w:webHidden/>
          </w:rPr>
          <w:tab/>
        </w:r>
        <w:r w:rsidR="00487AF3" w:rsidRPr="00FB4304">
          <w:rPr>
            <w:rFonts w:ascii="Times New Roman" w:hAnsi="Times New Roman" w:cs="Times New Roman"/>
            <w:noProof/>
            <w:webHidden/>
          </w:rPr>
          <w:fldChar w:fldCharType="begin"/>
        </w:r>
        <w:r w:rsidR="00487AF3" w:rsidRPr="00FB4304">
          <w:rPr>
            <w:rFonts w:ascii="Times New Roman" w:hAnsi="Times New Roman" w:cs="Times New Roman"/>
            <w:noProof/>
            <w:webHidden/>
          </w:rPr>
          <w:instrText xml:space="preserve"> PAGEREF _Toc225974564 \h </w:instrText>
        </w:r>
        <w:r w:rsidR="00487AF3" w:rsidRPr="00FB4304">
          <w:rPr>
            <w:rFonts w:ascii="Times New Roman" w:hAnsi="Times New Roman" w:cs="Times New Roman"/>
            <w:noProof/>
            <w:webHidden/>
          </w:rPr>
        </w:r>
        <w:r w:rsidR="00487AF3" w:rsidRPr="00FB4304">
          <w:rPr>
            <w:rFonts w:ascii="Times New Roman" w:hAnsi="Times New Roman" w:cs="Times New Roman"/>
            <w:noProof/>
            <w:webHidden/>
          </w:rPr>
          <w:fldChar w:fldCharType="separate"/>
        </w:r>
        <w:r w:rsidR="00487AF3" w:rsidRPr="00FB4304">
          <w:rPr>
            <w:rFonts w:ascii="Times New Roman" w:hAnsi="Times New Roman" w:cs="Times New Roman"/>
            <w:noProof/>
            <w:webHidden/>
          </w:rPr>
          <w:t>31</w:t>
        </w:r>
        <w:r w:rsidR="00487AF3" w:rsidRPr="00FB4304">
          <w:rPr>
            <w:rFonts w:ascii="Times New Roman" w:hAnsi="Times New Roman" w:cs="Times New Roman"/>
            <w:noProof/>
            <w:webHidden/>
          </w:rPr>
          <w:fldChar w:fldCharType="end"/>
        </w:r>
      </w:hyperlink>
    </w:p>
    <w:p w14:paraId="4B0B88F1" w14:textId="77777777" w:rsidR="00487AF3" w:rsidRPr="00FB4304" w:rsidRDefault="00B84FB4" w:rsidP="002C5CBD">
      <w:pPr>
        <w:pStyle w:val="TDC3"/>
        <w:tabs>
          <w:tab w:val="left" w:pos="1320"/>
          <w:tab w:val="right" w:leader="dot" w:pos="9111"/>
        </w:tabs>
        <w:jc w:val="left"/>
        <w:rPr>
          <w:rFonts w:ascii="Times New Roman" w:eastAsiaTheme="minorEastAsia" w:hAnsi="Times New Roman" w:cs="Times New Roman"/>
          <w:noProof/>
          <w:color w:val="auto"/>
          <w:lang w:eastAsia="es-BO"/>
        </w:rPr>
      </w:pPr>
      <w:hyperlink w:anchor="_Toc225974565" w:history="1">
        <w:r w:rsidR="00487AF3" w:rsidRPr="00FB4304">
          <w:rPr>
            <w:rStyle w:val="Hipervnculo"/>
            <w:rFonts w:ascii="Times New Roman" w:hAnsi="Times New Roman" w:cs="Times New Roman"/>
            <w:noProof/>
          </w:rPr>
          <w:t>4.1.4</w:t>
        </w:r>
        <w:r w:rsidR="00487AF3" w:rsidRPr="00FB4304">
          <w:rPr>
            <w:rFonts w:ascii="Times New Roman" w:eastAsiaTheme="minorEastAsia" w:hAnsi="Times New Roman" w:cs="Times New Roman"/>
            <w:noProof/>
            <w:color w:val="auto"/>
            <w:lang w:eastAsia="es-BO"/>
          </w:rPr>
          <w:tab/>
        </w:r>
        <w:r w:rsidR="00487AF3" w:rsidRPr="00FB4304">
          <w:rPr>
            <w:rStyle w:val="Hipervnculo"/>
            <w:rFonts w:ascii="Times New Roman" w:hAnsi="Times New Roman" w:cs="Times New Roman"/>
            <w:noProof/>
          </w:rPr>
          <w:t>Resumen de la Inversión Inicial</w:t>
        </w:r>
        <w:r w:rsidR="00487AF3" w:rsidRPr="00FB4304">
          <w:rPr>
            <w:rFonts w:ascii="Times New Roman" w:hAnsi="Times New Roman" w:cs="Times New Roman"/>
            <w:noProof/>
            <w:webHidden/>
          </w:rPr>
          <w:tab/>
        </w:r>
        <w:r w:rsidR="00487AF3" w:rsidRPr="00FB4304">
          <w:rPr>
            <w:rFonts w:ascii="Times New Roman" w:hAnsi="Times New Roman" w:cs="Times New Roman"/>
            <w:noProof/>
            <w:webHidden/>
          </w:rPr>
          <w:fldChar w:fldCharType="begin"/>
        </w:r>
        <w:r w:rsidR="00487AF3" w:rsidRPr="00FB4304">
          <w:rPr>
            <w:rFonts w:ascii="Times New Roman" w:hAnsi="Times New Roman" w:cs="Times New Roman"/>
            <w:noProof/>
            <w:webHidden/>
          </w:rPr>
          <w:instrText xml:space="preserve"> PAGEREF _Toc225974565 \h </w:instrText>
        </w:r>
        <w:r w:rsidR="00487AF3" w:rsidRPr="00FB4304">
          <w:rPr>
            <w:rFonts w:ascii="Times New Roman" w:hAnsi="Times New Roman" w:cs="Times New Roman"/>
            <w:noProof/>
            <w:webHidden/>
          </w:rPr>
        </w:r>
        <w:r w:rsidR="00487AF3" w:rsidRPr="00FB4304">
          <w:rPr>
            <w:rFonts w:ascii="Times New Roman" w:hAnsi="Times New Roman" w:cs="Times New Roman"/>
            <w:noProof/>
            <w:webHidden/>
          </w:rPr>
          <w:fldChar w:fldCharType="separate"/>
        </w:r>
        <w:r w:rsidR="00487AF3" w:rsidRPr="00FB4304">
          <w:rPr>
            <w:rFonts w:ascii="Times New Roman" w:hAnsi="Times New Roman" w:cs="Times New Roman"/>
            <w:noProof/>
            <w:webHidden/>
          </w:rPr>
          <w:t>31</w:t>
        </w:r>
        <w:r w:rsidR="00487AF3" w:rsidRPr="00FB4304">
          <w:rPr>
            <w:rFonts w:ascii="Times New Roman" w:hAnsi="Times New Roman" w:cs="Times New Roman"/>
            <w:noProof/>
            <w:webHidden/>
          </w:rPr>
          <w:fldChar w:fldCharType="end"/>
        </w:r>
      </w:hyperlink>
    </w:p>
    <w:p w14:paraId="149168AF" w14:textId="77777777" w:rsidR="00487AF3" w:rsidRPr="00FB4304" w:rsidRDefault="00B84FB4" w:rsidP="002C5CBD">
      <w:pPr>
        <w:pStyle w:val="TDC2"/>
        <w:tabs>
          <w:tab w:val="left" w:pos="880"/>
          <w:tab w:val="right" w:leader="dot" w:pos="9111"/>
        </w:tabs>
        <w:jc w:val="left"/>
        <w:rPr>
          <w:rFonts w:ascii="Times New Roman" w:eastAsiaTheme="minorEastAsia" w:hAnsi="Times New Roman" w:cs="Times New Roman"/>
          <w:noProof/>
          <w:color w:val="auto"/>
          <w:lang w:eastAsia="es-BO"/>
        </w:rPr>
      </w:pPr>
      <w:hyperlink w:anchor="_Toc225974566" w:history="1">
        <w:r w:rsidR="00487AF3" w:rsidRPr="00FB4304">
          <w:rPr>
            <w:rStyle w:val="Hipervnculo"/>
            <w:rFonts w:ascii="Times New Roman" w:hAnsi="Times New Roman" w:cs="Times New Roman"/>
            <w:noProof/>
          </w:rPr>
          <w:t>4.2</w:t>
        </w:r>
        <w:r w:rsidR="00487AF3" w:rsidRPr="00FB4304">
          <w:rPr>
            <w:rFonts w:ascii="Times New Roman" w:eastAsiaTheme="minorEastAsia" w:hAnsi="Times New Roman" w:cs="Times New Roman"/>
            <w:noProof/>
            <w:color w:val="auto"/>
            <w:lang w:eastAsia="es-BO"/>
          </w:rPr>
          <w:tab/>
        </w:r>
        <w:r w:rsidR="00487AF3" w:rsidRPr="00FB4304">
          <w:rPr>
            <w:rStyle w:val="Hipervnculo"/>
            <w:rFonts w:ascii="Times New Roman" w:hAnsi="Times New Roman" w:cs="Times New Roman"/>
            <w:noProof/>
          </w:rPr>
          <w:t>Análisis de Beneficios e Impacto Financiero</w:t>
        </w:r>
        <w:r w:rsidR="00487AF3" w:rsidRPr="00FB4304">
          <w:rPr>
            <w:rFonts w:ascii="Times New Roman" w:hAnsi="Times New Roman" w:cs="Times New Roman"/>
            <w:noProof/>
            <w:webHidden/>
          </w:rPr>
          <w:tab/>
        </w:r>
        <w:r w:rsidR="00487AF3" w:rsidRPr="00FB4304">
          <w:rPr>
            <w:rFonts w:ascii="Times New Roman" w:hAnsi="Times New Roman" w:cs="Times New Roman"/>
            <w:noProof/>
            <w:webHidden/>
          </w:rPr>
          <w:fldChar w:fldCharType="begin"/>
        </w:r>
        <w:r w:rsidR="00487AF3" w:rsidRPr="00FB4304">
          <w:rPr>
            <w:rFonts w:ascii="Times New Roman" w:hAnsi="Times New Roman" w:cs="Times New Roman"/>
            <w:noProof/>
            <w:webHidden/>
          </w:rPr>
          <w:instrText xml:space="preserve"> PAGEREF _Toc225974566 \h </w:instrText>
        </w:r>
        <w:r w:rsidR="00487AF3" w:rsidRPr="00FB4304">
          <w:rPr>
            <w:rFonts w:ascii="Times New Roman" w:hAnsi="Times New Roman" w:cs="Times New Roman"/>
            <w:noProof/>
            <w:webHidden/>
          </w:rPr>
        </w:r>
        <w:r w:rsidR="00487AF3" w:rsidRPr="00FB4304">
          <w:rPr>
            <w:rFonts w:ascii="Times New Roman" w:hAnsi="Times New Roman" w:cs="Times New Roman"/>
            <w:noProof/>
            <w:webHidden/>
          </w:rPr>
          <w:fldChar w:fldCharType="separate"/>
        </w:r>
        <w:r w:rsidR="00487AF3" w:rsidRPr="00FB4304">
          <w:rPr>
            <w:rFonts w:ascii="Times New Roman" w:hAnsi="Times New Roman" w:cs="Times New Roman"/>
            <w:noProof/>
            <w:webHidden/>
          </w:rPr>
          <w:t>31</w:t>
        </w:r>
        <w:r w:rsidR="00487AF3" w:rsidRPr="00FB4304">
          <w:rPr>
            <w:rFonts w:ascii="Times New Roman" w:hAnsi="Times New Roman" w:cs="Times New Roman"/>
            <w:noProof/>
            <w:webHidden/>
          </w:rPr>
          <w:fldChar w:fldCharType="end"/>
        </w:r>
      </w:hyperlink>
    </w:p>
    <w:p w14:paraId="2969C0F7" w14:textId="77777777" w:rsidR="00487AF3" w:rsidRPr="00FB4304" w:rsidRDefault="00B84FB4" w:rsidP="002C5CBD">
      <w:pPr>
        <w:pStyle w:val="TDC3"/>
        <w:tabs>
          <w:tab w:val="left" w:pos="1320"/>
          <w:tab w:val="right" w:leader="dot" w:pos="9111"/>
        </w:tabs>
        <w:jc w:val="left"/>
        <w:rPr>
          <w:rFonts w:ascii="Times New Roman" w:eastAsiaTheme="minorEastAsia" w:hAnsi="Times New Roman" w:cs="Times New Roman"/>
          <w:noProof/>
          <w:color w:val="auto"/>
          <w:lang w:eastAsia="es-BO"/>
        </w:rPr>
      </w:pPr>
      <w:hyperlink w:anchor="_Toc225974567" w:history="1">
        <w:r w:rsidR="00487AF3" w:rsidRPr="00FB4304">
          <w:rPr>
            <w:rStyle w:val="Hipervnculo"/>
            <w:rFonts w:ascii="Times New Roman" w:hAnsi="Times New Roman" w:cs="Times New Roman"/>
            <w:noProof/>
          </w:rPr>
          <w:t>4.2.1</w:t>
        </w:r>
        <w:r w:rsidR="00487AF3" w:rsidRPr="00FB4304">
          <w:rPr>
            <w:rFonts w:ascii="Times New Roman" w:eastAsiaTheme="minorEastAsia" w:hAnsi="Times New Roman" w:cs="Times New Roman"/>
            <w:noProof/>
            <w:color w:val="auto"/>
            <w:lang w:eastAsia="es-BO"/>
          </w:rPr>
          <w:tab/>
        </w:r>
        <w:r w:rsidR="00487AF3" w:rsidRPr="00FB4304">
          <w:rPr>
            <w:rStyle w:val="Hipervnculo"/>
            <w:rFonts w:ascii="Times New Roman" w:hAnsi="Times New Roman" w:cs="Times New Roman"/>
            <w:noProof/>
          </w:rPr>
          <w:t>Beneficios Tangibles (Ahorro Anual Proyectado)</w:t>
        </w:r>
        <w:r w:rsidR="00487AF3" w:rsidRPr="00FB4304">
          <w:rPr>
            <w:rFonts w:ascii="Times New Roman" w:hAnsi="Times New Roman" w:cs="Times New Roman"/>
            <w:noProof/>
            <w:webHidden/>
          </w:rPr>
          <w:tab/>
        </w:r>
        <w:r w:rsidR="00487AF3" w:rsidRPr="00FB4304">
          <w:rPr>
            <w:rFonts w:ascii="Times New Roman" w:hAnsi="Times New Roman" w:cs="Times New Roman"/>
            <w:noProof/>
            <w:webHidden/>
          </w:rPr>
          <w:fldChar w:fldCharType="begin"/>
        </w:r>
        <w:r w:rsidR="00487AF3" w:rsidRPr="00FB4304">
          <w:rPr>
            <w:rFonts w:ascii="Times New Roman" w:hAnsi="Times New Roman" w:cs="Times New Roman"/>
            <w:noProof/>
            <w:webHidden/>
          </w:rPr>
          <w:instrText xml:space="preserve"> PAGEREF _Toc225974567 \h </w:instrText>
        </w:r>
        <w:r w:rsidR="00487AF3" w:rsidRPr="00FB4304">
          <w:rPr>
            <w:rFonts w:ascii="Times New Roman" w:hAnsi="Times New Roman" w:cs="Times New Roman"/>
            <w:noProof/>
            <w:webHidden/>
          </w:rPr>
        </w:r>
        <w:r w:rsidR="00487AF3" w:rsidRPr="00FB4304">
          <w:rPr>
            <w:rFonts w:ascii="Times New Roman" w:hAnsi="Times New Roman" w:cs="Times New Roman"/>
            <w:noProof/>
            <w:webHidden/>
          </w:rPr>
          <w:fldChar w:fldCharType="separate"/>
        </w:r>
        <w:r w:rsidR="00487AF3" w:rsidRPr="00FB4304">
          <w:rPr>
            <w:rFonts w:ascii="Times New Roman" w:hAnsi="Times New Roman" w:cs="Times New Roman"/>
            <w:noProof/>
            <w:webHidden/>
          </w:rPr>
          <w:t>31</w:t>
        </w:r>
        <w:r w:rsidR="00487AF3" w:rsidRPr="00FB4304">
          <w:rPr>
            <w:rFonts w:ascii="Times New Roman" w:hAnsi="Times New Roman" w:cs="Times New Roman"/>
            <w:noProof/>
            <w:webHidden/>
          </w:rPr>
          <w:fldChar w:fldCharType="end"/>
        </w:r>
      </w:hyperlink>
    </w:p>
    <w:p w14:paraId="591C90D5" w14:textId="77777777" w:rsidR="00487AF3" w:rsidRPr="00FB4304" w:rsidRDefault="00B84FB4" w:rsidP="002C5CBD">
      <w:pPr>
        <w:pStyle w:val="TDC3"/>
        <w:tabs>
          <w:tab w:val="left" w:pos="1320"/>
          <w:tab w:val="right" w:leader="dot" w:pos="9111"/>
        </w:tabs>
        <w:jc w:val="left"/>
        <w:rPr>
          <w:rFonts w:ascii="Times New Roman" w:eastAsiaTheme="minorEastAsia" w:hAnsi="Times New Roman" w:cs="Times New Roman"/>
          <w:noProof/>
          <w:color w:val="auto"/>
          <w:lang w:eastAsia="es-BO"/>
        </w:rPr>
      </w:pPr>
      <w:hyperlink w:anchor="_Toc225974568" w:history="1">
        <w:r w:rsidR="00487AF3" w:rsidRPr="00FB4304">
          <w:rPr>
            <w:rStyle w:val="Hipervnculo"/>
            <w:rFonts w:ascii="Times New Roman" w:hAnsi="Times New Roman" w:cs="Times New Roman"/>
            <w:noProof/>
          </w:rPr>
          <w:t>4.2.2</w:t>
        </w:r>
        <w:r w:rsidR="00487AF3" w:rsidRPr="00FB4304">
          <w:rPr>
            <w:rFonts w:ascii="Times New Roman" w:eastAsiaTheme="minorEastAsia" w:hAnsi="Times New Roman" w:cs="Times New Roman"/>
            <w:noProof/>
            <w:color w:val="auto"/>
            <w:lang w:eastAsia="es-BO"/>
          </w:rPr>
          <w:tab/>
        </w:r>
        <w:r w:rsidR="00487AF3" w:rsidRPr="00FB4304">
          <w:rPr>
            <w:rStyle w:val="Hipervnculo"/>
            <w:rFonts w:ascii="Times New Roman" w:hAnsi="Times New Roman" w:cs="Times New Roman"/>
            <w:noProof/>
          </w:rPr>
          <w:t>Beneficios Intangibles</w:t>
        </w:r>
        <w:r w:rsidR="00487AF3" w:rsidRPr="00FB4304">
          <w:rPr>
            <w:rFonts w:ascii="Times New Roman" w:hAnsi="Times New Roman" w:cs="Times New Roman"/>
            <w:noProof/>
            <w:webHidden/>
          </w:rPr>
          <w:tab/>
        </w:r>
        <w:r w:rsidR="00487AF3" w:rsidRPr="00FB4304">
          <w:rPr>
            <w:rFonts w:ascii="Times New Roman" w:hAnsi="Times New Roman" w:cs="Times New Roman"/>
            <w:noProof/>
            <w:webHidden/>
          </w:rPr>
          <w:fldChar w:fldCharType="begin"/>
        </w:r>
        <w:r w:rsidR="00487AF3" w:rsidRPr="00FB4304">
          <w:rPr>
            <w:rFonts w:ascii="Times New Roman" w:hAnsi="Times New Roman" w:cs="Times New Roman"/>
            <w:noProof/>
            <w:webHidden/>
          </w:rPr>
          <w:instrText xml:space="preserve"> PAGEREF _Toc225974568 \h </w:instrText>
        </w:r>
        <w:r w:rsidR="00487AF3" w:rsidRPr="00FB4304">
          <w:rPr>
            <w:rFonts w:ascii="Times New Roman" w:hAnsi="Times New Roman" w:cs="Times New Roman"/>
            <w:noProof/>
            <w:webHidden/>
          </w:rPr>
        </w:r>
        <w:r w:rsidR="00487AF3" w:rsidRPr="00FB4304">
          <w:rPr>
            <w:rFonts w:ascii="Times New Roman" w:hAnsi="Times New Roman" w:cs="Times New Roman"/>
            <w:noProof/>
            <w:webHidden/>
          </w:rPr>
          <w:fldChar w:fldCharType="separate"/>
        </w:r>
        <w:r w:rsidR="00487AF3" w:rsidRPr="00FB4304">
          <w:rPr>
            <w:rFonts w:ascii="Times New Roman" w:hAnsi="Times New Roman" w:cs="Times New Roman"/>
            <w:noProof/>
            <w:webHidden/>
          </w:rPr>
          <w:t>32</w:t>
        </w:r>
        <w:r w:rsidR="00487AF3" w:rsidRPr="00FB4304">
          <w:rPr>
            <w:rFonts w:ascii="Times New Roman" w:hAnsi="Times New Roman" w:cs="Times New Roman"/>
            <w:noProof/>
            <w:webHidden/>
          </w:rPr>
          <w:fldChar w:fldCharType="end"/>
        </w:r>
      </w:hyperlink>
    </w:p>
    <w:p w14:paraId="37ED11B2" w14:textId="77777777" w:rsidR="00487AF3" w:rsidRPr="00FB4304" w:rsidRDefault="00B84FB4" w:rsidP="002C5CBD">
      <w:pPr>
        <w:pStyle w:val="TDC2"/>
        <w:tabs>
          <w:tab w:val="left" w:pos="880"/>
          <w:tab w:val="right" w:leader="dot" w:pos="9111"/>
        </w:tabs>
        <w:jc w:val="left"/>
        <w:rPr>
          <w:rFonts w:ascii="Times New Roman" w:eastAsiaTheme="minorEastAsia" w:hAnsi="Times New Roman" w:cs="Times New Roman"/>
          <w:noProof/>
          <w:color w:val="auto"/>
          <w:lang w:eastAsia="es-BO"/>
        </w:rPr>
      </w:pPr>
      <w:hyperlink w:anchor="_Toc225974569" w:history="1">
        <w:r w:rsidR="00487AF3" w:rsidRPr="00FB4304">
          <w:rPr>
            <w:rStyle w:val="Hipervnculo"/>
            <w:rFonts w:ascii="Times New Roman" w:hAnsi="Times New Roman" w:cs="Times New Roman"/>
            <w:noProof/>
          </w:rPr>
          <w:t>4.3</w:t>
        </w:r>
        <w:r w:rsidR="00487AF3" w:rsidRPr="00FB4304">
          <w:rPr>
            <w:rFonts w:ascii="Times New Roman" w:eastAsiaTheme="minorEastAsia" w:hAnsi="Times New Roman" w:cs="Times New Roman"/>
            <w:noProof/>
            <w:color w:val="auto"/>
            <w:lang w:eastAsia="es-BO"/>
          </w:rPr>
          <w:tab/>
        </w:r>
        <w:r w:rsidR="00487AF3" w:rsidRPr="00FB4304">
          <w:rPr>
            <w:rStyle w:val="Hipervnculo"/>
            <w:rFonts w:ascii="Times New Roman" w:hAnsi="Times New Roman" w:cs="Times New Roman"/>
            <w:noProof/>
          </w:rPr>
          <w:t>Indicadores y Conclusión de Viabilidad</w:t>
        </w:r>
        <w:r w:rsidR="00487AF3" w:rsidRPr="00FB4304">
          <w:rPr>
            <w:rFonts w:ascii="Times New Roman" w:hAnsi="Times New Roman" w:cs="Times New Roman"/>
            <w:noProof/>
            <w:webHidden/>
          </w:rPr>
          <w:tab/>
        </w:r>
        <w:r w:rsidR="00487AF3" w:rsidRPr="00FB4304">
          <w:rPr>
            <w:rFonts w:ascii="Times New Roman" w:hAnsi="Times New Roman" w:cs="Times New Roman"/>
            <w:noProof/>
            <w:webHidden/>
          </w:rPr>
          <w:fldChar w:fldCharType="begin"/>
        </w:r>
        <w:r w:rsidR="00487AF3" w:rsidRPr="00FB4304">
          <w:rPr>
            <w:rFonts w:ascii="Times New Roman" w:hAnsi="Times New Roman" w:cs="Times New Roman"/>
            <w:noProof/>
            <w:webHidden/>
          </w:rPr>
          <w:instrText xml:space="preserve"> PAGEREF _Toc225974569 \h </w:instrText>
        </w:r>
        <w:r w:rsidR="00487AF3" w:rsidRPr="00FB4304">
          <w:rPr>
            <w:rFonts w:ascii="Times New Roman" w:hAnsi="Times New Roman" w:cs="Times New Roman"/>
            <w:noProof/>
            <w:webHidden/>
          </w:rPr>
        </w:r>
        <w:r w:rsidR="00487AF3" w:rsidRPr="00FB4304">
          <w:rPr>
            <w:rFonts w:ascii="Times New Roman" w:hAnsi="Times New Roman" w:cs="Times New Roman"/>
            <w:noProof/>
            <w:webHidden/>
          </w:rPr>
          <w:fldChar w:fldCharType="separate"/>
        </w:r>
        <w:r w:rsidR="00487AF3" w:rsidRPr="00FB4304">
          <w:rPr>
            <w:rFonts w:ascii="Times New Roman" w:hAnsi="Times New Roman" w:cs="Times New Roman"/>
            <w:noProof/>
            <w:webHidden/>
          </w:rPr>
          <w:t>32</w:t>
        </w:r>
        <w:r w:rsidR="00487AF3" w:rsidRPr="00FB4304">
          <w:rPr>
            <w:rFonts w:ascii="Times New Roman" w:hAnsi="Times New Roman" w:cs="Times New Roman"/>
            <w:noProof/>
            <w:webHidden/>
          </w:rPr>
          <w:fldChar w:fldCharType="end"/>
        </w:r>
      </w:hyperlink>
    </w:p>
    <w:p w14:paraId="1CCCBD19" w14:textId="77777777" w:rsidR="00487AF3" w:rsidRPr="00FB4304" w:rsidRDefault="00B84FB4" w:rsidP="002C5CBD">
      <w:pPr>
        <w:pStyle w:val="TDC1"/>
        <w:jc w:val="left"/>
        <w:rPr>
          <w:rFonts w:ascii="Times New Roman" w:eastAsiaTheme="minorEastAsia" w:hAnsi="Times New Roman" w:cs="Times New Roman"/>
          <w:noProof/>
          <w:color w:val="auto"/>
          <w:lang w:eastAsia="es-BO"/>
        </w:rPr>
      </w:pPr>
      <w:hyperlink w:anchor="_Toc225974570" w:history="1">
        <w:r w:rsidR="00487AF3" w:rsidRPr="00FB4304">
          <w:rPr>
            <w:rStyle w:val="Hipervnculo"/>
            <w:rFonts w:ascii="Times New Roman" w:hAnsi="Times New Roman" w:cs="Times New Roman"/>
            <w:noProof/>
          </w:rPr>
          <w:t>5</w:t>
        </w:r>
        <w:r w:rsidR="00487AF3" w:rsidRPr="00FB4304">
          <w:rPr>
            <w:rFonts w:ascii="Times New Roman" w:eastAsiaTheme="minorEastAsia" w:hAnsi="Times New Roman" w:cs="Times New Roman"/>
            <w:noProof/>
            <w:color w:val="auto"/>
            <w:lang w:eastAsia="es-BO"/>
          </w:rPr>
          <w:tab/>
        </w:r>
        <w:r w:rsidR="00487AF3" w:rsidRPr="00FB4304">
          <w:rPr>
            <w:rStyle w:val="Hipervnculo"/>
            <w:rFonts w:ascii="Times New Roman" w:hAnsi="Times New Roman" w:cs="Times New Roman"/>
            <w:noProof/>
          </w:rPr>
          <w:t>BENEFICIOS ESPERADOS</w:t>
        </w:r>
        <w:r w:rsidR="00487AF3" w:rsidRPr="00FB4304">
          <w:rPr>
            <w:rFonts w:ascii="Times New Roman" w:hAnsi="Times New Roman" w:cs="Times New Roman"/>
            <w:noProof/>
            <w:webHidden/>
          </w:rPr>
          <w:tab/>
        </w:r>
        <w:r w:rsidR="00487AF3" w:rsidRPr="00FB4304">
          <w:rPr>
            <w:rFonts w:ascii="Times New Roman" w:hAnsi="Times New Roman" w:cs="Times New Roman"/>
            <w:noProof/>
            <w:webHidden/>
          </w:rPr>
          <w:fldChar w:fldCharType="begin"/>
        </w:r>
        <w:r w:rsidR="00487AF3" w:rsidRPr="00FB4304">
          <w:rPr>
            <w:rFonts w:ascii="Times New Roman" w:hAnsi="Times New Roman" w:cs="Times New Roman"/>
            <w:noProof/>
            <w:webHidden/>
          </w:rPr>
          <w:instrText xml:space="preserve"> PAGEREF _Toc225974570 \h </w:instrText>
        </w:r>
        <w:r w:rsidR="00487AF3" w:rsidRPr="00FB4304">
          <w:rPr>
            <w:rFonts w:ascii="Times New Roman" w:hAnsi="Times New Roman" w:cs="Times New Roman"/>
            <w:noProof/>
            <w:webHidden/>
          </w:rPr>
        </w:r>
        <w:r w:rsidR="00487AF3" w:rsidRPr="00FB4304">
          <w:rPr>
            <w:rFonts w:ascii="Times New Roman" w:hAnsi="Times New Roman" w:cs="Times New Roman"/>
            <w:noProof/>
            <w:webHidden/>
          </w:rPr>
          <w:fldChar w:fldCharType="separate"/>
        </w:r>
        <w:r w:rsidR="00487AF3" w:rsidRPr="00FB4304">
          <w:rPr>
            <w:rFonts w:ascii="Times New Roman" w:hAnsi="Times New Roman" w:cs="Times New Roman"/>
            <w:noProof/>
            <w:webHidden/>
          </w:rPr>
          <w:t>33</w:t>
        </w:r>
        <w:r w:rsidR="00487AF3" w:rsidRPr="00FB4304">
          <w:rPr>
            <w:rFonts w:ascii="Times New Roman" w:hAnsi="Times New Roman" w:cs="Times New Roman"/>
            <w:noProof/>
            <w:webHidden/>
          </w:rPr>
          <w:fldChar w:fldCharType="end"/>
        </w:r>
      </w:hyperlink>
    </w:p>
    <w:p w14:paraId="757F1CFA" w14:textId="77777777" w:rsidR="00487AF3" w:rsidRPr="00FB4304" w:rsidRDefault="00B84FB4" w:rsidP="002C5CBD">
      <w:pPr>
        <w:pStyle w:val="TDC2"/>
        <w:tabs>
          <w:tab w:val="left" w:pos="880"/>
          <w:tab w:val="right" w:leader="dot" w:pos="9111"/>
        </w:tabs>
        <w:jc w:val="left"/>
        <w:rPr>
          <w:rFonts w:ascii="Times New Roman" w:eastAsiaTheme="minorEastAsia" w:hAnsi="Times New Roman" w:cs="Times New Roman"/>
          <w:noProof/>
          <w:color w:val="auto"/>
          <w:lang w:eastAsia="es-BO"/>
        </w:rPr>
      </w:pPr>
      <w:hyperlink w:anchor="_Toc225974571" w:history="1">
        <w:r w:rsidR="00487AF3" w:rsidRPr="00FB4304">
          <w:rPr>
            <w:rStyle w:val="Hipervnculo"/>
            <w:rFonts w:ascii="Times New Roman" w:hAnsi="Times New Roman" w:cs="Times New Roman"/>
            <w:noProof/>
          </w:rPr>
          <w:t>5.1</w:t>
        </w:r>
        <w:r w:rsidR="00487AF3" w:rsidRPr="00FB4304">
          <w:rPr>
            <w:rFonts w:ascii="Times New Roman" w:eastAsiaTheme="minorEastAsia" w:hAnsi="Times New Roman" w:cs="Times New Roman"/>
            <w:noProof/>
            <w:color w:val="auto"/>
            <w:lang w:eastAsia="es-BO"/>
          </w:rPr>
          <w:tab/>
        </w:r>
        <w:r w:rsidR="00487AF3" w:rsidRPr="00FB4304">
          <w:rPr>
            <w:rStyle w:val="Hipervnculo"/>
            <w:rFonts w:ascii="Times New Roman" w:hAnsi="Times New Roman" w:cs="Times New Roman"/>
            <w:noProof/>
          </w:rPr>
          <w:t>Beneficios Operacionales y de Gestión (Procesos en Planta)</w:t>
        </w:r>
        <w:r w:rsidR="00487AF3" w:rsidRPr="00FB4304">
          <w:rPr>
            <w:rFonts w:ascii="Times New Roman" w:hAnsi="Times New Roman" w:cs="Times New Roman"/>
            <w:noProof/>
            <w:webHidden/>
          </w:rPr>
          <w:tab/>
        </w:r>
        <w:r w:rsidR="00487AF3" w:rsidRPr="00FB4304">
          <w:rPr>
            <w:rFonts w:ascii="Times New Roman" w:hAnsi="Times New Roman" w:cs="Times New Roman"/>
            <w:noProof/>
            <w:webHidden/>
          </w:rPr>
          <w:fldChar w:fldCharType="begin"/>
        </w:r>
        <w:r w:rsidR="00487AF3" w:rsidRPr="00FB4304">
          <w:rPr>
            <w:rFonts w:ascii="Times New Roman" w:hAnsi="Times New Roman" w:cs="Times New Roman"/>
            <w:noProof/>
            <w:webHidden/>
          </w:rPr>
          <w:instrText xml:space="preserve"> PAGEREF _Toc225974571 \h </w:instrText>
        </w:r>
        <w:r w:rsidR="00487AF3" w:rsidRPr="00FB4304">
          <w:rPr>
            <w:rFonts w:ascii="Times New Roman" w:hAnsi="Times New Roman" w:cs="Times New Roman"/>
            <w:noProof/>
            <w:webHidden/>
          </w:rPr>
        </w:r>
        <w:r w:rsidR="00487AF3" w:rsidRPr="00FB4304">
          <w:rPr>
            <w:rFonts w:ascii="Times New Roman" w:hAnsi="Times New Roman" w:cs="Times New Roman"/>
            <w:noProof/>
            <w:webHidden/>
          </w:rPr>
          <w:fldChar w:fldCharType="separate"/>
        </w:r>
        <w:r w:rsidR="00487AF3" w:rsidRPr="00FB4304">
          <w:rPr>
            <w:rFonts w:ascii="Times New Roman" w:hAnsi="Times New Roman" w:cs="Times New Roman"/>
            <w:noProof/>
            <w:webHidden/>
          </w:rPr>
          <w:t>33</w:t>
        </w:r>
        <w:r w:rsidR="00487AF3" w:rsidRPr="00FB4304">
          <w:rPr>
            <w:rFonts w:ascii="Times New Roman" w:hAnsi="Times New Roman" w:cs="Times New Roman"/>
            <w:noProof/>
            <w:webHidden/>
          </w:rPr>
          <w:fldChar w:fldCharType="end"/>
        </w:r>
      </w:hyperlink>
    </w:p>
    <w:p w14:paraId="2887AC2A" w14:textId="77777777" w:rsidR="00487AF3" w:rsidRPr="00FB4304" w:rsidRDefault="00B84FB4" w:rsidP="002C5CBD">
      <w:pPr>
        <w:pStyle w:val="TDC2"/>
        <w:tabs>
          <w:tab w:val="left" w:pos="880"/>
          <w:tab w:val="right" w:leader="dot" w:pos="9111"/>
        </w:tabs>
        <w:jc w:val="left"/>
        <w:rPr>
          <w:rFonts w:ascii="Times New Roman" w:eastAsiaTheme="minorEastAsia" w:hAnsi="Times New Roman" w:cs="Times New Roman"/>
          <w:noProof/>
          <w:color w:val="auto"/>
          <w:lang w:eastAsia="es-BO"/>
        </w:rPr>
      </w:pPr>
      <w:hyperlink w:anchor="_Toc225974572" w:history="1">
        <w:r w:rsidR="00487AF3" w:rsidRPr="00FB4304">
          <w:rPr>
            <w:rStyle w:val="Hipervnculo"/>
            <w:rFonts w:ascii="Times New Roman" w:hAnsi="Times New Roman" w:cs="Times New Roman"/>
            <w:noProof/>
          </w:rPr>
          <w:t>5.2</w:t>
        </w:r>
        <w:r w:rsidR="00487AF3" w:rsidRPr="00FB4304">
          <w:rPr>
            <w:rFonts w:ascii="Times New Roman" w:eastAsiaTheme="minorEastAsia" w:hAnsi="Times New Roman" w:cs="Times New Roman"/>
            <w:noProof/>
            <w:color w:val="auto"/>
            <w:lang w:eastAsia="es-BO"/>
          </w:rPr>
          <w:tab/>
        </w:r>
        <w:r w:rsidR="00487AF3" w:rsidRPr="00FB4304">
          <w:rPr>
            <w:rStyle w:val="Hipervnculo"/>
            <w:rFonts w:ascii="Times New Roman" w:hAnsi="Times New Roman" w:cs="Times New Roman"/>
            <w:noProof/>
          </w:rPr>
          <w:t>Beneficios Estratégicos y de Inteligencia de Negocios</w:t>
        </w:r>
        <w:r w:rsidR="00487AF3" w:rsidRPr="00FB4304">
          <w:rPr>
            <w:rFonts w:ascii="Times New Roman" w:hAnsi="Times New Roman" w:cs="Times New Roman"/>
            <w:noProof/>
            <w:webHidden/>
          </w:rPr>
          <w:tab/>
        </w:r>
        <w:r w:rsidR="00487AF3" w:rsidRPr="00FB4304">
          <w:rPr>
            <w:rFonts w:ascii="Times New Roman" w:hAnsi="Times New Roman" w:cs="Times New Roman"/>
            <w:noProof/>
            <w:webHidden/>
          </w:rPr>
          <w:fldChar w:fldCharType="begin"/>
        </w:r>
        <w:r w:rsidR="00487AF3" w:rsidRPr="00FB4304">
          <w:rPr>
            <w:rFonts w:ascii="Times New Roman" w:hAnsi="Times New Roman" w:cs="Times New Roman"/>
            <w:noProof/>
            <w:webHidden/>
          </w:rPr>
          <w:instrText xml:space="preserve"> PAGEREF _Toc225974572 \h </w:instrText>
        </w:r>
        <w:r w:rsidR="00487AF3" w:rsidRPr="00FB4304">
          <w:rPr>
            <w:rFonts w:ascii="Times New Roman" w:hAnsi="Times New Roman" w:cs="Times New Roman"/>
            <w:noProof/>
            <w:webHidden/>
          </w:rPr>
        </w:r>
        <w:r w:rsidR="00487AF3" w:rsidRPr="00FB4304">
          <w:rPr>
            <w:rFonts w:ascii="Times New Roman" w:hAnsi="Times New Roman" w:cs="Times New Roman"/>
            <w:noProof/>
            <w:webHidden/>
          </w:rPr>
          <w:fldChar w:fldCharType="separate"/>
        </w:r>
        <w:r w:rsidR="00487AF3" w:rsidRPr="00FB4304">
          <w:rPr>
            <w:rFonts w:ascii="Times New Roman" w:hAnsi="Times New Roman" w:cs="Times New Roman"/>
            <w:noProof/>
            <w:webHidden/>
          </w:rPr>
          <w:t>33</w:t>
        </w:r>
        <w:r w:rsidR="00487AF3" w:rsidRPr="00FB4304">
          <w:rPr>
            <w:rFonts w:ascii="Times New Roman" w:hAnsi="Times New Roman" w:cs="Times New Roman"/>
            <w:noProof/>
            <w:webHidden/>
          </w:rPr>
          <w:fldChar w:fldCharType="end"/>
        </w:r>
      </w:hyperlink>
    </w:p>
    <w:p w14:paraId="77E49F25" w14:textId="77777777" w:rsidR="00487AF3" w:rsidRPr="00FB4304" w:rsidRDefault="00B84FB4" w:rsidP="002C5CBD">
      <w:pPr>
        <w:pStyle w:val="TDC2"/>
        <w:tabs>
          <w:tab w:val="left" w:pos="880"/>
          <w:tab w:val="right" w:leader="dot" w:pos="9111"/>
        </w:tabs>
        <w:jc w:val="left"/>
        <w:rPr>
          <w:rFonts w:ascii="Times New Roman" w:eastAsiaTheme="minorEastAsia" w:hAnsi="Times New Roman" w:cs="Times New Roman"/>
          <w:noProof/>
          <w:color w:val="auto"/>
          <w:lang w:eastAsia="es-BO"/>
        </w:rPr>
      </w:pPr>
      <w:hyperlink w:anchor="_Toc225974573" w:history="1">
        <w:r w:rsidR="00487AF3" w:rsidRPr="00FB4304">
          <w:rPr>
            <w:rStyle w:val="Hipervnculo"/>
            <w:rFonts w:ascii="Times New Roman" w:hAnsi="Times New Roman" w:cs="Times New Roman"/>
            <w:noProof/>
          </w:rPr>
          <w:t>5.3</w:t>
        </w:r>
        <w:r w:rsidR="00487AF3" w:rsidRPr="00FB4304">
          <w:rPr>
            <w:rFonts w:ascii="Times New Roman" w:eastAsiaTheme="minorEastAsia" w:hAnsi="Times New Roman" w:cs="Times New Roman"/>
            <w:noProof/>
            <w:color w:val="auto"/>
            <w:lang w:eastAsia="es-BO"/>
          </w:rPr>
          <w:tab/>
        </w:r>
        <w:r w:rsidR="00487AF3" w:rsidRPr="00FB4304">
          <w:rPr>
            <w:rStyle w:val="Hipervnculo"/>
            <w:rFonts w:ascii="Times New Roman" w:hAnsi="Times New Roman" w:cs="Times New Roman"/>
            <w:noProof/>
          </w:rPr>
          <w:t>Beneficios para el Capital Humano y de Seguridad</w:t>
        </w:r>
        <w:r w:rsidR="00487AF3" w:rsidRPr="00FB4304">
          <w:rPr>
            <w:rFonts w:ascii="Times New Roman" w:hAnsi="Times New Roman" w:cs="Times New Roman"/>
            <w:noProof/>
            <w:webHidden/>
          </w:rPr>
          <w:tab/>
        </w:r>
        <w:r w:rsidR="00487AF3" w:rsidRPr="00FB4304">
          <w:rPr>
            <w:rFonts w:ascii="Times New Roman" w:hAnsi="Times New Roman" w:cs="Times New Roman"/>
            <w:noProof/>
            <w:webHidden/>
          </w:rPr>
          <w:fldChar w:fldCharType="begin"/>
        </w:r>
        <w:r w:rsidR="00487AF3" w:rsidRPr="00FB4304">
          <w:rPr>
            <w:rFonts w:ascii="Times New Roman" w:hAnsi="Times New Roman" w:cs="Times New Roman"/>
            <w:noProof/>
            <w:webHidden/>
          </w:rPr>
          <w:instrText xml:space="preserve"> PAGEREF _Toc225974573 \h </w:instrText>
        </w:r>
        <w:r w:rsidR="00487AF3" w:rsidRPr="00FB4304">
          <w:rPr>
            <w:rFonts w:ascii="Times New Roman" w:hAnsi="Times New Roman" w:cs="Times New Roman"/>
            <w:noProof/>
            <w:webHidden/>
          </w:rPr>
        </w:r>
        <w:r w:rsidR="00487AF3" w:rsidRPr="00FB4304">
          <w:rPr>
            <w:rFonts w:ascii="Times New Roman" w:hAnsi="Times New Roman" w:cs="Times New Roman"/>
            <w:noProof/>
            <w:webHidden/>
          </w:rPr>
          <w:fldChar w:fldCharType="separate"/>
        </w:r>
        <w:r w:rsidR="00487AF3" w:rsidRPr="00FB4304">
          <w:rPr>
            <w:rFonts w:ascii="Times New Roman" w:hAnsi="Times New Roman" w:cs="Times New Roman"/>
            <w:noProof/>
            <w:webHidden/>
          </w:rPr>
          <w:t>34</w:t>
        </w:r>
        <w:r w:rsidR="00487AF3" w:rsidRPr="00FB4304">
          <w:rPr>
            <w:rFonts w:ascii="Times New Roman" w:hAnsi="Times New Roman" w:cs="Times New Roman"/>
            <w:noProof/>
            <w:webHidden/>
          </w:rPr>
          <w:fldChar w:fldCharType="end"/>
        </w:r>
      </w:hyperlink>
    </w:p>
    <w:p w14:paraId="18BA511E" w14:textId="77777777" w:rsidR="00487AF3" w:rsidRPr="00FB4304" w:rsidRDefault="00B84FB4" w:rsidP="002C5CBD">
      <w:pPr>
        <w:pStyle w:val="TDC2"/>
        <w:tabs>
          <w:tab w:val="left" w:pos="880"/>
          <w:tab w:val="right" w:leader="dot" w:pos="9111"/>
        </w:tabs>
        <w:jc w:val="left"/>
        <w:rPr>
          <w:rFonts w:ascii="Times New Roman" w:eastAsiaTheme="minorEastAsia" w:hAnsi="Times New Roman" w:cs="Times New Roman"/>
          <w:noProof/>
          <w:color w:val="auto"/>
          <w:lang w:eastAsia="es-BO"/>
        </w:rPr>
      </w:pPr>
      <w:hyperlink w:anchor="_Toc225974574" w:history="1">
        <w:r w:rsidR="00487AF3" w:rsidRPr="00FB4304">
          <w:rPr>
            <w:rStyle w:val="Hipervnculo"/>
            <w:rFonts w:ascii="Times New Roman" w:hAnsi="Times New Roman" w:cs="Times New Roman"/>
            <w:noProof/>
          </w:rPr>
          <w:t>5.4</w:t>
        </w:r>
        <w:r w:rsidR="00487AF3" w:rsidRPr="00FB4304">
          <w:rPr>
            <w:rFonts w:ascii="Times New Roman" w:eastAsiaTheme="minorEastAsia" w:hAnsi="Times New Roman" w:cs="Times New Roman"/>
            <w:noProof/>
            <w:color w:val="auto"/>
            <w:lang w:eastAsia="es-BO"/>
          </w:rPr>
          <w:tab/>
        </w:r>
        <w:r w:rsidR="00487AF3" w:rsidRPr="00FB4304">
          <w:rPr>
            <w:rStyle w:val="Hipervnculo"/>
            <w:rFonts w:ascii="Times New Roman" w:hAnsi="Times New Roman" w:cs="Times New Roman"/>
            <w:noProof/>
          </w:rPr>
          <w:t>Beneficios de Escalado Tecnológico</w:t>
        </w:r>
        <w:r w:rsidR="00487AF3" w:rsidRPr="00FB4304">
          <w:rPr>
            <w:rFonts w:ascii="Times New Roman" w:hAnsi="Times New Roman" w:cs="Times New Roman"/>
            <w:noProof/>
            <w:webHidden/>
          </w:rPr>
          <w:tab/>
        </w:r>
        <w:r w:rsidR="00487AF3" w:rsidRPr="00FB4304">
          <w:rPr>
            <w:rFonts w:ascii="Times New Roman" w:hAnsi="Times New Roman" w:cs="Times New Roman"/>
            <w:noProof/>
            <w:webHidden/>
          </w:rPr>
          <w:fldChar w:fldCharType="begin"/>
        </w:r>
        <w:r w:rsidR="00487AF3" w:rsidRPr="00FB4304">
          <w:rPr>
            <w:rFonts w:ascii="Times New Roman" w:hAnsi="Times New Roman" w:cs="Times New Roman"/>
            <w:noProof/>
            <w:webHidden/>
          </w:rPr>
          <w:instrText xml:space="preserve"> PAGEREF _Toc225974574 \h </w:instrText>
        </w:r>
        <w:r w:rsidR="00487AF3" w:rsidRPr="00FB4304">
          <w:rPr>
            <w:rFonts w:ascii="Times New Roman" w:hAnsi="Times New Roman" w:cs="Times New Roman"/>
            <w:noProof/>
            <w:webHidden/>
          </w:rPr>
        </w:r>
        <w:r w:rsidR="00487AF3" w:rsidRPr="00FB4304">
          <w:rPr>
            <w:rFonts w:ascii="Times New Roman" w:hAnsi="Times New Roman" w:cs="Times New Roman"/>
            <w:noProof/>
            <w:webHidden/>
          </w:rPr>
          <w:fldChar w:fldCharType="separate"/>
        </w:r>
        <w:r w:rsidR="00487AF3" w:rsidRPr="00FB4304">
          <w:rPr>
            <w:rFonts w:ascii="Times New Roman" w:hAnsi="Times New Roman" w:cs="Times New Roman"/>
            <w:noProof/>
            <w:webHidden/>
          </w:rPr>
          <w:t>34</w:t>
        </w:r>
        <w:r w:rsidR="00487AF3" w:rsidRPr="00FB4304">
          <w:rPr>
            <w:rFonts w:ascii="Times New Roman" w:hAnsi="Times New Roman" w:cs="Times New Roman"/>
            <w:noProof/>
            <w:webHidden/>
          </w:rPr>
          <w:fldChar w:fldCharType="end"/>
        </w:r>
      </w:hyperlink>
    </w:p>
    <w:p w14:paraId="3EC6BD59" w14:textId="77777777" w:rsidR="00487AF3" w:rsidRPr="00FB4304" w:rsidRDefault="00B84FB4" w:rsidP="002C5CBD">
      <w:pPr>
        <w:pStyle w:val="TDC1"/>
        <w:jc w:val="left"/>
        <w:rPr>
          <w:rFonts w:ascii="Times New Roman" w:eastAsiaTheme="minorEastAsia" w:hAnsi="Times New Roman" w:cs="Times New Roman"/>
          <w:noProof/>
          <w:color w:val="auto"/>
          <w:lang w:eastAsia="es-BO"/>
        </w:rPr>
      </w:pPr>
      <w:hyperlink w:anchor="_Toc225974575" w:history="1">
        <w:r w:rsidR="00487AF3" w:rsidRPr="00FB4304">
          <w:rPr>
            <w:rStyle w:val="Hipervnculo"/>
            <w:rFonts w:ascii="Times New Roman" w:hAnsi="Times New Roman" w:cs="Times New Roman"/>
            <w:noProof/>
          </w:rPr>
          <w:t>6</w:t>
        </w:r>
        <w:r w:rsidR="00487AF3" w:rsidRPr="00FB4304">
          <w:rPr>
            <w:rFonts w:ascii="Times New Roman" w:eastAsiaTheme="minorEastAsia" w:hAnsi="Times New Roman" w:cs="Times New Roman"/>
            <w:noProof/>
            <w:color w:val="auto"/>
            <w:lang w:eastAsia="es-BO"/>
          </w:rPr>
          <w:tab/>
        </w:r>
        <w:r w:rsidR="00487AF3" w:rsidRPr="00FB4304">
          <w:rPr>
            <w:rStyle w:val="Hipervnculo"/>
            <w:rFonts w:ascii="Times New Roman" w:hAnsi="Times New Roman" w:cs="Times New Roman"/>
            <w:noProof/>
          </w:rPr>
          <w:t>MARCO TEÓRICO</w:t>
        </w:r>
        <w:r w:rsidR="00487AF3" w:rsidRPr="00FB4304">
          <w:rPr>
            <w:rFonts w:ascii="Times New Roman" w:hAnsi="Times New Roman" w:cs="Times New Roman"/>
            <w:noProof/>
            <w:webHidden/>
          </w:rPr>
          <w:tab/>
        </w:r>
        <w:r w:rsidR="00487AF3" w:rsidRPr="00FB4304">
          <w:rPr>
            <w:rFonts w:ascii="Times New Roman" w:hAnsi="Times New Roman" w:cs="Times New Roman"/>
            <w:noProof/>
            <w:webHidden/>
          </w:rPr>
          <w:fldChar w:fldCharType="begin"/>
        </w:r>
        <w:r w:rsidR="00487AF3" w:rsidRPr="00FB4304">
          <w:rPr>
            <w:rFonts w:ascii="Times New Roman" w:hAnsi="Times New Roman" w:cs="Times New Roman"/>
            <w:noProof/>
            <w:webHidden/>
          </w:rPr>
          <w:instrText xml:space="preserve"> PAGEREF _Toc225974575 \h </w:instrText>
        </w:r>
        <w:r w:rsidR="00487AF3" w:rsidRPr="00FB4304">
          <w:rPr>
            <w:rFonts w:ascii="Times New Roman" w:hAnsi="Times New Roman" w:cs="Times New Roman"/>
            <w:noProof/>
            <w:webHidden/>
          </w:rPr>
        </w:r>
        <w:r w:rsidR="00487AF3" w:rsidRPr="00FB4304">
          <w:rPr>
            <w:rFonts w:ascii="Times New Roman" w:hAnsi="Times New Roman" w:cs="Times New Roman"/>
            <w:noProof/>
            <w:webHidden/>
          </w:rPr>
          <w:fldChar w:fldCharType="separate"/>
        </w:r>
        <w:r w:rsidR="00487AF3" w:rsidRPr="00FB4304">
          <w:rPr>
            <w:rFonts w:ascii="Times New Roman" w:hAnsi="Times New Roman" w:cs="Times New Roman"/>
            <w:noProof/>
            <w:webHidden/>
          </w:rPr>
          <w:t>35</w:t>
        </w:r>
        <w:r w:rsidR="00487AF3" w:rsidRPr="00FB4304">
          <w:rPr>
            <w:rFonts w:ascii="Times New Roman" w:hAnsi="Times New Roman" w:cs="Times New Roman"/>
            <w:noProof/>
            <w:webHidden/>
          </w:rPr>
          <w:fldChar w:fldCharType="end"/>
        </w:r>
      </w:hyperlink>
    </w:p>
    <w:p w14:paraId="695AC3D0" w14:textId="77777777" w:rsidR="00487AF3" w:rsidRPr="00FB4304" w:rsidRDefault="00B84FB4" w:rsidP="002C5CBD">
      <w:pPr>
        <w:pStyle w:val="TDC2"/>
        <w:tabs>
          <w:tab w:val="left" w:pos="880"/>
          <w:tab w:val="right" w:leader="dot" w:pos="9111"/>
        </w:tabs>
        <w:jc w:val="left"/>
        <w:rPr>
          <w:rFonts w:ascii="Times New Roman" w:eastAsiaTheme="minorEastAsia" w:hAnsi="Times New Roman" w:cs="Times New Roman"/>
          <w:noProof/>
          <w:color w:val="auto"/>
          <w:lang w:eastAsia="es-BO"/>
        </w:rPr>
      </w:pPr>
      <w:hyperlink w:anchor="_Toc225974576" w:history="1">
        <w:r w:rsidR="00487AF3" w:rsidRPr="00FB4304">
          <w:rPr>
            <w:rStyle w:val="Hipervnculo"/>
            <w:rFonts w:ascii="Times New Roman" w:hAnsi="Times New Roman" w:cs="Times New Roman"/>
            <w:noProof/>
          </w:rPr>
          <w:t>6.1</w:t>
        </w:r>
        <w:r w:rsidR="00487AF3" w:rsidRPr="00FB4304">
          <w:rPr>
            <w:rFonts w:ascii="Times New Roman" w:eastAsiaTheme="minorEastAsia" w:hAnsi="Times New Roman" w:cs="Times New Roman"/>
            <w:noProof/>
            <w:color w:val="auto"/>
            <w:lang w:eastAsia="es-BO"/>
          </w:rPr>
          <w:tab/>
        </w:r>
        <w:r w:rsidR="00487AF3" w:rsidRPr="00FB4304">
          <w:rPr>
            <w:rStyle w:val="Hipervnculo"/>
            <w:rFonts w:ascii="Times New Roman" w:hAnsi="Times New Roman" w:cs="Times New Roman"/>
            <w:noProof/>
          </w:rPr>
          <w:t>Marco Conceptual: Gestión e Industrialización Láctea</w:t>
        </w:r>
        <w:r w:rsidR="00487AF3" w:rsidRPr="00FB4304">
          <w:rPr>
            <w:rFonts w:ascii="Times New Roman" w:hAnsi="Times New Roman" w:cs="Times New Roman"/>
            <w:noProof/>
            <w:webHidden/>
          </w:rPr>
          <w:tab/>
        </w:r>
        <w:r w:rsidR="00487AF3" w:rsidRPr="00FB4304">
          <w:rPr>
            <w:rFonts w:ascii="Times New Roman" w:hAnsi="Times New Roman" w:cs="Times New Roman"/>
            <w:noProof/>
            <w:webHidden/>
          </w:rPr>
          <w:fldChar w:fldCharType="begin"/>
        </w:r>
        <w:r w:rsidR="00487AF3" w:rsidRPr="00FB4304">
          <w:rPr>
            <w:rFonts w:ascii="Times New Roman" w:hAnsi="Times New Roman" w:cs="Times New Roman"/>
            <w:noProof/>
            <w:webHidden/>
          </w:rPr>
          <w:instrText xml:space="preserve"> PAGEREF _Toc225974576 \h </w:instrText>
        </w:r>
        <w:r w:rsidR="00487AF3" w:rsidRPr="00FB4304">
          <w:rPr>
            <w:rFonts w:ascii="Times New Roman" w:hAnsi="Times New Roman" w:cs="Times New Roman"/>
            <w:noProof/>
            <w:webHidden/>
          </w:rPr>
        </w:r>
        <w:r w:rsidR="00487AF3" w:rsidRPr="00FB4304">
          <w:rPr>
            <w:rFonts w:ascii="Times New Roman" w:hAnsi="Times New Roman" w:cs="Times New Roman"/>
            <w:noProof/>
            <w:webHidden/>
          </w:rPr>
          <w:fldChar w:fldCharType="separate"/>
        </w:r>
        <w:r w:rsidR="00487AF3" w:rsidRPr="00FB4304">
          <w:rPr>
            <w:rFonts w:ascii="Times New Roman" w:hAnsi="Times New Roman" w:cs="Times New Roman"/>
            <w:noProof/>
            <w:webHidden/>
          </w:rPr>
          <w:t>35</w:t>
        </w:r>
        <w:r w:rsidR="00487AF3" w:rsidRPr="00FB4304">
          <w:rPr>
            <w:rFonts w:ascii="Times New Roman" w:hAnsi="Times New Roman" w:cs="Times New Roman"/>
            <w:noProof/>
            <w:webHidden/>
          </w:rPr>
          <w:fldChar w:fldCharType="end"/>
        </w:r>
      </w:hyperlink>
    </w:p>
    <w:p w14:paraId="5A170383" w14:textId="77777777" w:rsidR="00487AF3" w:rsidRPr="00FB4304" w:rsidRDefault="00B84FB4" w:rsidP="002C5CBD">
      <w:pPr>
        <w:pStyle w:val="TDC3"/>
        <w:tabs>
          <w:tab w:val="left" w:pos="1320"/>
          <w:tab w:val="right" w:leader="dot" w:pos="9111"/>
        </w:tabs>
        <w:jc w:val="left"/>
        <w:rPr>
          <w:rFonts w:ascii="Times New Roman" w:eastAsiaTheme="minorEastAsia" w:hAnsi="Times New Roman" w:cs="Times New Roman"/>
          <w:noProof/>
          <w:color w:val="auto"/>
          <w:lang w:eastAsia="es-BO"/>
        </w:rPr>
      </w:pPr>
      <w:hyperlink w:anchor="_Toc225974577" w:history="1">
        <w:r w:rsidR="00487AF3" w:rsidRPr="00FB4304">
          <w:rPr>
            <w:rStyle w:val="Hipervnculo"/>
            <w:rFonts w:ascii="Times New Roman" w:hAnsi="Times New Roman" w:cs="Times New Roman"/>
            <w:noProof/>
          </w:rPr>
          <w:t>6.1.1</w:t>
        </w:r>
        <w:r w:rsidR="00487AF3" w:rsidRPr="00FB4304">
          <w:rPr>
            <w:rFonts w:ascii="Times New Roman" w:eastAsiaTheme="minorEastAsia" w:hAnsi="Times New Roman" w:cs="Times New Roman"/>
            <w:noProof/>
            <w:color w:val="auto"/>
            <w:lang w:eastAsia="es-BO"/>
          </w:rPr>
          <w:tab/>
        </w:r>
        <w:r w:rsidR="00487AF3" w:rsidRPr="00FB4304">
          <w:rPr>
            <w:rStyle w:val="Hipervnculo"/>
            <w:rFonts w:ascii="Times New Roman" w:hAnsi="Times New Roman" w:cs="Times New Roman"/>
            <w:noProof/>
          </w:rPr>
          <w:t>Trazabilidad Alimentaria</w:t>
        </w:r>
        <w:r w:rsidR="00487AF3" w:rsidRPr="00FB4304">
          <w:rPr>
            <w:rFonts w:ascii="Times New Roman" w:hAnsi="Times New Roman" w:cs="Times New Roman"/>
            <w:noProof/>
            <w:webHidden/>
          </w:rPr>
          <w:tab/>
        </w:r>
        <w:r w:rsidR="00487AF3" w:rsidRPr="00FB4304">
          <w:rPr>
            <w:rFonts w:ascii="Times New Roman" w:hAnsi="Times New Roman" w:cs="Times New Roman"/>
            <w:noProof/>
            <w:webHidden/>
          </w:rPr>
          <w:fldChar w:fldCharType="begin"/>
        </w:r>
        <w:r w:rsidR="00487AF3" w:rsidRPr="00FB4304">
          <w:rPr>
            <w:rFonts w:ascii="Times New Roman" w:hAnsi="Times New Roman" w:cs="Times New Roman"/>
            <w:noProof/>
            <w:webHidden/>
          </w:rPr>
          <w:instrText xml:space="preserve"> PAGEREF _Toc225974577 \h </w:instrText>
        </w:r>
        <w:r w:rsidR="00487AF3" w:rsidRPr="00FB4304">
          <w:rPr>
            <w:rFonts w:ascii="Times New Roman" w:hAnsi="Times New Roman" w:cs="Times New Roman"/>
            <w:noProof/>
            <w:webHidden/>
          </w:rPr>
        </w:r>
        <w:r w:rsidR="00487AF3" w:rsidRPr="00FB4304">
          <w:rPr>
            <w:rFonts w:ascii="Times New Roman" w:hAnsi="Times New Roman" w:cs="Times New Roman"/>
            <w:noProof/>
            <w:webHidden/>
          </w:rPr>
          <w:fldChar w:fldCharType="separate"/>
        </w:r>
        <w:r w:rsidR="00487AF3" w:rsidRPr="00FB4304">
          <w:rPr>
            <w:rFonts w:ascii="Times New Roman" w:hAnsi="Times New Roman" w:cs="Times New Roman"/>
            <w:noProof/>
            <w:webHidden/>
          </w:rPr>
          <w:t>35</w:t>
        </w:r>
        <w:r w:rsidR="00487AF3" w:rsidRPr="00FB4304">
          <w:rPr>
            <w:rFonts w:ascii="Times New Roman" w:hAnsi="Times New Roman" w:cs="Times New Roman"/>
            <w:noProof/>
            <w:webHidden/>
          </w:rPr>
          <w:fldChar w:fldCharType="end"/>
        </w:r>
      </w:hyperlink>
    </w:p>
    <w:p w14:paraId="3FEEA995" w14:textId="77777777" w:rsidR="00487AF3" w:rsidRPr="00FB4304" w:rsidRDefault="00B84FB4" w:rsidP="002C5CBD">
      <w:pPr>
        <w:pStyle w:val="TDC3"/>
        <w:tabs>
          <w:tab w:val="left" w:pos="1320"/>
          <w:tab w:val="right" w:leader="dot" w:pos="9111"/>
        </w:tabs>
        <w:jc w:val="left"/>
        <w:rPr>
          <w:rFonts w:ascii="Times New Roman" w:eastAsiaTheme="minorEastAsia" w:hAnsi="Times New Roman" w:cs="Times New Roman"/>
          <w:noProof/>
          <w:color w:val="auto"/>
          <w:lang w:eastAsia="es-BO"/>
        </w:rPr>
      </w:pPr>
      <w:hyperlink w:anchor="_Toc225974578" w:history="1">
        <w:r w:rsidR="00487AF3" w:rsidRPr="00FB4304">
          <w:rPr>
            <w:rStyle w:val="Hipervnculo"/>
            <w:rFonts w:ascii="Times New Roman" w:hAnsi="Times New Roman" w:cs="Times New Roman"/>
            <w:noProof/>
          </w:rPr>
          <w:t>6.1.2</w:t>
        </w:r>
        <w:r w:rsidR="00487AF3" w:rsidRPr="00FB4304">
          <w:rPr>
            <w:rFonts w:ascii="Times New Roman" w:eastAsiaTheme="minorEastAsia" w:hAnsi="Times New Roman" w:cs="Times New Roman"/>
            <w:noProof/>
            <w:color w:val="auto"/>
            <w:lang w:eastAsia="es-BO"/>
          </w:rPr>
          <w:tab/>
        </w:r>
        <w:r w:rsidR="00487AF3" w:rsidRPr="00FB4304">
          <w:rPr>
            <w:rStyle w:val="Hipervnculo"/>
            <w:rFonts w:ascii="Times New Roman" w:hAnsi="Times New Roman" w:cs="Times New Roman"/>
            <w:noProof/>
          </w:rPr>
          <w:t>Sistemas de Información Industrial</w:t>
        </w:r>
        <w:r w:rsidR="00487AF3" w:rsidRPr="00FB4304">
          <w:rPr>
            <w:rFonts w:ascii="Times New Roman" w:hAnsi="Times New Roman" w:cs="Times New Roman"/>
            <w:noProof/>
            <w:webHidden/>
          </w:rPr>
          <w:tab/>
        </w:r>
        <w:r w:rsidR="00487AF3" w:rsidRPr="00FB4304">
          <w:rPr>
            <w:rFonts w:ascii="Times New Roman" w:hAnsi="Times New Roman" w:cs="Times New Roman"/>
            <w:noProof/>
            <w:webHidden/>
          </w:rPr>
          <w:fldChar w:fldCharType="begin"/>
        </w:r>
        <w:r w:rsidR="00487AF3" w:rsidRPr="00FB4304">
          <w:rPr>
            <w:rFonts w:ascii="Times New Roman" w:hAnsi="Times New Roman" w:cs="Times New Roman"/>
            <w:noProof/>
            <w:webHidden/>
          </w:rPr>
          <w:instrText xml:space="preserve"> PAGEREF _Toc225974578 \h </w:instrText>
        </w:r>
        <w:r w:rsidR="00487AF3" w:rsidRPr="00FB4304">
          <w:rPr>
            <w:rFonts w:ascii="Times New Roman" w:hAnsi="Times New Roman" w:cs="Times New Roman"/>
            <w:noProof/>
            <w:webHidden/>
          </w:rPr>
        </w:r>
        <w:r w:rsidR="00487AF3" w:rsidRPr="00FB4304">
          <w:rPr>
            <w:rFonts w:ascii="Times New Roman" w:hAnsi="Times New Roman" w:cs="Times New Roman"/>
            <w:noProof/>
            <w:webHidden/>
          </w:rPr>
          <w:fldChar w:fldCharType="separate"/>
        </w:r>
        <w:r w:rsidR="00487AF3" w:rsidRPr="00FB4304">
          <w:rPr>
            <w:rFonts w:ascii="Times New Roman" w:hAnsi="Times New Roman" w:cs="Times New Roman"/>
            <w:noProof/>
            <w:webHidden/>
          </w:rPr>
          <w:t>35</w:t>
        </w:r>
        <w:r w:rsidR="00487AF3" w:rsidRPr="00FB4304">
          <w:rPr>
            <w:rFonts w:ascii="Times New Roman" w:hAnsi="Times New Roman" w:cs="Times New Roman"/>
            <w:noProof/>
            <w:webHidden/>
          </w:rPr>
          <w:fldChar w:fldCharType="end"/>
        </w:r>
      </w:hyperlink>
    </w:p>
    <w:p w14:paraId="41EC8FAC" w14:textId="77777777" w:rsidR="00487AF3" w:rsidRPr="00FB4304" w:rsidRDefault="00B84FB4" w:rsidP="002C5CBD">
      <w:pPr>
        <w:pStyle w:val="TDC2"/>
        <w:tabs>
          <w:tab w:val="left" w:pos="880"/>
          <w:tab w:val="right" w:leader="dot" w:pos="9111"/>
        </w:tabs>
        <w:jc w:val="left"/>
        <w:rPr>
          <w:rFonts w:ascii="Times New Roman" w:eastAsiaTheme="minorEastAsia" w:hAnsi="Times New Roman" w:cs="Times New Roman"/>
          <w:noProof/>
          <w:color w:val="auto"/>
          <w:lang w:eastAsia="es-BO"/>
        </w:rPr>
      </w:pPr>
      <w:hyperlink w:anchor="_Toc225974579" w:history="1">
        <w:r w:rsidR="00487AF3" w:rsidRPr="00FB4304">
          <w:rPr>
            <w:rStyle w:val="Hipervnculo"/>
            <w:rFonts w:ascii="Times New Roman" w:hAnsi="Times New Roman" w:cs="Times New Roman"/>
            <w:noProof/>
          </w:rPr>
          <w:t>6.2</w:t>
        </w:r>
        <w:r w:rsidR="00487AF3" w:rsidRPr="00FB4304">
          <w:rPr>
            <w:rFonts w:ascii="Times New Roman" w:eastAsiaTheme="minorEastAsia" w:hAnsi="Times New Roman" w:cs="Times New Roman"/>
            <w:noProof/>
            <w:color w:val="auto"/>
            <w:lang w:eastAsia="es-BO"/>
          </w:rPr>
          <w:tab/>
        </w:r>
        <w:r w:rsidR="00487AF3" w:rsidRPr="00FB4304">
          <w:rPr>
            <w:rStyle w:val="Hipervnculo"/>
            <w:rFonts w:ascii="Times New Roman" w:hAnsi="Times New Roman" w:cs="Times New Roman"/>
            <w:noProof/>
          </w:rPr>
          <w:t>Marco Metodológico: Ingeniería de Software</w:t>
        </w:r>
        <w:r w:rsidR="00487AF3" w:rsidRPr="00FB4304">
          <w:rPr>
            <w:rFonts w:ascii="Times New Roman" w:hAnsi="Times New Roman" w:cs="Times New Roman"/>
            <w:noProof/>
            <w:webHidden/>
          </w:rPr>
          <w:tab/>
        </w:r>
        <w:r w:rsidR="00487AF3" w:rsidRPr="00FB4304">
          <w:rPr>
            <w:rFonts w:ascii="Times New Roman" w:hAnsi="Times New Roman" w:cs="Times New Roman"/>
            <w:noProof/>
            <w:webHidden/>
          </w:rPr>
          <w:fldChar w:fldCharType="begin"/>
        </w:r>
        <w:r w:rsidR="00487AF3" w:rsidRPr="00FB4304">
          <w:rPr>
            <w:rFonts w:ascii="Times New Roman" w:hAnsi="Times New Roman" w:cs="Times New Roman"/>
            <w:noProof/>
            <w:webHidden/>
          </w:rPr>
          <w:instrText xml:space="preserve"> PAGEREF _Toc225974579 \h </w:instrText>
        </w:r>
        <w:r w:rsidR="00487AF3" w:rsidRPr="00FB4304">
          <w:rPr>
            <w:rFonts w:ascii="Times New Roman" w:hAnsi="Times New Roman" w:cs="Times New Roman"/>
            <w:noProof/>
            <w:webHidden/>
          </w:rPr>
        </w:r>
        <w:r w:rsidR="00487AF3" w:rsidRPr="00FB4304">
          <w:rPr>
            <w:rFonts w:ascii="Times New Roman" w:hAnsi="Times New Roman" w:cs="Times New Roman"/>
            <w:noProof/>
            <w:webHidden/>
          </w:rPr>
          <w:fldChar w:fldCharType="separate"/>
        </w:r>
        <w:r w:rsidR="00487AF3" w:rsidRPr="00FB4304">
          <w:rPr>
            <w:rFonts w:ascii="Times New Roman" w:hAnsi="Times New Roman" w:cs="Times New Roman"/>
            <w:noProof/>
            <w:webHidden/>
          </w:rPr>
          <w:t>35</w:t>
        </w:r>
        <w:r w:rsidR="00487AF3" w:rsidRPr="00FB4304">
          <w:rPr>
            <w:rFonts w:ascii="Times New Roman" w:hAnsi="Times New Roman" w:cs="Times New Roman"/>
            <w:noProof/>
            <w:webHidden/>
          </w:rPr>
          <w:fldChar w:fldCharType="end"/>
        </w:r>
      </w:hyperlink>
    </w:p>
    <w:p w14:paraId="2B508B75" w14:textId="77777777" w:rsidR="00487AF3" w:rsidRPr="00FB4304" w:rsidRDefault="00B84FB4" w:rsidP="002C5CBD">
      <w:pPr>
        <w:pStyle w:val="TDC3"/>
        <w:tabs>
          <w:tab w:val="left" w:pos="1320"/>
          <w:tab w:val="right" w:leader="dot" w:pos="9111"/>
        </w:tabs>
        <w:jc w:val="left"/>
        <w:rPr>
          <w:rFonts w:ascii="Times New Roman" w:eastAsiaTheme="minorEastAsia" w:hAnsi="Times New Roman" w:cs="Times New Roman"/>
          <w:noProof/>
          <w:color w:val="auto"/>
          <w:lang w:eastAsia="es-BO"/>
        </w:rPr>
      </w:pPr>
      <w:hyperlink w:anchor="_Toc225974580" w:history="1">
        <w:r w:rsidR="00487AF3" w:rsidRPr="00FB4304">
          <w:rPr>
            <w:rStyle w:val="Hipervnculo"/>
            <w:rFonts w:ascii="Times New Roman" w:hAnsi="Times New Roman" w:cs="Times New Roman"/>
            <w:noProof/>
          </w:rPr>
          <w:t>6.2.1</w:t>
        </w:r>
        <w:r w:rsidR="00487AF3" w:rsidRPr="00FB4304">
          <w:rPr>
            <w:rFonts w:ascii="Times New Roman" w:eastAsiaTheme="minorEastAsia" w:hAnsi="Times New Roman" w:cs="Times New Roman"/>
            <w:noProof/>
            <w:color w:val="auto"/>
            <w:lang w:eastAsia="es-BO"/>
          </w:rPr>
          <w:tab/>
        </w:r>
        <w:r w:rsidR="00487AF3" w:rsidRPr="00FB4304">
          <w:rPr>
            <w:rStyle w:val="Hipervnculo"/>
            <w:rFonts w:ascii="Times New Roman" w:hAnsi="Times New Roman" w:cs="Times New Roman"/>
            <w:noProof/>
          </w:rPr>
          <w:t>Proceso Unificado de Desarrollo de Software (PUDS)</w:t>
        </w:r>
        <w:r w:rsidR="00487AF3" w:rsidRPr="00FB4304">
          <w:rPr>
            <w:rFonts w:ascii="Times New Roman" w:hAnsi="Times New Roman" w:cs="Times New Roman"/>
            <w:noProof/>
            <w:webHidden/>
          </w:rPr>
          <w:tab/>
        </w:r>
        <w:r w:rsidR="00487AF3" w:rsidRPr="00FB4304">
          <w:rPr>
            <w:rFonts w:ascii="Times New Roman" w:hAnsi="Times New Roman" w:cs="Times New Roman"/>
            <w:noProof/>
            <w:webHidden/>
          </w:rPr>
          <w:fldChar w:fldCharType="begin"/>
        </w:r>
        <w:r w:rsidR="00487AF3" w:rsidRPr="00FB4304">
          <w:rPr>
            <w:rFonts w:ascii="Times New Roman" w:hAnsi="Times New Roman" w:cs="Times New Roman"/>
            <w:noProof/>
            <w:webHidden/>
          </w:rPr>
          <w:instrText xml:space="preserve"> PAGEREF _Toc225974580 \h </w:instrText>
        </w:r>
        <w:r w:rsidR="00487AF3" w:rsidRPr="00FB4304">
          <w:rPr>
            <w:rFonts w:ascii="Times New Roman" w:hAnsi="Times New Roman" w:cs="Times New Roman"/>
            <w:noProof/>
            <w:webHidden/>
          </w:rPr>
        </w:r>
        <w:r w:rsidR="00487AF3" w:rsidRPr="00FB4304">
          <w:rPr>
            <w:rFonts w:ascii="Times New Roman" w:hAnsi="Times New Roman" w:cs="Times New Roman"/>
            <w:noProof/>
            <w:webHidden/>
          </w:rPr>
          <w:fldChar w:fldCharType="separate"/>
        </w:r>
        <w:r w:rsidR="00487AF3" w:rsidRPr="00FB4304">
          <w:rPr>
            <w:rFonts w:ascii="Times New Roman" w:hAnsi="Times New Roman" w:cs="Times New Roman"/>
            <w:noProof/>
            <w:webHidden/>
          </w:rPr>
          <w:t>35</w:t>
        </w:r>
        <w:r w:rsidR="00487AF3" w:rsidRPr="00FB4304">
          <w:rPr>
            <w:rFonts w:ascii="Times New Roman" w:hAnsi="Times New Roman" w:cs="Times New Roman"/>
            <w:noProof/>
            <w:webHidden/>
          </w:rPr>
          <w:fldChar w:fldCharType="end"/>
        </w:r>
      </w:hyperlink>
    </w:p>
    <w:p w14:paraId="4C02D667" w14:textId="77777777" w:rsidR="00487AF3" w:rsidRPr="00FB4304" w:rsidRDefault="00B84FB4" w:rsidP="002C5CBD">
      <w:pPr>
        <w:pStyle w:val="TDC2"/>
        <w:tabs>
          <w:tab w:val="left" w:pos="880"/>
          <w:tab w:val="right" w:leader="dot" w:pos="9111"/>
        </w:tabs>
        <w:jc w:val="left"/>
        <w:rPr>
          <w:rFonts w:ascii="Times New Roman" w:eastAsiaTheme="minorEastAsia" w:hAnsi="Times New Roman" w:cs="Times New Roman"/>
          <w:noProof/>
          <w:color w:val="auto"/>
          <w:lang w:eastAsia="es-BO"/>
        </w:rPr>
      </w:pPr>
      <w:hyperlink w:anchor="_Toc225974581" w:history="1">
        <w:r w:rsidR="00487AF3" w:rsidRPr="00FB4304">
          <w:rPr>
            <w:rStyle w:val="Hipervnculo"/>
            <w:rFonts w:ascii="Times New Roman" w:hAnsi="Times New Roman" w:cs="Times New Roman"/>
            <w:noProof/>
          </w:rPr>
          <w:t>6.3</w:t>
        </w:r>
        <w:r w:rsidR="00487AF3" w:rsidRPr="00FB4304">
          <w:rPr>
            <w:rFonts w:ascii="Times New Roman" w:eastAsiaTheme="minorEastAsia" w:hAnsi="Times New Roman" w:cs="Times New Roman"/>
            <w:noProof/>
            <w:color w:val="auto"/>
            <w:lang w:eastAsia="es-BO"/>
          </w:rPr>
          <w:tab/>
        </w:r>
        <w:r w:rsidR="00487AF3" w:rsidRPr="00FB4304">
          <w:rPr>
            <w:rStyle w:val="Hipervnculo"/>
            <w:rFonts w:ascii="Times New Roman" w:hAnsi="Times New Roman" w:cs="Times New Roman"/>
            <w:noProof/>
          </w:rPr>
          <w:t>Lenguaje Unificado de Modelado (UML 2.5)</w:t>
        </w:r>
        <w:r w:rsidR="00487AF3" w:rsidRPr="00FB4304">
          <w:rPr>
            <w:rFonts w:ascii="Times New Roman" w:hAnsi="Times New Roman" w:cs="Times New Roman"/>
            <w:noProof/>
            <w:webHidden/>
          </w:rPr>
          <w:tab/>
        </w:r>
        <w:r w:rsidR="00487AF3" w:rsidRPr="00FB4304">
          <w:rPr>
            <w:rFonts w:ascii="Times New Roman" w:hAnsi="Times New Roman" w:cs="Times New Roman"/>
            <w:noProof/>
            <w:webHidden/>
          </w:rPr>
          <w:fldChar w:fldCharType="begin"/>
        </w:r>
        <w:r w:rsidR="00487AF3" w:rsidRPr="00FB4304">
          <w:rPr>
            <w:rFonts w:ascii="Times New Roman" w:hAnsi="Times New Roman" w:cs="Times New Roman"/>
            <w:noProof/>
            <w:webHidden/>
          </w:rPr>
          <w:instrText xml:space="preserve"> PAGEREF _Toc225974581 \h </w:instrText>
        </w:r>
        <w:r w:rsidR="00487AF3" w:rsidRPr="00FB4304">
          <w:rPr>
            <w:rFonts w:ascii="Times New Roman" w:hAnsi="Times New Roman" w:cs="Times New Roman"/>
            <w:noProof/>
            <w:webHidden/>
          </w:rPr>
        </w:r>
        <w:r w:rsidR="00487AF3" w:rsidRPr="00FB4304">
          <w:rPr>
            <w:rFonts w:ascii="Times New Roman" w:hAnsi="Times New Roman" w:cs="Times New Roman"/>
            <w:noProof/>
            <w:webHidden/>
          </w:rPr>
          <w:fldChar w:fldCharType="separate"/>
        </w:r>
        <w:r w:rsidR="00487AF3" w:rsidRPr="00FB4304">
          <w:rPr>
            <w:rFonts w:ascii="Times New Roman" w:hAnsi="Times New Roman" w:cs="Times New Roman"/>
            <w:noProof/>
            <w:webHidden/>
          </w:rPr>
          <w:t>36</w:t>
        </w:r>
        <w:r w:rsidR="00487AF3" w:rsidRPr="00FB4304">
          <w:rPr>
            <w:rFonts w:ascii="Times New Roman" w:hAnsi="Times New Roman" w:cs="Times New Roman"/>
            <w:noProof/>
            <w:webHidden/>
          </w:rPr>
          <w:fldChar w:fldCharType="end"/>
        </w:r>
      </w:hyperlink>
    </w:p>
    <w:p w14:paraId="23E81186" w14:textId="77777777" w:rsidR="00487AF3" w:rsidRPr="00FB4304" w:rsidRDefault="00B84FB4" w:rsidP="002C5CBD">
      <w:pPr>
        <w:pStyle w:val="TDC3"/>
        <w:tabs>
          <w:tab w:val="left" w:pos="1320"/>
          <w:tab w:val="right" w:leader="dot" w:pos="9111"/>
        </w:tabs>
        <w:jc w:val="left"/>
        <w:rPr>
          <w:rFonts w:ascii="Times New Roman" w:eastAsiaTheme="minorEastAsia" w:hAnsi="Times New Roman" w:cs="Times New Roman"/>
          <w:noProof/>
          <w:color w:val="auto"/>
          <w:lang w:eastAsia="es-BO"/>
        </w:rPr>
      </w:pPr>
      <w:hyperlink w:anchor="_Toc225974582" w:history="1">
        <w:r w:rsidR="00487AF3" w:rsidRPr="00FB4304">
          <w:rPr>
            <w:rStyle w:val="Hipervnculo"/>
            <w:rFonts w:ascii="Times New Roman" w:hAnsi="Times New Roman" w:cs="Times New Roman"/>
            <w:noProof/>
          </w:rPr>
          <w:t>6.3.1</w:t>
        </w:r>
        <w:r w:rsidR="00487AF3" w:rsidRPr="00FB4304">
          <w:rPr>
            <w:rFonts w:ascii="Times New Roman" w:eastAsiaTheme="minorEastAsia" w:hAnsi="Times New Roman" w:cs="Times New Roman"/>
            <w:noProof/>
            <w:color w:val="auto"/>
            <w:lang w:eastAsia="es-BO"/>
          </w:rPr>
          <w:tab/>
        </w:r>
        <w:r w:rsidR="00487AF3" w:rsidRPr="00FB4304">
          <w:rPr>
            <w:rStyle w:val="Hipervnculo"/>
            <w:rFonts w:ascii="Times New Roman" w:hAnsi="Times New Roman" w:cs="Times New Roman"/>
            <w:noProof/>
          </w:rPr>
          <w:t>Marco Tecnológico y de Infraestructura</w:t>
        </w:r>
        <w:r w:rsidR="00487AF3" w:rsidRPr="00FB4304">
          <w:rPr>
            <w:rFonts w:ascii="Times New Roman" w:hAnsi="Times New Roman" w:cs="Times New Roman"/>
            <w:noProof/>
            <w:webHidden/>
          </w:rPr>
          <w:tab/>
        </w:r>
        <w:r w:rsidR="00487AF3" w:rsidRPr="00FB4304">
          <w:rPr>
            <w:rFonts w:ascii="Times New Roman" w:hAnsi="Times New Roman" w:cs="Times New Roman"/>
            <w:noProof/>
            <w:webHidden/>
          </w:rPr>
          <w:fldChar w:fldCharType="begin"/>
        </w:r>
        <w:r w:rsidR="00487AF3" w:rsidRPr="00FB4304">
          <w:rPr>
            <w:rFonts w:ascii="Times New Roman" w:hAnsi="Times New Roman" w:cs="Times New Roman"/>
            <w:noProof/>
            <w:webHidden/>
          </w:rPr>
          <w:instrText xml:space="preserve"> PAGEREF _Toc225974582 \h </w:instrText>
        </w:r>
        <w:r w:rsidR="00487AF3" w:rsidRPr="00FB4304">
          <w:rPr>
            <w:rFonts w:ascii="Times New Roman" w:hAnsi="Times New Roman" w:cs="Times New Roman"/>
            <w:noProof/>
            <w:webHidden/>
          </w:rPr>
        </w:r>
        <w:r w:rsidR="00487AF3" w:rsidRPr="00FB4304">
          <w:rPr>
            <w:rFonts w:ascii="Times New Roman" w:hAnsi="Times New Roman" w:cs="Times New Roman"/>
            <w:noProof/>
            <w:webHidden/>
          </w:rPr>
          <w:fldChar w:fldCharType="separate"/>
        </w:r>
        <w:r w:rsidR="00487AF3" w:rsidRPr="00FB4304">
          <w:rPr>
            <w:rFonts w:ascii="Times New Roman" w:hAnsi="Times New Roman" w:cs="Times New Roman"/>
            <w:noProof/>
            <w:webHidden/>
          </w:rPr>
          <w:t>36</w:t>
        </w:r>
        <w:r w:rsidR="00487AF3" w:rsidRPr="00FB4304">
          <w:rPr>
            <w:rFonts w:ascii="Times New Roman" w:hAnsi="Times New Roman" w:cs="Times New Roman"/>
            <w:noProof/>
            <w:webHidden/>
          </w:rPr>
          <w:fldChar w:fldCharType="end"/>
        </w:r>
      </w:hyperlink>
    </w:p>
    <w:p w14:paraId="18F50EEF" w14:textId="77777777" w:rsidR="00487AF3" w:rsidRPr="00FB4304" w:rsidRDefault="00B84FB4" w:rsidP="002C5CBD">
      <w:pPr>
        <w:pStyle w:val="TDC3"/>
        <w:tabs>
          <w:tab w:val="left" w:pos="1320"/>
          <w:tab w:val="right" w:leader="dot" w:pos="9111"/>
        </w:tabs>
        <w:jc w:val="left"/>
        <w:rPr>
          <w:rFonts w:ascii="Times New Roman" w:eastAsiaTheme="minorEastAsia" w:hAnsi="Times New Roman" w:cs="Times New Roman"/>
          <w:noProof/>
          <w:color w:val="auto"/>
          <w:lang w:eastAsia="es-BO"/>
        </w:rPr>
      </w:pPr>
      <w:hyperlink w:anchor="_Toc225974583" w:history="1">
        <w:r w:rsidR="00487AF3" w:rsidRPr="00FB4304">
          <w:rPr>
            <w:rStyle w:val="Hipervnculo"/>
            <w:rFonts w:ascii="Times New Roman" w:hAnsi="Times New Roman" w:cs="Times New Roman"/>
            <w:noProof/>
          </w:rPr>
          <w:t>6.3.2</w:t>
        </w:r>
        <w:r w:rsidR="00487AF3" w:rsidRPr="00FB4304">
          <w:rPr>
            <w:rFonts w:ascii="Times New Roman" w:eastAsiaTheme="minorEastAsia" w:hAnsi="Times New Roman" w:cs="Times New Roman"/>
            <w:noProof/>
            <w:color w:val="auto"/>
            <w:lang w:eastAsia="es-BO"/>
          </w:rPr>
          <w:tab/>
        </w:r>
        <w:r w:rsidR="00487AF3" w:rsidRPr="00FB4304">
          <w:rPr>
            <w:rStyle w:val="Hipervnculo"/>
            <w:rFonts w:ascii="Times New Roman" w:hAnsi="Times New Roman" w:cs="Times New Roman"/>
            <w:noProof/>
          </w:rPr>
          <w:t>Arquitectura de Capas y Single Page Applications (SPA)</w:t>
        </w:r>
        <w:r w:rsidR="00487AF3" w:rsidRPr="00FB4304">
          <w:rPr>
            <w:rFonts w:ascii="Times New Roman" w:hAnsi="Times New Roman" w:cs="Times New Roman"/>
            <w:noProof/>
            <w:webHidden/>
          </w:rPr>
          <w:tab/>
        </w:r>
        <w:r w:rsidR="00487AF3" w:rsidRPr="00FB4304">
          <w:rPr>
            <w:rFonts w:ascii="Times New Roman" w:hAnsi="Times New Roman" w:cs="Times New Roman"/>
            <w:noProof/>
            <w:webHidden/>
          </w:rPr>
          <w:fldChar w:fldCharType="begin"/>
        </w:r>
        <w:r w:rsidR="00487AF3" w:rsidRPr="00FB4304">
          <w:rPr>
            <w:rFonts w:ascii="Times New Roman" w:hAnsi="Times New Roman" w:cs="Times New Roman"/>
            <w:noProof/>
            <w:webHidden/>
          </w:rPr>
          <w:instrText xml:space="preserve"> PAGEREF _Toc225974583 \h </w:instrText>
        </w:r>
        <w:r w:rsidR="00487AF3" w:rsidRPr="00FB4304">
          <w:rPr>
            <w:rFonts w:ascii="Times New Roman" w:hAnsi="Times New Roman" w:cs="Times New Roman"/>
            <w:noProof/>
            <w:webHidden/>
          </w:rPr>
        </w:r>
        <w:r w:rsidR="00487AF3" w:rsidRPr="00FB4304">
          <w:rPr>
            <w:rFonts w:ascii="Times New Roman" w:hAnsi="Times New Roman" w:cs="Times New Roman"/>
            <w:noProof/>
            <w:webHidden/>
          </w:rPr>
          <w:fldChar w:fldCharType="separate"/>
        </w:r>
        <w:r w:rsidR="00487AF3" w:rsidRPr="00FB4304">
          <w:rPr>
            <w:rFonts w:ascii="Times New Roman" w:hAnsi="Times New Roman" w:cs="Times New Roman"/>
            <w:noProof/>
            <w:webHidden/>
          </w:rPr>
          <w:t>36</w:t>
        </w:r>
        <w:r w:rsidR="00487AF3" w:rsidRPr="00FB4304">
          <w:rPr>
            <w:rFonts w:ascii="Times New Roman" w:hAnsi="Times New Roman" w:cs="Times New Roman"/>
            <w:noProof/>
            <w:webHidden/>
          </w:rPr>
          <w:fldChar w:fldCharType="end"/>
        </w:r>
      </w:hyperlink>
    </w:p>
    <w:p w14:paraId="0C4AA4B8" w14:textId="77777777" w:rsidR="00487AF3" w:rsidRPr="00FB4304" w:rsidRDefault="00B84FB4" w:rsidP="002C5CBD">
      <w:pPr>
        <w:pStyle w:val="TDC3"/>
        <w:tabs>
          <w:tab w:val="left" w:pos="1320"/>
          <w:tab w:val="right" w:leader="dot" w:pos="9111"/>
        </w:tabs>
        <w:jc w:val="left"/>
        <w:rPr>
          <w:rFonts w:ascii="Times New Roman" w:eastAsiaTheme="minorEastAsia" w:hAnsi="Times New Roman" w:cs="Times New Roman"/>
          <w:noProof/>
          <w:color w:val="auto"/>
          <w:lang w:eastAsia="es-BO"/>
        </w:rPr>
      </w:pPr>
      <w:hyperlink w:anchor="_Toc225974584" w:history="1">
        <w:r w:rsidR="00487AF3" w:rsidRPr="00FB4304">
          <w:rPr>
            <w:rStyle w:val="Hipervnculo"/>
            <w:rFonts w:ascii="Times New Roman" w:hAnsi="Times New Roman" w:cs="Times New Roman"/>
            <w:noProof/>
          </w:rPr>
          <w:t>6.3.3</w:t>
        </w:r>
        <w:r w:rsidR="00487AF3" w:rsidRPr="00FB4304">
          <w:rPr>
            <w:rFonts w:ascii="Times New Roman" w:eastAsiaTheme="minorEastAsia" w:hAnsi="Times New Roman" w:cs="Times New Roman"/>
            <w:noProof/>
            <w:color w:val="auto"/>
            <w:lang w:eastAsia="es-BO"/>
          </w:rPr>
          <w:tab/>
        </w:r>
        <w:r w:rsidR="00487AF3" w:rsidRPr="00FB4304">
          <w:rPr>
            <w:rStyle w:val="Hipervnculo"/>
            <w:rFonts w:ascii="Times New Roman" w:hAnsi="Times New Roman" w:cs="Times New Roman"/>
            <w:noProof/>
          </w:rPr>
          <w:t>Bases de Datos Relacionales y Propiedades ACID</w:t>
        </w:r>
        <w:r w:rsidR="00487AF3" w:rsidRPr="00FB4304">
          <w:rPr>
            <w:rFonts w:ascii="Times New Roman" w:hAnsi="Times New Roman" w:cs="Times New Roman"/>
            <w:noProof/>
            <w:webHidden/>
          </w:rPr>
          <w:tab/>
        </w:r>
        <w:r w:rsidR="00487AF3" w:rsidRPr="00FB4304">
          <w:rPr>
            <w:rFonts w:ascii="Times New Roman" w:hAnsi="Times New Roman" w:cs="Times New Roman"/>
            <w:noProof/>
            <w:webHidden/>
          </w:rPr>
          <w:fldChar w:fldCharType="begin"/>
        </w:r>
        <w:r w:rsidR="00487AF3" w:rsidRPr="00FB4304">
          <w:rPr>
            <w:rFonts w:ascii="Times New Roman" w:hAnsi="Times New Roman" w:cs="Times New Roman"/>
            <w:noProof/>
            <w:webHidden/>
          </w:rPr>
          <w:instrText xml:space="preserve"> PAGEREF _Toc225974584 \h </w:instrText>
        </w:r>
        <w:r w:rsidR="00487AF3" w:rsidRPr="00FB4304">
          <w:rPr>
            <w:rFonts w:ascii="Times New Roman" w:hAnsi="Times New Roman" w:cs="Times New Roman"/>
            <w:noProof/>
            <w:webHidden/>
          </w:rPr>
        </w:r>
        <w:r w:rsidR="00487AF3" w:rsidRPr="00FB4304">
          <w:rPr>
            <w:rFonts w:ascii="Times New Roman" w:hAnsi="Times New Roman" w:cs="Times New Roman"/>
            <w:noProof/>
            <w:webHidden/>
          </w:rPr>
          <w:fldChar w:fldCharType="separate"/>
        </w:r>
        <w:r w:rsidR="00487AF3" w:rsidRPr="00FB4304">
          <w:rPr>
            <w:rFonts w:ascii="Times New Roman" w:hAnsi="Times New Roman" w:cs="Times New Roman"/>
            <w:noProof/>
            <w:webHidden/>
          </w:rPr>
          <w:t>36</w:t>
        </w:r>
        <w:r w:rsidR="00487AF3" w:rsidRPr="00FB4304">
          <w:rPr>
            <w:rFonts w:ascii="Times New Roman" w:hAnsi="Times New Roman" w:cs="Times New Roman"/>
            <w:noProof/>
            <w:webHidden/>
          </w:rPr>
          <w:fldChar w:fldCharType="end"/>
        </w:r>
      </w:hyperlink>
    </w:p>
    <w:p w14:paraId="269DDBAC" w14:textId="77777777" w:rsidR="00487AF3" w:rsidRPr="00FB4304" w:rsidRDefault="00B84FB4" w:rsidP="002C5CBD">
      <w:pPr>
        <w:pStyle w:val="TDC3"/>
        <w:tabs>
          <w:tab w:val="left" w:pos="1320"/>
          <w:tab w:val="right" w:leader="dot" w:pos="9111"/>
        </w:tabs>
        <w:jc w:val="left"/>
        <w:rPr>
          <w:rFonts w:ascii="Times New Roman" w:eastAsiaTheme="minorEastAsia" w:hAnsi="Times New Roman" w:cs="Times New Roman"/>
          <w:noProof/>
          <w:color w:val="auto"/>
          <w:lang w:eastAsia="es-BO"/>
        </w:rPr>
      </w:pPr>
      <w:hyperlink w:anchor="_Toc225974585" w:history="1">
        <w:r w:rsidR="00487AF3" w:rsidRPr="00FB4304">
          <w:rPr>
            <w:rStyle w:val="Hipervnculo"/>
            <w:rFonts w:ascii="Times New Roman" w:hAnsi="Times New Roman" w:cs="Times New Roman"/>
            <w:noProof/>
          </w:rPr>
          <w:t>6.3.4</w:t>
        </w:r>
        <w:r w:rsidR="00487AF3" w:rsidRPr="00FB4304">
          <w:rPr>
            <w:rFonts w:ascii="Times New Roman" w:eastAsiaTheme="minorEastAsia" w:hAnsi="Times New Roman" w:cs="Times New Roman"/>
            <w:noProof/>
            <w:color w:val="auto"/>
            <w:lang w:eastAsia="es-BO"/>
          </w:rPr>
          <w:tab/>
        </w:r>
        <w:r w:rsidR="00487AF3" w:rsidRPr="00FB4304">
          <w:rPr>
            <w:rStyle w:val="Hipervnculo"/>
            <w:rFonts w:ascii="Times New Roman" w:hAnsi="Times New Roman" w:cs="Times New Roman"/>
            <w:noProof/>
          </w:rPr>
          <w:t>Backend-as-a-Service (BaaS) y Seguridad a Nivel de Fila (RLS)</w:t>
        </w:r>
        <w:r w:rsidR="00487AF3" w:rsidRPr="00FB4304">
          <w:rPr>
            <w:rFonts w:ascii="Times New Roman" w:hAnsi="Times New Roman" w:cs="Times New Roman"/>
            <w:noProof/>
            <w:webHidden/>
          </w:rPr>
          <w:tab/>
        </w:r>
        <w:r w:rsidR="00487AF3" w:rsidRPr="00FB4304">
          <w:rPr>
            <w:rFonts w:ascii="Times New Roman" w:hAnsi="Times New Roman" w:cs="Times New Roman"/>
            <w:noProof/>
            <w:webHidden/>
          </w:rPr>
          <w:fldChar w:fldCharType="begin"/>
        </w:r>
        <w:r w:rsidR="00487AF3" w:rsidRPr="00FB4304">
          <w:rPr>
            <w:rFonts w:ascii="Times New Roman" w:hAnsi="Times New Roman" w:cs="Times New Roman"/>
            <w:noProof/>
            <w:webHidden/>
          </w:rPr>
          <w:instrText xml:space="preserve"> PAGEREF _Toc225974585 \h </w:instrText>
        </w:r>
        <w:r w:rsidR="00487AF3" w:rsidRPr="00FB4304">
          <w:rPr>
            <w:rFonts w:ascii="Times New Roman" w:hAnsi="Times New Roman" w:cs="Times New Roman"/>
            <w:noProof/>
            <w:webHidden/>
          </w:rPr>
        </w:r>
        <w:r w:rsidR="00487AF3" w:rsidRPr="00FB4304">
          <w:rPr>
            <w:rFonts w:ascii="Times New Roman" w:hAnsi="Times New Roman" w:cs="Times New Roman"/>
            <w:noProof/>
            <w:webHidden/>
          </w:rPr>
          <w:fldChar w:fldCharType="separate"/>
        </w:r>
        <w:r w:rsidR="00487AF3" w:rsidRPr="00FB4304">
          <w:rPr>
            <w:rFonts w:ascii="Times New Roman" w:hAnsi="Times New Roman" w:cs="Times New Roman"/>
            <w:noProof/>
            <w:webHidden/>
          </w:rPr>
          <w:t>36</w:t>
        </w:r>
        <w:r w:rsidR="00487AF3" w:rsidRPr="00FB4304">
          <w:rPr>
            <w:rFonts w:ascii="Times New Roman" w:hAnsi="Times New Roman" w:cs="Times New Roman"/>
            <w:noProof/>
            <w:webHidden/>
          </w:rPr>
          <w:fldChar w:fldCharType="end"/>
        </w:r>
      </w:hyperlink>
    </w:p>
    <w:p w14:paraId="11010B23" w14:textId="77777777" w:rsidR="00487AF3" w:rsidRPr="00FB4304" w:rsidRDefault="00B84FB4" w:rsidP="002C5CBD">
      <w:pPr>
        <w:pStyle w:val="TDC3"/>
        <w:tabs>
          <w:tab w:val="left" w:pos="1320"/>
          <w:tab w:val="right" w:leader="dot" w:pos="9111"/>
        </w:tabs>
        <w:jc w:val="left"/>
        <w:rPr>
          <w:rFonts w:ascii="Times New Roman" w:eastAsiaTheme="minorEastAsia" w:hAnsi="Times New Roman" w:cs="Times New Roman"/>
          <w:noProof/>
          <w:color w:val="auto"/>
          <w:lang w:eastAsia="es-BO"/>
        </w:rPr>
      </w:pPr>
      <w:hyperlink w:anchor="_Toc225974586" w:history="1">
        <w:r w:rsidR="00487AF3" w:rsidRPr="00FB4304">
          <w:rPr>
            <w:rStyle w:val="Hipervnculo"/>
            <w:rFonts w:ascii="Times New Roman" w:hAnsi="Times New Roman" w:cs="Times New Roman"/>
            <w:noProof/>
          </w:rPr>
          <w:t>6.3.5</w:t>
        </w:r>
        <w:r w:rsidR="00487AF3" w:rsidRPr="00FB4304">
          <w:rPr>
            <w:rFonts w:ascii="Times New Roman" w:eastAsiaTheme="minorEastAsia" w:hAnsi="Times New Roman" w:cs="Times New Roman"/>
            <w:noProof/>
            <w:color w:val="auto"/>
            <w:lang w:eastAsia="es-BO"/>
          </w:rPr>
          <w:tab/>
        </w:r>
        <w:r w:rsidR="00487AF3" w:rsidRPr="00FB4304">
          <w:rPr>
            <w:rStyle w:val="Hipervnculo"/>
            <w:rFonts w:ascii="Times New Roman" w:hAnsi="Times New Roman" w:cs="Times New Roman"/>
            <w:noProof/>
          </w:rPr>
          <w:t>Entorno de Ejecución Asíncrono (Node.js)</w:t>
        </w:r>
        <w:r w:rsidR="00487AF3" w:rsidRPr="00FB4304">
          <w:rPr>
            <w:rFonts w:ascii="Times New Roman" w:hAnsi="Times New Roman" w:cs="Times New Roman"/>
            <w:noProof/>
            <w:webHidden/>
          </w:rPr>
          <w:tab/>
        </w:r>
        <w:r w:rsidR="00487AF3" w:rsidRPr="00FB4304">
          <w:rPr>
            <w:rFonts w:ascii="Times New Roman" w:hAnsi="Times New Roman" w:cs="Times New Roman"/>
            <w:noProof/>
            <w:webHidden/>
          </w:rPr>
          <w:fldChar w:fldCharType="begin"/>
        </w:r>
        <w:r w:rsidR="00487AF3" w:rsidRPr="00FB4304">
          <w:rPr>
            <w:rFonts w:ascii="Times New Roman" w:hAnsi="Times New Roman" w:cs="Times New Roman"/>
            <w:noProof/>
            <w:webHidden/>
          </w:rPr>
          <w:instrText xml:space="preserve"> PAGEREF _Toc225974586 \h </w:instrText>
        </w:r>
        <w:r w:rsidR="00487AF3" w:rsidRPr="00FB4304">
          <w:rPr>
            <w:rFonts w:ascii="Times New Roman" w:hAnsi="Times New Roman" w:cs="Times New Roman"/>
            <w:noProof/>
            <w:webHidden/>
          </w:rPr>
        </w:r>
        <w:r w:rsidR="00487AF3" w:rsidRPr="00FB4304">
          <w:rPr>
            <w:rFonts w:ascii="Times New Roman" w:hAnsi="Times New Roman" w:cs="Times New Roman"/>
            <w:noProof/>
            <w:webHidden/>
          </w:rPr>
          <w:fldChar w:fldCharType="separate"/>
        </w:r>
        <w:r w:rsidR="00487AF3" w:rsidRPr="00FB4304">
          <w:rPr>
            <w:rFonts w:ascii="Times New Roman" w:hAnsi="Times New Roman" w:cs="Times New Roman"/>
            <w:noProof/>
            <w:webHidden/>
          </w:rPr>
          <w:t>36</w:t>
        </w:r>
        <w:r w:rsidR="00487AF3" w:rsidRPr="00FB4304">
          <w:rPr>
            <w:rFonts w:ascii="Times New Roman" w:hAnsi="Times New Roman" w:cs="Times New Roman"/>
            <w:noProof/>
            <w:webHidden/>
          </w:rPr>
          <w:fldChar w:fldCharType="end"/>
        </w:r>
      </w:hyperlink>
    </w:p>
    <w:p w14:paraId="7014F349" w14:textId="77777777" w:rsidR="00487AF3" w:rsidRPr="00FB4304" w:rsidRDefault="00B84FB4" w:rsidP="002C5CBD">
      <w:pPr>
        <w:pStyle w:val="TDC1"/>
        <w:jc w:val="left"/>
        <w:rPr>
          <w:rFonts w:ascii="Times New Roman" w:eastAsiaTheme="minorEastAsia" w:hAnsi="Times New Roman" w:cs="Times New Roman"/>
          <w:noProof/>
          <w:color w:val="auto"/>
          <w:lang w:eastAsia="es-BO"/>
        </w:rPr>
      </w:pPr>
      <w:hyperlink w:anchor="_Toc225974587" w:history="1">
        <w:r w:rsidR="00487AF3" w:rsidRPr="00FB4304">
          <w:rPr>
            <w:rStyle w:val="Hipervnculo"/>
            <w:rFonts w:ascii="Times New Roman" w:hAnsi="Times New Roman" w:cs="Times New Roman"/>
            <w:noProof/>
          </w:rPr>
          <w:t>7</w:t>
        </w:r>
        <w:r w:rsidR="00487AF3" w:rsidRPr="00FB4304">
          <w:rPr>
            <w:rFonts w:ascii="Times New Roman" w:eastAsiaTheme="minorEastAsia" w:hAnsi="Times New Roman" w:cs="Times New Roman"/>
            <w:noProof/>
            <w:color w:val="auto"/>
            <w:lang w:eastAsia="es-BO"/>
          </w:rPr>
          <w:tab/>
        </w:r>
        <w:r w:rsidR="00487AF3" w:rsidRPr="00FB4304">
          <w:rPr>
            <w:rStyle w:val="Hipervnculo"/>
            <w:rFonts w:ascii="Times New Roman" w:hAnsi="Times New Roman" w:cs="Times New Roman"/>
            <w:noProof/>
          </w:rPr>
          <w:t>CAPÍTULO 1: MÉTODO DE ISHIKAWA</w:t>
        </w:r>
        <w:r w:rsidR="00487AF3" w:rsidRPr="00FB4304">
          <w:rPr>
            <w:rFonts w:ascii="Times New Roman" w:hAnsi="Times New Roman" w:cs="Times New Roman"/>
            <w:noProof/>
            <w:webHidden/>
          </w:rPr>
          <w:tab/>
        </w:r>
        <w:r w:rsidR="00487AF3" w:rsidRPr="00FB4304">
          <w:rPr>
            <w:rFonts w:ascii="Times New Roman" w:hAnsi="Times New Roman" w:cs="Times New Roman"/>
            <w:noProof/>
            <w:webHidden/>
          </w:rPr>
          <w:fldChar w:fldCharType="begin"/>
        </w:r>
        <w:r w:rsidR="00487AF3" w:rsidRPr="00FB4304">
          <w:rPr>
            <w:rFonts w:ascii="Times New Roman" w:hAnsi="Times New Roman" w:cs="Times New Roman"/>
            <w:noProof/>
            <w:webHidden/>
          </w:rPr>
          <w:instrText xml:space="preserve"> PAGEREF _Toc225974587 \h </w:instrText>
        </w:r>
        <w:r w:rsidR="00487AF3" w:rsidRPr="00FB4304">
          <w:rPr>
            <w:rFonts w:ascii="Times New Roman" w:hAnsi="Times New Roman" w:cs="Times New Roman"/>
            <w:noProof/>
            <w:webHidden/>
          </w:rPr>
        </w:r>
        <w:r w:rsidR="00487AF3" w:rsidRPr="00FB4304">
          <w:rPr>
            <w:rFonts w:ascii="Times New Roman" w:hAnsi="Times New Roman" w:cs="Times New Roman"/>
            <w:noProof/>
            <w:webHidden/>
          </w:rPr>
          <w:fldChar w:fldCharType="separate"/>
        </w:r>
        <w:r w:rsidR="00487AF3" w:rsidRPr="00FB4304">
          <w:rPr>
            <w:rFonts w:ascii="Times New Roman" w:hAnsi="Times New Roman" w:cs="Times New Roman"/>
            <w:noProof/>
            <w:webHidden/>
          </w:rPr>
          <w:t>37</w:t>
        </w:r>
        <w:r w:rsidR="00487AF3" w:rsidRPr="00FB4304">
          <w:rPr>
            <w:rFonts w:ascii="Times New Roman" w:hAnsi="Times New Roman" w:cs="Times New Roman"/>
            <w:noProof/>
            <w:webHidden/>
          </w:rPr>
          <w:fldChar w:fldCharType="end"/>
        </w:r>
      </w:hyperlink>
    </w:p>
    <w:p w14:paraId="6EC632D9" w14:textId="77777777" w:rsidR="00487AF3" w:rsidRPr="00FB4304" w:rsidRDefault="00B84FB4" w:rsidP="002C5CBD">
      <w:pPr>
        <w:pStyle w:val="TDC2"/>
        <w:tabs>
          <w:tab w:val="left" w:pos="880"/>
          <w:tab w:val="right" w:leader="dot" w:pos="9111"/>
        </w:tabs>
        <w:jc w:val="left"/>
        <w:rPr>
          <w:rFonts w:ascii="Times New Roman" w:eastAsiaTheme="minorEastAsia" w:hAnsi="Times New Roman" w:cs="Times New Roman"/>
          <w:noProof/>
          <w:color w:val="auto"/>
          <w:lang w:eastAsia="es-BO"/>
        </w:rPr>
      </w:pPr>
      <w:hyperlink w:anchor="_Toc225974588" w:history="1">
        <w:r w:rsidR="00487AF3" w:rsidRPr="00FB4304">
          <w:rPr>
            <w:rStyle w:val="Hipervnculo"/>
            <w:rFonts w:ascii="Times New Roman" w:hAnsi="Times New Roman" w:cs="Times New Roman"/>
            <w:noProof/>
          </w:rPr>
          <w:t>7.1</w:t>
        </w:r>
        <w:r w:rsidR="00487AF3" w:rsidRPr="00FB4304">
          <w:rPr>
            <w:rFonts w:ascii="Times New Roman" w:eastAsiaTheme="minorEastAsia" w:hAnsi="Times New Roman" w:cs="Times New Roman"/>
            <w:noProof/>
            <w:color w:val="auto"/>
            <w:lang w:eastAsia="es-BO"/>
          </w:rPr>
          <w:tab/>
        </w:r>
        <w:r w:rsidR="00487AF3" w:rsidRPr="00FB4304">
          <w:rPr>
            <w:rStyle w:val="Hipervnculo"/>
            <w:rFonts w:ascii="Times New Roman" w:hAnsi="Times New Roman" w:cs="Times New Roman"/>
            <w:noProof/>
          </w:rPr>
          <w:t>IDENTIFICAR EL PROBLEMA</w:t>
        </w:r>
        <w:r w:rsidR="00487AF3" w:rsidRPr="00FB4304">
          <w:rPr>
            <w:rFonts w:ascii="Times New Roman" w:hAnsi="Times New Roman" w:cs="Times New Roman"/>
            <w:noProof/>
            <w:webHidden/>
          </w:rPr>
          <w:tab/>
        </w:r>
        <w:r w:rsidR="00487AF3" w:rsidRPr="00FB4304">
          <w:rPr>
            <w:rFonts w:ascii="Times New Roman" w:hAnsi="Times New Roman" w:cs="Times New Roman"/>
            <w:noProof/>
            <w:webHidden/>
          </w:rPr>
          <w:fldChar w:fldCharType="begin"/>
        </w:r>
        <w:r w:rsidR="00487AF3" w:rsidRPr="00FB4304">
          <w:rPr>
            <w:rFonts w:ascii="Times New Roman" w:hAnsi="Times New Roman" w:cs="Times New Roman"/>
            <w:noProof/>
            <w:webHidden/>
          </w:rPr>
          <w:instrText xml:space="preserve"> PAGEREF _Toc225974588 \h </w:instrText>
        </w:r>
        <w:r w:rsidR="00487AF3" w:rsidRPr="00FB4304">
          <w:rPr>
            <w:rFonts w:ascii="Times New Roman" w:hAnsi="Times New Roman" w:cs="Times New Roman"/>
            <w:noProof/>
            <w:webHidden/>
          </w:rPr>
        </w:r>
        <w:r w:rsidR="00487AF3" w:rsidRPr="00FB4304">
          <w:rPr>
            <w:rFonts w:ascii="Times New Roman" w:hAnsi="Times New Roman" w:cs="Times New Roman"/>
            <w:noProof/>
            <w:webHidden/>
          </w:rPr>
          <w:fldChar w:fldCharType="separate"/>
        </w:r>
        <w:r w:rsidR="00487AF3" w:rsidRPr="00FB4304">
          <w:rPr>
            <w:rFonts w:ascii="Times New Roman" w:hAnsi="Times New Roman" w:cs="Times New Roman"/>
            <w:noProof/>
            <w:webHidden/>
          </w:rPr>
          <w:t>37</w:t>
        </w:r>
        <w:r w:rsidR="00487AF3" w:rsidRPr="00FB4304">
          <w:rPr>
            <w:rFonts w:ascii="Times New Roman" w:hAnsi="Times New Roman" w:cs="Times New Roman"/>
            <w:noProof/>
            <w:webHidden/>
          </w:rPr>
          <w:fldChar w:fldCharType="end"/>
        </w:r>
      </w:hyperlink>
    </w:p>
    <w:p w14:paraId="4499AE6F" w14:textId="77777777" w:rsidR="00487AF3" w:rsidRPr="00FB4304" w:rsidRDefault="00B84FB4" w:rsidP="002C5CBD">
      <w:pPr>
        <w:pStyle w:val="TDC3"/>
        <w:tabs>
          <w:tab w:val="left" w:pos="1320"/>
          <w:tab w:val="right" w:leader="dot" w:pos="9111"/>
        </w:tabs>
        <w:jc w:val="left"/>
        <w:rPr>
          <w:rFonts w:ascii="Times New Roman" w:eastAsiaTheme="minorEastAsia" w:hAnsi="Times New Roman" w:cs="Times New Roman"/>
          <w:noProof/>
          <w:color w:val="auto"/>
          <w:lang w:eastAsia="es-BO"/>
        </w:rPr>
      </w:pPr>
      <w:hyperlink w:anchor="_Toc225974589" w:history="1">
        <w:r w:rsidR="00487AF3" w:rsidRPr="00FB4304">
          <w:rPr>
            <w:rStyle w:val="Hipervnculo"/>
            <w:rFonts w:ascii="Times New Roman" w:hAnsi="Times New Roman" w:cs="Times New Roman"/>
            <w:noProof/>
          </w:rPr>
          <w:t>7.1.1</w:t>
        </w:r>
        <w:r w:rsidR="00487AF3" w:rsidRPr="00FB4304">
          <w:rPr>
            <w:rFonts w:ascii="Times New Roman" w:eastAsiaTheme="minorEastAsia" w:hAnsi="Times New Roman" w:cs="Times New Roman"/>
            <w:noProof/>
            <w:color w:val="auto"/>
            <w:lang w:eastAsia="es-BO"/>
          </w:rPr>
          <w:tab/>
        </w:r>
        <w:r w:rsidR="00487AF3" w:rsidRPr="00FB4304">
          <w:rPr>
            <w:rStyle w:val="Hipervnculo"/>
            <w:rFonts w:ascii="Times New Roman" w:hAnsi="Times New Roman" w:cs="Times New Roman"/>
            <w:noProof/>
          </w:rPr>
          <w:t>LISTA DE PROBLEMAS (Brainstorming)</w:t>
        </w:r>
        <w:r w:rsidR="00487AF3" w:rsidRPr="00FB4304">
          <w:rPr>
            <w:rFonts w:ascii="Times New Roman" w:hAnsi="Times New Roman" w:cs="Times New Roman"/>
            <w:noProof/>
            <w:webHidden/>
          </w:rPr>
          <w:tab/>
        </w:r>
        <w:r w:rsidR="00487AF3" w:rsidRPr="00FB4304">
          <w:rPr>
            <w:rFonts w:ascii="Times New Roman" w:hAnsi="Times New Roman" w:cs="Times New Roman"/>
            <w:noProof/>
            <w:webHidden/>
          </w:rPr>
          <w:fldChar w:fldCharType="begin"/>
        </w:r>
        <w:r w:rsidR="00487AF3" w:rsidRPr="00FB4304">
          <w:rPr>
            <w:rFonts w:ascii="Times New Roman" w:hAnsi="Times New Roman" w:cs="Times New Roman"/>
            <w:noProof/>
            <w:webHidden/>
          </w:rPr>
          <w:instrText xml:space="preserve"> PAGEREF _Toc225974589 \h </w:instrText>
        </w:r>
        <w:r w:rsidR="00487AF3" w:rsidRPr="00FB4304">
          <w:rPr>
            <w:rFonts w:ascii="Times New Roman" w:hAnsi="Times New Roman" w:cs="Times New Roman"/>
            <w:noProof/>
            <w:webHidden/>
          </w:rPr>
        </w:r>
        <w:r w:rsidR="00487AF3" w:rsidRPr="00FB4304">
          <w:rPr>
            <w:rFonts w:ascii="Times New Roman" w:hAnsi="Times New Roman" w:cs="Times New Roman"/>
            <w:noProof/>
            <w:webHidden/>
          </w:rPr>
          <w:fldChar w:fldCharType="separate"/>
        </w:r>
        <w:r w:rsidR="00487AF3" w:rsidRPr="00FB4304">
          <w:rPr>
            <w:rFonts w:ascii="Times New Roman" w:hAnsi="Times New Roman" w:cs="Times New Roman"/>
            <w:noProof/>
            <w:webHidden/>
          </w:rPr>
          <w:t>37</w:t>
        </w:r>
        <w:r w:rsidR="00487AF3" w:rsidRPr="00FB4304">
          <w:rPr>
            <w:rFonts w:ascii="Times New Roman" w:hAnsi="Times New Roman" w:cs="Times New Roman"/>
            <w:noProof/>
            <w:webHidden/>
          </w:rPr>
          <w:fldChar w:fldCharType="end"/>
        </w:r>
      </w:hyperlink>
    </w:p>
    <w:p w14:paraId="56C5BF0D" w14:textId="77777777" w:rsidR="00487AF3" w:rsidRPr="00FB4304" w:rsidRDefault="00B84FB4" w:rsidP="002C5CBD">
      <w:pPr>
        <w:pStyle w:val="TDC3"/>
        <w:tabs>
          <w:tab w:val="left" w:pos="1320"/>
          <w:tab w:val="right" w:leader="dot" w:pos="9111"/>
        </w:tabs>
        <w:jc w:val="left"/>
        <w:rPr>
          <w:rFonts w:ascii="Times New Roman" w:eastAsiaTheme="minorEastAsia" w:hAnsi="Times New Roman" w:cs="Times New Roman"/>
          <w:noProof/>
          <w:color w:val="auto"/>
          <w:lang w:eastAsia="es-BO"/>
        </w:rPr>
      </w:pPr>
      <w:hyperlink w:anchor="_Toc225974590" w:history="1">
        <w:r w:rsidR="00487AF3" w:rsidRPr="00FB4304">
          <w:rPr>
            <w:rStyle w:val="Hipervnculo"/>
            <w:rFonts w:ascii="Times New Roman" w:hAnsi="Times New Roman" w:cs="Times New Roman"/>
            <w:noProof/>
          </w:rPr>
          <w:t>7.1.2</w:t>
        </w:r>
        <w:r w:rsidR="00487AF3" w:rsidRPr="00FB4304">
          <w:rPr>
            <w:rFonts w:ascii="Times New Roman" w:eastAsiaTheme="minorEastAsia" w:hAnsi="Times New Roman" w:cs="Times New Roman"/>
            <w:noProof/>
            <w:color w:val="auto"/>
            <w:lang w:eastAsia="es-BO"/>
          </w:rPr>
          <w:tab/>
        </w:r>
        <w:r w:rsidR="00487AF3" w:rsidRPr="00FB4304">
          <w:rPr>
            <w:rStyle w:val="Hipervnculo"/>
            <w:rFonts w:ascii="Times New Roman" w:hAnsi="Times New Roman" w:cs="Times New Roman"/>
            <w:noProof/>
          </w:rPr>
          <w:t>DEPURAR PROBLEMAS</w:t>
        </w:r>
        <w:r w:rsidR="00487AF3" w:rsidRPr="00FB4304">
          <w:rPr>
            <w:rFonts w:ascii="Times New Roman" w:hAnsi="Times New Roman" w:cs="Times New Roman"/>
            <w:noProof/>
            <w:webHidden/>
          </w:rPr>
          <w:tab/>
        </w:r>
        <w:r w:rsidR="00487AF3" w:rsidRPr="00FB4304">
          <w:rPr>
            <w:rFonts w:ascii="Times New Roman" w:hAnsi="Times New Roman" w:cs="Times New Roman"/>
            <w:noProof/>
            <w:webHidden/>
          </w:rPr>
          <w:fldChar w:fldCharType="begin"/>
        </w:r>
        <w:r w:rsidR="00487AF3" w:rsidRPr="00FB4304">
          <w:rPr>
            <w:rFonts w:ascii="Times New Roman" w:hAnsi="Times New Roman" w:cs="Times New Roman"/>
            <w:noProof/>
            <w:webHidden/>
          </w:rPr>
          <w:instrText xml:space="preserve"> PAGEREF _Toc225974590 \h </w:instrText>
        </w:r>
        <w:r w:rsidR="00487AF3" w:rsidRPr="00FB4304">
          <w:rPr>
            <w:rFonts w:ascii="Times New Roman" w:hAnsi="Times New Roman" w:cs="Times New Roman"/>
            <w:noProof/>
            <w:webHidden/>
          </w:rPr>
        </w:r>
        <w:r w:rsidR="00487AF3" w:rsidRPr="00FB4304">
          <w:rPr>
            <w:rFonts w:ascii="Times New Roman" w:hAnsi="Times New Roman" w:cs="Times New Roman"/>
            <w:noProof/>
            <w:webHidden/>
          </w:rPr>
          <w:fldChar w:fldCharType="separate"/>
        </w:r>
        <w:r w:rsidR="00487AF3" w:rsidRPr="00FB4304">
          <w:rPr>
            <w:rFonts w:ascii="Times New Roman" w:hAnsi="Times New Roman" w:cs="Times New Roman"/>
            <w:noProof/>
            <w:webHidden/>
          </w:rPr>
          <w:t>47</w:t>
        </w:r>
        <w:r w:rsidR="00487AF3" w:rsidRPr="00FB4304">
          <w:rPr>
            <w:rFonts w:ascii="Times New Roman" w:hAnsi="Times New Roman" w:cs="Times New Roman"/>
            <w:noProof/>
            <w:webHidden/>
          </w:rPr>
          <w:fldChar w:fldCharType="end"/>
        </w:r>
      </w:hyperlink>
    </w:p>
    <w:p w14:paraId="7B3F30AF" w14:textId="77777777" w:rsidR="00487AF3" w:rsidRPr="00FB4304" w:rsidRDefault="00B84FB4" w:rsidP="002C5CBD">
      <w:pPr>
        <w:pStyle w:val="TDC3"/>
        <w:tabs>
          <w:tab w:val="left" w:pos="1320"/>
          <w:tab w:val="right" w:leader="dot" w:pos="9111"/>
        </w:tabs>
        <w:jc w:val="left"/>
        <w:rPr>
          <w:rFonts w:ascii="Times New Roman" w:eastAsiaTheme="minorEastAsia" w:hAnsi="Times New Roman" w:cs="Times New Roman"/>
          <w:noProof/>
          <w:color w:val="auto"/>
          <w:lang w:eastAsia="es-BO"/>
        </w:rPr>
      </w:pPr>
      <w:hyperlink w:anchor="_Toc225974591" w:history="1">
        <w:r w:rsidR="00487AF3" w:rsidRPr="00FB4304">
          <w:rPr>
            <w:rStyle w:val="Hipervnculo"/>
            <w:rFonts w:ascii="Times New Roman" w:hAnsi="Times New Roman" w:cs="Times New Roman"/>
            <w:noProof/>
          </w:rPr>
          <w:t>7.1.3</w:t>
        </w:r>
        <w:r w:rsidR="00487AF3" w:rsidRPr="00FB4304">
          <w:rPr>
            <w:rFonts w:ascii="Times New Roman" w:eastAsiaTheme="minorEastAsia" w:hAnsi="Times New Roman" w:cs="Times New Roman"/>
            <w:noProof/>
            <w:color w:val="auto"/>
            <w:lang w:eastAsia="es-BO"/>
          </w:rPr>
          <w:tab/>
        </w:r>
        <w:r w:rsidR="00487AF3" w:rsidRPr="00FB4304">
          <w:rPr>
            <w:rStyle w:val="Hipervnculo"/>
            <w:rFonts w:ascii="Times New Roman" w:hAnsi="Times New Roman" w:cs="Times New Roman"/>
            <w:noProof/>
          </w:rPr>
          <w:t>LISTA FINAL DE PROBLEMAS</w:t>
        </w:r>
        <w:r w:rsidR="00487AF3" w:rsidRPr="00FB4304">
          <w:rPr>
            <w:rFonts w:ascii="Times New Roman" w:hAnsi="Times New Roman" w:cs="Times New Roman"/>
            <w:noProof/>
            <w:webHidden/>
          </w:rPr>
          <w:tab/>
        </w:r>
        <w:r w:rsidR="00487AF3" w:rsidRPr="00FB4304">
          <w:rPr>
            <w:rFonts w:ascii="Times New Roman" w:hAnsi="Times New Roman" w:cs="Times New Roman"/>
            <w:noProof/>
            <w:webHidden/>
          </w:rPr>
          <w:fldChar w:fldCharType="begin"/>
        </w:r>
        <w:r w:rsidR="00487AF3" w:rsidRPr="00FB4304">
          <w:rPr>
            <w:rFonts w:ascii="Times New Roman" w:hAnsi="Times New Roman" w:cs="Times New Roman"/>
            <w:noProof/>
            <w:webHidden/>
          </w:rPr>
          <w:instrText xml:space="preserve"> PAGEREF _Toc225974591 \h </w:instrText>
        </w:r>
        <w:r w:rsidR="00487AF3" w:rsidRPr="00FB4304">
          <w:rPr>
            <w:rFonts w:ascii="Times New Roman" w:hAnsi="Times New Roman" w:cs="Times New Roman"/>
            <w:noProof/>
            <w:webHidden/>
          </w:rPr>
        </w:r>
        <w:r w:rsidR="00487AF3" w:rsidRPr="00FB4304">
          <w:rPr>
            <w:rFonts w:ascii="Times New Roman" w:hAnsi="Times New Roman" w:cs="Times New Roman"/>
            <w:noProof/>
            <w:webHidden/>
          </w:rPr>
          <w:fldChar w:fldCharType="separate"/>
        </w:r>
        <w:r w:rsidR="00487AF3" w:rsidRPr="00FB4304">
          <w:rPr>
            <w:rFonts w:ascii="Times New Roman" w:hAnsi="Times New Roman" w:cs="Times New Roman"/>
            <w:noProof/>
            <w:webHidden/>
          </w:rPr>
          <w:t>49</w:t>
        </w:r>
        <w:r w:rsidR="00487AF3" w:rsidRPr="00FB4304">
          <w:rPr>
            <w:rFonts w:ascii="Times New Roman" w:hAnsi="Times New Roman" w:cs="Times New Roman"/>
            <w:noProof/>
            <w:webHidden/>
          </w:rPr>
          <w:fldChar w:fldCharType="end"/>
        </w:r>
      </w:hyperlink>
    </w:p>
    <w:p w14:paraId="423B970B" w14:textId="77777777" w:rsidR="00487AF3" w:rsidRPr="00FB4304" w:rsidRDefault="00B84FB4" w:rsidP="002C5CBD">
      <w:pPr>
        <w:pStyle w:val="TDC3"/>
        <w:tabs>
          <w:tab w:val="left" w:pos="1320"/>
          <w:tab w:val="right" w:leader="dot" w:pos="9111"/>
        </w:tabs>
        <w:jc w:val="left"/>
        <w:rPr>
          <w:rFonts w:ascii="Times New Roman" w:eastAsiaTheme="minorEastAsia" w:hAnsi="Times New Roman" w:cs="Times New Roman"/>
          <w:noProof/>
          <w:color w:val="auto"/>
          <w:lang w:eastAsia="es-BO"/>
        </w:rPr>
      </w:pPr>
      <w:hyperlink w:anchor="_Toc225974592" w:history="1">
        <w:r w:rsidR="00487AF3" w:rsidRPr="00FB4304">
          <w:rPr>
            <w:rStyle w:val="Hipervnculo"/>
            <w:rFonts w:ascii="Times New Roman" w:hAnsi="Times New Roman" w:cs="Times New Roman"/>
            <w:noProof/>
          </w:rPr>
          <w:t>7.1.4</w:t>
        </w:r>
        <w:r w:rsidR="00487AF3" w:rsidRPr="00FB4304">
          <w:rPr>
            <w:rFonts w:ascii="Times New Roman" w:eastAsiaTheme="minorEastAsia" w:hAnsi="Times New Roman" w:cs="Times New Roman"/>
            <w:noProof/>
            <w:color w:val="auto"/>
            <w:lang w:eastAsia="es-BO"/>
          </w:rPr>
          <w:tab/>
        </w:r>
        <w:r w:rsidR="00487AF3" w:rsidRPr="00FB4304">
          <w:rPr>
            <w:rStyle w:val="Hipervnculo"/>
            <w:rFonts w:ascii="Times New Roman" w:hAnsi="Times New Roman" w:cs="Times New Roman"/>
            <w:noProof/>
          </w:rPr>
          <w:t>PROPIETARIOS DE PROBLEMAS</w:t>
        </w:r>
        <w:r w:rsidR="00487AF3" w:rsidRPr="00FB4304">
          <w:rPr>
            <w:rFonts w:ascii="Times New Roman" w:hAnsi="Times New Roman" w:cs="Times New Roman"/>
            <w:noProof/>
            <w:webHidden/>
          </w:rPr>
          <w:tab/>
        </w:r>
        <w:r w:rsidR="00487AF3" w:rsidRPr="00FB4304">
          <w:rPr>
            <w:rFonts w:ascii="Times New Roman" w:hAnsi="Times New Roman" w:cs="Times New Roman"/>
            <w:noProof/>
            <w:webHidden/>
          </w:rPr>
          <w:fldChar w:fldCharType="begin"/>
        </w:r>
        <w:r w:rsidR="00487AF3" w:rsidRPr="00FB4304">
          <w:rPr>
            <w:rFonts w:ascii="Times New Roman" w:hAnsi="Times New Roman" w:cs="Times New Roman"/>
            <w:noProof/>
            <w:webHidden/>
          </w:rPr>
          <w:instrText xml:space="preserve"> PAGEREF _Toc225974592 \h </w:instrText>
        </w:r>
        <w:r w:rsidR="00487AF3" w:rsidRPr="00FB4304">
          <w:rPr>
            <w:rFonts w:ascii="Times New Roman" w:hAnsi="Times New Roman" w:cs="Times New Roman"/>
            <w:noProof/>
            <w:webHidden/>
          </w:rPr>
        </w:r>
        <w:r w:rsidR="00487AF3" w:rsidRPr="00FB4304">
          <w:rPr>
            <w:rFonts w:ascii="Times New Roman" w:hAnsi="Times New Roman" w:cs="Times New Roman"/>
            <w:noProof/>
            <w:webHidden/>
          </w:rPr>
          <w:fldChar w:fldCharType="separate"/>
        </w:r>
        <w:r w:rsidR="00487AF3" w:rsidRPr="00FB4304">
          <w:rPr>
            <w:rFonts w:ascii="Times New Roman" w:hAnsi="Times New Roman" w:cs="Times New Roman"/>
            <w:noProof/>
            <w:webHidden/>
          </w:rPr>
          <w:t>53</w:t>
        </w:r>
        <w:r w:rsidR="00487AF3" w:rsidRPr="00FB4304">
          <w:rPr>
            <w:rFonts w:ascii="Times New Roman" w:hAnsi="Times New Roman" w:cs="Times New Roman"/>
            <w:noProof/>
            <w:webHidden/>
          </w:rPr>
          <w:fldChar w:fldCharType="end"/>
        </w:r>
      </w:hyperlink>
    </w:p>
    <w:p w14:paraId="031E6960" w14:textId="77777777" w:rsidR="00487AF3" w:rsidRPr="00FB4304" w:rsidRDefault="00B84FB4" w:rsidP="002C5CBD">
      <w:pPr>
        <w:pStyle w:val="TDC3"/>
        <w:tabs>
          <w:tab w:val="left" w:pos="1320"/>
          <w:tab w:val="right" w:leader="dot" w:pos="9111"/>
        </w:tabs>
        <w:jc w:val="left"/>
        <w:rPr>
          <w:rFonts w:ascii="Times New Roman" w:eastAsiaTheme="minorEastAsia" w:hAnsi="Times New Roman" w:cs="Times New Roman"/>
          <w:noProof/>
          <w:color w:val="auto"/>
          <w:lang w:eastAsia="es-BO"/>
        </w:rPr>
      </w:pPr>
      <w:hyperlink w:anchor="_Toc225974593" w:history="1">
        <w:r w:rsidR="00487AF3" w:rsidRPr="00FB4304">
          <w:rPr>
            <w:rStyle w:val="Hipervnculo"/>
            <w:rFonts w:ascii="Times New Roman" w:hAnsi="Times New Roman" w:cs="Times New Roman"/>
            <w:noProof/>
          </w:rPr>
          <w:t>7.1.5</w:t>
        </w:r>
        <w:r w:rsidR="00487AF3" w:rsidRPr="00FB4304">
          <w:rPr>
            <w:rFonts w:ascii="Times New Roman" w:eastAsiaTheme="minorEastAsia" w:hAnsi="Times New Roman" w:cs="Times New Roman"/>
            <w:noProof/>
            <w:color w:val="auto"/>
            <w:lang w:eastAsia="es-BO"/>
          </w:rPr>
          <w:tab/>
        </w:r>
        <w:r w:rsidR="00487AF3" w:rsidRPr="00FB4304">
          <w:rPr>
            <w:rStyle w:val="Hipervnculo"/>
            <w:rFonts w:ascii="Times New Roman" w:hAnsi="Times New Roman" w:cs="Times New Roman"/>
            <w:noProof/>
          </w:rPr>
          <w:t>ANÁLISIS DE PROBLEMAS</w:t>
        </w:r>
        <w:r w:rsidR="00487AF3" w:rsidRPr="00FB4304">
          <w:rPr>
            <w:rFonts w:ascii="Times New Roman" w:hAnsi="Times New Roman" w:cs="Times New Roman"/>
            <w:noProof/>
            <w:webHidden/>
          </w:rPr>
          <w:tab/>
        </w:r>
        <w:r w:rsidR="00487AF3" w:rsidRPr="00FB4304">
          <w:rPr>
            <w:rFonts w:ascii="Times New Roman" w:hAnsi="Times New Roman" w:cs="Times New Roman"/>
            <w:noProof/>
            <w:webHidden/>
          </w:rPr>
          <w:fldChar w:fldCharType="begin"/>
        </w:r>
        <w:r w:rsidR="00487AF3" w:rsidRPr="00FB4304">
          <w:rPr>
            <w:rFonts w:ascii="Times New Roman" w:hAnsi="Times New Roman" w:cs="Times New Roman"/>
            <w:noProof/>
            <w:webHidden/>
          </w:rPr>
          <w:instrText xml:space="preserve"> PAGEREF _Toc225974593 \h </w:instrText>
        </w:r>
        <w:r w:rsidR="00487AF3" w:rsidRPr="00FB4304">
          <w:rPr>
            <w:rFonts w:ascii="Times New Roman" w:hAnsi="Times New Roman" w:cs="Times New Roman"/>
            <w:noProof/>
            <w:webHidden/>
          </w:rPr>
        </w:r>
        <w:r w:rsidR="00487AF3" w:rsidRPr="00FB4304">
          <w:rPr>
            <w:rFonts w:ascii="Times New Roman" w:hAnsi="Times New Roman" w:cs="Times New Roman"/>
            <w:noProof/>
            <w:webHidden/>
          </w:rPr>
          <w:fldChar w:fldCharType="separate"/>
        </w:r>
        <w:r w:rsidR="00487AF3" w:rsidRPr="00FB4304">
          <w:rPr>
            <w:rFonts w:ascii="Times New Roman" w:hAnsi="Times New Roman" w:cs="Times New Roman"/>
            <w:noProof/>
            <w:webHidden/>
          </w:rPr>
          <w:t>60</w:t>
        </w:r>
        <w:r w:rsidR="00487AF3" w:rsidRPr="00FB4304">
          <w:rPr>
            <w:rFonts w:ascii="Times New Roman" w:hAnsi="Times New Roman" w:cs="Times New Roman"/>
            <w:noProof/>
            <w:webHidden/>
          </w:rPr>
          <w:fldChar w:fldCharType="end"/>
        </w:r>
      </w:hyperlink>
    </w:p>
    <w:p w14:paraId="40BD3C53" w14:textId="77777777" w:rsidR="00487AF3" w:rsidRPr="00FB4304" w:rsidRDefault="00B84FB4" w:rsidP="002C5CBD">
      <w:pPr>
        <w:pStyle w:val="TDC3"/>
        <w:tabs>
          <w:tab w:val="left" w:pos="1320"/>
          <w:tab w:val="right" w:leader="dot" w:pos="9111"/>
        </w:tabs>
        <w:jc w:val="left"/>
        <w:rPr>
          <w:rFonts w:ascii="Times New Roman" w:eastAsiaTheme="minorEastAsia" w:hAnsi="Times New Roman" w:cs="Times New Roman"/>
          <w:noProof/>
          <w:color w:val="auto"/>
          <w:lang w:eastAsia="es-BO"/>
        </w:rPr>
      </w:pPr>
      <w:hyperlink w:anchor="_Toc225974594" w:history="1">
        <w:r w:rsidR="00487AF3" w:rsidRPr="00FB4304">
          <w:rPr>
            <w:rStyle w:val="Hipervnculo"/>
            <w:rFonts w:ascii="Times New Roman" w:hAnsi="Times New Roman" w:cs="Times New Roman"/>
            <w:noProof/>
          </w:rPr>
          <w:t>7.1.6</w:t>
        </w:r>
        <w:r w:rsidR="00487AF3" w:rsidRPr="00FB4304">
          <w:rPr>
            <w:rFonts w:ascii="Times New Roman" w:eastAsiaTheme="minorEastAsia" w:hAnsi="Times New Roman" w:cs="Times New Roman"/>
            <w:noProof/>
            <w:color w:val="auto"/>
            <w:lang w:eastAsia="es-BO"/>
          </w:rPr>
          <w:tab/>
        </w:r>
        <w:r w:rsidR="00487AF3" w:rsidRPr="00FB4304">
          <w:rPr>
            <w:rStyle w:val="Hipervnculo"/>
            <w:rFonts w:ascii="Times New Roman" w:hAnsi="Times New Roman" w:cs="Times New Roman"/>
            <w:noProof/>
          </w:rPr>
          <w:t>ESTIMACIÓN Y CUANTIFICACIÓN DE PROBLEMAS</w:t>
        </w:r>
        <w:r w:rsidR="00487AF3" w:rsidRPr="00FB4304">
          <w:rPr>
            <w:rFonts w:ascii="Times New Roman" w:hAnsi="Times New Roman" w:cs="Times New Roman"/>
            <w:noProof/>
            <w:webHidden/>
          </w:rPr>
          <w:tab/>
        </w:r>
        <w:r w:rsidR="00487AF3" w:rsidRPr="00FB4304">
          <w:rPr>
            <w:rFonts w:ascii="Times New Roman" w:hAnsi="Times New Roman" w:cs="Times New Roman"/>
            <w:noProof/>
            <w:webHidden/>
          </w:rPr>
          <w:fldChar w:fldCharType="begin"/>
        </w:r>
        <w:r w:rsidR="00487AF3" w:rsidRPr="00FB4304">
          <w:rPr>
            <w:rFonts w:ascii="Times New Roman" w:hAnsi="Times New Roman" w:cs="Times New Roman"/>
            <w:noProof/>
            <w:webHidden/>
          </w:rPr>
          <w:instrText xml:space="preserve"> PAGEREF _Toc225974594 \h </w:instrText>
        </w:r>
        <w:r w:rsidR="00487AF3" w:rsidRPr="00FB4304">
          <w:rPr>
            <w:rFonts w:ascii="Times New Roman" w:hAnsi="Times New Roman" w:cs="Times New Roman"/>
            <w:noProof/>
            <w:webHidden/>
          </w:rPr>
        </w:r>
        <w:r w:rsidR="00487AF3" w:rsidRPr="00FB4304">
          <w:rPr>
            <w:rFonts w:ascii="Times New Roman" w:hAnsi="Times New Roman" w:cs="Times New Roman"/>
            <w:noProof/>
            <w:webHidden/>
          </w:rPr>
          <w:fldChar w:fldCharType="separate"/>
        </w:r>
        <w:r w:rsidR="00487AF3" w:rsidRPr="00FB4304">
          <w:rPr>
            <w:rFonts w:ascii="Times New Roman" w:hAnsi="Times New Roman" w:cs="Times New Roman"/>
            <w:noProof/>
            <w:webHidden/>
          </w:rPr>
          <w:t>63</w:t>
        </w:r>
        <w:r w:rsidR="00487AF3" w:rsidRPr="00FB4304">
          <w:rPr>
            <w:rFonts w:ascii="Times New Roman" w:hAnsi="Times New Roman" w:cs="Times New Roman"/>
            <w:noProof/>
            <w:webHidden/>
          </w:rPr>
          <w:fldChar w:fldCharType="end"/>
        </w:r>
      </w:hyperlink>
    </w:p>
    <w:p w14:paraId="36C01BB0" w14:textId="77777777" w:rsidR="00487AF3" w:rsidRPr="00FB4304" w:rsidRDefault="00B84FB4" w:rsidP="002C5CBD">
      <w:pPr>
        <w:pStyle w:val="TDC3"/>
        <w:tabs>
          <w:tab w:val="left" w:pos="1320"/>
          <w:tab w:val="right" w:leader="dot" w:pos="9111"/>
        </w:tabs>
        <w:jc w:val="left"/>
        <w:rPr>
          <w:rFonts w:ascii="Times New Roman" w:eastAsiaTheme="minorEastAsia" w:hAnsi="Times New Roman" w:cs="Times New Roman"/>
          <w:noProof/>
          <w:color w:val="auto"/>
          <w:lang w:eastAsia="es-BO"/>
        </w:rPr>
      </w:pPr>
      <w:hyperlink w:anchor="_Toc225974595" w:history="1">
        <w:r w:rsidR="00487AF3" w:rsidRPr="00FB4304">
          <w:rPr>
            <w:rStyle w:val="Hipervnculo"/>
            <w:rFonts w:ascii="Times New Roman" w:hAnsi="Times New Roman" w:cs="Times New Roman"/>
            <w:noProof/>
          </w:rPr>
          <w:t>7.1.7</w:t>
        </w:r>
        <w:r w:rsidR="00487AF3" w:rsidRPr="00FB4304">
          <w:rPr>
            <w:rFonts w:ascii="Times New Roman" w:eastAsiaTheme="minorEastAsia" w:hAnsi="Times New Roman" w:cs="Times New Roman"/>
            <w:noProof/>
            <w:color w:val="auto"/>
            <w:lang w:eastAsia="es-BO"/>
          </w:rPr>
          <w:tab/>
        </w:r>
        <w:r w:rsidR="00487AF3" w:rsidRPr="00FB4304">
          <w:rPr>
            <w:rStyle w:val="Hipervnculo"/>
            <w:rFonts w:ascii="Times New Roman" w:hAnsi="Times New Roman" w:cs="Times New Roman"/>
            <w:noProof/>
          </w:rPr>
          <w:t>ALTERNATIVAS DE CAMBIO</w:t>
        </w:r>
        <w:r w:rsidR="00487AF3" w:rsidRPr="00FB4304">
          <w:rPr>
            <w:rFonts w:ascii="Times New Roman" w:hAnsi="Times New Roman" w:cs="Times New Roman"/>
            <w:noProof/>
            <w:webHidden/>
          </w:rPr>
          <w:tab/>
        </w:r>
        <w:r w:rsidR="00487AF3" w:rsidRPr="00FB4304">
          <w:rPr>
            <w:rFonts w:ascii="Times New Roman" w:hAnsi="Times New Roman" w:cs="Times New Roman"/>
            <w:noProof/>
            <w:webHidden/>
          </w:rPr>
          <w:fldChar w:fldCharType="begin"/>
        </w:r>
        <w:r w:rsidR="00487AF3" w:rsidRPr="00FB4304">
          <w:rPr>
            <w:rFonts w:ascii="Times New Roman" w:hAnsi="Times New Roman" w:cs="Times New Roman"/>
            <w:noProof/>
            <w:webHidden/>
          </w:rPr>
          <w:instrText xml:space="preserve"> PAGEREF _Toc225974595 \h </w:instrText>
        </w:r>
        <w:r w:rsidR="00487AF3" w:rsidRPr="00FB4304">
          <w:rPr>
            <w:rFonts w:ascii="Times New Roman" w:hAnsi="Times New Roman" w:cs="Times New Roman"/>
            <w:noProof/>
            <w:webHidden/>
          </w:rPr>
        </w:r>
        <w:r w:rsidR="00487AF3" w:rsidRPr="00FB4304">
          <w:rPr>
            <w:rFonts w:ascii="Times New Roman" w:hAnsi="Times New Roman" w:cs="Times New Roman"/>
            <w:noProof/>
            <w:webHidden/>
          </w:rPr>
          <w:fldChar w:fldCharType="separate"/>
        </w:r>
        <w:r w:rsidR="00487AF3" w:rsidRPr="00FB4304">
          <w:rPr>
            <w:rFonts w:ascii="Times New Roman" w:hAnsi="Times New Roman" w:cs="Times New Roman"/>
            <w:noProof/>
            <w:webHidden/>
          </w:rPr>
          <w:t>66</w:t>
        </w:r>
        <w:r w:rsidR="00487AF3" w:rsidRPr="00FB4304">
          <w:rPr>
            <w:rFonts w:ascii="Times New Roman" w:hAnsi="Times New Roman" w:cs="Times New Roman"/>
            <w:noProof/>
            <w:webHidden/>
          </w:rPr>
          <w:fldChar w:fldCharType="end"/>
        </w:r>
      </w:hyperlink>
    </w:p>
    <w:p w14:paraId="02F31020" w14:textId="77777777" w:rsidR="00487AF3" w:rsidRPr="00FB4304" w:rsidRDefault="00B84FB4" w:rsidP="002C5CBD">
      <w:pPr>
        <w:pStyle w:val="TDC3"/>
        <w:tabs>
          <w:tab w:val="left" w:pos="1320"/>
          <w:tab w:val="right" w:leader="dot" w:pos="9111"/>
        </w:tabs>
        <w:jc w:val="left"/>
        <w:rPr>
          <w:rFonts w:ascii="Times New Roman" w:eastAsiaTheme="minorEastAsia" w:hAnsi="Times New Roman" w:cs="Times New Roman"/>
          <w:noProof/>
          <w:color w:val="auto"/>
          <w:lang w:eastAsia="es-BO"/>
        </w:rPr>
      </w:pPr>
      <w:hyperlink w:anchor="_Toc225974596" w:history="1">
        <w:r w:rsidR="00487AF3" w:rsidRPr="00FB4304">
          <w:rPr>
            <w:rStyle w:val="Hipervnculo"/>
            <w:rFonts w:ascii="Times New Roman" w:hAnsi="Times New Roman" w:cs="Times New Roman"/>
            <w:noProof/>
          </w:rPr>
          <w:t>7.1.8</w:t>
        </w:r>
        <w:r w:rsidR="00487AF3" w:rsidRPr="00FB4304">
          <w:rPr>
            <w:rFonts w:ascii="Times New Roman" w:eastAsiaTheme="minorEastAsia" w:hAnsi="Times New Roman" w:cs="Times New Roman"/>
            <w:noProof/>
            <w:color w:val="auto"/>
            <w:lang w:eastAsia="es-BO"/>
          </w:rPr>
          <w:tab/>
        </w:r>
        <w:r w:rsidR="00487AF3" w:rsidRPr="00FB4304">
          <w:rPr>
            <w:rStyle w:val="Hipervnculo"/>
            <w:rFonts w:ascii="Times New Roman" w:hAnsi="Times New Roman" w:cs="Times New Roman"/>
            <w:noProof/>
          </w:rPr>
          <w:t>CONCLUSIÓN Y RECOMENDACIÓN</w:t>
        </w:r>
        <w:r w:rsidR="00487AF3" w:rsidRPr="00FB4304">
          <w:rPr>
            <w:rFonts w:ascii="Times New Roman" w:hAnsi="Times New Roman" w:cs="Times New Roman"/>
            <w:noProof/>
            <w:webHidden/>
          </w:rPr>
          <w:tab/>
        </w:r>
        <w:r w:rsidR="00487AF3" w:rsidRPr="00FB4304">
          <w:rPr>
            <w:rFonts w:ascii="Times New Roman" w:hAnsi="Times New Roman" w:cs="Times New Roman"/>
            <w:noProof/>
            <w:webHidden/>
          </w:rPr>
          <w:fldChar w:fldCharType="begin"/>
        </w:r>
        <w:r w:rsidR="00487AF3" w:rsidRPr="00FB4304">
          <w:rPr>
            <w:rFonts w:ascii="Times New Roman" w:hAnsi="Times New Roman" w:cs="Times New Roman"/>
            <w:noProof/>
            <w:webHidden/>
          </w:rPr>
          <w:instrText xml:space="preserve"> PAGEREF _Toc225974596 \h </w:instrText>
        </w:r>
        <w:r w:rsidR="00487AF3" w:rsidRPr="00FB4304">
          <w:rPr>
            <w:rFonts w:ascii="Times New Roman" w:hAnsi="Times New Roman" w:cs="Times New Roman"/>
            <w:noProof/>
            <w:webHidden/>
          </w:rPr>
        </w:r>
        <w:r w:rsidR="00487AF3" w:rsidRPr="00FB4304">
          <w:rPr>
            <w:rFonts w:ascii="Times New Roman" w:hAnsi="Times New Roman" w:cs="Times New Roman"/>
            <w:noProof/>
            <w:webHidden/>
          </w:rPr>
          <w:fldChar w:fldCharType="separate"/>
        </w:r>
        <w:r w:rsidR="00487AF3" w:rsidRPr="00FB4304">
          <w:rPr>
            <w:rFonts w:ascii="Times New Roman" w:hAnsi="Times New Roman" w:cs="Times New Roman"/>
            <w:noProof/>
            <w:webHidden/>
          </w:rPr>
          <w:t>69</w:t>
        </w:r>
        <w:r w:rsidR="00487AF3" w:rsidRPr="00FB4304">
          <w:rPr>
            <w:rFonts w:ascii="Times New Roman" w:hAnsi="Times New Roman" w:cs="Times New Roman"/>
            <w:noProof/>
            <w:webHidden/>
          </w:rPr>
          <w:fldChar w:fldCharType="end"/>
        </w:r>
      </w:hyperlink>
    </w:p>
    <w:p w14:paraId="41BE3F4B" w14:textId="77777777" w:rsidR="00487AF3" w:rsidRPr="00FB4304" w:rsidRDefault="00B84FB4" w:rsidP="002C5CBD">
      <w:pPr>
        <w:pStyle w:val="TDC3"/>
        <w:tabs>
          <w:tab w:val="left" w:pos="1320"/>
          <w:tab w:val="right" w:leader="dot" w:pos="9111"/>
        </w:tabs>
        <w:jc w:val="left"/>
        <w:rPr>
          <w:rFonts w:ascii="Times New Roman" w:eastAsiaTheme="minorEastAsia" w:hAnsi="Times New Roman" w:cs="Times New Roman"/>
          <w:noProof/>
          <w:color w:val="auto"/>
          <w:lang w:eastAsia="es-BO"/>
        </w:rPr>
      </w:pPr>
      <w:hyperlink w:anchor="_Toc225974597" w:history="1">
        <w:r w:rsidR="00487AF3" w:rsidRPr="00FB4304">
          <w:rPr>
            <w:rStyle w:val="Hipervnculo"/>
            <w:rFonts w:ascii="Times New Roman" w:hAnsi="Times New Roman" w:cs="Times New Roman"/>
            <w:noProof/>
          </w:rPr>
          <w:t>7.1.9</w:t>
        </w:r>
        <w:r w:rsidR="00487AF3" w:rsidRPr="00FB4304">
          <w:rPr>
            <w:rFonts w:ascii="Times New Roman" w:eastAsiaTheme="minorEastAsia" w:hAnsi="Times New Roman" w:cs="Times New Roman"/>
            <w:noProof/>
            <w:color w:val="auto"/>
            <w:lang w:eastAsia="es-BO"/>
          </w:rPr>
          <w:tab/>
        </w:r>
        <w:r w:rsidR="00487AF3" w:rsidRPr="00FB4304">
          <w:rPr>
            <w:rStyle w:val="Hipervnculo"/>
            <w:rFonts w:ascii="Times New Roman" w:hAnsi="Times New Roman" w:cs="Times New Roman"/>
            <w:noProof/>
          </w:rPr>
          <w:t>DIAGRAMA DE ISHIKAWA</w:t>
        </w:r>
        <w:r w:rsidR="00487AF3" w:rsidRPr="00FB4304">
          <w:rPr>
            <w:rFonts w:ascii="Times New Roman" w:hAnsi="Times New Roman" w:cs="Times New Roman"/>
            <w:noProof/>
            <w:webHidden/>
          </w:rPr>
          <w:tab/>
        </w:r>
        <w:r w:rsidR="00487AF3" w:rsidRPr="00FB4304">
          <w:rPr>
            <w:rFonts w:ascii="Times New Roman" w:hAnsi="Times New Roman" w:cs="Times New Roman"/>
            <w:noProof/>
            <w:webHidden/>
          </w:rPr>
          <w:fldChar w:fldCharType="begin"/>
        </w:r>
        <w:r w:rsidR="00487AF3" w:rsidRPr="00FB4304">
          <w:rPr>
            <w:rFonts w:ascii="Times New Roman" w:hAnsi="Times New Roman" w:cs="Times New Roman"/>
            <w:noProof/>
            <w:webHidden/>
          </w:rPr>
          <w:instrText xml:space="preserve"> PAGEREF _Toc225974597 \h </w:instrText>
        </w:r>
        <w:r w:rsidR="00487AF3" w:rsidRPr="00FB4304">
          <w:rPr>
            <w:rFonts w:ascii="Times New Roman" w:hAnsi="Times New Roman" w:cs="Times New Roman"/>
            <w:noProof/>
            <w:webHidden/>
          </w:rPr>
        </w:r>
        <w:r w:rsidR="00487AF3" w:rsidRPr="00FB4304">
          <w:rPr>
            <w:rFonts w:ascii="Times New Roman" w:hAnsi="Times New Roman" w:cs="Times New Roman"/>
            <w:noProof/>
            <w:webHidden/>
          </w:rPr>
          <w:fldChar w:fldCharType="separate"/>
        </w:r>
        <w:r w:rsidR="00487AF3" w:rsidRPr="00FB4304">
          <w:rPr>
            <w:rFonts w:ascii="Times New Roman" w:hAnsi="Times New Roman" w:cs="Times New Roman"/>
            <w:noProof/>
            <w:webHidden/>
          </w:rPr>
          <w:t>71</w:t>
        </w:r>
        <w:r w:rsidR="00487AF3" w:rsidRPr="00FB4304">
          <w:rPr>
            <w:rFonts w:ascii="Times New Roman" w:hAnsi="Times New Roman" w:cs="Times New Roman"/>
            <w:noProof/>
            <w:webHidden/>
          </w:rPr>
          <w:fldChar w:fldCharType="end"/>
        </w:r>
      </w:hyperlink>
    </w:p>
    <w:p w14:paraId="3A8EE568" w14:textId="77777777" w:rsidR="00487AF3" w:rsidRPr="00FB4304" w:rsidRDefault="00B84FB4" w:rsidP="002C5CBD">
      <w:pPr>
        <w:pStyle w:val="TDC3"/>
        <w:tabs>
          <w:tab w:val="right" w:leader="dot" w:pos="9111"/>
        </w:tabs>
        <w:jc w:val="left"/>
        <w:rPr>
          <w:rFonts w:ascii="Times New Roman" w:eastAsiaTheme="minorEastAsia" w:hAnsi="Times New Roman" w:cs="Times New Roman"/>
          <w:noProof/>
          <w:color w:val="auto"/>
          <w:lang w:eastAsia="es-BO"/>
        </w:rPr>
      </w:pPr>
      <w:hyperlink w:anchor="_Toc225974598" w:history="1">
        <w:r w:rsidR="00487AF3" w:rsidRPr="00FB4304">
          <w:rPr>
            <w:rStyle w:val="Hipervnculo"/>
            <w:rFonts w:ascii="Times New Roman" w:hAnsi="Times New Roman" w:cs="Times New Roman"/>
            <w:noProof/>
          </w:rPr>
          <w:t>IDENTIFICAR LAS PRINCIPALES CATEGORIAS</w:t>
        </w:r>
        <w:r w:rsidR="00487AF3" w:rsidRPr="00FB4304">
          <w:rPr>
            <w:rFonts w:ascii="Times New Roman" w:hAnsi="Times New Roman" w:cs="Times New Roman"/>
            <w:noProof/>
            <w:webHidden/>
          </w:rPr>
          <w:tab/>
        </w:r>
        <w:r w:rsidR="00487AF3" w:rsidRPr="00FB4304">
          <w:rPr>
            <w:rFonts w:ascii="Times New Roman" w:hAnsi="Times New Roman" w:cs="Times New Roman"/>
            <w:noProof/>
            <w:webHidden/>
          </w:rPr>
          <w:fldChar w:fldCharType="begin"/>
        </w:r>
        <w:r w:rsidR="00487AF3" w:rsidRPr="00FB4304">
          <w:rPr>
            <w:rFonts w:ascii="Times New Roman" w:hAnsi="Times New Roman" w:cs="Times New Roman"/>
            <w:noProof/>
            <w:webHidden/>
          </w:rPr>
          <w:instrText xml:space="preserve"> PAGEREF _Toc225974598 \h </w:instrText>
        </w:r>
        <w:r w:rsidR="00487AF3" w:rsidRPr="00FB4304">
          <w:rPr>
            <w:rFonts w:ascii="Times New Roman" w:hAnsi="Times New Roman" w:cs="Times New Roman"/>
            <w:noProof/>
            <w:webHidden/>
          </w:rPr>
        </w:r>
        <w:r w:rsidR="00487AF3" w:rsidRPr="00FB4304">
          <w:rPr>
            <w:rFonts w:ascii="Times New Roman" w:hAnsi="Times New Roman" w:cs="Times New Roman"/>
            <w:noProof/>
            <w:webHidden/>
          </w:rPr>
          <w:fldChar w:fldCharType="separate"/>
        </w:r>
        <w:r w:rsidR="00487AF3" w:rsidRPr="00FB4304">
          <w:rPr>
            <w:rFonts w:ascii="Times New Roman" w:hAnsi="Times New Roman" w:cs="Times New Roman"/>
            <w:noProof/>
            <w:webHidden/>
          </w:rPr>
          <w:t>78</w:t>
        </w:r>
        <w:r w:rsidR="00487AF3" w:rsidRPr="00FB4304">
          <w:rPr>
            <w:rFonts w:ascii="Times New Roman" w:hAnsi="Times New Roman" w:cs="Times New Roman"/>
            <w:noProof/>
            <w:webHidden/>
          </w:rPr>
          <w:fldChar w:fldCharType="end"/>
        </w:r>
      </w:hyperlink>
    </w:p>
    <w:p w14:paraId="1703AA5D" w14:textId="77777777" w:rsidR="00487AF3" w:rsidRPr="00FB4304" w:rsidRDefault="00B84FB4" w:rsidP="002C5CBD">
      <w:pPr>
        <w:pStyle w:val="TDC3"/>
        <w:tabs>
          <w:tab w:val="right" w:leader="dot" w:pos="9111"/>
        </w:tabs>
        <w:jc w:val="left"/>
        <w:rPr>
          <w:rFonts w:ascii="Times New Roman" w:eastAsiaTheme="minorEastAsia" w:hAnsi="Times New Roman" w:cs="Times New Roman"/>
          <w:noProof/>
          <w:color w:val="auto"/>
          <w:lang w:eastAsia="es-BO"/>
        </w:rPr>
      </w:pPr>
      <w:hyperlink w:anchor="_Toc225974599" w:history="1">
        <w:r w:rsidR="00487AF3" w:rsidRPr="00FB4304">
          <w:rPr>
            <w:rStyle w:val="Hipervnculo"/>
            <w:rFonts w:ascii="Times New Roman" w:hAnsi="Times New Roman" w:cs="Times New Roman"/>
            <w:noProof/>
          </w:rPr>
          <w:t>IDENTIFICAR LAS CAUSAS</w:t>
        </w:r>
        <w:r w:rsidR="00487AF3" w:rsidRPr="00FB4304">
          <w:rPr>
            <w:rFonts w:ascii="Times New Roman" w:hAnsi="Times New Roman" w:cs="Times New Roman"/>
            <w:noProof/>
            <w:webHidden/>
          </w:rPr>
          <w:tab/>
        </w:r>
        <w:r w:rsidR="00487AF3" w:rsidRPr="00FB4304">
          <w:rPr>
            <w:rFonts w:ascii="Times New Roman" w:hAnsi="Times New Roman" w:cs="Times New Roman"/>
            <w:noProof/>
            <w:webHidden/>
          </w:rPr>
          <w:fldChar w:fldCharType="begin"/>
        </w:r>
        <w:r w:rsidR="00487AF3" w:rsidRPr="00FB4304">
          <w:rPr>
            <w:rFonts w:ascii="Times New Roman" w:hAnsi="Times New Roman" w:cs="Times New Roman"/>
            <w:noProof/>
            <w:webHidden/>
          </w:rPr>
          <w:instrText xml:space="preserve"> PAGEREF _Toc225974599 \h </w:instrText>
        </w:r>
        <w:r w:rsidR="00487AF3" w:rsidRPr="00FB4304">
          <w:rPr>
            <w:rFonts w:ascii="Times New Roman" w:hAnsi="Times New Roman" w:cs="Times New Roman"/>
            <w:noProof/>
            <w:webHidden/>
          </w:rPr>
        </w:r>
        <w:r w:rsidR="00487AF3" w:rsidRPr="00FB4304">
          <w:rPr>
            <w:rFonts w:ascii="Times New Roman" w:hAnsi="Times New Roman" w:cs="Times New Roman"/>
            <w:noProof/>
            <w:webHidden/>
          </w:rPr>
          <w:fldChar w:fldCharType="separate"/>
        </w:r>
        <w:r w:rsidR="00487AF3" w:rsidRPr="00FB4304">
          <w:rPr>
            <w:rFonts w:ascii="Times New Roman" w:hAnsi="Times New Roman" w:cs="Times New Roman"/>
            <w:noProof/>
            <w:webHidden/>
          </w:rPr>
          <w:t>78</w:t>
        </w:r>
        <w:r w:rsidR="00487AF3" w:rsidRPr="00FB4304">
          <w:rPr>
            <w:rFonts w:ascii="Times New Roman" w:hAnsi="Times New Roman" w:cs="Times New Roman"/>
            <w:noProof/>
            <w:webHidden/>
          </w:rPr>
          <w:fldChar w:fldCharType="end"/>
        </w:r>
      </w:hyperlink>
    </w:p>
    <w:p w14:paraId="02AB74A0" w14:textId="77777777" w:rsidR="00487AF3" w:rsidRPr="00FB4304" w:rsidRDefault="00B84FB4" w:rsidP="002C5CBD">
      <w:pPr>
        <w:pStyle w:val="TDC1"/>
        <w:jc w:val="left"/>
        <w:rPr>
          <w:rFonts w:ascii="Times New Roman" w:eastAsiaTheme="minorEastAsia" w:hAnsi="Times New Roman" w:cs="Times New Roman"/>
          <w:noProof/>
          <w:color w:val="auto"/>
          <w:lang w:eastAsia="es-BO"/>
        </w:rPr>
      </w:pPr>
      <w:hyperlink w:anchor="_Toc225974600" w:history="1">
        <w:r w:rsidR="00487AF3" w:rsidRPr="00FB4304">
          <w:rPr>
            <w:rStyle w:val="Hipervnculo"/>
            <w:rFonts w:ascii="Times New Roman" w:hAnsi="Times New Roman" w:cs="Times New Roman"/>
            <w:noProof/>
          </w:rPr>
          <w:t>8</w:t>
        </w:r>
        <w:r w:rsidR="00487AF3" w:rsidRPr="00FB4304">
          <w:rPr>
            <w:rFonts w:ascii="Times New Roman" w:eastAsiaTheme="minorEastAsia" w:hAnsi="Times New Roman" w:cs="Times New Roman"/>
            <w:noProof/>
            <w:color w:val="auto"/>
            <w:lang w:eastAsia="es-BO"/>
          </w:rPr>
          <w:tab/>
        </w:r>
        <w:r w:rsidR="00487AF3" w:rsidRPr="00FB4304">
          <w:rPr>
            <w:rStyle w:val="Hipervnculo"/>
            <w:rFonts w:ascii="Times New Roman" w:hAnsi="Times New Roman" w:cs="Times New Roman"/>
            <w:noProof/>
          </w:rPr>
          <w:t>CAPÍTULO 2: MODELO DE</w:t>
        </w:r>
        <w:r w:rsidR="00487AF3" w:rsidRPr="00FB4304">
          <w:rPr>
            <w:rStyle w:val="Hipervnculo"/>
            <w:rFonts w:ascii="Times New Roman" w:hAnsi="Times New Roman" w:cs="Times New Roman"/>
            <w:noProof/>
          </w:rPr>
          <w:t xml:space="preserve"> </w:t>
        </w:r>
        <w:r w:rsidR="00487AF3" w:rsidRPr="00FB4304">
          <w:rPr>
            <w:rStyle w:val="Hipervnculo"/>
            <w:rFonts w:ascii="Times New Roman" w:hAnsi="Times New Roman" w:cs="Times New Roman"/>
            <w:noProof/>
          </w:rPr>
          <w:t>NEGOCIO</w:t>
        </w:r>
        <w:r w:rsidR="00487AF3" w:rsidRPr="00FB4304">
          <w:rPr>
            <w:rFonts w:ascii="Times New Roman" w:hAnsi="Times New Roman" w:cs="Times New Roman"/>
            <w:noProof/>
            <w:webHidden/>
          </w:rPr>
          <w:tab/>
        </w:r>
        <w:r w:rsidR="00487AF3" w:rsidRPr="00FB4304">
          <w:rPr>
            <w:rFonts w:ascii="Times New Roman" w:hAnsi="Times New Roman" w:cs="Times New Roman"/>
            <w:noProof/>
            <w:webHidden/>
          </w:rPr>
          <w:fldChar w:fldCharType="begin"/>
        </w:r>
        <w:r w:rsidR="00487AF3" w:rsidRPr="00FB4304">
          <w:rPr>
            <w:rFonts w:ascii="Times New Roman" w:hAnsi="Times New Roman" w:cs="Times New Roman"/>
            <w:noProof/>
            <w:webHidden/>
          </w:rPr>
          <w:instrText xml:space="preserve"> PAGEREF _Toc225974600 \h </w:instrText>
        </w:r>
        <w:r w:rsidR="00487AF3" w:rsidRPr="00FB4304">
          <w:rPr>
            <w:rFonts w:ascii="Times New Roman" w:hAnsi="Times New Roman" w:cs="Times New Roman"/>
            <w:noProof/>
            <w:webHidden/>
          </w:rPr>
        </w:r>
        <w:r w:rsidR="00487AF3" w:rsidRPr="00FB4304">
          <w:rPr>
            <w:rFonts w:ascii="Times New Roman" w:hAnsi="Times New Roman" w:cs="Times New Roman"/>
            <w:noProof/>
            <w:webHidden/>
          </w:rPr>
          <w:fldChar w:fldCharType="separate"/>
        </w:r>
        <w:r w:rsidR="00487AF3" w:rsidRPr="00FB4304">
          <w:rPr>
            <w:rFonts w:ascii="Times New Roman" w:hAnsi="Times New Roman" w:cs="Times New Roman"/>
            <w:noProof/>
            <w:webHidden/>
          </w:rPr>
          <w:t>82</w:t>
        </w:r>
        <w:r w:rsidR="00487AF3" w:rsidRPr="00FB4304">
          <w:rPr>
            <w:rFonts w:ascii="Times New Roman" w:hAnsi="Times New Roman" w:cs="Times New Roman"/>
            <w:noProof/>
            <w:webHidden/>
          </w:rPr>
          <w:fldChar w:fldCharType="end"/>
        </w:r>
      </w:hyperlink>
    </w:p>
    <w:p w14:paraId="06A5D281" w14:textId="77777777" w:rsidR="00487AF3" w:rsidRPr="00FB4304" w:rsidRDefault="00B84FB4" w:rsidP="002C5CBD">
      <w:pPr>
        <w:pStyle w:val="TDC2"/>
        <w:tabs>
          <w:tab w:val="left" w:pos="880"/>
          <w:tab w:val="right" w:leader="dot" w:pos="9111"/>
        </w:tabs>
        <w:jc w:val="left"/>
        <w:rPr>
          <w:rFonts w:ascii="Times New Roman" w:eastAsiaTheme="minorEastAsia" w:hAnsi="Times New Roman" w:cs="Times New Roman"/>
          <w:noProof/>
          <w:color w:val="auto"/>
          <w:lang w:eastAsia="es-BO"/>
        </w:rPr>
      </w:pPr>
      <w:hyperlink w:anchor="_Toc225974601" w:history="1">
        <w:r w:rsidR="00487AF3" w:rsidRPr="00FB4304">
          <w:rPr>
            <w:rStyle w:val="Hipervnculo"/>
            <w:rFonts w:ascii="Times New Roman" w:hAnsi="Times New Roman" w:cs="Times New Roman"/>
            <w:noProof/>
          </w:rPr>
          <w:t>8.1</w:t>
        </w:r>
        <w:r w:rsidR="00487AF3" w:rsidRPr="00FB4304">
          <w:rPr>
            <w:rFonts w:ascii="Times New Roman" w:eastAsiaTheme="minorEastAsia" w:hAnsi="Times New Roman" w:cs="Times New Roman"/>
            <w:noProof/>
            <w:color w:val="auto"/>
            <w:lang w:eastAsia="es-BO"/>
          </w:rPr>
          <w:tab/>
        </w:r>
        <w:r w:rsidR="00487AF3" w:rsidRPr="00FB4304">
          <w:rPr>
            <w:rStyle w:val="Hipervnculo"/>
            <w:rFonts w:ascii="Times New Roman" w:hAnsi="Times New Roman" w:cs="Times New Roman"/>
            <w:noProof/>
          </w:rPr>
          <w:t>DIAGRAMA DE ACTIVIDADES</w:t>
        </w:r>
        <w:r w:rsidR="00487AF3" w:rsidRPr="00FB4304">
          <w:rPr>
            <w:rFonts w:ascii="Times New Roman" w:hAnsi="Times New Roman" w:cs="Times New Roman"/>
            <w:noProof/>
            <w:webHidden/>
          </w:rPr>
          <w:tab/>
        </w:r>
        <w:r w:rsidR="00487AF3" w:rsidRPr="00FB4304">
          <w:rPr>
            <w:rFonts w:ascii="Times New Roman" w:hAnsi="Times New Roman" w:cs="Times New Roman"/>
            <w:noProof/>
            <w:webHidden/>
          </w:rPr>
          <w:fldChar w:fldCharType="begin"/>
        </w:r>
        <w:r w:rsidR="00487AF3" w:rsidRPr="00FB4304">
          <w:rPr>
            <w:rFonts w:ascii="Times New Roman" w:hAnsi="Times New Roman" w:cs="Times New Roman"/>
            <w:noProof/>
            <w:webHidden/>
          </w:rPr>
          <w:instrText xml:space="preserve"> PAGEREF _Toc225974601 \h </w:instrText>
        </w:r>
        <w:r w:rsidR="00487AF3" w:rsidRPr="00FB4304">
          <w:rPr>
            <w:rFonts w:ascii="Times New Roman" w:hAnsi="Times New Roman" w:cs="Times New Roman"/>
            <w:noProof/>
            <w:webHidden/>
          </w:rPr>
        </w:r>
        <w:r w:rsidR="00487AF3" w:rsidRPr="00FB4304">
          <w:rPr>
            <w:rFonts w:ascii="Times New Roman" w:hAnsi="Times New Roman" w:cs="Times New Roman"/>
            <w:noProof/>
            <w:webHidden/>
          </w:rPr>
          <w:fldChar w:fldCharType="separate"/>
        </w:r>
        <w:r w:rsidR="00487AF3" w:rsidRPr="00FB4304">
          <w:rPr>
            <w:rFonts w:ascii="Times New Roman" w:hAnsi="Times New Roman" w:cs="Times New Roman"/>
            <w:noProof/>
            <w:webHidden/>
          </w:rPr>
          <w:t>82</w:t>
        </w:r>
        <w:r w:rsidR="00487AF3" w:rsidRPr="00FB4304">
          <w:rPr>
            <w:rFonts w:ascii="Times New Roman" w:hAnsi="Times New Roman" w:cs="Times New Roman"/>
            <w:noProof/>
            <w:webHidden/>
          </w:rPr>
          <w:fldChar w:fldCharType="end"/>
        </w:r>
      </w:hyperlink>
    </w:p>
    <w:p w14:paraId="22895112" w14:textId="77777777" w:rsidR="00487AF3" w:rsidRPr="00FB4304" w:rsidRDefault="00B84FB4" w:rsidP="002C5CBD">
      <w:pPr>
        <w:pStyle w:val="TDC3"/>
        <w:tabs>
          <w:tab w:val="left" w:pos="1320"/>
          <w:tab w:val="right" w:leader="dot" w:pos="9111"/>
        </w:tabs>
        <w:jc w:val="left"/>
        <w:rPr>
          <w:rFonts w:ascii="Times New Roman" w:eastAsiaTheme="minorEastAsia" w:hAnsi="Times New Roman" w:cs="Times New Roman"/>
          <w:noProof/>
          <w:color w:val="auto"/>
          <w:lang w:eastAsia="es-BO"/>
        </w:rPr>
      </w:pPr>
      <w:hyperlink w:anchor="_Toc225974602" w:history="1">
        <w:r w:rsidR="00487AF3" w:rsidRPr="00FB4304">
          <w:rPr>
            <w:rStyle w:val="Hipervnculo"/>
            <w:rFonts w:ascii="Times New Roman" w:hAnsi="Times New Roman" w:cs="Times New Roman"/>
            <w:noProof/>
          </w:rPr>
          <w:t>8.1.1</w:t>
        </w:r>
        <w:r w:rsidR="00487AF3" w:rsidRPr="00FB4304">
          <w:rPr>
            <w:rFonts w:ascii="Times New Roman" w:eastAsiaTheme="minorEastAsia" w:hAnsi="Times New Roman" w:cs="Times New Roman"/>
            <w:noProof/>
            <w:color w:val="auto"/>
            <w:lang w:eastAsia="es-BO"/>
          </w:rPr>
          <w:tab/>
        </w:r>
        <w:r w:rsidR="00487AF3" w:rsidRPr="00FB4304">
          <w:rPr>
            <w:rStyle w:val="Hipervnculo"/>
            <w:rFonts w:ascii="Times New Roman" w:hAnsi="Times New Roman" w:cs="Times New Roman"/>
            <w:noProof/>
          </w:rPr>
          <w:t>Diagrama de Actividades: Procesamiento Lácteo y Auditoría QA</w:t>
        </w:r>
        <w:r w:rsidR="00487AF3" w:rsidRPr="00FB4304">
          <w:rPr>
            <w:rFonts w:ascii="Times New Roman" w:hAnsi="Times New Roman" w:cs="Times New Roman"/>
            <w:noProof/>
            <w:webHidden/>
          </w:rPr>
          <w:tab/>
        </w:r>
        <w:r w:rsidR="00487AF3" w:rsidRPr="00FB4304">
          <w:rPr>
            <w:rFonts w:ascii="Times New Roman" w:hAnsi="Times New Roman" w:cs="Times New Roman"/>
            <w:noProof/>
            <w:webHidden/>
          </w:rPr>
          <w:fldChar w:fldCharType="begin"/>
        </w:r>
        <w:r w:rsidR="00487AF3" w:rsidRPr="00FB4304">
          <w:rPr>
            <w:rFonts w:ascii="Times New Roman" w:hAnsi="Times New Roman" w:cs="Times New Roman"/>
            <w:noProof/>
            <w:webHidden/>
          </w:rPr>
          <w:instrText xml:space="preserve"> PAGEREF _Toc225974602 \h </w:instrText>
        </w:r>
        <w:r w:rsidR="00487AF3" w:rsidRPr="00FB4304">
          <w:rPr>
            <w:rFonts w:ascii="Times New Roman" w:hAnsi="Times New Roman" w:cs="Times New Roman"/>
            <w:noProof/>
            <w:webHidden/>
          </w:rPr>
        </w:r>
        <w:r w:rsidR="00487AF3" w:rsidRPr="00FB4304">
          <w:rPr>
            <w:rFonts w:ascii="Times New Roman" w:hAnsi="Times New Roman" w:cs="Times New Roman"/>
            <w:noProof/>
            <w:webHidden/>
          </w:rPr>
          <w:fldChar w:fldCharType="separate"/>
        </w:r>
        <w:r w:rsidR="00487AF3" w:rsidRPr="00FB4304">
          <w:rPr>
            <w:rFonts w:ascii="Times New Roman" w:hAnsi="Times New Roman" w:cs="Times New Roman"/>
            <w:noProof/>
            <w:webHidden/>
          </w:rPr>
          <w:t>83</w:t>
        </w:r>
        <w:r w:rsidR="00487AF3" w:rsidRPr="00FB4304">
          <w:rPr>
            <w:rFonts w:ascii="Times New Roman" w:hAnsi="Times New Roman" w:cs="Times New Roman"/>
            <w:noProof/>
            <w:webHidden/>
          </w:rPr>
          <w:fldChar w:fldCharType="end"/>
        </w:r>
      </w:hyperlink>
    </w:p>
    <w:p w14:paraId="08F7DE79" w14:textId="77777777" w:rsidR="00487AF3" w:rsidRPr="00FB4304" w:rsidRDefault="00B84FB4" w:rsidP="002C5CBD">
      <w:pPr>
        <w:pStyle w:val="TDC3"/>
        <w:tabs>
          <w:tab w:val="left" w:pos="1320"/>
          <w:tab w:val="right" w:leader="dot" w:pos="9111"/>
        </w:tabs>
        <w:jc w:val="left"/>
        <w:rPr>
          <w:rFonts w:ascii="Times New Roman" w:eastAsiaTheme="minorEastAsia" w:hAnsi="Times New Roman" w:cs="Times New Roman"/>
          <w:noProof/>
          <w:color w:val="auto"/>
          <w:lang w:eastAsia="es-BO"/>
        </w:rPr>
      </w:pPr>
      <w:hyperlink w:anchor="_Toc225974603" w:history="1">
        <w:r w:rsidR="00487AF3" w:rsidRPr="00FB4304">
          <w:rPr>
            <w:rStyle w:val="Hipervnculo"/>
            <w:rFonts w:ascii="Times New Roman" w:hAnsi="Times New Roman" w:cs="Times New Roman"/>
            <w:noProof/>
          </w:rPr>
          <w:t>8.1.2</w:t>
        </w:r>
        <w:r w:rsidR="00487AF3" w:rsidRPr="00FB4304">
          <w:rPr>
            <w:rFonts w:ascii="Times New Roman" w:eastAsiaTheme="minorEastAsia" w:hAnsi="Times New Roman" w:cs="Times New Roman"/>
            <w:noProof/>
            <w:color w:val="auto"/>
            <w:lang w:eastAsia="es-BO"/>
          </w:rPr>
          <w:tab/>
        </w:r>
        <w:r w:rsidR="00487AF3" w:rsidRPr="00FB4304">
          <w:rPr>
            <w:rStyle w:val="Hipervnculo"/>
            <w:rFonts w:ascii="Times New Roman" w:hAnsi="Times New Roman" w:cs="Times New Roman"/>
            <w:noProof/>
          </w:rPr>
          <w:t>Diagrama de Actividades: Pedidos, Despacho y Logística Comercial</w:t>
        </w:r>
        <w:r w:rsidR="00487AF3" w:rsidRPr="00FB4304">
          <w:rPr>
            <w:rFonts w:ascii="Times New Roman" w:hAnsi="Times New Roman" w:cs="Times New Roman"/>
            <w:noProof/>
            <w:webHidden/>
          </w:rPr>
          <w:tab/>
        </w:r>
        <w:r w:rsidR="00487AF3" w:rsidRPr="00FB4304">
          <w:rPr>
            <w:rFonts w:ascii="Times New Roman" w:hAnsi="Times New Roman" w:cs="Times New Roman"/>
            <w:noProof/>
            <w:webHidden/>
          </w:rPr>
          <w:fldChar w:fldCharType="begin"/>
        </w:r>
        <w:r w:rsidR="00487AF3" w:rsidRPr="00FB4304">
          <w:rPr>
            <w:rFonts w:ascii="Times New Roman" w:hAnsi="Times New Roman" w:cs="Times New Roman"/>
            <w:noProof/>
            <w:webHidden/>
          </w:rPr>
          <w:instrText xml:space="preserve"> PAGEREF _Toc225974603 \h </w:instrText>
        </w:r>
        <w:r w:rsidR="00487AF3" w:rsidRPr="00FB4304">
          <w:rPr>
            <w:rFonts w:ascii="Times New Roman" w:hAnsi="Times New Roman" w:cs="Times New Roman"/>
            <w:noProof/>
            <w:webHidden/>
          </w:rPr>
        </w:r>
        <w:r w:rsidR="00487AF3" w:rsidRPr="00FB4304">
          <w:rPr>
            <w:rFonts w:ascii="Times New Roman" w:hAnsi="Times New Roman" w:cs="Times New Roman"/>
            <w:noProof/>
            <w:webHidden/>
          </w:rPr>
          <w:fldChar w:fldCharType="separate"/>
        </w:r>
        <w:r w:rsidR="00487AF3" w:rsidRPr="00FB4304">
          <w:rPr>
            <w:rFonts w:ascii="Times New Roman" w:hAnsi="Times New Roman" w:cs="Times New Roman"/>
            <w:noProof/>
            <w:webHidden/>
          </w:rPr>
          <w:t>85</w:t>
        </w:r>
        <w:r w:rsidR="00487AF3" w:rsidRPr="00FB4304">
          <w:rPr>
            <w:rFonts w:ascii="Times New Roman" w:hAnsi="Times New Roman" w:cs="Times New Roman"/>
            <w:noProof/>
            <w:webHidden/>
          </w:rPr>
          <w:fldChar w:fldCharType="end"/>
        </w:r>
      </w:hyperlink>
    </w:p>
    <w:p w14:paraId="281E825E" w14:textId="77777777" w:rsidR="00487AF3" w:rsidRPr="00FB4304" w:rsidRDefault="00B84FB4" w:rsidP="002C5CBD">
      <w:pPr>
        <w:pStyle w:val="TDC3"/>
        <w:tabs>
          <w:tab w:val="left" w:pos="1320"/>
          <w:tab w:val="right" w:leader="dot" w:pos="9111"/>
        </w:tabs>
        <w:jc w:val="left"/>
        <w:rPr>
          <w:rFonts w:ascii="Times New Roman" w:eastAsiaTheme="minorEastAsia" w:hAnsi="Times New Roman" w:cs="Times New Roman"/>
          <w:noProof/>
          <w:color w:val="auto"/>
          <w:lang w:eastAsia="es-BO"/>
        </w:rPr>
      </w:pPr>
      <w:hyperlink w:anchor="_Toc225974604" w:history="1">
        <w:r w:rsidR="00487AF3" w:rsidRPr="00FB4304">
          <w:rPr>
            <w:rStyle w:val="Hipervnculo"/>
            <w:rFonts w:ascii="Times New Roman" w:hAnsi="Times New Roman" w:cs="Times New Roman"/>
            <w:noProof/>
          </w:rPr>
          <w:t>8.1.3</w:t>
        </w:r>
        <w:r w:rsidR="00487AF3" w:rsidRPr="00FB4304">
          <w:rPr>
            <w:rFonts w:ascii="Times New Roman" w:eastAsiaTheme="minorEastAsia" w:hAnsi="Times New Roman" w:cs="Times New Roman"/>
            <w:noProof/>
            <w:color w:val="auto"/>
            <w:lang w:eastAsia="es-BO"/>
          </w:rPr>
          <w:tab/>
        </w:r>
        <w:r w:rsidR="00487AF3" w:rsidRPr="00FB4304">
          <w:rPr>
            <w:rStyle w:val="Hipervnculo"/>
            <w:rFonts w:ascii="Times New Roman" w:hAnsi="Times New Roman" w:cs="Times New Roman"/>
            <w:noProof/>
          </w:rPr>
          <w:t>Diagrama de Actividades: Recepción de Leche Cruda y Triage Bioquímico</w:t>
        </w:r>
        <w:r w:rsidR="00487AF3" w:rsidRPr="00FB4304">
          <w:rPr>
            <w:rFonts w:ascii="Times New Roman" w:hAnsi="Times New Roman" w:cs="Times New Roman"/>
            <w:noProof/>
            <w:webHidden/>
          </w:rPr>
          <w:tab/>
        </w:r>
        <w:r w:rsidR="00487AF3" w:rsidRPr="00FB4304">
          <w:rPr>
            <w:rFonts w:ascii="Times New Roman" w:hAnsi="Times New Roman" w:cs="Times New Roman"/>
            <w:noProof/>
            <w:webHidden/>
          </w:rPr>
          <w:fldChar w:fldCharType="begin"/>
        </w:r>
        <w:r w:rsidR="00487AF3" w:rsidRPr="00FB4304">
          <w:rPr>
            <w:rFonts w:ascii="Times New Roman" w:hAnsi="Times New Roman" w:cs="Times New Roman"/>
            <w:noProof/>
            <w:webHidden/>
          </w:rPr>
          <w:instrText xml:space="preserve"> PAGEREF _Toc225974604 \h </w:instrText>
        </w:r>
        <w:r w:rsidR="00487AF3" w:rsidRPr="00FB4304">
          <w:rPr>
            <w:rFonts w:ascii="Times New Roman" w:hAnsi="Times New Roman" w:cs="Times New Roman"/>
            <w:noProof/>
            <w:webHidden/>
          </w:rPr>
        </w:r>
        <w:r w:rsidR="00487AF3" w:rsidRPr="00FB4304">
          <w:rPr>
            <w:rFonts w:ascii="Times New Roman" w:hAnsi="Times New Roman" w:cs="Times New Roman"/>
            <w:noProof/>
            <w:webHidden/>
          </w:rPr>
          <w:fldChar w:fldCharType="separate"/>
        </w:r>
        <w:r w:rsidR="00487AF3" w:rsidRPr="00FB4304">
          <w:rPr>
            <w:rFonts w:ascii="Times New Roman" w:hAnsi="Times New Roman" w:cs="Times New Roman"/>
            <w:noProof/>
            <w:webHidden/>
          </w:rPr>
          <w:t>86</w:t>
        </w:r>
        <w:r w:rsidR="00487AF3" w:rsidRPr="00FB4304">
          <w:rPr>
            <w:rFonts w:ascii="Times New Roman" w:hAnsi="Times New Roman" w:cs="Times New Roman"/>
            <w:noProof/>
            <w:webHidden/>
          </w:rPr>
          <w:fldChar w:fldCharType="end"/>
        </w:r>
      </w:hyperlink>
    </w:p>
    <w:p w14:paraId="357C0709" w14:textId="77777777" w:rsidR="00487AF3" w:rsidRPr="00FB4304" w:rsidRDefault="00B84FB4" w:rsidP="002C5CBD">
      <w:pPr>
        <w:pStyle w:val="TDC1"/>
        <w:jc w:val="left"/>
        <w:rPr>
          <w:rFonts w:ascii="Times New Roman" w:eastAsiaTheme="minorEastAsia" w:hAnsi="Times New Roman" w:cs="Times New Roman"/>
          <w:noProof/>
          <w:color w:val="auto"/>
          <w:lang w:eastAsia="es-BO"/>
        </w:rPr>
      </w:pPr>
      <w:hyperlink w:anchor="_Toc225974605" w:history="1">
        <w:r w:rsidR="00487AF3" w:rsidRPr="00FB4304">
          <w:rPr>
            <w:rStyle w:val="Hipervnculo"/>
            <w:rFonts w:ascii="Times New Roman" w:hAnsi="Times New Roman" w:cs="Times New Roman"/>
            <w:noProof/>
          </w:rPr>
          <w:t>9</w:t>
        </w:r>
        <w:r w:rsidR="00487AF3" w:rsidRPr="00FB4304">
          <w:rPr>
            <w:rFonts w:ascii="Times New Roman" w:eastAsiaTheme="minorEastAsia" w:hAnsi="Times New Roman" w:cs="Times New Roman"/>
            <w:noProof/>
            <w:color w:val="auto"/>
            <w:lang w:eastAsia="es-BO"/>
          </w:rPr>
          <w:tab/>
        </w:r>
        <w:r w:rsidR="00487AF3" w:rsidRPr="00FB4304">
          <w:rPr>
            <w:rStyle w:val="Hipervnculo"/>
            <w:rFonts w:ascii="Times New Roman" w:hAnsi="Times New Roman" w:cs="Times New Roman"/>
            <w:noProof/>
          </w:rPr>
          <w:t>CAPÍTULO 3:</w:t>
        </w:r>
        <w:r w:rsidR="00487AF3" w:rsidRPr="00FB4304">
          <w:rPr>
            <w:rStyle w:val="Hipervnculo"/>
            <w:rFonts w:ascii="Times New Roman" w:hAnsi="Times New Roman" w:cs="Times New Roman"/>
            <w:noProof/>
          </w:rPr>
          <w:t xml:space="preserve"> </w:t>
        </w:r>
        <w:r w:rsidR="00487AF3" w:rsidRPr="00FB4304">
          <w:rPr>
            <w:rStyle w:val="Hipervnculo"/>
            <w:rFonts w:ascii="Times New Roman" w:hAnsi="Times New Roman" w:cs="Times New Roman"/>
            <w:noProof/>
          </w:rPr>
          <w:t>FLUJO DE TRABAJO - CAPTURA DE REQUISITOS</w:t>
        </w:r>
        <w:r w:rsidR="00487AF3" w:rsidRPr="00FB4304">
          <w:rPr>
            <w:rFonts w:ascii="Times New Roman" w:hAnsi="Times New Roman" w:cs="Times New Roman"/>
            <w:noProof/>
            <w:webHidden/>
          </w:rPr>
          <w:tab/>
        </w:r>
        <w:r w:rsidR="00487AF3" w:rsidRPr="00FB4304">
          <w:rPr>
            <w:rFonts w:ascii="Times New Roman" w:hAnsi="Times New Roman" w:cs="Times New Roman"/>
            <w:noProof/>
            <w:webHidden/>
          </w:rPr>
          <w:fldChar w:fldCharType="begin"/>
        </w:r>
        <w:r w:rsidR="00487AF3" w:rsidRPr="00FB4304">
          <w:rPr>
            <w:rFonts w:ascii="Times New Roman" w:hAnsi="Times New Roman" w:cs="Times New Roman"/>
            <w:noProof/>
            <w:webHidden/>
          </w:rPr>
          <w:instrText xml:space="preserve"> PAGEREF _Toc225974605 \h </w:instrText>
        </w:r>
        <w:r w:rsidR="00487AF3" w:rsidRPr="00FB4304">
          <w:rPr>
            <w:rFonts w:ascii="Times New Roman" w:hAnsi="Times New Roman" w:cs="Times New Roman"/>
            <w:noProof/>
            <w:webHidden/>
          </w:rPr>
        </w:r>
        <w:r w:rsidR="00487AF3" w:rsidRPr="00FB4304">
          <w:rPr>
            <w:rFonts w:ascii="Times New Roman" w:hAnsi="Times New Roman" w:cs="Times New Roman"/>
            <w:noProof/>
            <w:webHidden/>
          </w:rPr>
          <w:fldChar w:fldCharType="separate"/>
        </w:r>
        <w:r w:rsidR="00487AF3" w:rsidRPr="00FB4304">
          <w:rPr>
            <w:rFonts w:ascii="Times New Roman" w:hAnsi="Times New Roman" w:cs="Times New Roman"/>
            <w:noProof/>
            <w:webHidden/>
          </w:rPr>
          <w:t>87</w:t>
        </w:r>
        <w:r w:rsidR="00487AF3" w:rsidRPr="00FB4304">
          <w:rPr>
            <w:rFonts w:ascii="Times New Roman" w:hAnsi="Times New Roman" w:cs="Times New Roman"/>
            <w:noProof/>
            <w:webHidden/>
          </w:rPr>
          <w:fldChar w:fldCharType="end"/>
        </w:r>
      </w:hyperlink>
    </w:p>
    <w:p w14:paraId="7226ACE9" w14:textId="77777777" w:rsidR="00487AF3" w:rsidRPr="00FB4304" w:rsidRDefault="00B84FB4" w:rsidP="002C5CBD">
      <w:pPr>
        <w:pStyle w:val="TDC2"/>
        <w:tabs>
          <w:tab w:val="left" w:pos="880"/>
          <w:tab w:val="right" w:leader="dot" w:pos="9111"/>
        </w:tabs>
        <w:jc w:val="left"/>
        <w:rPr>
          <w:rFonts w:ascii="Times New Roman" w:eastAsiaTheme="minorEastAsia" w:hAnsi="Times New Roman" w:cs="Times New Roman"/>
          <w:noProof/>
          <w:color w:val="auto"/>
          <w:lang w:eastAsia="es-BO"/>
        </w:rPr>
      </w:pPr>
      <w:hyperlink w:anchor="_Toc225974606" w:history="1">
        <w:r w:rsidR="00487AF3" w:rsidRPr="00FB4304">
          <w:rPr>
            <w:rStyle w:val="Hipervnculo"/>
            <w:rFonts w:ascii="Times New Roman" w:hAnsi="Times New Roman" w:cs="Times New Roman"/>
            <w:noProof/>
          </w:rPr>
          <w:t>9.1</w:t>
        </w:r>
        <w:r w:rsidR="00487AF3" w:rsidRPr="00FB4304">
          <w:rPr>
            <w:rFonts w:ascii="Times New Roman" w:eastAsiaTheme="minorEastAsia" w:hAnsi="Times New Roman" w:cs="Times New Roman"/>
            <w:noProof/>
            <w:color w:val="auto"/>
            <w:lang w:eastAsia="es-BO"/>
          </w:rPr>
          <w:tab/>
        </w:r>
        <w:r w:rsidR="00487AF3" w:rsidRPr="00FB4304">
          <w:rPr>
            <w:rStyle w:val="Hipervnculo"/>
            <w:rFonts w:ascii="Times New Roman" w:hAnsi="Times New Roman" w:cs="Times New Roman"/>
            <w:noProof/>
          </w:rPr>
          <w:t>Identificar Actores y Casos de Uso</w:t>
        </w:r>
        <w:r w:rsidR="00487AF3" w:rsidRPr="00FB4304">
          <w:rPr>
            <w:rFonts w:ascii="Times New Roman" w:hAnsi="Times New Roman" w:cs="Times New Roman"/>
            <w:noProof/>
            <w:webHidden/>
          </w:rPr>
          <w:tab/>
        </w:r>
        <w:r w:rsidR="00487AF3" w:rsidRPr="00FB4304">
          <w:rPr>
            <w:rFonts w:ascii="Times New Roman" w:hAnsi="Times New Roman" w:cs="Times New Roman"/>
            <w:noProof/>
            <w:webHidden/>
          </w:rPr>
          <w:fldChar w:fldCharType="begin"/>
        </w:r>
        <w:r w:rsidR="00487AF3" w:rsidRPr="00FB4304">
          <w:rPr>
            <w:rFonts w:ascii="Times New Roman" w:hAnsi="Times New Roman" w:cs="Times New Roman"/>
            <w:noProof/>
            <w:webHidden/>
          </w:rPr>
          <w:instrText xml:space="preserve"> PAGEREF _Toc225974606 \h </w:instrText>
        </w:r>
        <w:r w:rsidR="00487AF3" w:rsidRPr="00FB4304">
          <w:rPr>
            <w:rFonts w:ascii="Times New Roman" w:hAnsi="Times New Roman" w:cs="Times New Roman"/>
            <w:noProof/>
            <w:webHidden/>
          </w:rPr>
        </w:r>
        <w:r w:rsidR="00487AF3" w:rsidRPr="00FB4304">
          <w:rPr>
            <w:rFonts w:ascii="Times New Roman" w:hAnsi="Times New Roman" w:cs="Times New Roman"/>
            <w:noProof/>
            <w:webHidden/>
          </w:rPr>
          <w:fldChar w:fldCharType="separate"/>
        </w:r>
        <w:r w:rsidR="00487AF3" w:rsidRPr="00FB4304">
          <w:rPr>
            <w:rFonts w:ascii="Times New Roman" w:hAnsi="Times New Roman" w:cs="Times New Roman"/>
            <w:noProof/>
            <w:webHidden/>
          </w:rPr>
          <w:t>87</w:t>
        </w:r>
        <w:r w:rsidR="00487AF3" w:rsidRPr="00FB4304">
          <w:rPr>
            <w:rFonts w:ascii="Times New Roman" w:hAnsi="Times New Roman" w:cs="Times New Roman"/>
            <w:noProof/>
            <w:webHidden/>
          </w:rPr>
          <w:fldChar w:fldCharType="end"/>
        </w:r>
      </w:hyperlink>
    </w:p>
    <w:p w14:paraId="50C4577C" w14:textId="77777777" w:rsidR="00487AF3" w:rsidRPr="00FB4304" w:rsidRDefault="00B84FB4" w:rsidP="002C5CBD">
      <w:pPr>
        <w:pStyle w:val="TDC3"/>
        <w:tabs>
          <w:tab w:val="left" w:pos="1320"/>
          <w:tab w:val="right" w:leader="dot" w:pos="9111"/>
        </w:tabs>
        <w:jc w:val="left"/>
        <w:rPr>
          <w:rFonts w:ascii="Times New Roman" w:eastAsiaTheme="minorEastAsia" w:hAnsi="Times New Roman" w:cs="Times New Roman"/>
          <w:noProof/>
          <w:color w:val="auto"/>
          <w:lang w:eastAsia="es-BO"/>
        </w:rPr>
      </w:pPr>
      <w:hyperlink w:anchor="_Toc225974607" w:history="1">
        <w:r w:rsidR="00487AF3" w:rsidRPr="00FB4304">
          <w:rPr>
            <w:rStyle w:val="Hipervnculo"/>
            <w:rFonts w:ascii="Times New Roman" w:hAnsi="Times New Roman" w:cs="Times New Roman"/>
            <w:noProof/>
          </w:rPr>
          <w:t>9.1.1</w:t>
        </w:r>
        <w:r w:rsidR="00487AF3" w:rsidRPr="00FB4304">
          <w:rPr>
            <w:rFonts w:ascii="Times New Roman" w:eastAsiaTheme="minorEastAsia" w:hAnsi="Times New Roman" w:cs="Times New Roman"/>
            <w:noProof/>
            <w:color w:val="auto"/>
            <w:lang w:eastAsia="es-BO"/>
          </w:rPr>
          <w:tab/>
        </w:r>
        <w:r w:rsidR="00487AF3" w:rsidRPr="00FB4304">
          <w:rPr>
            <w:rStyle w:val="Hipervnculo"/>
            <w:rFonts w:ascii="Times New Roman" w:hAnsi="Times New Roman" w:cs="Times New Roman"/>
            <w:noProof/>
          </w:rPr>
          <w:t>Actores</w:t>
        </w:r>
        <w:r w:rsidR="00487AF3" w:rsidRPr="00FB4304">
          <w:rPr>
            <w:rFonts w:ascii="Times New Roman" w:hAnsi="Times New Roman" w:cs="Times New Roman"/>
            <w:noProof/>
            <w:webHidden/>
          </w:rPr>
          <w:tab/>
        </w:r>
        <w:r w:rsidR="00487AF3" w:rsidRPr="00FB4304">
          <w:rPr>
            <w:rFonts w:ascii="Times New Roman" w:hAnsi="Times New Roman" w:cs="Times New Roman"/>
            <w:noProof/>
            <w:webHidden/>
          </w:rPr>
          <w:fldChar w:fldCharType="begin"/>
        </w:r>
        <w:r w:rsidR="00487AF3" w:rsidRPr="00FB4304">
          <w:rPr>
            <w:rFonts w:ascii="Times New Roman" w:hAnsi="Times New Roman" w:cs="Times New Roman"/>
            <w:noProof/>
            <w:webHidden/>
          </w:rPr>
          <w:instrText xml:space="preserve"> PAGEREF _Toc225974607 \h </w:instrText>
        </w:r>
        <w:r w:rsidR="00487AF3" w:rsidRPr="00FB4304">
          <w:rPr>
            <w:rFonts w:ascii="Times New Roman" w:hAnsi="Times New Roman" w:cs="Times New Roman"/>
            <w:noProof/>
            <w:webHidden/>
          </w:rPr>
        </w:r>
        <w:r w:rsidR="00487AF3" w:rsidRPr="00FB4304">
          <w:rPr>
            <w:rFonts w:ascii="Times New Roman" w:hAnsi="Times New Roman" w:cs="Times New Roman"/>
            <w:noProof/>
            <w:webHidden/>
          </w:rPr>
          <w:fldChar w:fldCharType="separate"/>
        </w:r>
        <w:r w:rsidR="00487AF3" w:rsidRPr="00FB4304">
          <w:rPr>
            <w:rFonts w:ascii="Times New Roman" w:hAnsi="Times New Roman" w:cs="Times New Roman"/>
            <w:noProof/>
            <w:webHidden/>
          </w:rPr>
          <w:t>87</w:t>
        </w:r>
        <w:r w:rsidR="00487AF3" w:rsidRPr="00FB4304">
          <w:rPr>
            <w:rFonts w:ascii="Times New Roman" w:hAnsi="Times New Roman" w:cs="Times New Roman"/>
            <w:noProof/>
            <w:webHidden/>
          </w:rPr>
          <w:fldChar w:fldCharType="end"/>
        </w:r>
      </w:hyperlink>
    </w:p>
    <w:p w14:paraId="175D1F2B" w14:textId="77777777" w:rsidR="00487AF3" w:rsidRPr="00FB4304" w:rsidRDefault="00B84FB4" w:rsidP="002C5CBD">
      <w:pPr>
        <w:pStyle w:val="TDC3"/>
        <w:tabs>
          <w:tab w:val="left" w:pos="1320"/>
          <w:tab w:val="right" w:leader="dot" w:pos="9111"/>
        </w:tabs>
        <w:jc w:val="left"/>
        <w:rPr>
          <w:rFonts w:ascii="Times New Roman" w:eastAsiaTheme="minorEastAsia" w:hAnsi="Times New Roman" w:cs="Times New Roman"/>
          <w:noProof/>
          <w:color w:val="auto"/>
          <w:lang w:eastAsia="es-BO"/>
        </w:rPr>
      </w:pPr>
      <w:hyperlink w:anchor="_Toc225974608" w:history="1">
        <w:r w:rsidR="00487AF3" w:rsidRPr="00FB4304">
          <w:rPr>
            <w:rStyle w:val="Hipervnculo"/>
            <w:rFonts w:ascii="Times New Roman" w:hAnsi="Times New Roman" w:cs="Times New Roman"/>
            <w:noProof/>
          </w:rPr>
          <w:t>9.1.2</w:t>
        </w:r>
        <w:r w:rsidR="00487AF3" w:rsidRPr="00FB4304">
          <w:rPr>
            <w:rFonts w:ascii="Times New Roman" w:eastAsiaTheme="minorEastAsia" w:hAnsi="Times New Roman" w:cs="Times New Roman"/>
            <w:noProof/>
            <w:color w:val="auto"/>
            <w:lang w:eastAsia="es-BO"/>
          </w:rPr>
          <w:tab/>
        </w:r>
        <w:r w:rsidR="00487AF3" w:rsidRPr="00FB4304">
          <w:rPr>
            <w:rStyle w:val="Hipervnculo"/>
            <w:rFonts w:ascii="Times New Roman" w:hAnsi="Times New Roman" w:cs="Times New Roman"/>
            <w:noProof/>
          </w:rPr>
          <w:t>Casos de Uso (Lista Base)</w:t>
        </w:r>
        <w:r w:rsidR="00487AF3" w:rsidRPr="00FB4304">
          <w:rPr>
            <w:rFonts w:ascii="Times New Roman" w:hAnsi="Times New Roman" w:cs="Times New Roman"/>
            <w:noProof/>
            <w:webHidden/>
          </w:rPr>
          <w:tab/>
        </w:r>
        <w:r w:rsidR="00487AF3" w:rsidRPr="00FB4304">
          <w:rPr>
            <w:rFonts w:ascii="Times New Roman" w:hAnsi="Times New Roman" w:cs="Times New Roman"/>
            <w:noProof/>
            <w:webHidden/>
          </w:rPr>
          <w:fldChar w:fldCharType="begin"/>
        </w:r>
        <w:r w:rsidR="00487AF3" w:rsidRPr="00FB4304">
          <w:rPr>
            <w:rFonts w:ascii="Times New Roman" w:hAnsi="Times New Roman" w:cs="Times New Roman"/>
            <w:noProof/>
            <w:webHidden/>
          </w:rPr>
          <w:instrText xml:space="preserve"> PAGEREF _Toc225974608 \h </w:instrText>
        </w:r>
        <w:r w:rsidR="00487AF3" w:rsidRPr="00FB4304">
          <w:rPr>
            <w:rFonts w:ascii="Times New Roman" w:hAnsi="Times New Roman" w:cs="Times New Roman"/>
            <w:noProof/>
            <w:webHidden/>
          </w:rPr>
        </w:r>
        <w:r w:rsidR="00487AF3" w:rsidRPr="00FB4304">
          <w:rPr>
            <w:rFonts w:ascii="Times New Roman" w:hAnsi="Times New Roman" w:cs="Times New Roman"/>
            <w:noProof/>
            <w:webHidden/>
          </w:rPr>
          <w:fldChar w:fldCharType="separate"/>
        </w:r>
        <w:r w:rsidR="00487AF3" w:rsidRPr="00FB4304">
          <w:rPr>
            <w:rFonts w:ascii="Times New Roman" w:hAnsi="Times New Roman" w:cs="Times New Roman"/>
            <w:noProof/>
            <w:webHidden/>
          </w:rPr>
          <w:t>88</w:t>
        </w:r>
        <w:r w:rsidR="00487AF3" w:rsidRPr="00FB4304">
          <w:rPr>
            <w:rFonts w:ascii="Times New Roman" w:hAnsi="Times New Roman" w:cs="Times New Roman"/>
            <w:noProof/>
            <w:webHidden/>
          </w:rPr>
          <w:fldChar w:fldCharType="end"/>
        </w:r>
      </w:hyperlink>
    </w:p>
    <w:p w14:paraId="6A817668" w14:textId="77777777" w:rsidR="00487AF3" w:rsidRPr="00FB4304" w:rsidRDefault="00B84FB4" w:rsidP="002C5CBD">
      <w:pPr>
        <w:pStyle w:val="TDC2"/>
        <w:tabs>
          <w:tab w:val="left" w:pos="880"/>
          <w:tab w:val="right" w:leader="dot" w:pos="9111"/>
        </w:tabs>
        <w:jc w:val="left"/>
        <w:rPr>
          <w:rFonts w:ascii="Times New Roman" w:eastAsiaTheme="minorEastAsia" w:hAnsi="Times New Roman" w:cs="Times New Roman"/>
          <w:noProof/>
          <w:color w:val="auto"/>
          <w:lang w:eastAsia="es-BO"/>
        </w:rPr>
      </w:pPr>
      <w:hyperlink w:anchor="_Toc225974609" w:history="1">
        <w:r w:rsidR="00487AF3" w:rsidRPr="00FB4304">
          <w:rPr>
            <w:rStyle w:val="Hipervnculo"/>
            <w:rFonts w:ascii="Times New Roman" w:hAnsi="Times New Roman" w:cs="Times New Roman"/>
            <w:noProof/>
          </w:rPr>
          <w:t>9.2</w:t>
        </w:r>
        <w:r w:rsidR="00487AF3" w:rsidRPr="00FB4304">
          <w:rPr>
            <w:rFonts w:ascii="Times New Roman" w:eastAsiaTheme="minorEastAsia" w:hAnsi="Times New Roman" w:cs="Times New Roman"/>
            <w:noProof/>
            <w:color w:val="auto"/>
            <w:lang w:eastAsia="es-BO"/>
          </w:rPr>
          <w:tab/>
        </w:r>
        <w:r w:rsidR="00487AF3" w:rsidRPr="00FB4304">
          <w:rPr>
            <w:rStyle w:val="Hipervnculo"/>
            <w:rFonts w:ascii="Times New Roman" w:hAnsi="Times New Roman" w:cs="Times New Roman"/>
            <w:noProof/>
          </w:rPr>
          <w:t>Priorizar Casos de Uso</w:t>
        </w:r>
        <w:r w:rsidR="00487AF3" w:rsidRPr="00FB4304">
          <w:rPr>
            <w:rFonts w:ascii="Times New Roman" w:hAnsi="Times New Roman" w:cs="Times New Roman"/>
            <w:noProof/>
            <w:webHidden/>
          </w:rPr>
          <w:tab/>
        </w:r>
        <w:r w:rsidR="00487AF3" w:rsidRPr="00FB4304">
          <w:rPr>
            <w:rFonts w:ascii="Times New Roman" w:hAnsi="Times New Roman" w:cs="Times New Roman"/>
            <w:noProof/>
            <w:webHidden/>
          </w:rPr>
          <w:fldChar w:fldCharType="begin"/>
        </w:r>
        <w:r w:rsidR="00487AF3" w:rsidRPr="00FB4304">
          <w:rPr>
            <w:rFonts w:ascii="Times New Roman" w:hAnsi="Times New Roman" w:cs="Times New Roman"/>
            <w:noProof/>
            <w:webHidden/>
          </w:rPr>
          <w:instrText xml:space="preserve"> PAGEREF _Toc225974609 \h </w:instrText>
        </w:r>
        <w:r w:rsidR="00487AF3" w:rsidRPr="00FB4304">
          <w:rPr>
            <w:rFonts w:ascii="Times New Roman" w:hAnsi="Times New Roman" w:cs="Times New Roman"/>
            <w:noProof/>
            <w:webHidden/>
          </w:rPr>
        </w:r>
        <w:r w:rsidR="00487AF3" w:rsidRPr="00FB4304">
          <w:rPr>
            <w:rFonts w:ascii="Times New Roman" w:hAnsi="Times New Roman" w:cs="Times New Roman"/>
            <w:noProof/>
            <w:webHidden/>
          </w:rPr>
          <w:fldChar w:fldCharType="separate"/>
        </w:r>
        <w:r w:rsidR="00487AF3" w:rsidRPr="00FB4304">
          <w:rPr>
            <w:rFonts w:ascii="Times New Roman" w:hAnsi="Times New Roman" w:cs="Times New Roman"/>
            <w:noProof/>
            <w:webHidden/>
          </w:rPr>
          <w:t>88</w:t>
        </w:r>
        <w:r w:rsidR="00487AF3" w:rsidRPr="00FB4304">
          <w:rPr>
            <w:rFonts w:ascii="Times New Roman" w:hAnsi="Times New Roman" w:cs="Times New Roman"/>
            <w:noProof/>
            <w:webHidden/>
          </w:rPr>
          <w:fldChar w:fldCharType="end"/>
        </w:r>
      </w:hyperlink>
    </w:p>
    <w:p w14:paraId="03A8600E" w14:textId="77777777" w:rsidR="00487AF3" w:rsidRPr="00FB4304" w:rsidRDefault="00B84FB4" w:rsidP="002C5CBD">
      <w:pPr>
        <w:pStyle w:val="TDC2"/>
        <w:tabs>
          <w:tab w:val="left" w:pos="880"/>
          <w:tab w:val="right" w:leader="dot" w:pos="9111"/>
        </w:tabs>
        <w:jc w:val="left"/>
        <w:rPr>
          <w:rFonts w:ascii="Times New Roman" w:eastAsiaTheme="minorEastAsia" w:hAnsi="Times New Roman" w:cs="Times New Roman"/>
          <w:noProof/>
          <w:color w:val="auto"/>
          <w:lang w:eastAsia="es-BO"/>
        </w:rPr>
      </w:pPr>
      <w:hyperlink w:anchor="_Toc225974610" w:history="1">
        <w:r w:rsidR="00487AF3" w:rsidRPr="00FB4304">
          <w:rPr>
            <w:rStyle w:val="Hipervnculo"/>
            <w:rFonts w:ascii="Times New Roman" w:hAnsi="Times New Roman" w:cs="Times New Roman"/>
            <w:noProof/>
          </w:rPr>
          <w:t>9.3</w:t>
        </w:r>
        <w:r w:rsidR="00487AF3" w:rsidRPr="00FB4304">
          <w:rPr>
            <w:rFonts w:ascii="Times New Roman" w:eastAsiaTheme="minorEastAsia" w:hAnsi="Times New Roman" w:cs="Times New Roman"/>
            <w:noProof/>
            <w:color w:val="auto"/>
            <w:lang w:eastAsia="es-BO"/>
          </w:rPr>
          <w:tab/>
        </w:r>
        <w:r w:rsidR="00487AF3" w:rsidRPr="00FB4304">
          <w:rPr>
            <w:rStyle w:val="Hipervnculo"/>
            <w:rFonts w:ascii="Times New Roman" w:hAnsi="Times New Roman" w:cs="Times New Roman"/>
            <w:noProof/>
          </w:rPr>
          <w:t>Especificación Detallada de Casos de Uso</w:t>
        </w:r>
        <w:r w:rsidR="00487AF3" w:rsidRPr="00FB4304">
          <w:rPr>
            <w:rFonts w:ascii="Times New Roman" w:hAnsi="Times New Roman" w:cs="Times New Roman"/>
            <w:noProof/>
            <w:webHidden/>
          </w:rPr>
          <w:tab/>
        </w:r>
        <w:r w:rsidR="00487AF3" w:rsidRPr="00FB4304">
          <w:rPr>
            <w:rFonts w:ascii="Times New Roman" w:hAnsi="Times New Roman" w:cs="Times New Roman"/>
            <w:noProof/>
            <w:webHidden/>
          </w:rPr>
          <w:fldChar w:fldCharType="begin"/>
        </w:r>
        <w:r w:rsidR="00487AF3" w:rsidRPr="00FB4304">
          <w:rPr>
            <w:rFonts w:ascii="Times New Roman" w:hAnsi="Times New Roman" w:cs="Times New Roman"/>
            <w:noProof/>
            <w:webHidden/>
          </w:rPr>
          <w:instrText xml:space="preserve"> PAGEREF _Toc225974610 \h </w:instrText>
        </w:r>
        <w:r w:rsidR="00487AF3" w:rsidRPr="00FB4304">
          <w:rPr>
            <w:rFonts w:ascii="Times New Roman" w:hAnsi="Times New Roman" w:cs="Times New Roman"/>
            <w:noProof/>
            <w:webHidden/>
          </w:rPr>
        </w:r>
        <w:r w:rsidR="00487AF3" w:rsidRPr="00FB4304">
          <w:rPr>
            <w:rFonts w:ascii="Times New Roman" w:hAnsi="Times New Roman" w:cs="Times New Roman"/>
            <w:noProof/>
            <w:webHidden/>
          </w:rPr>
          <w:fldChar w:fldCharType="separate"/>
        </w:r>
        <w:r w:rsidR="00487AF3" w:rsidRPr="00FB4304">
          <w:rPr>
            <w:rFonts w:ascii="Times New Roman" w:hAnsi="Times New Roman" w:cs="Times New Roman"/>
            <w:noProof/>
            <w:webHidden/>
          </w:rPr>
          <w:t>92</w:t>
        </w:r>
        <w:r w:rsidR="00487AF3" w:rsidRPr="00FB4304">
          <w:rPr>
            <w:rFonts w:ascii="Times New Roman" w:hAnsi="Times New Roman" w:cs="Times New Roman"/>
            <w:noProof/>
            <w:webHidden/>
          </w:rPr>
          <w:fldChar w:fldCharType="end"/>
        </w:r>
      </w:hyperlink>
    </w:p>
    <w:p w14:paraId="6D79BE9E" w14:textId="77777777" w:rsidR="00487AF3" w:rsidRPr="00FB4304" w:rsidRDefault="00B84FB4" w:rsidP="002C5CBD">
      <w:pPr>
        <w:pStyle w:val="TDC3"/>
        <w:tabs>
          <w:tab w:val="left" w:pos="1320"/>
          <w:tab w:val="right" w:leader="dot" w:pos="9111"/>
        </w:tabs>
        <w:jc w:val="left"/>
        <w:rPr>
          <w:rFonts w:ascii="Times New Roman" w:eastAsiaTheme="minorEastAsia" w:hAnsi="Times New Roman" w:cs="Times New Roman"/>
          <w:noProof/>
          <w:color w:val="auto"/>
          <w:lang w:eastAsia="es-BO"/>
        </w:rPr>
      </w:pPr>
      <w:hyperlink w:anchor="_Toc225974611" w:history="1">
        <w:r w:rsidR="00487AF3" w:rsidRPr="00FB4304">
          <w:rPr>
            <w:rStyle w:val="Hipervnculo"/>
            <w:rFonts w:ascii="Times New Roman" w:hAnsi="Times New Roman" w:cs="Times New Roman"/>
            <w:noProof/>
          </w:rPr>
          <w:t>9.3.1</w:t>
        </w:r>
        <w:r w:rsidR="00487AF3" w:rsidRPr="00FB4304">
          <w:rPr>
            <w:rFonts w:ascii="Times New Roman" w:eastAsiaTheme="minorEastAsia" w:hAnsi="Times New Roman" w:cs="Times New Roman"/>
            <w:noProof/>
            <w:color w:val="auto"/>
            <w:lang w:eastAsia="es-BO"/>
          </w:rPr>
          <w:tab/>
        </w:r>
        <w:r w:rsidR="00487AF3" w:rsidRPr="00FB4304">
          <w:rPr>
            <w:rStyle w:val="Hipervnculo"/>
            <w:rFonts w:ascii="Times New Roman" w:hAnsi="Times New Roman" w:cs="Times New Roman"/>
            <w:noProof/>
          </w:rPr>
          <w:t>CICLO 1: Arquitectura de Seguridad y Trazabilidad Base</w:t>
        </w:r>
        <w:r w:rsidR="00487AF3" w:rsidRPr="00FB4304">
          <w:rPr>
            <w:rFonts w:ascii="Times New Roman" w:hAnsi="Times New Roman" w:cs="Times New Roman"/>
            <w:noProof/>
            <w:webHidden/>
          </w:rPr>
          <w:tab/>
        </w:r>
        <w:r w:rsidR="00487AF3" w:rsidRPr="00FB4304">
          <w:rPr>
            <w:rFonts w:ascii="Times New Roman" w:hAnsi="Times New Roman" w:cs="Times New Roman"/>
            <w:noProof/>
            <w:webHidden/>
          </w:rPr>
          <w:fldChar w:fldCharType="begin"/>
        </w:r>
        <w:r w:rsidR="00487AF3" w:rsidRPr="00FB4304">
          <w:rPr>
            <w:rFonts w:ascii="Times New Roman" w:hAnsi="Times New Roman" w:cs="Times New Roman"/>
            <w:noProof/>
            <w:webHidden/>
          </w:rPr>
          <w:instrText xml:space="preserve"> PAGEREF _Toc225974611 \h </w:instrText>
        </w:r>
        <w:r w:rsidR="00487AF3" w:rsidRPr="00FB4304">
          <w:rPr>
            <w:rFonts w:ascii="Times New Roman" w:hAnsi="Times New Roman" w:cs="Times New Roman"/>
            <w:noProof/>
            <w:webHidden/>
          </w:rPr>
        </w:r>
        <w:r w:rsidR="00487AF3" w:rsidRPr="00FB4304">
          <w:rPr>
            <w:rFonts w:ascii="Times New Roman" w:hAnsi="Times New Roman" w:cs="Times New Roman"/>
            <w:noProof/>
            <w:webHidden/>
          </w:rPr>
          <w:fldChar w:fldCharType="separate"/>
        </w:r>
        <w:r w:rsidR="00487AF3" w:rsidRPr="00FB4304">
          <w:rPr>
            <w:rFonts w:ascii="Times New Roman" w:hAnsi="Times New Roman" w:cs="Times New Roman"/>
            <w:noProof/>
            <w:webHidden/>
          </w:rPr>
          <w:t>92</w:t>
        </w:r>
        <w:r w:rsidR="00487AF3" w:rsidRPr="00FB4304">
          <w:rPr>
            <w:rFonts w:ascii="Times New Roman" w:hAnsi="Times New Roman" w:cs="Times New Roman"/>
            <w:noProof/>
            <w:webHidden/>
          </w:rPr>
          <w:fldChar w:fldCharType="end"/>
        </w:r>
      </w:hyperlink>
    </w:p>
    <w:p w14:paraId="7292A2D0" w14:textId="77777777" w:rsidR="00487AF3" w:rsidRPr="00FB4304" w:rsidRDefault="00B84FB4" w:rsidP="002C5CBD">
      <w:pPr>
        <w:pStyle w:val="TDC3"/>
        <w:tabs>
          <w:tab w:val="left" w:pos="1320"/>
          <w:tab w:val="right" w:leader="dot" w:pos="9111"/>
        </w:tabs>
        <w:jc w:val="left"/>
        <w:rPr>
          <w:rFonts w:ascii="Times New Roman" w:eastAsiaTheme="minorEastAsia" w:hAnsi="Times New Roman" w:cs="Times New Roman"/>
          <w:noProof/>
          <w:color w:val="auto"/>
          <w:lang w:eastAsia="es-BO"/>
        </w:rPr>
      </w:pPr>
      <w:hyperlink w:anchor="_Toc225974612" w:history="1">
        <w:r w:rsidR="00487AF3" w:rsidRPr="00FB4304">
          <w:rPr>
            <w:rStyle w:val="Hipervnculo"/>
            <w:rFonts w:ascii="Times New Roman" w:hAnsi="Times New Roman" w:cs="Times New Roman"/>
            <w:noProof/>
          </w:rPr>
          <w:t>9.3.2</w:t>
        </w:r>
        <w:r w:rsidR="00487AF3" w:rsidRPr="00FB4304">
          <w:rPr>
            <w:rFonts w:ascii="Times New Roman" w:eastAsiaTheme="minorEastAsia" w:hAnsi="Times New Roman" w:cs="Times New Roman"/>
            <w:noProof/>
            <w:color w:val="auto"/>
            <w:lang w:eastAsia="es-BO"/>
          </w:rPr>
          <w:tab/>
        </w:r>
        <w:r w:rsidR="00487AF3" w:rsidRPr="00FB4304">
          <w:rPr>
            <w:rStyle w:val="Hipervnculo"/>
            <w:rFonts w:ascii="Times New Roman" w:hAnsi="Times New Roman" w:cs="Times New Roman"/>
            <w:noProof/>
          </w:rPr>
          <w:t>CICLO 2: Catálogo de Reglas y Entidades Base</w:t>
        </w:r>
        <w:r w:rsidR="00487AF3" w:rsidRPr="00FB4304">
          <w:rPr>
            <w:rFonts w:ascii="Times New Roman" w:hAnsi="Times New Roman" w:cs="Times New Roman"/>
            <w:noProof/>
            <w:webHidden/>
          </w:rPr>
          <w:tab/>
        </w:r>
        <w:r w:rsidR="00487AF3" w:rsidRPr="00FB4304">
          <w:rPr>
            <w:rFonts w:ascii="Times New Roman" w:hAnsi="Times New Roman" w:cs="Times New Roman"/>
            <w:noProof/>
            <w:webHidden/>
          </w:rPr>
          <w:fldChar w:fldCharType="begin"/>
        </w:r>
        <w:r w:rsidR="00487AF3" w:rsidRPr="00FB4304">
          <w:rPr>
            <w:rFonts w:ascii="Times New Roman" w:hAnsi="Times New Roman" w:cs="Times New Roman"/>
            <w:noProof/>
            <w:webHidden/>
          </w:rPr>
          <w:instrText xml:space="preserve"> PAGEREF _Toc225974612 \h </w:instrText>
        </w:r>
        <w:r w:rsidR="00487AF3" w:rsidRPr="00FB4304">
          <w:rPr>
            <w:rFonts w:ascii="Times New Roman" w:hAnsi="Times New Roman" w:cs="Times New Roman"/>
            <w:noProof/>
            <w:webHidden/>
          </w:rPr>
        </w:r>
        <w:r w:rsidR="00487AF3" w:rsidRPr="00FB4304">
          <w:rPr>
            <w:rFonts w:ascii="Times New Roman" w:hAnsi="Times New Roman" w:cs="Times New Roman"/>
            <w:noProof/>
            <w:webHidden/>
          </w:rPr>
          <w:fldChar w:fldCharType="separate"/>
        </w:r>
        <w:r w:rsidR="00487AF3" w:rsidRPr="00FB4304">
          <w:rPr>
            <w:rFonts w:ascii="Times New Roman" w:hAnsi="Times New Roman" w:cs="Times New Roman"/>
            <w:noProof/>
            <w:webHidden/>
          </w:rPr>
          <w:t>95</w:t>
        </w:r>
        <w:r w:rsidR="00487AF3" w:rsidRPr="00FB4304">
          <w:rPr>
            <w:rFonts w:ascii="Times New Roman" w:hAnsi="Times New Roman" w:cs="Times New Roman"/>
            <w:noProof/>
            <w:webHidden/>
          </w:rPr>
          <w:fldChar w:fldCharType="end"/>
        </w:r>
      </w:hyperlink>
    </w:p>
    <w:p w14:paraId="7E7D09A8" w14:textId="77777777" w:rsidR="00487AF3" w:rsidRPr="00FB4304" w:rsidRDefault="00B84FB4" w:rsidP="002C5CBD">
      <w:pPr>
        <w:pStyle w:val="TDC3"/>
        <w:tabs>
          <w:tab w:val="left" w:pos="1320"/>
          <w:tab w:val="right" w:leader="dot" w:pos="9111"/>
        </w:tabs>
        <w:jc w:val="left"/>
        <w:rPr>
          <w:rFonts w:ascii="Times New Roman" w:eastAsiaTheme="minorEastAsia" w:hAnsi="Times New Roman" w:cs="Times New Roman"/>
          <w:noProof/>
          <w:color w:val="auto"/>
          <w:lang w:eastAsia="es-BO"/>
        </w:rPr>
      </w:pPr>
      <w:hyperlink w:anchor="_Toc225974613" w:history="1">
        <w:r w:rsidR="00487AF3" w:rsidRPr="00FB4304">
          <w:rPr>
            <w:rStyle w:val="Hipervnculo"/>
            <w:rFonts w:ascii="Times New Roman" w:hAnsi="Times New Roman" w:cs="Times New Roman"/>
            <w:noProof/>
          </w:rPr>
          <w:t>9.3.3</w:t>
        </w:r>
        <w:r w:rsidR="00487AF3" w:rsidRPr="00FB4304">
          <w:rPr>
            <w:rFonts w:ascii="Times New Roman" w:eastAsiaTheme="minorEastAsia" w:hAnsi="Times New Roman" w:cs="Times New Roman"/>
            <w:noProof/>
            <w:color w:val="auto"/>
            <w:lang w:eastAsia="es-BO"/>
          </w:rPr>
          <w:tab/>
        </w:r>
        <w:r w:rsidR="00487AF3" w:rsidRPr="00FB4304">
          <w:rPr>
            <w:rStyle w:val="Hipervnculo"/>
            <w:rFonts w:ascii="Times New Roman" w:hAnsi="Times New Roman" w:cs="Times New Roman"/>
            <w:noProof/>
          </w:rPr>
          <w:t>CICLO 3: Procesamiento Diario, Producción y Operativa Comercial</w:t>
        </w:r>
        <w:r w:rsidR="00487AF3" w:rsidRPr="00FB4304">
          <w:rPr>
            <w:rFonts w:ascii="Times New Roman" w:hAnsi="Times New Roman" w:cs="Times New Roman"/>
            <w:noProof/>
            <w:webHidden/>
          </w:rPr>
          <w:tab/>
        </w:r>
        <w:r w:rsidR="00487AF3" w:rsidRPr="00FB4304">
          <w:rPr>
            <w:rFonts w:ascii="Times New Roman" w:hAnsi="Times New Roman" w:cs="Times New Roman"/>
            <w:noProof/>
            <w:webHidden/>
          </w:rPr>
          <w:fldChar w:fldCharType="begin"/>
        </w:r>
        <w:r w:rsidR="00487AF3" w:rsidRPr="00FB4304">
          <w:rPr>
            <w:rFonts w:ascii="Times New Roman" w:hAnsi="Times New Roman" w:cs="Times New Roman"/>
            <w:noProof/>
            <w:webHidden/>
          </w:rPr>
          <w:instrText xml:space="preserve"> PAGEREF _Toc225974613 \h </w:instrText>
        </w:r>
        <w:r w:rsidR="00487AF3" w:rsidRPr="00FB4304">
          <w:rPr>
            <w:rFonts w:ascii="Times New Roman" w:hAnsi="Times New Roman" w:cs="Times New Roman"/>
            <w:noProof/>
            <w:webHidden/>
          </w:rPr>
        </w:r>
        <w:r w:rsidR="00487AF3" w:rsidRPr="00FB4304">
          <w:rPr>
            <w:rFonts w:ascii="Times New Roman" w:hAnsi="Times New Roman" w:cs="Times New Roman"/>
            <w:noProof/>
            <w:webHidden/>
          </w:rPr>
          <w:fldChar w:fldCharType="separate"/>
        </w:r>
        <w:r w:rsidR="00487AF3" w:rsidRPr="00FB4304">
          <w:rPr>
            <w:rFonts w:ascii="Times New Roman" w:hAnsi="Times New Roman" w:cs="Times New Roman"/>
            <w:noProof/>
            <w:webHidden/>
          </w:rPr>
          <w:t>99</w:t>
        </w:r>
        <w:r w:rsidR="00487AF3" w:rsidRPr="00FB4304">
          <w:rPr>
            <w:rFonts w:ascii="Times New Roman" w:hAnsi="Times New Roman" w:cs="Times New Roman"/>
            <w:noProof/>
            <w:webHidden/>
          </w:rPr>
          <w:fldChar w:fldCharType="end"/>
        </w:r>
      </w:hyperlink>
    </w:p>
    <w:p w14:paraId="1DE87B3A" w14:textId="77777777" w:rsidR="00487AF3" w:rsidRPr="00FB4304" w:rsidRDefault="00B84FB4" w:rsidP="002C5CBD">
      <w:pPr>
        <w:pStyle w:val="TDC3"/>
        <w:tabs>
          <w:tab w:val="left" w:pos="1320"/>
          <w:tab w:val="right" w:leader="dot" w:pos="9111"/>
        </w:tabs>
        <w:jc w:val="left"/>
        <w:rPr>
          <w:rFonts w:ascii="Times New Roman" w:eastAsiaTheme="minorEastAsia" w:hAnsi="Times New Roman" w:cs="Times New Roman"/>
          <w:noProof/>
          <w:color w:val="auto"/>
          <w:lang w:eastAsia="es-BO"/>
        </w:rPr>
      </w:pPr>
      <w:hyperlink w:anchor="_Toc225974614" w:history="1">
        <w:r w:rsidR="00487AF3" w:rsidRPr="00FB4304">
          <w:rPr>
            <w:rStyle w:val="Hipervnculo"/>
            <w:rFonts w:ascii="Times New Roman" w:hAnsi="Times New Roman" w:cs="Times New Roman"/>
            <w:noProof/>
          </w:rPr>
          <w:t>9.3.4</w:t>
        </w:r>
        <w:r w:rsidR="00487AF3" w:rsidRPr="00FB4304">
          <w:rPr>
            <w:rFonts w:ascii="Times New Roman" w:eastAsiaTheme="minorEastAsia" w:hAnsi="Times New Roman" w:cs="Times New Roman"/>
            <w:noProof/>
            <w:color w:val="auto"/>
            <w:lang w:eastAsia="es-BO"/>
          </w:rPr>
          <w:tab/>
        </w:r>
        <w:r w:rsidR="00487AF3" w:rsidRPr="00FB4304">
          <w:rPr>
            <w:rStyle w:val="Hipervnculo"/>
            <w:rFonts w:ascii="Times New Roman" w:hAnsi="Times New Roman" w:cs="Times New Roman"/>
            <w:noProof/>
          </w:rPr>
          <w:t>CICLO 4: Soporte Analítico, Cloud y Automatización</w:t>
        </w:r>
        <w:r w:rsidR="00487AF3" w:rsidRPr="00FB4304">
          <w:rPr>
            <w:rFonts w:ascii="Times New Roman" w:hAnsi="Times New Roman" w:cs="Times New Roman"/>
            <w:noProof/>
            <w:webHidden/>
          </w:rPr>
          <w:tab/>
        </w:r>
        <w:r w:rsidR="00487AF3" w:rsidRPr="00FB4304">
          <w:rPr>
            <w:rFonts w:ascii="Times New Roman" w:hAnsi="Times New Roman" w:cs="Times New Roman"/>
            <w:noProof/>
            <w:webHidden/>
          </w:rPr>
          <w:fldChar w:fldCharType="begin"/>
        </w:r>
        <w:r w:rsidR="00487AF3" w:rsidRPr="00FB4304">
          <w:rPr>
            <w:rFonts w:ascii="Times New Roman" w:hAnsi="Times New Roman" w:cs="Times New Roman"/>
            <w:noProof/>
            <w:webHidden/>
          </w:rPr>
          <w:instrText xml:space="preserve"> PAGEREF _Toc225974614 \h </w:instrText>
        </w:r>
        <w:r w:rsidR="00487AF3" w:rsidRPr="00FB4304">
          <w:rPr>
            <w:rFonts w:ascii="Times New Roman" w:hAnsi="Times New Roman" w:cs="Times New Roman"/>
            <w:noProof/>
            <w:webHidden/>
          </w:rPr>
        </w:r>
        <w:r w:rsidR="00487AF3" w:rsidRPr="00FB4304">
          <w:rPr>
            <w:rFonts w:ascii="Times New Roman" w:hAnsi="Times New Roman" w:cs="Times New Roman"/>
            <w:noProof/>
            <w:webHidden/>
          </w:rPr>
          <w:fldChar w:fldCharType="separate"/>
        </w:r>
        <w:r w:rsidR="00487AF3" w:rsidRPr="00FB4304">
          <w:rPr>
            <w:rFonts w:ascii="Times New Roman" w:hAnsi="Times New Roman" w:cs="Times New Roman"/>
            <w:noProof/>
            <w:webHidden/>
          </w:rPr>
          <w:t>104</w:t>
        </w:r>
        <w:r w:rsidR="00487AF3" w:rsidRPr="00FB4304">
          <w:rPr>
            <w:rFonts w:ascii="Times New Roman" w:hAnsi="Times New Roman" w:cs="Times New Roman"/>
            <w:noProof/>
            <w:webHidden/>
          </w:rPr>
          <w:fldChar w:fldCharType="end"/>
        </w:r>
      </w:hyperlink>
    </w:p>
    <w:p w14:paraId="7ACC2A05" w14:textId="77777777" w:rsidR="00487AF3" w:rsidRPr="00FB4304" w:rsidRDefault="00B84FB4" w:rsidP="002C5CBD">
      <w:pPr>
        <w:pStyle w:val="TDC2"/>
        <w:tabs>
          <w:tab w:val="left" w:pos="880"/>
          <w:tab w:val="right" w:leader="dot" w:pos="9111"/>
        </w:tabs>
        <w:jc w:val="left"/>
        <w:rPr>
          <w:rFonts w:ascii="Times New Roman" w:eastAsiaTheme="minorEastAsia" w:hAnsi="Times New Roman" w:cs="Times New Roman"/>
          <w:noProof/>
          <w:color w:val="auto"/>
          <w:lang w:eastAsia="es-BO"/>
        </w:rPr>
      </w:pPr>
      <w:hyperlink w:anchor="_Toc225974615" w:history="1">
        <w:r w:rsidR="00487AF3" w:rsidRPr="00FB4304">
          <w:rPr>
            <w:rStyle w:val="Hipervnculo"/>
            <w:rFonts w:ascii="Times New Roman" w:hAnsi="Times New Roman" w:cs="Times New Roman"/>
            <w:noProof/>
          </w:rPr>
          <w:t>9.4</w:t>
        </w:r>
        <w:r w:rsidR="00487AF3" w:rsidRPr="00FB4304">
          <w:rPr>
            <w:rFonts w:ascii="Times New Roman" w:eastAsiaTheme="minorEastAsia" w:hAnsi="Times New Roman" w:cs="Times New Roman"/>
            <w:noProof/>
            <w:color w:val="auto"/>
            <w:lang w:eastAsia="es-BO"/>
          </w:rPr>
          <w:tab/>
        </w:r>
        <w:r w:rsidR="00487AF3" w:rsidRPr="00FB4304">
          <w:rPr>
            <w:rStyle w:val="Hipervnculo"/>
            <w:rFonts w:ascii="Times New Roman" w:hAnsi="Times New Roman" w:cs="Times New Roman"/>
            <w:noProof/>
          </w:rPr>
          <w:t>Estructurar Casos de Uso</w:t>
        </w:r>
        <w:r w:rsidR="00487AF3" w:rsidRPr="00FB4304">
          <w:rPr>
            <w:rFonts w:ascii="Times New Roman" w:hAnsi="Times New Roman" w:cs="Times New Roman"/>
            <w:noProof/>
            <w:webHidden/>
          </w:rPr>
          <w:tab/>
        </w:r>
        <w:r w:rsidR="00487AF3" w:rsidRPr="00FB4304">
          <w:rPr>
            <w:rFonts w:ascii="Times New Roman" w:hAnsi="Times New Roman" w:cs="Times New Roman"/>
            <w:noProof/>
            <w:webHidden/>
          </w:rPr>
          <w:fldChar w:fldCharType="begin"/>
        </w:r>
        <w:r w:rsidR="00487AF3" w:rsidRPr="00FB4304">
          <w:rPr>
            <w:rFonts w:ascii="Times New Roman" w:hAnsi="Times New Roman" w:cs="Times New Roman"/>
            <w:noProof/>
            <w:webHidden/>
          </w:rPr>
          <w:instrText xml:space="preserve"> PAGEREF _Toc225974615 \h </w:instrText>
        </w:r>
        <w:r w:rsidR="00487AF3" w:rsidRPr="00FB4304">
          <w:rPr>
            <w:rFonts w:ascii="Times New Roman" w:hAnsi="Times New Roman" w:cs="Times New Roman"/>
            <w:noProof/>
            <w:webHidden/>
          </w:rPr>
        </w:r>
        <w:r w:rsidR="00487AF3" w:rsidRPr="00FB4304">
          <w:rPr>
            <w:rFonts w:ascii="Times New Roman" w:hAnsi="Times New Roman" w:cs="Times New Roman"/>
            <w:noProof/>
            <w:webHidden/>
          </w:rPr>
          <w:fldChar w:fldCharType="separate"/>
        </w:r>
        <w:r w:rsidR="00487AF3" w:rsidRPr="00FB4304">
          <w:rPr>
            <w:rFonts w:ascii="Times New Roman" w:hAnsi="Times New Roman" w:cs="Times New Roman"/>
            <w:noProof/>
            <w:webHidden/>
          </w:rPr>
          <w:t>109</w:t>
        </w:r>
        <w:r w:rsidR="00487AF3" w:rsidRPr="00FB4304">
          <w:rPr>
            <w:rFonts w:ascii="Times New Roman" w:hAnsi="Times New Roman" w:cs="Times New Roman"/>
            <w:noProof/>
            <w:webHidden/>
          </w:rPr>
          <w:fldChar w:fldCharType="end"/>
        </w:r>
      </w:hyperlink>
    </w:p>
    <w:p w14:paraId="05750CBD" w14:textId="77777777" w:rsidR="00487AF3" w:rsidRPr="00FB4304" w:rsidRDefault="00B84FB4" w:rsidP="002C5CBD">
      <w:pPr>
        <w:pStyle w:val="TDC3"/>
        <w:tabs>
          <w:tab w:val="left" w:pos="1320"/>
          <w:tab w:val="right" w:leader="dot" w:pos="9111"/>
        </w:tabs>
        <w:jc w:val="left"/>
        <w:rPr>
          <w:rFonts w:ascii="Times New Roman" w:eastAsiaTheme="minorEastAsia" w:hAnsi="Times New Roman" w:cs="Times New Roman"/>
          <w:noProof/>
          <w:color w:val="auto"/>
          <w:lang w:eastAsia="es-BO"/>
        </w:rPr>
      </w:pPr>
      <w:hyperlink w:anchor="_Toc225974616" w:history="1">
        <w:r w:rsidR="00487AF3" w:rsidRPr="00FB4304">
          <w:rPr>
            <w:rStyle w:val="Hipervnculo"/>
            <w:rFonts w:ascii="Times New Roman" w:hAnsi="Times New Roman" w:cs="Times New Roman"/>
            <w:noProof/>
          </w:rPr>
          <w:t>9.4.1</w:t>
        </w:r>
        <w:r w:rsidR="00487AF3" w:rsidRPr="00FB4304">
          <w:rPr>
            <w:rFonts w:ascii="Times New Roman" w:eastAsiaTheme="minorEastAsia" w:hAnsi="Times New Roman" w:cs="Times New Roman"/>
            <w:noProof/>
            <w:color w:val="auto"/>
            <w:lang w:eastAsia="es-BO"/>
          </w:rPr>
          <w:tab/>
        </w:r>
        <w:r w:rsidR="00487AF3" w:rsidRPr="00FB4304">
          <w:rPr>
            <w:rStyle w:val="Hipervnculo"/>
            <w:rFonts w:ascii="Times New Roman" w:hAnsi="Times New Roman" w:cs="Times New Roman"/>
            <w:noProof/>
          </w:rPr>
          <w:t>Diagrama de Casos de Uso: CICLO #1</w:t>
        </w:r>
        <w:r w:rsidR="00487AF3" w:rsidRPr="00FB4304">
          <w:rPr>
            <w:rFonts w:ascii="Times New Roman" w:hAnsi="Times New Roman" w:cs="Times New Roman"/>
            <w:noProof/>
            <w:webHidden/>
          </w:rPr>
          <w:tab/>
        </w:r>
        <w:r w:rsidR="00487AF3" w:rsidRPr="00FB4304">
          <w:rPr>
            <w:rFonts w:ascii="Times New Roman" w:hAnsi="Times New Roman" w:cs="Times New Roman"/>
            <w:noProof/>
            <w:webHidden/>
          </w:rPr>
          <w:fldChar w:fldCharType="begin"/>
        </w:r>
        <w:r w:rsidR="00487AF3" w:rsidRPr="00FB4304">
          <w:rPr>
            <w:rFonts w:ascii="Times New Roman" w:hAnsi="Times New Roman" w:cs="Times New Roman"/>
            <w:noProof/>
            <w:webHidden/>
          </w:rPr>
          <w:instrText xml:space="preserve"> PAGEREF _Toc225974616 \h </w:instrText>
        </w:r>
        <w:r w:rsidR="00487AF3" w:rsidRPr="00FB4304">
          <w:rPr>
            <w:rFonts w:ascii="Times New Roman" w:hAnsi="Times New Roman" w:cs="Times New Roman"/>
            <w:noProof/>
            <w:webHidden/>
          </w:rPr>
        </w:r>
        <w:r w:rsidR="00487AF3" w:rsidRPr="00FB4304">
          <w:rPr>
            <w:rFonts w:ascii="Times New Roman" w:hAnsi="Times New Roman" w:cs="Times New Roman"/>
            <w:noProof/>
            <w:webHidden/>
          </w:rPr>
          <w:fldChar w:fldCharType="separate"/>
        </w:r>
        <w:r w:rsidR="00487AF3" w:rsidRPr="00FB4304">
          <w:rPr>
            <w:rFonts w:ascii="Times New Roman" w:hAnsi="Times New Roman" w:cs="Times New Roman"/>
            <w:noProof/>
            <w:webHidden/>
          </w:rPr>
          <w:t>109</w:t>
        </w:r>
        <w:r w:rsidR="00487AF3" w:rsidRPr="00FB4304">
          <w:rPr>
            <w:rFonts w:ascii="Times New Roman" w:hAnsi="Times New Roman" w:cs="Times New Roman"/>
            <w:noProof/>
            <w:webHidden/>
          </w:rPr>
          <w:fldChar w:fldCharType="end"/>
        </w:r>
      </w:hyperlink>
    </w:p>
    <w:p w14:paraId="76765924" w14:textId="77777777" w:rsidR="00487AF3" w:rsidRPr="00FB4304" w:rsidRDefault="00B84FB4" w:rsidP="002C5CBD">
      <w:pPr>
        <w:pStyle w:val="TDC3"/>
        <w:tabs>
          <w:tab w:val="left" w:pos="1320"/>
          <w:tab w:val="right" w:leader="dot" w:pos="9111"/>
        </w:tabs>
        <w:jc w:val="left"/>
        <w:rPr>
          <w:rFonts w:ascii="Times New Roman" w:eastAsiaTheme="minorEastAsia" w:hAnsi="Times New Roman" w:cs="Times New Roman"/>
          <w:noProof/>
          <w:color w:val="auto"/>
          <w:lang w:eastAsia="es-BO"/>
        </w:rPr>
      </w:pPr>
      <w:hyperlink w:anchor="_Toc225974617" w:history="1">
        <w:r w:rsidR="00487AF3" w:rsidRPr="00FB4304">
          <w:rPr>
            <w:rStyle w:val="Hipervnculo"/>
            <w:rFonts w:ascii="Times New Roman" w:hAnsi="Times New Roman" w:cs="Times New Roman"/>
            <w:noProof/>
          </w:rPr>
          <w:t>9.4.2</w:t>
        </w:r>
        <w:r w:rsidR="00487AF3" w:rsidRPr="00FB4304">
          <w:rPr>
            <w:rFonts w:ascii="Times New Roman" w:eastAsiaTheme="minorEastAsia" w:hAnsi="Times New Roman" w:cs="Times New Roman"/>
            <w:noProof/>
            <w:color w:val="auto"/>
            <w:lang w:eastAsia="es-BO"/>
          </w:rPr>
          <w:tab/>
        </w:r>
        <w:r w:rsidR="00487AF3" w:rsidRPr="00FB4304">
          <w:rPr>
            <w:rStyle w:val="Hipervnculo"/>
            <w:rFonts w:ascii="Times New Roman" w:hAnsi="Times New Roman" w:cs="Times New Roman"/>
            <w:noProof/>
          </w:rPr>
          <w:t>Diagrama de Casos de Uso: CICLO #2</w:t>
        </w:r>
        <w:r w:rsidR="00487AF3" w:rsidRPr="00FB4304">
          <w:rPr>
            <w:rFonts w:ascii="Times New Roman" w:hAnsi="Times New Roman" w:cs="Times New Roman"/>
            <w:noProof/>
            <w:webHidden/>
          </w:rPr>
          <w:tab/>
        </w:r>
        <w:r w:rsidR="00487AF3" w:rsidRPr="00FB4304">
          <w:rPr>
            <w:rFonts w:ascii="Times New Roman" w:hAnsi="Times New Roman" w:cs="Times New Roman"/>
            <w:noProof/>
            <w:webHidden/>
          </w:rPr>
          <w:fldChar w:fldCharType="begin"/>
        </w:r>
        <w:r w:rsidR="00487AF3" w:rsidRPr="00FB4304">
          <w:rPr>
            <w:rFonts w:ascii="Times New Roman" w:hAnsi="Times New Roman" w:cs="Times New Roman"/>
            <w:noProof/>
            <w:webHidden/>
          </w:rPr>
          <w:instrText xml:space="preserve"> PAGEREF _Toc225974617 \h </w:instrText>
        </w:r>
        <w:r w:rsidR="00487AF3" w:rsidRPr="00FB4304">
          <w:rPr>
            <w:rFonts w:ascii="Times New Roman" w:hAnsi="Times New Roman" w:cs="Times New Roman"/>
            <w:noProof/>
            <w:webHidden/>
          </w:rPr>
        </w:r>
        <w:r w:rsidR="00487AF3" w:rsidRPr="00FB4304">
          <w:rPr>
            <w:rFonts w:ascii="Times New Roman" w:hAnsi="Times New Roman" w:cs="Times New Roman"/>
            <w:noProof/>
            <w:webHidden/>
          </w:rPr>
          <w:fldChar w:fldCharType="separate"/>
        </w:r>
        <w:r w:rsidR="00487AF3" w:rsidRPr="00FB4304">
          <w:rPr>
            <w:rFonts w:ascii="Times New Roman" w:hAnsi="Times New Roman" w:cs="Times New Roman"/>
            <w:noProof/>
            <w:webHidden/>
          </w:rPr>
          <w:t>109</w:t>
        </w:r>
        <w:r w:rsidR="00487AF3" w:rsidRPr="00FB4304">
          <w:rPr>
            <w:rFonts w:ascii="Times New Roman" w:hAnsi="Times New Roman" w:cs="Times New Roman"/>
            <w:noProof/>
            <w:webHidden/>
          </w:rPr>
          <w:fldChar w:fldCharType="end"/>
        </w:r>
      </w:hyperlink>
    </w:p>
    <w:p w14:paraId="3546B9E8" w14:textId="77777777" w:rsidR="00487AF3" w:rsidRPr="00FB4304" w:rsidRDefault="00B84FB4" w:rsidP="002C5CBD">
      <w:pPr>
        <w:pStyle w:val="TDC3"/>
        <w:tabs>
          <w:tab w:val="left" w:pos="1320"/>
          <w:tab w:val="right" w:leader="dot" w:pos="9111"/>
        </w:tabs>
        <w:jc w:val="left"/>
        <w:rPr>
          <w:rFonts w:ascii="Times New Roman" w:eastAsiaTheme="minorEastAsia" w:hAnsi="Times New Roman" w:cs="Times New Roman"/>
          <w:noProof/>
          <w:color w:val="auto"/>
          <w:lang w:eastAsia="es-BO"/>
        </w:rPr>
      </w:pPr>
      <w:hyperlink w:anchor="_Toc225974618" w:history="1">
        <w:r w:rsidR="00487AF3" w:rsidRPr="00FB4304">
          <w:rPr>
            <w:rStyle w:val="Hipervnculo"/>
            <w:rFonts w:ascii="Times New Roman" w:hAnsi="Times New Roman" w:cs="Times New Roman"/>
            <w:noProof/>
          </w:rPr>
          <w:t>9.4.3</w:t>
        </w:r>
        <w:r w:rsidR="00487AF3" w:rsidRPr="00FB4304">
          <w:rPr>
            <w:rFonts w:ascii="Times New Roman" w:eastAsiaTheme="minorEastAsia" w:hAnsi="Times New Roman" w:cs="Times New Roman"/>
            <w:noProof/>
            <w:color w:val="auto"/>
            <w:lang w:eastAsia="es-BO"/>
          </w:rPr>
          <w:tab/>
        </w:r>
        <w:r w:rsidR="00487AF3" w:rsidRPr="00FB4304">
          <w:rPr>
            <w:rStyle w:val="Hipervnculo"/>
            <w:rFonts w:ascii="Times New Roman" w:hAnsi="Times New Roman" w:cs="Times New Roman"/>
            <w:noProof/>
          </w:rPr>
          <w:t>Diagrama de Casos de Uso: CICLO #3</w:t>
        </w:r>
        <w:r w:rsidR="00487AF3" w:rsidRPr="00FB4304">
          <w:rPr>
            <w:rFonts w:ascii="Times New Roman" w:hAnsi="Times New Roman" w:cs="Times New Roman"/>
            <w:noProof/>
            <w:webHidden/>
          </w:rPr>
          <w:tab/>
        </w:r>
        <w:r w:rsidR="00487AF3" w:rsidRPr="00FB4304">
          <w:rPr>
            <w:rFonts w:ascii="Times New Roman" w:hAnsi="Times New Roman" w:cs="Times New Roman"/>
            <w:noProof/>
            <w:webHidden/>
          </w:rPr>
          <w:fldChar w:fldCharType="begin"/>
        </w:r>
        <w:r w:rsidR="00487AF3" w:rsidRPr="00FB4304">
          <w:rPr>
            <w:rFonts w:ascii="Times New Roman" w:hAnsi="Times New Roman" w:cs="Times New Roman"/>
            <w:noProof/>
            <w:webHidden/>
          </w:rPr>
          <w:instrText xml:space="preserve"> PAGEREF _Toc225974618 \h </w:instrText>
        </w:r>
        <w:r w:rsidR="00487AF3" w:rsidRPr="00FB4304">
          <w:rPr>
            <w:rFonts w:ascii="Times New Roman" w:hAnsi="Times New Roman" w:cs="Times New Roman"/>
            <w:noProof/>
            <w:webHidden/>
          </w:rPr>
        </w:r>
        <w:r w:rsidR="00487AF3" w:rsidRPr="00FB4304">
          <w:rPr>
            <w:rFonts w:ascii="Times New Roman" w:hAnsi="Times New Roman" w:cs="Times New Roman"/>
            <w:noProof/>
            <w:webHidden/>
          </w:rPr>
          <w:fldChar w:fldCharType="separate"/>
        </w:r>
        <w:r w:rsidR="00487AF3" w:rsidRPr="00FB4304">
          <w:rPr>
            <w:rFonts w:ascii="Times New Roman" w:hAnsi="Times New Roman" w:cs="Times New Roman"/>
            <w:noProof/>
            <w:webHidden/>
          </w:rPr>
          <w:t>110</w:t>
        </w:r>
        <w:r w:rsidR="00487AF3" w:rsidRPr="00FB4304">
          <w:rPr>
            <w:rFonts w:ascii="Times New Roman" w:hAnsi="Times New Roman" w:cs="Times New Roman"/>
            <w:noProof/>
            <w:webHidden/>
          </w:rPr>
          <w:fldChar w:fldCharType="end"/>
        </w:r>
      </w:hyperlink>
    </w:p>
    <w:p w14:paraId="7556CE9F" w14:textId="77777777" w:rsidR="00487AF3" w:rsidRPr="00FB4304" w:rsidRDefault="00B84FB4" w:rsidP="002C5CBD">
      <w:pPr>
        <w:pStyle w:val="TDC3"/>
        <w:tabs>
          <w:tab w:val="left" w:pos="1320"/>
          <w:tab w:val="right" w:leader="dot" w:pos="9111"/>
        </w:tabs>
        <w:jc w:val="left"/>
        <w:rPr>
          <w:rFonts w:ascii="Times New Roman" w:eastAsiaTheme="minorEastAsia" w:hAnsi="Times New Roman" w:cs="Times New Roman"/>
          <w:noProof/>
          <w:color w:val="auto"/>
          <w:lang w:eastAsia="es-BO"/>
        </w:rPr>
      </w:pPr>
      <w:hyperlink w:anchor="_Toc225974619" w:history="1">
        <w:r w:rsidR="00487AF3" w:rsidRPr="00FB4304">
          <w:rPr>
            <w:rStyle w:val="Hipervnculo"/>
            <w:rFonts w:ascii="Times New Roman" w:hAnsi="Times New Roman" w:cs="Times New Roman"/>
            <w:noProof/>
          </w:rPr>
          <w:t>9.4.4</w:t>
        </w:r>
        <w:r w:rsidR="00487AF3" w:rsidRPr="00FB4304">
          <w:rPr>
            <w:rFonts w:ascii="Times New Roman" w:eastAsiaTheme="minorEastAsia" w:hAnsi="Times New Roman" w:cs="Times New Roman"/>
            <w:noProof/>
            <w:color w:val="auto"/>
            <w:lang w:eastAsia="es-BO"/>
          </w:rPr>
          <w:tab/>
        </w:r>
        <w:r w:rsidR="00487AF3" w:rsidRPr="00FB4304">
          <w:rPr>
            <w:rStyle w:val="Hipervnculo"/>
            <w:rFonts w:ascii="Times New Roman" w:hAnsi="Times New Roman" w:cs="Times New Roman"/>
            <w:noProof/>
          </w:rPr>
          <w:t>Diagrama de Casos de Uso: CICLO #4</w:t>
        </w:r>
        <w:r w:rsidR="00487AF3" w:rsidRPr="00FB4304">
          <w:rPr>
            <w:rFonts w:ascii="Times New Roman" w:hAnsi="Times New Roman" w:cs="Times New Roman"/>
            <w:noProof/>
            <w:webHidden/>
          </w:rPr>
          <w:tab/>
        </w:r>
        <w:r w:rsidR="00487AF3" w:rsidRPr="00FB4304">
          <w:rPr>
            <w:rFonts w:ascii="Times New Roman" w:hAnsi="Times New Roman" w:cs="Times New Roman"/>
            <w:noProof/>
            <w:webHidden/>
          </w:rPr>
          <w:fldChar w:fldCharType="begin"/>
        </w:r>
        <w:r w:rsidR="00487AF3" w:rsidRPr="00FB4304">
          <w:rPr>
            <w:rFonts w:ascii="Times New Roman" w:hAnsi="Times New Roman" w:cs="Times New Roman"/>
            <w:noProof/>
            <w:webHidden/>
          </w:rPr>
          <w:instrText xml:space="preserve"> PAGEREF _Toc225974619 \h </w:instrText>
        </w:r>
        <w:r w:rsidR="00487AF3" w:rsidRPr="00FB4304">
          <w:rPr>
            <w:rFonts w:ascii="Times New Roman" w:hAnsi="Times New Roman" w:cs="Times New Roman"/>
            <w:noProof/>
            <w:webHidden/>
          </w:rPr>
        </w:r>
        <w:r w:rsidR="00487AF3" w:rsidRPr="00FB4304">
          <w:rPr>
            <w:rFonts w:ascii="Times New Roman" w:hAnsi="Times New Roman" w:cs="Times New Roman"/>
            <w:noProof/>
            <w:webHidden/>
          </w:rPr>
          <w:fldChar w:fldCharType="separate"/>
        </w:r>
        <w:r w:rsidR="00487AF3" w:rsidRPr="00FB4304">
          <w:rPr>
            <w:rFonts w:ascii="Times New Roman" w:hAnsi="Times New Roman" w:cs="Times New Roman"/>
            <w:noProof/>
            <w:webHidden/>
          </w:rPr>
          <w:t>110</w:t>
        </w:r>
        <w:r w:rsidR="00487AF3" w:rsidRPr="00FB4304">
          <w:rPr>
            <w:rFonts w:ascii="Times New Roman" w:hAnsi="Times New Roman" w:cs="Times New Roman"/>
            <w:noProof/>
            <w:webHidden/>
          </w:rPr>
          <w:fldChar w:fldCharType="end"/>
        </w:r>
      </w:hyperlink>
    </w:p>
    <w:p w14:paraId="1E41A5B2" w14:textId="77777777" w:rsidR="00487AF3" w:rsidRPr="00FB4304" w:rsidRDefault="00B84FB4" w:rsidP="002C5CBD">
      <w:pPr>
        <w:pStyle w:val="TDC1"/>
        <w:jc w:val="left"/>
        <w:rPr>
          <w:rFonts w:ascii="Times New Roman" w:eastAsiaTheme="minorEastAsia" w:hAnsi="Times New Roman" w:cs="Times New Roman"/>
          <w:noProof/>
          <w:color w:val="auto"/>
          <w:lang w:eastAsia="es-BO"/>
        </w:rPr>
      </w:pPr>
      <w:hyperlink w:anchor="_Toc225974620" w:history="1">
        <w:r w:rsidR="00487AF3" w:rsidRPr="00FB4304">
          <w:rPr>
            <w:rStyle w:val="Hipervnculo"/>
            <w:rFonts w:ascii="Times New Roman" w:hAnsi="Times New Roman" w:cs="Times New Roman"/>
            <w:noProof/>
          </w:rPr>
          <w:t>10</w:t>
        </w:r>
        <w:r w:rsidR="00487AF3" w:rsidRPr="00FB4304">
          <w:rPr>
            <w:rFonts w:ascii="Times New Roman" w:eastAsiaTheme="minorEastAsia" w:hAnsi="Times New Roman" w:cs="Times New Roman"/>
            <w:noProof/>
            <w:color w:val="auto"/>
            <w:lang w:eastAsia="es-BO"/>
          </w:rPr>
          <w:tab/>
        </w:r>
        <w:r w:rsidR="00487AF3" w:rsidRPr="00FB4304">
          <w:rPr>
            <w:rStyle w:val="Hipervnculo"/>
            <w:rFonts w:ascii="Times New Roman" w:hAnsi="Times New Roman" w:cs="Times New Roman"/>
            <w:noProof/>
          </w:rPr>
          <w:t>CAPÍTULO 4: FLUJO DE TRABAJO - DISEÑO</w:t>
        </w:r>
        <w:r w:rsidR="00487AF3" w:rsidRPr="00FB4304">
          <w:rPr>
            <w:rFonts w:ascii="Times New Roman" w:hAnsi="Times New Roman" w:cs="Times New Roman"/>
            <w:noProof/>
            <w:webHidden/>
          </w:rPr>
          <w:tab/>
        </w:r>
        <w:r w:rsidR="00487AF3" w:rsidRPr="00FB4304">
          <w:rPr>
            <w:rFonts w:ascii="Times New Roman" w:hAnsi="Times New Roman" w:cs="Times New Roman"/>
            <w:noProof/>
            <w:webHidden/>
          </w:rPr>
          <w:fldChar w:fldCharType="begin"/>
        </w:r>
        <w:r w:rsidR="00487AF3" w:rsidRPr="00FB4304">
          <w:rPr>
            <w:rFonts w:ascii="Times New Roman" w:hAnsi="Times New Roman" w:cs="Times New Roman"/>
            <w:noProof/>
            <w:webHidden/>
          </w:rPr>
          <w:instrText xml:space="preserve"> PAGEREF _Toc225974620 \h </w:instrText>
        </w:r>
        <w:r w:rsidR="00487AF3" w:rsidRPr="00FB4304">
          <w:rPr>
            <w:rFonts w:ascii="Times New Roman" w:hAnsi="Times New Roman" w:cs="Times New Roman"/>
            <w:noProof/>
            <w:webHidden/>
          </w:rPr>
        </w:r>
        <w:r w:rsidR="00487AF3" w:rsidRPr="00FB4304">
          <w:rPr>
            <w:rFonts w:ascii="Times New Roman" w:hAnsi="Times New Roman" w:cs="Times New Roman"/>
            <w:noProof/>
            <w:webHidden/>
          </w:rPr>
          <w:fldChar w:fldCharType="separate"/>
        </w:r>
        <w:r w:rsidR="00487AF3" w:rsidRPr="00FB4304">
          <w:rPr>
            <w:rFonts w:ascii="Times New Roman" w:hAnsi="Times New Roman" w:cs="Times New Roman"/>
            <w:noProof/>
            <w:webHidden/>
          </w:rPr>
          <w:t>111</w:t>
        </w:r>
        <w:r w:rsidR="00487AF3" w:rsidRPr="00FB4304">
          <w:rPr>
            <w:rFonts w:ascii="Times New Roman" w:hAnsi="Times New Roman" w:cs="Times New Roman"/>
            <w:noProof/>
            <w:webHidden/>
          </w:rPr>
          <w:fldChar w:fldCharType="end"/>
        </w:r>
      </w:hyperlink>
    </w:p>
    <w:p w14:paraId="577E61EC" w14:textId="77777777" w:rsidR="00487AF3" w:rsidRPr="00FB4304" w:rsidRDefault="00B84FB4" w:rsidP="002C5CBD">
      <w:pPr>
        <w:pStyle w:val="TDC2"/>
        <w:tabs>
          <w:tab w:val="left" w:pos="880"/>
          <w:tab w:val="right" w:leader="dot" w:pos="9111"/>
        </w:tabs>
        <w:jc w:val="left"/>
        <w:rPr>
          <w:rFonts w:ascii="Times New Roman" w:eastAsiaTheme="minorEastAsia" w:hAnsi="Times New Roman" w:cs="Times New Roman"/>
          <w:noProof/>
          <w:color w:val="auto"/>
          <w:lang w:eastAsia="es-BO"/>
        </w:rPr>
      </w:pPr>
      <w:hyperlink w:anchor="_Toc225974621" w:history="1">
        <w:r w:rsidR="00487AF3" w:rsidRPr="00FB4304">
          <w:rPr>
            <w:rStyle w:val="Hipervnculo"/>
            <w:rFonts w:ascii="Times New Roman" w:hAnsi="Times New Roman" w:cs="Times New Roman"/>
            <w:noProof/>
          </w:rPr>
          <w:t>10.1</w:t>
        </w:r>
        <w:r w:rsidR="00487AF3" w:rsidRPr="00FB4304">
          <w:rPr>
            <w:rFonts w:ascii="Times New Roman" w:eastAsiaTheme="minorEastAsia" w:hAnsi="Times New Roman" w:cs="Times New Roman"/>
            <w:noProof/>
            <w:color w:val="auto"/>
            <w:lang w:eastAsia="es-BO"/>
          </w:rPr>
          <w:tab/>
        </w:r>
        <w:r w:rsidR="00487AF3" w:rsidRPr="00FB4304">
          <w:rPr>
            <w:rStyle w:val="Hipervnculo"/>
            <w:rFonts w:ascii="Times New Roman" w:hAnsi="Times New Roman" w:cs="Times New Roman"/>
            <w:noProof/>
          </w:rPr>
          <w:t>Diseño de Arquitectura</w:t>
        </w:r>
        <w:r w:rsidR="00487AF3" w:rsidRPr="00FB4304">
          <w:rPr>
            <w:rFonts w:ascii="Times New Roman" w:hAnsi="Times New Roman" w:cs="Times New Roman"/>
            <w:noProof/>
            <w:webHidden/>
          </w:rPr>
          <w:tab/>
        </w:r>
        <w:r w:rsidR="00487AF3" w:rsidRPr="00FB4304">
          <w:rPr>
            <w:rFonts w:ascii="Times New Roman" w:hAnsi="Times New Roman" w:cs="Times New Roman"/>
            <w:noProof/>
            <w:webHidden/>
          </w:rPr>
          <w:fldChar w:fldCharType="begin"/>
        </w:r>
        <w:r w:rsidR="00487AF3" w:rsidRPr="00FB4304">
          <w:rPr>
            <w:rFonts w:ascii="Times New Roman" w:hAnsi="Times New Roman" w:cs="Times New Roman"/>
            <w:noProof/>
            <w:webHidden/>
          </w:rPr>
          <w:instrText xml:space="preserve"> PAGEREF _Toc225974621 \h </w:instrText>
        </w:r>
        <w:r w:rsidR="00487AF3" w:rsidRPr="00FB4304">
          <w:rPr>
            <w:rFonts w:ascii="Times New Roman" w:hAnsi="Times New Roman" w:cs="Times New Roman"/>
            <w:noProof/>
            <w:webHidden/>
          </w:rPr>
        </w:r>
        <w:r w:rsidR="00487AF3" w:rsidRPr="00FB4304">
          <w:rPr>
            <w:rFonts w:ascii="Times New Roman" w:hAnsi="Times New Roman" w:cs="Times New Roman"/>
            <w:noProof/>
            <w:webHidden/>
          </w:rPr>
          <w:fldChar w:fldCharType="separate"/>
        </w:r>
        <w:r w:rsidR="00487AF3" w:rsidRPr="00FB4304">
          <w:rPr>
            <w:rFonts w:ascii="Times New Roman" w:hAnsi="Times New Roman" w:cs="Times New Roman"/>
            <w:noProof/>
            <w:webHidden/>
          </w:rPr>
          <w:t>111</w:t>
        </w:r>
        <w:r w:rsidR="00487AF3" w:rsidRPr="00FB4304">
          <w:rPr>
            <w:rFonts w:ascii="Times New Roman" w:hAnsi="Times New Roman" w:cs="Times New Roman"/>
            <w:noProof/>
            <w:webHidden/>
          </w:rPr>
          <w:fldChar w:fldCharType="end"/>
        </w:r>
      </w:hyperlink>
    </w:p>
    <w:p w14:paraId="267F86C8" w14:textId="77777777" w:rsidR="00487AF3" w:rsidRPr="00FB4304" w:rsidRDefault="00B84FB4" w:rsidP="002C5CBD">
      <w:pPr>
        <w:pStyle w:val="TDC1"/>
        <w:jc w:val="left"/>
        <w:rPr>
          <w:rFonts w:ascii="Times New Roman" w:eastAsiaTheme="minorEastAsia" w:hAnsi="Times New Roman" w:cs="Times New Roman"/>
          <w:noProof/>
          <w:color w:val="auto"/>
          <w:lang w:eastAsia="es-BO"/>
        </w:rPr>
      </w:pPr>
      <w:hyperlink w:anchor="_Toc225974622" w:history="1">
        <w:r w:rsidR="00487AF3" w:rsidRPr="00FB4304">
          <w:rPr>
            <w:rStyle w:val="Hipervnculo"/>
            <w:rFonts w:ascii="Times New Roman" w:hAnsi="Times New Roman" w:cs="Times New Roman"/>
            <w:noProof/>
          </w:rPr>
          <w:t>11</w:t>
        </w:r>
        <w:r w:rsidR="00487AF3" w:rsidRPr="00FB4304">
          <w:rPr>
            <w:rFonts w:ascii="Times New Roman" w:eastAsiaTheme="minorEastAsia" w:hAnsi="Times New Roman" w:cs="Times New Roman"/>
            <w:noProof/>
            <w:color w:val="auto"/>
            <w:lang w:eastAsia="es-BO"/>
          </w:rPr>
          <w:tab/>
        </w:r>
        <w:r w:rsidR="00487AF3" w:rsidRPr="00FB4304">
          <w:rPr>
            <w:rStyle w:val="Hipervnculo"/>
            <w:rFonts w:ascii="Times New Roman" w:hAnsi="Times New Roman" w:cs="Times New Roman"/>
            <w:noProof/>
          </w:rPr>
          <w:t>FLUJO DE TRABAJO: DISEÑO</w:t>
        </w:r>
        <w:r w:rsidR="00487AF3" w:rsidRPr="00FB4304">
          <w:rPr>
            <w:rFonts w:ascii="Times New Roman" w:hAnsi="Times New Roman" w:cs="Times New Roman"/>
            <w:noProof/>
            <w:webHidden/>
          </w:rPr>
          <w:tab/>
        </w:r>
        <w:r w:rsidR="00487AF3" w:rsidRPr="00FB4304">
          <w:rPr>
            <w:rFonts w:ascii="Times New Roman" w:hAnsi="Times New Roman" w:cs="Times New Roman"/>
            <w:noProof/>
            <w:webHidden/>
          </w:rPr>
          <w:fldChar w:fldCharType="begin"/>
        </w:r>
        <w:r w:rsidR="00487AF3" w:rsidRPr="00FB4304">
          <w:rPr>
            <w:rFonts w:ascii="Times New Roman" w:hAnsi="Times New Roman" w:cs="Times New Roman"/>
            <w:noProof/>
            <w:webHidden/>
          </w:rPr>
          <w:instrText xml:space="preserve"> PAGEREF _Toc225974622 \h </w:instrText>
        </w:r>
        <w:r w:rsidR="00487AF3" w:rsidRPr="00FB4304">
          <w:rPr>
            <w:rFonts w:ascii="Times New Roman" w:hAnsi="Times New Roman" w:cs="Times New Roman"/>
            <w:noProof/>
            <w:webHidden/>
          </w:rPr>
        </w:r>
        <w:r w:rsidR="00487AF3" w:rsidRPr="00FB4304">
          <w:rPr>
            <w:rFonts w:ascii="Times New Roman" w:hAnsi="Times New Roman" w:cs="Times New Roman"/>
            <w:noProof/>
            <w:webHidden/>
          </w:rPr>
          <w:fldChar w:fldCharType="separate"/>
        </w:r>
        <w:r w:rsidR="00487AF3" w:rsidRPr="00FB4304">
          <w:rPr>
            <w:rFonts w:ascii="Times New Roman" w:hAnsi="Times New Roman" w:cs="Times New Roman"/>
            <w:noProof/>
            <w:webHidden/>
          </w:rPr>
          <w:t>112</w:t>
        </w:r>
        <w:r w:rsidR="00487AF3" w:rsidRPr="00FB4304">
          <w:rPr>
            <w:rFonts w:ascii="Times New Roman" w:hAnsi="Times New Roman" w:cs="Times New Roman"/>
            <w:noProof/>
            <w:webHidden/>
          </w:rPr>
          <w:fldChar w:fldCharType="end"/>
        </w:r>
      </w:hyperlink>
    </w:p>
    <w:p w14:paraId="05627DA7" w14:textId="77777777" w:rsidR="00487AF3" w:rsidRPr="00FB4304" w:rsidRDefault="00B84FB4" w:rsidP="002C5CBD">
      <w:pPr>
        <w:pStyle w:val="TDC2"/>
        <w:tabs>
          <w:tab w:val="left" w:pos="880"/>
          <w:tab w:val="right" w:leader="dot" w:pos="9111"/>
        </w:tabs>
        <w:jc w:val="left"/>
        <w:rPr>
          <w:rFonts w:ascii="Times New Roman" w:eastAsiaTheme="minorEastAsia" w:hAnsi="Times New Roman" w:cs="Times New Roman"/>
          <w:noProof/>
          <w:color w:val="auto"/>
          <w:lang w:eastAsia="es-BO"/>
        </w:rPr>
      </w:pPr>
      <w:hyperlink w:anchor="_Toc225974623" w:history="1">
        <w:r w:rsidR="00487AF3" w:rsidRPr="00FB4304">
          <w:rPr>
            <w:rStyle w:val="Hipervnculo"/>
            <w:rFonts w:ascii="Times New Roman" w:hAnsi="Times New Roman" w:cs="Times New Roman"/>
            <w:noProof/>
          </w:rPr>
          <w:t>11.1</w:t>
        </w:r>
        <w:r w:rsidR="00487AF3" w:rsidRPr="00FB4304">
          <w:rPr>
            <w:rFonts w:ascii="Times New Roman" w:eastAsiaTheme="minorEastAsia" w:hAnsi="Times New Roman" w:cs="Times New Roman"/>
            <w:noProof/>
            <w:color w:val="auto"/>
            <w:lang w:eastAsia="es-BO"/>
          </w:rPr>
          <w:tab/>
        </w:r>
        <w:r w:rsidR="00487AF3" w:rsidRPr="00FB4304">
          <w:rPr>
            <w:rStyle w:val="Hipervnculo"/>
            <w:rFonts w:ascii="Times New Roman" w:hAnsi="Times New Roman" w:cs="Times New Roman"/>
            <w:noProof/>
          </w:rPr>
          <w:t>Diseño de Arquitectura</w:t>
        </w:r>
        <w:r w:rsidR="00487AF3" w:rsidRPr="00FB4304">
          <w:rPr>
            <w:rFonts w:ascii="Times New Roman" w:hAnsi="Times New Roman" w:cs="Times New Roman"/>
            <w:noProof/>
            <w:webHidden/>
          </w:rPr>
          <w:tab/>
        </w:r>
        <w:r w:rsidR="00487AF3" w:rsidRPr="00FB4304">
          <w:rPr>
            <w:rFonts w:ascii="Times New Roman" w:hAnsi="Times New Roman" w:cs="Times New Roman"/>
            <w:noProof/>
            <w:webHidden/>
          </w:rPr>
          <w:fldChar w:fldCharType="begin"/>
        </w:r>
        <w:r w:rsidR="00487AF3" w:rsidRPr="00FB4304">
          <w:rPr>
            <w:rFonts w:ascii="Times New Roman" w:hAnsi="Times New Roman" w:cs="Times New Roman"/>
            <w:noProof/>
            <w:webHidden/>
          </w:rPr>
          <w:instrText xml:space="preserve"> PAGEREF _Toc225974623 \h </w:instrText>
        </w:r>
        <w:r w:rsidR="00487AF3" w:rsidRPr="00FB4304">
          <w:rPr>
            <w:rFonts w:ascii="Times New Roman" w:hAnsi="Times New Roman" w:cs="Times New Roman"/>
            <w:noProof/>
            <w:webHidden/>
          </w:rPr>
        </w:r>
        <w:r w:rsidR="00487AF3" w:rsidRPr="00FB4304">
          <w:rPr>
            <w:rFonts w:ascii="Times New Roman" w:hAnsi="Times New Roman" w:cs="Times New Roman"/>
            <w:noProof/>
            <w:webHidden/>
          </w:rPr>
          <w:fldChar w:fldCharType="separate"/>
        </w:r>
        <w:r w:rsidR="00487AF3" w:rsidRPr="00FB4304">
          <w:rPr>
            <w:rFonts w:ascii="Times New Roman" w:hAnsi="Times New Roman" w:cs="Times New Roman"/>
            <w:noProof/>
            <w:webHidden/>
          </w:rPr>
          <w:t>112</w:t>
        </w:r>
        <w:r w:rsidR="00487AF3" w:rsidRPr="00FB4304">
          <w:rPr>
            <w:rFonts w:ascii="Times New Roman" w:hAnsi="Times New Roman" w:cs="Times New Roman"/>
            <w:noProof/>
            <w:webHidden/>
          </w:rPr>
          <w:fldChar w:fldCharType="end"/>
        </w:r>
      </w:hyperlink>
    </w:p>
    <w:p w14:paraId="2E7B1EB9" w14:textId="77777777" w:rsidR="00487AF3" w:rsidRPr="00FB4304" w:rsidRDefault="00B84FB4" w:rsidP="002C5CBD">
      <w:pPr>
        <w:pStyle w:val="TDC2"/>
        <w:tabs>
          <w:tab w:val="left" w:pos="880"/>
          <w:tab w:val="right" w:leader="dot" w:pos="9111"/>
        </w:tabs>
        <w:jc w:val="left"/>
        <w:rPr>
          <w:rFonts w:ascii="Times New Roman" w:eastAsiaTheme="minorEastAsia" w:hAnsi="Times New Roman" w:cs="Times New Roman"/>
          <w:noProof/>
          <w:color w:val="auto"/>
          <w:lang w:eastAsia="es-BO"/>
        </w:rPr>
      </w:pPr>
      <w:hyperlink w:anchor="_Toc225974624" w:history="1">
        <w:r w:rsidR="00487AF3" w:rsidRPr="00FB4304">
          <w:rPr>
            <w:rStyle w:val="Hipervnculo"/>
            <w:rFonts w:ascii="Times New Roman" w:hAnsi="Times New Roman" w:cs="Times New Roman"/>
            <w:noProof/>
          </w:rPr>
          <w:t>11.2</w:t>
        </w:r>
        <w:r w:rsidR="00487AF3" w:rsidRPr="00FB4304">
          <w:rPr>
            <w:rFonts w:ascii="Times New Roman" w:eastAsiaTheme="minorEastAsia" w:hAnsi="Times New Roman" w:cs="Times New Roman"/>
            <w:noProof/>
            <w:color w:val="auto"/>
            <w:lang w:eastAsia="es-BO"/>
          </w:rPr>
          <w:tab/>
        </w:r>
        <w:r w:rsidR="00487AF3" w:rsidRPr="00FB4304">
          <w:rPr>
            <w:rStyle w:val="Hipervnculo"/>
            <w:rFonts w:ascii="Times New Roman" w:hAnsi="Times New Roman" w:cs="Times New Roman"/>
            <w:noProof/>
          </w:rPr>
          <w:t>Diseño de datos</w:t>
        </w:r>
        <w:r w:rsidR="00487AF3" w:rsidRPr="00FB4304">
          <w:rPr>
            <w:rFonts w:ascii="Times New Roman" w:hAnsi="Times New Roman" w:cs="Times New Roman"/>
            <w:noProof/>
            <w:webHidden/>
          </w:rPr>
          <w:tab/>
        </w:r>
        <w:r w:rsidR="00487AF3" w:rsidRPr="00FB4304">
          <w:rPr>
            <w:rFonts w:ascii="Times New Roman" w:hAnsi="Times New Roman" w:cs="Times New Roman"/>
            <w:noProof/>
            <w:webHidden/>
          </w:rPr>
          <w:fldChar w:fldCharType="begin"/>
        </w:r>
        <w:r w:rsidR="00487AF3" w:rsidRPr="00FB4304">
          <w:rPr>
            <w:rFonts w:ascii="Times New Roman" w:hAnsi="Times New Roman" w:cs="Times New Roman"/>
            <w:noProof/>
            <w:webHidden/>
          </w:rPr>
          <w:instrText xml:space="preserve"> PAGEREF _Toc225974624 \h </w:instrText>
        </w:r>
        <w:r w:rsidR="00487AF3" w:rsidRPr="00FB4304">
          <w:rPr>
            <w:rFonts w:ascii="Times New Roman" w:hAnsi="Times New Roman" w:cs="Times New Roman"/>
            <w:noProof/>
            <w:webHidden/>
          </w:rPr>
        </w:r>
        <w:r w:rsidR="00487AF3" w:rsidRPr="00FB4304">
          <w:rPr>
            <w:rFonts w:ascii="Times New Roman" w:hAnsi="Times New Roman" w:cs="Times New Roman"/>
            <w:noProof/>
            <w:webHidden/>
          </w:rPr>
          <w:fldChar w:fldCharType="separate"/>
        </w:r>
        <w:r w:rsidR="00487AF3" w:rsidRPr="00FB4304">
          <w:rPr>
            <w:rFonts w:ascii="Times New Roman" w:hAnsi="Times New Roman" w:cs="Times New Roman"/>
            <w:noProof/>
            <w:webHidden/>
          </w:rPr>
          <w:t>112</w:t>
        </w:r>
        <w:r w:rsidR="00487AF3" w:rsidRPr="00FB4304">
          <w:rPr>
            <w:rFonts w:ascii="Times New Roman" w:hAnsi="Times New Roman" w:cs="Times New Roman"/>
            <w:noProof/>
            <w:webHidden/>
          </w:rPr>
          <w:fldChar w:fldCharType="end"/>
        </w:r>
      </w:hyperlink>
    </w:p>
    <w:p w14:paraId="44567BBE" w14:textId="77777777" w:rsidR="00487AF3" w:rsidRPr="00FB4304" w:rsidRDefault="00B84FB4" w:rsidP="002C5CBD">
      <w:pPr>
        <w:pStyle w:val="TDC3"/>
        <w:tabs>
          <w:tab w:val="left" w:pos="1320"/>
          <w:tab w:val="right" w:leader="dot" w:pos="9111"/>
        </w:tabs>
        <w:jc w:val="left"/>
        <w:rPr>
          <w:rFonts w:ascii="Times New Roman" w:eastAsiaTheme="minorEastAsia" w:hAnsi="Times New Roman" w:cs="Times New Roman"/>
          <w:noProof/>
          <w:color w:val="auto"/>
          <w:lang w:eastAsia="es-BO"/>
        </w:rPr>
      </w:pPr>
      <w:hyperlink w:anchor="_Toc225974625" w:history="1">
        <w:r w:rsidR="00487AF3" w:rsidRPr="00FB4304">
          <w:rPr>
            <w:rStyle w:val="Hipervnculo"/>
            <w:rFonts w:ascii="Times New Roman" w:hAnsi="Times New Roman" w:cs="Times New Roman"/>
            <w:noProof/>
          </w:rPr>
          <w:t>11.2.1</w:t>
        </w:r>
        <w:r w:rsidR="00487AF3" w:rsidRPr="00FB4304">
          <w:rPr>
            <w:rFonts w:ascii="Times New Roman" w:eastAsiaTheme="minorEastAsia" w:hAnsi="Times New Roman" w:cs="Times New Roman"/>
            <w:noProof/>
            <w:color w:val="auto"/>
            <w:lang w:eastAsia="es-BO"/>
          </w:rPr>
          <w:tab/>
        </w:r>
        <w:r w:rsidR="00487AF3" w:rsidRPr="00FB4304">
          <w:rPr>
            <w:rStyle w:val="Hipervnculo"/>
            <w:rFonts w:ascii="Times New Roman" w:hAnsi="Times New Roman" w:cs="Times New Roman"/>
            <w:noProof/>
          </w:rPr>
          <w:t>Diseño de datos lógico</w:t>
        </w:r>
        <w:r w:rsidR="00487AF3" w:rsidRPr="00FB4304">
          <w:rPr>
            <w:rFonts w:ascii="Times New Roman" w:hAnsi="Times New Roman" w:cs="Times New Roman"/>
            <w:noProof/>
            <w:webHidden/>
          </w:rPr>
          <w:tab/>
        </w:r>
        <w:r w:rsidR="00487AF3" w:rsidRPr="00FB4304">
          <w:rPr>
            <w:rFonts w:ascii="Times New Roman" w:hAnsi="Times New Roman" w:cs="Times New Roman"/>
            <w:noProof/>
            <w:webHidden/>
          </w:rPr>
          <w:fldChar w:fldCharType="begin"/>
        </w:r>
        <w:r w:rsidR="00487AF3" w:rsidRPr="00FB4304">
          <w:rPr>
            <w:rFonts w:ascii="Times New Roman" w:hAnsi="Times New Roman" w:cs="Times New Roman"/>
            <w:noProof/>
            <w:webHidden/>
          </w:rPr>
          <w:instrText xml:space="preserve"> PAGEREF _Toc225974625 \h </w:instrText>
        </w:r>
        <w:r w:rsidR="00487AF3" w:rsidRPr="00FB4304">
          <w:rPr>
            <w:rFonts w:ascii="Times New Roman" w:hAnsi="Times New Roman" w:cs="Times New Roman"/>
            <w:noProof/>
            <w:webHidden/>
          </w:rPr>
        </w:r>
        <w:r w:rsidR="00487AF3" w:rsidRPr="00FB4304">
          <w:rPr>
            <w:rFonts w:ascii="Times New Roman" w:hAnsi="Times New Roman" w:cs="Times New Roman"/>
            <w:noProof/>
            <w:webHidden/>
          </w:rPr>
          <w:fldChar w:fldCharType="separate"/>
        </w:r>
        <w:r w:rsidR="00487AF3" w:rsidRPr="00FB4304">
          <w:rPr>
            <w:rFonts w:ascii="Times New Roman" w:hAnsi="Times New Roman" w:cs="Times New Roman"/>
            <w:noProof/>
            <w:webHidden/>
          </w:rPr>
          <w:t>112</w:t>
        </w:r>
        <w:r w:rsidR="00487AF3" w:rsidRPr="00FB4304">
          <w:rPr>
            <w:rFonts w:ascii="Times New Roman" w:hAnsi="Times New Roman" w:cs="Times New Roman"/>
            <w:noProof/>
            <w:webHidden/>
          </w:rPr>
          <w:fldChar w:fldCharType="end"/>
        </w:r>
      </w:hyperlink>
    </w:p>
    <w:p w14:paraId="44D60E60" w14:textId="77777777" w:rsidR="00487AF3" w:rsidRPr="00FB4304" w:rsidRDefault="00B84FB4" w:rsidP="002C5CBD">
      <w:pPr>
        <w:pStyle w:val="TDC2"/>
        <w:tabs>
          <w:tab w:val="left" w:pos="880"/>
          <w:tab w:val="right" w:leader="dot" w:pos="9111"/>
        </w:tabs>
        <w:jc w:val="left"/>
        <w:rPr>
          <w:rFonts w:ascii="Times New Roman" w:eastAsiaTheme="minorEastAsia" w:hAnsi="Times New Roman" w:cs="Times New Roman"/>
          <w:noProof/>
          <w:color w:val="auto"/>
          <w:lang w:eastAsia="es-BO"/>
        </w:rPr>
      </w:pPr>
      <w:hyperlink w:anchor="_Toc225974626" w:history="1">
        <w:r w:rsidR="00487AF3" w:rsidRPr="00FB4304">
          <w:rPr>
            <w:rStyle w:val="Hipervnculo"/>
            <w:rFonts w:ascii="Times New Roman" w:hAnsi="Times New Roman" w:cs="Times New Roman"/>
            <w:noProof/>
          </w:rPr>
          <w:t>11.3</w:t>
        </w:r>
        <w:r w:rsidR="00487AF3" w:rsidRPr="00FB4304">
          <w:rPr>
            <w:rFonts w:ascii="Times New Roman" w:eastAsiaTheme="minorEastAsia" w:hAnsi="Times New Roman" w:cs="Times New Roman"/>
            <w:noProof/>
            <w:color w:val="auto"/>
            <w:lang w:eastAsia="es-BO"/>
          </w:rPr>
          <w:tab/>
        </w:r>
        <w:r w:rsidR="00487AF3" w:rsidRPr="00FB4304">
          <w:rPr>
            <w:rStyle w:val="Hipervnculo"/>
            <w:rFonts w:ascii="Times New Roman" w:hAnsi="Times New Roman" w:cs="Times New Roman"/>
            <w:noProof/>
          </w:rPr>
          <w:t>Diseño de datos físico</w:t>
        </w:r>
        <w:r w:rsidR="00487AF3" w:rsidRPr="00FB4304">
          <w:rPr>
            <w:rFonts w:ascii="Times New Roman" w:hAnsi="Times New Roman" w:cs="Times New Roman"/>
            <w:noProof/>
            <w:webHidden/>
          </w:rPr>
          <w:tab/>
        </w:r>
        <w:r w:rsidR="00487AF3" w:rsidRPr="00FB4304">
          <w:rPr>
            <w:rFonts w:ascii="Times New Roman" w:hAnsi="Times New Roman" w:cs="Times New Roman"/>
            <w:noProof/>
            <w:webHidden/>
          </w:rPr>
          <w:fldChar w:fldCharType="begin"/>
        </w:r>
        <w:r w:rsidR="00487AF3" w:rsidRPr="00FB4304">
          <w:rPr>
            <w:rFonts w:ascii="Times New Roman" w:hAnsi="Times New Roman" w:cs="Times New Roman"/>
            <w:noProof/>
            <w:webHidden/>
          </w:rPr>
          <w:instrText xml:space="preserve"> PAGEREF _Toc225974626 \h </w:instrText>
        </w:r>
        <w:r w:rsidR="00487AF3" w:rsidRPr="00FB4304">
          <w:rPr>
            <w:rFonts w:ascii="Times New Roman" w:hAnsi="Times New Roman" w:cs="Times New Roman"/>
            <w:noProof/>
            <w:webHidden/>
          </w:rPr>
        </w:r>
        <w:r w:rsidR="00487AF3" w:rsidRPr="00FB4304">
          <w:rPr>
            <w:rFonts w:ascii="Times New Roman" w:hAnsi="Times New Roman" w:cs="Times New Roman"/>
            <w:noProof/>
            <w:webHidden/>
          </w:rPr>
          <w:fldChar w:fldCharType="separate"/>
        </w:r>
        <w:r w:rsidR="00487AF3" w:rsidRPr="00FB4304">
          <w:rPr>
            <w:rFonts w:ascii="Times New Roman" w:hAnsi="Times New Roman" w:cs="Times New Roman"/>
            <w:noProof/>
            <w:webHidden/>
          </w:rPr>
          <w:t>112</w:t>
        </w:r>
        <w:r w:rsidR="00487AF3" w:rsidRPr="00FB4304">
          <w:rPr>
            <w:rFonts w:ascii="Times New Roman" w:hAnsi="Times New Roman" w:cs="Times New Roman"/>
            <w:noProof/>
            <w:webHidden/>
          </w:rPr>
          <w:fldChar w:fldCharType="end"/>
        </w:r>
      </w:hyperlink>
    </w:p>
    <w:p w14:paraId="62F2575C" w14:textId="77777777" w:rsidR="00487AF3" w:rsidRPr="00FB4304" w:rsidRDefault="00B84FB4" w:rsidP="002C5CBD">
      <w:pPr>
        <w:pStyle w:val="TDC1"/>
        <w:jc w:val="left"/>
        <w:rPr>
          <w:rFonts w:ascii="Times New Roman" w:eastAsiaTheme="minorEastAsia" w:hAnsi="Times New Roman" w:cs="Times New Roman"/>
          <w:noProof/>
          <w:color w:val="auto"/>
          <w:lang w:eastAsia="es-BO"/>
        </w:rPr>
      </w:pPr>
      <w:hyperlink w:anchor="_Toc225974627" w:history="1">
        <w:r w:rsidR="00487AF3" w:rsidRPr="00FB4304">
          <w:rPr>
            <w:rStyle w:val="Hipervnculo"/>
            <w:rFonts w:ascii="Times New Roman" w:hAnsi="Times New Roman" w:cs="Times New Roman"/>
            <w:noProof/>
          </w:rPr>
          <w:t>ANEXOS</w:t>
        </w:r>
        <w:r w:rsidR="00487AF3" w:rsidRPr="00FB4304">
          <w:rPr>
            <w:rFonts w:ascii="Times New Roman" w:hAnsi="Times New Roman" w:cs="Times New Roman"/>
            <w:noProof/>
            <w:webHidden/>
          </w:rPr>
          <w:tab/>
        </w:r>
        <w:r w:rsidR="00487AF3" w:rsidRPr="00FB4304">
          <w:rPr>
            <w:rFonts w:ascii="Times New Roman" w:hAnsi="Times New Roman" w:cs="Times New Roman"/>
            <w:noProof/>
            <w:webHidden/>
          </w:rPr>
          <w:fldChar w:fldCharType="begin"/>
        </w:r>
        <w:r w:rsidR="00487AF3" w:rsidRPr="00FB4304">
          <w:rPr>
            <w:rFonts w:ascii="Times New Roman" w:hAnsi="Times New Roman" w:cs="Times New Roman"/>
            <w:noProof/>
            <w:webHidden/>
          </w:rPr>
          <w:instrText xml:space="preserve"> PAGEREF _Toc225974627 \h </w:instrText>
        </w:r>
        <w:r w:rsidR="00487AF3" w:rsidRPr="00FB4304">
          <w:rPr>
            <w:rFonts w:ascii="Times New Roman" w:hAnsi="Times New Roman" w:cs="Times New Roman"/>
            <w:noProof/>
            <w:webHidden/>
          </w:rPr>
        </w:r>
        <w:r w:rsidR="00487AF3" w:rsidRPr="00FB4304">
          <w:rPr>
            <w:rFonts w:ascii="Times New Roman" w:hAnsi="Times New Roman" w:cs="Times New Roman"/>
            <w:noProof/>
            <w:webHidden/>
          </w:rPr>
          <w:fldChar w:fldCharType="separate"/>
        </w:r>
        <w:r w:rsidR="00487AF3" w:rsidRPr="00FB4304">
          <w:rPr>
            <w:rFonts w:ascii="Times New Roman" w:hAnsi="Times New Roman" w:cs="Times New Roman"/>
            <w:noProof/>
            <w:webHidden/>
          </w:rPr>
          <w:t>132</w:t>
        </w:r>
        <w:r w:rsidR="00487AF3" w:rsidRPr="00FB4304">
          <w:rPr>
            <w:rFonts w:ascii="Times New Roman" w:hAnsi="Times New Roman" w:cs="Times New Roman"/>
            <w:noProof/>
            <w:webHidden/>
          </w:rPr>
          <w:fldChar w:fldCharType="end"/>
        </w:r>
      </w:hyperlink>
    </w:p>
    <w:p w14:paraId="060E4023" w14:textId="77777777" w:rsidR="004C4EF4" w:rsidRPr="00FB4304" w:rsidRDefault="007D6CD0" w:rsidP="002C5CBD">
      <w:pPr>
        <w:spacing w:line="276" w:lineRule="auto"/>
        <w:jc w:val="left"/>
        <w:rPr>
          <w:rFonts w:ascii="Times New Roman" w:hAnsi="Times New Roman" w:cs="Times New Roman"/>
        </w:rPr>
      </w:pPr>
      <w:r w:rsidRPr="00FB4304">
        <w:rPr>
          <w:rFonts w:ascii="Times New Roman" w:hAnsi="Times New Roman" w:cs="Times New Roman"/>
        </w:rPr>
        <w:fldChar w:fldCharType="end"/>
      </w:r>
      <w:r w:rsidR="0090696E" w:rsidRPr="00FB4304">
        <w:rPr>
          <w:rFonts w:ascii="Times New Roman" w:hAnsi="Times New Roman" w:cs="Times New Roman"/>
          <w:b/>
          <w:bCs/>
          <w:sz w:val="28"/>
          <w:szCs w:val="28"/>
        </w:rPr>
        <w:br w:type="page"/>
      </w:r>
    </w:p>
    <w:p w14:paraId="6BBF3EC7" w14:textId="77777777" w:rsidR="004C4EF4" w:rsidRPr="00FB4304" w:rsidRDefault="004C4EF4" w:rsidP="002C5CBD">
      <w:pPr>
        <w:jc w:val="left"/>
        <w:rPr>
          <w:rFonts w:ascii="Times New Roman" w:hAnsi="Times New Roman" w:cs="Times New Roman"/>
        </w:rPr>
        <w:sectPr w:rsidR="004C4EF4" w:rsidRPr="00FB4304" w:rsidSect="00773D10">
          <w:footerReference w:type="default" r:id="rId9"/>
          <w:pgSz w:w="12240" w:h="15840" w:code="1"/>
          <w:pgMar w:top="1418" w:right="1418" w:bottom="1418" w:left="1701" w:header="709" w:footer="709" w:gutter="0"/>
          <w:pgNumType w:start="1"/>
          <w:cols w:space="708"/>
          <w:docGrid w:linePitch="360"/>
        </w:sectPr>
      </w:pPr>
    </w:p>
    <w:p w14:paraId="22D83DBF" w14:textId="77777777" w:rsidR="000A528E" w:rsidRPr="00FB4304" w:rsidRDefault="000A528E" w:rsidP="002C5CBD">
      <w:pPr>
        <w:pStyle w:val="Ttulo1"/>
        <w:jc w:val="left"/>
        <w:rPr>
          <w:rFonts w:ascii="Times New Roman" w:hAnsi="Times New Roman" w:cs="Times New Roman"/>
        </w:rPr>
      </w:pPr>
      <w:bookmarkStart w:id="0" w:name="_Toc225974509"/>
      <w:r w:rsidRPr="00FB4304">
        <w:rPr>
          <w:rFonts w:ascii="Times New Roman" w:hAnsi="Times New Roman" w:cs="Times New Roman"/>
        </w:rPr>
        <w:lastRenderedPageBreak/>
        <w:t>PERFIL</w:t>
      </w:r>
      <w:bookmarkEnd w:id="0"/>
    </w:p>
    <w:p w14:paraId="5CC5A020" w14:textId="77777777" w:rsidR="000A528E" w:rsidRPr="00FB4304" w:rsidRDefault="000A528E" w:rsidP="002C5CBD">
      <w:pPr>
        <w:pStyle w:val="Ttulo2"/>
        <w:jc w:val="left"/>
        <w:rPr>
          <w:rFonts w:ascii="Times New Roman" w:hAnsi="Times New Roman" w:cs="Times New Roman"/>
        </w:rPr>
      </w:pPr>
      <w:bookmarkStart w:id="1" w:name="_Toc225974510"/>
      <w:r w:rsidRPr="00FB4304">
        <w:rPr>
          <w:rFonts w:ascii="Times New Roman" w:hAnsi="Times New Roman" w:cs="Times New Roman"/>
        </w:rPr>
        <w:t>INTRODUCCIÓN</w:t>
      </w:r>
      <w:bookmarkEnd w:id="1"/>
    </w:p>
    <w:p w14:paraId="249CE05E" w14:textId="77777777" w:rsidR="000A528E" w:rsidRPr="00FB4304" w:rsidRDefault="000A528E" w:rsidP="002C5CBD">
      <w:pPr>
        <w:jc w:val="left"/>
        <w:rPr>
          <w:rFonts w:ascii="Times New Roman" w:hAnsi="Times New Roman" w:cs="Times New Roman"/>
        </w:rPr>
      </w:pPr>
      <w:r w:rsidRPr="00FB4304">
        <w:rPr>
          <w:rFonts w:ascii="Times New Roman" w:hAnsi="Times New Roman" w:cs="Times New Roman"/>
        </w:rPr>
        <w:t>En la actualidad, la industria láctea exige altos estándares de control en sus procesos de producción, inventario y calidad. La gestión eficiente de estos procesos es fundamental para garantizar la inocuidad alimentaria, la trazabilidad de los lotes producidos y la rentabilidad de las operaciones. Sin embargo, muchas empresas del sector —especialmente aquellas en etapa de consolidación— aún dependen de métodos manuales y hojas de cálculo para administrar sus actividades diarias, lo cual genera inconsistencias, pérdidas económicas y dificultades en la toma de decisiones.</w:t>
      </w:r>
    </w:p>
    <w:p w14:paraId="3158297A" w14:textId="77777777" w:rsidR="000A528E" w:rsidRPr="00FB4304" w:rsidRDefault="000A528E" w:rsidP="002C5CBD">
      <w:pPr>
        <w:jc w:val="left"/>
        <w:rPr>
          <w:rFonts w:ascii="Times New Roman" w:hAnsi="Times New Roman" w:cs="Times New Roman"/>
        </w:rPr>
      </w:pPr>
      <w:r w:rsidRPr="00FB4304">
        <w:rPr>
          <w:rFonts w:ascii="Times New Roman" w:hAnsi="Times New Roman" w:cs="Times New Roman"/>
        </w:rPr>
        <w:t>Grupo Lácteo S.R.L. — GRULAC S.R.L. — es una empresa de reciente creación dedicada a la producción de derivados lácteos. Desde su fundación, la empresa ha evidenciado la necesidad urgente de contar con una herramienta tecnológica que centralice y automatice la gestión de sus procesos productivos, de inventario, control de calidad y despacho.</w:t>
      </w:r>
    </w:p>
    <w:p w14:paraId="1E3BF10F" w14:textId="77777777" w:rsidR="000A528E" w:rsidRPr="00FB4304" w:rsidRDefault="000A528E" w:rsidP="002C5CBD">
      <w:pPr>
        <w:jc w:val="left"/>
        <w:rPr>
          <w:rFonts w:ascii="Times New Roman" w:hAnsi="Times New Roman" w:cs="Times New Roman"/>
        </w:rPr>
      </w:pPr>
      <w:r w:rsidRPr="00FB4304">
        <w:rPr>
          <w:rFonts w:ascii="Times New Roman" w:hAnsi="Times New Roman" w:cs="Times New Roman"/>
        </w:rPr>
        <w:t xml:space="preserve">El presente proyecto propone el desarrollo de un Sistema Integral de Gestión para GRULAC S.R.L., una solución de software que permitirá digitalizar y optimizar los procesos clave de la empresa, brindando visibilidad en tiempo real sobre el stock de materias primas e insumos, el estado de la producción por lote y el control de calidad, entre otros. El sistema será desarrollado con tecnologías modernas: Node.js con Express en el </w:t>
      </w:r>
      <w:proofErr w:type="spellStart"/>
      <w:r w:rsidRPr="00FB4304">
        <w:rPr>
          <w:rFonts w:ascii="Times New Roman" w:hAnsi="Times New Roman" w:cs="Times New Roman"/>
        </w:rPr>
        <w:t>backend</w:t>
      </w:r>
      <w:proofErr w:type="spellEnd"/>
      <w:r w:rsidRPr="00FB4304">
        <w:rPr>
          <w:rFonts w:ascii="Times New Roman" w:hAnsi="Times New Roman" w:cs="Times New Roman"/>
        </w:rPr>
        <w:t xml:space="preserve">, Next.js en el </w:t>
      </w:r>
      <w:proofErr w:type="spellStart"/>
      <w:r w:rsidRPr="00FB4304">
        <w:rPr>
          <w:rFonts w:ascii="Times New Roman" w:hAnsi="Times New Roman" w:cs="Times New Roman"/>
        </w:rPr>
        <w:t>frontend</w:t>
      </w:r>
      <w:proofErr w:type="spellEnd"/>
      <w:r w:rsidRPr="00FB4304">
        <w:rPr>
          <w:rFonts w:ascii="Times New Roman" w:hAnsi="Times New Roman" w:cs="Times New Roman"/>
        </w:rPr>
        <w:t xml:space="preserve">, PostgreSQL como base de datos relacional, y </w:t>
      </w:r>
      <w:proofErr w:type="spellStart"/>
      <w:r w:rsidRPr="00FB4304">
        <w:rPr>
          <w:rFonts w:ascii="Times New Roman" w:hAnsi="Times New Roman" w:cs="Times New Roman"/>
        </w:rPr>
        <w:t>Supabase</w:t>
      </w:r>
      <w:proofErr w:type="spellEnd"/>
      <w:r w:rsidRPr="00FB4304">
        <w:rPr>
          <w:rFonts w:ascii="Times New Roman" w:hAnsi="Times New Roman" w:cs="Times New Roman"/>
        </w:rPr>
        <w:t xml:space="preserve"> para autenticación, seguridad y almacenamiento de archivos.</w:t>
      </w:r>
    </w:p>
    <w:p w14:paraId="7C9B87B7" w14:textId="77777777" w:rsidR="000A528E" w:rsidRPr="00FB4304" w:rsidRDefault="000A528E" w:rsidP="002C5CBD">
      <w:pPr>
        <w:jc w:val="left"/>
        <w:rPr>
          <w:rFonts w:ascii="Times New Roman" w:hAnsi="Times New Roman" w:cs="Times New Roman"/>
        </w:rPr>
      </w:pPr>
    </w:p>
    <w:p w14:paraId="75B26B51" w14:textId="77777777" w:rsidR="000A528E" w:rsidRPr="00FB4304" w:rsidRDefault="000A528E" w:rsidP="002C5CBD">
      <w:pPr>
        <w:spacing w:after="160" w:line="259" w:lineRule="auto"/>
        <w:jc w:val="left"/>
        <w:rPr>
          <w:rFonts w:ascii="Times New Roman" w:hAnsi="Times New Roman" w:cs="Times New Roman"/>
        </w:rPr>
      </w:pPr>
      <w:r w:rsidRPr="00FB4304">
        <w:rPr>
          <w:rFonts w:ascii="Times New Roman" w:hAnsi="Times New Roman" w:cs="Times New Roman"/>
        </w:rPr>
        <w:br w:type="page"/>
      </w:r>
    </w:p>
    <w:p w14:paraId="58CBFBBC" w14:textId="77777777" w:rsidR="000A528E" w:rsidRPr="00FB4304" w:rsidRDefault="000A528E" w:rsidP="002C5CBD">
      <w:pPr>
        <w:pStyle w:val="Ttulo2"/>
        <w:jc w:val="left"/>
        <w:rPr>
          <w:rFonts w:ascii="Times New Roman" w:hAnsi="Times New Roman" w:cs="Times New Roman"/>
        </w:rPr>
      </w:pPr>
      <w:bookmarkStart w:id="2" w:name="_Toc225974511"/>
      <w:r w:rsidRPr="00FB4304">
        <w:rPr>
          <w:rFonts w:ascii="Times New Roman" w:hAnsi="Times New Roman" w:cs="Times New Roman"/>
        </w:rPr>
        <w:lastRenderedPageBreak/>
        <w:t>ANTECEDENTE</w:t>
      </w:r>
      <w:bookmarkEnd w:id="2"/>
    </w:p>
    <w:p w14:paraId="24853823" w14:textId="77777777" w:rsidR="000A528E" w:rsidRPr="00FB4304" w:rsidRDefault="000A528E" w:rsidP="002C5CBD">
      <w:pPr>
        <w:jc w:val="left"/>
        <w:rPr>
          <w:rFonts w:ascii="Times New Roman" w:hAnsi="Times New Roman" w:cs="Times New Roman"/>
        </w:rPr>
      </w:pPr>
      <w:r w:rsidRPr="00FB4304">
        <w:rPr>
          <w:rFonts w:ascii="Times New Roman" w:hAnsi="Times New Roman" w:cs="Times New Roman"/>
        </w:rPr>
        <w:t>GRULAC S.R.L. (Grupo Lácteo Sociedad de Responsabilidad Limitada) es una empresa privada de reciente creación, con aproximadamente seis meses de operación al momento de la elaboración del presente proyecto. La empresa surge como iniciativa de una asociación de ganaderos de la comunidad Basilio, ubicada sobre la carretera Biooceánico, quienes identificaron la necesidad de generar valor agregado a la producción lechera local y apoyar el crecimiento económico de las pequeñas colonias ganaderas de la región.</w:t>
      </w:r>
    </w:p>
    <w:p w14:paraId="25C74C37" w14:textId="77777777" w:rsidR="000A528E" w:rsidRPr="00FB4304" w:rsidRDefault="000A528E" w:rsidP="002C5CBD">
      <w:pPr>
        <w:jc w:val="left"/>
        <w:rPr>
          <w:rFonts w:ascii="Times New Roman" w:hAnsi="Times New Roman" w:cs="Times New Roman"/>
        </w:rPr>
      </w:pPr>
      <w:r w:rsidRPr="00FB4304">
        <w:rPr>
          <w:rFonts w:ascii="Times New Roman" w:hAnsi="Times New Roman" w:cs="Times New Roman"/>
        </w:rPr>
        <w:t>La empresa se encuentra orientada al rubro agroindustrial, específicamente a la elaboración y comercialización de derivados lácteos. Sus principales productos son:</w:t>
      </w:r>
    </w:p>
    <w:p w14:paraId="69C3A7FB" w14:textId="77777777" w:rsidR="000A528E" w:rsidRPr="00FB4304" w:rsidRDefault="000A528E" w:rsidP="002C5CBD">
      <w:pPr>
        <w:numPr>
          <w:ilvl w:val="0"/>
          <w:numId w:val="2"/>
        </w:numPr>
        <w:jc w:val="left"/>
        <w:rPr>
          <w:rFonts w:ascii="Times New Roman" w:hAnsi="Times New Roman" w:cs="Times New Roman"/>
        </w:rPr>
      </w:pPr>
      <w:r w:rsidRPr="00FB4304">
        <w:rPr>
          <w:rFonts w:ascii="Times New Roman" w:hAnsi="Times New Roman" w:cs="Times New Roman"/>
        </w:rPr>
        <w:t>Queso Mozzarella</w:t>
      </w:r>
    </w:p>
    <w:p w14:paraId="12102566" w14:textId="77777777" w:rsidR="000A528E" w:rsidRPr="00FB4304" w:rsidRDefault="000A528E" w:rsidP="002C5CBD">
      <w:pPr>
        <w:numPr>
          <w:ilvl w:val="0"/>
          <w:numId w:val="2"/>
        </w:numPr>
        <w:jc w:val="left"/>
        <w:rPr>
          <w:rFonts w:ascii="Times New Roman" w:hAnsi="Times New Roman" w:cs="Times New Roman"/>
        </w:rPr>
      </w:pPr>
      <w:r w:rsidRPr="00FB4304">
        <w:rPr>
          <w:rFonts w:ascii="Times New Roman" w:hAnsi="Times New Roman" w:cs="Times New Roman"/>
        </w:rPr>
        <w:t>Queso Cheddar</w:t>
      </w:r>
    </w:p>
    <w:p w14:paraId="10776C09" w14:textId="77777777" w:rsidR="000A528E" w:rsidRPr="00FB4304" w:rsidRDefault="000A528E" w:rsidP="002C5CBD">
      <w:pPr>
        <w:numPr>
          <w:ilvl w:val="0"/>
          <w:numId w:val="2"/>
        </w:numPr>
        <w:jc w:val="left"/>
        <w:rPr>
          <w:rFonts w:ascii="Times New Roman" w:hAnsi="Times New Roman" w:cs="Times New Roman"/>
        </w:rPr>
      </w:pPr>
      <w:r w:rsidRPr="00FB4304">
        <w:rPr>
          <w:rFonts w:ascii="Times New Roman" w:hAnsi="Times New Roman" w:cs="Times New Roman"/>
        </w:rPr>
        <w:t>Dulce de Leche Repostero</w:t>
      </w:r>
    </w:p>
    <w:p w14:paraId="50784EAA" w14:textId="77777777" w:rsidR="000A528E" w:rsidRPr="00FB4304" w:rsidRDefault="000A528E" w:rsidP="002C5CBD">
      <w:pPr>
        <w:numPr>
          <w:ilvl w:val="0"/>
          <w:numId w:val="2"/>
        </w:numPr>
        <w:jc w:val="left"/>
        <w:rPr>
          <w:rFonts w:ascii="Times New Roman" w:hAnsi="Times New Roman" w:cs="Times New Roman"/>
        </w:rPr>
      </w:pPr>
      <w:r w:rsidRPr="00FB4304">
        <w:rPr>
          <w:rFonts w:ascii="Times New Roman" w:hAnsi="Times New Roman" w:cs="Times New Roman"/>
        </w:rPr>
        <w:t>Dulce de Leche Familiar</w:t>
      </w:r>
    </w:p>
    <w:p w14:paraId="326EAED8" w14:textId="77777777" w:rsidR="000A528E" w:rsidRPr="00FB4304" w:rsidRDefault="000A528E" w:rsidP="002C5CBD">
      <w:pPr>
        <w:jc w:val="left"/>
        <w:rPr>
          <w:rFonts w:ascii="Times New Roman" w:hAnsi="Times New Roman" w:cs="Times New Roman"/>
        </w:rPr>
      </w:pPr>
    </w:p>
    <w:p w14:paraId="5B365B33" w14:textId="77777777" w:rsidR="000A528E" w:rsidRPr="00FB4304" w:rsidRDefault="000A528E" w:rsidP="002C5CBD">
      <w:pPr>
        <w:jc w:val="left"/>
        <w:rPr>
          <w:rFonts w:ascii="Times New Roman" w:hAnsi="Times New Roman" w:cs="Times New Roman"/>
        </w:rPr>
      </w:pPr>
      <w:r w:rsidRPr="00FB4304">
        <w:rPr>
          <w:rFonts w:ascii="Times New Roman" w:hAnsi="Times New Roman" w:cs="Times New Roman"/>
        </w:rPr>
        <w:t>Actualmente la empresa no cuenta con un organigrama formal consolidado, dado que se encuentra en proceso de estructuración organizacional. El personal operativo está distribuido en múltiples áreas, entre ellas: producción, control de calidad, envasado y despacho.</w:t>
      </w:r>
    </w:p>
    <w:p w14:paraId="4F559F59" w14:textId="77777777" w:rsidR="000A528E" w:rsidRPr="00FB4304" w:rsidRDefault="000A528E" w:rsidP="002C5CBD">
      <w:pPr>
        <w:jc w:val="left"/>
        <w:rPr>
          <w:rFonts w:ascii="Times New Roman" w:hAnsi="Times New Roman" w:cs="Times New Roman"/>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97"/>
        <w:gridCol w:w="7014"/>
      </w:tblGrid>
      <w:tr w:rsidR="000A528E" w:rsidRPr="00FB4304" w14:paraId="3D4F9F1A" w14:textId="77777777" w:rsidTr="000A528E">
        <w:trPr>
          <w:tblHeader/>
        </w:trPr>
        <w:tc>
          <w:tcPr>
            <w:tcW w:w="0" w:type="auto"/>
            <w:tcMar>
              <w:top w:w="75" w:type="dxa"/>
              <w:left w:w="150" w:type="dxa"/>
              <w:bottom w:w="75" w:type="dxa"/>
              <w:right w:w="150" w:type="dxa"/>
            </w:tcMar>
            <w:vAlign w:val="center"/>
            <w:hideMark/>
          </w:tcPr>
          <w:p w14:paraId="22CF01C9" w14:textId="77777777" w:rsidR="000A528E" w:rsidRPr="00FB4304" w:rsidRDefault="000A528E" w:rsidP="002C5CBD">
            <w:pPr>
              <w:spacing w:line="240" w:lineRule="auto"/>
              <w:jc w:val="left"/>
              <w:rPr>
                <w:rFonts w:ascii="Times New Roman" w:hAnsi="Times New Roman" w:cs="Times New Roman"/>
                <w:b/>
                <w:bCs/>
              </w:rPr>
            </w:pPr>
            <w:r w:rsidRPr="00FB4304">
              <w:rPr>
                <w:rFonts w:ascii="Times New Roman" w:hAnsi="Times New Roman" w:cs="Times New Roman"/>
                <w:b/>
                <w:bCs/>
              </w:rPr>
              <w:t>Característica</w:t>
            </w:r>
          </w:p>
        </w:tc>
        <w:tc>
          <w:tcPr>
            <w:tcW w:w="0" w:type="auto"/>
            <w:tcMar>
              <w:top w:w="75" w:type="dxa"/>
              <w:left w:w="150" w:type="dxa"/>
              <w:bottom w:w="75" w:type="dxa"/>
              <w:right w:w="150" w:type="dxa"/>
            </w:tcMar>
            <w:vAlign w:val="center"/>
            <w:hideMark/>
          </w:tcPr>
          <w:p w14:paraId="7A84376F" w14:textId="77777777" w:rsidR="000A528E" w:rsidRPr="00FB4304" w:rsidRDefault="000A528E" w:rsidP="002C5CBD">
            <w:pPr>
              <w:spacing w:line="240" w:lineRule="auto"/>
              <w:jc w:val="left"/>
              <w:rPr>
                <w:rFonts w:ascii="Times New Roman" w:hAnsi="Times New Roman" w:cs="Times New Roman"/>
                <w:b/>
                <w:bCs/>
              </w:rPr>
            </w:pPr>
            <w:r w:rsidRPr="00FB4304">
              <w:rPr>
                <w:rFonts w:ascii="Times New Roman" w:hAnsi="Times New Roman" w:cs="Times New Roman"/>
                <w:b/>
                <w:bCs/>
              </w:rPr>
              <w:t>Detalle</w:t>
            </w:r>
          </w:p>
        </w:tc>
      </w:tr>
      <w:tr w:rsidR="000A528E" w:rsidRPr="00FB4304" w14:paraId="2B545B7F" w14:textId="77777777" w:rsidTr="000A528E">
        <w:tc>
          <w:tcPr>
            <w:tcW w:w="0" w:type="auto"/>
            <w:tcMar>
              <w:top w:w="75" w:type="dxa"/>
              <w:left w:w="150" w:type="dxa"/>
              <w:bottom w:w="75" w:type="dxa"/>
              <w:right w:w="150" w:type="dxa"/>
            </w:tcMar>
            <w:vAlign w:val="center"/>
            <w:hideMark/>
          </w:tcPr>
          <w:p w14:paraId="32977300" w14:textId="77777777" w:rsidR="000A528E" w:rsidRPr="00FB4304" w:rsidRDefault="000A528E" w:rsidP="002C5CBD">
            <w:pPr>
              <w:spacing w:line="240" w:lineRule="auto"/>
              <w:jc w:val="left"/>
              <w:rPr>
                <w:rFonts w:ascii="Times New Roman" w:hAnsi="Times New Roman" w:cs="Times New Roman"/>
              </w:rPr>
            </w:pPr>
            <w:r w:rsidRPr="00FB4304">
              <w:rPr>
                <w:rFonts w:ascii="Times New Roman" w:hAnsi="Times New Roman" w:cs="Times New Roman"/>
                <w:b/>
                <w:bCs/>
              </w:rPr>
              <w:t>Empresa</w:t>
            </w:r>
          </w:p>
        </w:tc>
        <w:tc>
          <w:tcPr>
            <w:tcW w:w="0" w:type="auto"/>
            <w:tcMar>
              <w:top w:w="75" w:type="dxa"/>
              <w:left w:w="150" w:type="dxa"/>
              <w:bottom w:w="75" w:type="dxa"/>
              <w:right w:w="150" w:type="dxa"/>
            </w:tcMar>
            <w:vAlign w:val="center"/>
            <w:hideMark/>
          </w:tcPr>
          <w:p w14:paraId="77239692" w14:textId="77777777" w:rsidR="000A528E" w:rsidRPr="00FB4304" w:rsidRDefault="000A528E" w:rsidP="002C5CBD">
            <w:pPr>
              <w:spacing w:line="240" w:lineRule="auto"/>
              <w:jc w:val="left"/>
              <w:rPr>
                <w:rFonts w:ascii="Times New Roman" w:hAnsi="Times New Roman" w:cs="Times New Roman"/>
              </w:rPr>
            </w:pPr>
            <w:r w:rsidRPr="00FB4304">
              <w:rPr>
                <w:rFonts w:ascii="Times New Roman" w:hAnsi="Times New Roman" w:cs="Times New Roman"/>
              </w:rPr>
              <w:t>Grupo Lácteo S.R.L. — GRULAC S.R.L.</w:t>
            </w:r>
          </w:p>
        </w:tc>
      </w:tr>
      <w:tr w:rsidR="000A528E" w:rsidRPr="00FB4304" w14:paraId="4AB44790" w14:textId="77777777" w:rsidTr="000A528E">
        <w:tc>
          <w:tcPr>
            <w:tcW w:w="0" w:type="auto"/>
            <w:tcMar>
              <w:top w:w="75" w:type="dxa"/>
              <w:left w:w="150" w:type="dxa"/>
              <w:bottom w:w="75" w:type="dxa"/>
              <w:right w:w="150" w:type="dxa"/>
            </w:tcMar>
            <w:vAlign w:val="center"/>
            <w:hideMark/>
          </w:tcPr>
          <w:p w14:paraId="5E46E5BC" w14:textId="77777777" w:rsidR="000A528E" w:rsidRPr="00FB4304" w:rsidRDefault="000A528E" w:rsidP="002C5CBD">
            <w:pPr>
              <w:spacing w:line="240" w:lineRule="auto"/>
              <w:jc w:val="left"/>
              <w:rPr>
                <w:rFonts w:ascii="Times New Roman" w:hAnsi="Times New Roman" w:cs="Times New Roman"/>
              </w:rPr>
            </w:pPr>
            <w:r w:rsidRPr="00FB4304">
              <w:rPr>
                <w:rFonts w:ascii="Times New Roman" w:hAnsi="Times New Roman" w:cs="Times New Roman"/>
                <w:b/>
                <w:bCs/>
              </w:rPr>
              <w:t>Tipo</w:t>
            </w:r>
          </w:p>
        </w:tc>
        <w:tc>
          <w:tcPr>
            <w:tcW w:w="0" w:type="auto"/>
            <w:tcMar>
              <w:top w:w="75" w:type="dxa"/>
              <w:left w:w="150" w:type="dxa"/>
              <w:bottom w:w="75" w:type="dxa"/>
              <w:right w:w="150" w:type="dxa"/>
            </w:tcMar>
            <w:vAlign w:val="center"/>
            <w:hideMark/>
          </w:tcPr>
          <w:p w14:paraId="60E84BE4" w14:textId="77777777" w:rsidR="000A528E" w:rsidRPr="00FB4304" w:rsidRDefault="000A528E" w:rsidP="002C5CBD">
            <w:pPr>
              <w:spacing w:line="240" w:lineRule="auto"/>
              <w:jc w:val="left"/>
              <w:rPr>
                <w:rFonts w:ascii="Times New Roman" w:hAnsi="Times New Roman" w:cs="Times New Roman"/>
              </w:rPr>
            </w:pPr>
            <w:r w:rsidRPr="00FB4304">
              <w:rPr>
                <w:rFonts w:ascii="Times New Roman" w:hAnsi="Times New Roman" w:cs="Times New Roman"/>
              </w:rPr>
              <w:t>Privada</w:t>
            </w:r>
          </w:p>
        </w:tc>
      </w:tr>
      <w:tr w:rsidR="000A528E" w:rsidRPr="00FB4304" w14:paraId="1601707D" w14:textId="77777777" w:rsidTr="000A528E">
        <w:tc>
          <w:tcPr>
            <w:tcW w:w="0" w:type="auto"/>
            <w:tcMar>
              <w:top w:w="75" w:type="dxa"/>
              <w:left w:w="150" w:type="dxa"/>
              <w:bottom w:w="75" w:type="dxa"/>
              <w:right w:w="150" w:type="dxa"/>
            </w:tcMar>
            <w:vAlign w:val="center"/>
            <w:hideMark/>
          </w:tcPr>
          <w:p w14:paraId="012A4212" w14:textId="77777777" w:rsidR="000A528E" w:rsidRPr="00FB4304" w:rsidRDefault="000A528E" w:rsidP="002C5CBD">
            <w:pPr>
              <w:spacing w:line="240" w:lineRule="auto"/>
              <w:jc w:val="left"/>
              <w:rPr>
                <w:rFonts w:ascii="Times New Roman" w:hAnsi="Times New Roman" w:cs="Times New Roman"/>
              </w:rPr>
            </w:pPr>
            <w:r w:rsidRPr="00FB4304">
              <w:rPr>
                <w:rFonts w:ascii="Times New Roman" w:hAnsi="Times New Roman" w:cs="Times New Roman"/>
                <w:b/>
                <w:bCs/>
              </w:rPr>
              <w:t>Rubro</w:t>
            </w:r>
          </w:p>
        </w:tc>
        <w:tc>
          <w:tcPr>
            <w:tcW w:w="0" w:type="auto"/>
            <w:tcMar>
              <w:top w:w="75" w:type="dxa"/>
              <w:left w:w="150" w:type="dxa"/>
              <w:bottom w:w="75" w:type="dxa"/>
              <w:right w:w="150" w:type="dxa"/>
            </w:tcMar>
            <w:vAlign w:val="center"/>
            <w:hideMark/>
          </w:tcPr>
          <w:p w14:paraId="4D356F73" w14:textId="77777777" w:rsidR="000A528E" w:rsidRPr="00FB4304" w:rsidRDefault="000A528E" w:rsidP="002C5CBD">
            <w:pPr>
              <w:spacing w:line="240" w:lineRule="auto"/>
              <w:jc w:val="left"/>
              <w:rPr>
                <w:rFonts w:ascii="Times New Roman" w:hAnsi="Times New Roman" w:cs="Times New Roman"/>
              </w:rPr>
            </w:pPr>
            <w:r w:rsidRPr="00FB4304">
              <w:rPr>
                <w:rFonts w:ascii="Times New Roman" w:hAnsi="Times New Roman" w:cs="Times New Roman"/>
              </w:rPr>
              <w:t>Agroindustrial — Derivados Lácteos</w:t>
            </w:r>
          </w:p>
        </w:tc>
      </w:tr>
      <w:tr w:rsidR="000A528E" w:rsidRPr="00FB4304" w14:paraId="428BE540" w14:textId="77777777" w:rsidTr="000A528E">
        <w:tc>
          <w:tcPr>
            <w:tcW w:w="0" w:type="auto"/>
            <w:tcMar>
              <w:top w:w="75" w:type="dxa"/>
              <w:left w:w="150" w:type="dxa"/>
              <w:bottom w:w="75" w:type="dxa"/>
              <w:right w:w="150" w:type="dxa"/>
            </w:tcMar>
            <w:vAlign w:val="center"/>
            <w:hideMark/>
          </w:tcPr>
          <w:p w14:paraId="504524F4" w14:textId="77777777" w:rsidR="000A528E" w:rsidRPr="00FB4304" w:rsidRDefault="000A528E" w:rsidP="002C5CBD">
            <w:pPr>
              <w:spacing w:line="240" w:lineRule="auto"/>
              <w:jc w:val="left"/>
              <w:rPr>
                <w:rFonts w:ascii="Times New Roman" w:hAnsi="Times New Roman" w:cs="Times New Roman"/>
              </w:rPr>
            </w:pPr>
            <w:r w:rsidRPr="00FB4304">
              <w:rPr>
                <w:rFonts w:ascii="Times New Roman" w:hAnsi="Times New Roman" w:cs="Times New Roman"/>
                <w:b/>
                <w:bCs/>
              </w:rPr>
              <w:t>Ubicación</w:t>
            </w:r>
          </w:p>
        </w:tc>
        <w:tc>
          <w:tcPr>
            <w:tcW w:w="0" w:type="auto"/>
            <w:tcMar>
              <w:top w:w="75" w:type="dxa"/>
              <w:left w:w="150" w:type="dxa"/>
              <w:bottom w:w="75" w:type="dxa"/>
              <w:right w:w="150" w:type="dxa"/>
            </w:tcMar>
            <w:vAlign w:val="center"/>
            <w:hideMark/>
          </w:tcPr>
          <w:p w14:paraId="07A791AA" w14:textId="77777777" w:rsidR="000A528E" w:rsidRPr="00FB4304" w:rsidRDefault="000A528E" w:rsidP="002C5CBD">
            <w:pPr>
              <w:spacing w:line="240" w:lineRule="auto"/>
              <w:jc w:val="left"/>
              <w:rPr>
                <w:rFonts w:ascii="Times New Roman" w:hAnsi="Times New Roman" w:cs="Times New Roman"/>
              </w:rPr>
            </w:pPr>
            <w:r w:rsidRPr="00FB4304">
              <w:rPr>
                <w:rFonts w:ascii="Times New Roman" w:hAnsi="Times New Roman" w:cs="Times New Roman"/>
              </w:rPr>
              <w:t>Comunidad Basilio, carretera Biooceánico</w:t>
            </w:r>
          </w:p>
        </w:tc>
      </w:tr>
      <w:tr w:rsidR="000A528E" w:rsidRPr="00FB4304" w14:paraId="79AD6C93" w14:textId="77777777" w:rsidTr="000A528E">
        <w:tc>
          <w:tcPr>
            <w:tcW w:w="0" w:type="auto"/>
            <w:tcMar>
              <w:top w:w="75" w:type="dxa"/>
              <w:left w:w="150" w:type="dxa"/>
              <w:bottom w:w="75" w:type="dxa"/>
              <w:right w:w="150" w:type="dxa"/>
            </w:tcMar>
            <w:vAlign w:val="center"/>
            <w:hideMark/>
          </w:tcPr>
          <w:p w14:paraId="0BE68E76" w14:textId="77777777" w:rsidR="000A528E" w:rsidRPr="00FB4304" w:rsidRDefault="000A528E" w:rsidP="002C5CBD">
            <w:pPr>
              <w:spacing w:line="240" w:lineRule="auto"/>
              <w:jc w:val="left"/>
              <w:rPr>
                <w:rFonts w:ascii="Times New Roman" w:hAnsi="Times New Roman" w:cs="Times New Roman"/>
              </w:rPr>
            </w:pPr>
            <w:r w:rsidRPr="00FB4304">
              <w:rPr>
                <w:rFonts w:ascii="Times New Roman" w:hAnsi="Times New Roman" w:cs="Times New Roman"/>
                <w:b/>
                <w:bCs/>
              </w:rPr>
              <w:t>Propietario/Origen</w:t>
            </w:r>
          </w:p>
        </w:tc>
        <w:tc>
          <w:tcPr>
            <w:tcW w:w="0" w:type="auto"/>
            <w:tcMar>
              <w:top w:w="75" w:type="dxa"/>
              <w:left w:w="150" w:type="dxa"/>
              <w:bottom w:w="75" w:type="dxa"/>
              <w:right w:w="150" w:type="dxa"/>
            </w:tcMar>
            <w:vAlign w:val="center"/>
            <w:hideMark/>
          </w:tcPr>
          <w:p w14:paraId="26F3FFEA" w14:textId="77777777" w:rsidR="000A528E" w:rsidRPr="00FB4304" w:rsidRDefault="000A528E" w:rsidP="002C5CBD">
            <w:pPr>
              <w:spacing w:line="240" w:lineRule="auto"/>
              <w:jc w:val="left"/>
              <w:rPr>
                <w:rFonts w:ascii="Times New Roman" w:hAnsi="Times New Roman" w:cs="Times New Roman"/>
              </w:rPr>
            </w:pPr>
            <w:r w:rsidRPr="00FB4304">
              <w:rPr>
                <w:rFonts w:ascii="Times New Roman" w:hAnsi="Times New Roman" w:cs="Times New Roman"/>
              </w:rPr>
              <w:t>Asociación de ganaderos de la región</w:t>
            </w:r>
          </w:p>
        </w:tc>
      </w:tr>
      <w:tr w:rsidR="000A528E" w:rsidRPr="00FB4304" w14:paraId="2AE82E8E" w14:textId="77777777" w:rsidTr="000A528E">
        <w:tc>
          <w:tcPr>
            <w:tcW w:w="0" w:type="auto"/>
            <w:tcMar>
              <w:top w:w="75" w:type="dxa"/>
              <w:left w:w="150" w:type="dxa"/>
              <w:bottom w:w="75" w:type="dxa"/>
              <w:right w:w="150" w:type="dxa"/>
            </w:tcMar>
            <w:vAlign w:val="center"/>
            <w:hideMark/>
          </w:tcPr>
          <w:p w14:paraId="0D2B48EE" w14:textId="77777777" w:rsidR="000A528E" w:rsidRPr="00FB4304" w:rsidRDefault="000A528E" w:rsidP="002C5CBD">
            <w:pPr>
              <w:spacing w:line="240" w:lineRule="auto"/>
              <w:jc w:val="left"/>
              <w:rPr>
                <w:rFonts w:ascii="Times New Roman" w:hAnsi="Times New Roman" w:cs="Times New Roman"/>
              </w:rPr>
            </w:pPr>
            <w:r w:rsidRPr="00FB4304">
              <w:rPr>
                <w:rFonts w:ascii="Times New Roman" w:hAnsi="Times New Roman" w:cs="Times New Roman"/>
                <w:b/>
                <w:bCs/>
              </w:rPr>
              <w:t>Antigüedad</w:t>
            </w:r>
          </w:p>
        </w:tc>
        <w:tc>
          <w:tcPr>
            <w:tcW w:w="0" w:type="auto"/>
            <w:tcMar>
              <w:top w:w="75" w:type="dxa"/>
              <w:left w:w="150" w:type="dxa"/>
              <w:bottom w:w="75" w:type="dxa"/>
              <w:right w:w="150" w:type="dxa"/>
            </w:tcMar>
            <w:vAlign w:val="center"/>
            <w:hideMark/>
          </w:tcPr>
          <w:p w14:paraId="509979F3" w14:textId="77777777" w:rsidR="000A528E" w:rsidRPr="00FB4304" w:rsidRDefault="000A528E" w:rsidP="002C5CBD">
            <w:pPr>
              <w:spacing w:line="240" w:lineRule="auto"/>
              <w:jc w:val="left"/>
              <w:rPr>
                <w:rFonts w:ascii="Times New Roman" w:hAnsi="Times New Roman" w:cs="Times New Roman"/>
              </w:rPr>
            </w:pPr>
            <w:r w:rsidRPr="00FB4304">
              <w:rPr>
                <w:rFonts w:ascii="Times New Roman" w:hAnsi="Times New Roman" w:cs="Times New Roman"/>
              </w:rPr>
              <w:t>Aproximadamente 6 meses de operación</w:t>
            </w:r>
          </w:p>
        </w:tc>
      </w:tr>
      <w:tr w:rsidR="000A528E" w:rsidRPr="00FB4304" w14:paraId="44079C99" w14:textId="77777777" w:rsidTr="000A528E">
        <w:tc>
          <w:tcPr>
            <w:tcW w:w="0" w:type="auto"/>
            <w:tcMar>
              <w:top w:w="75" w:type="dxa"/>
              <w:left w:w="150" w:type="dxa"/>
              <w:bottom w:w="75" w:type="dxa"/>
              <w:right w:w="150" w:type="dxa"/>
            </w:tcMar>
            <w:vAlign w:val="center"/>
            <w:hideMark/>
          </w:tcPr>
          <w:p w14:paraId="284EB7CF" w14:textId="77777777" w:rsidR="000A528E" w:rsidRPr="00FB4304" w:rsidRDefault="000A528E" w:rsidP="002C5CBD">
            <w:pPr>
              <w:spacing w:line="240" w:lineRule="auto"/>
              <w:jc w:val="left"/>
              <w:rPr>
                <w:rFonts w:ascii="Times New Roman" w:hAnsi="Times New Roman" w:cs="Times New Roman"/>
              </w:rPr>
            </w:pPr>
            <w:r w:rsidRPr="00FB4304">
              <w:rPr>
                <w:rFonts w:ascii="Times New Roman" w:hAnsi="Times New Roman" w:cs="Times New Roman"/>
                <w:b/>
                <w:bCs/>
              </w:rPr>
              <w:t>Productos</w:t>
            </w:r>
          </w:p>
        </w:tc>
        <w:tc>
          <w:tcPr>
            <w:tcW w:w="0" w:type="auto"/>
            <w:tcMar>
              <w:top w:w="75" w:type="dxa"/>
              <w:left w:w="150" w:type="dxa"/>
              <w:bottom w:w="75" w:type="dxa"/>
              <w:right w:w="150" w:type="dxa"/>
            </w:tcMar>
            <w:vAlign w:val="center"/>
            <w:hideMark/>
          </w:tcPr>
          <w:p w14:paraId="6EEE38D8" w14:textId="77777777" w:rsidR="000A528E" w:rsidRPr="00FB4304" w:rsidRDefault="000A528E" w:rsidP="002C5CBD">
            <w:pPr>
              <w:spacing w:line="240" w:lineRule="auto"/>
              <w:jc w:val="left"/>
              <w:rPr>
                <w:rFonts w:ascii="Times New Roman" w:hAnsi="Times New Roman" w:cs="Times New Roman"/>
              </w:rPr>
            </w:pPr>
            <w:r w:rsidRPr="00FB4304">
              <w:rPr>
                <w:rFonts w:ascii="Times New Roman" w:hAnsi="Times New Roman" w:cs="Times New Roman"/>
              </w:rPr>
              <w:t>Queso Mozzarella, Queso Cheddar, Dulce de Leche Repostero, Dulce de Leche Familiar</w:t>
            </w:r>
          </w:p>
        </w:tc>
      </w:tr>
    </w:tbl>
    <w:p w14:paraId="730F633C" w14:textId="77777777" w:rsidR="000A528E" w:rsidRPr="00FB4304" w:rsidRDefault="000A528E" w:rsidP="002C5CBD">
      <w:pPr>
        <w:jc w:val="left"/>
        <w:rPr>
          <w:rFonts w:ascii="Times New Roman" w:hAnsi="Times New Roman" w:cs="Times New Roman"/>
          <w:b/>
          <w:bCs/>
        </w:rPr>
      </w:pPr>
    </w:p>
    <w:p w14:paraId="305EE3D8" w14:textId="77777777" w:rsidR="000A528E" w:rsidRPr="00FB4304" w:rsidRDefault="000A528E" w:rsidP="002C5CBD">
      <w:pPr>
        <w:jc w:val="left"/>
        <w:rPr>
          <w:rFonts w:ascii="Times New Roman" w:hAnsi="Times New Roman" w:cs="Times New Roman"/>
        </w:rPr>
      </w:pPr>
      <w:r w:rsidRPr="00FB4304">
        <w:rPr>
          <w:rFonts w:ascii="Times New Roman" w:hAnsi="Times New Roman" w:cs="Times New Roman"/>
          <w:b/>
          <w:bCs/>
        </w:rPr>
        <w:t>Fortalezas identificadas</w:t>
      </w:r>
    </w:p>
    <w:p w14:paraId="43579070" w14:textId="77777777" w:rsidR="000A528E" w:rsidRPr="00FB4304" w:rsidRDefault="000A528E" w:rsidP="002C5CBD">
      <w:pPr>
        <w:numPr>
          <w:ilvl w:val="0"/>
          <w:numId w:val="3"/>
        </w:numPr>
        <w:jc w:val="left"/>
        <w:rPr>
          <w:rFonts w:ascii="Times New Roman" w:hAnsi="Times New Roman" w:cs="Times New Roman"/>
        </w:rPr>
      </w:pPr>
      <w:r w:rsidRPr="00FB4304">
        <w:rPr>
          <w:rFonts w:ascii="Times New Roman" w:hAnsi="Times New Roman" w:cs="Times New Roman"/>
        </w:rPr>
        <w:t>Producción con materia prima fresca proveniente de ganado local, garantizando insumos de calidad.</w:t>
      </w:r>
    </w:p>
    <w:p w14:paraId="114CF0A8" w14:textId="77777777" w:rsidR="000A528E" w:rsidRPr="00FB4304" w:rsidRDefault="000A528E" w:rsidP="002C5CBD">
      <w:pPr>
        <w:numPr>
          <w:ilvl w:val="0"/>
          <w:numId w:val="3"/>
        </w:numPr>
        <w:jc w:val="left"/>
        <w:rPr>
          <w:rFonts w:ascii="Times New Roman" w:hAnsi="Times New Roman" w:cs="Times New Roman"/>
        </w:rPr>
      </w:pPr>
      <w:r w:rsidRPr="00FB4304">
        <w:rPr>
          <w:rFonts w:ascii="Times New Roman" w:hAnsi="Times New Roman" w:cs="Times New Roman"/>
        </w:rPr>
        <w:t>Respaldo de una asociación de ganaderos con acceso asegurado a leche cruda.</w:t>
      </w:r>
    </w:p>
    <w:p w14:paraId="4FB919F3" w14:textId="77777777" w:rsidR="000A528E" w:rsidRPr="00FB4304" w:rsidRDefault="000A528E" w:rsidP="002C5CBD">
      <w:pPr>
        <w:numPr>
          <w:ilvl w:val="0"/>
          <w:numId w:val="3"/>
        </w:numPr>
        <w:jc w:val="left"/>
        <w:rPr>
          <w:rFonts w:ascii="Times New Roman" w:hAnsi="Times New Roman" w:cs="Times New Roman"/>
        </w:rPr>
      </w:pPr>
      <w:r w:rsidRPr="00FB4304">
        <w:rPr>
          <w:rFonts w:ascii="Times New Roman" w:hAnsi="Times New Roman" w:cs="Times New Roman"/>
        </w:rPr>
        <w:t>Demanda creciente del mercado para productos lácteos artesanales y frescos.</w:t>
      </w:r>
    </w:p>
    <w:p w14:paraId="0B254C9B" w14:textId="77777777" w:rsidR="000A528E" w:rsidRPr="00FB4304" w:rsidRDefault="000A528E" w:rsidP="002C5CBD">
      <w:pPr>
        <w:numPr>
          <w:ilvl w:val="0"/>
          <w:numId w:val="3"/>
        </w:numPr>
        <w:jc w:val="left"/>
        <w:rPr>
          <w:rFonts w:ascii="Times New Roman" w:hAnsi="Times New Roman" w:cs="Times New Roman"/>
        </w:rPr>
      </w:pPr>
      <w:r w:rsidRPr="00FB4304">
        <w:rPr>
          <w:rFonts w:ascii="Times New Roman" w:hAnsi="Times New Roman" w:cs="Times New Roman"/>
        </w:rPr>
        <w:t>Personal técnico calificado en el área de control de calidad e ingeniería industrial.</w:t>
      </w:r>
    </w:p>
    <w:p w14:paraId="30F89B2B" w14:textId="77777777" w:rsidR="000A528E" w:rsidRPr="00FB4304" w:rsidRDefault="000A528E" w:rsidP="002C5CBD">
      <w:pPr>
        <w:numPr>
          <w:ilvl w:val="0"/>
          <w:numId w:val="3"/>
        </w:numPr>
        <w:jc w:val="left"/>
        <w:rPr>
          <w:rFonts w:ascii="Times New Roman" w:hAnsi="Times New Roman" w:cs="Times New Roman"/>
        </w:rPr>
      </w:pPr>
      <w:r w:rsidRPr="00FB4304">
        <w:rPr>
          <w:rFonts w:ascii="Times New Roman" w:hAnsi="Times New Roman" w:cs="Times New Roman"/>
        </w:rPr>
        <w:lastRenderedPageBreak/>
        <w:t>Procesos en etapa de estandarización, con apertura a la implementación de tecnología.</w:t>
      </w:r>
    </w:p>
    <w:p w14:paraId="4C6597B0" w14:textId="77777777" w:rsidR="000A528E" w:rsidRPr="00FB4304" w:rsidRDefault="000A528E" w:rsidP="002C5CBD">
      <w:pPr>
        <w:numPr>
          <w:ilvl w:val="0"/>
          <w:numId w:val="3"/>
        </w:numPr>
        <w:jc w:val="left"/>
        <w:rPr>
          <w:rFonts w:ascii="Times New Roman" w:hAnsi="Times New Roman" w:cs="Times New Roman"/>
        </w:rPr>
      </w:pPr>
      <w:r w:rsidRPr="00FB4304">
        <w:rPr>
          <w:rFonts w:ascii="Times New Roman" w:hAnsi="Times New Roman" w:cs="Times New Roman"/>
        </w:rPr>
        <w:t>Capacidad de escalar la producción al contar con proveedores estables de materia prima.</w:t>
      </w:r>
    </w:p>
    <w:p w14:paraId="70791752" w14:textId="77777777" w:rsidR="000A528E" w:rsidRPr="00FB4304" w:rsidRDefault="000A528E" w:rsidP="002C5CBD">
      <w:pPr>
        <w:jc w:val="left"/>
        <w:rPr>
          <w:rFonts w:ascii="Times New Roman" w:hAnsi="Times New Roman" w:cs="Times New Roman"/>
        </w:rPr>
      </w:pPr>
    </w:p>
    <w:p w14:paraId="7080A391" w14:textId="77777777" w:rsidR="000A528E" w:rsidRPr="00FB4304" w:rsidRDefault="000A528E" w:rsidP="002C5CBD">
      <w:pPr>
        <w:spacing w:after="160" w:line="259" w:lineRule="auto"/>
        <w:jc w:val="left"/>
        <w:rPr>
          <w:rFonts w:ascii="Times New Roman" w:hAnsi="Times New Roman" w:cs="Times New Roman"/>
        </w:rPr>
      </w:pPr>
      <w:r w:rsidRPr="00FB4304">
        <w:rPr>
          <w:rFonts w:ascii="Times New Roman" w:hAnsi="Times New Roman" w:cs="Times New Roman"/>
        </w:rPr>
        <w:br w:type="page"/>
      </w:r>
    </w:p>
    <w:p w14:paraId="120FD868" w14:textId="77777777" w:rsidR="000A528E" w:rsidRPr="00FB4304" w:rsidRDefault="000A528E" w:rsidP="002C5CBD">
      <w:pPr>
        <w:pStyle w:val="Ttulo2"/>
        <w:jc w:val="left"/>
        <w:rPr>
          <w:rFonts w:ascii="Times New Roman" w:hAnsi="Times New Roman" w:cs="Times New Roman"/>
        </w:rPr>
      </w:pPr>
      <w:bookmarkStart w:id="3" w:name="_Toc225974512"/>
      <w:r w:rsidRPr="00FB4304">
        <w:rPr>
          <w:rFonts w:ascii="Times New Roman" w:hAnsi="Times New Roman" w:cs="Times New Roman"/>
        </w:rPr>
        <w:lastRenderedPageBreak/>
        <w:t>JUSTIFICACIÓN</w:t>
      </w:r>
      <w:bookmarkEnd w:id="3"/>
    </w:p>
    <w:p w14:paraId="04EDC276" w14:textId="77777777" w:rsidR="000A528E" w:rsidRPr="00FB4304" w:rsidRDefault="000A528E" w:rsidP="002C5CBD">
      <w:pPr>
        <w:jc w:val="left"/>
        <w:rPr>
          <w:rFonts w:ascii="Times New Roman" w:hAnsi="Times New Roman" w:cs="Times New Roman"/>
        </w:rPr>
      </w:pPr>
      <w:r w:rsidRPr="00FB4304">
        <w:rPr>
          <w:rFonts w:ascii="Times New Roman" w:hAnsi="Times New Roman" w:cs="Times New Roman"/>
        </w:rPr>
        <w:t>La selección de GRULAC S.R.L. como caso de estudio para el desarrollo del presente proyecto responde a la identificación de necesidades tecnológicas concretas y urgentes que la empresa presenta en su operativa diaria. Se trata de una organización en pleno proceso de consolidación que actualmente gestiona todos sus procesos —producción, inventario, control de calidad y despacho— de forma manual, mediante hojas de cálculo en Microsoft Excel y registros físicos en formularios impresos.</w:t>
      </w:r>
    </w:p>
    <w:p w14:paraId="3049D095" w14:textId="77777777" w:rsidR="000A528E" w:rsidRPr="00FB4304" w:rsidRDefault="000A528E" w:rsidP="002C5CBD">
      <w:pPr>
        <w:jc w:val="left"/>
        <w:rPr>
          <w:rFonts w:ascii="Times New Roman" w:hAnsi="Times New Roman" w:cs="Times New Roman"/>
        </w:rPr>
      </w:pPr>
      <w:r w:rsidRPr="00FB4304">
        <w:rPr>
          <w:rFonts w:ascii="Times New Roman" w:hAnsi="Times New Roman" w:cs="Times New Roman"/>
        </w:rPr>
        <w:t>Esta forma de trabajo, si bien ha permitido que la empresa funcione en sus primeros meses, presenta limitaciones evidentes: duplicidad de datos, falta de visibilidad del stock en tiempo real, imposibilidad de realizar trazabilidad de lotes de producción, y ausencia de alertas ante niveles mínimos de insumos, lo que ha derivado en situaciones críticas como producir para el día siguiente sin contar con reserva de producto terminado.</w:t>
      </w:r>
    </w:p>
    <w:p w14:paraId="56615BB2" w14:textId="77777777" w:rsidR="000A528E" w:rsidRPr="00FB4304" w:rsidRDefault="000A528E" w:rsidP="002C5CBD">
      <w:pPr>
        <w:jc w:val="left"/>
        <w:rPr>
          <w:rFonts w:ascii="Times New Roman" w:hAnsi="Times New Roman" w:cs="Times New Roman"/>
        </w:rPr>
      </w:pPr>
      <w:r w:rsidRPr="00FB4304">
        <w:rPr>
          <w:rFonts w:ascii="Times New Roman" w:hAnsi="Times New Roman" w:cs="Times New Roman"/>
        </w:rPr>
        <w:t>Se eligió este proyecto porque representa una oportunidad real de aplicar los conocimientos adquiridos en ingeniería de sistemas para resolver una problemática tangible en una empresa del sector productivo local. El desarrollo de un sistema integral no solo beneficiará directamente a GRULAC S.R.L., sino que servirá como modelo replicable para otras empresas del rubro agroindustrial en etapa de crecimiento.</w:t>
      </w:r>
    </w:p>
    <w:p w14:paraId="7007A982" w14:textId="77777777" w:rsidR="000A528E" w:rsidRPr="00FB4304" w:rsidRDefault="000A528E" w:rsidP="002C5CBD">
      <w:pPr>
        <w:jc w:val="left"/>
        <w:rPr>
          <w:rFonts w:ascii="Times New Roman" w:hAnsi="Times New Roman" w:cs="Times New Roman"/>
        </w:rPr>
      </w:pPr>
      <w:r w:rsidRPr="00FB4304">
        <w:rPr>
          <w:rFonts w:ascii="Times New Roman" w:hAnsi="Times New Roman" w:cs="Times New Roman"/>
        </w:rPr>
        <w:t xml:space="preserve">Respecto al mantenimiento del sistema, el mismo estará a cargo del equipo de desarrollo durante el periodo del proyecto. Una vez concluido, se prevé la entrega de documentación técnica y funcional completa que permita a la empresa realizar un mantenimiento autónomo o contratar soporte técnico externo. La arquitectura del sistema, basada en tecnologías modernas y ampliamente documentadas (Node.js, Next.js, PostgreSQL, </w:t>
      </w:r>
      <w:proofErr w:type="spellStart"/>
      <w:r w:rsidRPr="00FB4304">
        <w:rPr>
          <w:rFonts w:ascii="Times New Roman" w:hAnsi="Times New Roman" w:cs="Times New Roman"/>
        </w:rPr>
        <w:t>Supabase</w:t>
      </w:r>
      <w:proofErr w:type="spellEnd"/>
      <w:r w:rsidRPr="00FB4304">
        <w:rPr>
          <w:rFonts w:ascii="Times New Roman" w:hAnsi="Times New Roman" w:cs="Times New Roman"/>
        </w:rPr>
        <w:t>), garantiza la facilidad de mantenimiento y escalabilidad futura.</w:t>
      </w:r>
    </w:p>
    <w:p w14:paraId="70FEC501" w14:textId="77777777" w:rsidR="000A528E" w:rsidRPr="00FB4304" w:rsidRDefault="000A528E" w:rsidP="002C5CBD">
      <w:pPr>
        <w:jc w:val="left"/>
        <w:rPr>
          <w:rFonts w:ascii="Times New Roman" w:hAnsi="Times New Roman" w:cs="Times New Roman"/>
        </w:rPr>
      </w:pPr>
    </w:p>
    <w:p w14:paraId="78D89D0A" w14:textId="77777777" w:rsidR="000A528E" w:rsidRPr="00FB4304" w:rsidRDefault="000A528E" w:rsidP="002C5CBD">
      <w:pPr>
        <w:spacing w:after="160" w:line="259" w:lineRule="auto"/>
        <w:jc w:val="left"/>
        <w:rPr>
          <w:rFonts w:ascii="Times New Roman" w:hAnsi="Times New Roman" w:cs="Times New Roman"/>
        </w:rPr>
      </w:pPr>
      <w:r w:rsidRPr="00FB4304">
        <w:rPr>
          <w:rFonts w:ascii="Times New Roman" w:hAnsi="Times New Roman" w:cs="Times New Roman"/>
        </w:rPr>
        <w:br w:type="page"/>
      </w:r>
    </w:p>
    <w:p w14:paraId="290D7535" w14:textId="77777777" w:rsidR="000A528E" w:rsidRPr="00FB4304" w:rsidRDefault="000A528E" w:rsidP="002C5CBD">
      <w:pPr>
        <w:pStyle w:val="Ttulo2"/>
        <w:jc w:val="left"/>
        <w:rPr>
          <w:rFonts w:ascii="Times New Roman" w:hAnsi="Times New Roman" w:cs="Times New Roman"/>
        </w:rPr>
      </w:pPr>
      <w:bookmarkStart w:id="4" w:name="_Toc225974513"/>
      <w:r w:rsidRPr="00FB4304">
        <w:rPr>
          <w:rFonts w:ascii="Times New Roman" w:hAnsi="Times New Roman" w:cs="Times New Roman"/>
        </w:rPr>
        <w:lastRenderedPageBreak/>
        <w:t>DESCRIPCIÓN DEL PROBLEMA</w:t>
      </w:r>
      <w:bookmarkEnd w:id="4"/>
    </w:p>
    <w:p w14:paraId="04562D60" w14:textId="77777777" w:rsidR="000A528E" w:rsidRPr="00FB4304" w:rsidRDefault="000A528E" w:rsidP="002C5CBD">
      <w:pPr>
        <w:jc w:val="left"/>
        <w:rPr>
          <w:rFonts w:ascii="Times New Roman" w:hAnsi="Times New Roman" w:cs="Times New Roman"/>
        </w:rPr>
      </w:pPr>
      <w:r w:rsidRPr="00FB4304">
        <w:rPr>
          <w:rFonts w:ascii="Times New Roman" w:hAnsi="Times New Roman" w:cs="Times New Roman"/>
        </w:rPr>
        <w:t>GRULAC S.R.L. es una empresa agroindustrial dedicada a la producción y comercialización de derivados lácteos, con aproximadamente seis meses de operación al momento de la elaboración del presente proyecto. La empresa surgió como iniciativa de una asociación de ganaderos de la comunidad Basilio, ubicada sobre la carretera Biooceánico, con el propósito de generar valor agregado a la producción lechera local y apoyar el crecimiento económico de las pequeñas colonias ganaderas de la región. Sus principales líneas de producción son Queso Mozzarella, Queso Cheddar, Dulce de Leche Repostero y Dulce de Leche Familiar.</w:t>
      </w:r>
    </w:p>
    <w:p w14:paraId="79177B69" w14:textId="77777777" w:rsidR="000A528E" w:rsidRPr="00FB4304" w:rsidRDefault="000A528E" w:rsidP="002C5CBD">
      <w:pPr>
        <w:jc w:val="left"/>
        <w:rPr>
          <w:rFonts w:ascii="Times New Roman" w:hAnsi="Times New Roman" w:cs="Times New Roman"/>
        </w:rPr>
      </w:pPr>
      <w:r w:rsidRPr="00FB4304">
        <w:rPr>
          <w:rFonts w:ascii="Times New Roman" w:hAnsi="Times New Roman" w:cs="Times New Roman"/>
          <w:b/>
          <w:bCs/>
        </w:rPr>
        <w:t>1. Ausencia de un sistema de información integrado y centralizado</w:t>
      </w:r>
      <w:r w:rsidRPr="00FB4304">
        <w:rPr>
          <w:rFonts w:ascii="Times New Roman" w:hAnsi="Times New Roman" w:cs="Times New Roman"/>
        </w:rPr>
        <w:t> A pesar de contar con personal técnico calificado y procesos en etapa de definición y estandarización, la empresa enfrenta una serie de problemas operativos críticos derivados, en su totalidad, de la ausencia de un sistema de información integrado. La gestión actual se apoya únicamente en registros manuales realizados en formularios físicos impresos y en hojas de cálculo de Microsoft Excel, lo cual genera inconsistencias, pérdidas económicas, dificultades en la toma de decisiones y riesgos operativos que afectan directamente la competitividad y sostenibilidad de la empresa. A continuación, se describen en detalle cada uno de los problemas identificados durante el proceso de relevamiento de información.</w:t>
      </w:r>
    </w:p>
    <w:p w14:paraId="14E66C8C" w14:textId="77777777" w:rsidR="000A528E" w:rsidRPr="00FB4304" w:rsidRDefault="000A528E" w:rsidP="002C5CBD">
      <w:pPr>
        <w:numPr>
          <w:ilvl w:val="0"/>
          <w:numId w:val="4"/>
        </w:numPr>
        <w:jc w:val="left"/>
        <w:rPr>
          <w:rFonts w:ascii="Times New Roman" w:hAnsi="Times New Roman" w:cs="Times New Roman"/>
        </w:rPr>
      </w:pPr>
      <w:r w:rsidRPr="00FB4304">
        <w:rPr>
          <w:rFonts w:ascii="Times New Roman" w:hAnsi="Times New Roman" w:cs="Times New Roman"/>
        </w:rPr>
        <w:t>El problema más estructural que enfrenta GRULAC S.R.L. es la inexistencia de un sistema de información que integre y centralice los datos de todos sus procesos operativos. Actualmente, cada área de la empresa —producción, control de calidad, inventario y despacho— opera de forma aislada, sin ningún mecanismo que permita compartir, relacionar ni consolidar la información en tiempo real.</w:t>
      </w:r>
    </w:p>
    <w:p w14:paraId="66DF0502" w14:textId="77777777" w:rsidR="000A528E" w:rsidRPr="00FB4304" w:rsidRDefault="000A528E" w:rsidP="002C5CBD">
      <w:pPr>
        <w:numPr>
          <w:ilvl w:val="0"/>
          <w:numId w:val="4"/>
        </w:numPr>
        <w:jc w:val="left"/>
        <w:rPr>
          <w:rFonts w:ascii="Times New Roman" w:hAnsi="Times New Roman" w:cs="Times New Roman"/>
        </w:rPr>
      </w:pPr>
      <w:r w:rsidRPr="00FB4304">
        <w:rPr>
          <w:rFonts w:ascii="Times New Roman" w:hAnsi="Times New Roman" w:cs="Times New Roman"/>
        </w:rPr>
        <w:t>La información de una jornada de producción no se traduce automáticamente en una actualización del inventario de insumos, ni en el registro del lote de producto terminado, ni en la disponibilidad del dato para el área de despacho. Todo esto implica que cada trabajador debe trasladar manualmente los datos entre hojas de cálculo independientes, lo que multiplica el riesgo de errores, omisiones y duplicidades. La encargada de control de calidad confirmó durante la entrevista que el sistema actual “no es al 100% efectivo” y que existen errores derivados de la falta de automatización. Esta fragmentación de la información constituye la raíz del conjunto de problemas que se describen en los siguientes puntos.</w:t>
      </w:r>
    </w:p>
    <w:p w14:paraId="14D008E1" w14:textId="77777777" w:rsidR="000A528E" w:rsidRPr="00FB4304" w:rsidRDefault="000A528E" w:rsidP="002C5CBD">
      <w:pPr>
        <w:jc w:val="left"/>
        <w:rPr>
          <w:rFonts w:ascii="Times New Roman" w:hAnsi="Times New Roman" w:cs="Times New Roman"/>
        </w:rPr>
      </w:pPr>
    </w:p>
    <w:p w14:paraId="0BF1497A" w14:textId="77777777" w:rsidR="000A528E" w:rsidRPr="00FB4304" w:rsidRDefault="000A528E" w:rsidP="002C5CBD">
      <w:pPr>
        <w:jc w:val="left"/>
        <w:rPr>
          <w:rFonts w:ascii="Times New Roman" w:hAnsi="Times New Roman" w:cs="Times New Roman"/>
        </w:rPr>
      </w:pPr>
      <w:r w:rsidRPr="00FB4304">
        <w:rPr>
          <w:rFonts w:ascii="Times New Roman" w:hAnsi="Times New Roman" w:cs="Times New Roman"/>
          <w:b/>
          <w:bCs/>
        </w:rPr>
        <w:t>2. Gestión manual e ineficiente del inventario de insumos y materias primas</w:t>
      </w:r>
      <w:r w:rsidRPr="00FB4304">
        <w:rPr>
          <w:rFonts w:ascii="Times New Roman" w:hAnsi="Times New Roman" w:cs="Times New Roman"/>
        </w:rPr>
        <w:t xml:space="preserve"> El inventario de materias primas e insumos de GRULAC S.R.L. no cuenta con un registro actualizado en tiempo real. El estado del stock solo se conoce en el momento en que se intenta producir, lo que genera situaciones críticas de desabastecimiento interno. Según lo declarado en la entrevista, en más de una ocasión el </w:t>
      </w:r>
      <w:r w:rsidRPr="00FB4304">
        <w:rPr>
          <w:rFonts w:ascii="Times New Roman" w:hAnsi="Times New Roman" w:cs="Times New Roman"/>
        </w:rPr>
        <w:lastRenderedPageBreak/>
        <w:t>personal ha descubierto a última hora que no se contaba con los insumos necesarios para iniciar la producción del día, lo cual obliga a detener o reprogramar las actividades productivas.</w:t>
      </w:r>
    </w:p>
    <w:p w14:paraId="429C8777" w14:textId="77777777" w:rsidR="000A528E" w:rsidRPr="00FB4304" w:rsidRDefault="000A528E" w:rsidP="002C5CBD">
      <w:pPr>
        <w:numPr>
          <w:ilvl w:val="0"/>
          <w:numId w:val="5"/>
        </w:numPr>
        <w:jc w:val="left"/>
        <w:rPr>
          <w:rFonts w:ascii="Times New Roman" w:hAnsi="Times New Roman" w:cs="Times New Roman"/>
        </w:rPr>
      </w:pPr>
      <w:r w:rsidRPr="00FB4304">
        <w:rPr>
          <w:rFonts w:ascii="Times New Roman" w:hAnsi="Times New Roman" w:cs="Times New Roman"/>
        </w:rPr>
        <w:t>La gestión del inventario está distribuida entre dos personas: la encargada de control de calidad y el encargado de envasado. Ambas manejan archivos de Excel independientes sin restricciones de acceso concurrente, lo que genera un escenario propicio para registros duplicados o inconsistentes. La entrada de datos es enteramente manual y posterior al proceso productivo, lo que introduce demoras entre el momento en que ocurre el hecho y el momento en que queda registrado.</w:t>
      </w:r>
    </w:p>
    <w:p w14:paraId="0A05B846" w14:textId="77777777" w:rsidR="000A528E" w:rsidRPr="00FB4304" w:rsidRDefault="000A528E" w:rsidP="002C5CBD">
      <w:pPr>
        <w:jc w:val="left"/>
        <w:rPr>
          <w:rFonts w:ascii="Times New Roman" w:hAnsi="Times New Roman" w:cs="Times New Roman"/>
        </w:rPr>
      </w:pPr>
      <w:r w:rsidRPr="00FB4304">
        <w:rPr>
          <w:rFonts w:ascii="Times New Roman" w:hAnsi="Times New Roman" w:cs="Times New Roman"/>
          <w:b/>
          <w:bCs/>
        </w:rPr>
        <w:t xml:space="preserve">3. Ausencia de control de stock en tiempo real y riesgo de desabastecimiento de producto </w:t>
      </w:r>
      <w:proofErr w:type="gramStart"/>
      <w:r w:rsidRPr="00FB4304">
        <w:rPr>
          <w:rFonts w:ascii="Times New Roman" w:hAnsi="Times New Roman" w:cs="Times New Roman"/>
          <w:b/>
          <w:bCs/>
        </w:rPr>
        <w:t>terminado</w:t>
      </w:r>
      <w:proofErr w:type="gramEnd"/>
      <w:r w:rsidRPr="00FB4304">
        <w:rPr>
          <w:rFonts w:ascii="Times New Roman" w:hAnsi="Times New Roman" w:cs="Times New Roman"/>
        </w:rPr>
        <w:t> Además, no existen alertas automáticas de stock mínimo. En una empresa con producción diaria y demanda variable, la ausencia de este mecanismo resulta especialmente grave. La empresa no puede planificar sus compras con anticipación, lo que la expone a interrupciones productivas evitables y a costos adicionales derivados de adquisiciones de emergencia. Este problema fue identificado explícitamente durante la entrevista como uno de los más urgentes a resolver. El control de inventario de materias primas, insumos y producto terminado presenta deficiencias graves:</w:t>
      </w:r>
    </w:p>
    <w:p w14:paraId="187B1951" w14:textId="77777777" w:rsidR="000A528E" w:rsidRPr="00FB4304" w:rsidRDefault="000A528E" w:rsidP="002C5CBD">
      <w:pPr>
        <w:numPr>
          <w:ilvl w:val="0"/>
          <w:numId w:val="6"/>
        </w:numPr>
        <w:jc w:val="left"/>
        <w:rPr>
          <w:rFonts w:ascii="Times New Roman" w:hAnsi="Times New Roman" w:cs="Times New Roman"/>
        </w:rPr>
      </w:pPr>
      <w:r w:rsidRPr="00FB4304">
        <w:rPr>
          <w:rFonts w:ascii="Times New Roman" w:hAnsi="Times New Roman" w:cs="Times New Roman"/>
        </w:rPr>
        <w:t>La situación del stock de producto terminado representa uno de los problemas de mayor impacto económico y comercial para GRULAC S.R.L. La empresa no cuenta con visibilidad en tiempo real sobre las existencias disponibles en su cámara de almacenamiento de producto terminado. El caso más representativo y documentado en la entrevista es el del Dulce de Leche Repostero: la demanda del producto superó la capacidad de almacenamiento disponible, al punto de que la empresa se vio obligada a producir para el día siguiente, literalmente sin reserva de producto.</w:t>
      </w:r>
    </w:p>
    <w:p w14:paraId="458701A1" w14:textId="77777777" w:rsidR="000A528E" w:rsidRPr="00FB4304" w:rsidRDefault="000A528E" w:rsidP="002C5CBD">
      <w:pPr>
        <w:numPr>
          <w:ilvl w:val="0"/>
          <w:numId w:val="6"/>
        </w:numPr>
        <w:jc w:val="left"/>
        <w:rPr>
          <w:rFonts w:ascii="Times New Roman" w:hAnsi="Times New Roman" w:cs="Times New Roman"/>
        </w:rPr>
      </w:pPr>
      <w:r w:rsidRPr="00FB4304">
        <w:rPr>
          <w:rFonts w:ascii="Times New Roman" w:hAnsi="Times New Roman" w:cs="Times New Roman"/>
        </w:rPr>
        <w:t>Esta situación evidencia que, ante un incremento inesperado de la demanda, la empresa no tiene capacidad de respuesta inmediata, ya que no existe un sistema que anticipe el agotamiento del stock ni que genere alertas preventivas. Si en ese mismo escenario se hubiera presentado un segundo pedido simultáneo, la empresa habría sido incapaz de atenderlo, con el consecuente impacto en la relación con los clientes y en los ingresos de la organización.</w:t>
      </w:r>
    </w:p>
    <w:p w14:paraId="67566915" w14:textId="77777777" w:rsidR="000A528E" w:rsidRPr="00FB4304" w:rsidRDefault="000A528E" w:rsidP="002C5CBD">
      <w:pPr>
        <w:jc w:val="left"/>
        <w:rPr>
          <w:rFonts w:ascii="Times New Roman" w:hAnsi="Times New Roman" w:cs="Times New Roman"/>
        </w:rPr>
      </w:pPr>
    </w:p>
    <w:p w14:paraId="790A4489" w14:textId="77777777" w:rsidR="000A528E" w:rsidRPr="00FB4304" w:rsidRDefault="000A528E" w:rsidP="002C5CBD">
      <w:pPr>
        <w:jc w:val="left"/>
        <w:rPr>
          <w:rFonts w:ascii="Times New Roman" w:hAnsi="Times New Roman" w:cs="Times New Roman"/>
        </w:rPr>
      </w:pPr>
      <w:r w:rsidRPr="00FB4304">
        <w:rPr>
          <w:rFonts w:ascii="Times New Roman" w:hAnsi="Times New Roman" w:cs="Times New Roman"/>
          <w:b/>
          <w:bCs/>
        </w:rPr>
        <w:t>4. Falta de Trazabilidad de Lotes desde la Producción hasta el Despacho</w:t>
      </w:r>
      <w:r w:rsidRPr="00FB4304">
        <w:rPr>
          <w:rFonts w:ascii="Times New Roman" w:hAnsi="Times New Roman" w:cs="Times New Roman"/>
        </w:rPr>
        <w:t xml:space="preserve"> La trazabilidad de lotes es una de las exigencias más importantes en la industria alimentaria, ya que permite identificar con precisión el origen, el proceso de elaboración y el destino final de cada unidad producida. En GRULAC S.R.L., esta trazabilidad aún no se ha logrado de forma completa. Si bien la empresa está comenzando a implementar el control por lote, este proceso está incompleto y no abarca la cadena productiva en su totalidad. El problema concreto radica en que, al tener múltiples tipos de queso </w:t>
      </w:r>
      <w:r w:rsidRPr="00FB4304">
        <w:rPr>
          <w:rFonts w:ascii="Times New Roman" w:hAnsi="Times New Roman" w:cs="Times New Roman"/>
        </w:rPr>
        <w:lastRenderedPageBreak/>
        <w:t>(Mozzarella y Cheddar) en proceso de estandarización de recetas y procedimientos, los despachos se realizan de forma combinada, sin que sea posible identificar con certeza qué lote fue entregado a qué cliente. Esto impide actuar ante eventuales reclamos de calidad, realizar retiros selectivos de producto en caso de no conformidad, o cumplir con normativas alimentarias que exijan la identificación precisa del origen del producto.</w:t>
      </w:r>
    </w:p>
    <w:p w14:paraId="19F429EB" w14:textId="77777777" w:rsidR="000A528E" w:rsidRPr="00FB4304" w:rsidRDefault="000A528E" w:rsidP="002C5CBD">
      <w:pPr>
        <w:jc w:val="left"/>
        <w:rPr>
          <w:rFonts w:ascii="Times New Roman" w:hAnsi="Times New Roman" w:cs="Times New Roman"/>
        </w:rPr>
      </w:pPr>
      <w:r w:rsidRPr="00FB4304">
        <w:rPr>
          <w:rFonts w:ascii="Times New Roman" w:hAnsi="Times New Roman" w:cs="Times New Roman"/>
          <w:b/>
          <w:bCs/>
        </w:rPr>
        <w:t>5. Deficiencias en el registro y control del despacho y ventas</w:t>
      </w:r>
      <w:r w:rsidRPr="00FB4304">
        <w:rPr>
          <w:rFonts w:ascii="Times New Roman" w:hAnsi="Times New Roman" w:cs="Times New Roman"/>
        </w:rPr>
        <w:t> Adicionalmente, la falta de control por lote en el despacho tiene implicaciones más allá de lo administrativo: en caso de detectarse un problema de calidad en un producto ya entregado, la empresa no tendría forma de identificar con precisión qué otros clientes recibieron producto del mismo lote ni cuándo fue producido, lo que imposibilita cualquier acción correctiva o preventiva. Esta situación representa un riesgo directo para la reputación sanitaria y comercial de GRULAC S.R.L.</w:t>
      </w:r>
    </w:p>
    <w:p w14:paraId="46F8D072" w14:textId="77777777" w:rsidR="000A528E" w:rsidRPr="00FB4304" w:rsidRDefault="000A528E" w:rsidP="002C5CBD">
      <w:pPr>
        <w:numPr>
          <w:ilvl w:val="0"/>
          <w:numId w:val="7"/>
        </w:numPr>
        <w:jc w:val="left"/>
        <w:rPr>
          <w:rFonts w:ascii="Times New Roman" w:hAnsi="Times New Roman" w:cs="Times New Roman"/>
        </w:rPr>
      </w:pPr>
      <w:r w:rsidRPr="00FB4304">
        <w:rPr>
          <w:rFonts w:ascii="Times New Roman" w:hAnsi="Times New Roman" w:cs="Times New Roman"/>
        </w:rPr>
        <w:t>El área de ventas y despacho de GRULAC S.R.L. opera sin un sistema de registro estructurado. No existe un historial de ventas que permita identificar a qué cliente se le despachó cada pedido, en qué fecha, a qué hora, en qué cantidad y de qué lote de producción provino el producto entregado. Esta ausencia de trazabilidad comercial representa un riesgo significativo tanto desde el punto de vista de la gestión empresarial como desde el cumplimiento de normativas de inocuidad alimentaria.</w:t>
      </w:r>
    </w:p>
    <w:p w14:paraId="52618878" w14:textId="77777777" w:rsidR="000A528E" w:rsidRPr="00FB4304" w:rsidRDefault="000A528E" w:rsidP="002C5CBD">
      <w:pPr>
        <w:numPr>
          <w:ilvl w:val="0"/>
          <w:numId w:val="7"/>
        </w:numPr>
        <w:jc w:val="left"/>
        <w:rPr>
          <w:rFonts w:ascii="Times New Roman" w:hAnsi="Times New Roman" w:cs="Times New Roman"/>
        </w:rPr>
      </w:pPr>
      <w:r w:rsidRPr="00FB4304">
        <w:rPr>
          <w:rFonts w:ascii="Times New Roman" w:hAnsi="Times New Roman" w:cs="Times New Roman"/>
        </w:rPr>
        <w:t>La dinámica operativa actual genera situaciones de alta vulnerabilidad: la empresa atiende pedidos sin tener certeza del stock disponible en la cámara de producto terminado. Como consecuencia directa, en reiteradas ocasiones los pedidos son procesados el día anterior a la fecha de entrega acordada con el cliente, eliminando cualquier margen de seguridad ante imprevistos de producción, cortes de suministro o fallas de equipos. Esta situación no solo pone en riesgo el cumplimiento de los compromisos comerciales, sino que también limita la capacidad de la empresa para aceptar nuevos pedidos de manera responsable.</w:t>
      </w:r>
    </w:p>
    <w:p w14:paraId="02BD4262" w14:textId="77777777" w:rsidR="000A528E" w:rsidRPr="00FB4304" w:rsidRDefault="000A528E" w:rsidP="002C5CBD">
      <w:pPr>
        <w:numPr>
          <w:ilvl w:val="0"/>
          <w:numId w:val="7"/>
        </w:numPr>
        <w:jc w:val="left"/>
        <w:rPr>
          <w:rFonts w:ascii="Times New Roman" w:hAnsi="Times New Roman" w:cs="Times New Roman"/>
        </w:rPr>
      </w:pPr>
      <w:r w:rsidRPr="00FB4304">
        <w:rPr>
          <w:rFonts w:ascii="Times New Roman" w:hAnsi="Times New Roman" w:cs="Times New Roman"/>
        </w:rPr>
        <w:t>Asimismo, no se cuenta con ningún sistema de registro de pagos ni control de cuentas por cobrar integrado con el inventario y la producción. Las ventas y los cobros se gestionan de forma separada, sin un hilo conductor que permita a la administración conocer en todo momento el estado financiero de sus operaciones comerciales.</w:t>
      </w:r>
    </w:p>
    <w:p w14:paraId="31A85476" w14:textId="77777777" w:rsidR="000A528E" w:rsidRPr="00FB4304" w:rsidRDefault="000A528E" w:rsidP="002C5CBD">
      <w:pPr>
        <w:jc w:val="left"/>
        <w:rPr>
          <w:rFonts w:ascii="Times New Roman" w:hAnsi="Times New Roman" w:cs="Times New Roman"/>
        </w:rPr>
      </w:pPr>
    </w:p>
    <w:p w14:paraId="21BD08D1" w14:textId="77777777" w:rsidR="000A528E" w:rsidRPr="00FB4304" w:rsidRDefault="000A528E" w:rsidP="002C5CBD">
      <w:pPr>
        <w:jc w:val="left"/>
        <w:rPr>
          <w:rFonts w:ascii="Times New Roman" w:hAnsi="Times New Roman" w:cs="Times New Roman"/>
        </w:rPr>
      </w:pPr>
      <w:r w:rsidRPr="00FB4304">
        <w:rPr>
          <w:rFonts w:ascii="Times New Roman" w:hAnsi="Times New Roman" w:cs="Times New Roman"/>
          <w:b/>
          <w:bCs/>
        </w:rPr>
        <w:t>6. Gestión documental basada en papel y ausencia de respaldo digital</w:t>
      </w:r>
      <w:r w:rsidRPr="00FB4304">
        <w:rPr>
          <w:rFonts w:ascii="Times New Roman" w:hAnsi="Times New Roman" w:cs="Times New Roman"/>
        </w:rPr>
        <w:t> La totalidad de los registros de GRULAC S.R.L. se realiza actualmente en soporte físico. Los formularios de control de recepción de leche, elaboración de queso Mozzarella, elaboración de queso Cheddar, elaboración de Dulce de Leche Repostero, elaboración de Dulce de Leche Familiar, control de hilado, control de cuajada y control de calidad son completados a mano por los operarios durante o después del proceso productivo.</w:t>
      </w:r>
    </w:p>
    <w:p w14:paraId="6C07EB27" w14:textId="77777777" w:rsidR="000A528E" w:rsidRPr="00FB4304" w:rsidRDefault="000A528E" w:rsidP="002C5CBD">
      <w:pPr>
        <w:numPr>
          <w:ilvl w:val="0"/>
          <w:numId w:val="8"/>
        </w:numPr>
        <w:jc w:val="left"/>
        <w:rPr>
          <w:rFonts w:ascii="Times New Roman" w:hAnsi="Times New Roman" w:cs="Times New Roman"/>
        </w:rPr>
      </w:pPr>
      <w:r w:rsidRPr="00FB4304">
        <w:rPr>
          <w:rFonts w:ascii="Times New Roman" w:hAnsi="Times New Roman" w:cs="Times New Roman"/>
        </w:rPr>
        <w:lastRenderedPageBreak/>
        <w:t>Este modelo de gestión documental presenta múltiples riesgos. En primer lugar, los formularios en papel son susceptibles a deterioro físico, pérdida o destrucción accidental, lo que podría implicar la pérdida irrecuperable de información histórica. En segundo lugar, los datos consignados en papel deben ser posteriormente transferidos a hojas de cálculo de Excel, lo que introduce una etapa intermedia de transcripción manual, propensa a errores de digitación, omisiones y demoras en la disponibilidad de la información para la toma de decisiones.</w:t>
      </w:r>
    </w:p>
    <w:p w14:paraId="06D51DF9" w14:textId="77777777" w:rsidR="000A528E" w:rsidRPr="00FB4304" w:rsidRDefault="000A528E" w:rsidP="002C5CBD">
      <w:pPr>
        <w:numPr>
          <w:ilvl w:val="0"/>
          <w:numId w:val="8"/>
        </w:numPr>
        <w:jc w:val="left"/>
        <w:rPr>
          <w:rFonts w:ascii="Times New Roman" w:hAnsi="Times New Roman" w:cs="Times New Roman"/>
        </w:rPr>
      </w:pPr>
      <w:r w:rsidRPr="00FB4304">
        <w:rPr>
          <w:rFonts w:ascii="Times New Roman" w:hAnsi="Times New Roman" w:cs="Times New Roman"/>
        </w:rPr>
        <w:t>El ingreso tardío de datos a Excel agrava aún más la situación: cuando un jefe de producción o administrador necesita conocer el estado actual del inventario o el avance de producción del día, la información disponible en el sistema puede estar desactualizada por horas o incluso por jornadas completas. En una empresa donde la producción y el despacho ocurren en el mismo día, esta demora tiene consecuencias directas sobre la capacidad de respuesta operativa.</w:t>
      </w:r>
    </w:p>
    <w:p w14:paraId="38EB9507" w14:textId="77777777" w:rsidR="000A528E" w:rsidRPr="00FB4304" w:rsidRDefault="000A528E" w:rsidP="002C5CBD">
      <w:pPr>
        <w:numPr>
          <w:ilvl w:val="0"/>
          <w:numId w:val="8"/>
        </w:numPr>
        <w:jc w:val="left"/>
        <w:rPr>
          <w:rFonts w:ascii="Times New Roman" w:hAnsi="Times New Roman" w:cs="Times New Roman"/>
        </w:rPr>
      </w:pPr>
      <w:r w:rsidRPr="00FB4304">
        <w:rPr>
          <w:rFonts w:ascii="Times New Roman" w:hAnsi="Times New Roman" w:cs="Times New Roman"/>
        </w:rPr>
        <w:t>No existe una base de datos centralizada ni relacional que vincule los registros de producción con el inventario de insumos, el control de calidad y el despacho de producto terminado. Cada archivo de Excel funciona como una isla de información, desconectada del resto. Esta fragmentación hace imposible obtener indicadores integrados de gestión, realizar análisis de rendimiento productivo por lote o generar reportes consolidados que apoyen la toma de decisiones estratégicas.</w:t>
      </w:r>
    </w:p>
    <w:p w14:paraId="40C0F087" w14:textId="77777777" w:rsidR="000A528E" w:rsidRPr="00FB4304" w:rsidRDefault="000A528E" w:rsidP="002C5CBD">
      <w:pPr>
        <w:numPr>
          <w:ilvl w:val="0"/>
          <w:numId w:val="8"/>
        </w:numPr>
        <w:jc w:val="left"/>
        <w:rPr>
          <w:rFonts w:ascii="Times New Roman" w:hAnsi="Times New Roman" w:cs="Times New Roman"/>
        </w:rPr>
      </w:pPr>
      <w:r w:rsidRPr="00FB4304">
        <w:rPr>
          <w:rFonts w:ascii="Times New Roman" w:hAnsi="Times New Roman" w:cs="Times New Roman"/>
        </w:rPr>
        <w:t>La empresa tampoco dispone de un sistema de respaldo digital para sus registros históricos de producción. Según lo indicado en la entrevista, el historial de operaciones previo a diciembre de 2025 es prácticamente inexistente en formato digital, dado que en la etapa inicial la empresa se encontraba en fase de pruebas y no se priorizaba el registro sistemático. Esto impide a la empresa realizar análisis de tendencias, calcular rendimientos históricos por producto o comparar el desempeño entre periodos.</w:t>
      </w:r>
    </w:p>
    <w:p w14:paraId="44D853B8" w14:textId="77777777" w:rsidR="000A528E" w:rsidRPr="00FB4304" w:rsidRDefault="000A528E" w:rsidP="002C5CBD">
      <w:pPr>
        <w:jc w:val="left"/>
        <w:rPr>
          <w:rFonts w:ascii="Times New Roman" w:hAnsi="Times New Roman" w:cs="Times New Roman"/>
        </w:rPr>
      </w:pPr>
    </w:p>
    <w:p w14:paraId="3A108A2B" w14:textId="77777777" w:rsidR="000A528E" w:rsidRPr="00FB4304" w:rsidRDefault="000A528E" w:rsidP="002C5CBD">
      <w:pPr>
        <w:jc w:val="left"/>
        <w:rPr>
          <w:rFonts w:ascii="Times New Roman" w:hAnsi="Times New Roman" w:cs="Times New Roman"/>
        </w:rPr>
      </w:pPr>
      <w:r w:rsidRPr="00FB4304">
        <w:rPr>
          <w:rFonts w:ascii="Times New Roman" w:hAnsi="Times New Roman" w:cs="Times New Roman"/>
          <w:b/>
          <w:bCs/>
        </w:rPr>
        <w:t>7. Impacto general y necesidad de intervención tecnológica</w:t>
      </w:r>
      <w:r w:rsidRPr="00FB4304">
        <w:rPr>
          <w:rFonts w:ascii="Times New Roman" w:hAnsi="Times New Roman" w:cs="Times New Roman"/>
        </w:rPr>
        <w:t xml:space="preserve"> El conjunto de problemas descritos en los puntos anteriores configura un escenario de alta vulnerabilidad operativa para GRULAC S.R.L. La empresa se encuentra en una etapa de crecimiento sostenido, con una demanda que supera su actual capacidad de respuesta, pero sin las herramientas tecnológicas necesarias para gestionarla de forma eficiente. La dependencia de registros manuales en papel y hojas de cálculo no integradas entre sí constituye el principal obstáculo para escalar las operaciones de manera ordenada, confiable y sostenible. Desde la perspectiva de los sistemas de información, los problemas identificados son sintomáticos de la ausencia de un sistema transaccional básico que centralice los datos operativos de la empresa. En la clasificación clásica de sistemas de información, GRULAC S.R.L. operaría actualmente </w:t>
      </w:r>
      <w:r w:rsidRPr="00FB4304">
        <w:rPr>
          <w:rFonts w:ascii="Times New Roman" w:hAnsi="Times New Roman" w:cs="Times New Roman"/>
        </w:rPr>
        <w:lastRenderedPageBreak/>
        <w:t>por debajo del nivel de un Sistema de Procesamiento de Transacciones (TPS), ya que ni siquiera logra registrar de forma sistemática, confiable y oportuna las transacciones básicas de su actividad productiva. La implementación de un sistema digital integrado no solo corregiría los problemas actuales, sino que sentaría las bases para que la empresa pueda avanzar hacia niveles superiores de gestión informacional en el futuro. En conclusión, la problemática de GRULAC S.R.L. puede sintetizarse en seis dimensiones críticas interrelacionadas: (1) ausencia de un sistema de información integrado y centralizado, (2) gestión manual e ineficiente del inventario de insumos, (3) falta de control de stock en tiempo real sobre el producto terminado, (4) inexistencia de trazabilidad completa por lote desde producción hasta despacho, (5) deficiencias en el registro y control de ventas y despachos, y (6) gestión documental basada en papel sin respaldo digital. Cada una de estas dimensiones genera costos operativos evitables, riesgos comerciales y limitaciones para el crecimiento de la empresa. El desarrollo del Sistema Web propuesto en el presente proyecto busca dar respuesta integral a la totalidad de estos problemas.</w:t>
      </w:r>
    </w:p>
    <w:p w14:paraId="279162AC" w14:textId="77777777" w:rsidR="000A528E" w:rsidRPr="00FB4304" w:rsidRDefault="000A528E" w:rsidP="002C5CBD">
      <w:pPr>
        <w:jc w:val="left"/>
        <w:rPr>
          <w:rFonts w:ascii="Times New Roman" w:hAnsi="Times New Roman" w:cs="Times New Roman"/>
        </w:rPr>
      </w:pPr>
    </w:p>
    <w:p w14:paraId="0F832C2A" w14:textId="77777777" w:rsidR="000A528E" w:rsidRPr="00FB4304" w:rsidRDefault="000A528E" w:rsidP="002C5CBD">
      <w:pPr>
        <w:spacing w:after="160" w:line="259" w:lineRule="auto"/>
        <w:jc w:val="left"/>
        <w:rPr>
          <w:rFonts w:ascii="Times New Roman" w:hAnsi="Times New Roman" w:cs="Times New Roman"/>
        </w:rPr>
      </w:pPr>
      <w:r w:rsidRPr="00FB4304">
        <w:rPr>
          <w:rFonts w:ascii="Times New Roman" w:hAnsi="Times New Roman" w:cs="Times New Roman"/>
        </w:rPr>
        <w:br w:type="page"/>
      </w:r>
    </w:p>
    <w:p w14:paraId="36420C45" w14:textId="77777777" w:rsidR="000A528E" w:rsidRPr="00FB4304" w:rsidRDefault="000A528E" w:rsidP="002C5CBD">
      <w:pPr>
        <w:pStyle w:val="Ttulo2"/>
        <w:jc w:val="left"/>
        <w:rPr>
          <w:rFonts w:ascii="Times New Roman" w:hAnsi="Times New Roman" w:cs="Times New Roman"/>
        </w:rPr>
      </w:pPr>
      <w:bookmarkStart w:id="5" w:name="_Toc225974514"/>
      <w:r w:rsidRPr="00FB4304">
        <w:rPr>
          <w:rFonts w:ascii="Times New Roman" w:hAnsi="Times New Roman" w:cs="Times New Roman"/>
        </w:rPr>
        <w:lastRenderedPageBreak/>
        <w:t>FORMULACIÓN DEL PROBLEMA</w:t>
      </w:r>
      <w:bookmarkEnd w:id="5"/>
    </w:p>
    <w:p w14:paraId="1EDD71B5" w14:textId="77777777" w:rsidR="000A528E" w:rsidRPr="00FB4304" w:rsidRDefault="000A528E" w:rsidP="002C5CBD">
      <w:pPr>
        <w:jc w:val="left"/>
        <w:rPr>
          <w:rFonts w:ascii="Times New Roman" w:hAnsi="Times New Roman" w:cs="Times New Roman"/>
        </w:rPr>
      </w:pPr>
      <w:r w:rsidRPr="00FB4304">
        <w:rPr>
          <w:rFonts w:ascii="Times New Roman" w:hAnsi="Times New Roman" w:cs="Times New Roman"/>
        </w:rPr>
        <w:t xml:space="preserve">El presente proyecto busca resolver la problemática operativa de GRULAC S.R.L. derivada de la ausencia de un sistema de información integrado. Los módulos que contemplará el sistema son: gestión de usuarios y roles, gestión de proveedores, recepción de leche cruda, gestión de insumos y materias primas, gestión de producción por lote, control de calidad, gestión de inventario de producto terminado, gestión de pedidos, gestión de despacho y ventas, reportes y análisis, y gestión de documentos. El desarrollo se realizará mediante Node.js con Express en el </w:t>
      </w:r>
      <w:proofErr w:type="spellStart"/>
      <w:r w:rsidRPr="00FB4304">
        <w:rPr>
          <w:rFonts w:ascii="Times New Roman" w:hAnsi="Times New Roman" w:cs="Times New Roman"/>
        </w:rPr>
        <w:t>backend</w:t>
      </w:r>
      <w:proofErr w:type="spellEnd"/>
      <w:r w:rsidRPr="00FB4304">
        <w:rPr>
          <w:rFonts w:ascii="Times New Roman" w:hAnsi="Times New Roman" w:cs="Times New Roman"/>
        </w:rPr>
        <w:t xml:space="preserve">, Next.js en el </w:t>
      </w:r>
      <w:proofErr w:type="spellStart"/>
      <w:r w:rsidRPr="00FB4304">
        <w:rPr>
          <w:rFonts w:ascii="Times New Roman" w:hAnsi="Times New Roman" w:cs="Times New Roman"/>
        </w:rPr>
        <w:t>frontend</w:t>
      </w:r>
      <w:proofErr w:type="spellEnd"/>
      <w:r w:rsidRPr="00FB4304">
        <w:rPr>
          <w:rFonts w:ascii="Times New Roman" w:hAnsi="Times New Roman" w:cs="Times New Roman"/>
        </w:rPr>
        <w:t xml:space="preserve"> y PostgreSQL como base de datos relacional, con autenticación y almacenamiento gestionados a través de </w:t>
      </w:r>
      <w:proofErr w:type="spellStart"/>
      <w:r w:rsidRPr="00FB4304">
        <w:rPr>
          <w:rFonts w:ascii="Times New Roman" w:hAnsi="Times New Roman" w:cs="Times New Roman"/>
        </w:rPr>
        <w:t>Supabase</w:t>
      </w:r>
      <w:proofErr w:type="spellEnd"/>
      <w:r w:rsidRPr="00FB4304">
        <w:rPr>
          <w:rFonts w:ascii="Times New Roman" w:hAnsi="Times New Roman" w:cs="Times New Roman"/>
        </w:rPr>
        <w:t>.</w:t>
      </w:r>
    </w:p>
    <w:p w14:paraId="306000E6" w14:textId="77777777" w:rsidR="000A528E" w:rsidRPr="00FB4304" w:rsidRDefault="000A528E" w:rsidP="002C5CBD">
      <w:pPr>
        <w:spacing w:after="160" w:line="259" w:lineRule="auto"/>
        <w:jc w:val="left"/>
        <w:rPr>
          <w:rFonts w:ascii="Times New Roman" w:hAnsi="Times New Roman" w:cs="Times New Roman"/>
        </w:rPr>
      </w:pPr>
      <w:r w:rsidRPr="00FB4304">
        <w:rPr>
          <w:rFonts w:ascii="Times New Roman" w:hAnsi="Times New Roman" w:cs="Times New Roman"/>
        </w:rPr>
        <w:br w:type="page"/>
      </w:r>
    </w:p>
    <w:p w14:paraId="6E0F50B8" w14:textId="77777777" w:rsidR="000A528E" w:rsidRPr="00FB4304" w:rsidRDefault="000A528E" w:rsidP="002C5CBD">
      <w:pPr>
        <w:pStyle w:val="Ttulo2"/>
        <w:jc w:val="left"/>
        <w:rPr>
          <w:rFonts w:ascii="Times New Roman" w:hAnsi="Times New Roman" w:cs="Times New Roman"/>
        </w:rPr>
      </w:pPr>
      <w:bookmarkStart w:id="6" w:name="_Toc225974515"/>
      <w:r w:rsidRPr="00FB4304">
        <w:rPr>
          <w:rFonts w:ascii="Times New Roman" w:hAnsi="Times New Roman" w:cs="Times New Roman"/>
        </w:rPr>
        <w:lastRenderedPageBreak/>
        <w:t>OBJETIVOS</w:t>
      </w:r>
      <w:bookmarkEnd w:id="6"/>
    </w:p>
    <w:p w14:paraId="5C988287" w14:textId="77777777" w:rsidR="000A528E" w:rsidRPr="00FB4304" w:rsidRDefault="000A528E" w:rsidP="002C5CBD">
      <w:pPr>
        <w:pStyle w:val="Ttulo3"/>
        <w:jc w:val="left"/>
        <w:rPr>
          <w:rFonts w:ascii="Times New Roman" w:hAnsi="Times New Roman" w:cs="Times New Roman"/>
        </w:rPr>
      </w:pPr>
      <w:bookmarkStart w:id="7" w:name="_Toc225974516"/>
      <w:r w:rsidRPr="00FB4304">
        <w:rPr>
          <w:rFonts w:ascii="Times New Roman" w:hAnsi="Times New Roman" w:cs="Times New Roman"/>
        </w:rPr>
        <w:t>Objetivo General</w:t>
      </w:r>
      <w:bookmarkEnd w:id="7"/>
    </w:p>
    <w:p w14:paraId="61D44D3B" w14:textId="77777777" w:rsidR="000A528E" w:rsidRPr="00FB4304" w:rsidRDefault="000A528E" w:rsidP="002C5CBD">
      <w:pPr>
        <w:jc w:val="left"/>
        <w:rPr>
          <w:rFonts w:ascii="Times New Roman" w:hAnsi="Times New Roman" w:cs="Times New Roman"/>
        </w:rPr>
      </w:pPr>
      <w:r w:rsidRPr="00FB4304">
        <w:rPr>
          <w:rFonts w:ascii="Times New Roman" w:hAnsi="Times New Roman" w:cs="Times New Roman"/>
        </w:rPr>
        <w:t>Desarrollar un Sistema de Información para la Gestión de Inventario, Producción y Despacho de Lácteos GRULAC S.R.L., que permita digitalizar, centralizar y optimizar los procesos de gestión de inventario de insumos y producto terminado, control de producción por lote, control de calidad, registro de pedidos y despacho de la empresa.</w:t>
      </w:r>
    </w:p>
    <w:p w14:paraId="28A3C89F" w14:textId="77777777" w:rsidR="000A528E" w:rsidRPr="00FB4304" w:rsidRDefault="000A528E" w:rsidP="002C5CBD">
      <w:pPr>
        <w:pStyle w:val="Ttulo3"/>
        <w:jc w:val="left"/>
        <w:rPr>
          <w:rFonts w:ascii="Times New Roman" w:hAnsi="Times New Roman" w:cs="Times New Roman"/>
        </w:rPr>
      </w:pPr>
      <w:bookmarkStart w:id="8" w:name="_Toc225974517"/>
      <w:r w:rsidRPr="00FB4304">
        <w:rPr>
          <w:rFonts w:ascii="Times New Roman" w:hAnsi="Times New Roman" w:cs="Times New Roman"/>
        </w:rPr>
        <w:t>Objetivos Específicos</w:t>
      </w:r>
      <w:bookmarkEnd w:id="8"/>
    </w:p>
    <w:p w14:paraId="2E543CBA" w14:textId="77777777" w:rsidR="000A528E" w:rsidRPr="00FB4304" w:rsidRDefault="000A528E" w:rsidP="002C5CBD">
      <w:pPr>
        <w:numPr>
          <w:ilvl w:val="0"/>
          <w:numId w:val="9"/>
        </w:numPr>
        <w:jc w:val="left"/>
        <w:rPr>
          <w:rFonts w:ascii="Times New Roman" w:hAnsi="Times New Roman" w:cs="Times New Roman"/>
        </w:rPr>
      </w:pPr>
      <w:r w:rsidRPr="00FB4304">
        <w:rPr>
          <w:rFonts w:ascii="Times New Roman" w:hAnsi="Times New Roman" w:cs="Times New Roman"/>
        </w:rPr>
        <w:t>Recolectar los requisitos funcionales y no funcionales del sistema mediante entrevistas al personal operativo y administrativo de GRULAC S.R.L., observación directa de los procesos productivos y revisión de los formularios físicos utilizados actualmente.</w:t>
      </w:r>
    </w:p>
    <w:p w14:paraId="70AA718D" w14:textId="77777777" w:rsidR="000A528E" w:rsidRPr="00FB4304" w:rsidRDefault="000A528E" w:rsidP="002C5CBD">
      <w:pPr>
        <w:numPr>
          <w:ilvl w:val="0"/>
          <w:numId w:val="9"/>
        </w:numPr>
        <w:jc w:val="left"/>
        <w:rPr>
          <w:rFonts w:ascii="Times New Roman" w:hAnsi="Times New Roman" w:cs="Times New Roman"/>
        </w:rPr>
      </w:pPr>
      <w:r w:rsidRPr="00FB4304">
        <w:rPr>
          <w:rFonts w:ascii="Times New Roman" w:hAnsi="Times New Roman" w:cs="Times New Roman"/>
        </w:rPr>
        <w:t>Analizar los requisitos recolectados para identificar los procesos críticos de la empresa, definir los casos de uso por módulo y establecer las especificaciones funcionales y no funcionales que guiarán el diseño del sistema.</w:t>
      </w:r>
    </w:p>
    <w:p w14:paraId="55D32116" w14:textId="77777777" w:rsidR="000A528E" w:rsidRPr="00FB4304" w:rsidRDefault="000A528E" w:rsidP="002C5CBD">
      <w:pPr>
        <w:numPr>
          <w:ilvl w:val="0"/>
          <w:numId w:val="9"/>
        </w:numPr>
        <w:jc w:val="left"/>
        <w:rPr>
          <w:rFonts w:ascii="Times New Roman" w:hAnsi="Times New Roman" w:cs="Times New Roman"/>
        </w:rPr>
      </w:pPr>
      <w:r w:rsidRPr="00FB4304">
        <w:rPr>
          <w:rFonts w:ascii="Times New Roman" w:hAnsi="Times New Roman" w:cs="Times New Roman"/>
        </w:rPr>
        <w:t>Diseñar la arquitectura del sistema y el modelo de base de datos relacional en PostgreSQL, garantizando la integridad referencial y la trazabilidad de los datos entre los módulos de producción, inventario, calidad, pedidos y despacho.</w:t>
      </w:r>
    </w:p>
    <w:p w14:paraId="1FA9345E" w14:textId="77777777" w:rsidR="000A528E" w:rsidRPr="00FB4304" w:rsidRDefault="000A528E" w:rsidP="002C5CBD">
      <w:pPr>
        <w:numPr>
          <w:ilvl w:val="0"/>
          <w:numId w:val="9"/>
        </w:numPr>
        <w:jc w:val="left"/>
        <w:rPr>
          <w:rFonts w:ascii="Times New Roman" w:hAnsi="Times New Roman" w:cs="Times New Roman"/>
        </w:rPr>
      </w:pPr>
      <w:r w:rsidRPr="00FB4304">
        <w:rPr>
          <w:rFonts w:ascii="Times New Roman" w:hAnsi="Times New Roman" w:cs="Times New Roman"/>
        </w:rPr>
        <w:t xml:space="preserve">Implementar el sistema utilizando Node.js con Express en el </w:t>
      </w:r>
      <w:proofErr w:type="spellStart"/>
      <w:r w:rsidRPr="00FB4304">
        <w:rPr>
          <w:rFonts w:ascii="Times New Roman" w:hAnsi="Times New Roman" w:cs="Times New Roman"/>
        </w:rPr>
        <w:t>backend</w:t>
      </w:r>
      <w:proofErr w:type="spellEnd"/>
      <w:r w:rsidRPr="00FB4304">
        <w:rPr>
          <w:rFonts w:ascii="Times New Roman" w:hAnsi="Times New Roman" w:cs="Times New Roman"/>
        </w:rPr>
        <w:t xml:space="preserve"> y Next.js en el </w:t>
      </w:r>
      <w:proofErr w:type="spellStart"/>
      <w:r w:rsidRPr="00FB4304">
        <w:rPr>
          <w:rFonts w:ascii="Times New Roman" w:hAnsi="Times New Roman" w:cs="Times New Roman"/>
        </w:rPr>
        <w:t>frontend</w:t>
      </w:r>
      <w:proofErr w:type="spellEnd"/>
      <w:r w:rsidRPr="00FB4304">
        <w:rPr>
          <w:rFonts w:ascii="Times New Roman" w:hAnsi="Times New Roman" w:cs="Times New Roman"/>
        </w:rPr>
        <w:t xml:space="preserve">, integrando </w:t>
      </w:r>
      <w:proofErr w:type="spellStart"/>
      <w:r w:rsidRPr="00FB4304">
        <w:rPr>
          <w:rFonts w:ascii="Times New Roman" w:hAnsi="Times New Roman" w:cs="Times New Roman"/>
        </w:rPr>
        <w:t>Supabase</w:t>
      </w:r>
      <w:proofErr w:type="spellEnd"/>
      <w:r w:rsidRPr="00FB4304">
        <w:rPr>
          <w:rFonts w:ascii="Times New Roman" w:hAnsi="Times New Roman" w:cs="Times New Roman"/>
        </w:rPr>
        <w:t xml:space="preserve"> para la gestión de autenticación, autorización por roles, almacenamiento de archivos y seguridad de acceso.</w:t>
      </w:r>
    </w:p>
    <w:p w14:paraId="394AB8CA" w14:textId="77777777" w:rsidR="000A528E" w:rsidRPr="00FB4304" w:rsidRDefault="000A528E" w:rsidP="002C5CBD">
      <w:pPr>
        <w:numPr>
          <w:ilvl w:val="0"/>
          <w:numId w:val="9"/>
        </w:numPr>
        <w:jc w:val="left"/>
        <w:rPr>
          <w:rFonts w:ascii="Times New Roman" w:hAnsi="Times New Roman" w:cs="Times New Roman"/>
        </w:rPr>
      </w:pPr>
      <w:r w:rsidRPr="00FB4304">
        <w:rPr>
          <w:rFonts w:ascii="Times New Roman" w:hAnsi="Times New Roman" w:cs="Times New Roman"/>
        </w:rPr>
        <w:t>Implementar los módulos funcionales del sistema (gestión de usuarios, inventario, producción, control de calidad, pedidos y despacho), proporcionando una interfaz web intuitiva y responsiva para los operarios y administradores de GRULAC S.R.L.</w:t>
      </w:r>
    </w:p>
    <w:p w14:paraId="029FF188" w14:textId="77777777" w:rsidR="000A528E" w:rsidRPr="00FB4304" w:rsidRDefault="000A528E" w:rsidP="002C5CBD">
      <w:pPr>
        <w:numPr>
          <w:ilvl w:val="0"/>
          <w:numId w:val="9"/>
        </w:numPr>
        <w:jc w:val="left"/>
        <w:rPr>
          <w:rFonts w:ascii="Times New Roman" w:hAnsi="Times New Roman" w:cs="Times New Roman"/>
        </w:rPr>
      </w:pPr>
      <w:r w:rsidRPr="00FB4304">
        <w:rPr>
          <w:rFonts w:ascii="Times New Roman" w:hAnsi="Times New Roman" w:cs="Times New Roman"/>
        </w:rPr>
        <w:t>Integrar alertas automáticas de stock mínimo para insumos y producto terminado, utilizando manejo de colas y notificaciones por correo electrónico para informar oportunamente al personal responsable.</w:t>
      </w:r>
    </w:p>
    <w:p w14:paraId="4D01A135" w14:textId="77777777" w:rsidR="000A528E" w:rsidRPr="00FB4304" w:rsidRDefault="000A528E" w:rsidP="002C5CBD">
      <w:pPr>
        <w:numPr>
          <w:ilvl w:val="0"/>
          <w:numId w:val="9"/>
        </w:numPr>
        <w:jc w:val="left"/>
        <w:rPr>
          <w:rFonts w:ascii="Times New Roman" w:hAnsi="Times New Roman" w:cs="Times New Roman"/>
        </w:rPr>
      </w:pPr>
      <w:r w:rsidRPr="00FB4304">
        <w:rPr>
          <w:rFonts w:ascii="Times New Roman" w:hAnsi="Times New Roman" w:cs="Times New Roman"/>
        </w:rPr>
        <w:t xml:space="preserve">Digitalizar y centralizar el almacenamiento de documentos, formularios de control y registros de producción mediante </w:t>
      </w:r>
      <w:proofErr w:type="spellStart"/>
      <w:r w:rsidRPr="00FB4304">
        <w:rPr>
          <w:rFonts w:ascii="Times New Roman" w:hAnsi="Times New Roman" w:cs="Times New Roman"/>
        </w:rPr>
        <w:t>Supabase</w:t>
      </w:r>
      <w:proofErr w:type="spellEnd"/>
      <w:r w:rsidRPr="00FB4304">
        <w:rPr>
          <w:rFonts w:ascii="Times New Roman" w:hAnsi="Times New Roman" w:cs="Times New Roman"/>
        </w:rPr>
        <w:t xml:space="preserve"> Storage, eliminando la dependencia de registros físicos en papel.</w:t>
      </w:r>
    </w:p>
    <w:p w14:paraId="52924DF0" w14:textId="77777777" w:rsidR="000A528E" w:rsidRPr="00FB4304" w:rsidRDefault="000A528E" w:rsidP="002C5CBD">
      <w:pPr>
        <w:numPr>
          <w:ilvl w:val="0"/>
          <w:numId w:val="9"/>
        </w:numPr>
        <w:jc w:val="left"/>
        <w:rPr>
          <w:rFonts w:ascii="Times New Roman" w:hAnsi="Times New Roman" w:cs="Times New Roman"/>
        </w:rPr>
      </w:pPr>
      <w:r w:rsidRPr="00FB4304">
        <w:rPr>
          <w:rFonts w:ascii="Times New Roman" w:hAnsi="Times New Roman" w:cs="Times New Roman"/>
        </w:rPr>
        <w:t xml:space="preserve">Realizar pruebas funcionales de cada módulo del sistema, gestionar el control de versiones mediante GitHub y desplegar la solución en infraestructura </w:t>
      </w:r>
      <w:proofErr w:type="spellStart"/>
      <w:r w:rsidRPr="00FB4304">
        <w:rPr>
          <w:rFonts w:ascii="Times New Roman" w:hAnsi="Times New Roman" w:cs="Times New Roman"/>
        </w:rPr>
        <w:t>cloud</w:t>
      </w:r>
      <w:proofErr w:type="spellEnd"/>
      <w:r w:rsidRPr="00FB4304">
        <w:rPr>
          <w:rFonts w:ascii="Times New Roman" w:hAnsi="Times New Roman" w:cs="Times New Roman"/>
        </w:rPr>
        <w:t>, verificando el correcto funcionamiento integral del sistema.</w:t>
      </w:r>
    </w:p>
    <w:p w14:paraId="51C4DF4E" w14:textId="77777777" w:rsidR="000A528E" w:rsidRPr="00FB4304" w:rsidRDefault="000A528E" w:rsidP="002C5CBD">
      <w:pPr>
        <w:jc w:val="left"/>
        <w:rPr>
          <w:rFonts w:ascii="Times New Roman" w:hAnsi="Times New Roman" w:cs="Times New Roman"/>
        </w:rPr>
      </w:pPr>
    </w:p>
    <w:p w14:paraId="08B79B7D" w14:textId="77777777" w:rsidR="000A528E" w:rsidRPr="00FB4304" w:rsidRDefault="000A528E" w:rsidP="002C5CBD">
      <w:pPr>
        <w:spacing w:after="160" w:line="259" w:lineRule="auto"/>
        <w:jc w:val="left"/>
        <w:rPr>
          <w:rFonts w:ascii="Times New Roman" w:hAnsi="Times New Roman" w:cs="Times New Roman"/>
        </w:rPr>
      </w:pPr>
      <w:r w:rsidRPr="00FB4304">
        <w:rPr>
          <w:rFonts w:ascii="Times New Roman" w:hAnsi="Times New Roman" w:cs="Times New Roman"/>
        </w:rPr>
        <w:br w:type="page"/>
      </w:r>
    </w:p>
    <w:p w14:paraId="06D4D052" w14:textId="77777777" w:rsidR="000A528E" w:rsidRPr="00FB4304" w:rsidRDefault="000A528E" w:rsidP="002C5CBD">
      <w:pPr>
        <w:pStyle w:val="Ttulo2"/>
        <w:jc w:val="left"/>
        <w:rPr>
          <w:rFonts w:ascii="Times New Roman" w:hAnsi="Times New Roman" w:cs="Times New Roman"/>
        </w:rPr>
      </w:pPr>
      <w:bookmarkStart w:id="9" w:name="_Toc225974518"/>
      <w:r w:rsidRPr="00FB4304">
        <w:rPr>
          <w:rFonts w:ascii="Times New Roman" w:hAnsi="Times New Roman" w:cs="Times New Roman"/>
        </w:rPr>
        <w:lastRenderedPageBreak/>
        <w:t>ALCANCE</w:t>
      </w:r>
      <w:bookmarkEnd w:id="9"/>
    </w:p>
    <w:p w14:paraId="2D489F53" w14:textId="77777777" w:rsidR="000A528E" w:rsidRPr="00FB4304" w:rsidRDefault="000A528E" w:rsidP="002C5CBD">
      <w:pPr>
        <w:jc w:val="left"/>
        <w:rPr>
          <w:rFonts w:ascii="Times New Roman" w:hAnsi="Times New Roman" w:cs="Times New Roman"/>
        </w:rPr>
      </w:pPr>
      <w:r w:rsidRPr="00FB4304">
        <w:rPr>
          <w:rFonts w:ascii="Times New Roman" w:hAnsi="Times New Roman" w:cs="Times New Roman"/>
        </w:rPr>
        <w:t>El Sistema de Información para la Gestión de Inventario, Producción y Despacho de Lácteos GRULAC S.R.L. abarcará en su totalidad la logística operativa, seguridad transaccional, y el registro documental técnico, estructurándose en un espectro ampliado y riguroso de 15 Módulos Funcionales (Arquitectura de Monolito ERP):</w:t>
      </w:r>
    </w:p>
    <w:p w14:paraId="5614FC35" w14:textId="77777777" w:rsidR="008E78F0" w:rsidRPr="00FB4304" w:rsidRDefault="008E78F0" w:rsidP="002C5CBD">
      <w:pPr>
        <w:jc w:val="left"/>
        <w:rPr>
          <w:rFonts w:ascii="Times New Roman" w:hAnsi="Times New Roman" w:cs="Times New Roman"/>
        </w:rPr>
      </w:pPr>
    </w:p>
    <w:p w14:paraId="7E1C5AE9" w14:textId="77777777" w:rsidR="008E78F0" w:rsidRPr="00FB4304" w:rsidRDefault="008E78F0" w:rsidP="002C5CBD">
      <w:pPr>
        <w:pStyle w:val="Ttulo3"/>
        <w:jc w:val="left"/>
        <w:rPr>
          <w:rFonts w:ascii="Times New Roman" w:hAnsi="Times New Roman" w:cs="Times New Roman"/>
        </w:rPr>
      </w:pPr>
      <w:bookmarkStart w:id="10" w:name="_Toc225974519"/>
      <w:r w:rsidRPr="00FB4304">
        <w:rPr>
          <w:rFonts w:ascii="Times New Roman" w:hAnsi="Times New Roman" w:cs="Times New Roman"/>
        </w:rPr>
        <w:t>Módulo de Gestión de Usuarios y Seguridad (RBAC)</w:t>
      </w:r>
      <w:bookmarkEnd w:id="10"/>
    </w:p>
    <w:p w14:paraId="20D89ECC" w14:textId="77777777" w:rsidR="008E78F0" w:rsidRPr="00FB4304" w:rsidRDefault="008E78F0" w:rsidP="002C5CBD">
      <w:pPr>
        <w:jc w:val="left"/>
        <w:rPr>
          <w:rFonts w:ascii="Times New Roman" w:hAnsi="Times New Roman" w:cs="Times New Roman"/>
        </w:rPr>
      </w:pPr>
      <w:r w:rsidRPr="00FB4304">
        <w:rPr>
          <w:rFonts w:ascii="Times New Roman" w:hAnsi="Times New Roman" w:cs="Times New Roman"/>
        </w:rPr>
        <w:t>Permite registrar y gestionar a los usuarios del sistema, asignándoles roles diferenciados (Administrador, Supervisor de Producción, Encargado de Calidad, Operario y Encargado de Despacho). Esto garantiza, mediante políticas de seguridad, que cada persona acceda únicamente a las funcionalidades correspondientes a su puesto, mejorando el control interno de la planta y evitando la alteración accidental de los registros históricos. </w:t>
      </w:r>
      <w:r w:rsidRPr="00FB4304">
        <w:rPr>
          <w:rFonts w:ascii="Times New Roman" w:hAnsi="Times New Roman" w:cs="Times New Roman"/>
          <w:b/>
          <w:bCs/>
        </w:rPr>
        <w:t>Datos principales:</w:t>
      </w:r>
    </w:p>
    <w:p w14:paraId="3150BF38" w14:textId="77777777" w:rsidR="008E78F0" w:rsidRPr="00FB4304" w:rsidRDefault="008E78F0" w:rsidP="002C5CBD">
      <w:pPr>
        <w:numPr>
          <w:ilvl w:val="0"/>
          <w:numId w:val="43"/>
        </w:numPr>
        <w:jc w:val="left"/>
        <w:rPr>
          <w:rFonts w:ascii="Times New Roman" w:hAnsi="Times New Roman" w:cs="Times New Roman"/>
        </w:rPr>
      </w:pPr>
      <w:r w:rsidRPr="00FB4304">
        <w:rPr>
          <w:rFonts w:ascii="Times New Roman" w:hAnsi="Times New Roman" w:cs="Times New Roman"/>
        </w:rPr>
        <w:t>ID Usuario</w:t>
      </w:r>
    </w:p>
    <w:p w14:paraId="01C48949" w14:textId="77777777" w:rsidR="008E78F0" w:rsidRPr="00FB4304" w:rsidRDefault="008E78F0" w:rsidP="002C5CBD">
      <w:pPr>
        <w:numPr>
          <w:ilvl w:val="0"/>
          <w:numId w:val="43"/>
        </w:numPr>
        <w:jc w:val="left"/>
        <w:rPr>
          <w:rFonts w:ascii="Times New Roman" w:hAnsi="Times New Roman" w:cs="Times New Roman"/>
        </w:rPr>
      </w:pPr>
      <w:r w:rsidRPr="00FB4304">
        <w:rPr>
          <w:rFonts w:ascii="Times New Roman" w:hAnsi="Times New Roman" w:cs="Times New Roman"/>
        </w:rPr>
        <w:t>Nombre completo y Correo electrónico</w:t>
      </w:r>
    </w:p>
    <w:p w14:paraId="6BD36300" w14:textId="77777777" w:rsidR="008E78F0" w:rsidRPr="00FB4304" w:rsidRDefault="008E78F0" w:rsidP="002C5CBD">
      <w:pPr>
        <w:numPr>
          <w:ilvl w:val="0"/>
          <w:numId w:val="43"/>
        </w:numPr>
        <w:jc w:val="left"/>
        <w:rPr>
          <w:rFonts w:ascii="Times New Roman" w:hAnsi="Times New Roman" w:cs="Times New Roman"/>
        </w:rPr>
      </w:pPr>
      <w:r w:rsidRPr="00FB4304">
        <w:rPr>
          <w:rFonts w:ascii="Times New Roman" w:hAnsi="Times New Roman" w:cs="Times New Roman"/>
        </w:rPr>
        <w:t>Contraseña (encriptada)</w:t>
      </w:r>
    </w:p>
    <w:p w14:paraId="2789DAA9" w14:textId="77777777" w:rsidR="008E78F0" w:rsidRPr="00FB4304" w:rsidRDefault="008E78F0" w:rsidP="002C5CBD">
      <w:pPr>
        <w:numPr>
          <w:ilvl w:val="0"/>
          <w:numId w:val="43"/>
        </w:numPr>
        <w:jc w:val="left"/>
        <w:rPr>
          <w:rFonts w:ascii="Times New Roman" w:hAnsi="Times New Roman" w:cs="Times New Roman"/>
        </w:rPr>
      </w:pPr>
      <w:r w:rsidRPr="00FB4304">
        <w:rPr>
          <w:rFonts w:ascii="Times New Roman" w:hAnsi="Times New Roman" w:cs="Times New Roman"/>
        </w:rPr>
        <w:t>Rol jerárquico y privilegios granulares</w:t>
      </w:r>
    </w:p>
    <w:p w14:paraId="6E963FE9" w14:textId="77777777" w:rsidR="008E78F0" w:rsidRPr="00FB4304" w:rsidRDefault="008E78F0" w:rsidP="002C5CBD">
      <w:pPr>
        <w:numPr>
          <w:ilvl w:val="0"/>
          <w:numId w:val="43"/>
        </w:numPr>
        <w:jc w:val="left"/>
        <w:rPr>
          <w:rFonts w:ascii="Times New Roman" w:hAnsi="Times New Roman" w:cs="Times New Roman"/>
        </w:rPr>
      </w:pPr>
      <w:r w:rsidRPr="00FB4304">
        <w:rPr>
          <w:rFonts w:ascii="Times New Roman" w:hAnsi="Times New Roman" w:cs="Times New Roman"/>
        </w:rPr>
        <w:t>Estado (Activo/Inactivo) e histórico de sesiones</w:t>
      </w:r>
    </w:p>
    <w:p w14:paraId="151EC888" w14:textId="77777777" w:rsidR="008E78F0" w:rsidRPr="00FB4304" w:rsidRDefault="008E78F0" w:rsidP="002C5CBD">
      <w:pPr>
        <w:jc w:val="left"/>
        <w:rPr>
          <w:rFonts w:ascii="Times New Roman" w:hAnsi="Times New Roman" w:cs="Times New Roman"/>
        </w:rPr>
      </w:pPr>
    </w:p>
    <w:p w14:paraId="58FFB8AF" w14:textId="77777777" w:rsidR="008E78F0" w:rsidRPr="00FB4304" w:rsidRDefault="008E78F0" w:rsidP="002C5CBD">
      <w:pPr>
        <w:pStyle w:val="Ttulo3"/>
        <w:jc w:val="left"/>
        <w:rPr>
          <w:rFonts w:ascii="Times New Roman" w:hAnsi="Times New Roman" w:cs="Times New Roman"/>
        </w:rPr>
      </w:pPr>
      <w:bookmarkStart w:id="11" w:name="_Toc225974520"/>
      <w:r w:rsidRPr="00FB4304">
        <w:rPr>
          <w:rFonts w:ascii="Times New Roman" w:hAnsi="Times New Roman" w:cs="Times New Roman"/>
        </w:rPr>
        <w:t>Módulo de Gestión de Proveedores y Ganaderos</w:t>
      </w:r>
      <w:bookmarkEnd w:id="11"/>
    </w:p>
    <w:p w14:paraId="655D0304" w14:textId="77777777" w:rsidR="008E78F0" w:rsidRPr="00FB4304" w:rsidRDefault="008E78F0" w:rsidP="002C5CBD">
      <w:pPr>
        <w:jc w:val="left"/>
        <w:rPr>
          <w:rFonts w:ascii="Times New Roman" w:hAnsi="Times New Roman" w:cs="Times New Roman"/>
        </w:rPr>
      </w:pPr>
      <w:r w:rsidRPr="00FB4304">
        <w:rPr>
          <w:rFonts w:ascii="Times New Roman" w:hAnsi="Times New Roman" w:cs="Times New Roman"/>
        </w:rPr>
        <w:t>Permite registrar y gestionar los proveedores fijos de insumos y los ganaderos (colonias lecheras) con los que trabaja GRULAC S.R.L. Registra el histórico de compras, facilita la planificación de reposición y controla los tiempos de entrega (que oscilan entre 3 y 5 días según entrevistas), además de permitir inhabilitar temporalmente a ganaderos con historial de incidentes de calidad. </w:t>
      </w:r>
      <w:r w:rsidRPr="00FB4304">
        <w:rPr>
          <w:rFonts w:ascii="Times New Roman" w:hAnsi="Times New Roman" w:cs="Times New Roman"/>
          <w:b/>
          <w:bCs/>
        </w:rPr>
        <w:t>Datos principales:</w:t>
      </w:r>
    </w:p>
    <w:p w14:paraId="3C498A71" w14:textId="77777777" w:rsidR="008E78F0" w:rsidRPr="00FB4304" w:rsidRDefault="008E78F0" w:rsidP="002C5CBD">
      <w:pPr>
        <w:numPr>
          <w:ilvl w:val="0"/>
          <w:numId w:val="44"/>
        </w:numPr>
        <w:jc w:val="left"/>
        <w:rPr>
          <w:rFonts w:ascii="Times New Roman" w:hAnsi="Times New Roman" w:cs="Times New Roman"/>
        </w:rPr>
      </w:pPr>
      <w:r w:rsidRPr="00FB4304">
        <w:rPr>
          <w:rFonts w:ascii="Times New Roman" w:hAnsi="Times New Roman" w:cs="Times New Roman"/>
        </w:rPr>
        <w:t>ID Proveedor / Ganadero</w:t>
      </w:r>
    </w:p>
    <w:p w14:paraId="6C50F0A8" w14:textId="77777777" w:rsidR="008E78F0" w:rsidRPr="00FB4304" w:rsidRDefault="008E78F0" w:rsidP="002C5CBD">
      <w:pPr>
        <w:numPr>
          <w:ilvl w:val="0"/>
          <w:numId w:val="44"/>
        </w:numPr>
        <w:jc w:val="left"/>
        <w:rPr>
          <w:rFonts w:ascii="Times New Roman" w:hAnsi="Times New Roman" w:cs="Times New Roman"/>
        </w:rPr>
      </w:pPr>
      <w:r w:rsidRPr="00FB4304">
        <w:rPr>
          <w:rFonts w:ascii="Times New Roman" w:hAnsi="Times New Roman" w:cs="Times New Roman"/>
        </w:rPr>
        <w:t>Razón social / Colonia de origen</w:t>
      </w:r>
    </w:p>
    <w:p w14:paraId="782D548A" w14:textId="77777777" w:rsidR="008E78F0" w:rsidRPr="00FB4304" w:rsidRDefault="008E78F0" w:rsidP="002C5CBD">
      <w:pPr>
        <w:numPr>
          <w:ilvl w:val="0"/>
          <w:numId w:val="44"/>
        </w:numPr>
        <w:jc w:val="left"/>
        <w:rPr>
          <w:rFonts w:ascii="Times New Roman" w:hAnsi="Times New Roman" w:cs="Times New Roman"/>
        </w:rPr>
      </w:pPr>
      <w:r w:rsidRPr="00FB4304">
        <w:rPr>
          <w:rFonts w:ascii="Times New Roman" w:hAnsi="Times New Roman" w:cs="Times New Roman"/>
        </w:rPr>
        <w:t>Insumos/Leche suministrados y cupos</w:t>
      </w:r>
    </w:p>
    <w:p w14:paraId="7E11278B" w14:textId="77777777" w:rsidR="008E78F0" w:rsidRPr="00FB4304" w:rsidRDefault="008E78F0" w:rsidP="002C5CBD">
      <w:pPr>
        <w:numPr>
          <w:ilvl w:val="0"/>
          <w:numId w:val="44"/>
        </w:numPr>
        <w:jc w:val="left"/>
        <w:rPr>
          <w:rFonts w:ascii="Times New Roman" w:hAnsi="Times New Roman" w:cs="Times New Roman"/>
        </w:rPr>
      </w:pPr>
      <w:r w:rsidRPr="00FB4304">
        <w:rPr>
          <w:rFonts w:ascii="Times New Roman" w:hAnsi="Times New Roman" w:cs="Times New Roman"/>
        </w:rPr>
        <w:t>Tiempo de entrega estimado (días)</w:t>
      </w:r>
    </w:p>
    <w:p w14:paraId="7326F19C" w14:textId="77777777" w:rsidR="008E78F0" w:rsidRPr="00FB4304" w:rsidRDefault="008E78F0" w:rsidP="002C5CBD">
      <w:pPr>
        <w:numPr>
          <w:ilvl w:val="0"/>
          <w:numId w:val="44"/>
        </w:numPr>
        <w:jc w:val="left"/>
        <w:rPr>
          <w:rFonts w:ascii="Times New Roman" w:hAnsi="Times New Roman" w:cs="Times New Roman"/>
        </w:rPr>
      </w:pPr>
      <w:r w:rsidRPr="00FB4304">
        <w:rPr>
          <w:rFonts w:ascii="Times New Roman" w:hAnsi="Times New Roman" w:cs="Times New Roman"/>
        </w:rPr>
        <w:t>Historial de incidentes y estado del proveedor</w:t>
      </w:r>
    </w:p>
    <w:p w14:paraId="380FE017" w14:textId="77777777" w:rsidR="008E78F0" w:rsidRPr="00FB4304" w:rsidRDefault="008E78F0" w:rsidP="002C5CBD">
      <w:pPr>
        <w:jc w:val="left"/>
        <w:rPr>
          <w:rFonts w:ascii="Times New Roman" w:hAnsi="Times New Roman" w:cs="Times New Roman"/>
        </w:rPr>
      </w:pPr>
    </w:p>
    <w:p w14:paraId="541493EB" w14:textId="77777777" w:rsidR="008E78F0" w:rsidRPr="00FB4304" w:rsidRDefault="008E78F0" w:rsidP="002C5CBD">
      <w:pPr>
        <w:pStyle w:val="Ttulo3"/>
        <w:jc w:val="left"/>
        <w:rPr>
          <w:rFonts w:ascii="Times New Roman" w:hAnsi="Times New Roman" w:cs="Times New Roman"/>
        </w:rPr>
      </w:pPr>
      <w:bookmarkStart w:id="12" w:name="_Toc225974521"/>
      <w:r w:rsidRPr="00FB4304">
        <w:rPr>
          <w:rFonts w:ascii="Times New Roman" w:hAnsi="Times New Roman" w:cs="Times New Roman"/>
        </w:rPr>
        <w:t xml:space="preserve">Módulo de Recepción de Leche Cruda e Inspección </w:t>
      </w:r>
      <w:proofErr w:type="spellStart"/>
      <w:r w:rsidRPr="00FB4304">
        <w:rPr>
          <w:rFonts w:ascii="Times New Roman" w:hAnsi="Times New Roman" w:cs="Times New Roman"/>
        </w:rPr>
        <w:t>Triage</w:t>
      </w:r>
      <w:bookmarkEnd w:id="12"/>
      <w:proofErr w:type="spellEnd"/>
    </w:p>
    <w:p w14:paraId="347B75BD" w14:textId="77777777" w:rsidR="008E78F0" w:rsidRPr="00FB4304" w:rsidRDefault="008E78F0" w:rsidP="002C5CBD">
      <w:pPr>
        <w:jc w:val="left"/>
        <w:rPr>
          <w:rFonts w:ascii="Times New Roman" w:hAnsi="Times New Roman" w:cs="Times New Roman"/>
        </w:rPr>
      </w:pPr>
      <w:r w:rsidRPr="00FB4304">
        <w:rPr>
          <w:rFonts w:ascii="Times New Roman" w:hAnsi="Times New Roman" w:cs="Times New Roman"/>
        </w:rPr>
        <w:t xml:space="preserve">Gestiona el registro diario de la leche cruda acopiada desde las colonias ganaderas. Cada recepción queda vinculada al proveedor y actualiza automáticamente el inventario de materia prima. Constituye </w:t>
      </w:r>
      <w:r w:rsidRPr="00FB4304">
        <w:rPr>
          <w:rFonts w:ascii="Times New Roman" w:hAnsi="Times New Roman" w:cs="Times New Roman"/>
        </w:rPr>
        <w:lastRenderedPageBreak/>
        <w:t>el punto de entrada a la cadena productiva con control </w:t>
      </w:r>
      <w:proofErr w:type="spellStart"/>
      <w:r w:rsidRPr="00FB4304">
        <w:rPr>
          <w:rFonts w:ascii="Times New Roman" w:hAnsi="Times New Roman" w:cs="Times New Roman"/>
        </w:rPr>
        <w:t>in-situ</w:t>
      </w:r>
      <w:proofErr w:type="spellEnd"/>
      <w:r w:rsidRPr="00FB4304">
        <w:rPr>
          <w:rFonts w:ascii="Times New Roman" w:hAnsi="Times New Roman" w:cs="Times New Roman"/>
        </w:rPr>
        <w:t>: bloquea el vaciado si los parámetros rebasan umbrales letales de sanidad. </w:t>
      </w:r>
      <w:r w:rsidRPr="00FB4304">
        <w:rPr>
          <w:rFonts w:ascii="Times New Roman" w:hAnsi="Times New Roman" w:cs="Times New Roman"/>
          <w:b/>
          <w:bCs/>
        </w:rPr>
        <w:t>Datos principales:</w:t>
      </w:r>
    </w:p>
    <w:p w14:paraId="7F60A58E" w14:textId="77777777" w:rsidR="008E78F0" w:rsidRPr="00FB4304" w:rsidRDefault="008E78F0" w:rsidP="002C5CBD">
      <w:pPr>
        <w:numPr>
          <w:ilvl w:val="0"/>
          <w:numId w:val="45"/>
        </w:numPr>
        <w:jc w:val="left"/>
        <w:rPr>
          <w:rFonts w:ascii="Times New Roman" w:hAnsi="Times New Roman" w:cs="Times New Roman"/>
        </w:rPr>
      </w:pPr>
      <w:r w:rsidRPr="00FB4304">
        <w:rPr>
          <w:rFonts w:ascii="Times New Roman" w:hAnsi="Times New Roman" w:cs="Times New Roman"/>
        </w:rPr>
        <w:t>ID Recepción, Fecha y hora UTC</w:t>
      </w:r>
    </w:p>
    <w:p w14:paraId="39BC26E2" w14:textId="77777777" w:rsidR="008E78F0" w:rsidRPr="00FB4304" w:rsidRDefault="008E78F0" w:rsidP="002C5CBD">
      <w:pPr>
        <w:numPr>
          <w:ilvl w:val="0"/>
          <w:numId w:val="45"/>
        </w:numPr>
        <w:jc w:val="left"/>
        <w:rPr>
          <w:rFonts w:ascii="Times New Roman" w:hAnsi="Times New Roman" w:cs="Times New Roman"/>
        </w:rPr>
      </w:pPr>
      <w:r w:rsidRPr="00FB4304">
        <w:rPr>
          <w:rFonts w:ascii="Times New Roman" w:hAnsi="Times New Roman" w:cs="Times New Roman"/>
        </w:rPr>
        <w:t>Proveedor / Colonia de origen</w:t>
      </w:r>
    </w:p>
    <w:p w14:paraId="022C6DF8" w14:textId="77777777" w:rsidR="008E78F0" w:rsidRPr="00FB4304" w:rsidRDefault="008E78F0" w:rsidP="002C5CBD">
      <w:pPr>
        <w:numPr>
          <w:ilvl w:val="0"/>
          <w:numId w:val="45"/>
        </w:numPr>
        <w:jc w:val="left"/>
        <w:rPr>
          <w:rFonts w:ascii="Times New Roman" w:hAnsi="Times New Roman" w:cs="Times New Roman"/>
        </w:rPr>
      </w:pPr>
      <w:r w:rsidRPr="00FB4304">
        <w:rPr>
          <w:rFonts w:ascii="Times New Roman" w:hAnsi="Times New Roman" w:cs="Times New Roman"/>
        </w:rPr>
        <w:t>Volumen recibido (litros)</w:t>
      </w:r>
    </w:p>
    <w:p w14:paraId="7D83699A" w14:textId="77777777" w:rsidR="008E78F0" w:rsidRPr="00FB4304" w:rsidRDefault="008E78F0" w:rsidP="002C5CBD">
      <w:pPr>
        <w:numPr>
          <w:ilvl w:val="0"/>
          <w:numId w:val="45"/>
        </w:numPr>
        <w:jc w:val="left"/>
        <w:rPr>
          <w:rFonts w:ascii="Times New Roman" w:hAnsi="Times New Roman" w:cs="Times New Roman"/>
        </w:rPr>
      </w:pPr>
      <w:r w:rsidRPr="00FB4304">
        <w:rPr>
          <w:rFonts w:ascii="Times New Roman" w:hAnsi="Times New Roman" w:cs="Times New Roman"/>
        </w:rPr>
        <w:t>Análisis de calidad inicial (pH, acidez, temperatura, células somáticas, presencia de antibióticos)</w:t>
      </w:r>
    </w:p>
    <w:p w14:paraId="35774716" w14:textId="77777777" w:rsidR="008E78F0" w:rsidRPr="00FB4304" w:rsidRDefault="008E78F0" w:rsidP="002C5CBD">
      <w:pPr>
        <w:numPr>
          <w:ilvl w:val="0"/>
          <w:numId w:val="45"/>
        </w:numPr>
        <w:jc w:val="left"/>
        <w:rPr>
          <w:rFonts w:ascii="Times New Roman" w:hAnsi="Times New Roman" w:cs="Times New Roman"/>
        </w:rPr>
      </w:pPr>
      <w:r w:rsidRPr="00FB4304">
        <w:rPr>
          <w:rFonts w:ascii="Times New Roman" w:hAnsi="Times New Roman" w:cs="Times New Roman"/>
        </w:rPr>
        <w:t>Estado (Aceptada / Rechazada) y observaciones</w:t>
      </w:r>
    </w:p>
    <w:p w14:paraId="3BEEF76D" w14:textId="77777777" w:rsidR="008E78F0" w:rsidRPr="00FB4304" w:rsidRDefault="008E78F0" w:rsidP="002C5CBD">
      <w:pPr>
        <w:jc w:val="left"/>
        <w:rPr>
          <w:rFonts w:ascii="Times New Roman" w:hAnsi="Times New Roman" w:cs="Times New Roman"/>
        </w:rPr>
      </w:pPr>
    </w:p>
    <w:p w14:paraId="5996E1AB" w14:textId="77777777" w:rsidR="008E78F0" w:rsidRPr="00FB4304" w:rsidRDefault="008E78F0" w:rsidP="002C5CBD">
      <w:pPr>
        <w:pStyle w:val="Ttulo3"/>
        <w:jc w:val="left"/>
        <w:rPr>
          <w:rFonts w:ascii="Times New Roman" w:hAnsi="Times New Roman" w:cs="Times New Roman"/>
        </w:rPr>
      </w:pPr>
      <w:bookmarkStart w:id="13" w:name="_Toc225974522"/>
      <w:r w:rsidRPr="00FB4304">
        <w:rPr>
          <w:rFonts w:ascii="Times New Roman" w:hAnsi="Times New Roman" w:cs="Times New Roman"/>
        </w:rPr>
        <w:t>Módulo de Inventario de Insumos y Materias Primas</w:t>
      </w:r>
      <w:bookmarkEnd w:id="13"/>
    </w:p>
    <w:p w14:paraId="0C5C4B7E" w14:textId="77777777" w:rsidR="008E78F0" w:rsidRPr="00FB4304" w:rsidRDefault="008E78F0" w:rsidP="002C5CBD">
      <w:pPr>
        <w:jc w:val="left"/>
        <w:rPr>
          <w:rFonts w:ascii="Times New Roman" w:hAnsi="Times New Roman" w:cs="Times New Roman"/>
        </w:rPr>
      </w:pPr>
      <w:r w:rsidRPr="00FB4304">
        <w:rPr>
          <w:rFonts w:ascii="Times New Roman" w:hAnsi="Times New Roman" w:cs="Times New Roman"/>
        </w:rPr>
        <w:t>Centraliza el control de los elementos químicos y materias primas (Cloruro de calcio, cuajo, etc.). Mantiene el stock actualizado en tiempo real descontando automáticamente el consumo en producción. Registra el Kardex y detecta umbrales críticos de desabastecimiento (equivalente a 3 días de producción) para generar un aviso automático de reposición. </w:t>
      </w:r>
      <w:r w:rsidRPr="00FB4304">
        <w:rPr>
          <w:rFonts w:ascii="Times New Roman" w:hAnsi="Times New Roman" w:cs="Times New Roman"/>
          <w:b/>
          <w:bCs/>
        </w:rPr>
        <w:t>Datos principales:</w:t>
      </w:r>
    </w:p>
    <w:p w14:paraId="4BC8E99A" w14:textId="77777777" w:rsidR="008E78F0" w:rsidRPr="00FB4304" w:rsidRDefault="008E78F0" w:rsidP="002C5CBD">
      <w:pPr>
        <w:numPr>
          <w:ilvl w:val="0"/>
          <w:numId w:val="46"/>
        </w:numPr>
        <w:jc w:val="left"/>
        <w:rPr>
          <w:rFonts w:ascii="Times New Roman" w:hAnsi="Times New Roman" w:cs="Times New Roman"/>
        </w:rPr>
      </w:pPr>
      <w:r w:rsidRPr="00FB4304">
        <w:rPr>
          <w:rFonts w:ascii="Times New Roman" w:hAnsi="Times New Roman" w:cs="Times New Roman"/>
        </w:rPr>
        <w:t>ID Insumo / Código de producto</w:t>
      </w:r>
    </w:p>
    <w:p w14:paraId="75B6A810" w14:textId="77777777" w:rsidR="008E78F0" w:rsidRPr="00FB4304" w:rsidRDefault="008E78F0" w:rsidP="002C5CBD">
      <w:pPr>
        <w:numPr>
          <w:ilvl w:val="0"/>
          <w:numId w:val="46"/>
        </w:numPr>
        <w:jc w:val="left"/>
        <w:rPr>
          <w:rFonts w:ascii="Times New Roman" w:hAnsi="Times New Roman" w:cs="Times New Roman"/>
        </w:rPr>
      </w:pPr>
      <w:r w:rsidRPr="00FB4304">
        <w:rPr>
          <w:rFonts w:ascii="Times New Roman" w:hAnsi="Times New Roman" w:cs="Times New Roman"/>
        </w:rPr>
        <w:t>Cantidad y unidad de medida (kg / L / unidades)</w:t>
      </w:r>
    </w:p>
    <w:p w14:paraId="7B5A55F6" w14:textId="77777777" w:rsidR="008E78F0" w:rsidRPr="00FB4304" w:rsidRDefault="008E78F0" w:rsidP="002C5CBD">
      <w:pPr>
        <w:numPr>
          <w:ilvl w:val="0"/>
          <w:numId w:val="46"/>
        </w:numPr>
        <w:jc w:val="left"/>
        <w:rPr>
          <w:rFonts w:ascii="Times New Roman" w:hAnsi="Times New Roman" w:cs="Times New Roman"/>
        </w:rPr>
      </w:pPr>
      <w:r w:rsidRPr="00FB4304">
        <w:rPr>
          <w:rFonts w:ascii="Times New Roman" w:hAnsi="Times New Roman" w:cs="Times New Roman"/>
        </w:rPr>
        <w:t>Stock mínimo de alerta</w:t>
      </w:r>
    </w:p>
    <w:p w14:paraId="53A0AACA" w14:textId="77777777" w:rsidR="008E78F0" w:rsidRPr="00FB4304" w:rsidRDefault="008E78F0" w:rsidP="002C5CBD">
      <w:pPr>
        <w:numPr>
          <w:ilvl w:val="0"/>
          <w:numId w:val="46"/>
        </w:numPr>
        <w:jc w:val="left"/>
        <w:rPr>
          <w:rFonts w:ascii="Times New Roman" w:hAnsi="Times New Roman" w:cs="Times New Roman"/>
        </w:rPr>
      </w:pPr>
      <w:r w:rsidRPr="00FB4304">
        <w:rPr>
          <w:rFonts w:ascii="Times New Roman" w:hAnsi="Times New Roman" w:cs="Times New Roman"/>
        </w:rPr>
        <w:t>Movimientos de Kardex IN/OUT (tipo, cantidad, fecha)</w:t>
      </w:r>
    </w:p>
    <w:p w14:paraId="55C4DAED" w14:textId="77777777" w:rsidR="008E78F0" w:rsidRPr="00FB4304" w:rsidRDefault="008E78F0" w:rsidP="002C5CBD">
      <w:pPr>
        <w:numPr>
          <w:ilvl w:val="0"/>
          <w:numId w:val="46"/>
        </w:numPr>
        <w:jc w:val="left"/>
        <w:rPr>
          <w:rFonts w:ascii="Times New Roman" w:hAnsi="Times New Roman" w:cs="Times New Roman"/>
        </w:rPr>
      </w:pPr>
      <w:r w:rsidRPr="00FB4304">
        <w:rPr>
          <w:rFonts w:ascii="Times New Roman" w:hAnsi="Times New Roman" w:cs="Times New Roman"/>
        </w:rPr>
        <w:t>Estado (Disponible / Stock bajo / Sin stock)</w:t>
      </w:r>
    </w:p>
    <w:p w14:paraId="7C0FA43D" w14:textId="77777777" w:rsidR="008E78F0" w:rsidRPr="00FB4304" w:rsidRDefault="008E78F0" w:rsidP="002C5CBD">
      <w:pPr>
        <w:jc w:val="left"/>
        <w:rPr>
          <w:rFonts w:ascii="Times New Roman" w:hAnsi="Times New Roman" w:cs="Times New Roman"/>
        </w:rPr>
      </w:pPr>
    </w:p>
    <w:p w14:paraId="7F1CB8CF" w14:textId="77777777" w:rsidR="008E78F0" w:rsidRPr="00FB4304" w:rsidRDefault="008E78F0" w:rsidP="002C5CBD">
      <w:pPr>
        <w:pStyle w:val="Ttulo3"/>
        <w:jc w:val="left"/>
        <w:rPr>
          <w:rFonts w:ascii="Times New Roman" w:hAnsi="Times New Roman" w:cs="Times New Roman"/>
        </w:rPr>
      </w:pPr>
      <w:bookmarkStart w:id="14" w:name="_Toc225974523"/>
      <w:r w:rsidRPr="00FB4304">
        <w:rPr>
          <w:rFonts w:ascii="Times New Roman" w:hAnsi="Times New Roman" w:cs="Times New Roman"/>
        </w:rPr>
        <w:t>Módulo de Gestión de Recetas Lácteas (BOM - Formulación)</w:t>
      </w:r>
      <w:bookmarkEnd w:id="14"/>
    </w:p>
    <w:p w14:paraId="0BEAD8C2" w14:textId="77777777" w:rsidR="008E78F0" w:rsidRPr="00FB4304" w:rsidRDefault="008E78F0" w:rsidP="002C5CBD">
      <w:pPr>
        <w:jc w:val="left"/>
        <w:rPr>
          <w:rFonts w:ascii="Times New Roman" w:hAnsi="Times New Roman" w:cs="Times New Roman"/>
        </w:rPr>
      </w:pPr>
      <w:r w:rsidRPr="00FB4304">
        <w:rPr>
          <w:rFonts w:ascii="Times New Roman" w:hAnsi="Times New Roman" w:cs="Times New Roman"/>
        </w:rPr>
        <w:t>Configura la fórmula estándar de cada línea de producto, listando insumos y proporciones base exactas por litro de leche procesada. Vincula directamente la receta al módulo de producción para automatizar el cálculo del costo e impedir el consumo excesivo de insumos y aditivos mediante rangos de tolerancia. </w:t>
      </w:r>
      <w:r w:rsidRPr="00FB4304">
        <w:rPr>
          <w:rFonts w:ascii="Times New Roman" w:hAnsi="Times New Roman" w:cs="Times New Roman"/>
          <w:b/>
          <w:bCs/>
        </w:rPr>
        <w:t>Datos principales:</w:t>
      </w:r>
    </w:p>
    <w:p w14:paraId="4B8A522F" w14:textId="77777777" w:rsidR="008E78F0" w:rsidRPr="00FB4304" w:rsidRDefault="008E78F0" w:rsidP="002C5CBD">
      <w:pPr>
        <w:numPr>
          <w:ilvl w:val="0"/>
          <w:numId w:val="47"/>
        </w:numPr>
        <w:jc w:val="left"/>
        <w:rPr>
          <w:rFonts w:ascii="Times New Roman" w:hAnsi="Times New Roman" w:cs="Times New Roman"/>
        </w:rPr>
      </w:pPr>
      <w:r w:rsidRPr="00FB4304">
        <w:rPr>
          <w:rFonts w:ascii="Times New Roman" w:hAnsi="Times New Roman" w:cs="Times New Roman"/>
        </w:rPr>
        <w:t>ID Receta (</w:t>
      </w:r>
      <w:proofErr w:type="spellStart"/>
      <w:r w:rsidRPr="00FB4304">
        <w:rPr>
          <w:rFonts w:ascii="Times New Roman" w:hAnsi="Times New Roman" w:cs="Times New Roman"/>
        </w:rPr>
        <w:t>Ej</w:t>
      </w:r>
      <w:proofErr w:type="spellEnd"/>
      <w:r w:rsidRPr="00FB4304">
        <w:rPr>
          <w:rFonts w:ascii="Times New Roman" w:hAnsi="Times New Roman" w:cs="Times New Roman"/>
        </w:rPr>
        <w:t>: Queso Mozzarella de barra)</w:t>
      </w:r>
    </w:p>
    <w:p w14:paraId="147FA866" w14:textId="77777777" w:rsidR="008E78F0" w:rsidRPr="00FB4304" w:rsidRDefault="008E78F0" w:rsidP="002C5CBD">
      <w:pPr>
        <w:numPr>
          <w:ilvl w:val="0"/>
          <w:numId w:val="47"/>
        </w:numPr>
        <w:jc w:val="left"/>
        <w:rPr>
          <w:rFonts w:ascii="Times New Roman" w:hAnsi="Times New Roman" w:cs="Times New Roman"/>
        </w:rPr>
      </w:pPr>
      <w:r w:rsidRPr="00FB4304">
        <w:rPr>
          <w:rFonts w:ascii="Times New Roman" w:hAnsi="Times New Roman" w:cs="Times New Roman"/>
        </w:rPr>
        <w:t>Arreglo de insumos asociados e ingredientes primarios</w:t>
      </w:r>
    </w:p>
    <w:p w14:paraId="006C03EF" w14:textId="77777777" w:rsidR="008E78F0" w:rsidRPr="00FB4304" w:rsidRDefault="008E78F0" w:rsidP="002C5CBD">
      <w:pPr>
        <w:numPr>
          <w:ilvl w:val="0"/>
          <w:numId w:val="47"/>
        </w:numPr>
        <w:jc w:val="left"/>
        <w:rPr>
          <w:rFonts w:ascii="Times New Roman" w:hAnsi="Times New Roman" w:cs="Times New Roman"/>
        </w:rPr>
      </w:pPr>
      <w:r w:rsidRPr="00FB4304">
        <w:rPr>
          <w:rFonts w:ascii="Times New Roman" w:hAnsi="Times New Roman" w:cs="Times New Roman"/>
        </w:rPr>
        <w:t>Porcentaje de mezcla estandarizado por 100L de leche</w:t>
      </w:r>
    </w:p>
    <w:p w14:paraId="4ADFA81D" w14:textId="77777777" w:rsidR="008E78F0" w:rsidRPr="00FB4304" w:rsidRDefault="008E78F0" w:rsidP="002C5CBD">
      <w:pPr>
        <w:numPr>
          <w:ilvl w:val="0"/>
          <w:numId w:val="47"/>
        </w:numPr>
        <w:jc w:val="left"/>
        <w:rPr>
          <w:rFonts w:ascii="Times New Roman" w:hAnsi="Times New Roman" w:cs="Times New Roman"/>
        </w:rPr>
      </w:pPr>
      <w:r w:rsidRPr="00FB4304">
        <w:rPr>
          <w:rFonts w:ascii="Times New Roman" w:hAnsi="Times New Roman" w:cs="Times New Roman"/>
        </w:rPr>
        <w:t>Tolerancias fisicoquímicas permitidas</w:t>
      </w:r>
    </w:p>
    <w:p w14:paraId="01413489" w14:textId="77777777" w:rsidR="008E78F0" w:rsidRPr="00FB4304" w:rsidRDefault="008E78F0" w:rsidP="002C5CBD">
      <w:pPr>
        <w:jc w:val="left"/>
        <w:rPr>
          <w:rFonts w:ascii="Times New Roman" w:hAnsi="Times New Roman" w:cs="Times New Roman"/>
        </w:rPr>
      </w:pPr>
    </w:p>
    <w:p w14:paraId="3D891C19" w14:textId="77777777" w:rsidR="00805525" w:rsidRPr="00FB4304" w:rsidRDefault="006411EA" w:rsidP="002C5CBD">
      <w:pPr>
        <w:jc w:val="left"/>
        <w:rPr>
          <w:rFonts w:ascii="Times New Roman" w:hAnsi="Times New Roman" w:cs="Times New Roman"/>
        </w:rPr>
      </w:pPr>
      <w:r w:rsidRPr="00FB4304">
        <w:rPr>
          <w:rFonts w:ascii="Times New Roman" w:hAnsi="Times New Roman" w:cs="Times New Roman"/>
        </w:rPr>
        <w:t>Módulo de Gestión de Lotes de Producción</w:t>
      </w:r>
    </w:p>
    <w:p w14:paraId="5007CAFE" w14:textId="77777777" w:rsidR="00805525" w:rsidRPr="00FB4304" w:rsidRDefault="006411EA" w:rsidP="002C5CBD">
      <w:pPr>
        <w:jc w:val="left"/>
        <w:rPr>
          <w:rFonts w:ascii="Times New Roman" w:hAnsi="Times New Roman" w:cs="Times New Roman"/>
        </w:rPr>
      </w:pPr>
      <w:r w:rsidRPr="00FB4304">
        <w:rPr>
          <w:rFonts w:ascii="Times New Roman" w:hAnsi="Times New Roman" w:cs="Times New Roman"/>
        </w:rPr>
        <w:t>Gestiona el historial de lo que se produjo físicamente, diferenciando la orden de producción (pedido interno) del lote terminado. Permite vincular fechas de fabricación, vencimiento y generar una relación trazable con los despachos comerciales.</w:t>
      </w:r>
    </w:p>
    <w:p w14:paraId="56034465" w14:textId="77777777" w:rsidR="008E78F0" w:rsidRPr="00FB4304" w:rsidRDefault="008E78F0" w:rsidP="002C5CBD">
      <w:pPr>
        <w:pStyle w:val="Ttulo3"/>
        <w:jc w:val="left"/>
        <w:rPr>
          <w:rFonts w:ascii="Times New Roman" w:hAnsi="Times New Roman" w:cs="Times New Roman"/>
        </w:rPr>
      </w:pPr>
      <w:bookmarkStart w:id="15" w:name="_Toc225974524"/>
      <w:r w:rsidRPr="00FB4304">
        <w:rPr>
          <w:rFonts w:ascii="Times New Roman" w:hAnsi="Times New Roman" w:cs="Times New Roman"/>
        </w:rPr>
        <w:lastRenderedPageBreak/>
        <w:t>Módulo de Producción en Planta por Lote</w:t>
      </w:r>
      <w:bookmarkEnd w:id="15"/>
    </w:p>
    <w:p w14:paraId="5663B387" w14:textId="77777777" w:rsidR="008E78F0" w:rsidRPr="00FB4304" w:rsidRDefault="008E78F0" w:rsidP="002C5CBD">
      <w:pPr>
        <w:jc w:val="left"/>
        <w:rPr>
          <w:rFonts w:ascii="Times New Roman" w:hAnsi="Times New Roman" w:cs="Times New Roman"/>
        </w:rPr>
      </w:pPr>
      <w:r w:rsidRPr="00FB4304">
        <w:rPr>
          <w:rFonts w:ascii="Times New Roman" w:hAnsi="Times New Roman" w:cs="Times New Roman"/>
        </w:rPr>
        <w:t>Registra cada orden de producción asignando un número de lote único a la jornada productiva. Al registrar la orden, el sistema extrae automáticamente la cantidad de insumos consumidos del inventario de acuerdo a la receta (BOM). Documenta rendimientos en moldes fraccionarios para garantizar trazabilidad productiva total. </w:t>
      </w:r>
      <w:r w:rsidRPr="00FB4304">
        <w:rPr>
          <w:rFonts w:ascii="Times New Roman" w:hAnsi="Times New Roman" w:cs="Times New Roman"/>
          <w:b/>
          <w:bCs/>
        </w:rPr>
        <w:t>Datos principales:</w:t>
      </w:r>
    </w:p>
    <w:p w14:paraId="49EB1DE8" w14:textId="77777777" w:rsidR="008E78F0" w:rsidRPr="00FB4304" w:rsidRDefault="008E78F0" w:rsidP="002C5CBD">
      <w:pPr>
        <w:numPr>
          <w:ilvl w:val="0"/>
          <w:numId w:val="48"/>
        </w:numPr>
        <w:jc w:val="left"/>
        <w:rPr>
          <w:rFonts w:ascii="Times New Roman" w:hAnsi="Times New Roman" w:cs="Times New Roman"/>
        </w:rPr>
      </w:pPr>
      <w:r w:rsidRPr="00FB4304">
        <w:rPr>
          <w:rFonts w:ascii="Times New Roman" w:hAnsi="Times New Roman" w:cs="Times New Roman"/>
        </w:rPr>
        <w:t>ID Lote / Número de lote unívoco y trazable</w:t>
      </w:r>
    </w:p>
    <w:p w14:paraId="5BE71B48" w14:textId="77777777" w:rsidR="008E78F0" w:rsidRPr="00FB4304" w:rsidRDefault="008E78F0" w:rsidP="002C5CBD">
      <w:pPr>
        <w:numPr>
          <w:ilvl w:val="0"/>
          <w:numId w:val="48"/>
        </w:numPr>
        <w:jc w:val="left"/>
        <w:rPr>
          <w:rFonts w:ascii="Times New Roman" w:hAnsi="Times New Roman" w:cs="Times New Roman"/>
        </w:rPr>
      </w:pPr>
      <w:r w:rsidRPr="00FB4304">
        <w:rPr>
          <w:rFonts w:ascii="Times New Roman" w:hAnsi="Times New Roman" w:cs="Times New Roman"/>
        </w:rPr>
        <w:t>Producto elaborado (línea de producción) y presentación</w:t>
      </w:r>
    </w:p>
    <w:p w14:paraId="4C0E765E" w14:textId="77777777" w:rsidR="008E78F0" w:rsidRPr="00FB4304" w:rsidRDefault="008E78F0" w:rsidP="002C5CBD">
      <w:pPr>
        <w:numPr>
          <w:ilvl w:val="0"/>
          <w:numId w:val="48"/>
        </w:numPr>
        <w:jc w:val="left"/>
        <w:rPr>
          <w:rFonts w:ascii="Times New Roman" w:hAnsi="Times New Roman" w:cs="Times New Roman"/>
        </w:rPr>
      </w:pPr>
      <w:r w:rsidRPr="00FB4304">
        <w:rPr>
          <w:rFonts w:ascii="Times New Roman" w:hAnsi="Times New Roman" w:cs="Times New Roman"/>
        </w:rPr>
        <w:t>Fecha, hora de inicio y fin de producción</w:t>
      </w:r>
    </w:p>
    <w:p w14:paraId="61DFCC7D" w14:textId="77777777" w:rsidR="008E78F0" w:rsidRPr="00FB4304" w:rsidRDefault="008E78F0" w:rsidP="002C5CBD">
      <w:pPr>
        <w:numPr>
          <w:ilvl w:val="0"/>
          <w:numId w:val="48"/>
        </w:numPr>
        <w:jc w:val="left"/>
        <w:rPr>
          <w:rFonts w:ascii="Times New Roman" w:hAnsi="Times New Roman" w:cs="Times New Roman"/>
        </w:rPr>
      </w:pPr>
      <w:r w:rsidRPr="00FB4304">
        <w:rPr>
          <w:rFonts w:ascii="Times New Roman" w:hAnsi="Times New Roman" w:cs="Times New Roman"/>
        </w:rPr>
        <w:t>Cantidad producida en bruto y neto (moldes / kilos)</w:t>
      </w:r>
    </w:p>
    <w:p w14:paraId="61B4B72B" w14:textId="77777777" w:rsidR="008E78F0" w:rsidRPr="00FB4304" w:rsidRDefault="008E78F0" w:rsidP="002C5CBD">
      <w:pPr>
        <w:numPr>
          <w:ilvl w:val="0"/>
          <w:numId w:val="48"/>
        </w:numPr>
        <w:jc w:val="left"/>
        <w:rPr>
          <w:rFonts w:ascii="Times New Roman" w:hAnsi="Times New Roman" w:cs="Times New Roman"/>
        </w:rPr>
      </w:pPr>
      <w:r w:rsidRPr="00FB4304">
        <w:rPr>
          <w:rFonts w:ascii="Times New Roman" w:hAnsi="Times New Roman" w:cs="Times New Roman"/>
        </w:rPr>
        <w:t>Operario responsable y Estado del lote</w:t>
      </w:r>
    </w:p>
    <w:p w14:paraId="6CE3CBB4" w14:textId="77777777" w:rsidR="008E78F0" w:rsidRPr="00FB4304" w:rsidRDefault="008E78F0" w:rsidP="002C5CBD">
      <w:pPr>
        <w:jc w:val="left"/>
        <w:rPr>
          <w:rFonts w:ascii="Times New Roman" w:hAnsi="Times New Roman" w:cs="Times New Roman"/>
        </w:rPr>
      </w:pPr>
    </w:p>
    <w:p w14:paraId="7A0AA57C" w14:textId="77777777" w:rsidR="008E78F0" w:rsidRPr="00FB4304" w:rsidRDefault="008E78F0" w:rsidP="002C5CBD">
      <w:pPr>
        <w:pStyle w:val="Ttulo3"/>
        <w:jc w:val="left"/>
        <w:rPr>
          <w:rFonts w:ascii="Times New Roman" w:hAnsi="Times New Roman" w:cs="Times New Roman"/>
        </w:rPr>
      </w:pPr>
      <w:bookmarkStart w:id="16" w:name="_Toc225974525"/>
      <w:r w:rsidRPr="00FB4304">
        <w:rPr>
          <w:rFonts w:ascii="Times New Roman" w:hAnsi="Times New Roman" w:cs="Times New Roman"/>
        </w:rPr>
        <w:t>Módulo de Control de Calidad y Bioseguridad</w:t>
      </w:r>
      <w:bookmarkEnd w:id="16"/>
    </w:p>
    <w:p w14:paraId="057B71DF" w14:textId="77777777" w:rsidR="008E78F0" w:rsidRPr="00FB4304" w:rsidRDefault="008E78F0" w:rsidP="002C5CBD">
      <w:pPr>
        <w:jc w:val="left"/>
        <w:rPr>
          <w:rFonts w:ascii="Times New Roman" w:hAnsi="Times New Roman" w:cs="Times New Roman"/>
        </w:rPr>
      </w:pPr>
      <w:r w:rsidRPr="00FB4304">
        <w:rPr>
          <w:rFonts w:ascii="Times New Roman" w:hAnsi="Times New Roman" w:cs="Times New Roman"/>
        </w:rPr>
        <w:t>Almacena resultados de controles de calidad físico-químicos realizados sobre lotes terminados. Interconecta la decisión final al stock comercial: impide sistémicamente que un lote en "Cuarentena" o "Rechazado" aparezca en la lista elegible de Despachos, asegurando calidad al consumidor y previendo contramuestras. </w:t>
      </w:r>
      <w:r w:rsidRPr="00FB4304">
        <w:rPr>
          <w:rFonts w:ascii="Times New Roman" w:hAnsi="Times New Roman" w:cs="Times New Roman"/>
          <w:b/>
          <w:bCs/>
        </w:rPr>
        <w:t>Datos principales:</w:t>
      </w:r>
    </w:p>
    <w:p w14:paraId="6BCC3A2C" w14:textId="77777777" w:rsidR="008E78F0" w:rsidRPr="00FB4304" w:rsidRDefault="008E78F0" w:rsidP="002C5CBD">
      <w:pPr>
        <w:numPr>
          <w:ilvl w:val="0"/>
          <w:numId w:val="49"/>
        </w:numPr>
        <w:jc w:val="left"/>
        <w:rPr>
          <w:rFonts w:ascii="Times New Roman" w:hAnsi="Times New Roman" w:cs="Times New Roman"/>
        </w:rPr>
      </w:pPr>
      <w:r w:rsidRPr="00FB4304">
        <w:rPr>
          <w:rFonts w:ascii="Times New Roman" w:hAnsi="Times New Roman" w:cs="Times New Roman"/>
        </w:rPr>
        <w:t>ID Control QA y Lote vinculado</w:t>
      </w:r>
    </w:p>
    <w:p w14:paraId="14E092BD" w14:textId="77777777" w:rsidR="008E78F0" w:rsidRPr="00FB4304" w:rsidRDefault="008E78F0" w:rsidP="002C5CBD">
      <w:pPr>
        <w:numPr>
          <w:ilvl w:val="0"/>
          <w:numId w:val="49"/>
        </w:numPr>
        <w:jc w:val="left"/>
        <w:rPr>
          <w:rFonts w:ascii="Times New Roman" w:hAnsi="Times New Roman" w:cs="Times New Roman"/>
        </w:rPr>
      </w:pPr>
      <w:r w:rsidRPr="00FB4304">
        <w:rPr>
          <w:rFonts w:ascii="Times New Roman" w:hAnsi="Times New Roman" w:cs="Times New Roman"/>
        </w:rPr>
        <w:t xml:space="preserve">Parámetros evaluados (pH </w:t>
      </w:r>
      <w:proofErr w:type="spellStart"/>
      <w:r w:rsidRPr="00FB4304">
        <w:rPr>
          <w:rFonts w:ascii="Times New Roman" w:hAnsi="Times New Roman" w:cs="Times New Roman"/>
        </w:rPr>
        <w:t>post-producción</w:t>
      </w:r>
      <w:proofErr w:type="spellEnd"/>
      <w:r w:rsidRPr="00FB4304">
        <w:rPr>
          <w:rFonts w:ascii="Times New Roman" w:hAnsi="Times New Roman" w:cs="Times New Roman"/>
        </w:rPr>
        <w:t>, Grados Brix, humedad)</w:t>
      </w:r>
    </w:p>
    <w:p w14:paraId="066A0DBE" w14:textId="77777777" w:rsidR="008E78F0" w:rsidRPr="00FB4304" w:rsidRDefault="008E78F0" w:rsidP="002C5CBD">
      <w:pPr>
        <w:numPr>
          <w:ilvl w:val="0"/>
          <w:numId w:val="49"/>
        </w:numPr>
        <w:jc w:val="left"/>
        <w:rPr>
          <w:rFonts w:ascii="Times New Roman" w:hAnsi="Times New Roman" w:cs="Times New Roman"/>
        </w:rPr>
      </w:pPr>
      <w:r w:rsidRPr="00FB4304">
        <w:rPr>
          <w:rFonts w:ascii="Times New Roman" w:hAnsi="Times New Roman" w:cs="Times New Roman"/>
        </w:rPr>
        <w:t>Resultado de laboratorio (Conforme / No conforme / Cuarentena)</w:t>
      </w:r>
    </w:p>
    <w:p w14:paraId="2D9DE487" w14:textId="77777777" w:rsidR="008E78F0" w:rsidRPr="00FB4304" w:rsidRDefault="008E78F0" w:rsidP="002C5CBD">
      <w:pPr>
        <w:numPr>
          <w:ilvl w:val="0"/>
          <w:numId w:val="49"/>
        </w:numPr>
        <w:jc w:val="left"/>
        <w:rPr>
          <w:rFonts w:ascii="Times New Roman" w:hAnsi="Times New Roman" w:cs="Times New Roman"/>
        </w:rPr>
      </w:pPr>
      <w:r w:rsidRPr="00FB4304">
        <w:rPr>
          <w:rFonts w:ascii="Times New Roman" w:hAnsi="Times New Roman" w:cs="Times New Roman"/>
        </w:rPr>
        <w:t>Responsable de laboratorio y observaciones técnicas</w:t>
      </w:r>
    </w:p>
    <w:p w14:paraId="1D54D2DB" w14:textId="77777777" w:rsidR="008E78F0" w:rsidRPr="00FB4304" w:rsidRDefault="008E78F0" w:rsidP="002C5CBD">
      <w:pPr>
        <w:jc w:val="left"/>
        <w:rPr>
          <w:rFonts w:ascii="Times New Roman" w:hAnsi="Times New Roman" w:cs="Times New Roman"/>
        </w:rPr>
      </w:pPr>
    </w:p>
    <w:p w14:paraId="5A29DDCB" w14:textId="77777777" w:rsidR="008E78F0" w:rsidRPr="00FB4304" w:rsidRDefault="008E78F0" w:rsidP="002C5CBD">
      <w:pPr>
        <w:pStyle w:val="Ttulo3"/>
        <w:jc w:val="left"/>
        <w:rPr>
          <w:rFonts w:ascii="Times New Roman" w:hAnsi="Times New Roman" w:cs="Times New Roman"/>
        </w:rPr>
      </w:pPr>
      <w:bookmarkStart w:id="17" w:name="_Toc225974526"/>
      <w:r w:rsidRPr="00FB4304">
        <w:rPr>
          <w:rFonts w:ascii="Times New Roman" w:hAnsi="Times New Roman" w:cs="Times New Roman"/>
        </w:rPr>
        <w:t>Módulo de Inventario de Producto Terminado</w:t>
      </w:r>
      <w:bookmarkEnd w:id="17"/>
    </w:p>
    <w:p w14:paraId="132EA478" w14:textId="77777777" w:rsidR="008E78F0" w:rsidRPr="00FB4304" w:rsidRDefault="008E78F0" w:rsidP="002C5CBD">
      <w:pPr>
        <w:jc w:val="left"/>
        <w:rPr>
          <w:rFonts w:ascii="Times New Roman" w:hAnsi="Times New Roman" w:cs="Times New Roman"/>
        </w:rPr>
      </w:pPr>
      <w:r w:rsidRPr="00FB4304">
        <w:rPr>
          <w:rFonts w:ascii="Times New Roman" w:hAnsi="Times New Roman" w:cs="Times New Roman"/>
        </w:rPr>
        <w:t>Controla el stock en la Cámara de Frío de GRULAC. Solo recibe ingresos de Lotes respaldados con estado "Conforme" por Calidad, y descuenta salidas originadas formalmente en Ventas. Emite alertas cuando un producto entra en stock mínimo, mitigando crisis operativas por desabastecimiento comercial. </w:t>
      </w:r>
      <w:r w:rsidRPr="00FB4304">
        <w:rPr>
          <w:rFonts w:ascii="Times New Roman" w:hAnsi="Times New Roman" w:cs="Times New Roman"/>
          <w:b/>
          <w:bCs/>
        </w:rPr>
        <w:t>Datos principales:</w:t>
      </w:r>
    </w:p>
    <w:p w14:paraId="7F683C66" w14:textId="77777777" w:rsidR="008E78F0" w:rsidRPr="00FB4304" w:rsidRDefault="008E78F0" w:rsidP="002C5CBD">
      <w:pPr>
        <w:numPr>
          <w:ilvl w:val="0"/>
          <w:numId w:val="50"/>
        </w:numPr>
        <w:jc w:val="left"/>
        <w:rPr>
          <w:rFonts w:ascii="Times New Roman" w:hAnsi="Times New Roman" w:cs="Times New Roman"/>
        </w:rPr>
      </w:pPr>
      <w:r w:rsidRPr="00FB4304">
        <w:rPr>
          <w:rFonts w:ascii="Times New Roman" w:hAnsi="Times New Roman" w:cs="Times New Roman"/>
        </w:rPr>
        <w:t>ID Producto Terminado y Presentación (</w:t>
      </w:r>
      <w:proofErr w:type="spellStart"/>
      <w:r w:rsidRPr="00FB4304">
        <w:rPr>
          <w:rFonts w:ascii="Times New Roman" w:hAnsi="Times New Roman" w:cs="Times New Roman"/>
        </w:rPr>
        <w:t>Ej</w:t>
      </w:r>
      <w:proofErr w:type="spellEnd"/>
      <w:r w:rsidRPr="00FB4304">
        <w:rPr>
          <w:rFonts w:ascii="Times New Roman" w:hAnsi="Times New Roman" w:cs="Times New Roman"/>
        </w:rPr>
        <w:t>: Dulce 5 kg)</w:t>
      </w:r>
    </w:p>
    <w:p w14:paraId="5CE206B8" w14:textId="77777777" w:rsidR="008E78F0" w:rsidRPr="00FB4304" w:rsidRDefault="008E78F0" w:rsidP="002C5CBD">
      <w:pPr>
        <w:numPr>
          <w:ilvl w:val="0"/>
          <w:numId w:val="50"/>
        </w:numPr>
        <w:jc w:val="left"/>
        <w:rPr>
          <w:rFonts w:ascii="Times New Roman" w:hAnsi="Times New Roman" w:cs="Times New Roman"/>
        </w:rPr>
      </w:pPr>
      <w:r w:rsidRPr="00FB4304">
        <w:rPr>
          <w:rFonts w:ascii="Times New Roman" w:hAnsi="Times New Roman" w:cs="Times New Roman"/>
        </w:rPr>
        <w:t>Lote trazable de origen</w:t>
      </w:r>
    </w:p>
    <w:p w14:paraId="6628AFCF" w14:textId="77777777" w:rsidR="008E78F0" w:rsidRPr="00FB4304" w:rsidRDefault="008E78F0" w:rsidP="002C5CBD">
      <w:pPr>
        <w:numPr>
          <w:ilvl w:val="0"/>
          <w:numId w:val="50"/>
        </w:numPr>
        <w:jc w:val="left"/>
        <w:rPr>
          <w:rFonts w:ascii="Times New Roman" w:hAnsi="Times New Roman" w:cs="Times New Roman"/>
        </w:rPr>
      </w:pPr>
      <w:r w:rsidRPr="00FB4304">
        <w:rPr>
          <w:rFonts w:ascii="Times New Roman" w:hAnsi="Times New Roman" w:cs="Times New Roman"/>
        </w:rPr>
        <w:t>Cantidad equivalente lograda en cámara fría (kilos y unidades)</w:t>
      </w:r>
    </w:p>
    <w:p w14:paraId="41ED98C7" w14:textId="77777777" w:rsidR="008E78F0" w:rsidRPr="00FB4304" w:rsidRDefault="008E78F0" w:rsidP="002C5CBD">
      <w:pPr>
        <w:numPr>
          <w:ilvl w:val="0"/>
          <w:numId w:val="50"/>
        </w:numPr>
        <w:jc w:val="left"/>
        <w:rPr>
          <w:rFonts w:ascii="Times New Roman" w:hAnsi="Times New Roman" w:cs="Times New Roman"/>
        </w:rPr>
      </w:pPr>
      <w:r w:rsidRPr="00FB4304">
        <w:rPr>
          <w:rFonts w:ascii="Times New Roman" w:hAnsi="Times New Roman" w:cs="Times New Roman"/>
        </w:rPr>
        <w:t>Stock mínimo de alerta</w:t>
      </w:r>
    </w:p>
    <w:p w14:paraId="530AD871" w14:textId="77777777" w:rsidR="008E78F0" w:rsidRPr="00FB4304" w:rsidRDefault="008E78F0" w:rsidP="002C5CBD">
      <w:pPr>
        <w:numPr>
          <w:ilvl w:val="0"/>
          <w:numId w:val="50"/>
        </w:numPr>
        <w:jc w:val="left"/>
        <w:rPr>
          <w:rFonts w:ascii="Times New Roman" w:hAnsi="Times New Roman" w:cs="Times New Roman"/>
        </w:rPr>
      </w:pPr>
      <w:r w:rsidRPr="00FB4304">
        <w:rPr>
          <w:rFonts w:ascii="Times New Roman" w:hAnsi="Times New Roman" w:cs="Times New Roman"/>
        </w:rPr>
        <w:t>Estado comercial (Disponible / Stock bajo / Agotado)</w:t>
      </w:r>
    </w:p>
    <w:p w14:paraId="621E5232" w14:textId="77777777" w:rsidR="008E78F0" w:rsidRPr="00FB4304" w:rsidRDefault="008E78F0" w:rsidP="002C5CBD">
      <w:pPr>
        <w:jc w:val="left"/>
        <w:rPr>
          <w:rFonts w:ascii="Times New Roman" w:hAnsi="Times New Roman" w:cs="Times New Roman"/>
        </w:rPr>
      </w:pPr>
    </w:p>
    <w:p w14:paraId="40443EA0" w14:textId="77777777" w:rsidR="008E78F0" w:rsidRPr="00FB4304" w:rsidRDefault="008E78F0" w:rsidP="002C5CBD">
      <w:pPr>
        <w:pStyle w:val="Ttulo3"/>
        <w:jc w:val="left"/>
        <w:rPr>
          <w:rFonts w:ascii="Times New Roman" w:hAnsi="Times New Roman" w:cs="Times New Roman"/>
        </w:rPr>
      </w:pPr>
      <w:bookmarkStart w:id="18" w:name="_Toc225974527"/>
      <w:r w:rsidRPr="00FB4304">
        <w:rPr>
          <w:rFonts w:ascii="Times New Roman" w:hAnsi="Times New Roman" w:cs="Times New Roman"/>
        </w:rPr>
        <w:lastRenderedPageBreak/>
        <w:t>Módulo de Gestión de Pedidos y Directorio Comercial (B2B / B2C)</w:t>
      </w:r>
      <w:bookmarkEnd w:id="18"/>
    </w:p>
    <w:p w14:paraId="152360A3" w14:textId="77777777" w:rsidR="008E78F0" w:rsidRPr="00FB4304" w:rsidRDefault="008E78F0" w:rsidP="002C5CBD">
      <w:pPr>
        <w:jc w:val="left"/>
        <w:rPr>
          <w:rFonts w:ascii="Times New Roman" w:hAnsi="Times New Roman" w:cs="Times New Roman"/>
        </w:rPr>
      </w:pPr>
      <w:r w:rsidRPr="00FB4304">
        <w:rPr>
          <w:rFonts w:ascii="Times New Roman" w:hAnsi="Times New Roman" w:cs="Times New Roman"/>
        </w:rPr>
        <w:t>Combina la gestión del directorio de clientes (fijos/ocasionales, ubicación) con la recepción de pedidos anticipados. Digitaliza en sistema los flujos que actualmente ocurren aisladamente por WhatsApp. Valida el cruce del pedido contra el inventario libre en tiempo real, bloqueando compromisos inasumibles ("</w:t>
      </w:r>
      <w:proofErr w:type="spellStart"/>
      <w:r w:rsidRPr="00FB4304">
        <w:rPr>
          <w:rFonts w:ascii="Times New Roman" w:hAnsi="Times New Roman" w:cs="Times New Roman"/>
        </w:rPr>
        <w:t>sobre-ventas</w:t>
      </w:r>
      <w:proofErr w:type="spellEnd"/>
      <w:r w:rsidRPr="00FB4304">
        <w:rPr>
          <w:rFonts w:ascii="Times New Roman" w:hAnsi="Times New Roman" w:cs="Times New Roman"/>
        </w:rPr>
        <w:t>"). </w:t>
      </w:r>
      <w:r w:rsidRPr="00FB4304">
        <w:rPr>
          <w:rFonts w:ascii="Times New Roman" w:hAnsi="Times New Roman" w:cs="Times New Roman"/>
          <w:b/>
          <w:bCs/>
        </w:rPr>
        <w:t>Datos principales:</w:t>
      </w:r>
    </w:p>
    <w:p w14:paraId="093EFEE5" w14:textId="77777777" w:rsidR="008E78F0" w:rsidRPr="00FB4304" w:rsidRDefault="008E78F0" w:rsidP="002C5CBD">
      <w:pPr>
        <w:numPr>
          <w:ilvl w:val="0"/>
          <w:numId w:val="51"/>
        </w:numPr>
        <w:jc w:val="left"/>
        <w:rPr>
          <w:rFonts w:ascii="Times New Roman" w:hAnsi="Times New Roman" w:cs="Times New Roman"/>
        </w:rPr>
      </w:pPr>
      <w:r w:rsidRPr="00FB4304">
        <w:rPr>
          <w:rFonts w:ascii="Times New Roman" w:hAnsi="Times New Roman" w:cs="Times New Roman"/>
        </w:rPr>
        <w:t>ID Pedido y Cliente (Razón Social/Región/Frecuencia)</w:t>
      </w:r>
    </w:p>
    <w:p w14:paraId="50C55B13" w14:textId="77777777" w:rsidR="008E78F0" w:rsidRPr="00FB4304" w:rsidRDefault="008E78F0" w:rsidP="002C5CBD">
      <w:pPr>
        <w:numPr>
          <w:ilvl w:val="0"/>
          <w:numId w:val="51"/>
        </w:numPr>
        <w:jc w:val="left"/>
        <w:rPr>
          <w:rFonts w:ascii="Times New Roman" w:hAnsi="Times New Roman" w:cs="Times New Roman"/>
        </w:rPr>
      </w:pPr>
      <w:r w:rsidRPr="00FB4304">
        <w:rPr>
          <w:rFonts w:ascii="Times New Roman" w:hAnsi="Times New Roman" w:cs="Times New Roman"/>
        </w:rPr>
        <w:t>Productos y cantidades solicitadas (Cheddar, Mozzarella, etc.)</w:t>
      </w:r>
    </w:p>
    <w:p w14:paraId="3E43D779" w14:textId="77777777" w:rsidR="008E78F0" w:rsidRPr="00FB4304" w:rsidRDefault="008E78F0" w:rsidP="002C5CBD">
      <w:pPr>
        <w:numPr>
          <w:ilvl w:val="0"/>
          <w:numId w:val="51"/>
        </w:numPr>
        <w:jc w:val="left"/>
        <w:rPr>
          <w:rFonts w:ascii="Times New Roman" w:hAnsi="Times New Roman" w:cs="Times New Roman"/>
        </w:rPr>
      </w:pPr>
      <w:r w:rsidRPr="00FB4304">
        <w:rPr>
          <w:rFonts w:ascii="Times New Roman" w:hAnsi="Times New Roman" w:cs="Times New Roman"/>
        </w:rPr>
        <w:t>Fecha de solicitud y fecha programada</w:t>
      </w:r>
    </w:p>
    <w:p w14:paraId="4BAE0231" w14:textId="77777777" w:rsidR="008E78F0" w:rsidRPr="00FB4304" w:rsidRDefault="008E78F0" w:rsidP="002C5CBD">
      <w:pPr>
        <w:numPr>
          <w:ilvl w:val="0"/>
          <w:numId w:val="51"/>
        </w:numPr>
        <w:jc w:val="left"/>
        <w:rPr>
          <w:rFonts w:ascii="Times New Roman" w:hAnsi="Times New Roman" w:cs="Times New Roman"/>
        </w:rPr>
      </w:pPr>
      <w:r w:rsidRPr="00FB4304">
        <w:rPr>
          <w:rFonts w:ascii="Times New Roman" w:hAnsi="Times New Roman" w:cs="Times New Roman"/>
        </w:rPr>
        <w:t>Método de pago (Efectivo / Transferencia / QR)</w:t>
      </w:r>
    </w:p>
    <w:p w14:paraId="6D96E558" w14:textId="77777777" w:rsidR="008E78F0" w:rsidRPr="00FB4304" w:rsidRDefault="008E78F0" w:rsidP="002C5CBD">
      <w:pPr>
        <w:numPr>
          <w:ilvl w:val="0"/>
          <w:numId w:val="51"/>
        </w:numPr>
        <w:jc w:val="left"/>
        <w:rPr>
          <w:rFonts w:ascii="Times New Roman" w:hAnsi="Times New Roman" w:cs="Times New Roman"/>
        </w:rPr>
      </w:pPr>
      <w:r w:rsidRPr="00FB4304">
        <w:rPr>
          <w:rFonts w:ascii="Times New Roman" w:hAnsi="Times New Roman" w:cs="Times New Roman"/>
        </w:rPr>
        <w:t>Estado de progreso (Pendiente / Confirmado / Rechazado)</w:t>
      </w:r>
    </w:p>
    <w:p w14:paraId="50E94F1D" w14:textId="77777777" w:rsidR="008E78F0" w:rsidRPr="00FB4304" w:rsidRDefault="008E78F0" w:rsidP="002C5CBD">
      <w:pPr>
        <w:jc w:val="left"/>
        <w:rPr>
          <w:rFonts w:ascii="Times New Roman" w:hAnsi="Times New Roman" w:cs="Times New Roman"/>
        </w:rPr>
      </w:pPr>
    </w:p>
    <w:p w14:paraId="218CE5FA" w14:textId="77777777" w:rsidR="008E78F0" w:rsidRPr="00FB4304" w:rsidRDefault="008E78F0" w:rsidP="002C5CBD">
      <w:pPr>
        <w:pStyle w:val="Ttulo3"/>
        <w:jc w:val="left"/>
        <w:rPr>
          <w:rFonts w:ascii="Times New Roman" w:hAnsi="Times New Roman" w:cs="Times New Roman"/>
        </w:rPr>
      </w:pPr>
      <w:bookmarkStart w:id="19" w:name="_Toc225974528"/>
      <w:r w:rsidRPr="00FB4304">
        <w:rPr>
          <w:rFonts w:ascii="Times New Roman" w:hAnsi="Times New Roman" w:cs="Times New Roman"/>
        </w:rPr>
        <w:t>Módulo de Despacho, Ventas y Logística Inversa</w:t>
      </w:r>
      <w:bookmarkEnd w:id="19"/>
    </w:p>
    <w:p w14:paraId="355F6483" w14:textId="77777777" w:rsidR="008E78F0" w:rsidRPr="00FB4304" w:rsidRDefault="008E78F0" w:rsidP="002C5CBD">
      <w:pPr>
        <w:jc w:val="left"/>
        <w:rPr>
          <w:rFonts w:ascii="Times New Roman" w:hAnsi="Times New Roman" w:cs="Times New Roman"/>
        </w:rPr>
      </w:pPr>
      <w:r w:rsidRPr="00FB4304">
        <w:rPr>
          <w:rFonts w:ascii="Times New Roman" w:hAnsi="Times New Roman" w:cs="Times New Roman"/>
        </w:rPr>
        <w:t>Ejecuta la venta física deduciendo el producto terminado del stock. Identifica y empareja qué lotes exactos van a las manos del transportista. Incluye funcionalidad de reversión o "Devoluciones" en caso de incidentes reportados por consumidores, cerrando en un bucle lógico la trazabilidad integral de fábrica a cliente. </w:t>
      </w:r>
      <w:r w:rsidRPr="00FB4304">
        <w:rPr>
          <w:rFonts w:ascii="Times New Roman" w:hAnsi="Times New Roman" w:cs="Times New Roman"/>
          <w:b/>
          <w:bCs/>
        </w:rPr>
        <w:t>Datos principales:</w:t>
      </w:r>
    </w:p>
    <w:p w14:paraId="279FD460" w14:textId="77777777" w:rsidR="008E78F0" w:rsidRPr="00FB4304" w:rsidRDefault="008E78F0" w:rsidP="002C5CBD">
      <w:pPr>
        <w:numPr>
          <w:ilvl w:val="0"/>
          <w:numId w:val="52"/>
        </w:numPr>
        <w:jc w:val="left"/>
        <w:rPr>
          <w:rFonts w:ascii="Times New Roman" w:hAnsi="Times New Roman" w:cs="Times New Roman"/>
        </w:rPr>
      </w:pPr>
      <w:r w:rsidRPr="00FB4304">
        <w:rPr>
          <w:rFonts w:ascii="Times New Roman" w:hAnsi="Times New Roman" w:cs="Times New Roman"/>
        </w:rPr>
        <w:t>ID Despacho interactuando con el Pedido</w:t>
      </w:r>
    </w:p>
    <w:p w14:paraId="39A33819" w14:textId="77777777" w:rsidR="008E78F0" w:rsidRPr="00FB4304" w:rsidRDefault="008E78F0" w:rsidP="002C5CBD">
      <w:pPr>
        <w:numPr>
          <w:ilvl w:val="0"/>
          <w:numId w:val="52"/>
        </w:numPr>
        <w:jc w:val="left"/>
        <w:rPr>
          <w:rFonts w:ascii="Times New Roman" w:hAnsi="Times New Roman" w:cs="Times New Roman"/>
        </w:rPr>
      </w:pPr>
      <w:r w:rsidRPr="00FB4304">
        <w:rPr>
          <w:rFonts w:ascii="Times New Roman" w:hAnsi="Times New Roman" w:cs="Times New Roman"/>
        </w:rPr>
        <w:t>Array de Lotes seleccionados y facturados en salida</w:t>
      </w:r>
    </w:p>
    <w:p w14:paraId="45ABED06" w14:textId="77777777" w:rsidR="008E78F0" w:rsidRPr="00FB4304" w:rsidRDefault="008E78F0" w:rsidP="002C5CBD">
      <w:pPr>
        <w:numPr>
          <w:ilvl w:val="0"/>
          <w:numId w:val="52"/>
        </w:numPr>
        <w:jc w:val="left"/>
        <w:rPr>
          <w:rFonts w:ascii="Times New Roman" w:hAnsi="Times New Roman" w:cs="Times New Roman"/>
        </w:rPr>
      </w:pPr>
      <w:r w:rsidRPr="00FB4304">
        <w:rPr>
          <w:rFonts w:ascii="Times New Roman" w:hAnsi="Times New Roman" w:cs="Times New Roman"/>
        </w:rPr>
        <w:t>Entregador/Chofer responsable</w:t>
      </w:r>
    </w:p>
    <w:p w14:paraId="6FB0E621" w14:textId="77777777" w:rsidR="008E78F0" w:rsidRPr="00FB4304" w:rsidRDefault="008E78F0" w:rsidP="002C5CBD">
      <w:pPr>
        <w:numPr>
          <w:ilvl w:val="0"/>
          <w:numId w:val="52"/>
        </w:numPr>
        <w:jc w:val="left"/>
        <w:rPr>
          <w:rFonts w:ascii="Times New Roman" w:hAnsi="Times New Roman" w:cs="Times New Roman"/>
        </w:rPr>
      </w:pPr>
      <w:r w:rsidRPr="00FB4304">
        <w:rPr>
          <w:rFonts w:ascii="Times New Roman" w:hAnsi="Times New Roman" w:cs="Times New Roman"/>
        </w:rPr>
        <w:t>Eventuales rechazos (Motivo de devolución, producto retornado)</w:t>
      </w:r>
    </w:p>
    <w:p w14:paraId="70796FDB" w14:textId="77777777" w:rsidR="008E78F0" w:rsidRPr="00FB4304" w:rsidRDefault="008E78F0" w:rsidP="002C5CBD">
      <w:pPr>
        <w:numPr>
          <w:ilvl w:val="0"/>
          <w:numId w:val="52"/>
        </w:numPr>
        <w:jc w:val="left"/>
        <w:rPr>
          <w:rFonts w:ascii="Times New Roman" w:hAnsi="Times New Roman" w:cs="Times New Roman"/>
        </w:rPr>
      </w:pPr>
      <w:r w:rsidRPr="00FB4304">
        <w:rPr>
          <w:rFonts w:ascii="Times New Roman" w:hAnsi="Times New Roman" w:cs="Times New Roman"/>
        </w:rPr>
        <w:t>Estado (Transito al cliente / Devuelto total o parcial)</w:t>
      </w:r>
    </w:p>
    <w:p w14:paraId="7DC505BD" w14:textId="77777777" w:rsidR="008E78F0" w:rsidRPr="00FB4304" w:rsidRDefault="008E78F0" w:rsidP="002C5CBD">
      <w:pPr>
        <w:jc w:val="left"/>
        <w:rPr>
          <w:rFonts w:ascii="Times New Roman" w:hAnsi="Times New Roman" w:cs="Times New Roman"/>
        </w:rPr>
      </w:pPr>
    </w:p>
    <w:p w14:paraId="0A7A1422" w14:textId="77777777" w:rsidR="008E78F0" w:rsidRPr="00FB4304" w:rsidRDefault="008E78F0" w:rsidP="002C5CBD">
      <w:pPr>
        <w:pStyle w:val="Ttulo3"/>
        <w:jc w:val="left"/>
        <w:rPr>
          <w:rFonts w:ascii="Times New Roman" w:hAnsi="Times New Roman" w:cs="Times New Roman"/>
        </w:rPr>
      </w:pPr>
      <w:bookmarkStart w:id="20" w:name="_Toc225974529"/>
      <w:r w:rsidRPr="00FB4304">
        <w:rPr>
          <w:rFonts w:ascii="Times New Roman" w:hAnsi="Times New Roman" w:cs="Times New Roman"/>
        </w:rPr>
        <w:t>Módulo de Control Contable Financiero</w:t>
      </w:r>
      <w:bookmarkEnd w:id="20"/>
    </w:p>
    <w:p w14:paraId="08630232" w14:textId="77777777" w:rsidR="008E78F0" w:rsidRPr="00FB4304" w:rsidRDefault="008E78F0" w:rsidP="002C5CBD">
      <w:pPr>
        <w:jc w:val="left"/>
        <w:rPr>
          <w:rFonts w:ascii="Times New Roman" w:hAnsi="Times New Roman" w:cs="Times New Roman"/>
        </w:rPr>
      </w:pPr>
      <w:r w:rsidRPr="00FB4304">
        <w:rPr>
          <w:rFonts w:ascii="Times New Roman" w:hAnsi="Times New Roman" w:cs="Times New Roman"/>
        </w:rPr>
        <w:t>Interfaz orientada a conciliar el valor económico en torno a los lotes. Vincula los recibos de entrega desde la Planta con la facturación final de la oficina comercial. Detalla pagos completados, cuentas por cobrar por despachos acreditados e ingresos fijos, garantizando salud financiera. </w:t>
      </w:r>
      <w:r w:rsidRPr="00FB4304">
        <w:rPr>
          <w:rFonts w:ascii="Times New Roman" w:hAnsi="Times New Roman" w:cs="Times New Roman"/>
          <w:b/>
          <w:bCs/>
        </w:rPr>
        <w:t>Datos principales:</w:t>
      </w:r>
    </w:p>
    <w:p w14:paraId="5957E139" w14:textId="77777777" w:rsidR="008E78F0" w:rsidRPr="00FB4304" w:rsidRDefault="008E78F0" w:rsidP="002C5CBD">
      <w:pPr>
        <w:numPr>
          <w:ilvl w:val="0"/>
          <w:numId w:val="53"/>
        </w:numPr>
        <w:jc w:val="left"/>
        <w:rPr>
          <w:rFonts w:ascii="Times New Roman" w:hAnsi="Times New Roman" w:cs="Times New Roman"/>
        </w:rPr>
      </w:pPr>
      <w:r w:rsidRPr="00FB4304">
        <w:rPr>
          <w:rFonts w:ascii="Times New Roman" w:hAnsi="Times New Roman" w:cs="Times New Roman"/>
        </w:rPr>
        <w:t>ID Transacción emparejada al ID de Venta</w:t>
      </w:r>
    </w:p>
    <w:p w14:paraId="1B68363B" w14:textId="77777777" w:rsidR="008E78F0" w:rsidRPr="00FB4304" w:rsidRDefault="008E78F0" w:rsidP="002C5CBD">
      <w:pPr>
        <w:numPr>
          <w:ilvl w:val="0"/>
          <w:numId w:val="53"/>
        </w:numPr>
        <w:jc w:val="left"/>
        <w:rPr>
          <w:rFonts w:ascii="Times New Roman" w:hAnsi="Times New Roman" w:cs="Times New Roman"/>
        </w:rPr>
      </w:pPr>
      <w:r w:rsidRPr="00FB4304">
        <w:rPr>
          <w:rFonts w:ascii="Times New Roman" w:hAnsi="Times New Roman" w:cs="Times New Roman"/>
        </w:rPr>
        <w:t>Monto de transacción y pagos recibidos</w:t>
      </w:r>
    </w:p>
    <w:p w14:paraId="07F525D7" w14:textId="77777777" w:rsidR="008E78F0" w:rsidRPr="00FB4304" w:rsidRDefault="008E78F0" w:rsidP="002C5CBD">
      <w:pPr>
        <w:numPr>
          <w:ilvl w:val="0"/>
          <w:numId w:val="53"/>
        </w:numPr>
        <w:jc w:val="left"/>
        <w:rPr>
          <w:rFonts w:ascii="Times New Roman" w:hAnsi="Times New Roman" w:cs="Times New Roman"/>
        </w:rPr>
      </w:pPr>
      <w:r w:rsidRPr="00FB4304">
        <w:rPr>
          <w:rFonts w:ascii="Times New Roman" w:hAnsi="Times New Roman" w:cs="Times New Roman"/>
        </w:rPr>
        <w:t>Deuda pendiente / balance contable de cliente</w:t>
      </w:r>
    </w:p>
    <w:p w14:paraId="62B9699E" w14:textId="77777777" w:rsidR="008E78F0" w:rsidRPr="00FB4304" w:rsidRDefault="008E78F0" w:rsidP="002C5CBD">
      <w:pPr>
        <w:numPr>
          <w:ilvl w:val="0"/>
          <w:numId w:val="53"/>
        </w:numPr>
        <w:jc w:val="left"/>
        <w:rPr>
          <w:rFonts w:ascii="Times New Roman" w:hAnsi="Times New Roman" w:cs="Times New Roman"/>
        </w:rPr>
      </w:pPr>
      <w:r w:rsidRPr="00FB4304">
        <w:rPr>
          <w:rFonts w:ascii="Times New Roman" w:hAnsi="Times New Roman" w:cs="Times New Roman"/>
        </w:rPr>
        <w:t>Estado resolutivo (Pagado íntegro / Impago / Conciliado ciudad)</w:t>
      </w:r>
    </w:p>
    <w:p w14:paraId="7E15BB4B" w14:textId="77777777" w:rsidR="008E78F0" w:rsidRPr="00FB4304" w:rsidRDefault="008E78F0" w:rsidP="002C5CBD">
      <w:pPr>
        <w:jc w:val="left"/>
        <w:rPr>
          <w:rFonts w:ascii="Times New Roman" w:hAnsi="Times New Roman" w:cs="Times New Roman"/>
        </w:rPr>
      </w:pPr>
    </w:p>
    <w:p w14:paraId="22BF37D7" w14:textId="77777777" w:rsidR="008E78F0" w:rsidRPr="00FB4304" w:rsidRDefault="008E78F0" w:rsidP="002C5CBD">
      <w:pPr>
        <w:pStyle w:val="Ttulo3"/>
        <w:jc w:val="left"/>
        <w:rPr>
          <w:rFonts w:ascii="Times New Roman" w:hAnsi="Times New Roman" w:cs="Times New Roman"/>
        </w:rPr>
      </w:pPr>
      <w:bookmarkStart w:id="21" w:name="_Toc225974530"/>
      <w:r w:rsidRPr="00FB4304">
        <w:rPr>
          <w:rFonts w:ascii="Times New Roman" w:hAnsi="Times New Roman" w:cs="Times New Roman"/>
        </w:rPr>
        <w:t>Módulo de Reportes Analíticos Inteligentes</w:t>
      </w:r>
      <w:bookmarkEnd w:id="21"/>
    </w:p>
    <w:p w14:paraId="1CCDF5DE" w14:textId="77777777" w:rsidR="008E78F0" w:rsidRPr="00FB4304" w:rsidRDefault="008E78F0" w:rsidP="002C5CBD">
      <w:pPr>
        <w:jc w:val="left"/>
        <w:rPr>
          <w:rFonts w:ascii="Times New Roman" w:hAnsi="Times New Roman" w:cs="Times New Roman"/>
        </w:rPr>
      </w:pPr>
      <w:r w:rsidRPr="00FB4304">
        <w:rPr>
          <w:rFonts w:ascii="Times New Roman" w:hAnsi="Times New Roman" w:cs="Times New Roman"/>
        </w:rPr>
        <w:t xml:space="preserve">Genera inteligencia de negocios consolidada permitiendo a la Alta Gerencia tomar decisiones informadas en base a datos puros. Mitiga los tiempos ociosos que produce buscar tendencias en tablas </w:t>
      </w:r>
      <w:r w:rsidRPr="00FB4304">
        <w:rPr>
          <w:rFonts w:ascii="Times New Roman" w:hAnsi="Times New Roman" w:cs="Times New Roman"/>
        </w:rPr>
        <w:lastRenderedPageBreak/>
        <w:t>aisladas en Excel y exhibe reportes históricos de rendimientos (porcentaje transformativo), inventarios críticos y proyecciones. </w:t>
      </w:r>
      <w:r w:rsidRPr="00FB4304">
        <w:rPr>
          <w:rFonts w:ascii="Times New Roman" w:hAnsi="Times New Roman" w:cs="Times New Roman"/>
          <w:b/>
          <w:bCs/>
        </w:rPr>
        <w:t>Datos principales:</w:t>
      </w:r>
    </w:p>
    <w:p w14:paraId="245E196C" w14:textId="77777777" w:rsidR="008E78F0" w:rsidRPr="00FB4304" w:rsidRDefault="008E78F0" w:rsidP="002C5CBD">
      <w:pPr>
        <w:numPr>
          <w:ilvl w:val="0"/>
          <w:numId w:val="54"/>
        </w:numPr>
        <w:jc w:val="left"/>
        <w:rPr>
          <w:rFonts w:ascii="Times New Roman" w:hAnsi="Times New Roman" w:cs="Times New Roman"/>
        </w:rPr>
      </w:pPr>
      <w:r w:rsidRPr="00FB4304">
        <w:rPr>
          <w:rFonts w:ascii="Times New Roman" w:hAnsi="Times New Roman" w:cs="Times New Roman"/>
        </w:rPr>
        <w:t>Filtros de período temporal (Desde Fecha - Hasta Fecha)</w:t>
      </w:r>
    </w:p>
    <w:p w14:paraId="4901FA8F" w14:textId="77777777" w:rsidR="008E78F0" w:rsidRPr="00FB4304" w:rsidRDefault="008E78F0" w:rsidP="002C5CBD">
      <w:pPr>
        <w:numPr>
          <w:ilvl w:val="0"/>
          <w:numId w:val="54"/>
        </w:numPr>
        <w:jc w:val="left"/>
        <w:rPr>
          <w:rFonts w:ascii="Times New Roman" w:hAnsi="Times New Roman" w:cs="Times New Roman"/>
        </w:rPr>
      </w:pPr>
      <w:r w:rsidRPr="00FB4304">
        <w:rPr>
          <w:rFonts w:ascii="Times New Roman" w:hAnsi="Times New Roman" w:cs="Times New Roman"/>
        </w:rPr>
        <w:t>Cálculos estadísticos de Mermas y Eficiencia por Lote</w:t>
      </w:r>
    </w:p>
    <w:p w14:paraId="6BF60DDF" w14:textId="77777777" w:rsidR="008E78F0" w:rsidRPr="00FB4304" w:rsidRDefault="008E78F0" w:rsidP="002C5CBD">
      <w:pPr>
        <w:numPr>
          <w:ilvl w:val="0"/>
          <w:numId w:val="54"/>
        </w:numPr>
        <w:jc w:val="left"/>
        <w:rPr>
          <w:rFonts w:ascii="Times New Roman" w:hAnsi="Times New Roman" w:cs="Times New Roman"/>
        </w:rPr>
      </w:pPr>
      <w:r w:rsidRPr="00FB4304">
        <w:rPr>
          <w:rFonts w:ascii="Times New Roman" w:hAnsi="Times New Roman" w:cs="Times New Roman"/>
        </w:rPr>
        <w:t>Reportes de despacho según clientes estrella</w:t>
      </w:r>
    </w:p>
    <w:p w14:paraId="597F209E" w14:textId="77777777" w:rsidR="008E78F0" w:rsidRPr="00FB4304" w:rsidRDefault="008E78F0" w:rsidP="002C5CBD">
      <w:pPr>
        <w:numPr>
          <w:ilvl w:val="0"/>
          <w:numId w:val="54"/>
        </w:numPr>
        <w:jc w:val="left"/>
        <w:rPr>
          <w:rFonts w:ascii="Times New Roman" w:hAnsi="Times New Roman" w:cs="Times New Roman"/>
        </w:rPr>
      </w:pPr>
      <w:r w:rsidRPr="00FB4304">
        <w:rPr>
          <w:rFonts w:ascii="Times New Roman" w:hAnsi="Times New Roman" w:cs="Times New Roman"/>
        </w:rPr>
        <w:t>Formatos exportables estandarizados (documento PDF, XLSX y MIME)</w:t>
      </w:r>
    </w:p>
    <w:p w14:paraId="7D1329EE" w14:textId="77777777" w:rsidR="008E78F0" w:rsidRPr="00FB4304" w:rsidRDefault="008E78F0" w:rsidP="002C5CBD">
      <w:pPr>
        <w:jc w:val="left"/>
        <w:rPr>
          <w:rFonts w:ascii="Times New Roman" w:hAnsi="Times New Roman" w:cs="Times New Roman"/>
        </w:rPr>
      </w:pPr>
    </w:p>
    <w:p w14:paraId="633C9C2D" w14:textId="77777777" w:rsidR="008E78F0" w:rsidRPr="00FB4304" w:rsidRDefault="008E78F0" w:rsidP="002C5CBD">
      <w:pPr>
        <w:pStyle w:val="Ttulo3"/>
        <w:jc w:val="left"/>
        <w:rPr>
          <w:rFonts w:ascii="Times New Roman" w:hAnsi="Times New Roman" w:cs="Times New Roman"/>
        </w:rPr>
      </w:pPr>
      <w:bookmarkStart w:id="22" w:name="_Toc225974531"/>
      <w:r w:rsidRPr="00FB4304">
        <w:rPr>
          <w:rFonts w:ascii="Times New Roman" w:hAnsi="Times New Roman" w:cs="Times New Roman"/>
        </w:rPr>
        <w:t>Módulo de Repositorio y Gestión Documental Cloud</w:t>
      </w:r>
      <w:bookmarkEnd w:id="22"/>
    </w:p>
    <w:p w14:paraId="274048FC" w14:textId="77777777" w:rsidR="008E78F0" w:rsidRPr="00FB4304" w:rsidRDefault="008E78F0" w:rsidP="002C5CBD">
      <w:pPr>
        <w:jc w:val="left"/>
        <w:rPr>
          <w:rFonts w:ascii="Times New Roman" w:hAnsi="Times New Roman" w:cs="Times New Roman"/>
        </w:rPr>
      </w:pPr>
      <w:r w:rsidRPr="00FB4304">
        <w:rPr>
          <w:rFonts w:ascii="Times New Roman" w:hAnsi="Times New Roman" w:cs="Times New Roman"/>
        </w:rPr>
        <w:t xml:space="preserve">Digitaliza documentación técnica probatoria, cargando fotos o PDF complementarios generados por laboratorios externos de SENASAG al respectivo Lote. Preserva esta </w:t>
      </w:r>
      <w:proofErr w:type="spellStart"/>
      <w:r w:rsidRPr="00FB4304">
        <w:rPr>
          <w:rFonts w:ascii="Times New Roman" w:hAnsi="Times New Roman" w:cs="Times New Roman"/>
        </w:rPr>
        <w:t>metadata</w:t>
      </w:r>
      <w:proofErr w:type="spellEnd"/>
      <w:r w:rsidRPr="00FB4304">
        <w:rPr>
          <w:rFonts w:ascii="Times New Roman" w:hAnsi="Times New Roman" w:cs="Times New Roman"/>
        </w:rPr>
        <w:t xml:space="preserve"> incrustada y blindada durante varios lustros conforme a periodos de retención legal sin depender del papel físico propenso a siniestros. </w:t>
      </w:r>
      <w:r w:rsidRPr="00FB4304">
        <w:rPr>
          <w:rFonts w:ascii="Times New Roman" w:hAnsi="Times New Roman" w:cs="Times New Roman"/>
          <w:b/>
          <w:bCs/>
        </w:rPr>
        <w:t>Datos principales:</w:t>
      </w:r>
    </w:p>
    <w:p w14:paraId="683CAED5" w14:textId="77777777" w:rsidR="008E78F0" w:rsidRPr="00FB4304" w:rsidRDefault="008E78F0" w:rsidP="002C5CBD">
      <w:pPr>
        <w:numPr>
          <w:ilvl w:val="0"/>
          <w:numId w:val="55"/>
        </w:numPr>
        <w:jc w:val="left"/>
        <w:rPr>
          <w:rFonts w:ascii="Times New Roman" w:hAnsi="Times New Roman" w:cs="Times New Roman"/>
        </w:rPr>
      </w:pPr>
      <w:r w:rsidRPr="00FB4304">
        <w:rPr>
          <w:rFonts w:ascii="Times New Roman" w:hAnsi="Times New Roman" w:cs="Times New Roman"/>
        </w:rPr>
        <w:t xml:space="preserve">ID Documento </w:t>
      </w:r>
      <w:proofErr w:type="spellStart"/>
      <w:r w:rsidRPr="00FB4304">
        <w:rPr>
          <w:rFonts w:ascii="Times New Roman" w:hAnsi="Times New Roman" w:cs="Times New Roman"/>
        </w:rPr>
        <w:t>metadata</w:t>
      </w:r>
      <w:proofErr w:type="spellEnd"/>
    </w:p>
    <w:p w14:paraId="7B0BFF8F" w14:textId="77777777" w:rsidR="008E78F0" w:rsidRPr="00FB4304" w:rsidRDefault="008E78F0" w:rsidP="002C5CBD">
      <w:pPr>
        <w:numPr>
          <w:ilvl w:val="0"/>
          <w:numId w:val="55"/>
        </w:numPr>
        <w:jc w:val="left"/>
        <w:rPr>
          <w:rFonts w:ascii="Times New Roman" w:hAnsi="Times New Roman" w:cs="Times New Roman"/>
        </w:rPr>
      </w:pPr>
      <w:r w:rsidRPr="00FB4304">
        <w:rPr>
          <w:rFonts w:ascii="Times New Roman" w:hAnsi="Times New Roman" w:cs="Times New Roman"/>
        </w:rPr>
        <w:t>Lote productivo foráneo o ID Carga vinculada</w:t>
      </w:r>
    </w:p>
    <w:p w14:paraId="16581D84" w14:textId="77777777" w:rsidR="008E78F0" w:rsidRPr="00FB4304" w:rsidRDefault="008E78F0" w:rsidP="002C5CBD">
      <w:pPr>
        <w:numPr>
          <w:ilvl w:val="0"/>
          <w:numId w:val="55"/>
        </w:numPr>
        <w:jc w:val="left"/>
        <w:rPr>
          <w:rFonts w:ascii="Times New Roman" w:hAnsi="Times New Roman" w:cs="Times New Roman"/>
        </w:rPr>
      </w:pPr>
      <w:r w:rsidRPr="00FB4304">
        <w:rPr>
          <w:rFonts w:ascii="Times New Roman" w:hAnsi="Times New Roman" w:cs="Times New Roman"/>
        </w:rPr>
        <w:t>Tipo (PDF, imagen), Tamaño y Ruta (</w:t>
      </w:r>
      <w:proofErr w:type="spellStart"/>
      <w:r w:rsidRPr="00FB4304">
        <w:rPr>
          <w:rFonts w:ascii="Times New Roman" w:hAnsi="Times New Roman" w:cs="Times New Roman"/>
        </w:rPr>
        <w:t>Bucket</w:t>
      </w:r>
      <w:proofErr w:type="spellEnd"/>
      <w:r w:rsidRPr="00FB4304">
        <w:rPr>
          <w:rFonts w:ascii="Times New Roman" w:hAnsi="Times New Roman" w:cs="Times New Roman"/>
        </w:rPr>
        <w:t xml:space="preserve"> en </w:t>
      </w:r>
      <w:proofErr w:type="spellStart"/>
      <w:r w:rsidRPr="00FB4304">
        <w:rPr>
          <w:rFonts w:ascii="Times New Roman" w:hAnsi="Times New Roman" w:cs="Times New Roman"/>
        </w:rPr>
        <w:t>Supabase</w:t>
      </w:r>
      <w:proofErr w:type="spellEnd"/>
      <w:r w:rsidRPr="00FB4304">
        <w:rPr>
          <w:rFonts w:ascii="Times New Roman" w:hAnsi="Times New Roman" w:cs="Times New Roman"/>
        </w:rPr>
        <w:t xml:space="preserve"> Cloud)</w:t>
      </w:r>
    </w:p>
    <w:p w14:paraId="4D712180" w14:textId="77777777" w:rsidR="008E78F0" w:rsidRPr="00FB4304" w:rsidRDefault="008E78F0" w:rsidP="002C5CBD">
      <w:pPr>
        <w:numPr>
          <w:ilvl w:val="0"/>
          <w:numId w:val="55"/>
        </w:numPr>
        <w:jc w:val="left"/>
        <w:rPr>
          <w:rFonts w:ascii="Times New Roman" w:hAnsi="Times New Roman" w:cs="Times New Roman"/>
        </w:rPr>
      </w:pPr>
      <w:r w:rsidRPr="00FB4304">
        <w:rPr>
          <w:rFonts w:ascii="Times New Roman" w:hAnsi="Times New Roman" w:cs="Times New Roman"/>
        </w:rPr>
        <w:t>Credenciales horarias (</w:t>
      </w:r>
      <w:proofErr w:type="spellStart"/>
      <w:r w:rsidRPr="00FB4304">
        <w:rPr>
          <w:rFonts w:ascii="Times New Roman" w:hAnsi="Times New Roman" w:cs="Times New Roman"/>
        </w:rPr>
        <w:t>Timestamp</w:t>
      </w:r>
      <w:proofErr w:type="spellEnd"/>
      <w:r w:rsidRPr="00FB4304">
        <w:rPr>
          <w:rFonts w:ascii="Times New Roman" w:hAnsi="Times New Roman" w:cs="Times New Roman"/>
        </w:rPr>
        <w:t xml:space="preserve"> de creación/subida)</w:t>
      </w:r>
    </w:p>
    <w:p w14:paraId="081F0F75" w14:textId="77777777" w:rsidR="008E78F0" w:rsidRPr="00FB4304" w:rsidRDefault="008E78F0" w:rsidP="002C5CBD">
      <w:pPr>
        <w:jc w:val="left"/>
        <w:rPr>
          <w:rFonts w:ascii="Times New Roman" w:hAnsi="Times New Roman" w:cs="Times New Roman"/>
        </w:rPr>
      </w:pPr>
    </w:p>
    <w:p w14:paraId="2AA0BAD2" w14:textId="77777777" w:rsidR="008E78F0" w:rsidRPr="00FB4304" w:rsidRDefault="008E78F0" w:rsidP="002C5CBD">
      <w:pPr>
        <w:pStyle w:val="Ttulo3"/>
        <w:jc w:val="left"/>
        <w:rPr>
          <w:rFonts w:ascii="Times New Roman" w:hAnsi="Times New Roman" w:cs="Times New Roman"/>
        </w:rPr>
      </w:pPr>
      <w:bookmarkStart w:id="23" w:name="_Toc225974532"/>
      <w:r w:rsidRPr="00FB4304">
        <w:rPr>
          <w:rFonts w:ascii="Times New Roman" w:hAnsi="Times New Roman" w:cs="Times New Roman"/>
        </w:rPr>
        <w:t>Módulo de Motor Auditor Interno y Control de Trazabilidad Forense</w:t>
      </w:r>
      <w:bookmarkEnd w:id="23"/>
    </w:p>
    <w:p w14:paraId="732BD06B" w14:textId="77777777" w:rsidR="008E78F0" w:rsidRPr="00FB4304" w:rsidRDefault="008E78F0" w:rsidP="002C5CBD">
      <w:pPr>
        <w:jc w:val="left"/>
        <w:rPr>
          <w:rFonts w:ascii="Times New Roman" w:hAnsi="Times New Roman" w:cs="Times New Roman"/>
        </w:rPr>
      </w:pPr>
      <w:r w:rsidRPr="00FB4304">
        <w:rPr>
          <w:rFonts w:ascii="Times New Roman" w:hAnsi="Times New Roman" w:cs="Times New Roman"/>
        </w:rPr>
        <w:t>Funcionalidad estricta y restrictiva que actúa entre bambalinas. Invocando lógicas a nivel base de datos (</w:t>
      </w:r>
      <w:proofErr w:type="spellStart"/>
      <w:r w:rsidRPr="00FB4304">
        <w:rPr>
          <w:rFonts w:ascii="Times New Roman" w:hAnsi="Times New Roman" w:cs="Times New Roman"/>
        </w:rPr>
        <w:t>Triggers</w:t>
      </w:r>
      <w:proofErr w:type="spellEnd"/>
      <w:r w:rsidRPr="00FB4304">
        <w:rPr>
          <w:rFonts w:ascii="Times New Roman" w:hAnsi="Times New Roman" w:cs="Times New Roman"/>
        </w:rPr>
        <w:t>), secuestra y anota inmediatamente a quienes modifiquen o alteren cantidades históricas o fórmulas químicas en Lotes ya sellados. Garantiza que la trazabilidad sea íntegra, legal e "Inmutable". </w:t>
      </w:r>
      <w:r w:rsidRPr="00FB4304">
        <w:rPr>
          <w:rFonts w:ascii="Times New Roman" w:hAnsi="Times New Roman" w:cs="Times New Roman"/>
          <w:b/>
          <w:bCs/>
        </w:rPr>
        <w:t>Datos principales:</w:t>
      </w:r>
    </w:p>
    <w:p w14:paraId="72E799AC" w14:textId="77777777" w:rsidR="008E78F0" w:rsidRPr="00FB4304" w:rsidRDefault="008E78F0" w:rsidP="002C5CBD">
      <w:pPr>
        <w:numPr>
          <w:ilvl w:val="0"/>
          <w:numId w:val="56"/>
        </w:numPr>
        <w:jc w:val="left"/>
        <w:rPr>
          <w:rFonts w:ascii="Times New Roman" w:hAnsi="Times New Roman" w:cs="Times New Roman"/>
        </w:rPr>
      </w:pPr>
      <w:r w:rsidRPr="00FB4304">
        <w:rPr>
          <w:rFonts w:ascii="Times New Roman" w:hAnsi="Times New Roman" w:cs="Times New Roman"/>
        </w:rPr>
        <w:t xml:space="preserve">Data </w:t>
      </w:r>
      <w:proofErr w:type="spellStart"/>
      <w:r w:rsidRPr="00FB4304">
        <w:rPr>
          <w:rFonts w:ascii="Times New Roman" w:hAnsi="Times New Roman" w:cs="Times New Roman"/>
        </w:rPr>
        <w:t>pre-alteración</w:t>
      </w:r>
      <w:proofErr w:type="spellEnd"/>
      <w:r w:rsidRPr="00FB4304">
        <w:rPr>
          <w:rFonts w:ascii="Times New Roman" w:hAnsi="Times New Roman" w:cs="Times New Roman"/>
        </w:rPr>
        <w:t xml:space="preserve"> (Representación JSON previa)</w:t>
      </w:r>
    </w:p>
    <w:p w14:paraId="39FF3E9D" w14:textId="77777777" w:rsidR="008E78F0" w:rsidRPr="00FB4304" w:rsidRDefault="008E78F0" w:rsidP="002C5CBD">
      <w:pPr>
        <w:numPr>
          <w:ilvl w:val="0"/>
          <w:numId w:val="56"/>
        </w:numPr>
        <w:jc w:val="left"/>
        <w:rPr>
          <w:rFonts w:ascii="Times New Roman" w:hAnsi="Times New Roman" w:cs="Times New Roman"/>
        </w:rPr>
      </w:pPr>
      <w:r w:rsidRPr="00FB4304">
        <w:rPr>
          <w:rFonts w:ascii="Times New Roman" w:hAnsi="Times New Roman" w:cs="Times New Roman"/>
        </w:rPr>
        <w:t>Estampa de temporalidad absoluta UTC</w:t>
      </w:r>
    </w:p>
    <w:p w14:paraId="1011F2DE" w14:textId="77777777" w:rsidR="008E78F0" w:rsidRPr="00FB4304" w:rsidRDefault="008E78F0" w:rsidP="002C5CBD">
      <w:pPr>
        <w:numPr>
          <w:ilvl w:val="0"/>
          <w:numId w:val="56"/>
        </w:numPr>
        <w:jc w:val="left"/>
        <w:rPr>
          <w:rFonts w:ascii="Times New Roman" w:hAnsi="Times New Roman" w:cs="Times New Roman"/>
        </w:rPr>
      </w:pPr>
      <w:r w:rsidRPr="00FB4304">
        <w:rPr>
          <w:rFonts w:ascii="Times New Roman" w:hAnsi="Times New Roman" w:cs="Times New Roman"/>
        </w:rPr>
        <w:t>Usuario infractor e IP</w:t>
      </w:r>
    </w:p>
    <w:p w14:paraId="1B9EDC5B" w14:textId="77777777" w:rsidR="008E78F0" w:rsidRPr="00FB4304" w:rsidRDefault="008E78F0" w:rsidP="002C5CBD">
      <w:pPr>
        <w:numPr>
          <w:ilvl w:val="0"/>
          <w:numId w:val="56"/>
        </w:numPr>
        <w:jc w:val="left"/>
        <w:rPr>
          <w:rFonts w:ascii="Times New Roman" w:hAnsi="Times New Roman" w:cs="Times New Roman"/>
        </w:rPr>
      </w:pPr>
      <w:r w:rsidRPr="00FB4304">
        <w:rPr>
          <w:rFonts w:ascii="Times New Roman" w:hAnsi="Times New Roman" w:cs="Times New Roman"/>
        </w:rPr>
        <w:t>Tabla/Registro directamente impactado (</w:t>
      </w:r>
      <w:proofErr w:type="spellStart"/>
      <w:r w:rsidRPr="00FB4304">
        <w:rPr>
          <w:rFonts w:ascii="Times New Roman" w:hAnsi="Times New Roman" w:cs="Times New Roman"/>
        </w:rPr>
        <w:t>Ej</w:t>
      </w:r>
      <w:proofErr w:type="spellEnd"/>
      <w:r w:rsidRPr="00FB4304">
        <w:rPr>
          <w:rFonts w:ascii="Times New Roman" w:hAnsi="Times New Roman" w:cs="Times New Roman"/>
        </w:rPr>
        <w:t>: </w:t>
      </w:r>
      <w:proofErr w:type="spellStart"/>
      <w:r w:rsidRPr="00FB4304">
        <w:rPr>
          <w:rFonts w:ascii="Times New Roman" w:hAnsi="Times New Roman" w:cs="Times New Roman"/>
        </w:rPr>
        <w:t>update</w:t>
      </w:r>
      <w:proofErr w:type="spellEnd"/>
      <w:r w:rsidRPr="00FB4304">
        <w:rPr>
          <w:rFonts w:ascii="Times New Roman" w:hAnsi="Times New Roman" w:cs="Times New Roman"/>
        </w:rPr>
        <w:t> en cantidad de insumo)</w:t>
      </w:r>
    </w:p>
    <w:p w14:paraId="38786141" w14:textId="77777777" w:rsidR="008E78F0" w:rsidRPr="00FB4304" w:rsidRDefault="008E78F0" w:rsidP="002C5CBD">
      <w:pPr>
        <w:jc w:val="left"/>
        <w:rPr>
          <w:rFonts w:ascii="Times New Roman" w:hAnsi="Times New Roman" w:cs="Times New Roman"/>
        </w:rPr>
      </w:pPr>
    </w:p>
    <w:p w14:paraId="7D37DE6A" w14:textId="77777777" w:rsidR="008E78F0" w:rsidRPr="00FB4304" w:rsidRDefault="008E78F0" w:rsidP="002C5CBD">
      <w:pPr>
        <w:pStyle w:val="Ttulo3"/>
        <w:jc w:val="left"/>
        <w:rPr>
          <w:rFonts w:ascii="Times New Roman" w:hAnsi="Times New Roman" w:cs="Times New Roman"/>
        </w:rPr>
      </w:pPr>
      <w:bookmarkStart w:id="24" w:name="_Toc225974533"/>
      <w:r w:rsidRPr="00FB4304">
        <w:rPr>
          <w:rFonts w:ascii="Times New Roman" w:hAnsi="Times New Roman" w:cs="Times New Roman"/>
        </w:rPr>
        <w:t xml:space="preserve">Módulo de Automatización de Trabajos Asíncronos (Alertas y </w:t>
      </w:r>
      <w:proofErr w:type="spellStart"/>
      <w:r w:rsidRPr="00FB4304">
        <w:rPr>
          <w:rFonts w:ascii="Times New Roman" w:hAnsi="Times New Roman" w:cs="Times New Roman"/>
        </w:rPr>
        <w:t>Hooks</w:t>
      </w:r>
      <w:proofErr w:type="spellEnd"/>
      <w:r w:rsidRPr="00FB4304">
        <w:rPr>
          <w:rFonts w:ascii="Times New Roman" w:hAnsi="Times New Roman" w:cs="Times New Roman"/>
        </w:rPr>
        <w:t>)</w:t>
      </w:r>
      <w:bookmarkEnd w:id="24"/>
    </w:p>
    <w:p w14:paraId="635C869C" w14:textId="77777777" w:rsidR="008E78F0" w:rsidRPr="00FB4304" w:rsidRDefault="008E78F0" w:rsidP="002C5CBD">
      <w:pPr>
        <w:jc w:val="left"/>
        <w:rPr>
          <w:rFonts w:ascii="Times New Roman" w:hAnsi="Times New Roman" w:cs="Times New Roman"/>
        </w:rPr>
      </w:pPr>
      <w:r w:rsidRPr="00FB4304">
        <w:rPr>
          <w:rFonts w:ascii="Times New Roman" w:hAnsi="Times New Roman" w:cs="Times New Roman"/>
        </w:rPr>
        <w:t>Servicio inteligente desvinculado de la acción del operador de la planta. Encargado de cronometrar eventos preventivos automáticos, disparando notificaciones y correos de emergencia administrativa a gerencia al prever ruina de materia prima láctea por factores como stock ausente y cuarentenas biológicas peligrosas. </w:t>
      </w:r>
      <w:r w:rsidRPr="00FB4304">
        <w:rPr>
          <w:rFonts w:ascii="Times New Roman" w:hAnsi="Times New Roman" w:cs="Times New Roman"/>
          <w:b/>
          <w:bCs/>
        </w:rPr>
        <w:t>Datos principales:</w:t>
      </w:r>
    </w:p>
    <w:p w14:paraId="6FA5037C" w14:textId="77777777" w:rsidR="008E78F0" w:rsidRPr="00FB4304" w:rsidRDefault="008E78F0" w:rsidP="002C5CBD">
      <w:pPr>
        <w:numPr>
          <w:ilvl w:val="0"/>
          <w:numId w:val="57"/>
        </w:numPr>
        <w:jc w:val="left"/>
        <w:rPr>
          <w:rFonts w:ascii="Times New Roman" w:hAnsi="Times New Roman" w:cs="Times New Roman"/>
        </w:rPr>
      </w:pPr>
      <w:r w:rsidRPr="00FB4304">
        <w:rPr>
          <w:rFonts w:ascii="Times New Roman" w:hAnsi="Times New Roman" w:cs="Times New Roman"/>
        </w:rPr>
        <w:t>Scripts periódicos de revisión de Lotes maduros (Cron-</w:t>
      </w:r>
      <w:proofErr w:type="spellStart"/>
      <w:r w:rsidRPr="00FB4304">
        <w:rPr>
          <w:rFonts w:ascii="Times New Roman" w:hAnsi="Times New Roman" w:cs="Times New Roman"/>
        </w:rPr>
        <w:t>jobs</w:t>
      </w:r>
      <w:proofErr w:type="spellEnd"/>
      <w:r w:rsidRPr="00FB4304">
        <w:rPr>
          <w:rFonts w:ascii="Times New Roman" w:hAnsi="Times New Roman" w:cs="Times New Roman"/>
        </w:rPr>
        <w:t>)</w:t>
      </w:r>
    </w:p>
    <w:p w14:paraId="28838CB5" w14:textId="77777777" w:rsidR="008E78F0" w:rsidRPr="00FB4304" w:rsidRDefault="008E78F0" w:rsidP="002C5CBD">
      <w:pPr>
        <w:numPr>
          <w:ilvl w:val="0"/>
          <w:numId w:val="57"/>
        </w:numPr>
        <w:jc w:val="left"/>
        <w:rPr>
          <w:rFonts w:ascii="Times New Roman" w:hAnsi="Times New Roman" w:cs="Times New Roman"/>
        </w:rPr>
      </w:pPr>
      <w:r w:rsidRPr="00FB4304">
        <w:rPr>
          <w:rFonts w:ascii="Times New Roman" w:hAnsi="Times New Roman" w:cs="Times New Roman"/>
        </w:rPr>
        <w:t>Textos informativos y prioridades del correo electrónico (Alta, Media)</w:t>
      </w:r>
    </w:p>
    <w:p w14:paraId="59B9BB84" w14:textId="77777777" w:rsidR="008E78F0" w:rsidRPr="00FB4304" w:rsidRDefault="008E78F0" w:rsidP="002C5CBD">
      <w:pPr>
        <w:numPr>
          <w:ilvl w:val="0"/>
          <w:numId w:val="57"/>
        </w:numPr>
        <w:jc w:val="left"/>
        <w:rPr>
          <w:rFonts w:ascii="Times New Roman" w:hAnsi="Times New Roman" w:cs="Times New Roman"/>
        </w:rPr>
      </w:pPr>
      <w:r w:rsidRPr="00FB4304">
        <w:rPr>
          <w:rFonts w:ascii="Times New Roman" w:hAnsi="Times New Roman" w:cs="Times New Roman"/>
        </w:rPr>
        <w:lastRenderedPageBreak/>
        <w:t>Correos destino (</w:t>
      </w:r>
      <w:proofErr w:type="gramStart"/>
      <w:r w:rsidRPr="00FB4304">
        <w:rPr>
          <w:rFonts w:ascii="Times New Roman" w:hAnsi="Times New Roman" w:cs="Times New Roman"/>
        </w:rPr>
        <w:t>Directores</w:t>
      </w:r>
      <w:proofErr w:type="gramEnd"/>
      <w:r w:rsidRPr="00FB4304">
        <w:rPr>
          <w:rFonts w:ascii="Times New Roman" w:hAnsi="Times New Roman" w:cs="Times New Roman"/>
        </w:rPr>
        <w:t>) y Listas de Evento Activador</w:t>
      </w:r>
    </w:p>
    <w:p w14:paraId="455BA6E5" w14:textId="77777777" w:rsidR="000A528E" w:rsidRPr="00FB4304" w:rsidRDefault="000A528E" w:rsidP="002C5CBD">
      <w:pPr>
        <w:jc w:val="left"/>
        <w:rPr>
          <w:rFonts w:ascii="Times New Roman" w:hAnsi="Times New Roman" w:cs="Times New Roman"/>
        </w:rPr>
      </w:pPr>
    </w:p>
    <w:p w14:paraId="681E8744" w14:textId="77777777" w:rsidR="000A528E" w:rsidRPr="00FB4304" w:rsidRDefault="000A528E" w:rsidP="002C5CBD">
      <w:pPr>
        <w:spacing w:after="160" w:line="259" w:lineRule="auto"/>
        <w:jc w:val="left"/>
        <w:rPr>
          <w:rFonts w:ascii="Times New Roman" w:hAnsi="Times New Roman" w:cs="Times New Roman"/>
        </w:rPr>
      </w:pPr>
      <w:r w:rsidRPr="00FB4304">
        <w:rPr>
          <w:rFonts w:ascii="Times New Roman" w:hAnsi="Times New Roman" w:cs="Times New Roman"/>
        </w:rPr>
        <w:br w:type="page"/>
      </w:r>
    </w:p>
    <w:p w14:paraId="76382101" w14:textId="77777777" w:rsidR="000A528E" w:rsidRPr="00FB4304" w:rsidRDefault="000A528E" w:rsidP="002C5CBD">
      <w:pPr>
        <w:pStyle w:val="Ttulo2"/>
        <w:jc w:val="left"/>
        <w:rPr>
          <w:rFonts w:ascii="Times New Roman" w:hAnsi="Times New Roman" w:cs="Times New Roman"/>
        </w:rPr>
      </w:pPr>
      <w:bookmarkStart w:id="25" w:name="_Toc225974534"/>
      <w:r w:rsidRPr="00FB4304">
        <w:rPr>
          <w:rFonts w:ascii="Times New Roman" w:hAnsi="Times New Roman" w:cs="Times New Roman"/>
        </w:rPr>
        <w:lastRenderedPageBreak/>
        <w:t>ENTREVISTA</w:t>
      </w:r>
      <w:bookmarkEnd w:id="25"/>
    </w:p>
    <w:p w14:paraId="62571361" w14:textId="77777777" w:rsidR="0049651B" w:rsidRPr="00FB4304" w:rsidRDefault="000A528E" w:rsidP="002C5CBD">
      <w:pPr>
        <w:jc w:val="left"/>
        <w:rPr>
          <w:rFonts w:ascii="Times New Roman" w:hAnsi="Times New Roman" w:cs="Times New Roman"/>
        </w:rPr>
      </w:pPr>
      <w:r w:rsidRPr="00FB4304">
        <w:rPr>
          <w:rFonts w:ascii="Times New Roman" w:hAnsi="Times New Roman" w:cs="Times New Roman"/>
          <w:b/>
          <w:bCs/>
        </w:rPr>
        <w:t>PERFIL DE PROYECTO</w:t>
      </w:r>
    </w:p>
    <w:p w14:paraId="418F5F5B" w14:textId="77777777" w:rsidR="000A528E" w:rsidRPr="00FB4304" w:rsidRDefault="000A528E" w:rsidP="002C5CBD">
      <w:pPr>
        <w:jc w:val="left"/>
        <w:rPr>
          <w:rFonts w:ascii="Times New Roman" w:hAnsi="Times New Roman" w:cs="Times New Roman"/>
        </w:rPr>
      </w:pPr>
      <w:r w:rsidRPr="00FB4304">
        <w:rPr>
          <w:rFonts w:ascii="Times New Roman" w:hAnsi="Times New Roman" w:cs="Times New Roman"/>
        </w:rPr>
        <w:t>Entrevista para Obtención de Requisitos</w:t>
      </w:r>
    </w:p>
    <w:tbl>
      <w:tblPr>
        <w:tblStyle w:val="Tablaconcuadrcula1"/>
        <w:tblW w:w="9361" w:type="dxa"/>
        <w:tblLook w:val="04A0" w:firstRow="1" w:lastRow="0" w:firstColumn="1" w:lastColumn="0" w:noHBand="0" w:noVBand="1"/>
      </w:tblPr>
      <w:tblGrid>
        <w:gridCol w:w="1129"/>
        <w:gridCol w:w="812"/>
        <w:gridCol w:w="1215"/>
        <w:gridCol w:w="1524"/>
        <w:gridCol w:w="3130"/>
        <w:gridCol w:w="1551"/>
      </w:tblGrid>
      <w:tr w:rsidR="001D3F9E" w:rsidRPr="00FB4304" w14:paraId="180FF387" w14:textId="77777777" w:rsidTr="00F276E4">
        <w:trPr>
          <w:trHeight w:val="593"/>
        </w:trPr>
        <w:tc>
          <w:tcPr>
            <w:tcW w:w="9361" w:type="dxa"/>
            <w:gridSpan w:val="6"/>
            <w:shd w:val="clear" w:color="auto" w:fill="D0CECE" w:themeFill="background2" w:themeFillShade="E6"/>
          </w:tcPr>
          <w:p w14:paraId="344A0E36" w14:textId="77777777" w:rsidR="0049651B" w:rsidRPr="00FB4304" w:rsidRDefault="0049651B" w:rsidP="002C5CBD">
            <w:pPr>
              <w:jc w:val="left"/>
              <w:rPr>
                <w:rFonts w:ascii="Times New Roman" w:hAnsi="Times New Roman" w:cs="Times New Roman"/>
              </w:rPr>
            </w:pPr>
            <w:r w:rsidRPr="00FB4304">
              <w:rPr>
                <w:rFonts w:ascii="Times New Roman" w:hAnsi="Times New Roman" w:cs="Times New Roman"/>
              </w:rPr>
              <w:t>Objetivo: Identificar los problemas y necesidades operativas de GRULAC S.R.L. para definir los requisitos del sistema de gestión</w:t>
            </w:r>
          </w:p>
        </w:tc>
      </w:tr>
      <w:tr w:rsidR="00103992" w:rsidRPr="00FB4304" w14:paraId="75F14334" w14:textId="77777777" w:rsidTr="0024051D">
        <w:trPr>
          <w:trHeight w:val="312"/>
        </w:trPr>
        <w:tc>
          <w:tcPr>
            <w:tcW w:w="1941" w:type="dxa"/>
            <w:gridSpan w:val="2"/>
            <w:shd w:val="clear" w:color="auto" w:fill="E7E6E6" w:themeFill="background2"/>
          </w:tcPr>
          <w:p w14:paraId="36FE4794" w14:textId="77777777" w:rsidR="00103992" w:rsidRPr="00FB4304" w:rsidRDefault="00103992" w:rsidP="002C5CBD">
            <w:pPr>
              <w:jc w:val="left"/>
              <w:rPr>
                <w:rFonts w:ascii="Times New Roman" w:hAnsi="Times New Roman" w:cs="Times New Roman"/>
                <w:b/>
                <w:bCs/>
                <w:sz w:val="20"/>
                <w:szCs w:val="20"/>
              </w:rPr>
            </w:pPr>
            <w:r w:rsidRPr="00FB4304">
              <w:rPr>
                <w:rFonts w:ascii="Times New Roman" w:hAnsi="Times New Roman" w:cs="Times New Roman"/>
                <w:b/>
                <w:bCs/>
                <w:sz w:val="20"/>
                <w:szCs w:val="20"/>
              </w:rPr>
              <w:t xml:space="preserve">Entrevista </w:t>
            </w:r>
            <w:proofErr w:type="spellStart"/>
            <w:r w:rsidRPr="00FB4304">
              <w:rPr>
                <w:rFonts w:ascii="Times New Roman" w:hAnsi="Times New Roman" w:cs="Times New Roman"/>
                <w:b/>
                <w:bCs/>
                <w:sz w:val="20"/>
                <w:szCs w:val="20"/>
              </w:rPr>
              <w:t>N°</w:t>
            </w:r>
            <w:proofErr w:type="spellEnd"/>
          </w:p>
        </w:tc>
        <w:tc>
          <w:tcPr>
            <w:tcW w:w="1215" w:type="dxa"/>
            <w:shd w:val="clear" w:color="auto" w:fill="E7E6E6" w:themeFill="background2"/>
          </w:tcPr>
          <w:p w14:paraId="540CC1D2" w14:textId="77777777" w:rsidR="00103992" w:rsidRPr="00FB4304" w:rsidRDefault="00103992" w:rsidP="002C5CBD">
            <w:pPr>
              <w:jc w:val="left"/>
              <w:rPr>
                <w:rFonts w:ascii="Times New Roman" w:hAnsi="Times New Roman" w:cs="Times New Roman"/>
                <w:b/>
                <w:bCs/>
                <w:sz w:val="20"/>
                <w:szCs w:val="20"/>
              </w:rPr>
            </w:pPr>
            <w:r w:rsidRPr="00FB4304">
              <w:rPr>
                <w:rFonts w:ascii="Times New Roman" w:hAnsi="Times New Roman" w:cs="Times New Roman"/>
                <w:b/>
                <w:bCs/>
                <w:sz w:val="20"/>
                <w:szCs w:val="20"/>
              </w:rPr>
              <w:t>Fecha</w:t>
            </w:r>
          </w:p>
        </w:tc>
        <w:tc>
          <w:tcPr>
            <w:tcW w:w="4654" w:type="dxa"/>
            <w:gridSpan w:val="2"/>
            <w:shd w:val="clear" w:color="auto" w:fill="E7E6E6" w:themeFill="background2"/>
          </w:tcPr>
          <w:p w14:paraId="087472F4" w14:textId="77777777" w:rsidR="00103992" w:rsidRPr="00FB4304" w:rsidRDefault="00103992" w:rsidP="002C5CBD">
            <w:pPr>
              <w:jc w:val="left"/>
              <w:rPr>
                <w:rFonts w:ascii="Times New Roman" w:hAnsi="Times New Roman" w:cs="Times New Roman"/>
                <w:b/>
                <w:bCs/>
                <w:sz w:val="20"/>
                <w:szCs w:val="20"/>
              </w:rPr>
            </w:pPr>
            <w:r w:rsidRPr="00FB4304">
              <w:rPr>
                <w:rFonts w:ascii="Times New Roman" w:hAnsi="Times New Roman" w:cs="Times New Roman"/>
                <w:b/>
                <w:bCs/>
                <w:sz w:val="20"/>
                <w:szCs w:val="20"/>
              </w:rPr>
              <w:t>Lugar</w:t>
            </w:r>
          </w:p>
        </w:tc>
        <w:tc>
          <w:tcPr>
            <w:tcW w:w="1551" w:type="dxa"/>
            <w:shd w:val="clear" w:color="auto" w:fill="E7E6E6" w:themeFill="background2"/>
          </w:tcPr>
          <w:p w14:paraId="766AB010" w14:textId="77777777" w:rsidR="00103992" w:rsidRPr="00FB4304" w:rsidRDefault="00103992" w:rsidP="002C5CBD">
            <w:pPr>
              <w:jc w:val="left"/>
              <w:rPr>
                <w:rFonts w:ascii="Times New Roman" w:hAnsi="Times New Roman" w:cs="Times New Roman"/>
                <w:b/>
                <w:bCs/>
                <w:sz w:val="20"/>
                <w:szCs w:val="20"/>
              </w:rPr>
            </w:pPr>
            <w:r w:rsidRPr="00FB4304">
              <w:rPr>
                <w:rFonts w:ascii="Times New Roman" w:hAnsi="Times New Roman" w:cs="Times New Roman"/>
                <w:b/>
                <w:bCs/>
                <w:sz w:val="20"/>
                <w:szCs w:val="20"/>
              </w:rPr>
              <w:t>Duración</w:t>
            </w:r>
          </w:p>
        </w:tc>
      </w:tr>
      <w:tr w:rsidR="00103992" w:rsidRPr="00FB4304" w14:paraId="4AB43D65" w14:textId="77777777" w:rsidTr="0024051D">
        <w:trPr>
          <w:trHeight w:val="100"/>
        </w:trPr>
        <w:tc>
          <w:tcPr>
            <w:tcW w:w="1941" w:type="dxa"/>
            <w:gridSpan w:val="2"/>
          </w:tcPr>
          <w:p w14:paraId="43AC2996" w14:textId="77777777" w:rsidR="00103992" w:rsidRPr="00FB4304" w:rsidRDefault="00103992" w:rsidP="002C5CBD">
            <w:pPr>
              <w:jc w:val="left"/>
              <w:rPr>
                <w:rFonts w:ascii="Times New Roman" w:hAnsi="Times New Roman" w:cs="Times New Roman"/>
              </w:rPr>
            </w:pPr>
            <w:r w:rsidRPr="00FB4304">
              <w:rPr>
                <w:rFonts w:ascii="Times New Roman" w:hAnsi="Times New Roman" w:cs="Times New Roman"/>
              </w:rPr>
              <w:t>1</w:t>
            </w:r>
          </w:p>
        </w:tc>
        <w:tc>
          <w:tcPr>
            <w:tcW w:w="1215" w:type="dxa"/>
          </w:tcPr>
          <w:p w14:paraId="3EC43789" w14:textId="77777777" w:rsidR="00103992" w:rsidRPr="00FB4304" w:rsidRDefault="00103992" w:rsidP="002C5CBD">
            <w:pPr>
              <w:jc w:val="left"/>
              <w:rPr>
                <w:rFonts w:ascii="Times New Roman" w:hAnsi="Times New Roman" w:cs="Times New Roman"/>
                <w:b/>
                <w:bCs/>
              </w:rPr>
            </w:pPr>
            <w:r w:rsidRPr="00FB4304">
              <w:rPr>
                <w:rFonts w:ascii="Times New Roman" w:hAnsi="Times New Roman" w:cs="Times New Roman"/>
              </w:rPr>
              <w:t>17/03/2026</w:t>
            </w:r>
            <w:r w:rsidRPr="00FB4304">
              <w:rPr>
                <w:rFonts w:ascii="Times New Roman" w:hAnsi="Times New Roman" w:cs="Times New Roman"/>
                <w:b/>
                <w:bCs/>
              </w:rPr>
              <w:t xml:space="preserve"> </w:t>
            </w:r>
          </w:p>
        </w:tc>
        <w:tc>
          <w:tcPr>
            <w:tcW w:w="4654" w:type="dxa"/>
            <w:gridSpan w:val="2"/>
          </w:tcPr>
          <w:p w14:paraId="089346A9" w14:textId="77777777" w:rsidR="00103992" w:rsidRPr="00FB4304" w:rsidRDefault="00103992" w:rsidP="002C5CBD">
            <w:pPr>
              <w:jc w:val="left"/>
              <w:rPr>
                <w:rFonts w:ascii="Times New Roman" w:hAnsi="Times New Roman" w:cs="Times New Roman"/>
                <w:b/>
                <w:bCs/>
              </w:rPr>
            </w:pPr>
            <w:r w:rsidRPr="00FB4304">
              <w:rPr>
                <w:rFonts w:ascii="Times New Roman" w:hAnsi="Times New Roman" w:cs="Times New Roman"/>
              </w:rPr>
              <w:t>Km 102, carretera Bioceánica hacia Tres Cruces</w:t>
            </w:r>
          </w:p>
        </w:tc>
        <w:tc>
          <w:tcPr>
            <w:tcW w:w="1551" w:type="dxa"/>
          </w:tcPr>
          <w:p w14:paraId="150A643D" w14:textId="77777777" w:rsidR="00103992" w:rsidRPr="00FB4304" w:rsidRDefault="00103992" w:rsidP="002C5CBD">
            <w:pPr>
              <w:jc w:val="left"/>
              <w:rPr>
                <w:rFonts w:ascii="Times New Roman" w:hAnsi="Times New Roman" w:cs="Times New Roman"/>
                <w:b/>
                <w:bCs/>
              </w:rPr>
            </w:pPr>
            <w:r w:rsidRPr="00FB4304">
              <w:rPr>
                <w:rFonts w:ascii="Times New Roman" w:hAnsi="Times New Roman" w:cs="Times New Roman"/>
              </w:rPr>
              <w:t>~30 min</w:t>
            </w:r>
          </w:p>
        </w:tc>
      </w:tr>
      <w:tr w:rsidR="00103992" w:rsidRPr="00FB4304" w14:paraId="564F2EF1" w14:textId="77777777" w:rsidTr="00560614">
        <w:trPr>
          <w:trHeight w:val="235"/>
        </w:trPr>
        <w:tc>
          <w:tcPr>
            <w:tcW w:w="9361" w:type="dxa"/>
            <w:gridSpan w:val="6"/>
            <w:shd w:val="clear" w:color="auto" w:fill="E7E6E6" w:themeFill="background2"/>
          </w:tcPr>
          <w:p w14:paraId="7FA41F3C" w14:textId="77777777" w:rsidR="00103992" w:rsidRPr="00FB4304" w:rsidRDefault="00103992" w:rsidP="002C5CBD">
            <w:pPr>
              <w:jc w:val="left"/>
              <w:rPr>
                <w:rFonts w:ascii="Times New Roman" w:hAnsi="Times New Roman" w:cs="Times New Roman"/>
              </w:rPr>
            </w:pPr>
            <w:r w:rsidRPr="00FB4304">
              <w:rPr>
                <w:rFonts w:ascii="Times New Roman" w:hAnsi="Times New Roman" w:cs="Times New Roman"/>
                <w:b/>
                <w:bCs/>
              </w:rPr>
              <w:t xml:space="preserve">DATOS DE LA EMPRESA </w:t>
            </w:r>
          </w:p>
        </w:tc>
      </w:tr>
      <w:tr w:rsidR="00103992" w:rsidRPr="00FB4304" w14:paraId="4536D384" w14:textId="77777777" w:rsidTr="0024051D">
        <w:trPr>
          <w:trHeight w:val="165"/>
        </w:trPr>
        <w:tc>
          <w:tcPr>
            <w:tcW w:w="1129" w:type="dxa"/>
            <w:shd w:val="clear" w:color="auto" w:fill="E7E6E6" w:themeFill="background2"/>
          </w:tcPr>
          <w:p w14:paraId="36C8ADFD" w14:textId="77777777" w:rsidR="00103992" w:rsidRPr="00FB4304" w:rsidRDefault="00103992" w:rsidP="002C5CBD">
            <w:pPr>
              <w:jc w:val="left"/>
              <w:rPr>
                <w:rFonts w:ascii="Times New Roman" w:hAnsi="Times New Roman" w:cs="Times New Roman"/>
              </w:rPr>
            </w:pPr>
            <w:r w:rsidRPr="00FB4304">
              <w:rPr>
                <w:rFonts w:ascii="Times New Roman" w:hAnsi="Times New Roman" w:cs="Times New Roman"/>
                <w:b/>
                <w:bCs/>
              </w:rPr>
              <w:t>Nombre</w:t>
            </w:r>
            <w:r w:rsidRPr="00FB4304">
              <w:rPr>
                <w:rFonts w:ascii="Times New Roman" w:hAnsi="Times New Roman" w:cs="Times New Roman"/>
              </w:rPr>
              <w:t xml:space="preserve"> </w:t>
            </w:r>
          </w:p>
        </w:tc>
        <w:tc>
          <w:tcPr>
            <w:tcW w:w="8232" w:type="dxa"/>
            <w:gridSpan w:val="5"/>
            <w:shd w:val="clear" w:color="auto" w:fill="auto"/>
          </w:tcPr>
          <w:p w14:paraId="4BC7A5F7" w14:textId="77777777" w:rsidR="00103992" w:rsidRPr="00FB4304" w:rsidRDefault="00103992" w:rsidP="002C5CBD">
            <w:pPr>
              <w:jc w:val="left"/>
              <w:rPr>
                <w:rFonts w:ascii="Times New Roman" w:hAnsi="Times New Roman" w:cs="Times New Roman"/>
                <w:b/>
                <w:bCs/>
              </w:rPr>
            </w:pPr>
            <w:r w:rsidRPr="00FB4304">
              <w:rPr>
                <w:rFonts w:ascii="Times New Roman" w:hAnsi="Times New Roman" w:cs="Times New Roman"/>
              </w:rPr>
              <w:t>GRULAC S.R.L. — Grupo Lácteo</w:t>
            </w:r>
          </w:p>
        </w:tc>
      </w:tr>
      <w:tr w:rsidR="0024051D" w:rsidRPr="00FB4304" w14:paraId="0B73D44B" w14:textId="77777777" w:rsidTr="0024051D">
        <w:trPr>
          <w:trHeight w:val="270"/>
        </w:trPr>
        <w:tc>
          <w:tcPr>
            <w:tcW w:w="9361" w:type="dxa"/>
            <w:gridSpan w:val="6"/>
            <w:shd w:val="clear" w:color="auto" w:fill="E7E6E6" w:themeFill="background2"/>
          </w:tcPr>
          <w:p w14:paraId="635D402C" w14:textId="77777777" w:rsidR="0024051D" w:rsidRPr="00FB4304" w:rsidRDefault="0024051D" w:rsidP="002C5CBD">
            <w:pPr>
              <w:tabs>
                <w:tab w:val="left" w:pos="771"/>
              </w:tabs>
              <w:jc w:val="left"/>
              <w:rPr>
                <w:rFonts w:ascii="Times New Roman" w:hAnsi="Times New Roman" w:cs="Times New Roman"/>
                <w:b/>
                <w:bCs/>
              </w:rPr>
            </w:pPr>
            <w:r w:rsidRPr="00FB4304">
              <w:rPr>
                <w:rFonts w:ascii="Times New Roman" w:hAnsi="Times New Roman" w:cs="Times New Roman"/>
                <w:b/>
                <w:bCs/>
              </w:rPr>
              <w:t>TIPO</w:t>
            </w:r>
          </w:p>
        </w:tc>
      </w:tr>
      <w:tr w:rsidR="0024051D" w:rsidRPr="00FB4304" w14:paraId="5465AA11" w14:textId="77777777" w:rsidTr="0024051D">
        <w:trPr>
          <w:trHeight w:val="231"/>
        </w:trPr>
        <w:tc>
          <w:tcPr>
            <w:tcW w:w="4680" w:type="dxa"/>
            <w:gridSpan w:val="4"/>
            <w:shd w:val="clear" w:color="auto" w:fill="auto"/>
          </w:tcPr>
          <w:p w14:paraId="75A401D5" w14:textId="77777777" w:rsidR="0024051D" w:rsidRPr="00FB4304" w:rsidRDefault="0024051D" w:rsidP="002C5CBD">
            <w:pPr>
              <w:jc w:val="left"/>
              <w:rPr>
                <w:rFonts w:ascii="Times New Roman" w:hAnsi="Times New Roman" w:cs="Times New Roman"/>
              </w:rPr>
            </w:pPr>
            <w:r w:rsidRPr="00FB4304">
              <w:rPr>
                <w:rFonts w:ascii="Times New Roman" w:hAnsi="Times New Roman" w:cs="Times New Roman"/>
              </w:rPr>
              <w:t>Privada</w:t>
            </w:r>
          </w:p>
        </w:tc>
        <w:tc>
          <w:tcPr>
            <w:tcW w:w="4681" w:type="dxa"/>
            <w:gridSpan w:val="2"/>
            <w:shd w:val="clear" w:color="auto" w:fill="auto"/>
          </w:tcPr>
          <w:p w14:paraId="2FE73840" w14:textId="77777777" w:rsidR="0024051D" w:rsidRPr="00FB4304" w:rsidRDefault="0024051D" w:rsidP="002C5CBD">
            <w:pPr>
              <w:jc w:val="left"/>
              <w:rPr>
                <w:rFonts w:ascii="Times New Roman" w:hAnsi="Times New Roman" w:cs="Times New Roman"/>
              </w:rPr>
            </w:pPr>
            <w:r w:rsidRPr="00FB4304">
              <w:rPr>
                <w:rFonts w:ascii="Times New Roman" w:hAnsi="Times New Roman" w:cs="Times New Roman"/>
              </w:rPr>
              <w:t>Estatal</w:t>
            </w:r>
          </w:p>
        </w:tc>
      </w:tr>
      <w:tr w:rsidR="0024051D" w:rsidRPr="00FB4304" w14:paraId="7DCF6D1A" w14:textId="77777777" w:rsidTr="0024051D">
        <w:trPr>
          <w:trHeight w:val="193"/>
        </w:trPr>
        <w:tc>
          <w:tcPr>
            <w:tcW w:w="4680" w:type="dxa"/>
            <w:gridSpan w:val="4"/>
            <w:shd w:val="clear" w:color="auto" w:fill="auto"/>
          </w:tcPr>
          <w:p w14:paraId="5B3A3E91" w14:textId="77777777" w:rsidR="0024051D" w:rsidRPr="00FB4304" w:rsidRDefault="0024051D" w:rsidP="002C5CBD">
            <w:pPr>
              <w:jc w:val="left"/>
              <w:rPr>
                <w:rFonts w:ascii="Times New Roman" w:hAnsi="Times New Roman" w:cs="Times New Roman"/>
                <w:b/>
                <w:bCs/>
              </w:rPr>
            </w:pPr>
            <w:r w:rsidRPr="00FB4304">
              <w:rPr>
                <w:rFonts w:ascii="Times New Roman" w:hAnsi="Times New Roman" w:cs="Times New Roman"/>
                <w:b/>
                <w:bCs/>
              </w:rPr>
              <w:t>X</w:t>
            </w:r>
          </w:p>
        </w:tc>
        <w:tc>
          <w:tcPr>
            <w:tcW w:w="4681" w:type="dxa"/>
            <w:gridSpan w:val="2"/>
            <w:shd w:val="clear" w:color="auto" w:fill="auto"/>
          </w:tcPr>
          <w:p w14:paraId="647F2C32" w14:textId="77777777" w:rsidR="0024051D" w:rsidRPr="00FB4304" w:rsidRDefault="0024051D" w:rsidP="002C5CBD">
            <w:pPr>
              <w:jc w:val="left"/>
              <w:rPr>
                <w:rFonts w:ascii="Times New Roman" w:hAnsi="Times New Roman" w:cs="Times New Roman"/>
              </w:rPr>
            </w:pPr>
          </w:p>
        </w:tc>
      </w:tr>
      <w:tr w:rsidR="0024051D" w:rsidRPr="00FB4304" w14:paraId="5E8D7B6A" w14:textId="77777777" w:rsidTr="00500EEE">
        <w:trPr>
          <w:trHeight w:val="193"/>
        </w:trPr>
        <w:tc>
          <w:tcPr>
            <w:tcW w:w="1129" w:type="dxa"/>
            <w:shd w:val="clear" w:color="auto" w:fill="E7E6E6" w:themeFill="background2"/>
          </w:tcPr>
          <w:p w14:paraId="199970B7" w14:textId="77777777" w:rsidR="0024051D" w:rsidRPr="00FB4304" w:rsidRDefault="00500EEE" w:rsidP="002C5CBD">
            <w:pPr>
              <w:jc w:val="left"/>
              <w:rPr>
                <w:rFonts w:ascii="Times New Roman" w:hAnsi="Times New Roman" w:cs="Times New Roman"/>
                <w:b/>
                <w:bCs/>
              </w:rPr>
            </w:pPr>
            <w:r w:rsidRPr="00FB4304">
              <w:rPr>
                <w:rFonts w:ascii="Times New Roman" w:hAnsi="Times New Roman" w:cs="Times New Roman"/>
                <w:b/>
                <w:bCs/>
              </w:rPr>
              <w:t>Rubro</w:t>
            </w:r>
          </w:p>
        </w:tc>
        <w:tc>
          <w:tcPr>
            <w:tcW w:w="8232" w:type="dxa"/>
            <w:gridSpan w:val="5"/>
            <w:shd w:val="clear" w:color="auto" w:fill="auto"/>
          </w:tcPr>
          <w:p w14:paraId="2E85D01C" w14:textId="77777777" w:rsidR="0024051D" w:rsidRPr="00FB4304" w:rsidRDefault="00500EEE" w:rsidP="002C5CBD">
            <w:pPr>
              <w:jc w:val="left"/>
              <w:rPr>
                <w:rFonts w:ascii="Times New Roman" w:hAnsi="Times New Roman" w:cs="Times New Roman"/>
              </w:rPr>
            </w:pPr>
            <w:r w:rsidRPr="00FB4304">
              <w:rPr>
                <w:rFonts w:ascii="Times New Roman" w:hAnsi="Times New Roman" w:cs="Times New Roman"/>
              </w:rPr>
              <w:t>Derivados Lácteos</w:t>
            </w:r>
          </w:p>
        </w:tc>
      </w:tr>
      <w:tr w:rsidR="00103992" w:rsidRPr="00FB4304" w14:paraId="32C953CB" w14:textId="77777777" w:rsidTr="0024051D">
        <w:trPr>
          <w:trHeight w:val="161"/>
        </w:trPr>
        <w:tc>
          <w:tcPr>
            <w:tcW w:w="9361" w:type="dxa"/>
            <w:gridSpan w:val="6"/>
            <w:shd w:val="clear" w:color="auto" w:fill="E7E6E6" w:themeFill="background2"/>
          </w:tcPr>
          <w:p w14:paraId="74C48904" w14:textId="77777777" w:rsidR="00103992" w:rsidRPr="00FB4304" w:rsidRDefault="00103992" w:rsidP="002C5CBD">
            <w:pPr>
              <w:jc w:val="left"/>
              <w:rPr>
                <w:rFonts w:ascii="Times New Roman" w:hAnsi="Times New Roman" w:cs="Times New Roman"/>
              </w:rPr>
            </w:pPr>
            <w:r w:rsidRPr="00FB4304">
              <w:rPr>
                <w:rFonts w:ascii="Times New Roman" w:hAnsi="Times New Roman" w:cs="Times New Roman"/>
                <w:b/>
                <w:bCs/>
              </w:rPr>
              <w:t xml:space="preserve">DATOS DEL ENTREVISTADO </w:t>
            </w:r>
          </w:p>
        </w:tc>
      </w:tr>
      <w:tr w:rsidR="00103992" w:rsidRPr="00FB4304" w14:paraId="08DABB6A" w14:textId="77777777" w:rsidTr="0024051D">
        <w:trPr>
          <w:trHeight w:val="137"/>
        </w:trPr>
        <w:tc>
          <w:tcPr>
            <w:tcW w:w="1129" w:type="dxa"/>
            <w:shd w:val="clear" w:color="auto" w:fill="E7E6E6" w:themeFill="background2"/>
          </w:tcPr>
          <w:p w14:paraId="70A0579A" w14:textId="77777777" w:rsidR="00103992" w:rsidRPr="00FB4304" w:rsidRDefault="00103992" w:rsidP="002C5CBD">
            <w:pPr>
              <w:jc w:val="left"/>
              <w:rPr>
                <w:rFonts w:ascii="Times New Roman" w:hAnsi="Times New Roman" w:cs="Times New Roman"/>
              </w:rPr>
            </w:pPr>
            <w:r w:rsidRPr="00FB4304">
              <w:rPr>
                <w:rFonts w:ascii="Times New Roman" w:hAnsi="Times New Roman" w:cs="Times New Roman"/>
                <w:b/>
                <w:bCs/>
              </w:rPr>
              <w:t>Nombre</w:t>
            </w:r>
          </w:p>
        </w:tc>
        <w:tc>
          <w:tcPr>
            <w:tcW w:w="8232" w:type="dxa"/>
            <w:gridSpan w:val="5"/>
          </w:tcPr>
          <w:p w14:paraId="524DAC60" w14:textId="77777777" w:rsidR="00103992" w:rsidRPr="00FB4304" w:rsidRDefault="00103992" w:rsidP="002C5CBD">
            <w:pPr>
              <w:jc w:val="left"/>
              <w:rPr>
                <w:rFonts w:ascii="Times New Roman" w:hAnsi="Times New Roman" w:cs="Times New Roman"/>
              </w:rPr>
            </w:pPr>
            <w:r w:rsidRPr="00FB4304">
              <w:rPr>
                <w:rFonts w:ascii="Times New Roman" w:hAnsi="Times New Roman" w:cs="Times New Roman"/>
              </w:rPr>
              <w:t>Carla Yovana Condori Díaz</w:t>
            </w:r>
          </w:p>
        </w:tc>
      </w:tr>
      <w:tr w:rsidR="0024051D" w:rsidRPr="00FB4304" w14:paraId="2C52167A" w14:textId="77777777" w:rsidTr="0024051D">
        <w:trPr>
          <w:trHeight w:val="137"/>
        </w:trPr>
        <w:tc>
          <w:tcPr>
            <w:tcW w:w="1129" w:type="dxa"/>
            <w:shd w:val="clear" w:color="auto" w:fill="E7E6E6" w:themeFill="background2"/>
          </w:tcPr>
          <w:p w14:paraId="4A54917F" w14:textId="77777777" w:rsidR="0024051D" w:rsidRPr="00FB4304" w:rsidRDefault="0024051D" w:rsidP="002C5CBD">
            <w:pPr>
              <w:jc w:val="left"/>
              <w:rPr>
                <w:rFonts w:ascii="Times New Roman" w:hAnsi="Times New Roman" w:cs="Times New Roman"/>
                <w:b/>
                <w:bCs/>
              </w:rPr>
            </w:pPr>
            <w:r w:rsidRPr="00FB4304">
              <w:rPr>
                <w:rFonts w:ascii="Times New Roman" w:hAnsi="Times New Roman" w:cs="Times New Roman"/>
                <w:b/>
                <w:bCs/>
              </w:rPr>
              <w:t>Cargo</w:t>
            </w:r>
          </w:p>
        </w:tc>
        <w:tc>
          <w:tcPr>
            <w:tcW w:w="8232" w:type="dxa"/>
            <w:gridSpan w:val="5"/>
          </w:tcPr>
          <w:p w14:paraId="295E939F" w14:textId="77777777" w:rsidR="0024051D" w:rsidRPr="00FB4304" w:rsidRDefault="00500EEE" w:rsidP="002C5CBD">
            <w:pPr>
              <w:jc w:val="left"/>
              <w:rPr>
                <w:rFonts w:ascii="Times New Roman" w:hAnsi="Times New Roman" w:cs="Times New Roman"/>
              </w:rPr>
            </w:pPr>
            <w:r w:rsidRPr="00FB4304">
              <w:rPr>
                <w:rFonts w:ascii="Times New Roman" w:hAnsi="Times New Roman" w:cs="Times New Roman"/>
              </w:rPr>
              <w:t>Ing. Industrial — Control de Calidad y Producción</w:t>
            </w:r>
          </w:p>
        </w:tc>
      </w:tr>
      <w:tr w:rsidR="00103992" w:rsidRPr="00FB4304" w14:paraId="6142C30E" w14:textId="77777777" w:rsidTr="0024051D">
        <w:trPr>
          <w:trHeight w:val="231"/>
        </w:trPr>
        <w:tc>
          <w:tcPr>
            <w:tcW w:w="9361" w:type="dxa"/>
            <w:gridSpan w:val="6"/>
            <w:shd w:val="clear" w:color="auto" w:fill="E7E6E6" w:themeFill="background2"/>
          </w:tcPr>
          <w:p w14:paraId="64350662" w14:textId="77777777" w:rsidR="00103992" w:rsidRPr="00FB4304" w:rsidRDefault="00103992" w:rsidP="002C5CBD">
            <w:pPr>
              <w:jc w:val="left"/>
              <w:rPr>
                <w:rFonts w:ascii="Times New Roman" w:hAnsi="Times New Roman" w:cs="Times New Roman"/>
                <w:b/>
                <w:bCs/>
              </w:rPr>
            </w:pPr>
            <w:r w:rsidRPr="00FB4304">
              <w:rPr>
                <w:rFonts w:ascii="Times New Roman" w:hAnsi="Times New Roman" w:cs="Times New Roman"/>
                <w:b/>
                <w:bCs/>
              </w:rPr>
              <w:t xml:space="preserve">DATOS DEL ENTREVISTADOR </w:t>
            </w:r>
          </w:p>
        </w:tc>
      </w:tr>
      <w:tr w:rsidR="0024051D" w:rsidRPr="00FB4304" w14:paraId="5922A83C" w14:textId="77777777" w:rsidTr="0024051D">
        <w:trPr>
          <w:trHeight w:val="203"/>
        </w:trPr>
        <w:tc>
          <w:tcPr>
            <w:tcW w:w="1129" w:type="dxa"/>
            <w:shd w:val="clear" w:color="auto" w:fill="E7E6E6" w:themeFill="background2"/>
          </w:tcPr>
          <w:p w14:paraId="5941C7AD" w14:textId="77777777" w:rsidR="0024051D" w:rsidRPr="00FB4304" w:rsidRDefault="0024051D" w:rsidP="002C5CBD">
            <w:pPr>
              <w:jc w:val="left"/>
              <w:rPr>
                <w:rFonts w:ascii="Times New Roman" w:hAnsi="Times New Roman" w:cs="Times New Roman"/>
                <w:b/>
                <w:bCs/>
              </w:rPr>
            </w:pPr>
            <w:r w:rsidRPr="00FB4304">
              <w:rPr>
                <w:rFonts w:ascii="Times New Roman" w:hAnsi="Times New Roman" w:cs="Times New Roman"/>
                <w:b/>
                <w:bCs/>
              </w:rPr>
              <w:t xml:space="preserve">Nombre </w:t>
            </w:r>
          </w:p>
        </w:tc>
        <w:tc>
          <w:tcPr>
            <w:tcW w:w="8232" w:type="dxa"/>
            <w:gridSpan w:val="5"/>
          </w:tcPr>
          <w:p w14:paraId="4B961EA6" w14:textId="77777777" w:rsidR="0024051D" w:rsidRPr="00FB4304" w:rsidRDefault="0024051D" w:rsidP="002C5CBD">
            <w:pPr>
              <w:jc w:val="left"/>
              <w:rPr>
                <w:rFonts w:ascii="Times New Roman" w:hAnsi="Times New Roman" w:cs="Times New Roman"/>
              </w:rPr>
            </w:pPr>
            <w:r w:rsidRPr="00FB4304">
              <w:rPr>
                <w:rFonts w:ascii="Times New Roman" w:hAnsi="Times New Roman" w:cs="Times New Roman"/>
              </w:rPr>
              <w:t>Marilyn Esther Condori Diaz</w:t>
            </w:r>
          </w:p>
        </w:tc>
      </w:tr>
    </w:tbl>
    <w:p w14:paraId="219CEF26" w14:textId="77777777" w:rsidR="000A528E" w:rsidRPr="00FB4304" w:rsidRDefault="000A528E" w:rsidP="002C5CBD">
      <w:pPr>
        <w:jc w:val="left"/>
        <w:rPr>
          <w:rFonts w:ascii="Times New Roman" w:hAnsi="Times New Roman" w:cs="Times New Roman"/>
        </w:rPr>
      </w:pPr>
    </w:p>
    <w:p w14:paraId="1C8F471E" w14:textId="77777777" w:rsidR="000A528E" w:rsidRPr="00FB4304" w:rsidRDefault="000A528E" w:rsidP="002C5CBD">
      <w:pPr>
        <w:jc w:val="left"/>
        <w:rPr>
          <w:rFonts w:ascii="Times New Roman" w:hAnsi="Times New Roman" w:cs="Times New Roman"/>
          <w:b/>
          <w:bCs/>
        </w:rPr>
      </w:pPr>
      <w:r w:rsidRPr="00FB4304">
        <w:rPr>
          <w:rFonts w:ascii="Times New Roman" w:hAnsi="Times New Roman" w:cs="Times New Roman"/>
          <w:b/>
          <w:bCs/>
        </w:rPr>
        <w:t>Resumen de la Entrevista</w:t>
      </w:r>
    </w:p>
    <w:tbl>
      <w:tblPr>
        <w:tblStyle w:val="Tablaconcuadrcula1"/>
        <w:tblW w:w="9634" w:type="dxa"/>
        <w:tblLook w:val="04A0" w:firstRow="1" w:lastRow="0" w:firstColumn="1" w:lastColumn="0" w:noHBand="0" w:noVBand="1"/>
      </w:tblPr>
      <w:tblGrid>
        <w:gridCol w:w="418"/>
        <w:gridCol w:w="3410"/>
        <w:gridCol w:w="5806"/>
      </w:tblGrid>
      <w:tr w:rsidR="000A528E" w:rsidRPr="00FB4304" w14:paraId="1E4CCC8B" w14:textId="77777777" w:rsidTr="00103992">
        <w:tc>
          <w:tcPr>
            <w:tcW w:w="0" w:type="auto"/>
            <w:shd w:val="clear" w:color="auto" w:fill="D0CECE" w:themeFill="background2" w:themeFillShade="E6"/>
            <w:hideMark/>
          </w:tcPr>
          <w:p w14:paraId="3FA81A39" w14:textId="77777777" w:rsidR="000A528E" w:rsidRPr="00FB4304" w:rsidRDefault="000A528E" w:rsidP="002C5CBD">
            <w:pPr>
              <w:jc w:val="left"/>
              <w:rPr>
                <w:rFonts w:ascii="Times New Roman" w:hAnsi="Times New Roman" w:cs="Times New Roman"/>
                <w:b/>
                <w:bCs/>
              </w:rPr>
            </w:pPr>
            <w:proofErr w:type="spellStart"/>
            <w:r w:rsidRPr="00FB4304">
              <w:rPr>
                <w:rFonts w:ascii="Times New Roman" w:hAnsi="Times New Roman" w:cs="Times New Roman"/>
                <w:b/>
                <w:bCs/>
              </w:rPr>
              <w:t>N°</w:t>
            </w:r>
            <w:proofErr w:type="spellEnd"/>
          </w:p>
        </w:tc>
        <w:tc>
          <w:tcPr>
            <w:tcW w:w="0" w:type="auto"/>
            <w:shd w:val="clear" w:color="auto" w:fill="D0CECE" w:themeFill="background2" w:themeFillShade="E6"/>
            <w:hideMark/>
          </w:tcPr>
          <w:p w14:paraId="2F02CBC2" w14:textId="77777777" w:rsidR="000A528E" w:rsidRPr="00FB4304" w:rsidRDefault="000A528E" w:rsidP="002C5CBD">
            <w:pPr>
              <w:jc w:val="left"/>
              <w:rPr>
                <w:rFonts w:ascii="Times New Roman" w:hAnsi="Times New Roman" w:cs="Times New Roman"/>
                <w:b/>
                <w:bCs/>
              </w:rPr>
            </w:pPr>
            <w:r w:rsidRPr="00FB4304">
              <w:rPr>
                <w:rFonts w:ascii="Times New Roman" w:hAnsi="Times New Roman" w:cs="Times New Roman"/>
                <w:b/>
                <w:bCs/>
              </w:rPr>
              <w:t>Pregunta</w:t>
            </w:r>
          </w:p>
        </w:tc>
        <w:tc>
          <w:tcPr>
            <w:tcW w:w="5806" w:type="dxa"/>
            <w:shd w:val="clear" w:color="auto" w:fill="D0CECE" w:themeFill="background2" w:themeFillShade="E6"/>
            <w:hideMark/>
          </w:tcPr>
          <w:p w14:paraId="194F9D28" w14:textId="77777777" w:rsidR="000A528E" w:rsidRPr="00FB4304" w:rsidRDefault="000A528E" w:rsidP="002C5CBD">
            <w:pPr>
              <w:jc w:val="left"/>
              <w:rPr>
                <w:rFonts w:ascii="Times New Roman" w:hAnsi="Times New Roman" w:cs="Times New Roman"/>
                <w:b/>
                <w:bCs/>
              </w:rPr>
            </w:pPr>
            <w:r w:rsidRPr="00FB4304">
              <w:rPr>
                <w:rFonts w:ascii="Times New Roman" w:hAnsi="Times New Roman" w:cs="Times New Roman"/>
                <w:b/>
                <w:bCs/>
              </w:rPr>
              <w:t>Respuesta / Hallazgo</w:t>
            </w:r>
          </w:p>
        </w:tc>
      </w:tr>
      <w:tr w:rsidR="000A528E" w:rsidRPr="00FB4304" w14:paraId="5C7BBCAD" w14:textId="77777777" w:rsidTr="00F276E4">
        <w:tc>
          <w:tcPr>
            <w:tcW w:w="0" w:type="auto"/>
            <w:hideMark/>
          </w:tcPr>
          <w:p w14:paraId="034FAF24" w14:textId="77777777" w:rsidR="000A528E" w:rsidRPr="00FB4304" w:rsidRDefault="000A528E" w:rsidP="002C5CBD">
            <w:pPr>
              <w:jc w:val="left"/>
              <w:rPr>
                <w:rFonts w:ascii="Times New Roman" w:hAnsi="Times New Roman" w:cs="Times New Roman"/>
              </w:rPr>
            </w:pPr>
            <w:r w:rsidRPr="00FB4304">
              <w:rPr>
                <w:rFonts w:ascii="Times New Roman" w:hAnsi="Times New Roman" w:cs="Times New Roman"/>
              </w:rPr>
              <w:t>1</w:t>
            </w:r>
          </w:p>
        </w:tc>
        <w:tc>
          <w:tcPr>
            <w:tcW w:w="0" w:type="auto"/>
            <w:hideMark/>
          </w:tcPr>
          <w:p w14:paraId="22FEA5DD" w14:textId="77777777" w:rsidR="000A528E" w:rsidRPr="00FB4304" w:rsidRDefault="000A528E" w:rsidP="002C5CBD">
            <w:pPr>
              <w:jc w:val="left"/>
              <w:rPr>
                <w:rFonts w:ascii="Times New Roman" w:hAnsi="Times New Roman" w:cs="Times New Roman"/>
              </w:rPr>
            </w:pPr>
            <w:r w:rsidRPr="00FB4304">
              <w:rPr>
                <w:rFonts w:ascii="Times New Roman" w:hAnsi="Times New Roman" w:cs="Times New Roman"/>
              </w:rPr>
              <w:t>¿Cuál es el rubro y actividad principal de la empresa?</w:t>
            </w:r>
          </w:p>
        </w:tc>
        <w:tc>
          <w:tcPr>
            <w:tcW w:w="5806" w:type="dxa"/>
            <w:hideMark/>
          </w:tcPr>
          <w:p w14:paraId="1E2DC217" w14:textId="77777777" w:rsidR="000A528E" w:rsidRPr="00FB4304" w:rsidRDefault="000A528E" w:rsidP="002C5CBD">
            <w:pPr>
              <w:jc w:val="left"/>
              <w:rPr>
                <w:rFonts w:ascii="Times New Roman" w:hAnsi="Times New Roman" w:cs="Times New Roman"/>
              </w:rPr>
            </w:pPr>
            <w:r w:rsidRPr="00FB4304">
              <w:rPr>
                <w:rFonts w:ascii="Times New Roman" w:hAnsi="Times New Roman" w:cs="Times New Roman"/>
              </w:rPr>
              <w:t>Empresa de derivados lácteos (Mozzarella, Cheddar, Dulce de Leche Repostero, Dulce de Leche Familiar). Surgió de una asociación de ganaderos para dar valor agregado a la leche local.</w:t>
            </w:r>
          </w:p>
        </w:tc>
      </w:tr>
      <w:tr w:rsidR="000A528E" w:rsidRPr="00FB4304" w14:paraId="339463BB" w14:textId="77777777" w:rsidTr="00F276E4">
        <w:tc>
          <w:tcPr>
            <w:tcW w:w="0" w:type="auto"/>
            <w:hideMark/>
          </w:tcPr>
          <w:p w14:paraId="12022E43" w14:textId="77777777" w:rsidR="000A528E" w:rsidRPr="00FB4304" w:rsidRDefault="000A528E" w:rsidP="002C5CBD">
            <w:pPr>
              <w:jc w:val="left"/>
              <w:rPr>
                <w:rFonts w:ascii="Times New Roman" w:hAnsi="Times New Roman" w:cs="Times New Roman"/>
              </w:rPr>
            </w:pPr>
            <w:r w:rsidRPr="00FB4304">
              <w:rPr>
                <w:rFonts w:ascii="Times New Roman" w:hAnsi="Times New Roman" w:cs="Times New Roman"/>
              </w:rPr>
              <w:t>2</w:t>
            </w:r>
          </w:p>
        </w:tc>
        <w:tc>
          <w:tcPr>
            <w:tcW w:w="0" w:type="auto"/>
            <w:hideMark/>
          </w:tcPr>
          <w:p w14:paraId="78B58C04" w14:textId="77777777" w:rsidR="000A528E" w:rsidRPr="00FB4304" w:rsidRDefault="000A528E" w:rsidP="002C5CBD">
            <w:pPr>
              <w:jc w:val="left"/>
              <w:rPr>
                <w:rFonts w:ascii="Times New Roman" w:hAnsi="Times New Roman" w:cs="Times New Roman"/>
              </w:rPr>
            </w:pPr>
            <w:r w:rsidRPr="00FB4304">
              <w:rPr>
                <w:rFonts w:ascii="Times New Roman" w:hAnsi="Times New Roman" w:cs="Times New Roman"/>
              </w:rPr>
              <w:t>¿Qué problemas principales encontró al ingresar a la empresa?</w:t>
            </w:r>
          </w:p>
        </w:tc>
        <w:tc>
          <w:tcPr>
            <w:tcW w:w="5806" w:type="dxa"/>
            <w:hideMark/>
          </w:tcPr>
          <w:p w14:paraId="67C960D3" w14:textId="77777777" w:rsidR="000A528E" w:rsidRPr="00FB4304" w:rsidRDefault="000A528E" w:rsidP="002C5CBD">
            <w:pPr>
              <w:jc w:val="left"/>
              <w:rPr>
                <w:rFonts w:ascii="Times New Roman" w:hAnsi="Times New Roman" w:cs="Times New Roman"/>
              </w:rPr>
            </w:pPr>
            <w:r w:rsidRPr="00FB4304">
              <w:rPr>
                <w:rFonts w:ascii="Times New Roman" w:hAnsi="Times New Roman" w:cs="Times New Roman"/>
              </w:rPr>
              <w:t>Falta de orden, ausencia de registros estandarizados y desorganización general en todos los procesos.</w:t>
            </w:r>
          </w:p>
        </w:tc>
      </w:tr>
      <w:tr w:rsidR="000A528E" w:rsidRPr="00FB4304" w14:paraId="6D097110" w14:textId="77777777" w:rsidTr="00F276E4">
        <w:tc>
          <w:tcPr>
            <w:tcW w:w="0" w:type="auto"/>
            <w:hideMark/>
          </w:tcPr>
          <w:p w14:paraId="5EC2D80B" w14:textId="77777777" w:rsidR="000A528E" w:rsidRPr="00FB4304" w:rsidRDefault="000A528E" w:rsidP="002C5CBD">
            <w:pPr>
              <w:jc w:val="left"/>
              <w:rPr>
                <w:rFonts w:ascii="Times New Roman" w:hAnsi="Times New Roman" w:cs="Times New Roman"/>
              </w:rPr>
            </w:pPr>
            <w:r w:rsidRPr="00FB4304">
              <w:rPr>
                <w:rFonts w:ascii="Times New Roman" w:hAnsi="Times New Roman" w:cs="Times New Roman"/>
              </w:rPr>
              <w:t>3</w:t>
            </w:r>
          </w:p>
        </w:tc>
        <w:tc>
          <w:tcPr>
            <w:tcW w:w="0" w:type="auto"/>
            <w:hideMark/>
          </w:tcPr>
          <w:p w14:paraId="73E71966" w14:textId="77777777" w:rsidR="000A528E" w:rsidRPr="00FB4304" w:rsidRDefault="000A528E" w:rsidP="002C5CBD">
            <w:pPr>
              <w:jc w:val="left"/>
              <w:rPr>
                <w:rFonts w:ascii="Times New Roman" w:hAnsi="Times New Roman" w:cs="Times New Roman"/>
              </w:rPr>
            </w:pPr>
            <w:r w:rsidRPr="00FB4304">
              <w:rPr>
                <w:rFonts w:ascii="Times New Roman" w:hAnsi="Times New Roman" w:cs="Times New Roman"/>
              </w:rPr>
              <w:t>¿Cómo se maneja actualmente el inventario de insumos y producto terminado?</w:t>
            </w:r>
          </w:p>
        </w:tc>
        <w:tc>
          <w:tcPr>
            <w:tcW w:w="5806" w:type="dxa"/>
            <w:hideMark/>
          </w:tcPr>
          <w:p w14:paraId="03C6647B" w14:textId="77777777" w:rsidR="000A528E" w:rsidRPr="00FB4304" w:rsidRDefault="000A528E" w:rsidP="002C5CBD">
            <w:pPr>
              <w:jc w:val="left"/>
              <w:rPr>
                <w:rFonts w:ascii="Times New Roman" w:hAnsi="Times New Roman" w:cs="Times New Roman"/>
              </w:rPr>
            </w:pPr>
            <w:r w:rsidRPr="00FB4304">
              <w:rPr>
                <w:rFonts w:ascii="Times New Roman" w:hAnsi="Times New Roman" w:cs="Times New Roman"/>
              </w:rPr>
              <w:t>De forma manual entre dos personas, con registros en Excel. No es 100% efectivo; hay posibilidad de errores al descuidarse.</w:t>
            </w:r>
          </w:p>
        </w:tc>
      </w:tr>
      <w:tr w:rsidR="000A528E" w:rsidRPr="00FB4304" w14:paraId="3F0BE3DC" w14:textId="77777777" w:rsidTr="00F276E4">
        <w:tc>
          <w:tcPr>
            <w:tcW w:w="0" w:type="auto"/>
            <w:hideMark/>
          </w:tcPr>
          <w:p w14:paraId="1E435D5D" w14:textId="77777777" w:rsidR="000A528E" w:rsidRPr="00FB4304" w:rsidRDefault="000A528E" w:rsidP="002C5CBD">
            <w:pPr>
              <w:jc w:val="left"/>
              <w:rPr>
                <w:rFonts w:ascii="Times New Roman" w:hAnsi="Times New Roman" w:cs="Times New Roman"/>
              </w:rPr>
            </w:pPr>
            <w:r w:rsidRPr="00FB4304">
              <w:rPr>
                <w:rFonts w:ascii="Times New Roman" w:hAnsi="Times New Roman" w:cs="Times New Roman"/>
              </w:rPr>
              <w:t>4</w:t>
            </w:r>
          </w:p>
        </w:tc>
        <w:tc>
          <w:tcPr>
            <w:tcW w:w="0" w:type="auto"/>
            <w:hideMark/>
          </w:tcPr>
          <w:p w14:paraId="196177A7" w14:textId="77777777" w:rsidR="000A528E" w:rsidRPr="00FB4304" w:rsidRDefault="000A528E" w:rsidP="002C5CBD">
            <w:pPr>
              <w:jc w:val="left"/>
              <w:rPr>
                <w:rFonts w:ascii="Times New Roman" w:hAnsi="Times New Roman" w:cs="Times New Roman"/>
              </w:rPr>
            </w:pPr>
            <w:r w:rsidRPr="00FB4304">
              <w:rPr>
                <w:rFonts w:ascii="Times New Roman" w:hAnsi="Times New Roman" w:cs="Times New Roman"/>
              </w:rPr>
              <w:t>¿Tienen stock actualizado en tiempo real?</w:t>
            </w:r>
          </w:p>
        </w:tc>
        <w:tc>
          <w:tcPr>
            <w:tcW w:w="5806" w:type="dxa"/>
            <w:hideMark/>
          </w:tcPr>
          <w:p w14:paraId="4B38045B" w14:textId="77777777" w:rsidR="000A528E" w:rsidRPr="00FB4304" w:rsidRDefault="000A528E" w:rsidP="002C5CBD">
            <w:pPr>
              <w:jc w:val="left"/>
              <w:rPr>
                <w:rFonts w:ascii="Times New Roman" w:hAnsi="Times New Roman" w:cs="Times New Roman"/>
              </w:rPr>
            </w:pPr>
            <w:r w:rsidRPr="00FB4304">
              <w:rPr>
                <w:rFonts w:ascii="Times New Roman" w:hAnsi="Times New Roman" w:cs="Times New Roman"/>
              </w:rPr>
              <w:t>No. El stock se conoce según lo que llega la leche y lo que se produce. No hay stock actualizado por día de producción.</w:t>
            </w:r>
          </w:p>
        </w:tc>
      </w:tr>
      <w:tr w:rsidR="000A528E" w:rsidRPr="00FB4304" w14:paraId="056E226B" w14:textId="77777777" w:rsidTr="00F276E4">
        <w:tc>
          <w:tcPr>
            <w:tcW w:w="0" w:type="auto"/>
            <w:hideMark/>
          </w:tcPr>
          <w:p w14:paraId="46314FBB" w14:textId="77777777" w:rsidR="000A528E" w:rsidRPr="00FB4304" w:rsidRDefault="000A528E" w:rsidP="002C5CBD">
            <w:pPr>
              <w:jc w:val="left"/>
              <w:rPr>
                <w:rFonts w:ascii="Times New Roman" w:hAnsi="Times New Roman" w:cs="Times New Roman"/>
              </w:rPr>
            </w:pPr>
            <w:r w:rsidRPr="00FB4304">
              <w:rPr>
                <w:rFonts w:ascii="Times New Roman" w:hAnsi="Times New Roman" w:cs="Times New Roman"/>
              </w:rPr>
              <w:t>5</w:t>
            </w:r>
          </w:p>
        </w:tc>
        <w:tc>
          <w:tcPr>
            <w:tcW w:w="0" w:type="auto"/>
            <w:hideMark/>
          </w:tcPr>
          <w:p w14:paraId="6CCC867B" w14:textId="77777777" w:rsidR="000A528E" w:rsidRPr="00FB4304" w:rsidRDefault="000A528E" w:rsidP="002C5CBD">
            <w:pPr>
              <w:jc w:val="left"/>
              <w:rPr>
                <w:rFonts w:ascii="Times New Roman" w:hAnsi="Times New Roman" w:cs="Times New Roman"/>
              </w:rPr>
            </w:pPr>
            <w:r w:rsidRPr="00FB4304">
              <w:rPr>
                <w:rFonts w:ascii="Times New Roman" w:hAnsi="Times New Roman" w:cs="Times New Roman"/>
              </w:rPr>
              <w:t>¿Han tenido problemas por falta de stock?</w:t>
            </w:r>
          </w:p>
        </w:tc>
        <w:tc>
          <w:tcPr>
            <w:tcW w:w="5806" w:type="dxa"/>
            <w:hideMark/>
          </w:tcPr>
          <w:p w14:paraId="7D501CCF" w14:textId="77777777" w:rsidR="000A528E" w:rsidRPr="00FB4304" w:rsidRDefault="000A528E" w:rsidP="002C5CBD">
            <w:pPr>
              <w:jc w:val="left"/>
              <w:rPr>
                <w:rFonts w:ascii="Times New Roman" w:hAnsi="Times New Roman" w:cs="Times New Roman"/>
              </w:rPr>
            </w:pPr>
            <w:r w:rsidRPr="00FB4304">
              <w:rPr>
                <w:rFonts w:ascii="Times New Roman" w:hAnsi="Times New Roman" w:cs="Times New Roman"/>
              </w:rPr>
              <w:t>Sí. Con el dulce de leche repostero se produce para el día siguiente; no se tiene reserva de producto. La demanda superó la capacidad de almacenamiento actual.</w:t>
            </w:r>
          </w:p>
        </w:tc>
      </w:tr>
      <w:tr w:rsidR="000A528E" w:rsidRPr="00FB4304" w14:paraId="4334E2EF" w14:textId="77777777" w:rsidTr="00F276E4">
        <w:tc>
          <w:tcPr>
            <w:tcW w:w="0" w:type="auto"/>
            <w:hideMark/>
          </w:tcPr>
          <w:p w14:paraId="6D2B2807" w14:textId="77777777" w:rsidR="000A528E" w:rsidRPr="00FB4304" w:rsidRDefault="000A528E" w:rsidP="002C5CBD">
            <w:pPr>
              <w:jc w:val="left"/>
              <w:rPr>
                <w:rFonts w:ascii="Times New Roman" w:hAnsi="Times New Roman" w:cs="Times New Roman"/>
              </w:rPr>
            </w:pPr>
            <w:r w:rsidRPr="00FB4304">
              <w:rPr>
                <w:rFonts w:ascii="Times New Roman" w:hAnsi="Times New Roman" w:cs="Times New Roman"/>
              </w:rPr>
              <w:t>6</w:t>
            </w:r>
          </w:p>
        </w:tc>
        <w:tc>
          <w:tcPr>
            <w:tcW w:w="0" w:type="auto"/>
            <w:hideMark/>
          </w:tcPr>
          <w:p w14:paraId="2BAB877C" w14:textId="77777777" w:rsidR="000A528E" w:rsidRPr="00FB4304" w:rsidRDefault="000A528E" w:rsidP="002C5CBD">
            <w:pPr>
              <w:jc w:val="left"/>
              <w:rPr>
                <w:rFonts w:ascii="Times New Roman" w:hAnsi="Times New Roman" w:cs="Times New Roman"/>
              </w:rPr>
            </w:pPr>
            <w:r w:rsidRPr="00FB4304">
              <w:rPr>
                <w:rFonts w:ascii="Times New Roman" w:hAnsi="Times New Roman" w:cs="Times New Roman"/>
              </w:rPr>
              <w:t>¿Tienen historial de producción?</w:t>
            </w:r>
          </w:p>
        </w:tc>
        <w:tc>
          <w:tcPr>
            <w:tcW w:w="5806" w:type="dxa"/>
            <w:hideMark/>
          </w:tcPr>
          <w:p w14:paraId="6E796C19" w14:textId="77777777" w:rsidR="000A528E" w:rsidRPr="00FB4304" w:rsidRDefault="000A528E" w:rsidP="002C5CBD">
            <w:pPr>
              <w:jc w:val="left"/>
              <w:rPr>
                <w:rFonts w:ascii="Times New Roman" w:hAnsi="Times New Roman" w:cs="Times New Roman"/>
              </w:rPr>
            </w:pPr>
            <w:r w:rsidRPr="00FB4304">
              <w:rPr>
                <w:rFonts w:ascii="Times New Roman" w:hAnsi="Times New Roman" w:cs="Times New Roman"/>
              </w:rPr>
              <w:t>No completo. Desde diciembre 2025 comenzaron algunos registros. Recién en 2026 se está implementando el registro de todos los procesos.</w:t>
            </w:r>
          </w:p>
        </w:tc>
      </w:tr>
      <w:tr w:rsidR="000A528E" w:rsidRPr="00FB4304" w14:paraId="51B709C7" w14:textId="77777777" w:rsidTr="00F276E4">
        <w:tc>
          <w:tcPr>
            <w:tcW w:w="0" w:type="auto"/>
            <w:hideMark/>
          </w:tcPr>
          <w:p w14:paraId="5EF2BB5F" w14:textId="77777777" w:rsidR="000A528E" w:rsidRPr="00FB4304" w:rsidRDefault="000A528E" w:rsidP="002C5CBD">
            <w:pPr>
              <w:jc w:val="left"/>
              <w:rPr>
                <w:rFonts w:ascii="Times New Roman" w:hAnsi="Times New Roman" w:cs="Times New Roman"/>
              </w:rPr>
            </w:pPr>
            <w:r w:rsidRPr="00FB4304">
              <w:rPr>
                <w:rFonts w:ascii="Times New Roman" w:hAnsi="Times New Roman" w:cs="Times New Roman"/>
              </w:rPr>
              <w:t>7</w:t>
            </w:r>
          </w:p>
        </w:tc>
        <w:tc>
          <w:tcPr>
            <w:tcW w:w="0" w:type="auto"/>
            <w:hideMark/>
          </w:tcPr>
          <w:p w14:paraId="210B0F78" w14:textId="77777777" w:rsidR="000A528E" w:rsidRPr="00FB4304" w:rsidRDefault="000A528E" w:rsidP="002C5CBD">
            <w:pPr>
              <w:jc w:val="left"/>
              <w:rPr>
                <w:rFonts w:ascii="Times New Roman" w:hAnsi="Times New Roman" w:cs="Times New Roman"/>
              </w:rPr>
            </w:pPr>
            <w:r w:rsidRPr="00FB4304">
              <w:rPr>
                <w:rFonts w:ascii="Times New Roman" w:hAnsi="Times New Roman" w:cs="Times New Roman"/>
              </w:rPr>
              <w:t>¿Existen alertas de stock mínimo?</w:t>
            </w:r>
          </w:p>
        </w:tc>
        <w:tc>
          <w:tcPr>
            <w:tcW w:w="5806" w:type="dxa"/>
            <w:hideMark/>
          </w:tcPr>
          <w:p w14:paraId="405D2DE9" w14:textId="77777777" w:rsidR="000A528E" w:rsidRPr="00FB4304" w:rsidRDefault="000A528E" w:rsidP="002C5CBD">
            <w:pPr>
              <w:jc w:val="left"/>
              <w:rPr>
                <w:rFonts w:ascii="Times New Roman" w:hAnsi="Times New Roman" w:cs="Times New Roman"/>
              </w:rPr>
            </w:pPr>
            <w:r w:rsidRPr="00FB4304">
              <w:rPr>
                <w:rFonts w:ascii="Times New Roman" w:hAnsi="Times New Roman" w:cs="Times New Roman"/>
              </w:rPr>
              <w:t xml:space="preserve">No. Se </w:t>
            </w:r>
            <w:proofErr w:type="gramStart"/>
            <w:r w:rsidRPr="00FB4304">
              <w:rPr>
                <w:rFonts w:ascii="Times New Roman" w:hAnsi="Times New Roman" w:cs="Times New Roman"/>
              </w:rPr>
              <w:t>necesita</w:t>
            </w:r>
            <w:proofErr w:type="gramEnd"/>
            <w:r w:rsidRPr="00FB4304">
              <w:rPr>
                <w:rFonts w:ascii="Times New Roman" w:hAnsi="Times New Roman" w:cs="Times New Roman"/>
              </w:rPr>
              <w:t xml:space="preserve"> pero no se tiene implementado.</w:t>
            </w:r>
          </w:p>
        </w:tc>
      </w:tr>
      <w:tr w:rsidR="000A528E" w:rsidRPr="00FB4304" w14:paraId="41F8C2A1" w14:textId="77777777" w:rsidTr="00F276E4">
        <w:tc>
          <w:tcPr>
            <w:tcW w:w="0" w:type="auto"/>
            <w:hideMark/>
          </w:tcPr>
          <w:p w14:paraId="75FEF1BA" w14:textId="77777777" w:rsidR="000A528E" w:rsidRPr="00FB4304" w:rsidRDefault="000A528E" w:rsidP="002C5CBD">
            <w:pPr>
              <w:jc w:val="left"/>
              <w:rPr>
                <w:rFonts w:ascii="Times New Roman" w:hAnsi="Times New Roman" w:cs="Times New Roman"/>
              </w:rPr>
            </w:pPr>
            <w:r w:rsidRPr="00FB4304">
              <w:rPr>
                <w:rFonts w:ascii="Times New Roman" w:hAnsi="Times New Roman" w:cs="Times New Roman"/>
              </w:rPr>
              <w:t>8</w:t>
            </w:r>
          </w:p>
        </w:tc>
        <w:tc>
          <w:tcPr>
            <w:tcW w:w="0" w:type="auto"/>
            <w:hideMark/>
          </w:tcPr>
          <w:p w14:paraId="508C75FD" w14:textId="77777777" w:rsidR="000A528E" w:rsidRPr="00FB4304" w:rsidRDefault="000A528E" w:rsidP="002C5CBD">
            <w:pPr>
              <w:jc w:val="left"/>
              <w:rPr>
                <w:rFonts w:ascii="Times New Roman" w:hAnsi="Times New Roman" w:cs="Times New Roman"/>
              </w:rPr>
            </w:pPr>
            <w:r w:rsidRPr="00FB4304">
              <w:rPr>
                <w:rFonts w:ascii="Times New Roman" w:hAnsi="Times New Roman" w:cs="Times New Roman"/>
              </w:rPr>
              <w:t>¿Estarían dispuestos a usar un sistema digital integrado?</w:t>
            </w:r>
          </w:p>
        </w:tc>
        <w:tc>
          <w:tcPr>
            <w:tcW w:w="5806" w:type="dxa"/>
            <w:hideMark/>
          </w:tcPr>
          <w:p w14:paraId="379749D8" w14:textId="77777777" w:rsidR="000A528E" w:rsidRPr="00FB4304" w:rsidRDefault="000A528E" w:rsidP="002C5CBD">
            <w:pPr>
              <w:jc w:val="left"/>
              <w:rPr>
                <w:rFonts w:ascii="Times New Roman" w:hAnsi="Times New Roman" w:cs="Times New Roman"/>
              </w:rPr>
            </w:pPr>
            <w:r w:rsidRPr="00FB4304">
              <w:rPr>
                <w:rFonts w:ascii="Times New Roman" w:hAnsi="Times New Roman" w:cs="Times New Roman"/>
              </w:rPr>
              <w:t>Sí. Ayudaría a evitar quedarse sin insumos a última hora y a controlar el stock de forma automática.</w:t>
            </w:r>
          </w:p>
        </w:tc>
      </w:tr>
      <w:tr w:rsidR="000A528E" w:rsidRPr="00FB4304" w14:paraId="208D6065" w14:textId="77777777" w:rsidTr="00F276E4">
        <w:tc>
          <w:tcPr>
            <w:tcW w:w="0" w:type="auto"/>
            <w:hideMark/>
          </w:tcPr>
          <w:p w14:paraId="7F4F682F" w14:textId="77777777" w:rsidR="000A528E" w:rsidRPr="00FB4304" w:rsidRDefault="000A528E" w:rsidP="002C5CBD">
            <w:pPr>
              <w:jc w:val="left"/>
              <w:rPr>
                <w:rFonts w:ascii="Times New Roman" w:hAnsi="Times New Roman" w:cs="Times New Roman"/>
              </w:rPr>
            </w:pPr>
            <w:r w:rsidRPr="00FB4304">
              <w:rPr>
                <w:rFonts w:ascii="Times New Roman" w:hAnsi="Times New Roman" w:cs="Times New Roman"/>
              </w:rPr>
              <w:lastRenderedPageBreak/>
              <w:t>9</w:t>
            </w:r>
          </w:p>
        </w:tc>
        <w:tc>
          <w:tcPr>
            <w:tcW w:w="0" w:type="auto"/>
            <w:hideMark/>
          </w:tcPr>
          <w:p w14:paraId="245CE124" w14:textId="77777777" w:rsidR="000A528E" w:rsidRPr="00FB4304" w:rsidRDefault="000A528E" w:rsidP="002C5CBD">
            <w:pPr>
              <w:jc w:val="left"/>
              <w:rPr>
                <w:rFonts w:ascii="Times New Roman" w:hAnsi="Times New Roman" w:cs="Times New Roman"/>
              </w:rPr>
            </w:pPr>
            <w:r w:rsidRPr="00FB4304">
              <w:rPr>
                <w:rFonts w:ascii="Times New Roman" w:hAnsi="Times New Roman" w:cs="Times New Roman"/>
              </w:rPr>
              <w:t>¿Llevan control por lote?</w:t>
            </w:r>
          </w:p>
        </w:tc>
        <w:tc>
          <w:tcPr>
            <w:tcW w:w="5806" w:type="dxa"/>
            <w:hideMark/>
          </w:tcPr>
          <w:p w14:paraId="1A35E48B" w14:textId="77777777" w:rsidR="000A528E" w:rsidRPr="00FB4304" w:rsidRDefault="000A528E" w:rsidP="002C5CBD">
            <w:pPr>
              <w:jc w:val="left"/>
              <w:rPr>
                <w:rFonts w:ascii="Times New Roman" w:hAnsi="Times New Roman" w:cs="Times New Roman"/>
              </w:rPr>
            </w:pPr>
            <w:r w:rsidRPr="00FB4304">
              <w:rPr>
                <w:rFonts w:ascii="Times New Roman" w:hAnsi="Times New Roman" w:cs="Times New Roman"/>
              </w:rPr>
              <w:t>Por lote y en proceso de implementar control por unidades en producto terminado.</w:t>
            </w:r>
          </w:p>
        </w:tc>
      </w:tr>
      <w:tr w:rsidR="000A528E" w:rsidRPr="00FB4304" w14:paraId="6E6F36C0" w14:textId="77777777" w:rsidTr="00F276E4">
        <w:tc>
          <w:tcPr>
            <w:tcW w:w="0" w:type="auto"/>
            <w:hideMark/>
          </w:tcPr>
          <w:p w14:paraId="6AB7C97F" w14:textId="77777777" w:rsidR="000A528E" w:rsidRPr="00FB4304" w:rsidRDefault="000A528E" w:rsidP="002C5CBD">
            <w:pPr>
              <w:jc w:val="left"/>
              <w:rPr>
                <w:rFonts w:ascii="Times New Roman" w:hAnsi="Times New Roman" w:cs="Times New Roman"/>
              </w:rPr>
            </w:pPr>
            <w:r w:rsidRPr="00FB4304">
              <w:rPr>
                <w:rFonts w:ascii="Times New Roman" w:hAnsi="Times New Roman" w:cs="Times New Roman"/>
              </w:rPr>
              <w:t>10</w:t>
            </w:r>
          </w:p>
        </w:tc>
        <w:tc>
          <w:tcPr>
            <w:tcW w:w="0" w:type="auto"/>
            <w:hideMark/>
          </w:tcPr>
          <w:p w14:paraId="27B9FFEE" w14:textId="77777777" w:rsidR="000A528E" w:rsidRPr="00FB4304" w:rsidRDefault="000A528E" w:rsidP="002C5CBD">
            <w:pPr>
              <w:jc w:val="left"/>
              <w:rPr>
                <w:rFonts w:ascii="Times New Roman" w:hAnsi="Times New Roman" w:cs="Times New Roman"/>
              </w:rPr>
            </w:pPr>
            <w:r w:rsidRPr="00FB4304">
              <w:rPr>
                <w:rFonts w:ascii="Times New Roman" w:hAnsi="Times New Roman" w:cs="Times New Roman"/>
              </w:rPr>
              <w:t>¿Cómo controlan el despacho/ventas?</w:t>
            </w:r>
          </w:p>
        </w:tc>
        <w:tc>
          <w:tcPr>
            <w:tcW w:w="5806" w:type="dxa"/>
            <w:hideMark/>
          </w:tcPr>
          <w:p w14:paraId="259C0B6E" w14:textId="77777777" w:rsidR="000A528E" w:rsidRPr="00FB4304" w:rsidRDefault="000A528E" w:rsidP="002C5CBD">
            <w:pPr>
              <w:jc w:val="left"/>
              <w:rPr>
                <w:rFonts w:ascii="Times New Roman" w:hAnsi="Times New Roman" w:cs="Times New Roman"/>
              </w:rPr>
            </w:pPr>
            <w:r w:rsidRPr="00FB4304">
              <w:rPr>
                <w:rFonts w:ascii="Times New Roman" w:hAnsi="Times New Roman" w:cs="Times New Roman"/>
              </w:rPr>
              <w:t>No hay control riguroso por lote en el despacho. Al tener múltiples tipos de queso en estandarización, los despachos son combinados.</w:t>
            </w:r>
          </w:p>
        </w:tc>
      </w:tr>
    </w:tbl>
    <w:p w14:paraId="3B946201" w14:textId="77777777" w:rsidR="006E7B54" w:rsidRPr="00FB4304" w:rsidRDefault="006E7B54" w:rsidP="002C5CBD">
      <w:pPr>
        <w:spacing w:after="160" w:line="259" w:lineRule="auto"/>
        <w:jc w:val="left"/>
        <w:rPr>
          <w:rFonts w:ascii="Times New Roman" w:hAnsi="Times New Roman" w:cs="Times New Roman"/>
        </w:rPr>
      </w:pPr>
    </w:p>
    <w:p w14:paraId="46809CC0" w14:textId="77777777" w:rsidR="001D3F9E" w:rsidRPr="00FB4304" w:rsidRDefault="001D3F9E" w:rsidP="002C5CBD">
      <w:pPr>
        <w:spacing w:after="160" w:line="259" w:lineRule="auto"/>
        <w:jc w:val="left"/>
        <w:rPr>
          <w:rFonts w:ascii="Times New Roman" w:hAnsi="Times New Roman" w:cs="Times New Roman"/>
          <w:b/>
          <w:bCs/>
        </w:rPr>
      </w:pPr>
      <w:r w:rsidRPr="00FB4304">
        <w:rPr>
          <w:rFonts w:ascii="Times New Roman" w:hAnsi="Times New Roman" w:cs="Times New Roman"/>
          <w:b/>
          <w:bCs/>
        </w:rPr>
        <w:t>PERFIL DE PROYECTO</w:t>
      </w:r>
    </w:p>
    <w:p w14:paraId="4F0A4A2A" w14:textId="77777777" w:rsidR="006E7B54" w:rsidRPr="00FB4304" w:rsidRDefault="001D3F9E" w:rsidP="002C5CBD">
      <w:pPr>
        <w:spacing w:after="160" w:line="259" w:lineRule="auto"/>
        <w:jc w:val="left"/>
        <w:rPr>
          <w:rFonts w:ascii="Times New Roman" w:hAnsi="Times New Roman" w:cs="Times New Roman"/>
        </w:rPr>
      </w:pPr>
      <w:r w:rsidRPr="00FB4304">
        <w:rPr>
          <w:rFonts w:ascii="Times New Roman" w:hAnsi="Times New Roman" w:cs="Times New Roman"/>
        </w:rPr>
        <w:t>Entrevista para Obtención de Requisitos</w:t>
      </w:r>
    </w:p>
    <w:tbl>
      <w:tblPr>
        <w:tblStyle w:val="Tablaconcuadrcula1"/>
        <w:tblW w:w="9361" w:type="dxa"/>
        <w:tblLook w:val="04A0" w:firstRow="1" w:lastRow="0" w:firstColumn="1" w:lastColumn="0" w:noHBand="0" w:noVBand="1"/>
      </w:tblPr>
      <w:tblGrid>
        <w:gridCol w:w="1129"/>
        <w:gridCol w:w="812"/>
        <w:gridCol w:w="1215"/>
        <w:gridCol w:w="1524"/>
        <w:gridCol w:w="3130"/>
        <w:gridCol w:w="1551"/>
      </w:tblGrid>
      <w:tr w:rsidR="00500EEE" w:rsidRPr="00FB4304" w14:paraId="28278583" w14:textId="77777777" w:rsidTr="00F318FD">
        <w:trPr>
          <w:trHeight w:val="593"/>
        </w:trPr>
        <w:tc>
          <w:tcPr>
            <w:tcW w:w="9361" w:type="dxa"/>
            <w:gridSpan w:val="6"/>
            <w:shd w:val="clear" w:color="auto" w:fill="D0CECE" w:themeFill="background2" w:themeFillShade="E6"/>
          </w:tcPr>
          <w:p w14:paraId="58CC13FC" w14:textId="77777777" w:rsidR="00500EEE" w:rsidRPr="00FB4304" w:rsidRDefault="00500EEE" w:rsidP="002C5CBD">
            <w:pPr>
              <w:jc w:val="left"/>
              <w:rPr>
                <w:rFonts w:ascii="Times New Roman" w:hAnsi="Times New Roman" w:cs="Times New Roman"/>
              </w:rPr>
            </w:pPr>
            <w:r w:rsidRPr="00FB4304">
              <w:rPr>
                <w:rFonts w:ascii="Times New Roman" w:hAnsi="Times New Roman" w:cs="Times New Roman"/>
              </w:rPr>
              <w:t xml:space="preserve">Objetivo: Ampliar la información sobre clientes, pedidos, insumos, personal y operaciones comerciales de GRULAC S.R.L. para completar los requisitos del sistema. </w:t>
            </w:r>
          </w:p>
        </w:tc>
      </w:tr>
      <w:tr w:rsidR="00500EEE" w:rsidRPr="00FB4304" w14:paraId="6B722467" w14:textId="77777777" w:rsidTr="00F318FD">
        <w:trPr>
          <w:trHeight w:val="312"/>
        </w:trPr>
        <w:tc>
          <w:tcPr>
            <w:tcW w:w="1941" w:type="dxa"/>
            <w:gridSpan w:val="2"/>
            <w:shd w:val="clear" w:color="auto" w:fill="E7E6E6" w:themeFill="background2"/>
          </w:tcPr>
          <w:p w14:paraId="0F39B9B3" w14:textId="77777777" w:rsidR="00500EEE" w:rsidRPr="00FB4304" w:rsidRDefault="00500EEE" w:rsidP="002C5CBD">
            <w:pPr>
              <w:jc w:val="left"/>
              <w:rPr>
                <w:rFonts w:ascii="Times New Roman" w:hAnsi="Times New Roman" w:cs="Times New Roman"/>
                <w:b/>
                <w:bCs/>
                <w:sz w:val="20"/>
                <w:szCs w:val="20"/>
              </w:rPr>
            </w:pPr>
            <w:r w:rsidRPr="00FB4304">
              <w:rPr>
                <w:rFonts w:ascii="Times New Roman" w:hAnsi="Times New Roman" w:cs="Times New Roman"/>
                <w:b/>
                <w:bCs/>
                <w:sz w:val="20"/>
                <w:szCs w:val="20"/>
              </w:rPr>
              <w:t xml:space="preserve">Entrevista </w:t>
            </w:r>
            <w:proofErr w:type="spellStart"/>
            <w:r w:rsidRPr="00FB4304">
              <w:rPr>
                <w:rFonts w:ascii="Times New Roman" w:hAnsi="Times New Roman" w:cs="Times New Roman"/>
                <w:b/>
                <w:bCs/>
                <w:sz w:val="20"/>
                <w:szCs w:val="20"/>
              </w:rPr>
              <w:t>N°</w:t>
            </w:r>
            <w:proofErr w:type="spellEnd"/>
          </w:p>
        </w:tc>
        <w:tc>
          <w:tcPr>
            <w:tcW w:w="1215" w:type="dxa"/>
            <w:shd w:val="clear" w:color="auto" w:fill="E7E6E6" w:themeFill="background2"/>
          </w:tcPr>
          <w:p w14:paraId="3495C9F7" w14:textId="77777777" w:rsidR="00500EEE" w:rsidRPr="00FB4304" w:rsidRDefault="00500EEE" w:rsidP="002C5CBD">
            <w:pPr>
              <w:jc w:val="left"/>
              <w:rPr>
                <w:rFonts w:ascii="Times New Roman" w:hAnsi="Times New Roman" w:cs="Times New Roman"/>
                <w:b/>
                <w:bCs/>
                <w:sz w:val="20"/>
                <w:szCs w:val="20"/>
              </w:rPr>
            </w:pPr>
            <w:r w:rsidRPr="00FB4304">
              <w:rPr>
                <w:rFonts w:ascii="Times New Roman" w:hAnsi="Times New Roman" w:cs="Times New Roman"/>
                <w:b/>
                <w:bCs/>
                <w:sz w:val="20"/>
                <w:szCs w:val="20"/>
              </w:rPr>
              <w:t>Fecha</w:t>
            </w:r>
          </w:p>
        </w:tc>
        <w:tc>
          <w:tcPr>
            <w:tcW w:w="4654" w:type="dxa"/>
            <w:gridSpan w:val="2"/>
            <w:shd w:val="clear" w:color="auto" w:fill="E7E6E6" w:themeFill="background2"/>
          </w:tcPr>
          <w:p w14:paraId="7171DC93" w14:textId="77777777" w:rsidR="00500EEE" w:rsidRPr="00FB4304" w:rsidRDefault="00500EEE" w:rsidP="002C5CBD">
            <w:pPr>
              <w:jc w:val="left"/>
              <w:rPr>
                <w:rFonts w:ascii="Times New Roman" w:hAnsi="Times New Roman" w:cs="Times New Roman"/>
                <w:b/>
                <w:bCs/>
                <w:sz w:val="20"/>
                <w:szCs w:val="20"/>
              </w:rPr>
            </w:pPr>
            <w:r w:rsidRPr="00FB4304">
              <w:rPr>
                <w:rFonts w:ascii="Times New Roman" w:hAnsi="Times New Roman" w:cs="Times New Roman"/>
                <w:b/>
                <w:bCs/>
                <w:sz w:val="20"/>
                <w:szCs w:val="20"/>
              </w:rPr>
              <w:t>Lugar</w:t>
            </w:r>
          </w:p>
        </w:tc>
        <w:tc>
          <w:tcPr>
            <w:tcW w:w="1551" w:type="dxa"/>
            <w:shd w:val="clear" w:color="auto" w:fill="E7E6E6" w:themeFill="background2"/>
          </w:tcPr>
          <w:p w14:paraId="3827D70F" w14:textId="77777777" w:rsidR="00500EEE" w:rsidRPr="00FB4304" w:rsidRDefault="00500EEE" w:rsidP="002C5CBD">
            <w:pPr>
              <w:jc w:val="left"/>
              <w:rPr>
                <w:rFonts w:ascii="Times New Roman" w:hAnsi="Times New Roman" w:cs="Times New Roman"/>
                <w:b/>
                <w:bCs/>
                <w:sz w:val="20"/>
                <w:szCs w:val="20"/>
              </w:rPr>
            </w:pPr>
            <w:r w:rsidRPr="00FB4304">
              <w:rPr>
                <w:rFonts w:ascii="Times New Roman" w:hAnsi="Times New Roman" w:cs="Times New Roman"/>
                <w:b/>
                <w:bCs/>
                <w:sz w:val="20"/>
                <w:szCs w:val="20"/>
              </w:rPr>
              <w:t>Duración</w:t>
            </w:r>
          </w:p>
        </w:tc>
      </w:tr>
      <w:tr w:rsidR="00500EEE" w:rsidRPr="00FB4304" w14:paraId="1AB1EDD4" w14:textId="77777777" w:rsidTr="00F318FD">
        <w:trPr>
          <w:trHeight w:val="100"/>
        </w:trPr>
        <w:tc>
          <w:tcPr>
            <w:tcW w:w="1941" w:type="dxa"/>
            <w:gridSpan w:val="2"/>
          </w:tcPr>
          <w:p w14:paraId="14EB67FA" w14:textId="77777777" w:rsidR="00500EEE" w:rsidRPr="00FB4304" w:rsidRDefault="00500EEE" w:rsidP="002C5CBD">
            <w:pPr>
              <w:jc w:val="left"/>
              <w:rPr>
                <w:rFonts w:ascii="Times New Roman" w:hAnsi="Times New Roman" w:cs="Times New Roman"/>
              </w:rPr>
            </w:pPr>
            <w:r w:rsidRPr="00FB4304">
              <w:rPr>
                <w:rFonts w:ascii="Times New Roman" w:hAnsi="Times New Roman" w:cs="Times New Roman"/>
              </w:rPr>
              <w:t>2</w:t>
            </w:r>
          </w:p>
        </w:tc>
        <w:tc>
          <w:tcPr>
            <w:tcW w:w="1215" w:type="dxa"/>
          </w:tcPr>
          <w:p w14:paraId="26008C4E" w14:textId="77777777" w:rsidR="00500EEE" w:rsidRPr="00FB4304" w:rsidRDefault="00500EEE" w:rsidP="002C5CBD">
            <w:pPr>
              <w:jc w:val="left"/>
              <w:rPr>
                <w:rFonts w:ascii="Times New Roman" w:hAnsi="Times New Roman" w:cs="Times New Roman"/>
                <w:b/>
                <w:bCs/>
              </w:rPr>
            </w:pPr>
            <w:r w:rsidRPr="00FB4304">
              <w:rPr>
                <w:rFonts w:ascii="Times New Roman" w:hAnsi="Times New Roman" w:cs="Times New Roman"/>
              </w:rPr>
              <w:t>20/03/2026</w:t>
            </w:r>
            <w:r w:rsidRPr="00FB4304">
              <w:rPr>
                <w:rFonts w:ascii="Times New Roman" w:hAnsi="Times New Roman" w:cs="Times New Roman"/>
                <w:b/>
                <w:bCs/>
              </w:rPr>
              <w:t xml:space="preserve"> </w:t>
            </w:r>
          </w:p>
        </w:tc>
        <w:tc>
          <w:tcPr>
            <w:tcW w:w="4654" w:type="dxa"/>
            <w:gridSpan w:val="2"/>
          </w:tcPr>
          <w:p w14:paraId="7E1365CC" w14:textId="77777777" w:rsidR="00500EEE" w:rsidRPr="00FB4304" w:rsidRDefault="00500EEE" w:rsidP="002C5CBD">
            <w:pPr>
              <w:jc w:val="left"/>
              <w:rPr>
                <w:rFonts w:ascii="Times New Roman" w:hAnsi="Times New Roman" w:cs="Times New Roman"/>
                <w:b/>
                <w:bCs/>
              </w:rPr>
            </w:pPr>
            <w:r w:rsidRPr="00FB4304">
              <w:rPr>
                <w:rFonts w:ascii="Times New Roman" w:hAnsi="Times New Roman" w:cs="Times New Roman"/>
              </w:rPr>
              <w:t>Km 102, carretera Bioceánica</w:t>
            </w:r>
          </w:p>
        </w:tc>
        <w:tc>
          <w:tcPr>
            <w:tcW w:w="1551" w:type="dxa"/>
          </w:tcPr>
          <w:p w14:paraId="49353EAA" w14:textId="77777777" w:rsidR="00500EEE" w:rsidRPr="00FB4304" w:rsidRDefault="00500EEE" w:rsidP="002C5CBD">
            <w:pPr>
              <w:jc w:val="left"/>
              <w:rPr>
                <w:rFonts w:ascii="Times New Roman" w:hAnsi="Times New Roman" w:cs="Times New Roman"/>
                <w:b/>
                <w:bCs/>
              </w:rPr>
            </w:pPr>
            <w:r w:rsidRPr="00FB4304">
              <w:rPr>
                <w:rFonts w:ascii="Times New Roman" w:hAnsi="Times New Roman" w:cs="Times New Roman"/>
              </w:rPr>
              <w:t>~20 min</w:t>
            </w:r>
          </w:p>
        </w:tc>
      </w:tr>
      <w:tr w:rsidR="00500EEE" w:rsidRPr="00FB4304" w14:paraId="3D89097B" w14:textId="77777777" w:rsidTr="00F318FD">
        <w:trPr>
          <w:trHeight w:val="235"/>
        </w:trPr>
        <w:tc>
          <w:tcPr>
            <w:tcW w:w="9361" w:type="dxa"/>
            <w:gridSpan w:val="6"/>
            <w:shd w:val="clear" w:color="auto" w:fill="E7E6E6" w:themeFill="background2"/>
          </w:tcPr>
          <w:p w14:paraId="36FDB156" w14:textId="77777777" w:rsidR="00500EEE" w:rsidRPr="00FB4304" w:rsidRDefault="00500EEE" w:rsidP="002C5CBD">
            <w:pPr>
              <w:jc w:val="left"/>
              <w:rPr>
                <w:rFonts w:ascii="Times New Roman" w:hAnsi="Times New Roman" w:cs="Times New Roman"/>
              </w:rPr>
            </w:pPr>
            <w:r w:rsidRPr="00FB4304">
              <w:rPr>
                <w:rFonts w:ascii="Times New Roman" w:hAnsi="Times New Roman" w:cs="Times New Roman"/>
                <w:b/>
                <w:bCs/>
              </w:rPr>
              <w:t xml:space="preserve">DATOS DE LA EMPRESA </w:t>
            </w:r>
          </w:p>
        </w:tc>
      </w:tr>
      <w:tr w:rsidR="00500EEE" w:rsidRPr="00FB4304" w14:paraId="4AA75463" w14:textId="77777777" w:rsidTr="00F318FD">
        <w:trPr>
          <w:trHeight w:val="165"/>
        </w:trPr>
        <w:tc>
          <w:tcPr>
            <w:tcW w:w="1129" w:type="dxa"/>
            <w:shd w:val="clear" w:color="auto" w:fill="E7E6E6" w:themeFill="background2"/>
          </w:tcPr>
          <w:p w14:paraId="4D3D9A56" w14:textId="77777777" w:rsidR="00500EEE" w:rsidRPr="00FB4304" w:rsidRDefault="00500EEE" w:rsidP="002C5CBD">
            <w:pPr>
              <w:jc w:val="left"/>
              <w:rPr>
                <w:rFonts w:ascii="Times New Roman" w:hAnsi="Times New Roman" w:cs="Times New Roman"/>
              </w:rPr>
            </w:pPr>
            <w:r w:rsidRPr="00FB4304">
              <w:rPr>
                <w:rFonts w:ascii="Times New Roman" w:hAnsi="Times New Roman" w:cs="Times New Roman"/>
                <w:b/>
                <w:bCs/>
              </w:rPr>
              <w:t>Nombre</w:t>
            </w:r>
            <w:r w:rsidRPr="00FB4304">
              <w:rPr>
                <w:rFonts w:ascii="Times New Roman" w:hAnsi="Times New Roman" w:cs="Times New Roman"/>
              </w:rPr>
              <w:t xml:space="preserve"> </w:t>
            </w:r>
          </w:p>
        </w:tc>
        <w:tc>
          <w:tcPr>
            <w:tcW w:w="8232" w:type="dxa"/>
            <w:gridSpan w:val="5"/>
            <w:shd w:val="clear" w:color="auto" w:fill="auto"/>
          </w:tcPr>
          <w:p w14:paraId="4F56A93C" w14:textId="77777777" w:rsidR="00500EEE" w:rsidRPr="00FB4304" w:rsidRDefault="00500EEE" w:rsidP="002C5CBD">
            <w:pPr>
              <w:jc w:val="left"/>
              <w:rPr>
                <w:rFonts w:ascii="Times New Roman" w:hAnsi="Times New Roman" w:cs="Times New Roman"/>
                <w:b/>
                <w:bCs/>
              </w:rPr>
            </w:pPr>
            <w:r w:rsidRPr="00FB4304">
              <w:rPr>
                <w:rFonts w:ascii="Times New Roman" w:hAnsi="Times New Roman" w:cs="Times New Roman"/>
              </w:rPr>
              <w:t>GRULAC S.R.L. — Grupo Lácteo</w:t>
            </w:r>
          </w:p>
        </w:tc>
      </w:tr>
      <w:tr w:rsidR="00500EEE" w:rsidRPr="00FB4304" w14:paraId="64B59F31" w14:textId="77777777" w:rsidTr="00F318FD">
        <w:trPr>
          <w:trHeight w:val="270"/>
        </w:trPr>
        <w:tc>
          <w:tcPr>
            <w:tcW w:w="9361" w:type="dxa"/>
            <w:gridSpan w:val="6"/>
            <w:shd w:val="clear" w:color="auto" w:fill="E7E6E6" w:themeFill="background2"/>
          </w:tcPr>
          <w:p w14:paraId="105D41E5" w14:textId="77777777" w:rsidR="00500EEE" w:rsidRPr="00FB4304" w:rsidRDefault="00500EEE" w:rsidP="002C5CBD">
            <w:pPr>
              <w:tabs>
                <w:tab w:val="left" w:pos="771"/>
              </w:tabs>
              <w:jc w:val="left"/>
              <w:rPr>
                <w:rFonts w:ascii="Times New Roman" w:hAnsi="Times New Roman" w:cs="Times New Roman"/>
                <w:b/>
                <w:bCs/>
              </w:rPr>
            </w:pPr>
            <w:r w:rsidRPr="00FB4304">
              <w:rPr>
                <w:rFonts w:ascii="Times New Roman" w:hAnsi="Times New Roman" w:cs="Times New Roman"/>
                <w:b/>
                <w:bCs/>
              </w:rPr>
              <w:t>TIPO</w:t>
            </w:r>
          </w:p>
        </w:tc>
      </w:tr>
      <w:tr w:rsidR="00500EEE" w:rsidRPr="00FB4304" w14:paraId="0B21A541" w14:textId="77777777" w:rsidTr="00F318FD">
        <w:trPr>
          <w:trHeight w:val="231"/>
        </w:trPr>
        <w:tc>
          <w:tcPr>
            <w:tcW w:w="4680" w:type="dxa"/>
            <w:gridSpan w:val="4"/>
            <w:shd w:val="clear" w:color="auto" w:fill="auto"/>
          </w:tcPr>
          <w:p w14:paraId="26A91310" w14:textId="77777777" w:rsidR="00500EEE" w:rsidRPr="00FB4304" w:rsidRDefault="00500EEE" w:rsidP="002C5CBD">
            <w:pPr>
              <w:jc w:val="left"/>
              <w:rPr>
                <w:rFonts w:ascii="Times New Roman" w:hAnsi="Times New Roman" w:cs="Times New Roman"/>
              </w:rPr>
            </w:pPr>
            <w:r w:rsidRPr="00FB4304">
              <w:rPr>
                <w:rFonts w:ascii="Times New Roman" w:hAnsi="Times New Roman" w:cs="Times New Roman"/>
              </w:rPr>
              <w:t>Privada</w:t>
            </w:r>
          </w:p>
        </w:tc>
        <w:tc>
          <w:tcPr>
            <w:tcW w:w="4681" w:type="dxa"/>
            <w:gridSpan w:val="2"/>
            <w:shd w:val="clear" w:color="auto" w:fill="auto"/>
          </w:tcPr>
          <w:p w14:paraId="3F4D14BE" w14:textId="77777777" w:rsidR="00500EEE" w:rsidRPr="00FB4304" w:rsidRDefault="00500EEE" w:rsidP="002C5CBD">
            <w:pPr>
              <w:jc w:val="left"/>
              <w:rPr>
                <w:rFonts w:ascii="Times New Roman" w:hAnsi="Times New Roman" w:cs="Times New Roman"/>
              </w:rPr>
            </w:pPr>
            <w:r w:rsidRPr="00FB4304">
              <w:rPr>
                <w:rFonts w:ascii="Times New Roman" w:hAnsi="Times New Roman" w:cs="Times New Roman"/>
              </w:rPr>
              <w:t>Estatal</w:t>
            </w:r>
          </w:p>
        </w:tc>
      </w:tr>
      <w:tr w:rsidR="00500EEE" w:rsidRPr="00FB4304" w14:paraId="7914FCD8" w14:textId="77777777" w:rsidTr="00F318FD">
        <w:trPr>
          <w:trHeight w:val="193"/>
        </w:trPr>
        <w:tc>
          <w:tcPr>
            <w:tcW w:w="4680" w:type="dxa"/>
            <w:gridSpan w:val="4"/>
            <w:shd w:val="clear" w:color="auto" w:fill="auto"/>
          </w:tcPr>
          <w:p w14:paraId="24CD5521" w14:textId="77777777" w:rsidR="00500EEE" w:rsidRPr="00FB4304" w:rsidRDefault="00500EEE" w:rsidP="002C5CBD">
            <w:pPr>
              <w:jc w:val="left"/>
              <w:rPr>
                <w:rFonts w:ascii="Times New Roman" w:hAnsi="Times New Roman" w:cs="Times New Roman"/>
                <w:b/>
                <w:bCs/>
              </w:rPr>
            </w:pPr>
            <w:r w:rsidRPr="00FB4304">
              <w:rPr>
                <w:rFonts w:ascii="Times New Roman" w:hAnsi="Times New Roman" w:cs="Times New Roman"/>
                <w:b/>
                <w:bCs/>
              </w:rPr>
              <w:t>X</w:t>
            </w:r>
          </w:p>
        </w:tc>
        <w:tc>
          <w:tcPr>
            <w:tcW w:w="4681" w:type="dxa"/>
            <w:gridSpan w:val="2"/>
            <w:shd w:val="clear" w:color="auto" w:fill="auto"/>
          </w:tcPr>
          <w:p w14:paraId="74479466" w14:textId="77777777" w:rsidR="00500EEE" w:rsidRPr="00FB4304" w:rsidRDefault="00500EEE" w:rsidP="002C5CBD">
            <w:pPr>
              <w:jc w:val="left"/>
              <w:rPr>
                <w:rFonts w:ascii="Times New Roman" w:hAnsi="Times New Roman" w:cs="Times New Roman"/>
              </w:rPr>
            </w:pPr>
          </w:p>
        </w:tc>
      </w:tr>
      <w:tr w:rsidR="00500EEE" w:rsidRPr="00FB4304" w14:paraId="5912515A" w14:textId="77777777" w:rsidTr="00F318FD">
        <w:trPr>
          <w:trHeight w:val="193"/>
        </w:trPr>
        <w:tc>
          <w:tcPr>
            <w:tcW w:w="1129" w:type="dxa"/>
            <w:shd w:val="clear" w:color="auto" w:fill="E7E6E6" w:themeFill="background2"/>
          </w:tcPr>
          <w:p w14:paraId="3534EAF9" w14:textId="77777777" w:rsidR="00500EEE" w:rsidRPr="00FB4304" w:rsidRDefault="00500EEE" w:rsidP="002C5CBD">
            <w:pPr>
              <w:jc w:val="left"/>
              <w:rPr>
                <w:rFonts w:ascii="Times New Roman" w:hAnsi="Times New Roman" w:cs="Times New Roman"/>
                <w:b/>
                <w:bCs/>
              </w:rPr>
            </w:pPr>
            <w:r w:rsidRPr="00FB4304">
              <w:rPr>
                <w:rFonts w:ascii="Times New Roman" w:hAnsi="Times New Roman" w:cs="Times New Roman"/>
                <w:b/>
                <w:bCs/>
              </w:rPr>
              <w:t>Rubro</w:t>
            </w:r>
          </w:p>
        </w:tc>
        <w:tc>
          <w:tcPr>
            <w:tcW w:w="8232" w:type="dxa"/>
            <w:gridSpan w:val="5"/>
            <w:shd w:val="clear" w:color="auto" w:fill="auto"/>
          </w:tcPr>
          <w:p w14:paraId="4A2719B7" w14:textId="77777777" w:rsidR="00500EEE" w:rsidRPr="00FB4304" w:rsidRDefault="00500EEE" w:rsidP="002C5CBD">
            <w:pPr>
              <w:jc w:val="left"/>
              <w:rPr>
                <w:rFonts w:ascii="Times New Roman" w:hAnsi="Times New Roman" w:cs="Times New Roman"/>
              </w:rPr>
            </w:pPr>
            <w:r w:rsidRPr="00FB4304">
              <w:rPr>
                <w:rFonts w:ascii="Times New Roman" w:hAnsi="Times New Roman" w:cs="Times New Roman"/>
              </w:rPr>
              <w:t>Derivados Lácteos</w:t>
            </w:r>
          </w:p>
        </w:tc>
      </w:tr>
      <w:tr w:rsidR="00500EEE" w:rsidRPr="00FB4304" w14:paraId="4442C6CC" w14:textId="77777777" w:rsidTr="00F318FD">
        <w:trPr>
          <w:trHeight w:val="161"/>
        </w:trPr>
        <w:tc>
          <w:tcPr>
            <w:tcW w:w="9361" w:type="dxa"/>
            <w:gridSpan w:val="6"/>
            <w:shd w:val="clear" w:color="auto" w:fill="E7E6E6" w:themeFill="background2"/>
          </w:tcPr>
          <w:p w14:paraId="2EC7DBAA" w14:textId="77777777" w:rsidR="00500EEE" w:rsidRPr="00FB4304" w:rsidRDefault="00500EEE" w:rsidP="002C5CBD">
            <w:pPr>
              <w:jc w:val="left"/>
              <w:rPr>
                <w:rFonts w:ascii="Times New Roman" w:hAnsi="Times New Roman" w:cs="Times New Roman"/>
              </w:rPr>
            </w:pPr>
            <w:r w:rsidRPr="00FB4304">
              <w:rPr>
                <w:rFonts w:ascii="Times New Roman" w:hAnsi="Times New Roman" w:cs="Times New Roman"/>
                <w:b/>
                <w:bCs/>
              </w:rPr>
              <w:t xml:space="preserve">DATOS DEL ENTREVISTADO </w:t>
            </w:r>
          </w:p>
        </w:tc>
      </w:tr>
      <w:tr w:rsidR="00500EEE" w:rsidRPr="00FB4304" w14:paraId="1505F55D" w14:textId="77777777" w:rsidTr="00F318FD">
        <w:trPr>
          <w:trHeight w:val="137"/>
        </w:trPr>
        <w:tc>
          <w:tcPr>
            <w:tcW w:w="1129" w:type="dxa"/>
            <w:shd w:val="clear" w:color="auto" w:fill="E7E6E6" w:themeFill="background2"/>
          </w:tcPr>
          <w:p w14:paraId="50D1693C" w14:textId="77777777" w:rsidR="00500EEE" w:rsidRPr="00FB4304" w:rsidRDefault="00500EEE" w:rsidP="002C5CBD">
            <w:pPr>
              <w:jc w:val="left"/>
              <w:rPr>
                <w:rFonts w:ascii="Times New Roman" w:hAnsi="Times New Roman" w:cs="Times New Roman"/>
              </w:rPr>
            </w:pPr>
            <w:r w:rsidRPr="00FB4304">
              <w:rPr>
                <w:rFonts w:ascii="Times New Roman" w:hAnsi="Times New Roman" w:cs="Times New Roman"/>
                <w:b/>
                <w:bCs/>
              </w:rPr>
              <w:t>Nombre</w:t>
            </w:r>
          </w:p>
        </w:tc>
        <w:tc>
          <w:tcPr>
            <w:tcW w:w="8232" w:type="dxa"/>
            <w:gridSpan w:val="5"/>
          </w:tcPr>
          <w:p w14:paraId="0CBEF692" w14:textId="77777777" w:rsidR="00500EEE" w:rsidRPr="00FB4304" w:rsidRDefault="00500EEE" w:rsidP="002C5CBD">
            <w:pPr>
              <w:jc w:val="left"/>
              <w:rPr>
                <w:rFonts w:ascii="Times New Roman" w:hAnsi="Times New Roman" w:cs="Times New Roman"/>
              </w:rPr>
            </w:pPr>
            <w:r w:rsidRPr="00FB4304">
              <w:rPr>
                <w:rFonts w:ascii="Times New Roman" w:hAnsi="Times New Roman" w:cs="Times New Roman"/>
              </w:rPr>
              <w:t>Carla Yovana Condori Díaz</w:t>
            </w:r>
          </w:p>
        </w:tc>
      </w:tr>
      <w:tr w:rsidR="00500EEE" w:rsidRPr="00FB4304" w14:paraId="74E1FFE1" w14:textId="77777777" w:rsidTr="00F318FD">
        <w:trPr>
          <w:trHeight w:val="137"/>
        </w:trPr>
        <w:tc>
          <w:tcPr>
            <w:tcW w:w="1129" w:type="dxa"/>
            <w:shd w:val="clear" w:color="auto" w:fill="E7E6E6" w:themeFill="background2"/>
          </w:tcPr>
          <w:p w14:paraId="20A2BEB6" w14:textId="77777777" w:rsidR="00500EEE" w:rsidRPr="00FB4304" w:rsidRDefault="00500EEE" w:rsidP="002C5CBD">
            <w:pPr>
              <w:jc w:val="left"/>
              <w:rPr>
                <w:rFonts w:ascii="Times New Roman" w:hAnsi="Times New Roman" w:cs="Times New Roman"/>
                <w:b/>
                <w:bCs/>
              </w:rPr>
            </w:pPr>
            <w:r w:rsidRPr="00FB4304">
              <w:rPr>
                <w:rFonts w:ascii="Times New Roman" w:hAnsi="Times New Roman" w:cs="Times New Roman"/>
                <w:b/>
                <w:bCs/>
              </w:rPr>
              <w:t>Cargo</w:t>
            </w:r>
          </w:p>
        </w:tc>
        <w:tc>
          <w:tcPr>
            <w:tcW w:w="8232" w:type="dxa"/>
            <w:gridSpan w:val="5"/>
          </w:tcPr>
          <w:p w14:paraId="1E7B225D" w14:textId="77777777" w:rsidR="00500EEE" w:rsidRPr="00FB4304" w:rsidRDefault="00500EEE" w:rsidP="002C5CBD">
            <w:pPr>
              <w:jc w:val="left"/>
              <w:rPr>
                <w:rFonts w:ascii="Times New Roman" w:hAnsi="Times New Roman" w:cs="Times New Roman"/>
              </w:rPr>
            </w:pPr>
            <w:r w:rsidRPr="00FB4304">
              <w:rPr>
                <w:rFonts w:ascii="Times New Roman" w:hAnsi="Times New Roman" w:cs="Times New Roman"/>
              </w:rPr>
              <w:t>Ing. Industrial — Control de Calidad y Producción</w:t>
            </w:r>
          </w:p>
        </w:tc>
      </w:tr>
      <w:tr w:rsidR="00500EEE" w:rsidRPr="00FB4304" w14:paraId="4ADC57BA" w14:textId="77777777" w:rsidTr="00F318FD">
        <w:trPr>
          <w:trHeight w:val="231"/>
        </w:trPr>
        <w:tc>
          <w:tcPr>
            <w:tcW w:w="9361" w:type="dxa"/>
            <w:gridSpan w:val="6"/>
            <w:shd w:val="clear" w:color="auto" w:fill="E7E6E6" w:themeFill="background2"/>
          </w:tcPr>
          <w:p w14:paraId="1D22607D" w14:textId="77777777" w:rsidR="00500EEE" w:rsidRPr="00FB4304" w:rsidRDefault="00500EEE" w:rsidP="002C5CBD">
            <w:pPr>
              <w:jc w:val="left"/>
              <w:rPr>
                <w:rFonts w:ascii="Times New Roman" w:hAnsi="Times New Roman" w:cs="Times New Roman"/>
                <w:b/>
                <w:bCs/>
              </w:rPr>
            </w:pPr>
            <w:r w:rsidRPr="00FB4304">
              <w:rPr>
                <w:rFonts w:ascii="Times New Roman" w:hAnsi="Times New Roman" w:cs="Times New Roman"/>
                <w:b/>
                <w:bCs/>
              </w:rPr>
              <w:t xml:space="preserve">DATOS DEL ENTREVISTADOR </w:t>
            </w:r>
          </w:p>
        </w:tc>
      </w:tr>
      <w:tr w:rsidR="00500EEE" w:rsidRPr="00FB4304" w14:paraId="186215F7" w14:textId="77777777" w:rsidTr="00F318FD">
        <w:trPr>
          <w:trHeight w:val="203"/>
        </w:trPr>
        <w:tc>
          <w:tcPr>
            <w:tcW w:w="1129" w:type="dxa"/>
            <w:shd w:val="clear" w:color="auto" w:fill="E7E6E6" w:themeFill="background2"/>
          </w:tcPr>
          <w:p w14:paraId="021E5CE1" w14:textId="77777777" w:rsidR="00500EEE" w:rsidRPr="00FB4304" w:rsidRDefault="00500EEE" w:rsidP="002C5CBD">
            <w:pPr>
              <w:jc w:val="left"/>
              <w:rPr>
                <w:rFonts w:ascii="Times New Roman" w:hAnsi="Times New Roman" w:cs="Times New Roman"/>
                <w:b/>
                <w:bCs/>
              </w:rPr>
            </w:pPr>
            <w:r w:rsidRPr="00FB4304">
              <w:rPr>
                <w:rFonts w:ascii="Times New Roman" w:hAnsi="Times New Roman" w:cs="Times New Roman"/>
                <w:b/>
                <w:bCs/>
              </w:rPr>
              <w:t xml:space="preserve">Nombre </w:t>
            </w:r>
          </w:p>
        </w:tc>
        <w:tc>
          <w:tcPr>
            <w:tcW w:w="8232" w:type="dxa"/>
            <w:gridSpan w:val="5"/>
          </w:tcPr>
          <w:p w14:paraId="61DDE333" w14:textId="77777777" w:rsidR="00500EEE" w:rsidRPr="00FB4304" w:rsidRDefault="00500EEE" w:rsidP="002C5CBD">
            <w:pPr>
              <w:jc w:val="left"/>
              <w:rPr>
                <w:rFonts w:ascii="Times New Roman" w:hAnsi="Times New Roman" w:cs="Times New Roman"/>
              </w:rPr>
            </w:pPr>
            <w:r w:rsidRPr="00FB4304">
              <w:rPr>
                <w:rFonts w:ascii="Times New Roman" w:hAnsi="Times New Roman" w:cs="Times New Roman"/>
              </w:rPr>
              <w:t>Leonardo Franco Saavedra</w:t>
            </w:r>
          </w:p>
        </w:tc>
      </w:tr>
    </w:tbl>
    <w:p w14:paraId="05F16792" w14:textId="77777777" w:rsidR="0024051D" w:rsidRPr="00FB4304" w:rsidRDefault="0024051D" w:rsidP="002C5CBD">
      <w:pPr>
        <w:jc w:val="left"/>
        <w:rPr>
          <w:rFonts w:ascii="Times New Roman" w:hAnsi="Times New Roman" w:cs="Times New Roman"/>
        </w:rPr>
      </w:pPr>
    </w:p>
    <w:p w14:paraId="191F006B" w14:textId="77777777" w:rsidR="009859B0" w:rsidRPr="00FB4304" w:rsidRDefault="009859B0" w:rsidP="002C5CBD">
      <w:pPr>
        <w:jc w:val="left"/>
        <w:rPr>
          <w:rFonts w:ascii="Times New Roman" w:hAnsi="Times New Roman" w:cs="Times New Roman"/>
          <w:b/>
          <w:bCs/>
        </w:rPr>
      </w:pPr>
      <w:r w:rsidRPr="00FB4304">
        <w:rPr>
          <w:rFonts w:ascii="Times New Roman" w:hAnsi="Times New Roman" w:cs="Times New Roman"/>
          <w:b/>
          <w:bCs/>
        </w:rPr>
        <w:t>Resumen de la Entrevista</w:t>
      </w:r>
    </w:p>
    <w:tbl>
      <w:tblPr>
        <w:tblStyle w:val="Tablaconcuadrcula1"/>
        <w:tblW w:w="9634" w:type="dxa"/>
        <w:tblLook w:val="04A0" w:firstRow="1" w:lastRow="0" w:firstColumn="1" w:lastColumn="0" w:noHBand="0" w:noVBand="1"/>
      </w:tblPr>
      <w:tblGrid>
        <w:gridCol w:w="418"/>
        <w:gridCol w:w="3410"/>
        <w:gridCol w:w="5806"/>
      </w:tblGrid>
      <w:tr w:rsidR="009859B0" w:rsidRPr="00FB4304" w14:paraId="7D7B1DE3" w14:textId="77777777" w:rsidTr="00F276E4">
        <w:tc>
          <w:tcPr>
            <w:tcW w:w="0" w:type="auto"/>
            <w:shd w:val="clear" w:color="auto" w:fill="D0CECE" w:themeFill="background2" w:themeFillShade="E6"/>
            <w:hideMark/>
          </w:tcPr>
          <w:p w14:paraId="555FBB12" w14:textId="77777777" w:rsidR="009859B0" w:rsidRPr="00FB4304" w:rsidRDefault="009859B0" w:rsidP="002C5CBD">
            <w:pPr>
              <w:jc w:val="left"/>
              <w:rPr>
                <w:rFonts w:ascii="Times New Roman" w:hAnsi="Times New Roman" w:cs="Times New Roman"/>
                <w:b/>
                <w:bCs/>
              </w:rPr>
            </w:pPr>
            <w:proofErr w:type="spellStart"/>
            <w:r w:rsidRPr="00FB4304">
              <w:rPr>
                <w:rFonts w:ascii="Times New Roman" w:hAnsi="Times New Roman" w:cs="Times New Roman"/>
                <w:b/>
                <w:bCs/>
              </w:rPr>
              <w:t>N°</w:t>
            </w:r>
            <w:proofErr w:type="spellEnd"/>
          </w:p>
        </w:tc>
        <w:tc>
          <w:tcPr>
            <w:tcW w:w="0" w:type="auto"/>
            <w:shd w:val="clear" w:color="auto" w:fill="D0CECE" w:themeFill="background2" w:themeFillShade="E6"/>
            <w:hideMark/>
          </w:tcPr>
          <w:p w14:paraId="54989634" w14:textId="77777777" w:rsidR="009859B0" w:rsidRPr="00FB4304" w:rsidRDefault="009859B0" w:rsidP="002C5CBD">
            <w:pPr>
              <w:jc w:val="left"/>
              <w:rPr>
                <w:rFonts w:ascii="Times New Roman" w:hAnsi="Times New Roman" w:cs="Times New Roman"/>
                <w:b/>
                <w:bCs/>
              </w:rPr>
            </w:pPr>
            <w:r w:rsidRPr="00FB4304">
              <w:rPr>
                <w:rFonts w:ascii="Times New Roman" w:hAnsi="Times New Roman" w:cs="Times New Roman"/>
                <w:b/>
                <w:bCs/>
              </w:rPr>
              <w:t>Pregunta</w:t>
            </w:r>
          </w:p>
        </w:tc>
        <w:tc>
          <w:tcPr>
            <w:tcW w:w="5806" w:type="dxa"/>
            <w:shd w:val="clear" w:color="auto" w:fill="D0CECE" w:themeFill="background2" w:themeFillShade="E6"/>
            <w:hideMark/>
          </w:tcPr>
          <w:p w14:paraId="7CC71B9C" w14:textId="77777777" w:rsidR="009859B0" w:rsidRPr="00FB4304" w:rsidRDefault="009859B0" w:rsidP="002C5CBD">
            <w:pPr>
              <w:jc w:val="left"/>
              <w:rPr>
                <w:rFonts w:ascii="Times New Roman" w:hAnsi="Times New Roman" w:cs="Times New Roman"/>
                <w:b/>
                <w:bCs/>
              </w:rPr>
            </w:pPr>
            <w:r w:rsidRPr="00FB4304">
              <w:rPr>
                <w:rFonts w:ascii="Times New Roman" w:hAnsi="Times New Roman" w:cs="Times New Roman"/>
                <w:b/>
                <w:bCs/>
              </w:rPr>
              <w:t>Respuesta / Hallazgo</w:t>
            </w:r>
          </w:p>
        </w:tc>
      </w:tr>
      <w:tr w:rsidR="009859B0" w:rsidRPr="00FB4304" w14:paraId="48F535FA" w14:textId="77777777" w:rsidTr="00F276E4">
        <w:tc>
          <w:tcPr>
            <w:tcW w:w="0" w:type="auto"/>
            <w:hideMark/>
          </w:tcPr>
          <w:p w14:paraId="77369528" w14:textId="77777777" w:rsidR="009859B0" w:rsidRPr="00FB4304" w:rsidRDefault="009859B0" w:rsidP="002C5CBD">
            <w:pPr>
              <w:jc w:val="left"/>
              <w:rPr>
                <w:rFonts w:ascii="Times New Roman" w:hAnsi="Times New Roman" w:cs="Times New Roman"/>
              </w:rPr>
            </w:pPr>
            <w:r w:rsidRPr="00FB4304">
              <w:rPr>
                <w:rFonts w:ascii="Times New Roman" w:hAnsi="Times New Roman" w:cs="Times New Roman"/>
              </w:rPr>
              <w:t>1</w:t>
            </w:r>
          </w:p>
        </w:tc>
        <w:tc>
          <w:tcPr>
            <w:tcW w:w="0" w:type="auto"/>
            <w:hideMark/>
          </w:tcPr>
          <w:p w14:paraId="04051DF0" w14:textId="77777777" w:rsidR="009859B0" w:rsidRPr="00FB4304" w:rsidRDefault="009859B0" w:rsidP="002C5CBD">
            <w:pPr>
              <w:jc w:val="left"/>
              <w:rPr>
                <w:rFonts w:ascii="Times New Roman" w:hAnsi="Times New Roman" w:cs="Times New Roman"/>
              </w:rPr>
            </w:pPr>
            <w:r w:rsidRPr="00FB4304">
              <w:rPr>
                <w:rFonts w:ascii="Times New Roman" w:hAnsi="Times New Roman" w:cs="Times New Roman"/>
              </w:rPr>
              <w:t>¿Quiénes son sus clientes fijos o segmento principal?</w:t>
            </w:r>
          </w:p>
        </w:tc>
        <w:tc>
          <w:tcPr>
            <w:tcW w:w="5806" w:type="dxa"/>
            <w:hideMark/>
          </w:tcPr>
          <w:p w14:paraId="535A4426" w14:textId="77777777" w:rsidR="009859B0" w:rsidRPr="00FB4304" w:rsidRDefault="009859B0" w:rsidP="002C5CBD">
            <w:pPr>
              <w:jc w:val="left"/>
              <w:rPr>
                <w:rFonts w:ascii="Times New Roman" w:hAnsi="Times New Roman" w:cs="Times New Roman"/>
              </w:rPr>
            </w:pPr>
            <w:r w:rsidRPr="00FB4304">
              <w:rPr>
                <w:rFonts w:ascii="Times New Roman" w:hAnsi="Times New Roman" w:cs="Times New Roman"/>
              </w:rPr>
              <w:t>Estamos en apertura de mercado. Tenemos clientes fijos institucionales como Hot Burger (manejan línea de Queso Cheddar y Mozzarella para sus pizzerías) y clientes en el Beni de Dulce de Leche Repostero. El resto son ventas a granel y tiendas.</w:t>
            </w:r>
          </w:p>
        </w:tc>
      </w:tr>
      <w:tr w:rsidR="009859B0" w:rsidRPr="00FB4304" w14:paraId="453C37CF" w14:textId="77777777" w:rsidTr="00F276E4">
        <w:tc>
          <w:tcPr>
            <w:tcW w:w="0" w:type="auto"/>
            <w:hideMark/>
          </w:tcPr>
          <w:p w14:paraId="02249F4D" w14:textId="77777777" w:rsidR="009859B0" w:rsidRPr="00FB4304" w:rsidRDefault="009859B0" w:rsidP="002C5CBD">
            <w:pPr>
              <w:jc w:val="left"/>
              <w:rPr>
                <w:rFonts w:ascii="Times New Roman" w:hAnsi="Times New Roman" w:cs="Times New Roman"/>
              </w:rPr>
            </w:pPr>
            <w:r w:rsidRPr="00FB4304">
              <w:rPr>
                <w:rFonts w:ascii="Times New Roman" w:hAnsi="Times New Roman" w:cs="Times New Roman"/>
              </w:rPr>
              <w:t>2</w:t>
            </w:r>
          </w:p>
        </w:tc>
        <w:tc>
          <w:tcPr>
            <w:tcW w:w="0" w:type="auto"/>
            <w:hideMark/>
          </w:tcPr>
          <w:p w14:paraId="51FFFA87" w14:textId="77777777" w:rsidR="009859B0" w:rsidRPr="00FB4304" w:rsidRDefault="009859B0" w:rsidP="002C5CBD">
            <w:pPr>
              <w:jc w:val="left"/>
              <w:rPr>
                <w:rFonts w:ascii="Times New Roman" w:hAnsi="Times New Roman" w:cs="Times New Roman"/>
              </w:rPr>
            </w:pPr>
            <w:r w:rsidRPr="00FB4304">
              <w:rPr>
                <w:rFonts w:ascii="Times New Roman" w:hAnsi="Times New Roman" w:cs="Times New Roman"/>
              </w:rPr>
              <w:t>¿Por qué canal coordinan los pedidos y su anticipación?</w:t>
            </w:r>
          </w:p>
        </w:tc>
        <w:tc>
          <w:tcPr>
            <w:tcW w:w="5806" w:type="dxa"/>
            <w:hideMark/>
          </w:tcPr>
          <w:p w14:paraId="643AF7AB" w14:textId="77777777" w:rsidR="009859B0" w:rsidRPr="00FB4304" w:rsidRDefault="009859B0" w:rsidP="002C5CBD">
            <w:pPr>
              <w:jc w:val="left"/>
              <w:rPr>
                <w:rFonts w:ascii="Times New Roman" w:hAnsi="Times New Roman" w:cs="Times New Roman"/>
              </w:rPr>
            </w:pPr>
            <w:r w:rsidRPr="00FB4304">
              <w:rPr>
                <w:rFonts w:ascii="Times New Roman" w:hAnsi="Times New Roman" w:cs="Times New Roman"/>
              </w:rPr>
              <w:t xml:space="preserve">Tenemos un grupo de WhatsApp. Nos piden normalmente fines de semana o entre semana para despachar obligatoriamente los días Martes y </w:t>
            </w:r>
            <w:proofErr w:type="gramStart"/>
            <w:r w:rsidRPr="00FB4304">
              <w:rPr>
                <w:rFonts w:ascii="Times New Roman" w:hAnsi="Times New Roman" w:cs="Times New Roman"/>
              </w:rPr>
              <w:t>Viernes</w:t>
            </w:r>
            <w:proofErr w:type="gramEnd"/>
            <w:r w:rsidRPr="00FB4304">
              <w:rPr>
                <w:rFonts w:ascii="Times New Roman" w:hAnsi="Times New Roman" w:cs="Times New Roman"/>
              </w:rPr>
              <w:t>.</w:t>
            </w:r>
          </w:p>
        </w:tc>
      </w:tr>
      <w:tr w:rsidR="009859B0" w:rsidRPr="00FB4304" w14:paraId="056A7D8F" w14:textId="77777777" w:rsidTr="00F276E4">
        <w:tc>
          <w:tcPr>
            <w:tcW w:w="0" w:type="auto"/>
            <w:hideMark/>
          </w:tcPr>
          <w:p w14:paraId="3235CE20" w14:textId="77777777" w:rsidR="009859B0" w:rsidRPr="00FB4304" w:rsidRDefault="009859B0" w:rsidP="002C5CBD">
            <w:pPr>
              <w:jc w:val="left"/>
              <w:rPr>
                <w:rFonts w:ascii="Times New Roman" w:hAnsi="Times New Roman" w:cs="Times New Roman"/>
              </w:rPr>
            </w:pPr>
            <w:r w:rsidRPr="00FB4304">
              <w:rPr>
                <w:rFonts w:ascii="Times New Roman" w:hAnsi="Times New Roman" w:cs="Times New Roman"/>
              </w:rPr>
              <w:t>3</w:t>
            </w:r>
          </w:p>
        </w:tc>
        <w:tc>
          <w:tcPr>
            <w:tcW w:w="0" w:type="auto"/>
            <w:hideMark/>
          </w:tcPr>
          <w:p w14:paraId="553177DE" w14:textId="77777777" w:rsidR="009859B0" w:rsidRPr="00FB4304" w:rsidRDefault="009859B0" w:rsidP="002C5CBD">
            <w:pPr>
              <w:jc w:val="left"/>
              <w:rPr>
                <w:rFonts w:ascii="Times New Roman" w:hAnsi="Times New Roman" w:cs="Times New Roman"/>
              </w:rPr>
            </w:pPr>
            <w:r w:rsidRPr="00FB4304">
              <w:rPr>
                <w:rFonts w:ascii="Times New Roman" w:hAnsi="Times New Roman" w:cs="Times New Roman"/>
              </w:rPr>
              <w:t>¿Emiten documento de Venta o Factura al cliente?</w:t>
            </w:r>
          </w:p>
        </w:tc>
        <w:tc>
          <w:tcPr>
            <w:tcW w:w="5806" w:type="dxa"/>
            <w:hideMark/>
          </w:tcPr>
          <w:p w14:paraId="65D05C1C" w14:textId="77777777" w:rsidR="009859B0" w:rsidRPr="00FB4304" w:rsidRDefault="009859B0" w:rsidP="002C5CBD">
            <w:pPr>
              <w:jc w:val="left"/>
              <w:rPr>
                <w:rFonts w:ascii="Times New Roman" w:hAnsi="Times New Roman" w:cs="Times New Roman"/>
              </w:rPr>
            </w:pPr>
            <w:r w:rsidRPr="00FB4304">
              <w:rPr>
                <w:rFonts w:ascii="Times New Roman" w:hAnsi="Times New Roman" w:cs="Times New Roman"/>
              </w:rPr>
              <w:t>En Planta emitimos un "Recibo de Entrega" por nuestra trazabilidad. Es la "Línea Comercial" (Oficinas de Santa Cruz) la encargada legal de emitir la Factura.</w:t>
            </w:r>
          </w:p>
        </w:tc>
      </w:tr>
      <w:tr w:rsidR="009859B0" w:rsidRPr="00FB4304" w14:paraId="16E7BF75" w14:textId="77777777" w:rsidTr="00F276E4">
        <w:tc>
          <w:tcPr>
            <w:tcW w:w="0" w:type="auto"/>
            <w:hideMark/>
          </w:tcPr>
          <w:p w14:paraId="615F9331" w14:textId="77777777" w:rsidR="009859B0" w:rsidRPr="00FB4304" w:rsidRDefault="009859B0" w:rsidP="002C5CBD">
            <w:pPr>
              <w:jc w:val="left"/>
              <w:rPr>
                <w:rFonts w:ascii="Times New Roman" w:hAnsi="Times New Roman" w:cs="Times New Roman"/>
              </w:rPr>
            </w:pPr>
            <w:r w:rsidRPr="00FB4304">
              <w:rPr>
                <w:rFonts w:ascii="Times New Roman" w:hAnsi="Times New Roman" w:cs="Times New Roman"/>
              </w:rPr>
              <w:t>4</w:t>
            </w:r>
          </w:p>
        </w:tc>
        <w:tc>
          <w:tcPr>
            <w:tcW w:w="0" w:type="auto"/>
            <w:hideMark/>
          </w:tcPr>
          <w:p w14:paraId="2A9E9A24" w14:textId="77777777" w:rsidR="009859B0" w:rsidRPr="00FB4304" w:rsidRDefault="009859B0" w:rsidP="002C5CBD">
            <w:pPr>
              <w:jc w:val="left"/>
              <w:rPr>
                <w:rFonts w:ascii="Times New Roman" w:hAnsi="Times New Roman" w:cs="Times New Roman"/>
              </w:rPr>
            </w:pPr>
            <w:r w:rsidRPr="00FB4304">
              <w:rPr>
                <w:rFonts w:ascii="Times New Roman" w:hAnsi="Times New Roman" w:cs="Times New Roman"/>
              </w:rPr>
              <w:t>¿Cuál es el promedio en Kilómetros/Unidades de estos pedidos?</w:t>
            </w:r>
          </w:p>
        </w:tc>
        <w:tc>
          <w:tcPr>
            <w:tcW w:w="5806" w:type="dxa"/>
            <w:hideMark/>
          </w:tcPr>
          <w:p w14:paraId="218C1AAA" w14:textId="77777777" w:rsidR="009859B0" w:rsidRPr="00FB4304" w:rsidRDefault="009859B0" w:rsidP="002C5CBD">
            <w:pPr>
              <w:jc w:val="left"/>
              <w:rPr>
                <w:rFonts w:ascii="Times New Roman" w:hAnsi="Times New Roman" w:cs="Times New Roman"/>
              </w:rPr>
            </w:pPr>
            <w:r w:rsidRPr="00FB4304">
              <w:rPr>
                <w:rFonts w:ascii="Times New Roman" w:hAnsi="Times New Roman" w:cs="Times New Roman"/>
              </w:rPr>
              <w:t>Cheddar fluctúa entre 70 a 100 kilos, Queso Mozzarella en promedio 100 kilos. En Dulce de Leche Repostero piden el envase de 5 Kilos (unidades de 30 a 50 recipientes a la vez).</w:t>
            </w:r>
          </w:p>
        </w:tc>
      </w:tr>
      <w:tr w:rsidR="009859B0" w:rsidRPr="00FB4304" w14:paraId="4C28335A" w14:textId="77777777" w:rsidTr="00F276E4">
        <w:tc>
          <w:tcPr>
            <w:tcW w:w="0" w:type="auto"/>
            <w:hideMark/>
          </w:tcPr>
          <w:p w14:paraId="53A89ADC" w14:textId="77777777" w:rsidR="009859B0" w:rsidRPr="00FB4304" w:rsidRDefault="009859B0" w:rsidP="002C5CBD">
            <w:pPr>
              <w:jc w:val="left"/>
              <w:rPr>
                <w:rFonts w:ascii="Times New Roman" w:hAnsi="Times New Roman" w:cs="Times New Roman"/>
              </w:rPr>
            </w:pPr>
            <w:r w:rsidRPr="00FB4304">
              <w:rPr>
                <w:rFonts w:ascii="Times New Roman" w:hAnsi="Times New Roman" w:cs="Times New Roman"/>
              </w:rPr>
              <w:t>5</w:t>
            </w:r>
          </w:p>
        </w:tc>
        <w:tc>
          <w:tcPr>
            <w:tcW w:w="0" w:type="auto"/>
            <w:hideMark/>
          </w:tcPr>
          <w:p w14:paraId="0649BBF9" w14:textId="77777777" w:rsidR="009859B0" w:rsidRPr="00FB4304" w:rsidRDefault="009859B0" w:rsidP="002C5CBD">
            <w:pPr>
              <w:jc w:val="left"/>
              <w:rPr>
                <w:rFonts w:ascii="Times New Roman" w:hAnsi="Times New Roman" w:cs="Times New Roman"/>
              </w:rPr>
            </w:pPr>
            <w:r w:rsidRPr="00FB4304">
              <w:rPr>
                <w:rFonts w:ascii="Times New Roman" w:hAnsi="Times New Roman" w:cs="Times New Roman"/>
              </w:rPr>
              <w:t>¿Con qué métodos de pago transaccionan y en qué momento?</w:t>
            </w:r>
          </w:p>
        </w:tc>
        <w:tc>
          <w:tcPr>
            <w:tcW w:w="5806" w:type="dxa"/>
            <w:hideMark/>
          </w:tcPr>
          <w:p w14:paraId="55BCEEF6" w14:textId="77777777" w:rsidR="009859B0" w:rsidRPr="00FB4304" w:rsidRDefault="009859B0" w:rsidP="002C5CBD">
            <w:pPr>
              <w:jc w:val="left"/>
              <w:rPr>
                <w:rFonts w:ascii="Times New Roman" w:hAnsi="Times New Roman" w:cs="Times New Roman"/>
              </w:rPr>
            </w:pPr>
            <w:r w:rsidRPr="00FB4304">
              <w:rPr>
                <w:rFonts w:ascii="Times New Roman" w:hAnsi="Times New Roman" w:cs="Times New Roman"/>
              </w:rPr>
              <w:t>Pago contra entrega de producto. Tenemos transferencias, pago QR a cuenta bancaria y efectivo directo. Por el momento no damos créditos.</w:t>
            </w:r>
          </w:p>
        </w:tc>
      </w:tr>
      <w:tr w:rsidR="009859B0" w:rsidRPr="00FB4304" w14:paraId="4FF68639" w14:textId="77777777" w:rsidTr="00F276E4">
        <w:tc>
          <w:tcPr>
            <w:tcW w:w="0" w:type="auto"/>
            <w:hideMark/>
          </w:tcPr>
          <w:p w14:paraId="3D46D152" w14:textId="77777777" w:rsidR="009859B0" w:rsidRPr="00FB4304" w:rsidRDefault="009859B0" w:rsidP="002C5CBD">
            <w:pPr>
              <w:jc w:val="left"/>
              <w:rPr>
                <w:rFonts w:ascii="Times New Roman" w:hAnsi="Times New Roman" w:cs="Times New Roman"/>
              </w:rPr>
            </w:pPr>
            <w:r w:rsidRPr="00FB4304">
              <w:rPr>
                <w:rFonts w:ascii="Times New Roman" w:hAnsi="Times New Roman" w:cs="Times New Roman"/>
              </w:rPr>
              <w:lastRenderedPageBreak/>
              <w:t>6</w:t>
            </w:r>
          </w:p>
        </w:tc>
        <w:tc>
          <w:tcPr>
            <w:tcW w:w="0" w:type="auto"/>
            <w:hideMark/>
          </w:tcPr>
          <w:p w14:paraId="60D91785" w14:textId="77777777" w:rsidR="009859B0" w:rsidRPr="00FB4304" w:rsidRDefault="009859B0" w:rsidP="002C5CBD">
            <w:pPr>
              <w:jc w:val="left"/>
              <w:rPr>
                <w:rFonts w:ascii="Times New Roman" w:hAnsi="Times New Roman" w:cs="Times New Roman"/>
              </w:rPr>
            </w:pPr>
            <w:r w:rsidRPr="00FB4304">
              <w:rPr>
                <w:rFonts w:ascii="Times New Roman" w:hAnsi="Times New Roman" w:cs="Times New Roman"/>
              </w:rPr>
              <w:t>¿Cómo manejan las devoluciones por mal estado?</w:t>
            </w:r>
          </w:p>
        </w:tc>
        <w:tc>
          <w:tcPr>
            <w:tcW w:w="5806" w:type="dxa"/>
            <w:hideMark/>
          </w:tcPr>
          <w:p w14:paraId="03683644" w14:textId="77777777" w:rsidR="009859B0" w:rsidRPr="00FB4304" w:rsidRDefault="009859B0" w:rsidP="002C5CBD">
            <w:pPr>
              <w:jc w:val="left"/>
              <w:rPr>
                <w:rFonts w:ascii="Times New Roman" w:hAnsi="Times New Roman" w:cs="Times New Roman"/>
              </w:rPr>
            </w:pPr>
            <w:r w:rsidRPr="00FB4304">
              <w:rPr>
                <w:rFonts w:ascii="Times New Roman" w:hAnsi="Times New Roman" w:cs="Times New Roman"/>
              </w:rPr>
              <w:t>El cliente notifica al área comercial y esta deriva el caso a Planta, cruzamos información con la contramuestra del laboratorio. Usualmente eligen reposición de nuevo producto o reintegro. Tuvimos unas 3 a 4 veces este problema históricamente.</w:t>
            </w:r>
          </w:p>
        </w:tc>
      </w:tr>
      <w:tr w:rsidR="009859B0" w:rsidRPr="00FB4304" w14:paraId="29A2862E" w14:textId="77777777" w:rsidTr="00F276E4">
        <w:tc>
          <w:tcPr>
            <w:tcW w:w="0" w:type="auto"/>
            <w:hideMark/>
          </w:tcPr>
          <w:p w14:paraId="3F882966" w14:textId="77777777" w:rsidR="009859B0" w:rsidRPr="00FB4304" w:rsidRDefault="009859B0" w:rsidP="002C5CBD">
            <w:pPr>
              <w:jc w:val="left"/>
              <w:rPr>
                <w:rFonts w:ascii="Times New Roman" w:hAnsi="Times New Roman" w:cs="Times New Roman"/>
              </w:rPr>
            </w:pPr>
            <w:r w:rsidRPr="00FB4304">
              <w:rPr>
                <w:rFonts w:ascii="Times New Roman" w:hAnsi="Times New Roman" w:cs="Times New Roman"/>
              </w:rPr>
              <w:t>7</w:t>
            </w:r>
          </w:p>
        </w:tc>
        <w:tc>
          <w:tcPr>
            <w:tcW w:w="0" w:type="auto"/>
            <w:hideMark/>
          </w:tcPr>
          <w:p w14:paraId="65A90F16" w14:textId="77777777" w:rsidR="009859B0" w:rsidRPr="00FB4304" w:rsidRDefault="009859B0" w:rsidP="002C5CBD">
            <w:pPr>
              <w:jc w:val="left"/>
              <w:rPr>
                <w:rFonts w:ascii="Times New Roman" w:hAnsi="Times New Roman" w:cs="Times New Roman"/>
              </w:rPr>
            </w:pPr>
            <w:r w:rsidRPr="00FB4304">
              <w:rPr>
                <w:rFonts w:ascii="Times New Roman" w:hAnsi="Times New Roman" w:cs="Times New Roman"/>
              </w:rPr>
              <w:t>¿Tienen proveedores fijos de Insumos y cómo compran?</w:t>
            </w:r>
          </w:p>
        </w:tc>
        <w:tc>
          <w:tcPr>
            <w:tcW w:w="5806" w:type="dxa"/>
            <w:hideMark/>
          </w:tcPr>
          <w:p w14:paraId="21B4A173" w14:textId="77777777" w:rsidR="009859B0" w:rsidRPr="00FB4304" w:rsidRDefault="009859B0" w:rsidP="002C5CBD">
            <w:pPr>
              <w:jc w:val="left"/>
              <w:rPr>
                <w:rFonts w:ascii="Times New Roman" w:hAnsi="Times New Roman" w:cs="Times New Roman"/>
              </w:rPr>
            </w:pPr>
            <w:r w:rsidRPr="00FB4304">
              <w:rPr>
                <w:rFonts w:ascii="Times New Roman" w:hAnsi="Times New Roman" w:cs="Times New Roman"/>
              </w:rPr>
              <w:t xml:space="preserve">Tenemos proveedores fijos y hacemos la solicitud de compras mediante Códigos de Producto exacto cada </w:t>
            </w:r>
            <w:proofErr w:type="gramStart"/>
            <w:r w:rsidRPr="00FB4304">
              <w:rPr>
                <w:rFonts w:ascii="Times New Roman" w:hAnsi="Times New Roman" w:cs="Times New Roman"/>
              </w:rPr>
              <w:t>Viernes</w:t>
            </w:r>
            <w:proofErr w:type="gramEnd"/>
            <w:r w:rsidRPr="00FB4304">
              <w:rPr>
                <w:rFonts w:ascii="Times New Roman" w:hAnsi="Times New Roman" w:cs="Times New Roman"/>
              </w:rPr>
              <w:t>/Sábado. Tenemos un mínimo guardado para amortiguar los 3 a 5 días que tarda en llegar desde la ciudad.</w:t>
            </w:r>
          </w:p>
        </w:tc>
      </w:tr>
      <w:tr w:rsidR="009859B0" w:rsidRPr="00FB4304" w14:paraId="2D7FEC70" w14:textId="77777777" w:rsidTr="00F276E4">
        <w:tc>
          <w:tcPr>
            <w:tcW w:w="0" w:type="auto"/>
            <w:hideMark/>
          </w:tcPr>
          <w:p w14:paraId="5B025E89" w14:textId="77777777" w:rsidR="009859B0" w:rsidRPr="00FB4304" w:rsidRDefault="009859B0" w:rsidP="002C5CBD">
            <w:pPr>
              <w:jc w:val="left"/>
              <w:rPr>
                <w:rFonts w:ascii="Times New Roman" w:hAnsi="Times New Roman" w:cs="Times New Roman"/>
              </w:rPr>
            </w:pPr>
            <w:r w:rsidRPr="00FB4304">
              <w:rPr>
                <w:rFonts w:ascii="Times New Roman" w:hAnsi="Times New Roman" w:cs="Times New Roman"/>
              </w:rPr>
              <w:t>8</w:t>
            </w:r>
          </w:p>
        </w:tc>
        <w:tc>
          <w:tcPr>
            <w:tcW w:w="0" w:type="auto"/>
            <w:hideMark/>
          </w:tcPr>
          <w:p w14:paraId="04F1A715" w14:textId="77777777" w:rsidR="009859B0" w:rsidRPr="00FB4304" w:rsidRDefault="009859B0" w:rsidP="002C5CBD">
            <w:pPr>
              <w:jc w:val="left"/>
              <w:rPr>
                <w:rFonts w:ascii="Times New Roman" w:hAnsi="Times New Roman" w:cs="Times New Roman"/>
              </w:rPr>
            </w:pPr>
            <w:r w:rsidRPr="00FB4304">
              <w:rPr>
                <w:rFonts w:ascii="Times New Roman" w:hAnsi="Times New Roman" w:cs="Times New Roman"/>
              </w:rPr>
              <w:t>¿Cuántas personas componen el equipo y sus roles exactos?</w:t>
            </w:r>
          </w:p>
        </w:tc>
        <w:tc>
          <w:tcPr>
            <w:tcW w:w="5806" w:type="dxa"/>
            <w:hideMark/>
          </w:tcPr>
          <w:p w14:paraId="45A38707" w14:textId="77777777" w:rsidR="009859B0" w:rsidRPr="00FB4304" w:rsidRDefault="009859B0" w:rsidP="002C5CBD">
            <w:pPr>
              <w:jc w:val="left"/>
              <w:rPr>
                <w:rFonts w:ascii="Times New Roman" w:hAnsi="Times New Roman" w:cs="Times New Roman"/>
              </w:rPr>
            </w:pPr>
            <w:r w:rsidRPr="00FB4304">
              <w:rPr>
                <w:rFonts w:ascii="Times New Roman" w:hAnsi="Times New Roman" w:cs="Times New Roman"/>
              </w:rPr>
              <w:t xml:space="preserve">Somos 10 en total: 3 operadoras (Dulce Leche y Queso Untable), 1 operador de Envasado/Salado, 1 de Queso Mozzarella, 1 Pasteurizador, 1 </w:t>
            </w:r>
            <w:proofErr w:type="spellStart"/>
            <w:r w:rsidRPr="00FB4304">
              <w:rPr>
                <w:rFonts w:ascii="Times New Roman" w:hAnsi="Times New Roman" w:cs="Times New Roman"/>
              </w:rPr>
              <w:t>Calderista</w:t>
            </w:r>
            <w:proofErr w:type="spellEnd"/>
            <w:r w:rsidRPr="00FB4304">
              <w:rPr>
                <w:rFonts w:ascii="Times New Roman" w:hAnsi="Times New Roman" w:cs="Times New Roman"/>
              </w:rPr>
              <w:t xml:space="preserve"> a vapor, 1 encargado de Calidad, 1 Supervisor de Producción, y 1 Técnico Agropecuario encargado del Acopio de Leche Externa.</w:t>
            </w:r>
          </w:p>
        </w:tc>
      </w:tr>
      <w:tr w:rsidR="009859B0" w:rsidRPr="00FB4304" w14:paraId="17AF475B" w14:textId="77777777" w:rsidTr="00F276E4">
        <w:tc>
          <w:tcPr>
            <w:tcW w:w="0" w:type="auto"/>
            <w:hideMark/>
          </w:tcPr>
          <w:p w14:paraId="1F9E56D0" w14:textId="77777777" w:rsidR="009859B0" w:rsidRPr="00FB4304" w:rsidRDefault="009859B0" w:rsidP="002C5CBD">
            <w:pPr>
              <w:jc w:val="left"/>
              <w:rPr>
                <w:rFonts w:ascii="Times New Roman" w:hAnsi="Times New Roman" w:cs="Times New Roman"/>
              </w:rPr>
            </w:pPr>
            <w:r w:rsidRPr="00FB4304">
              <w:rPr>
                <w:rFonts w:ascii="Times New Roman" w:hAnsi="Times New Roman" w:cs="Times New Roman"/>
              </w:rPr>
              <w:t>9</w:t>
            </w:r>
          </w:p>
        </w:tc>
        <w:tc>
          <w:tcPr>
            <w:tcW w:w="0" w:type="auto"/>
            <w:hideMark/>
          </w:tcPr>
          <w:p w14:paraId="1875200A" w14:textId="77777777" w:rsidR="009859B0" w:rsidRPr="00FB4304" w:rsidRDefault="009859B0" w:rsidP="002C5CBD">
            <w:pPr>
              <w:jc w:val="left"/>
              <w:rPr>
                <w:rFonts w:ascii="Times New Roman" w:hAnsi="Times New Roman" w:cs="Times New Roman"/>
              </w:rPr>
            </w:pPr>
            <w:r w:rsidRPr="00FB4304">
              <w:rPr>
                <w:rFonts w:ascii="Times New Roman" w:hAnsi="Times New Roman" w:cs="Times New Roman"/>
              </w:rPr>
              <w:t>¿Cuáles son sus horarios reales y la dirección de despacho base?</w:t>
            </w:r>
          </w:p>
        </w:tc>
        <w:tc>
          <w:tcPr>
            <w:tcW w:w="5806" w:type="dxa"/>
            <w:hideMark/>
          </w:tcPr>
          <w:p w14:paraId="605AD521" w14:textId="77777777" w:rsidR="009859B0" w:rsidRPr="00FB4304" w:rsidRDefault="009859B0" w:rsidP="002C5CBD">
            <w:pPr>
              <w:jc w:val="left"/>
              <w:rPr>
                <w:rFonts w:ascii="Times New Roman" w:hAnsi="Times New Roman" w:cs="Times New Roman"/>
              </w:rPr>
            </w:pPr>
            <w:r w:rsidRPr="00FB4304">
              <w:rPr>
                <w:rFonts w:ascii="Times New Roman" w:hAnsi="Times New Roman" w:cs="Times New Roman"/>
              </w:rPr>
              <w:t xml:space="preserve">Planta Láctea se ubica en el Km 102 (Camino hacia Tres Cruces). Trabajamos de 07:30 a 17:00. Las Oficinas Comerciales en la ciudad atienden de 08:00 a 18:00 </w:t>
            </w:r>
            <w:proofErr w:type="spellStart"/>
            <w:r w:rsidRPr="00FB4304">
              <w:rPr>
                <w:rFonts w:ascii="Times New Roman" w:hAnsi="Times New Roman" w:cs="Times New Roman"/>
              </w:rPr>
              <w:t>hrs</w:t>
            </w:r>
            <w:proofErr w:type="spellEnd"/>
            <w:r w:rsidRPr="00FB4304">
              <w:rPr>
                <w:rFonts w:ascii="Times New Roman" w:hAnsi="Times New Roman" w:cs="Times New Roman"/>
              </w:rPr>
              <w:t>. Nosotros (la empresa) somos la encargada del transporte y entrega.</w:t>
            </w:r>
          </w:p>
        </w:tc>
      </w:tr>
      <w:tr w:rsidR="009859B0" w:rsidRPr="00FB4304" w14:paraId="004B0468" w14:textId="77777777" w:rsidTr="00F276E4">
        <w:tc>
          <w:tcPr>
            <w:tcW w:w="0" w:type="auto"/>
            <w:hideMark/>
          </w:tcPr>
          <w:p w14:paraId="3A5124E8" w14:textId="77777777" w:rsidR="009859B0" w:rsidRPr="00FB4304" w:rsidRDefault="009859B0" w:rsidP="002C5CBD">
            <w:pPr>
              <w:jc w:val="left"/>
              <w:rPr>
                <w:rFonts w:ascii="Times New Roman" w:hAnsi="Times New Roman" w:cs="Times New Roman"/>
              </w:rPr>
            </w:pPr>
            <w:r w:rsidRPr="00FB4304">
              <w:rPr>
                <w:rFonts w:ascii="Times New Roman" w:hAnsi="Times New Roman" w:cs="Times New Roman"/>
              </w:rPr>
              <w:t>10</w:t>
            </w:r>
          </w:p>
        </w:tc>
        <w:tc>
          <w:tcPr>
            <w:tcW w:w="0" w:type="auto"/>
            <w:hideMark/>
          </w:tcPr>
          <w:p w14:paraId="5601B09F" w14:textId="77777777" w:rsidR="009859B0" w:rsidRPr="00FB4304" w:rsidRDefault="009859B0" w:rsidP="002C5CBD">
            <w:pPr>
              <w:jc w:val="left"/>
              <w:rPr>
                <w:rFonts w:ascii="Times New Roman" w:hAnsi="Times New Roman" w:cs="Times New Roman"/>
              </w:rPr>
            </w:pPr>
            <w:r w:rsidRPr="00FB4304">
              <w:rPr>
                <w:rFonts w:ascii="Times New Roman" w:hAnsi="Times New Roman" w:cs="Times New Roman"/>
              </w:rPr>
              <w:t>¿Cómo manejan finalmente ese registro de inventario logístico?</w:t>
            </w:r>
          </w:p>
        </w:tc>
        <w:tc>
          <w:tcPr>
            <w:tcW w:w="5806" w:type="dxa"/>
            <w:hideMark/>
          </w:tcPr>
          <w:p w14:paraId="19E1A386" w14:textId="77777777" w:rsidR="009859B0" w:rsidRPr="00FB4304" w:rsidRDefault="009859B0" w:rsidP="002C5CBD">
            <w:pPr>
              <w:jc w:val="left"/>
              <w:rPr>
                <w:rFonts w:ascii="Times New Roman" w:hAnsi="Times New Roman" w:cs="Times New Roman"/>
              </w:rPr>
            </w:pPr>
            <w:r w:rsidRPr="00FB4304">
              <w:rPr>
                <w:rFonts w:ascii="Times New Roman" w:hAnsi="Times New Roman" w:cs="Times New Roman"/>
              </w:rPr>
              <w:t>Manual y desfasado. Se hace un inventario por día y registro en papel. Luego mi Supervisor de Producción es el encargado de pasarlo transcribiendo cada uno a Excel, cuantificando suma de semana y actualizando recién el stock ahí.</w:t>
            </w:r>
          </w:p>
        </w:tc>
      </w:tr>
    </w:tbl>
    <w:p w14:paraId="58F4AA26" w14:textId="77777777" w:rsidR="00205A11" w:rsidRPr="00FB4304" w:rsidRDefault="00205A11" w:rsidP="002C5CBD">
      <w:pPr>
        <w:spacing w:after="160" w:line="259" w:lineRule="auto"/>
        <w:jc w:val="left"/>
        <w:rPr>
          <w:rFonts w:ascii="Times New Roman" w:hAnsi="Times New Roman" w:cs="Times New Roman"/>
        </w:rPr>
      </w:pPr>
    </w:p>
    <w:p w14:paraId="3D305FA1" w14:textId="77777777" w:rsidR="000A528E" w:rsidRPr="00FB4304" w:rsidRDefault="000A528E" w:rsidP="002C5CBD">
      <w:pPr>
        <w:spacing w:after="160" w:line="259" w:lineRule="auto"/>
        <w:jc w:val="left"/>
        <w:rPr>
          <w:rFonts w:ascii="Times New Roman" w:hAnsi="Times New Roman" w:cs="Times New Roman"/>
        </w:rPr>
      </w:pPr>
      <w:r w:rsidRPr="00FB4304">
        <w:rPr>
          <w:rFonts w:ascii="Times New Roman" w:hAnsi="Times New Roman" w:cs="Times New Roman"/>
        </w:rPr>
        <w:br w:type="page"/>
      </w:r>
    </w:p>
    <w:p w14:paraId="03D173F7" w14:textId="77777777" w:rsidR="005806F4" w:rsidRPr="00FB4304" w:rsidRDefault="005806F4" w:rsidP="002C5CBD">
      <w:pPr>
        <w:pStyle w:val="Ttulo1"/>
        <w:jc w:val="left"/>
        <w:rPr>
          <w:rFonts w:ascii="Times New Roman" w:hAnsi="Times New Roman" w:cs="Times New Roman"/>
        </w:rPr>
      </w:pPr>
      <w:bookmarkStart w:id="26" w:name="_Toc225974535"/>
      <w:r w:rsidRPr="00FB4304">
        <w:rPr>
          <w:rFonts w:ascii="Times New Roman" w:hAnsi="Times New Roman" w:cs="Times New Roman"/>
        </w:rPr>
        <w:lastRenderedPageBreak/>
        <w:t>ELEMENTOS DEL SISTEMA BASADO EN COMPUTADORAS</w:t>
      </w:r>
      <w:bookmarkEnd w:id="26"/>
    </w:p>
    <w:p w14:paraId="155A815B" w14:textId="77777777" w:rsidR="005806F4" w:rsidRPr="00FB4304" w:rsidRDefault="005806F4" w:rsidP="002C5CBD">
      <w:pPr>
        <w:spacing w:after="160" w:line="259" w:lineRule="auto"/>
        <w:jc w:val="left"/>
        <w:rPr>
          <w:rFonts w:ascii="Times New Roman" w:hAnsi="Times New Roman" w:cs="Times New Roman"/>
        </w:rPr>
      </w:pPr>
      <w:r w:rsidRPr="00FB4304">
        <w:rPr>
          <w:rFonts w:ascii="Times New Roman" w:hAnsi="Times New Roman" w:cs="Times New Roman"/>
        </w:rPr>
        <w:t xml:space="preserve">Atendiendo a las necesidades de la infraestructura moderna y optimizando los costos de implementación para GRULAC S.R.L., la arquitectura del sistema no se apoyará en grandes y costosos servidores </w:t>
      </w:r>
      <w:proofErr w:type="spellStart"/>
      <w:r w:rsidRPr="00FB4304">
        <w:rPr>
          <w:rFonts w:ascii="Times New Roman" w:hAnsi="Times New Roman" w:cs="Times New Roman"/>
        </w:rPr>
        <w:t>on</w:t>
      </w:r>
      <w:proofErr w:type="spellEnd"/>
      <w:r w:rsidRPr="00FB4304">
        <w:rPr>
          <w:rFonts w:ascii="Times New Roman" w:hAnsi="Times New Roman" w:cs="Times New Roman"/>
        </w:rPr>
        <w:t>-premise físicos dentro de la planta, sino que aprovechará el enfoque de "Plataforma como Servicio" (</w:t>
      </w:r>
      <w:proofErr w:type="spellStart"/>
      <w:r w:rsidRPr="00FB4304">
        <w:rPr>
          <w:rFonts w:ascii="Times New Roman" w:hAnsi="Times New Roman" w:cs="Times New Roman"/>
        </w:rPr>
        <w:t>BaaS</w:t>
      </w:r>
      <w:proofErr w:type="spellEnd"/>
      <w:r w:rsidRPr="00FB4304">
        <w:rPr>
          <w:rFonts w:ascii="Times New Roman" w:hAnsi="Times New Roman" w:cs="Times New Roman"/>
        </w:rPr>
        <w:t>) y Cloud Computing.</w:t>
      </w:r>
    </w:p>
    <w:p w14:paraId="4C21437E" w14:textId="77777777" w:rsidR="006E7B54" w:rsidRPr="00FB4304" w:rsidRDefault="006E7B54" w:rsidP="002C5CBD">
      <w:pPr>
        <w:spacing w:after="160" w:line="259" w:lineRule="auto"/>
        <w:jc w:val="left"/>
        <w:rPr>
          <w:rFonts w:ascii="Times New Roman" w:hAnsi="Times New Roman" w:cs="Times New Roman"/>
        </w:rPr>
      </w:pPr>
    </w:p>
    <w:p w14:paraId="332724E5" w14:textId="77777777" w:rsidR="005806F4" w:rsidRPr="00FB4304" w:rsidRDefault="005806F4" w:rsidP="002C5CBD">
      <w:pPr>
        <w:pStyle w:val="Ttulo2"/>
        <w:jc w:val="left"/>
        <w:rPr>
          <w:rFonts w:ascii="Times New Roman" w:hAnsi="Times New Roman" w:cs="Times New Roman"/>
        </w:rPr>
      </w:pPr>
      <w:bookmarkStart w:id="27" w:name="_Toc225974536"/>
      <w:r w:rsidRPr="00FB4304">
        <w:rPr>
          <w:rFonts w:ascii="Times New Roman" w:hAnsi="Times New Roman" w:cs="Times New Roman"/>
        </w:rPr>
        <w:t>HARDWARE</w:t>
      </w:r>
      <w:bookmarkEnd w:id="27"/>
    </w:p>
    <w:p w14:paraId="7FBF4326" w14:textId="77777777" w:rsidR="005806F4" w:rsidRPr="00FB4304" w:rsidRDefault="005806F4" w:rsidP="002C5CBD">
      <w:pPr>
        <w:spacing w:after="160" w:line="259" w:lineRule="auto"/>
        <w:jc w:val="left"/>
        <w:rPr>
          <w:rFonts w:ascii="Times New Roman" w:hAnsi="Times New Roman" w:cs="Times New Roman"/>
        </w:rPr>
      </w:pPr>
      <w:r w:rsidRPr="00FB4304">
        <w:rPr>
          <w:rFonts w:ascii="Times New Roman" w:hAnsi="Times New Roman" w:cs="Times New Roman"/>
        </w:rPr>
        <w:t>Comprende toda la capa física y tangible de la estructura en la que descansará y operará el entorno del sistema integral, fraccionado entre el hardware operado por el usuario en Bolivia y el hardware arrendado que corre el núcleo lógico.</w:t>
      </w:r>
    </w:p>
    <w:p w14:paraId="67800077" w14:textId="77777777" w:rsidR="006E7B54" w:rsidRPr="00FB4304" w:rsidRDefault="006E7B54" w:rsidP="002C5CBD">
      <w:pPr>
        <w:jc w:val="left"/>
        <w:rPr>
          <w:rFonts w:ascii="Times New Roman" w:hAnsi="Times New Roman" w:cs="Times New Roman"/>
        </w:rPr>
      </w:pPr>
    </w:p>
    <w:p w14:paraId="349EB238" w14:textId="77777777" w:rsidR="005806F4" w:rsidRPr="00FB4304" w:rsidRDefault="005806F4" w:rsidP="002C5CBD">
      <w:pPr>
        <w:pStyle w:val="Ttulo3"/>
        <w:jc w:val="left"/>
        <w:rPr>
          <w:rFonts w:ascii="Times New Roman" w:hAnsi="Times New Roman" w:cs="Times New Roman"/>
        </w:rPr>
      </w:pPr>
      <w:bookmarkStart w:id="28" w:name="_Toc225974537"/>
      <w:r w:rsidRPr="00FB4304">
        <w:rPr>
          <w:rFonts w:ascii="Times New Roman" w:hAnsi="Times New Roman" w:cs="Times New Roman"/>
        </w:rPr>
        <w:t>Servidor</w:t>
      </w:r>
      <w:bookmarkEnd w:id="28"/>
    </w:p>
    <w:p w14:paraId="4727D1C7" w14:textId="77777777" w:rsidR="005806F4" w:rsidRPr="00FB4304" w:rsidRDefault="005806F4" w:rsidP="002C5CBD">
      <w:pPr>
        <w:spacing w:after="160" w:line="259" w:lineRule="auto"/>
        <w:jc w:val="left"/>
        <w:rPr>
          <w:rFonts w:ascii="Times New Roman" w:hAnsi="Times New Roman" w:cs="Times New Roman"/>
        </w:rPr>
      </w:pPr>
      <w:r w:rsidRPr="00FB4304">
        <w:rPr>
          <w:rFonts w:ascii="Times New Roman" w:hAnsi="Times New Roman" w:cs="Times New Roman"/>
        </w:rPr>
        <w:t>La infraestructura centralizada funcionará de manera distribuida garantizando la operatividad 24/7 sin dependencias eléctricas de la planta central en Basilio.</w:t>
      </w:r>
    </w:p>
    <w:p w14:paraId="5DA7AB6A" w14:textId="77777777" w:rsidR="005806F4" w:rsidRPr="00FB4304" w:rsidRDefault="005806F4" w:rsidP="002C5CBD">
      <w:pPr>
        <w:numPr>
          <w:ilvl w:val="0"/>
          <w:numId w:val="10"/>
        </w:numPr>
        <w:spacing w:after="160" w:line="259" w:lineRule="auto"/>
        <w:jc w:val="left"/>
        <w:rPr>
          <w:rFonts w:ascii="Times New Roman" w:hAnsi="Times New Roman" w:cs="Times New Roman"/>
        </w:rPr>
      </w:pPr>
      <w:r w:rsidRPr="00FB4304">
        <w:rPr>
          <w:rFonts w:ascii="Times New Roman" w:hAnsi="Times New Roman" w:cs="Times New Roman"/>
          <w:b/>
          <w:bCs/>
        </w:rPr>
        <w:t xml:space="preserve">Servidor de Aplicaciones y </w:t>
      </w:r>
      <w:proofErr w:type="spellStart"/>
      <w:r w:rsidRPr="00FB4304">
        <w:rPr>
          <w:rFonts w:ascii="Times New Roman" w:hAnsi="Times New Roman" w:cs="Times New Roman"/>
          <w:b/>
          <w:bCs/>
        </w:rPr>
        <w:t>Backend</w:t>
      </w:r>
      <w:proofErr w:type="spellEnd"/>
      <w:r w:rsidRPr="00FB4304">
        <w:rPr>
          <w:rFonts w:ascii="Times New Roman" w:hAnsi="Times New Roman" w:cs="Times New Roman"/>
          <w:b/>
          <w:bCs/>
        </w:rPr>
        <w:t xml:space="preserve"> (</w:t>
      </w:r>
      <w:proofErr w:type="spellStart"/>
      <w:r w:rsidRPr="00FB4304">
        <w:rPr>
          <w:rFonts w:ascii="Times New Roman" w:hAnsi="Times New Roman" w:cs="Times New Roman"/>
          <w:b/>
          <w:bCs/>
        </w:rPr>
        <w:t>Vercel</w:t>
      </w:r>
      <w:proofErr w:type="spellEnd"/>
      <w:r w:rsidRPr="00FB4304">
        <w:rPr>
          <w:rFonts w:ascii="Times New Roman" w:hAnsi="Times New Roman" w:cs="Times New Roman"/>
          <w:b/>
          <w:bCs/>
        </w:rPr>
        <w:t xml:space="preserve"> Edge </w:t>
      </w:r>
      <w:proofErr w:type="spellStart"/>
      <w:r w:rsidRPr="00FB4304">
        <w:rPr>
          <w:rFonts w:ascii="Times New Roman" w:hAnsi="Times New Roman" w:cs="Times New Roman"/>
          <w:b/>
          <w:bCs/>
        </w:rPr>
        <w:t>Nodes</w:t>
      </w:r>
      <w:proofErr w:type="spellEnd"/>
      <w:r w:rsidRPr="00FB4304">
        <w:rPr>
          <w:rFonts w:ascii="Times New Roman" w:hAnsi="Times New Roman" w:cs="Times New Roman"/>
          <w:b/>
          <w:bCs/>
        </w:rPr>
        <w:t>):</w:t>
      </w:r>
      <w:r w:rsidRPr="00FB4304">
        <w:rPr>
          <w:rFonts w:ascii="Times New Roman" w:hAnsi="Times New Roman" w:cs="Times New Roman"/>
        </w:rPr>
        <w:t> Infraestructura hospedada en la Nube que provee capacidad de cómputo bajo demanda. Utiliza microprocesadores escalables dinámicamente que ejecutan el entorno Node.js, asignando memoria RAM y caché según la concurrencia de los requerimientos HTTP que ingresen desde la granja.</w:t>
      </w:r>
    </w:p>
    <w:p w14:paraId="0467DF79" w14:textId="77777777" w:rsidR="006E7B54" w:rsidRPr="00FB4304" w:rsidRDefault="006E7B54" w:rsidP="002C5CBD">
      <w:pPr>
        <w:jc w:val="left"/>
        <w:rPr>
          <w:rFonts w:ascii="Times New Roman" w:hAnsi="Times New Roman" w:cs="Times New Roman"/>
        </w:rPr>
      </w:pPr>
    </w:p>
    <w:p w14:paraId="1FF4CFE5" w14:textId="77777777" w:rsidR="001E4789" w:rsidRPr="00FB4304" w:rsidRDefault="005806F4" w:rsidP="002C5CBD">
      <w:pPr>
        <w:numPr>
          <w:ilvl w:val="0"/>
          <w:numId w:val="10"/>
        </w:numPr>
        <w:spacing w:after="160" w:line="259" w:lineRule="auto"/>
        <w:jc w:val="left"/>
        <w:rPr>
          <w:rFonts w:ascii="Times New Roman" w:hAnsi="Times New Roman" w:cs="Times New Roman"/>
        </w:rPr>
      </w:pPr>
      <w:r w:rsidRPr="00FB4304">
        <w:rPr>
          <w:rFonts w:ascii="Times New Roman" w:hAnsi="Times New Roman" w:cs="Times New Roman"/>
          <w:b/>
          <w:bCs/>
        </w:rPr>
        <w:t>Servidor de Base de Datos Base (</w:t>
      </w:r>
      <w:proofErr w:type="spellStart"/>
      <w:r w:rsidRPr="00FB4304">
        <w:rPr>
          <w:rFonts w:ascii="Times New Roman" w:hAnsi="Times New Roman" w:cs="Times New Roman"/>
          <w:b/>
          <w:bCs/>
        </w:rPr>
        <w:t>Supabase</w:t>
      </w:r>
      <w:proofErr w:type="spellEnd"/>
      <w:r w:rsidRPr="00FB4304">
        <w:rPr>
          <w:rFonts w:ascii="Times New Roman" w:hAnsi="Times New Roman" w:cs="Times New Roman"/>
          <w:b/>
          <w:bCs/>
        </w:rPr>
        <w:t xml:space="preserve"> / AWS </w:t>
      </w:r>
      <w:proofErr w:type="spellStart"/>
      <w:r w:rsidRPr="00FB4304">
        <w:rPr>
          <w:rFonts w:ascii="Times New Roman" w:hAnsi="Times New Roman" w:cs="Times New Roman"/>
          <w:b/>
          <w:bCs/>
        </w:rPr>
        <w:t>DBaaS</w:t>
      </w:r>
      <w:proofErr w:type="spellEnd"/>
      <w:r w:rsidRPr="00FB4304">
        <w:rPr>
          <w:rFonts w:ascii="Times New Roman" w:hAnsi="Times New Roman" w:cs="Times New Roman"/>
          <w:b/>
          <w:bCs/>
        </w:rPr>
        <w:t>):</w:t>
      </w:r>
      <w:r w:rsidRPr="00FB4304">
        <w:rPr>
          <w:rFonts w:ascii="Times New Roman" w:hAnsi="Times New Roman" w:cs="Times New Roman"/>
        </w:rPr>
        <w:t xml:space="preserve"> Instancias físicas alojadas en la red de Amazon Web </w:t>
      </w:r>
      <w:proofErr w:type="spellStart"/>
      <w:r w:rsidRPr="00FB4304">
        <w:rPr>
          <w:rFonts w:ascii="Times New Roman" w:hAnsi="Times New Roman" w:cs="Times New Roman"/>
        </w:rPr>
        <w:t>Services</w:t>
      </w:r>
      <w:proofErr w:type="spellEnd"/>
      <w:r w:rsidRPr="00FB4304">
        <w:rPr>
          <w:rFonts w:ascii="Times New Roman" w:hAnsi="Times New Roman" w:cs="Times New Roman"/>
        </w:rPr>
        <w:t xml:space="preserve"> (AWS) que sostienen nativamente a PostgreSQL. Su hardware intrínseco incluye procesadores </w:t>
      </w:r>
      <w:proofErr w:type="spellStart"/>
      <w:r w:rsidRPr="00FB4304">
        <w:rPr>
          <w:rFonts w:ascii="Times New Roman" w:hAnsi="Times New Roman" w:cs="Times New Roman"/>
        </w:rPr>
        <w:t>multi-hilo</w:t>
      </w:r>
      <w:proofErr w:type="spellEnd"/>
      <w:r w:rsidRPr="00FB4304">
        <w:rPr>
          <w:rFonts w:ascii="Times New Roman" w:hAnsi="Times New Roman" w:cs="Times New Roman"/>
        </w:rPr>
        <w:t xml:space="preserve"> (</w:t>
      </w:r>
      <w:proofErr w:type="spellStart"/>
      <w:r w:rsidRPr="00FB4304">
        <w:rPr>
          <w:rFonts w:ascii="Times New Roman" w:hAnsi="Times New Roman" w:cs="Times New Roman"/>
        </w:rPr>
        <w:t>vCPUs</w:t>
      </w:r>
      <w:proofErr w:type="spellEnd"/>
      <w:r w:rsidRPr="00FB4304">
        <w:rPr>
          <w:rFonts w:ascii="Times New Roman" w:hAnsi="Times New Roman" w:cs="Times New Roman"/>
        </w:rPr>
        <w:t xml:space="preserve">), discos de estado sólido </w:t>
      </w:r>
      <w:proofErr w:type="spellStart"/>
      <w:r w:rsidRPr="00FB4304">
        <w:rPr>
          <w:rFonts w:ascii="Times New Roman" w:hAnsi="Times New Roman" w:cs="Times New Roman"/>
        </w:rPr>
        <w:t>NVMe</w:t>
      </w:r>
      <w:proofErr w:type="spellEnd"/>
      <w:r w:rsidRPr="00FB4304">
        <w:rPr>
          <w:rFonts w:ascii="Times New Roman" w:hAnsi="Times New Roman" w:cs="Times New Roman"/>
        </w:rPr>
        <w:t xml:space="preserve"> ultrarrápidos para evitar cuellos de botella al sumar Kardex, y memorias compartidas blindadas contra ataques de desconexión.</w:t>
      </w:r>
    </w:p>
    <w:p w14:paraId="0DD83ABE" w14:textId="77777777" w:rsidR="001E4789" w:rsidRPr="00FB4304" w:rsidRDefault="001E4789" w:rsidP="002C5CBD">
      <w:pPr>
        <w:jc w:val="left"/>
        <w:rPr>
          <w:rFonts w:ascii="Times New Roman" w:hAnsi="Times New Roman" w:cs="Times New Roman"/>
        </w:rPr>
      </w:pPr>
    </w:p>
    <w:p w14:paraId="3B52477E" w14:textId="77777777" w:rsidR="005806F4" w:rsidRPr="00FB4304" w:rsidRDefault="005806F4" w:rsidP="002C5CBD">
      <w:pPr>
        <w:pStyle w:val="Ttulo3"/>
        <w:jc w:val="left"/>
        <w:rPr>
          <w:rFonts w:ascii="Times New Roman" w:hAnsi="Times New Roman" w:cs="Times New Roman"/>
        </w:rPr>
      </w:pPr>
      <w:bookmarkStart w:id="29" w:name="_Toc225974538"/>
      <w:r w:rsidRPr="00FB4304">
        <w:rPr>
          <w:rFonts w:ascii="Times New Roman" w:hAnsi="Times New Roman" w:cs="Times New Roman"/>
        </w:rPr>
        <w:t>Cliente</w:t>
      </w:r>
      <w:bookmarkEnd w:id="29"/>
    </w:p>
    <w:p w14:paraId="5E8D76A7" w14:textId="77777777" w:rsidR="005806F4" w:rsidRPr="00FB4304" w:rsidRDefault="005806F4" w:rsidP="002C5CBD">
      <w:pPr>
        <w:spacing w:after="160" w:line="259" w:lineRule="auto"/>
        <w:jc w:val="left"/>
        <w:rPr>
          <w:rFonts w:ascii="Times New Roman" w:hAnsi="Times New Roman" w:cs="Times New Roman"/>
        </w:rPr>
      </w:pPr>
      <w:r w:rsidRPr="00FB4304">
        <w:rPr>
          <w:rFonts w:ascii="Times New Roman" w:hAnsi="Times New Roman" w:cs="Times New Roman"/>
        </w:rPr>
        <w:t xml:space="preserve">Dispositivos físicos tangibles con los que directivos, jefes y operarios interactuarán de primera mano. Se categorizan bajo los principios de </w:t>
      </w:r>
      <w:proofErr w:type="spellStart"/>
      <w:r w:rsidRPr="00FB4304">
        <w:rPr>
          <w:rFonts w:ascii="Times New Roman" w:hAnsi="Times New Roman" w:cs="Times New Roman"/>
        </w:rPr>
        <w:t>Thin-Clients</w:t>
      </w:r>
      <w:proofErr w:type="spellEnd"/>
      <w:r w:rsidRPr="00FB4304">
        <w:rPr>
          <w:rFonts w:ascii="Times New Roman" w:hAnsi="Times New Roman" w:cs="Times New Roman"/>
        </w:rPr>
        <w:t xml:space="preserve"> (clientes ligeros), ya que el procesamiento real sucede en la nube.</w:t>
      </w:r>
    </w:p>
    <w:p w14:paraId="740DC240" w14:textId="77777777" w:rsidR="005806F4" w:rsidRPr="00FB4304" w:rsidRDefault="005806F4" w:rsidP="002C5CBD">
      <w:pPr>
        <w:numPr>
          <w:ilvl w:val="0"/>
          <w:numId w:val="11"/>
        </w:numPr>
        <w:spacing w:after="160" w:line="259" w:lineRule="auto"/>
        <w:jc w:val="left"/>
        <w:rPr>
          <w:rFonts w:ascii="Times New Roman" w:hAnsi="Times New Roman" w:cs="Times New Roman"/>
        </w:rPr>
      </w:pPr>
      <w:r w:rsidRPr="00FB4304">
        <w:rPr>
          <w:rFonts w:ascii="Times New Roman" w:hAnsi="Times New Roman" w:cs="Times New Roman"/>
          <w:b/>
          <w:bCs/>
        </w:rPr>
        <w:t>Estaciones PC Gubernamentales y de Gerencia:</w:t>
      </w:r>
      <w:r w:rsidRPr="00FB4304">
        <w:rPr>
          <w:rFonts w:ascii="Times New Roman" w:hAnsi="Times New Roman" w:cs="Times New Roman"/>
        </w:rPr>
        <w:t> Computadoras de oficina para áreas de Ventas y Jefatura. Conformadas por Hardware Estándar: Procesadores Core i3 / Ryzen 3 o superior, 4 GB a 8 GB DDR4 de Memoria RAM, y pantallas anchas (+15 pulgadas) que permitirán el despliegue holgado de las grandes y complejas tablas o "</w:t>
      </w:r>
      <w:proofErr w:type="spellStart"/>
      <w:r w:rsidRPr="00FB4304">
        <w:rPr>
          <w:rFonts w:ascii="Times New Roman" w:hAnsi="Times New Roman" w:cs="Times New Roman"/>
        </w:rPr>
        <w:t>Datagrids</w:t>
      </w:r>
      <w:proofErr w:type="spellEnd"/>
      <w:r w:rsidRPr="00FB4304">
        <w:rPr>
          <w:rFonts w:ascii="Times New Roman" w:hAnsi="Times New Roman" w:cs="Times New Roman"/>
        </w:rPr>
        <w:t>" analíticos del almacén.</w:t>
      </w:r>
    </w:p>
    <w:p w14:paraId="4EE20C6E" w14:textId="77777777" w:rsidR="006E7B54" w:rsidRPr="00FB4304" w:rsidRDefault="006E7B54" w:rsidP="002C5CBD">
      <w:pPr>
        <w:jc w:val="left"/>
        <w:rPr>
          <w:rFonts w:ascii="Times New Roman" w:hAnsi="Times New Roman" w:cs="Times New Roman"/>
        </w:rPr>
      </w:pPr>
    </w:p>
    <w:p w14:paraId="5103C97A" w14:textId="77777777" w:rsidR="005806F4" w:rsidRPr="00FB4304" w:rsidRDefault="005806F4" w:rsidP="002C5CBD">
      <w:pPr>
        <w:numPr>
          <w:ilvl w:val="0"/>
          <w:numId w:val="11"/>
        </w:numPr>
        <w:spacing w:after="160" w:line="259" w:lineRule="auto"/>
        <w:jc w:val="left"/>
        <w:rPr>
          <w:rFonts w:ascii="Times New Roman" w:hAnsi="Times New Roman" w:cs="Times New Roman"/>
        </w:rPr>
      </w:pPr>
      <w:r w:rsidRPr="00FB4304">
        <w:rPr>
          <w:rFonts w:ascii="Times New Roman" w:hAnsi="Times New Roman" w:cs="Times New Roman"/>
          <w:b/>
          <w:bCs/>
        </w:rPr>
        <w:t>Dispositivos Industriales Portátiles (Uso en Planta):</w:t>
      </w:r>
      <w:r w:rsidRPr="00FB4304">
        <w:rPr>
          <w:rFonts w:ascii="Times New Roman" w:hAnsi="Times New Roman" w:cs="Times New Roman"/>
        </w:rPr>
        <w:t xml:space="preserve"> Tablets o Teléfonos asimilados (Android 10+ o iOS) portados por los ingenieros in situ. Para mitigar los altos niveles de </w:t>
      </w:r>
      <w:r w:rsidRPr="00FB4304">
        <w:rPr>
          <w:rFonts w:ascii="Times New Roman" w:hAnsi="Times New Roman" w:cs="Times New Roman"/>
        </w:rPr>
        <w:lastRenderedPageBreak/>
        <w:t>humedad e inocuidad alimentaria (salpicaduras del lactosuero), los dispositivos operarán integrados con fundas protectoras impermeables, basando su interacción en pantallas capacitivas tolerantes a la manipulación por operarios enguantados.</w:t>
      </w:r>
    </w:p>
    <w:p w14:paraId="19552E48" w14:textId="77777777" w:rsidR="006E7B54" w:rsidRPr="00FB4304" w:rsidRDefault="006E7B54" w:rsidP="002C5CBD">
      <w:pPr>
        <w:jc w:val="left"/>
        <w:rPr>
          <w:rFonts w:ascii="Times New Roman" w:hAnsi="Times New Roman" w:cs="Times New Roman"/>
        </w:rPr>
      </w:pPr>
    </w:p>
    <w:p w14:paraId="73DD3547" w14:textId="77777777" w:rsidR="005806F4" w:rsidRPr="00FB4304" w:rsidRDefault="005806F4" w:rsidP="002C5CBD">
      <w:pPr>
        <w:pStyle w:val="Ttulo3"/>
        <w:jc w:val="left"/>
        <w:rPr>
          <w:rFonts w:ascii="Times New Roman" w:hAnsi="Times New Roman" w:cs="Times New Roman"/>
        </w:rPr>
      </w:pPr>
      <w:bookmarkStart w:id="30" w:name="_Toc225974539"/>
      <w:r w:rsidRPr="00FB4304">
        <w:rPr>
          <w:rFonts w:ascii="Times New Roman" w:hAnsi="Times New Roman" w:cs="Times New Roman"/>
        </w:rPr>
        <w:t>Medios de Comunicación</w:t>
      </w:r>
      <w:bookmarkEnd w:id="30"/>
    </w:p>
    <w:p w14:paraId="0851DCAF" w14:textId="77777777" w:rsidR="005806F4" w:rsidRPr="00FB4304" w:rsidRDefault="005806F4" w:rsidP="002C5CBD">
      <w:pPr>
        <w:spacing w:after="160" w:line="259" w:lineRule="auto"/>
        <w:jc w:val="left"/>
        <w:rPr>
          <w:rFonts w:ascii="Times New Roman" w:hAnsi="Times New Roman" w:cs="Times New Roman"/>
        </w:rPr>
      </w:pPr>
      <w:r w:rsidRPr="00FB4304">
        <w:rPr>
          <w:rFonts w:ascii="Times New Roman" w:hAnsi="Times New Roman" w:cs="Times New Roman"/>
        </w:rPr>
        <w:t>Para interconectar sin fisuras la Fábrica y la Extracción de Leche Remota con la base de datos Global, se precisan enlaces vitales en la topología de red:</w:t>
      </w:r>
    </w:p>
    <w:p w14:paraId="478BCAAA" w14:textId="77777777" w:rsidR="005806F4" w:rsidRPr="00FB4304" w:rsidRDefault="005806F4" w:rsidP="002C5CBD">
      <w:pPr>
        <w:numPr>
          <w:ilvl w:val="0"/>
          <w:numId w:val="12"/>
        </w:numPr>
        <w:spacing w:after="160" w:line="259" w:lineRule="auto"/>
        <w:jc w:val="left"/>
        <w:rPr>
          <w:rFonts w:ascii="Times New Roman" w:hAnsi="Times New Roman" w:cs="Times New Roman"/>
        </w:rPr>
      </w:pPr>
      <w:r w:rsidRPr="00FB4304">
        <w:rPr>
          <w:rFonts w:ascii="Times New Roman" w:hAnsi="Times New Roman" w:cs="Times New Roman"/>
          <w:b/>
          <w:bCs/>
        </w:rPr>
        <w:t>Red Interna (LAN/WLAN):</w:t>
      </w:r>
      <w:r w:rsidRPr="00FB4304">
        <w:rPr>
          <w:rFonts w:ascii="Times New Roman" w:hAnsi="Times New Roman" w:cs="Times New Roman"/>
        </w:rPr>
        <w:t xml:space="preserve"> Enrutadores </w:t>
      </w:r>
      <w:proofErr w:type="spellStart"/>
      <w:r w:rsidRPr="00FB4304">
        <w:rPr>
          <w:rFonts w:ascii="Times New Roman" w:hAnsi="Times New Roman" w:cs="Times New Roman"/>
        </w:rPr>
        <w:t>Wi</w:t>
      </w:r>
      <w:proofErr w:type="spellEnd"/>
      <w:r w:rsidRPr="00FB4304">
        <w:rPr>
          <w:rFonts w:ascii="Times New Roman" w:hAnsi="Times New Roman" w:cs="Times New Roman"/>
        </w:rPr>
        <w:t>-Fi (Estándar 802.11 ac/</w:t>
      </w:r>
      <w:proofErr w:type="spellStart"/>
      <w:r w:rsidRPr="00FB4304">
        <w:rPr>
          <w:rFonts w:ascii="Times New Roman" w:hAnsi="Times New Roman" w:cs="Times New Roman"/>
        </w:rPr>
        <w:t>ax</w:t>
      </w:r>
      <w:proofErr w:type="spellEnd"/>
      <w:r w:rsidRPr="00FB4304">
        <w:rPr>
          <w:rFonts w:ascii="Times New Roman" w:hAnsi="Times New Roman" w:cs="Times New Roman"/>
        </w:rPr>
        <w:t>) estratégicamente dispuestos para expandir la cobertura en salas frías y rincones de ebullición de acero inoxidable que normalmente aíslan frecuencias y dificultan la señal.</w:t>
      </w:r>
    </w:p>
    <w:p w14:paraId="58EAB239" w14:textId="77777777" w:rsidR="006E7B54" w:rsidRPr="00FB4304" w:rsidRDefault="006E7B54" w:rsidP="002C5CBD">
      <w:pPr>
        <w:jc w:val="left"/>
        <w:rPr>
          <w:rFonts w:ascii="Times New Roman" w:hAnsi="Times New Roman" w:cs="Times New Roman"/>
        </w:rPr>
      </w:pPr>
    </w:p>
    <w:p w14:paraId="3EC42613" w14:textId="77777777" w:rsidR="005806F4" w:rsidRPr="00FB4304" w:rsidRDefault="005806F4" w:rsidP="002C5CBD">
      <w:pPr>
        <w:numPr>
          <w:ilvl w:val="0"/>
          <w:numId w:val="12"/>
        </w:numPr>
        <w:spacing w:after="160" w:line="259" w:lineRule="auto"/>
        <w:jc w:val="left"/>
        <w:rPr>
          <w:rFonts w:ascii="Times New Roman" w:hAnsi="Times New Roman" w:cs="Times New Roman"/>
        </w:rPr>
      </w:pPr>
      <w:r w:rsidRPr="00FB4304">
        <w:rPr>
          <w:rFonts w:ascii="Times New Roman" w:hAnsi="Times New Roman" w:cs="Times New Roman"/>
          <w:b/>
          <w:bCs/>
        </w:rPr>
        <w:t>Punto de Conexión Banda Ancha (Gateway Híbrido):</w:t>
      </w:r>
      <w:r w:rsidRPr="00FB4304">
        <w:rPr>
          <w:rFonts w:ascii="Times New Roman" w:hAnsi="Times New Roman" w:cs="Times New Roman"/>
        </w:rPr>
        <w:t> Contrato de Internet de Fibra Óptica Empresarial y/o acceso satelital alterno (por zona rural de Basilio) con una tasa de transmisión superior a 50 Mbps. La latencia debe sostener ráfagas cortas e inmediatas (</w:t>
      </w:r>
      <w:proofErr w:type="spellStart"/>
      <w:r w:rsidRPr="00FB4304">
        <w:rPr>
          <w:rFonts w:ascii="Times New Roman" w:hAnsi="Times New Roman" w:cs="Times New Roman"/>
        </w:rPr>
        <w:t>RESTful</w:t>
      </w:r>
      <w:proofErr w:type="spellEnd"/>
      <w:r w:rsidRPr="00FB4304">
        <w:rPr>
          <w:rFonts w:ascii="Times New Roman" w:hAnsi="Times New Roman" w:cs="Times New Roman"/>
        </w:rPr>
        <w:t xml:space="preserve"> </w:t>
      </w:r>
      <w:proofErr w:type="spellStart"/>
      <w:r w:rsidRPr="00FB4304">
        <w:rPr>
          <w:rFonts w:ascii="Times New Roman" w:hAnsi="Times New Roman" w:cs="Times New Roman"/>
        </w:rPr>
        <w:t>Fetching</w:t>
      </w:r>
      <w:proofErr w:type="spellEnd"/>
      <w:r w:rsidRPr="00FB4304">
        <w:rPr>
          <w:rFonts w:ascii="Times New Roman" w:hAnsi="Times New Roman" w:cs="Times New Roman"/>
        </w:rPr>
        <w:t>) asegurando así envíos de actas en milisegundos.</w:t>
      </w:r>
    </w:p>
    <w:p w14:paraId="05F579ED" w14:textId="77777777" w:rsidR="006E7B54" w:rsidRPr="00FB4304" w:rsidRDefault="006E7B54" w:rsidP="002C5CBD">
      <w:pPr>
        <w:jc w:val="left"/>
        <w:rPr>
          <w:rFonts w:ascii="Times New Roman" w:hAnsi="Times New Roman" w:cs="Times New Roman"/>
        </w:rPr>
      </w:pPr>
    </w:p>
    <w:p w14:paraId="35533677" w14:textId="77777777" w:rsidR="005806F4" w:rsidRPr="00FB4304" w:rsidRDefault="005806F4" w:rsidP="002C5CBD">
      <w:pPr>
        <w:pStyle w:val="Ttulo3"/>
        <w:jc w:val="left"/>
        <w:rPr>
          <w:rFonts w:ascii="Times New Roman" w:hAnsi="Times New Roman" w:cs="Times New Roman"/>
        </w:rPr>
      </w:pPr>
      <w:bookmarkStart w:id="31" w:name="_Toc225974540"/>
      <w:r w:rsidRPr="00FB4304">
        <w:rPr>
          <w:rFonts w:ascii="Times New Roman" w:hAnsi="Times New Roman" w:cs="Times New Roman"/>
        </w:rPr>
        <w:t>Otros Dispositivos</w:t>
      </w:r>
      <w:bookmarkEnd w:id="31"/>
    </w:p>
    <w:p w14:paraId="545D4401" w14:textId="77777777" w:rsidR="005806F4" w:rsidRPr="00FB4304" w:rsidRDefault="005806F4" w:rsidP="002C5CBD">
      <w:pPr>
        <w:spacing w:after="160" w:line="259" w:lineRule="auto"/>
        <w:jc w:val="left"/>
        <w:rPr>
          <w:rFonts w:ascii="Times New Roman" w:hAnsi="Times New Roman" w:cs="Times New Roman"/>
        </w:rPr>
      </w:pPr>
      <w:r w:rsidRPr="00FB4304">
        <w:rPr>
          <w:rFonts w:ascii="Times New Roman" w:hAnsi="Times New Roman" w:cs="Times New Roman"/>
        </w:rPr>
        <w:t>Equipamiento electrónico de soporte productivo logístico:</w:t>
      </w:r>
    </w:p>
    <w:p w14:paraId="1906ACDD" w14:textId="77777777" w:rsidR="005806F4" w:rsidRPr="00FB4304" w:rsidRDefault="005806F4" w:rsidP="002C5CBD">
      <w:pPr>
        <w:numPr>
          <w:ilvl w:val="0"/>
          <w:numId w:val="13"/>
        </w:numPr>
        <w:spacing w:after="160" w:line="259" w:lineRule="auto"/>
        <w:jc w:val="left"/>
        <w:rPr>
          <w:rFonts w:ascii="Times New Roman" w:hAnsi="Times New Roman" w:cs="Times New Roman"/>
        </w:rPr>
      </w:pPr>
      <w:r w:rsidRPr="00FB4304">
        <w:rPr>
          <w:rFonts w:ascii="Times New Roman" w:hAnsi="Times New Roman" w:cs="Times New Roman"/>
          <w:b/>
          <w:bCs/>
        </w:rPr>
        <w:t>Lectores Ópticos de Almacén:</w:t>
      </w:r>
      <w:r w:rsidRPr="00FB4304">
        <w:rPr>
          <w:rFonts w:ascii="Times New Roman" w:hAnsi="Times New Roman" w:cs="Times New Roman"/>
        </w:rPr>
        <w:t xml:space="preserve"> Escáneres manuales con protocolo Bluetooth o USB diseñados para decodificar Códigos QR o Código de Barras (SKU) al instante en que el </w:t>
      </w:r>
      <w:proofErr w:type="gramStart"/>
      <w:r w:rsidRPr="00FB4304">
        <w:rPr>
          <w:rFonts w:ascii="Times New Roman" w:hAnsi="Times New Roman" w:cs="Times New Roman"/>
        </w:rPr>
        <w:t>Jefe</w:t>
      </w:r>
      <w:proofErr w:type="gramEnd"/>
      <w:r w:rsidRPr="00FB4304">
        <w:rPr>
          <w:rFonts w:ascii="Times New Roman" w:hAnsi="Times New Roman" w:cs="Times New Roman"/>
        </w:rPr>
        <w:t xml:space="preserve"> de Despacho ingresa cada lote de queso a los camiones.</w:t>
      </w:r>
    </w:p>
    <w:p w14:paraId="30224D3D" w14:textId="77777777" w:rsidR="006E7B54" w:rsidRPr="00FB4304" w:rsidRDefault="006E7B54" w:rsidP="002C5CBD">
      <w:pPr>
        <w:jc w:val="left"/>
        <w:rPr>
          <w:rFonts w:ascii="Times New Roman" w:hAnsi="Times New Roman" w:cs="Times New Roman"/>
        </w:rPr>
      </w:pPr>
    </w:p>
    <w:p w14:paraId="2EF9E46B" w14:textId="77777777" w:rsidR="005806F4" w:rsidRPr="00FB4304" w:rsidRDefault="005806F4" w:rsidP="002C5CBD">
      <w:pPr>
        <w:numPr>
          <w:ilvl w:val="0"/>
          <w:numId w:val="13"/>
        </w:numPr>
        <w:spacing w:after="160" w:line="259" w:lineRule="auto"/>
        <w:jc w:val="left"/>
        <w:rPr>
          <w:rFonts w:ascii="Times New Roman" w:hAnsi="Times New Roman" w:cs="Times New Roman"/>
        </w:rPr>
      </w:pPr>
      <w:r w:rsidRPr="00FB4304">
        <w:rPr>
          <w:rFonts w:ascii="Times New Roman" w:hAnsi="Times New Roman" w:cs="Times New Roman"/>
          <w:b/>
          <w:bCs/>
        </w:rPr>
        <w:t>Impresoras de Etiquetado y Despacho:</w:t>
      </w:r>
      <w:r w:rsidRPr="00FB4304">
        <w:rPr>
          <w:rFonts w:ascii="Times New Roman" w:hAnsi="Times New Roman" w:cs="Times New Roman"/>
        </w:rPr>
        <w:t> Impresoras matriciales y térmicas de papel adhesivo y resina habilitadas para estampar los Códigos Únicos de Lote que se pegarán encima de las envolturas al vacío, posibilitando una trazabilidad real e intransigente.</w:t>
      </w:r>
    </w:p>
    <w:p w14:paraId="43BCACBF" w14:textId="77777777" w:rsidR="005806F4" w:rsidRPr="00FB4304" w:rsidRDefault="005806F4" w:rsidP="002C5CBD">
      <w:pPr>
        <w:jc w:val="left"/>
        <w:rPr>
          <w:rFonts w:ascii="Times New Roman" w:hAnsi="Times New Roman" w:cs="Times New Roman"/>
        </w:rPr>
      </w:pPr>
    </w:p>
    <w:p w14:paraId="383BE6FD" w14:textId="77777777" w:rsidR="005806F4" w:rsidRPr="00FB4304" w:rsidRDefault="005806F4" w:rsidP="002C5CBD">
      <w:pPr>
        <w:spacing w:after="160" w:line="259" w:lineRule="auto"/>
        <w:jc w:val="left"/>
        <w:rPr>
          <w:rFonts w:ascii="Times New Roman" w:hAnsi="Times New Roman" w:cs="Times New Roman"/>
        </w:rPr>
      </w:pPr>
      <w:r w:rsidRPr="00FB4304">
        <w:rPr>
          <w:rFonts w:ascii="Times New Roman" w:hAnsi="Times New Roman" w:cs="Times New Roman"/>
        </w:rPr>
        <w:br w:type="page"/>
      </w:r>
    </w:p>
    <w:p w14:paraId="6D195C50" w14:textId="77777777" w:rsidR="005806F4" w:rsidRPr="00FB4304" w:rsidRDefault="005806F4" w:rsidP="002C5CBD">
      <w:pPr>
        <w:pStyle w:val="Ttulo2"/>
        <w:jc w:val="left"/>
        <w:rPr>
          <w:rFonts w:ascii="Times New Roman" w:hAnsi="Times New Roman" w:cs="Times New Roman"/>
        </w:rPr>
      </w:pPr>
      <w:bookmarkStart w:id="32" w:name="_Toc225974541"/>
      <w:r w:rsidRPr="00FB4304">
        <w:rPr>
          <w:rFonts w:ascii="Times New Roman" w:hAnsi="Times New Roman" w:cs="Times New Roman"/>
        </w:rPr>
        <w:lastRenderedPageBreak/>
        <w:t>SOFTWARE</w:t>
      </w:r>
      <w:bookmarkEnd w:id="32"/>
    </w:p>
    <w:p w14:paraId="00F75231" w14:textId="77777777" w:rsidR="005806F4" w:rsidRPr="00FB4304" w:rsidRDefault="005806F4" w:rsidP="002C5CBD">
      <w:pPr>
        <w:spacing w:after="160" w:line="259" w:lineRule="auto"/>
        <w:jc w:val="left"/>
        <w:rPr>
          <w:rFonts w:ascii="Times New Roman" w:hAnsi="Times New Roman" w:cs="Times New Roman"/>
        </w:rPr>
      </w:pPr>
      <w:r w:rsidRPr="00FB4304">
        <w:rPr>
          <w:rFonts w:ascii="Times New Roman" w:hAnsi="Times New Roman" w:cs="Times New Roman"/>
        </w:rPr>
        <w:t>El conjunto sistemático y no tangible de programas informáticos que orquestarán las órdenes, algoritmos y reglas matemáticas restrictivas solicitadas por la Ing. Condori o el Ministerio de Salud (SENASAG).</w:t>
      </w:r>
    </w:p>
    <w:p w14:paraId="2B18CF49" w14:textId="77777777" w:rsidR="005806F4" w:rsidRPr="00FB4304" w:rsidRDefault="005806F4" w:rsidP="002C5CBD">
      <w:pPr>
        <w:spacing w:after="160" w:line="259" w:lineRule="auto"/>
        <w:jc w:val="left"/>
        <w:rPr>
          <w:rFonts w:ascii="Times New Roman" w:hAnsi="Times New Roman" w:cs="Times New Roman"/>
        </w:rPr>
      </w:pPr>
    </w:p>
    <w:p w14:paraId="71D4E0CF" w14:textId="77777777" w:rsidR="005806F4" w:rsidRPr="00FB4304" w:rsidRDefault="005806F4" w:rsidP="002C5CBD">
      <w:pPr>
        <w:pStyle w:val="Ttulo3"/>
        <w:jc w:val="left"/>
        <w:rPr>
          <w:rFonts w:ascii="Times New Roman" w:hAnsi="Times New Roman" w:cs="Times New Roman"/>
        </w:rPr>
      </w:pPr>
      <w:bookmarkStart w:id="33" w:name="_Toc225974542"/>
      <w:r w:rsidRPr="00FB4304">
        <w:rPr>
          <w:rFonts w:ascii="Times New Roman" w:hAnsi="Times New Roman" w:cs="Times New Roman"/>
        </w:rPr>
        <w:t>Servidor</w:t>
      </w:r>
      <w:bookmarkEnd w:id="33"/>
    </w:p>
    <w:p w14:paraId="0EC160DF" w14:textId="77777777" w:rsidR="005806F4" w:rsidRPr="00FB4304" w:rsidRDefault="005806F4" w:rsidP="002C5CBD">
      <w:pPr>
        <w:spacing w:after="160" w:line="259" w:lineRule="auto"/>
        <w:jc w:val="left"/>
        <w:rPr>
          <w:rFonts w:ascii="Times New Roman" w:hAnsi="Times New Roman" w:cs="Times New Roman"/>
        </w:rPr>
      </w:pPr>
      <w:r w:rsidRPr="00FB4304">
        <w:rPr>
          <w:rFonts w:ascii="Times New Roman" w:hAnsi="Times New Roman" w:cs="Times New Roman"/>
        </w:rPr>
        <w:t>Elementos Lógicos Core e Invisibles al Usuario Comercial:</w:t>
      </w:r>
    </w:p>
    <w:p w14:paraId="2BAE0A07" w14:textId="77777777" w:rsidR="005806F4" w:rsidRPr="00FB4304" w:rsidRDefault="005806F4" w:rsidP="002C5CBD">
      <w:pPr>
        <w:numPr>
          <w:ilvl w:val="0"/>
          <w:numId w:val="14"/>
        </w:numPr>
        <w:spacing w:after="160" w:line="259" w:lineRule="auto"/>
        <w:jc w:val="left"/>
        <w:rPr>
          <w:rFonts w:ascii="Times New Roman" w:hAnsi="Times New Roman" w:cs="Times New Roman"/>
        </w:rPr>
      </w:pPr>
      <w:r w:rsidRPr="00FB4304">
        <w:rPr>
          <w:rFonts w:ascii="Times New Roman" w:hAnsi="Times New Roman" w:cs="Times New Roman"/>
          <w:b/>
          <w:bCs/>
        </w:rPr>
        <w:t>Motor de Base de Datos Transaccional:</w:t>
      </w:r>
      <w:r w:rsidRPr="00FB4304">
        <w:rPr>
          <w:rFonts w:ascii="Times New Roman" w:hAnsi="Times New Roman" w:cs="Times New Roman"/>
        </w:rPr>
        <w:t> </w:t>
      </w:r>
      <w:r w:rsidRPr="00FB4304">
        <w:rPr>
          <w:rFonts w:ascii="Times New Roman" w:hAnsi="Times New Roman" w:cs="Times New Roman"/>
          <w:b/>
          <w:bCs/>
        </w:rPr>
        <w:t>PostgreSQL 15</w:t>
      </w:r>
      <w:r w:rsidRPr="00FB4304">
        <w:rPr>
          <w:rFonts w:ascii="Times New Roman" w:hAnsi="Times New Roman" w:cs="Times New Roman"/>
        </w:rPr>
        <w:t>, escogido no solo por su solidez de open-</w:t>
      </w:r>
      <w:proofErr w:type="spellStart"/>
      <w:r w:rsidRPr="00FB4304">
        <w:rPr>
          <w:rFonts w:ascii="Times New Roman" w:hAnsi="Times New Roman" w:cs="Times New Roman"/>
        </w:rPr>
        <w:t>source</w:t>
      </w:r>
      <w:proofErr w:type="spellEnd"/>
      <w:r w:rsidRPr="00FB4304">
        <w:rPr>
          <w:rFonts w:ascii="Times New Roman" w:hAnsi="Times New Roman" w:cs="Times New Roman"/>
        </w:rPr>
        <w:t>, sino por su poder Relacional y soporte interno de funciones PL/</w:t>
      </w:r>
      <w:proofErr w:type="spellStart"/>
      <w:r w:rsidRPr="00FB4304">
        <w:rPr>
          <w:rFonts w:ascii="Times New Roman" w:hAnsi="Times New Roman" w:cs="Times New Roman"/>
        </w:rPr>
        <w:t>pgSQL</w:t>
      </w:r>
      <w:proofErr w:type="spellEnd"/>
      <w:r w:rsidRPr="00FB4304">
        <w:rPr>
          <w:rFonts w:ascii="Times New Roman" w:hAnsi="Times New Roman" w:cs="Times New Roman"/>
        </w:rPr>
        <w:t xml:space="preserve"> que impedirán inconsistencias contables si la </w:t>
      </w:r>
      <w:proofErr w:type="spellStart"/>
      <w:r w:rsidRPr="00FB4304">
        <w:rPr>
          <w:rFonts w:ascii="Times New Roman" w:hAnsi="Times New Roman" w:cs="Times New Roman"/>
        </w:rPr>
        <w:t>Wi</w:t>
      </w:r>
      <w:proofErr w:type="spellEnd"/>
      <w:r w:rsidRPr="00FB4304">
        <w:rPr>
          <w:rFonts w:ascii="Times New Roman" w:hAnsi="Times New Roman" w:cs="Times New Roman"/>
        </w:rPr>
        <w:t>-Fi parpadea.</w:t>
      </w:r>
    </w:p>
    <w:p w14:paraId="4EC37F2A" w14:textId="77777777" w:rsidR="006E7B54" w:rsidRPr="00FB4304" w:rsidRDefault="006E7B54" w:rsidP="002C5CBD">
      <w:pPr>
        <w:jc w:val="left"/>
        <w:rPr>
          <w:rFonts w:ascii="Times New Roman" w:hAnsi="Times New Roman" w:cs="Times New Roman"/>
        </w:rPr>
      </w:pPr>
    </w:p>
    <w:p w14:paraId="3CF2592E" w14:textId="77777777" w:rsidR="005806F4" w:rsidRPr="00FB4304" w:rsidRDefault="005806F4" w:rsidP="002C5CBD">
      <w:pPr>
        <w:numPr>
          <w:ilvl w:val="0"/>
          <w:numId w:val="14"/>
        </w:numPr>
        <w:spacing w:after="160" w:line="259" w:lineRule="auto"/>
        <w:jc w:val="left"/>
        <w:rPr>
          <w:rFonts w:ascii="Times New Roman" w:hAnsi="Times New Roman" w:cs="Times New Roman"/>
        </w:rPr>
      </w:pPr>
      <w:proofErr w:type="spellStart"/>
      <w:r w:rsidRPr="00FB4304">
        <w:rPr>
          <w:rFonts w:ascii="Times New Roman" w:hAnsi="Times New Roman" w:cs="Times New Roman"/>
          <w:b/>
          <w:bCs/>
        </w:rPr>
        <w:t>Backend</w:t>
      </w:r>
      <w:proofErr w:type="spellEnd"/>
      <w:r w:rsidRPr="00FB4304">
        <w:rPr>
          <w:rFonts w:ascii="Times New Roman" w:hAnsi="Times New Roman" w:cs="Times New Roman"/>
          <w:b/>
          <w:bCs/>
        </w:rPr>
        <w:t xml:space="preserve"> </w:t>
      </w:r>
      <w:proofErr w:type="spellStart"/>
      <w:r w:rsidRPr="00FB4304">
        <w:rPr>
          <w:rFonts w:ascii="Times New Roman" w:hAnsi="Times New Roman" w:cs="Times New Roman"/>
          <w:b/>
          <w:bCs/>
        </w:rPr>
        <w:t>Serverless</w:t>
      </w:r>
      <w:proofErr w:type="spellEnd"/>
      <w:r w:rsidRPr="00FB4304">
        <w:rPr>
          <w:rFonts w:ascii="Times New Roman" w:hAnsi="Times New Roman" w:cs="Times New Roman"/>
          <w:b/>
          <w:bCs/>
        </w:rPr>
        <w:t xml:space="preserve"> y Entorno de Ejecución:</w:t>
      </w:r>
      <w:r w:rsidRPr="00FB4304">
        <w:rPr>
          <w:rFonts w:ascii="Times New Roman" w:hAnsi="Times New Roman" w:cs="Times New Roman"/>
        </w:rPr>
        <w:t> </w:t>
      </w:r>
      <w:r w:rsidRPr="00FB4304">
        <w:rPr>
          <w:rFonts w:ascii="Times New Roman" w:hAnsi="Times New Roman" w:cs="Times New Roman"/>
          <w:b/>
          <w:bCs/>
        </w:rPr>
        <w:t>Node.js LTS</w:t>
      </w:r>
      <w:r w:rsidRPr="00FB4304">
        <w:rPr>
          <w:rFonts w:ascii="Times New Roman" w:hAnsi="Times New Roman" w:cs="Times New Roman"/>
        </w:rPr>
        <w:t>, manejando lógicas API REST e inyectando las reglas paramétricas. Estará acoplado a </w:t>
      </w:r>
      <w:proofErr w:type="spellStart"/>
      <w:r w:rsidRPr="00FB4304">
        <w:rPr>
          <w:rFonts w:ascii="Times New Roman" w:hAnsi="Times New Roman" w:cs="Times New Roman"/>
          <w:b/>
          <w:bCs/>
        </w:rPr>
        <w:t>Supabase</w:t>
      </w:r>
      <w:proofErr w:type="spellEnd"/>
      <w:r w:rsidRPr="00FB4304">
        <w:rPr>
          <w:rFonts w:ascii="Times New Roman" w:hAnsi="Times New Roman" w:cs="Times New Roman"/>
          <w:b/>
          <w:bCs/>
        </w:rPr>
        <w:t xml:space="preserve"> (</w:t>
      </w:r>
      <w:proofErr w:type="spellStart"/>
      <w:r w:rsidRPr="00FB4304">
        <w:rPr>
          <w:rFonts w:ascii="Times New Roman" w:hAnsi="Times New Roman" w:cs="Times New Roman"/>
          <w:b/>
          <w:bCs/>
        </w:rPr>
        <w:t>GoTrue</w:t>
      </w:r>
      <w:proofErr w:type="spellEnd"/>
      <w:r w:rsidRPr="00FB4304">
        <w:rPr>
          <w:rFonts w:ascii="Times New Roman" w:hAnsi="Times New Roman" w:cs="Times New Roman"/>
          <w:b/>
          <w:bCs/>
        </w:rPr>
        <w:t xml:space="preserve"> </w:t>
      </w:r>
      <w:proofErr w:type="spellStart"/>
      <w:r w:rsidRPr="00FB4304">
        <w:rPr>
          <w:rFonts w:ascii="Times New Roman" w:hAnsi="Times New Roman" w:cs="Times New Roman"/>
          <w:b/>
          <w:bCs/>
        </w:rPr>
        <w:t>Auth</w:t>
      </w:r>
      <w:proofErr w:type="spellEnd"/>
      <w:r w:rsidRPr="00FB4304">
        <w:rPr>
          <w:rFonts w:ascii="Times New Roman" w:hAnsi="Times New Roman" w:cs="Times New Roman"/>
          <w:b/>
          <w:bCs/>
        </w:rPr>
        <w:t xml:space="preserve"> y Storage)</w:t>
      </w:r>
      <w:r w:rsidRPr="00FB4304">
        <w:rPr>
          <w:rFonts w:ascii="Times New Roman" w:hAnsi="Times New Roman" w:cs="Times New Roman"/>
        </w:rPr>
        <w:t xml:space="preserve"> para asegurar </w:t>
      </w:r>
      <w:proofErr w:type="spellStart"/>
      <w:r w:rsidRPr="00FB4304">
        <w:rPr>
          <w:rFonts w:ascii="Times New Roman" w:hAnsi="Times New Roman" w:cs="Times New Roman"/>
        </w:rPr>
        <w:t>tokenización</w:t>
      </w:r>
      <w:proofErr w:type="spellEnd"/>
      <w:r w:rsidRPr="00FB4304">
        <w:rPr>
          <w:rFonts w:ascii="Times New Roman" w:hAnsi="Times New Roman" w:cs="Times New Roman"/>
        </w:rPr>
        <w:t xml:space="preserve"> JWT hermética y salvaguarda de fotocopias probatorias.</w:t>
      </w:r>
    </w:p>
    <w:p w14:paraId="38541B45" w14:textId="77777777" w:rsidR="006E7B54" w:rsidRPr="00FB4304" w:rsidRDefault="006E7B54" w:rsidP="002C5CBD">
      <w:pPr>
        <w:jc w:val="left"/>
        <w:rPr>
          <w:rFonts w:ascii="Times New Roman" w:hAnsi="Times New Roman" w:cs="Times New Roman"/>
        </w:rPr>
      </w:pPr>
    </w:p>
    <w:p w14:paraId="0DA6EC94" w14:textId="77777777" w:rsidR="005806F4" w:rsidRPr="00FB4304" w:rsidRDefault="005806F4" w:rsidP="002C5CBD">
      <w:pPr>
        <w:numPr>
          <w:ilvl w:val="0"/>
          <w:numId w:val="14"/>
        </w:numPr>
        <w:spacing w:after="160" w:line="259" w:lineRule="auto"/>
        <w:jc w:val="left"/>
        <w:rPr>
          <w:rFonts w:ascii="Times New Roman" w:hAnsi="Times New Roman" w:cs="Times New Roman"/>
        </w:rPr>
      </w:pPr>
      <w:r w:rsidRPr="00FB4304">
        <w:rPr>
          <w:rFonts w:ascii="Times New Roman" w:hAnsi="Times New Roman" w:cs="Times New Roman"/>
          <w:b/>
          <w:bCs/>
        </w:rPr>
        <w:t>Sistemas Operativos Base Subyacentes:</w:t>
      </w:r>
      <w:r w:rsidRPr="00FB4304">
        <w:rPr>
          <w:rFonts w:ascii="Times New Roman" w:hAnsi="Times New Roman" w:cs="Times New Roman"/>
        </w:rPr>
        <w:t> Contenedores ejecutando Distribuciones Linux estables que aíslan los ciclos de ejecución.</w:t>
      </w:r>
    </w:p>
    <w:p w14:paraId="57CE9A51" w14:textId="77777777" w:rsidR="005806F4" w:rsidRPr="00FB4304" w:rsidRDefault="005806F4" w:rsidP="002C5CBD">
      <w:pPr>
        <w:jc w:val="left"/>
        <w:rPr>
          <w:rFonts w:ascii="Times New Roman" w:hAnsi="Times New Roman" w:cs="Times New Roman"/>
        </w:rPr>
      </w:pPr>
    </w:p>
    <w:p w14:paraId="2C030A3E" w14:textId="77777777" w:rsidR="005806F4" w:rsidRPr="00FB4304" w:rsidRDefault="005806F4" w:rsidP="002C5CBD">
      <w:pPr>
        <w:pStyle w:val="Ttulo3"/>
        <w:jc w:val="left"/>
        <w:rPr>
          <w:rFonts w:ascii="Times New Roman" w:hAnsi="Times New Roman" w:cs="Times New Roman"/>
        </w:rPr>
      </w:pPr>
      <w:bookmarkStart w:id="34" w:name="_Toc225974543"/>
      <w:r w:rsidRPr="00FB4304">
        <w:rPr>
          <w:rFonts w:ascii="Times New Roman" w:hAnsi="Times New Roman" w:cs="Times New Roman"/>
        </w:rPr>
        <w:t>Cliente</w:t>
      </w:r>
      <w:bookmarkEnd w:id="34"/>
    </w:p>
    <w:p w14:paraId="0BACA6D2" w14:textId="77777777" w:rsidR="005806F4" w:rsidRPr="00FB4304" w:rsidRDefault="005806F4" w:rsidP="002C5CBD">
      <w:pPr>
        <w:spacing w:after="160" w:line="259" w:lineRule="auto"/>
        <w:jc w:val="left"/>
        <w:rPr>
          <w:rFonts w:ascii="Times New Roman" w:hAnsi="Times New Roman" w:cs="Times New Roman"/>
        </w:rPr>
      </w:pPr>
      <w:r w:rsidRPr="00FB4304">
        <w:rPr>
          <w:rFonts w:ascii="Times New Roman" w:hAnsi="Times New Roman" w:cs="Times New Roman"/>
        </w:rPr>
        <w:t>Los aplicativos instalados de cara al usuario final en la fábrica GRULAC S.R.L.:</w:t>
      </w:r>
    </w:p>
    <w:p w14:paraId="798885E6" w14:textId="77777777" w:rsidR="005806F4" w:rsidRPr="00FB4304" w:rsidRDefault="005806F4" w:rsidP="002C5CBD">
      <w:pPr>
        <w:numPr>
          <w:ilvl w:val="0"/>
          <w:numId w:val="15"/>
        </w:numPr>
        <w:spacing w:after="160" w:line="259" w:lineRule="auto"/>
        <w:jc w:val="left"/>
        <w:rPr>
          <w:rFonts w:ascii="Times New Roman" w:hAnsi="Times New Roman" w:cs="Times New Roman"/>
        </w:rPr>
      </w:pPr>
      <w:proofErr w:type="spellStart"/>
      <w:r w:rsidRPr="00FB4304">
        <w:rPr>
          <w:rFonts w:ascii="Times New Roman" w:hAnsi="Times New Roman" w:cs="Times New Roman"/>
          <w:b/>
          <w:bCs/>
          <w:lang w:val="en-US"/>
        </w:rPr>
        <w:t>Navegadores</w:t>
      </w:r>
      <w:proofErr w:type="spellEnd"/>
      <w:r w:rsidRPr="00FB4304">
        <w:rPr>
          <w:rFonts w:ascii="Times New Roman" w:hAnsi="Times New Roman" w:cs="Times New Roman"/>
          <w:b/>
          <w:bCs/>
          <w:lang w:val="en-US"/>
        </w:rPr>
        <w:t xml:space="preserve"> Web (Web Browsers):</w:t>
      </w:r>
      <w:r w:rsidRPr="00FB4304">
        <w:rPr>
          <w:rFonts w:ascii="Times New Roman" w:hAnsi="Times New Roman" w:cs="Times New Roman"/>
          <w:lang w:val="en-US"/>
        </w:rPr>
        <w:t xml:space="preserve"> Google Chrome, Mozilla Firefox o Microsoft Edge. </w:t>
      </w:r>
      <w:r w:rsidRPr="00FB4304">
        <w:rPr>
          <w:rFonts w:ascii="Times New Roman" w:hAnsi="Times New Roman" w:cs="Times New Roman"/>
        </w:rPr>
        <w:t xml:space="preserve">Al ser una Arquitectura Web, no hay </w:t>
      </w:r>
      <w:proofErr w:type="gramStart"/>
      <w:r w:rsidRPr="00FB4304">
        <w:rPr>
          <w:rFonts w:ascii="Times New Roman" w:hAnsi="Times New Roman" w:cs="Times New Roman"/>
        </w:rPr>
        <w:t>instalaciones ejecutable</w:t>
      </w:r>
      <w:proofErr w:type="gramEnd"/>
      <w:r w:rsidRPr="00FB4304">
        <w:rPr>
          <w:rFonts w:ascii="Times New Roman" w:hAnsi="Times New Roman" w:cs="Times New Roman"/>
        </w:rPr>
        <w:t xml:space="preserve"> (.exe). Se precisa navegadores que destaquen en soporte nativo V8 </w:t>
      </w:r>
      <w:proofErr w:type="spellStart"/>
      <w:r w:rsidRPr="00FB4304">
        <w:rPr>
          <w:rFonts w:ascii="Times New Roman" w:hAnsi="Times New Roman" w:cs="Times New Roman"/>
        </w:rPr>
        <w:t>Javascript</w:t>
      </w:r>
      <w:proofErr w:type="spellEnd"/>
      <w:r w:rsidRPr="00FB4304">
        <w:rPr>
          <w:rFonts w:ascii="Times New Roman" w:hAnsi="Times New Roman" w:cs="Times New Roman"/>
        </w:rPr>
        <w:t xml:space="preserve"> (ES6) y Single Page </w:t>
      </w:r>
      <w:proofErr w:type="spellStart"/>
      <w:r w:rsidRPr="00FB4304">
        <w:rPr>
          <w:rFonts w:ascii="Times New Roman" w:hAnsi="Times New Roman" w:cs="Times New Roman"/>
        </w:rPr>
        <w:t>Applications</w:t>
      </w:r>
      <w:proofErr w:type="spellEnd"/>
      <w:r w:rsidRPr="00FB4304">
        <w:rPr>
          <w:rFonts w:ascii="Times New Roman" w:hAnsi="Times New Roman" w:cs="Times New Roman"/>
        </w:rPr>
        <w:t xml:space="preserve"> sin </w:t>
      </w:r>
      <w:proofErr w:type="spellStart"/>
      <w:r w:rsidRPr="00FB4304">
        <w:rPr>
          <w:rFonts w:ascii="Times New Roman" w:hAnsi="Times New Roman" w:cs="Times New Roman"/>
        </w:rPr>
        <w:t>lag</w:t>
      </w:r>
      <w:proofErr w:type="spellEnd"/>
      <w:r w:rsidRPr="00FB4304">
        <w:rPr>
          <w:rFonts w:ascii="Times New Roman" w:hAnsi="Times New Roman" w:cs="Times New Roman"/>
        </w:rPr>
        <w:t xml:space="preserve"> de refresco de pantalla.</w:t>
      </w:r>
    </w:p>
    <w:p w14:paraId="0585D0EE" w14:textId="77777777" w:rsidR="006E7B54" w:rsidRPr="00FB4304" w:rsidRDefault="006E7B54" w:rsidP="002C5CBD">
      <w:pPr>
        <w:jc w:val="left"/>
        <w:rPr>
          <w:rFonts w:ascii="Times New Roman" w:hAnsi="Times New Roman" w:cs="Times New Roman"/>
        </w:rPr>
      </w:pPr>
    </w:p>
    <w:p w14:paraId="79ACDE0C" w14:textId="77777777" w:rsidR="005806F4" w:rsidRPr="00FB4304" w:rsidRDefault="005806F4" w:rsidP="002C5CBD">
      <w:pPr>
        <w:numPr>
          <w:ilvl w:val="0"/>
          <w:numId w:val="15"/>
        </w:numPr>
        <w:spacing w:after="160" w:line="259" w:lineRule="auto"/>
        <w:jc w:val="left"/>
        <w:rPr>
          <w:rFonts w:ascii="Times New Roman" w:hAnsi="Times New Roman" w:cs="Times New Roman"/>
        </w:rPr>
      </w:pPr>
      <w:r w:rsidRPr="00FB4304">
        <w:rPr>
          <w:rFonts w:ascii="Times New Roman" w:hAnsi="Times New Roman" w:cs="Times New Roman"/>
          <w:b/>
          <w:bCs/>
        </w:rPr>
        <w:t>Sistemas Operativos Visuales:</w:t>
      </w:r>
      <w:r w:rsidRPr="00FB4304">
        <w:rPr>
          <w:rFonts w:ascii="Times New Roman" w:hAnsi="Times New Roman" w:cs="Times New Roman"/>
        </w:rPr>
        <w:t> Microsoft Windows 10/11 sobre equipos ofimáticos, Android 11+ sobre las tabletas industriales.</w:t>
      </w:r>
    </w:p>
    <w:p w14:paraId="77CF7D46" w14:textId="77777777" w:rsidR="005806F4" w:rsidRPr="00FB4304" w:rsidRDefault="005806F4" w:rsidP="002C5CBD">
      <w:pPr>
        <w:jc w:val="left"/>
        <w:rPr>
          <w:rFonts w:ascii="Times New Roman" w:hAnsi="Times New Roman" w:cs="Times New Roman"/>
        </w:rPr>
      </w:pPr>
    </w:p>
    <w:p w14:paraId="6E05DDA3" w14:textId="77777777" w:rsidR="005806F4" w:rsidRPr="00FB4304" w:rsidRDefault="005806F4" w:rsidP="002C5CBD">
      <w:pPr>
        <w:pStyle w:val="Ttulo3"/>
        <w:jc w:val="left"/>
        <w:rPr>
          <w:rFonts w:ascii="Times New Roman" w:hAnsi="Times New Roman" w:cs="Times New Roman"/>
        </w:rPr>
      </w:pPr>
      <w:bookmarkStart w:id="35" w:name="_Toc225974544"/>
      <w:r w:rsidRPr="00FB4304">
        <w:rPr>
          <w:rFonts w:ascii="Times New Roman" w:hAnsi="Times New Roman" w:cs="Times New Roman"/>
        </w:rPr>
        <w:t>Otro software adicional</w:t>
      </w:r>
      <w:bookmarkEnd w:id="35"/>
    </w:p>
    <w:p w14:paraId="7214B61D" w14:textId="77777777" w:rsidR="005806F4" w:rsidRPr="00FB4304" w:rsidRDefault="005806F4" w:rsidP="002C5CBD">
      <w:pPr>
        <w:numPr>
          <w:ilvl w:val="0"/>
          <w:numId w:val="16"/>
        </w:numPr>
        <w:spacing w:after="160" w:line="259" w:lineRule="auto"/>
        <w:jc w:val="left"/>
        <w:rPr>
          <w:rFonts w:ascii="Times New Roman" w:hAnsi="Times New Roman" w:cs="Times New Roman"/>
        </w:rPr>
      </w:pPr>
      <w:r w:rsidRPr="00FB4304">
        <w:rPr>
          <w:rFonts w:ascii="Times New Roman" w:hAnsi="Times New Roman" w:cs="Times New Roman"/>
          <w:b/>
          <w:bCs/>
        </w:rPr>
        <w:t>Control de Versiones y Despliegue CI/CD:</w:t>
      </w:r>
      <w:r w:rsidRPr="00FB4304">
        <w:rPr>
          <w:rFonts w:ascii="Times New Roman" w:hAnsi="Times New Roman" w:cs="Times New Roman"/>
        </w:rPr>
        <w:t> </w:t>
      </w:r>
      <w:r w:rsidRPr="00FB4304">
        <w:rPr>
          <w:rFonts w:ascii="Times New Roman" w:hAnsi="Times New Roman" w:cs="Times New Roman"/>
          <w:b/>
          <w:bCs/>
        </w:rPr>
        <w:t>Git, GitHub</w:t>
      </w:r>
      <w:r w:rsidRPr="00FB4304">
        <w:rPr>
          <w:rFonts w:ascii="Times New Roman" w:hAnsi="Times New Roman" w:cs="Times New Roman"/>
        </w:rPr>
        <w:t> acoplados a Pipelines para posibilitar iteraciones constantes en la Tesis. Evitarán que caídas de sistema accidentales pasen al servidor Transaccional de Producción.</w:t>
      </w:r>
    </w:p>
    <w:p w14:paraId="1F9B7923" w14:textId="77777777" w:rsidR="005806F4" w:rsidRPr="00FB4304" w:rsidRDefault="005806F4" w:rsidP="002C5CBD">
      <w:pPr>
        <w:jc w:val="left"/>
        <w:rPr>
          <w:rFonts w:ascii="Times New Roman" w:hAnsi="Times New Roman" w:cs="Times New Roman"/>
        </w:rPr>
      </w:pPr>
    </w:p>
    <w:p w14:paraId="2A82FE45" w14:textId="77777777" w:rsidR="005806F4" w:rsidRPr="00FB4304" w:rsidRDefault="005806F4" w:rsidP="002C5CBD">
      <w:pPr>
        <w:numPr>
          <w:ilvl w:val="0"/>
          <w:numId w:val="16"/>
        </w:numPr>
        <w:spacing w:after="160" w:line="259" w:lineRule="auto"/>
        <w:jc w:val="left"/>
        <w:rPr>
          <w:rFonts w:ascii="Times New Roman" w:hAnsi="Times New Roman" w:cs="Times New Roman"/>
        </w:rPr>
      </w:pPr>
      <w:r w:rsidRPr="00FB4304">
        <w:rPr>
          <w:rFonts w:ascii="Times New Roman" w:hAnsi="Times New Roman" w:cs="Times New Roman"/>
          <w:b/>
          <w:bCs/>
        </w:rPr>
        <w:t xml:space="preserve">Diseño de Pruebas </w:t>
      </w:r>
      <w:proofErr w:type="spellStart"/>
      <w:r w:rsidRPr="00FB4304">
        <w:rPr>
          <w:rFonts w:ascii="Times New Roman" w:hAnsi="Times New Roman" w:cs="Times New Roman"/>
          <w:b/>
          <w:bCs/>
        </w:rPr>
        <w:t>APIs</w:t>
      </w:r>
      <w:proofErr w:type="spellEnd"/>
      <w:r w:rsidRPr="00FB4304">
        <w:rPr>
          <w:rFonts w:ascii="Times New Roman" w:hAnsi="Times New Roman" w:cs="Times New Roman"/>
          <w:b/>
          <w:bCs/>
        </w:rPr>
        <w:t xml:space="preserve"> y Diagramación:</w:t>
      </w:r>
      <w:r w:rsidRPr="00FB4304">
        <w:rPr>
          <w:rFonts w:ascii="Times New Roman" w:hAnsi="Times New Roman" w:cs="Times New Roman"/>
        </w:rPr>
        <w:t> Herramientas informáticas auxiliares de ingeniería como </w:t>
      </w:r>
      <w:proofErr w:type="spellStart"/>
      <w:r w:rsidRPr="00FB4304">
        <w:rPr>
          <w:rFonts w:ascii="Times New Roman" w:hAnsi="Times New Roman" w:cs="Times New Roman"/>
          <w:b/>
          <w:bCs/>
        </w:rPr>
        <w:t>Postman</w:t>
      </w:r>
      <w:proofErr w:type="spellEnd"/>
      <w:r w:rsidRPr="00FB4304">
        <w:rPr>
          <w:rFonts w:ascii="Times New Roman" w:hAnsi="Times New Roman" w:cs="Times New Roman"/>
          <w:b/>
          <w:bCs/>
        </w:rPr>
        <w:t xml:space="preserve"> API</w:t>
      </w:r>
      <w:r w:rsidRPr="00FB4304">
        <w:rPr>
          <w:rFonts w:ascii="Times New Roman" w:hAnsi="Times New Roman" w:cs="Times New Roman"/>
        </w:rPr>
        <w:t>, software de notación UML (como </w:t>
      </w:r>
      <w:proofErr w:type="spellStart"/>
      <w:r w:rsidRPr="00FB4304">
        <w:rPr>
          <w:rFonts w:ascii="Times New Roman" w:hAnsi="Times New Roman" w:cs="Times New Roman"/>
        </w:rPr>
        <w:t>Mermaid</w:t>
      </w:r>
      <w:proofErr w:type="spellEnd"/>
      <w:r w:rsidRPr="00FB4304">
        <w:rPr>
          <w:rFonts w:ascii="Times New Roman" w:hAnsi="Times New Roman" w:cs="Times New Roman"/>
        </w:rPr>
        <w:t xml:space="preserve"> y Visual Studio </w:t>
      </w:r>
      <w:proofErr w:type="spellStart"/>
      <w:r w:rsidRPr="00FB4304">
        <w:rPr>
          <w:rFonts w:ascii="Times New Roman" w:hAnsi="Times New Roman" w:cs="Times New Roman"/>
        </w:rPr>
        <w:t>Code</w:t>
      </w:r>
      <w:proofErr w:type="spellEnd"/>
      <w:r w:rsidRPr="00FB4304">
        <w:rPr>
          <w:rFonts w:ascii="Times New Roman" w:hAnsi="Times New Roman" w:cs="Times New Roman"/>
        </w:rPr>
        <w:t xml:space="preserve">), esenciales para validar arquitectónicamente cada </w:t>
      </w:r>
      <w:proofErr w:type="spellStart"/>
      <w:r w:rsidRPr="00FB4304">
        <w:rPr>
          <w:rFonts w:ascii="Times New Roman" w:hAnsi="Times New Roman" w:cs="Times New Roman"/>
        </w:rPr>
        <w:t>Endpoint</w:t>
      </w:r>
      <w:proofErr w:type="spellEnd"/>
      <w:r w:rsidRPr="00FB4304">
        <w:rPr>
          <w:rFonts w:ascii="Times New Roman" w:hAnsi="Times New Roman" w:cs="Times New Roman"/>
        </w:rPr>
        <w:t>.</w:t>
      </w:r>
    </w:p>
    <w:p w14:paraId="7E616CA3" w14:textId="77777777" w:rsidR="005806F4" w:rsidRPr="00FB4304" w:rsidRDefault="005806F4" w:rsidP="002C5CBD">
      <w:pPr>
        <w:jc w:val="left"/>
        <w:rPr>
          <w:rFonts w:ascii="Times New Roman" w:hAnsi="Times New Roman" w:cs="Times New Roman"/>
        </w:rPr>
      </w:pPr>
    </w:p>
    <w:p w14:paraId="7A91A5AB" w14:textId="77777777" w:rsidR="00F276E4" w:rsidRPr="00FB4304" w:rsidRDefault="005806F4" w:rsidP="002C5CBD">
      <w:pPr>
        <w:numPr>
          <w:ilvl w:val="0"/>
          <w:numId w:val="16"/>
        </w:numPr>
        <w:spacing w:after="160" w:line="259" w:lineRule="auto"/>
        <w:jc w:val="left"/>
        <w:rPr>
          <w:rFonts w:ascii="Times New Roman" w:hAnsi="Times New Roman" w:cs="Times New Roman"/>
        </w:rPr>
      </w:pPr>
      <w:r w:rsidRPr="00FB4304">
        <w:rPr>
          <w:rFonts w:ascii="Times New Roman" w:hAnsi="Times New Roman" w:cs="Times New Roman"/>
          <w:b/>
          <w:bCs/>
        </w:rPr>
        <w:lastRenderedPageBreak/>
        <w:t>Servicio de Mensajería SMTP/Notificaciones:</w:t>
      </w:r>
      <w:r w:rsidRPr="00FB4304">
        <w:rPr>
          <w:rFonts w:ascii="Times New Roman" w:hAnsi="Times New Roman" w:cs="Times New Roman"/>
        </w:rPr>
        <w:t xml:space="preserve"> Interfaces de Software 3rd </w:t>
      </w:r>
      <w:proofErr w:type="spellStart"/>
      <w:r w:rsidRPr="00FB4304">
        <w:rPr>
          <w:rFonts w:ascii="Times New Roman" w:hAnsi="Times New Roman" w:cs="Times New Roman"/>
        </w:rPr>
        <w:t>Party</w:t>
      </w:r>
      <w:proofErr w:type="spellEnd"/>
      <w:r w:rsidRPr="00FB4304">
        <w:rPr>
          <w:rFonts w:ascii="Times New Roman" w:hAnsi="Times New Roman" w:cs="Times New Roman"/>
        </w:rPr>
        <w:t xml:space="preserve"> como </w:t>
      </w:r>
      <w:proofErr w:type="spellStart"/>
      <w:r w:rsidRPr="00FB4304">
        <w:rPr>
          <w:rFonts w:ascii="Times New Roman" w:hAnsi="Times New Roman" w:cs="Times New Roman"/>
          <w:b/>
          <w:bCs/>
        </w:rPr>
        <w:t>Resend</w:t>
      </w:r>
      <w:proofErr w:type="spellEnd"/>
      <w:r w:rsidRPr="00FB4304">
        <w:rPr>
          <w:rFonts w:ascii="Times New Roman" w:hAnsi="Times New Roman" w:cs="Times New Roman"/>
          <w:b/>
          <w:bCs/>
        </w:rPr>
        <w:t xml:space="preserve"> o </w:t>
      </w:r>
      <w:proofErr w:type="spellStart"/>
      <w:r w:rsidRPr="00FB4304">
        <w:rPr>
          <w:rFonts w:ascii="Times New Roman" w:hAnsi="Times New Roman" w:cs="Times New Roman"/>
          <w:b/>
          <w:bCs/>
        </w:rPr>
        <w:t>SendGrid</w:t>
      </w:r>
      <w:proofErr w:type="spellEnd"/>
      <w:r w:rsidRPr="00FB4304">
        <w:rPr>
          <w:rFonts w:ascii="Times New Roman" w:hAnsi="Times New Roman" w:cs="Times New Roman"/>
        </w:rPr>
        <w:t> para disparar proactivamente Alertas Automáticas (Ej. Stock de dulce repostero a CERO) sin intervención humana al buzón de correo.</w:t>
      </w:r>
    </w:p>
    <w:p w14:paraId="408D8616" w14:textId="77777777" w:rsidR="00F276E4" w:rsidRPr="00FB4304" w:rsidRDefault="00F276E4" w:rsidP="002C5CBD">
      <w:pPr>
        <w:jc w:val="left"/>
        <w:rPr>
          <w:rFonts w:ascii="Times New Roman" w:hAnsi="Times New Roman" w:cs="Times New Roman"/>
        </w:rPr>
      </w:pPr>
    </w:p>
    <w:p w14:paraId="105DC24D" w14:textId="77777777" w:rsidR="005806F4" w:rsidRPr="00FB4304" w:rsidRDefault="005806F4" w:rsidP="002C5CBD">
      <w:pPr>
        <w:pStyle w:val="Ttulo2"/>
        <w:jc w:val="left"/>
        <w:rPr>
          <w:rFonts w:ascii="Times New Roman" w:hAnsi="Times New Roman" w:cs="Times New Roman"/>
        </w:rPr>
      </w:pPr>
      <w:bookmarkStart w:id="36" w:name="_Toc225974545"/>
      <w:r w:rsidRPr="00FB4304">
        <w:rPr>
          <w:rFonts w:ascii="Times New Roman" w:hAnsi="Times New Roman" w:cs="Times New Roman"/>
        </w:rPr>
        <w:t>DATOS</w:t>
      </w:r>
      <w:bookmarkEnd w:id="36"/>
    </w:p>
    <w:p w14:paraId="77F3C24F" w14:textId="77777777" w:rsidR="005806F4" w:rsidRPr="00FB4304" w:rsidRDefault="005806F4" w:rsidP="002C5CBD">
      <w:pPr>
        <w:spacing w:after="160" w:line="259" w:lineRule="auto"/>
        <w:jc w:val="left"/>
        <w:rPr>
          <w:rFonts w:ascii="Times New Roman" w:hAnsi="Times New Roman" w:cs="Times New Roman"/>
        </w:rPr>
      </w:pPr>
      <w:r w:rsidRPr="00FB4304">
        <w:rPr>
          <w:rFonts w:ascii="Times New Roman" w:hAnsi="Times New Roman" w:cs="Times New Roman"/>
        </w:rPr>
        <w:t>Representan la "Sangre Analítica", el insumo maestro del Monolito. En GRULAC S.R.L., no son meros "textos", son restricciones críticas almacenadas con ACID garantizado:</w:t>
      </w:r>
    </w:p>
    <w:p w14:paraId="5D7255B2" w14:textId="77777777" w:rsidR="005806F4" w:rsidRPr="00FB4304" w:rsidRDefault="005806F4" w:rsidP="002C5CBD">
      <w:pPr>
        <w:numPr>
          <w:ilvl w:val="0"/>
          <w:numId w:val="17"/>
        </w:numPr>
        <w:spacing w:after="160" w:line="259" w:lineRule="auto"/>
        <w:jc w:val="left"/>
        <w:rPr>
          <w:rFonts w:ascii="Times New Roman" w:hAnsi="Times New Roman" w:cs="Times New Roman"/>
        </w:rPr>
      </w:pPr>
      <w:r w:rsidRPr="00FB4304">
        <w:rPr>
          <w:rFonts w:ascii="Times New Roman" w:hAnsi="Times New Roman" w:cs="Times New Roman"/>
          <w:b/>
          <w:bCs/>
        </w:rPr>
        <w:t>Tabulares Inmutables y Maestros:</w:t>
      </w:r>
      <w:r w:rsidRPr="00FB4304">
        <w:rPr>
          <w:rFonts w:ascii="Times New Roman" w:hAnsi="Times New Roman" w:cs="Times New Roman"/>
        </w:rPr>
        <w:t> Censo de proveeduría lechera, Listado jerárquico de perfiles de usuario, Formulación científica indexada y estática (El Recetario Cheddar y sus cuotas).</w:t>
      </w:r>
    </w:p>
    <w:p w14:paraId="064E7764" w14:textId="77777777" w:rsidR="005806F4" w:rsidRPr="00FB4304" w:rsidRDefault="005806F4" w:rsidP="002C5CBD">
      <w:pPr>
        <w:jc w:val="left"/>
        <w:rPr>
          <w:rFonts w:ascii="Times New Roman" w:hAnsi="Times New Roman" w:cs="Times New Roman"/>
        </w:rPr>
      </w:pPr>
    </w:p>
    <w:p w14:paraId="0B46F61F" w14:textId="77777777" w:rsidR="005806F4" w:rsidRPr="00FB4304" w:rsidRDefault="005806F4" w:rsidP="002C5CBD">
      <w:pPr>
        <w:numPr>
          <w:ilvl w:val="0"/>
          <w:numId w:val="17"/>
        </w:numPr>
        <w:spacing w:after="160" w:line="259" w:lineRule="auto"/>
        <w:jc w:val="left"/>
        <w:rPr>
          <w:rFonts w:ascii="Times New Roman" w:hAnsi="Times New Roman" w:cs="Times New Roman"/>
        </w:rPr>
      </w:pPr>
      <w:r w:rsidRPr="00FB4304">
        <w:rPr>
          <w:rFonts w:ascii="Times New Roman" w:hAnsi="Times New Roman" w:cs="Times New Roman"/>
          <w:b/>
          <w:bCs/>
        </w:rPr>
        <w:t>Dinámicos Operacionales Altamente Volátiles:</w:t>
      </w:r>
      <w:r w:rsidRPr="00FB4304">
        <w:rPr>
          <w:rFonts w:ascii="Times New Roman" w:hAnsi="Times New Roman" w:cs="Times New Roman"/>
        </w:rPr>
        <w:t xml:space="preserve"> Flujo incesante diario de Muestras de </w:t>
      </w:r>
      <w:proofErr w:type="spellStart"/>
      <w:r w:rsidRPr="00FB4304">
        <w:rPr>
          <w:rFonts w:ascii="Times New Roman" w:hAnsi="Times New Roman" w:cs="Times New Roman"/>
        </w:rPr>
        <w:t>ph</w:t>
      </w:r>
      <w:proofErr w:type="spellEnd"/>
      <w:r w:rsidRPr="00FB4304">
        <w:rPr>
          <w:rFonts w:ascii="Times New Roman" w:hAnsi="Times New Roman" w:cs="Times New Roman"/>
        </w:rPr>
        <w:t xml:space="preserve"> Leche, Acidez, Temperatura, Registro Decimal de cada Horma de queso (ej. 4.90 Kg), Sumatorias y Stock en Bodega (Inventario). Todo resguardado y cifrado por seguridad de accesos cruzados (RLS).</w:t>
      </w:r>
    </w:p>
    <w:p w14:paraId="3C5CBEFB" w14:textId="77777777" w:rsidR="005806F4" w:rsidRPr="00FB4304" w:rsidRDefault="005806F4" w:rsidP="002C5CBD">
      <w:pPr>
        <w:jc w:val="left"/>
        <w:rPr>
          <w:rFonts w:ascii="Times New Roman" w:hAnsi="Times New Roman" w:cs="Times New Roman"/>
        </w:rPr>
      </w:pPr>
    </w:p>
    <w:p w14:paraId="4D17741B" w14:textId="77777777" w:rsidR="00F276E4" w:rsidRPr="00FB4304" w:rsidRDefault="005806F4" w:rsidP="002C5CBD">
      <w:pPr>
        <w:numPr>
          <w:ilvl w:val="0"/>
          <w:numId w:val="17"/>
        </w:numPr>
        <w:spacing w:after="160" w:line="259" w:lineRule="auto"/>
        <w:jc w:val="left"/>
        <w:rPr>
          <w:rFonts w:ascii="Times New Roman" w:hAnsi="Times New Roman" w:cs="Times New Roman"/>
        </w:rPr>
      </w:pPr>
      <w:r w:rsidRPr="00FB4304">
        <w:rPr>
          <w:rFonts w:ascii="Times New Roman" w:hAnsi="Times New Roman" w:cs="Times New Roman"/>
          <w:b/>
          <w:bCs/>
        </w:rPr>
        <w:t xml:space="preserve">Auditoría y </w:t>
      </w:r>
      <w:proofErr w:type="spellStart"/>
      <w:r w:rsidRPr="00FB4304">
        <w:rPr>
          <w:rFonts w:ascii="Times New Roman" w:hAnsi="Times New Roman" w:cs="Times New Roman"/>
          <w:b/>
          <w:bCs/>
        </w:rPr>
        <w:t>LOBs</w:t>
      </w:r>
      <w:proofErr w:type="spellEnd"/>
      <w:r w:rsidRPr="00FB4304">
        <w:rPr>
          <w:rFonts w:ascii="Times New Roman" w:hAnsi="Times New Roman" w:cs="Times New Roman"/>
          <w:b/>
          <w:bCs/>
        </w:rPr>
        <w:t xml:space="preserve"> (</w:t>
      </w:r>
      <w:proofErr w:type="spellStart"/>
      <w:r w:rsidRPr="00FB4304">
        <w:rPr>
          <w:rFonts w:ascii="Times New Roman" w:hAnsi="Times New Roman" w:cs="Times New Roman"/>
          <w:b/>
          <w:bCs/>
        </w:rPr>
        <w:t>Large</w:t>
      </w:r>
      <w:proofErr w:type="spellEnd"/>
      <w:r w:rsidRPr="00FB4304">
        <w:rPr>
          <w:rFonts w:ascii="Times New Roman" w:hAnsi="Times New Roman" w:cs="Times New Roman"/>
          <w:b/>
          <w:bCs/>
        </w:rPr>
        <w:t xml:space="preserve"> </w:t>
      </w:r>
      <w:proofErr w:type="spellStart"/>
      <w:r w:rsidRPr="00FB4304">
        <w:rPr>
          <w:rFonts w:ascii="Times New Roman" w:hAnsi="Times New Roman" w:cs="Times New Roman"/>
          <w:b/>
          <w:bCs/>
        </w:rPr>
        <w:t>Objects</w:t>
      </w:r>
      <w:proofErr w:type="spellEnd"/>
      <w:r w:rsidRPr="00FB4304">
        <w:rPr>
          <w:rFonts w:ascii="Times New Roman" w:hAnsi="Times New Roman" w:cs="Times New Roman"/>
          <w:b/>
          <w:bCs/>
        </w:rPr>
        <w:t>):</w:t>
      </w:r>
      <w:r w:rsidRPr="00FB4304">
        <w:rPr>
          <w:rFonts w:ascii="Times New Roman" w:hAnsi="Times New Roman" w:cs="Times New Roman"/>
        </w:rPr>
        <w:t xml:space="preserve"> Registradas en </w:t>
      </w:r>
      <w:proofErr w:type="spellStart"/>
      <w:r w:rsidRPr="00FB4304">
        <w:rPr>
          <w:rFonts w:ascii="Times New Roman" w:hAnsi="Times New Roman" w:cs="Times New Roman"/>
        </w:rPr>
        <w:t>Json</w:t>
      </w:r>
      <w:proofErr w:type="spellEnd"/>
      <w:r w:rsidRPr="00FB4304">
        <w:rPr>
          <w:rFonts w:ascii="Times New Roman" w:hAnsi="Times New Roman" w:cs="Times New Roman"/>
        </w:rPr>
        <w:t xml:space="preserve"> y metadatos de bitácoras invisibles que acusan a ciberdelincuentes o alteraciones ilícitas; además, </w:t>
      </w:r>
      <w:proofErr w:type="spellStart"/>
      <w:r w:rsidRPr="00FB4304">
        <w:rPr>
          <w:rFonts w:ascii="Times New Roman" w:hAnsi="Times New Roman" w:cs="Times New Roman"/>
        </w:rPr>
        <w:t>fotográfias</w:t>
      </w:r>
      <w:proofErr w:type="spellEnd"/>
      <w:r w:rsidRPr="00FB4304">
        <w:rPr>
          <w:rFonts w:ascii="Times New Roman" w:hAnsi="Times New Roman" w:cs="Times New Roman"/>
        </w:rPr>
        <w:t xml:space="preserve"> biológicas archivadas en Storage (Documentos de respaldo y planillas de anexos escaneadas).</w:t>
      </w:r>
    </w:p>
    <w:p w14:paraId="17CE103E" w14:textId="77777777" w:rsidR="00F276E4" w:rsidRPr="00FB4304" w:rsidRDefault="00F276E4" w:rsidP="002C5CBD">
      <w:pPr>
        <w:jc w:val="left"/>
        <w:rPr>
          <w:rFonts w:ascii="Times New Roman" w:hAnsi="Times New Roman" w:cs="Times New Roman"/>
        </w:rPr>
      </w:pPr>
    </w:p>
    <w:p w14:paraId="5751EB98" w14:textId="77777777" w:rsidR="005806F4" w:rsidRPr="00FB4304" w:rsidRDefault="005806F4" w:rsidP="002C5CBD">
      <w:pPr>
        <w:pStyle w:val="Ttulo2"/>
        <w:jc w:val="left"/>
        <w:rPr>
          <w:rFonts w:ascii="Times New Roman" w:hAnsi="Times New Roman" w:cs="Times New Roman"/>
        </w:rPr>
      </w:pPr>
      <w:bookmarkStart w:id="37" w:name="_Toc225974546"/>
      <w:r w:rsidRPr="00FB4304">
        <w:rPr>
          <w:rFonts w:ascii="Times New Roman" w:hAnsi="Times New Roman" w:cs="Times New Roman"/>
        </w:rPr>
        <w:t>PROCESOS</w:t>
      </w:r>
      <w:bookmarkEnd w:id="37"/>
    </w:p>
    <w:p w14:paraId="7CC81496" w14:textId="77777777" w:rsidR="005806F4" w:rsidRPr="00FB4304" w:rsidRDefault="005806F4" w:rsidP="002C5CBD">
      <w:pPr>
        <w:spacing w:after="160" w:line="259" w:lineRule="auto"/>
        <w:jc w:val="left"/>
        <w:rPr>
          <w:rFonts w:ascii="Times New Roman" w:hAnsi="Times New Roman" w:cs="Times New Roman"/>
        </w:rPr>
      </w:pPr>
      <w:r w:rsidRPr="00FB4304">
        <w:rPr>
          <w:rFonts w:ascii="Times New Roman" w:hAnsi="Times New Roman" w:cs="Times New Roman"/>
        </w:rPr>
        <w:t>Los flujos de la realidad mapeados al algoritmo y automatizados, destinados a eliminar la "gestión aislada y el desfasaje manual de tiempos".</w:t>
      </w:r>
    </w:p>
    <w:p w14:paraId="22CAADB0" w14:textId="77777777" w:rsidR="005806F4" w:rsidRPr="00FB4304" w:rsidRDefault="005806F4" w:rsidP="002C5CBD">
      <w:pPr>
        <w:numPr>
          <w:ilvl w:val="0"/>
          <w:numId w:val="18"/>
        </w:numPr>
        <w:spacing w:after="160" w:line="259" w:lineRule="auto"/>
        <w:jc w:val="left"/>
        <w:rPr>
          <w:rFonts w:ascii="Times New Roman" w:hAnsi="Times New Roman" w:cs="Times New Roman"/>
        </w:rPr>
      </w:pPr>
      <w:r w:rsidRPr="00FB4304">
        <w:rPr>
          <w:rFonts w:ascii="Times New Roman" w:hAnsi="Times New Roman" w:cs="Times New Roman"/>
          <w:b/>
          <w:bCs/>
        </w:rPr>
        <w:t xml:space="preserve">El </w:t>
      </w:r>
      <w:proofErr w:type="spellStart"/>
      <w:r w:rsidRPr="00FB4304">
        <w:rPr>
          <w:rFonts w:ascii="Times New Roman" w:hAnsi="Times New Roman" w:cs="Times New Roman"/>
          <w:b/>
          <w:bCs/>
        </w:rPr>
        <w:t>Triaje</w:t>
      </w:r>
      <w:proofErr w:type="spellEnd"/>
      <w:r w:rsidRPr="00FB4304">
        <w:rPr>
          <w:rFonts w:ascii="Times New Roman" w:hAnsi="Times New Roman" w:cs="Times New Roman"/>
          <w:b/>
          <w:bCs/>
        </w:rPr>
        <w:t xml:space="preserve"> y Alta de Insumos Lácteos Base:</w:t>
      </w:r>
      <w:r w:rsidRPr="00FB4304">
        <w:rPr>
          <w:rFonts w:ascii="Times New Roman" w:hAnsi="Times New Roman" w:cs="Times New Roman"/>
        </w:rPr>
        <w:t> Transformar el ingreso del volumen de leche (</w:t>
      </w:r>
      <w:proofErr w:type="spellStart"/>
      <w:r w:rsidRPr="00FB4304">
        <w:rPr>
          <w:rFonts w:ascii="Times New Roman" w:hAnsi="Times New Roman" w:cs="Times New Roman"/>
        </w:rPr>
        <w:t>Lt</w:t>
      </w:r>
      <w:proofErr w:type="spellEnd"/>
      <w:r w:rsidRPr="00FB4304">
        <w:rPr>
          <w:rFonts w:ascii="Times New Roman" w:hAnsi="Times New Roman" w:cs="Times New Roman"/>
        </w:rPr>
        <w:t>) de la cisterna en Stock Central Validado, descontando automáticamente ante cualquier anomalía térmica evaluada.</w:t>
      </w:r>
    </w:p>
    <w:p w14:paraId="547601B1" w14:textId="77777777" w:rsidR="005806F4" w:rsidRPr="00FB4304" w:rsidRDefault="005806F4" w:rsidP="002C5CBD">
      <w:pPr>
        <w:jc w:val="left"/>
        <w:rPr>
          <w:rFonts w:ascii="Times New Roman" w:hAnsi="Times New Roman" w:cs="Times New Roman"/>
        </w:rPr>
      </w:pPr>
    </w:p>
    <w:p w14:paraId="4E2BCB73" w14:textId="77777777" w:rsidR="005806F4" w:rsidRPr="00FB4304" w:rsidRDefault="005806F4" w:rsidP="002C5CBD">
      <w:pPr>
        <w:numPr>
          <w:ilvl w:val="0"/>
          <w:numId w:val="18"/>
        </w:numPr>
        <w:spacing w:after="160" w:line="259" w:lineRule="auto"/>
        <w:jc w:val="left"/>
        <w:rPr>
          <w:rFonts w:ascii="Times New Roman" w:hAnsi="Times New Roman" w:cs="Times New Roman"/>
        </w:rPr>
      </w:pPr>
      <w:r w:rsidRPr="00FB4304">
        <w:rPr>
          <w:rFonts w:ascii="Times New Roman" w:hAnsi="Times New Roman" w:cs="Times New Roman"/>
          <w:b/>
          <w:bCs/>
        </w:rPr>
        <w:t>El Flujo Central de Fabricación (</w:t>
      </w:r>
      <w:proofErr w:type="spellStart"/>
      <w:r w:rsidRPr="00FB4304">
        <w:rPr>
          <w:rFonts w:ascii="Times New Roman" w:hAnsi="Times New Roman" w:cs="Times New Roman"/>
          <w:b/>
          <w:bCs/>
        </w:rPr>
        <w:t>Start</w:t>
      </w:r>
      <w:proofErr w:type="spellEnd"/>
      <w:r w:rsidRPr="00FB4304">
        <w:rPr>
          <w:rFonts w:ascii="Times New Roman" w:hAnsi="Times New Roman" w:cs="Times New Roman"/>
          <w:b/>
          <w:bCs/>
        </w:rPr>
        <w:t xml:space="preserve"> </w:t>
      </w:r>
      <w:proofErr w:type="spellStart"/>
      <w:r w:rsidRPr="00FB4304">
        <w:rPr>
          <w:rFonts w:ascii="Times New Roman" w:hAnsi="Times New Roman" w:cs="Times New Roman"/>
          <w:b/>
          <w:bCs/>
        </w:rPr>
        <w:t>to</w:t>
      </w:r>
      <w:proofErr w:type="spellEnd"/>
      <w:r w:rsidRPr="00FB4304">
        <w:rPr>
          <w:rFonts w:ascii="Times New Roman" w:hAnsi="Times New Roman" w:cs="Times New Roman"/>
          <w:b/>
          <w:bCs/>
        </w:rPr>
        <w:t xml:space="preserve"> </w:t>
      </w:r>
      <w:proofErr w:type="spellStart"/>
      <w:r w:rsidRPr="00FB4304">
        <w:rPr>
          <w:rFonts w:ascii="Times New Roman" w:hAnsi="Times New Roman" w:cs="Times New Roman"/>
          <w:b/>
          <w:bCs/>
        </w:rPr>
        <w:t>End</w:t>
      </w:r>
      <w:proofErr w:type="spellEnd"/>
      <w:r w:rsidRPr="00FB4304">
        <w:rPr>
          <w:rFonts w:ascii="Times New Roman" w:hAnsi="Times New Roman" w:cs="Times New Roman"/>
          <w:b/>
          <w:bCs/>
        </w:rPr>
        <w:t xml:space="preserve"> Lote):</w:t>
      </w:r>
      <w:r w:rsidRPr="00FB4304">
        <w:rPr>
          <w:rFonts w:ascii="Times New Roman" w:hAnsi="Times New Roman" w:cs="Times New Roman"/>
        </w:rPr>
        <w:t xml:space="preserve"> Registrar formalmente el Inicio en caldero, deducir con exactitud las proporciones químicas invertidas del Kardex y finalizar </w:t>
      </w:r>
      <w:proofErr w:type="spellStart"/>
      <w:r w:rsidRPr="00FB4304">
        <w:rPr>
          <w:rFonts w:ascii="Times New Roman" w:hAnsi="Times New Roman" w:cs="Times New Roman"/>
        </w:rPr>
        <w:t>auto-sumando</w:t>
      </w:r>
      <w:proofErr w:type="spellEnd"/>
      <w:r w:rsidRPr="00FB4304">
        <w:rPr>
          <w:rFonts w:ascii="Times New Roman" w:hAnsi="Times New Roman" w:cs="Times New Roman"/>
        </w:rPr>
        <w:t xml:space="preserve"> en línea el "Porcentaje Real Global de Rendimiento" sin uso de calculadoras en papel de Excel.</w:t>
      </w:r>
    </w:p>
    <w:p w14:paraId="0128E70E" w14:textId="77777777" w:rsidR="005806F4" w:rsidRPr="00FB4304" w:rsidRDefault="005806F4" w:rsidP="002C5CBD">
      <w:pPr>
        <w:jc w:val="left"/>
        <w:rPr>
          <w:rFonts w:ascii="Times New Roman" w:hAnsi="Times New Roman" w:cs="Times New Roman"/>
        </w:rPr>
      </w:pPr>
    </w:p>
    <w:p w14:paraId="1934A342" w14:textId="77777777" w:rsidR="005806F4" w:rsidRPr="00FB4304" w:rsidRDefault="005806F4" w:rsidP="002C5CBD">
      <w:pPr>
        <w:numPr>
          <w:ilvl w:val="0"/>
          <w:numId w:val="18"/>
        </w:numPr>
        <w:spacing w:after="160" w:line="259" w:lineRule="auto"/>
        <w:jc w:val="left"/>
        <w:rPr>
          <w:rFonts w:ascii="Times New Roman" w:hAnsi="Times New Roman" w:cs="Times New Roman"/>
        </w:rPr>
      </w:pPr>
      <w:r w:rsidRPr="00FB4304">
        <w:rPr>
          <w:rFonts w:ascii="Times New Roman" w:hAnsi="Times New Roman" w:cs="Times New Roman"/>
          <w:b/>
          <w:bCs/>
        </w:rPr>
        <w:t>Bifurcación de Calidad QA e Integridad:</w:t>
      </w:r>
      <w:r w:rsidRPr="00FB4304">
        <w:rPr>
          <w:rFonts w:ascii="Times New Roman" w:hAnsi="Times New Roman" w:cs="Times New Roman"/>
        </w:rPr>
        <w:t> Bloqueo robótico que impide pasar a "Venta" cualquier lácteo si su nivel de Acidez (Ficha de Laboratorio) no fue refrendada positivamente al cierre del ciclo.</w:t>
      </w:r>
    </w:p>
    <w:p w14:paraId="1367E409" w14:textId="77777777" w:rsidR="005806F4" w:rsidRPr="00FB4304" w:rsidRDefault="005806F4" w:rsidP="002C5CBD">
      <w:pPr>
        <w:jc w:val="left"/>
        <w:rPr>
          <w:rFonts w:ascii="Times New Roman" w:hAnsi="Times New Roman" w:cs="Times New Roman"/>
        </w:rPr>
      </w:pPr>
    </w:p>
    <w:p w14:paraId="13A3F012" w14:textId="77777777" w:rsidR="00F276E4" w:rsidRPr="00FB4304" w:rsidRDefault="005806F4" w:rsidP="002C5CBD">
      <w:pPr>
        <w:numPr>
          <w:ilvl w:val="0"/>
          <w:numId w:val="18"/>
        </w:numPr>
        <w:spacing w:after="160" w:line="259" w:lineRule="auto"/>
        <w:jc w:val="left"/>
        <w:rPr>
          <w:rFonts w:ascii="Times New Roman" w:hAnsi="Times New Roman" w:cs="Times New Roman"/>
        </w:rPr>
      </w:pPr>
      <w:r w:rsidRPr="00FB4304">
        <w:rPr>
          <w:rFonts w:ascii="Times New Roman" w:hAnsi="Times New Roman" w:cs="Times New Roman"/>
          <w:b/>
          <w:bCs/>
        </w:rPr>
        <w:lastRenderedPageBreak/>
        <w:t>Comercialización y Consumo Logístico:</w:t>
      </w:r>
      <w:r w:rsidRPr="00FB4304">
        <w:rPr>
          <w:rFonts w:ascii="Times New Roman" w:hAnsi="Times New Roman" w:cs="Times New Roman"/>
        </w:rPr>
        <w:t xml:space="preserve"> Procedimiento centralizado para amarrar la Venta Monetaria del Cliente cruzando el </w:t>
      </w:r>
      <w:proofErr w:type="spellStart"/>
      <w:r w:rsidRPr="00FB4304">
        <w:rPr>
          <w:rFonts w:ascii="Times New Roman" w:hAnsi="Times New Roman" w:cs="Times New Roman"/>
        </w:rPr>
        <w:t>des-alojamiento</w:t>
      </w:r>
      <w:proofErr w:type="spellEnd"/>
      <w:r w:rsidRPr="00FB4304">
        <w:rPr>
          <w:rFonts w:ascii="Times New Roman" w:hAnsi="Times New Roman" w:cs="Times New Roman"/>
        </w:rPr>
        <w:t xml:space="preserve"> físico de Pallets o quesos por número de Identificador de Lotes en las cámaras o camiones despachados.</w:t>
      </w:r>
    </w:p>
    <w:p w14:paraId="133DA69D" w14:textId="77777777" w:rsidR="00F276E4" w:rsidRPr="00FB4304" w:rsidRDefault="00F276E4" w:rsidP="002C5CBD">
      <w:pPr>
        <w:jc w:val="left"/>
        <w:rPr>
          <w:rFonts w:ascii="Times New Roman" w:hAnsi="Times New Roman" w:cs="Times New Roman"/>
        </w:rPr>
      </w:pPr>
    </w:p>
    <w:p w14:paraId="3F2D9C7B" w14:textId="77777777" w:rsidR="005806F4" w:rsidRPr="00FB4304" w:rsidRDefault="005806F4" w:rsidP="002C5CBD">
      <w:pPr>
        <w:pStyle w:val="Ttulo2"/>
        <w:jc w:val="left"/>
        <w:rPr>
          <w:rFonts w:ascii="Times New Roman" w:hAnsi="Times New Roman" w:cs="Times New Roman"/>
        </w:rPr>
      </w:pPr>
      <w:bookmarkStart w:id="38" w:name="_Toc225974547"/>
      <w:r w:rsidRPr="00FB4304">
        <w:rPr>
          <w:rFonts w:ascii="Times New Roman" w:hAnsi="Times New Roman" w:cs="Times New Roman"/>
        </w:rPr>
        <w:t>GENTE / USUARIO</w:t>
      </w:r>
      <w:bookmarkEnd w:id="38"/>
    </w:p>
    <w:p w14:paraId="53D8E8CC" w14:textId="77777777" w:rsidR="005806F4" w:rsidRPr="00FB4304" w:rsidRDefault="005806F4" w:rsidP="002C5CBD">
      <w:pPr>
        <w:spacing w:after="160" w:line="259" w:lineRule="auto"/>
        <w:jc w:val="left"/>
        <w:rPr>
          <w:rFonts w:ascii="Times New Roman" w:hAnsi="Times New Roman" w:cs="Times New Roman"/>
        </w:rPr>
      </w:pPr>
      <w:r w:rsidRPr="00FB4304">
        <w:rPr>
          <w:rFonts w:ascii="Times New Roman" w:hAnsi="Times New Roman" w:cs="Times New Roman"/>
        </w:rPr>
        <w:t>La clasificación de actores orgánicos, definidos por Arquitectura basada en Roles de acceso (Restaurando el control que el esquema Excel antiguo violaba abriendo las celdas a todos).</w:t>
      </w:r>
    </w:p>
    <w:p w14:paraId="4367AEA1" w14:textId="77777777" w:rsidR="005806F4" w:rsidRPr="00FB4304" w:rsidRDefault="005806F4" w:rsidP="002C5CBD">
      <w:pPr>
        <w:numPr>
          <w:ilvl w:val="0"/>
          <w:numId w:val="19"/>
        </w:numPr>
        <w:spacing w:after="160" w:line="259" w:lineRule="auto"/>
        <w:jc w:val="left"/>
        <w:rPr>
          <w:rFonts w:ascii="Times New Roman" w:hAnsi="Times New Roman" w:cs="Times New Roman"/>
        </w:rPr>
      </w:pPr>
      <w:r w:rsidRPr="00FB4304">
        <w:rPr>
          <w:rFonts w:ascii="Times New Roman" w:hAnsi="Times New Roman" w:cs="Times New Roman"/>
          <w:b/>
          <w:bCs/>
        </w:rPr>
        <w:t>Ingeniero Analista de Calidad (</w:t>
      </w:r>
      <w:proofErr w:type="spellStart"/>
      <w:r w:rsidRPr="00FB4304">
        <w:rPr>
          <w:rFonts w:ascii="Times New Roman" w:hAnsi="Times New Roman" w:cs="Times New Roman"/>
          <w:b/>
          <w:bCs/>
        </w:rPr>
        <w:t>Lab</w:t>
      </w:r>
      <w:proofErr w:type="spellEnd"/>
      <w:r w:rsidRPr="00FB4304">
        <w:rPr>
          <w:rFonts w:ascii="Times New Roman" w:hAnsi="Times New Roman" w:cs="Times New Roman"/>
          <w:b/>
          <w:bCs/>
        </w:rPr>
        <w:t>):</w:t>
      </w:r>
      <w:r w:rsidRPr="00FB4304">
        <w:rPr>
          <w:rFonts w:ascii="Times New Roman" w:hAnsi="Times New Roman" w:cs="Times New Roman"/>
        </w:rPr>
        <w:t xml:space="preserve"> Facultados exclusivos (Rol Técnico </w:t>
      </w:r>
      <w:proofErr w:type="spellStart"/>
      <w:r w:rsidRPr="00FB4304">
        <w:rPr>
          <w:rFonts w:ascii="Times New Roman" w:hAnsi="Times New Roman" w:cs="Times New Roman"/>
        </w:rPr>
        <w:t>Quality</w:t>
      </w:r>
      <w:proofErr w:type="spellEnd"/>
      <w:r w:rsidRPr="00FB4304">
        <w:rPr>
          <w:rFonts w:ascii="Times New Roman" w:hAnsi="Times New Roman" w:cs="Times New Roman"/>
        </w:rPr>
        <w:t>) para determinar las pruebas de Células Somáticas, pH y Aprobar Lotes defectuosos o sanos.</w:t>
      </w:r>
    </w:p>
    <w:p w14:paraId="7BA32C21" w14:textId="77777777" w:rsidR="005806F4" w:rsidRPr="00FB4304" w:rsidRDefault="005806F4" w:rsidP="002C5CBD">
      <w:pPr>
        <w:jc w:val="left"/>
        <w:rPr>
          <w:rFonts w:ascii="Times New Roman" w:hAnsi="Times New Roman" w:cs="Times New Roman"/>
        </w:rPr>
      </w:pPr>
    </w:p>
    <w:p w14:paraId="3DE0DF6E" w14:textId="77777777" w:rsidR="005806F4" w:rsidRPr="00FB4304" w:rsidRDefault="005806F4" w:rsidP="002C5CBD">
      <w:pPr>
        <w:numPr>
          <w:ilvl w:val="0"/>
          <w:numId w:val="19"/>
        </w:numPr>
        <w:spacing w:after="160" w:line="259" w:lineRule="auto"/>
        <w:jc w:val="left"/>
        <w:rPr>
          <w:rFonts w:ascii="Times New Roman" w:hAnsi="Times New Roman" w:cs="Times New Roman"/>
        </w:rPr>
      </w:pPr>
      <w:r w:rsidRPr="00FB4304">
        <w:rPr>
          <w:rFonts w:ascii="Times New Roman" w:hAnsi="Times New Roman" w:cs="Times New Roman"/>
          <w:b/>
          <w:bCs/>
        </w:rPr>
        <w:t>Operarios de Planta Industrial (Mano de Obra):</w:t>
      </w:r>
      <w:r w:rsidRPr="00FB4304">
        <w:rPr>
          <w:rFonts w:ascii="Times New Roman" w:hAnsi="Times New Roman" w:cs="Times New Roman"/>
        </w:rPr>
        <w:t> Trabajadores ubicados directamente en los calderos o prensas, quienes retroalimentan al motor con la carga pesada al interactuar con las Tableta (</w:t>
      </w:r>
      <w:proofErr w:type="spellStart"/>
      <w:r w:rsidRPr="00FB4304">
        <w:rPr>
          <w:rFonts w:ascii="Times New Roman" w:hAnsi="Times New Roman" w:cs="Times New Roman"/>
        </w:rPr>
        <w:t>Tapping</w:t>
      </w:r>
      <w:proofErr w:type="spellEnd"/>
      <w:r w:rsidRPr="00FB4304">
        <w:rPr>
          <w:rFonts w:ascii="Times New Roman" w:hAnsi="Times New Roman" w:cs="Times New Roman"/>
        </w:rPr>
        <w:t xml:space="preserve"> de "Nuevo Molde Pesado" constante).</w:t>
      </w:r>
    </w:p>
    <w:p w14:paraId="76E85919" w14:textId="77777777" w:rsidR="005806F4" w:rsidRPr="00FB4304" w:rsidRDefault="005806F4" w:rsidP="002C5CBD">
      <w:pPr>
        <w:jc w:val="left"/>
        <w:rPr>
          <w:rFonts w:ascii="Times New Roman" w:hAnsi="Times New Roman" w:cs="Times New Roman"/>
        </w:rPr>
      </w:pPr>
    </w:p>
    <w:p w14:paraId="4AAF01A0" w14:textId="77777777" w:rsidR="005806F4" w:rsidRPr="00FB4304" w:rsidRDefault="005806F4" w:rsidP="002C5CBD">
      <w:pPr>
        <w:numPr>
          <w:ilvl w:val="0"/>
          <w:numId w:val="19"/>
        </w:numPr>
        <w:spacing w:after="160" w:line="259" w:lineRule="auto"/>
        <w:jc w:val="left"/>
        <w:rPr>
          <w:rFonts w:ascii="Times New Roman" w:hAnsi="Times New Roman" w:cs="Times New Roman"/>
        </w:rPr>
      </w:pPr>
      <w:r w:rsidRPr="00FB4304">
        <w:rPr>
          <w:rFonts w:ascii="Times New Roman" w:hAnsi="Times New Roman" w:cs="Times New Roman"/>
          <w:b/>
          <w:bCs/>
        </w:rPr>
        <w:t>Administrador y Jefatura de Despachos/Ventas:</w:t>
      </w:r>
      <w:r w:rsidRPr="00FB4304">
        <w:rPr>
          <w:rFonts w:ascii="Times New Roman" w:hAnsi="Times New Roman" w:cs="Times New Roman"/>
        </w:rPr>
        <w:t> Rol de visualización de inventarios, generación de Proformas comerciales con clientes recurrentes, encargados del área pecuniaria de la cadena láctea.</w:t>
      </w:r>
    </w:p>
    <w:p w14:paraId="36DE468B" w14:textId="77777777" w:rsidR="005806F4" w:rsidRPr="00FB4304" w:rsidRDefault="005806F4" w:rsidP="002C5CBD">
      <w:pPr>
        <w:jc w:val="left"/>
        <w:rPr>
          <w:rFonts w:ascii="Times New Roman" w:hAnsi="Times New Roman" w:cs="Times New Roman"/>
        </w:rPr>
      </w:pPr>
    </w:p>
    <w:p w14:paraId="08452029" w14:textId="77777777" w:rsidR="00F276E4" w:rsidRPr="00FB4304" w:rsidRDefault="005806F4" w:rsidP="002C5CBD">
      <w:pPr>
        <w:numPr>
          <w:ilvl w:val="0"/>
          <w:numId w:val="19"/>
        </w:numPr>
        <w:spacing w:after="160" w:line="259" w:lineRule="auto"/>
        <w:jc w:val="left"/>
        <w:rPr>
          <w:rFonts w:ascii="Times New Roman" w:hAnsi="Times New Roman" w:cs="Times New Roman"/>
        </w:rPr>
      </w:pPr>
      <w:r w:rsidRPr="00FB4304">
        <w:rPr>
          <w:rFonts w:ascii="Times New Roman" w:hAnsi="Times New Roman" w:cs="Times New Roman"/>
          <w:b/>
          <w:bCs/>
        </w:rPr>
        <w:t>Gerencia (El Nivel Ejecutivo C-</w:t>
      </w:r>
      <w:proofErr w:type="spellStart"/>
      <w:r w:rsidRPr="00FB4304">
        <w:rPr>
          <w:rFonts w:ascii="Times New Roman" w:hAnsi="Times New Roman" w:cs="Times New Roman"/>
          <w:b/>
          <w:bCs/>
        </w:rPr>
        <w:t>Level</w:t>
      </w:r>
      <w:proofErr w:type="spellEnd"/>
      <w:r w:rsidRPr="00FB4304">
        <w:rPr>
          <w:rFonts w:ascii="Times New Roman" w:hAnsi="Times New Roman" w:cs="Times New Roman"/>
          <w:b/>
          <w:bCs/>
        </w:rPr>
        <w:t>):</w:t>
      </w:r>
      <w:r w:rsidRPr="00FB4304">
        <w:rPr>
          <w:rFonts w:ascii="Times New Roman" w:hAnsi="Times New Roman" w:cs="Times New Roman"/>
        </w:rPr>
        <w:t> Socio Administrativo con privilegios absolutos limitados a modo "</w:t>
      </w:r>
      <w:proofErr w:type="spellStart"/>
      <w:r w:rsidRPr="00FB4304">
        <w:rPr>
          <w:rFonts w:ascii="Times New Roman" w:hAnsi="Times New Roman" w:cs="Times New Roman"/>
        </w:rPr>
        <w:t>Read-Only</w:t>
      </w:r>
      <w:proofErr w:type="spellEnd"/>
      <w:r w:rsidRPr="00FB4304">
        <w:rPr>
          <w:rFonts w:ascii="Times New Roman" w:hAnsi="Times New Roman" w:cs="Times New Roman"/>
        </w:rPr>
        <w:t xml:space="preserve"> Gerencial", consumiendo la Información procesada como </w:t>
      </w:r>
      <w:proofErr w:type="spellStart"/>
      <w:r w:rsidRPr="00FB4304">
        <w:rPr>
          <w:rFonts w:ascii="Times New Roman" w:hAnsi="Times New Roman" w:cs="Times New Roman"/>
        </w:rPr>
        <w:t>Dashboards</w:t>
      </w:r>
      <w:proofErr w:type="spellEnd"/>
      <w:r w:rsidRPr="00FB4304">
        <w:rPr>
          <w:rFonts w:ascii="Times New Roman" w:hAnsi="Times New Roman" w:cs="Times New Roman"/>
        </w:rPr>
        <w:t xml:space="preserve"> e Informes Financieros Mensuales.</w:t>
      </w:r>
    </w:p>
    <w:p w14:paraId="5EEF7A51" w14:textId="77777777" w:rsidR="00F276E4" w:rsidRPr="00FB4304" w:rsidRDefault="00F276E4" w:rsidP="002C5CBD">
      <w:pPr>
        <w:jc w:val="left"/>
        <w:rPr>
          <w:rFonts w:ascii="Times New Roman" w:hAnsi="Times New Roman" w:cs="Times New Roman"/>
        </w:rPr>
      </w:pPr>
    </w:p>
    <w:p w14:paraId="243462D3" w14:textId="77777777" w:rsidR="005806F4" w:rsidRPr="00FB4304" w:rsidRDefault="005806F4" w:rsidP="002C5CBD">
      <w:pPr>
        <w:pStyle w:val="Ttulo2"/>
        <w:jc w:val="left"/>
        <w:rPr>
          <w:rFonts w:ascii="Times New Roman" w:hAnsi="Times New Roman" w:cs="Times New Roman"/>
        </w:rPr>
      </w:pPr>
      <w:bookmarkStart w:id="39" w:name="_Toc225974548"/>
      <w:r w:rsidRPr="00FB4304">
        <w:rPr>
          <w:rFonts w:ascii="Times New Roman" w:hAnsi="Times New Roman" w:cs="Times New Roman"/>
        </w:rPr>
        <w:t>DOCUMENTO</w:t>
      </w:r>
      <w:bookmarkEnd w:id="39"/>
    </w:p>
    <w:p w14:paraId="08BFF3A0" w14:textId="77777777" w:rsidR="005806F4" w:rsidRPr="00FB4304" w:rsidRDefault="005806F4" w:rsidP="002C5CBD">
      <w:pPr>
        <w:spacing w:after="160" w:line="259" w:lineRule="auto"/>
        <w:jc w:val="left"/>
        <w:rPr>
          <w:rFonts w:ascii="Times New Roman" w:hAnsi="Times New Roman" w:cs="Times New Roman"/>
        </w:rPr>
      </w:pPr>
      <w:r w:rsidRPr="00FB4304">
        <w:rPr>
          <w:rFonts w:ascii="Times New Roman" w:hAnsi="Times New Roman" w:cs="Times New Roman"/>
        </w:rPr>
        <w:t xml:space="preserve">Inyecciones y </w:t>
      </w:r>
      <w:proofErr w:type="spellStart"/>
      <w:r w:rsidRPr="00FB4304">
        <w:rPr>
          <w:rFonts w:ascii="Times New Roman" w:hAnsi="Times New Roman" w:cs="Times New Roman"/>
        </w:rPr>
        <w:t>extrucciones</w:t>
      </w:r>
      <w:proofErr w:type="spellEnd"/>
      <w:r w:rsidRPr="00FB4304">
        <w:rPr>
          <w:rFonts w:ascii="Times New Roman" w:hAnsi="Times New Roman" w:cs="Times New Roman"/>
        </w:rPr>
        <w:t xml:space="preserve"> informativas consolidadas orientadas a formalidad corporativa o respaldo legal, dejando obsoleto el apunte en hojas de cuaderno perecedero.</w:t>
      </w:r>
    </w:p>
    <w:p w14:paraId="46F1F2BA" w14:textId="77777777" w:rsidR="005806F4" w:rsidRPr="00FB4304" w:rsidRDefault="005806F4" w:rsidP="002C5CBD">
      <w:pPr>
        <w:numPr>
          <w:ilvl w:val="0"/>
          <w:numId w:val="20"/>
        </w:numPr>
        <w:spacing w:after="160" w:line="259" w:lineRule="auto"/>
        <w:jc w:val="left"/>
        <w:rPr>
          <w:rFonts w:ascii="Times New Roman" w:hAnsi="Times New Roman" w:cs="Times New Roman"/>
        </w:rPr>
      </w:pPr>
      <w:r w:rsidRPr="00FB4304">
        <w:rPr>
          <w:rFonts w:ascii="Times New Roman" w:hAnsi="Times New Roman" w:cs="Times New Roman"/>
          <w:b/>
          <w:bCs/>
        </w:rPr>
        <w:t>Reportes PDF Computables:</w:t>
      </w:r>
      <w:r w:rsidRPr="00FB4304">
        <w:rPr>
          <w:rFonts w:ascii="Times New Roman" w:hAnsi="Times New Roman" w:cs="Times New Roman"/>
        </w:rPr>
        <w:t> Fichas Unitarias de Identidad por Lote con actas de Calidad unificadas (Kardex histórico de trazabilidad estricta y blindado frente a Impuestos o Fiscalización Sanitaria SIN/SENASAG).</w:t>
      </w:r>
    </w:p>
    <w:p w14:paraId="4AF9ACDA" w14:textId="77777777" w:rsidR="005806F4" w:rsidRPr="00FB4304" w:rsidRDefault="005806F4" w:rsidP="002C5CBD">
      <w:pPr>
        <w:jc w:val="left"/>
        <w:rPr>
          <w:rFonts w:ascii="Times New Roman" w:hAnsi="Times New Roman" w:cs="Times New Roman"/>
        </w:rPr>
      </w:pPr>
    </w:p>
    <w:p w14:paraId="6768F485" w14:textId="77777777" w:rsidR="005806F4" w:rsidRPr="00FB4304" w:rsidRDefault="005806F4" w:rsidP="002C5CBD">
      <w:pPr>
        <w:numPr>
          <w:ilvl w:val="0"/>
          <w:numId w:val="20"/>
        </w:numPr>
        <w:spacing w:after="160" w:line="259" w:lineRule="auto"/>
        <w:jc w:val="left"/>
        <w:rPr>
          <w:rFonts w:ascii="Times New Roman" w:hAnsi="Times New Roman" w:cs="Times New Roman"/>
        </w:rPr>
      </w:pPr>
      <w:r w:rsidRPr="00FB4304">
        <w:rPr>
          <w:rFonts w:ascii="Times New Roman" w:hAnsi="Times New Roman" w:cs="Times New Roman"/>
          <w:b/>
          <w:bCs/>
        </w:rPr>
        <w:t>Kardex y Análisis Agregados:</w:t>
      </w:r>
      <w:r w:rsidRPr="00FB4304">
        <w:rPr>
          <w:rFonts w:ascii="Times New Roman" w:hAnsi="Times New Roman" w:cs="Times New Roman"/>
        </w:rPr>
        <w:t> Documentos tabulados exportados a placer para Excel bajo exigencias gerenciales o contabilidades externas a la compañía (balances parciales de stock finalizados por fecha).</w:t>
      </w:r>
    </w:p>
    <w:p w14:paraId="40797D8A" w14:textId="77777777" w:rsidR="005806F4" w:rsidRPr="00FB4304" w:rsidRDefault="005806F4" w:rsidP="002C5CBD">
      <w:pPr>
        <w:jc w:val="left"/>
        <w:rPr>
          <w:rFonts w:ascii="Times New Roman" w:hAnsi="Times New Roman" w:cs="Times New Roman"/>
        </w:rPr>
      </w:pPr>
    </w:p>
    <w:p w14:paraId="0FD1EE34" w14:textId="77777777" w:rsidR="003E32F9" w:rsidRPr="00FB4304" w:rsidRDefault="005806F4" w:rsidP="002C5CBD">
      <w:pPr>
        <w:numPr>
          <w:ilvl w:val="0"/>
          <w:numId w:val="20"/>
        </w:numPr>
        <w:spacing w:after="160" w:line="259" w:lineRule="auto"/>
        <w:jc w:val="left"/>
        <w:rPr>
          <w:rFonts w:ascii="Times New Roman" w:hAnsi="Times New Roman" w:cs="Times New Roman"/>
        </w:rPr>
      </w:pPr>
      <w:r w:rsidRPr="00FB4304">
        <w:rPr>
          <w:rFonts w:ascii="Times New Roman" w:hAnsi="Times New Roman" w:cs="Times New Roman"/>
          <w:b/>
          <w:bCs/>
        </w:rPr>
        <w:t>Políticas y Manuales Informacionales Embebidos:</w:t>
      </w:r>
      <w:r w:rsidRPr="00FB4304">
        <w:rPr>
          <w:rFonts w:ascii="Times New Roman" w:hAnsi="Times New Roman" w:cs="Times New Roman"/>
        </w:rPr>
        <w:t> Interfaces digitales tutoriales que sirvan como Guía Educativa al nuevo contratado industrial (Asegurando "Buenas Prácticas Lácteas"), logrando disminuir la temible curva de aprendizaje al rotar personal en GRULAC S.R.L.</w:t>
      </w:r>
      <w:r w:rsidR="003E32F9" w:rsidRPr="00FB4304">
        <w:rPr>
          <w:rFonts w:ascii="Times New Roman" w:hAnsi="Times New Roman" w:cs="Times New Roman"/>
        </w:rPr>
        <w:br w:type="page"/>
      </w:r>
    </w:p>
    <w:p w14:paraId="03ABF6EB" w14:textId="77777777" w:rsidR="00536E9F" w:rsidRPr="00FB4304" w:rsidRDefault="00536E9F" w:rsidP="002C5CBD">
      <w:pPr>
        <w:pStyle w:val="Ttulo1"/>
        <w:jc w:val="left"/>
        <w:rPr>
          <w:rFonts w:ascii="Times New Roman" w:hAnsi="Times New Roman" w:cs="Times New Roman"/>
        </w:rPr>
      </w:pPr>
      <w:bookmarkStart w:id="40" w:name="_Toc225974549"/>
      <w:r w:rsidRPr="00FB4304">
        <w:rPr>
          <w:rFonts w:ascii="Times New Roman" w:hAnsi="Times New Roman" w:cs="Times New Roman"/>
        </w:rPr>
        <w:lastRenderedPageBreak/>
        <w:t>TECNOLOGÍA PARA EL DESARROLLO DEL SOFTWARE</w:t>
      </w:r>
      <w:bookmarkEnd w:id="40"/>
    </w:p>
    <w:p w14:paraId="772C476C" w14:textId="77777777" w:rsidR="00536E9F" w:rsidRPr="00FB4304" w:rsidRDefault="00536E9F" w:rsidP="002C5CBD">
      <w:pPr>
        <w:jc w:val="left"/>
        <w:rPr>
          <w:rFonts w:ascii="Times New Roman" w:hAnsi="Times New Roman" w:cs="Times New Roman"/>
        </w:rPr>
      </w:pPr>
      <w:r w:rsidRPr="00FB4304">
        <w:rPr>
          <w:rFonts w:ascii="Times New Roman" w:hAnsi="Times New Roman" w:cs="Times New Roman"/>
        </w:rPr>
        <w:t>El éxito de la sistematización de GRULAC S.R.L. no reside únicamente en la codificación, sino en la selección estratégica de un ecosistema tecnológico que responda a las patologías operativas identificadas. En este capítulo se detalla la metodología de ingeniería de software aplicada, el marco de modelado visual y las herramientas físicas y lógicas que garantizan un sistema robusto, escalable y de alta disponibilidad para la industria láctea.</w:t>
      </w:r>
    </w:p>
    <w:p w14:paraId="78BCE0F5" w14:textId="77777777" w:rsidR="00536E9F" w:rsidRPr="00FB4304" w:rsidRDefault="00536E9F" w:rsidP="002C5CBD">
      <w:pPr>
        <w:jc w:val="left"/>
        <w:rPr>
          <w:rFonts w:ascii="Times New Roman" w:hAnsi="Times New Roman" w:cs="Times New Roman"/>
        </w:rPr>
      </w:pPr>
    </w:p>
    <w:p w14:paraId="010F1869" w14:textId="77777777" w:rsidR="00536E9F" w:rsidRPr="00FB4304" w:rsidRDefault="00536E9F" w:rsidP="002C5CBD">
      <w:pPr>
        <w:pStyle w:val="Ttulo2"/>
        <w:jc w:val="left"/>
        <w:rPr>
          <w:rFonts w:ascii="Times New Roman" w:hAnsi="Times New Roman" w:cs="Times New Roman"/>
        </w:rPr>
      </w:pPr>
      <w:bookmarkStart w:id="41" w:name="_Toc225974550"/>
      <w:r w:rsidRPr="00FB4304">
        <w:rPr>
          <w:rFonts w:ascii="Times New Roman" w:hAnsi="Times New Roman" w:cs="Times New Roman"/>
        </w:rPr>
        <w:t>Estrategia para el desarrollo del Software</w:t>
      </w:r>
      <w:bookmarkEnd w:id="41"/>
    </w:p>
    <w:p w14:paraId="3B281BEF" w14:textId="77777777" w:rsidR="00536E9F" w:rsidRPr="00FB4304" w:rsidRDefault="00536E9F" w:rsidP="002C5CBD">
      <w:pPr>
        <w:jc w:val="left"/>
        <w:rPr>
          <w:rFonts w:ascii="Times New Roman" w:hAnsi="Times New Roman" w:cs="Times New Roman"/>
        </w:rPr>
      </w:pPr>
      <w:r w:rsidRPr="00FB4304">
        <w:rPr>
          <w:rFonts w:ascii="Times New Roman" w:hAnsi="Times New Roman" w:cs="Times New Roman"/>
        </w:rPr>
        <w:t>La estrategia de desarrollo adoptada para este proyecto se fundamenta en el paradigma de </w:t>
      </w:r>
      <w:r w:rsidRPr="00FB4304">
        <w:rPr>
          <w:rFonts w:ascii="Times New Roman" w:hAnsi="Times New Roman" w:cs="Times New Roman"/>
          <w:b/>
          <w:bCs/>
        </w:rPr>
        <w:t>Arquitectura Cloud-Native</w:t>
      </w:r>
      <w:r w:rsidRPr="00FB4304">
        <w:rPr>
          <w:rFonts w:ascii="Times New Roman" w:hAnsi="Times New Roman" w:cs="Times New Roman"/>
        </w:rPr>
        <w:t> bajo un enfoque de </w:t>
      </w:r>
      <w:r w:rsidRPr="00FB4304">
        <w:rPr>
          <w:rFonts w:ascii="Times New Roman" w:hAnsi="Times New Roman" w:cs="Times New Roman"/>
          <w:b/>
          <w:bCs/>
        </w:rPr>
        <w:t>Monolito Modular</w:t>
      </w:r>
      <w:r w:rsidRPr="00FB4304">
        <w:rPr>
          <w:rFonts w:ascii="Times New Roman" w:hAnsi="Times New Roman" w:cs="Times New Roman"/>
        </w:rPr>
        <w:t>. Esta decisión estratégica responde a la necesidad de centralizar la atomizada gestión de GRULAC en una única "fuente de verdad" sin incurrir en la complejidad excesiva de microservicios, dada la escala actual de la empresa.</w:t>
      </w:r>
    </w:p>
    <w:p w14:paraId="0CC4649D" w14:textId="77777777" w:rsidR="00536E9F" w:rsidRPr="00FB4304" w:rsidRDefault="00536E9F" w:rsidP="002C5CBD">
      <w:pPr>
        <w:jc w:val="left"/>
        <w:rPr>
          <w:rFonts w:ascii="Times New Roman" w:hAnsi="Times New Roman" w:cs="Times New Roman"/>
        </w:rPr>
      </w:pPr>
      <w:r w:rsidRPr="00FB4304">
        <w:rPr>
          <w:rFonts w:ascii="Times New Roman" w:hAnsi="Times New Roman" w:cs="Times New Roman"/>
        </w:rPr>
        <w:t>La fundamentación técnica de esta estrategia se basa en tres pilares:</w:t>
      </w:r>
    </w:p>
    <w:p w14:paraId="6554903B" w14:textId="77777777" w:rsidR="00536E9F" w:rsidRPr="00FB4304" w:rsidRDefault="00536E9F" w:rsidP="002C5CBD">
      <w:pPr>
        <w:numPr>
          <w:ilvl w:val="0"/>
          <w:numId w:val="22"/>
        </w:numPr>
        <w:jc w:val="left"/>
        <w:rPr>
          <w:rFonts w:ascii="Times New Roman" w:hAnsi="Times New Roman" w:cs="Times New Roman"/>
        </w:rPr>
      </w:pPr>
      <w:r w:rsidRPr="00FB4304">
        <w:rPr>
          <w:rFonts w:ascii="Times New Roman" w:hAnsi="Times New Roman" w:cs="Times New Roman"/>
          <w:b/>
          <w:bCs/>
        </w:rPr>
        <w:t>Garantía Transaccional (ACID):</w:t>
      </w:r>
      <w:r w:rsidRPr="00FB4304">
        <w:rPr>
          <w:rFonts w:ascii="Times New Roman" w:hAnsi="Times New Roman" w:cs="Times New Roman"/>
        </w:rPr>
        <w:t> El uso de </w:t>
      </w:r>
      <w:r w:rsidRPr="00FB4304">
        <w:rPr>
          <w:rFonts w:ascii="Times New Roman" w:hAnsi="Times New Roman" w:cs="Times New Roman"/>
          <w:b/>
          <w:bCs/>
        </w:rPr>
        <w:t>PostgreSQL</w:t>
      </w:r>
      <w:r w:rsidRPr="00FB4304">
        <w:rPr>
          <w:rFonts w:ascii="Times New Roman" w:hAnsi="Times New Roman" w:cs="Times New Roman"/>
        </w:rPr>
        <w:t> asegura que cada gramo de insumo descontado y cada kilo de queso producido se registren con integridad absoluta, eliminando el riesgo de "</w:t>
      </w:r>
      <w:proofErr w:type="gramStart"/>
      <w:r w:rsidRPr="00FB4304">
        <w:rPr>
          <w:rFonts w:ascii="Times New Roman" w:hAnsi="Times New Roman" w:cs="Times New Roman"/>
        </w:rPr>
        <w:t>datos fantasma</w:t>
      </w:r>
      <w:proofErr w:type="gramEnd"/>
      <w:r w:rsidRPr="00FB4304">
        <w:rPr>
          <w:rFonts w:ascii="Times New Roman" w:hAnsi="Times New Roman" w:cs="Times New Roman"/>
        </w:rPr>
        <w:t>" que ocurría en el esquema Excel.</w:t>
      </w:r>
    </w:p>
    <w:p w14:paraId="782E2649" w14:textId="77777777" w:rsidR="00536E9F" w:rsidRPr="00FB4304" w:rsidRDefault="00536E9F" w:rsidP="002C5CBD">
      <w:pPr>
        <w:numPr>
          <w:ilvl w:val="0"/>
          <w:numId w:val="22"/>
        </w:numPr>
        <w:jc w:val="left"/>
        <w:rPr>
          <w:rFonts w:ascii="Times New Roman" w:hAnsi="Times New Roman" w:cs="Times New Roman"/>
        </w:rPr>
      </w:pPr>
      <w:r w:rsidRPr="00FB4304">
        <w:rPr>
          <w:rFonts w:ascii="Times New Roman" w:hAnsi="Times New Roman" w:cs="Times New Roman"/>
          <w:b/>
          <w:bCs/>
        </w:rPr>
        <w:t>Eficiencia en el Borde (Edge Computing):</w:t>
      </w:r>
      <w:r w:rsidRPr="00FB4304">
        <w:rPr>
          <w:rFonts w:ascii="Times New Roman" w:hAnsi="Times New Roman" w:cs="Times New Roman"/>
        </w:rPr>
        <w:t> Al implementar </w:t>
      </w:r>
      <w:r w:rsidRPr="00FB4304">
        <w:rPr>
          <w:rFonts w:ascii="Times New Roman" w:hAnsi="Times New Roman" w:cs="Times New Roman"/>
          <w:b/>
          <w:bCs/>
        </w:rPr>
        <w:t>Next.js</w:t>
      </w:r>
      <w:r w:rsidRPr="00FB4304">
        <w:rPr>
          <w:rFonts w:ascii="Times New Roman" w:hAnsi="Times New Roman" w:cs="Times New Roman"/>
        </w:rPr>
        <w:t>, se garantiza que la lógica de renderizado se procese lo más cerca posible de la planta de Basilio, reduciendo la latencia y mejorando la experiencia de usuario en dispositivos móviles/tablets con internet rural.</w:t>
      </w:r>
    </w:p>
    <w:p w14:paraId="1D7FAC38" w14:textId="77777777" w:rsidR="00536E9F" w:rsidRPr="00FB4304" w:rsidRDefault="00536E9F" w:rsidP="002C5CBD">
      <w:pPr>
        <w:numPr>
          <w:ilvl w:val="0"/>
          <w:numId w:val="22"/>
        </w:numPr>
        <w:jc w:val="left"/>
        <w:rPr>
          <w:rFonts w:ascii="Times New Roman" w:hAnsi="Times New Roman" w:cs="Times New Roman"/>
        </w:rPr>
      </w:pPr>
      <w:r w:rsidRPr="00FB4304">
        <w:rPr>
          <w:rFonts w:ascii="Times New Roman" w:hAnsi="Times New Roman" w:cs="Times New Roman"/>
          <w:b/>
          <w:bCs/>
        </w:rPr>
        <w:t>Seguridad Blindada (</w:t>
      </w:r>
      <w:proofErr w:type="spellStart"/>
      <w:r w:rsidRPr="00FB4304">
        <w:rPr>
          <w:rFonts w:ascii="Times New Roman" w:hAnsi="Times New Roman" w:cs="Times New Roman"/>
          <w:b/>
          <w:bCs/>
        </w:rPr>
        <w:t>BaaS</w:t>
      </w:r>
      <w:proofErr w:type="spellEnd"/>
      <w:r w:rsidRPr="00FB4304">
        <w:rPr>
          <w:rFonts w:ascii="Times New Roman" w:hAnsi="Times New Roman" w:cs="Times New Roman"/>
          <w:b/>
          <w:bCs/>
        </w:rPr>
        <w:t>):</w:t>
      </w:r>
      <w:r w:rsidRPr="00FB4304">
        <w:rPr>
          <w:rFonts w:ascii="Times New Roman" w:hAnsi="Times New Roman" w:cs="Times New Roman"/>
        </w:rPr>
        <w:t> Delegar la autenticación y la seguridad a nivel de registros (RLS) a </w:t>
      </w:r>
      <w:proofErr w:type="spellStart"/>
      <w:r w:rsidRPr="00FB4304">
        <w:rPr>
          <w:rFonts w:ascii="Times New Roman" w:hAnsi="Times New Roman" w:cs="Times New Roman"/>
          <w:b/>
          <w:bCs/>
        </w:rPr>
        <w:t>Supabase</w:t>
      </w:r>
      <w:proofErr w:type="spellEnd"/>
      <w:r w:rsidRPr="00FB4304">
        <w:rPr>
          <w:rFonts w:ascii="Times New Roman" w:hAnsi="Times New Roman" w:cs="Times New Roman"/>
        </w:rPr>
        <w:t> permite que el analista se enfoque en la lógica de negocio lácteo, garantizando que un operario de planta jamás tenga acceso a las tablas de costos financieros.</w:t>
      </w:r>
    </w:p>
    <w:p w14:paraId="45FE90D3" w14:textId="77777777" w:rsidR="00536E9F" w:rsidRPr="00FB4304" w:rsidRDefault="00536E9F" w:rsidP="002C5CBD">
      <w:pPr>
        <w:jc w:val="left"/>
        <w:rPr>
          <w:rFonts w:ascii="Times New Roman" w:hAnsi="Times New Roman" w:cs="Times New Roman"/>
        </w:rPr>
      </w:pPr>
    </w:p>
    <w:p w14:paraId="5206B622" w14:textId="77777777" w:rsidR="00536E9F" w:rsidRPr="00FB4304" w:rsidRDefault="00536E9F" w:rsidP="002C5CBD">
      <w:pPr>
        <w:spacing w:after="160" w:line="259" w:lineRule="auto"/>
        <w:jc w:val="left"/>
        <w:rPr>
          <w:rFonts w:ascii="Times New Roman" w:hAnsi="Times New Roman" w:cs="Times New Roman"/>
        </w:rPr>
      </w:pPr>
      <w:r w:rsidRPr="00FB4304">
        <w:rPr>
          <w:rFonts w:ascii="Times New Roman" w:hAnsi="Times New Roman" w:cs="Times New Roman"/>
        </w:rPr>
        <w:br w:type="page"/>
      </w:r>
    </w:p>
    <w:p w14:paraId="66861B21" w14:textId="77777777" w:rsidR="00536E9F" w:rsidRPr="00FB4304" w:rsidRDefault="00536E9F" w:rsidP="002C5CBD">
      <w:pPr>
        <w:jc w:val="left"/>
        <w:rPr>
          <w:rFonts w:ascii="Times New Roman" w:hAnsi="Times New Roman" w:cs="Times New Roman"/>
        </w:rPr>
      </w:pPr>
    </w:p>
    <w:p w14:paraId="41CBA697" w14:textId="77777777" w:rsidR="00536E9F" w:rsidRPr="00FB4304" w:rsidRDefault="00536E9F" w:rsidP="002C5CBD">
      <w:pPr>
        <w:pStyle w:val="Ttulo2"/>
        <w:jc w:val="left"/>
        <w:rPr>
          <w:rFonts w:ascii="Times New Roman" w:hAnsi="Times New Roman" w:cs="Times New Roman"/>
        </w:rPr>
      </w:pPr>
      <w:bookmarkStart w:id="42" w:name="_Toc225974551"/>
      <w:r w:rsidRPr="00FB4304">
        <w:rPr>
          <w:rFonts w:ascii="Times New Roman" w:hAnsi="Times New Roman" w:cs="Times New Roman"/>
        </w:rPr>
        <w:t>Metodología para el desarrollo del software</w:t>
      </w:r>
      <w:bookmarkEnd w:id="42"/>
    </w:p>
    <w:p w14:paraId="3CC2D462" w14:textId="77777777" w:rsidR="00536E9F" w:rsidRPr="00FB4304" w:rsidRDefault="00536E9F" w:rsidP="002C5CBD">
      <w:pPr>
        <w:jc w:val="left"/>
        <w:rPr>
          <w:rFonts w:ascii="Times New Roman" w:hAnsi="Times New Roman" w:cs="Times New Roman"/>
        </w:rPr>
      </w:pPr>
      <w:r w:rsidRPr="00FB4304">
        <w:rPr>
          <w:rFonts w:ascii="Times New Roman" w:hAnsi="Times New Roman" w:cs="Times New Roman"/>
        </w:rPr>
        <w:t>Para garantizar la calidad y el cumplimiento de los estrictos requisitos de trazabilidad alimentaria, se ha seleccionado el </w:t>
      </w:r>
      <w:r w:rsidRPr="00FB4304">
        <w:rPr>
          <w:rFonts w:ascii="Times New Roman" w:hAnsi="Times New Roman" w:cs="Times New Roman"/>
          <w:b/>
          <w:bCs/>
        </w:rPr>
        <w:t>Proceso Unificado de Desarrollo de Software (PUDS)</w:t>
      </w:r>
      <w:r w:rsidRPr="00FB4304">
        <w:rPr>
          <w:rFonts w:ascii="Times New Roman" w:hAnsi="Times New Roman" w:cs="Times New Roman"/>
        </w:rPr>
        <w:t> como marco metodológico principal, complementado con el estándar de modelado </w:t>
      </w:r>
      <w:r w:rsidRPr="00FB4304">
        <w:rPr>
          <w:rFonts w:ascii="Times New Roman" w:hAnsi="Times New Roman" w:cs="Times New Roman"/>
          <w:b/>
          <w:bCs/>
        </w:rPr>
        <w:t>UML 2.5</w:t>
      </w:r>
      <w:r w:rsidRPr="00FB4304">
        <w:rPr>
          <w:rFonts w:ascii="Times New Roman" w:hAnsi="Times New Roman" w:cs="Times New Roman"/>
        </w:rPr>
        <w:t>.</w:t>
      </w:r>
    </w:p>
    <w:p w14:paraId="195A922A" w14:textId="77777777" w:rsidR="00536E9F" w:rsidRPr="00FB4304" w:rsidRDefault="00536E9F" w:rsidP="002C5CBD">
      <w:pPr>
        <w:jc w:val="left"/>
        <w:rPr>
          <w:rFonts w:ascii="Times New Roman" w:hAnsi="Times New Roman" w:cs="Times New Roman"/>
        </w:rPr>
      </w:pPr>
    </w:p>
    <w:p w14:paraId="42A61193" w14:textId="77777777" w:rsidR="00536E9F" w:rsidRPr="00FB4304" w:rsidRDefault="00536E9F" w:rsidP="002C5CBD">
      <w:pPr>
        <w:pStyle w:val="Ttulo3"/>
        <w:jc w:val="left"/>
        <w:rPr>
          <w:rFonts w:ascii="Times New Roman" w:hAnsi="Times New Roman" w:cs="Times New Roman"/>
        </w:rPr>
      </w:pPr>
      <w:bookmarkStart w:id="43" w:name="_Toc225974552"/>
      <w:r w:rsidRPr="00FB4304">
        <w:rPr>
          <w:rFonts w:ascii="Times New Roman" w:hAnsi="Times New Roman" w:cs="Times New Roman"/>
        </w:rPr>
        <w:t>Características del PUDS</w:t>
      </w:r>
      <w:bookmarkEnd w:id="43"/>
    </w:p>
    <w:p w14:paraId="77FD16B5" w14:textId="77777777" w:rsidR="00536E9F" w:rsidRPr="00FB4304" w:rsidRDefault="00536E9F" w:rsidP="002C5CBD">
      <w:pPr>
        <w:jc w:val="left"/>
        <w:rPr>
          <w:rFonts w:ascii="Times New Roman" w:hAnsi="Times New Roman" w:cs="Times New Roman"/>
        </w:rPr>
      </w:pPr>
      <w:r w:rsidRPr="00FB4304">
        <w:rPr>
          <w:rFonts w:ascii="Times New Roman" w:hAnsi="Times New Roman" w:cs="Times New Roman"/>
        </w:rPr>
        <w:t>El PUDS es un proceso iterativo, incremental, dirigido por Casos de Uso y centrado en la arquitectura. Esta metodología permite mitigar riesgos técnicos de manera temprana, lo cual es crítico dado que GRULAC se encuentra en una etapa de consolidación dinámica.</w:t>
      </w:r>
    </w:p>
    <w:p w14:paraId="435D0395" w14:textId="77777777" w:rsidR="00536E9F" w:rsidRPr="00FB4304" w:rsidRDefault="00536E9F" w:rsidP="002C5CBD">
      <w:pPr>
        <w:jc w:val="left"/>
        <w:rPr>
          <w:rFonts w:ascii="Times New Roman" w:hAnsi="Times New Roman" w:cs="Times New Roman"/>
        </w:rPr>
      </w:pPr>
    </w:p>
    <w:p w14:paraId="625F3F46" w14:textId="77777777" w:rsidR="00536E9F" w:rsidRPr="00FB4304" w:rsidRDefault="00536E9F" w:rsidP="002C5CBD">
      <w:pPr>
        <w:pStyle w:val="Ttulo3"/>
        <w:jc w:val="left"/>
        <w:rPr>
          <w:rFonts w:ascii="Times New Roman" w:hAnsi="Times New Roman" w:cs="Times New Roman"/>
        </w:rPr>
      </w:pPr>
      <w:bookmarkStart w:id="44" w:name="_Toc225974553"/>
      <w:r w:rsidRPr="00FB4304">
        <w:rPr>
          <w:rFonts w:ascii="Times New Roman" w:hAnsi="Times New Roman" w:cs="Times New Roman"/>
        </w:rPr>
        <w:t>Fases del Ciclo de Vida adaptadas al Proyecto:</w:t>
      </w:r>
      <w:bookmarkEnd w:id="44"/>
    </w:p>
    <w:p w14:paraId="7B0B3997" w14:textId="77777777" w:rsidR="00536E9F" w:rsidRPr="00FB4304" w:rsidRDefault="00536E9F" w:rsidP="002C5CBD">
      <w:pPr>
        <w:numPr>
          <w:ilvl w:val="0"/>
          <w:numId w:val="23"/>
        </w:numPr>
        <w:jc w:val="left"/>
        <w:rPr>
          <w:rFonts w:ascii="Times New Roman" w:hAnsi="Times New Roman" w:cs="Times New Roman"/>
        </w:rPr>
      </w:pPr>
      <w:r w:rsidRPr="00FB4304">
        <w:rPr>
          <w:rFonts w:ascii="Times New Roman" w:hAnsi="Times New Roman" w:cs="Times New Roman"/>
          <w:b/>
          <w:bCs/>
        </w:rPr>
        <w:t>Fase de Inicio (</w:t>
      </w:r>
      <w:proofErr w:type="spellStart"/>
      <w:r w:rsidRPr="00FB4304">
        <w:rPr>
          <w:rFonts w:ascii="Times New Roman" w:hAnsi="Times New Roman" w:cs="Times New Roman"/>
          <w:b/>
          <w:bCs/>
        </w:rPr>
        <w:t>Inception</w:t>
      </w:r>
      <w:proofErr w:type="spellEnd"/>
      <w:r w:rsidRPr="00FB4304">
        <w:rPr>
          <w:rFonts w:ascii="Times New Roman" w:hAnsi="Times New Roman" w:cs="Times New Roman"/>
          <w:b/>
          <w:bCs/>
        </w:rPr>
        <w:t>):</w:t>
      </w:r>
      <w:r w:rsidRPr="00FB4304">
        <w:rPr>
          <w:rFonts w:ascii="Times New Roman" w:hAnsi="Times New Roman" w:cs="Times New Roman"/>
        </w:rPr>
        <w:t> Enfocada en la elicitación de requisitos mediante las entrevistas a la Ing. Condori y el análisis sistémico de las planillas de producción. El hito fue la definición del alcance de los 23 módulos.</w:t>
      </w:r>
    </w:p>
    <w:p w14:paraId="78AD5BE6" w14:textId="77777777" w:rsidR="00536E9F" w:rsidRPr="00FB4304" w:rsidRDefault="00536E9F" w:rsidP="002C5CBD">
      <w:pPr>
        <w:jc w:val="left"/>
        <w:rPr>
          <w:rFonts w:ascii="Times New Roman" w:hAnsi="Times New Roman" w:cs="Times New Roman"/>
        </w:rPr>
      </w:pPr>
    </w:p>
    <w:p w14:paraId="2DAB851C" w14:textId="77777777" w:rsidR="00536E9F" w:rsidRPr="00FB4304" w:rsidRDefault="00536E9F" w:rsidP="002C5CBD">
      <w:pPr>
        <w:numPr>
          <w:ilvl w:val="0"/>
          <w:numId w:val="23"/>
        </w:numPr>
        <w:jc w:val="left"/>
        <w:rPr>
          <w:rFonts w:ascii="Times New Roman" w:hAnsi="Times New Roman" w:cs="Times New Roman"/>
        </w:rPr>
      </w:pPr>
      <w:r w:rsidRPr="00FB4304">
        <w:rPr>
          <w:rFonts w:ascii="Times New Roman" w:hAnsi="Times New Roman" w:cs="Times New Roman"/>
          <w:b/>
          <w:bCs/>
        </w:rPr>
        <w:t>Fase de Elaboración (</w:t>
      </w:r>
      <w:proofErr w:type="spellStart"/>
      <w:r w:rsidRPr="00FB4304">
        <w:rPr>
          <w:rFonts w:ascii="Times New Roman" w:hAnsi="Times New Roman" w:cs="Times New Roman"/>
          <w:b/>
          <w:bCs/>
        </w:rPr>
        <w:t>Elaboration</w:t>
      </w:r>
      <w:proofErr w:type="spellEnd"/>
      <w:r w:rsidRPr="00FB4304">
        <w:rPr>
          <w:rFonts w:ascii="Times New Roman" w:hAnsi="Times New Roman" w:cs="Times New Roman"/>
          <w:b/>
          <w:bCs/>
        </w:rPr>
        <w:t>):</w:t>
      </w:r>
      <w:r w:rsidRPr="00FB4304">
        <w:rPr>
          <w:rFonts w:ascii="Times New Roman" w:hAnsi="Times New Roman" w:cs="Times New Roman"/>
        </w:rPr>
        <w:t> Etapa donde se diseña la "Línea Base de la Arquitectura". Aquí se realiza el modelado de datos normalizado para evitar redundancias y se definen los diagramas de secuencia para los flujos críticos de producción.</w:t>
      </w:r>
    </w:p>
    <w:p w14:paraId="281E5512" w14:textId="77777777" w:rsidR="00536E9F" w:rsidRPr="00FB4304" w:rsidRDefault="00536E9F" w:rsidP="002C5CBD">
      <w:pPr>
        <w:jc w:val="left"/>
        <w:rPr>
          <w:rFonts w:ascii="Times New Roman" w:hAnsi="Times New Roman" w:cs="Times New Roman"/>
        </w:rPr>
      </w:pPr>
    </w:p>
    <w:p w14:paraId="2EB25B79" w14:textId="77777777" w:rsidR="00536E9F" w:rsidRPr="00FB4304" w:rsidRDefault="00536E9F" w:rsidP="002C5CBD">
      <w:pPr>
        <w:numPr>
          <w:ilvl w:val="0"/>
          <w:numId w:val="23"/>
        </w:numPr>
        <w:jc w:val="left"/>
        <w:rPr>
          <w:rFonts w:ascii="Times New Roman" w:hAnsi="Times New Roman" w:cs="Times New Roman"/>
        </w:rPr>
      </w:pPr>
      <w:r w:rsidRPr="00FB4304">
        <w:rPr>
          <w:rFonts w:ascii="Times New Roman" w:hAnsi="Times New Roman" w:cs="Times New Roman"/>
          <w:b/>
          <w:bCs/>
        </w:rPr>
        <w:t>Fase de Construcción (</w:t>
      </w:r>
      <w:proofErr w:type="spellStart"/>
      <w:r w:rsidRPr="00FB4304">
        <w:rPr>
          <w:rFonts w:ascii="Times New Roman" w:hAnsi="Times New Roman" w:cs="Times New Roman"/>
          <w:b/>
          <w:bCs/>
        </w:rPr>
        <w:t>Construction</w:t>
      </w:r>
      <w:proofErr w:type="spellEnd"/>
      <w:r w:rsidRPr="00FB4304">
        <w:rPr>
          <w:rFonts w:ascii="Times New Roman" w:hAnsi="Times New Roman" w:cs="Times New Roman"/>
          <w:b/>
          <w:bCs/>
        </w:rPr>
        <w:t>):</w:t>
      </w:r>
      <w:r w:rsidRPr="00FB4304">
        <w:rPr>
          <w:rFonts w:ascii="Times New Roman" w:hAnsi="Times New Roman" w:cs="Times New Roman"/>
        </w:rPr>
        <w:t xml:space="preserve"> Desarrollo de las funcionalidades por ciclos. Cada ciclo entrega un componente funcional </w:t>
      </w:r>
      <w:proofErr w:type="spellStart"/>
      <w:r w:rsidRPr="00FB4304">
        <w:rPr>
          <w:rFonts w:ascii="Times New Roman" w:hAnsi="Times New Roman" w:cs="Times New Roman"/>
        </w:rPr>
        <w:t>testeable</w:t>
      </w:r>
      <w:proofErr w:type="spellEnd"/>
      <w:r w:rsidRPr="00FB4304">
        <w:rPr>
          <w:rFonts w:ascii="Times New Roman" w:hAnsi="Times New Roman" w:cs="Times New Roman"/>
        </w:rPr>
        <w:t xml:space="preserve"> que resuelve un problema específico de la fábrica.</w:t>
      </w:r>
    </w:p>
    <w:p w14:paraId="0B6BF2D3" w14:textId="77777777" w:rsidR="00536E9F" w:rsidRPr="00FB4304" w:rsidRDefault="00536E9F" w:rsidP="002C5CBD">
      <w:pPr>
        <w:jc w:val="left"/>
        <w:rPr>
          <w:rFonts w:ascii="Times New Roman" w:hAnsi="Times New Roman" w:cs="Times New Roman"/>
        </w:rPr>
      </w:pPr>
    </w:p>
    <w:p w14:paraId="474F2F2A" w14:textId="77777777" w:rsidR="00536E9F" w:rsidRPr="00FB4304" w:rsidRDefault="00536E9F" w:rsidP="002C5CBD">
      <w:pPr>
        <w:numPr>
          <w:ilvl w:val="0"/>
          <w:numId w:val="23"/>
        </w:numPr>
        <w:jc w:val="left"/>
        <w:rPr>
          <w:rFonts w:ascii="Times New Roman" w:hAnsi="Times New Roman" w:cs="Times New Roman"/>
        </w:rPr>
      </w:pPr>
      <w:r w:rsidRPr="00FB4304">
        <w:rPr>
          <w:rFonts w:ascii="Times New Roman" w:hAnsi="Times New Roman" w:cs="Times New Roman"/>
          <w:b/>
          <w:bCs/>
        </w:rPr>
        <w:t>Fase de Transición (</w:t>
      </w:r>
      <w:proofErr w:type="spellStart"/>
      <w:r w:rsidRPr="00FB4304">
        <w:rPr>
          <w:rFonts w:ascii="Times New Roman" w:hAnsi="Times New Roman" w:cs="Times New Roman"/>
          <w:b/>
          <w:bCs/>
        </w:rPr>
        <w:t>Transition</w:t>
      </w:r>
      <w:proofErr w:type="spellEnd"/>
      <w:r w:rsidRPr="00FB4304">
        <w:rPr>
          <w:rFonts w:ascii="Times New Roman" w:hAnsi="Times New Roman" w:cs="Times New Roman"/>
          <w:b/>
          <w:bCs/>
        </w:rPr>
        <w:t>):</w:t>
      </w:r>
      <w:r w:rsidRPr="00FB4304">
        <w:rPr>
          <w:rFonts w:ascii="Times New Roman" w:hAnsi="Times New Roman" w:cs="Times New Roman"/>
        </w:rPr>
        <w:t> Despliegue del sistema completo, capacitación del personal en planta y migración de los datos históricos del Excel a la nueva base de datos relacional.</w:t>
      </w:r>
    </w:p>
    <w:p w14:paraId="43D14609" w14:textId="77777777" w:rsidR="00536E9F" w:rsidRPr="00FB4304" w:rsidRDefault="00536E9F" w:rsidP="002C5CBD">
      <w:pPr>
        <w:jc w:val="left"/>
        <w:rPr>
          <w:rFonts w:ascii="Times New Roman" w:hAnsi="Times New Roman" w:cs="Times New Roman"/>
        </w:rPr>
      </w:pPr>
    </w:p>
    <w:p w14:paraId="4E7890B3" w14:textId="77777777" w:rsidR="00536E9F" w:rsidRPr="00FB4304" w:rsidRDefault="00536E9F" w:rsidP="002C5CBD">
      <w:pPr>
        <w:spacing w:after="160" w:line="259" w:lineRule="auto"/>
        <w:jc w:val="left"/>
        <w:rPr>
          <w:rFonts w:ascii="Times New Roman" w:hAnsi="Times New Roman" w:cs="Times New Roman"/>
        </w:rPr>
      </w:pPr>
      <w:r w:rsidRPr="00FB4304">
        <w:rPr>
          <w:rFonts w:ascii="Times New Roman" w:hAnsi="Times New Roman" w:cs="Times New Roman"/>
        </w:rPr>
        <w:br w:type="page"/>
      </w:r>
    </w:p>
    <w:p w14:paraId="0253FD2C" w14:textId="77777777" w:rsidR="00536E9F" w:rsidRPr="00FB4304" w:rsidRDefault="00536E9F" w:rsidP="002C5CBD">
      <w:pPr>
        <w:pStyle w:val="Ttulo3"/>
        <w:jc w:val="left"/>
        <w:rPr>
          <w:rFonts w:ascii="Times New Roman" w:hAnsi="Times New Roman" w:cs="Times New Roman"/>
        </w:rPr>
      </w:pPr>
      <w:bookmarkStart w:id="45" w:name="_Toc225974554"/>
      <w:r w:rsidRPr="00FB4304">
        <w:rPr>
          <w:rFonts w:ascii="Times New Roman" w:hAnsi="Times New Roman" w:cs="Times New Roman"/>
        </w:rPr>
        <w:lastRenderedPageBreak/>
        <w:t>Plan de Iteraciones (Ciclos de Construcción):</w:t>
      </w:r>
      <w:bookmarkEnd w:id="45"/>
    </w:p>
    <w:tbl>
      <w:tblPr>
        <w:tblW w:w="96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17"/>
        <w:gridCol w:w="2180"/>
        <w:gridCol w:w="3119"/>
        <w:gridCol w:w="3118"/>
      </w:tblGrid>
      <w:tr w:rsidR="00536E9F" w:rsidRPr="00FB4304" w14:paraId="4FBE1E96" w14:textId="77777777" w:rsidTr="00500EEE">
        <w:trPr>
          <w:tblHeader/>
        </w:trPr>
        <w:tc>
          <w:tcPr>
            <w:tcW w:w="1217" w:type="dxa"/>
            <w:shd w:val="clear" w:color="auto" w:fill="D0CECE" w:themeFill="background2" w:themeFillShade="E6"/>
            <w:tcMar>
              <w:top w:w="75" w:type="dxa"/>
              <w:left w:w="150" w:type="dxa"/>
              <w:bottom w:w="75" w:type="dxa"/>
              <w:right w:w="150" w:type="dxa"/>
            </w:tcMar>
            <w:vAlign w:val="center"/>
            <w:hideMark/>
          </w:tcPr>
          <w:p w14:paraId="6B2421CD" w14:textId="77777777" w:rsidR="00536E9F" w:rsidRPr="00FB4304" w:rsidRDefault="00536E9F" w:rsidP="002C5CBD">
            <w:pPr>
              <w:spacing w:line="240" w:lineRule="auto"/>
              <w:jc w:val="left"/>
              <w:rPr>
                <w:rFonts w:ascii="Times New Roman" w:hAnsi="Times New Roman" w:cs="Times New Roman"/>
                <w:b/>
                <w:bCs/>
              </w:rPr>
            </w:pPr>
            <w:r w:rsidRPr="00FB4304">
              <w:rPr>
                <w:rFonts w:ascii="Times New Roman" w:hAnsi="Times New Roman" w:cs="Times New Roman"/>
                <w:b/>
                <w:bCs/>
              </w:rPr>
              <w:t>Iteración</w:t>
            </w:r>
          </w:p>
        </w:tc>
        <w:tc>
          <w:tcPr>
            <w:tcW w:w="2180" w:type="dxa"/>
            <w:shd w:val="clear" w:color="auto" w:fill="D0CECE" w:themeFill="background2" w:themeFillShade="E6"/>
            <w:tcMar>
              <w:top w:w="75" w:type="dxa"/>
              <w:left w:w="150" w:type="dxa"/>
              <w:bottom w:w="75" w:type="dxa"/>
              <w:right w:w="150" w:type="dxa"/>
            </w:tcMar>
            <w:vAlign w:val="center"/>
            <w:hideMark/>
          </w:tcPr>
          <w:p w14:paraId="6431A4BE" w14:textId="77777777" w:rsidR="00536E9F" w:rsidRPr="00FB4304" w:rsidRDefault="00536E9F" w:rsidP="002C5CBD">
            <w:pPr>
              <w:spacing w:line="240" w:lineRule="auto"/>
              <w:jc w:val="left"/>
              <w:rPr>
                <w:rFonts w:ascii="Times New Roman" w:hAnsi="Times New Roman" w:cs="Times New Roman"/>
                <w:b/>
                <w:bCs/>
              </w:rPr>
            </w:pPr>
            <w:r w:rsidRPr="00FB4304">
              <w:rPr>
                <w:rFonts w:ascii="Times New Roman" w:hAnsi="Times New Roman" w:cs="Times New Roman"/>
                <w:b/>
                <w:bCs/>
              </w:rPr>
              <w:t>Foco Estratégico</w:t>
            </w:r>
          </w:p>
        </w:tc>
        <w:tc>
          <w:tcPr>
            <w:tcW w:w="3119" w:type="dxa"/>
            <w:shd w:val="clear" w:color="auto" w:fill="D0CECE" w:themeFill="background2" w:themeFillShade="E6"/>
            <w:tcMar>
              <w:top w:w="75" w:type="dxa"/>
              <w:left w:w="150" w:type="dxa"/>
              <w:bottom w:w="75" w:type="dxa"/>
              <w:right w:w="150" w:type="dxa"/>
            </w:tcMar>
            <w:vAlign w:val="center"/>
            <w:hideMark/>
          </w:tcPr>
          <w:p w14:paraId="5F89F3C0" w14:textId="77777777" w:rsidR="00536E9F" w:rsidRPr="00FB4304" w:rsidRDefault="00536E9F" w:rsidP="002C5CBD">
            <w:pPr>
              <w:spacing w:line="240" w:lineRule="auto"/>
              <w:jc w:val="left"/>
              <w:rPr>
                <w:rFonts w:ascii="Times New Roman" w:hAnsi="Times New Roman" w:cs="Times New Roman"/>
                <w:b/>
                <w:bCs/>
              </w:rPr>
            </w:pPr>
            <w:r w:rsidRPr="00FB4304">
              <w:rPr>
                <w:rFonts w:ascii="Times New Roman" w:hAnsi="Times New Roman" w:cs="Times New Roman"/>
                <w:b/>
                <w:bCs/>
              </w:rPr>
              <w:t>Módulos Clave</w:t>
            </w:r>
          </w:p>
        </w:tc>
        <w:tc>
          <w:tcPr>
            <w:tcW w:w="3118" w:type="dxa"/>
            <w:shd w:val="clear" w:color="auto" w:fill="D0CECE" w:themeFill="background2" w:themeFillShade="E6"/>
            <w:tcMar>
              <w:top w:w="75" w:type="dxa"/>
              <w:left w:w="150" w:type="dxa"/>
              <w:bottom w:w="75" w:type="dxa"/>
              <w:right w:w="150" w:type="dxa"/>
            </w:tcMar>
            <w:vAlign w:val="center"/>
            <w:hideMark/>
          </w:tcPr>
          <w:p w14:paraId="4A58E7B6" w14:textId="77777777" w:rsidR="00536E9F" w:rsidRPr="00FB4304" w:rsidRDefault="00536E9F" w:rsidP="002C5CBD">
            <w:pPr>
              <w:spacing w:line="240" w:lineRule="auto"/>
              <w:jc w:val="left"/>
              <w:rPr>
                <w:rFonts w:ascii="Times New Roman" w:hAnsi="Times New Roman" w:cs="Times New Roman"/>
                <w:b/>
                <w:bCs/>
              </w:rPr>
            </w:pPr>
            <w:r w:rsidRPr="00FB4304">
              <w:rPr>
                <w:rFonts w:ascii="Times New Roman" w:hAnsi="Times New Roman" w:cs="Times New Roman"/>
                <w:b/>
                <w:bCs/>
              </w:rPr>
              <w:t>Justificación de Ingeniería</w:t>
            </w:r>
          </w:p>
        </w:tc>
      </w:tr>
      <w:tr w:rsidR="00536E9F" w:rsidRPr="00FB4304" w14:paraId="1373A85C" w14:textId="77777777" w:rsidTr="00500EEE">
        <w:tc>
          <w:tcPr>
            <w:tcW w:w="1217" w:type="dxa"/>
            <w:shd w:val="clear" w:color="auto" w:fill="E7E6E6" w:themeFill="background2"/>
            <w:tcMar>
              <w:top w:w="75" w:type="dxa"/>
              <w:left w:w="150" w:type="dxa"/>
              <w:bottom w:w="75" w:type="dxa"/>
              <w:right w:w="150" w:type="dxa"/>
            </w:tcMar>
            <w:vAlign w:val="center"/>
            <w:hideMark/>
          </w:tcPr>
          <w:p w14:paraId="4BA848CB" w14:textId="77777777" w:rsidR="00536E9F" w:rsidRPr="00FB4304" w:rsidRDefault="00536E9F" w:rsidP="002C5CBD">
            <w:pPr>
              <w:spacing w:line="240" w:lineRule="auto"/>
              <w:jc w:val="left"/>
              <w:rPr>
                <w:rFonts w:ascii="Times New Roman" w:hAnsi="Times New Roman" w:cs="Times New Roman"/>
              </w:rPr>
            </w:pPr>
            <w:r w:rsidRPr="00FB4304">
              <w:rPr>
                <w:rFonts w:ascii="Times New Roman" w:hAnsi="Times New Roman" w:cs="Times New Roman"/>
                <w:b/>
                <w:bCs/>
              </w:rPr>
              <w:t>Ciclo #1</w:t>
            </w:r>
          </w:p>
        </w:tc>
        <w:tc>
          <w:tcPr>
            <w:tcW w:w="2180" w:type="dxa"/>
            <w:tcMar>
              <w:top w:w="75" w:type="dxa"/>
              <w:left w:w="150" w:type="dxa"/>
              <w:bottom w:w="75" w:type="dxa"/>
              <w:right w:w="150" w:type="dxa"/>
            </w:tcMar>
            <w:vAlign w:val="center"/>
            <w:hideMark/>
          </w:tcPr>
          <w:p w14:paraId="11FD6798" w14:textId="77777777" w:rsidR="00536E9F" w:rsidRPr="00FB4304" w:rsidRDefault="00536E9F" w:rsidP="002C5CBD">
            <w:pPr>
              <w:spacing w:line="240" w:lineRule="auto"/>
              <w:jc w:val="left"/>
              <w:rPr>
                <w:rFonts w:ascii="Times New Roman" w:hAnsi="Times New Roman" w:cs="Times New Roman"/>
              </w:rPr>
            </w:pPr>
            <w:r w:rsidRPr="00FB4304">
              <w:rPr>
                <w:rFonts w:ascii="Times New Roman" w:hAnsi="Times New Roman" w:cs="Times New Roman"/>
              </w:rPr>
              <w:t>Seguridad y Auditoría</w:t>
            </w:r>
          </w:p>
        </w:tc>
        <w:tc>
          <w:tcPr>
            <w:tcW w:w="3119" w:type="dxa"/>
            <w:tcMar>
              <w:top w:w="75" w:type="dxa"/>
              <w:left w:w="150" w:type="dxa"/>
              <w:bottom w:w="75" w:type="dxa"/>
              <w:right w:w="150" w:type="dxa"/>
            </w:tcMar>
            <w:vAlign w:val="center"/>
            <w:hideMark/>
          </w:tcPr>
          <w:p w14:paraId="417BEF83" w14:textId="77777777" w:rsidR="00536E9F" w:rsidRPr="00FB4304" w:rsidRDefault="00536E9F" w:rsidP="002C5CBD">
            <w:pPr>
              <w:spacing w:line="240" w:lineRule="auto"/>
              <w:jc w:val="left"/>
              <w:rPr>
                <w:rFonts w:ascii="Times New Roman" w:hAnsi="Times New Roman" w:cs="Times New Roman"/>
              </w:rPr>
            </w:pPr>
            <w:r w:rsidRPr="00FB4304">
              <w:rPr>
                <w:rFonts w:ascii="Times New Roman" w:hAnsi="Times New Roman" w:cs="Times New Roman"/>
              </w:rPr>
              <w:t>(1) Seguridad,</w:t>
            </w:r>
          </w:p>
          <w:p w14:paraId="4AA03E65" w14:textId="77777777" w:rsidR="00536E9F" w:rsidRPr="00FB4304" w:rsidRDefault="00536E9F" w:rsidP="002C5CBD">
            <w:pPr>
              <w:spacing w:line="240" w:lineRule="auto"/>
              <w:jc w:val="left"/>
              <w:rPr>
                <w:rFonts w:ascii="Times New Roman" w:hAnsi="Times New Roman" w:cs="Times New Roman"/>
              </w:rPr>
            </w:pPr>
            <w:r w:rsidRPr="00FB4304">
              <w:rPr>
                <w:rFonts w:ascii="Times New Roman" w:hAnsi="Times New Roman" w:cs="Times New Roman"/>
              </w:rPr>
              <w:t>(2) Personal,</w:t>
            </w:r>
          </w:p>
          <w:p w14:paraId="00867F50" w14:textId="77777777" w:rsidR="00536E9F" w:rsidRPr="00FB4304" w:rsidRDefault="00536E9F" w:rsidP="002C5CBD">
            <w:pPr>
              <w:spacing w:line="240" w:lineRule="auto"/>
              <w:jc w:val="left"/>
              <w:rPr>
                <w:rFonts w:ascii="Times New Roman" w:hAnsi="Times New Roman" w:cs="Times New Roman"/>
              </w:rPr>
            </w:pPr>
            <w:r w:rsidRPr="00FB4304">
              <w:rPr>
                <w:rFonts w:ascii="Times New Roman" w:hAnsi="Times New Roman" w:cs="Times New Roman"/>
              </w:rPr>
              <w:t xml:space="preserve">(23) </w:t>
            </w:r>
            <w:proofErr w:type="spellStart"/>
            <w:r w:rsidRPr="00FB4304">
              <w:rPr>
                <w:rFonts w:ascii="Times New Roman" w:hAnsi="Times New Roman" w:cs="Times New Roman"/>
              </w:rPr>
              <w:t>Config</w:t>
            </w:r>
            <w:proofErr w:type="spellEnd"/>
            <w:r w:rsidRPr="00FB4304">
              <w:rPr>
                <w:rFonts w:ascii="Times New Roman" w:hAnsi="Times New Roman" w:cs="Times New Roman"/>
              </w:rPr>
              <w:t>. de Roles</w:t>
            </w:r>
          </w:p>
        </w:tc>
        <w:tc>
          <w:tcPr>
            <w:tcW w:w="3118" w:type="dxa"/>
            <w:tcMar>
              <w:top w:w="75" w:type="dxa"/>
              <w:left w:w="150" w:type="dxa"/>
              <w:bottom w:w="75" w:type="dxa"/>
              <w:right w:w="150" w:type="dxa"/>
            </w:tcMar>
            <w:vAlign w:val="center"/>
            <w:hideMark/>
          </w:tcPr>
          <w:p w14:paraId="42CED2A4" w14:textId="77777777" w:rsidR="00536E9F" w:rsidRPr="00FB4304" w:rsidRDefault="00536E9F" w:rsidP="002C5CBD">
            <w:pPr>
              <w:spacing w:line="240" w:lineRule="auto"/>
              <w:jc w:val="left"/>
              <w:rPr>
                <w:rFonts w:ascii="Times New Roman" w:hAnsi="Times New Roman" w:cs="Times New Roman"/>
              </w:rPr>
            </w:pPr>
            <w:r w:rsidRPr="00FB4304">
              <w:rPr>
                <w:rFonts w:ascii="Times New Roman" w:hAnsi="Times New Roman" w:cs="Times New Roman"/>
              </w:rPr>
              <w:t>Establece el perímetro de acceso y el control de bitácoras inmutables.</w:t>
            </w:r>
          </w:p>
        </w:tc>
      </w:tr>
      <w:tr w:rsidR="00536E9F" w:rsidRPr="00FB4304" w14:paraId="20A61004" w14:textId="77777777" w:rsidTr="00500EEE">
        <w:tc>
          <w:tcPr>
            <w:tcW w:w="1217" w:type="dxa"/>
            <w:shd w:val="clear" w:color="auto" w:fill="E7E6E6" w:themeFill="background2"/>
            <w:tcMar>
              <w:top w:w="75" w:type="dxa"/>
              <w:left w:w="150" w:type="dxa"/>
              <w:bottom w:w="75" w:type="dxa"/>
              <w:right w:w="150" w:type="dxa"/>
            </w:tcMar>
            <w:vAlign w:val="center"/>
            <w:hideMark/>
          </w:tcPr>
          <w:p w14:paraId="570E9B00" w14:textId="77777777" w:rsidR="00536E9F" w:rsidRPr="00FB4304" w:rsidRDefault="00536E9F" w:rsidP="002C5CBD">
            <w:pPr>
              <w:spacing w:line="240" w:lineRule="auto"/>
              <w:jc w:val="left"/>
              <w:rPr>
                <w:rFonts w:ascii="Times New Roman" w:hAnsi="Times New Roman" w:cs="Times New Roman"/>
              </w:rPr>
            </w:pPr>
            <w:r w:rsidRPr="00FB4304">
              <w:rPr>
                <w:rFonts w:ascii="Times New Roman" w:hAnsi="Times New Roman" w:cs="Times New Roman"/>
                <w:b/>
                <w:bCs/>
              </w:rPr>
              <w:t>Ciclo #2</w:t>
            </w:r>
          </w:p>
        </w:tc>
        <w:tc>
          <w:tcPr>
            <w:tcW w:w="2180" w:type="dxa"/>
            <w:tcMar>
              <w:top w:w="75" w:type="dxa"/>
              <w:left w:w="150" w:type="dxa"/>
              <w:bottom w:w="75" w:type="dxa"/>
              <w:right w:w="150" w:type="dxa"/>
            </w:tcMar>
            <w:vAlign w:val="center"/>
            <w:hideMark/>
          </w:tcPr>
          <w:p w14:paraId="665D3713" w14:textId="77777777" w:rsidR="00536E9F" w:rsidRPr="00FB4304" w:rsidRDefault="00536E9F" w:rsidP="002C5CBD">
            <w:pPr>
              <w:spacing w:line="240" w:lineRule="auto"/>
              <w:jc w:val="left"/>
              <w:rPr>
                <w:rFonts w:ascii="Times New Roman" w:hAnsi="Times New Roman" w:cs="Times New Roman"/>
              </w:rPr>
            </w:pPr>
            <w:r w:rsidRPr="00FB4304">
              <w:rPr>
                <w:rFonts w:ascii="Times New Roman" w:hAnsi="Times New Roman" w:cs="Times New Roman"/>
              </w:rPr>
              <w:t>Datos Maestros</w:t>
            </w:r>
          </w:p>
        </w:tc>
        <w:tc>
          <w:tcPr>
            <w:tcW w:w="3119" w:type="dxa"/>
            <w:tcMar>
              <w:top w:w="75" w:type="dxa"/>
              <w:left w:w="150" w:type="dxa"/>
              <w:bottom w:w="75" w:type="dxa"/>
              <w:right w:w="150" w:type="dxa"/>
            </w:tcMar>
            <w:vAlign w:val="center"/>
            <w:hideMark/>
          </w:tcPr>
          <w:p w14:paraId="2116B935" w14:textId="77777777" w:rsidR="00536E9F" w:rsidRPr="00FB4304" w:rsidRDefault="00536E9F" w:rsidP="002C5CBD">
            <w:pPr>
              <w:spacing w:line="240" w:lineRule="auto"/>
              <w:jc w:val="left"/>
              <w:rPr>
                <w:rFonts w:ascii="Times New Roman" w:hAnsi="Times New Roman" w:cs="Times New Roman"/>
              </w:rPr>
            </w:pPr>
            <w:r w:rsidRPr="00FB4304">
              <w:rPr>
                <w:rFonts w:ascii="Times New Roman" w:hAnsi="Times New Roman" w:cs="Times New Roman"/>
              </w:rPr>
              <w:t>(6) Proveedores,</w:t>
            </w:r>
          </w:p>
          <w:p w14:paraId="7FCBEFE8" w14:textId="77777777" w:rsidR="00536E9F" w:rsidRPr="00FB4304" w:rsidRDefault="00536E9F" w:rsidP="002C5CBD">
            <w:pPr>
              <w:spacing w:line="240" w:lineRule="auto"/>
              <w:jc w:val="left"/>
              <w:rPr>
                <w:rFonts w:ascii="Times New Roman" w:hAnsi="Times New Roman" w:cs="Times New Roman"/>
              </w:rPr>
            </w:pPr>
            <w:r w:rsidRPr="00FB4304">
              <w:rPr>
                <w:rFonts w:ascii="Times New Roman" w:hAnsi="Times New Roman" w:cs="Times New Roman"/>
              </w:rPr>
              <w:t>(4) Insumos,</w:t>
            </w:r>
          </w:p>
          <w:p w14:paraId="4DBF8653" w14:textId="77777777" w:rsidR="00536E9F" w:rsidRPr="00FB4304" w:rsidRDefault="00536E9F" w:rsidP="002C5CBD">
            <w:pPr>
              <w:spacing w:line="240" w:lineRule="auto"/>
              <w:jc w:val="left"/>
              <w:rPr>
                <w:rFonts w:ascii="Times New Roman" w:hAnsi="Times New Roman" w:cs="Times New Roman"/>
              </w:rPr>
            </w:pPr>
            <w:r w:rsidRPr="00FB4304">
              <w:rPr>
                <w:rFonts w:ascii="Times New Roman" w:hAnsi="Times New Roman" w:cs="Times New Roman"/>
              </w:rPr>
              <w:t>(12) Clientes</w:t>
            </w:r>
          </w:p>
        </w:tc>
        <w:tc>
          <w:tcPr>
            <w:tcW w:w="3118" w:type="dxa"/>
            <w:tcMar>
              <w:top w:w="75" w:type="dxa"/>
              <w:left w:w="150" w:type="dxa"/>
              <w:bottom w:w="75" w:type="dxa"/>
              <w:right w:w="150" w:type="dxa"/>
            </w:tcMar>
            <w:vAlign w:val="center"/>
            <w:hideMark/>
          </w:tcPr>
          <w:p w14:paraId="4790FF7C" w14:textId="77777777" w:rsidR="00536E9F" w:rsidRPr="00FB4304" w:rsidRDefault="00536E9F" w:rsidP="002C5CBD">
            <w:pPr>
              <w:spacing w:line="240" w:lineRule="auto"/>
              <w:jc w:val="left"/>
              <w:rPr>
                <w:rFonts w:ascii="Times New Roman" w:hAnsi="Times New Roman" w:cs="Times New Roman"/>
              </w:rPr>
            </w:pPr>
            <w:r w:rsidRPr="00FB4304">
              <w:rPr>
                <w:rFonts w:ascii="Times New Roman" w:hAnsi="Times New Roman" w:cs="Times New Roman"/>
              </w:rPr>
              <w:t>Define el vocabulario base del sistema antes de las transacciones.</w:t>
            </w:r>
          </w:p>
        </w:tc>
      </w:tr>
      <w:tr w:rsidR="00536E9F" w:rsidRPr="00FB4304" w14:paraId="3F0CCEF3" w14:textId="77777777" w:rsidTr="00500EEE">
        <w:tc>
          <w:tcPr>
            <w:tcW w:w="1217" w:type="dxa"/>
            <w:shd w:val="clear" w:color="auto" w:fill="E7E6E6" w:themeFill="background2"/>
            <w:tcMar>
              <w:top w:w="75" w:type="dxa"/>
              <w:left w:w="150" w:type="dxa"/>
              <w:bottom w:w="75" w:type="dxa"/>
              <w:right w:w="150" w:type="dxa"/>
            </w:tcMar>
            <w:vAlign w:val="center"/>
            <w:hideMark/>
          </w:tcPr>
          <w:p w14:paraId="1DC1265F" w14:textId="77777777" w:rsidR="00536E9F" w:rsidRPr="00FB4304" w:rsidRDefault="00536E9F" w:rsidP="002C5CBD">
            <w:pPr>
              <w:spacing w:line="240" w:lineRule="auto"/>
              <w:jc w:val="left"/>
              <w:rPr>
                <w:rFonts w:ascii="Times New Roman" w:hAnsi="Times New Roman" w:cs="Times New Roman"/>
              </w:rPr>
            </w:pPr>
            <w:r w:rsidRPr="00FB4304">
              <w:rPr>
                <w:rFonts w:ascii="Times New Roman" w:hAnsi="Times New Roman" w:cs="Times New Roman"/>
                <w:b/>
                <w:bCs/>
              </w:rPr>
              <w:t>Ciclo #3</w:t>
            </w:r>
          </w:p>
        </w:tc>
        <w:tc>
          <w:tcPr>
            <w:tcW w:w="2180" w:type="dxa"/>
            <w:tcMar>
              <w:top w:w="75" w:type="dxa"/>
              <w:left w:w="150" w:type="dxa"/>
              <w:bottom w:w="75" w:type="dxa"/>
              <w:right w:w="150" w:type="dxa"/>
            </w:tcMar>
            <w:vAlign w:val="center"/>
            <w:hideMark/>
          </w:tcPr>
          <w:p w14:paraId="15E9D7D7" w14:textId="77777777" w:rsidR="00536E9F" w:rsidRPr="00FB4304" w:rsidRDefault="00536E9F" w:rsidP="002C5CBD">
            <w:pPr>
              <w:spacing w:line="240" w:lineRule="auto"/>
              <w:jc w:val="left"/>
              <w:rPr>
                <w:rFonts w:ascii="Times New Roman" w:hAnsi="Times New Roman" w:cs="Times New Roman"/>
              </w:rPr>
            </w:pPr>
            <w:r w:rsidRPr="00FB4304">
              <w:rPr>
                <w:rFonts w:ascii="Times New Roman" w:hAnsi="Times New Roman" w:cs="Times New Roman"/>
              </w:rPr>
              <w:t>Operatividad Core</w:t>
            </w:r>
          </w:p>
        </w:tc>
        <w:tc>
          <w:tcPr>
            <w:tcW w:w="3119" w:type="dxa"/>
            <w:tcMar>
              <w:top w:w="75" w:type="dxa"/>
              <w:left w:w="150" w:type="dxa"/>
              <w:bottom w:w="75" w:type="dxa"/>
              <w:right w:w="150" w:type="dxa"/>
            </w:tcMar>
            <w:vAlign w:val="center"/>
            <w:hideMark/>
          </w:tcPr>
          <w:p w14:paraId="470A17F7" w14:textId="77777777" w:rsidR="00536E9F" w:rsidRPr="00FB4304" w:rsidRDefault="00536E9F" w:rsidP="002C5CBD">
            <w:pPr>
              <w:spacing w:line="240" w:lineRule="auto"/>
              <w:jc w:val="left"/>
              <w:rPr>
                <w:rFonts w:ascii="Times New Roman" w:hAnsi="Times New Roman" w:cs="Times New Roman"/>
              </w:rPr>
            </w:pPr>
            <w:r w:rsidRPr="00FB4304">
              <w:rPr>
                <w:rFonts w:ascii="Times New Roman" w:hAnsi="Times New Roman" w:cs="Times New Roman"/>
              </w:rPr>
              <w:t>(3) Acopio,</w:t>
            </w:r>
          </w:p>
          <w:p w14:paraId="694635CC" w14:textId="77777777" w:rsidR="00536E9F" w:rsidRPr="00FB4304" w:rsidRDefault="00536E9F" w:rsidP="002C5CBD">
            <w:pPr>
              <w:spacing w:line="240" w:lineRule="auto"/>
              <w:jc w:val="left"/>
              <w:rPr>
                <w:rFonts w:ascii="Times New Roman" w:hAnsi="Times New Roman" w:cs="Times New Roman"/>
              </w:rPr>
            </w:pPr>
            <w:r w:rsidRPr="00FB4304">
              <w:rPr>
                <w:rFonts w:ascii="Times New Roman" w:hAnsi="Times New Roman" w:cs="Times New Roman"/>
              </w:rPr>
              <w:t>(7, 8) Producción,</w:t>
            </w:r>
          </w:p>
          <w:p w14:paraId="458AAF7F" w14:textId="77777777" w:rsidR="00536E9F" w:rsidRPr="00FB4304" w:rsidRDefault="00536E9F" w:rsidP="002C5CBD">
            <w:pPr>
              <w:spacing w:line="240" w:lineRule="auto"/>
              <w:jc w:val="left"/>
              <w:rPr>
                <w:rFonts w:ascii="Times New Roman" w:hAnsi="Times New Roman" w:cs="Times New Roman"/>
              </w:rPr>
            </w:pPr>
            <w:r w:rsidRPr="00FB4304">
              <w:rPr>
                <w:rFonts w:ascii="Times New Roman" w:hAnsi="Times New Roman" w:cs="Times New Roman"/>
              </w:rPr>
              <w:t>(9) Calidad</w:t>
            </w:r>
          </w:p>
        </w:tc>
        <w:tc>
          <w:tcPr>
            <w:tcW w:w="3118" w:type="dxa"/>
            <w:tcMar>
              <w:top w:w="75" w:type="dxa"/>
              <w:left w:w="150" w:type="dxa"/>
              <w:bottom w:w="75" w:type="dxa"/>
              <w:right w:w="150" w:type="dxa"/>
            </w:tcMar>
            <w:vAlign w:val="center"/>
            <w:hideMark/>
          </w:tcPr>
          <w:p w14:paraId="747B738D" w14:textId="77777777" w:rsidR="00536E9F" w:rsidRPr="00FB4304" w:rsidRDefault="00536E9F" w:rsidP="002C5CBD">
            <w:pPr>
              <w:spacing w:line="240" w:lineRule="auto"/>
              <w:jc w:val="left"/>
              <w:rPr>
                <w:rFonts w:ascii="Times New Roman" w:hAnsi="Times New Roman" w:cs="Times New Roman"/>
              </w:rPr>
            </w:pPr>
            <w:r w:rsidRPr="00FB4304">
              <w:rPr>
                <w:rFonts w:ascii="Times New Roman" w:hAnsi="Times New Roman" w:cs="Times New Roman"/>
              </w:rPr>
              <w:t>Núcleo de la "Sangre Analítica" y trazabilidad láctea.</w:t>
            </w:r>
          </w:p>
        </w:tc>
      </w:tr>
      <w:tr w:rsidR="00536E9F" w:rsidRPr="00FB4304" w14:paraId="7AC847D9" w14:textId="77777777" w:rsidTr="00500EEE">
        <w:tc>
          <w:tcPr>
            <w:tcW w:w="1217" w:type="dxa"/>
            <w:shd w:val="clear" w:color="auto" w:fill="E7E6E6" w:themeFill="background2"/>
            <w:tcMar>
              <w:top w:w="75" w:type="dxa"/>
              <w:left w:w="150" w:type="dxa"/>
              <w:bottom w:w="75" w:type="dxa"/>
              <w:right w:w="150" w:type="dxa"/>
            </w:tcMar>
            <w:vAlign w:val="center"/>
            <w:hideMark/>
          </w:tcPr>
          <w:p w14:paraId="696C1B50" w14:textId="77777777" w:rsidR="00536E9F" w:rsidRPr="00FB4304" w:rsidRDefault="00536E9F" w:rsidP="002C5CBD">
            <w:pPr>
              <w:spacing w:line="240" w:lineRule="auto"/>
              <w:jc w:val="left"/>
              <w:rPr>
                <w:rFonts w:ascii="Times New Roman" w:hAnsi="Times New Roman" w:cs="Times New Roman"/>
              </w:rPr>
            </w:pPr>
            <w:r w:rsidRPr="00FB4304">
              <w:rPr>
                <w:rFonts w:ascii="Times New Roman" w:hAnsi="Times New Roman" w:cs="Times New Roman"/>
                <w:b/>
                <w:bCs/>
              </w:rPr>
              <w:t>Ciclo #4</w:t>
            </w:r>
          </w:p>
        </w:tc>
        <w:tc>
          <w:tcPr>
            <w:tcW w:w="2180" w:type="dxa"/>
            <w:tcMar>
              <w:top w:w="75" w:type="dxa"/>
              <w:left w:w="150" w:type="dxa"/>
              <w:bottom w:w="75" w:type="dxa"/>
              <w:right w:w="150" w:type="dxa"/>
            </w:tcMar>
            <w:vAlign w:val="center"/>
            <w:hideMark/>
          </w:tcPr>
          <w:p w14:paraId="7360C080" w14:textId="77777777" w:rsidR="00536E9F" w:rsidRPr="00FB4304" w:rsidRDefault="00536E9F" w:rsidP="002C5CBD">
            <w:pPr>
              <w:spacing w:line="240" w:lineRule="auto"/>
              <w:jc w:val="left"/>
              <w:rPr>
                <w:rFonts w:ascii="Times New Roman" w:hAnsi="Times New Roman" w:cs="Times New Roman"/>
              </w:rPr>
            </w:pPr>
            <w:r w:rsidRPr="00FB4304">
              <w:rPr>
                <w:rFonts w:ascii="Times New Roman" w:hAnsi="Times New Roman" w:cs="Times New Roman"/>
              </w:rPr>
              <w:t>Inteligencia y Escalabilidad</w:t>
            </w:r>
          </w:p>
        </w:tc>
        <w:tc>
          <w:tcPr>
            <w:tcW w:w="3119" w:type="dxa"/>
            <w:tcMar>
              <w:top w:w="75" w:type="dxa"/>
              <w:left w:w="150" w:type="dxa"/>
              <w:bottom w:w="75" w:type="dxa"/>
              <w:right w:w="150" w:type="dxa"/>
            </w:tcMar>
            <w:vAlign w:val="center"/>
            <w:hideMark/>
          </w:tcPr>
          <w:p w14:paraId="61C5D2AD" w14:textId="77777777" w:rsidR="00536E9F" w:rsidRPr="00FB4304" w:rsidRDefault="00536E9F" w:rsidP="002C5CBD">
            <w:pPr>
              <w:spacing w:line="240" w:lineRule="auto"/>
              <w:jc w:val="left"/>
              <w:rPr>
                <w:rFonts w:ascii="Times New Roman" w:hAnsi="Times New Roman" w:cs="Times New Roman"/>
              </w:rPr>
            </w:pPr>
            <w:r w:rsidRPr="00FB4304">
              <w:rPr>
                <w:rFonts w:ascii="Times New Roman" w:hAnsi="Times New Roman" w:cs="Times New Roman"/>
              </w:rPr>
              <w:t>(10, 11) Inventario,</w:t>
            </w:r>
          </w:p>
          <w:p w14:paraId="7D303180" w14:textId="77777777" w:rsidR="00536E9F" w:rsidRPr="00FB4304" w:rsidRDefault="00536E9F" w:rsidP="002C5CBD">
            <w:pPr>
              <w:spacing w:line="240" w:lineRule="auto"/>
              <w:jc w:val="left"/>
              <w:rPr>
                <w:rFonts w:ascii="Times New Roman" w:hAnsi="Times New Roman" w:cs="Times New Roman"/>
              </w:rPr>
            </w:pPr>
            <w:r w:rsidRPr="00FB4304">
              <w:rPr>
                <w:rFonts w:ascii="Times New Roman" w:hAnsi="Times New Roman" w:cs="Times New Roman"/>
              </w:rPr>
              <w:t>(14) Despacho,</w:t>
            </w:r>
          </w:p>
          <w:p w14:paraId="3CE808F7" w14:textId="77777777" w:rsidR="00536E9F" w:rsidRPr="00FB4304" w:rsidRDefault="00536E9F" w:rsidP="002C5CBD">
            <w:pPr>
              <w:spacing w:line="240" w:lineRule="auto"/>
              <w:jc w:val="left"/>
              <w:rPr>
                <w:rFonts w:ascii="Times New Roman" w:hAnsi="Times New Roman" w:cs="Times New Roman"/>
              </w:rPr>
            </w:pPr>
            <w:r w:rsidRPr="00FB4304">
              <w:rPr>
                <w:rFonts w:ascii="Times New Roman" w:hAnsi="Times New Roman" w:cs="Times New Roman"/>
              </w:rPr>
              <w:t>(21, 22) Reportes y Alertas</w:t>
            </w:r>
          </w:p>
        </w:tc>
        <w:tc>
          <w:tcPr>
            <w:tcW w:w="3118" w:type="dxa"/>
            <w:tcMar>
              <w:top w:w="75" w:type="dxa"/>
              <w:left w:w="150" w:type="dxa"/>
              <w:bottom w:w="75" w:type="dxa"/>
              <w:right w:w="150" w:type="dxa"/>
            </w:tcMar>
            <w:vAlign w:val="center"/>
            <w:hideMark/>
          </w:tcPr>
          <w:p w14:paraId="2CACC32C" w14:textId="77777777" w:rsidR="00536E9F" w:rsidRPr="00FB4304" w:rsidRDefault="00536E9F" w:rsidP="002C5CBD">
            <w:pPr>
              <w:spacing w:line="240" w:lineRule="auto"/>
              <w:jc w:val="left"/>
              <w:rPr>
                <w:rFonts w:ascii="Times New Roman" w:hAnsi="Times New Roman" w:cs="Times New Roman"/>
              </w:rPr>
            </w:pPr>
            <w:r w:rsidRPr="00FB4304">
              <w:rPr>
                <w:rFonts w:ascii="Times New Roman" w:hAnsi="Times New Roman" w:cs="Times New Roman"/>
              </w:rPr>
              <w:t>Transforma las transacciones en toma de decisiones gerenciales.</w:t>
            </w:r>
          </w:p>
        </w:tc>
      </w:tr>
    </w:tbl>
    <w:p w14:paraId="70793A01" w14:textId="77777777" w:rsidR="00536E9F" w:rsidRPr="00FB4304" w:rsidRDefault="00536E9F" w:rsidP="002C5CBD">
      <w:pPr>
        <w:jc w:val="left"/>
        <w:rPr>
          <w:rFonts w:ascii="Times New Roman" w:hAnsi="Times New Roman" w:cs="Times New Roman"/>
        </w:rPr>
      </w:pPr>
    </w:p>
    <w:p w14:paraId="75B32109" w14:textId="77777777" w:rsidR="00536E9F" w:rsidRPr="00FB4304" w:rsidRDefault="00536E9F" w:rsidP="002C5CBD">
      <w:pPr>
        <w:pStyle w:val="Ttulo3"/>
        <w:jc w:val="left"/>
        <w:rPr>
          <w:rFonts w:ascii="Times New Roman" w:hAnsi="Times New Roman" w:cs="Times New Roman"/>
        </w:rPr>
      </w:pPr>
      <w:bookmarkStart w:id="46" w:name="_Toc225974555"/>
      <w:r w:rsidRPr="00FB4304">
        <w:rPr>
          <w:rFonts w:ascii="Times New Roman" w:hAnsi="Times New Roman" w:cs="Times New Roman"/>
        </w:rPr>
        <w:t>Características de UML</w:t>
      </w:r>
      <w:bookmarkEnd w:id="46"/>
    </w:p>
    <w:p w14:paraId="74074D07" w14:textId="77777777" w:rsidR="00536E9F" w:rsidRPr="00FB4304" w:rsidRDefault="00536E9F" w:rsidP="002C5CBD">
      <w:pPr>
        <w:jc w:val="left"/>
        <w:rPr>
          <w:rFonts w:ascii="Times New Roman" w:hAnsi="Times New Roman" w:cs="Times New Roman"/>
        </w:rPr>
      </w:pPr>
      <w:r w:rsidRPr="00FB4304">
        <w:rPr>
          <w:rFonts w:ascii="Times New Roman" w:hAnsi="Times New Roman" w:cs="Times New Roman"/>
        </w:rPr>
        <w:t>UML (</w:t>
      </w:r>
      <w:proofErr w:type="spellStart"/>
      <w:r w:rsidRPr="00FB4304">
        <w:rPr>
          <w:rFonts w:ascii="Times New Roman" w:hAnsi="Times New Roman" w:cs="Times New Roman"/>
        </w:rPr>
        <w:t>Unified</w:t>
      </w:r>
      <w:proofErr w:type="spellEnd"/>
      <w:r w:rsidRPr="00FB4304">
        <w:rPr>
          <w:rFonts w:ascii="Times New Roman" w:hAnsi="Times New Roman" w:cs="Times New Roman"/>
        </w:rPr>
        <w:t xml:space="preserve"> </w:t>
      </w:r>
      <w:proofErr w:type="spellStart"/>
      <w:r w:rsidRPr="00FB4304">
        <w:rPr>
          <w:rFonts w:ascii="Times New Roman" w:hAnsi="Times New Roman" w:cs="Times New Roman"/>
        </w:rPr>
        <w:t>Modeling</w:t>
      </w:r>
      <w:proofErr w:type="spellEnd"/>
      <w:r w:rsidRPr="00FB4304">
        <w:rPr>
          <w:rFonts w:ascii="Times New Roman" w:hAnsi="Times New Roman" w:cs="Times New Roman"/>
        </w:rPr>
        <w:t xml:space="preserve"> </w:t>
      </w:r>
      <w:proofErr w:type="spellStart"/>
      <w:r w:rsidRPr="00FB4304">
        <w:rPr>
          <w:rFonts w:ascii="Times New Roman" w:hAnsi="Times New Roman" w:cs="Times New Roman"/>
        </w:rPr>
        <w:t>Language</w:t>
      </w:r>
      <w:proofErr w:type="spellEnd"/>
      <w:r w:rsidRPr="00FB4304">
        <w:rPr>
          <w:rFonts w:ascii="Times New Roman" w:hAnsi="Times New Roman" w:cs="Times New Roman"/>
        </w:rPr>
        <w:t>) se emplea como el lenguaje estándar para visualizar, especificar, construir y documentar todos los artefactos del sistema informático.</w:t>
      </w:r>
    </w:p>
    <w:p w14:paraId="572301FF" w14:textId="77777777" w:rsidR="00536E9F" w:rsidRPr="00FB4304" w:rsidRDefault="00536E9F" w:rsidP="002C5CBD">
      <w:pPr>
        <w:jc w:val="left"/>
        <w:rPr>
          <w:rFonts w:ascii="Times New Roman" w:hAnsi="Times New Roman" w:cs="Times New Roman"/>
          <w:b/>
          <w:bCs/>
        </w:rPr>
      </w:pPr>
      <w:r w:rsidRPr="00FB4304">
        <w:rPr>
          <w:rFonts w:ascii="Times New Roman" w:hAnsi="Times New Roman" w:cs="Times New Roman"/>
          <w:b/>
          <w:bCs/>
        </w:rPr>
        <w:t>Características principales de UML:</w:t>
      </w:r>
    </w:p>
    <w:p w14:paraId="75108899" w14:textId="77777777" w:rsidR="00536E9F" w:rsidRPr="00FB4304" w:rsidRDefault="00536E9F" w:rsidP="002C5CBD">
      <w:pPr>
        <w:numPr>
          <w:ilvl w:val="0"/>
          <w:numId w:val="24"/>
        </w:numPr>
        <w:jc w:val="left"/>
        <w:rPr>
          <w:rFonts w:ascii="Times New Roman" w:hAnsi="Times New Roman" w:cs="Times New Roman"/>
        </w:rPr>
      </w:pPr>
      <w:r w:rsidRPr="00FB4304">
        <w:rPr>
          <w:rFonts w:ascii="Times New Roman" w:hAnsi="Times New Roman" w:cs="Times New Roman"/>
          <w:b/>
          <w:bCs/>
        </w:rPr>
        <w:t>Lenguaje Semántico:</w:t>
      </w:r>
      <w:r w:rsidRPr="00FB4304">
        <w:rPr>
          <w:rFonts w:ascii="Times New Roman" w:hAnsi="Times New Roman" w:cs="Times New Roman"/>
        </w:rPr>
        <w:t> Permite que no solo los programadores, sino también los analistas y supervisores de calidad entiendan el flujo del sistema antes de escribir código.</w:t>
      </w:r>
    </w:p>
    <w:p w14:paraId="1655442E" w14:textId="77777777" w:rsidR="00536E9F" w:rsidRPr="00FB4304" w:rsidRDefault="00536E9F" w:rsidP="002C5CBD">
      <w:pPr>
        <w:numPr>
          <w:ilvl w:val="0"/>
          <w:numId w:val="24"/>
        </w:numPr>
        <w:jc w:val="left"/>
        <w:rPr>
          <w:rFonts w:ascii="Times New Roman" w:hAnsi="Times New Roman" w:cs="Times New Roman"/>
        </w:rPr>
      </w:pPr>
      <w:r w:rsidRPr="00FB4304">
        <w:rPr>
          <w:rFonts w:ascii="Times New Roman" w:hAnsi="Times New Roman" w:cs="Times New Roman"/>
          <w:b/>
          <w:bCs/>
        </w:rPr>
        <w:t>Independencia del Código:</w:t>
      </w:r>
      <w:r w:rsidRPr="00FB4304">
        <w:rPr>
          <w:rFonts w:ascii="Times New Roman" w:hAnsi="Times New Roman" w:cs="Times New Roman"/>
        </w:rPr>
        <w:t xml:space="preserve"> El diseño UML </w:t>
      </w:r>
      <w:proofErr w:type="gramStart"/>
      <w:r w:rsidRPr="00FB4304">
        <w:rPr>
          <w:rFonts w:ascii="Times New Roman" w:hAnsi="Times New Roman" w:cs="Times New Roman"/>
        </w:rPr>
        <w:t>prevalece</w:t>
      </w:r>
      <w:proofErr w:type="gramEnd"/>
      <w:r w:rsidRPr="00FB4304">
        <w:rPr>
          <w:rFonts w:ascii="Times New Roman" w:hAnsi="Times New Roman" w:cs="Times New Roman"/>
        </w:rPr>
        <w:t xml:space="preserve"> aunque se decida cambiar el </w:t>
      </w:r>
      <w:proofErr w:type="spellStart"/>
      <w:r w:rsidRPr="00FB4304">
        <w:rPr>
          <w:rFonts w:ascii="Times New Roman" w:hAnsi="Times New Roman" w:cs="Times New Roman"/>
        </w:rPr>
        <w:t>framework</w:t>
      </w:r>
      <w:proofErr w:type="spellEnd"/>
      <w:r w:rsidRPr="00FB4304">
        <w:rPr>
          <w:rFonts w:ascii="Times New Roman" w:hAnsi="Times New Roman" w:cs="Times New Roman"/>
        </w:rPr>
        <w:t xml:space="preserve"> en el futuro, protegiendo el conocimiento de negocio de la empresa.</w:t>
      </w:r>
    </w:p>
    <w:p w14:paraId="60255015" w14:textId="77777777" w:rsidR="00536E9F" w:rsidRPr="00FB4304" w:rsidRDefault="00536E9F" w:rsidP="002C5CBD">
      <w:pPr>
        <w:jc w:val="left"/>
        <w:rPr>
          <w:rFonts w:ascii="Times New Roman" w:hAnsi="Times New Roman" w:cs="Times New Roman"/>
        </w:rPr>
      </w:pPr>
    </w:p>
    <w:p w14:paraId="127E1863" w14:textId="77777777" w:rsidR="00536E9F" w:rsidRPr="00FB4304" w:rsidRDefault="00536E9F" w:rsidP="002C5CBD">
      <w:pPr>
        <w:pStyle w:val="Ttulo3"/>
        <w:jc w:val="left"/>
        <w:rPr>
          <w:rFonts w:ascii="Times New Roman" w:hAnsi="Times New Roman" w:cs="Times New Roman"/>
        </w:rPr>
      </w:pPr>
      <w:bookmarkStart w:id="47" w:name="_Toc225974556"/>
      <w:r w:rsidRPr="00FB4304">
        <w:rPr>
          <w:rFonts w:ascii="Times New Roman" w:hAnsi="Times New Roman" w:cs="Times New Roman"/>
        </w:rPr>
        <w:t>Diagramas utilizados para el proyecto:</w:t>
      </w:r>
      <w:bookmarkEnd w:id="47"/>
    </w:p>
    <w:p w14:paraId="0A7A50E1" w14:textId="77777777" w:rsidR="00536E9F" w:rsidRPr="00FB4304" w:rsidRDefault="00536E9F" w:rsidP="002C5CBD">
      <w:pPr>
        <w:jc w:val="left"/>
        <w:rPr>
          <w:rFonts w:ascii="Times New Roman" w:hAnsi="Times New Roman" w:cs="Times New Roman"/>
        </w:rPr>
      </w:pPr>
      <w:r w:rsidRPr="00FB4304">
        <w:rPr>
          <w:rFonts w:ascii="Times New Roman" w:hAnsi="Times New Roman" w:cs="Times New Roman"/>
        </w:rPr>
        <w:t>Para evitar el exceso de documentación y enfocarse en la agilidad arquitectónica, se ha seleccionado el siguiente subconjunto pragmático del estándar UML 2.5:</w:t>
      </w:r>
    </w:p>
    <w:p w14:paraId="117D8316" w14:textId="77777777" w:rsidR="00536E9F" w:rsidRPr="00FB4304" w:rsidRDefault="00536E9F" w:rsidP="002C5CBD">
      <w:pPr>
        <w:numPr>
          <w:ilvl w:val="0"/>
          <w:numId w:val="25"/>
        </w:numPr>
        <w:jc w:val="left"/>
        <w:rPr>
          <w:rFonts w:ascii="Times New Roman" w:hAnsi="Times New Roman" w:cs="Times New Roman"/>
        </w:rPr>
      </w:pPr>
      <w:r w:rsidRPr="00FB4304">
        <w:rPr>
          <w:rFonts w:ascii="Times New Roman" w:hAnsi="Times New Roman" w:cs="Times New Roman"/>
          <w:b/>
          <w:bCs/>
        </w:rPr>
        <w:t>Diagramas de Casos de Uso:</w:t>
      </w:r>
      <w:r w:rsidRPr="00FB4304">
        <w:rPr>
          <w:rFonts w:ascii="Times New Roman" w:hAnsi="Times New Roman" w:cs="Times New Roman"/>
        </w:rPr>
        <w:t> Para definir los límites del sistema y la interacción exacta de los 10 empleados de GRULAC con las funciones del software.</w:t>
      </w:r>
    </w:p>
    <w:p w14:paraId="171A9113" w14:textId="77777777" w:rsidR="00536E9F" w:rsidRPr="00FB4304" w:rsidRDefault="00536E9F" w:rsidP="002C5CBD">
      <w:pPr>
        <w:numPr>
          <w:ilvl w:val="0"/>
          <w:numId w:val="25"/>
        </w:numPr>
        <w:jc w:val="left"/>
        <w:rPr>
          <w:rFonts w:ascii="Times New Roman" w:hAnsi="Times New Roman" w:cs="Times New Roman"/>
        </w:rPr>
      </w:pPr>
      <w:r w:rsidRPr="00FB4304">
        <w:rPr>
          <w:rFonts w:ascii="Times New Roman" w:hAnsi="Times New Roman" w:cs="Times New Roman"/>
          <w:b/>
          <w:bCs/>
        </w:rPr>
        <w:t>Diagramas de Actividad:</w:t>
      </w:r>
      <w:r w:rsidRPr="00FB4304">
        <w:rPr>
          <w:rFonts w:ascii="Times New Roman" w:hAnsi="Times New Roman" w:cs="Times New Roman"/>
        </w:rPr>
        <w:t> Cruciales para modelar los flujos de negocio complejos (Ej. El proceso químico de elaboración del Queso Cheddar con sus múltiples agregados y puntos de control térmico).</w:t>
      </w:r>
    </w:p>
    <w:p w14:paraId="713C5493" w14:textId="77777777" w:rsidR="00536E9F" w:rsidRPr="00FB4304" w:rsidRDefault="00536E9F" w:rsidP="002C5CBD">
      <w:pPr>
        <w:numPr>
          <w:ilvl w:val="0"/>
          <w:numId w:val="25"/>
        </w:numPr>
        <w:jc w:val="left"/>
        <w:rPr>
          <w:rFonts w:ascii="Times New Roman" w:hAnsi="Times New Roman" w:cs="Times New Roman"/>
        </w:rPr>
      </w:pPr>
      <w:r w:rsidRPr="00FB4304">
        <w:rPr>
          <w:rFonts w:ascii="Times New Roman" w:hAnsi="Times New Roman" w:cs="Times New Roman"/>
          <w:b/>
          <w:bCs/>
        </w:rPr>
        <w:t>Diagramas de Clases (Modelo de Dominio):</w:t>
      </w:r>
      <w:r w:rsidRPr="00FB4304">
        <w:rPr>
          <w:rFonts w:ascii="Times New Roman" w:hAnsi="Times New Roman" w:cs="Times New Roman"/>
        </w:rPr>
        <w:t> Mapea las entidades del mundo real (Lotes, Pailas, Cisternas) a objetos digitales, sirviendo de plano maestro para la estructura de la base de datos.</w:t>
      </w:r>
    </w:p>
    <w:p w14:paraId="328580F7" w14:textId="77777777" w:rsidR="00536E9F" w:rsidRPr="00FB4304" w:rsidRDefault="00536E9F" w:rsidP="002C5CBD">
      <w:pPr>
        <w:numPr>
          <w:ilvl w:val="0"/>
          <w:numId w:val="25"/>
        </w:numPr>
        <w:jc w:val="left"/>
        <w:rPr>
          <w:rFonts w:ascii="Times New Roman" w:hAnsi="Times New Roman" w:cs="Times New Roman"/>
        </w:rPr>
      </w:pPr>
      <w:r w:rsidRPr="00FB4304">
        <w:rPr>
          <w:rFonts w:ascii="Times New Roman" w:hAnsi="Times New Roman" w:cs="Times New Roman"/>
          <w:b/>
          <w:bCs/>
        </w:rPr>
        <w:lastRenderedPageBreak/>
        <w:t>Diagramas de Secuencia:</w:t>
      </w:r>
      <w:r w:rsidRPr="00FB4304">
        <w:rPr>
          <w:rFonts w:ascii="Times New Roman" w:hAnsi="Times New Roman" w:cs="Times New Roman"/>
        </w:rPr>
        <w:t> Aplicados exclusivamente para las operaciones de alta sensibilidad como el "Cierre de Lote" o la "Validación de Calidad de Laboratorio", donde el orden temporal de las peticiones API es vital.</w:t>
      </w:r>
    </w:p>
    <w:p w14:paraId="46B15D6B" w14:textId="77777777" w:rsidR="00536E9F" w:rsidRPr="00FB4304" w:rsidRDefault="00536E9F" w:rsidP="002C5CBD">
      <w:pPr>
        <w:numPr>
          <w:ilvl w:val="0"/>
          <w:numId w:val="25"/>
        </w:numPr>
        <w:jc w:val="left"/>
        <w:rPr>
          <w:rFonts w:ascii="Times New Roman" w:hAnsi="Times New Roman" w:cs="Times New Roman"/>
        </w:rPr>
      </w:pPr>
      <w:r w:rsidRPr="00FB4304">
        <w:rPr>
          <w:rFonts w:ascii="Times New Roman" w:hAnsi="Times New Roman" w:cs="Times New Roman"/>
          <w:b/>
          <w:bCs/>
        </w:rPr>
        <w:t>Diagramas de Despliegue:</w:t>
      </w:r>
      <w:r w:rsidRPr="00FB4304">
        <w:rPr>
          <w:rFonts w:ascii="Times New Roman" w:hAnsi="Times New Roman" w:cs="Times New Roman"/>
        </w:rPr>
        <w:t xml:space="preserve"> Para visualizar la arquitectura de red e infraestructura en la nube, incluyendo los puntos de acceso </w:t>
      </w:r>
      <w:proofErr w:type="spellStart"/>
      <w:r w:rsidRPr="00FB4304">
        <w:rPr>
          <w:rFonts w:ascii="Times New Roman" w:hAnsi="Times New Roman" w:cs="Times New Roman"/>
        </w:rPr>
        <w:t>WiFi</w:t>
      </w:r>
      <w:proofErr w:type="spellEnd"/>
      <w:r w:rsidRPr="00FB4304">
        <w:rPr>
          <w:rFonts w:ascii="Times New Roman" w:hAnsi="Times New Roman" w:cs="Times New Roman"/>
        </w:rPr>
        <w:t xml:space="preserve"> en planta y la oficina comercial central.</w:t>
      </w:r>
    </w:p>
    <w:p w14:paraId="1D59BBF9" w14:textId="77777777" w:rsidR="00536E9F" w:rsidRPr="00FB4304" w:rsidRDefault="00536E9F" w:rsidP="002C5CBD">
      <w:pPr>
        <w:spacing w:after="160" w:line="259" w:lineRule="auto"/>
        <w:jc w:val="left"/>
        <w:rPr>
          <w:rFonts w:ascii="Times New Roman" w:hAnsi="Times New Roman" w:cs="Times New Roman"/>
        </w:rPr>
      </w:pPr>
    </w:p>
    <w:p w14:paraId="168CFABA" w14:textId="77777777" w:rsidR="00536E9F" w:rsidRPr="00FB4304" w:rsidRDefault="00536E9F" w:rsidP="002C5CBD">
      <w:pPr>
        <w:pStyle w:val="Ttulo2"/>
        <w:jc w:val="left"/>
        <w:rPr>
          <w:rFonts w:ascii="Times New Roman" w:hAnsi="Times New Roman" w:cs="Times New Roman"/>
        </w:rPr>
      </w:pPr>
      <w:bookmarkStart w:id="48" w:name="_Toc225974557"/>
      <w:r w:rsidRPr="00FB4304">
        <w:rPr>
          <w:rFonts w:ascii="Times New Roman" w:hAnsi="Times New Roman" w:cs="Times New Roman"/>
        </w:rPr>
        <w:t>HERRAMIENTAS DE DESARROLLO</w:t>
      </w:r>
      <w:bookmarkEnd w:id="48"/>
    </w:p>
    <w:p w14:paraId="397B7F0C" w14:textId="77777777" w:rsidR="00536E9F" w:rsidRPr="00FB4304" w:rsidRDefault="00536E9F" w:rsidP="002C5CBD">
      <w:pPr>
        <w:jc w:val="left"/>
        <w:rPr>
          <w:rFonts w:ascii="Times New Roman" w:hAnsi="Times New Roman" w:cs="Times New Roman"/>
        </w:rPr>
      </w:pPr>
      <w:r w:rsidRPr="00FB4304">
        <w:rPr>
          <w:rFonts w:ascii="Times New Roman" w:hAnsi="Times New Roman" w:cs="Times New Roman"/>
        </w:rPr>
        <w:t>El arsenal de herramientas ha sido seleccionado bajo criterios de "Costo Cero de Licenciamiento" e "Industria 4.0".</w:t>
      </w:r>
    </w:p>
    <w:p w14:paraId="51C5C228" w14:textId="77777777" w:rsidR="00536E9F" w:rsidRPr="00FB4304" w:rsidRDefault="00536E9F" w:rsidP="002C5CBD">
      <w:pPr>
        <w:jc w:val="left"/>
        <w:rPr>
          <w:rFonts w:ascii="Times New Roman" w:hAnsi="Times New Roman" w:cs="Times New Roman"/>
        </w:rPr>
      </w:pPr>
    </w:p>
    <w:p w14:paraId="2AB6475C" w14:textId="77777777" w:rsidR="00536E9F" w:rsidRPr="00FB4304" w:rsidRDefault="00536E9F" w:rsidP="002C5CBD">
      <w:pPr>
        <w:pStyle w:val="Ttulo3"/>
        <w:jc w:val="left"/>
        <w:rPr>
          <w:rFonts w:ascii="Times New Roman" w:hAnsi="Times New Roman" w:cs="Times New Roman"/>
        </w:rPr>
      </w:pPr>
      <w:bookmarkStart w:id="49" w:name="_Toc225974558"/>
      <w:r w:rsidRPr="00FB4304">
        <w:rPr>
          <w:rFonts w:ascii="Times New Roman" w:hAnsi="Times New Roman" w:cs="Times New Roman"/>
        </w:rPr>
        <w:t>Software</w:t>
      </w:r>
      <w:bookmarkEnd w:id="49"/>
    </w:p>
    <w:p w14:paraId="2DDC4B32" w14:textId="77777777" w:rsidR="00536E9F" w:rsidRPr="00FB4304" w:rsidRDefault="00536E9F" w:rsidP="002C5CBD">
      <w:pPr>
        <w:jc w:val="left"/>
        <w:rPr>
          <w:rFonts w:ascii="Times New Roman" w:hAnsi="Times New Roman" w:cs="Times New Roman"/>
        </w:rPr>
      </w:pPr>
      <w:r w:rsidRPr="00FB4304">
        <w:rPr>
          <w:rFonts w:ascii="Times New Roman" w:hAnsi="Times New Roman" w:cs="Times New Roman"/>
        </w:rPr>
        <w:t xml:space="preserve">El entorno lógico se compone de herramientas Open </w:t>
      </w:r>
      <w:proofErr w:type="spellStart"/>
      <w:r w:rsidRPr="00FB4304">
        <w:rPr>
          <w:rFonts w:ascii="Times New Roman" w:hAnsi="Times New Roman" w:cs="Times New Roman"/>
        </w:rPr>
        <w:t>Source</w:t>
      </w:r>
      <w:proofErr w:type="spellEnd"/>
      <w:r w:rsidRPr="00FB4304">
        <w:rPr>
          <w:rFonts w:ascii="Times New Roman" w:hAnsi="Times New Roman" w:cs="Times New Roman"/>
        </w:rPr>
        <w:t xml:space="preserve"> que eliminan la dependencia de licencias comerciales restrictivas:</w:t>
      </w:r>
    </w:p>
    <w:tbl>
      <w:tblPr>
        <w:tblW w:w="89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27"/>
        <w:gridCol w:w="1596"/>
        <w:gridCol w:w="1842"/>
        <w:gridCol w:w="3261"/>
      </w:tblGrid>
      <w:tr w:rsidR="00500EEE" w:rsidRPr="00FB4304" w14:paraId="3B4556B6" w14:textId="77777777" w:rsidTr="00500EEE">
        <w:trPr>
          <w:tblHeader/>
          <w:jc w:val="center"/>
        </w:trPr>
        <w:tc>
          <w:tcPr>
            <w:tcW w:w="2227" w:type="dxa"/>
            <w:shd w:val="clear" w:color="auto" w:fill="D0CECE" w:themeFill="background2" w:themeFillShade="E6"/>
            <w:tcMar>
              <w:top w:w="75" w:type="dxa"/>
              <w:left w:w="150" w:type="dxa"/>
              <w:bottom w:w="75" w:type="dxa"/>
              <w:right w:w="150" w:type="dxa"/>
            </w:tcMar>
            <w:vAlign w:val="center"/>
            <w:hideMark/>
          </w:tcPr>
          <w:p w14:paraId="773D8E88" w14:textId="77777777" w:rsidR="00536E9F" w:rsidRPr="00FB4304" w:rsidRDefault="00536E9F" w:rsidP="002C5CBD">
            <w:pPr>
              <w:spacing w:line="240" w:lineRule="auto"/>
              <w:jc w:val="left"/>
              <w:rPr>
                <w:rFonts w:ascii="Times New Roman" w:hAnsi="Times New Roman" w:cs="Times New Roman"/>
                <w:b/>
                <w:bCs/>
              </w:rPr>
            </w:pPr>
            <w:r w:rsidRPr="00FB4304">
              <w:rPr>
                <w:rFonts w:ascii="Times New Roman" w:hAnsi="Times New Roman" w:cs="Times New Roman"/>
                <w:b/>
                <w:bCs/>
              </w:rPr>
              <w:t>Categoría</w:t>
            </w:r>
          </w:p>
        </w:tc>
        <w:tc>
          <w:tcPr>
            <w:tcW w:w="1596" w:type="dxa"/>
            <w:shd w:val="clear" w:color="auto" w:fill="D0CECE" w:themeFill="background2" w:themeFillShade="E6"/>
            <w:tcMar>
              <w:top w:w="75" w:type="dxa"/>
              <w:left w:w="150" w:type="dxa"/>
              <w:bottom w:w="75" w:type="dxa"/>
              <w:right w:w="150" w:type="dxa"/>
            </w:tcMar>
            <w:vAlign w:val="center"/>
            <w:hideMark/>
          </w:tcPr>
          <w:p w14:paraId="0F9201A7" w14:textId="77777777" w:rsidR="00536E9F" w:rsidRPr="00FB4304" w:rsidRDefault="00536E9F" w:rsidP="002C5CBD">
            <w:pPr>
              <w:spacing w:line="240" w:lineRule="auto"/>
              <w:jc w:val="left"/>
              <w:rPr>
                <w:rFonts w:ascii="Times New Roman" w:hAnsi="Times New Roman" w:cs="Times New Roman"/>
                <w:b/>
                <w:bCs/>
              </w:rPr>
            </w:pPr>
            <w:r w:rsidRPr="00FB4304">
              <w:rPr>
                <w:rFonts w:ascii="Times New Roman" w:hAnsi="Times New Roman" w:cs="Times New Roman"/>
                <w:b/>
                <w:bCs/>
              </w:rPr>
              <w:t>Herramienta</w:t>
            </w:r>
          </w:p>
        </w:tc>
        <w:tc>
          <w:tcPr>
            <w:tcW w:w="1842" w:type="dxa"/>
            <w:shd w:val="clear" w:color="auto" w:fill="D0CECE" w:themeFill="background2" w:themeFillShade="E6"/>
            <w:tcMar>
              <w:top w:w="75" w:type="dxa"/>
              <w:left w:w="150" w:type="dxa"/>
              <w:bottom w:w="75" w:type="dxa"/>
              <w:right w:w="150" w:type="dxa"/>
            </w:tcMar>
            <w:vAlign w:val="center"/>
            <w:hideMark/>
          </w:tcPr>
          <w:p w14:paraId="6F561C16" w14:textId="77777777" w:rsidR="00536E9F" w:rsidRPr="00FB4304" w:rsidRDefault="00536E9F" w:rsidP="002C5CBD">
            <w:pPr>
              <w:spacing w:line="240" w:lineRule="auto"/>
              <w:jc w:val="left"/>
              <w:rPr>
                <w:rFonts w:ascii="Times New Roman" w:hAnsi="Times New Roman" w:cs="Times New Roman"/>
                <w:b/>
                <w:bCs/>
              </w:rPr>
            </w:pPr>
            <w:r w:rsidRPr="00FB4304">
              <w:rPr>
                <w:rFonts w:ascii="Times New Roman" w:hAnsi="Times New Roman" w:cs="Times New Roman"/>
                <w:b/>
                <w:bCs/>
              </w:rPr>
              <w:t>Versión / Tipo</w:t>
            </w:r>
          </w:p>
        </w:tc>
        <w:tc>
          <w:tcPr>
            <w:tcW w:w="3261" w:type="dxa"/>
            <w:shd w:val="clear" w:color="auto" w:fill="D0CECE" w:themeFill="background2" w:themeFillShade="E6"/>
            <w:tcMar>
              <w:top w:w="75" w:type="dxa"/>
              <w:left w:w="150" w:type="dxa"/>
              <w:bottom w:w="75" w:type="dxa"/>
              <w:right w:w="150" w:type="dxa"/>
            </w:tcMar>
            <w:vAlign w:val="center"/>
            <w:hideMark/>
          </w:tcPr>
          <w:p w14:paraId="55806F94" w14:textId="77777777" w:rsidR="00536E9F" w:rsidRPr="00FB4304" w:rsidRDefault="00536E9F" w:rsidP="002C5CBD">
            <w:pPr>
              <w:spacing w:line="240" w:lineRule="auto"/>
              <w:jc w:val="left"/>
              <w:rPr>
                <w:rFonts w:ascii="Times New Roman" w:hAnsi="Times New Roman" w:cs="Times New Roman"/>
                <w:b/>
                <w:bCs/>
              </w:rPr>
            </w:pPr>
            <w:r w:rsidRPr="00FB4304">
              <w:rPr>
                <w:rFonts w:ascii="Times New Roman" w:hAnsi="Times New Roman" w:cs="Times New Roman"/>
                <w:b/>
                <w:bCs/>
              </w:rPr>
              <w:t>Propósito Detallado</w:t>
            </w:r>
          </w:p>
        </w:tc>
      </w:tr>
      <w:tr w:rsidR="00500EEE" w:rsidRPr="00FB4304" w14:paraId="54F57D41" w14:textId="77777777" w:rsidTr="00500EEE">
        <w:trPr>
          <w:jc w:val="center"/>
        </w:trPr>
        <w:tc>
          <w:tcPr>
            <w:tcW w:w="2227" w:type="dxa"/>
            <w:shd w:val="clear" w:color="auto" w:fill="E7E6E6" w:themeFill="background2"/>
            <w:tcMar>
              <w:top w:w="75" w:type="dxa"/>
              <w:left w:w="150" w:type="dxa"/>
              <w:bottom w:w="75" w:type="dxa"/>
              <w:right w:w="150" w:type="dxa"/>
            </w:tcMar>
            <w:vAlign w:val="center"/>
            <w:hideMark/>
          </w:tcPr>
          <w:p w14:paraId="6E1C44B4" w14:textId="77777777" w:rsidR="00536E9F" w:rsidRPr="00FB4304" w:rsidRDefault="00536E9F" w:rsidP="002C5CBD">
            <w:pPr>
              <w:spacing w:line="240" w:lineRule="auto"/>
              <w:jc w:val="left"/>
              <w:rPr>
                <w:rFonts w:ascii="Times New Roman" w:hAnsi="Times New Roman" w:cs="Times New Roman"/>
              </w:rPr>
            </w:pPr>
            <w:proofErr w:type="spellStart"/>
            <w:r w:rsidRPr="00FB4304">
              <w:rPr>
                <w:rFonts w:ascii="Times New Roman" w:hAnsi="Times New Roman" w:cs="Times New Roman"/>
                <w:b/>
                <w:bCs/>
              </w:rPr>
              <w:t>Runtime</w:t>
            </w:r>
            <w:proofErr w:type="spellEnd"/>
            <w:r w:rsidRPr="00FB4304">
              <w:rPr>
                <w:rFonts w:ascii="Times New Roman" w:hAnsi="Times New Roman" w:cs="Times New Roman"/>
                <w:b/>
                <w:bCs/>
              </w:rPr>
              <w:t xml:space="preserve"> Server</w:t>
            </w:r>
          </w:p>
        </w:tc>
        <w:tc>
          <w:tcPr>
            <w:tcW w:w="1596" w:type="dxa"/>
            <w:tcMar>
              <w:top w:w="75" w:type="dxa"/>
              <w:left w:w="150" w:type="dxa"/>
              <w:bottom w:w="75" w:type="dxa"/>
              <w:right w:w="150" w:type="dxa"/>
            </w:tcMar>
            <w:vAlign w:val="center"/>
            <w:hideMark/>
          </w:tcPr>
          <w:p w14:paraId="4D849D42" w14:textId="77777777" w:rsidR="00536E9F" w:rsidRPr="00FB4304" w:rsidRDefault="00536E9F" w:rsidP="002C5CBD">
            <w:pPr>
              <w:spacing w:line="240" w:lineRule="auto"/>
              <w:jc w:val="left"/>
              <w:rPr>
                <w:rFonts w:ascii="Times New Roman" w:hAnsi="Times New Roman" w:cs="Times New Roman"/>
              </w:rPr>
            </w:pPr>
            <w:r w:rsidRPr="00FB4304">
              <w:rPr>
                <w:rFonts w:ascii="Times New Roman" w:hAnsi="Times New Roman" w:cs="Times New Roman"/>
                <w:b/>
                <w:bCs/>
              </w:rPr>
              <w:t>Node.js</w:t>
            </w:r>
          </w:p>
        </w:tc>
        <w:tc>
          <w:tcPr>
            <w:tcW w:w="1842" w:type="dxa"/>
            <w:tcMar>
              <w:top w:w="75" w:type="dxa"/>
              <w:left w:w="150" w:type="dxa"/>
              <w:bottom w:w="75" w:type="dxa"/>
              <w:right w:w="150" w:type="dxa"/>
            </w:tcMar>
            <w:vAlign w:val="center"/>
            <w:hideMark/>
          </w:tcPr>
          <w:p w14:paraId="7391CE28" w14:textId="77777777" w:rsidR="00536E9F" w:rsidRPr="00FB4304" w:rsidRDefault="00536E9F" w:rsidP="002C5CBD">
            <w:pPr>
              <w:spacing w:line="240" w:lineRule="auto"/>
              <w:jc w:val="left"/>
              <w:rPr>
                <w:rFonts w:ascii="Times New Roman" w:hAnsi="Times New Roman" w:cs="Times New Roman"/>
              </w:rPr>
            </w:pPr>
            <w:r w:rsidRPr="00FB4304">
              <w:rPr>
                <w:rFonts w:ascii="Times New Roman" w:hAnsi="Times New Roman" w:cs="Times New Roman"/>
              </w:rPr>
              <w:t>v20 LTS</w:t>
            </w:r>
          </w:p>
        </w:tc>
        <w:tc>
          <w:tcPr>
            <w:tcW w:w="3261" w:type="dxa"/>
            <w:tcMar>
              <w:top w:w="75" w:type="dxa"/>
              <w:left w:w="150" w:type="dxa"/>
              <w:bottom w:w="75" w:type="dxa"/>
              <w:right w:w="150" w:type="dxa"/>
            </w:tcMar>
            <w:vAlign w:val="center"/>
            <w:hideMark/>
          </w:tcPr>
          <w:p w14:paraId="3B9EC4ED" w14:textId="77777777" w:rsidR="00536E9F" w:rsidRPr="00FB4304" w:rsidRDefault="00536E9F" w:rsidP="002C5CBD">
            <w:pPr>
              <w:spacing w:line="240" w:lineRule="auto"/>
              <w:jc w:val="left"/>
              <w:rPr>
                <w:rFonts w:ascii="Times New Roman" w:hAnsi="Times New Roman" w:cs="Times New Roman"/>
              </w:rPr>
            </w:pPr>
            <w:r w:rsidRPr="00FB4304">
              <w:rPr>
                <w:rFonts w:ascii="Times New Roman" w:hAnsi="Times New Roman" w:cs="Times New Roman"/>
              </w:rPr>
              <w:t>Motor de ejecución del servidor API.</w:t>
            </w:r>
          </w:p>
        </w:tc>
      </w:tr>
      <w:tr w:rsidR="00500EEE" w:rsidRPr="00FB4304" w14:paraId="6EC02E03" w14:textId="77777777" w:rsidTr="00500EEE">
        <w:trPr>
          <w:jc w:val="center"/>
        </w:trPr>
        <w:tc>
          <w:tcPr>
            <w:tcW w:w="2227" w:type="dxa"/>
            <w:shd w:val="clear" w:color="auto" w:fill="E7E6E6" w:themeFill="background2"/>
            <w:tcMar>
              <w:top w:w="75" w:type="dxa"/>
              <w:left w:w="150" w:type="dxa"/>
              <w:bottom w:w="75" w:type="dxa"/>
              <w:right w:w="150" w:type="dxa"/>
            </w:tcMar>
            <w:vAlign w:val="center"/>
            <w:hideMark/>
          </w:tcPr>
          <w:p w14:paraId="68D3198D" w14:textId="77777777" w:rsidR="00536E9F" w:rsidRPr="00FB4304" w:rsidRDefault="00536E9F" w:rsidP="002C5CBD">
            <w:pPr>
              <w:spacing w:line="240" w:lineRule="auto"/>
              <w:jc w:val="left"/>
              <w:rPr>
                <w:rFonts w:ascii="Times New Roman" w:hAnsi="Times New Roman" w:cs="Times New Roman"/>
              </w:rPr>
            </w:pPr>
            <w:r w:rsidRPr="00FB4304">
              <w:rPr>
                <w:rFonts w:ascii="Times New Roman" w:hAnsi="Times New Roman" w:cs="Times New Roman"/>
                <w:b/>
                <w:bCs/>
              </w:rPr>
              <w:t xml:space="preserve">Framework </w:t>
            </w:r>
            <w:proofErr w:type="spellStart"/>
            <w:r w:rsidRPr="00FB4304">
              <w:rPr>
                <w:rFonts w:ascii="Times New Roman" w:hAnsi="Times New Roman" w:cs="Times New Roman"/>
                <w:b/>
                <w:bCs/>
              </w:rPr>
              <w:t>Fullstack</w:t>
            </w:r>
            <w:proofErr w:type="spellEnd"/>
          </w:p>
        </w:tc>
        <w:tc>
          <w:tcPr>
            <w:tcW w:w="1596" w:type="dxa"/>
            <w:tcMar>
              <w:top w:w="75" w:type="dxa"/>
              <w:left w:w="150" w:type="dxa"/>
              <w:bottom w:w="75" w:type="dxa"/>
              <w:right w:w="150" w:type="dxa"/>
            </w:tcMar>
            <w:vAlign w:val="center"/>
            <w:hideMark/>
          </w:tcPr>
          <w:p w14:paraId="0588287E" w14:textId="77777777" w:rsidR="00536E9F" w:rsidRPr="00FB4304" w:rsidRDefault="00536E9F" w:rsidP="002C5CBD">
            <w:pPr>
              <w:spacing w:line="240" w:lineRule="auto"/>
              <w:jc w:val="left"/>
              <w:rPr>
                <w:rFonts w:ascii="Times New Roman" w:hAnsi="Times New Roman" w:cs="Times New Roman"/>
              </w:rPr>
            </w:pPr>
            <w:r w:rsidRPr="00FB4304">
              <w:rPr>
                <w:rFonts w:ascii="Times New Roman" w:hAnsi="Times New Roman" w:cs="Times New Roman"/>
                <w:b/>
                <w:bCs/>
              </w:rPr>
              <w:t>Next.js</w:t>
            </w:r>
          </w:p>
        </w:tc>
        <w:tc>
          <w:tcPr>
            <w:tcW w:w="1842" w:type="dxa"/>
            <w:tcMar>
              <w:top w:w="75" w:type="dxa"/>
              <w:left w:w="150" w:type="dxa"/>
              <w:bottom w:w="75" w:type="dxa"/>
              <w:right w:w="150" w:type="dxa"/>
            </w:tcMar>
            <w:vAlign w:val="center"/>
            <w:hideMark/>
          </w:tcPr>
          <w:p w14:paraId="53861D53" w14:textId="77777777" w:rsidR="00536E9F" w:rsidRPr="00FB4304" w:rsidRDefault="00536E9F" w:rsidP="002C5CBD">
            <w:pPr>
              <w:spacing w:line="240" w:lineRule="auto"/>
              <w:jc w:val="left"/>
              <w:rPr>
                <w:rFonts w:ascii="Times New Roman" w:hAnsi="Times New Roman" w:cs="Times New Roman"/>
              </w:rPr>
            </w:pPr>
            <w:r w:rsidRPr="00FB4304">
              <w:rPr>
                <w:rFonts w:ascii="Times New Roman" w:hAnsi="Times New Roman" w:cs="Times New Roman"/>
              </w:rPr>
              <w:t>v14+</w:t>
            </w:r>
          </w:p>
        </w:tc>
        <w:tc>
          <w:tcPr>
            <w:tcW w:w="3261" w:type="dxa"/>
            <w:tcMar>
              <w:top w:w="75" w:type="dxa"/>
              <w:left w:w="150" w:type="dxa"/>
              <w:bottom w:w="75" w:type="dxa"/>
              <w:right w:w="150" w:type="dxa"/>
            </w:tcMar>
            <w:vAlign w:val="center"/>
            <w:hideMark/>
          </w:tcPr>
          <w:p w14:paraId="5B1FD1CB" w14:textId="77777777" w:rsidR="00536E9F" w:rsidRPr="00FB4304" w:rsidRDefault="00536E9F" w:rsidP="002C5CBD">
            <w:pPr>
              <w:spacing w:line="240" w:lineRule="auto"/>
              <w:jc w:val="left"/>
              <w:rPr>
                <w:rFonts w:ascii="Times New Roman" w:hAnsi="Times New Roman" w:cs="Times New Roman"/>
              </w:rPr>
            </w:pPr>
            <w:r w:rsidRPr="00FB4304">
              <w:rPr>
                <w:rFonts w:ascii="Times New Roman" w:hAnsi="Times New Roman" w:cs="Times New Roman"/>
              </w:rPr>
              <w:t xml:space="preserve">Orquestación de UI y </w:t>
            </w:r>
            <w:proofErr w:type="spellStart"/>
            <w:r w:rsidRPr="00FB4304">
              <w:rPr>
                <w:rFonts w:ascii="Times New Roman" w:hAnsi="Times New Roman" w:cs="Times New Roman"/>
              </w:rPr>
              <w:t>Serverless</w:t>
            </w:r>
            <w:proofErr w:type="spellEnd"/>
            <w:r w:rsidRPr="00FB4304">
              <w:rPr>
                <w:rFonts w:ascii="Times New Roman" w:hAnsi="Times New Roman" w:cs="Times New Roman"/>
              </w:rPr>
              <w:t xml:space="preserve"> </w:t>
            </w:r>
            <w:proofErr w:type="spellStart"/>
            <w:r w:rsidRPr="00FB4304">
              <w:rPr>
                <w:rFonts w:ascii="Times New Roman" w:hAnsi="Times New Roman" w:cs="Times New Roman"/>
              </w:rPr>
              <w:t>Functions</w:t>
            </w:r>
            <w:proofErr w:type="spellEnd"/>
            <w:r w:rsidRPr="00FB4304">
              <w:rPr>
                <w:rFonts w:ascii="Times New Roman" w:hAnsi="Times New Roman" w:cs="Times New Roman"/>
              </w:rPr>
              <w:t>.</w:t>
            </w:r>
          </w:p>
        </w:tc>
      </w:tr>
      <w:tr w:rsidR="00500EEE" w:rsidRPr="00FB4304" w14:paraId="455350C8" w14:textId="77777777" w:rsidTr="00500EEE">
        <w:trPr>
          <w:jc w:val="center"/>
        </w:trPr>
        <w:tc>
          <w:tcPr>
            <w:tcW w:w="2227" w:type="dxa"/>
            <w:shd w:val="clear" w:color="auto" w:fill="E7E6E6" w:themeFill="background2"/>
            <w:tcMar>
              <w:top w:w="75" w:type="dxa"/>
              <w:left w:w="150" w:type="dxa"/>
              <w:bottom w:w="75" w:type="dxa"/>
              <w:right w:w="150" w:type="dxa"/>
            </w:tcMar>
            <w:vAlign w:val="center"/>
            <w:hideMark/>
          </w:tcPr>
          <w:p w14:paraId="5DB21E0D" w14:textId="77777777" w:rsidR="00536E9F" w:rsidRPr="00FB4304" w:rsidRDefault="00536E9F" w:rsidP="002C5CBD">
            <w:pPr>
              <w:spacing w:line="240" w:lineRule="auto"/>
              <w:jc w:val="left"/>
              <w:rPr>
                <w:rFonts w:ascii="Times New Roman" w:hAnsi="Times New Roman" w:cs="Times New Roman"/>
              </w:rPr>
            </w:pPr>
            <w:r w:rsidRPr="00FB4304">
              <w:rPr>
                <w:rFonts w:ascii="Times New Roman" w:hAnsi="Times New Roman" w:cs="Times New Roman"/>
                <w:b/>
                <w:bCs/>
              </w:rPr>
              <w:t>Base de Datos</w:t>
            </w:r>
          </w:p>
        </w:tc>
        <w:tc>
          <w:tcPr>
            <w:tcW w:w="1596" w:type="dxa"/>
            <w:tcMar>
              <w:top w:w="75" w:type="dxa"/>
              <w:left w:w="150" w:type="dxa"/>
              <w:bottom w:w="75" w:type="dxa"/>
              <w:right w:w="150" w:type="dxa"/>
            </w:tcMar>
            <w:vAlign w:val="center"/>
            <w:hideMark/>
          </w:tcPr>
          <w:p w14:paraId="1537C765" w14:textId="77777777" w:rsidR="00536E9F" w:rsidRPr="00FB4304" w:rsidRDefault="00536E9F" w:rsidP="002C5CBD">
            <w:pPr>
              <w:spacing w:line="240" w:lineRule="auto"/>
              <w:jc w:val="left"/>
              <w:rPr>
                <w:rFonts w:ascii="Times New Roman" w:hAnsi="Times New Roman" w:cs="Times New Roman"/>
              </w:rPr>
            </w:pPr>
            <w:r w:rsidRPr="00FB4304">
              <w:rPr>
                <w:rFonts w:ascii="Times New Roman" w:hAnsi="Times New Roman" w:cs="Times New Roman"/>
                <w:b/>
                <w:bCs/>
              </w:rPr>
              <w:t>PostgreSQL</w:t>
            </w:r>
          </w:p>
        </w:tc>
        <w:tc>
          <w:tcPr>
            <w:tcW w:w="1842" w:type="dxa"/>
            <w:tcMar>
              <w:top w:w="75" w:type="dxa"/>
              <w:left w:w="150" w:type="dxa"/>
              <w:bottom w:w="75" w:type="dxa"/>
              <w:right w:w="150" w:type="dxa"/>
            </w:tcMar>
            <w:vAlign w:val="center"/>
            <w:hideMark/>
          </w:tcPr>
          <w:p w14:paraId="17E92C09" w14:textId="77777777" w:rsidR="00536E9F" w:rsidRPr="00FB4304" w:rsidRDefault="00536E9F" w:rsidP="002C5CBD">
            <w:pPr>
              <w:spacing w:line="240" w:lineRule="auto"/>
              <w:jc w:val="left"/>
              <w:rPr>
                <w:rFonts w:ascii="Times New Roman" w:hAnsi="Times New Roman" w:cs="Times New Roman"/>
              </w:rPr>
            </w:pPr>
            <w:r w:rsidRPr="00FB4304">
              <w:rPr>
                <w:rFonts w:ascii="Times New Roman" w:hAnsi="Times New Roman" w:cs="Times New Roman"/>
              </w:rPr>
              <w:t>v15</w:t>
            </w:r>
          </w:p>
        </w:tc>
        <w:tc>
          <w:tcPr>
            <w:tcW w:w="3261" w:type="dxa"/>
            <w:tcMar>
              <w:top w:w="75" w:type="dxa"/>
              <w:left w:w="150" w:type="dxa"/>
              <w:bottom w:w="75" w:type="dxa"/>
              <w:right w:w="150" w:type="dxa"/>
            </w:tcMar>
            <w:vAlign w:val="center"/>
            <w:hideMark/>
          </w:tcPr>
          <w:p w14:paraId="674B0D8A" w14:textId="77777777" w:rsidR="00536E9F" w:rsidRPr="00FB4304" w:rsidRDefault="00536E9F" w:rsidP="002C5CBD">
            <w:pPr>
              <w:spacing w:line="240" w:lineRule="auto"/>
              <w:jc w:val="left"/>
              <w:rPr>
                <w:rFonts w:ascii="Times New Roman" w:hAnsi="Times New Roman" w:cs="Times New Roman"/>
              </w:rPr>
            </w:pPr>
            <w:r w:rsidRPr="00FB4304">
              <w:rPr>
                <w:rFonts w:ascii="Times New Roman" w:hAnsi="Times New Roman" w:cs="Times New Roman"/>
              </w:rPr>
              <w:t>Motor relacional de grado industrial.</w:t>
            </w:r>
          </w:p>
        </w:tc>
      </w:tr>
      <w:tr w:rsidR="00500EEE" w:rsidRPr="00FB4304" w14:paraId="3DAFFCA8" w14:textId="77777777" w:rsidTr="00500EEE">
        <w:trPr>
          <w:jc w:val="center"/>
        </w:trPr>
        <w:tc>
          <w:tcPr>
            <w:tcW w:w="2227" w:type="dxa"/>
            <w:shd w:val="clear" w:color="auto" w:fill="E7E6E6" w:themeFill="background2"/>
            <w:tcMar>
              <w:top w:w="75" w:type="dxa"/>
              <w:left w:w="150" w:type="dxa"/>
              <w:bottom w:w="75" w:type="dxa"/>
              <w:right w:w="150" w:type="dxa"/>
            </w:tcMar>
            <w:vAlign w:val="center"/>
            <w:hideMark/>
          </w:tcPr>
          <w:p w14:paraId="284EE6D8" w14:textId="77777777" w:rsidR="00536E9F" w:rsidRPr="00FB4304" w:rsidRDefault="00536E9F" w:rsidP="002C5CBD">
            <w:pPr>
              <w:spacing w:line="240" w:lineRule="auto"/>
              <w:jc w:val="left"/>
              <w:rPr>
                <w:rFonts w:ascii="Times New Roman" w:hAnsi="Times New Roman" w:cs="Times New Roman"/>
              </w:rPr>
            </w:pPr>
            <w:r w:rsidRPr="00FB4304">
              <w:rPr>
                <w:rFonts w:ascii="Times New Roman" w:hAnsi="Times New Roman" w:cs="Times New Roman"/>
                <w:b/>
                <w:bCs/>
              </w:rPr>
              <w:t>Gestor de Infra</w:t>
            </w:r>
          </w:p>
        </w:tc>
        <w:tc>
          <w:tcPr>
            <w:tcW w:w="1596" w:type="dxa"/>
            <w:tcMar>
              <w:top w:w="75" w:type="dxa"/>
              <w:left w:w="150" w:type="dxa"/>
              <w:bottom w:w="75" w:type="dxa"/>
              <w:right w:w="150" w:type="dxa"/>
            </w:tcMar>
            <w:vAlign w:val="center"/>
            <w:hideMark/>
          </w:tcPr>
          <w:p w14:paraId="75FAAC4E" w14:textId="77777777" w:rsidR="00536E9F" w:rsidRPr="00FB4304" w:rsidRDefault="00536E9F" w:rsidP="002C5CBD">
            <w:pPr>
              <w:spacing w:line="240" w:lineRule="auto"/>
              <w:jc w:val="left"/>
              <w:rPr>
                <w:rFonts w:ascii="Times New Roman" w:hAnsi="Times New Roman" w:cs="Times New Roman"/>
              </w:rPr>
            </w:pPr>
            <w:proofErr w:type="spellStart"/>
            <w:r w:rsidRPr="00FB4304">
              <w:rPr>
                <w:rFonts w:ascii="Times New Roman" w:hAnsi="Times New Roman" w:cs="Times New Roman"/>
                <w:b/>
                <w:bCs/>
              </w:rPr>
              <w:t>Supabase</w:t>
            </w:r>
            <w:proofErr w:type="spellEnd"/>
          </w:p>
        </w:tc>
        <w:tc>
          <w:tcPr>
            <w:tcW w:w="1842" w:type="dxa"/>
            <w:tcMar>
              <w:top w:w="75" w:type="dxa"/>
              <w:left w:w="150" w:type="dxa"/>
              <w:bottom w:w="75" w:type="dxa"/>
              <w:right w:w="150" w:type="dxa"/>
            </w:tcMar>
            <w:vAlign w:val="center"/>
            <w:hideMark/>
          </w:tcPr>
          <w:p w14:paraId="2CB12340" w14:textId="77777777" w:rsidR="00536E9F" w:rsidRPr="00FB4304" w:rsidRDefault="00536E9F" w:rsidP="002C5CBD">
            <w:pPr>
              <w:spacing w:line="240" w:lineRule="auto"/>
              <w:jc w:val="left"/>
              <w:rPr>
                <w:rFonts w:ascii="Times New Roman" w:hAnsi="Times New Roman" w:cs="Times New Roman"/>
              </w:rPr>
            </w:pPr>
            <w:r w:rsidRPr="00FB4304">
              <w:rPr>
                <w:rFonts w:ascii="Times New Roman" w:hAnsi="Times New Roman" w:cs="Times New Roman"/>
              </w:rPr>
              <w:t xml:space="preserve">Cloud </w:t>
            </w:r>
            <w:proofErr w:type="spellStart"/>
            <w:r w:rsidRPr="00FB4304">
              <w:rPr>
                <w:rFonts w:ascii="Times New Roman" w:hAnsi="Times New Roman" w:cs="Times New Roman"/>
              </w:rPr>
              <w:t>BaaS</w:t>
            </w:r>
            <w:proofErr w:type="spellEnd"/>
          </w:p>
        </w:tc>
        <w:tc>
          <w:tcPr>
            <w:tcW w:w="3261" w:type="dxa"/>
            <w:tcMar>
              <w:top w:w="75" w:type="dxa"/>
              <w:left w:w="150" w:type="dxa"/>
              <w:bottom w:w="75" w:type="dxa"/>
              <w:right w:w="150" w:type="dxa"/>
            </w:tcMar>
            <w:vAlign w:val="center"/>
            <w:hideMark/>
          </w:tcPr>
          <w:p w14:paraId="22A20BEB" w14:textId="77777777" w:rsidR="00536E9F" w:rsidRPr="00FB4304" w:rsidRDefault="00536E9F" w:rsidP="002C5CBD">
            <w:pPr>
              <w:spacing w:line="240" w:lineRule="auto"/>
              <w:jc w:val="left"/>
              <w:rPr>
                <w:rFonts w:ascii="Times New Roman" w:hAnsi="Times New Roman" w:cs="Times New Roman"/>
              </w:rPr>
            </w:pPr>
            <w:r w:rsidRPr="00FB4304">
              <w:rPr>
                <w:rFonts w:ascii="Times New Roman" w:hAnsi="Times New Roman" w:cs="Times New Roman"/>
              </w:rPr>
              <w:t xml:space="preserve">Gestión de PostgreSQL, </w:t>
            </w:r>
            <w:proofErr w:type="spellStart"/>
            <w:r w:rsidRPr="00FB4304">
              <w:rPr>
                <w:rFonts w:ascii="Times New Roman" w:hAnsi="Times New Roman" w:cs="Times New Roman"/>
              </w:rPr>
              <w:t>Auth</w:t>
            </w:r>
            <w:proofErr w:type="spellEnd"/>
            <w:r w:rsidRPr="00FB4304">
              <w:rPr>
                <w:rFonts w:ascii="Times New Roman" w:hAnsi="Times New Roman" w:cs="Times New Roman"/>
              </w:rPr>
              <w:t xml:space="preserve"> y Storage S3.</w:t>
            </w:r>
          </w:p>
        </w:tc>
      </w:tr>
      <w:tr w:rsidR="00500EEE" w:rsidRPr="00FB4304" w14:paraId="2FB7484A" w14:textId="77777777" w:rsidTr="00500EEE">
        <w:trPr>
          <w:jc w:val="center"/>
        </w:trPr>
        <w:tc>
          <w:tcPr>
            <w:tcW w:w="2227" w:type="dxa"/>
            <w:shd w:val="clear" w:color="auto" w:fill="E7E6E6" w:themeFill="background2"/>
            <w:tcMar>
              <w:top w:w="75" w:type="dxa"/>
              <w:left w:w="150" w:type="dxa"/>
              <w:bottom w:w="75" w:type="dxa"/>
              <w:right w:w="150" w:type="dxa"/>
            </w:tcMar>
            <w:vAlign w:val="center"/>
            <w:hideMark/>
          </w:tcPr>
          <w:p w14:paraId="237C7B0C" w14:textId="77777777" w:rsidR="00536E9F" w:rsidRPr="00FB4304" w:rsidRDefault="00536E9F" w:rsidP="002C5CBD">
            <w:pPr>
              <w:spacing w:line="240" w:lineRule="auto"/>
              <w:jc w:val="left"/>
              <w:rPr>
                <w:rFonts w:ascii="Times New Roman" w:hAnsi="Times New Roman" w:cs="Times New Roman"/>
              </w:rPr>
            </w:pPr>
            <w:r w:rsidRPr="00FB4304">
              <w:rPr>
                <w:rFonts w:ascii="Times New Roman" w:hAnsi="Times New Roman" w:cs="Times New Roman"/>
                <w:b/>
                <w:bCs/>
              </w:rPr>
              <w:t>Contenedores</w:t>
            </w:r>
          </w:p>
        </w:tc>
        <w:tc>
          <w:tcPr>
            <w:tcW w:w="1596" w:type="dxa"/>
            <w:tcMar>
              <w:top w:w="75" w:type="dxa"/>
              <w:left w:w="150" w:type="dxa"/>
              <w:bottom w:w="75" w:type="dxa"/>
              <w:right w:w="150" w:type="dxa"/>
            </w:tcMar>
            <w:vAlign w:val="center"/>
            <w:hideMark/>
          </w:tcPr>
          <w:p w14:paraId="79892FCE" w14:textId="77777777" w:rsidR="00536E9F" w:rsidRPr="00FB4304" w:rsidRDefault="00536E9F" w:rsidP="002C5CBD">
            <w:pPr>
              <w:spacing w:line="240" w:lineRule="auto"/>
              <w:jc w:val="left"/>
              <w:rPr>
                <w:rFonts w:ascii="Times New Roman" w:hAnsi="Times New Roman" w:cs="Times New Roman"/>
              </w:rPr>
            </w:pPr>
            <w:r w:rsidRPr="00FB4304">
              <w:rPr>
                <w:rFonts w:ascii="Times New Roman" w:hAnsi="Times New Roman" w:cs="Times New Roman"/>
                <w:b/>
                <w:bCs/>
              </w:rPr>
              <w:t>Docker</w:t>
            </w:r>
          </w:p>
        </w:tc>
        <w:tc>
          <w:tcPr>
            <w:tcW w:w="1842" w:type="dxa"/>
            <w:tcMar>
              <w:top w:w="75" w:type="dxa"/>
              <w:left w:w="150" w:type="dxa"/>
              <w:bottom w:w="75" w:type="dxa"/>
              <w:right w:w="150" w:type="dxa"/>
            </w:tcMar>
            <w:vAlign w:val="center"/>
            <w:hideMark/>
          </w:tcPr>
          <w:p w14:paraId="1EFBF7BC" w14:textId="77777777" w:rsidR="00536E9F" w:rsidRPr="00FB4304" w:rsidRDefault="00536E9F" w:rsidP="002C5CBD">
            <w:pPr>
              <w:spacing w:line="240" w:lineRule="auto"/>
              <w:jc w:val="left"/>
              <w:rPr>
                <w:rFonts w:ascii="Times New Roman" w:hAnsi="Times New Roman" w:cs="Times New Roman"/>
              </w:rPr>
            </w:pPr>
            <w:proofErr w:type="spellStart"/>
            <w:r w:rsidRPr="00FB4304">
              <w:rPr>
                <w:rFonts w:ascii="Times New Roman" w:hAnsi="Times New Roman" w:cs="Times New Roman"/>
              </w:rPr>
              <w:t>Latest</w:t>
            </w:r>
            <w:proofErr w:type="spellEnd"/>
          </w:p>
        </w:tc>
        <w:tc>
          <w:tcPr>
            <w:tcW w:w="3261" w:type="dxa"/>
            <w:tcMar>
              <w:top w:w="75" w:type="dxa"/>
              <w:left w:w="150" w:type="dxa"/>
              <w:bottom w:w="75" w:type="dxa"/>
              <w:right w:w="150" w:type="dxa"/>
            </w:tcMar>
            <w:vAlign w:val="center"/>
            <w:hideMark/>
          </w:tcPr>
          <w:p w14:paraId="435BB18D" w14:textId="77777777" w:rsidR="00536E9F" w:rsidRPr="00FB4304" w:rsidRDefault="00536E9F" w:rsidP="002C5CBD">
            <w:pPr>
              <w:spacing w:line="240" w:lineRule="auto"/>
              <w:jc w:val="left"/>
              <w:rPr>
                <w:rFonts w:ascii="Times New Roman" w:hAnsi="Times New Roman" w:cs="Times New Roman"/>
              </w:rPr>
            </w:pPr>
            <w:r w:rsidRPr="00FB4304">
              <w:rPr>
                <w:rFonts w:ascii="Times New Roman" w:hAnsi="Times New Roman" w:cs="Times New Roman"/>
              </w:rPr>
              <w:t>Estandarización de entornos de desarrollo.</w:t>
            </w:r>
          </w:p>
        </w:tc>
      </w:tr>
      <w:tr w:rsidR="00500EEE" w:rsidRPr="00FB4304" w14:paraId="070B1469" w14:textId="77777777" w:rsidTr="00500EEE">
        <w:trPr>
          <w:jc w:val="center"/>
        </w:trPr>
        <w:tc>
          <w:tcPr>
            <w:tcW w:w="2227" w:type="dxa"/>
            <w:shd w:val="clear" w:color="auto" w:fill="E7E6E6" w:themeFill="background2"/>
            <w:tcMar>
              <w:top w:w="75" w:type="dxa"/>
              <w:left w:w="150" w:type="dxa"/>
              <w:bottom w:w="75" w:type="dxa"/>
              <w:right w:w="150" w:type="dxa"/>
            </w:tcMar>
            <w:vAlign w:val="center"/>
            <w:hideMark/>
          </w:tcPr>
          <w:p w14:paraId="255CFF19" w14:textId="77777777" w:rsidR="00536E9F" w:rsidRPr="00FB4304" w:rsidRDefault="00536E9F" w:rsidP="002C5CBD">
            <w:pPr>
              <w:spacing w:line="240" w:lineRule="auto"/>
              <w:jc w:val="left"/>
              <w:rPr>
                <w:rFonts w:ascii="Times New Roman" w:hAnsi="Times New Roman" w:cs="Times New Roman"/>
              </w:rPr>
            </w:pPr>
            <w:r w:rsidRPr="00FB4304">
              <w:rPr>
                <w:rFonts w:ascii="Times New Roman" w:hAnsi="Times New Roman" w:cs="Times New Roman"/>
                <w:b/>
                <w:bCs/>
              </w:rPr>
              <w:t>Versionado</w:t>
            </w:r>
          </w:p>
        </w:tc>
        <w:tc>
          <w:tcPr>
            <w:tcW w:w="1596" w:type="dxa"/>
            <w:tcMar>
              <w:top w:w="75" w:type="dxa"/>
              <w:left w:w="150" w:type="dxa"/>
              <w:bottom w:w="75" w:type="dxa"/>
              <w:right w:w="150" w:type="dxa"/>
            </w:tcMar>
            <w:vAlign w:val="center"/>
            <w:hideMark/>
          </w:tcPr>
          <w:p w14:paraId="7BB32F1B" w14:textId="77777777" w:rsidR="00536E9F" w:rsidRPr="00FB4304" w:rsidRDefault="00536E9F" w:rsidP="002C5CBD">
            <w:pPr>
              <w:spacing w:line="240" w:lineRule="auto"/>
              <w:jc w:val="left"/>
              <w:rPr>
                <w:rFonts w:ascii="Times New Roman" w:hAnsi="Times New Roman" w:cs="Times New Roman"/>
              </w:rPr>
            </w:pPr>
            <w:r w:rsidRPr="00FB4304">
              <w:rPr>
                <w:rFonts w:ascii="Times New Roman" w:hAnsi="Times New Roman" w:cs="Times New Roman"/>
                <w:b/>
                <w:bCs/>
              </w:rPr>
              <w:t>Git / GitHub</w:t>
            </w:r>
          </w:p>
        </w:tc>
        <w:tc>
          <w:tcPr>
            <w:tcW w:w="1842" w:type="dxa"/>
            <w:tcMar>
              <w:top w:w="75" w:type="dxa"/>
              <w:left w:w="150" w:type="dxa"/>
              <w:bottom w:w="75" w:type="dxa"/>
              <w:right w:w="150" w:type="dxa"/>
            </w:tcMar>
            <w:vAlign w:val="center"/>
            <w:hideMark/>
          </w:tcPr>
          <w:p w14:paraId="24231486" w14:textId="77777777" w:rsidR="00536E9F" w:rsidRPr="00FB4304" w:rsidRDefault="00536E9F" w:rsidP="002C5CBD">
            <w:pPr>
              <w:spacing w:line="240" w:lineRule="auto"/>
              <w:jc w:val="left"/>
              <w:rPr>
                <w:rFonts w:ascii="Times New Roman" w:hAnsi="Times New Roman" w:cs="Times New Roman"/>
              </w:rPr>
            </w:pPr>
            <w:r w:rsidRPr="00FB4304">
              <w:rPr>
                <w:rFonts w:ascii="Times New Roman" w:hAnsi="Times New Roman" w:cs="Times New Roman"/>
              </w:rPr>
              <w:t>v2.x</w:t>
            </w:r>
          </w:p>
        </w:tc>
        <w:tc>
          <w:tcPr>
            <w:tcW w:w="3261" w:type="dxa"/>
            <w:tcMar>
              <w:top w:w="75" w:type="dxa"/>
              <w:left w:w="150" w:type="dxa"/>
              <w:bottom w:w="75" w:type="dxa"/>
              <w:right w:w="150" w:type="dxa"/>
            </w:tcMar>
            <w:vAlign w:val="center"/>
            <w:hideMark/>
          </w:tcPr>
          <w:p w14:paraId="70D719F1" w14:textId="77777777" w:rsidR="00536E9F" w:rsidRPr="00FB4304" w:rsidRDefault="00536E9F" w:rsidP="002C5CBD">
            <w:pPr>
              <w:spacing w:line="240" w:lineRule="auto"/>
              <w:jc w:val="left"/>
              <w:rPr>
                <w:rFonts w:ascii="Times New Roman" w:hAnsi="Times New Roman" w:cs="Times New Roman"/>
              </w:rPr>
            </w:pPr>
            <w:r w:rsidRPr="00FB4304">
              <w:rPr>
                <w:rFonts w:ascii="Times New Roman" w:hAnsi="Times New Roman" w:cs="Times New Roman"/>
              </w:rPr>
              <w:t>Control de versiones y CI/CD Pipeline.</w:t>
            </w:r>
          </w:p>
        </w:tc>
      </w:tr>
      <w:tr w:rsidR="00500EEE" w:rsidRPr="00FB4304" w14:paraId="1FA78350" w14:textId="77777777" w:rsidTr="00500EEE">
        <w:trPr>
          <w:jc w:val="center"/>
        </w:trPr>
        <w:tc>
          <w:tcPr>
            <w:tcW w:w="2227" w:type="dxa"/>
            <w:shd w:val="clear" w:color="auto" w:fill="E7E6E6" w:themeFill="background2"/>
            <w:tcMar>
              <w:top w:w="75" w:type="dxa"/>
              <w:left w:w="150" w:type="dxa"/>
              <w:bottom w:w="75" w:type="dxa"/>
              <w:right w:w="150" w:type="dxa"/>
            </w:tcMar>
            <w:vAlign w:val="center"/>
            <w:hideMark/>
          </w:tcPr>
          <w:p w14:paraId="4F1ABC50" w14:textId="77777777" w:rsidR="00536E9F" w:rsidRPr="00FB4304" w:rsidRDefault="00536E9F" w:rsidP="002C5CBD">
            <w:pPr>
              <w:spacing w:line="240" w:lineRule="auto"/>
              <w:jc w:val="left"/>
              <w:rPr>
                <w:rFonts w:ascii="Times New Roman" w:hAnsi="Times New Roman" w:cs="Times New Roman"/>
              </w:rPr>
            </w:pPr>
            <w:r w:rsidRPr="00FB4304">
              <w:rPr>
                <w:rFonts w:ascii="Times New Roman" w:hAnsi="Times New Roman" w:cs="Times New Roman"/>
                <w:b/>
                <w:bCs/>
              </w:rPr>
              <w:t>Pruebas API</w:t>
            </w:r>
          </w:p>
        </w:tc>
        <w:tc>
          <w:tcPr>
            <w:tcW w:w="1596" w:type="dxa"/>
            <w:tcMar>
              <w:top w:w="75" w:type="dxa"/>
              <w:left w:w="150" w:type="dxa"/>
              <w:bottom w:w="75" w:type="dxa"/>
              <w:right w:w="150" w:type="dxa"/>
            </w:tcMar>
            <w:vAlign w:val="center"/>
            <w:hideMark/>
          </w:tcPr>
          <w:p w14:paraId="4FB71D6E" w14:textId="77777777" w:rsidR="00536E9F" w:rsidRPr="00FB4304" w:rsidRDefault="00536E9F" w:rsidP="002C5CBD">
            <w:pPr>
              <w:spacing w:line="240" w:lineRule="auto"/>
              <w:jc w:val="left"/>
              <w:rPr>
                <w:rFonts w:ascii="Times New Roman" w:hAnsi="Times New Roman" w:cs="Times New Roman"/>
              </w:rPr>
            </w:pPr>
            <w:proofErr w:type="spellStart"/>
            <w:r w:rsidRPr="00FB4304">
              <w:rPr>
                <w:rFonts w:ascii="Times New Roman" w:hAnsi="Times New Roman" w:cs="Times New Roman"/>
                <w:b/>
                <w:bCs/>
              </w:rPr>
              <w:t>Postman</w:t>
            </w:r>
            <w:proofErr w:type="spellEnd"/>
          </w:p>
        </w:tc>
        <w:tc>
          <w:tcPr>
            <w:tcW w:w="1842" w:type="dxa"/>
            <w:tcMar>
              <w:top w:w="75" w:type="dxa"/>
              <w:left w:w="150" w:type="dxa"/>
              <w:bottom w:w="75" w:type="dxa"/>
              <w:right w:w="150" w:type="dxa"/>
            </w:tcMar>
            <w:vAlign w:val="center"/>
            <w:hideMark/>
          </w:tcPr>
          <w:p w14:paraId="3EF0F308" w14:textId="77777777" w:rsidR="00536E9F" w:rsidRPr="00FB4304" w:rsidRDefault="00536E9F" w:rsidP="002C5CBD">
            <w:pPr>
              <w:spacing w:line="240" w:lineRule="auto"/>
              <w:jc w:val="left"/>
              <w:rPr>
                <w:rFonts w:ascii="Times New Roman" w:hAnsi="Times New Roman" w:cs="Times New Roman"/>
              </w:rPr>
            </w:pPr>
            <w:r w:rsidRPr="00FB4304">
              <w:rPr>
                <w:rFonts w:ascii="Times New Roman" w:hAnsi="Times New Roman" w:cs="Times New Roman"/>
              </w:rPr>
              <w:t>Desktop</w:t>
            </w:r>
          </w:p>
        </w:tc>
        <w:tc>
          <w:tcPr>
            <w:tcW w:w="3261" w:type="dxa"/>
            <w:tcMar>
              <w:top w:w="75" w:type="dxa"/>
              <w:left w:w="150" w:type="dxa"/>
              <w:bottom w:w="75" w:type="dxa"/>
              <w:right w:w="150" w:type="dxa"/>
            </w:tcMar>
            <w:vAlign w:val="center"/>
            <w:hideMark/>
          </w:tcPr>
          <w:p w14:paraId="3CA84D3A" w14:textId="77777777" w:rsidR="00536E9F" w:rsidRPr="00FB4304" w:rsidRDefault="00536E9F" w:rsidP="002C5CBD">
            <w:pPr>
              <w:spacing w:line="240" w:lineRule="auto"/>
              <w:jc w:val="left"/>
              <w:rPr>
                <w:rFonts w:ascii="Times New Roman" w:hAnsi="Times New Roman" w:cs="Times New Roman"/>
              </w:rPr>
            </w:pPr>
            <w:r w:rsidRPr="00FB4304">
              <w:rPr>
                <w:rFonts w:ascii="Times New Roman" w:hAnsi="Times New Roman" w:cs="Times New Roman"/>
              </w:rPr>
              <w:t xml:space="preserve">Validación y documentación de </w:t>
            </w:r>
            <w:proofErr w:type="spellStart"/>
            <w:r w:rsidRPr="00FB4304">
              <w:rPr>
                <w:rFonts w:ascii="Times New Roman" w:hAnsi="Times New Roman" w:cs="Times New Roman"/>
              </w:rPr>
              <w:t>Endpoints</w:t>
            </w:r>
            <w:proofErr w:type="spellEnd"/>
            <w:r w:rsidRPr="00FB4304">
              <w:rPr>
                <w:rFonts w:ascii="Times New Roman" w:hAnsi="Times New Roman" w:cs="Times New Roman"/>
              </w:rPr>
              <w:t>.</w:t>
            </w:r>
          </w:p>
        </w:tc>
      </w:tr>
      <w:tr w:rsidR="00500EEE" w:rsidRPr="00FB4304" w14:paraId="2CC2825A" w14:textId="77777777" w:rsidTr="00500EEE">
        <w:trPr>
          <w:jc w:val="center"/>
        </w:trPr>
        <w:tc>
          <w:tcPr>
            <w:tcW w:w="2227" w:type="dxa"/>
            <w:shd w:val="clear" w:color="auto" w:fill="E7E6E6" w:themeFill="background2"/>
            <w:tcMar>
              <w:top w:w="75" w:type="dxa"/>
              <w:left w:w="150" w:type="dxa"/>
              <w:bottom w:w="75" w:type="dxa"/>
              <w:right w:w="150" w:type="dxa"/>
            </w:tcMar>
            <w:vAlign w:val="center"/>
            <w:hideMark/>
          </w:tcPr>
          <w:p w14:paraId="78655459" w14:textId="77777777" w:rsidR="00536E9F" w:rsidRPr="00FB4304" w:rsidRDefault="00536E9F" w:rsidP="002C5CBD">
            <w:pPr>
              <w:spacing w:line="240" w:lineRule="auto"/>
              <w:jc w:val="left"/>
              <w:rPr>
                <w:rFonts w:ascii="Times New Roman" w:hAnsi="Times New Roman" w:cs="Times New Roman"/>
              </w:rPr>
            </w:pPr>
            <w:r w:rsidRPr="00FB4304">
              <w:rPr>
                <w:rFonts w:ascii="Times New Roman" w:hAnsi="Times New Roman" w:cs="Times New Roman"/>
                <w:b/>
                <w:bCs/>
              </w:rPr>
              <w:t>Diagramas</w:t>
            </w:r>
          </w:p>
        </w:tc>
        <w:tc>
          <w:tcPr>
            <w:tcW w:w="1596" w:type="dxa"/>
            <w:tcMar>
              <w:top w:w="75" w:type="dxa"/>
              <w:left w:w="150" w:type="dxa"/>
              <w:bottom w:w="75" w:type="dxa"/>
              <w:right w:w="150" w:type="dxa"/>
            </w:tcMar>
            <w:vAlign w:val="center"/>
            <w:hideMark/>
          </w:tcPr>
          <w:p w14:paraId="6261D4B0" w14:textId="77777777" w:rsidR="00536E9F" w:rsidRPr="00FB4304" w:rsidRDefault="00536E9F" w:rsidP="002C5CBD">
            <w:pPr>
              <w:spacing w:line="240" w:lineRule="auto"/>
              <w:jc w:val="left"/>
              <w:rPr>
                <w:rFonts w:ascii="Times New Roman" w:hAnsi="Times New Roman" w:cs="Times New Roman"/>
              </w:rPr>
            </w:pPr>
            <w:r w:rsidRPr="00FB4304">
              <w:rPr>
                <w:rFonts w:ascii="Times New Roman" w:hAnsi="Times New Roman" w:cs="Times New Roman"/>
                <w:b/>
                <w:bCs/>
              </w:rPr>
              <w:t>Mermaid.js</w:t>
            </w:r>
          </w:p>
        </w:tc>
        <w:tc>
          <w:tcPr>
            <w:tcW w:w="1842" w:type="dxa"/>
            <w:tcMar>
              <w:top w:w="75" w:type="dxa"/>
              <w:left w:w="150" w:type="dxa"/>
              <w:bottom w:w="75" w:type="dxa"/>
              <w:right w:w="150" w:type="dxa"/>
            </w:tcMar>
            <w:vAlign w:val="center"/>
            <w:hideMark/>
          </w:tcPr>
          <w:p w14:paraId="5E29559A" w14:textId="77777777" w:rsidR="00536E9F" w:rsidRPr="00FB4304" w:rsidRDefault="00536E9F" w:rsidP="002C5CBD">
            <w:pPr>
              <w:spacing w:line="240" w:lineRule="auto"/>
              <w:jc w:val="left"/>
              <w:rPr>
                <w:rFonts w:ascii="Times New Roman" w:hAnsi="Times New Roman" w:cs="Times New Roman"/>
              </w:rPr>
            </w:pPr>
            <w:r w:rsidRPr="00FB4304">
              <w:rPr>
                <w:rFonts w:ascii="Times New Roman" w:hAnsi="Times New Roman" w:cs="Times New Roman"/>
              </w:rPr>
              <w:t>Integrado</w:t>
            </w:r>
          </w:p>
        </w:tc>
        <w:tc>
          <w:tcPr>
            <w:tcW w:w="3261" w:type="dxa"/>
            <w:tcMar>
              <w:top w:w="75" w:type="dxa"/>
              <w:left w:w="150" w:type="dxa"/>
              <w:bottom w:w="75" w:type="dxa"/>
              <w:right w:w="150" w:type="dxa"/>
            </w:tcMar>
            <w:vAlign w:val="center"/>
            <w:hideMark/>
          </w:tcPr>
          <w:p w14:paraId="72C5E3D6" w14:textId="77777777" w:rsidR="00536E9F" w:rsidRPr="00FB4304" w:rsidRDefault="00536E9F" w:rsidP="002C5CBD">
            <w:pPr>
              <w:spacing w:line="240" w:lineRule="auto"/>
              <w:jc w:val="left"/>
              <w:rPr>
                <w:rFonts w:ascii="Times New Roman" w:hAnsi="Times New Roman" w:cs="Times New Roman"/>
              </w:rPr>
            </w:pPr>
            <w:r w:rsidRPr="00FB4304">
              <w:rPr>
                <w:rFonts w:ascii="Times New Roman" w:hAnsi="Times New Roman" w:cs="Times New Roman"/>
              </w:rPr>
              <w:t>Generación de diagramas UML por código.</w:t>
            </w:r>
          </w:p>
        </w:tc>
      </w:tr>
    </w:tbl>
    <w:p w14:paraId="3D0F890B" w14:textId="77777777" w:rsidR="00536E9F" w:rsidRPr="00FB4304" w:rsidRDefault="00536E9F" w:rsidP="002C5CBD">
      <w:pPr>
        <w:jc w:val="left"/>
        <w:rPr>
          <w:rFonts w:ascii="Times New Roman" w:hAnsi="Times New Roman" w:cs="Times New Roman"/>
        </w:rPr>
      </w:pPr>
    </w:p>
    <w:p w14:paraId="18093660" w14:textId="77777777" w:rsidR="00536E9F" w:rsidRPr="00FB4304" w:rsidRDefault="00536E9F" w:rsidP="002C5CBD">
      <w:pPr>
        <w:pStyle w:val="Ttulo3"/>
        <w:jc w:val="left"/>
        <w:rPr>
          <w:rFonts w:ascii="Times New Roman" w:hAnsi="Times New Roman" w:cs="Times New Roman"/>
        </w:rPr>
      </w:pPr>
      <w:bookmarkStart w:id="50" w:name="_Toc225974559"/>
      <w:r w:rsidRPr="00FB4304">
        <w:rPr>
          <w:rFonts w:ascii="Times New Roman" w:hAnsi="Times New Roman" w:cs="Times New Roman"/>
        </w:rPr>
        <w:t>Hardware</w:t>
      </w:r>
      <w:bookmarkEnd w:id="50"/>
    </w:p>
    <w:p w14:paraId="3477D060" w14:textId="77777777" w:rsidR="00536E9F" w:rsidRPr="00FB4304" w:rsidRDefault="00536E9F" w:rsidP="002C5CBD">
      <w:pPr>
        <w:jc w:val="left"/>
        <w:rPr>
          <w:rFonts w:ascii="Times New Roman" w:hAnsi="Times New Roman" w:cs="Times New Roman"/>
        </w:rPr>
      </w:pPr>
      <w:r w:rsidRPr="00FB4304">
        <w:rPr>
          <w:rFonts w:ascii="Times New Roman" w:hAnsi="Times New Roman" w:cs="Times New Roman"/>
        </w:rPr>
        <w:t>La infraestructura física se divide en los equipos necesarios para el ciclo de vida completo:</w:t>
      </w:r>
    </w:p>
    <w:p w14:paraId="7381C1FF" w14:textId="77777777" w:rsidR="00536E9F" w:rsidRPr="00FB4304" w:rsidRDefault="00536E9F" w:rsidP="002C5CBD">
      <w:pPr>
        <w:numPr>
          <w:ilvl w:val="0"/>
          <w:numId w:val="26"/>
        </w:numPr>
        <w:jc w:val="left"/>
        <w:rPr>
          <w:rFonts w:ascii="Times New Roman" w:hAnsi="Times New Roman" w:cs="Times New Roman"/>
        </w:rPr>
      </w:pPr>
      <w:r w:rsidRPr="00FB4304">
        <w:rPr>
          <w:rFonts w:ascii="Times New Roman" w:hAnsi="Times New Roman" w:cs="Times New Roman"/>
          <w:b/>
          <w:bCs/>
        </w:rPr>
        <w:t>Entorno de Desarrollo (Estación del Ingeniero):</w:t>
      </w:r>
      <w:r w:rsidRPr="00FB4304">
        <w:rPr>
          <w:rFonts w:ascii="Times New Roman" w:hAnsi="Times New Roman" w:cs="Times New Roman"/>
        </w:rPr>
        <w:t xml:space="preserve"> Se utiliza hardware de alto rendimiento (16GB RAM, SSD </w:t>
      </w:r>
      <w:proofErr w:type="spellStart"/>
      <w:r w:rsidRPr="00FB4304">
        <w:rPr>
          <w:rFonts w:ascii="Times New Roman" w:hAnsi="Times New Roman" w:cs="Times New Roman"/>
        </w:rPr>
        <w:t>NVMe</w:t>
      </w:r>
      <w:proofErr w:type="spellEnd"/>
      <w:r w:rsidRPr="00FB4304">
        <w:rPr>
          <w:rFonts w:ascii="Times New Roman" w:hAnsi="Times New Roman" w:cs="Times New Roman"/>
        </w:rPr>
        <w:t xml:space="preserve">, CPU </w:t>
      </w:r>
      <w:proofErr w:type="spellStart"/>
      <w:r w:rsidRPr="00FB4304">
        <w:rPr>
          <w:rFonts w:ascii="Times New Roman" w:hAnsi="Times New Roman" w:cs="Times New Roman"/>
        </w:rPr>
        <w:t>Multi-core</w:t>
      </w:r>
      <w:proofErr w:type="spellEnd"/>
      <w:r w:rsidRPr="00FB4304">
        <w:rPr>
          <w:rFonts w:ascii="Times New Roman" w:hAnsi="Times New Roman" w:cs="Times New Roman"/>
        </w:rPr>
        <w:t xml:space="preserve">) diseñado para soportar compilaciones rápidas del </w:t>
      </w:r>
      <w:proofErr w:type="spellStart"/>
      <w:r w:rsidRPr="00FB4304">
        <w:rPr>
          <w:rFonts w:ascii="Times New Roman" w:hAnsi="Times New Roman" w:cs="Times New Roman"/>
        </w:rPr>
        <w:t>frontend</w:t>
      </w:r>
      <w:proofErr w:type="spellEnd"/>
      <w:r w:rsidRPr="00FB4304">
        <w:rPr>
          <w:rFonts w:ascii="Times New Roman" w:hAnsi="Times New Roman" w:cs="Times New Roman"/>
        </w:rPr>
        <w:t xml:space="preserve"> y levantamiento de servicios </w:t>
      </w:r>
      <w:proofErr w:type="spellStart"/>
      <w:r w:rsidRPr="00FB4304">
        <w:rPr>
          <w:rFonts w:ascii="Times New Roman" w:hAnsi="Times New Roman" w:cs="Times New Roman"/>
        </w:rPr>
        <w:t>backend</w:t>
      </w:r>
      <w:proofErr w:type="spellEnd"/>
      <w:r w:rsidRPr="00FB4304">
        <w:rPr>
          <w:rFonts w:ascii="Times New Roman" w:hAnsi="Times New Roman" w:cs="Times New Roman"/>
        </w:rPr>
        <w:t xml:space="preserve"> locales.</w:t>
      </w:r>
    </w:p>
    <w:p w14:paraId="53FC4CA5" w14:textId="77777777" w:rsidR="004A0A35" w:rsidRPr="00FB4304" w:rsidRDefault="00536E9F" w:rsidP="002C5CBD">
      <w:pPr>
        <w:numPr>
          <w:ilvl w:val="0"/>
          <w:numId w:val="26"/>
        </w:numPr>
        <w:jc w:val="left"/>
        <w:rPr>
          <w:rFonts w:ascii="Times New Roman" w:hAnsi="Times New Roman" w:cs="Times New Roman"/>
        </w:rPr>
      </w:pPr>
      <w:r w:rsidRPr="00FB4304">
        <w:rPr>
          <w:rFonts w:ascii="Times New Roman" w:hAnsi="Times New Roman" w:cs="Times New Roman"/>
          <w:b/>
          <w:bCs/>
        </w:rPr>
        <w:lastRenderedPageBreak/>
        <w:t>Entorno de Producción (Servidores Cloud):</w:t>
      </w:r>
      <w:r w:rsidRPr="00FB4304">
        <w:rPr>
          <w:rFonts w:ascii="Times New Roman" w:hAnsi="Times New Roman" w:cs="Times New Roman"/>
        </w:rPr>
        <w:t> El sistema corre sobre la red global de </w:t>
      </w:r>
      <w:proofErr w:type="spellStart"/>
      <w:r w:rsidRPr="00FB4304">
        <w:rPr>
          <w:rFonts w:ascii="Times New Roman" w:hAnsi="Times New Roman" w:cs="Times New Roman"/>
          <w:b/>
          <w:bCs/>
        </w:rPr>
        <w:t>Vercel</w:t>
      </w:r>
      <w:proofErr w:type="spellEnd"/>
      <w:r w:rsidRPr="00FB4304">
        <w:rPr>
          <w:rFonts w:ascii="Times New Roman" w:hAnsi="Times New Roman" w:cs="Times New Roman"/>
        </w:rPr>
        <w:t> y </w:t>
      </w:r>
      <w:r w:rsidRPr="00FB4304">
        <w:rPr>
          <w:rFonts w:ascii="Times New Roman" w:hAnsi="Times New Roman" w:cs="Times New Roman"/>
          <w:b/>
          <w:bCs/>
        </w:rPr>
        <w:t xml:space="preserve">Amazon Web </w:t>
      </w:r>
      <w:proofErr w:type="spellStart"/>
      <w:r w:rsidRPr="00FB4304">
        <w:rPr>
          <w:rFonts w:ascii="Times New Roman" w:hAnsi="Times New Roman" w:cs="Times New Roman"/>
          <w:b/>
          <w:bCs/>
        </w:rPr>
        <w:t>Services</w:t>
      </w:r>
      <w:proofErr w:type="spellEnd"/>
      <w:r w:rsidRPr="00FB4304">
        <w:rPr>
          <w:rFonts w:ascii="Times New Roman" w:hAnsi="Times New Roman" w:cs="Times New Roman"/>
          <w:b/>
          <w:bCs/>
        </w:rPr>
        <w:t xml:space="preserve"> (AWS)</w:t>
      </w:r>
      <w:r w:rsidRPr="00FB4304">
        <w:rPr>
          <w:rFonts w:ascii="Times New Roman" w:hAnsi="Times New Roman" w:cs="Times New Roman"/>
        </w:rPr>
        <w:t>, garantizando una disponibilidad del 99.9% y respaldos automáticos fuera de la zona geográfica de la planta.</w:t>
      </w:r>
    </w:p>
    <w:p w14:paraId="11153D45" w14:textId="77777777" w:rsidR="004A0A35" w:rsidRPr="00FB4304" w:rsidRDefault="004A0A35" w:rsidP="002C5CBD">
      <w:pPr>
        <w:jc w:val="left"/>
        <w:rPr>
          <w:rFonts w:ascii="Times New Roman" w:hAnsi="Times New Roman" w:cs="Times New Roman"/>
        </w:rPr>
      </w:pPr>
    </w:p>
    <w:p w14:paraId="76DC460C" w14:textId="77777777" w:rsidR="00536E9F" w:rsidRPr="00FB4304" w:rsidRDefault="00536E9F" w:rsidP="002C5CBD">
      <w:pPr>
        <w:numPr>
          <w:ilvl w:val="0"/>
          <w:numId w:val="26"/>
        </w:numPr>
        <w:jc w:val="left"/>
        <w:rPr>
          <w:rFonts w:ascii="Times New Roman" w:hAnsi="Times New Roman" w:cs="Times New Roman"/>
        </w:rPr>
      </w:pPr>
      <w:r w:rsidRPr="00FB4304">
        <w:rPr>
          <w:rFonts w:ascii="Times New Roman" w:hAnsi="Times New Roman" w:cs="Times New Roman"/>
          <w:b/>
          <w:bCs/>
        </w:rPr>
        <w:t>Equipamiento Terminal (GRULAC):</w:t>
      </w:r>
    </w:p>
    <w:p w14:paraId="7B782D39" w14:textId="77777777" w:rsidR="00536E9F" w:rsidRPr="00FB4304" w:rsidRDefault="00536E9F" w:rsidP="002C5CBD">
      <w:pPr>
        <w:pStyle w:val="Prrafodelista"/>
        <w:numPr>
          <w:ilvl w:val="0"/>
          <w:numId w:val="30"/>
        </w:numPr>
        <w:jc w:val="left"/>
        <w:rPr>
          <w:rFonts w:ascii="Times New Roman" w:hAnsi="Times New Roman" w:cs="Times New Roman"/>
        </w:rPr>
      </w:pPr>
      <w:r w:rsidRPr="00FB4304">
        <w:rPr>
          <w:rFonts w:ascii="Times New Roman" w:hAnsi="Times New Roman" w:cs="Times New Roman"/>
          <w:b/>
          <w:bCs/>
        </w:rPr>
        <w:t>PC Administrativas:</w:t>
      </w:r>
      <w:r w:rsidRPr="00FB4304">
        <w:rPr>
          <w:rFonts w:ascii="Times New Roman" w:hAnsi="Times New Roman" w:cs="Times New Roman"/>
        </w:rPr>
        <w:t> Equipos con monitores de alta resolución para visualizar tableros analíticos complejos en las oficinas.</w:t>
      </w:r>
    </w:p>
    <w:p w14:paraId="4C6BCF14" w14:textId="77777777" w:rsidR="00536E9F" w:rsidRPr="00FB4304" w:rsidRDefault="00536E9F" w:rsidP="002C5CBD">
      <w:pPr>
        <w:pStyle w:val="Prrafodelista"/>
        <w:numPr>
          <w:ilvl w:val="0"/>
          <w:numId w:val="30"/>
        </w:numPr>
        <w:jc w:val="left"/>
        <w:rPr>
          <w:rFonts w:ascii="Times New Roman" w:hAnsi="Times New Roman" w:cs="Times New Roman"/>
        </w:rPr>
      </w:pPr>
      <w:r w:rsidRPr="00FB4304">
        <w:rPr>
          <w:rFonts w:ascii="Times New Roman" w:hAnsi="Times New Roman" w:cs="Times New Roman"/>
          <w:b/>
          <w:bCs/>
        </w:rPr>
        <w:t>Dispositivos de Planta:</w:t>
      </w:r>
      <w:r w:rsidRPr="00FB4304">
        <w:rPr>
          <w:rFonts w:ascii="Times New Roman" w:hAnsi="Times New Roman" w:cs="Times New Roman"/>
        </w:rPr>
        <w:t> Tabletas táctiles con carcasas de protección industrial (IP65 contra salpicaduras de leche y suero) para captura de datos en caliente.</w:t>
      </w:r>
    </w:p>
    <w:p w14:paraId="5EF41758" w14:textId="77777777" w:rsidR="00536E9F" w:rsidRPr="00FB4304" w:rsidRDefault="00536E9F" w:rsidP="002C5CBD">
      <w:pPr>
        <w:pStyle w:val="Prrafodelista"/>
        <w:numPr>
          <w:ilvl w:val="0"/>
          <w:numId w:val="30"/>
        </w:numPr>
        <w:jc w:val="left"/>
        <w:rPr>
          <w:rFonts w:ascii="Times New Roman" w:hAnsi="Times New Roman" w:cs="Times New Roman"/>
        </w:rPr>
      </w:pPr>
      <w:r w:rsidRPr="00FB4304">
        <w:rPr>
          <w:rFonts w:ascii="Times New Roman" w:hAnsi="Times New Roman" w:cs="Times New Roman"/>
          <w:b/>
          <w:bCs/>
        </w:rPr>
        <w:t>Periféricos de Trazabilidad:</w:t>
      </w:r>
      <w:r w:rsidRPr="00FB4304">
        <w:rPr>
          <w:rFonts w:ascii="Times New Roman" w:hAnsi="Times New Roman" w:cs="Times New Roman"/>
        </w:rPr>
        <w:t> Impresoras térmicas (</w:t>
      </w:r>
      <w:proofErr w:type="spellStart"/>
      <w:r w:rsidRPr="00FB4304">
        <w:rPr>
          <w:rFonts w:ascii="Times New Roman" w:hAnsi="Times New Roman" w:cs="Times New Roman"/>
        </w:rPr>
        <w:t>Label</w:t>
      </w:r>
      <w:proofErr w:type="spellEnd"/>
      <w:r w:rsidRPr="00FB4304">
        <w:rPr>
          <w:rFonts w:ascii="Times New Roman" w:hAnsi="Times New Roman" w:cs="Times New Roman"/>
        </w:rPr>
        <w:t xml:space="preserve"> </w:t>
      </w:r>
      <w:proofErr w:type="spellStart"/>
      <w:r w:rsidRPr="00FB4304">
        <w:rPr>
          <w:rFonts w:ascii="Times New Roman" w:hAnsi="Times New Roman" w:cs="Times New Roman"/>
        </w:rPr>
        <w:t>Printers</w:t>
      </w:r>
      <w:proofErr w:type="spellEnd"/>
      <w:r w:rsidRPr="00FB4304">
        <w:rPr>
          <w:rFonts w:ascii="Times New Roman" w:hAnsi="Times New Roman" w:cs="Times New Roman"/>
        </w:rPr>
        <w:t>) para etiquetado de lotes y lectores QR inalámbricos para el despacho en camiones cisterna y pallets.</w:t>
      </w:r>
    </w:p>
    <w:p w14:paraId="55306615" w14:textId="77777777" w:rsidR="00C84937" w:rsidRPr="00FB4304" w:rsidRDefault="00C84937" w:rsidP="002C5CBD">
      <w:pPr>
        <w:jc w:val="left"/>
        <w:rPr>
          <w:rFonts w:ascii="Times New Roman" w:hAnsi="Times New Roman" w:cs="Times New Roman"/>
        </w:rPr>
      </w:pPr>
    </w:p>
    <w:p w14:paraId="3CC908AC" w14:textId="77777777" w:rsidR="009E65E5" w:rsidRPr="00FB4304" w:rsidRDefault="009E65E5" w:rsidP="002C5CBD">
      <w:pPr>
        <w:jc w:val="left"/>
        <w:rPr>
          <w:rFonts w:ascii="Times New Roman" w:hAnsi="Times New Roman" w:cs="Times New Roman"/>
        </w:rPr>
      </w:pPr>
    </w:p>
    <w:p w14:paraId="075E8E8C" w14:textId="77777777" w:rsidR="009E65E5" w:rsidRPr="00FB4304" w:rsidRDefault="009E65E5" w:rsidP="002C5CBD">
      <w:pPr>
        <w:spacing w:after="160" w:line="259" w:lineRule="auto"/>
        <w:jc w:val="left"/>
        <w:rPr>
          <w:rFonts w:ascii="Times New Roman" w:hAnsi="Times New Roman" w:cs="Times New Roman"/>
        </w:rPr>
      </w:pPr>
      <w:r w:rsidRPr="00FB4304">
        <w:rPr>
          <w:rFonts w:ascii="Times New Roman" w:hAnsi="Times New Roman" w:cs="Times New Roman"/>
        </w:rPr>
        <w:br w:type="page"/>
      </w:r>
    </w:p>
    <w:p w14:paraId="518F3F17" w14:textId="77777777" w:rsidR="00B43AF7" w:rsidRPr="00FB4304" w:rsidRDefault="00B43AF7" w:rsidP="002C5CBD">
      <w:pPr>
        <w:pStyle w:val="Ttulo1"/>
        <w:jc w:val="left"/>
        <w:rPr>
          <w:rFonts w:ascii="Times New Roman" w:hAnsi="Times New Roman" w:cs="Times New Roman"/>
        </w:rPr>
      </w:pPr>
      <w:bookmarkStart w:id="51" w:name="_Toc225974560"/>
      <w:r w:rsidRPr="00FB4304">
        <w:rPr>
          <w:rFonts w:ascii="Times New Roman" w:hAnsi="Times New Roman" w:cs="Times New Roman"/>
        </w:rPr>
        <w:lastRenderedPageBreak/>
        <w:t>FACTIBILIDAD ECONÓMICA Y COSTOS DEL PROYECTO</w:t>
      </w:r>
      <w:bookmarkEnd w:id="51"/>
    </w:p>
    <w:p w14:paraId="7F7431F7" w14:textId="77777777" w:rsidR="00B43AF7" w:rsidRPr="00FB4304" w:rsidRDefault="00B43AF7" w:rsidP="002C5CBD">
      <w:pPr>
        <w:jc w:val="left"/>
        <w:rPr>
          <w:rFonts w:ascii="Times New Roman" w:hAnsi="Times New Roman" w:cs="Times New Roman"/>
        </w:rPr>
      </w:pPr>
      <w:r w:rsidRPr="00FB4304">
        <w:rPr>
          <w:rFonts w:ascii="Times New Roman" w:hAnsi="Times New Roman" w:cs="Times New Roman"/>
        </w:rPr>
        <w:t>La viabilidad económica del sistema para GRULAC S.R.L. se evalúa comparando la inversión inicial requerida frente a los ahorros operativos proyectados. Dado que la empresa actualmente sufre pérdidas por falta de stock y desorganización administrativa, la implementación del software se presenta no solo como una mejora técnica, sino como una inversión de alta rentabilidad.</w:t>
      </w:r>
    </w:p>
    <w:p w14:paraId="27ADBE0D" w14:textId="77777777" w:rsidR="00B43AF7" w:rsidRPr="00FB4304" w:rsidRDefault="00B43AF7" w:rsidP="002C5CBD">
      <w:pPr>
        <w:jc w:val="left"/>
        <w:rPr>
          <w:rFonts w:ascii="Times New Roman" w:hAnsi="Times New Roman" w:cs="Times New Roman"/>
        </w:rPr>
      </w:pPr>
    </w:p>
    <w:p w14:paraId="4F60D329" w14:textId="77777777" w:rsidR="00B43AF7" w:rsidRPr="00FB4304" w:rsidRDefault="00B43AF7" w:rsidP="002C5CBD">
      <w:pPr>
        <w:pStyle w:val="Ttulo2"/>
        <w:jc w:val="left"/>
        <w:rPr>
          <w:rFonts w:ascii="Times New Roman" w:hAnsi="Times New Roman" w:cs="Times New Roman"/>
        </w:rPr>
      </w:pPr>
      <w:bookmarkStart w:id="52" w:name="_Toc225974561"/>
      <w:r w:rsidRPr="00FB4304">
        <w:rPr>
          <w:rFonts w:ascii="Times New Roman" w:hAnsi="Times New Roman" w:cs="Times New Roman"/>
        </w:rPr>
        <w:t>Análisis de Costos de Desarrollo (Inversión Inicial)</w:t>
      </w:r>
      <w:bookmarkEnd w:id="52"/>
    </w:p>
    <w:p w14:paraId="5091AEF3" w14:textId="77777777" w:rsidR="00B43AF7" w:rsidRPr="00FB4304" w:rsidRDefault="00B43AF7" w:rsidP="002C5CBD">
      <w:pPr>
        <w:jc w:val="left"/>
        <w:rPr>
          <w:rFonts w:ascii="Times New Roman" w:hAnsi="Times New Roman" w:cs="Times New Roman"/>
        </w:rPr>
      </w:pPr>
      <w:r w:rsidRPr="00FB4304">
        <w:rPr>
          <w:rFonts w:ascii="Times New Roman" w:hAnsi="Times New Roman" w:cs="Times New Roman"/>
        </w:rPr>
        <w:t>La inversión inicial contempla los recursos humanos necesarios para el diseño y construcción del sistema, así como la infraestructura física y lógica mínima para su puesta en marcha.</w:t>
      </w:r>
    </w:p>
    <w:p w14:paraId="7FF17F0F" w14:textId="77777777" w:rsidR="00B43AF7" w:rsidRPr="00FB4304" w:rsidRDefault="00B43AF7" w:rsidP="002C5CBD">
      <w:pPr>
        <w:jc w:val="left"/>
        <w:rPr>
          <w:rFonts w:ascii="Times New Roman" w:hAnsi="Times New Roman" w:cs="Times New Roman"/>
        </w:rPr>
      </w:pPr>
    </w:p>
    <w:p w14:paraId="6EA45A08" w14:textId="77777777" w:rsidR="00B43AF7" w:rsidRPr="00FB4304" w:rsidRDefault="00B43AF7" w:rsidP="002C5CBD">
      <w:pPr>
        <w:pStyle w:val="Ttulo3"/>
        <w:jc w:val="left"/>
        <w:rPr>
          <w:rFonts w:ascii="Times New Roman" w:hAnsi="Times New Roman" w:cs="Times New Roman"/>
        </w:rPr>
      </w:pPr>
      <w:bookmarkStart w:id="53" w:name="_Toc225974562"/>
      <w:r w:rsidRPr="00FB4304">
        <w:rPr>
          <w:rFonts w:ascii="Times New Roman" w:hAnsi="Times New Roman" w:cs="Times New Roman"/>
        </w:rPr>
        <w:t>Recursos Humanos</w:t>
      </w:r>
      <w:bookmarkEnd w:id="53"/>
    </w:p>
    <w:p w14:paraId="321EE137" w14:textId="77777777" w:rsidR="00B43AF7" w:rsidRPr="00FB4304" w:rsidRDefault="00B43AF7" w:rsidP="002C5CBD">
      <w:pPr>
        <w:jc w:val="left"/>
        <w:rPr>
          <w:rFonts w:ascii="Times New Roman" w:hAnsi="Times New Roman" w:cs="Times New Roman"/>
        </w:rPr>
      </w:pPr>
      <w:r w:rsidRPr="00FB4304">
        <w:rPr>
          <w:rFonts w:ascii="Times New Roman" w:hAnsi="Times New Roman" w:cs="Times New Roman"/>
        </w:rPr>
        <w:t>Aunque el proyecto se desarrolla en un marco académico, se cuantifica el esfuerzo según tarifas competitivas del mercado local boliviano para reflejar el valor real del activo de software.</w:t>
      </w:r>
    </w:p>
    <w:tbl>
      <w:tblPr>
        <w:tblW w:w="977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381"/>
        <w:gridCol w:w="1207"/>
        <w:gridCol w:w="894"/>
        <w:gridCol w:w="2550"/>
        <w:gridCol w:w="1744"/>
      </w:tblGrid>
      <w:tr w:rsidR="008A0653" w:rsidRPr="00FB4304" w14:paraId="4AB962EE" w14:textId="77777777" w:rsidTr="008A0653">
        <w:trPr>
          <w:tblHeader/>
          <w:jc w:val="center"/>
        </w:trPr>
        <w:tc>
          <w:tcPr>
            <w:tcW w:w="0" w:type="auto"/>
            <w:shd w:val="clear" w:color="auto" w:fill="D0CECE" w:themeFill="background2" w:themeFillShade="E6"/>
            <w:tcMar>
              <w:top w:w="75" w:type="dxa"/>
              <w:left w:w="150" w:type="dxa"/>
              <w:bottom w:w="75" w:type="dxa"/>
              <w:right w:w="150" w:type="dxa"/>
            </w:tcMar>
            <w:vAlign w:val="center"/>
            <w:hideMark/>
          </w:tcPr>
          <w:p w14:paraId="65B2BBA4" w14:textId="77777777" w:rsidR="00B43AF7" w:rsidRPr="00FB4304" w:rsidRDefault="00B43AF7" w:rsidP="002C5CBD">
            <w:pPr>
              <w:spacing w:line="240" w:lineRule="auto"/>
              <w:jc w:val="left"/>
              <w:rPr>
                <w:rFonts w:ascii="Times New Roman" w:hAnsi="Times New Roman" w:cs="Times New Roman"/>
                <w:b/>
                <w:bCs/>
              </w:rPr>
            </w:pPr>
            <w:r w:rsidRPr="00FB4304">
              <w:rPr>
                <w:rFonts w:ascii="Times New Roman" w:hAnsi="Times New Roman" w:cs="Times New Roman"/>
                <w:b/>
                <w:bCs/>
              </w:rPr>
              <w:t>Rol Profesional</w:t>
            </w:r>
          </w:p>
        </w:tc>
        <w:tc>
          <w:tcPr>
            <w:tcW w:w="0" w:type="auto"/>
            <w:shd w:val="clear" w:color="auto" w:fill="D0CECE" w:themeFill="background2" w:themeFillShade="E6"/>
            <w:tcMar>
              <w:top w:w="75" w:type="dxa"/>
              <w:left w:w="150" w:type="dxa"/>
              <w:bottom w:w="75" w:type="dxa"/>
              <w:right w:w="150" w:type="dxa"/>
            </w:tcMar>
            <w:vAlign w:val="center"/>
            <w:hideMark/>
          </w:tcPr>
          <w:p w14:paraId="14D5796B" w14:textId="77777777" w:rsidR="00B43AF7" w:rsidRPr="00FB4304" w:rsidRDefault="00B43AF7" w:rsidP="002C5CBD">
            <w:pPr>
              <w:spacing w:line="240" w:lineRule="auto"/>
              <w:jc w:val="left"/>
              <w:rPr>
                <w:rFonts w:ascii="Times New Roman" w:hAnsi="Times New Roman" w:cs="Times New Roman"/>
                <w:b/>
                <w:bCs/>
              </w:rPr>
            </w:pPr>
            <w:r w:rsidRPr="00FB4304">
              <w:rPr>
                <w:rFonts w:ascii="Times New Roman" w:hAnsi="Times New Roman" w:cs="Times New Roman"/>
                <w:b/>
                <w:bCs/>
              </w:rPr>
              <w:t>Cantidad</w:t>
            </w:r>
          </w:p>
        </w:tc>
        <w:tc>
          <w:tcPr>
            <w:tcW w:w="0" w:type="auto"/>
            <w:shd w:val="clear" w:color="auto" w:fill="D0CECE" w:themeFill="background2" w:themeFillShade="E6"/>
            <w:tcMar>
              <w:top w:w="75" w:type="dxa"/>
              <w:left w:w="150" w:type="dxa"/>
              <w:bottom w:w="75" w:type="dxa"/>
              <w:right w:w="150" w:type="dxa"/>
            </w:tcMar>
            <w:vAlign w:val="center"/>
            <w:hideMark/>
          </w:tcPr>
          <w:p w14:paraId="5C9FB47E" w14:textId="77777777" w:rsidR="00B43AF7" w:rsidRPr="00FB4304" w:rsidRDefault="00B43AF7" w:rsidP="002C5CBD">
            <w:pPr>
              <w:spacing w:line="240" w:lineRule="auto"/>
              <w:jc w:val="left"/>
              <w:rPr>
                <w:rFonts w:ascii="Times New Roman" w:hAnsi="Times New Roman" w:cs="Times New Roman"/>
                <w:b/>
                <w:bCs/>
              </w:rPr>
            </w:pPr>
            <w:r w:rsidRPr="00FB4304">
              <w:rPr>
                <w:rFonts w:ascii="Times New Roman" w:hAnsi="Times New Roman" w:cs="Times New Roman"/>
                <w:b/>
                <w:bCs/>
              </w:rPr>
              <w:t>Meses</w:t>
            </w:r>
          </w:p>
        </w:tc>
        <w:tc>
          <w:tcPr>
            <w:tcW w:w="2487" w:type="dxa"/>
            <w:shd w:val="clear" w:color="auto" w:fill="D0CECE" w:themeFill="background2" w:themeFillShade="E6"/>
            <w:tcMar>
              <w:top w:w="75" w:type="dxa"/>
              <w:left w:w="150" w:type="dxa"/>
              <w:bottom w:w="75" w:type="dxa"/>
              <w:right w:w="150" w:type="dxa"/>
            </w:tcMar>
            <w:vAlign w:val="center"/>
            <w:hideMark/>
          </w:tcPr>
          <w:p w14:paraId="75DC2F92" w14:textId="77777777" w:rsidR="00B43AF7" w:rsidRPr="00FB4304" w:rsidRDefault="00B43AF7" w:rsidP="002C5CBD">
            <w:pPr>
              <w:spacing w:line="240" w:lineRule="auto"/>
              <w:jc w:val="left"/>
              <w:rPr>
                <w:rFonts w:ascii="Times New Roman" w:hAnsi="Times New Roman" w:cs="Times New Roman"/>
                <w:b/>
                <w:bCs/>
              </w:rPr>
            </w:pPr>
            <w:r w:rsidRPr="00FB4304">
              <w:rPr>
                <w:rFonts w:ascii="Times New Roman" w:hAnsi="Times New Roman" w:cs="Times New Roman"/>
                <w:b/>
                <w:bCs/>
              </w:rPr>
              <w:t>Tarifa Mensual (Bs)</w:t>
            </w:r>
          </w:p>
        </w:tc>
        <w:tc>
          <w:tcPr>
            <w:tcW w:w="1701" w:type="dxa"/>
            <w:shd w:val="clear" w:color="auto" w:fill="D0CECE" w:themeFill="background2" w:themeFillShade="E6"/>
            <w:tcMar>
              <w:top w:w="75" w:type="dxa"/>
              <w:left w:w="150" w:type="dxa"/>
              <w:bottom w:w="75" w:type="dxa"/>
              <w:right w:w="150" w:type="dxa"/>
            </w:tcMar>
            <w:vAlign w:val="center"/>
            <w:hideMark/>
          </w:tcPr>
          <w:p w14:paraId="1B19E02A" w14:textId="77777777" w:rsidR="00B43AF7" w:rsidRPr="00FB4304" w:rsidRDefault="00B43AF7" w:rsidP="002C5CBD">
            <w:pPr>
              <w:spacing w:line="240" w:lineRule="auto"/>
              <w:jc w:val="left"/>
              <w:rPr>
                <w:rFonts w:ascii="Times New Roman" w:hAnsi="Times New Roman" w:cs="Times New Roman"/>
                <w:b/>
                <w:bCs/>
              </w:rPr>
            </w:pPr>
            <w:r w:rsidRPr="00FB4304">
              <w:rPr>
                <w:rFonts w:ascii="Times New Roman" w:hAnsi="Times New Roman" w:cs="Times New Roman"/>
                <w:b/>
                <w:bCs/>
              </w:rPr>
              <w:t>Subtotal (Bs)</w:t>
            </w:r>
          </w:p>
        </w:tc>
      </w:tr>
      <w:tr w:rsidR="008A0653" w:rsidRPr="00FB4304" w14:paraId="091C1168" w14:textId="77777777" w:rsidTr="00F276E4">
        <w:trPr>
          <w:jc w:val="center"/>
        </w:trPr>
        <w:tc>
          <w:tcPr>
            <w:tcW w:w="0" w:type="auto"/>
            <w:shd w:val="clear" w:color="auto" w:fill="E7E6E6" w:themeFill="background2"/>
            <w:tcMar>
              <w:top w:w="75" w:type="dxa"/>
              <w:left w:w="150" w:type="dxa"/>
              <w:bottom w:w="75" w:type="dxa"/>
              <w:right w:w="150" w:type="dxa"/>
            </w:tcMar>
            <w:vAlign w:val="center"/>
            <w:hideMark/>
          </w:tcPr>
          <w:p w14:paraId="45151CBA" w14:textId="77777777" w:rsidR="00B43AF7" w:rsidRPr="00FB4304" w:rsidRDefault="00B43AF7" w:rsidP="002C5CBD">
            <w:pPr>
              <w:spacing w:line="240" w:lineRule="auto"/>
              <w:jc w:val="left"/>
              <w:rPr>
                <w:rFonts w:ascii="Times New Roman" w:hAnsi="Times New Roman" w:cs="Times New Roman"/>
                <w:b/>
                <w:bCs/>
              </w:rPr>
            </w:pPr>
            <w:r w:rsidRPr="00FB4304">
              <w:rPr>
                <w:rFonts w:ascii="Times New Roman" w:hAnsi="Times New Roman" w:cs="Times New Roman"/>
                <w:b/>
                <w:bCs/>
              </w:rPr>
              <w:t>Analista de Sistemas / Programador</w:t>
            </w:r>
          </w:p>
        </w:tc>
        <w:tc>
          <w:tcPr>
            <w:tcW w:w="0" w:type="auto"/>
            <w:tcMar>
              <w:top w:w="75" w:type="dxa"/>
              <w:left w:w="150" w:type="dxa"/>
              <w:bottom w:w="75" w:type="dxa"/>
              <w:right w:w="150" w:type="dxa"/>
            </w:tcMar>
            <w:vAlign w:val="center"/>
            <w:hideMark/>
          </w:tcPr>
          <w:p w14:paraId="55FBE45C" w14:textId="77777777" w:rsidR="00B43AF7" w:rsidRPr="00FB4304" w:rsidRDefault="00B43AF7" w:rsidP="002C5CBD">
            <w:pPr>
              <w:spacing w:line="240" w:lineRule="auto"/>
              <w:jc w:val="left"/>
              <w:rPr>
                <w:rFonts w:ascii="Times New Roman" w:hAnsi="Times New Roman" w:cs="Times New Roman"/>
                <w:b/>
                <w:bCs/>
              </w:rPr>
            </w:pPr>
            <w:r w:rsidRPr="00FB4304">
              <w:rPr>
                <w:rFonts w:ascii="Times New Roman" w:hAnsi="Times New Roman" w:cs="Times New Roman"/>
                <w:b/>
                <w:bCs/>
              </w:rPr>
              <w:t>1</w:t>
            </w:r>
          </w:p>
        </w:tc>
        <w:tc>
          <w:tcPr>
            <w:tcW w:w="0" w:type="auto"/>
            <w:tcMar>
              <w:top w:w="75" w:type="dxa"/>
              <w:left w:w="150" w:type="dxa"/>
              <w:bottom w:w="75" w:type="dxa"/>
              <w:right w:w="150" w:type="dxa"/>
            </w:tcMar>
            <w:vAlign w:val="center"/>
            <w:hideMark/>
          </w:tcPr>
          <w:p w14:paraId="3B7480A1" w14:textId="77777777" w:rsidR="00B43AF7" w:rsidRPr="00FB4304" w:rsidRDefault="00B43AF7" w:rsidP="002C5CBD">
            <w:pPr>
              <w:spacing w:line="240" w:lineRule="auto"/>
              <w:jc w:val="left"/>
              <w:rPr>
                <w:rFonts w:ascii="Times New Roman" w:hAnsi="Times New Roman" w:cs="Times New Roman"/>
                <w:b/>
                <w:bCs/>
              </w:rPr>
            </w:pPr>
            <w:r w:rsidRPr="00FB4304">
              <w:rPr>
                <w:rFonts w:ascii="Times New Roman" w:hAnsi="Times New Roman" w:cs="Times New Roman"/>
                <w:b/>
                <w:bCs/>
              </w:rPr>
              <w:t>5</w:t>
            </w:r>
          </w:p>
        </w:tc>
        <w:tc>
          <w:tcPr>
            <w:tcW w:w="2487" w:type="dxa"/>
            <w:tcMar>
              <w:top w:w="75" w:type="dxa"/>
              <w:left w:w="150" w:type="dxa"/>
              <w:bottom w:w="75" w:type="dxa"/>
              <w:right w:w="150" w:type="dxa"/>
            </w:tcMar>
            <w:vAlign w:val="center"/>
            <w:hideMark/>
          </w:tcPr>
          <w:p w14:paraId="7F7766D8" w14:textId="77777777" w:rsidR="00B43AF7" w:rsidRPr="00FB4304" w:rsidRDefault="00B43AF7" w:rsidP="002C5CBD">
            <w:pPr>
              <w:spacing w:line="240" w:lineRule="auto"/>
              <w:jc w:val="left"/>
              <w:rPr>
                <w:rFonts w:ascii="Times New Roman" w:hAnsi="Times New Roman" w:cs="Times New Roman"/>
                <w:b/>
                <w:bCs/>
              </w:rPr>
            </w:pPr>
            <w:r w:rsidRPr="00FB4304">
              <w:rPr>
                <w:rFonts w:ascii="Times New Roman" w:hAnsi="Times New Roman" w:cs="Times New Roman"/>
                <w:b/>
                <w:bCs/>
              </w:rPr>
              <w:t>5,500</w:t>
            </w:r>
          </w:p>
        </w:tc>
        <w:tc>
          <w:tcPr>
            <w:tcW w:w="1701" w:type="dxa"/>
            <w:tcMar>
              <w:top w:w="75" w:type="dxa"/>
              <w:left w:w="150" w:type="dxa"/>
              <w:bottom w:w="75" w:type="dxa"/>
              <w:right w:w="150" w:type="dxa"/>
            </w:tcMar>
            <w:vAlign w:val="center"/>
            <w:hideMark/>
          </w:tcPr>
          <w:p w14:paraId="22B15BD0" w14:textId="77777777" w:rsidR="00B43AF7" w:rsidRPr="00FB4304" w:rsidRDefault="00B43AF7" w:rsidP="002C5CBD">
            <w:pPr>
              <w:spacing w:line="240" w:lineRule="auto"/>
              <w:jc w:val="left"/>
              <w:rPr>
                <w:rFonts w:ascii="Times New Roman" w:hAnsi="Times New Roman" w:cs="Times New Roman"/>
                <w:b/>
                <w:bCs/>
              </w:rPr>
            </w:pPr>
            <w:r w:rsidRPr="00FB4304">
              <w:rPr>
                <w:rFonts w:ascii="Times New Roman" w:hAnsi="Times New Roman" w:cs="Times New Roman"/>
                <w:b/>
                <w:bCs/>
              </w:rPr>
              <w:t>27,500</w:t>
            </w:r>
          </w:p>
        </w:tc>
      </w:tr>
      <w:tr w:rsidR="008A0653" w:rsidRPr="00FB4304" w14:paraId="5269B020" w14:textId="77777777" w:rsidTr="00F276E4">
        <w:trPr>
          <w:jc w:val="center"/>
        </w:trPr>
        <w:tc>
          <w:tcPr>
            <w:tcW w:w="0" w:type="auto"/>
            <w:shd w:val="clear" w:color="auto" w:fill="E7E6E6" w:themeFill="background2"/>
            <w:tcMar>
              <w:top w:w="75" w:type="dxa"/>
              <w:left w:w="150" w:type="dxa"/>
              <w:bottom w:w="75" w:type="dxa"/>
              <w:right w:w="150" w:type="dxa"/>
            </w:tcMar>
            <w:vAlign w:val="center"/>
            <w:hideMark/>
          </w:tcPr>
          <w:p w14:paraId="14D48A44" w14:textId="77777777" w:rsidR="00B43AF7" w:rsidRPr="00FB4304" w:rsidRDefault="00B43AF7" w:rsidP="002C5CBD">
            <w:pPr>
              <w:spacing w:line="240" w:lineRule="auto"/>
              <w:jc w:val="left"/>
              <w:rPr>
                <w:rFonts w:ascii="Times New Roman" w:hAnsi="Times New Roman" w:cs="Times New Roman"/>
                <w:b/>
                <w:bCs/>
              </w:rPr>
            </w:pPr>
            <w:r w:rsidRPr="00FB4304">
              <w:rPr>
                <w:rFonts w:ascii="Times New Roman" w:hAnsi="Times New Roman" w:cs="Times New Roman"/>
                <w:b/>
                <w:bCs/>
              </w:rPr>
              <w:t>Diseñador UX/UI (Freelance)</w:t>
            </w:r>
          </w:p>
        </w:tc>
        <w:tc>
          <w:tcPr>
            <w:tcW w:w="0" w:type="auto"/>
            <w:tcMar>
              <w:top w:w="75" w:type="dxa"/>
              <w:left w:w="150" w:type="dxa"/>
              <w:bottom w:w="75" w:type="dxa"/>
              <w:right w:w="150" w:type="dxa"/>
            </w:tcMar>
            <w:vAlign w:val="center"/>
            <w:hideMark/>
          </w:tcPr>
          <w:p w14:paraId="38C9111F" w14:textId="77777777" w:rsidR="00B43AF7" w:rsidRPr="00FB4304" w:rsidRDefault="00B43AF7" w:rsidP="002C5CBD">
            <w:pPr>
              <w:spacing w:line="240" w:lineRule="auto"/>
              <w:jc w:val="left"/>
              <w:rPr>
                <w:rFonts w:ascii="Times New Roman" w:hAnsi="Times New Roman" w:cs="Times New Roman"/>
                <w:b/>
                <w:bCs/>
              </w:rPr>
            </w:pPr>
            <w:r w:rsidRPr="00FB4304">
              <w:rPr>
                <w:rFonts w:ascii="Times New Roman" w:hAnsi="Times New Roman" w:cs="Times New Roman"/>
                <w:b/>
                <w:bCs/>
              </w:rPr>
              <w:t>1</w:t>
            </w:r>
          </w:p>
        </w:tc>
        <w:tc>
          <w:tcPr>
            <w:tcW w:w="0" w:type="auto"/>
            <w:tcMar>
              <w:top w:w="75" w:type="dxa"/>
              <w:left w:w="150" w:type="dxa"/>
              <w:bottom w:w="75" w:type="dxa"/>
              <w:right w:w="150" w:type="dxa"/>
            </w:tcMar>
            <w:vAlign w:val="center"/>
            <w:hideMark/>
          </w:tcPr>
          <w:p w14:paraId="14A29181" w14:textId="77777777" w:rsidR="00B43AF7" w:rsidRPr="00FB4304" w:rsidRDefault="00B43AF7" w:rsidP="002C5CBD">
            <w:pPr>
              <w:spacing w:line="240" w:lineRule="auto"/>
              <w:jc w:val="left"/>
              <w:rPr>
                <w:rFonts w:ascii="Times New Roman" w:hAnsi="Times New Roman" w:cs="Times New Roman"/>
                <w:b/>
                <w:bCs/>
              </w:rPr>
            </w:pPr>
            <w:r w:rsidRPr="00FB4304">
              <w:rPr>
                <w:rFonts w:ascii="Times New Roman" w:hAnsi="Times New Roman" w:cs="Times New Roman"/>
                <w:b/>
                <w:bCs/>
              </w:rPr>
              <w:t>1</w:t>
            </w:r>
          </w:p>
        </w:tc>
        <w:tc>
          <w:tcPr>
            <w:tcW w:w="2487" w:type="dxa"/>
            <w:tcMar>
              <w:top w:w="75" w:type="dxa"/>
              <w:left w:w="150" w:type="dxa"/>
              <w:bottom w:w="75" w:type="dxa"/>
              <w:right w:w="150" w:type="dxa"/>
            </w:tcMar>
            <w:vAlign w:val="center"/>
            <w:hideMark/>
          </w:tcPr>
          <w:p w14:paraId="3BB4C107" w14:textId="77777777" w:rsidR="00B43AF7" w:rsidRPr="00FB4304" w:rsidRDefault="00B43AF7" w:rsidP="002C5CBD">
            <w:pPr>
              <w:spacing w:line="240" w:lineRule="auto"/>
              <w:jc w:val="left"/>
              <w:rPr>
                <w:rFonts w:ascii="Times New Roman" w:hAnsi="Times New Roman" w:cs="Times New Roman"/>
                <w:b/>
                <w:bCs/>
              </w:rPr>
            </w:pPr>
            <w:r w:rsidRPr="00FB4304">
              <w:rPr>
                <w:rFonts w:ascii="Times New Roman" w:hAnsi="Times New Roman" w:cs="Times New Roman"/>
                <w:b/>
                <w:bCs/>
              </w:rPr>
              <w:t>2,500</w:t>
            </w:r>
          </w:p>
        </w:tc>
        <w:tc>
          <w:tcPr>
            <w:tcW w:w="1701" w:type="dxa"/>
            <w:tcMar>
              <w:top w:w="75" w:type="dxa"/>
              <w:left w:w="150" w:type="dxa"/>
              <w:bottom w:w="75" w:type="dxa"/>
              <w:right w:w="150" w:type="dxa"/>
            </w:tcMar>
            <w:vAlign w:val="center"/>
            <w:hideMark/>
          </w:tcPr>
          <w:p w14:paraId="205E081B" w14:textId="77777777" w:rsidR="00B43AF7" w:rsidRPr="00FB4304" w:rsidRDefault="00B43AF7" w:rsidP="002C5CBD">
            <w:pPr>
              <w:spacing w:line="240" w:lineRule="auto"/>
              <w:jc w:val="left"/>
              <w:rPr>
                <w:rFonts w:ascii="Times New Roman" w:hAnsi="Times New Roman" w:cs="Times New Roman"/>
                <w:b/>
                <w:bCs/>
              </w:rPr>
            </w:pPr>
            <w:r w:rsidRPr="00FB4304">
              <w:rPr>
                <w:rFonts w:ascii="Times New Roman" w:hAnsi="Times New Roman" w:cs="Times New Roman"/>
                <w:b/>
                <w:bCs/>
              </w:rPr>
              <w:t>2,500</w:t>
            </w:r>
          </w:p>
        </w:tc>
      </w:tr>
      <w:tr w:rsidR="008A0653" w:rsidRPr="00FB4304" w14:paraId="4F467FF4" w14:textId="77777777" w:rsidTr="00F276E4">
        <w:trPr>
          <w:jc w:val="center"/>
        </w:trPr>
        <w:tc>
          <w:tcPr>
            <w:tcW w:w="0" w:type="auto"/>
            <w:shd w:val="clear" w:color="auto" w:fill="E7E6E6" w:themeFill="background2"/>
            <w:tcMar>
              <w:top w:w="75" w:type="dxa"/>
              <w:left w:w="150" w:type="dxa"/>
              <w:bottom w:w="75" w:type="dxa"/>
              <w:right w:w="150" w:type="dxa"/>
            </w:tcMar>
            <w:vAlign w:val="center"/>
            <w:hideMark/>
          </w:tcPr>
          <w:p w14:paraId="3B969DEE" w14:textId="77777777" w:rsidR="008A0653" w:rsidRPr="00FB4304" w:rsidRDefault="008A0653" w:rsidP="002C5CBD">
            <w:pPr>
              <w:spacing w:line="240" w:lineRule="auto"/>
              <w:jc w:val="left"/>
              <w:rPr>
                <w:rFonts w:ascii="Times New Roman" w:hAnsi="Times New Roman" w:cs="Times New Roman"/>
                <w:b/>
                <w:bCs/>
              </w:rPr>
            </w:pPr>
            <w:r w:rsidRPr="00FB4304">
              <w:rPr>
                <w:rFonts w:ascii="Times New Roman" w:hAnsi="Times New Roman" w:cs="Times New Roman"/>
                <w:b/>
                <w:bCs/>
              </w:rPr>
              <w:t>Subtotal Recursos Humanos</w:t>
            </w:r>
          </w:p>
        </w:tc>
        <w:tc>
          <w:tcPr>
            <w:tcW w:w="6403" w:type="dxa"/>
            <w:gridSpan w:val="4"/>
            <w:tcMar>
              <w:top w:w="75" w:type="dxa"/>
              <w:left w:w="150" w:type="dxa"/>
              <w:bottom w:w="75" w:type="dxa"/>
              <w:right w:w="150" w:type="dxa"/>
            </w:tcMar>
            <w:vAlign w:val="center"/>
            <w:hideMark/>
          </w:tcPr>
          <w:p w14:paraId="1C35994A" w14:textId="77777777" w:rsidR="008A0653" w:rsidRPr="00FB4304" w:rsidRDefault="008A0653" w:rsidP="002C5CBD">
            <w:pPr>
              <w:spacing w:line="240" w:lineRule="auto"/>
              <w:jc w:val="left"/>
              <w:rPr>
                <w:rFonts w:ascii="Times New Roman" w:hAnsi="Times New Roman" w:cs="Times New Roman"/>
                <w:b/>
                <w:bCs/>
              </w:rPr>
            </w:pPr>
            <w:r w:rsidRPr="00FB4304">
              <w:rPr>
                <w:rFonts w:ascii="Times New Roman" w:hAnsi="Times New Roman" w:cs="Times New Roman"/>
                <w:b/>
                <w:bCs/>
              </w:rPr>
              <w:t>30,000</w:t>
            </w:r>
          </w:p>
        </w:tc>
      </w:tr>
    </w:tbl>
    <w:p w14:paraId="5EA785D6" w14:textId="77777777" w:rsidR="00B43AF7" w:rsidRPr="00FB4304" w:rsidRDefault="00B43AF7" w:rsidP="002C5CBD">
      <w:pPr>
        <w:jc w:val="left"/>
        <w:rPr>
          <w:rFonts w:ascii="Times New Roman" w:hAnsi="Times New Roman" w:cs="Times New Roman"/>
        </w:rPr>
      </w:pPr>
    </w:p>
    <w:p w14:paraId="5BC6468C" w14:textId="77777777" w:rsidR="00B43AF7" w:rsidRPr="00FB4304" w:rsidRDefault="00B43AF7" w:rsidP="002C5CBD">
      <w:pPr>
        <w:pStyle w:val="Ttulo3"/>
        <w:jc w:val="left"/>
        <w:rPr>
          <w:rFonts w:ascii="Times New Roman" w:hAnsi="Times New Roman" w:cs="Times New Roman"/>
        </w:rPr>
      </w:pPr>
      <w:bookmarkStart w:id="54" w:name="_Toc225974563"/>
      <w:r w:rsidRPr="00FB4304">
        <w:rPr>
          <w:rFonts w:ascii="Times New Roman" w:hAnsi="Times New Roman" w:cs="Times New Roman"/>
        </w:rPr>
        <w:t>Hardware Crítico para Operación</w:t>
      </w:r>
      <w:bookmarkEnd w:id="54"/>
    </w:p>
    <w:p w14:paraId="608D4099" w14:textId="77777777" w:rsidR="00B43AF7" w:rsidRPr="00FB4304" w:rsidRDefault="00B43AF7" w:rsidP="002C5CBD">
      <w:pPr>
        <w:jc w:val="left"/>
        <w:rPr>
          <w:rFonts w:ascii="Times New Roman" w:hAnsi="Times New Roman" w:cs="Times New Roman"/>
        </w:rPr>
      </w:pPr>
      <w:r w:rsidRPr="00FB4304">
        <w:rPr>
          <w:rFonts w:ascii="Times New Roman" w:hAnsi="Times New Roman" w:cs="Times New Roman"/>
        </w:rPr>
        <w:t>Hardware necesario para que el sistema interactúe con el personal en la planta de Basilio y las oficinas comerciales.</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106"/>
        <w:gridCol w:w="1276"/>
        <w:gridCol w:w="2410"/>
        <w:gridCol w:w="1319"/>
      </w:tblGrid>
      <w:tr w:rsidR="008A0653" w:rsidRPr="00FB4304" w14:paraId="5A98D756" w14:textId="77777777" w:rsidTr="008A0653">
        <w:trPr>
          <w:tblHeader/>
          <w:jc w:val="center"/>
        </w:trPr>
        <w:tc>
          <w:tcPr>
            <w:tcW w:w="4106" w:type="dxa"/>
            <w:shd w:val="clear" w:color="auto" w:fill="D0CECE" w:themeFill="background2" w:themeFillShade="E6"/>
            <w:tcMar>
              <w:top w:w="75" w:type="dxa"/>
              <w:left w:w="150" w:type="dxa"/>
              <w:bottom w:w="75" w:type="dxa"/>
              <w:right w:w="150" w:type="dxa"/>
            </w:tcMar>
            <w:vAlign w:val="center"/>
            <w:hideMark/>
          </w:tcPr>
          <w:p w14:paraId="25F42252" w14:textId="77777777" w:rsidR="00B43AF7" w:rsidRPr="00FB4304" w:rsidRDefault="00B43AF7" w:rsidP="002C5CBD">
            <w:pPr>
              <w:spacing w:line="240" w:lineRule="auto"/>
              <w:jc w:val="left"/>
              <w:rPr>
                <w:rFonts w:ascii="Times New Roman" w:hAnsi="Times New Roman" w:cs="Times New Roman"/>
                <w:b/>
                <w:bCs/>
              </w:rPr>
            </w:pPr>
            <w:r w:rsidRPr="00FB4304">
              <w:rPr>
                <w:rFonts w:ascii="Times New Roman" w:hAnsi="Times New Roman" w:cs="Times New Roman"/>
                <w:b/>
                <w:bCs/>
              </w:rPr>
              <w:t>Equipo</w:t>
            </w:r>
          </w:p>
        </w:tc>
        <w:tc>
          <w:tcPr>
            <w:tcW w:w="1276" w:type="dxa"/>
            <w:shd w:val="clear" w:color="auto" w:fill="D0CECE" w:themeFill="background2" w:themeFillShade="E6"/>
            <w:tcMar>
              <w:top w:w="75" w:type="dxa"/>
              <w:left w:w="150" w:type="dxa"/>
              <w:bottom w:w="75" w:type="dxa"/>
              <w:right w:w="150" w:type="dxa"/>
            </w:tcMar>
            <w:vAlign w:val="center"/>
            <w:hideMark/>
          </w:tcPr>
          <w:p w14:paraId="21D57D7B" w14:textId="77777777" w:rsidR="00B43AF7" w:rsidRPr="00FB4304" w:rsidRDefault="00B43AF7" w:rsidP="002C5CBD">
            <w:pPr>
              <w:spacing w:line="240" w:lineRule="auto"/>
              <w:jc w:val="left"/>
              <w:rPr>
                <w:rFonts w:ascii="Times New Roman" w:hAnsi="Times New Roman" w:cs="Times New Roman"/>
                <w:b/>
                <w:bCs/>
              </w:rPr>
            </w:pPr>
            <w:r w:rsidRPr="00FB4304">
              <w:rPr>
                <w:rFonts w:ascii="Times New Roman" w:hAnsi="Times New Roman" w:cs="Times New Roman"/>
                <w:b/>
                <w:bCs/>
              </w:rPr>
              <w:t>Cantidad</w:t>
            </w:r>
          </w:p>
        </w:tc>
        <w:tc>
          <w:tcPr>
            <w:tcW w:w="2410" w:type="dxa"/>
            <w:shd w:val="clear" w:color="auto" w:fill="D0CECE" w:themeFill="background2" w:themeFillShade="E6"/>
            <w:tcMar>
              <w:top w:w="75" w:type="dxa"/>
              <w:left w:w="150" w:type="dxa"/>
              <w:bottom w:w="75" w:type="dxa"/>
              <w:right w:w="150" w:type="dxa"/>
            </w:tcMar>
            <w:vAlign w:val="center"/>
            <w:hideMark/>
          </w:tcPr>
          <w:p w14:paraId="163B9B6C" w14:textId="77777777" w:rsidR="00B43AF7" w:rsidRPr="00FB4304" w:rsidRDefault="00B43AF7" w:rsidP="002C5CBD">
            <w:pPr>
              <w:spacing w:line="240" w:lineRule="auto"/>
              <w:jc w:val="left"/>
              <w:rPr>
                <w:rFonts w:ascii="Times New Roman" w:hAnsi="Times New Roman" w:cs="Times New Roman"/>
                <w:b/>
                <w:bCs/>
              </w:rPr>
            </w:pPr>
            <w:r w:rsidRPr="00FB4304">
              <w:rPr>
                <w:rFonts w:ascii="Times New Roman" w:hAnsi="Times New Roman" w:cs="Times New Roman"/>
                <w:b/>
                <w:bCs/>
              </w:rPr>
              <w:t>Costo Unitario (Bs)</w:t>
            </w:r>
          </w:p>
        </w:tc>
        <w:tc>
          <w:tcPr>
            <w:tcW w:w="1319" w:type="dxa"/>
            <w:shd w:val="clear" w:color="auto" w:fill="D0CECE" w:themeFill="background2" w:themeFillShade="E6"/>
            <w:tcMar>
              <w:top w:w="75" w:type="dxa"/>
              <w:left w:w="150" w:type="dxa"/>
              <w:bottom w:w="75" w:type="dxa"/>
              <w:right w:w="150" w:type="dxa"/>
            </w:tcMar>
            <w:vAlign w:val="center"/>
            <w:hideMark/>
          </w:tcPr>
          <w:p w14:paraId="07C63982" w14:textId="77777777" w:rsidR="00B43AF7" w:rsidRPr="00FB4304" w:rsidRDefault="00B43AF7" w:rsidP="002C5CBD">
            <w:pPr>
              <w:spacing w:line="240" w:lineRule="auto"/>
              <w:jc w:val="left"/>
              <w:rPr>
                <w:rFonts w:ascii="Times New Roman" w:hAnsi="Times New Roman" w:cs="Times New Roman"/>
                <w:b/>
                <w:bCs/>
              </w:rPr>
            </w:pPr>
            <w:r w:rsidRPr="00FB4304">
              <w:rPr>
                <w:rFonts w:ascii="Times New Roman" w:hAnsi="Times New Roman" w:cs="Times New Roman"/>
                <w:b/>
                <w:bCs/>
              </w:rPr>
              <w:t>Total (Bs)</w:t>
            </w:r>
          </w:p>
        </w:tc>
      </w:tr>
      <w:tr w:rsidR="008A0653" w:rsidRPr="00FB4304" w14:paraId="528DD315" w14:textId="77777777" w:rsidTr="00F276E4">
        <w:trPr>
          <w:jc w:val="center"/>
        </w:trPr>
        <w:tc>
          <w:tcPr>
            <w:tcW w:w="4106" w:type="dxa"/>
            <w:shd w:val="clear" w:color="auto" w:fill="E7E6E6" w:themeFill="background2"/>
            <w:tcMar>
              <w:top w:w="75" w:type="dxa"/>
              <w:left w:w="150" w:type="dxa"/>
              <w:bottom w:w="75" w:type="dxa"/>
              <w:right w:w="150" w:type="dxa"/>
            </w:tcMar>
            <w:vAlign w:val="center"/>
            <w:hideMark/>
          </w:tcPr>
          <w:p w14:paraId="3489F767" w14:textId="77777777" w:rsidR="00B43AF7" w:rsidRPr="00FB4304" w:rsidRDefault="00B43AF7" w:rsidP="002C5CBD">
            <w:pPr>
              <w:spacing w:line="240" w:lineRule="auto"/>
              <w:jc w:val="left"/>
              <w:rPr>
                <w:rFonts w:ascii="Times New Roman" w:hAnsi="Times New Roman" w:cs="Times New Roman"/>
                <w:b/>
                <w:bCs/>
              </w:rPr>
            </w:pPr>
            <w:r w:rsidRPr="00FB4304">
              <w:rPr>
                <w:rFonts w:ascii="Times New Roman" w:hAnsi="Times New Roman" w:cs="Times New Roman"/>
                <w:b/>
                <w:bCs/>
              </w:rPr>
              <w:t>Computadora de Escritorio (Administración)</w:t>
            </w:r>
          </w:p>
        </w:tc>
        <w:tc>
          <w:tcPr>
            <w:tcW w:w="1276" w:type="dxa"/>
            <w:tcMar>
              <w:top w:w="75" w:type="dxa"/>
              <w:left w:w="150" w:type="dxa"/>
              <w:bottom w:w="75" w:type="dxa"/>
              <w:right w:w="150" w:type="dxa"/>
            </w:tcMar>
            <w:vAlign w:val="center"/>
            <w:hideMark/>
          </w:tcPr>
          <w:p w14:paraId="2BE4F93E" w14:textId="77777777" w:rsidR="00B43AF7" w:rsidRPr="00FB4304" w:rsidRDefault="00B43AF7" w:rsidP="002C5CBD">
            <w:pPr>
              <w:spacing w:line="240" w:lineRule="auto"/>
              <w:jc w:val="left"/>
              <w:rPr>
                <w:rFonts w:ascii="Times New Roman" w:hAnsi="Times New Roman" w:cs="Times New Roman"/>
                <w:b/>
                <w:bCs/>
              </w:rPr>
            </w:pPr>
            <w:r w:rsidRPr="00FB4304">
              <w:rPr>
                <w:rFonts w:ascii="Times New Roman" w:hAnsi="Times New Roman" w:cs="Times New Roman"/>
                <w:b/>
                <w:bCs/>
              </w:rPr>
              <w:t>1</w:t>
            </w:r>
          </w:p>
        </w:tc>
        <w:tc>
          <w:tcPr>
            <w:tcW w:w="2410" w:type="dxa"/>
            <w:tcMar>
              <w:top w:w="75" w:type="dxa"/>
              <w:left w:w="150" w:type="dxa"/>
              <w:bottom w:w="75" w:type="dxa"/>
              <w:right w:w="150" w:type="dxa"/>
            </w:tcMar>
            <w:vAlign w:val="center"/>
            <w:hideMark/>
          </w:tcPr>
          <w:p w14:paraId="0A3A9CAA" w14:textId="77777777" w:rsidR="00B43AF7" w:rsidRPr="00FB4304" w:rsidRDefault="00B43AF7" w:rsidP="002C5CBD">
            <w:pPr>
              <w:spacing w:line="240" w:lineRule="auto"/>
              <w:jc w:val="left"/>
              <w:rPr>
                <w:rFonts w:ascii="Times New Roman" w:hAnsi="Times New Roman" w:cs="Times New Roman"/>
                <w:b/>
                <w:bCs/>
              </w:rPr>
            </w:pPr>
            <w:r w:rsidRPr="00FB4304">
              <w:rPr>
                <w:rFonts w:ascii="Times New Roman" w:hAnsi="Times New Roman" w:cs="Times New Roman"/>
                <w:b/>
                <w:bCs/>
              </w:rPr>
              <w:t>3,800</w:t>
            </w:r>
          </w:p>
        </w:tc>
        <w:tc>
          <w:tcPr>
            <w:tcW w:w="1319" w:type="dxa"/>
            <w:tcMar>
              <w:top w:w="75" w:type="dxa"/>
              <w:left w:w="150" w:type="dxa"/>
              <w:bottom w:w="75" w:type="dxa"/>
              <w:right w:w="150" w:type="dxa"/>
            </w:tcMar>
            <w:vAlign w:val="center"/>
            <w:hideMark/>
          </w:tcPr>
          <w:p w14:paraId="0598D0C5" w14:textId="77777777" w:rsidR="00B43AF7" w:rsidRPr="00FB4304" w:rsidRDefault="00B43AF7" w:rsidP="002C5CBD">
            <w:pPr>
              <w:spacing w:line="240" w:lineRule="auto"/>
              <w:jc w:val="left"/>
              <w:rPr>
                <w:rFonts w:ascii="Times New Roman" w:hAnsi="Times New Roman" w:cs="Times New Roman"/>
                <w:b/>
                <w:bCs/>
              </w:rPr>
            </w:pPr>
            <w:r w:rsidRPr="00FB4304">
              <w:rPr>
                <w:rFonts w:ascii="Times New Roman" w:hAnsi="Times New Roman" w:cs="Times New Roman"/>
                <w:b/>
                <w:bCs/>
              </w:rPr>
              <w:t>3,800</w:t>
            </w:r>
          </w:p>
        </w:tc>
      </w:tr>
      <w:tr w:rsidR="008A0653" w:rsidRPr="00FB4304" w14:paraId="40442DA7" w14:textId="77777777" w:rsidTr="00F276E4">
        <w:trPr>
          <w:jc w:val="center"/>
        </w:trPr>
        <w:tc>
          <w:tcPr>
            <w:tcW w:w="4106" w:type="dxa"/>
            <w:shd w:val="clear" w:color="auto" w:fill="E7E6E6" w:themeFill="background2"/>
            <w:tcMar>
              <w:top w:w="75" w:type="dxa"/>
              <w:left w:w="150" w:type="dxa"/>
              <w:bottom w:w="75" w:type="dxa"/>
              <w:right w:w="150" w:type="dxa"/>
            </w:tcMar>
            <w:vAlign w:val="center"/>
            <w:hideMark/>
          </w:tcPr>
          <w:p w14:paraId="25E7AB57" w14:textId="77777777" w:rsidR="00B43AF7" w:rsidRPr="00FB4304" w:rsidRDefault="00B43AF7" w:rsidP="002C5CBD">
            <w:pPr>
              <w:spacing w:line="240" w:lineRule="auto"/>
              <w:jc w:val="left"/>
              <w:rPr>
                <w:rFonts w:ascii="Times New Roman" w:hAnsi="Times New Roman" w:cs="Times New Roman"/>
                <w:b/>
                <w:bCs/>
              </w:rPr>
            </w:pPr>
            <w:r w:rsidRPr="00FB4304">
              <w:rPr>
                <w:rFonts w:ascii="Times New Roman" w:hAnsi="Times New Roman" w:cs="Times New Roman"/>
                <w:b/>
                <w:bCs/>
              </w:rPr>
              <w:t>Tableta Industrial IP65 (Planta de Producción)</w:t>
            </w:r>
          </w:p>
        </w:tc>
        <w:tc>
          <w:tcPr>
            <w:tcW w:w="1276" w:type="dxa"/>
            <w:tcMar>
              <w:top w:w="75" w:type="dxa"/>
              <w:left w:w="150" w:type="dxa"/>
              <w:bottom w:w="75" w:type="dxa"/>
              <w:right w:w="150" w:type="dxa"/>
            </w:tcMar>
            <w:vAlign w:val="center"/>
            <w:hideMark/>
          </w:tcPr>
          <w:p w14:paraId="43A4F2DC" w14:textId="77777777" w:rsidR="00B43AF7" w:rsidRPr="00FB4304" w:rsidRDefault="00B43AF7" w:rsidP="002C5CBD">
            <w:pPr>
              <w:spacing w:line="240" w:lineRule="auto"/>
              <w:jc w:val="left"/>
              <w:rPr>
                <w:rFonts w:ascii="Times New Roman" w:hAnsi="Times New Roman" w:cs="Times New Roman"/>
                <w:b/>
                <w:bCs/>
              </w:rPr>
            </w:pPr>
            <w:r w:rsidRPr="00FB4304">
              <w:rPr>
                <w:rFonts w:ascii="Times New Roman" w:hAnsi="Times New Roman" w:cs="Times New Roman"/>
                <w:b/>
                <w:bCs/>
              </w:rPr>
              <w:t>2</w:t>
            </w:r>
          </w:p>
        </w:tc>
        <w:tc>
          <w:tcPr>
            <w:tcW w:w="2410" w:type="dxa"/>
            <w:tcMar>
              <w:top w:w="75" w:type="dxa"/>
              <w:left w:w="150" w:type="dxa"/>
              <w:bottom w:w="75" w:type="dxa"/>
              <w:right w:w="150" w:type="dxa"/>
            </w:tcMar>
            <w:vAlign w:val="center"/>
            <w:hideMark/>
          </w:tcPr>
          <w:p w14:paraId="2A05BBFD" w14:textId="77777777" w:rsidR="00B43AF7" w:rsidRPr="00FB4304" w:rsidRDefault="00B43AF7" w:rsidP="002C5CBD">
            <w:pPr>
              <w:spacing w:line="240" w:lineRule="auto"/>
              <w:jc w:val="left"/>
              <w:rPr>
                <w:rFonts w:ascii="Times New Roman" w:hAnsi="Times New Roman" w:cs="Times New Roman"/>
                <w:b/>
                <w:bCs/>
              </w:rPr>
            </w:pPr>
            <w:r w:rsidRPr="00FB4304">
              <w:rPr>
                <w:rFonts w:ascii="Times New Roman" w:hAnsi="Times New Roman" w:cs="Times New Roman"/>
                <w:b/>
                <w:bCs/>
              </w:rPr>
              <w:t>1,800</w:t>
            </w:r>
          </w:p>
        </w:tc>
        <w:tc>
          <w:tcPr>
            <w:tcW w:w="1319" w:type="dxa"/>
            <w:tcMar>
              <w:top w:w="75" w:type="dxa"/>
              <w:left w:w="150" w:type="dxa"/>
              <w:bottom w:w="75" w:type="dxa"/>
              <w:right w:w="150" w:type="dxa"/>
            </w:tcMar>
            <w:vAlign w:val="center"/>
            <w:hideMark/>
          </w:tcPr>
          <w:p w14:paraId="39099920" w14:textId="77777777" w:rsidR="00B43AF7" w:rsidRPr="00FB4304" w:rsidRDefault="00B43AF7" w:rsidP="002C5CBD">
            <w:pPr>
              <w:spacing w:line="240" w:lineRule="auto"/>
              <w:jc w:val="left"/>
              <w:rPr>
                <w:rFonts w:ascii="Times New Roman" w:hAnsi="Times New Roman" w:cs="Times New Roman"/>
                <w:b/>
                <w:bCs/>
              </w:rPr>
            </w:pPr>
            <w:r w:rsidRPr="00FB4304">
              <w:rPr>
                <w:rFonts w:ascii="Times New Roman" w:hAnsi="Times New Roman" w:cs="Times New Roman"/>
                <w:b/>
                <w:bCs/>
              </w:rPr>
              <w:t>3,600</w:t>
            </w:r>
          </w:p>
        </w:tc>
      </w:tr>
      <w:tr w:rsidR="008A0653" w:rsidRPr="00FB4304" w14:paraId="0F0BA81F" w14:textId="77777777" w:rsidTr="00F276E4">
        <w:trPr>
          <w:jc w:val="center"/>
        </w:trPr>
        <w:tc>
          <w:tcPr>
            <w:tcW w:w="4106" w:type="dxa"/>
            <w:shd w:val="clear" w:color="auto" w:fill="E7E6E6" w:themeFill="background2"/>
            <w:tcMar>
              <w:top w:w="75" w:type="dxa"/>
              <w:left w:w="150" w:type="dxa"/>
              <w:bottom w:w="75" w:type="dxa"/>
              <w:right w:w="150" w:type="dxa"/>
            </w:tcMar>
            <w:vAlign w:val="center"/>
            <w:hideMark/>
          </w:tcPr>
          <w:p w14:paraId="12982F05" w14:textId="77777777" w:rsidR="00B43AF7" w:rsidRPr="00FB4304" w:rsidRDefault="00B43AF7" w:rsidP="002C5CBD">
            <w:pPr>
              <w:spacing w:line="240" w:lineRule="auto"/>
              <w:jc w:val="left"/>
              <w:rPr>
                <w:rFonts w:ascii="Times New Roman" w:hAnsi="Times New Roman" w:cs="Times New Roman"/>
                <w:b/>
                <w:bCs/>
              </w:rPr>
            </w:pPr>
            <w:r w:rsidRPr="00FB4304">
              <w:rPr>
                <w:rFonts w:ascii="Times New Roman" w:hAnsi="Times New Roman" w:cs="Times New Roman"/>
                <w:b/>
                <w:bCs/>
              </w:rPr>
              <w:t>Impresora Térmica de Etiquetas (</w:t>
            </w:r>
            <w:proofErr w:type="spellStart"/>
            <w:r w:rsidRPr="00FB4304">
              <w:rPr>
                <w:rFonts w:ascii="Times New Roman" w:hAnsi="Times New Roman" w:cs="Times New Roman"/>
                <w:b/>
                <w:bCs/>
              </w:rPr>
              <w:t>Zebra</w:t>
            </w:r>
            <w:proofErr w:type="spellEnd"/>
            <w:r w:rsidRPr="00FB4304">
              <w:rPr>
                <w:rFonts w:ascii="Times New Roman" w:hAnsi="Times New Roman" w:cs="Times New Roman"/>
                <w:b/>
                <w:bCs/>
              </w:rPr>
              <w:t>/</w:t>
            </w:r>
            <w:proofErr w:type="spellStart"/>
            <w:r w:rsidRPr="00FB4304">
              <w:rPr>
                <w:rFonts w:ascii="Times New Roman" w:hAnsi="Times New Roman" w:cs="Times New Roman"/>
                <w:b/>
                <w:bCs/>
              </w:rPr>
              <w:t>Xprinter</w:t>
            </w:r>
            <w:proofErr w:type="spellEnd"/>
            <w:r w:rsidRPr="00FB4304">
              <w:rPr>
                <w:rFonts w:ascii="Times New Roman" w:hAnsi="Times New Roman" w:cs="Times New Roman"/>
                <w:b/>
                <w:bCs/>
              </w:rPr>
              <w:t>)</w:t>
            </w:r>
          </w:p>
        </w:tc>
        <w:tc>
          <w:tcPr>
            <w:tcW w:w="1276" w:type="dxa"/>
            <w:tcMar>
              <w:top w:w="75" w:type="dxa"/>
              <w:left w:w="150" w:type="dxa"/>
              <w:bottom w:w="75" w:type="dxa"/>
              <w:right w:w="150" w:type="dxa"/>
            </w:tcMar>
            <w:vAlign w:val="center"/>
            <w:hideMark/>
          </w:tcPr>
          <w:p w14:paraId="73509400" w14:textId="77777777" w:rsidR="00B43AF7" w:rsidRPr="00FB4304" w:rsidRDefault="00B43AF7" w:rsidP="002C5CBD">
            <w:pPr>
              <w:spacing w:line="240" w:lineRule="auto"/>
              <w:jc w:val="left"/>
              <w:rPr>
                <w:rFonts w:ascii="Times New Roman" w:hAnsi="Times New Roman" w:cs="Times New Roman"/>
                <w:b/>
                <w:bCs/>
              </w:rPr>
            </w:pPr>
            <w:r w:rsidRPr="00FB4304">
              <w:rPr>
                <w:rFonts w:ascii="Times New Roman" w:hAnsi="Times New Roman" w:cs="Times New Roman"/>
                <w:b/>
                <w:bCs/>
              </w:rPr>
              <w:t>1</w:t>
            </w:r>
          </w:p>
        </w:tc>
        <w:tc>
          <w:tcPr>
            <w:tcW w:w="2410" w:type="dxa"/>
            <w:tcMar>
              <w:top w:w="75" w:type="dxa"/>
              <w:left w:w="150" w:type="dxa"/>
              <w:bottom w:w="75" w:type="dxa"/>
              <w:right w:w="150" w:type="dxa"/>
            </w:tcMar>
            <w:vAlign w:val="center"/>
            <w:hideMark/>
          </w:tcPr>
          <w:p w14:paraId="754AC540" w14:textId="77777777" w:rsidR="00B43AF7" w:rsidRPr="00FB4304" w:rsidRDefault="00B43AF7" w:rsidP="002C5CBD">
            <w:pPr>
              <w:spacing w:line="240" w:lineRule="auto"/>
              <w:jc w:val="left"/>
              <w:rPr>
                <w:rFonts w:ascii="Times New Roman" w:hAnsi="Times New Roman" w:cs="Times New Roman"/>
                <w:b/>
                <w:bCs/>
              </w:rPr>
            </w:pPr>
            <w:r w:rsidRPr="00FB4304">
              <w:rPr>
                <w:rFonts w:ascii="Times New Roman" w:hAnsi="Times New Roman" w:cs="Times New Roman"/>
                <w:b/>
                <w:bCs/>
              </w:rPr>
              <w:t>950</w:t>
            </w:r>
          </w:p>
        </w:tc>
        <w:tc>
          <w:tcPr>
            <w:tcW w:w="1319" w:type="dxa"/>
            <w:tcMar>
              <w:top w:w="75" w:type="dxa"/>
              <w:left w:w="150" w:type="dxa"/>
              <w:bottom w:w="75" w:type="dxa"/>
              <w:right w:w="150" w:type="dxa"/>
            </w:tcMar>
            <w:vAlign w:val="center"/>
            <w:hideMark/>
          </w:tcPr>
          <w:p w14:paraId="507E0ED3" w14:textId="77777777" w:rsidR="00B43AF7" w:rsidRPr="00FB4304" w:rsidRDefault="00B43AF7" w:rsidP="002C5CBD">
            <w:pPr>
              <w:spacing w:line="240" w:lineRule="auto"/>
              <w:jc w:val="left"/>
              <w:rPr>
                <w:rFonts w:ascii="Times New Roman" w:hAnsi="Times New Roman" w:cs="Times New Roman"/>
                <w:b/>
                <w:bCs/>
              </w:rPr>
            </w:pPr>
            <w:r w:rsidRPr="00FB4304">
              <w:rPr>
                <w:rFonts w:ascii="Times New Roman" w:hAnsi="Times New Roman" w:cs="Times New Roman"/>
                <w:b/>
                <w:bCs/>
              </w:rPr>
              <w:t>950</w:t>
            </w:r>
          </w:p>
        </w:tc>
      </w:tr>
      <w:tr w:rsidR="008A0653" w:rsidRPr="00FB4304" w14:paraId="57F4C9A8" w14:textId="77777777" w:rsidTr="00F276E4">
        <w:trPr>
          <w:jc w:val="center"/>
        </w:trPr>
        <w:tc>
          <w:tcPr>
            <w:tcW w:w="4106" w:type="dxa"/>
            <w:shd w:val="clear" w:color="auto" w:fill="E7E6E6" w:themeFill="background2"/>
            <w:tcMar>
              <w:top w:w="75" w:type="dxa"/>
              <w:left w:w="150" w:type="dxa"/>
              <w:bottom w:w="75" w:type="dxa"/>
              <w:right w:w="150" w:type="dxa"/>
            </w:tcMar>
            <w:vAlign w:val="center"/>
            <w:hideMark/>
          </w:tcPr>
          <w:p w14:paraId="4D3D5D37" w14:textId="77777777" w:rsidR="00B43AF7" w:rsidRPr="00FB4304" w:rsidRDefault="00B43AF7" w:rsidP="002C5CBD">
            <w:pPr>
              <w:spacing w:line="240" w:lineRule="auto"/>
              <w:jc w:val="left"/>
              <w:rPr>
                <w:rFonts w:ascii="Times New Roman" w:hAnsi="Times New Roman" w:cs="Times New Roman"/>
                <w:b/>
                <w:bCs/>
                <w:lang w:val="en-US"/>
              </w:rPr>
            </w:pPr>
            <w:r w:rsidRPr="00FB4304">
              <w:rPr>
                <w:rFonts w:ascii="Times New Roman" w:hAnsi="Times New Roman" w:cs="Times New Roman"/>
                <w:b/>
                <w:bCs/>
                <w:lang w:val="en-US"/>
              </w:rPr>
              <w:t>Router Industrial WiFi Dual Band</w:t>
            </w:r>
          </w:p>
        </w:tc>
        <w:tc>
          <w:tcPr>
            <w:tcW w:w="1276" w:type="dxa"/>
            <w:tcMar>
              <w:top w:w="75" w:type="dxa"/>
              <w:left w:w="150" w:type="dxa"/>
              <w:bottom w:w="75" w:type="dxa"/>
              <w:right w:w="150" w:type="dxa"/>
            </w:tcMar>
            <w:vAlign w:val="center"/>
            <w:hideMark/>
          </w:tcPr>
          <w:p w14:paraId="462DEA69" w14:textId="77777777" w:rsidR="00B43AF7" w:rsidRPr="00FB4304" w:rsidRDefault="00B43AF7" w:rsidP="002C5CBD">
            <w:pPr>
              <w:spacing w:line="240" w:lineRule="auto"/>
              <w:jc w:val="left"/>
              <w:rPr>
                <w:rFonts w:ascii="Times New Roman" w:hAnsi="Times New Roman" w:cs="Times New Roman"/>
                <w:b/>
                <w:bCs/>
              </w:rPr>
            </w:pPr>
            <w:r w:rsidRPr="00FB4304">
              <w:rPr>
                <w:rFonts w:ascii="Times New Roman" w:hAnsi="Times New Roman" w:cs="Times New Roman"/>
                <w:b/>
                <w:bCs/>
              </w:rPr>
              <w:t>1</w:t>
            </w:r>
          </w:p>
        </w:tc>
        <w:tc>
          <w:tcPr>
            <w:tcW w:w="2410" w:type="dxa"/>
            <w:tcMar>
              <w:top w:w="75" w:type="dxa"/>
              <w:left w:w="150" w:type="dxa"/>
              <w:bottom w:w="75" w:type="dxa"/>
              <w:right w:w="150" w:type="dxa"/>
            </w:tcMar>
            <w:vAlign w:val="center"/>
            <w:hideMark/>
          </w:tcPr>
          <w:p w14:paraId="6A869968" w14:textId="77777777" w:rsidR="00B43AF7" w:rsidRPr="00FB4304" w:rsidRDefault="00B43AF7" w:rsidP="002C5CBD">
            <w:pPr>
              <w:spacing w:line="240" w:lineRule="auto"/>
              <w:jc w:val="left"/>
              <w:rPr>
                <w:rFonts w:ascii="Times New Roman" w:hAnsi="Times New Roman" w:cs="Times New Roman"/>
                <w:b/>
                <w:bCs/>
              </w:rPr>
            </w:pPr>
            <w:r w:rsidRPr="00FB4304">
              <w:rPr>
                <w:rFonts w:ascii="Times New Roman" w:hAnsi="Times New Roman" w:cs="Times New Roman"/>
                <w:b/>
                <w:bCs/>
              </w:rPr>
              <w:t>650</w:t>
            </w:r>
          </w:p>
        </w:tc>
        <w:tc>
          <w:tcPr>
            <w:tcW w:w="1319" w:type="dxa"/>
            <w:tcMar>
              <w:top w:w="75" w:type="dxa"/>
              <w:left w:w="150" w:type="dxa"/>
              <w:bottom w:w="75" w:type="dxa"/>
              <w:right w:w="150" w:type="dxa"/>
            </w:tcMar>
            <w:vAlign w:val="center"/>
            <w:hideMark/>
          </w:tcPr>
          <w:p w14:paraId="48B80DC3" w14:textId="77777777" w:rsidR="00B43AF7" w:rsidRPr="00FB4304" w:rsidRDefault="00B43AF7" w:rsidP="002C5CBD">
            <w:pPr>
              <w:spacing w:line="240" w:lineRule="auto"/>
              <w:jc w:val="left"/>
              <w:rPr>
                <w:rFonts w:ascii="Times New Roman" w:hAnsi="Times New Roman" w:cs="Times New Roman"/>
                <w:b/>
                <w:bCs/>
              </w:rPr>
            </w:pPr>
            <w:r w:rsidRPr="00FB4304">
              <w:rPr>
                <w:rFonts w:ascii="Times New Roman" w:hAnsi="Times New Roman" w:cs="Times New Roman"/>
                <w:b/>
                <w:bCs/>
              </w:rPr>
              <w:t>650</w:t>
            </w:r>
          </w:p>
        </w:tc>
      </w:tr>
      <w:tr w:rsidR="00500EEE" w:rsidRPr="00FB4304" w14:paraId="7C72B085" w14:textId="77777777" w:rsidTr="00B6352E">
        <w:trPr>
          <w:jc w:val="center"/>
        </w:trPr>
        <w:tc>
          <w:tcPr>
            <w:tcW w:w="4106" w:type="dxa"/>
            <w:shd w:val="clear" w:color="auto" w:fill="E7E6E6" w:themeFill="background2"/>
            <w:tcMar>
              <w:top w:w="75" w:type="dxa"/>
              <w:left w:w="150" w:type="dxa"/>
              <w:bottom w:w="75" w:type="dxa"/>
              <w:right w:w="150" w:type="dxa"/>
            </w:tcMar>
            <w:vAlign w:val="center"/>
            <w:hideMark/>
          </w:tcPr>
          <w:p w14:paraId="64E9075F" w14:textId="77777777" w:rsidR="00500EEE" w:rsidRPr="00FB4304" w:rsidRDefault="00500EEE" w:rsidP="002C5CBD">
            <w:pPr>
              <w:spacing w:line="240" w:lineRule="auto"/>
              <w:jc w:val="left"/>
              <w:rPr>
                <w:rFonts w:ascii="Times New Roman" w:hAnsi="Times New Roman" w:cs="Times New Roman"/>
                <w:b/>
                <w:bCs/>
              </w:rPr>
            </w:pPr>
            <w:r w:rsidRPr="00FB4304">
              <w:rPr>
                <w:rFonts w:ascii="Times New Roman" w:hAnsi="Times New Roman" w:cs="Times New Roman"/>
                <w:b/>
                <w:bCs/>
              </w:rPr>
              <w:t>Subtotal Hardware</w:t>
            </w:r>
          </w:p>
        </w:tc>
        <w:tc>
          <w:tcPr>
            <w:tcW w:w="5005" w:type="dxa"/>
            <w:gridSpan w:val="3"/>
            <w:tcMar>
              <w:top w:w="75" w:type="dxa"/>
              <w:left w:w="150" w:type="dxa"/>
              <w:bottom w:w="75" w:type="dxa"/>
              <w:right w:w="150" w:type="dxa"/>
            </w:tcMar>
            <w:vAlign w:val="center"/>
            <w:hideMark/>
          </w:tcPr>
          <w:p w14:paraId="5ACCC371" w14:textId="77777777" w:rsidR="00500EEE" w:rsidRPr="00FB4304" w:rsidRDefault="00500EEE" w:rsidP="002C5CBD">
            <w:pPr>
              <w:spacing w:line="240" w:lineRule="auto"/>
              <w:jc w:val="left"/>
              <w:rPr>
                <w:rFonts w:ascii="Times New Roman" w:hAnsi="Times New Roman" w:cs="Times New Roman"/>
                <w:b/>
                <w:bCs/>
              </w:rPr>
            </w:pPr>
            <w:r w:rsidRPr="00FB4304">
              <w:rPr>
                <w:rFonts w:ascii="Times New Roman" w:hAnsi="Times New Roman" w:cs="Times New Roman"/>
                <w:b/>
                <w:bCs/>
              </w:rPr>
              <w:t>9,000</w:t>
            </w:r>
          </w:p>
        </w:tc>
      </w:tr>
    </w:tbl>
    <w:p w14:paraId="56EAE2CA" w14:textId="77777777" w:rsidR="00B43AF7" w:rsidRPr="00FB4304" w:rsidRDefault="00B43AF7" w:rsidP="002C5CBD">
      <w:pPr>
        <w:jc w:val="left"/>
        <w:rPr>
          <w:rFonts w:ascii="Times New Roman" w:hAnsi="Times New Roman" w:cs="Times New Roman"/>
        </w:rPr>
      </w:pPr>
    </w:p>
    <w:p w14:paraId="0C0B3E9F" w14:textId="77777777" w:rsidR="00B43AF7" w:rsidRPr="00FB4304" w:rsidRDefault="00B43AF7" w:rsidP="002C5CBD">
      <w:pPr>
        <w:pStyle w:val="Ttulo3"/>
        <w:jc w:val="left"/>
        <w:rPr>
          <w:rFonts w:ascii="Times New Roman" w:hAnsi="Times New Roman" w:cs="Times New Roman"/>
        </w:rPr>
      </w:pPr>
      <w:bookmarkStart w:id="55" w:name="_Toc225974564"/>
      <w:r w:rsidRPr="00FB4304">
        <w:rPr>
          <w:rFonts w:ascii="Times New Roman" w:hAnsi="Times New Roman" w:cs="Times New Roman"/>
        </w:rPr>
        <w:lastRenderedPageBreak/>
        <w:t>Software y Servicios Cloud (Año 1)</w:t>
      </w:r>
      <w:bookmarkEnd w:id="55"/>
    </w:p>
    <w:p w14:paraId="266E0812" w14:textId="77777777" w:rsidR="00B43AF7" w:rsidRPr="00FB4304" w:rsidRDefault="00B43AF7" w:rsidP="002C5CBD">
      <w:pPr>
        <w:jc w:val="left"/>
        <w:rPr>
          <w:rFonts w:ascii="Times New Roman" w:hAnsi="Times New Roman" w:cs="Times New Roman"/>
        </w:rPr>
      </w:pPr>
      <w:r w:rsidRPr="00FB4304">
        <w:rPr>
          <w:rFonts w:ascii="Times New Roman" w:hAnsi="Times New Roman" w:cs="Times New Roman"/>
        </w:rPr>
        <w:t>Costos de licenciamiento y servicios en la nube necesarios para la alta disponibilidad 24/7.</w:t>
      </w:r>
    </w:p>
    <w:tbl>
      <w:tblPr>
        <w:tblW w:w="977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114"/>
        <w:gridCol w:w="2126"/>
        <w:gridCol w:w="2410"/>
        <w:gridCol w:w="2126"/>
      </w:tblGrid>
      <w:tr w:rsidR="008A0653" w:rsidRPr="00FB4304" w14:paraId="3BDCFA15" w14:textId="77777777" w:rsidTr="00F276E4">
        <w:trPr>
          <w:tblHeader/>
          <w:jc w:val="center"/>
        </w:trPr>
        <w:tc>
          <w:tcPr>
            <w:tcW w:w="3114" w:type="dxa"/>
            <w:shd w:val="clear" w:color="auto" w:fill="D0CECE" w:themeFill="background2" w:themeFillShade="E6"/>
            <w:tcMar>
              <w:top w:w="75" w:type="dxa"/>
              <w:left w:w="150" w:type="dxa"/>
              <w:bottom w:w="75" w:type="dxa"/>
              <w:right w:w="150" w:type="dxa"/>
            </w:tcMar>
            <w:vAlign w:val="center"/>
            <w:hideMark/>
          </w:tcPr>
          <w:p w14:paraId="663857C1" w14:textId="77777777" w:rsidR="00B43AF7" w:rsidRPr="00FB4304" w:rsidRDefault="00B43AF7" w:rsidP="002C5CBD">
            <w:pPr>
              <w:spacing w:line="240" w:lineRule="auto"/>
              <w:jc w:val="left"/>
              <w:rPr>
                <w:rFonts w:ascii="Times New Roman" w:hAnsi="Times New Roman" w:cs="Times New Roman"/>
                <w:b/>
                <w:bCs/>
              </w:rPr>
            </w:pPr>
            <w:r w:rsidRPr="00FB4304">
              <w:rPr>
                <w:rFonts w:ascii="Times New Roman" w:hAnsi="Times New Roman" w:cs="Times New Roman"/>
                <w:b/>
                <w:bCs/>
              </w:rPr>
              <w:t>Servicio</w:t>
            </w:r>
          </w:p>
        </w:tc>
        <w:tc>
          <w:tcPr>
            <w:tcW w:w="2126" w:type="dxa"/>
            <w:shd w:val="clear" w:color="auto" w:fill="D0CECE" w:themeFill="background2" w:themeFillShade="E6"/>
            <w:tcMar>
              <w:top w:w="75" w:type="dxa"/>
              <w:left w:w="150" w:type="dxa"/>
              <w:bottom w:w="75" w:type="dxa"/>
              <w:right w:w="150" w:type="dxa"/>
            </w:tcMar>
            <w:vAlign w:val="center"/>
            <w:hideMark/>
          </w:tcPr>
          <w:p w14:paraId="1A8B7051" w14:textId="77777777" w:rsidR="00B43AF7" w:rsidRPr="00FB4304" w:rsidRDefault="00B43AF7" w:rsidP="002C5CBD">
            <w:pPr>
              <w:spacing w:line="240" w:lineRule="auto"/>
              <w:jc w:val="left"/>
              <w:rPr>
                <w:rFonts w:ascii="Times New Roman" w:hAnsi="Times New Roman" w:cs="Times New Roman"/>
                <w:b/>
                <w:bCs/>
              </w:rPr>
            </w:pPr>
            <w:r w:rsidRPr="00FB4304">
              <w:rPr>
                <w:rFonts w:ascii="Times New Roman" w:hAnsi="Times New Roman" w:cs="Times New Roman"/>
                <w:b/>
                <w:bCs/>
              </w:rPr>
              <w:t>Concepto</w:t>
            </w:r>
          </w:p>
        </w:tc>
        <w:tc>
          <w:tcPr>
            <w:tcW w:w="2410" w:type="dxa"/>
            <w:shd w:val="clear" w:color="auto" w:fill="D0CECE" w:themeFill="background2" w:themeFillShade="E6"/>
            <w:tcMar>
              <w:top w:w="75" w:type="dxa"/>
              <w:left w:w="150" w:type="dxa"/>
              <w:bottom w:w="75" w:type="dxa"/>
              <w:right w:w="150" w:type="dxa"/>
            </w:tcMar>
            <w:vAlign w:val="center"/>
            <w:hideMark/>
          </w:tcPr>
          <w:p w14:paraId="726087CC" w14:textId="77777777" w:rsidR="00B43AF7" w:rsidRPr="00FB4304" w:rsidRDefault="00B43AF7" w:rsidP="002C5CBD">
            <w:pPr>
              <w:spacing w:line="240" w:lineRule="auto"/>
              <w:jc w:val="left"/>
              <w:rPr>
                <w:rFonts w:ascii="Times New Roman" w:hAnsi="Times New Roman" w:cs="Times New Roman"/>
                <w:b/>
                <w:bCs/>
              </w:rPr>
            </w:pPr>
            <w:r w:rsidRPr="00FB4304">
              <w:rPr>
                <w:rFonts w:ascii="Times New Roman" w:hAnsi="Times New Roman" w:cs="Times New Roman"/>
                <w:b/>
                <w:bCs/>
              </w:rPr>
              <w:t>Costo Mensual (Bs)</w:t>
            </w:r>
          </w:p>
        </w:tc>
        <w:tc>
          <w:tcPr>
            <w:tcW w:w="2126" w:type="dxa"/>
            <w:shd w:val="clear" w:color="auto" w:fill="D0CECE" w:themeFill="background2" w:themeFillShade="E6"/>
            <w:tcMar>
              <w:top w:w="75" w:type="dxa"/>
              <w:left w:w="150" w:type="dxa"/>
              <w:bottom w:w="75" w:type="dxa"/>
              <w:right w:w="150" w:type="dxa"/>
            </w:tcMar>
            <w:vAlign w:val="center"/>
            <w:hideMark/>
          </w:tcPr>
          <w:p w14:paraId="7C469C09" w14:textId="77777777" w:rsidR="00B43AF7" w:rsidRPr="00FB4304" w:rsidRDefault="00B43AF7" w:rsidP="002C5CBD">
            <w:pPr>
              <w:spacing w:line="240" w:lineRule="auto"/>
              <w:jc w:val="left"/>
              <w:rPr>
                <w:rFonts w:ascii="Times New Roman" w:hAnsi="Times New Roman" w:cs="Times New Roman"/>
                <w:b/>
                <w:bCs/>
              </w:rPr>
            </w:pPr>
            <w:r w:rsidRPr="00FB4304">
              <w:rPr>
                <w:rFonts w:ascii="Times New Roman" w:hAnsi="Times New Roman" w:cs="Times New Roman"/>
                <w:b/>
                <w:bCs/>
              </w:rPr>
              <w:t>Costo Anual (Bs)</w:t>
            </w:r>
          </w:p>
        </w:tc>
      </w:tr>
      <w:tr w:rsidR="008A0653" w:rsidRPr="00FB4304" w14:paraId="1428DF7D" w14:textId="77777777" w:rsidTr="00F276E4">
        <w:trPr>
          <w:jc w:val="center"/>
        </w:trPr>
        <w:tc>
          <w:tcPr>
            <w:tcW w:w="3114" w:type="dxa"/>
            <w:shd w:val="clear" w:color="auto" w:fill="E7E6E6" w:themeFill="background2"/>
            <w:tcMar>
              <w:top w:w="75" w:type="dxa"/>
              <w:left w:w="150" w:type="dxa"/>
              <w:bottom w:w="75" w:type="dxa"/>
              <w:right w:w="150" w:type="dxa"/>
            </w:tcMar>
            <w:vAlign w:val="center"/>
            <w:hideMark/>
          </w:tcPr>
          <w:p w14:paraId="2772D85D" w14:textId="77777777" w:rsidR="00B43AF7" w:rsidRPr="00FB4304" w:rsidRDefault="00B43AF7" w:rsidP="002C5CBD">
            <w:pPr>
              <w:spacing w:line="240" w:lineRule="auto"/>
              <w:jc w:val="left"/>
              <w:rPr>
                <w:rFonts w:ascii="Times New Roman" w:hAnsi="Times New Roman" w:cs="Times New Roman"/>
                <w:b/>
                <w:bCs/>
              </w:rPr>
            </w:pPr>
            <w:proofErr w:type="spellStart"/>
            <w:r w:rsidRPr="00FB4304">
              <w:rPr>
                <w:rFonts w:ascii="Times New Roman" w:hAnsi="Times New Roman" w:cs="Times New Roman"/>
                <w:b/>
                <w:bCs/>
              </w:rPr>
              <w:t>Supabase</w:t>
            </w:r>
            <w:proofErr w:type="spellEnd"/>
            <w:r w:rsidRPr="00FB4304">
              <w:rPr>
                <w:rFonts w:ascii="Times New Roman" w:hAnsi="Times New Roman" w:cs="Times New Roman"/>
                <w:b/>
                <w:bCs/>
              </w:rPr>
              <w:t xml:space="preserve"> (Pro Plan)</w:t>
            </w:r>
          </w:p>
        </w:tc>
        <w:tc>
          <w:tcPr>
            <w:tcW w:w="2126" w:type="dxa"/>
            <w:tcMar>
              <w:top w:w="75" w:type="dxa"/>
              <w:left w:w="150" w:type="dxa"/>
              <w:bottom w:w="75" w:type="dxa"/>
              <w:right w:w="150" w:type="dxa"/>
            </w:tcMar>
            <w:vAlign w:val="center"/>
            <w:hideMark/>
          </w:tcPr>
          <w:p w14:paraId="7BE32E5D" w14:textId="77777777" w:rsidR="00B43AF7" w:rsidRPr="00FB4304" w:rsidRDefault="00B43AF7" w:rsidP="002C5CBD">
            <w:pPr>
              <w:spacing w:line="240" w:lineRule="auto"/>
              <w:jc w:val="left"/>
              <w:rPr>
                <w:rFonts w:ascii="Times New Roman" w:hAnsi="Times New Roman" w:cs="Times New Roman"/>
              </w:rPr>
            </w:pPr>
            <w:r w:rsidRPr="00FB4304">
              <w:rPr>
                <w:rFonts w:ascii="Times New Roman" w:hAnsi="Times New Roman" w:cs="Times New Roman"/>
              </w:rPr>
              <w:t xml:space="preserve">Base de Datos, </w:t>
            </w:r>
            <w:proofErr w:type="spellStart"/>
            <w:r w:rsidRPr="00FB4304">
              <w:rPr>
                <w:rFonts w:ascii="Times New Roman" w:hAnsi="Times New Roman" w:cs="Times New Roman"/>
              </w:rPr>
              <w:t>Auth</w:t>
            </w:r>
            <w:proofErr w:type="spellEnd"/>
            <w:r w:rsidRPr="00FB4304">
              <w:rPr>
                <w:rFonts w:ascii="Times New Roman" w:hAnsi="Times New Roman" w:cs="Times New Roman"/>
              </w:rPr>
              <w:t xml:space="preserve"> y RLS</w:t>
            </w:r>
          </w:p>
        </w:tc>
        <w:tc>
          <w:tcPr>
            <w:tcW w:w="2410" w:type="dxa"/>
            <w:tcMar>
              <w:top w:w="75" w:type="dxa"/>
              <w:left w:w="150" w:type="dxa"/>
              <w:bottom w:w="75" w:type="dxa"/>
              <w:right w:w="150" w:type="dxa"/>
            </w:tcMar>
            <w:vAlign w:val="center"/>
            <w:hideMark/>
          </w:tcPr>
          <w:p w14:paraId="5576AA08" w14:textId="77777777" w:rsidR="00B43AF7" w:rsidRPr="00FB4304" w:rsidRDefault="00B43AF7" w:rsidP="002C5CBD">
            <w:pPr>
              <w:spacing w:line="240" w:lineRule="auto"/>
              <w:jc w:val="left"/>
              <w:rPr>
                <w:rFonts w:ascii="Times New Roman" w:hAnsi="Times New Roman" w:cs="Times New Roman"/>
                <w:b/>
                <w:bCs/>
              </w:rPr>
            </w:pPr>
            <w:r w:rsidRPr="00FB4304">
              <w:rPr>
                <w:rFonts w:ascii="Times New Roman" w:hAnsi="Times New Roman" w:cs="Times New Roman"/>
                <w:b/>
                <w:bCs/>
              </w:rPr>
              <w:t>175</w:t>
            </w:r>
          </w:p>
        </w:tc>
        <w:tc>
          <w:tcPr>
            <w:tcW w:w="2126" w:type="dxa"/>
            <w:tcMar>
              <w:top w:w="75" w:type="dxa"/>
              <w:left w:w="150" w:type="dxa"/>
              <w:bottom w:w="75" w:type="dxa"/>
              <w:right w:w="150" w:type="dxa"/>
            </w:tcMar>
            <w:vAlign w:val="center"/>
            <w:hideMark/>
          </w:tcPr>
          <w:p w14:paraId="4465E5AC" w14:textId="77777777" w:rsidR="00B43AF7" w:rsidRPr="00FB4304" w:rsidRDefault="00B43AF7" w:rsidP="002C5CBD">
            <w:pPr>
              <w:spacing w:line="240" w:lineRule="auto"/>
              <w:jc w:val="left"/>
              <w:rPr>
                <w:rFonts w:ascii="Times New Roman" w:hAnsi="Times New Roman" w:cs="Times New Roman"/>
                <w:b/>
                <w:bCs/>
              </w:rPr>
            </w:pPr>
            <w:r w:rsidRPr="00FB4304">
              <w:rPr>
                <w:rFonts w:ascii="Times New Roman" w:hAnsi="Times New Roman" w:cs="Times New Roman"/>
                <w:b/>
                <w:bCs/>
              </w:rPr>
              <w:t>2,100</w:t>
            </w:r>
          </w:p>
        </w:tc>
      </w:tr>
      <w:tr w:rsidR="008A0653" w:rsidRPr="00FB4304" w14:paraId="2A550306" w14:textId="77777777" w:rsidTr="00F276E4">
        <w:trPr>
          <w:jc w:val="center"/>
        </w:trPr>
        <w:tc>
          <w:tcPr>
            <w:tcW w:w="3114" w:type="dxa"/>
            <w:shd w:val="clear" w:color="auto" w:fill="E7E6E6" w:themeFill="background2"/>
            <w:tcMar>
              <w:top w:w="75" w:type="dxa"/>
              <w:left w:w="150" w:type="dxa"/>
              <w:bottom w:w="75" w:type="dxa"/>
              <w:right w:w="150" w:type="dxa"/>
            </w:tcMar>
            <w:vAlign w:val="center"/>
            <w:hideMark/>
          </w:tcPr>
          <w:p w14:paraId="7F127661" w14:textId="77777777" w:rsidR="00B43AF7" w:rsidRPr="00FB4304" w:rsidRDefault="00B43AF7" w:rsidP="002C5CBD">
            <w:pPr>
              <w:spacing w:line="240" w:lineRule="auto"/>
              <w:jc w:val="left"/>
              <w:rPr>
                <w:rFonts w:ascii="Times New Roman" w:hAnsi="Times New Roman" w:cs="Times New Roman"/>
                <w:b/>
                <w:bCs/>
              </w:rPr>
            </w:pPr>
            <w:r w:rsidRPr="00FB4304">
              <w:rPr>
                <w:rFonts w:ascii="Times New Roman" w:hAnsi="Times New Roman" w:cs="Times New Roman"/>
                <w:b/>
                <w:bCs/>
              </w:rPr>
              <w:t>Dominio Web (.</w:t>
            </w:r>
            <w:proofErr w:type="spellStart"/>
            <w:r w:rsidRPr="00FB4304">
              <w:rPr>
                <w:rFonts w:ascii="Times New Roman" w:hAnsi="Times New Roman" w:cs="Times New Roman"/>
                <w:b/>
                <w:bCs/>
              </w:rPr>
              <w:t>com</w:t>
            </w:r>
            <w:proofErr w:type="spellEnd"/>
            <w:r w:rsidRPr="00FB4304">
              <w:rPr>
                <w:rFonts w:ascii="Times New Roman" w:hAnsi="Times New Roman" w:cs="Times New Roman"/>
                <w:b/>
                <w:bCs/>
              </w:rPr>
              <w:t xml:space="preserve"> / .net)</w:t>
            </w:r>
          </w:p>
        </w:tc>
        <w:tc>
          <w:tcPr>
            <w:tcW w:w="2126" w:type="dxa"/>
            <w:tcMar>
              <w:top w:w="75" w:type="dxa"/>
              <w:left w:w="150" w:type="dxa"/>
              <w:bottom w:w="75" w:type="dxa"/>
              <w:right w:w="150" w:type="dxa"/>
            </w:tcMar>
            <w:vAlign w:val="center"/>
            <w:hideMark/>
          </w:tcPr>
          <w:p w14:paraId="02545B62" w14:textId="77777777" w:rsidR="00B43AF7" w:rsidRPr="00FB4304" w:rsidRDefault="00B43AF7" w:rsidP="002C5CBD">
            <w:pPr>
              <w:spacing w:line="240" w:lineRule="auto"/>
              <w:jc w:val="left"/>
              <w:rPr>
                <w:rFonts w:ascii="Times New Roman" w:hAnsi="Times New Roman" w:cs="Times New Roman"/>
              </w:rPr>
            </w:pPr>
            <w:r w:rsidRPr="00FB4304">
              <w:rPr>
                <w:rFonts w:ascii="Times New Roman" w:hAnsi="Times New Roman" w:cs="Times New Roman"/>
              </w:rPr>
              <w:t>Identidad Digital</w:t>
            </w:r>
          </w:p>
        </w:tc>
        <w:tc>
          <w:tcPr>
            <w:tcW w:w="2410" w:type="dxa"/>
            <w:tcMar>
              <w:top w:w="75" w:type="dxa"/>
              <w:left w:w="150" w:type="dxa"/>
              <w:bottom w:w="75" w:type="dxa"/>
              <w:right w:w="150" w:type="dxa"/>
            </w:tcMar>
            <w:vAlign w:val="center"/>
            <w:hideMark/>
          </w:tcPr>
          <w:p w14:paraId="794260B1" w14:textId="77777777" w:rsidR="00B43AF7" w:rsidRPr="00FB4304" w:rsidRDefault="00B43AF7" w:rsidP="002C5CBD">
            <w:pPr>
              <w:spacing w:line="240" w:lineRule="auto"/>
              <w:jc w:val="left"/>
              <w:rPr>
                <w:rFonts w:ascii="Times New Roman" w:hAnsi="Times New Roman" w:cs="Times New Roman"/>
                <w:b/>
                <w:bCs/>
              </w:rPr>
            </w:pPr>
            <w:r w:rsidRPr="00FB4304">
              <w:rPr>
                <w:rFonts w:ascii="Times New Roman" w:hAnsi="Times New Roman" w:cs="Times New Roman"/>
                <w:b/>
                <w:bCs/>
              </w:rPr>
              <w:t>—</w:t>
            </w:r>
          </w:p>
        </w:tc>
        <w:tc>
          <w:tcPr>
            <w:tcW w:w="2126" w:type="dxa"/>
            <w:tcMar>
              <w:top w:w="75" w:type="dxa"/>
              <w:left w:w="150" w:type="dxa"/>
              <w:bottom w:w="75" w:type="dxa"/>
              <w:right w:w="150" w:type="dxa"/>
            </w:tcMar>
            <w:vAlign w:val="center"/>
            <w:hideMark/>
          </w:tcPr>
          <w:p w14:paraId="028458F3" w14:textId="77777777" w:rsidR="00B43AF7" w:rsidRPr="00FB4304" w:rsidRDefault="00B43AF7" w:rsidP="002C5CBD">
            <w:pPr>
              <w:spacing w:line="240" w:lineRule="auto"/>
              <w:jc w:val="left"/>
              <w:rPr>
                <w:rFonts w:ascii="Times New Roman" w:hAnsi="Times New Roman" w:cs="Times New Roman"/>
                <w:b/>
                <w:bCs/>
              </w:rPr>
            </w:pPr>
            <w:r w:rsidRPr="00FB4304">
              <w:rPr>
                <w:rFonts w:ascii="Times New Roman" w:hAnsi="Times New Roman" w:cs="Times New Roman"/>
                <w:b/>
                <w:bCs/>
              </w:rPr>
              <w:t>110</w:t>
            </w:r>
          </w:p>
        </w:tc>
      </w:tr>
      <w:tr w:rsidR="008A0653" w:rsidRPr="00FB4304" w14:paraId="14EFAC53" w14:textId="77777777" w:rsidTr="00F276E4">
        <w:trPr>
          <w:jc w:val="center"/>
        </w:trPr>
        <w:tc>
          <w:tcPr>
            <w:tcW w:w="3114" w:type="dxa"/>
            <w:shd w:val="clear" w:color="auto" w:fill="E7E6E6" w:themeFill="background2"/>
            <w:tcMar>
              <w:top w:w="75" w:type="dxa"/>
              <w:left w:w="150" w:type="dxa"/>
              <w:bottom w:w="75" w:type="dxa"/>
              <w:right w:w="150" w:type="dxa"/>
            </w:tcMar>
            <w:vAlign w:val="center"/>
            <w:hideMark/>
          </w:tcPr>
          <w:p w14:paraId="1A61BF1F" w14:textId="77777777" w:rsidR="00B43AF7" w:rsidRPr="00FB4304" w:rsidRDefault="00B43AF7" w:rsidP="002C5CBD">
            <w:pPr>
              <w:spacing w:line="240" w:lineRule="auto"/>
              <w:jc w:val="left"/>
              <w:rPr>
                <w:rFonts w:ascii="Times New Roman" w:hAnsi="Times New Roman" w:cs="Times New Roman"/>
                <w:b/>
                <w:bCs/>
              </w:rPr>
            </w:pPr>
            <w:r w:rsidRPr="00FB4304">
              <w:rPr>
                <w:rFonts w:ascii="Times New Roman" w:hAnsi="Times New Roman" w:cs="Times New Roman"/>
                <w:b/>
                <w:bCs/>
              </w:rPr>
              <w:t>Almacenamiento S3 (Storage)</w:t>
            </w:r>
          </w:p>
        </w:tc>
        <w:tc>
          <w:tcPr>
            <w:tcW w:w="2126" w:type="dxa"/>
            <w:tcMar>
              <w:top w:w="75" w:type="dxa"/>
              <w:left w:w="150" w:type="dxa"/>
              <w:bottom w:w="75" w:type="dxa"/>
              <w:right w:w="150" w:type="dxa"/>
            </w:tcMar>
            <w:vAlign w:val="center"/>
            <w:hideMark/>
          </w:tcPr>
          <w:p w14:paraId="32EDCCBF" w14:textId="77777777" w:rsidR="00B43AF7" w:rsidRPr="00FB4304" w:rsidRDefault="00B43AF7" w:rsidP="002C5CBD">
            <w:pPr>
              <w:spacing w:line="240" w:lineRule="auto"/>
              <w:jc w:val="left"/>
              <w:rPr>
                <w:rFonts w:ascii="Times New Roman" w:hAnsi="Times New Roman" w:cs="Times New Roman"/>
              </w:rPr>
            </w:pPr>
            <w:r w:rsidRPr="00FB4304">
              <w:rPr>
                <w:rFonts w:ascii="Times New Roman" w:hAnsi="Times New Roman" w:cs="Times New Roman"/>
              </w:rPr>
              <w:t>Respaldo de Planillas Digitales</w:t>
            </w:r>
          </w:p>
        </w:tc>
        <w:tc>
          <w:tcPr>
            <w:tcW w:w="2410" w:type="dxa"/>
            <w:tcMar>
              <w:top w:w="75" w:type="dxa"/>
              <w:left w:w="150" w:type="dxa"/>
              <w:bottom w:w="75" w:type="dxa"/>
              <w:right w:w="150" w:type="dxa"/>
            </w:tcMar>
            <w:vAlign w:val="center"/>
            <w:hideMark/>
          </w:tcPr>
          <w:p w14:paraId="67D495F9" w14:textId="77777777" w:rsidR="00B43AF7" w:rsidRPr="00FB4304" w:rsidRDefault="00B43AF7" w:rsidP="002C5CBD">
            <w:pPr>
              <w:spacing w:line="240" w:lineRule="auto"/>
              <w:jc w:val="left"/>
              <w:rPr>
                <w:rFonts w:ascii="Times New Roman" w:hAnsi="Times New Roman" w:cs="Times New Roman"/>
                <w:b/>
                <w:bCs/>
              </w:rPr>
            </w:pPr>
            <w:r w:rsidRPr="00FB4304">
              <w:rPr>
                <w:rFonts w:ascii="Times New Roman" w:hAnsi="Times New Roman" w:cs="Times New Roman"/>
                <w:b/>
                <w:bCs/>
              </w:rPr>
              <w:t>35</w:t>
            </w:r>
          </w:p>
        </w:tc>
        <w:tc>
          <w:tcPr>
            <w:tcW w:w="2126" w:type="dxa"/>
            <w:tcMar>
              <w:top w:w="75" w:type="dxa"/>
              <w:left w:w="150" w:type="dxa"/>
              <w:bottom w:w="75" w:type="dxa"/>
              <w:right w:w="150" w:type="dxa"/>
            </w:tcMar>
            <w:vAlign w:val="center"/>
            <w:hideMark/>
          </w:tcPr>
          <w:p w14:paraId="618A6272" w14:textId="77777777" w:rsidR="00B43AF7" w:rsidRPr="00FB4304" w:rsidRDefault="00B43AF7" w:rsidP="002C5CBD">
            <w:pPr>
              <w:spacing w:line="240" w:lineRule="auto"/>
              <w:jc w:val="left"/>
              <w:rPr>
                <w:rFonts w:ascii="Times New Roman" w:hAnsi="Times New Roman" w:cs="Times New Roman"/>
                <w:b/>
                <w:bCs/>
              </w:rPr>
            </w:pPr>
            <w:r w:rsidRPr="00FB4304">
              <w:rPr>
                <w:rFonts w:ascii="Times New Roman" w:hAnsi="Times New Roman" w:cs="Times New Roman"/>
                <w:b/>
                <w:bCs/>
              </w:rPr>
              <w:t>420</w:t>
            </w:r>
          </w:p>
        </w:tc>
      </w:tr>
      <w:tr w:rsidR="008A0653" w:rsidRPr="00FB4304" w14:paraId="162B50C4" w14:textId="77777777" w:rsidTr="00F276E4">
        <w:trPr>
          <w:jc w:val="center"/>
        </w:trPr>
        <w:tc>
          <w:tcPr>
            <w:tcW w:w="3114" w:type="dxa"/>
            <w:shd w:val="clear" w:color="auto" w:fill="E7E6E6" w:themeFill="background2"/>
            <w:tcMar>
              <w:top w:w="75" w:type="dxa"/>
              <w:left w:w="150" w:type="dxa"/>
              <w:bottom w:w="75" w:type="dxa"/>
              <w:right w:w="150" w:type="dxa"/>
            </w:tcMar>
            <w:vAlign w:val="center"/>
            <w:hideMark/>
          </w:tcPr>
          <w:p w14:paraId="49B297C3" w14:textId="77777777" w:rsidR="008A0653" w:rsidRPr="00FB4304" w:rsidRDefault="008A0653" w:rsidP="002C5CBD">
            <w:pPr>
              <w:spacing w:line="240" w:lineRule="auto"/>
              <w:jc w:val="left"/>
              <w:rPr>
                <w:rFonts w:ascii="Times New Roman" w:hAnsi="Times New Roman" w:cs="Times New Roman"/>
                <w:b/>
                <w:bCs/>
              </w:rPr>
            </w:pPr>
            <w:r w:rsidRPr="00FB4304">
              <w:rPr>
                <w:rFonts w:ascii="Times New Roman" w:hAnsi="Times New Roman" w:cs="Times New Roman"/>
                <w:b/>
                <w:bCs/>
              </w:rPr>
              <w:t>Subtotal Software</w:t>
            </w:r>
          </w:p>
        </w:tc>
        <w:tc>
          <w:tcPr>
            <w:tcW w:w="6662" w:type="dxa"/>
            <w:gridSpan w:val="3"/>
            <w:tcMar>
              <w:top w:w="75" w:type="dxa"/>
              <w:left w:w="150" w:type="dxa"/>
              <w:bottom w:w="75" w:type="dxa"/>
              <w:right w:w="150" w:type="dxa"/>
            </w:tcMar>
            <w:vAlign w:val="center"/>
            <w:hideMark/>
          </w:tcPr>
          <w:p w14:paraId="6374E2BD" w14:textId="77777777" w:rsidR="008A0653" w:rsidRPr="00FB4304" w:rsidRDefault="008A0653" w:rsidP="002C5CBD">
            <w:pPr>
              <w:spacing w:line="240" w:lineRule="auto"/>
              <w:jc w:val="left"/>
              <w:rPr>
                <w:rFonts w:ascii="Times New Roman" w:hAnsi="Times New Roman" w:cs="Times New Roman"/>
                <w:b/>
                <w:bCs/>
              </w:rPr>
            </w:pPr>
            <w:r w:rsidRPr="00FB4304">
              <w:rPr>
                <w:rFonts w:ascii="Times New Roman" w:hAnsi="Times New Roman" w:cs="Times New Roman"/>
                <w:b/>
                <w:bCs/>
              </w:rPr>
              <w:t>2,630</w:t>
            </w:r>
          </w:p>
        </w:tc>
      </w:tr>
    </w:tbl>
    <w:p w14:paraId="16C63C75" w14:textId="77777777" w:rsidR="00B43AF7" w:rsidRPr="00FB4304" w:rsidRDefault="00B43AF7" w:rsidP="002C5CBD">
      <w:pPr>
        <w:jc w:val="left"/>
        <w:rPr>
          <w:rFonts w:ascii="Times New Roman" w:hAnsi="Times New Roman" w:cs="Times New Roman"/>
        </w:rPr>
      </w:pPr>
    </w:p>
    <w:p w14:paraId="4E0A1265" w14:textId="77777777" w:rsidR="00B43AF7" w:rsidRPr="00FB4304" w:rsidRDefault="00B43AF7" w:rsidP="002C5CBD">
      <w:pPr>
        <w:pStyle w:val="Ttulo3"/>
        <w:jc w:val="left"/>
        <w:rPr>
          <w:rFonts w:ascii="Times New Roman" w:hAnsi="Times New Roman" w:cs="Times New Roman"/>
        </w:rPr>
      </w:pPr>
      <w:bookmarkStart w:id="56" w:name="_Toc225974565"/>
      <w:r w:rsidRPr="00FB4304">
        <w:rPr>
          <w:rFonts w:ascii="Times New Roman" w:hAnsi="Times New Roman" w:cs="Times New Roman"/>
        </w:rPr>
        <w:t>Resumen de la Inversión Inicial</w:t>
      </w:r>
      <w:bookmarkEnd w:id="56"/>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924"/>
        <w:gridCol w:w="2666"/>
      </w:tblGrid>
      <w:tr w:rsidR="00B43AF7" w:rsidRPr="00FB4304" w14:paraId="54EC07B0" w14:textId="77777777" w:rsidTr="008A0653">
        <w:trPr>
          <w:tblHeader/>
          <w:jc w:val="center"/>
        </w:trPr>
        <w:tc>
          <w:tcPr>
            <w:tcW w:w="0" w:type="auto"/>
            <w:shd w:val="clear" w:color="auto" w:fill="D0CECE" w:themeFill="background2" w:themeFillShade="E6"/>
            <w:tcMar>
              <w:top w:w="75" w:type="dxa"/>
              <w:left w:w="150" w:type="dxa"/>
              <w:bottom w:w="75" w:type="dxa"/>
              <w:right w:w="150" w:type="dxa"/>
            </w:tcMar>
            <w:vAlign w:val="center"/>
            <w:hideMark/>
          </w:tcPr>
          <w:p w14:paraId="737087E0" w14:textId="77777777" w:rsidR="00B43AF7" w:rsidRPr="00FB4304" w:rsidRDefault="00B43AF7" w:rsidP="002C5CBD">
            <w:pPr>
              <w:spacing w:line="240" w:lineRule="auto"/>
              <w:jc w:val="left"/>
              <w:rPr>
                <w:rFonts w:ascii="Times New Roman" w:hAnsi="Times New Roman" w:cs="Times New Roman"/>
                <w:b/>
                <w:bCs/>
              </w:rPr>
            </w:pPr>
            <w:r w:rsidRPr="00FB4304">
              <w:rPr>
                <w:rFonts w:ascii="Times New Roman" w:hAnsi="Times New Roman" w:cs="Times New Roman"/>
                <w:b/>
                <w:bCs/>
              </w:rPr>
              <w:t>Concepto de Inversión</w:t>
            </w:r>
          </w:p>
        </w:tc>
        <w:tc>
          <w:tcPr>
            <w:tcW w:w="0" w:type="auto"/>
            <w:shd w:val="clear" w:color="auto" w:fill="D0CECE" w:themeFill="background2" w:themeFillShade="E6"/>
            <w:tcMar>
              <w:top w:w="75" w:type="dxa"/>
              <w:left w:w="150" w:type="dxa"/>
              <w:bottom w:w="75" w:type="dxa"/>
              <w:right w:w="150" w:type="dxa"/>
            </w:tcMar>
            <w:vAlign w:val="center"/>
            <w:hideMark/>
          </w:tcPr>
          <w:p w14:paraId="3F199EC0" w14:textId="77777777" w:rsidR="00B43AF7" w:rsidRPr="00FB4304" w:rsidRDefault="00B43AF7" w:rsidP="002C5CBD">
            <w:pPr>
              <w:spacing w:line="240" w:lineRule="auto"/>
              <w:jc w:val="left"/>
              <w:rPr>
                <w:rFonts w:ascii="Times New Roman" w:hAnsi="Times New Roman" w:cs="Times New Roman"/>
                <w:b/>
                <w:bCs/>
              </w:rPr>
            </w:pPr>
            <w:r w:rsidRPr="00FB4304">
              <w:rPr>
                <w:rFonts w:ascii="Times New Roman" w:hAnsi="Times New Roman" w:cs="Times New Roman"/>
                <w:b/>
                <w:bCs/>
              </w:rPr>
              <w:t xml:space="preserve">Monto en </w:t>
            </w:r>
            <w:proofErr w:type="gramStart"/>
            <w:r w:rsidRPr="00FB4304">
              <w:rPr>
                <w:rFonts w:ascii="Times New Roman" w:hAnsi="Times New Roman" w:cs="Times New Roman"/>
                <w:b/>
                <w:bCs/>
              </w:rPr>
              <w:t>Bolivianos</w:t>
            </w:r>
            <w:proofErr w:type="gramEnd"/>
            <w:r w:rsidRPr="00FB4304">
              <w:rPr>
                <w:rFonts w:ascii="Times New Roman" w:hAnsi="Times New Roman" w:cs="Times New Roman"/>
                <w:b/>
                <w:bCs/>
              </w:rPr>
              <w:t xml:space="preserve"> (Bs)</w:t>
            </w:r>
          </w:p>
        </w:tc>
      </w:tr>
      <w:tr w:rsidR="00B43AF7" w:rsidRPr="00FB4304" w14:paraId="6EF5154D" w14:textId="77777777" w:rsidTr="00F276E4">
        <w:trPr>
          <w:jc w:val="center"/>
        </w:trPr>
        <w:tc>
          <w:tcPr>
            <w:tcW w:w="0" w:type="auto"/>
            <w:shd w:val="clear" w:color="auto" w:fill="E7E6E6" w:themeFill="background2"/>
            <w:tcMar>
              <w:top w:w="75" w:type="dxa"/>
              <w:left w:w="150" w:type="dxa"/>
              <w:bottom w:w="75" w:type="dxa"/>
              <w:right w:w="150" w:type="dxa"/>
            </w:tcMar>
            <w:vAlign w:val="center"/>
            <w:hideMark/>
          </w:tcPr>
          <w:p w14:paraId="7DEFBFE7" w14:textId="77777777" w:rsidR="00B43AF7" w:rsidRPr="00FB4304" w:rsidRDefault="00B43AF7" w:rsidP="002C5CBD">
            <w:pPr>
              <w:spacing w:line="240" w:lineRule="auto"/>
              <w:jc w:val="left"/>
              <w:rPr>
                <w:rFonts w:ascii="Times New Roman" w:hAnsi="Times New Roman" w:cs="Times New Roman"/>
                <w:b/>
                <w:bCs/>
              </w:rPr>
            </w:pPr>
            <w:r w:rsidRPr="00FB4304">
              <w:rPr>
                <w:rFonts w:ascii="Times New Roman" w:hAnsi="Times New Roman" w:cs="Times New Roman"/>
                <w:b/>
                <w:bCs/>
              </w:rPr>
              <w:t>Recursos Humanos (Software Interno)</w:t>
            </w:r>
          </w:p>
        </w:tc>
        <w:tc>
          <w:tcPr>
            <w:tcW w:w="0" w:type="auto"/>
            <w:tcMar>
              <w:top w:w="75" w:type="dxa"/>
              <w:left w:w="150" w:type="dxa"/>
              <w:bottom w:w="75" w:type="dxa"/>
              <w:right w:w="150" w:type="dxa"/>
            </w:tcMar>
            <w:vAlign w:val="center"/>
            <w:hideMark/>
          </w:tcPr>
          <w:p w14:paraId="71A2005E" w14:textId="77777777" w:rsidR="00B43AF7" w:rsidRPr="00FB4304" w:rsidRDefault="00B43AF7" w:rsidP="002C5CBD">
            <w:pPr>
              <w:spacing w:line="240" w:lineRule="auto"/>
              <w:jc w:val="left"/>
              <w:rPr>
                <w:rFonts w:ascii="Times New Roman" w:hAnsi="Times New Roman" w:cs="Times New Roman"/>
                <w:b/>
                <w:bCs/>
              </w:rPr>
            </w:pPr>
            <w:r w:rsidRPr="00FB4304">
              <w:rPr>
                <w:rFonts w:ascii="Times New Roman" w:hAnsi="Times New Roman" w:cs="Times New Roman"/>
                <w:b/>
                <w:bCs/>
              </w:rPr>
              <w:t>30,000</w:t>
            </w:r>
          </w:p>
        </w:tc>
      </w:tr>
      <w:tr w:rsidR="00B43AF7" w:rsidRPr="00FB4304" w14:paraId="5EB7E247" w14:textId="77777777" w:rsidTr="00F276E4">
        <w:trPr>
          <w:jc w:val="center"/>
        </w:trPr>
        <w:tc>
          <w:tcPr>
            <w:tcW w:w="0" w:type="auto"/>
            <w:shd w:val="clear" w:color="auto" w:fill="E7E6E6" w:themeFill="background2"/>
            <w:tcMar>
              <w:top w:w="75" w:type="dxa"/>
              <w:left w:w="150" w:type="dxa"/>
              <w:bottom w:w="75" w:type="dxa"/>
              <w:right w:w="150" w:type="dxa"/>
            </w:tcMar>
            <w:vAlign w:val="center"/>
            <w:hideMark/>
          </w:tcPr>
          <w:p w14:paraId="4B3F0E41" w14:textId="77777777" w:rsidR="00B43AF7" w:rsidRPr="00FB4304" w:rsidRDefault="00B43AF7" w:rsidP="002C5CBD">
            <w:pPr>
              <w:spacing w:line="240" w:lineRule="auto"/>
              <w:jc w:val="left"/>
              <w:rPr>
                <w:rFonts w:ascii="Times New Roman" w:hAnsi="Times New Roman" w:cs="Times New Roman"/>
                <w:b/>
                <w:bCs/>
              </w:rPr>
            </w:pPr>
            <w:r w:rsidRPr="00FB4304">
              <w:rPr>
                <w:rFonts w:ascii="Times New Roman" w:hAnsi="Times New Roman" w:cs="Times New Roman"/>
                <w:b/>
                <w:bCs/>
              </w:rPr>
              <w:t>Infraestructura de Hardware</w:t>
            </w:r>
          </w:p>
        </w:tc>
        <w:tc>
          <w:tcPr>
            <w:tcW w:w="0" w:type="auto"/>
            <w:tcMar>
              <w:top w:w="75" w:type="dxa"/>
              <w:left w:w="150" w:type="dxa"/>
              <w:bottom w:w="75" w:type="dxa"/>
              <w:right w:w="150" w:type="dxa"/>
            </w:tcMar>
            <w:vAlign w:val="center"/>
            <w:hideMark/>
          </w:tcPr>
          <w:p w14:paraId="4D12A104" w14:textId="77777777" w:rsidR="00B43AF7" w:rsidRPr="00FB4304" w:rsidRDefault="00B43AF7" w:rsidP="002C5CBD">
            <w:pPr>
              <w:spacing w:line="240" w:lineRule="auto"/>
              <w:jc w:val="left"/>
              <w:rPr>
                <w:rFonts w:ascii="Times New Roman" w:hAnsi="Times New Roman" w:cs="Times New Roman"/>
                <w:b/>
                <w:bCs/>
              </w:rPr>
            </w:pPr>
            <w:r w:rsidRPr="00FB4304">
              <w:rPr>
                <w:rFonts w:ascii="Times New Roman" w:hAnsi="Times New Roman" w:cs="Times New Roman"/>
                <w:b/>
                <w:bCs/>
              </w:rPr>
              <w:t>9,000</w:t>
            </w:r>
          </w:p>
        </w:tc>
      </w:tr>
      <w:tr w:rsidR="00B43AF7" w:rsidRPr="00FB4304" w14:paraId="0C91EF27" w14:textId="77777777" w:rsidTr="00F276E4">
        <w:trPr>
          <w:jc w:val="center"/>
        </w:trPr>
        <w:tc>
          <w:tcPr>
            <w:tcW w:w="0" w:type="auto"/>
            <w:shd w:val="clear" w:color="auto" w:fill="E7E6E6" w:themeFill="background2"/>
            <w:tcMar>
              <w:top w:w="75" w:type="dxa"/>
              <w:left w:w="150" w:type="dxa"/>
              <w:bottom w:w="75" w:type="dxa"/>
              <w:right w:w="150" w:type="dxa"/>
            </w:tcMar>
            <w:vAlign w:val="center"/>
            <w:hideMark/>
          </w:tcPr>
          <w:p w14:paraId="4F70B71A" w14:textId="77777777" w:rsidR="00B43AF7" w:rsidRPr="00FB4304" w:rsidRDefault="00B43AF7" w:rsidP="002C5CBD">
            <w:pPr>
              <w:spacing w:line="240" w:lineRule="auto"/>
              <w:jc w:val="left"/>
              <w:rPr>
                <w:rFonts w:ascii="Times New Roman" w:hAnsi="Times New Roman" w:cs="Times New Roman"/>
                <w:b/>
                <w:bCs/>
              </w:rPr>
            </w:pPr>
            <w:r w:rsidRPr="00FB4304">
              <w:rPr>
                <w:rFonts w:ascii="Times New Roman" w:hAnsi="Times New Roman" w:cs="Times New Roman"/>
                <w:b/>
                <w:bCs/>
              </w:rPr>
              <w:t>Servicios Cloud y Licencias (Año 1)</w:t>
            </w:r>
          </w:p>
        </w:tc>
        <w:tc>
          <w:tcPr>
            <w:tcW w:w="0" w:type="auto"/>
            <w:tcMar>
              <w:top w:w="75" w:type="dxa"/>
              <w:left w:w="150" w:type="dxa"/>
              <w:bottom w:w="75" w:type="dxa"/>
              <w:right w:w="150" w:type="dxa"/>
            </w:tcMar>
            <w:vAlign w:val="center"/>
            <w:hideMark/>
          </w:tcPr>
          <w:p w14:paraId="322D3D35" w14:textId="77777777" w:rsidR="00B43AF7" w:rsidRPr="00FB4304" w:rsidRDefault="00B43AF7" w:rsidP="002C5CBD">
            <w:pPr>
              <w:spacing w:line="240" w:lineRule="auto"/>
              <w:jc w:val="left"/>
              <w:rPr>
                <w:rFonts w:ascii="Times New Roman" w:hAnsi="Times New Roman" w:cs="Times New Roman"/>
                <w:b/>
                <w:bCs/>
              </w:rPr>
            </w:pPr>
            <w:r w:rsidRPr="00FB4304">
              <w:rPr>
                <w:rFonts w:ascii="Times New Roman" w:hAnsi="Times New Roman" w:cs="Times New Roman"/>
                <w:b/>
                <w:bCs/>
              </w:rPr>
              <w:t>2,630</w:t>
            </w:r>
          </w:p>
        </w:tc>
      </w:tr>
      <w:tr w:rsidR="00B43AF7" w:rsidRPr="00FB4304" w14:paraId="11D512B0" w14:textId="77777777" w:rsidTr="00F276E4">
        <w:trPr>
          <w:jc w:val="center"/>
        </w:trPr>
        <w:tc>
          <w:tcPr>
            <w:tcW w:w="0" w:type="auto"/>
            <w:shd w:val="clear" w:color="auto" w:fill="E7E6E6" w:themeFill="background2"/>
            <w:tcMar>
              <w:top w:w="75" w:type="dxa"/>
              <w:left w:w="150" w:type="dxa"/>
              <w:bottom w:w="75" w:type="dxa"/>
              <w:right w:w="150" w:type="dxa"/>
            </w:tcMar>
            <w:vAlign w:val="center"/>
            <w:hideMark/>
          </w:tcPr>
          <w:p w14:paraId="559056ED" w14:textId="77777777" w:rsidR="00B43AF7" w:rsidRPr="00FB4304" w:rsidRDefault="00B43AF7" w:rsidP="002C5CBD">
            <w:pPr>
              <w:spacing w:line="240" w:lineRule="auto"/>
              <w:jc w:val="left"/>
              <w:rPr>
                <w:rFonts w:ascii="Times New Roman" w:hAnsi="Times New Roman" w:cs="Times New Roman"/>
                <w:b/>
                <w:bCs/>
              </w:rPr>
            </w:pPr>
            <w:proofErr w:type="gramStart"/>
            <w:r w:rsidRPr="00FB4304">
              <w:rPr>
                <w:rFonts w:ascii="Times New Roman" w:hAnsi="Times New Roman" w:cs="Times New Roman"/>
                <w:b/>
                <w:bCs/>
              </w:rPr>
              <w:t>TOTAL</w:t>
            </w:r>
            <w:proofErr w:type="gramEnd"/>
            <w:r w:rsidRPr="00FB4304">
              <w:rPr>
                <w:rFonts w:ascii="Times New Roman" w:hAnsi="Times New Roman" w:cs="Times New Roman"/>
                <w:b/>
                <w:bCs/>
              </w:rPr>
              <w:t xml:space="preserve"> INVERSIÓN INICIAL</w:t>
            </w:r>
          </w:p>
        </w:tc>
        <w:tc>
          <w:tcPr>
            <w:tcW w:w="0" w:type="auto"/>
            <w:tcMar>
              <w:top w:w="75" w:type="dxa"/>
              <w:left w:w="150" w:type="dxa"/>
              <w:bottom w:w="75" w:type="dxa"/>
              <w:right w:w="150" w:type="dxa"/>
            </w:tcMar>
            <w:vAlign w:val="center"/>
            <w:hideMark/>
          </w:tcPr>
          <w:p w14:paraId="1D639EF0" w14:textId="77777777" w:rsidR="00B43AF7" w:rsidRPr="00FB4304" w:rsidRDefault="00B43AF7" w:rsidP="002C5CBD">
            <w:pPr>
              <w:spacing w:line="240" w:lineRule="auto"/>
              <w:jc w:val="left"/>
              <w:rPr>
                <w:rFonts w:ascii="Times New Roman" w:hAnsi="Times New Roman" w:cs="Times New Roman"/>
                <w:b/>
                <w:bCs/>
              </w:rPr>
            </w:pPr>
            <w:r w:rsidRPr="00FB4304">
              <w:rPr>
                <w:rFonts w:ascii="Times New Roman" w:hAnsi="Times New Roman" w:cs="Times New Roman"/>
                <w:b/>
                <w:bCs/>
              </w:rPr>
              <w:t>41,630</w:t>
            </w:r>
          </w:p>
        </w:tc>
      </w:tr>
    </w:tbl>
    <w:p w14:paraId="363AB7F0" w14:textId="77777777" w:rsidR="00B43AF7" w:rsidRPr="00FB4304" w:rsidRDefault="00B43AF7" w:rsidP="002C5CBD">
      <w:pPr>
        <w:jc w:val="left"/>
        <w:rPr>
          <w:rFonts w:ascii="Times New Roman" w:hAnsi="Times New Roman" w:cs="Times New Roman"/>
        </w:rPr>
      </w:pPr>
    </w:p>
    <w:p w14:paraId="05AF4F67" w14:textId="77777777" w:rsidR="004A0A35" w:rsidRPr="00FB4304" w:rsidRDefault="004A0A35" w:rsidP="002C5CBD">
      <w:pPr>
        <w:jc w:val="left"/>
        <w:rPr>
          <w:rFonts w:ascii="Times New Roman" w:hAnsi="Times New Roman" w:cs="Times New Roman"/>
        </w:rPr>
      </w:pPr>
    </w:p>
    <w:p w14:paraId="3185D465" w14:textId="77777777" w:rsidR="00B43AF7" w:rsidRPr="00FB4304" w:rsidRDefault="00B43AF7" w:rsidP="002C5CBD">
      <w:pPr>
        <w:pStyle w:val="Ttulo2"/>
        <w:jc w:val="left"/>
        <w:rPr>
          <w:rFonts w:ascii="Times New Roman" w:hAnsi="Times New Roman" w:cs="Times New Roman"/>
        </w:rPr>
      </w:pPr>
      <w:bookmarkStart w:id="57" w:name="_Toc225974566"/>
      <w:r w:rsidRPr="00FB4304">
        <w:rPr>
          <w:rFonts w:ascii="Times New Roman" w:hAnsi="Times New Roman" w:cs="Times New Roman"/>
        </w:rPr>
        <w:t>Análisis de Beneficios e Impacto Financiero</w:t>
      </w:r>
      <w:bookmarkEnd w:id="57"/>
    </w:p>
    <w:p w14:paraId="76320672" w14:textId="77777777" w:rsidR="00B43AF7" w:rsidRPr="00FB4304" w:rsidRDefault="00B43AF7" w:rsidP="002C5CBD">
      <w:pPr>
        <w:jc w:val="left"/>
        <w:rPr>
          <w:rFonts w:ascii="Times New Roman" w:hAnsi="Times New Roman" w:cs="Times New Roman"/>
        </w:rPr>
      </w:pPr>
      <w:r w:rsidRPr="00FB4304">
        <w:rPr>
          <w:rFonts w:ascii="Times New Roman" w:hAnsi="Times New Roman" w:cs="Times New Roman"/>
        </w:rPr>
        <w:t>Para justificar la inversión, se cuantifican los ahorros derivados de la eliminación de las ineficiencias identificadas en las entrevistas.</w:t>
      </w:r>
    </w:p>
    <w:p w14:paraId="782E48DC" w14:textId="77777777" w:rsidR="004A0A35" w:rsidRPr="00FB4304" w:rsidRDefault="004A0A35" w:rsidP="002C5CBD">
      <w:pPr>
        <w:jc w:val="left"/>
        <w:rPr>
          <w:rFonts w:ascii="Times New Roman" w:hAnsi="Times New Roman" w:cs="Times New Roman"/>
        </w:rPr>
      </w:pPr>
    </w:p>
    <w:p w14:paraId="22AE0D18" w14:textId="77777777" w:rsidR="00B43AF7" w:rsidRPr="00FB4304" w:rsidRDefault="00B43AF7" w:rsidP="002C5CBD">
      <w:pPr>
        <w:pStyle w:val="Ttulo3"/>
        <w:jc w:val="left"/>
        <w:rPr>
          <w:rFonts w:ascii="Times New Roman" w:hAnsi="Times New Roman" w:cs="Times New Roman"/>
        </w:rPr>
      </w:pPr>
      <w:bookmarkStart w:id="58" w:name="_Toc225974567"/>
      <w:r w:rsidRPr="00FB4304">
        <w:rPr>
          <w:rFonts w:ascii="Times New Roman" w:hAnsi="Times New Roman" w:cs="Times New Roman"/>
        </w:rPr>
        <w:t>Beneficios Tangibles (Ahorro Anual Proyectado)</w:t>
      </w:r>
      <w:bookmarkEnd w:id="58"/>
    </w:p>
    <w:tbl>
      <w:tblPr>
        <w:tblW w:w="96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57"/>
        <w:gridCol w:w="2862"/>
        <w:gridCol w:w="4368"/>
        <w:gridCol w:w="1847"/>
      </w:tblGrid>
      <w:tr w:rsidR="004A0A35" w:rsidRPr="00FB4304" w14:paraId="7F11A7C2" w14:textId="77777777" w:rsidTr="0076383C">
        <w:trPr>
          <w:tblHeader/>
        </w:trPr>
        <w:tc>
          <w:tcPr>
            <w:tcW w:w="0" w:type="auto"/>
            <w:shd w:val="clear" w:color="auto" w:fill="D0CECE" w:themeFill="background2" w:themeFillShade="E6"/>
            <w:tcMar>
              <w:top w:w="75" w:type="dxa"/>
              <w:left w:w="150" w:type="dxa"/>
              <w:bottom w:w="75" w:type="dxa"/>
              <w:right w:w="150" w:type="dxa"/>
            </w:tcMar>
            <w:vAlign w:val="center"/>
            <w:hideMark/>
          </w:tcPr>
          <w:p w14:paraId="0A391E39" w14:textId="77777777" w:rsidR="00B43AF7" w:rsidRPr="00FB4304" w:rsidRDefault="00B43AF7" w:rsidP="002C5CBD">
            <w:pPr>
              <w:spacing w:line="240" w:lineRule="auto"/>
              <w:jc w:val="left"/>
              <w:rPr>
                <w:rFonts w:ascii="Times New Roman" w:hAnsi="Times New Roman" w:cs="Times New Roman"/>
                <w:b/>
                <w:bCs/>
              </w:rPr>
            </w:pPr>
            <w:r w:rsidRPr="00FB4304">
              <w:rPr>
                <w:rFonts w:ascii="Times New Roman" w:hAnsi="Times New Roman" w:cs="Times New Roman"/>
                <w:b/>
                <w:bCs/>
              </w:rPr>
              <w:t>#</w:t>
            </w:r>
          </w:p>
        </w:tc>
        <w:tc>
          <w:tcPr>
            <w:tcW w:w="2815" w:type="dxa"/>
            <w:shd w:val="clear" w:color="auto" w:fill="D0CECE" w:themeFill="background2" w:themeFillShade="E6"/>
            <w:tcMar>
              <w:top w:w="75" w:type="dxa"/>
              <w:left w:w="150" w:type="dxa"/>
              <w:bottom w:w="75" w:type="dxa"/>
              <w:right w:w="150" w:type="dxa"/>
            </w:tcMar>
            <w:vAlign w:val="center"/>
            <w:hideMark/>
          </w:tcPr>
          <w:p w14:paraId="4C4935A4" w14:textId="77777777" w:rsidR="00B43AF7" w:rsidRPr="00FB4304" w:rsidRDefault="00B43AF7" w:rsidP="002C5CBD">
            <w:pPr>
              <w:spacing w:line="240" w:lineRule="auto"/>
              <w:jc w:val="left"/>
              <w:rPr>
                <w:rFonts w:ascii="Times New Roman" w:hAnsi="Times New Roman" w:cs="Times New Roman"/>
                <w:b/>
                <w:bCs/>
              </w:rPr>
            </w:pPr>
            <w:r w:rsidRPr="00FB4304">
              <w:rPr>
                <w:rFonts w:ascii="Times New Roman" w:hAnsi="Times New Roman" w:cs="Times New Roman"/>
                <w:b/>
                <w:bCs/>
              </w:rPr>
              <w:t>Beneficio Identificado</w:t>
            </w:r>
          </w:p>
        </w:tc>
        <w:tc>
          <w:tcPr>
            <w:tcW w:w="4339" w:type="dxa"/>
            <w:shd w:val="clear" w:color="auto" w:fill="D0CECE" w:themeFill="background2" w:themeFillShade="E6"/>
            <w:tcMar>
              <w:top w:w="75" w:type="dxa"/>
              <w:left w:w="150" w:type="dxa"/>
              <w:bottom w:w="75" w:type="dxa"/>
              <w:right w:w="150" w:type="dxa"/>
            </w:tcMar>
            <w:vAlign w:val="center"/>
            <w:hideMark/>
          </w:tcPr>
          <w:p w14:paraId="2F9BB29D" w14:textId="77777777" w:rsidR="00B43AF7" w:rsidRPr="00FB4304" w:rsidRDefault="00B43AF7" w:rsidP="002C5CBD">
            <w:pPr>
              <w:spacing w:line="240" w:lineRule="auto"/>
              <w:jc w:val="left"/>
              <w:rPr>
                <w:rFonts w:ascii="Times New Roman" w:hAnsi="Times New Roman" w:cs="Times New Roman"/>
                <w:b/>
                <w:bCs/>
              </w:rPr>
            </w:pPr>
            <w:r w:rsidRPr="00FB4304">
              <w:rPr>
                <w:rFonts w:ascii="Times New Roman" w:hAnsi="Times New Roman" w:cs="Times New Roman"/>
                <w:b/>
                <w:bCs/>
              </w:rPr>
              <w:t>Cálculo del Ahorro (Estimado Anual)</w:t>
            </w:r>
          </w:p>
        </w:tc>
        <w:tc>
          <w:tcPr>
            <w:tcW w:w="1898" w:type="dxa"/>
            <w:shd w:val="clear" w:color="auto" w:fill="D0CECE" w:themeFill="background2" w:themeFillShade="E6"/>
            <w:tcMar>
              <w:top w:w="75" w:type="dxa"/>
              <w:left w:w="150" w:type="dxa"/>
              <w:bottom w:w="75" w:type="dxa"/>
              <w:right w:w="150" w:type="dxa"/>
            </w:tcMar>
            <w:vAlign w:val="center"/>
            <w:hideMark/>
          </w:tcPr>
          <w:p w14:paraId="0320094E" w14:textId="77777777" w:rsidR="00B43AF7" w:rsidRPr="00FB4304" w:rsidRDefault="00B43AF7" w:rsidP="002C5CBD">
            <w:pPr>
              <w:spacing w:line="240" w:lineRule="auto"/>
              <w:jc w:val="left"/>
              <w:rPr>
                <w:rFonts w:ascii="Times New Roman" w:hAnsi="Times New Roman" w:cs="Times New Roman"/>
                <w:b/>
                <w:bCs/>
              </w:rPr>
            </w:pPr>
            <w:r w:rsidRPr="00FB4304">
              <w:rPr>
                <w:rFonts w:ascii="Times New Roman" w:hAnsi="Times New Roman" w:cs="Times New Roman"/>
                <w:b/>
                <w:bCs/>
              </w:rPr>
              <w:t>Ahorro Total (Bs)</w:t>
            </w:r>
          </w:p>
        </w:tc>
      </w:tr>
      <w:tr w:rsidR="004A0A35" w:rsidRPr="00FB4304" w14:paraId="0846D355" w14:textId="77777777" w:rsidTr="0076383C">
        <w:tc>
          <w:tcPr>
            <w:tcW w:w="0" w:type="auto"/>
            <w:shd w:val="clear" w:color="auto" w:fill="E7E6E6" w:themeFill="background2"/>
            <w:tcMar>
              <w:top w:w="75" w:type="dxa"/>
              <w:left w:w="150" w:type="dxa"/>
              <w:bottom w:w="75" w:type="dxa"/>
              <w:right w:w="150" w:type="dxa"/>
            </w:tcMar>
            <w:vAlign w:val="center"/>
            <w:hideMark/>
          </w:tcPr>
          <w:p w14:paraId="635DC70C" w14:textId="77777777" w:rsidR="00B43AF7" w:rsidRPr="00FB4304" w:rsidRDefault="00B43AF7" w:rsidP="002C5CBD">
            <w:pPr>
              <w:spacing w:line="240" w:lineRule="auto"/>
              <w:jc w:val="left"/>
              <w:rPr>
                <w:rFonts w:ascii="Times New Roman" w:hAnsi="Times New Roman" w:cs="Times New Roman"/>
                <w:b/>
                <w:bCs/>
              </w:rPr>
            </w:pPr>
            <w:r w:rsidRPr="00FB4304">
              <w:rPr>
                <w:rFonts w:ascii="Times New Roman" w:hAnsi="Times New Roman" w:cs="Times New Roman"/>
                <w:b/>
                <w:bCs/>
              </w:rPr>
              <w:t>B1</w:t>
            </w:r>
          </w:p>
        </w:tc>
        <w:tc>
          <w:tcPr>
            <w:tcW w:w="2815" w:type="dxa"/>
            <w:shd w:val="clear" w:color="auto" w:fill="auto"/>
            <w:tcMar>
              <w:top w:w="75" w:type="dxa"/>
              <w:left w:w="150" w:type="dxa"/>
              <w:bottom w:w="75" w:type="dxa"/>
              <w:right w:w="150" w:type="dxa"/>
            </w:tcMar>
            <w:vAlign w:val="center"/>
            <w:hideMark/>
          </w:tcPr>
          <w:p w14:paraId="1FA9F4CC" w14:textId="77777777" w:rsidR="00B43AF7" w:rsidRPr="00FB4304" w:rsidRDefault="00B43AF7" w:rsidP="002C5CBD">
            <w:pPr>
              <w:spacing w:line="240" w:lineRule="auto"/>
              <w:jc w:val="left"/>
              <w:rPr>
                <w:rFonts w:ascii="Times New Roman" w:hAnsi="Times New Roman" w:cs="Times New Roman"/>
              </w:rPr>
            </w:pPr>
            <w:r w:rsidRPr="00FB4304">
              <w:rPr>
                <w:rFonts w:ascii="Times New Roman" w:hAnsi="Times New Roman" w:cs="Times New Roman"/>
              </w:rPr>
              <w:t>Reducción de Mermas por Stock</w:t>
            </w:r>
          </w:p>
        </w:tc>
        <w:tc>
          <w:tcPr>
            <w:tcW w:w="4339" w:type="dxa"/>
            <w:shd w:val="clear" w:color="auto" w:fill="auto"/>
            <w:tcMar>
              <w:top w:w="75" w:type="dxa"/>
              <w:left w:w="150" w:type="dxa"/>
              <w:bottom w:w="75" w:type="dxa"/>
              <w:right w:w="150" w:type="dxa"/>
            </w:tcMar>
            <w:vAlign w:val="center"/>
            <w:hideMark/>
          </w:tcPr>
          <w:p w14:paraId="5620FCFE" w14:textId="77777777" w:rsidR="00B43AF7" w:rsidRPr="00FB4304" w:rsidRDefault="00B43AF7" w:rsidP="002C5CBD">
            <w:pPr>
              <w:spacing w:line="240" w:lineRule="auto"/>
              <w:jc w:val="left"/>
              <w:rPr>
                <w:rFonts w:ascii="Times New Roman" w:hAnsi="Times New Roman" w:cs="Times New Roman"/>
              </w:rPr>
            </w:pPr>
            <w:r w:rsidRPr="00FB4304">
              <w:rPr>
                <w:rFonts w:ascii="Times New Roman" w:hAnsi="Times New Roman" w:cs="Times New Roman"/>
              </w:rPr>
              <w:t>Eliminación de desperdicio de 2% de producción por caducidad no trazada.</w:t>
            </w:r>
          </w:p>
        </w:tc>
        <w:tc>
          <w:tcPr>
            <w:tcW w:w="1898" w:type="dxa"/>
            <w:shd w:val="clear" w:color="auto" w:fill="auto"/>
            <w:tcMar>
              <w:top w:w="75" w:type="dxa"/>
              <w:left w:w="150" w:type="dxa"/>
              <w:bottom w:w="75" w:type="dxa"/>
              <w:right w:w="150" w:type="dxa"/>
            </w:tcMar>
            <w:vAlign w:val="center"/>
            <w:hideMark/>
          </w:tcPr>
          <w:p w14:paraId="4A966FAB" w14:textId="77777777" w:rsidR="00B43AF7" w:rsidRPr="00FB4304" w:rsidRDefault="00B43AF7" w:rsidP="002C5CBD">
            <w:pPr>
              <w:spacing w:line="240" w:lineRule="auto"/>
              <w:jc w:val="left"/>
              <w:rPr>
                <w:rFonts w:ascii="Times New Roman" w:hAnsi="Times New Roman" w:cs="Times New Roman"/>
                <w:b/>
                <w:bCs/>
              </w:rPr>
            </w:pPr>
            <w:r w:rsidRPr="00FB4304">
              <w:rPr>
                <w:rFonts w:ascii="Times New Roman" w:hAnsi="Times New Roman" w:cs="Times New Roman"/>
                <w:b/>
                <w:bCs/>
              </w:rPr>
              <w:t>12,000</w:t>
            </w:r>
          </w:p>
        </w:tc>
      </w:tr>
      <w:tr w:rsidR="004A0A35" w:rsidRPr="00FB4304" w14:paraId="549773AA" w14:textId="77777777" w:rsidTr="0076383C">
        <w:tc>
          <w:tcPr>
            <w:tcW w:w="0" w:type="auto"/>
            <w:shd w:val="clear" w:color="auto" w:fill="E7E6E6" w:themeFill="background2"/>
            <w:tcMar>
              <w:top w:w="75" w:type="dxa"/>
              <w:left w:w="150" w:type="dxa"/>
              <w:bottom w:w="75" w:type="dxa"/>
              <w:right w:w="150" w:type="dxa"/>
            </w:tcMar>
            <w:vAlign w:val="center"/>
            <w:hideMark/>
          </w:tcPr>
          <w:p w14:paraId="2026200C" w14:textId="77777777" w:rsidR="00B43AF7" w:rsidRPr="00FB4304" w:rsidRDefault="00B43AF7" w:rsidP="002C5CBD">
            <w:pPr>
              <w:spacing w:line="240" w:lineRule="auto"/>
              <w:jc w:val="left"/>
              <w:rPr>
                <w:rFonts w:ascii="Times New Roman" w:hAnsi="Times New Roman" w:cs="Times New Roman"/>
                <w:b/>
                <w:bCs/>
              </w:rPr>
            </w:pPr>
            <w:r w:rsidRPr="00FB4304">
              <w:rPr>
                <w:rFonts w:ascii="Times New Roman" w:hAnsi="Times New Roman" w:cs="Times New Roman"/>
                <w:b/>
                <w:bCs/>
              </w:rPr>
              <w:t>B2</w:t>
            </w:r>
          </w:p>
        </w:tc>
        <w:tc>
          <w:tcPr>
            <w:tcW w:w="2815" w:type="dxa"/>
            <w:shd w:val="clear" w:color="auto" w:fill="auto"/>
            <w:tcMar>
              <w:top w:w="75" w:type="dxa"/>
              <w:left w:w="150" w:type="dxa"/>
              <w:bottom w:w="75" w:type="dxa"/>
              <w:right w:w="150" w:type="dxa"/>
            </w:tcMar>
            <w:vAlign w:val="center"/>
            <w:hideMark/>
          </w:tcPr>
          <w:p w14:paraId="71A840BA" w14:textId="77777777" w:rsidR="00B43AF7" w:rsidRPr="00FB4304" w:rsidRDefault="00B43AF7" w:rsidP="002C5CBD">
            <w:pPr>
              <w:spacing w:line="240" w:lineRule="auto"/>
              <w:jc w:val="left"/>
              <w:rPr>
                <w:rFonts w:ascii="Times New Roman" w:hAnsi="Times New Roman" w:cs="Times New Roman"/>
              </w:rPr>
            </w:pPr>
            <w:r w:rsidRPr="00FB4304">
              <w:rPr>
                <w:rFonts w:ascii="Times New Roman" w:hAnsi="Times New Roman" w:cs="Times New Roman"/>
              </w:rPr>
              <w:t>Eficiencia en RRHH</w:t>
            </w:r>
          </w:p>
        </w:tc>
        <w:tc>
          <w:tcPr>
            <w:tcW w:w="4339" w:type="dxa"/>
            <w:shd w:val="clear" w:color="auto" w:fill="auto"/>
            <w:tcMar>
              <w:top w:w="75" w:type="dxa"/>
              <w:left w:w="150" w:type="dxa"/>
              <w:bottom w:w="75" w:type="dxa"/>
              <w:right w:w="150" w:type="dxa"/>
            </w:tcMar>
            <w:vAlign w:val="center"/>
            <w:hideMark/>
          </w:tcPr>
          <w:p w14:paraId="5EC80DA3" w14:textId="77777777" w:rsidR="00B43AF7" w:rsidRPr="00FB4304" w:rsidRDefault="00B43AF7" w:rsidP="002C5CBD">
            <w:pPr>
              <w:spacing w:line="240" w:lineRule="auto"/>
              <w:jc w:val="left"/>
              <w:rPr>
                <w:rFonts w:ascii="Times New Roman" w:hAnsi="Times New Roman" w:cs="Times New Roman"/>
              </w:rPr>
            </w:pPr>
            <w:r w:rsidRPr="00FB4304">
              <w:rPr>
                <w:rFonts w:ascii="Times New Roman" w:hAnsi="Times New Roman" w:cs="Times New Roman"/>
              </w:rPr>
              <w:t>Reducción de 2h/día en transcripción manual de Excel (10 operarios).</w:t>
            </w:r>
          </w:p>
        </w:tc>
        <w:tc>
          <w:tcPr>
            <w:tcW w:w="1898" w:type="dxa"/>
            <w:shd w:val="clear" w:color="auto" w:fill="auto"/>
            <w:tcMar>
              <w:top w:w="75" w:type="dxa"/>
              <w:left w:w="150" w:type="dxa"/>
              <w:bottom w:w="75" w:type="dxa"/>
              <w:right w:w="150" w:type="dxa"/>
            </w:tcMar>
            <w:vAlign w:val="center"/>
            <w:hideMark/>
          </w:tcPr>
          <w:p w14:paraId="3BC01FF9" w14:textId="77777777" w:rsidR="00B43AF7" w:rsidRPr="00FB4304" w:rsidRDefault="00B43AF7" w:rsidP="002C5CBD">
            <w:pPr>
              <w:spacing w:line="240" w:lineRule="auto"/>
              <w:jc w:val="left"/>
              <w:rPr>
                <w:rFonts w:ascii="Times New Roman" w:hAnsi="Times New Roman" w:cs="Times New Roman"/>
                <w:b/>
                <w:bCs/>
              </w:rPr>
            </w:pPr>
            <w:r w:rsidRPr="00FB4304">
              <w:rPr>
                <w:rFonts w:ascii="Times New Roman" w:hAnsi="Times New Roman" w:cs="Times New Roman"/>
                <w:b/>
                <w:bCs/>
              </w:rPr>
              <w:t>18,500</w:t>
            </w:r>
          </w:p>
        </w:tc>
      </w:tr>
      <w:tr w:rsidR="004A0A35" w:rsidRPr="00FB4304" w14:paraId="016C2B6A" w14:textId="77777777" w:rsidTr="0076383C">
        <w:tc>
          <w:tcPr>
            <w:tcW w:w="0" w:type="auto"/>
            <w:shd w:val="clear" w:color="auto" w:fill="E7E6E6" w:themeFill="background2"/>
            <w:tcMar>
              <w:top w:w="75" w:type="dxa"/>
              <w:left w:w="150" w:type="dxa"/>
              <w:bottom w:w="75" w:type="dxa"/>
              <w:right w:w="150" w:type="dxa"/>
            </w:tcMar>
            <w:vAlign w:val="center"/>
            <w:hideMark/>
          </w:tcPr>
          <w:p w14:paraId="513D234A" w14:textId="77777777" w:rsidR="00B43AF7" w:rsidRPr="00FB4304" w:rsidRDefault="00B43AF7" w:rsidP="002C5CBD">
            <w:pPr>
              <w:spacing w:line="240" w:lineRule="auto"/>
              <w:jc w:val="left"/>
              <w:rPr>
                <w:rFonts w:ascii="Times New Roman" w:hAnsi="Times New Roman" w:cs="Times New Roman"/>
                <w:b/>
                <w:bCs/>
              </w:rPr>
            </w:pPr>
            <w:r w:rsidRPr="00FB4304">
              <w:rPr>
                <w:rFonts w:ascii="Times New Roman" w:hAnsi="Times New Roman" w:cs="Times New Roman"/>
                <w:b/>
                <w:bCs/>
              </w:rPr>
              <w:t>B3</w:t>
            </w:r>
          </w:p>
        </w:tc>
        <w:tc>
          <w:tcPr>
            <w:tcW w:w="2815" w:type="dxa"/>
            <w:shd w:val="clear" w:color="auto" w:fill="auto"/>
            <w:tcMar>
              <w:top w:w="75" w:type="dxa"/>
              <w:left w:w="150" w:type="dxa"/>
              <w:bottom w:w="75" w:type="dxa"/>
              <w:right w:w="150" w:type="dxa"/>
            </w:tcMar>
            <w:vAlign w:val="center"/>
            <w:hideMark/>
          </w:tcPr>
          <w:p w14:paraId="317FA241" w14:textId="77777777" w:rsidR="00B43AF7" w:rsidRPr="00FB4304" w:rsidRDefault="00B43AF7" w:rsidP="002C5CBD">
            <w:pPr>
              <w:spacing w:line="240" w:lineRule="auto"/>
              <w:jc w:val="left"/>
              <w:rPr>
                <w:rFonts w:ascii="Times New Roman" w:hAnsi="Times New Roman" w:cs="Times New Roman"/>
              </w:rPr>
            </w:pPr>
            <w:r w:rsidRPr="00FB4304">
              <w:rPr>
                <w:rFonts w:ascii="Times New Roman" w:hAnsi="Times New Roman" w:cs="Times New Roman"/>
              </w:rPr>
              <w:t>Ventas Recuperadas</w:t>
            </w:r>
          </w:p>
        </w:tc>
        <w:tc>
          <w:tcPr>
            <w:tcW w:w="4339" w:type="dxa"/>
            <w:shd w:val="clear" w:color="auto" w:fill="auto"/>
            <w:tcMar>
              <w:top w:w="75" w:type="dxa"/>
              <w:left w:w="150" w:type="dxa"/>
              <w:bottom w:w="75" w:type="dxa"/>
              <w:right w:w="150" w:type="dxa"/>
            </w:tcMar>
            <w:vAlign w:val="center"/>
            <w:hideMark/>
          </w:tcPr>
          <w:p w14:paraId="08805F53" w14:textId="77777777" w:rsidR="00B43AF7" w:rsidRPr="00FB4304" w:rsidRDefault="00B43AF7" w:rsidP="002C5CBD">
            <w:pPr>
              <w:spacing w:line="240" w:lineRule="auto"/>
              <w:jc w:val="left"/>
              <w:rPr>
                <w:rFonts w:ascii="Times New Roman" w:hAnsi="Times New Roman" w:cs="Times New Roman"/>
              </w:rPr>
            </w:pPr>
            <w:r w:rsidRPr="00FB4304">
              <w:rPr>
                <w:rFonts w:ascii="Times New Roman" w:hAnsi="Times New Roman" w:cs="Times New Roman"/>
              </w:rPr>
              <w:t>Pedidos no perdidos por visibilidad de stock en tiempo real (Dulce de Leche).</w:t>
            </w:r>
          </w:p>
        </w:tc>
        <w:tc>
          <w:tcPr>
            <w:tcW w:w="1898" w:type="dxa"/>
            <w:shd w:val="clear" w:color="auto" w:fill="auto"/>
            <w:tcMar>
              <w:top w:w="75" w:type="dxa"/>
              <w:left w:w="150" w:type="dxa"/>
              <w:bottom w:w="75" w:type="dxa"/>
              <w:right w:w="150" w:type="dxa"/>
            </w:tcMar>
            <w:vAlign w:val="center"/>
            <w:hideMark/>
          </w:tcPr>
          <w:p w14:paraId="3FD5A01C" w14:textId="77777777" w:rsidR="00B43AF7" w:rsidRPr="00FB4304" w:rsidRDefault="00B43AF7" w:rsidP="002C5CBD">
            <w:pPr>
              <w:spacing w:line="240" w:lineRule="auto"/>
              <w:jc w:val="left"/>
              <w:rPr>
                <w:rFonts w:ascii="Times New Roman" w:hAnsi="Times New Roman" w:cs="Times New Roman"/>
                <w:b/>
                <w:bCs/>
              </w:rPr>
            </w:pPr>
            <w:r w:rsidRPr="00FB4304">
              <w:rPr>
                <w:rFonts w:ascii="Times New Roman" w:hAnsi="Times New Roman" w:cs="Times New Roman"/>
                <w:b/>
                <w:bCs/>
              </w:rPr>
              <w:t>15,000</w:t>
            </w:r>
          </w:p>
        </w:tc>
      </w:tr>
      <w:tr w:rsidR="004A0A35" w:rsidRPr="00FB4304" w14:paraId="27E1DED0" w14:textId="77777777" w:rsidTr="0076383C">
        <w:tc>
          <w:tcPr>
            <w:tcW w:w="0" w:type="auto"/>
            <w:shd w:val="clear" w:color="auto" w:fill="E7E6E6" w:themeFill="background2"/>
            <w:tcMar>
              <w:top w:w="75" w:type="dxa"/>
              <w:left w:w="150" w:type="dxa"/>
              <w:bottom w:w="75" w:type="dxa"/>
              <w:right w:w="150" w:type="dxa"/>
            </w:tcMar>
            <w:vAlign w:val="center"/>
            <w:hideMark/>
          </w:tcPr>
          <w:p w14:paraId="2DCA41CC" w14:textId="77777777" w:rsidR="00B43AF7" w:rsidRPr="00FB4304" w:rsidRDefault="00B43AF7" w:rsidP="002C5CBD">
            <w:pPr>
              <w:spacing w:line="240" w:lineRule="auto"/>
              <w:jc w:val="left"/>
              <w:rPr>
                <w:rFonts w:ascii="Times New Roman" w:hAnsi="Times New Roman" w:cs="Times New Roman"/>
                <w:b/>
                <w:bCs/>
              </w:rPr>
            </w:pPr>
            <w:r w:rsidRPr="00FB4304">
              <w:rPr>
                <w:rFonts w:ascii="Times New Roman" w:hAnsi="Times New Roman" w:cs="Times New Roman"/>
                <w:b/>
                <w:bCs/>
              </w:rPr>
              <w:t>B4</w:t>
            </w:r>
          </w:p>
        </w:tc>
        <w:tc>
          <w:tcPr>
            <w:tcW w:w="2815" w:type="dxa"/>
            <w:shd w:val="clear" w:color="auto" w:fill="auto"/>
            <w:tcMar>
              <w:top w:w="75" w:type="dxa"/>
              <w:left w:w="150" w:type="dxa"/>
              <w:bottom w:w="75" w:type="dxa"/>
              <w:right w:w="150" w:type="dxa"/>
            </w:tcMar>
            <w:vAlign w:val="center"/>
            <w:hideMark/>
          </w:tcPr>
          <w:p w14:paraId="434B031B" w14:textId="77777777" w:rsidR="00B43AF7" w:rsidRPr="00FB4304" w:rsidRDefault="00B43AF7" w:rsidP="002C5CBD">
            <w:pPr>
              <w:spacing w:line="240" w:lineRule="auto"/>
              <w:jc w:val="left"/>
              <w:rPr>
                <w:rFonts w:ascii="Times New Roman" w:hAnsi="Times New Roman" w:cs="Times New Roman"/>
              </w:rPr>
            </w:pPr>
            <w:r w:rsidRPr="00FB4304">
              <w:rPr>
                <w:rFonts w:ascii="Times New Roman" w:hAnsi="Times New Roman" w:cs="Times New Roman"/>
              </w:rPr>
              <w:t>Eliminación de Papelería</w:t>
            </w:r>
          </w:p>
        </w:tc>
        <w:tc>
          <w:tcPr>
            <w:tcW w:w="4339" w:type="dxa"/>
            <w:shd w:val="clear" w:color="auto" w:fill="auto"/>
            <w:tcMar>
              <w:top w:w="75" w:type="dxa"/>
              <w:left w:w="150" w:type="dxa"/>
              <w:bottom w:w="75" w:type="dxa"/>
              <w:right w:w="150" w:type="dxa"/>
            </w:tcMar>
            <w:vAlign w:val="center"/>
            <w:hideMark/>
          </w:tcPr>
          <w:p w14:paraId="2FC2F98A" w14:textId="77777777" w:rsidR="00B43AF7" w:rsidRPr="00FB4304" w:rsidRDefault="00B43AF7" w:rsidP="002C5CBD">
            <w:pPr>
              <w:spacing w:line="240" w:lineRule="auto"/>
              <w:jc w:val="left"/>
              <w:rPr>
                <w:rFonts w:ascii="Times New Roman" w:hAnsi="Times New Roman" w:cs="Times New Roman"/>
              </w:rPr>
            </w:pPr>
            <w:r w:rsidRPr="00FB4304">
              <w:rPr>
                <w:rFonts w:ascii="Times New Roman" w:hAnsi="Times New Roman" w:cs="Times New Roman"/>
              </w:rPr>
              <w:t>Ahorro en impresión de 15 formularios operativos diarios.</w:t>
            </w:r>
          </w:p>
        </w:tc>
        <w:tc>
          <w:tcPr>
            <w:tcW w:w="1898" w:type="dxa"/>
            <w:shd w:val="clear" w:color="auto" w:fill="auto"/>
            <w:tcMar>
              <w:top w:w="75" w:type="dxa"/>
              <w:left w:w="150" w:type="dxa"/>
              <w:bottom w:w="75" w:type="dxa"/>
              <w:right w:w="150" w:type="dxa"/>
            </w:tcMar>
            <w:vAlign w:val="center"/>
            <w:hideMark/>
          </w:tcPr>
          <w:p w14:paraId="65EBF34E" w14:textId="77777777" w:rsidR="00B43AF7" w:rsidRPr="00FB4304" w:rsidRDefault="00B43AF7" w:rsidP="002C5CBD">
            <w:pPr>
              <w:spacing w:line="240" w:lineRule="auto"/>
              <w:jc w:val="left"/>
              <w:rPr>
                <w:rFonts w:ascii="Times New Roman" w:hAnsi="Times New Roman" w:cs="Times New Roman"/>
                <w:b/>
                <w:bCs/>
              </w:rPr>
            </w:pPr>
            <w:r w:rsidRPr="00FB4304">
              <w:rPr>
                <w:rFonts w:ascii="Times New Roman" w:hAnsi="Times New Roman" w:cs="Times New Roman"/>
                <w:b/>
                <w:bCs/>
              </w:rPr>
              <w:t>2,200</w:t>
            </w:r>
          </w:p>
        </w:tc>
      </w:tr>
      <w:tr w:rsidR="0076383C" w:rsidRPr="00FB4304" w14:paraId="65597E61" w14:textId="77777777" w:rsidTr="008D0BE0">
        <w:trPr>
          <w:trHeight w:val="103"/>
        </w:trPr>
        <w:tc>
          <w:tcPr>
            <w:tcW w:w="8074" w:type="dxa"/>
            <w:gridSpan w:val="3"/>
            <w:shd w:val="clear" w:color="auto" w:fill="E7E6E6" w:themeFill="background2"/>
            <w:tcMar>
              <w:top w:w="75" w:type="dxa"/>
              <w:left w:w="150" w:type="dxa"/>
              <w:bottom w:w="75" w:type="dxa"/>
              <w:right w:w="150" w:type="dxa"/>
            </w:tcMar>
            <w:vAlign w:val="center"/>
            <w:hideMark/>
          </w:tcPr>
          <w:p w14:paraId="1F2DA57C" w14:textId="77777777" w:rsidR="0076383C" w:rsidRPr="00FB4304" w:rsidRDefault="0076383C" w:rsidP="002C5CBD">
            <w:pPr>
              <w:spacing w:line="240" w:lineRule="auto"/>
              <w:jc w:val="left"/>
              <w:rPr>
                <w:rFonts w:ascii="Times New Roman" w:hAnsi="Times New Roman" w:cs="Times New Roman"/>
                <w:b/>
                <w:bCs/>
              </w:rPr>
            </w:pPr>
            <w:proofErr w:type="gramStart"/>
            <w:r w:rsidRPr="00FB4304">
              <w:rPr>
                <w:rFonts w:ascii="Times New Roman" w:hAnsi="Times New Roman" w:cs="Times New Roman"/>
                <w:b/>
                <w:bCs/>
              </w:rPr>
              <w:t>TOTAL</w:t>
            </w:r>
            <w:proofErr w:type="gramEnd"/>
            <w:r w:rsidRPr="00FB4304">
              <w:rPr>
                <w:rFonts w:ascii="Times New Roman" w:hAnsi="Times New Roman" w:cs="Times New Roman"/>
                <w:b/>
                <w:bCs/>
              </w:rPr>
              <w:t xml:space="preserve"> BENEFICIOS ANUALES</w:t>
            </w:r>
          </w:p>
        </w:tc>
        <w:tc>
          <w:tcPr>
            <w:tcW w:w="1560" w:type="dxa"/>
            <w:shd w:val="clear" w:color="auto" w:fill="E7E6E6" w:themeFill="background2"/>
            <w:vAlign w:val="center"/>
          </w:tcPr>
          <w:p w14:paraId="35324A4F" w14:textId="77777777" w:rsidR="0076383C" w:rsidRPr="00FB4304" w:rsidRDefault="0076383C" w:rsidP="002C5CBD">
            <w:pPr>
              <w:spacing w:line="240" w:lineRule="auto"/>
              <w:jc w:val="left"/>
              <w:rPr>
                <w:rFonts w:ascii="Times New Roman" w:hAnsi="Times New Roman" w:cs="Times New Roman"/>
              </w:rPr>
            </w:pPr>
            <w:r w:rsidRPr="00FB4304">
              <w:rPr>
                <w:rFonts w:ascii="Times New Roman" w:hAnsi="Times New Roman" w:cs="Times New Roman"/>
                <w:b/>
                <w:bCs/>
              </w:rPr>
              <w:t>47,700</w:t>
            </w:r>
          </w:p>
        </w:tc>
      </w:tr>
    </w:tbl>
    <w:p w14:paraId="35524C98" w14:textId="77777777" w:rsidR="004A0A35" w:rsidRPr="00FB4304" w:rsidRDefault="004A0A35" w:rsidP="002C5CBD">
      <w:pPr>
        <w:jc w:val="left"/>
        <w:rPr>
          <w:rFonts w:ascii="Times New Roman" w:hAnsi="Times New Roman" w:cs="Times New Roman"/>
        </w:rPr>
      </w:pPr>
    </w:p>
    <w:p w14:paraId="315138A3" w14:textId="77777777" w:rsidR="00B43AF7" w:rsidRPr="00FB4304" w:rsidRDefault="00B43AF7" w:rsidP="002C5CBD">
      <w:pPr>
        <w:pStyle w:val="Ttulo3"/>
        <w:jc w:val="left"/>
        <w:rPr>
          <w:rFonts w:ascii="Times New Roman" w:hAnsi="Times New Roman" w:cs="Times New Roman"/>
        </w:rPr>
      </w:pPr>
      <w:bookmarkStart w:id="59" w:name="_Toc225974568"/>
      <w:r w:rsidRPr="00FB4304">
        <w:rPr>
          <w:rFonts w:ascii="Times New Roman" w:hAnsi="Times New Roman" w:cs="Times New Roman"/>
        </w:rPr>
        <w:lastRenderedPageBreak/>
        <w:t>Beneficios Intangibles</w:t>
      </w:r>
      <w:bookmarkEnd w:id="59"/>
    </w:p>
    <w:p w14:paraId="13F6A1C1" w14:textId="77777777" w:rsidR="00B43AF7" w:rsidRPr="00FB4304" w:rsidRDefault="00B43AF7" w:rsidP="002C5CBD">
      <w:pPr>
        <w:pStyle w:val="Prrafodelista"/>
        <w:numPr>
          <w:ilvl w:val="0"/>
          <w:numId w:val="27"/>
        </w:numPr>
        <w:jc w:val="left"/>
        <w:rPr>
          <w:rFonts w:ascii="Times New Roman" w:hAnsi="Times New Roman" w:cs="Times New Roman"/>
        </w:rPr>
      </w:pPr>
      <w:r w:rsidRPr="00FB4304">
        <w:rPr>
          <w:rFonts w:ascii="Times New Roman" w:hAnsi="Times New Roman" w:cs="Times New Roman"/>
          <w:b/>
        </w:rPr>
        <w:t>Trazabilidad Garantizada</w:t>
      </w:r>
      <w:r w:rsidRPr="00FB4304">
        <w:rPr>
          <w:rFonts w:ascii="Times New Roman" w:hAnsi="Times New Roman" w:cs="Times New Roman"/>
          <w:bCs/>
        </w:rPr>
        <w:t>:</w:t>
      </w:r>
      <w:r w:rsidRPr="00FB4304">
        <w:rPr>
          <w:rFonts w:ascii="Times New Roman" w:hAnsi="Times New Roman" w:cs="Times New Roman"/>
        </w:rPr>
        <w:t> Capacidad de responder inmediatamente ante auditorías del SENASAG o reclamos de clientes institucionales (Hot Burger).</w:t>
      </w:r>
    </w:p>
    <w:p w14:paraId="77A82919" w14:textId="77777777" w:rsidR="00F276E4" w:rsidRPr="00FB4304" w:rsidRDefault="00F276E4" w:rsidP="002C5CBD">
      <w:pPr>
        <w:jc w:val="left"/>
        <w:rPr>
          <w:rFonts w:ascii="Times New Roman" w:hAnsi="Times New Roman" w:cs="Times New Roman"/>
        </w:rPr>
      </w:pPr>
    </w:p>
    <w:p w14:paraId="093DA8EF" w14:textId="77777777" w:rsidR="00F276E4" w:rsidRPr="00FB4304" w:rsidRDefault="00B43AF7" w:rsidP="002C5CBD">
      <w:pPr>
        <w:pStyle w:val="Prrafodelista"/>
        <w:numPr>
          <w:ilvl w:val="0"/>
          <w:numId w:val="27"/>
        </w:numPr>
        <w:jc w:val="left"/>
        <w:rPr>
          <w:rFonts w:ascii="Times New Roman" w:hAnsi="Times New Roman" w:cs="Times New Roman"/>
        </w:rPr>
      </w:pPr>
      <w:r w:rsidRPr="00FB4304">
        <w:rPr>
          <w:rFonts w:ascii="Times New Roman" w:hAnsi="Times New Roman" w:cs="Times New Roman"/>
          <w:b/>
        </w:rPr>
        <w:t>Profesionalización Institucional</w:t>
      </w:r>
      <w:r w:rsidRPr="00FB4304">
        <w:rPr>
          <w:rFonts w:ascii="Times New Roman" w:hAnsi="Times New Roman" w:cs="Times New Roman"/>
          <w:bCs/>
        </w:rPr>
        <w:t>:</w:t>
      </w:r>
      <w:r w:rsidRPr="00FB4304">
        <w:rPr>
          <w:rFonts w:ascii="Times New Roman" w:hAnsi="Times New Roman" w:cs="Times New Roman"/>
        </w:rPr>
        <w:t> Mejora de la imagen de GRULAC S.R.L. ante posibles inversores o socios ganaderos.</w:t>
      </w:r>
    </w:p>
    <w:p w14:paraId="1D868E40" w14:textId="77777777" w:rsidR="00F276E4" w:rsidRPr="00FB4304" w:rsidRDefault="00F276E4" w:rsidP="002C5CBD">
      <w:pPr>
        <w:jc w:val="left"/>
        <w:rPr>
          <w:rFonts w:ascii="Times New Roman" w:hAnsi="Times New Roman" w:cs="Times New Roman"/>
        </w:rPr>
      </w:pPr>
    </w:p>
    <w:p w14:paraId="4E0BF448" w14:textId="77777777" w:rsidR="00B43AF7" w:rsidRPr="00FB4304" w:rsidRDefault="00B43AF7" w:rsidP="002C5CBD">
      <w:pPr>
        <w:pStyle w:val="Prrafodelista"/>
        <w:numPr>
          <w:ilvl w:val="0"/>
          <w:numId w:val="27"/>
        </w:numPr>
        <w:jc w:val="left"/>
        <w:rPr>
          <w:rFonts w:ascii="Times New Roman" w:hAnsi="Times New Roman" w:cs="Times New Roman"/>
        </w:rPr>
      </w:pPr>
      <w:r w:rsidRPr="00FB4304">
        <w:rPr>
          <w:rFonts w:ascii="Times New Roman" w:hAnsi="Times New Roman" w:cs="Times New Roman"/>
          <w:b/>
        </w:rPr>
        <w:t>Toma de Decisiones Basada en Datos</w:t>
      </w:r>
      <w:r w:rsidRPr="00FB4304">
        <w:rPr>
          <w:rFonts w:ascii="Times New Roman" w:hAnsi="Times New Roman" w:cs="Times New Roman"/>
          <w:bCs/>
        </w:rPr>
        <w:t>:</w:t>
      </w:r>
      <w:r w:rsidRPr="00FB4304">
        <w:rPr>
          <w:rFonts w:ascii="Times New Roman" w:hAnsi="Times New Roman" w:cs="Times New Roman"/>
        </w:rPr>
        <w:t> </w:t>
      </w:r>
      <w:proofErr w:type="spellStart"/>
      <w:r w:rsidRPr="00FB4304">
        <w:rPr>
          <w:rFonts w:ascii="Times New Roman" w:hAnsi="Times New Roman" w:cs="Times New Roman"/>
        </w:rPr>
        <w:t>Dashboards</w:t>
      </w:r>
      <w:proofErr w:type="spellEnd"/>
      <w:r w:rsidRPr="00FB4304">
        <w:rPr>
          <w:rFonts w:ascii="Times New Roman" w:hAnsi="Times New Roman" w:cs="Times New Roman"/>
        </w:rPr>
        <w:t xml:space="preserve"> gerenciales que eliminan la incertidumbre en la planificación semanal de leche.</w:t>
      </w:r>
    </w:p>
    <w:p w14:paraId="3BA74F7D" w14:textId="77777777" w:rsidR="004A0A35" w:rsidRPr="00FB4304" w:rsidRDefault="004A0A35" w:rsidP="002C5CBD">
      <w:pPr>
        <w:jc w:val="left"/>
        <w:rPr>
          <w:rFonts w:ascii="Times New Roman" w:hAnsi="Times New Roman" w:cs="Times New Roman"/>
        </w:rPr>
      </w:pPr>
    </w:p>
    <w:p w14:paraId="1CA14661" w14:textId="77777777" w:rsidR="00B43AF7" w:rsidRPr="00FB4304" w:rsidRDefault="00B43AF7" w:rsidP="002C5CBD">
      <w:pPr>
        <w:pStyle w:val="Ttulo2"/>
        <w:jc w:val="left"/>
        <w:rPr>
          <w:rFonts w:ascii="Times New Roman" w:hAnsi="Times New Roman" w:cs="Times New Roman"/>
        </w:rPr>
      </w:pPr>
      <w:bookmarkStart w:id="60" w:name="_Toc225974569"/>
      <w:r w:rsidRPr="00FB4304">
        <w:rPr>
          <w:rFonts w:ascii="Times New Roman" w:hAnsi="Times New Roman" w:cs="Times New Roman"/>
        </w:rPr>
        <w:t>Indicadores y Conclusión de Viabilidad</w:t>
      </w:r>
      <w:bookmarkEnd w:id="60"/>
    </w:p>
    <w:p w14:paraId="7215B427" w14:textId="77777777" w:rsidR="00B43AF7" w:rsidRPr="00FB4304" w:rsidRDefault="00B43AF7" w:rsidP="002C5CBD">
      <w:pPr>
        <w:jc w:val="left"/>
        <w:rPr>
          <w:rFonts w:ascii="Times New Roman" w:hAnsi="Times New Roman" w:cs="Times New Roman"/>
        </w:rPr>
      </w:pPr>
      <w:r w:rsidRPr="00FB4304">
        <w:rPr>
          <w:rFonts w:ascii="Times New Roman" w:hAnsi="Times New Roman" w:cs="Times New Roman"/>
        </w:rPr>
        <w:t>El análisis financiero de los indicadores demuestra la solidez del proyecto:</w:t>
      </w:r>
    </w:p>
    <w:p w14:paraId="45AD2FDB" w14:textId="77777777" w:rsidR="00B43AF7" w:rsidRPr="00FB4304" w:rsidRDefault="00B43AF7" w:rsidP="002C5CBD">
      <w:pPr>
        <w:jc w:val="left"/>
        <w:rPr>
          <w:rFonts w:ascii="Times New Roman" w:hAnsi="Times New Roman" w:cs="Times New Roman"/>
        </w:rPr>
      </w:pPr>
      <w:r w:rsidRPr="00FB4304">
        <w:rPr>
          <w:rFonts w:ascii="Times New Roman" w:hAnsi="Times New Roman" w:cs="Times New Roman"/>
        </w:rPr>
        <w:t>Retorno sobre la Inversión (ROI) - Año 1:</w:t>
      </w:r>
    </w:p>
    <w:p w14:paraId="2011CFC9" w14:textId="77777777" w:rsidR="004A0A35" w:rsidRPr="00FB4304" w:rsidRDefault="00B43AF7" w:rsidP="002C5CBD">
      <w:pPr>
        <w:pStyle w:val="Prrafodelista"/>
        <w:numPr>
          <w:ilvl w:val="0"/>
          <w:numId w:val="28"/>
        </w:numPr>
        <w:jc w:val="left"/>
        <w:rPr>
          <w:rFonts w:ascii="Times New Roman" w:hAnsi="Times New Roman" w:cs="Times New Roman"/>
        </w:rPr>
      </w:pPr>
      <w:r w:rsidRPr="00FB4304">
        <w:rPr>
          <w:rFonts w:ascii="Times New Roman" w:hAnsi="Times New Roman" w:cs="Times New Roman"/>
        </w:rPr>
        <w:t>Fórmula:</w:t>
      </w:r>
    </w:p>
    <w:p w14:paraId="665D02B9" w14:textId="77777777" w:rsidR="004A0A35" w:rsidRPr="00FB4304" w:rsidRDefault="00B84FB4" w:rsidP="002C5CBD">
      <w:pPr>
        <w:jc w:val="left"/>
        <w:rPr>
          <w:rFonts w:ascii="Times New Roman" w:hAnsi="Times New Roman" w:cs="Times New Roman"/>
        </w:rPr>
      </w:pPr>
      <m:oMathPara>
        <m:oMath>
          <m:f>
            <m:fPr>
              <m:ctrlPr>
                <w:rPr>
                  <w:rFonts w:ascii="Cambria Math" w:hAnsi="Cambria Math" w:cs="Times New Roman"/>
                </w:rPr>
              </m:ctrlPr>
            </m:fPr>
            <m:num>
              <m:r>
                <w:rPr>
                  <w:rFonts w:ascii="Cambria Math" w:hAnsi="Cambria Math" w:cs="Times New Roman"/>
                </w:rPr>
                <m:t>Beneficios</m:t>
              </m:r>
              <m:r>
                <m:rPr>
                  <m:sty m:val="p"/>
                </m:rPr>
                <w:rPr>
                  <w:rFonts w:ascii="Cambria Math" w:hAnsi="Cambria Math" w:cs="Times New Roman"/>
                </w:rPr>
                <m:t>-</m:t>
              </m:r>
              <m:r>
                <w:rPr>
                  <w:rFonts w:ascii="Cambria Math" w:hAnsi="Cambria Math" w:cs="Times New Roman"/>
                </w:rPr>
                <m:t>Costos</m:t>
              </m:r>
              <m:r>
                <m:rPr>
                  <m:sty m:val="p"/>
                </m:rPr>
                <w:rPr>
                  <w:rFonts w:ascii="Cambria Math" w:hAnsi="Cambria Math" w:cs="Times New Roman"/>
                </w:rPr>
                <m:t xml:space="preserve"> </m:t>
              </m:r>
              <m:r>
                <w:rPr>
                  <w:rFonts w:ascii="Cambria Math" w:hAnsi="Cambria Math" w:cs="Times New Roman"/>
                </w:rPr>
                <m:t>de</m:t>
              </m:r>
              <m:r>
                <m:rPr>
                  <m:sty m:val="p"/>
                </m:rPr>
                <w:rPr>
                  <w:rFonts w:ascii="Cambria Math" w:hAnsi="Cambria Math" w:cs="Times New Roman"/>
                </w:rPr>
                <m:t xml:space="preserve"> </m:t>
              </m:r>
              <m:r>
                <w:rPr>
                  <w:rFonts w:ascii="Cambria Math" w:hAnsi="Cambria Math" w:cs="Times New Roman"/>
                </w:rPr>
                <m:t>Inversi</m:t>
              </m:r>
              <m:r>
                <m:rPr>
                  <m:sty m:val="p"/>
                </m:rPr>
                <w:rPr>
                  <w:rFonts w:ascii="Cambria Math" w:hAnsi="Cambria Math" w:cs="Times New Roman"/>
                </w:rPr>
                <m:t>ó</m:t>
              </m:r>
              <m:r>
                <w:rPr>
                  <w:rFonts w:ascii="Cambria Math" w:hAnsi="Cambria Math" w:cs="Times New Roman"/>
                </w:rPr>
                <m:t>n</m:t>
              </m:r>
            </m:num>
            <m:den>
              <m:r>
                <w:rPr>
                  <w:rFonts w:ascii="Cambria Math" w:hAnsi="Cambria Math" w:cs="Times New Roman"/>
                </w:rPr>
                <m:t>Inversi</m:t>
              </m:r>
              <m:r>
                <m:rPr>
                  <m:sty m:val="p"/>
                </m:rPr>
                <w:rPr>
                  <w:rFonts w:ascii="Cambria Math" w:hAnsi="Cambria Math" w:cs="Times New Roman"/>
                </w:rPr>
                <m:t>ó</m:t>
              </m:r>
              <m:r>
                <w:rPr>
                  <w:rFonts w:ascii="Cambria Math" w:hAnsi="Cambria Math" w:cs="Times New Roman"/>
                </w:rPr>
                <m:t>n</m:t>
              </m:r>
            </m:den>
          </m:f>
          <m:r>
            <m:rPr>
              <m:sty m:val="p"/>
            </m:rPr>
            <w:rPr>
              <w:rFonts w:ascii="Cambria Math" w:hAnsi="Cambria Math" w:cs="Times New Roman"/>
            </w:rPr>
            <m:t>∙100</m:t>
          </m:r>
        </m:oMath>
      </m:oMathPara>
    </w:p>
    <w:p w14:paraId="193E4F99" w14:textId="77777777" w:rsidR="00B43AF7" w:rsidRPr="00FB4304" w:rsidRDefault="00B43AF7" w:rsidP="002C5CBD">
      <w:pPr>
        <w:pStyle w:val="Prrafodelista"/>
        <w:numPr>
          <w:ilvl w:val="0"/>
          <w:numId w:val="28"/>
        </w:numPr>
        <w:jc w:val="left"/>
        <w:rPr>
          <w:rFonts w:ascii="Times New Roman" w:hAnsi="Times New Roman" w:cs="Times New Roman"/>
        </w:rPr>
      </w:pPr>
      <w:r w:rsidRPr="00FB4304">
        <w:rPr>
          <w:rFonts w:ascii="Times New Roman" w:hAnsi="Times New Roman" w:cs="Times New Roman"/>
        </w:rPr>
        <w:t>Cálculo:</w:t>
      </w:r>
    </w:p>
    <w:p w14:paraId="068052A3" w14:textId="77777777" w:rsidR="004A0A35" w:rsidRPr="00FB4304" w:rsidRDefault="00B84FB4" w:rsidP="002C5CBD">
      <w:pPr>
        <w:pStyle w:val="Prrafodelista"/>
        <w:jc w:val="left"/>
        <w:rPr>
          <w:rFonts w:ascii="Times New Roman" w:hAnsi="Times New Roman" w:cs="Times New Roman"/>
        </w:rPr>
      </w:pPr>
      <m:oMathPara>
        <m:oMath>
          <m:f>
            <m:fPr>
              <m:ctrlPr>
                <w:rPr>
                  <w:rFonts w:ascii="Cambria Math" w:hAnsi="Cambria Math" w:cs="Times New Roman"/>
                  <w:i/>
                </w:rPr>
              </m:ctrlPr>
            </m:fPr>
            <m:num>
              <m:r>
                <w:rPr>
                  <w:rFonts w:ascii="Cambria Math" w:hAnsi="Cambria Math" w:cs="Times New Roman"/>
                </w:rPr>
                <m:t>47.700-41.630</m:t>
              </m:r>
            </m:num>
            <m:den>
              <m:r>
                <w:rPr>
                  <w:rFonts w:ascii="Cambria Math" w:hAnsi="Cambria Math" w:cs="Times New Roman"/>
                </w:rPr>
                <m:t>41.630</m:t>
              </m:r>
            </m:den>
          </m:f>
          <m:r>
            <w:rPr>
              <w:rFonts w:ascii="Cambria Math" w:hAnsi="Cambria Math" w:cs="Times New Roman"/>
            </w:rPr>
            <m:t>∙100=14.58%</m:t>
          </m:r>
        </m:oMath>
      </m:oMathPara>
    </w:p>
    <w:p w14:paraId="03EEF795" w14:textId="77777777" w:rsidR="004A0A35" w:rsidRPr="00FB4304" w:rsidRDefault="004A0A35" w:rsidP="002C5CBD">
      <w:pPr>
        <w:jc w:val="left"/>
        <w:rPr>
          <w:rFonts w:ascii="Times New Roman" w:hAnsi="Times New Roman" w:cs="Times New Roman"/>
        </w:rPr>
      </w:pPr>
    </w:p>
    <w:p w14:paraId="019CC3BC" w14:textId="77777777" w:rsidR="00B43AF7" w:rsidRPr="00FB4304" w:rsidRDefault="00B43AF7" w:rsidP="002C5CBD">
      <w:pPr>
        <w:jc w:val="left"/>
        <w:rPr>
          <w:rFonts w:ascii="Times New Roman" w:hAnsi="Times New Roman" w:cs="Times New Roman"/>
          <w:b/>
          <w:bCs/>
        </w:rPr>
      </w:pPr>
      <w:r w:rsidRPr="00FB4304">
        <w:rPr>
          <w:rFonts w:ascii="Times New Roman" w:hAnsi="Times New Roman" w:cs="Times New Roman"/>
          <w:b/>
          <w:bCs/>
        </w:rPr>
        <w:t>Período de Recuperación (</w:t>
      </w:r>
      <w:proofErr w:type="spellStart"/>
      <w:r w:rsidRPr="00FB4304">
        <w:rPr>
          <w:rFonts w:ascii="Times New Roman" w:hAnsi="Times New Roman" w:cs="Times New Roman"/>
          <w:b/>
          <w:bCs/>
        </w:rPr>
        <w:t>Payback</w:t>
      </w:r>
      <w:proofErr w:type="spellEnd"/>
      <w:r w:rsidRPr="00FB4304">
        <w:rPr>
          <w:rFonts w:ascii="Times New Roman" w:hAnsi="Times New Roman" w:cs="Times New Roman"/>
          <w:b/>
          <w:bCs/>
        </w:rPr>
        <w:t>):</w:t>
      </w:r>
    </w:p>
    <w:p w14:paraId="760DA40A" w14:textId="77777777" w:rsidR="00B43AF7" w:rsidRPr="00FB4304" w:rsidRDefault="00B43AF7" w:rsidP="002C5CBD">
      <w:pPr>
        <w:jc w:val="left"/>
        <w:rPr>
          <w:rFonts w:ascii="Times New Roman" w:hAnsi="Times New Roman" w:cs="Times New Roman"/>
        </w:rPr>
      </w:pPr>
      <w:r w:rsidRPr="00FB4304">
        <w:rPr>
          <w:rFonts w:ascii="Times New Roman" w:hAnsi="Times New Roman" w:cs="Times New Roman"/>
        </w:rPr>
        <w:t>El capital invertido se recuperará íntegramente en aproximadamente 10 meses y medio de operación del sistema, considerando únicamente los beneficios tangibles.</w:t>
      </w:r>
    </w:p>
    <w:p w14:paraId="045AFBF0" w14:textId="77777777" w:rsidR="00B43AF7" w:rsidRPr="00FB4304" w:rsidRDefault="00B43AF7" w:rsidP="002C5CBD">
      <w:pPr>
        <w:jc w:val="left"/>
        <w:rPr>
          <w:rFonts w:ascii="Times New Roman" w:hAnsi="Times New Roman" w:cs="Times New Roman"/>
        </w:rPr>
      </w:pPr>
      <w:r w:rsidRPr="00FB4304">
        <w:rPr>
          <w:rFonts w:ascii="Times New Roman" w:hAnsi="Times New Roman" w:cs="Times New Roman"/>
        </w:rPr>
        <w:t>Conclusión Económica: El proyecto es altamente viable. El sistema se autofinancia antes de cumplirse el primer año de su implementación gracias a la drástica reducción de costos operativos y la recuperación de ventas perdidas. La inversión inicial de 41,630 Bs se compensa con creces por la seguridad sanitaria y operativa que un sistema digital blindado proporciona a GRULAC S.R.L.</w:t>
      </w:r>
    </w:p>
    <w:p w14:paraId="317FDF36" w14:textId="77777777" w:rsidR="004A0A35" w:rsidRPr="00FB4304" w:rsidRDefault="004A0A35" w:rsidP="002C5CBD">
      <w:pPr>
        <w:jc w:val="left"/>
        <w:rPr>
          <w:rFonts w:ascii="Times New Roman" w:hAnsi="Times New Roman" w:cs="Times New Roman"/>
        </w:rPr>
      </w:pPr>
    </w:p>
    <w:p w14:paraId="11A2D6DD" w14:textId="77777777" w:rsidR="004A0A35" w:rsidRPr="00FB4304" w:rsidRDefault="004A0A35" w:rsidP="002C5CBD">
      <w:pPr>
        <w:spacing w:after="160" w:line="259" w:lineRule="auto"/>
        <w:jc w:val="left"/>
        <w:rPr>
          <w:rFonts w:ascii="Times New Roman" w:hAnsi="Times New Roman" w:cs="Times New Roman"/>
        </w:rPr>
      </w:pPr>
      <w:r w:rsidRPr="00FB4304">
        <w:rPr>
          <w:rFonts w:ascii="Times New Roman" w:hAnsi="Times New Roman" w:cs="Times New Roman"/>
        </w:rPr>
        <w:br w:type="page"/>
      </w:r>
    </w:p>
    <w:p w14:paraId="2F199143" w14:textId="77777777" w:rsidR="00B43AF7" w:rsidRPr="00FB4304" w:rsidRDefault="00B43AF7" w:rsidP="002C5CBD">
      <w:pPr>
        <w:pStyle w:val="Ttulo1"/>
        <w:jc w:val="left"/>
        <w:rPr>
          <w:rFonts w:ascii="Times New Roman" w:hAnsi="Times New Roman" w:cs="Times New Roman"/>
        </w:rPr>
      </w:pPr>
      <w:bookmarkStart w:id="61" w:name="_Toc225974570"/>
      <w:r w:rsidRPr="00FB4304">
        <w:rPr>
          <w:rFonts w:ascii="Times New Roman" w:hAnsi="Times New Roman" w:cs="Times New Roman"/>
        </w:rPr>
        <w:lastRenderedPageBreak/>
        <w:t>BENEFICIOS ESPERADOS</w:t>
      </w:r>
      <w:bookmarkEnd w:id="61"/>
    </w:p>
    <w:p w14:paraId="02E67AEE" w14:textId="77777777" w:rsidR="00B43AF7" w:rsidRPr="00FB4304" w:rsidRDefault="00B43AF7" w:rsidP="002C5CBD">
      <w:pPr>
        <w:jc w:val="left"/>
        <w:rPr>
          <w:rFonts w:ascii="Times New Roman" w:hAnsi="Times New Roman" w:cs="Times New Roman"/>
        </w:rPr>
      </w:pPr>
      <w:r w:rsidRPr="00FB4304">
        <w:rPr>
          <w:rFonts w:ascii="Times New Roman" w:hAnsi="Times New Roman" w:cs="Times New Roman"/>
        </w:rPr>
        <w:t>La implementación de un sistema de información integrado en GRULAC S.R.L. no es solo un cambio tecnológico, sino una transformación profunda de su cultura organizacional. Al eliminar la dependencia de registros manuales y hojas de cálculo fragmentadas, la empresa alcanzará beneficios que impactarán directamente en su rentabilidad, prestigio y capacidad de escalamiento.</w:t>
      </w:r>
    </w:p>
    <w:p w14:paraId="5F06A9CA" w14:textId="77777777" w:rsidR="004A0A35" w:rsidRPr="00FB4304" w:rsidRDefault="004A0A35" w:rsidP="002C5CBD">
      <w:pPr>
        <w:jc w:val="left"/>
        <w:rPr>
          <w:rFonts w:ascii="Times New Roman" w:hAnsi="Times New Roman" w:cs="Times New Roman"/>
        </w:rPr>
      </w:pPr>
    </w:p>
    <w:p w14:paraId="1DACA678" w14:textId="77777777" w:rsidR="00B43AF7" w:rsidRPr="00FB4304" w:rsidRDefault="00B43AF7" w:rsidP="002C5CBD">
      <w:pPr>
        <w:pStyle w:val="Ttulo2"/>
        <w:jc w:val="left"/>
        <w:rPr>
          <w:rFonts w:ascii="Times New Roman" w:hAnsi="Times New Roman" w:cs="Times New Roman"/>
        </w:rPr>
      </w:pPr>
      <w:bookmarkStart w:id="62" w:name="_Toc225974571"/>
      <w:r w:rsidRPr="00FB4304">
        <w:rPr>
          <w:rFonts w:ascii="Times New Roman" w:hAnsi="Times New Roman" w:cs="Times New Roman"/>
        </w:rPr>
        <w:t>Beneficios Operacionales y de Gestión (Procesos en Planta)</w:t>
      </w:r>
      <w:bookmarkEnd w:id="62"/>
    </w:p>
    <w:p w14:paraId="037B0C49" w14:textId="77777777" w:rsidR="00B43AF7" w:rsidRPr="00FB4304" w:rsidRDefault="00B43AF7" w:rsidP="002C5CBD">
      <w:pPr>
        <w:pStyle w:val="Prrafodelista"/>
        <w:numPr>
          <w:ilvl w:val="0"/>
          <w:numId w:val="29"/>
        </w:numPr>
        <w:jc w:val="left"/>
        <w:rPr>
          <w:rFonts w:ascii="Times New Roman" w:hAnsi="Times New Roman" w:cs="Times New Roman"/>
        </w:rPr>
      </w:pPr>
      <w:r w:rsidRPr="00FB4304">
        <w:rPr>
          <w:rFonts w:ascii="Times New Roman" w:hAnsi="Times New Roman" w:cs="Times New Roman"/>
          <w:b/>
        </w:rPr>
        <w:t>Trazabilidad Extremo a Extremo</w:t>
      </w:r>
      <w:r w:rsidRPr="00FB4304">
        <w:rPr>
          <w:rFonts w:ascii="Times New Roman" w:hAnsi="Times New Roman" w:cs="Times New Roman"/>
          <w:bCs/>
        </w:rPr>
        <w:t>:</w:t>
      </w:r>
      <w:r w:rsidRPr="00FB4304">
        <w:rPr>
          <w:rFonts w:ascii="Times New Roman" w:hAnsi="Times New Roman" w:cs="Times New Roman"/>
        </w:rPr>
        <w:t> La empresa podrá conocer instantáneamente la historia completa de cada lote de queso o dulce de leche, desde el padrón del proveedor de leche cruda hasta el cliente institucional final (como Hot Burger). Esto es vital ante eventuales retiradas de producto o auditorías sanitarias.</w:t>
      </w:r>
    </w:p>
    <w:p w14:paraId="2292F2F6" w14:textId="77777777" w:rsidR="001E4789" w:rsidRPr="00FB4304" w:rsidRDefault="001E4789" w:rsidP="002C5CBD">
      <w:pPr>
        <w:jc w:val="left"/>
        <w:rPr>
          <w:rFonts w:ascii="Times New Roman" w:hAnsi="Times New Roman" w:cs="Times New Roman"/>
        </w:rPr>
      </w:pPr>
    </w:p>
    <w:p w14:paraId="7A7F81CF" w14:textId="77777777" w:rsidR="00B43AF7" w:rsidRPr="00FB4304" w:rsidRDefault="00B43AF7" w:rsidP="002C5CBD">
      <w:pPr>
        <w:pStyle w:val="Prrafodelista"/>
        <w:numPr>
          <w:ilvl w:val="0"/>
          <w:numId w:val="29"/>
        </w:numPr>
        <w:jc w:val="left"/>
        <w:rPr>
          <w:rFonts w:ascii="Times New Roman" w:hAnsi="Times New Roman" w:cs="Times New Roman"/>
        </w:rPr>
      </w:pPr>
      <w:r w:rsidRPr="00FB4304">
        <w:rPr>
          <w:rFonts w:ascii="Times New Roman" w:hAnsi="Times New Roman" w:cs="Times New Roman"/>
          <w:b/>
        </w:rPr>
        <w:t>Control de Inventario en Tiempo Real</w:t>
      </w:r>
      <w:r w:rsidRPr="00FB4304">
        <w:rPr>
          <w:rFonts w:ascii="Times New Roman" w:hAnsi="Times New Roman" w:cs="Times New Roman"/>
          <w:bCs/>
        </w:rPr>
        <w:t>:</w:t>
      </w:r>
      <w:r w:rsidRPr="00FB4304">
        <w:rPr>
          <w:rFonts w:ascii="Times New Roman" w:hAnsi="Times New Roman" w:cs="Times New Roman"/>
        </w:rPr>
        <w:t> El sistema eliminará las "sorpresas de stock" en las que se detiene la producción por falta de un insumo crítico (como cloruro de calcio o ácido láctico). La visibilidad del stock actual permite una planificación de compras proactiva y no reactiva.</w:t>
      </w:r>
    </w:p>
    <w:p w14:paraId="08A3D61E" w14:textId="77777777" w:rsidR="001E4789" w:rsidRPr="00FB4304" w:rsidRDefault="001E4789" w:rsidP="002C5CBD">
      <w:pPr>
        <w:pStyle w:val="Prrafodelista"/>
        <w:jc w:val="left"/>
        <w:rPr>
          <w:rFonts w:ascii="Times New Roman" w:hAnsi="Times New Roman" w:cs="Times New Roman"/>
        </w:rPr>
      </w:pPr>
    </w:p>
    <w:p w14:paraId="1059F061" w14:textId="77777777" w:rsidR="001E4789" w:rsidRPr="00FB4304" w:rsidRDefault="001E4789" w:rsidP="002C5CBD">
      <w:pPr>
        <w:jc w:val="left"/>
        <w:rPr>
          <w:rFonts w:ascii="Times New Roman" w:hAnsi="Times New Roman" w:cs="Times New Roman"/>
        </w:rPr>
      </w:pPr>
    </w:p>
    <w:p w14:paraId="6567648B" w14:textId="77777777" w:rsidR="00B43AF7" w:rsidRPr="00FB4304" w:rsidRDefault="00B43AF7" w:rsidP="002C5CBD">
      <w:pPr>
        <w:pStyle w:val="Prrafodelista"/>
        <w:numPr>
          <w:ilvl w:val="0"/>
          <w:numId w:val="29"/>
        </w:numPr>
        <w:jc w:val="left"/>
        <w:rPr>
          <w:rFonts w:ascii="Times New Roman" w:hAnsi="Times New Roman" w:cs="Times New Roman"/>
        </w:rPr>
      </w:pPr>
      <w:r w:rsidRPr="00FB4304">
        <w:rPr>
          <w:rFonts w:ascii="Times New Roman" w:hAnsi="Times New Roman" w:cs="Times New Roman"/>
          <w:b/>
        </w:rPr>
        <w:t>Optimización del Rendimiento Lácteo</w:t>
      </w:r>
      <w:r w:rsidRPr="00FB4304">
        <w:rPr>
          <w:rFonts w:ascii="Times New Roman" w:hAnsi="Times New Roman" w:cs="Times New Roman"/>
          <w:bCs/>
        </w:rPr>
        <w:t>:</w:t>
      </w:r>
      <w:r w:rsidRPr="00FB4304">
        <w:rPr>
          <w:rFonts w:ascii="Times New Roman" w:hAnsi="Times New Roman" w:cs="Times New Roman"/>
        </w:rPr>
        <w:t> Al automatizar el cálculo del "Porcentaje de Rendimiento" entre los litros de leche recibidos y los kilos de queso producidos, la gerencia podrá detectar mermas inusuales o fallos en el proceso de hilado/paila de manera inmediata para ajustar las recetas en caliente.</w:t>
      </w:r>
    </w:p>
    <w:p w14:paraId="4A892840" w14:textId="77777777" w:rsidR="001E4789" w:rsidRPr="00FB4304" w:rsidRDefault="001E4789" w:rsidP="002C5CBD">
      <w:pPr>
        <w:jc w:val="left"/>
        <w:rPr>
          <w:rFonts w:ascii="Times New Roman" w:hAnsi="Times New Roman" w:cs="Times New Roman"/>
        </w:rPr>
      </w:pPr>
    </w:p>
    <w:p w14:paraId="0AD9ED7B" w14:textId="77777777" w:rsidR="00B43AF7" w:rsidRPr="00FB4304" w:rsidRDefault="00B43AF7" w:rsidP="002C5CBD">
      <w:pPr>
        <w:pStyle w:val="Prrafodelista"/>
        <w:numPr>
          <w:ilvl w:val="0"/>
          <w:numId w:val="29"/>
        </w:numPr>
        <w:jc w:val="left"/>
        <w:rPr>
          <w:rFonts w:ascii="Times New Roman" w:hAnsi="Times New Roman" w:cs="Times New Roman"/>
        </w:rPr>
      </w:pPr>
      <w:r w:rsidRPr="00FB4304">
        <w:rPr>
          <w:rFonts w:ascii="Times New Roman" w:hAnsi="Times New Roman" w:cs="Times New Roman"/>
          <w:b/>
        </w:rPr>
        <w:t>Reducción Drástica de Errores Humanos</w:t>
      </w:r>
      <w:r w:rsidRPr="00FB4304">
        <w:rPr>
          <w:rFonts w:ascii="Times New Roman" w:hAnsi="Times New Roman" w:cs="Times New Roman"/>
          <w:bCs/>
        </w:rPr>
        <w:t>:</w:t>
      </w:r>
      <w:r w:rsidRPr="00FB4304">
        <w:rPr>
          <w:rFonts w:ascii="Times New Roman" w:hAnsi="Times New Roman" w:cs="Times New Roman"/>
        </w:rPr>
        <w:t> La validación de datos en el sistema impedirá que se registren pesos de molde físicamente imposibles o que se apruebe la salida de productos que no superaron las pruebas de acidez o pH en laboratorio.</w:t>
      </w:r>
    </w:p>
    <w:p w14:paraId="65782D12" w14:textId="77777777" w:rsidR="001E4789" w:rsidRPr="00FB4304" w:rsidRDefault="001E4789" w:rsidP="002C5CBD">
      <w:pPr>
        <w:jc w:val="left"/>
        <w:rPr>
          <w:rFonts w:ascii="Times New Roman" w:hAnsi="Times New Roman" w:cs="Times New Roman"/>
        </w:rPr>
      </w:pPr>
    </w:p>
    <w:p w14:paraId="4E65FDE1" w14:textId="77777777" w:rsidR="00B43AF7" w:rsidRPr="00FB4304" w:rsidRDefault="00B43AF7" w:rsidP="002C5CBD">
      <w:pPr>
        <w:pStyle w:val="Ttulo2"/>
        <w:jc w:val="left"/>
        <w:rPr>
          <w:rFonts w:ascii="Times New Roman" w:hAnsi="Times New Roman" w:cs="Times New Roman"/>
        </w:rPr>
      </w:pPr>
      <w:bookmarkStart w:id="63" w:name="_Toc225974572"/>
      <w:r w:rsidRPr="00FB4304">
        <w:rPr>
          <w:rFonts w:ascii="Times New Roman" w:hAnsi="Times New Roman" w:cs="Times New Roman"/>
        </w:rPr>
        <w:t>Beneficios Estratégicos y de Inteligencia de Negocios</w:t>
      </w:r>
      <w:bookmarkEnd w:id="63"/>
    </w:p>
    <w:p w14:paraId="39C9819F" w14:textId="77777777" w:rsidR="00B43AF7" w:rsidRPr="00FB4304" w:rsidRDefault="00B43AF7" w:rsidP="002C5CBD">
      <w:pPr>
        <w:pStyle w:val="Prrafodelista"/>
        <w:numPr>
          <w:ilvl w:val="0"/>
          <w:numId w:val="29"/>
        </w:numPr>
        <w:jc w:val="left"/>
        <w:rPr>
          <w:rFonts w:ascii="Times New Roman" w:hAnsi="Times New Roman" w:cs="Times New Roman"/>
        </w:rPr>
      </w:pPr>
      <w:proofErr w:type="spellStart"/>
      <w:r w:rsidRPr="00FB4304">
        <w:rPr>
          <w:rFonts w:ascii="Times New Roman" w:hAnsi="Times New Roman" w:cs="Times New Roman"/>
          <w:b/>
        </w:rPr>
        <w:t>Dashboards</w:t>
      </w:r>
      <w:proofErr w:type="spellEnd"/>
      <w:r w:rsidRPr="00FB4304">
        <w:rPr>
          <w:rFonts w:ascii="Times New Roman" w:hAnsi="Times New Roman" w:cs="Times New Roman"/>
          <w:b/>
        </w:rPr>
        <w:t xml:space="preserve"> de Visibilidad Gerencial</w:t>
      </w:r>
      <w:r w:rsidRPr="00FB4304">
        <w:rPr>
          <w:rFonts w:ascii="Times New Roman" w:hAnsi="Times New Roman" w:cs="Times New Roman"/>
          <w:bCs/>
        </w:rPr>
        <w:t>:</w:t>
      </w:r>
      <w:r w:rsidRPr="00FB4304">
        <w:rPr>
          <w:rFonts w:ascii="Times New Roman" w:hAnsi="Times New Roman" w:cs="Times New Roman"/>
        </w:rPr>
        <w:t> Los socios y administradores en la oficina comercial de Santa Cruz podrán monitorear en vivo lo que sucede en el Km 102 sin necesidad de esperar el envío manual del Excel semanal. Esto agiliza la toma de decisiones críticas sobre la apertura de nuevos mercados.</w:t>
      </w:r>
    </w:p>
    <w:p w14:paraId="027E8549" w14:textId="77777777" w:rsidR="001E4789" w:rsidRPr="00FB4304" w:rsidRDefault="001E4789" w:rsidP="002C5CBD">
      <w:pPr>
        <w:jc w:val="left"/>
        <w:rPr>
          <w:rFonts w:ascii="Times New Roman" w:hAnsi="Times New Roman" w:cs="Times New Roman"/>
        </w:rPr>
      </w:pPr>
    </w:p>
    <w:p w14:paraId="4ACBF0CD" w14:textId="77777777" w:rsidR="001E4789" w:rsidRPr="00FB4304" w:rsidRDefault="00B43AF7" w:rsidP="002C5CBD">
      <w:pPr>
        <w:pStyle w:val="Prrafodelista"/>
        <w:numPr>
          <w:ilvl w:val="0"/>
          <w:numId w:val="29"/>
        </w:numPr>
        <w:jc w:val="left"/>
        <w:rPr>
          <w:rFonts w:ascii="Times New Roman" w:hAnsi="Times New Roman" w:cs="Times New Roman"/>
        </w:rPr>
      </w:pPr>
      <w:r w:rsidRPr="00FB4304">
        <w:rPr>
          <w:rFonts w:ascii="Times New Roman" w:hAnsi="Times New Roman" w:cs="Times New Roman"/>
          <w:b/>
        </w:rPr>
        <w:lastRenderedPageBreak/>
        <w:t>Consolidación de la Imagen Corporativa</w:t>
      </w:r>
      <w:r w:rsidRPr="00FB4304">
        <w:rPr>
          <w:rFonts w:ascii="Times New Roman" w:hAnsi="Times New Roman" w:cs="Times New Roman"/>
          <w:bCs/>
        </w:rPr>
        <w:t>:</w:t>
      </w:r>
      <w:r w:rsidRPr="00FB4304">
        <w:rPr>
          <w:rFonts w:ascii="Times New Roman" w:hAnsi="Times New Roman" w:cs="Times New Roman"/>
        </w:rPr>
        <w:t> Contar con reportes PDF profesionales, certificados de calidad por lote y recibos impresos generados digitalmente eleva el prestigio de GRULAC S.R.L. ante clientes de alto nivel y entidades financieras, facilitando el acceso a créditos de expansión.</w:t>
      </w:r>
    </w:p>
    <w:p w14:paraId="0CE1B38E" w14:textId="77777777" w:rsidR="001E4789" w:rsidRPr="00FB4304" w:rsidRDefault="001E4789" w:rsidP="002C5CBD">
      <w:pPr>
        <w:jc w:val="left"/>
        <w:rPr>
          <w:rFonts w:ascii="Times New Roman" w:hAnsi="Times New Roman" w:cs="Times New Roman"/>
        </w:rPr>
      </w:pPr>
    </w:p>
    <w:p w14:paraId="49B21937" w14:textId="77777777" w:rsidR="00B43AF7" w:rsidRPr="00FB4304" w:rsidRDefault="00B43AF7" w:rsidP="002C5CBD">
      <w:pPr>
        <w:pStyle w:val="Prrafodelista"/>
        <w:numPr>
          <w:ilvl w:val="0"/>
          <w:numId w:val="29"/>
        </w:numPr>
        <w:jc w:val="left"/>
        <w:rPr>
          <w:rFonts w:ascii="Times New Roman" w:hAnsi="Times New Roman" w:cs="Times New Roman"/>
        </w:rPr>
      </w:pPr>
      <w:r w:rsidRPr="00FB4304">
        <w:rPr>
          <w:rFonts w:ascii="Times New Roman" w:hAnsi="Times New Roman" w:cs="Times New Roman"/>
          <w:b/>
        </w:rPr>
        <w:t>Gestión Documental Centralizada</w:t>
      </w:r>
      <w:r w:rsidRPr="00FB4304">
        <w:rPr>
          <w:rFonts w:ascii="Times New Roman" w:hAnsi="Times New Roman" w:cs="Times New Roman"/>
          <w:bCs/>
        </w:rPr>
        <w:t>:</w:t>
      </w:r>
      <w:r w:rsidRPr="00FB4304">
        <w:rPr>
          <w:rFonts w:ascii="Times New Roman" w:hAnsi="Times New Roman" w:cs="Times New Roman"/>
        </w:rPr>
        <w:t> El repositorio digital de actas de recepción de leche y controles microbiológicos asegura que la información histórica sea inalterable y esté siempre disponible durante los próximos 5 años, eliminando el riesgo de pérdida o deterioro físico de los cuadernos de papel.</w:t>
      </w:r>
    </w:p>
    <w:p w14:paraId="507E2986" w14:textId="77777777" w:rsidR="001E4789" w:rsidRPr="00FB4304" w:rsidRDefault="001E4789" w:rsidP="002C5CBD">
      <w:pPr>
        <w:jc w:val="left"/>
        <w:rPr>
          <w:rFonts w:ascii="Times New Roman" w:hAnsi="Times New Roman" w:cs="Times New Roman"/>
        </w:rPr>
      </w:pPr>
    </w:p>
    <w:p w14:paraId="130BCBA8" w14:textId="77777777" w:rsidR="00B43AF7" w:rsidRPr="00FB4304" w:rsidRDefault="00B43AF7" w:rsidP="002C5CBD">
      <w:pPr>
        <w:pStyle w:val="Ttulo2"/>
        <w:jc w:val="left"/>
        <w:rPr>
          <w:rFonts w:ascii="Times New Roman" w:hAnsi="Times New Roman" w:cs="Times New Roman"/>
        </w:rPr>
      </w:pPr>
      <w:bookmarkStart w:id="64" w:name="_Toc225974573"/>
      <w:r w:rsidRPr="00FB4304">
        <w:rPr>
          <w:rFonts w:ascii="Times New Roman" w:hAnsi="Times New Roman" w:cs="Times New Roman"/>
        </w:rPr>
        <w:t>Beneficios para el Capital Humano y de Seguridad</w:t>
      </w:r>
      <w:bookmarkEnd w:id="64"/>
    </w:p>
    <w:p w14:paraId="46909491" w14:textId="77777777" w:rsidR="00B43AF7" w:rsidRPr="00FB4304" w:rsidRDefault="00B43AF7" w:rsidP="002C5CBD">
      <w:pPr>
        <w:pStyle w:val="Prrafodelista"/>
        <w:numPr>
          <w:ilvl w:val="0"/>
          <w:numId w:val="29"/>
        </w:numPr>
        <w:jc w:val="left"/>
        <w:rPr>
          <w:rFonts w:ascii="Times New Roman" w:hAnsi="Times New Roman" w:cs="Times New Roman"/>
        </w:rPr>
      </w:pPr>
      <w:r w:rsidRPr="00FB4304">
        <w:rPr>
          <w:rFonts w:ascii="Times New Roman" w:hAnsi="Times New Roman" w:cs="Times New Roman"/>
          <w:b/>
        </w:rPr>
        <w:t>Claridad en Roles y Responsabilidades</w:t>
      </w:r>
      <w:r w:rsidRPr="00FB4304">
        <w:rPr>
          <w:rFonts w:ascii="Times New Roman" w:hAnsi="Times New Roman" w:cs="Times New Roman"/>
          <w:bCs/>
        </w:rPr>
        <w:t>:</w:t>
      </w:r>
      <w:r w:rsidRPr="00FB4304">
        <w:rPr>
          <w:rFonts w:ascii="Times New Roman" w:hAnsi="Times New Roman" w:cs="Times New Roman"/>
        </w:rPr>
        <w:t> Gracias al sistema de accesos por roles (RBAC), cada operario sabrá exactamente qué información debe retroalimentar, reduciendo la confusión sobre quién es responsable de cada registro de calidad o inventario.</w:t>
      </w:r>
    </w:p>
    <w:p w14:paraId="33A062C8" w14:textId="77777777" w:rsidR="001E4789" w:rsidRPr="00FB4304" w:rsidRDefault="001E4789" w:rsidP="002C5CBD">
      <w:pPr>
        <w:jc w:val="left"/>
        <w:rPr>
          <w:rFonts w:ascii="Times New Roman" w:hAnsi="Times New Roman" w:cs="Times New Roman"/>
        </w:rPr>
      </w:pPr>
    </w:p>
    <w:p w14:paraId="2AFA5FE9" w14:textId="77777777" w:rsidR="001E4789" w:rsidRPr="00FB4304" w:rsidRDefault="00B43AF7" w:rsidP="002C5CBD">
      <w:pPr>
        <w:pStyle w:val="Prrafodelista"/>
        <w:numPr>
          <w:ilvl w:val="0"/>
          <w:numId w:val="29"/>
        </w:numPr>
        <w:jc w:val="left"/>
        <w:rPr>
          <w:rFonts w:ascii="Times New Roman" w:hAnsi="Times New Roman" w:cs="Times New Roman"/>
        </w:rPr>
      </w:pPr>
      <w:r w:rsidRPr="00FB4304">
        <w:rPr>
          <w:rFonts w:ascii="Times New Roman" w:hAnsi="Times New Roman" w:cs="Times New Roman"/>
          <w:b/>
        </w:rPr>
        <w:t>Disminución de la Carga Administrativa</w:t>
      </w:r>
      <w:r w:rsidRPr="00FB4304">
        <w:rPr>
          <w:rFonts w:ascii="Times New Roman" w:hAnsi="Times New Roman" w:cs="Times New Roman"/>
          <w:bCs/>
        </w:rPr>
        <w:t>:</w:t>
      </w:r>
      <w:r w:rsidRPr="00FB4304">
        <w:rPr>
          <w:rFonts w:ascii="Times New Roman" w:hAnsi="Times New Roman" w:cs="Times New Roman"/>
        </w:rPr>
        <w:t> El personal de planta podrá enfocarse en las labores productivas e industriales en lugar de gastar horas del día transcribiendo datos de hojas sucias a archivos de Excel, disminuyendo el estrés operativo y la probabilidad de errores por fatiga de digitación.</w:t>
      </w:r>
    </w:p>
    <w:p w14:paraId="623E2B89" w14:textId="77777777" w:rsidR="001E4789" w:rsidRPr="00FB4304" w:rsidRDefault="001E4789" w:rsidP="002C5CBD">
      <w:pPr>
        <w:jc w:val="left"/>
        <w:rPr>
          <w:rFonts w:ascii="Times New Roman" w:hAnsi="Times New Roman" w:cs="Times New Roman"/>
        </w:rPr>
      </w:pPr>
    </w:p>
    <w:p w14:paraId="061901F6" w14:textId="77777777" w:rsidR="001E4789" w:rsidRPr="00FB4304" w:rsidRDefault="00B43AF7" w:rsidP="002C5CBD">
      <w:pPr>
        <w:pStyle w:val="Prrafodelista"/>
        <w:numPr>
          <w:ilvl w:val="0"/>
          <w:numId w:val="29"/>
        </w:numPr>
        <w:jc w:val="left"/>
        <w:rPr>
          <w:rFonts w:ascii="Times New Roman" w:hAnsi="Times New Roman" w:cs="Times New Roman"/>
        </w:rPr>
      </w:pPr>
      <w:r w:rsidRPr="00FB4304">
        <w:rPr>
          <w:rFonts w:ascii="Times New Roman" w:hAnsi="Times New Roman" w:cs="Times New Roman"/>
          <w:b/>
        </w:rPr>
        <w:t>Auditoría y Transparencia</w:t>
      </w:r>
      <w:r w:rsidRPr="00FB4304">
        <w:rPr>
          <w:rFonts w:ascii="Times New Roman" w:hAnsi="Times New Roman" w:cs="Times New Roman"/>
          <w:bCs/>
        </w:rPr>
        <w:t>:</w:t>
      </w:r>
      <w:r w:rsidRPr="00FB4304">
        <w:rPr>
          <w:rFonts w:ascii="Times New Roman" w:hAnsi="Times New Roman" w:cs="Times New Roman"/>
        </w:rPr>
        <w:t> El sistema de "Logs" y disparadores (</w:t>
      </w:r>
      <w:proofErr w:type="spellStart"/>
      <w:r w:rsidRPr="00FB4304">
        <w:rPr>
          <w:rFonts w:ascii="Times New Roman" w:hAnsi="Times New Roman" w:cs="Times New Roman"/>
        </w:rPr>
        <w:t>Triggers</w:t>
      </w:r>
      <w:proofErr w:type="spellEnd"/>
      <w:r w:rsidRPr="00FB4304">
        <w:rPr>
          <w:rFonts w:ascii="Times New Roman" w:hAnsi="Times New Roman" w:cs="Times New Roman"/>
        </w:rPr>
        <w:t>) registrará quién movió qué stock y cuándo, fomentando una cultura de responsabilidad y protegiendo al personal honesto ante malas praxis o pérdidas injustificadas de producto terminado en cámara de frío.</w:t>
      </w:r>
    </w:p>
    <w:p w14:paraId="086CF005" w14:textId="77777777" w:rsidR="001E4789" w:rsidRPr="00FB4304" w:rsidRDefault="001E4789" w:rsidP="002C5CBD">
      <w:pPr>
        <w:jc w:val="left"/>
        <w:rPr>
          <w:rFonts w:ascii="Times New Roman" w:hAnsi="Times New Roman" w:cs="Times New Roman"/>
        </w:rPr>
      </w:pPr>
    </w:p>
    <w:p w14:paraId="5640A564" w14:textId="77777777" w:rsidR="00B43AF7" w:rsidRPr="00FB4304" w:rsidRDefault="00B43AF7" w:rsidP="002C5CBD">
      <w:pPr>
        <w:pStyle w:val="Ttulo2"/>
        <w:jc w:val="left"/>
        <w:rPr>
          <w:rFonts w:ascii="Times New Roman" w:hAnsi="Times New Roman" w:cs="Times New Roman"/>
        </w:rPr>
      </w:pPr>
      <w:bookmarkStart w:id="65" w:name="_Toc225974574"/>
      <w:r w:rsidRPr="00FB4304">
        <w:rPr>
          <w:rFonts w:ascii="Times New Roman" w:hAnsi="Times New Roman" w:cs="Times New Roman"/>
        </w:rPr>
        <w:t>Beneficios de Escalado Tecnológico</w:t>
      </w:r>
      <w:bookmarkEnd w:id="65"/>
    </w:p>
    <w:p w14:paraId="0915C24D" w14:textId="77777777" w:rsidR="00684443" w:rsidRPr="00FB4304" w:rsidRDefault="00B43AF7" w:rsidP="002C5CBD">
      <w:pPr>
        <w:pStyle w:val="Prrafodelista"/>
        <w:numPr>
          <w:ilvl w:val="0"/>
          <w:numId w:val="29"/>
        </w:numPr>
        <w:jc w:val="left"/>
        <w:rPr>
          <w:rFonts w:ascii="Times New Roman" w:hAnsi="Times New Roman" w:cs="Times New Roman"/>
        </w:rPr>
      </w:pPr>
      <w:r w:rsidRPr="00FB4304">
        <w:rPr>
          <w:rFonts w:ascii="Times New Roman" w:hAnsi="Times New Roman" w:cs="Times New Roman"/>
          <w:b/>
        </w:rPr>
        <w:t>Infraestructura de Grado Empresarial</w:t>
      </w:r>
      <w:r w:rsidRPr="00FB4304">
        <w:rPr>
          <w:rFonts w:ascii="Times New Roman" w:hAnsi="Times New Roman" w:cs="Times New Roman"/>
          <w:bCs/>
        </w:rPr>
        <w:t>:</w:t>
      </w:r>
      <w:r w:rsidRPr="00FB4304">
        <w:rPr>
          <w:rFonts w:ascii="Times New Roman" w:hAnsi="Times New Roman" w:cs="Times New Roman"/>
        </w:rPr>
        <w:t xml:space="preserve"> Al basarse en una arquitectura de nube moderna, el sistema no tiene límites de crecimiento. Si GRULAC S.R.L. decide mañana duplicar su flota de proveedores o abrir una segunda planta de producción, el sistema podrá escalar horizontalmente sin necesidad de </w:t>
      </w:r>
      <w:proofErr w:type="spellStart"/>
      <w:r w:rsidRPr="00FB4304">
        <w:rPr>
          <w:rFonts w:ascii="Times New Roman" w:hAnsi="Times New Roman" w:cs="Times New Roman"/>
        </w:rPr>
        <w:t>re-programación</w:t>
      </w:r>
      <w:proofErr w:type="spellEnd"/>
      <w:r w:rsidRPr="00FB4304">
        <w:rPr>
          <w:rFonts w:ascii="Times New Roman" w:hAnsi="Times New Roman" w:cs="Times New Roman"/>
        </w:rPr>
        <w:t xml:space="preserve"> costosa, protegiendo así la inversión tecnológica realizada.</w:t>
      </w:r>
    </w:p>
    <w:p w14:paraId="22CBB6B4" w14:textId="77777777" w:rsidR="003613C5" w:rsidRPr="00FB4304" w:rsidRDefault="003613C5" w:rsidP="002C5CBD">
      <w:pPr>
        <w:spacing w:after="160" w:line="259" w:lineRule="auto"/>
        <w:jc w:val="left"/>
        <w:rPr>
          <w:rFonts w:ascii="Times New Roman" w:hAnsi="Times New Roman" w:cs="Times New Roman"/>
        </w:rPr>
      </w:pPr>
      <w:r w:rsidRPr="00FB4304">
        <w:rPr>
          <w:rFonts w:ascii="Times New Roman" w:hAnsi="Times New Roman" w:cs="Times New Roman"/>
        </w:rPr>
        <w:br w:type="page"/>
      </w:r>
    </w:p>
    <w:p w14:paraId="7C2CC9BD" w14:textId="77777777" w:rsidR="003613C5" w:rsidRPr="00FB4304" w:rsidRDefault="003613C5" w:rsidP="002C5CBD">
      <w:pPr>
        <w:pStyle w:val="Ttulo1"/>
        <w:jc w:val="left"/>
        <w:rPr>
          <w:rFonts w:ascii="Times New Roman" w:hAnsi="Times New Roman" w:cs="Times New Roman"/>
        </w:rPr>
      </w:pPr>
      <w:bookmarkStart w:id="66" w:name="_Toc225974575"/>
      <w:r w:rsidRPr="00FB4304">
        <w:rPr>
          <w:rFonts w:ascii="Times New Roman" w:hAnsi="Times New Roman" w:cs="Times New Roman"/>
        </w:rPr>
        <w:lastRenderedPageBreak/>
        <w:t>MARCO TEÓRICO</w:t>
      </w:r>
      <w:bookmarkEnd w:id="66"/>
    </w:p>
    <w:p w14:paraId="5D445A42" w14:textId="77777777" w:rsidR="003613C5" w:rsidRPr="00FB4304" w:rsidRDefault="003613C5" w:rsidP="002C5CBD">
      <w:pPr>
        <w:pStyle w:val="Ttulo2"/>
        <w:jc w:val="left"/>
        <w:rPr>
          <w:rFonts w:ascii="Times New Roman" w:hAnsi="Times New Roman" w:cs="Times New Roman"/>
        </w:rPr>
      </w:pPr>
      <w:bookmarkStart w:id="67" w:name="_Toc225974576"/>
      <w:r w:rsidRPr="00FB4304">
        <w:rPr>
          <w:rFonts w:ascii="Times New Roman" w:hAnsi="Times New Roman" w:cs="Times New Roman"/>
        </w:rPr>
        <w:t>Marco Conceptual: Gestión e Industrialización Láctea</w:t>
      </w:r>
      <w:bookmarkEnd w:id="67"/>
    </w:p>
    <w:p w14:paraId="224786E5" w14:textId="77777777" w:rsidR="003613C5" w:rsidRPr="00FB4304" w:rsidRDefault="003613C5" w:rsidP="002C5CBD">
      <w:pPr>
        <w:spacing w:after="160" w:line="259" w:lineRule="auto"/>
        <w:jc w:val="left"/>
        <w:rPr>
          <w:rFonts w:ascii="Times New Roman" w:hAnsi="Times New Roman" w:cs="Times New Roman"/>
        </w:rPr>
      </w:pPr>
      <w:r w:rsidRPr="00FB4304">
        <w:rPr>
          <w:rFonts w:ascii="Times New Roman" w:hAnsi="Times New Roman" w:cs="Times New Roman"/>
        </w:rPr>
        <w:t>En este apartado se definen los pilares operativos que rigen la actividad de GRULAC S.R.L., traduciendo los requerimientos de planta a conceptos formales de administración y control de calidad.</w:t>
      </w:r>
    </w:p>
    <w:p w14:paraId="2D0ECEC4" w14:textId="77777777" w:rsidR="003613C5" w:rsidRPr="00FB4304" w:rsidRDefault="003613C5" w:rsidP="002C5CBD">
      <w:pPr>
        <w:jc w:val="left"/>
        <w:rPr>
          <w:rFonts w:ascii="Times New Roman" w:hAnsi="Times New Roman" w:cs="Times New Roman"/>
        </w:rPr>
      </w:pPr>
    </w:p>
    <w:p w14:paraId="2C1F0B4C" w14:textId="77777777" w:rsidR="003613C5" w:rsidRPr="00FB4304" w:rsidRDefault="003613C5" w:rsidP="002C5CBD">
      <w:pPr>
        <w:pStyle w:val="Ttulo3"/>
        <w:jc w:val="left"/>
        <w:rPr>
          <w:rFonts w:ascii="Times New Roman" w:hAnsi="Times New Roman" w:cs="Times New Roman"/>
        </w:rPr>
      </w:pPr>
      <w:bookmarkStart w:id="68" w:name="_Toc225974577"/>
      <w:r w:rsidRPr="00FB4304">
        <w:rPr>
          <w:rFonts w:ascii="Times New Roman" w:hAnsi="Times New Roman" w:cs="Times New Roman"/>
        </w:rPr>
        <w:t>Trazabilidad Alimentaria</w:t>
      </w:r>
      <w:bookmarkEnd w:id="68"/>
    </w:p>
    <w:p w14:paraId="3E013122" w14:textId="77777777" w:rsidR="003613C5" w:rsidRPr="00FB4304" w:rsidRDefault="003613C5" w:rsidP="002C5CBD">
      <w:pPr>
        <w:spacing w:after="160" w:line="259" w:lineRule="auto"/>
        <w:jc w:val="left"/>
        <w:rPr>
          <w:rFonts w:ascii="Times New Roman" w:hAnsi="Times New Roman" w:cs="Times New Roman"/>
        </w:rPr>
      </w:pPr>
      <w:r w:rsidRPr="00FB4304">
        <w:rPr>
          <w:rFonts w:ascii="Times New Roman" w:hAnsi="Times New Roman" w:cs="Times New Roman"/>
        </w:rPr>
        <w:t>Se define como la capacidad de encontrar y seguir el rastro a través de todas las etapas de producción, transformación y distribución de un alimento. Para este proyecto, el concepto se desglosa en dos sentidos:</w:t>
      </w:r>
    </w:p>
    <w:p w14:paraId="4EC6CCFA" w14:textId="77777777" w:rsidR="003613C5" w:rsidRPr="00FB4304" w:rsidRDefault="003613C5" w:rsidP="002C5CBD">
      <w:pPr>
        <w:numPr>
          <w:ilvl w:val="0"/>
          <w:numId w:val="31"/>
        </w:numPr>
        <w:spacing w:after="160" w:line="259" w:lineRule="auto"/>
        <w:jc w:val="left"/>
        <w:rPr>
          <w:rFonts w:ascii="Times New Roman" w:hAnsi="Times New Roman" w:cs="Times New Roman"/>
        </w:rPr>
      </w:pPr>
      <w:r w:rsidRPr="00FB4304">
        <w:rPr>
          <w:rFonts w:ascii="Times New Roman" w:hAnsi="Times New Roman" w:cs="Times New Roman"/>
          <w:b/>
          <w:bCs/>
        </w:rPr>
        <w:t>Trazabilidad Descendente (Hacia atrás):</w:t>
      </w:r>
      <w:r w:rsidRPr="00FB4304">
        <w:rPr>
          <w:rFonts w:ascii="Times New Roman" w:hAnsi="Times New Roman" w:cs="Times New Roman"/>
        </w:rPr>
        <w:t xml:space="preserve"> Referente a la identificación del origen de la leche cruda, los proveedores y las condiciones de recepción (temperatura, acidez, </w:t>
      </w:r>
      <w:proofErr w:type="spellStart"/>
      <w:r w:rsidRPr="00FB4304">
        <w:rPr>
          <w:rFonts w:ascii="Times New Roman" w:hAnsi="Times New Roman" w:cs="Times New Roman"/>
        </w:rPr>
        <w:t>ph</w:t>
      </w:r>
      <w:proofErr w:type="spellEnd"/>
      <w:r w:rsidRPr="00FB4304">
        <w:rPr>
          <w:rFonts w:ascii="Times New Roman" w:hAnsi="Times New Roman" w:cs="Times New Roman"/>
        </w:rPr>
        <w:t>).</w:t>
      </w:r>
    </w:p>
    <w:p w14:paraId="3BB274AD" w14:textId="77777777" w:rsidR="003613C5" w:rsidRPr="00FB4304" w:rsidRDefault="003613C5" w:rsidP="002C5CBD">
      <w:pPr>
        <w:jc w:val="left"/>
        <w:rPr>
          <w:rFonts w:ascii="Times New Roman" w:hAnsi="Times New Roman" w:cs="Times New Roman"/>
        </w:rPr>
      </w:pPr>
    </w:p>
    <w:p w14:paraId="4832F33A" w14:textId="77777777" w:rsidR="003613C5" w:rsidRPr="00FB4304" w:rsidRDefault="003613C5" w:rsidP="002C5CBD">
      <w:pPr>
        <w:numPr>
          <w:ilvl w:val="0"/>
          <w:numId w:val="31"/>
        </w:numPr>
        <w:spacing w:after="160" w:line="259" w:lineRule="auto"/>
        <w:jc w:val="left"/>
        <w:rPr>
          <w:rFonts w:ascii="Times New Roman" w:hAnsi="Times New Roman" w:cs="Times New Roman"/>
        </w:rPr>
      </w:pPr>
      <w:r w:rsidRPr="00FB4304">
        <w:rPr>
          <w:rFonts w:ascii="Times New Roman" w:hAnsi="Times New Roman" w:cs="Times New Roman"/>
          <w:b/>
          <w:bCs/>
        </w:rPr>
        <w:t>Trazabilidad Ascendente (Hacia adelante):</w:t>
      </w:r>
      <w:r w:rsidRPr="00FB4304">
        <w:rPr>
          <w:rFonts w:ascii="Times New Roman" w:hAnsi="Times New Roman" w:cs="Times New Roman"/>
        </w:rPr>
        <w:t> Referente a la localización del destino final de un lote de producto terminado en los canales de distribución o clientes institucionales.</w:t>
      </w:r>
    </w:p>
    <w:p w14:paraId="65A9E4DD" w14:textId="77777777" w:rsidR="003613C5" w:rsidRPr="00FB4304" w:rsidRDefault="003613C5" w:rsidP="002C5CBD">
      <w:pPr>
        <w:jc w:val="left"/>
        <w:rPr>
          <w:rFonts w:ascii="Times New Roman" w:hAnsi="Times New Roman" w:cs="Times New Roman"/>
        </w:rPr>
      </w:pPr>
    </w:p>
    <w:p w14:paraId="41BDE899" w14:textId="77777777" w:rsidR="003613C5" w:rsidRPr="00FB4304" w:rsidRDefault="003613C5" w:rsidP="002C5CBD">
      <w:pPr>
        <w:numPr>
          <w:ilvl w:val="0"/>
          <w:numId w:val="31"/>
        </w:numPr>
        <w:spacing w:after="160" w:line="259" w:lineRule="auto"/>
        <w:jc w:val="left"/>
        <w:rPr>
          <w:rFonts w:ascii="Times New Roman" w:hAnsi="Times New Roman" w:cs="Times New Roman"/>
          <w:b/>
          <w:bCs/>
        </w:rPr>
      </w:pPr>
      <w:r w:rsidRPr="00FB4304">
        <w:rPr>
          <w:rFonts w:ascii="Times New Roman" w:hAnsi="Times New Roman" w:cs="Times New Roman"/>
          <w:b/>
          <w:bCs/>
        </w:rPr>
        <w:t>Control de Inventarios y Gestión de Vida Útil (FEFO)</w:t>
      </w:r>
    </w:p>
    <w:p w14:paraId="2D910828" w14:textId="77777777" w:rsidR="003613C5" w:rsidRPr="00FB4304" w:rsidRDefault="003613C5" w:rsidP="002C5CBD">
      <w:pPr>
        <w:spacing w:after="160" w:line="259" w:lineRule="auto"/>
        <w:jc w:val="left"/>
        <w:rPr>
          <w:rFonts w:ascii="Times New Roman" w:hAnsi="Times New Roman" w:cs="Times New Roman"/>
        </w:rPr>
      </w:pPr>
      <w:r w:rsidRPr="00FB4304">
        <w:rPr>
          <w:rFonts w:ascii="Times New Roman" w:hAnsi="Times New Roman" w:cs="Times New Roman"/>
        </w:rPr>
        <w:t>Dado el carácter perecedero de los derivados lácteos, el sistema se fundamenta en el principio FEFO (</w:t>
      </w:r>
      <w:proofErr w:type="spellStart"/>
      <w:r w:rsidRPr="00FB4304">
        <w:rPr>
          <w:rFonts w:ascii="Times New Roman" w:hAnsi="Times New Roman" w:cs="Times New Roman"/>
        </w:rPr>
        <w:t>First</w:t>
      </w:r>
      <w:proofErr w:type="spellEnd"/>
      <w:r w:rsidRPr="00FB4304">
        <w:rPr>
          <w:rFonts w:ascii="Times New Roman" w:hAnsi="Times New Roman" w:cs="Times New Roman"/>
        </w:rPr>
        <w:t xml:space="preserve"> </w:t>
      </w:r>
      <w:proofErr w:type="spellStart"/>
      <w:r w:rsidRPr="00FB4304">
        <w:rPr>
          <w:rFonts w:ascii="Times New Roman" w:hAnsi="Times New Roman" w:cs="Times New Roman"/>
        </w:rPr>
        <w:t>Expired</w:t>
      </w:r>
      <w:proofErr w:type="spellEnd"/>
      <w:r w:rsidRPr="00FB4304">
        <w:rPr>
          <w:rFonts w:ascii="Times New Roman" w:hAnsi="Times New Roman" w:cs="Times New Roman"/>
        </w:rPr>
        <w:t xml:space="preserve">, </w:t>
      </w:r>
      <w:proofErr w:type="spellStart"/>
      <w:r w:rsidRPr="00FB4304">
        <w:rPr>
          <w:rFonts w:ascii="Times New Roman" w:hAnsi="Times New Roman" w:cs="Times New Roman"/>
        </w:rPr>
        <w:t>First</w:t>
      </w:r>
      <w:proofErr w:type="spellEnd"/>
      <w:r w:rsidRPr="00FB4304">
        <w:rPr>
          <w:rFonts w:ascii="Times New Roman" w:hAnsi="Times New Roman" w:cs="Times New Roman"/>
        </w:rPr>
        <w:t xml:space="preserve"> </w:t>
      </w:r>
      <w:proofErr w:type="spellStart"/>
      <w:r w:rsidRPr="00FB4304">
        <w:rPr>
          <w:rFonts w:ascii="Times New Roman" w:hAnsi="Times New Roman" w:cs="Times New Roman"/>
        </w:rPr>
        <w:t>Out</w:t>
      </w:r>
      <w:proofErr w:type="spellEnd"/>
      <w:r w:rsidRPr="00FB4304">
        <w:rPr>
          <w:rFonts w:ascii="Times New Roman" w:hAnsi="Times New Roman" w:cs="Times New Roman"/>
        </w:rPr>
        <w:t> - lo primero que vence es lo primero que sale). Este concepto teórico es la base para el diseño algorítmico del módulo de almacén, garantizando la seguridad alimentaria y minimizando mermas económicas.</w:t>
      </w:r>
    </w:p>
    <w:p w14:paraId="2FF2A074" w14:textId="77777777" w:rsidR="003613C5" w:rsidRPr="00FB4304" w:rsidRDefault="003613C5" w:rsidP="002C5CBD">
      <w:pPr>
        <w:jc w:val="left"/>
        <w:rPr>
          <w:rFonts w:ascii="Times New Roman" w:hAnsi="Times New Roman" w:cs="Times New Roman"/>
        </w:rPr>
      </w:pPr>
    </w:p>
    <w:p w14:paraId="0A024548" w14:textId="77777777" w:rsidR="003613C5" w:rsidRPr="00FB4304" w:rsidRDefault="003613C5" w:rsidP="002C5CBD">
      <w:pPr>
        <w:pStyle w:val="Ttulo3"/>
        <w:jc w:val="left"/>
        <w:rPr>
          <w:rFonts w:ascii="Times New Roman" w:hAnsi="Times New Roman" w:cs="Times New Roman"/>
        </w:rPr>
      </w:pPr>
      <w:bookmarkStart w:id="69" w:name="_Toc225974578"/>
      <w:r w:rsidRPr="00FB4304">
        <w:rPr>
          <w:rFonts w:ascii="Times New Roman" w:hAnsi="Times New Roman" w:cs="Times New Roman"/>
        </w:rPr>
        <w:t>Sistemas de Información Industrial</w:t>
      </w:r>
      <w:bookmarkEnd w:id="69"/>
    </w:p>
    <w:p w14:paraId="1428850B" w14:textId="77777777" w:rsidR="003613C5" w:rsidRPr="00FB4304" w:rsidRDefault="003613C5" w:rsidP="002C5CBD">
      <w:pPr>
        <w:spacing w:after="160" w:line="259" w:lineRule="auto"/>
        <w:jc w:val="left"/>
        <w:rPr>
          <w:rFonts w:ascii="Times New Roman" w:hAnsi="Times New Roman" w:cs="Times New Roman"/>
        </w:rPr>
      </w:pPr>
      <w:r w:rsidRPr="00FB4304">
        <w:rPr>
          <w:rFonts w:ascii="Times New Roman" w:hAnsi="Times New Roman" w:cs="Times New Roman"/>
        </w:rPr>
        <w:t>El proyecto se enmarca dentro de la categoría de un </w:t>
      </w:r>
      <w:r w:rsidRPr="00FB4304">
        <w:rPr>
          <w:rFonts w:ascii="Times New Roman" w:hAnsi="Times New Roman" w:cs="Times New Roman"/>
          <w:b/>
          <w:bCs/>
        </w:rPr>
        <w:t>Sistema de Procesamiento de Transacciones (TPS)</w:t>
      </w:r>
      <w:r w:rsidRPr="00FB4304">
        <w:rPr>
          <w:rFonts w:ascii="Times New Roman" w:hAnsi="Times New Roman" w:cs="Times New Roman"/>
        </w:rPr>
        <w:t>, cuya función científica es recolectar, procesar y almacenar los datos detallados de las transacciones rutinarias de la fábrica (recepción de leche, pesaje de moldes, resultados de laboratorio), permitiendo posteriormente la generación de reportes operativos e indicadores de rendimiento.</w:t>
      </w:r>
    </w:p>
    <w:p w14:paraId="7184BF13" w14:textId="77777777" w:rsidR="00636730" w:rsidRPr="00FB4304" w:rsidRDefault="00636730" w:rsidP="002C5CBD">
      <w:pPr>
        <w:jc w:val="left"/>
        <w:rPr>
          <w:rFonts w:ascii="Times New Roman" w:hAnsi="Times New Roman" w:cs="Times New Roman"/>
        </w:rPr>
      </w:pPr>
    </w:p>
    <w:p w14:paraId="0CA33211" w14:textId="77777777" w:rsidR="003613C5" w:rsidRPr="00FB4304" w:rsidRDefault="003613C5" w:rsidP="002C5CBD">
      <w:pPr>
        <w:pStyle w:val="Ttulo2"/>
        <w:jc w:val="left"/>
        <w:rPr>
          <w:rFonts w:ascii="Times New Roman" w:hAnsi="Times New Roman" w:cs="Times New Roman"/>
        </w:rPr>
      </w:pPr>
      <w:bookmarkStart w:id="70" w:name="_Toc225974579"/>
      <w:r w:rsidRPr="00FB4304">
        <w:rPr>
          <w:rFonts w:ascii="Times New Roman" w:hAnsi="Times New Roman" w:cs="Times New Roman"/>
        </w:rPr>
        <w:t>Marco Metodológico: Ingeniería de Software</w:t>
      </w:r>
      <w:bookmarkEnd w:id="70"/>
    </w:p>
    <w:p w14:paraId="6BC47AE2" w14:textId="77777777" w:rsidR="003613C5" w:rsidRPr="00FB4304" w:rsidRDefault="003613C5" w:rsidP="002C5CBD">
      <w:pPr>
        <w:pStyle w:val="Ttulo3"/>
        <w:jc w:val="left"/>
        <w:rPr>
          <w:rFonts w:ascii="Times New Roman" w:hAnsi="Times New Roman" w:cs="Times New Roman"/>
        </w:rPr>
      </w:pPr>
      <w:bookmarkStart w:id="71" w:name="_Toc225974580"/>
      <w:r w:rsidRPr="00FB4304">
        <w:rPr>
          <w:rFonts w:ascii="Times New Roman" w:hAnsi="Times New Roman" w:cs="Times New Roman"/>
        </w:rPr>
        <w:t>Proceso Unificado de Desarrollo de Software (PUDS)</w:t>
      </w:r>
      <w:bookmarkEnd w:id="71"/>
    </w:p>
    <w:p w14:paraId="6BAB1F98" w14:textId="77777777" w:rsidR="003613C5" w:rsidRPr="00FB4304" w:rsidRDefault="003613C5" w:rsidP="002C5CBD">
      <w:pPr>
        <w:spacing w:after="160" w:line="259" w:lineRule="auto"/>
        <w:jc w:val="left"/>
        <w:rPr>
          <w:rFonts w:ascii="Times New Roman" w:hAnsi="Times New Roman" w:cs="Times New Roman"/>
        </w:rPr>
      </w:pPr>
      <w:r w:rsidRPr="00FB4304">
        <w:rPr>
          <w:rFonts w:ascii="Times New Roman" w:hAnsi="Times New Roman" w:cs="Times New Roman"/>
        </w:rPr>
        <w:t xml:space="preserve">El PUDS es un proceso iterativo, incremental, centrado en la arquitectura y dirigido por casos de uso. De acuerdo con Jacobson et al., este marco metodológico permite gestionar la complejidad y el riesgo de manera estructurada, asegurando que cada iteración produzca una </w:t>
      </w:r>
      <w:proofErr w:type="spellStart"/>
      <w:r w:rsidRPr="00FB4304">
        <w:rPr>
          <w:rFonts w:ascii="Times New Roman" w:hAnsi="Times New Roman" w:cs="Times New Roman"/>
        </w:rPr>
        <w:t>release</w:t>
      </w:r>
      <w:proofErr w:type="spellEnd"/>
      <w:r w:rsidRPr="00FB4304">
        <w:rPr>
          <w:rFonts w:ascii="Times New Roman" w:hAnsi="Times New Roman" w:cs="Times New Roman"/>
        </w:rPr>
        <w:t xml:space="preserve"> ejecutable que se acerque a la meta final.</w:t>
      </w:r>
    </w:p>
    <w:p w14:paraId="1EE7EEDA" w14:textId="77777777" w:rsidR="003613C5" w:rsidRPr="00FB4304" w:rsidRDefault="003613C5" w:rsidP="002C5CBD">
      <w:pPr>
        <w:numPr>
          <w:ilvl w:val="0"/>
          <w:numId w:val="32"/>
        </w:numPr>
        <w:spacing w:after="160" w:line="259" w:lineRule="auto"/>
        <w:jc w:val="left"/>
        <w:rPr>
          <w:rFonts w:ascii="Times New Roman" w:hAnsi="Times New Roman" w:cs="Times New Roman"/>
        </w:rPr>
      </w:pPr>
      <w:r w:rsidRPr="00FB4304">
        <w:rPr>
          <w:rFonts w:ascii="Times New Roman" w:hAnsi="Times New Roman" w:cs="Times New Roman"/>
          <w:b/>
          <w:bCs/>
        </w:rPr>
        <w:t>Iterativo e Incremental:</w:t>
      </w:r>
      <w:r w:rsidRPr="00FB4304">
        <w:rPr>
          <w:rFonts w:ascii="Times New Roman" w:hAnsi="Times New Roman" w:cs="Times New Roman"/>
        </w:rPr>
        <w:t> El software no se construye de una sola vez, sino que crece mediante ciclos de realimentación.</w:t>
      </w:r>
    </w:p>
    <w:p w14:paraId="42C2D293" w14:textId="77777777" w:rsidR="003613C5" w:rsidRPr="00FB4304" w:rsidRDefault="003613C5" w:rsidP="002C5CBD">
      <w:pPr>
        <w:numPr>
          <w:ilvl w:val="0"/>
          <w:numId w:val="32"/>
        </w:numPr>
        <w:spacing w:after="160" w:line="259" w:lineRule="auto"/>
        <w:jc w:val="left"/>
        <w:rPr>
          <w:rFonts w:ascii="Times New Roman" w:hAnsi="Times New Roman" w:cs="Times New Roman"/>
        </w:rPr>
      </w:pPr>
      <w:r w:rsidRPr="00FB4304">
        <w:rPr>
          <w:rFonts w:ascii="Times New Roman" w:hAnsi="Times New Roman" w:cs="Times New Roman"/>
          <w:b/>
          <w:bCs/>
        </w:rPr>
        <w:t>Centrado en la Arquitectura:</w:t>
      </w:r>
      <w:r w:rsidRPr="00FB4304">
        <w:rPr>
          <w:rFonts w:ascii="Times New Roman" w:hAnsi="Times New Roman" w:cs="Times New Roman"/>
        </w:rPr>
        <w:t> Prioriza las decisiones que definen la estructura global del sistema para garantizar su estabilidad a largo plazo.</w:t>
      </w:r>
    </w:p>
    <w:p w14:paraId="47151FC7" w14:textId="77777777" w:rsidR="00636730" w:rsidRPr="00FB4304" w:rsidRDefault="00636730" w:rsidP="002C5CBD">
      <w:pPr>
        <w:jc w:val="left"/>
        <w:rPr>
          <w:rFonts w:ascii="Times New Roman" w:hAnsi="Times New Roman" w:cs="Times New Roman"/>
        </w:rPr>
      </w:pPr>
    </w:p>
    <w:p w14:paraId="1070EEFC" w14:textId="77777777" w:rsidR="003613C5" w:rsidRPr="00FB4304" w:rsidRDefault="003613C5" w:rsidP="002C5CBD">
      <w:pPr>
        <w:pStyle w:val="Ttulo2"/>
        <w:jc w:val="left"/>
        <w:rPr>
          <w:rFonts w:ascii="Times New Roman" w:hAnsi="Times New Roman" w:cs="Times New Roman"/>
        </w:rPr>
      </w:pPr>
      <w:bookmarkStart w:id="72" w:name="_Toc225974581"/>
      <w:r w:rsidRPr="00FB4304">
        <w:rPr>
          <w:rFonts w:ascii="Times New Roman" w:hAnsi="Times New Roman" w:cs="Times New Roman"/>
        </w:rPr>
        <w:t>Lenguaje Unificado de Modelado (UML 2.5)</w:t>
      </w:r>
      <w:bookmarkEnd w:id="72"/>
    </w:p>
    <w:p w14:paraId="578CFD48" w14:textId="77777777" w:rsidR="003613C5" w:rsidRPr="00FB4304" w:rsidRDefault="003613C5" w:rsidP="002C5CBD">
      <w:pPr>
        <w:spacing w:after="160" w:line="259" w:lineRule="auto"/>
        <w:jc w:val="left"/>
        <w:rPr>
          <w:rFonts w:ascii="Times New Roman" w:hAnsi="Times New Roman" w:cs="Times New Roman"/>
        </w:rPr>
      </w:pPr>
      <w:r w:rsidRPr="00FB4304">
        <w:rPr>
          <w:rFonts w:ascii="Times New Roman" w:hAnsi="Times New Roman" w:cs="Times New Roman"/>
        </w:rPr>
        <w:t>Es el lenguaje estándar a nivel mundial para visualizar, especificar, construir y documentar los artefactos de un sistema de software. UML permite abstraer la realidad de la planta láctea en diagramas lógicos (Casos de Uso, Actividades, Clases) que sirven como plano para la implementación del código.</w:t>
      </w:r>
    </w:p>
    <w:p w14:paraId="56DD94C9" w14:textId="77777777" w:rsidR="003613C5" w:rsidRPr="00FB4304" w:rsidRDefault="003613C5" w:rsidP="002C5CBD">
      <w:pPr>
        <w:pStyle w:val="Ttulo3"/>
        <w:jc w:val="left"/>
        <w:rPr>
          <w:rFonts w:ascii="Times New Roman" w:hAnsi="Times New Roman" w:cs="Times New Roman"/>
        </w:rPr>
      </w:pPr>
      <w:bookmarkStart w:id="73" w:name="_Toc225974582"/>
      <w:r w:rsidRPr="00FB4304">
        <w:rPr>
          <w:rFonts w:ascii="Times New Roman" w:hAnsi="Times New Roman" w:cs="Times New Roman"/>
        </w:rPr>
        <w:t>Marco Tecnológico y de Infraestructura</w:t>
      </w:r>
      <w:bookmarkEnd w:id="73"/>
    </w:p>
    <w:p w14:paraId="0DA1D6DD" w14:textId="77777777" w:rsidR="003613C5" w:rsidRPr="00FB4304" w:rsidRDefault="003613C5" w:rsidP="002C5CBD">
      <w:pPr>
        <w:spacing w:after="160" w:line="259" w:lineRule="auto"/>
        <w:jc w:val="left"/>
        <w:rPr>
          <w:rFonts w:ascii="Times New Roman" w:hAnsi="Times New Roman" w:cs="Times New Roman"/>
        </w:rPr>
      </w:pPr>
      <w:r w:rsidRPr="00FB4304">
        <w:rPr>
          <w:rFonts w:ascii="Times New Roman" w:hAnsi="Times New Roman" w:cs="Times New Roman"/>
        </w:rPr>
        <w:t>Sustento técnico de las herramientas seleccionadas para garantizar la robustez del sistema de GRULAC S.R.L.</w:t>
      </w:r>
    </w:p>
    <w:p w14:paraId="14BC88B8" w14:textId="77777777" w:rsidR="00636730" w:rsidRPr="00FB4304" w:rsidRDefault="00636730" w:rsidP="002C5CBD">
      <w:pPr>
        <w:spacing w:after="160" w:line="259" w:lineRule="auto"/>
        <w:jc w:val="left"/>
        <w:rPr>
          <w:rFonts w:ascii="Times New Roman" w:hAnsi="Times New Roman" w:cs="Times New Roman"/>
        </w:rPr>
      </w:pPr>
    </w:p>
    <w:p w14:paraId="1FD5C9AC" w14:textId="77777777" w:rsidR="003613C5" w:rsidRPr="00FB4304" w:rsidRDefault="003613C5" w:rsidP="002C5CBD">
      <w:pPr>
        <w:pStyle w:val="Ttulo3"/>
        <w:jc w:val="left"/>
        <w:rPr>
          <w:rFonts w:ascii="Times New Roman" w:hAnsi="Times New Roman" w:cs="Times New Roman"/>
        </w:rPr>
      </w:pPr>
      <w:bookmarkStart w:id="74" w:name="_Toc225974583"/>
      <w:r w:rsidRPr="00FB4304">
        <w:rPr>
          <w:rFonts w:ascii="Times New Roman" w:hAnsi="Times New Roman" w:cs="Times New Roman"/>
        </w:rPr>
        <w:t xml:space="preserve">Arquitectura de Capas y Single Page </w:t>
      </w:r>
      <w:proofErr w:type="spellStart"/>
      <w:r w:rsidRPr="00FB4304">
        <w:rPr>
          <w:rFonts w:ascii="Times New Roman" w:hAnsi="Times New Roman" w:cs="Times New Roman"/>
        </w:rPr>
        <w:t>Applications</w:t>
      </w:r>
      <w:proofErr w:type="spellEnd"/>
      <w:r w:rsidRPr="00FB4304">
        <w:rPr>
          <w:rFonts w:ascii="Times New Roman" w:hAnsi="Times New Roman" w:cs="Times New Roman"/>
        </w:rPr>
        <w:t xml:space="preserve"> (SPA)</w:t>
      </w:r>
      <w:bookmarkEnd w:id="74"/>
    </w:p>
    <w:p w14:paraId="67A68241" w14:textId="77777777" w:rsidR="003613C5" w:rsidRPr="00FB4304" w:rsidRDefault="003613C5" w:rsidP="002C5CBD">
      <w:pPr>
        <w:spacing w:after="160" w:line="259" w:lineRule="auto"/>
        <w:jc w:val="left"/>
        <w:rPr>
          <w:rFonts w:ascii="Times New Roman" w:hAnsi="Times New Roman" w:cs="Times New Roman"/>
        </w:rPr>
      </w:pPr>
      <w:r w:rsidRPr="00FB4304">
        <w:rPr>
          <w:rFonts w:ascii="Times New Roman" w:hAnsi="Times New Roman" w:cs="Times New Roman"/>
        </w:rPr>
        <w:t>El sistema utiliza una arquitectura SPA basada en </w:t>
      </w:r>
      <w:r w:rsidRPr="00FB4304">
        <w:rPr>
          <w:rFonts w:ascii="Times New Roman" w:hAnsi="Times New Roman" w:cs="Times New Roman"/>
          <w:b/>
          <w:bCs/>
        </w:rPr>
        <w:t>Next.js</w:t>
      </w:r>
      <w:r w:rsidRPr="00FB4304">
        <w:rPr>
          <w:rFonts w:ascii="Times New Roman" w:hAnsi="Times New Roman" w:cs="Times New Roman"/>
        </w:rPr>
        <w:t>, donde la interfaz de usuario se carga una sola vez y solo los datos fluyen dinámicamente entre el cliente y el servidor. Esto asegura una experiencia fluida, similar a una aplicación nativa, ideal para dispositivos en planta de producción.</w:t>
      </w:r>
    </w:p>
    <w:p w14:paraId="79DFEF58" w14:textId="77777777" w:rsidR="00636730" w:rsidRPr="00FB4304" w:rsidRDefault="00636730" w:rsidP="002C5CBD">
      <w:pPr>
        <w:spacing w:after="160" w:line="259" w:lineRule="auto"/>
        <w:jc w:val="left"/>
        <w:rPr>
          <w:rFonts w:ascii="Times New Roman" w:hAnsi="Times New Roman" w:cs="Times New Roman"/>
        </w:rPr>
      </w:pPr>
    </w:p>
    <w:p w14:paraId="1EEE0D37" w14:textId="77777777" w:rsidR="003613C5" w:rsidRPr="00FB4304" w:rsidRDefault="003613C5" w:rsidP="002C5CBD">
      <w:pPr>
        <w:pStyle w:val="Ttulo3"/>
        <w:jc w:val="left"/>
        <w:rPr>
          <w:rFonts w:ascii="Times New Roman" w:hAnsi="Times New Roman" w:cs="Times New Roman"/>
        </w:rPr>
      </w:pPr>
      <w:bookmarkStart w:id="75" w:name="_Toc225974584"/>
      <w:r w:rsidRPr="00FB4304">
        <w:rPr>
          <w:rFonts w:ascii="Times New Roman" w:hAnsi="Times New Roman" w:cs="Times New Roman"/>
        </w:rPr>
        <w:t>Bases de Datos Relacionales y Propiedades ACID</w:t>
      </w:r>
      <w:bookmarkEnd w:id="75"/>
    </w:p>
    <w:p w14:paraId="2D7DAF67" w14:textId="77777777" w:rsidR="003613C5" w:rsidRPr="00FB4304" w:rsidRDefault="003613C5" w:rsidP="002C5CBD">
      <w:pPr>
        <w:spacing w:after="160" w:line="259" w:lineRule="auto"/>
        <w:jc w:val="left"/>
        <w:rPr>
          <w:rFonts w:ascii="Times New Roman" w:hAnsi="Times New Roman" w:cs="Times New Roman"/>
        </w:rPr>
      </w:pPr>
      <w:r w:rsidRPr="00FB4304">
        <w:rPr>
          <w:rFonts w:ascii="Times New Roman" w:hAnsi="Times New Roman" w:cs="Times New Roman"/>
        </w:rPr>
        <w:t>El soporte de persistencia reside en </w:t>
      </w:r>
      <w:r w:rsidRPr="00FB4304">
        <w:rPr>
          <w:rFonts w:ascii="Times New Roman" w:hAnsi="Times New Roman" w:cs="Times New Roman"/>
          <w:b/>
          <w:bCs/>
        </w:rPr>
        <w:t>PostgreSQL</w:t>
      </w:r>
      <w:r w:rsidRPr="00FB4304">
        <w:rPr>
          <w:rFonts w:ascii="Times New Roman" w:hAnsi="Times New Roman" w:cs="Times New Roman"/>
        </w:rPr>
        <w:t>, un motor relacional que garantiza las propiedades ACID (Atomicidad, Consistencia, Aislamiento y Durabilidad). Estos conceptos teóricos son innegociables para el sistema, ya que aseguran que una transacción de venta o el descuento de stock de leche no se pierda ni se corrompa ante fallos eléctricos o de red.</w:t>
      </w:r>
    </w:p>
    <w:p w14:paraId="49BED3A4" w14:textId="77777777" w:rsidR="00636730" w:rsidRPr="00FB4304" w:rsidRDefault="00636730" w:rsidP="002C5CBD">
      <w:pPr>
        <w:spacing w:after="160" w:line="259" w:lineRule="auto"/>
        <w:jc w:val="left"/>
        <w:rPr>
          <w:rFonts w:ascii="Times New Roman" w:hAnsi="Times New Roman" w:cs="Times New Roman"/>
        </w:rPr>
      </w:pPr>
    </w:p>
    <w:p w14:paraId="38CA1086" w14:textId="77777777" w:rsidR="003613C5" w:rsidRPr="00FB4304" w:rsidRDefault="003613C5" w:rsidP="002C5CBD">
      <w:pPr>
        <w:pStyle w:val="Ttulo3"/>
        <w:jc w:val="left"/>
        <w:rPr>
          <w:rFonts w:ascii="Times New Roman" w:hAnsi="Times New Roman" w:cs="Times New Roman"/>
        </w:rPr>
      </w:pPr>
      <w:bookmarkStart w:id="76" w:name="_Toc225974585"/>
      <w:proofErr w:type="spellStart"/>
      <w:r w:rsidRPr="00FB4304">
        <w:rPr>
          <w:rFonts w:ascii="Times New Roman" w:hAnsi="Times New Roman" w:cs="Times New Roman"/>
        </w:rPr>
        <w:t>Backend</w:t>
      </w:r>
      <w:proofErr w:type="spellEnd"/>
      <w:r w:rsidRPr="00FB4304">
        <w:rPr>
          <w:rFonts w:ascii="Times New Roman" w:hAnsi="Times New Roman" w:cs="Times New Roman"/>
        </w:rPr>
        <w:t>-as-a-</w:t>
      </w:r>
      <w:proofErr w:type="spellStart"/>
      <w:r w:rsidRPr="00FB4304">
        <w:rPr>
          <w:rFonts w:ascii="Times New Roman" w:hAnsi="Times New Roman" w:cs="Times New Roman"/>
        </w:rPr>
        <w:t>Service</w:t>
      </w:r>
      <w:proofErr w:type="spellEnd"/>
      <w:r w:rsidRPr="00FB4304">
        <w:rPr>
          <w:rFonts w:ascii="Times New Roman" w:hAnsi="Times New Roman" w:cs="Times New Roman"/>
        </w:rPr>
        <w:t xml:space="preserve"> (</w:t>
      </w:r>
      <w:proofErr w:type="spellStart"/>
      <w:r w:rsidRPr="00FB4304">
        <w:rPr>
          <w:rFonts w:ascii="Times New Roman" w:hAnsi="Times New Roman" w:cs="Times New Roman"/>
        </w:rPr>
        <w:t>BaaS</w:t>
      </w:r>
      <w:proofErr w:type="spellEnd"/>
      <w:r w:rsidRPr="00FB4304">
        <w:rPr>
          <w:rFonts w:ascii="Times New Roman" w:hAnsi="Times New Roman" w:cs="Times New Roman"/>
        </w:rPr>
        <w:t>) y Seguridad a Nivel de Fila (RLS)</w:t>
      </w:r>
      <w:bookmarkEnd w:id="76"/>
    </w:p>
    <w:p w14:paraId="3AE8A545" w14:textId="77777777" w:rsidR="003613C5" w:rsidRPr="00FB4304" w:rsidRDefault="003613C5" w:rsidP="002C5CBD">
      <w:pPr>
        <w:spacing w:after="160" w:line="259" w:lineRule="auto"/>
        <w:jc w:val="left"/>
        <w:rPr>
          <w:rFonts w:ascii="Times New Roman" w:hAnsi="Times New Roman" w:cs="Times New Roman"/>
        </w:rPr>
      </w:pPr>
      <w:r w:rsidRPr="00FB4304">
        <w:rPr>
          <w:rFonts w:ascii="Times New Roman" w:hAnsi="Times New Roman" w:cs="Times New Roman"/>
        </w:rPr>
        <w:t>El uso de </w:t>
      </w:r>
      <w:proofErr w:type="spellStart"/>
      <w:r w:rsidRPr="00FB4304">
        <w:rPr>
          <w:rFonts w:ascii="Times New Roman" w:hAnsi="Times New Roman" w:cs="Times New Roman"/>
          <w:b/>
          <w:bCs/>
        </w:rPr>
        <w:t>Supabase</w:t>
      </w:r>
      <w:proofErr w:type="spellEnd"/>
      <w:r w:rsidRPr="00FB4304">
        <w:rPr>
          <w:rFonts w:ascii="Times New Roman" w:hAnsi="Times New Roman" w:cs="Times New Roman"/>
        </w:rPr>
        <w:t> introduce el concepto de seguridad desacoplada, donde el control de accesos se gestiona directamente en la base de datos mediante políticas de RLS (</w:t>
      </w:r>
      <w:proofErr w:type="spellStart"/>
      <w:r w:rsidRPr="00FB4304">
        <w:rPr>
          <w:rFonts w:ascii="Times New Roman" w:hAnsi="Times New Roman" w:cs="Times New Roman"/>
        </w:rPr>
        <w:t>Row-Level</w:t>
      </w:r>
      <w:proofErr w:type="spellEnd"/>
      <w:r w:rsidRPr="00FB4304">
        <w:rPr>
          <w:rFonts w:ascii="Times New Roman" w:hAnsi="Times New Roman" w:cs="Times New Roman"/>
        </w:rPr>
        <w:t xml:space="preserve"> Security). Este enfoque de vanguardia asegura que la información sensible de costos y clientes sea inaccesible para roles no autorizados desde la propia capa de persistencia de datos.</w:t>
      </w:r>
    </w:p>
    <w:p w14:paraId="0A191193" w14:textId="77777777" w:rsidR="00636730" w:rsidRPr="00FB4304" w:rsidRDefault="00636730" w:rsidP="002C5CBD">
      <w:pPr>
        <w:spacing w:after="160" w:line="259" w:lineRule="auto"/>
        <w:jc w:val="left"/>
        <w:rPr>
          <w:rFonts w:ascii="Times New Roman" w:hAnsi="Times New Roman" w:cs="Times New Roman"/>
        </w:rPr>
      </w:pPr>
    </w:p>
    <w:p w14:paraId="7EC3EF25" w14:textId="77777777" w:rsidR="003613C5" w:rsidRPr="00FB4304" w:rsidRDefault="003613C5" w:rsidP="002C5CBD">
      <w:pPr>
        <w:pStyle w:val="Ttulo3"/>
        <w:jc w:val="left"/>
        <w:rPr>
          <w:rFonts w:ascii="Times New Roman" w:hAnsi="Times New Roman" w:cs="Times New Roman"/>
        </w:rPr>
      </w:pPr>
      <w:bookmarkStart w:id="77" w:name="_Toc225974586"/>
      <w:r w:rsidRPr="00FB4304">
        <w:rPr>
          <w:rFonts w:ascii="Times New Roman" w:hAnsi="Times New Roman" w:cs="Times New Roman"/>
        </w:rPr>
        <w:t>Entorno de Ejecución Asíncrono (Node.js)</w:t>
      </w:r>
      <w:bookmarkEnd w:id="77"/>
    </w:p>
    <w:p w14:paraId="3DBA47DE" w14:textId="77777777" w:rsidR="00E6378C" w:rsidRPr="00FB4304" w:rsidRDefault="003613C5" w:rsidP="002C5CBD">
      <w:pPr>
        <w:spacing w:after="160" w:line="259" w:lineRule="auto"/>
        <w:jc w:val="left"/>
        <w:rPr>
          <w:rFonts w:ascii="Times New Roman" w:hAnsi="Times New Roman" w:cs="Times New Roman"/>
        </w:rPr>
      </w:pPr>
      <w:r w:rsidRPr="00FB4304">
        <w:rPr>
          <w:rFonts w:ascii="Times New Roman" w:hAnsi="Times New Roman" w:cs="Times New Roman"/>
        </w:rPr>
        <w:t xml:space="preserve">Basado en el motor V8 de Google </w:t>
      </w:r>
      <w:proofErr w:type="spellStart"/>
      <w:r w:rsidRPr="00FB4304">
        <w:rPr>
          <w:rFonts w:ascii="Times New Roman" w:hAnsi="Times New Roman" w:cs="Times New Roman"/>
        </w:rPr>
        <w:t>vChrome</w:t>
      </w:r>
      <w:proofErr w:type="spellEnd"/>
      <w:r w:rsidRPr="00FB4304">
        <w:rPr>
          <w:rFonts w:ascii="Times New Roman" w:hAnsi="Times New Roman" w:cs="Times New Roman"/>
        </w:rPr>
        <w:t>, Node.js utiliza un modelo de E/S sin bloqueo y orientado a eventos. Teóricamente, esto permite que el sistema maneje múltiples peticiones simultáneas desde planta y administración con un consumo mínimo de recursos de CPU, optimizando la latencia de respuesta del servidor.</w:t>
      </w:r>
      <w:r w:rsidR="00E6378C" w:rsidRPr="00FB4304">
        <w:rPr>
          <w:rFonts w:ascii="Times New Roman" w:hAnsi="Times New Roman" w:cs="Times New Roman"/>
        </w:rPr>
        <w:br w:type="page"/>
      </w:r>
    </w:p>
    <w:p w14:paraId="2E63D901" w14:textId="77777777" w:rsidR="000B149C" w:rsidRPr="00FB4304" w:rsidRDefault="000B149C" w:rsidP="002C5CBD">
      <w:pPr>
        <w:pStyle w:val="Ttulo1"/>
        <w:numPr>
          <w:ilvl w:val="0"/>
          <w:numId w:val="0"/>
        </w:numPr>
        <w:jc w:val="left"/>
        <w:rPr>
          <w:rFonts w:ascii="Times New Roman" w:hAnsi="Times New Roman" w:cs="Times New Roman"/>
        </w:rPr>
      </w:pPr>
      <w:bookmarkStart w:id="78" w:name="_Toc225974587"/>
      <w:r w:rsidRPr="00FB4304">
        <w:rPr>
          <w:rFonts w:ascii="Times New Roman" w:hAnsi="Times New Roman" w:cs="Times New Roman"/>
        </w:rPr>
        <w:lastRenderedPageBreak/>
        <w:t>CAPÍTULO 1: MÉTODO DE ISHIKAWA</w:t>
      </w:r>
      <w:bookmarkEnd w:id="78"/>
    </w:p>
    <w:p w14:paraId="4788CE89" w14:textId="77777777" w:rsidR="000B149C" w:rsidRPr="00FB4304" w:rsidRDefault="000B149C" w:rsidP="00B84FB4">
      <w:pPr>
        <w:pStyle w:val="Ttulo2"/>
        <w:numPr>
          <w:ilvl w:val="1"/>
          <w:numId w:val="59"/>
        </w:numPr>
        <w:jc w:val="left"/>
        <w:rPr>
          <w:rFonts w:ascii="Times New Roman" w:hAnsi="Times New Roman" w:cs="Times New Roman"/>
        </w:rPr>
      </w:pPr>
      <w:bookmarkStart w:id="79" w:name="_Toc225974588"/>
      <w:r w:rsidRPr="00FB4304">
        <w:rPr>
          <w:rFonts w:ascii="Times New Roman" w:hAnsi="Times New Roman" w:cs="Times New Roman"/>
        </w:rPr>
        <w:t>IDENTIFICAR EL PROBLEMA</w:t>
      </w:r>
      <w:bookmarkEnd w:id="79"/>
    </w:p>
    <w:p w14:paraId="66682912" w14:textId="77777777" w:rsidR="000B149C" w:rsidRPr="00FB4304" w:rsidRDefault="000B149C" w:rsidP="00B84FB4">
      <w:pPr>
        <w:pStyle w:val="Ttulo3"/>
        <w:numPr>
          <w:ilvl w:val="2"/>
          <w:numId w:val="66"/>
        </w:numPr>
        <w:jc w:val="left"/>
        <w:rPr>
          <w:rFonts w:ascii="Times New Roman" w:hAnsi="Times New Roman" w:cs="Times New Roman"/>
        </w:rPr>
      </w:pPr>
      <w:bookmarkStart w:id="80" w:name="_Toc225974589"/>
      <w:r w:rsidRPr="00FB4304">
        <w:rPr>
          <w:rFonts w:ascii="Times New Roman" w:hAnsi="Times New Roman" w:cs="Times New Roman"/>
        </w:rPr>
        <w:t>LISTA DE PROBLEMAS (</w:t>
      </w:r>
      <w:proofErr w:type="spellStart"/>
      <w:r w:rsidRPr="00FB4304">
        <w:rPr>
          <w:rFonts w:ascii="Times New Roman" w:hAnsi="Times New Roman" w:cs="Times New Roman"/>
        </w:rPr>
        <w:t>Brainstorming</w:t>
      </w:r>
      <w:proofErr w:type="spellEnd"/>
      <w:r w:rsidRPr="00FB4304">
        <w:rPr>
          <w:rFonts w:ascii="Times New Roman" w:hAnsi="Times New Roman" w:cs="Times New Roman"/>
        </w:rPr>
        <w:t>)</w:t>
      </w:r>
      <w:bookmarkEnd w:id="80"/>
    </w:p>
    <w:p w14:paraId="44FC866F" w14:textId="77777777" w:rsidR="000B149C" w:rsidRPr="00FB4304" w:rsidRDefault="000B149C" w:rsidP="002C5CBD">
      <w:pPr>
        <w:jc w:val="left"/>
        <w:rPr>
          <w:rFonts w:ascii="Times New Roman" w:hAnsi="Times New Roman" w:cs="Times New Roman"/>
        </w:rPr>
      </w:pPr>
      <w:r w:rsidRPr="00FB4304">
        <w:rPr>
          <w:rFonts w:ascii="Times New Roman" w:hAnsi="Times New Roman" w:cs="Times New Roman"/>
        </w:rPr>
        <w:t>A través de la observación directa de las planillas de producción, el análisis de la estructura de datos del Excel operativo y el levantamiento de información con el personal de planta, se han identificado los siguientes problemas:</w:t>
      </w:r>
    </w:p>
    <w:p w14:paraId="26BE2392" w14:textId="77777777" w:rsidR="000B149C" w:rsidRPr="00FB4304" w:rsidRDefault="000B149C" w:rsidP="002C5CBD">
      <w:pPr>
        <w:jc w:val="left"/>
        <w:rPr>
          <w:rFonts w:ascii="Times New Roman" w:hAnsi="Times New Roman" w:cs="Times New Roman"/>
        </w:rPr>
      </w:pPr>
    </w:p>
    <w:p w14:paraId="67676A4F" w14:textId="77777777" w:rsidR="000B149C" w:rsidRPr="00FB4304" w:rsidRDefault="000B149C" w:rsidP="002C5CBD">
      <w:pPr>
        <w:jc w:val="left"/>
        <w:rPr>
          <w:rFonts w:ascii="Times New Roman" w:hAnsi="Times New Roman" w:cs="Times New Roman"/>
        </w:rPr>
      </w:pPr>
      <w:r w:rsidRPr="00FB4304">
        <w:rPr>
          <w:rFonts w:ascii="Times New Roman" w:hAnsi="Times New Roman" w:cs="Times New Roman"/>
          <w:b/>
          <w:bCs/>
        </w:rPr>
        <w:t>P01. Registro manual de recepción de leche cruda con campos incompletos.</w:t>
      </w:r>
      <w:r w:rsidRPr="00FB4304">
        <w:rPr>
          <w:rFonts w:ascii="Times New Roman" w:hAnsi="Times New Roman" w:cs="Times New Roman"/>
        </w:rPr>
        <w:t xml:space="preserve"> Fuente: Hoja "CONTROL DE LECHE" (154 filas × 19 columnas). Se observa </w:t>
      </w:r>
      <w:proofErr w:type="gramStart"/>
      <w:r w:rsidRPr="00FB4304">
        <w:rPr>
          <w:rFonts w:ascii="Times New Roman" w:hAnsi="Times New Roman" w:cs="Times New Roman"/>
        </w:rPr>
        <w:t>que</w:t>
      </w:r>
      <w:proofErr w:type="gramEnd"/>
      <w:r w:rsidRPr="00FB4304">
        <w:rPr>
          <w:rFonts w:ascii="Times New Roman" w:hAnsi="Times New Roman" w:cs="Times New Roman"/>
        </w:rPr>
        <w:t xml:space="preserve"> de las 154 filas registradas, aproximadamente el 60% de las filas tienen campos NULL en columnas críticas como PRODUCTOR, HORA LLEGADA y VOLUMEN DE LECHE. Ejemplo: las filas F2 a F6 (enero 08–12) solo registran la fecha y nada más. Las filas F8–F9 del 13 de enero registran parámetros de </w:t>
      </w:r>
      <w:proofErr w:type="gramStart"/>
      <w:r w:rsidRPr="00FB4304">
        <w:rPr>
          <w:rFonts w:ascii="Times New Roman" w:hAnsi="Times New Roman" w:cs="Times New Roman"/>
        </w:rPr>
        <w:t>laboratorio</w:t>
      </w:r>
      <w:proofErr w:type="gramEnd"/>
      <w:r w:rsidRPr="00FB4304">
        <w:rPr>
          <w:rFonts w:ascii="Times New Roman" w:hAnsi="Times New Roman" w:cs="Times New Roman"/>
        </w:rPr>
        <w:t xml:space="preserve"> pero sin identificación del productor ni volumen. Esto imposibilita la trazabilidad del origen de la materia prima.</w:t>
      </w:r>
    </w:p>
    <w:p w14:paraId="0566437A" w14:textId="77777777" w:rsidR="000B149C" w:rsidRPr="00FB4304" w:rsidRDefault="000B149C" w:rsidP="002C5CBD">
      <w:pPr>
        <w:jc w:val="left"/>
        <w:rPr>
          <w:rFonts w:ascii="Times New Roman" w:hAnsi="Times New Roman" w:cs="Times New Roman"/>
        </w:rPr>
      </w:pPr>
    </w:p>
    <w:p w14:paraId="3F374C94" w14:textId="77777777" w:rsidR="000B149C" w:rsidRPr="00FB4304" w:rsidRDefault="000B149C" w:rsidP="002C5CBD">
      <w:pPr>
        <w:jc w:val="left"/>
        <w:rPr>
          <w:rFonts w:ascii="Times New Roman" w:hAnsi="Times New Roman" w:cs="Times New Roman"/>
        </w:rPr>
      </w:pPr>
      <w:r w:rsidRPr="00FB4304">
        <w:rPr>
          <w:rFonts w:ascii="Times New Roman" w:hAnsi="Times New Roman" w:cs="Times New Roman"/>
          <w:b/>
          <w:bCs/>
        </w:rPr>
        <w:t>P02. Ausencia de identificación del proveedor ganadero en las recepciones.</w:t>
      </w:r>
      <w:r w:rsidRPr="00FB4304">
        <w:rPr>
          <w:rFonts w:ascii="Times New Roman" w:hAnsi="Times New Roman" w:cs="Times New Roman"/>
        </w:rPr>
        <w:t> Fuente: Hoja "CONTROL DE LECHE", columna PRODUCTOR. De 154 registros, solo las filas a partir del 06 de marzo (F123 en adelante) identifican al productor como "Valle Nuevo". Todos los registros anteriores (enero–febrero, ≈120 filas) tienen el campo PRODUCTOR como </w:t>
      </w:r>
      <w:proofErr w:type="spellStart"/>
      <w:r w:rsidRPr="00FB4304">
        <w:rPr>
          <w:rFonts w:ascii="Times New Roman" w:hAnsi="Times New Roman" w:cs="Times New Roman"/>
        </w:rPr>
        <w:t>None</w:t>
      </w:r>
      <w:proofErr w:type="spellEnd"/>
      <w:r w:rsidRPr="00FB4304">
        <w:rPr>
          <w:rFonts w:ascii="Times New Roman" w:hAnsi="Times New Roman" w:cs="Times New Roman"/>
        </w:rPr>
        <w:t>. Se desconoce si la leche proviene de uno o varios productores de la comunidad Basilio.</w:t>
      </w:r>
    </w:p>
    <w:p w14:paraId="47819884" w14:textId="77777777" w:rsidR="000B149C" w:rsidRPr="00FB4304" w:rsidRDefault="000B149C" w:rsidP="002C5CBD">
      <w:pPr>
        <w:jc w:val="left"/>
        <w:rPr>
          <w:rFonts w:ascii="Times New Roman" w:hAnsi="Times New Roman" w:cs="Times New Roman"/>
        </w:rPr>
      </w:pPr>
    </w:p>
    <w:p w14:paraId="51C4D61F" w14:textId="77777777" w:rsidR="000B149C" w:rsidRPr="00FB4304" w:rsidRDefault="000B149C" w:rsidP="002C5CBD">
      <w:pPr>
        <w:jc w:val="left"/>
        <w:rPr>
          <w:rFonts w:ascii="Times New Roman" w:hAnsi="Times New Roman" w:cs="Times New Roman"/>
        </w:rPr>
      </w:pPr>
      <w:r w:rsidRPr="00FB4304">
        <w:rPr>
          <w:rFonts w:ascii="Times New Roman" w:hAnsi="Times New Roman" w:cs="Times New Roman"/>
          <w:b/>
          <w:bCs/>
        </w:rPr>
        <w:t>P03. Múltiples muestras de laboratorio por recepción sin estructura relacional.</w:t>
      </w:r>
      <w:r w:rsidRPr="00FB4304">
        <w:rPr>
          <w:rFonts w:ascii="Times New Roman" w:hAnsi="Times New Roman" w:cs="Times New Roman"/>
        </w:rPr>
        <w:t> Fuente: Hoja "CONTROL DE LECHE". Para una misma fecha se registran 2 a 6 filas con parámetros distintos (pH, grasa, densidad), pero sin un identificador que vincule estas muestras a un pailón o tanque específico. Ejemplo: el 14 de enero (F10–F12) tiene 3 filas de análisis para un volumen de 3,200 L sin distinguir si son muestras de la misma carga o de diferentes productores.</w:t>
      </w:r>
    </w:p>
    <w:p w14:paraId="075738C2" w14:textId="77777777" w:rsidR="000B149C" w:rsidRPr="00FB4304" w:rsidRDefault="000B149C" w:rsidP="002C5CBD">
      <w:pPr>
        <w:jc w:val="left"/>
        <w:rPr>
          <w:rFonts w:ascii="Times New Roman" w:hAnsi="Times New Roman" w:cs="Times New Roman"/>
        </w:rPr>
      </w:pPr>
      <w:r w:rsidRPr="00FB4304">
        <w:rPr>
          <w:rFonts w:ascii="Times New Roman" w:hAnsi="Times New Roman" w:cs="Times New Roman"/>
          <w:b/>
          <w:bCs/>
        </w:rPr>
        <w:t>P04. Parámetros de calidad de leche fuera de rango sin alerta ni rechazo automático.</w:t>
      </w:r>
      <w:r w:rsidRPr="00FB4304">
        <w:rPr>
          <w:rFonts w:ascii="Times New Roman" w:hAnsi="Times New Roman" w:cs="Times New Roman"/>
        </w:rPr>
        <w:t> Fuente: Hoja "CONTROL DE LECHE". Se detectan registros con valores fuera de los rangos establecidos en el encabezado:</w:t>
      </w:r>
    </w:p>
    <w:p w14:paraId="3829279E" w14:textId="77777777" w:rsidR="000B149C" w:rsidRPr="00FB4304" w:rsidRDefault="000B149C" w:rsidP="002C5CBD">
      <w:pPr>
        <w:numPr>
          <w:ilvl w:val="0"/>
          <w:numId w:val="33"/>
        </w:numPr>
        <w:jc w:val="left"/>
        <w:rPr>
          <w:rFonts w:ascii="Times New Roman" w:hAnsi="Times New Roman" w:cs="Times New Roman"/>
        </w:rPr>
      </w:pPr>
      <w:proofErr w:type="gramStart"/>
      <w:r w:rsidRPr="00FB4304">
        <w:rPr>
          <w:rFonts w:ascii="Times New Roman" w:hAnsi="Times New Roman" w:cs="Times New Roman"/>
        </w:rPr>
        <w:t>Célula somáticas</w:t>
      </w:r>
      <w:proofErr w:type="gramEnd"/>
      <w:r w:rsidRPr="00FB4304">
        <w:rPr>
          <w:rFonts w:ascii="Times New Roman" w:hAnsi="Times New Roman" w:cs="Times New Roman"/>
        </w:rPr>
        <w:t xml:space="preserve"> &gt; 400,000: F72 muestra 1,285; F74 muestra 858; F83 muestra 1,244; F93 muestra 1,381; F97 muestra 1,408; F109 muestra 1,500 (múltiples registros excedidos).</w:t>
      </w:r>
    </w:p>
    <w:p w14:paraId="1DE1BAA2" w14:textId="77777777" w:rsidR="000B149C" w:rsidRPr="00FB4304" w:rsidRDefault="000B149C" w:rsidP="002C5CBD">
      <w:pPr>
        <w:numPr>
          <w:ilvl w:val="0"/>
          <w:numId w:val="33"/>
        </w:numPr>
        <w:jc w:val="left"/>
        <w:rPr>
          <w:rFonts w:ascii="Times New Roman" w:hAnsi="Times New Roman" w:cs="Times New Roman"/>
        </w:rPr>
      </w:pPr>
      <w:r w:rsidRPr="00FB4304">
        <w:rPr>
          <w:rFonts w:ascii="Times New Roman" w:hAnsi="Times New Roman" w:cs="Times New Roman"/>
        </w:rPr>
        <w:t>% Grasa &lt; 3%: F76 registra 2.37%; F79 registra 2.65%; F80 registra 0.40% (leche descremada).</w:t>
      </w:r>
    </w:p>
    <w:p w14:paraId="77C19158" w14:textId="77777777" w:rsidR="000B149C" w:rsidRPr="00FB4304" w:rsidRDefault="000B149C" w:rsidP="002C5CBD">
      <w:pPr>
        <w:numPr>
          <w:ilvl w:val="0"/>
          <w:numId w:val="33"/>
        </w:numPr>
        <w:jc w:val="left"/>
        <w:rPr>
          <w:rFonts w:ascii="Times New Roman" w:hAnsi="Times New Roman" w:cs="Times New Roman"/>
        </w:rPr>
      </w:pPr>
      <w:r w:rsidRPr="00FB4304">
        <w:rPr>
          <w:rFonts w:ascii="Times New Roman" w:hAnsi="Times New Roman" w:cs="Times New Roman"/>
        </w:rPr>
        <w:t>%H2O &gt; 8.5%: F42 registra 11.7% y F43 registra 9.36%.</w:t>
      </w:r>
    </w:p>
    <w:p w14:paraId="57F1DB86" w14:textId="77777777" w:rsidR="000B149C" w:rsidRPr="00FB4304" w:rsidRDefault="000B149C" w:rsidP="002C5CBD">
      <w:pPr>
        <w:numPr>
          <w:ilvl w:val="0"/>
          <w:numId w:val="33"/>
        </w:numPr>
        <w:jc w:val="left"/>
        <w:rPr>
          <w:rFonts w:ascii="Times New Roman" w:hAnsi="Times New Roman" w:cs="Times New Roman"/>
        </w:rPr>
      </w:pPr>
      <w:r w:rsidRPr="00FB4304">
        <w:rPr>
          <w:rFonts w:ascii="Times New Roman" w:hAnsi="Times New Roman" w:cs="Times New Roman"/>
        </w:rPr>
        <w:lastRenderedPageBreak/>
        <w:t>Punto de congelamiento: F55 muestra 4.0 (anómalo vs. el rango esperado &gt;52). El sistema actual no bloquea estas recepciones ni emite alerta; el rechazo se anota manualmente en la columna ESTADO como texto libre ("LECHE MUY ACIDA", "DESCREMANDO").</w:t>
      </w:r>
    </w:p>
    <w:p w14:paraId="747F7593" w14:textId="77777777" w:rsidR="000B149C" w:rsidRPr="00FB4304" w:rsidRDefault="000B149C" w:rsidP="002C5CBD">
      <w:pPr>
        <w:jc w:val="left"/>
        <w:rPr>
          <w:rFonts w:ascii="Times New Roman" w:hAnsi="Times New Roman" w:cs="Times New Roman"/>
        </w:rPr>
      </w:pPr>
    </w:p>
    <w:p w14:paraId="58CE76B2" w14:textId="77777777" w:rsidR="000B149C" w:rsidRPr="00FB4304" w:rsidRDefault="000B149C" w:rsidP="002C5CBD">
      <w:pPr>
        <w:jc w:val="left"/>
        <w:rPr>
          <w:rFonts w:ascii="Times New Roman" w:hAnsi="Times New Roman" w:cs="Times New Roman"/>
        </w:rPr>
      </w:pPr>
      <w:r w:rsidRPr="00FB4304">
        <w:rPr>
          <w:rFonts w:ascii="Times New Roman" w:hAnsi="Times New Roman" w:cs="Times New Roman"/>
          <w:b/>
          <w:bCs/>
        </w:rPr>
        <w:t>P05. Estados operativos de la recepción registrados como texto libre sin catálogo estandarizado.</w:t>
      </w:r>
      <w:r w:rsidRPr="00FB4304">
        <w:rPr>
          <w:rFonts w:ascii="Times New Roman" w:hAnsi="Times New Roman" w:cs="Times New Roman"/>
        </w:rPr>
        <w:t> Fuente: Hoja "CONTROL DE LECHE", columna ESTADO. Se encontraron al menos 7 variantes de texto libre:</w:t>
      </w:r>
    </w:p>
    <w:p w14:paraId="03AC72E5" w14:textId="77777777" w:rsidR="000B149C" w:rsidRPr="00FB4304" w:rsidRDefault="000B149C" w:rsidP="002C5CBD">
      <w:pPr>
        <w:numPr>
          <w:ilvl w:val="0"/>
          <w:numId w:val="34"/>
        </w:numPr>
        <w:jc w:val="left"/>
        <w:rPr>
          <w:rFonts w:ascii="Times New Roman" w:hAnsi="Times New Roman" w:cs="Times New Roman"/>
        </w:rPr>
      </w:pPr>
      <w:r w:rsidRPr="00FB4304">
        <w:rPr>
          <w:rFonts w:ascii="Times New Roman" w:hAnsi="Times New Roman" w:cs="Times New Roman"/>
        </w:rPr>
        <w:t>DESCREMANDO, DESCREMADA, LECHE DECREMADA, LECHE DESCREMADA, SE DESCREMO → 5 variantes para el mismo concepto.</w:t>
      </w:r>
    </w:p>
    <w:p w14:paraId="09C061B5" w14:textId="77777777" w:rsidR="000B149C" w:rsidRPr="00FB4304" w:rsidRDefault="000B149C" w:rsidP="002C5CBD">
      <w:pPr>
        <w:numPr>
          <w:ilvl w:val="0"/>
          <w:numId w:val="34"/>
        </w:numPr>
        <w:jc w:val="left"/>
        <w:rPr>
          <w:rFonts w:ascii="Times New Roman" w:hAnsi="Times New Roman" w:cs="Times New Roman"/>
        </w:rPr>
      </w:pPr>
      <w:r w:rsidRPr="00FB4304">
        <w:rPr>
          <w:rFonts w:ascii="Times New Roman" w:hAnsi="Times New Roman" w:cs="Times New Roman"/>
        </w:rPr>
        <w:t>TINA LLENA → indicación operativa, no un estado de calidad.</w:t>
      </w:r>
    </w:p>
    <w:p w14:paraId="34711E2B" w14:textId="77777777" w:rsidR="000B149C" w:rsidRPr="00FB4304" w:rsidRDefault="000B149C" w:rsidP="002C5CBD">
      <w:pPr>
        <w:numPr>
          <w:ilvl w:val="0"/>
          <w:numId w:val="34"/>
        </w:numPr>
        <w:jc w:val="left"/>
        <w:rPr>
          <w:rFonts w:ascii="Times New Roman" w:hAnsi="Times New Roman" w:cs="Times New Roman"/>
        </w:rPr>
      </w:pPr>
      <w:r w:rsidRPr="00FB4304">
        <w:rPr>
          <w:rFonts w:ascii="Times New Roman" w:hAnsi="Times New Roman" w:cs="Times New Roman"/>
        </w:rPr>
        <w:t>LECHE MUY ACIDA → rechazo por acidez.</w:t>
      </w:r>
    </w:p>
    <w:p w14:paraId="729F210C" w14:textId="77777777" w:rsidR="000B149C" w:rsidRPr="00FB4304" w:rsidRDefault="000B149C" w:rsidP="002C5CBD">
      <w:pPr>
        <w:numPr>
          <w:ilvl w:val="0"/>
          <w:numId w:val="34"/>
        </w:numPr>
        <w:jc w:val="left"/>
        <w:rPr>
          <w:rFonts w:ascii="Times New Roman" w:hAnsi="Times New Roman" w:cs="Times New Roman"/>
        </w:rPr>
      </w:pPr>
      <w:r w:rsidRPr="00FB4304">
        <w:rPr>
          <w:rFonts w:ascii="Times New Roman" w:hAnsi="Times New Roman" w:cs="Times New Roman"/>
        </w:rPr>
        <w:t>NO HUBO LECHE → día sin operación. Esta falta de estandarización impide filtrar, reportar y analizar los estados de forma confiable.</w:t>
      </w:r>
    </w:p>
    <w:p w14:paraId="5DC3C9DC" w14:textId="77777777" w:rsidR="000B149C" w:rsidRPr="00FB4304" w:rsidRDefault="000B149C" w:rsidP="002C5CBD">
      <w:pPr>
        <w:jc w:val="left"/>
        <w:rPr>
          <w:rFonts w:ascii="Times New Roman" w:hAnsi="Times New Roman" w:cs="Times New Roman"/>
        </w:rPr>
      </w:pPr>
    </w:p>
    <w:p w14:paraId="3B23EA8B" w14:textId="77777777" w:rsidR="000B149C" w:rsidRPr="00FB4304" w:rsidRDefault="000B149C" w:rsidP="002C5CBD">
      <w:pPr>
        <w:jc w:val="left"/>
        <w:rPr>
          <w:rFonts w:ascii="Times New Roman" w:hAnsi="Times New Roman" w:cs="Times New Roman"/>
        </w:rPr>
      </w:pPr>
      <w:r w:rsidRPr="00FB4304">
        <w:rPr>
          <w:rFonts w:ascii="Times New Roman" w:hAnsi="Times New Roman" w:cs="Times New Roman"/>
          <w:b/>
          <w:bCs/>
        </w:rPr>
        <w:t>P06. Inventario de insumos químicos gestionado con columnas dinámicas por fecha.</w:t>
      </w:r>
      <w:r w:rsidRPr="00FB4304">
        <w:rPr>
          <w:rFonts w:ascii="Times New Roman" w:hAnsi="Times New Roman" w:cs="Times New Roman"/>
        </w:rPr>
        <w:t> Fuente: Hoja "INVENTARIO DINAMICO" (39 filas × 50 columnas). El stock diario se registra agregando una nueva columna por cada fecha (</w:t>
      </w:r>
      <w:proofErr w:type="spellStart"/>
      <w:r w:rsidRPr="00FB4304">
        <w:rPr>
          <w:rFonts w:ascii="Times New Roman" w:hAnsi="Times New Roman" w:cs="Times New Roman"/>
        </w:rPr>
        <w:t>ej</w:t>
      </w:r>
      <w:proofErr w:type="spellEnd"/>
      <w:r w:rsidRPr="00FB4304">
        <w:rPr>
          <w:rFonts w:ascii="Times New Roman" w:hAnsi="Times New Roman" w:cs="Times New Roman"/>
        </w:rPr>
        <w:t>: "STOC DEL DIA 03/02/2026", "stock 04/02", "STOCK DEL 05", "STOCK 23", "STOCK25", "STOCK 26", "STOCK 27"). Esta estructura crece horizontalmente de forma indefinida, haciendo el archivo cada vez más difícil de manejar. Además, los nombres de las columnas son inconsistentes (mezclan español, abreviaciones y formatos de fecha diferentes).</w:t>
      </w:r>
    </w:p>
    <w:p w14:paraId="6BE9A65E" w14:textId="77777777" w:rsidR="000B149C" w:rsidRPr="00FB4304" w:rsidRDefault="000B149C" w:rsidP="002C5CBD">
      <w:pPr>
        <w:jc w:val="left"/>
        <w:rPr>
          <w:rFonts w:ascii="Times New Roman" w:hAnsi="Times New Roman" w:cs="Times New Roman"/>
        </w:rPr>
      </w:pPr>
    </w:p>
    <w:p w14:paraId="7DA0561C" w14:textId="77777777" w:rsidR="000B149C" w:rsidRPr="00FB4304" w:rsidRDefault="000B149C" w:rsidP="002C5CBD">
      <w:pPr>
        <w:jc w:val="left"/>
        <w:rPr>
          <w:rFonts w:ascii="Times New Roman" w:hAnsi="Times New Roman" w:cs="Times New Roman"/>
        </w:rPr>
      </w:pPr>
    </w:p>
    <w:p w14:paraId="0B147B04" w14:textId="77777777" w:rsidR="000B149C" w:rsidRPr="00FB4304" w:rsidRDefault="000B149C" w:rsidP="002C5CBD">
      <w:pPr>
        <w:jc w:val="left"/>
        <w:rPr>
          <w:rFonts w:ascii="Times New Roman" w:hAnsi="Times New Roman" w:cs="Times New Roman"/>
        </w:rPr>
      </w:pPr>
      <w:r w:rsidRPr="00FB4304">
        <w:rPr>
          <w:rFonts w:ascii="Times New Roman" w:hAnsi="Times New Roman" w:cs="Times New Roman"/>
          <w:b/>
          <w:bCs/>
        </w:rPr>
        <w:t>P07. Stock negativo de insumos sin detección ni alerta.</w:t>
      </w:r>
      <w:r w:rsidRPr="00FB4304">
        <w:rPr>
          <w:rFonts w:ascii="Times New Roman" w:hAnsi="Times New Roman" w:cs="Times New Roman"/>
        </w:rPr>
        <w:t> Fuente: Hoja "INVENTARIO DINAMICO". El insumo N°23 (MANTEQUILLA) presenta stock de -7.60, -41.20 y -58 kg en columnas consecutivas. El insumo N°16 (SUERO EN POLVO) tiene condición de stock mínimo registrada como -2. Estos valores negativos indican consumos no registrados, errores de digitación o falta de control de salidas, y ninguno genera una alerta en el sistema actual.</w:t>
      </w:r>
    </w:p>
    <w:p w14:paraId="2BC01242" w14:textId="77777777" w:rsidR="000B149C" w:rsidRPr="00FB4304" w:rsidRDefault="000B149C" w:rsidP="002C5CBD">
      <w:pPr>
        <w:jc w:val="left"/>
        <w:rPr>
          <w:rFonts w:ascii="Times New Roman" w:hAnsi="Times New Roman" w:cs="Times New Roman"/>
        </w:rPr>
      </w:pPr>
    </w:p>
    <w:p w14:paraId="02894499" w14:textId="77777777" w:rsidR="000B149C" w:rsidRPr="00FB4304" w:rsidRDefault="000B149C" w:rsidP="002C5CBD">
      <w:pPr>
        <w:jc w:val="left"/>
        <w:rPr>
          <w:rFonts w:ascii="Times New Roman" w:hAnsi="Times New Roman" w:cs="Times New Roman"/>
        </w:rPr>
      </w:pPr>
      <w:r w:rsidRPr="00FB4304">
        <w:rPr>
          <w:rFonts w:ascii="Times New Roman" w:hAnsi="Times New Roman" w:cs="Times New Roman"/>
          <w:b/>
          <w:bCs/>
        </w:rPr>
        <w:t>P08. Insumos de producción y de limpieza mezclados en un mismo catálogo sin diferenciación.</w:t>
      </w:r>
      <w:r w:rsidRPr="00FB4304">
        <w:rPr>
          <w:rFonts w:ascii="Times New Roman" w:hAnsi="Times New Roman" w:cs="Times New Roman"/>
        </w:rPr>
        <w:t> Fuente: Hojas "INVENTARIO DINAMICO" e "Inventario". El catálogo agrupa 38 productos sin distinción de uso:</w:t>
      </w:r>
    </w:p>
    <w:p w14:paraId="67195428" w14:textId="77777777" w:rsidR="000B149C" w:rsidRPr="00FB4304" w:rsidRDefault="000B149C" w:rsidP="002C5CBD">
      <w:pPr>
        <w:numPr>
          <w:ilvl w:val="0"/>
          <w:numId w:val="35"/>
        </w:numPr>
        <w:jc w:val="left"/>
        <w:rPr>
          <w:rFonts w:ascii="Times New Roman" w:hAnsi="Times New Roman" w:cs="Times New Roman"/>
        </w:rPr>
      </w:pPr>
      <w:r w:rsidRPr="00FB4304">
        <w:rPr>
          <w:rFonts w:ascii="Times New Roman" w:hAnsi="Times New Roman" w:cs="Times New Roman"/>
        </w:rPr>
        <w:t xml:space="preserve">Producción: Fermento Hansen, Cuajo </w:t>
      </w:r>
      <w:proofErr w:type="spellStart"/>
      <w:r w:rsidRPr="00FB4304">
        <w:rPr>
          <w:rFonts w:ascii="Times New Roman" w:hAnsi="Times New Roman" w:cs="Times New Roman"/>
        </w:rPr>
        <w:t>Albamax</w:t>
      </w:r>
      <w:proofErr w:type="spellEnd"/>
      <w:r w:rsidRPr="00FB4304">
        <w:rPr>
          <w:rFonts w:ascii="Times New Roman" w:hAnsi="Times New Roman" w:cs="Times New Roman"/>
        </w:rPr>
        <w:t>, Ácido Láctico, Azúcar, etc.</w:t>
      </w:r>
    </w:p>
    <w:p w14:paraId="51BE73AD" w14:textId="77777777" w:rsidR="000B149C" w:rsidRPr="00FB4304" w:rsidRDefault="000B149C" w:rsidP="002C5CBD">
      <w:pPr>
        <w:numPr>
          <w:ilvl w:val="0"/>
          <w:numId w:val="35"/>
        </w:numPr>
        <w:jc w:val="left"/>
        <w:rPr>
          <w:rFonts w:ascii="Times New Roman" w:hAnsi="Times New Roman" w:cs="Times New Roman"/>
        </w:rPr>
      </w:pPr>
      <w:r w:rsidRPr="00FB4304">
        <w:rPr>
          <w:rFonts w:ascii="Times New Roman" w:hAnsi="Times New Roman" w:cs="Times New Roman"/>
        </w:rPr>
        <w:t xml:space="preserve">Limpieza/desinfección: </w:t>
      </w:r>
      <w:proofErr w:type="spellStart"/>
      <w:r w:rsidRPr="00FB4304">
        <w:rPr>
          <w:rFonts w:ascii="Times New Roman" w:hAnsi="Times New Roman" w:cs="Times New Roman"/>
        </w:rPr>
        <w:t>Cloroclean</w:t>
      </w:r>
      <w:proofErr w:type="spellEnd"/>
      <w:r w:rsidRPr="00FB4304">
        <w:rPr>
          <w:rFonts w:ascii="Times New Roman" w:hAnsi="Times New Roman" w:cs="Times New Roman"/>
        </w:rPr>
        <w:t xml:space="preserve">, </w:t>
      </w:r>
      <w:proofErr w:type="spellStart"/>
      <w:r w:rsidRPr="00FB4304">
        <w:rPr>
          <w:rFonts w:ascii="Times New Roman" w:hAnsi="Times New Roman" w:cs="Times New Roman"/>
        </w:rPr>
        <w:t>Hiprox</w:t>
      </w:r>
      <w:proofErr w:type="spellEnd"/>
      <w:r w:rsidRPr="00FB4304">
        <w:rPr>
          <w:rFonts w:ascii="Times New Roman" w:hAnsi="Times New Roman" w:cs="Times New Roman"/>
        </w:rPr>
        <w:t xml:space="preserve"> 500, Solución Desinfectante 15%.</w:t>
      </w:r>
    </w:p>
    <w:p w14:paraId="126888F8" w14:textId="77777777" w:rsidR="000B149C" w:rsidRPr="00FB4304" w:rsidRDefault="000B149C" w:rsidP="002C5CBD">
      <w:pPr>
        <w:numPr>
          <w:ilvl w:val="0"/>
          <w:numId w:val="35"/>
        </w:numPr>
        <w:jc w:val="left"/>
        <w:rPr>
          <w:rFonts w:ascii="Times New Roman" w:hAnsi="Times New Roman" w:cs="Times New Roman"/>
        </w:rPr>
      </w:pPr>
      <w:r w:rsidRPr="00FB4304">
        <w:rPr>
          <w:rFonts w:ascii="Times New Roman" w:hAnsi="Times New Roman" w:cs="Times New Roman"/>
        </w:rPr>
        <w:lastRenderedPageBreak/>
        <w:t>Laboratorio: Hidróxido de Sodio 0.11N, Alcohol Etílico 70%. Esto dificulta el cálculo de costos de producción por lote, ya que los consumos de limpieza se mezclan con los de manufactura.</w:t>
      </w:r>
    </w:p>
    <w:p w14:paraId="4F5B52C2" w14:textId="77777777" w:rsidR="000B149C" w:rsidRPr="00FB4304" w:rsidRDefault="000B149C" w:rsidP="002C5CBD">
      <w:pPr>
        <w:jc w:val="left"/>
        <w:rPr>
          <w:rFonts w:ascii="Times New Roman" w:hAnsi="Times New Roman" w:cs="Times New Roman"/>
        </w:rPr>
      </w:pPr>
    </w:p>
    <w:p w14:paraId="7D82ACF2" w14:textId="77777777" w:rsidR="000B149C" w:rsidRPr="00FB4304" w:rsidRDefault="000B149C" w:rsidP="002C5CBD">
      <w:pPr>
        <w:jc w:val="left"/>
        <w:rPr>
          <w:rFonts w:ascii="Times New Roman" w:hAnsi="Times New Roman" w:cs="Times New Roman"/>
        </w:rPr>
      </w:pPr>
      <w:r w:rsidRPr="00FB4304">
        <w:rPr>
          <w:rFonts w:ascii="Times New Roman" w:hAnsi="Times New Roman" w:cs="Times New Roman"/>
          <w:b/>
          <w:bCs/>
        </w:rPr>
        <w:t>P09. Fechas de vencimiento de insumos registradas en formatos heterogéneos.</w:t>
      </w:r>
      <w:r w:rsidRPr="00FB4304">
        <w:rPr>
          <w:rFonts w:ascii="Times New Roman" w:hAnsi="Times New Roman" w:cs="Times New Roman"/>
        </w:rPr>
        <w:t> Fuente: Hoja "Inventario". Las fechas de expiración se encuentran en al menos 4 formatos distintos: 2026-04-16 (ISO), S/F (sin fecha), NO VISIBLE (etiqueta ilegible), 24 MESES (período relativo sin fecha base). El sistema no puede calcular automáticamente días restantes ni emitir alertas de próximo vencimiento.</w:t>
      </w:r>
    </w:p>
    <w:p w14:paraId="1931C344" w14:textId="77777777" w:rsidR="000B149C" w:rsidRPr="00FB4304" w:rsidRDefault="000B149C" w:rsidP="002C5CBD">
      <w:pPr>
        <w:jc w:val="left"/>
        <w:rPr>
          <w:rFonts w:ascii="Times New Roman" w:hAnsi="Times New Roman" w:cs="Times New Roman"/>
        </w:rPr>
      </w:pPr>
    </w:p>
    <w:p w14:paraId="251CCB37" w14:textId="77777777" w:rsidR="000B149C" w:rsidRPr="00FB4304" w:rsidRDefault="000B149C" w:rsidP="002C5CBD">
      <w:pPr>
        <w:jc w:val="left"/>
        <w:rPr>
          <w:rFonts w:ascii="Times New Roman" w:hAnsi="Times New Roman" w:cs="Times New Roman"/>
        </w:rPr>
      </w:pPr>
      <w:r w:rsidRPr="00FB4304">
        <w:rPr>
          <w:rFonts w:ascii="Times New Roman" w:hAnsi="Times New Roman" w:cs="Times New Roman"/>
          <w:b/>
          <w:bCs/>
        </w:rPr>
        <w:t>P10. Recetas/fórmulas maestras registradas como valores estáticos sin vinculación al consumo real.</w:t>
      </w:r>
      <w:r w:rsidRPr="00FB4304">
        <w:rPr>
          <w:rFonts w:ascii="Times New Roman" w:hAnsi="Times New Roman" w:cs="Times New Roman"/>
        </w:rPr>
        <w:t> Fuente: Hojas "Recetas" y "RECETA DE DULCE". Las fórmulas del Queso Cheddar (15 ingredientes, 100.35% total) y del Dulce de Leche (Repostero y Familiar) están digitadas como tablas fijas. Cuando se produce un lote, el operario debe consultar manualmente esta hoja, calcular las cantidades para el volumen del día y luego registrar lo que realmente usó en otra hoja ("Registro de cheddar" o "Registro Dulce"). No existe validación automática entre lo que la receta indica y lo que efectivamente se consumió.</w:t>
      </w:r>
    </w:p>
    <w:p w14:paraId="5CACC9B5" w14:textId="77777777" w:rsidR="000B149C" w:rsidRPr="00FB4304" w:rsidRDefault="000B149C" w:rsidP="002C5CBD">
      <w:pPr>
        <w:jc w:val="left"/>
        <w:rPr>
          <w:rFonts w:ascii="Times New Roman" w:hAnsi="Times New Roman" w:cs="Times New Roman"/>
        </w:rPr>
      </w:pPr>
    </w:p>
    <w:p w14:paraId="6BC2FE97" w14:textId="77777777" w:rsidR="000B149C" w:rsidRPr="00FB4304" w:rsidRDefault="000B149C" w:rsidP="002C5CBD">
      <w:pPr>
        <w:jc w:val="left"/>
        <w:rPr>
          <w:rFonts w:ascii="Times New Roman" w:hAnsi="Times New Roman" w:cs="Times New Roman"/>
        </w:rPr>
      </w:pPr>
      <w:r w:rsidRPr="00FB4304">
        <w:rPr>
          <w:rFonts w:ascii="Times New Roman" w:hAnsi="Times New Roman" w:cs="Times New Roman"/>
          <w:b/>
          <w:bCs/>
        </w:rPr>
        <w:t>P11. Registro de producción de Dulce de Leche con 49 columnas y datos mixtos.</w:t>
      </w:r>
      <w:r w:rsidRPr="00FB4304">
        <w:rPr>
          <w:rFonts w:ascii="Times New Roman" w:hAnsi="Times New Roman" w:cs="Times New Roman"/>
        </w:rPr>
        <w:t> Fuente: Hoja "Registro Dulce" (33 filas × 49 columnas). Cada fila de producción registra: fecha, tipo, pH, acidez, 7 insumos, 7 controles de proceso (hora + grados Brix + presión general + presión entrada), producto obtenido, rendimiento, presentaciones y horarios. Los datos de grados Brix se registran como texto libre con barras ("48/49", "3,5 / 2,5"), lo cual impide cálculos automáticos. Ejemplo: F10 (11-sep-2025) muestra '50 / 51,2' y '3,5 / 2,5' en dos columnas diferentes del mismo control.</w:t>
      </w:r>
    </w:p>
    <w:p w14:paraId="32ADDEE4" w14:textId="77777777" w:rsidR="000B149C" w:rsidRPr="00FB4304" w:rsidRDefault="000B149C" w:rsidP="002C5CBD">
      <w:pPr>
        <w:jc w:val="left"/>
        <w:rPr>
          <w:rFonts w:ascii="Times New Roman" w:hAnsi="Times New Roman" w:cs="Times New Roman"/>
        </w:rPr>
      </w:pPr>
    </w:p>
    <w:p w14:paraId="534CAA5E" w14:textId="77777777" w:rsidR="000B149C" w:rsidRPr="00FB4304" w:rsidRDefault="000B149C" w:rsidP="002C5CBD">
      <w:pPr>
        <w:jc w:val="left"/>
        <w:rPr>
          <w:rFonts w:ascii="Times New Roman" w:hAnsi="Times New Roman" w:cs="Times New Roman"/>
        </w:rPr>
      </w:pPr>
      <w:r w:rsidRPr="00FB4304">
        <w:rPr>
          <w:rFonts w:ascii="Times New Roman" w:hAnsi="Times New Roman" w:cs="Times New Roman"/>
          <w:b/>
          <w:bCs/>
        </w:rPr>
        <w:t>P12. Errores de digitación evidentes en registros de producción.</w:t>
      </w:r>
      <w:r w:rsidRPr="00FB4304">
        <w:rPr>
          <w:rFonts w:ascii="Times New Roman" w:hAnsi="Times New Roman" w:cs="Times New Roman"/>
        </w:rPr>
        <w:t> Fuente: Hoja "Registro Dulce". La fila F23 (04-mar-2026) registra ALMIDÓN PERFECTAMYL = 3,480 kg y SORBATO = 175 kg para solo 120 litros de leche. Comparado con producciones similares (3.84 kg y 0.15 kg respectivamente), estos valores son 1,000x superiores, evidenciando un error de digitación de unidades (g vs kg) que no fue detectado ni corregido por el sistema actual.</w:t>
      </w:r>
    </w:p>
    <w:p w14:paraId="3F30B450" w14:textId="77777777" w:rsidR="000B149C" w:rsidRPr="00FB4304" w:rsidRDefault="000B149C" w:rsidP="002C5CBD">
      <w:pPr>
        <w:jc w:val="left"/>
        <w:rPr>
          <w:rFonts w:ascii="Times New Roman" w:hAnsi="Times New Roman" w:cs="Times New Roman"/>
        </w:rPr>
      </w:pPr>
    </w:p>
    <w:p w14:paraId="4A822493" w14:textId="77777777" w:rsidR="000B149C" w:rsidRPr="00FB4304" w:rsidRDefault="000B149C" w:rsidP="002C5CBD">
      <w:pPr>
        <w:jc w:val="left"/>
        <w:rPr>
          <w:rFonts w:ascii="Times New Roman" w:hAnsi="Times New Roman" w:cs="Times New Roman"/>
        </w:rPr>
      </w:pPr>
      <w:r w:rsidRPr="00FB4304">
        <w:rPr>
          <w:rFonts w:ascii="Times New Roman" w:hAnsi="Times New Roman" w:cs="Times New Roman"/>
          <w:b/>
          <w:bCs/>
        </w:rPr>
        <w:t>P13. Numeración de lotes inconsistente entre líneas de producción.</w:t>
      </w:r>
      <w:r w:rsidRPr="00FB4304">
        <w:rPr>
          <w:rFonts w:ascii="Times New Roman" w:hAnsi="Times New Roman" w:cs="Times New Roman"/>
        </w:rPr>
        <w:t> Fuente: Hojas "CUAJADA", "Registro de cheddar", "STOCK DLCH". Se detectaron al menos 4 formatos distintos:</w:t>
      </w:r>
    </w:p>
    <w:p w14:paraId="7DC1E820" w14:textId="77777777" w:rsidR="000B149C" w:rsidRPr="00FB4304" w:rsidRDefault="000B149C" w:rsidP="002C5CBD">
      <w:pPr>
        <w:numPr>
          <w:ilvl w:val="0"/>
          <w:numId w:val="36"/>
        </w:numPr>
        <w:jc w:val="left"/>
        <w:rPr>
          <w:rFonts w:ascii="Times New Roman" w:hAnsi="Times New Roman" w:cs="Times New Roman"/>
        </w:rPr>
      </w:pPr>
      <w:r w:rsidRPr="00FB4304">
        <w:rPr>
          <w:rFonts w:ascii="Times New Roman" w:hAnsi="Times New Roman" w:cs="Times New Roman"/>
        </w:rPr>
        <w:t>Mozzarella dic-2025: 121225STM (DDMMYY + texto libre)</w:t>
      </w:r>
    </w:p>
    <w:p w14:paraId="12F313D5" w14:textId="77777777" w:rsidR="000B149C" w:rsidRPr="00FB4304" w:rsidRDefault="000B149C" w:rsidP="002C5CBD">
      <w:pPr>
        <w:numPr>
          <w:ilvl w:val="0"/>
          <w:numId w:val="36"/>
        </w:numPr>
        <w:jc w:val="left"/>
        <w:rPr>
          <w:rFonts w:ascii="Times New Roman" w:hAnsi="Times New Roman" w:cs="Times New Roman"/>
        </w:rPr>
      </w:pPr>
      <w:r w:rsidRPr="00FB4304">
        <w:rPr>
          <w:rFonts w:ascii="Times New Roman" w:hAnsi="Times New Roman" w:cs="Times New Roman"/>
        </w:rPr>
        <w:lastRenderedPageBreak/>
        <w:t>Mozzarella ene-2026: 801261100 (sin separadores claros), 90126, 13012026 (formatos variables)</w:t>
      </w:r>
    </w:p>
    <w:p w14:paraId="124C7DC4" w14:textId="77777777" w:rsidR="000B149C" w:rsidRPr="00FB4304" w:rsidRDefault="000B149C" w:rsidP="002C5CBD">
      <w:pPr>
        <w:numPr>
          <w:ilvl w:val="0"/>
          <w:numId w:val="36"/>
        </w:numPr>
        <w:jc w:val="left"/>
        <w:rPr>
          <w:rFonts w:ascii="Times New Roman" w:hAnsi="Times New Roman" w:cs="Times New Roman"/>
        </w:rPr>
      </w:pPr>
      <w:r w:rsidRPr="00FB4304">
        <w:rPr>
          <w:rFonts w:ascii="Times New Roman" w:hAnsi="Times New Roman" w:cs="Times New Roman"/>
        </w:rPr>
        <w:t>Cheddar: 0202261200CHL (DDMMYYHHMM + CHL) — más estandarizado</w:t>
      </w:r>
    </w:p>
    <w:p w14:paraId="1B818233" w14:textId="77777777" w:rsidR="000B149C" w:rsidRPr="00FB4304" w:rsidRDefault="000B149C" w:rsidP="002C5CBD">
      <w:pPr>
        <w:numPr>
          <w:ilvl w:val="0"/>
          <w:numId w:val="36"/>
        </w:numPr>
        <w:jc w:val="left"/>
        <w:rPr>
          <w:rFonts w:ascii="Times New Roman" w:hAnsi="Times New Roman" w:cs="Times New Roman"/>
        </w:rPr>
      </w:pPr>
      <w:r w:rsidRPr="00FB4304">
        <w:rPr>
          <w:rFonts w:ascii="Times New Roman" w:hAnsi="Times New Roman" w:cs="Times New Roman"/>
        </w:rPr>
        <w:t>Dulce: 1212250945FL / 2602260900RL (DDMMYYHHMM + FL/RL) La falta de un estándar único impide la trazabilidad cruzada entre productos y genera confusión en los registros de stock.</w:t>
      </w:r>
    </w:p>
    <w:p w14:paraId="526CA8A1" w14:textId="77777777" w:rsidR="000B149C" w:rsidRPr="00FB4304" w:rsidRDefault="000B149C" w:rsidP="002C5CBD">
      <w:pPr>
        <w:jc w:val="left"/>
        <w:rPr>
          <w:rFonts w:ascii="Times New Roman" w:hAnsi="Times New Roman" w:cs="Times New Roman"/>
        </w:rPr>
      </w:pPr>
    </w:p>
    <w:p w14:paraId="2D8E1AFB" w14:textId="77777777" w:rsidR="000B149C" w:rsidRPr="00FB4304" w:rsidRDefault="000B149C" w:rsidP="002C5CBD">
      <w:pPr>
        <w:jc w:val="left"/>
        <w:rPr>
          <w:rFonts w:ascii="Times New Roman" w:hAnsi="Times New Roman" w:cs="Times New Roman"/>
        </w:rPr>
      </w:pPr>
      <w:r w:rsidRPr="00FB4304">
        <w:rPr>
          <w:rFonts w:ascii="Times New Roman" w:hAnsi="Times New Roman" w:cs="Times New Roman"/>
          <w:b/>
          <w:bCs/>
        </w:rPr>
        <w:t>P14. Hoja de CUAJADA con 70 columnas y estructura difícil de mantener.</w:t>
      </w:r>
      <w:r w:rsidRPr="00FB4304">
        <w:rPr>
          <w:rFonts w:ascii="Times New Roman" w:hAnsi="Times New Roman" w:cs="Times New Roman"/>
        </w:rPr>
        <w:t> Fuente: Hoja "CUAJADA" (353 filas × 70 columnas). Las columnas 25 a 67 registran el peso individual de cada molde prensado (hasta 43 moldes por lote). Esta estructura "plana" obliga a tener columnas vacías en los lotes con menos moldes. El peso total de cuajada se calcula con una fórmula Excel que referencia todas estas columnas, generando errores #DIV/0! cuando hay filas vacías (F29, F35, F37, F39, F42, F43, F46–F48).</w:t>
      </w:r>
    </w:p>
    <w:p w14:paraId="3FADD7A4" w14:textId="77777777" w:rsidR="000B149C" w:rsidRPr="00FB4304" w:rsidRDefault="000B149C" w:rsidP="002C5CBD">
      <w:pPr>
        <w:jc w:val="left"/>
        <w:rPr>
          <w:rFonts w:ascii="Times New Roman" w:hAnsi="Times New Roman" w:cs="Times New Roman"/>
        </w:rPr>
      </w:pPr>
    </w:p>
    <w:p w14:paraId="0B367ADC" w14:textId="77777777" w:rsidR="000B149C" w:rsidRPr="00FB4304" w:rsidRDefault="000B149C" w:rsidP="002C5CBD">
      <w:pPr>
        <w:jc w:val="left"/>
        <w:rPr>
          <w:rFonts w:ascii="Times New Roman" w:hAnsi="Times New Roman" w:cs="Times New Roman"/>
        </w:rPr>
      </w:pPr>
      <w:r w:rsidRPr="00FB4304">
        <w:rPr>
          <w:rFonts w:ascii="Times New Roman" w:hAnsi="Times New Roman" w:cs="Times New Roman"/>
          <w:b/>
          <w:bCs/>
        </w:rPr>
        <w:t>P15. Datos de control de proceso de cuajada con formatos mixtos e inconsistentes.</w:t>
      </w:r>
      <w:r w:rsidRPr="00FB4304">
        <w:rPr>
          <w:rFonts w:ascii="Times New Roman" w:hAnsi="Times New Roman" w:cs="Times New Roman"/>
        </w:rPr>
        <w:t> Fuente: Hoja "CUAJADA". Campos que deberían ser numéricos contienen texto:</w:t>
      </w:r>
    </w:p>
    <w:p w14:paraId="4413F9F3" w14:textId="77777777" w:rsidR="000B149C" w:rsidRPr="00FB4304" w:rsidRDefault="000B149C" w:rsidP="002C5CBD">
      <w:pPr>
        <w:numPr>
          <w:ilvl w:val="0"/>
          <w:numId w:val="37"/>
        </w:numPr>
        <w:jc w:val="left"/>
        <w:rPr>
          <w:rFonts w:ascii="Times New Roman" w:hAnsi="Times New Roman" w:cs="Times New Roman"/>
        </w:rPr>
      </w:pPr>
      <w:r w:rsidRPr="00FB4304">
        <w:rPr>
          <w:rFonts w:ascii="Times New Roman" w:hAnsi="Times New Roman" w:cs="Times New Roman"/>
        </w:rPr>
        <w:t>pH inicial: '6,53/32,2' (F2), '664/664' (F13) — mezcla pH con temperatura.</w:t>
      </w:r>
    </w:p>
    <w:p w14:paraId="4D68C9AD" w14:textId="77777777" w:rsidR="000B149C" w:rsidRPr="00FB4304" w:rsidRDefault="000B149C" w:rsidP="002C5CBD">
      <w:pPr>
        <w:numPr>
          <w:ilvl w:val="0"/>
          <w:numId w:val="37"/>
        </w:numPr>
        <w:jc w:val="left"/>
        <w:rPr>
          <w:rFonts w:ascii="Times New Roman" w:hAnsi="Times New Roman" w:cs="Times New Roman"/>
        </w:rPr>
      </w:pPr>
      <w:r w:rsidRPr="00FB4304">
        <w:rPr>
          <w:rFonts w:ascii="Times New Roman" w:hAnsi="Times New Roman" w:cs="Times New Roman"/>
        </w:rPr>
        <w:t>Temperatura: '36,1/35,5' (F13), 335.5 (F15) — error evidente, imposible 335°C.</w:t>
      </w:r>
    </w:p>
    <w:p w14:paraId="480DC8FD" w14:textId="77777777" w:rsidR="000B149C" w:rsidRPr="00FB4304" w:rsidRDefault="000B149C" w:rsidP="002C5CBD">
      <w:pPr>
        <w:numPr>
          <w:ilvl w:val="0"/>
          <w:numId w:val="37"/>
        </w:numPr>
        <w:jc w:val="left"/>
        <w:rPr>
          <w:rFonts w:ascii="Times New Roman" w:hAnsi="Times New Roman" w:cs="Times New Roman"/>
        </w:rPr>
      </w:pPr>
      <w:r w:rsidRPr="00FB4304">
        <w:rPr>
          <w:rFonts w:ascii="Times New Roman" w:hAnsi="Times New Roman" w:cs="Times New Roman"/>
        </w:rPr>
        <w:t>Horarios con errores de formato: '12;10' (F14), '10:37/11::13' (F38), '12:334' (F38).</w:t>
      </w:r>
    </w:p>
    <w:p w14:paraId="53E47544" w14:textId="77777777" w:rsidR="000B149C" w:rsidRPr="00FB4304" w:rsidRDefault="000B149C" w:rsidP="002C5CBD">
      <w:pPr>
        <w:numPr>
          <w:ilvl w:val="0"/>
          <w:numId w:val="37"/>
        </w:numPr>
        <w:jc w:val="left"/>
        <w:rPr>
          <w:rFonts w:ascii="Times New Roman" w:hAnsi="Times New Roman" w:cs="Times New Roman"/>
        </w:rPr>
      </w:pPr>
      <w:r w:rsidRPr="00FB4304">
        <w:rPr>
          <w:rFonts w:ascii="Times New Roman" w:hAnsi="Times New Roman" w:cs="Times New Roman"/>
        </w:rPr>
        <w:t>Masa CaCl2: alternan entre gramos enteros (532, 500) y decimales (0.44, 0.49) sin consistencia en la unidad de medida.</w:t>
      </w:r>
    </w:p>
    <w:p w14:paraId="7E7385FE" w14:textId="77777777" w:rsidR="000B149C" w:rsidRPr="00FB4304" w:rsidRDefault="000B149C" w:rsidP="002C5CBD">
      <w:pPr>
        <w:numPr>
          <w:ilvl w:val="0"/>
          <w:numId w:val="37"/>
        </w:numPr>
        <w:jc w:val="left"/>
        <w:rPr>
          <w:rFonts w:ascii="Times New Roman" w:hAnsi="Times New Roman" w:cs="Times New Roman"/>
        </w:rPr>
      </w:pPr>
      <w:r w:rsidRPr="00FB4304">
        <w:rPr>
          <w:rFonts w:ascii="Times New Roman" w:hAnsi="Times New Roman" w:cs="Times New Roman"/>
        </w:rPr>
        <w:t>Hora de vaciado: 12.05 en F40 (formato numérico en vez de hora).</w:t>
      </w:r>
    </w:p>
    <w:p w14:paraId="30E86EBD" w14:textId="77777777" w:rsidR="000B149C" w:rsidRPr="00FB4304" w:rsidRDefault="000B149C" w:rsidP="002C5CBD">
      <w:pPr>
        <w:jc w:val="left"/>
        <w:rPr>
          <w:rFonts w:ascii="Times New Roman" w:hAnsi="Times New Roman" w:cs="Times New Roman"/>
        </w:rPr>
      </w:pPr>
    </w:p>
    <w:p w14:paraId="5FED201A" w14:textId="77777777" w:rsidR="000B149C" w:rsidRPr="00FB4304" w:rsidRDefault="000B149C" w:rsidP="002C5CBD">
      <w:pPr>
        <w:jc w:val="left"/>
        <w:rPr>
          <w:rFonts w:ascii="Times New Roman" w:hAnsi="Times New Roman" w:cs="Times New Roman"/>
        </w:rPr>
      </w:pPr>
      <w:r w:rsidRPr="00FB4304">
        <w:rPr>
          <w:rFonts w:ascii="Times New Roman" w:hAnsi="Times New Roman" w:cs="Times New Roman"/>
          <w:b/>
          <w:bCs/>
        </w:rPr>
        <w:t>P16. Registros de producción con campos vacíos en datos esenciales.</w:t>
      </w:r>
      <w:r w:rsidRPr="00FB4304">
        <w:rPr>
          <w:rFonts w:ascii="Times New Roman" w:hAnsi="Times New Roman" w:cs="Times New Roman"/>
        </w:rPr>
        <w:t> Fuente: Hojas "Registro de cheddar" y "CUAJADA". El registro de cheddar presenta:</w:t>
      </w:r>
    </w:p>
    <w:p w14:paraId="26F55E50" w14:textId="77777777" w:rsidR="000B149C" w:rsidRPr="00FB4304" w:rsidRDefault="000B149C" w:rsidP="002C5CBD">
      <w:pPr>
        <w:numPr>
          <w:ilvl w:val="0"/>
          <w:numId w:val="38"/>
        </w:numPr>
        <w:jc w:val="left"/>
        <w:rPr>
          <w:rFonts w:ascii="Times New Roman" w:hAnsi="Times New Roman" w:cs="Times New Roman"/>
        </w:rPr>
      </w:pPr>
      <w:r w:rsidRPr="00FB4304">
        <w:rPr>
          <w:rFonts w:ascii="Times New Roman" w:hAnsi="Times New Roman" w:cs="Times New Roman"/>
        </w:rPr>
        <w:t>PESO TOTAL en blanco para 15 de 27 lotes registrados (F7–F12, F15, F17–F22, F25, F30).</w:t>
      </w:r>
    </w:p>
    <w:p w14:paraId="2E2FE6E0" w14:textId="77777777" w:rsidR="000B149C" w:rsidRPr="00FB4304" w:rsidRDefault="000B149C" w:rsidP="002C5CBD">
      <w:pPr>
        <w:numPr>
          <w:ilvl w:val="0"/>
          <w:numId w:val="38"/>
        </w:numPr>
        <w:jc w:val="left"/>
        <w:rPr>
          <w:rFonts w:ascii="Times New Roman" w:hAnsi="Times New Roman" w:cs="Times New Roman"/>
        </w:rPr>
      </w:pPr>
      <w:r w:rsidRPr="00FB4304">
        <w:rPr>
          <w:rFonts w:ascii="Times New Roman" w:hAnsi="Times New Roman" w:cs="Times New Roman"/>
        </w:rPr>
        <w:t>TEMPERATURA vacía para 12 lotes.</w:t>
      </w:r>
    </w:p>
    <w:p w14:paraId="7EB8E19C" w14:textId="77777777" w:rsidR="000B149C" w:rsidRPr="00FB4304" w:rsidRDefault="000B149C" w:rsidP="002C5CBD">
      <w:pPr>
        <w:numPr>
          <w:ilvl w:val="0"/>
          <w:numId w:val="38"/>
        </w:numPr>
        <w:jc w:val="left"/>
        <w:rPr>
          <w:rFonts w:ascii="Times New Roman" w:hAnsi="Times New Roman" w:cs="Times New Roman"/>
        </w:rPr>
      </w:pPr>
      <w:r w:rsidRPr="00FB4304">
        <w:rPr>
          <w:rFonts w:ascii="Times New Roman" w:hAnsi="Times New Roman" w:cs="Times New Roman"/>
        </w:rPr>
        <w:t>HORA INICIAL/FINAL vacías para 10 lotes. Sin estos datos no se puede calcular el rendimiento real (kg producidos / kg insumos), el tiempo de producción ni los costos energéticos.</w:t>
      </w:r>
    </w:p>
    <w:p w14:paraId="15B40D65" w14:textId="77777777" w:rsidR="000B149C" w:rsidRPr="00FB4304" w:rsidRDefault="000B149C" w:rsidP="002C5CBD">
      <w:pPr>
        <w:jc w:val="left"/>
        <w:rPr>
          <w:rFonts w:ascii="Times New Roman" w:hAnsi="Times New Roman" w:cs="Times New Roman"/>
        </w:rPr>
      </w:pPr>
    </w:p>
    <w:p w14:paraId="37728893" w14:textId="77777777" w:rsidR="000B149C" w:rsidRPr="00FB4304" w:rsidRDefault="000B149C" w:rsidP="002C5CBD">
      <w:pPr>
        <w:jc w:val="left"/>
        <w:rPr>
          <w:rFonts w:ascii="Times New Roman" w:hAnsi="Times New Roman" w:cs="Times New Roman"/>
        </w:rPr>
      </w:pPr>
      <w:r w:rsidRPr="00FB4304">
        <w:rPr>
          <w:rFonts w:ascii="Times New Roman" w:hAnsi="Times New Roman" w:cs="Times New Roman"/>
          <w:b/>
          <w:bCs/>
        </w:rPr>
        <w:t>P17. Control de stock de producto terminado desconectado de la producción.</w:t>
      </w:r>
      <w:r w:rsidRPr="00FB4304">
        <w:rPr>
          <w:rFonts w:ascii="Times New Roman" w:hAnsi="Times New Roman" w:cs="Times New Roman"/>
        </w:rPr>
        <w:t xml:space="preserve"> Fuente: Hojas "STOCK DLCH" y "STOCK QCHL". El stock de cámara fría se registra en hojas separadas de los registros de producción. No existe un vínculo automático: cuando se termina un lote de producción, </w:t>
      </w:r>
      <w:r w:rsidRPr="00FB4304">
        <w:rPr>
          <w:rFonts w:ascii="Times New Roman" w:hAnsi="Times New Roman" w:cs="Times New Roman"/>
        </w:rPr>
        <w:lastRenderedPageBreak/>
        <w:t>alguien debe ir manualmente a la hoja de STOCK y agregar una fila. El lote 2502261330CHL aparece en STOCK QCHL marcado como "LOTE VENDIDO" en texto libre (no hay campo booleano ni fecha de venta).</w:t>
      </w:r>
    </w:p>
    <w:p w14:paraId="3FEE41AD" w14:textId="77777777" w:rsidR="000B149C" w:rsidRPr="00FB4304" w:rsidRDefault="000B149C" w:rsidP="002C5CBD">
      <w:pPr>
        <w:jc w:val="left"/>
        <w:rPr>
          <w:rFonts w:ascii="Times New Roman" w:hAnsi="Times New Roman" w:cs="Times New Roman"/>
        </w:rPr>
      </w:pPr>
    </w:p>
    <w:p w14:paraId="325A4E42" w14:textId="77777777" w:rsidR="000B149C" w:rsidRPr="00FB4304" w:rsidRDefault="000B149C" w:rsidP="002C5CBD">
      <w:pPr>
        <w:jc w:val="left"/>
        <w:rPr>
          <w:rFonts w:ascii="Times New Roman" w:hAnsi="Times New Roman" w:cs="Times New Roman"/>
        </w:rPr>
      </w:pPr>
      <w:r w:rsidRPr="00FB4304">
        <w:rPr>
          <w:rFonts w:ascii="Times New Roman" w:hAnsi="Times New Roman" w:cs="Times New Roman"/>
          <w:b/>
          <w:bCs/>
        </w:rPr>
        <w:t>P18. Despachos registrados de forma rudimentaria sin control de inventario.</w:t>
      </w:r>
      <w:r w:rsidRPr="00FB4304">
        <w:rPr>
          <w:rFonts w:ascii="Times New Roman" w:hAnsi="Times New Roman" w:cs="Times New Roman"/>
        </w:rPr>
        <w:t xml:space="preserve"> Fuente: Hojas "STOCK DLCH" y "STOCK QCHL". Los despachos se registran en una </w:t>
      </w:r>
      <w:proofErr w:type="spellStart"/>
      <w:r w:rsidRPr="00FB4304">
        <w:rPr>
          <w:rFonts w:ascii="Times New Roman" w:hAnsi="Times New Roman" w:cs="Times New Roman"/>
        </w:rPr>
        <w:t>mini-tabla</w:t>
      </w:r>
      <w:proofErr w:type="spellEnd"/>
      <w:r w:rsidRPr="00FB4304">
        <w:rPr>
          <w:rFonts w:ascii="Times New Roman" w:hAnsi="Times New Roman" w:cs="Times New Roman"/>
        </w:rPr>
        <w:t xml:space="preserve"> dentro de la misma hoja de stock:</w:t>
      </w:r>
    </w:p>
    <w:p w14:paraId="4D790D99" w14:textId="77777777" w:rsidR="000B149C" w:rsidRPr="00FB4304" w:rsidRDefault="000B149C" w:rsidP="002C5CBD">
      <w:pPr>
        <w:numPr>
          <w:ilvl w:val="0"/>
          <w:numId w:val="39"/>
        </w:numPr>
        <w:jc w:val="left"/>
        <w:rPr>
          <w:rFonts w:ascii="Times New Roman" w:hAnsi="Times New Roman" w:cs="Times New Roman"/>
        </w:rPr>
      </w:pPr>
      <w:r w:rsidRPr="00FB4304">
        <w:rPr>
          <w:rFonts w:ascii="Times New Roman" w:hAnsi="Times New Roman" w:cs="Times New Roman"/>
        </w:rPr>
        <w:t>Dulce: Solo 1 despacho registrado (27-feb-2026, 6 unidades de 250g del lote 1301261200FL).</w:t>
      </w:r>
    </w:p>
    <w:p w14:paraId="380B7555" w14:textId="77777777" w:rsidR="000B149C" w:rsidRPr="00FB4304" w:rsidRDefault="000B149C" w:rsidP="002C5CBD">
      <w:pPr>
        <w:numPr>
          <w:ilvl w:val="0"/>
          <w:numId w:val="39"/>
        </w:numPr>
        <w:jc w:val="left"/>
        <w:rPr>
          <w:rFonts w:ascii="Times New Roman" w:hAnsi="Times New Roman" w:cs="Times New Roman"/>
        </w:rPr>
      </w:pPr>
      <w:r w:rsidRPr="00FB4304">
        <w:rPr>
          <w:rFonts w:ascii="Times New Roman" w:hAnsi="Times New Roman" w:cs="Times New Roman"/>
        </w:rPr>
        <w:t xml:space="preserve">Cheddar: 2 despachos el 06-mar-2026 (37 </w:t>
      </w:r>
      <w:proofErr w:type="spellStart"/>
      <w:r w:rsidRPr="00FB4304">
        <w:rPr>
          <w:rFonts w:ascii="Times New Roman" w:hAnsi="Times New Roman" w:cs="Times New Roman"/>
        </w:rPr>
        <w:t>uds</w:t>
      </w:r>
      <w:proofErr w:type="spellEnd"/>
      <w:r w:rsidRPr="00FB4304">
        <w:rPr>
          <w:rFonts w:ascii="Times New Roman" w:hAnsi="Times New Roman" w:cs="Times New Roman"/>
        </w:rPr>
        <w:t xml:space="preserve"> del lote 2502261330CHL + 9 </w:t>
      </w:r>
      <w:proofErr w:type="spellStart"/>
      <w:r w:rsidRPr="00FB4304">
        <w:rPr>
          <w:rFonts w:ascii="Times New Roman" w:hAnsi="Times New Roman" w:cs="Times New Roman"/>
        </w:rPr>
        <w:t>uds</w:t>
      </w:r>
      <w:proofErr w:type="spellEnd"/>
      <w:r w:rsidRPr="00FB4304">
        <w:rPr>
          <w:rFonts w:ascii="Times New Roman" w:hAnsi="Times New Roman" w:cs="Times New Roman"/>
        </w:rPr>
        <w:t xml:space="preserve"> del lote 2502260930CHL). No se registra: cliente destino, factura asociada, responsable del despacho, medio de transporte ni temperatura de salida. La resta del stock no es automática.</w:t>
      </w:r>
    </w:p>
    <w:p w14:paraId="2AA1140C" w14:textId="77777777" w:rsidR="000B149C" w:rsidRPr="00FB4304" w:rsidRDefault="000B149C" w:rsidP="002C5CBD">
      <w:pPr>
        <w:jc w:val="left"/>
        <w:rPr>
          <w:rFonts w:ascii="Times New Roman" w:hAnsi="Times New Roman" w:cs="Times New Roman"/>
        </w:rPr>
      </w:pPr>
    </w:p>
    <w:p w14:paraId="008AE5DB" w14:textId="77777777" w:rsidR="000B149C" w:rsidRPr="00FB4304" w:rsidRDefault="000B149C" w:rsidP="002C5CBD">
      <w:pPr>
        <w:jc w:val="left"/>
        <w:rPr>
          <w:rFonts w:ascii="Times New Roman" w:hAnsi="Times New Roman" w:cs="Times New Roman"/>
        </w:rPr>
      </w:pPr>
      <w:r w:rsidRPr="00FB4304">
        <w:rPr>
          <w:rFonts w:ascii="Times New Roman" w:hAnsi="Times New Roman" w:cs="Times New Roman"/>
          <w:b/>
          <w:bCs/>
        </w:rPr>
        <w:t>P19. Proceso de hilado de Mozzarella sin vinculación al lote de cuajada.</w:t>
      </w:r>
      <w:r w:rsidRPr="00FB4304">
        <w:rPr>
          <w:rFonts w:ascii="Times New Roman" w:hAnsi="Times New Roman" w:cs="Times New Roman"/>
        </w:rPr>
        <w:t> Fuente: Hoja "HILADO" (201 filas × 3 columnas). Solo se registra FECHA y PESO HILADO (g). No existe campo de LOTE que vincule el hilado a la cuajada de origen. Un mismo día puede tener 5–10 filas de pesos individuales (cada molde hilado) sin saber de qué tina provienen. Ejemplo: 22-dic-2025 tiene pesos de 1100, 550, 550, 500, 720 gramos sin una referencia cruzada.</w:t>
      </w:r>
    </w:p>
    <w:p w14:paraId="6BA0BFB3" w14:textId="77777777" w:rsidR="000B149C" w:rsidRPr="00FB4304" w:rsidRDefault="000B149C" w:rsidP="002C5CBD">
      <w:pPr>
        <w:jc w:val="left"/>
        <w:rPr>
          <w:rFonts w:ascii="Times New Roman" w:hAnsi="Times New Roman" w:cs="Times New Roman"/>
        </w:rPr>
      </w:pPr>
    </w:p>
    <w:p w14:paraId="10E71843" w14:textId="77777777" w:rsidR="000B149C" w:rsidRPr="00FB4304" w:rsidRDefault="000B149C" w:rsidP="002C5CBD">
      <w:pPr>
        <w:jc w:val="left"/>
        <w:rPr>
          <w:rFonts w:ascii="Times New Roman" w:hAnsi="Times New Roman" w:cs="Times New Roman"/>
        </w:rPr>
      </w:pPr>
      <w:r w:rsidRPr="00FB4304">
        <w:rPr>
          <w:rFonts w:ascii="Times New Roman" w:hAnsi="Times New Roman" w:cs="Times New Roman"/>
          <w:b/>
          <w:bCs/>
        </w:rPr>
        <w:t>P20. Hojas "dinámicas" que replican datos con fórmulas frágiles.</w:t>
      </w:r>
      <w:r w:rsidRPr="00FB4304">
        <w:rPr>
          <w:rFonts w:ascii="Times New Roman" w:hAnsi="Times New Roman" w:cs="Times New Roman"/>
        </w:rPr>
        <w:t xml:space="preserve"> Fuente: Hojas "REGISTRO DULCE DINAMICO", "Registro </w:t>
      </w:r>
      <w:proofErr w:type="spellStart"/>
      <w:r w:rsidRPr="00FB4304">
        <w:rPr>
          <w:rFonts w:ascii="Times New Roman" w:hAnsi="Times New Roman" w:cs="Times New Roman"/>
        </w:rPr>
        <w:t>chedar</w:t>
      </w:r>
      <w:proofErr w:type="spellEnd"/>
      <w:r w:rsidRPr="00FB4304">
        <w:rPr>
          <w:rFonts w:ascii="Times New Roman" w:hAnsi="Times New Roman" w:cs="Times New Roman"/>
        </w:rPr>
        <w:t xml:space="preserve"> </w:t>
      </w:r>
      <w:proofErr w:type="spellStart"/>
      <w:r w:rsidRPr="00FB4304">
        <w:rPr>
          <w:rFonts w:ascii="Times New Roman" w:hAnsi="Times New Roman" w:cs="Times New Roman"/>
        </w:rPr>
        <w:t>dinamico</w:t>
      </w:r>
      <w:proofErr w:type="spellEnd"/>
      <w:r w:rsidRPr="00FB4304">
        <w:rPr>
          <w:rFonts w:ascii="Times New Roman" w:hAnsi="Times New Roman" w:cs="Times New Roman"/>
        </w:rPr>
        <w:t>", "HILADO DINAMICO", "CUAJADA DINAMICO". Estas 4 hojas son versiones calculadas de las hojas originales, usando fórmulas que referencian celdas de las hojas base. Cuando se insertan o eliminan filas en las hojas base, las fórmulas se rompen generando errores #</w:t>
      </w:r>
      <w:proofErr w:type="gramStart"/>
      <w:r w:rsidRPr="00FB4304">
        <w:rPr>
          <w:rFonts w:ascii="Times New Roman" w:hAnsi="Times New Roman" w:cs="Times New Roman"/>
        </w:rPr>
        <w:t>REF!.</w:t>
      </w:r>
      <w:proofErr w:type="gramEnd"/>
      <w:r w:rsidRPr="00FB4304">
        <w:rPr>
          <w:rFonts w:ascii="Times New Roman" w:hAnsi="Times New Roman" w:cs="Times New Roman"/>
        </w:rPr>
        <w:t xml:space="preserve"> Esto duplica la información y crea una fuente permanente de inconsistencias.</w:t>
      </w:r>
    </w:p>
    <w:p w14:paraId="0C9A8674" w14:textId="77777777" w:rsidR="000B149C" w:rsidRPr="00FB4304" w:rsidRDefault="000B149C" w:rsidP="002C5CBD">
      <w:pPr>
        <w:jc w:val="left"/>
        <w:rPr>
          <w:rFonts w:ascii="Times New Roman" w:hAnsi="Times New Roman" w:cs="Times New Roman"/>
        </w:rPr>
      </w:pPr>
    </w:p>
    <w:p w14:paraId="1F24C7E4" w14:textId="77777777" w:rsidR="000B149C" w:rsidRPr="00FB4304" w:rsidRDefault="000B149C" w:rsidP="002C5CBD">
      <w:pPr>
        <w:jc w:val="left"/>
        <w:rPr>
          <w:rFonts w:ascii="Times New Roman" w:hAnsi="Times New Roman" w:cs="Times New Roman"/>
        </w:rPr>
      </w:pPr>
      <w:r w:rsidRPr="00FB4304">
        <w:rPr>
          <w:rFonts w:ascii="Times New Roman" w:hAnsi="Times New Roman" w:cs="Times New Roman"/>
          <w:b/>
          <w:bCs/>
        </w:rPr>
        <w:t>P21. Ausencia de registro de costos unitarios por lote.</w:t>
      </w:r>
      <w:r w:rsidRPr="00FB4304">
        <w:rPr>
          <w:rFonts w:ascii="Times New Roman" w:hAnsi="Times New Roman" w:cs="Times New Roman"/>
        </w:rPr>
        <w:t> Fuente: Todas las hojas de producción. Ninguna hoja registra el costo de los insumos consumidos. Se registra la cantidad de cada ingrediente (kg/L) pero no su precio. Esto impide calcular el costo de producción por lote, el margen por producto y la rentabilidad por línea de producción. La gerencia no tiene visibilidad del costo real de un kilo de Queso Cheddar versus un kilo de Dulce de Leche.</w:t>
      </w:r>
    </w:p>
    <w:p w14:paraId="61152EB2" w14:textId="77777777" w:rsidR="000B149C" w:rsidRPr="00FB4304" w:rsidRDefault="000B149C" w:rsidP="002C5CBD">
      <w:pPr>
        <w:jc w:val="left"/>
        <w:rPr>
          <w:rFonts w:ascii="Times New Roman" w:hAnsi="Times New Roman" w:cs="Times New Roman"/>
        </w:rPr>
      </w:pPr>
    </w:p>
    <w:p w14:paraId="04AD5DB3" w14:textId="77777777" w:rsidR="000B149C" w:rsidRPr="00FB4304" w:rsidRDefault="000B149C" w:rsidP="002C5CBD">
      <w:pPr>
        <w:jc w:val="left"/>
        <w:rPr>
          <w:rFonts w:ascii="Times New Roman" w:hAnsi="Times New Roman" w:cs="Times New Roman"/>
        </w:rPr>
      </w:pPr>
      <w:r w:rsidRPr="00FB4304">
        <w:rPr>
          <w:rFonts w:ascii="Times New Roman" w:hAnsi="Times New Roman" w:cs="Times New Roman"/>
          <w:b/>
          <w:bCs/>
        </w:rPr>
        <w:t>P22. Sin historial digital consolidado antes de diciembre 2025.</w:t>
      </w:r>
      <w:r w:rsidRPr="00FB4304">
        <w:rPr>
          <w:rFonts w:ascii="Times New Roman" w:hAnsi="Times New Roman" w:cs="Times New Roman"/>
        </w:rPr>
        <w:t xml:space="preserve"> Fuente: Hoja "Registro Dulce". Los registros de Dulce de Leche comienzan en agosto 2025 y tienen un vacío de 4 meses (octubre 2025 a enero 2026). Los registros de Cuajada comienzan en diciembre 2025. No existe un repositorio digital </w:t>
      </w:r>
      <w:r w:rsidRPr="00FB4304">
        <w:rPr>
          <w:rFonts w:ascii="Times New Roman" w:hAnsi="Times New Roman" w:cs="Times New Roman"/>
        </w:rPr>
        <w:lastRenderedPageBreak/>
        <w:t xml:space="preserve">de los primeros meses de operación de la empresa (mayo–noviembre 2025), lo que impide la construcción de líneas base para </w:t>
      </w:r>
      <w:proofErr w:type="spellStart"/>
      <w:r w:rsidRPr="00FB4304">
        <w:rPr>
          <w:rFonts w:ascii="Times New Roman" w:hAnsi="Times New Roman" w:cs="Times New Roman"/>
        </w:rPr>
        <w:t>KPIs</w:t>
      </w:r>
      <w:proofErr w:type="spellEnd"/>
      <w:r w:rsidRPr="00FB4304">
        <w:rPr>
          <w:rFonts w:ascii="Times New Roman" w:hAnsi="Times New Roman" w:cs="Times New Roman"/>
        </w:rPr>
        <w:t>.</w:t>
      </w:r>
    </w:p>
    <w:p w14:paraId="09F0593F" w14:textId="77777777" w:rsidR="000B149C" w:rsidRPr="00FB4304" w:rsidRDefault="000B149C" w:rsidP="002C5CBD">
      <w:pPr>
        <w:jc w:val="left"/>
        <w:rPr>
          <w:rFonts w:ascii="Times New Roman" w:hAnsi="Times New Roman" w:cs="Times New Roman"/>
        </w:rPr>
      </w:pPr>
    </w:p>
    <w:p w14:paraId="649C88B9" w14:textId="77777777" w:rsidR="000B149C" w:rsidRPr="00FB4304" w:rsidRDefault="000B149C" w:rsidP="002C5CBD">
      <w:pPr>
        <w:jc w:val="left"/>
        <w:rPr>
          <w:rFonts w:ascii="Times New Roman" w:hAnsi="Times New Roman" w:cs="Times New Roman"/>
        </w:rPr>
      </w:pPr>
      <w:r w:rsidRPr="00FB4304">
        <w:rPr>
          <w:rFonts w:ascii="Times New Roman" w:hAnsi="Times New Roman" w:cs="Times New Roman"/>
          <w:b/>
          <w:bCs/>
        </w:rPr>
        <w:t>P23. Rendimiento del proceso calculado de forma inconsistente.</w:t>
      </w:r>
      <w:r w:rsidRPr="00FB4304">
        <w:rPr>
          <w:rFonts w:ascii="Times New Roman" w:hAnsi="Times New Roman" w:cs="Times New Roman"/>
        </w:rPr>
        <w:t> Fuente: Hoja "Registro Dulce", columna "Rendimiento". El rendimiento se calcula como Producto Obtenido / Leche utilizada. Sin embargo:</w:t>
      </w:r>
    </w:p>
    <w:p w14:paraId="6435FBF1" w14:textId="77777777" w:rsidR="000B149C" w:rsidRPr="00FB4304" w:rsidRDefault="000B149C" w:rsidP="002C5CBD">
      <w:pPr>
        <w:numPr>
          <w:ilvl w:val="0"/>
          <w:numId w:val="40"/>
        </w:numPr>
        <w:jc w:val="left"/>
        <w:rPr>
          <w:rFonts w:ascii="Times New Roman" w:hAnsi="Times New Roman" w:cs="Times New Roman"/>
        </w:rPr>
      </w:pPr>
      <w:r w:rsidRPr="00FB4304">
        <w:rPr>
          <w:rFonts w:ascii="Times New Roman" w:hAnsi="Times New Roman" w:cs="Times New Roman"/>
        </w:rPr>
        <w:t>F23 (04-mar-2026): registra 85 kg obtenidos de 120 L de leche = 70.8% de rendimiento, cuando los rendimientos normales del Dulce de Leche son 32–46%.</w:t>
      </w:r>
    </w:p>
    <w:p w14:paraId="060F4B7C" w14:textId="77777777" w:rsidR="000B149C" w:rsidRPr="00FB4304" w:rsidRDefault="000B149C" w:rsidP="002C5CBD">
      <w:pPr>
        <w:numPr>
          <w:ilvl w:val="0"/>
          <w:numId w:val="40"/>
        </w:numPr>
        <w:jc w:val="left"/>
        <w:rPr>
          <w:rFonts w:ascii="Times New Roman" w:hAnsi="Times New Roman" w:cs="Times New Roman"/>
        </w:rPr>
      </w:pPr>
      <w:r w:rsidRPr="00FB4304">
        <w:rPr>
          <w:rFonts w:ascii="Times New Roman" w:hAnsi="Times New Roman" w:cs="Times New Roman"/>
        </w:rPr>
        <w:t>F9 (10-sep-2025): registra 125 kg de 250 L = 50%, pero sin ningún control de proceso (todos los controles en blanco). Un rendimiento del 70.8% es físicamente improbable e indica error en el volumen de leche registrado (probablemente 220 L en vez de 120 L).</w:t>
      </w:r>
    </w:p>
    <w:p w14:paraId="13CF7BFD" w14:textId="77777777" w:rsidR="000B149C" w:rsidRPr="00FB4304" w:rsidRDefault="000B149C" w:rsidP="002C5CBD">
      <w:pPr>
        <w:jc w:val="left"/>
        <w:rPr>
          <w:rFonts w:ascii="Times New Roman" w:hAnsi="Times New Roman" w:cs="Times New Roman"/>
        </w:rPr>
      </w:pPr>
    </w:p>
    <w:p w14:paraId="19D44545" w14:textId="77777777" w:rsidR="000B149C" w:rsidRPr="00FB4304" w:rsidRDefault="000B149C" w:rsidP="002C5CBD">
      <w:pPr>
        <w:jc w:val="left"/>
        <w:rPr>
          <w:rFonts w:ascii="Times New Roman" w:hAnsi="Times New Roman" w:cs="Times New Roman"/>
        </w:rPr>
      </w:pPr>
      <w:r w:rsidRPr="00FB4304">
        <w:rPr>
          <w:rFonts w:ascii="Times New Roman" w:hAnsi="Times New Roman" w:cs="Times New Roman"/>
          <w:b/>
          <w:bCs/>
        </w:rPr>
        <w:t>P24. Sobrecarga de roles: una persona gestiona calidad, inventario, compras y despacho.</w:t>
      </w:r>
      <w:r w:rsidRPr="00FB4304">
        <w:rPr>
          <w:rFonts w:ascii="Times New Roman" w:hAnsi="Times New Roman" w:cs="Times New Roman"/>
        </w:rPr>
        <w:t> Fuente: Perfil del proyecto y observación directa. La Ingeniera de Control de Calidad (responsable del laboratorio) también es quien mantiene las 18 hojas de Excel, registra las recepciones de leche, controla el inventario de insumos, gestiona las compras y coordina los despachos. Esta concentración de responsabilidades genera un cuello de botella humano y un riesgo de persona-dependencia crítico.</w:t>
      </w:r>
    </w:p>
    <w:p w14:paraId="7F722FEB" w14:textId="77777777" w:rsidR="00AE5350" w:rsidRPr="00FB4304" w:rsidRDefault="00AE5350" w:rsidP="002C5CBD">
      <w:pPr>
        <w:jc w:val="left"/>
        <w:rPr>
          <w:rFonts w:ascii="Times New Roman" w:hAnsi="Times New Roman" w:cs="Times New Roman"/>
        </w:rPr>
      </w:pPr>
    </w:p>
    <w:p w14:paraId="5AA551FD" w14:textId="77777777" w:rsidR="000B149C" w:rsidRPr="00FB4304" w:rsidRDefault="000B149C" w:rsidP="002C5CBD">
      <w:pPr>
        <w:jc w:val="left"/>
        <w:rPr>
          <w:rFonts w:ascii="Times New Roman" w:hAnsi="Times New Roman" w:cs="Times New Roman"/>
        </w:rPr>
      </w:pPr>
      <w:r w:rsidRPr="00FB4304">
        <w:rPr>
          <w:rFonts w:ascii="Times New Roman" w:hAnsi="Times New Roman" w:cs="Times New Roman"/>
          <w:b/>
          <w:bCs/>
        </w:rPr>
        <w:t>P25. Sin acceso concurrente a los datos operativos.</w:t>
      </w:r>
      <w:r w:rsidRPr="00FB4304">
        <w:rPr>
          <w:rFonts w:ascii="Times New Roman" w:hAnsi="Times New Roman" w:cs="Times New Roman"/>
        </w:rPr>
        <w:t> Fuente: Estructura del archivo Excel. Todo el sistema de información opera sobre un único archivo Excel (.xlsx) que no soporta edición concurrente segura. Si el supervisor de producción necesita registrar un lote de cuajada mientras la ingeniera de calidad actualiza el inventario, uno de los dos debe esperar o trabajar en una copia, lo que genera versiones en conflicto.</w:t>
      </w:r>
    </w:p>
    <w:p w14:paraId="13474E6D" w14:textId="77777777" w:rsidR="00AE5350" w:rsidRPr="00FB4304" w:rsidRDefault="00AE5350" w:rsidP="002C5CBD">
      <w:pPr>
        <w:jc w:val="left"/>
        <w:rPr>
          <w:rFonts w:ascii="Times New Roman" w:hAnsi="Times New Roman" w:cs="Times New Roman"/>
        </w:rPr>
      </w:pPr>
    </w:p>
    <w:p w14:paraId="31985436" w14:textId="77777777" w:rsidR="000B149C" w:rsidRPr="00FB4304" w:rsidRDefault="000B149C" w:rsidP="002C5CBD">
      <w:pPr>
        <w:jc w:val="left"/>
        <w:rPr>
          <w:rFonts w:ascii="Times New Roman" w:hAnsi="Times New Roman" w:cs="Times New Roman"/>
        </w:rPr>
      </w:pPr>
      <w:r w:rsidRPr="00FB4304">
        <w:rPr>
          <w:rFonts w:ascii="Times New Roman" w:hAnsi="Times New Roman" w:cs="Times New Roman"/>
          <w:b/>
          <w:bCs/>
        </w:rPr>
        <w:t>P26. Planta aislada geográficamente sin conectividad con la oficina comercial.</w:t>
      </w:r>
      <w:r w:rsidRPr="00FB4304">
        <w:rPr>
          <w:rFonts w:ascii="Times New Roman" w:hAnsi="Times New Roman" w:cs="Times New Roman"/>
        </w:rPr>
        <w:t> Fuente: Perfil del proyecto. La planta de producción se ubica en el km 102 de la carretera Biooceánica (comunidad Basilio), mientras que la línea comercial opera desde la ciudad. No existe un canal digital en tiempo real para que el equipo de ventas consulte el stock disponible antes de comprometer un pedido con el cliente.</w:t>
      </w:r>
    </w:p>
    <w:p w14:paraId="3BE36054" w14:textId="77777777" w:rsidR="00AE5350" w:rsidRPr="00FB4304" w:rsidRDefault="00AE5350" w:rsidP="002C5CBD">
      <w:pPr>
        <w:jc w:val="left"/>
        <w:rPr>
          <w:rFonts w:ascii="Times New Roman" w:hAnsi="Times New Roman" w:cs="Times New Roman"/>
        </w:rPr>
      </w:pPr>
    </w:p>
    <w:p w14:paraId="1CF33FA6" w14:textId="77777777" w:rsidR="000B149C" w:rsidRPr="00FB4304" w:rsidRDefault="000B149C" w:rsidP="002C5CBD">
      <w:pPr>
        <w:jc w:val="left"/>
        <w:rPr>
          <w:rFonts w:ascii="Times New Roman" w:hAnsi="Times New Roman" w:cs="Times New Roman"/>
        </w:rPr>
      </w:pPr>
      <w:r w:rsidRPr="00FB4304">
        <w:rPr>
          <w:rFonts w:ascii="Times New Roman" w:hAnsi="Times New Roman" w:cs="Times New Roman"/>
          <w:b/>
          <w:bCs/>
        </w:rPr>
        <w:t>P27. Múltiples presentaciones por lote sin control de equivalencia.</w:t>
      </w:r>
      <w:r w:rsidRPr="00FB4304">
        <w:rPr>
          <w:rFonts w:ascii="Times New Roman" w:hAnsi="Times New Roman" w:cs="Times New Roman"/>
        </w:rPr>
        <w:t xml:space="preserve"> Fuente: Hojas "STOCK DLCH" y "Registro Dulce". Un mismo lote de Dulce de Leche se envasa en hasta 3 presentaciones (Balde 5 kg, Balde 1 kg, Envases 250 g). El registro de producción (F13, 17-sep) muestra "11" en Balde 5kg, "4" en Balde 1kg y "175" en Envases 250g del mismo lote. Sin embargo, la hoja de STOCK no siempre </w:t>
      </w:r>
      <w:r w:rsidRPr="00FB4304">
        <w:rPr>
          <w:rFonts w:ascii="Times New Roman" w:hAnsi="Times New Roman" w:cs="Times New Roman"/>
        </w:rPr>
        <w:lastRenderedPageBreak/>
        <w:t xml:space="preserve">desglosa por presentación, y no existe un mecanismo para verificar que la suma de presentaciones coincida con el peso total producido (11×5 + 4×1 + 175×0.25 = 55+4+43.75 = 102.75 kg </w:t>
      </w:r>
      <w:r w:rsidRPr="00FB4304">
        <w:rPr>
          <w:rFonts w:ascii="Segoe UI Symbol" w:hAnsi="Segoe UI Symbol" w:cs="Segoe UI Symbol"/>
        </w:rPr>
        <w:t>✓</w:t>
      </w:r>
      <w:r w:rsidRPr="00FB4304">
        <w:rPr>
          <w:rFonts w:ascii="Times New Roman" w:hAnsi="Times New Roman" w:cs="Times New Roman"/>
        </w:rPr>
        <w:t>, pero esta validación no es automática).</w:t>
      </w:r>
    </w:p>
    <w:p w14:paraId="3ADD8192" w14:textId="77777777" w:rsidR="00AE5350" w:rsidRPr="00FB4304" w:rsidRDefault="00AE5350" w:rsidP="002C5CBD">
      <w:pPr>
        <w:jc w:val="left"/>
        <w:rPr>
          <w:rFonts w:ascii="Times New Roman" w:hAnsi="Times New Roman" w:cs="Times New Roman"/>
        </w:rPr>
      </w:pPr>
    </w:p>
    <w:p w14:paraId="5EC095B4" w14:textId="77777777" w:rsidR="000B149C" w:rsidRPr="00FB4304" w:rsidRDefault="000B149C" w:rsidP="002C5CBD">
      <w:pPr>
        <w:jc w:val="left"/>
        <w:rPr>
          <w:rFonts w:ascii="Times New Roman" w:hAnsi="Times New Roman" w:cs="Times New Roman"/>
        </w:rPr>
      </w:pPr>
      <w:r w:rsidRPr="00FB4304">
        <w:rPr>
          <w:rFonts w:ascii="Times New Roman" w:hAnsi="Times New Roman" w:cs="Times New Roman"/>
          <w:b/>
          <w:bCs/>
        </w:rPr>
        <w:t>P28. Datos de hoja "BALANCE PRINCIPAL" y "RESUMEN CAMARA 2" no vinculados a los datos fuente.</w:t>
      </w:r>
      <w:r w:rsidRPr="00FB4304">
        <w:rPr>
          <w:rFonts w:ascii="Times New Roman" w:hAnsi="Times New Roman" w:cs="Times New Roman"/>
        </w:rPr>
        <w:t> Fuente: Hojas de resumen del Excel. Estas hojas contienen consolidados gerenciales que dependen de fórmulas que referencian las hojas de producción y stock. Si una fórmula se rompe o un dato fuente cambia, los resúmenes no se actualizan de forma confiable, generando decisiones basadas en información desactualizada.</w:t>
      </w:r>
    </w:p>
    <w:p w14:paraId="1D3C082A" w14:textId="77777777" w:rsidR="00AE5350" w:rsidRPr="00FB4304" w:rsidRDefault="00AE5350" w:rsidP="002C5CBD">
      <w:pPr>
        <w:jc w:val="left"/>
        <w:rPr>
          <w:rFonts w:ascii="Times New Roman" w:hAnsi="Times New Roman" w:cs="Times New Roman"/>
        </w:rPr>
      </w:pPr>
    </w:p>
    <w:p w14:paraId="2311EAB5" w14:textId="77777777" w:rsidR="000B149C" w:rsidRPr="00FB4304" w:rsidRDefault="000B149C" w:rsidP="002C5CBD">
      <w:pPr>
        <w:jc w:val="left"/>
        <w:rPr>
          <w:rFonts w:ascii="Times New Roman" w:hAnsi="Times New Roman" w:cs="Times New Roman"/>
        </w:rPr>
      </w:pPr>
      <w:r w:rsidRPr="00FB4304">
        <w:rPr>
          <w:rFonts w:ascii="Times New Roman" w:hAnsi="Times New Roman" w:cs="Times New Roman"/>
          <w:b/>
          <w:bCs/>
        </w:rPr>
        <w:t>P29. Tiempos de proceso no registrados consistentemente para análisis de eficiencia.</w:t>
      </w:r>
      <w:r w:rsidRPr="00FB4304">
        <w:rPr>
          <w:rFonts w:ascii="Times New Roman" w:hAnsi="Times New Roman" w:cs="Times New Roman"/>
        </w:rPr>
        <w:t> Fuente: Hojas "Registro Dulce" y "Registro de cheddar". En "Registro Dulce", las columnas Hora Mezclado, Hora Cocción y Hora Final están frecuentemente vacías (9 de 17 registros sin Hora Final). En "Registro de cheddar", las columnas HORA INICIAL y HORA FINAL están vacías en 10 de 27 lotes. Sin estos datos, es imposible calcular tiempos de ciclo, identificar cuellos de botella en producción o estimar capacidad de planta.</w:t>
      </w:r>
    </w:p>
    <w:p w14:paraId="0165E51E" w14:textId="77777777" w:rsidR="00AE5350" w:rsidRPr="00FB4304" w:rsidRDefault="00AE5350" w:rsidP="002C5CBD">
      <w:pPr>
        <w:jc w:val="left"/>
        <w:rPr>
          <w:rFonts w:ascii="Times New Roman" w:hAnsi="Times New Roman" w:cs="Times New Roman"/>
        </w:rPr>
      </w:pPr>
    </w:p>
    <w:p w14:paraId="3D136EB0" w14:textId="77777777" w:rsidR="000B149C" w:rsidRPr="00FB4304" w:rsidRDefault="000B149C" w:rsidP="002C5CBD">
      <w:pPr>
        <w:jc w:val="left"/>
        <w:rPr>
          <w:rFonts w:ascii="Times New Roman" w:hAnsi="Times New Roman" w:cs="Times New Roman"/>
        </w:rPr>
      </w:pPr>
      <w:r w:rsidRPr="00FB4304">
        <w:rPr>
          <w:rFonts w:ascii="Times New Roman" w:hAnsi="Times New Roman" w:cs="Times New Roman"/>
          <w:b/>
          <w:bCs/>
        </w:rPr>
        <w:t>P30. Información de "REGISTRO DE ENVASADO" sin estructura clara.</w:t>
      </w:r>
      <w:r w:rsidRPr="00FB4304">
        <w:rPr>
          <w:rFonts w:ascii="Times New Roman" w:hAnsi="Times New Roman" w:cs="Times New Roman"/>
        </w:rPr>
        <w:t xml:space="preserve"> Fuente: Hoja "REGISTRO DE ENVASADO". Esta hoja existe en el </w:t>
      </w:r>
      <w:proofErr w:type="gramStart"/>
      <w:r w:rsidRPr="00FB4304">
        <w:rPr>
          <w:rFonts w:ascii="Times New Roman" w:hAnsi="Times New Roman" w:cs="Times New Roman"/>
        </w:rPr>
        <w:t>archivo</w:t>
      </w:r>
      <w:proofErr w:type="gramEnd"/>
      <w:r w:rsidRPr="00FB4304">
        <w:rPr>
          <w:rFonts w:ascii="Times New Roman" w:hAnsi="Times New Roman" w:cs="Times New Roman"/>
        </w:rPr>
        <w:t xml:space="preserve"> pero su estructura no permite un mapeo claro a los lotes de producción. El peso final registrado en envasado no se cruza automáticamente contra el peso declarado en las hojas de producción, perdiendo la oportunidad de controlar mermas de envasado.</w:t>
      </w:r>
    </w:p>
    <w:p w14:paraId="2D8A3805" w14:textId="77777777" w:rsidR="00AE5350" w:rsidRPr="00FB4304" w:rsidRDefault="00AE5350" w:rsidP="002C5CBD">
      <w:pPr>
        <w:jc w:val="left"/>
        <w:rPr>
          <w:rFonts w:ascii="Times New Roman" w:hAnsi="Times New Roman" w:cs="Times New Roman"/>
        </w:rPr>
      </w:pPr>
    </w:p>
    <w:p w14:paraId="2A93F434" w14:textId="77777777" w:rsidR="000B149C" w:rsidRPr="00FB4304" w:rsidRDefault="000B149C" w:rsidP="002C5CBD">
      <w:pPr>
        <w:jc w:val="left"/>
        <w:rPr>
          <w:rFonts w:ascii="Times New Roman" w:hAnsi="Times New Roman" w:cs="Times New Roman"/>
          <w:b/>
          <w:bCs/>
          <w:sz w:val="24"/>
          <w:szCs w:val="24"/>
        </w:rPr>
      </w:pPr>
      <w:r w:rsidRPr="00FB4304">
        <w:rPr>
          <w:rFonts w:ascii="Times New Roman" w:hAnsi="Times New Roman" w:cs="Times New Roman"/>
          <w:b/>
          <w:bCs/>
          <w:sz w:val="24"/>
          <w:szCs w:val="24"/>
        </w:rPr>
        <w:t>Problemas identificados desde el Perfil del Proyecto y las Entrevistas</w:t>
      </w:r>
    </w:p>
    <w:p w14:paraId="090C474F" w14:textId="77777777" w:rsidR="000B149C" w:rsidRPr="00FB4304" w:rsidRDefault="000B149C" w:rsidP="002C5CBD">
      <w:pPr>
        <w:jc w:val="left"/>
        <w:rPr>
          <w:rFonts w:ascii="Times New Roman" w:hAnsi="Times New Roman" w:cs="Times New Roman"/>
        </w:rPr>
      </w:pPr>
      <w:r w:rsidRPr="00FB4304">
        <w:rPr>
          <w:rFonts w:ascii="Times New Roman" w:hAnsi="Times New Roman" w:cs="Times New Roman"/>
          <w:b/>
          <w:bCs/>
        </w:rPr>
        <w:t>P31. Desfase temporal de 2 a 8 horas entre el hecho productivo y su registro digital.</w:t>
      </w:r>
      <w:r w:rsidRPr="00FB4304">
        <w:rPr>
          <w:rFonts w:ascii="Times New Roman" w:hAnsi="Times New Roman" w:cs="Times New Roman"/>
        </w:rPr>
        <w:t> Fuente: Entrevista N°2, Pregunta 10. Textualmente: "Se hace un inventario por día y registro en papel. Luego mi Supervisor de Producción es el encargado de pasarlo transcribiendo cada uno a Excel, cuantificando suma de semana y actualizando recién el stock ahí." Este desfase significa que durante la jornada productiva (07:30–17:00), los datos disponibles en Excel son del día anterior o incluso de la semana pasada. En una empresa donde la producción y el despacho ocurren el mismo día, esta demora invalida cualquier consulta de stock en tiempo real.</w:t>
      </w:r>
    </w:p>
    <w:p w14:paraId="37186210" w14:textId="77777777" w:rsidR="00AE5350" w:rsidRPr="00FB4304" w:rsidRDefault="00AE5350" w:rsidP="002C5CBD">
      <w:pPr>
        <w:jc w:val="left"/>
        <w:rPr>
          <w:rFonts w:ascii="Times New Roman" w:hAnsi="Times New Roman" w:cs="Times New Roman"/>
        </w:rPr>
      </w:pPr>
    </w:p>
    <w:p w14:paraId="3D76DAC7" w14:textId="77777777" w:rsidR="000B149C" w:rsidRPr="00FB4304" w:rsidRDefault="000B149C" w:rsidP="002C5CBD">
      <w:pPr>
        <w:jc w:val="left"/>
        <w:rPr>
          <w:rFonts w:ascii="Times New Roman" w:hAnsi="Times New Roman" w:cs="Times New Roman"/>
        </w:rPr>
      </w:pPr>
      <w:r w:rsidRPr="00FB4304">
        <w:rPr>
          <w:rFonts w:ascii="Times New Roman" w:hAnsi="Times New Roman" w:cs="Times New Roman"/>
          <w:b/>
          <w:bCs/>
        </w:rPr>
        <w:t>P32. Gestión de pedidos comerciales a través de WhatsApp sin registro estructurado.</w:t>
      </w:r>
      <w:r w:rsidRPr="00FB4304">
        <w:rPr>
          <w:rFonts w:ascii="Times New Roman" w:hAnsi="Times New Roman" w:cs="Times New Roman"/>
        </w:rPr>
        <w:t xml:space="preserve"> Fuente: Entrevista N°2, Pregunta 2. Textualmente: "Tenemos un grupo de WhatsApp. Nos piden normalmente </w:t>
      </w:r>
      <w:r w:rsidRPr="00FB4304">
        <w:rPr>
          <w:rFonts w:ascii="Times New Roman" w:hAnsi="Times New Roman" w:cs="Times New Roman"/>
        </w:rPr>
        <w:lastRenderedPageBreak/>
        <w:t xml:space="preserve">fines de semana o entre semana para despachar obligatoriamente los días Martes y </w:t>
      </w:r>
      <w:proofErr w:type="gramStart"/>
      <w:r w:rsidRPr="00FB4304">
        <w:rPr>
          <w:rFonts w:ascii="Times New Roman" w:hAnsi="Times New Roman" w:cs="Times New Roman"/>
        </w:rPr>
        <w:t>Viernes</w:t>
      </w:r>
      <w:proofErr w:type="gramEnd"/>
      <w:r w:rsidRPr="00FB4304">
        <w:rPr>
          <w:rFonts w:ascii="Times New Roman" w:hAnsi="Times New Roman" w:cs="Times New Roman"/>
        </w:rPr>
        <w:t>." No existe un sistema de pedidos formal. Los requerimientos de clientes como Hot Burger llegan como mensajes de texto sin confirmación de stock, sin número de orden, sin fecha compromiso registrada y sin validación contra el inventario disponible. Si un mensaje se pierde en el chat, el pedido se pierde.</w:t>
      </w:r>
    </w:p>
    <w:p w14:paraId="13B3CB67" w14:textId="77777777" w:rsidR="00AE5350" w:rsidRPr="00FB4304" w:rsidRDefault="00AE5350" w:rsidP="002C5CBD">
      <w:pPr>
        <w:jc w:val="left"/>
        <w:rPr>
          <w:rFonts w:ascii="Times New Roman" w:hAnsi="Times New Roman" w:cs="Times New Roman"/>
        </w:rPr>
      </w:pPr>
    </w:p>
    <w:p w14:paraId="738EF05A" w14:textId="77777777" w:rsidR="00AE5350" w:rsidRPr="00FB4304" w:rsidRDefault="000B149C" w:rsidP="002C5CBD">
      <w:pPr>
        <w:jc w:val="left"/>
        <w:rPr>
          <w:rFonts w:ascii="Times New Roman" w:hAnsi="Times New Roman" w:cs="Times New Roman"/>
        </w:rPr>
      </w:pPr>
      <w:r w:rsidRPr="00FB4304">
        <w:rPr>
          <w:rFonts w:ascii="Times New Roman" w:hAnsi="Times New Roman" w:cs="Times New Roman"/>
          <w:b/>
          <w:bCs/>
        </w:rPr>
        <w:t>P33. Ausencia de control de pagos, cuentas por cobrar e integración financiera.</w:t>
      </w:r>
      <w:r w:rsidRPr="00FB4304">
        <w:rPr>
          <w:rFonts w:ascii="Times New Roman" w:hAnsi="Times New Roman" w:cs="Times New Roman"/>
        </w:rPr>
        <w:t> Fuente: Perfil, sección "Descripción del Problema" punto 5. Textualmente: "No se cuenta con ningún sistema de registro de pagos ni control de cuentas por cobrar integrado con el inventario y la producción. Las ventas y los cobros se gestionan de forma separada." Los métodos de pago son transferencia, QR y efectivo (Entrevista N°2, P5). No se lleva un estado de cuenta por cliente. La gerencia no puede saber en todo momento cuánto le deben los clientes ni cruzar cobros con despachos específicos.</w:t>
      </w:r>
    </w:p>
    <w:p w14:paraId="4DA7A6E7" w14:textId="77777777" w:rsidR="000B149C" w:rsidRPr="00FB4304" w:rsidRDefault="000B149C" w:rsidP="002C5CBD">
      <w:pPr>
        <w:jc w:val="left"/>
        <w:rPr>
          <w:rFonts w:ascii="Times New Roman" w:hAnsi="Times New Roman" w:cs="Times New Roman"/>
        </w:rPr>
      </w:pPr>
      <w:r w:rsidRPr="00FB4304">
        <w:rPr>
          <w:rFonts w:ascii="Times New Roman" w:hAnsi="Times New Roman" w:cs="Times New Roman"/>
          <w:b/>
          <w:bCs/>
        </w:rPr>
        <w:t>P34. Producción bajo presión "día a día" sin margen de seguridad ni planificación.</w:t>
      </w:r>
      <w:r w:rsidRPr="00FB4304">
        <w:rPr>
          <w:rFonts w:ascii="Times New Roman" w:hAnsi="Times New Roman" w:cs="Times New Roman"/>
        </w:rPr>
        <w:t> Fuente: Entrevista N°1, Pregunta 5. Textualmente: "Con el dulce de leche repostero se produce para el día siguiente; no se tiene reserva de producto. La demanda superó la capacidad de almacenamiento actual." La empresa opera sin un buffer de seguridad. Si ocurre un imprevisto (falla de caldera, leche rechazada, corte eléctrico), no puede atender los pedidos comprometidos del día siguiente. Este modelo reactivo es insostenible conforme la empresa escale.</w:t>
      </w:r>
    </w:p>
    <w:p w14:paraId="33BACFA6" w14:textId="77777777" w:rsidR="00AE5350" w:rsidRPr="00FB4304" w:rsidRDefault="00AE5350" w:rsidP="002C5CBD">
      <w:pPr>
        <w:jc w:val="left"/>
        <w:rPr>
          <w:rFonts w:ascii="Times New Roman" w:hAnsi="Times New Roman" w:cs="Times New Roman"/>
        </w:rPr>
      </w:pPr>
    </w:p>
    <w:p w14:paraId="20BCE414" w14:textId="77777777" w:rsidR="000B149C" w:rsidRPr="00FB4304" w:rsidRDefault="000B149C" w:rsidP="002C5CBD">
      <w:pPr>
        <w:jc w:val="left"/>
        <w:rPr>
          <w:rFonts w:ascii="Times New Roman" w:hAnsi="Times New Roman" w:cs="Times New Roman"/>
        </w:rPr>
      </w:pPr>
      <w:r w:rsidRPr="00FB4304">
        <w:rPr>
          <w:rFonts w:ascii="Times New Roman" w:hAnsi="Times New Roman" w:cs="Times New Roman"/>
          <w:b/>
          <w:bCs/>
        </w:rPr>
        <w:t>P35. Devoluciones de producto sin protocolo formal ni trazabilidad al lote de origen.</w:t>
      </w:r>
      <w:r w:rsidRPr="00FB4304">
        <w:rPr>
          <w:rFonts w:ascii="Times New Roman" w:hAnsi="Times New Roman" w:cs="Times New Roman"/>
        </w:rPr>
        <w:t> Fuente: Entrevista N°2, Pregunta 6. Textualmente: "El cliente notifica al área comercial y esta deriva el caso a Planta, cruzamos información con la contramuestra del laboratorio. Usualmente eligen reposición de nuevo producto o reintegro. Tuvimos unas 3 a 4 veces este problema históricamente." No existe un formulario de devolución, ni un registro digital de la queja, ni un campo que vincule la devolución al lote de producción para análisis de causa raíz. Si el problema es de inocuidad (contaminación), la empresa no podría identificar qué otros clientes recibieron producto del mismo lote.</w:t>
      </w:r>
    </w:p>
    <w:p w14:paraId="0986A5C4" w14:textId="77777777" w:rsidR="00AE5350" w:rsidRPr="00FB4304" w:rsidRDefault="00AE5350" w:rsidP="002C5CBD">
      <w:pPr>
        <w:jc w:val="left"/>
        <w:rPr>
          <w:rFonts w:ascii="Times New Roman" w:hAnsi="Times New Roman" w:cs="Times New Roman"/>
        </w:rPr>
      </w:pPr>
    </w:p>
    <w:p w14:paraId="0D920328" w14:textId="77777777" w:rsidR="000B149C" w:rsidRPr="00FB4304" w:rsidRDefault="000B149C" w:rsidP="002C5CBD">
      <w:pPr>
        <w:jc w:val="left"/>
        <w:rPr>
          <w:rFonts w:ascii="Times New Roman" w:hAnsi="Times New Roman" w:cs="Times New Roman"/>
        </w:rPr>
      </w:pPr>
      <w:r w:rsidRPr="00FB4304">
        <w:rPr>
          <w:rFonts w:ascii="Times New Roman" w:hAnsi="Times New Roman" w:cs="Times New Roman"/>
          <w:b/>
          <w:bCs/>
        </w:rPr>
        <w:t>P36. Separación física entre Planta y Línea Comercial sin integración de datos.</w:t>
      </w:r>
      <w:r w:rsidRPr="00FB4304">
        <w:rPr>
          <w:rFonts w:ascii="Times New Roman" w:hAnsi="Times New Roman" w:cs="Times New Roman"/>
        </w:rPr>
        <w:t> Fuente: Entrevista N°2, Pregunta 3 y 9. La Planta emite un "Recibo de Entrega" manual. La Factura legal la emite la "Línea Comercial" (oficinas de Santa Cruz, horario 08:00–18:00). No hay cruce entre el recibo de planta y la factura comercial. Si el área comercial desconoce el estado del inventario en planta, puede comprometer pedidos que no se pueden cumplir, o dejar de vender stock que sí está disponible.</w:t>
      </w:r>
    </w:p>
    <w:p w14:paraId="358FDCCA" w14:textId="77777777" w:rsidR="00AE5350" w:rsidRPr="00FB4304" w:rsidRDefault="00AE5350" w:rsidP="002C5CBD">
      <w:pPr>
        <w:jc w:val="left"/>
        <w:rPr>
          <w:rFonts w:ascii="Times New Roman" w:hAnsi="Times New Roman" w:cs="Times New Roman"/>
        </w:rPr>
      </w:pPr>
    </w:p>
    <w:p w14:paraId="6B160141" w14:textId="77777777" w:rsidR="000B149C" w:rsidRPr="00FB4304" w:rsidRDefault="000B149C" w:rsidP="002C5CBD">
      <w:pPr>
        <w:jc w:val="left"/>
        <w:rPr>
          <w:rFonts w:ascii="Times New Roman" w:hAnsi="Times New Roman" w:cs="Times New Roman"/>
        </w:rPr>
      </w:pPr>
      <w:r w:rsidRPr="00FB4304">
        <w:rPr>
          <w:rFonts w:ascii="Times New Roman" w:hAnsi="Times New Roman" w:cs="Times New Roman"/>
          <w:b/>
          <w:bCs/>
        </w:rPr>
        <w:t>P37. Compras de insumos planificadas manualmente con "códigos de producto" sin sistema.</w:t>
      </w:r>
      <w:r w:rsidRPr="00FB4304">
        <w:rPr>
          <w:rFonts w:ascii="Times New Roman" w:hAnsi="Times New Roman" w:cs="Times New Roman"/>
        </w:rPr>
        <w:t xml:space="preserve"> Fuente: Entrevista N°2, Pregunta 7. Textualmente: "Hacemos la solicitud de compras </w:t>
      </w:r>
      <w:r w:rsidRPr="00FB4304">
        <w:rPr>
          <w:rFonts w:ascii="Times New Roman" w:hAnsi="Times New Roman" w:cs="Times New Roman"/>
        </w:rPr>
        <w:lastRenderedPageBreak/>
        <w:t xml:space="preserve">mediante Códigos de Producto exacto cada </w:t>
      </w:r>
      <w:proofErr w:type="gramStart"/>
      <w:r w:rsidRPr="00FB4304">
        <w:rPr>
          <w:rFonts w:ascii="Times New Roman" w:hAnsi="Times New Roman" w:cs="Times New Roman"/>
        </w:rPr>
        <w:t>Viernes</w:t>
      </w:r>
      <w:proofErr w:type="gramEnd"/>
      <w:r w:rsidRPr="00FB4304">
        <w:rPr>
          <w:rFonts w:ascii="Times New Roman" w:hAnsi="Times New Roman" w:cs="Times New Roman"/>
        </w:rPr>
        <w:t>/Sábado. Tenemos un mínimo guardado para amortiguar los 3 a 5 días que tarda en llegar desde la ciudad." No existe un sistema de requisiciones ni alertas automáticas. El "mínimo guardado" es un juicio subjetivo, no un cálculo basado en consumo promedio y lead time de reposición. La hoja "INVENTARIO DINAMICO" muestra insumos con stock negativo (-58 kg de mantequilla), evidenciando que este método falla.</w:t>
      </w:r>
    </w:p>
    <w:p w14:paraId="463B0C94" w14:textId="77777777" w:rsidR="00AE5350" w:rsidRPr="00FB4304" w:rsidRDefault="00AE5350" w:rsidP="002C5CBD">
      <w:pPr>
        <w:jc w:val="left"/>
        <w:rPr>
          <w:rFonts w:ascii="Times New Roman" w:hAnsi="Times New Roman" w:cs="Times New Roman"/>
        </w:rPr>
      </w:pPr>
    </w:p>
    <w:p w14:paraId="625E6E3E" w14:textId="77777777" w:rsidR="000B149C" w:rsidRPr="00FB4304" w:rsidRDefault="000B149C" w:rsidP="002C5CBD">
      <w:pPr>
        <w:jc w:val="left"/>
        <w:rPr>
          <w:rFonts w:ascii="Times New Roman" w:hAnsi="Times New Roman" w:cs="Times New Roman"/>
        </w:rPr>
      </w:pPr>
      <w:r w:rsidRPr="00FB4304">
        <w:rPr>
          <w:rFonts w:ascii="Times New Roman" w:hAnsi="Times New Roman" w:cs="Times New Roman"/>
          <w:b/>
          <w:bCs/>
        </w:rPr>
        <w:t>P38. Ausencia de organigrama formal, misión, visión y estructura organizacional documentada.</w:t>
      </w:r>
      <w:r w:rsidRPr="00FB4304">
        <w:rPr>
          <w:rFonts w:ascii="Times New Roman" w:hAnsi="Times New Roman" w:cs="Times New Roman"/>
        </w:rPr>
        <w:t> Fuente: Perfil, sección "Antecedente". Textualmente: "Actualmente la empresa no cuenta con un organigrama formal consolidado, dado que se encuentra en proceso de estructuración organizacional." Esto implica que los roles y responsabilidades no están definidos formalmente. La Entrevista N°2 (P8) identifica 10 personas en total, pero la distribución real de funciones difiere del organigrama ideal: una sola persona (Ing. de Calidad) centraliza calidad + inventario + compras + coordinación de despacho.</w:t>
      </w:r>
    </w:p>
    <w:p w14:paraId="5BB8309D" w14:textId="77777777" w:rsidR="00AE5350" w:rsidRPr="00FB4304" w:rsidRDefault="00AE5350" w:rsidP="002C5CBD">
      <w:pPr>
        <w:jc w:val="left"/>
        <w:rPr>
          <w:rFonts w:ascii="Times New Roman" w:hAnsi="Times New Roman" w:cs="Times New Roman"/>
        </w:rPr>
      </w:pPr>
    </w:p>
    <w:p w14:paraId="442DED0C" w14:textId="77777777" w:rsidR="000B149C" w:rsidRPr="00FB4304" w:rsidRDefault="000B149C" w:rsidP="002C5CBD">
      <w:pPr>
        <w:jc w:val="left"/>
        <w:rPr>
          <w:rFonts w:ascii="Times New Roman" w:hAnsi="Times New Roman" w:cs="Times New Roman"/>
        </w:rPr>
      </w:pPr>
      <w:r w:rsidRPr="00FB4304">
        <w:rPr>
          <w:rFonts w:ascii="Times New Roman" w:hAnsi="Times New Roman" w:cs="Times New Roman"/>
          <w:b/>
          <w:bCs/>
        </w:rPr>
        <w:t>P39. Sin control de acceso, roles ni permisos sobre los datos operativos.</w:t>
      </w:r>
      <w:r w:rsidRPr="00FB4304">
        <w:rPr>
          <w:rFonts w:ascii="Times New Roman" w:hAnsi="Times New Roman" w:cs="Times New Roman"/>
        </w:rPr>
        <w:t xml:space="preserve"> Fuente: Perfil, Alcance módulo 1 (RBAC). El archivo Excel no tiene restricciones de acceso. Cualquier persona que tenga acceso al archivo puede modificar cualquier dato histórico — incluidos precios, pesos, parámetros de calidad y registros de producción — sin dejar rastro. No existe log de auditoría ni versionado. Un error accidental (borrar una fila, </w:t>
      </w:r>
      <w:proofErr w:type="spellStart"/>
      <w:r w:rsidRPr="00FB4304">
        <w:rPr>
          <w:rFonts w:ascii="Times New Roman" w:hAnsi="Times New Roman" w:cs="Times New Roman"/>
        </w:rPr>
        <w:t>sobreescribir</w:t>
      </w:r>
      <w:proofErr w:type="spellEnd"/>
      <w:r w:rsidRPr="00FB4304">
        <w:rPr>
          <w:rFonts w:ascii="Times New Roman" w:hAnsi="Times New Roman" w:cs="Times New Roman"/>
        </w:rPr>
        <w:t xml:space="preserve"> una fórmula) puede corromper meses de información sin posibilidad de recuperación.</w:t>
      </w:r>
    </w:p>
    <w:p w14:paraId="30EBC26C" w14:textId="77777777" w:rsidR="00AE5350" w:rsidRPr="00FB4304" w:rsidRDefault="00AE5350" w:rsidP="002C5CBD">
      <w:pPr>
        <w:jc w:val="left"/>
        <w:rPr>
          <w:rFonts w:ascii="Times New Roman" w:hAnsi="Times New Roman" w:cs="Times New Roman"/>
        </w:rPr>
      </w:pPr>
    </w:p>
    <w:p w14:paraId="5F8E73A3" w14:textId="77777777" w:rsidR="000B149C" w:rsidRPr="00FB4304" w:rsidRDefault="000B149C" w:rsidP="002C5CBD">
      <w:pPr>
        <w:jc w:val="left"/>
        <w:rPr>
          <w:rFonts w:ascii="Times New Roman" w:hAnsi="Times New Roman" w:cs="Times New Roman"/>
        </w:rPr>
      </w:pPr>
      <w:r w:rsidRPr="00FB4304">
        <w:rPr>
          <w:rFonts w:ascii="Times New Roman" w:hAnsi="Times New Roman" w:cs="Times New Roman"/>
          <w:b/>
          <w:bCs/>
        </w:rPr>
        <w:t>P40. Incumplimiento potencial de normativa SENASAG por falta de trazabilidad completa.</w:t>
      </w:r>
      <w:r w:rsidRPr="00FB4304">
        <w:rPr>
          <w:rFonts w:ascii="Times New Roman" w:hAnsi="Times New Roman" w:cs="Times New Roman"/>
        </w:rPr>
        <w:t> Fuente: Perfil, sección "Descripción del Problema" punto 4. SENASAG (Servicio Nacional de Sanidad Agropecuaria e Inocuidad Alimentaria) exige trazabilidad completa desde la materia prima hasta el consumidor final. El estado actual de GRULAC no permite: (a) rastrear un lote de producto terminado hasta la leche de origen en menos de 2 horas (requisito de retiro de mercado), (b) identificar qué clientes recibieron producto de un lote específico, (c) demostrar mediante registros digitales que los parámetros de calidad fueron verificados en cada recepción. Ante una inspección sanitaria, la empresa tendría dificultades para demostrar cumplimiento.</w:t>
      </w:r>
    </w:p>
    <w:p w14:paraId="76F71C36" w14:textId="77777777" w:rsidR="00AE5350" w:rsidRPr="00FB4304" w:rsidRDefault="00AE5350" w:rsidP="002C5CBD">
      <w:pPr>
        <w:jc w:val="left"/>
        <w:rPr>
          <w:rFonts w:ascii="Times New Roman" w:hAnsi="Times New Roman" w:cs="Times New Roman"/>
        </w:rPr>
      </w:pPr>
    </w:p>
    <w:p w14:paraId="01024852" w14:textId="77777777" w:rsidR="000B149C" w:rsidRPr="00FB4304" w:rsidRDefault="000B149C" w:rsidP="002C5CBD">
      <w:pPr>
        <w:jc w:val="left"/>
        <w:rPr>
          <w:rFonts w:ascii="Times New Roman" w:hAnsi="Times New Roman" w:cs="Times New Roman"/>
        </w:rPr>
      </w:pPr>
      <w:r w:rsidRPr="00FB4304">
        <w:rPr>
          <w:rFonts w:ascii="Times New Roman" w:hAnsi="Times New Roman" w:cs="Times New Roman"/>
          <w:b/>
          <w:bCs/>
        </w:rPr>
        <w:t xml:space="preserve">Estadísticas del </w:t>
      </w:r>
      <w:proofErr w:type="spellStart"/>
      <w:r w:rsidRPr="00FB4304">
        <w:rPr>
          <w:rFonts w:ascii="Times New Roman" w:hAnsi="Times New Roman" w:cs="Times New Roman"/>
          <w:b/>
          <w:bCs/>
        </w:rPr>
        <w:t>Brainstorming</w:t>
      </w:r>
      <w:proofErr w:type="spellEnd"/>
      <w:r w:rsidRPr="00FB4304">
        <w:rPr>
          <w:rFonts w:ascii="Times New Roman" w:hAnsi="Times New Roman" w:cs="Times New Roman"/>
          <w:b/>
          <w:bCs/>
        </w:rPr>
        <w:t>:</w:t>
      </w:r>
      <w:r w:rsidRPr="00FB4304">
        <w:rPr>
          <w:rFonts w:ascii="Times New Roman" w:hAnsi="Times New Roman" w:cs="Times New Roman"/>
        </w:rPr>
        <w:t> Se identificaron </w:t>
      </w:r>
      <w:r w:rsidRPr="00FB4304">
        <w:rPr>
          <w:rFonts w:ascii="Times New Roman" w:hAnsi="Times New Roman" w:cs="Times New Roman"/>
          <w:b/>
          <w:bCs/>
        </w:rPr>
        <w:t>40 problemas brutos</w:t>
      </w:r>
      <w:r w:rsidRPr="00FB4304">
        <w:rPr>
          <w:rFonts w:ascii="Times New Roman" w:hAnsi="Times New Roman" w:cs="Times New Roman"/>
        </w:rPr>
        <w:t> a partir de 3 fuentes: (1) análisis de 18 hojas de cálculo con 1,500+ registros operativos, (2) dos entrevistas con personal de planta, y (3) observación directa de los procesos productivos y documentos internos.</w:t>
      </w:r>
    </w:p>
    <w:p w14:paraId="4F9D1947" w14:textId="77777777" w:rsidR="000B149C" w:rsidRPr="00FB4304" w:rsidRDefault="00AE5350" w:rsidP="002C5CBD">
      <w:pPr>
        <w:spacing w:after="160" w:line="259" w:lineRule="auto"/>
        <w:jc w:val="left"/>
        <w:rPr>
          <w:rFonts w:ascii="Times New Roman" w:hAnsi="Times New Roman" w:cs="Times New Roman"/>
        </w:rPr>
      </w:pPr>
      <w:r w:rsidRPr="00FB4304">
        <w:rPr>
          <w:rFonts w:ascii="Times New Roman" w:hAnsi="Times New Roman" w:cs="Times New Roman"/>
        </w:rPr>
        <w:br w:type="page"/>
      </w:r>
    </w:p>
    <w:p w14:paraId="58DF8811" w14:textId="77777777" w:rsidR="000B149C" w:rsidRPr="00FB4304" w:rsidRDefault="000B149C" w:rsidP="00B84FB4">
      <w:pPr>
        <w:pStyle w:val="Ttulo3"/>
        <w:numPr>
          <w:ilvl w:val="2"/>
          <w:numId w:val="66"/>
        </w:numPr>
        <w:jc w:val="left"/>
        <w:rPr>
          <w:rFonts w:ascii="Times New Roman" w:hAnsi="Times New Roman" w:cs="Times New Roman"/>
        </w:rPr>
      </w:pPr>
      <w:bookmarkStart w:id="81" w:name="_Toc225974590"/>
      <w:r w:rsidRPr="00FB4304">
        <w:rPr>
          <w:rFonts w:ascii="Times New Roman" w:hAnsi="Times New Roman" w:cs="Times New Roman"/>
        </w:rPr>
        <w:lastRenderedPageBreak/>
        <w:t>DEPURAR PROBLEMAS</w:t>
      </w:r>
      <w:bookmarkEnd w:id="81"/>
    </w:p>
    <w:p w14:paraId="1273E03A" w14:textId="77777777" w:rsidR="000B149C" w:rsidRPr="00FB4304" w:rsidRDefault="000B149C" w:rsidP="002C5CBD">
      <w:pPr>
        <w:jc w:val="left"/>
        <w:rPr>
          <w:rFonts w:ascii="Times New Roman" w:hAnsi="Times New Roman" w:cs="Times New Roman"/>
        </w:rPr>
      </w:pPr>
      <w:r w:rsidRPr="00FB4304">
        <w:rPr>
          <w:rFonts w:ascii="Times New Roman" w:hAnsi="Times New Roman" w:cs="Times New Roman"/>
        </w:rPr>
        <w:t>Se aplican las reglas de depuración sistemática para transformar la lista cruda en problemas accionables:</w:t>
      </w:r>
    </w:p>
    <w:p w14:paraId="026DC1B4" w14:textId="77777777" w:rsidR="00AE5350" w:rsidRPr="00FB4304" w:rsidRDefault="00AE5350" w:rsidP="002C5CBD">
      <w:pPr>
        <w:jc w:val="left"/>
        <w:rPr>
          <w:rFonts w:ascii="Times New Roman" w:hAnsi="Times New Roman" w:cs="Times New Roman"/>
        </w:rPr>
      </w:pPr>
    </w:p>
    <w:p w14:paraId="47ACC572" w14:textId="77777777" w:rsidR="000B149C" w:rsidRPr="00FB4304" w:rsidRDefault="000B149C" w:rsidP="002C5CBD">
      <w:pPr>
        <w:jc w:val="left"/>
        <w:rPr>
          <w:rFonts w:ascii="Times New Roman" w:hAnsi="Times New Roman" w:cs="Times New Roman"/>
          <w:b/>
          <w:bCs/>
        </w:rPr>
      </w:pPr>
      <w:r w:rsidRPr="00FB4304">
        <w:rPr>
          <w:rFonts w:ascii="Times New Roman" w:hAnsi="Times New Roman" w:cs="Times New Roman"/>
          <w:b/>
          <w:bCs/>
        </w:rPr>
        <w:t>Regla 1: Fusión de Duplicados</w:t>
      </w:r>
    </w:p>
    <w:tbl>
      <w:tblPr>
        <w:tblW w:w="1020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808"/>
        <w:gridCol w:w="3435"/>
        <w:gridCol w:w="3966"/>
      </w:tblGrid>
      <w:tr w:rsidR="000B149C" w:rsidRPr="00FB4304" w14:paraId="5BBCC89A" w14:textId="77777777" w:rsidTr="00AE5350">
        <w:trPr>
          <w:tblHeader/>
          <w:jc w:val="center"/>
        </w:trPr>
        <w:tc>
          <w:tcPr>
            <w:tcW w:w="2808" w:type="dxa"/>
            <w:tcMar>
              <w:top w:w="75" w:type="dxa"/>
              <w:left w:w="150" w:type="dxa"/>
              <w:bottom w:w="75" w:type="dxa"/>
              <w:right w:w="150" w:type="dxa"/>
            </w:tcMar>
            <w:vAlign w:val="center"/>
            <w:hideMark/>
          </w:tcPr>
          <w:p w14:paraId="4A1F82F4" w14:textId="77777777" w:rsidR="000B149C" w:rsidRPr="00FB4304" w:rsidRDefault="000B149C" w:rsidP="002C5CBD">
            <w:pPr>
              <w:spacing w:line="276" w:lineRule="auto"/>
              <w:jc w:val="left"/>
              <w:rPr>
                <w:rFonts w:ascii="Times New Roman" w:hAnsi="Times New Roman" w:cs="Times New Roman"/>
                <w:b/>
                <w:bCs/>
              </w:rPr>
            </w:pPr>
            <w:r w:rsidRPr="00FB4304">
              <w:rPr>
                <w:rFonts w:ascii="Times New Roman" w:hAnsi="Times New Roman" w:cs="Times New Roman"/>
                <w:b/>
                <w:bCs/>
              </w:rPr>
              <w:t>Problemas Fusionados</w:t>
            </w:r>
          </w:p>
        </w:tc>
        <w:tc>
          <w:tcPr>
            <w:tcW w:w="0" w:type="auto"/>
            <w:tcMar>
              <w:top w:w="75" w:type="dxa"/>
              <w:left w:w="150" w:type="dxa"/>
              <w:bottom w:w="75" w:type="dxa"/>
              <w:right w:w="150" w:type="dxa"/>
            </w:tcMar>
            <w:vAlign w:val="center"/>
            <w:hideMark/>
          </w:tcPr>
          <w:p w14:paraId="35EFA1A2" w14:textId="77777777" w:rsidR="000B149C" w:rsidRPr="00FB4304" w:rsidRDefault="000B149C" w:rsidP="002C5CBD">
            <w:pPr>
              <w:spacing w:line="276" w:lineRule="auto"/>
              <w:jc w:val="left"/>
              <w:rPr>
                <w:rFonts w:ascii="Times New Roman" w:hAnsi="Times New Roman" w:cs="Times New Roman"/>
                <w:b/>
                <w:bCs/>
              </w:rPr>
            </w:pPr>
            <w:r w:rsidRPr="00FB4304">
              <w:rPr>
                <w:rFonts w:ascii="Times New Roman" w:hAnsi="Times New Roman" w:cs="Times New Roman"/>
                <w:b/>
                <w:bCs/>
              </w:rPr>
              <w:t>Problema Resultante</w:t>
            </w:r>
          </w:p>
        </w:tc>
        <w:tc>
          <w:tcPr>
            <w:tcW w:w="0" w:type="auto"/>
            <w:tcMar>
              <w:top w:w="75" w:type="dxa"/>
              <w:left w:w="150" w:type="dxa"/>
              <w:bottom w:w="75" w:type="dxa"/>
              <w:right w:w="150" w:type="dxa"/>
            </w:tcMar>
            <w:vAlign w:val="center"/>
            <w:hideMark/>
          </w:tcPr>
          <w:p w14:paraId="45189945" w14:textId="77777777" w:rsidR="000B149C" w:rsidRPr="00FB4304" w:rsidRDefault="000B149C" w:rsidP="002C5CBD">
            <w:pPr>
              <w:spacing w:line="276" w:lineRule="auto"/>
              <w:jc w:val="left"/>
              <w:rPr>
                <w:rFonts w:ascii="Times New Roman" w:hAnsi="Times New Roman" w:cs="Times New Roman"/>
                <w:b/>
                <w:bCs/>
              </w:rPr>
            </w:pPr>
            <w:r w:rsidRPr="00FB4304">
              <w:rPr>
                <w:rFonts w:ascii="Times New Roman" w:hAnsi="Times New Roman" w:cs="Times New Roman"/>
                <w:b/>
                <w:bCs/>
              </w:rPr>
              <w:t>Justificación</w:t>
            </w:r>
          </w:p>
        </w:tc>
      </w:tr>
      <w:tr w:rsidR="000B149C" w:rsidRPr="00FB4304" w14:paraId="58B36255" w14:textId="77777777" w:rsidTr="00AE5350">
        <w:trPr>
          <w:jc w:val="center"/>
        </w:trPr>
        <w:tc>
          <w:tcPr>
            <w:tcW w:w="2808" w:type="dxa"/>
            <w:tcMar>
              <w:top w:w="75" w:type="dxa"/>
              <w:left w:w="150" w:type="dxa"/>
              <w:bottom w:w="75" w:type="dxa"/>
              <w:right w:w="150" w:type="dxa"/>
            </w:tcMar>
            <w:vAlign w:val="center"/>
            <w:hideMark/>
          </w:tcPr>
          <w:p w14:paraId="7468A24B" w14:textId="77777777" w:rsidR="000B149C" w:rsidRPr="00FB4304" w:rsidRDefault="000B149C" w:rsidP="002C5CBD">
            <w:pPr>
              <w:spacing w:line="276" w:lineRule="auto"/>
              <w:jc w:val="left"/>
              <w:rPr>
                <w:rFonts w:ascii="Times New Roman" w:hAnsi="Times New Roman" w:cs="Times New Roman"/>
              </w:rPr>
            </w:pPr>
            <w:r w:rsidRPr="00FB4304">
              <w:rPr>
                <w:rFonts w:ascii="Times New Roman" w:hAnsi="Times New Roman" w:cs="Times New Roman"/>
              </w:rPr>
              <w:t>P01 + P02 + P03</w:t>
            </w:r>
          </w:p>
        </w:tc>
        <w:tc>
          <w:tcPr>
            <w:tcW w:w="0" w:type="auto"/>
            <w:tcMar>
              <w:top w:w="75" w:type="dxa"/>
              <w:left w:w="150" w:type="dxa"/>
              <w:bottom w:w="75" w:type="dxa"/>
              <w:right w:w="150" w:type="dxa"/>
            </w:tcMar>
            <w:vAlign w:val="center"/>
            <w:hideMark/>
          </w:tcPr>
          <w:p w14:paraId="6D271C17" w14:textId="77777777" w:rsidR="000B149C" w:rsidRPr="00FB4304" w:rsidRDefault="000B149C" w:rsidP="002C5CBD">
            <w:pPr>
              <w:spacing w:line="276" w:lineRule="auto"/>
              <w:jc w:val="left"/>
              <w:rPr>
                <w:rFonts w:ascii="Times New Roman" w:hAnsi="Times New Roman" w:cs="Times New Roman"/>
              </w:rPr>
            </w:pPr>
            <w:r w:rsidRPr="00FB4304">
              <w:rPr>
                <w:rFonts w:ascii="Times New Roman" w:hAnsi="Times New Roman" w:cs="Times New Roman"/>
              </w:rPr>
              <w:t>PD-A: Registro de recepción de leche sin estructura relacional, sin identificación de productor y con campos incompletos</w:t>
            </w:r>
          </w:p>
        </w:tc>
        <w:tc>
          <w:tcPr>
            <w:tcW w:w="0" w:type="auto"/>
            <w:tcMar>
              <w:top w:w="75" w:type="dxa"/>
              <w:left w:w="150" w:type="dxa"/>
              <w:bottom w:w="75" w:type="dxa"/>
              <w:right w:w="150" w:type="dxa"/>
            </w:tcMar>
            <w:vAlign w:val="center"/>
            <w:hideMark/>
          </w:tcPr>
          <w:p w14:paraId="106DA082" w14:textId="77777777" w:rsidR="000B149C" w:rsidRPr="00FB4304" w:rsidRDefault="000B149C" w:rsidP="002C5CBD">
            <w:pPr>
              <w:spacing w:line="276" w:lineRule="auto"/>
              <w:jc w:val="left"/>
              <w:rPr>
                <w:rFonts w:ascii="Times New Roman" w:hAnsi="Times New Roman" w:cs="Times New Roman"/>
              </w:rPr>
            </w:pPr>
            <w:r w:rsidRPr="00FB4304">
              <w:rPr>
                <w:rFonts w:ascii="Times New Roman" w:hAnsi="Times New Roman" w:cs="Times New Roman"/>
              </w:rPr>
              <w:t>Son tres manifestaciones del mismo problema: la hoja CONTROL DE LECHE no tiene un diseño que garantice la completitud de la información por recepción</w:t>
            </w:r>
          </w:p>
        </w:tc>
      </w:tr>
      <w:tr w:rsidR="000B149C" w:rsidRPr="00FB4304" w14:paraId="08814647" w14:textId="77777777" w:rsidTr="00AE5350">
        <w:trPr>
          <w:jc w:val="center"/>
        </w:trPr>
        <w:tc>
          <w:tcPr>
            <w:tcW w:w="2808" w:type="dxa"/>
            <w:tcMar>
              <w:top w:w="75" w:type="dxa"/>
              <w:left w:w="150" w:type="dxa"/>
              <w:bottom w:w="75" w:type="dxa"/>
              <w:right w:w="150" w:type="dxa"/>
            </w:tcMar>
            <w:vAlign w:val="center"/>
            <w:hideMark/>
          </w:tcPr>
          <w:p w14:paraId="74D03F2D" w14:textId="77777777" w:rsidR="000B149C" w:rsidRPr="00FB4304" w:rsidRDefault="000B149C" w:rsidP="002C5CBD">
            <w:pPr>
              <w:spacing w:line="276" w:lineRule="auto"/>
              <w:jc w:val="left"/>
              <w:rPr>
                <w:rFonts w:ascii="Times New Roman" w:hAnsi="Times New Roman" w:cs="Times New Roman"/>
              </w:rPr>
            </w:pPr>
            <w:r w:rsidRPr="00FB4304">
              <w:rPr>
                <w:rFonts w:ascii="Times New Roman" w:hAnsi="Times New Roman" w:cs="Times New Roman"/>
              </w:rPr>
              <w:t>P06 + P07 + P37</w:t>
            </w:r>
          </w:p>
        </w:tc>
        <w:tc>
          <w:tcPr>
            <w:tcW w:w="0" w:type="auto"/>
            <w:tcMar>
              <w:top w:w="75" w:type="dxa"/>
              <w:left w:w="150" w:type="dxa"/>
              <w:bottom w:w="75" w:type="dxa"/>
              <w:right w:w="150" w:type="dxa"/>
            </w:tcMar>
            <w:vAlign w:val="center"/>
            <w:hideMark/>
          </w:tcPr>
          <w:p w14:paraId="74149B8E" w14:textId="77777777" w:rsidR="000B149C" w:rsidRPr="00FB4304" w:rsidRDefault="000B149C" w:rsidP="002C5CBD">
            <w:pPr>
              <w:spacing w:line="276" w:lineRule="auto"/>
              <w:jc w:val="left"/>
              <w:rPr>
                <w:rFonts w:ascii="Times New Roman" w:hAnsi="Times New Roman" w:cs="Times New Roman"/>
              </w:rPr>
            </w:pPr>
            <w:r w:rsidRPr="00FB4304">
              <w:rPr>
                <w:rFonts w:ascii="Times New Roman" w:hAnsi="Times New Roman" w:cs="Times New Roman"/>
              </w:rPr>
              <w:t>PD-B: Gestión de inventario de insumos con estructura inmanejable, stocks negativos y compras planificadas sin datos confiables</w:t>
            </w:r>
          </w:p>
        </w:tc>
        <w:tc>
          <w:tcPr>
            <w:tcW w:w="0" w:type="auto"/>
            <w:tcMar>
              <w:top w:w="75" w:type="dxa"/>
              <w:left w:w="150" w:type="dxa"/>
              <w:bottom w:w="75" w:type="dxa"/>
              <w:right w:w="150" w:type="dxa"/>
            </w:tcMar>
            <w:vAlign w:val="center"/>
            <w:hideMark/>
          </w:tcPr>
          <w:p w14:paraId="55A07A51" w14:textId="77777777" w:rsidR="000B149C" w:rsidRPr="00FB4304" w:rsidRDefault="000B149C" w:rsidP="002C5CBD">
            <w:pPr>
              <w:spacing w:line="276" w:lineRule="auto"/>
              <w:jc w:val="left"/>
              <w:rPr>
                <w:rFonts w:ascii="Times New Roman" w:hAnsi="Times New Roman" w:cs="Times New Roman"/>
              </w:rPr>
            </w:pPr>
            <w:r w:rsidRPr="00FB4304">
              <w:rPr>
                <w:rFonts w:ascii="Times New Roman" w:hAnsi="Times New Roman" w:cs="Times New Roman"/>
              </w:rPr>
              <w:t>El stock negativo (P07) es consecuencia de la estructura columnar (P06), y las compras manuales (P37) fallan porque se basan en datos incorrectos</w:t>
            </w:r>
          </w:p>
        </w:tc>
      </w:tr>
      <w:tr w:rsidR="000B149C" w:rsidRPr="00FB4304" w14:paraId="67E56CEF" w14:textId="77777777" w:rsidTr="00AE5350">
        <w:trPr>
          <w:jc w:val="center"/>
        </w:trPr>
        <w:tc>
          <w:tcPr>
            <w:tcW w:w="2808" w:type="dxa"/>
            <w:tcMar>
              <w:top w:w="75" w:type="dxa"/>
              <w:left w:w="150" w:type="dxa"/>
              <w:bottom w:w="75" w:type="dxa"/>
              <w:right w:w="150" w:type="dxa"/>
            </w:tcMar>
            <w:vAlign w:val="center"/>
            <w:hideMark/>
          </w:tcPr>
          <w:p w14:paraId="6271C4E4" w14:textId="77777777" w:rsidR="000B149C" w:rsidRPr="00FB4304" w:rsidRDefault="000B149C" w:rsidP="002C5CBD">
            <w:pPr>
              <w:spacing w:line="276" w:lineRule="auto"/>
              <w:jc w:val="left"/>
              <w:rPr>
                <w:rFonts w:ascii="Times New Roman" w:hAnsi="Times New Roman" w:cs="Times New Roman"/>
              </w:rPr>
            </w:pPr>
            <w:r w:rsidRPr="00FB4304">
              <w:rPr>
                <w:rFonts w:ascii="Times New Roman" w:hAnsi="Times New Roman" w:cs="Times New Roman"/>
              </w:rPr>
              <w:t>P11 + P15</w:t>
            </w:r>
          </w:p>
        </w:tc>
        <w:tc>
          <w:tcPr>
            <w:tcW w:w="0" w:type="auto"/>
            <w:tcMar>
              <w:top w:w="75" w:type="dxa"/>
              <w:left w:w="150" w:type="dxa"/>
              <w:bottom w:w="75" w:type="dxa"/>
              <w:right w:w="150" w:type="dxa"/>
            </w:tcMar>
            <w:vAlign w:val="center"/>
            <w:hideMark/>
          </w:tcPr>
          <w:p w14:paraId="419B5A63" w14:textId="77777777" w:rsidR="000B149C" w:rsidRPr="00FB4304" w:rsidRDefault="000B149C" w:rsidP="002C5CBD">
            <w:pPr>
              <w:spacing w:line="276" w:lineRule="auto"/>
              <w:jc w:val="left"/>
              <w:rPr>
                <w:rFonts w:ascii="Times New Roman" w:hAnsi="Times New Roman" w:cs="Times New Roman"/>
              </w:rPr>
            </w:pPr>
            <w:r w:rsidRPr="00FB4304">
              <w:rPr>
                <w:rFonts w:ascii="Times New Roman" w:hAnsi="Times New Roman" w:cs="Times New Roman"/>
              </w:rPr>
              <w:t>PD-C: Registros de producción con datos en formatos mixtos (texto/número) que impiden cálculos automáticos</w:t>
            </w:r>
          </w:p>
        </w:tc>
        <w:tc>
          <w:tcPr>
            <w:tcW w:w="0" w:type="auto"/>
            <w:tcMar>
              <w:top w:w="75" w:type="dxa"/>
              <w:left w:w="150" w:type="dxa"/>
              <w:bottom w:w="75" w:type="dxa"/>
              <w:right w:w="150" w:type="dxa"/>
            </w:tcMar>
            <w:vAlign w:val="center"/>
            <w:hideMark/>
          </w:tcPr>
          <w:p w14:paraId="7FE74F98" w14:textId="77777777" w:rsidR="000B149C" w:rsidRPr="00FB4304" w:rsidRDefault="000B149C" w:rsidP="002C5CBD">
            <w:pPr>
              <w:spacing w:line="276" w:lineRule="auto"/>
              <w:jc w:val="left"/>
              <w:rPr>
                <w:rFonts w:ascii="Times New Roman" w:hAnsi="Times New Roman" w:cs="Times New Roman"/>
              </w:rPr>
            </w:pPr>
            <w:r w:rsidRPr="00FB4304">
              <w:rPr>
                <w:rFonts w:ascii="Times New Roman" w:hAnsi="Times New Roman" w:cs="Times New Roman"/>
              </w:rPr>
              <w:t>Tanto en Dulce (Brix como "48/49") como en Cuajada (pH como "6,53/32,2") el problema es idéntico: campos numéricos contaminados con texto</w:t>
            </w:r>
          </w:p>
        </w:tc>
      </w:tr>
      <w:tr w:rsidR="000B149C" w:rsidRPr="00FB4304" w14:paraId="44A396A7" w14:textId="77777777" w:rsidTr="00AE5350">
        <w:trPr>
          <w:jc w:val="center"/>
        </w:trPr>
        <w:tc>
          <w:tcPr>
            <w:tcW w:w="2808" w:type="dxa"/>
            <w:tcMar>
              <w:top w:w="75" w:type="dxa"/>
              <w:left w:w="150" w:type="dxa"/>
              <w:bottom w:w="75" w:type="dxa"/>
              <w:right w:w="150" w:type="dxa"/>
            </w:tcMar>
            <w:vAlign w:val="center"/>
            <w:hideMark/>
          </w:tcPr>
          <w:p w14:paraId="6790EA42" w14:textId="77777777" w:rsidR="000B149C" w:rsidRPr="00FB4304" w:rsidRDefault="000B149C" w:rsidP="002C5CBD">
            <w:pPr>
              <w:spacing w:line="276" w:lineRule="auto"/>
              <w:jc w:val="left"/>
              <w:rPr>
                <w:rFonts w:ascii="Times New Roman" w:hAnsi="Times New Roman" w:cs="Times New Roman"/>
              </w:rPr>
            </w:pPr>
            <w:r w:rsidRPr="00FB4304">
              <w:rPr>
                <w:rFonts w:ascii="Times New Roman" w:hAnsi="Times New Roman" w:cs="Times New Roman"/>
              </w:rPr>
              <w:t>P14 + P16</w:t>
            </w:r>
          </w:p>
        </w:tc>
        <w:tc>
          <w:tcPr>
            <w:tcW w:w="0" w:type="auto"/>
            <w:tcMar>
              <w:top w:w="75" w:type="dxa"/>
              <w:left w:w="150" w:type="dxa"/>
              <w:bottom w:w="75" w:type="dxa"/>
              <w:right w:w="150" w:type="dxa"/>
            </w:tcMar>
            <w:vAlign w:val="center"/>
            <w:hideMark/>
          </w:tcPr>
          <w:p w14:paraId="3D77D339" w14:textId="77777777" w:rsidR="000B149C" w:rsidRPr="00FB4304" w:rsidRDefault="000B149C" w:rsidP="002C5CBD">
            <w:pPr>
              <w:spacing w:line="276" w:lineRule="auto"/>
              <w:jc w:val="left"/>
              <w:rPr>
                <w:rFonts w:ascii="Times New Roman" w:hAnsi="Times New Roman" w:cs="Times New Roman"/>
              </w:rPr>
            </w:pPr>
            <w:r w:rsidRPr="00FB4304">
              <w:rPr>
                <w:rFonts w:ascii="Times New Roman" w:hAnsi="Times New Roman" w:cs="Times New Roman"/>
              </w:rPr>
              <w:t>PD-D: Hojas de producción con estructura plana excesiva (hasta 70 columnas) y datos esenciales vacíos</w:t>
            </w:r>
          </w:p>
        </w:tc>
        <w:tc>
          <w:tcPr>
            <w:tcW w:w="0" w:type="auto"/>
            <w:tcMar>
              <w:top w:w="75" w:type="dxa"/>
              <w:left w:w="150" w:type="dxa"/>
              <w:bottom w:w="75" w:type="dxa"/>
              <w:right w:w="150" w:type="dxa"/>
            </w:tcMar>
            <w:vAlign w:val="center"/>
            <w:hideMark/>
          </w:tcPr>
          <w:p w14:paraId="38EF051A" w14:textId="77777777" w:rsidR="000B149C" w:rsidRPr="00FB4304" w:rsidRDefault="000B149C" w:rsidP="002C5CBD">
            <w:pPr>
              <w:spacing w:line="276" w:lineRule="auto"/>
              <w:jc w:val="left"/>
              <w:rPr>
                <w:rFonts w:ascii="Times New Roman" w:hAnsi="Times New Roman" w:cs="Times New Roman"/>
              </w:rPr>
            </w:pPr>
            <w:r w:rsidRPr="00FB4304">
              <w:rPr>
                <w:rFonts w:ascii="Times New Roman" w:hAnsi="Times New Roman" w:cs="Times New Roman"/>
              </w:rPr>
              <w:t xml:space="preserve">La hoja CUAJADA con 70 </w:t>
            </w:r>
            <w:proofErr w:type="spellStart"/>
            <w:r w:rsidRPr="00FB4304">
              <w:rPr>
                <w:rFonts w:ascii="Times New Roman" w:hAnsi="Times New Roman" w:cs="Times New Roman"/>
              </w:rPr>
              <w:t>cols</w:t>
            </w:r>
            <w:proofErr w:type="spellEnd"/>
            <w:r w:rsidRPr="00FB4304">
              <w:rPr>
                <w:rFonts w:ascii="Times New Roman" w:hAnsi="Times New Roman" w:cs="Times New Roman"/>
              </w:rPr>
              <w:t xml:space="preserve"> (P14) y los campos vacíos en Cheddar (P16) reflejan el mismo problema: estructura no normalizada</w:t>
            </w:r>
          </w:p>
        </w:tc>
      </w:tr>
      <w:tr w:rsidR="000B149C" w:rsidRPr="00FB4304" w14:paraId="31F1FBA9" w14:textId="77777777" w:rsidTr="00AE5350">
        <w:trPr>
          <w:jc w:val="center"/>
        </w:trPr>
        <w:tc>
          <w:tcPr>
            <w:tcW w:w="2808" w:type="dxa"/>
            <w:tcMar>
              <w:top w:w="75" w:type="dxa"/>
              <w:left w:w="150" w:type="dxa"/>
              <w:bottom w:w="75" w:type="dxa"/>
              <w:right w:w="150" w:type="dxa"/>
            </w:tcMar>
            <w:vAlign w:val="center"/>
            <w:hideMark/>
          </w:tcPr>
          <w:p w14:paraId="52D76733" w14:textId="77777777" w:rsidR="000B149C" w:rsidRPr="00FB4304" w:rsidRDefault="000B149C" w:rsidP="002C5CBD">
            <w:pPr>
              <w:spacing w:line="276" w:lineRule="auto"/>
              <w:jc w:val="left"/>
              <w:rPr>
                <w:rFonts w:ascii="Times New Roman" w:hAnsi="Times New Roman" w:cs="Times New Roman"/>
              </w:rPr>
            </w:pPr>
            <w:r w:rsidRPr="00FB4304">
              <w:rPr>
                <w:rFonts w:ascii="Times New Roman" w:hAnsi="Times New Roman" w:cs="Times New Roman"/>
              </w:rPr>
              <w:t>P17 + P18 + P27</w:t>
            </w:r>
          </w:p>
        </w:tc>
        <w:tc>
          <w:tcPr>
            <w:tcW w:w="0" w:type="auto"/>
            <w:tcMar>
              <w:top w:w="75" w:type="dxa"/>
              <w:left w:w="150" w:type="dxa"/>
              <w:bottom w:w="75" w:type="dxa"/>
              <w:right w:w="150" w:type="dxa"/>
            </w:tcMar>
            <w:vAlign w:val="center"/>
            <w:hideMark/>
          </w:tcPr>
          <w:p w14:paraId="2C9EE3E6" w14:textId="77777777" w:rsidR="000B149C" w:rsidRPr="00FB4304" w:rsidRDefault="000B149C" w:rsidP="002C5CBD">
            <w:pPr>
              <w:spacing w:line="276" w:lineRule="auto"/>
              <w:jc w:val="left"/>
              <w:rPr>
                <w:rFonts w:ascii="Times New Roman" w:hAnsi="Times New Roman" w:cs="Times New Roman"/>
              </w:rPr>
            </w:pPr>
            <w:r w:rsidRPr="00FB4304">
              <w:rPr>
                <w:rFonts w:ascii="Times New Roman" w:hAnsi="Times New Roman" w:cs="Times New Roman"/>
              </w:rPr>
              <w:t>PD-E: Stock de producto terminado desconectado de producción y despacho, sin descuento automático ni trazabilidad al cliente</w:t>
            </w:r>
          </w:p>
        </w:tc>
        <w:tc>
          <w:tcPr>
            <w:tcW w:w="0" w:type="auto"/>
            <w:tcMar>
              <w:top w:w="75" w:type="dxa"/>
              <w:left w:w="150" w:type="dxa"/>
              <w:bottom w:w="75" w:type="dxa"/>
              <w:right w:w="150" w:type="dxa"/>
            </w:tcMar>
            <w:vAlign w:val="center"/>
            <w:hideMark/>
          </w:tcPr>
          <w:p w14:paraId="6699B642" w14:textId="77777777" w:rsidR="000B149C" w:rsidRPr="00FB4304" w:rsidRDefault="000B149C" w:rsidP="002C5CBD">
            <w:pPr>
              <w:spacing w:line="276" w:lineRule="auto"/>
              <w:jc w:val="left"/>
              <w:rPr>
                <w:rFonts w:ascii="Times New Roman" w:hAnsi="Times New Roman" w:cs="Times New Roman"/>
              </w:rPr>
            </w:pPr>
            <w:r w:rsidRPr="00FB4304">
              <w:rPr>
                <w:rFonts w:ascii="Times New Roman" w:hAnsi="Times New Roman" w:cs="Times New Roman"/>
              </w:rPr>
              <w:t>El stock manual (P17), los despachos rudimentarios (P18) y las presentaciones sin control (P27) son facetas de la misma ruptura en la cadena de custodia</w:t>
            </w:r>
          </w:p>
        </w:tc>
      </w:tr>
      <w:tr w:rsidR="000B149C" w:rsidRPr="00FB4304" w14:paraId="31DF6727" w14:textId="77777777" w:rsidTr="00AE5350">
        <w:trPr>
          <w:jc w:val="center"/>
        </w:trPr>
        <w:tc>
          <w:tcPr>
            <w:tcW w:w="2808" w:type="dxa"/>
            <w:tcMar>
              <w:top w:w="75" w:type="dxa"/>
              <w:left w:w="150" w:type="dxa"/>
              <w:bottom w:w="75" w:type="dxa"/>
              <w:right w:w="150" w:type="dxa"/>
            </w:tcMar>
            <w:vAlign w:val="center"/>
            <w:hideMark/>
          </w:tcPr>
          <w:p w14:paraId="2B505BA3" w14:textId="77777777" w:rsidR="000B149C" w:rsidRPr="00FB4304" w:rsidRDefault="000B149C" w:rsidP="002C5CBD">
            <w:pPr>
              <w:spacing w:line="276" w:lineRule="auto"/>
              <w:jc w:val="left"/>
              <w:rPr>
                <w:rFonts w:ascii="Times New Roman" w:hAnsi="Times New Roman" w:cs="Times New Roman"/>
              </w:rPr>
            </w:pPr>
            <w:r w:rsidRPr="00FB4304">
              <w:rPr>
                <w:rFonts w:ascii="Times New Roman" w:hAnsi="Times New Roman" w:cs="Times New Roman"/>
              </w:rPr>
              <w:t>P20 + P28</w:t>
            </w:r>
          </w:p>
        </w:tc>
        <w:tc>
          <w:tcPr>
            <w:tcW w:w="0" w:type="auto"/>
            <w:tcMar>
              <w:top w:w="75" w:type="dxa"/>
              <w:left w:w="150" w:type="dxa"/>
              <w:bottom w:w="75" w:type="dxa"/>
              <w:right w:w="150" w:type="dxa"/>
            </w:tcMar>
            <w:vAlign w:val="center"/>
            <w:hideMark/>
          </w:tcPr>
          <w:p w14:paraId="44D83C81" w14:textId="77777777" w:rsidR="000B149C" w:rsidRPr="00FB4304" w:rsidRDefault="000B149C" w:rsidP="002C5CBD">
            <w:pPr>
              <w:spacing w:line="276" w:lineRule="auto"/>
              <w:jc w:val="left"/>
              <w:rPr>
                <w:rFonts w:ascii="Times New Roman" w:hAnsi="Times New Roman" w:cs="Times New Roman"/>
              </w:rPr>
            </w:pPr>
            <w:r w:rsidRPr="00FB4304">
              <w:rPr>
                <w:rFonts w:ascii="Times New Roman" w:hAnsi="Times New Roman" w:cs="Times New Roman"/>
              </w:rPr>
              <w:t>PD-F: Hojas dinámicas y resúmenes gerenciales con fórmulas frágiles que generan errores #REF! y #DIV/0!</w:t>
            </w:r>
          </w:p>
        </w:tc>
        <w:tc>
          <w:tcPr>
            <w:tcW w:w="0" w:type="auto"/>
            <w:tcMar>
              <w:top w:w="75" w:type="dxa"/>
              <w:left w:w="150" w:type="dxa"/>
              <w:bottom w:w="75" w:type="dxa"/>
              <w:right w:w="150" w:type="dxa"/>
            </w:tcMar>
            <w:vAlign w:val="center"/>
            <w:hideMark/>
          </w:tcPr>
          <w:p w14:paraId="3695F4DC" w14:textId="77777777" w:rsidR="000B149C" w:rsidRPr="00FB4304" w:rsidRDefault="000B149C" w:rsidP="002C5CBD">
            <w:pPr>
              <w:spacing w:line="276" w:lineRule="auto"/>
              <w:jc w:val="left"/>
              <w:rPr>
                <w:rFonts w:ascii="Times New Roman" w:hAnsi="Times New Roman" w:cs="Times New Roman"/>
              </w:rPr>
            </w:pPr>
            <w:r w:rsidRPr="00FB4304">
              <w:rPr>
                <w:rFonts w:ascii="Times New Roman" w:hAnsi="Times New Roman" w:cs="Times New Roman"/>
              </w:rPr>
              <w:t xml:space="preserve">Ambos problemas se originan en la dependencia de fórmulas Excel </w:t>
            </w:r>
            <w:proofErr w:type="spellStart"/>
            <w:r w:rsidRPr="00FB4304">
              <w:rPr>
                <w:rFonts w:ascii="Times New Roman" w:hAnsi="Times New Roman" w:cs="Times New Roman"/>
              </w:rPr>
              <w:t>inter-hoja</w:t>
            </w:r>
            <w:proofErr w:type="spellEnd"/>
          </w:p>
        </w:tc>
      </w:tr>
      <w:tr w:rsidR="000B149C" w:rsidRPr="00FB4304" w14:paraId="1580DAF2" w14:textId="77777777" w:rsidTr="00AE5350">
        <w:trPr>
          <w:jc w:val="center"/>
        </w:trPr>
        <w:tc>
          <w:tcPr>
            <w:tcW w:w="2808" w:type="dxa"/>
            <w:tcMar>
              <w:top w:w="75" w:type="dxa"/>
              <w:left w:w="150" w:type="dxa"/>
              <w:bottom w:w="75" w:type="dxa"/>
              <w:right w:w="150" w:type="dxa"/>
            </w:tcMar>
            <w:vAlign w:val="center"/>
            <w:hideMark/>
          </w:tcPr>
          <w:p w14:paraId="628504BA" w14:textId="77777777" w:rsidR="000B149C" w:rsidRPr="00FB4304" w:rsidRDefault="000B149C" w:rsidP="002C5CBD">
            <w:pPr>
              <w:spacing w:line="276" w:lineRule="auto"/>
              <w:jc w:val="left"/>
              <w:rPr>
                <w:rFonts w:ascii="Times New Roman" w:hAnsi="Times New Roman" w:cs="Times New Roman"/>
              </w:rPr>
            </w:pPr>
            <w:r w:rsidRPr="00FB4304">
              <w:rPr>
                <w:rFonts w:ascii="Times New Roman" w:hAnsi="Times New Roman" w:cs="Times New Roman"/>
              </w:rPr>
              <w:t>P32 + P34</w:t>
            </w:r>
          </w:p>
        </w:tc>
        <w:tc>
          <w:tcPr>
            <w:tcW w:w="0" w:type="auto"/>
            <w:tcMar>
              <w:top w:w="75" w:type="dxa"/>
              <w:left w:w="150" w:type="dxa"/>
              <w:bottom w:w="75" w:type="dxa"/>
              <w:right w:w="150" w:type="dxa"/>
            </w:tcMar>
            <w:vAlign w:val="center"/>
            <w:hideMark/>
          </w:tcPr>
          <w:p w14:paraId="2413514D" w14:textId="77777777" w:rsidR="000B149C" w:rsidRPr="00FB4304" w:rsidRDefault="000B149C" w:rsidP="002C5CBD">
            <w:pPr>
              <w:spacing w:line="276" w:lineRule="auto"/>
              <w:jc w:val="left"/>
              <w:rPr>
                <w:rFonts w:ascii="Times New Roman" w:hAnsi="Times New Roman" w:cs="Times New Roman"/>
              </w:rPr>
            </w:pPr>
            <w:r w:rsidRPr="00FB4304">
              <w:rPr>
                <w:rFonts w:ascii="Times New Roman" w:hAnsi="Times New Roman" w:cs="Times New Roman"/>
              </w:rPr>
              <w:t>PD-G: Pedidos gestionados por WhatsApp sin validación de stock, combinado con producción "día a día" sin margen de seguridad</w:t>
            </w:r>
          </w:p>
        </w:tc>
        <w:tc>
          <w:tcPr>
            <w:tcW w:w="0" w:type="auto"/>
            <w:tcMar>
              <w:top w:w="75" w:type="dxa"/>
              <w:left w:w="150" w:type="dxa"/>
              <w:bottom w:w="75" w:type="dxa"/>
              <w:right w:w="150" w:type="dxa"/>
            </w:tcMar>
            <w:vAlign w:val="center"/>
            <w:hideMark/>
          </w:tcPr>
          <w:p w14:paraId="1422C8DF" w14:textId="77777777" w:rsidR="000B149C" w:rsidRPr="00FB4304" w:rsidRDefault="000B149C" w:rsidP="002C5CBD">
            <w:pPr>
              <w:spacing w:line="276" w:lineRule="auto"/>
              <w:jc w:val="left"/>
              <w:rPr>
                <w:rFonts w:ascii="Times New Roman" w:hAnsi="Times New Roman" w:cs="Times New Roman"/>
              </w:rPr>
            </w:pPr>
            <w:r w:rsidRPr="00FB4304">
              <w:rPr>
                <w:rFonts w:ascii="Times New Roman" w:hAnsi="Times New Roman" w:cs="Times New Roman"/>
              </w:rPr>
              <w:t>El modelo reactivo (P34) se agrava por la informalidad del canal de pedidos (P32): se compromete producto que no existe</w:t>
            </w:r>
          </w:p>
        </w:tc>
      </w:tr>
      <w:tr w:rsidR="000B149C" w:rsidRPr="00FB4304" w14:paraId="55F8518F" w14:textId="77777777" w:rsidTr="00AE5350">
        <w:trPr>
          <w:jc w:val="center"/>
        </w:trPr>
        <w:tc>
          <w:tcPr>
            <w:tcW w:w="2808" w:type="dxa"/>
            <w:tcMar>
              <w:top w:w="75" w:type="dxa"/>
              <w:left w:w="150" w:type="dxa"/>
              <w:bottom w:w="75" w:type="dxa"/>
              <w:right w:w="150" w:type="dxa"/>
            </w:tcMar>
            <w:vAlign w:val="center"/>
            <w:hideMark/>
          </w:tcPr>
          <w:p w14:paraId="0B5C37C8" w14:textId="77777777" w:rsidR="000B149C" w:rsidRPr="00FB4304" w:rsidRDefault="000B149C" w:rsidP="002C5CBD">
            <w:pPr>
              <w:spacing w:line="276" w:lineRule="auto"/>
              <w:jc w:val="left"/>
              <w:rPr>
                <w:rFonts w:ascii="Times New Roman" w:hAnsi="Times New Roman" w:cs="Times New Roman"/>
              </w:rPr>
            </w:pPr>
            <w:r w:rsidRPr="00FB4304">
              <w:rPr>
                <w:rFonts w:ascii="Times New Roman" w:hAnsi="Times New Roman" w:cs="Times New Roman"/>
              </w:rPr>
              <w:lastRenderedPageBreak/>
              <w:t>P33 + P36</w:t>
            </w:r>
          </w:p>
        </w:tc>
        <w:tc>
          <w:tcPr>
            <w:tcW w:w="0" w:type="auto"/>
            <w:tcMar>
              <w:top w:w="75" w:type="dxa"/>
              <w:left w:w="150" w:type="dxa"/>
              <w:bottom w:w="75" w:type="dxa"/>
              <w:right w:w="150" w:type="dxa"/>
            </w:tcMar>
            <w:vAlign w:val="center"/>
            <w:hideMark/>
          </w:tcPr>
          <w:p w14:paraId="6BD49A2B" w14:textId="77777777" w:rsidR="000B149C" w:rsidRPr="00FB4304" w:rsidRDefault="000B149C" w:rsidP="002C5CBD">
            <w:pPr>
              <w:spacing w:line="276" w:lineRule="auto"/>
              <w:jc w:val="left"/>
              <w:rPr>
                <w:rFonts w:ascii="Times New Roman" w:hAnsi="Times New Roman" w:cs="Times New Roman"/>
              </w:rPr>
            </w:pPr>
            <w:r w:rsidRPr="00FB4304">
              <w:rPr>
                <w:rFonts w:ascii="Times New Roman" w:hAnsi="Times New Roman" w:cs="Times New Roman"/>
              </w:rPr>
              <w:t>PD-H: Facturación, cobros y pagos separados entre Planta y Línea Comercial sin integración ni cruce de datos</w:t>
            </w:r>
          </w:p>
        </w:tc>
        <w:tc>
          <w:tcPr>
            <w:tcW w:w="0" w:type="auto"/>
            <w:tcMar>
              <w:top w:w="75" w:type="dxa"/>
              <w:left w:w="150" w:type="dxa"/>
              <w:bottom w:w="75" w:type="dxa"/>
              <w:right w:w="150" w:type="dxa"/>
            </w:tcMar>
            <w:vAlign w:val="center"/>
            <w:hideMark/>
          </w:tcPr>
          <w:p w14:paraId="562B4B65" w14:textId="77777777" w:rsidR="000B149C" w:rsidRPr="00FB4304" w:rsidRDefault="000B149C" w:rsidP="002C5CBD">
            <w:pPr>
              <w:spacing w:line="276" w:lineRule="auto"/>
              <w:jc w:val="left"/>
              <w:rPr>
                <w:rFonts w:ascii="Times New Roman" w:hAnsi="Times New Roman" w:cs="Times New Roman"/>
              </w:rPr>
            </w:pPr>
            <w:r w:rsidRPr="00FB4304">
              <w:rPr>
                <w:rFonts w:ascii="Times New Roman" w:hAnsi="Times New Roman" w:cs="Times New Roman"/>
              </w:rPr>
              <w:t>El recibo de entrega de planta no se cruza con la factura comercial (P36), y no hay control de cuentas por cobrar (P33)</w:t>
            </w:r>
          </w:p>
        </w:tc>
      </w:tr>
      <w:tr w:rsidR="000B149C" w:rsidRPr="00FB4304" w14:paraId="41A7F737" w14:textId="77777777" w:rsidTr="00AE5350">
        <w:trPr>
          <w:jc w:val="center"/>
        </w:trPr>
        <w:tc>
          <w:tcPr>
            <w:tcW w:w="2808" w:type="dxa"/>
            <w:tcMar>
              <w:top w:w="75" w:type="dxa"/>
              <w:left w:w="150" w:type="dxa"/>
              <w:bottom w:w="75" w:type="dxa"/>
              <w:right w:w="150" w:type="dxa"/>
            </w:tcMar>
            <w:vAlign w:val="center"/>
            <w:hideMark/>
          </w:tcPr>
          <w:p w14:paraId="325DBC0F" w14:textId="77777777" w:rsidR="000B149C" w:rsidRPr="00FB4304" w:rsidRDefault="000B149C" w:rsidP="002C5CBD">
            <w:pPr>
              <w:spacing w:line="276" w:lineRule="auto"/>
              <w:jc w:val="left"/>
              <w:rPr>
                <w:rFonts w:ascii="Times New Roman" w:hAnsi="Times New Roman" w:cs="Times New Roman"/>
              </w:rPr>
            </w:pPr>
            <w:r w:rsidRPr="00FB4304">
              <w:rPr>
                <w:rFonts w:ascii="Times New Roman" w:hAnsi="Times New Roman" w:cs="Times New Roman"/>
              </w:rPr>
              <w:t>P24 + P25 + P38</w:t>
            </w:r>
          </w:p>
        </w:tc>
        <w:tc>
          <w:tcPr>
            <w:tcW w:w="0" w:type="auto"/>
            <w:tcMar>
              <w:top w:w="75" w:type="dxa"/>
              <w:left w:w="150" w:type="dxa"/>
              <w:bottom w:w="75" w:type="dxa"/>
              <w:right w:w="150" w:type="dxa"/>
            </w:tcMar>
            <w:vAlign w:val="center"/>
            <w:hideMark/>
          </w:tcPr>
          <w:p w14:paraId="51044E82" w14:textId="77777777" w:rsidR="000B149C" w:rsidRPr="00FB4304" w:rsidRDefault="000B149C" w:rsidP="002C5CBD">
            <w:pPr>
              <w:spacing w:line="276" w:lineRule="auto"/>
              <w:jc w:val="left"/>
              <w:rPr>
                <w:rFonts w:ascii="Times New Roman" w:hAnsi="Times New Roman" w:cs="Times New Roman"/>
              </w:rPr>
            </w:pPr>
            <w:r w:rsidRPr="00FB4304">
              <w:rPr>
                <w:rFonts w:ascii="Times New Roman" w:hAnsi="Times New Roman" w:cs="Times New Roman"/>
              </w:rPr>
              <w:t>PD-I: Sobrecarga de roles en personal clave, sin organigrama formal y con acceso monousuario al sistema</w:t>
            </w:r>
          </w:p>
        </w:tc>
        <w:tc>
          <w:tcPr>
            <w:tcW w:w="0" w:type="auto"/>
            <w:tcMar>
              <w:top w:w="75" w:type="dxa"/>
              <w:left w:w="150" w:type="dxa"/>
              <w:bottom w:w="75" w:type="dxa"/>
              <w:right w:w="150" w:type="dxa"/>
            </w:tcMar>
            <w:vAlign w:val="center"/>
            <w:hideMark/>
          </w:tcPr>
          <w:p w14:paraId="2D44C0DF" w14:textId="77777777" w:rsidR="000B149C" w:rsidRPr="00FB4304" w:rsidRDefault="000B149C" w:rsidP="002C5CBD">
            <w:pPr>
              <w:spacing w:line="276" w:lineRule="auto"/>
              <w:jc w:val="left"/>
              <w:rPr>
                <w:rFonts w:ascii="Times New Roman" w:hAnsi="Times New Roman" w:cs="Times New Roman"/>
              </w:rPr>
            </w:pPr>
            <w:r w:rsidRPr="00FB4304">
              <w:rPr>
                <w:rFonts w:ascii="Times New Roman" w:hAnsi="Times New Roman" w:cs="Times New Roman"/>
              </w:rPr>
              <w:t>La persona-dependencia (P24), el acceso no concurrente (P25) y la falta de estructura organizacional (P38) comparten la misma raíz: ausencia de gobernanza</w:t>
            </w:r>
          </w:p>
        </w:tc>
      </w:tr>
    </w:tbl>
    <w:p w14:paraId="63C3C867" w14:textId="77777777" w:rsidR="00AE5350" w:rsidRPr="00FB4304" w:rsidRDefault="00AE5350" w:rsidP="002C5CBD">
      <w:pPr>
        <w:jc w:val="left"/>
        <w:rPr>
          <w:rFonts w:ascii="Times New Roman" w:hAnsi="Times New Roman" w:cs="Times New Roman"/>
        </w:rPr>
      </w:pPr>
    </w:p>
    <w:p w14:paraId="68EC05EF" w14:textId="77777777" w:rsidR="000B149C" w:rsidRPr="00FB4304" w:rsidRDefault="000B149C" w:rsidP="002C5CBD">
      <w:pPr>
        <w:jc w:val="left"/>
        <w:rPr>
          <w:rFonts w:ascii="Times New Roman" w:hAnsi="Times New Roman" w:cs="Times New Roman"/>
          <w:b/>
          <w:bCs/>
        </w:rPr>
      </w:pPr>
      <w:r w:rsidRPr="00FB4304">
        <w:rPr>
          <w:rFonts w:ascii="Times New Roman" w:hAnsi="Times New Roman" w:cs="Times New Roman"/>
          <w:b/>
          <w:bCs/>
        </w:rPr>
        <w:t>Regla 2: Reclasificación Síntoma → Causa</w:t>
      </w:r>
    </w:p>
    <w:tbl>
      <w:tblPr>
        <w:tblW w:w="1006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439"/>
        <w:gridCol w:w="5626"/>
      </w:tblGrid>
      <w:tr w:rsidR="000B149C" w:rsidRPr="00FB4304" w14:paraId="36F0F9DB" w14:textId="77777777" w:rsidTr="00AE5350">
        <w:trPr>
          <w:tblHeader/>
          <w:jc w:val="center"/>
        </w:trPr>
        <w:tc>
          <w:tcPr>
            <w:tcW w:w="4439" w:type="dxa"/>
            <w:tcMar>
              <w:top w:w="75" w:type="dxa"/>
              <w:left w:w="150" w:type="dxa"/>
              <w:bottom w:w="75" w:type="dxa"/>
              <w:right w:w="150" w:type="dxa"/>
            </w:tcMar>
            <w:vAlign w:val="center"/>
            <w:hideMark/>
          </w:tcPr>
          <w:p w14:paraId="41AC9EF4" w14:textId="77777777" w:rsidR="000B149C" w:rsidRPr="00FB4304" w:rsidRDefault="000B149C" w:rsidP="002C5CBD">
            <w:pPr>
              <w:jc w:val="left"/>
              <w:rPr>
                <w:rFonts w:ascii="Times New Roman" w:hAnsi="Times New Roman" w:cs="Times New Roman"/>
                <w:b/>
                <w:bCs/>
              </w:rPr>
            </w:pPr>
            <w:r w:rsidRPr="00FB4304">
              <w:rPr>
                <w:rFonts w:ascii="Times New Roman" w:hAnsi="Times New Roman" w:cs="Times New Roman"/>
                <w:b/>
                <w:bCs/>
              </w:rPr>
              <w:t>Síntoma (se conserva como evidencia)</w:t>
            </w:r>
          </w:p>
        </w:tc>
        <w:tc>
          <w:tcPr>
            <w:tcW w:w="5626" w:type="dxa"/>
            <w:tcMar>
              <w:top w:w="75" w:type="dxa"/>
              <w:left w:w="150" w:type="dxa"/>
              <w:bottom w:w="75" w:type="dxa"/>
              <w:right w:w="150" w:type="dxa"/>
            </w:tcMar>
            <w:vAlign w:val="center"/>
            <w:hideMark/>
          </w:tcPr>
          <w:p w14:paraId="165ADD85" w14:textId="77777777" w:rsidR="000B149C" w:rsidRPr="00FB4304" w:rsidRDefault="000B149C" w:rsidP="002C5CBD">
            <w:pPr>
              <w:jc w:val="left"/>
              <w:rPr>
                <w:rFonts w:ascii="Times New Roman" w:hAnsi="Times New Roman" w:cs="Times New Roman"/>
                <w:b/>
                <w:bCs/>
              </w:rPr>
            </w:pPr>
            <w:r w:rsidRPr="00FB4304">
              <w:rPr>
                <w:rFonts w:ascii="Times New Roman" w:hAnsi="Times New Roman" w:cs="Times New Roman"/>
                <w:b/>
                <w:bCs/>
              </w:rPr>
              <w:t>Causa Raíz (se mantiene en lista)</w:t>
            </w:r>
          </w:p>
        </w:tc>
      </w:tr>
      <w:tr w:rsidR="000B149C" w:rsidRPr="00FB4304" w14:paraId="408C6252" w14:textId="77777777" w:rsidTr="00AE5350">
        <w:trPr>
          <w:jc w:val="center"/>
        </w:trPr>
        <w:tc>
          <w:tcPr>
            <w:tcW w:w="4439" w:type="dxa"/>
            <w:tcMar>
              <w:top w:w="75" w:type="dxa"/>
              <w:left w:w="150" w:type="dxa"/>
              <w:bottom w:w="75" w:type="dxa"/>
              <w:right w:w="150" w:type="dxa"/>
            </w:tcMar>
            <w:vAlign w:val="center"/>
            <w:hideMark/>
          </w:tcPr>
          <w:p w14:paraId="55AE056C" w14:textId="77777777" w:rsidR="000B149C" w:rsidRPr="00FB4304" w:rsidRDefault="000B149C" w:rsidP="002C5CBD">
            <w:pPr>
              <w:jc w:val="left"/>
              <w:rPr>
                <w:rFonts w:ascii="Times New Roman" w:hAnsi="Times New Roman" w:cs="Times New Roman"/>
              </w:rPr>
            </w:pPr>
            <w:r w:rsidRPr="00FB4304">
              <w:rPr>
                <w:rFonts w:ascii="Times New Roman" w:hAnsi="Times New Roman" w:cs="Times New Roman"/>
              </w:rPr>
              <w:t>P04: Parámetros fuera de rango sin alerta</w:t>
            </w:r>
          </w:p>
        </w:tc>
        <w:tc>
          <w:tcPr>
            <w:tcW w:w="5626" w:type="dxa"/>
            <w:tcMar>
              <w:top w:w="75" w:type="dxa"/>
              <w:left w:w="150" w:type="dxa"/>
              <w:bottom w:w="75" w:type="dxa"/>
              <w:right w:w="150" w:type="dxa"/>
            </w:tcMar>
            <w:vAlign w:val="center"/>
            <w:hideMark/>
          </w:tcPr>
          <w:p w14:paraId="1012E949" w14:textId="77777777" w:rsidR="000B149C" w:rsidRPr="00FB4304" w:rsidRDefault="000B149C" w:rsidP="002C5CBD">
            <w:pPr>
              <w:jc w:val="left"/>
              <w:rPr>
                <w:rFonts w:ascii="Times New Roman" w:hAnsi="Times New Roman" w:cs="Times New Roman"/>
              </w:rPr>
            </w:pPr>
            <w:r w:rsidRPr="00FB4304">
              <w:rPr>
                <w:rFonts w:ascii="Times New Roman" w:hAnsi="Times New Roman" w:cs="Times New Roman"/>
              </w:rPr>
              <w:t>Causa: PD-A (ausencia de validación en la captura de datos de recepción)</w:t>
            </w:r>
          </w:p>
        </w:tc>
      </w:tr>
      <w:tr w:rsidR="000B149C" w:rsidRPr="00FB4304" w14:paraId="2AE0C51E" w14:textId="77777777" w:rsidTr="00AE5350">
        <w:trPr>
          <w:jc w:val="center"/>
        </w:trPr>
        <w:tc>
          <w:tcPr>
            <w:tcW w:w="4439" w:type="dxa"/>
            <w:tcMar>
              <w:top w:w="75" w:type="dxa"/>
              <w:left w:w="150" w:type="dxa"/>
              <w:bottom w:w="75" w:type="dxa"/>
              <w:right w:w="150" w:type="dxa"/>
            </w:tcMar>
            <w:vAlign w:val="center"/>
            <w:hideMark/>
          </w:tcPr>
          <w:p w14:paraId="64A4C498" w14:textId="77777777" w:rsidR="000B149C" w:rsidRPr="00FB4304" w:rsidRDefault="000B149C" w:rsidP="002C5CBD">
            <w:pPr>
              <w:jc w:val="left"/>
              <w:rPr>
                <w:rFonts w:ascii="Times New Roman" w:hAnsi="Times New Roman" w:cs="Times New Roman"/>
              </w:rPr>
            </w:pPr>
            <w:r w:rsidRPr="00FB4304">
              <w:rPr>
                <w:rFonts w:ascii="Times New Roman" w:hAnsi="Times New Roman" w:cs="Times New Roman"/>
              </w:rPr>
              <w:t>P05: Estados con texto libre inconsistente</w:t>
            </w:r>
          </w:p>
        </w:tc>
        <w:tc>
          <w:tcPr>
            <w:tcW w:w="5626" w:type="dxa"/>
            <w:tcMar>
              <w:top w:w="75" w:type="dxa"/>
              <w:left w:w="150" w:type="dxa"/>
              <w:bottom w:w="75" w:type="dxa"/>
              <w:right w:w="150" w:type="dxa"/>
            </w:tcMar>
            <w:vAlign w:val="center"/>
            <w:hideMark/>
          </w:tcPr>
          <w:p w14:paraId="2016EF23" w14:textId="77777777" w:rsidR="000B149C" w:rsidRPr="00FB4304" w:rsidRDefault="000B149C" w:rsidP="002C5CBD">
            <w:pPr>
              <w:jc w:val="left"/>
              <w:rPr>
                <w:rFonts w:ascii="Times New Roman" w:hAnsi="Times New Roman" w:cs="Times New Roman"/>
              </w:rPr>
            </w:pPr>
            <w:r w:rsidRPr="00FB4304">
              <w:rPr>
                <w:rFonts w:ascii="Times New Roman" w:hAnsi="Times New Roman" w:cs="Times New Roman"/>
              </w:rPr>
              <w:t>Causa: PD-A (sin catálogo estandarizado de estados)</w:t>
            </w:r>
          </w:p>
        </w:tc>
      </w:tr>
      <w:tr w:rsidR="000B149C" w:rsidRPr="00FB4304" w14:paraId="16B60D5B" w14:textId="77777777" w:rsidTr="00AE5350">
        <w:trPr>
          <w:jc w:val="center"/>
        </w:trPr>
        <w:tc>
          <w:tcPr>
            <w:tcW w:w="4439" w:type="dxa"/>
            <w:tcMar>
              <w:top w:w="75" w:type="dxa"/>
              <w:left w:w="150" w:type="dxa"/>
              <w:bottom w:w="75" w:type="dxa"/>
              <w:right w:w="150" w:type="dxa"/>
            </w:tcMar>
            <w:vAlign w:val="center"/>
            <w:hideMark/>
          </w:tcPr>
          <w:p w14:paraId="0BF6DA9B" w14:textId="77777777" w:rsidR="000B149C" w:rsidRPr="00FB4304" w:rsidRDefault="000B149C" w:rsidP="002C5CBD">
            <w:pPr>
              <w:jc w:val="left"/>
              <w:rPr>
                <w:rFonts w:ascii="Times New Roman" w:hAnsi="Times New Roman" w:cs="Times New Roman"/>
              </w:rPr>
            </w:pPr>
            <w:r w:rsidRPr="00FB4304">
              <w:rPr>
                <w:rFonts w:ascii="Times New Roman" w:hAnsi="Times New Roman" w:cs="Times New Roman"/>
              </w:rPr>
              <w:t>P12: Errores de digitación evidentes (3,480 kg vs 3.84 kg)</w:t>
            </w:r>
          </w:p>
        </w:tc>
        <w:tc>
          <w:tcPr>
            <w:tcW w:w="5626" w:type="dxa"/>
            <w:tcMar>
              <w:top w:w="75" w:type="dxa"/>
              <w:left w:w="150" w:type="dxa"/>
              <w:bottom w:w="75" w:type="dxa"/>
              <w:right w:w="150" w:type="dxa"/>
            </w:tcMar>
            <w:vAlign w:val="center"/>
            <w:hideMark/>
          </w:tcPr>
          <w:p w14:paraId="182D2375" w14:textId="77777777" w:rsidR="000B149C" w:rsidRPr="00FB4304" w:rsidRDefault="000B149C" w:rsidP="002C5CBD">
            <w:pPr>
              <w:jc w:val="left"/>
              <w:rPr>
                <w:rFonts w:ascii="Times New Roman" w:hAnsi="Times New Roman" w:cs="Times New Roman"/>
              </w:rPr>
            </w:pPr>
            <w:r w:rsidRPr="00FB4304">
              <w:rPr>
                <w:rFonts w:ascii="Times New Roman" w:hAnsi="Times New Roman" w:cs="Times New Roman"/>
              </w:rPr>
              <w:t>Causa: PD-C (sin validación de rangos en campos numéricos)</w:t>
            </w:r>
          </w:p>
        </w:tc>
      </w:tr>
      <w:tr w:rsidR="000B149C" w:rsidRPr="00FB4304" w14:paraId="7F5E59DF" w14:textId="77777777" w:rsidTr="00AE5350">
        <w:trPr>
          <w:jc w:val="center"/>
        </w:trPr>
        <w:tc>
          <w:tcPr>
            <w:tcW w:w="4439" w:type="dxa"/>
            <w:tcMar>
              <w:top w:w="75" w:type="dxa"/>
              <w:left w:w="150" w:type="dxa"/>
              <w:bottom w:w="75" w:type="dxa"/>
              <w:right w:w="150" w:type="dxa"/>
            </w:tcMar>
            <w:vAlign w:val="center"/>
            <w:hideMark/>
          </w:tcPr>
          <w:p w14:paraId="612B2B55" w14:textId="77777777" w:rsidR="000B149C" w:rsidRPr="00FB4304" w:rsidRDefault="000B149C" w:rsidP="002C5CBD">
            <w:pPr>
              <w:jc w:val="left"/>
              <w:rPr>
                <w:rFonts w:ascii="Times New Roman" w:hAnsi="Times New Roman" w:cs="Times New Roman"/>
              </w:rPr>
            </w:pPr>
            <w:r w:rsidRPr="00FB4304">
              <w:rPr>
                <w:rFonts w:ascii="Times New Roman" w:hAnsi="Times New Roman" w:cs="Times New Roman"/>
              </w:rPr>
              <w:t>P23: Rendimiento del 70.8% físicamente imposible</w:t>
            </w:r>
          </w:p>
        </w:tc>
        <w:tc>
          <w:tcPr>
            <w:tcW w:w="5626" w:type="dxa"/>
            <w:tcMar>
              <w:top w:w="75" w:type="dxa"/>
              <w:left w:w="150" w:type="dxa"/>
              <w:bottom w:w="75" w:type="dxa"/>
              <w:right w:w="150" w:type="dxa"/>
            </w:tcMar>
            <w:vAlign w:val="center"/>
            <w:hideMark/>
          </w:tcPr>
          <w:p w14:paraId="502A3C76" w14:textId="77777777" w:rsidR="000B149C" w:rsidRPr="00FB4304" w:rsidRDefault="000B149C" w:rsidP="002C5CBD">
            <w:pPr>
              <w:jc w:val="left"/>
              <w:rPr>
                <w:rFonts w:ascii="Times New Roman" w:hAnsi="Times New Roman" w:cs="Times New Roman"/>
              </w:rPr>
            </w:pPr>
            <w:r w:rsidRPr="00FB4304">
              <w:rPr>
                <w:rFonts w:ascii="Times New Roman" w:hAnsi="Times New Roman" w:cs="Times New Roman"/>
              </w:rPr>
              <w:t>Causa: PD-C (error de entrada no detectado por ausencia de validación)</w:t>
            </w:r>
          </w:p>
        </w:tc>
      </w:tr>
      <w:tr w:rsidR="000B149C" w:rsidRPr="00FB4304" w14:paraId="35F5C8FF" w14:textId="77777777" w:rsidTr="00AE5350">
        <w:trPr>
          <w:jc w:val="center"/>
        </w:trPr>
        <w:tc>
          <w:tcPr>
            <w:tcW w:w="4439" w:type="dxa"/>
            <w:tcMar>
              <w:top w:w="75" w:type="dxa"/>
              <w:left w:w="150" w:type="dxa"/>
              <w:bottom w:w="75" w:type="dxa"/>
              <w:right w:w="150" w:type="dxa"/>
            </w:tcMar>
            <w:vAlign w:val="center"/>
            <w:hideMark/>
          </w:tcPr>
          <w:p w14:paraId="61AACC80" w14:textId="77777777" w:rsidR="000B149C" w:rsidRPr="00FB4304" w:rsidRDefault="000B149C" w:rsidP="002C5CBD">
            <w:pPr>
              <w:jc w:val="left"/>
              <w:rPr>
                <w:rFonts w:ascii="Times New Roman" w:hAnsi="Times New Roman" w:cs="Times New Roman"/>
              </w:rPr>
            </w:pPr>
            <w:r w:rsidRPr="00FB4304">
              <w:rPr>
                <w:rFonts w:ascii="Times New Roman" w:hAnsi="Times New Roman" w:cs="Times New Roman"/>
              </w:rPr>
              <w:t>P29: Tiempos de proceso vacíos</w:t>
            </w:r>
          </w:p>
        </w:tc>
        <w:tc>
          <w:tcPr>
            <w:tcW w:w="5626" w:type="dxa"/>
            <w:tcMar>
              <w:top w:w="75" w:type="dxa"/>
              <w:left w:w="150" w:type="dxa"/>
              <w:bottom w:w="75" w:type="dxa"/>
              <w:right w:w="150" w:type="dxa"/>
            </w:tcMar>
            <w:vAlign w:val="center"/>
            <w:hideMark/>
          </w:tcPr>
          <w:p w14:paraId="70743A84" w14:textId="77777777" w:rsidR="000B149C" w:rsidRPr="00FB4304" w:rsidRDefault="000B149C" w:rsidP="002C5CBD">
            <w:pPr>
              <w:jc w:val="left"/>
              <w:rPr>
                <w:rFonts w:ascii="Times New Roman" w:hAnsi="Times New Roman" w:cs="Times New Roman"/>
              </w:rPr>
            </w:pPr>
            <w:r w:rsidRPr="00FB4304">
              <w:rPr>
                <w:rFonts w:ascii="Times New Roman" w:hAnsi="Times New Roman" w:cs="Times New Roman"/>
              </w:rPr>
              <w:t>Causa: PD-D (estructura que no obliga completitud)</w:t>
            </w:r>
          </w:p>
        </w:tc>
      </w:tr>
      <w:tr w:rsidR="000B149C" w:rsidRPr="00FB4304" w14:paraId="0EAAD3BC" w14:textId="77777777" w:rsidTr="00AE5350">
        <w:trPr>
          <w:jc w:val="center"/>
        </w:trPr>
        <w:tc>
          <w:tcPr>
            <w:tcW w:w="4439" w:type="dxa"/>
            <w:tcMar>
              <w:top w:w="75" w:type="dxa"/>
              <w:left w:w="150" w:type="dxa"/>
              <w:bottom w:w="75" w:type="dxa"/>
              <w:right w:w="150" w:type="dxa"/>
            </w:tcMar>
            <w:vAlign w:val="center"/>
            <w:hideMark/>
          </w:tcPr>
          <w:p w14:paraId="312CBFF8" w14:textId="77777777" w:rsidR="000B149C" w:rsidRPr="00FB4304" w:rsidRDefault="000B149C" w:rsidP="002C5CBD">
            <w:pPr>
              <w:jc w:val="left"/>
              <w:rPr>
                <w:rFonts w:ascii="Times New Roman" w:hAnsi="Times New Roman" w:cs="Times New Roman"/>
              </w:rPr>
            </w:pPr>
            <w:r w:rsidRPr="00FB4304">
              <w:rPr>
                <w:rFonts w:ascii="Times New Roman" w:hAnsi="Times New Roman" w:cs="Times New Roman"/>
              </w:rPr>
              <w:t>P30: Envasado sin estructura</w:t>
            </w:r>
          </w:p>
        </w:tc>
        <w:tc>
          <w:tcPr>
            <w:tcW w:w="5626" w:type="dxa"/>
            <w:tcMar>
              <w:top w:w="75" w:type="dxa"/>
              <w:left w:w="150" w:type="dxa"/>
              <w:bottom w:w="75" w:type="dxa"/>
              <w:right w:w="150" w:type="dxa"/>
            </w:tcMar>
            <w:vAlign w:val="center"/>
            <w:hideMark/>
          </w:tcPr>
          <w:p w14:paraId="1CCD6510" w14:textId="77777777" w:rsidR="000B149C" w:rsidRPr="00FB4304" w:rsidRDefault="000B149C" w:rsidP="002C5CBD">
            <w:pPr>
              <w:jc w:val="left"/>
              <w:rPr>
                <w:rFonts w:ascii="Times New Roman" w:hAnsi="Times New Roman" w:cs="Times New Roman"/>
              </w:rPr>
            </w:pPr>
            <w:r w:rsidRPr="00FB4304">
              <w:rPr>
                <w:rFonts w:ascii="Times New Roman" w:hAnsi="Times New Roman" w:cs="Times New Roman"/>
              </w:rPr>
              <w:t>Causa: PD-D (hoja sin diseño relacional)</w:t>
            </w:r>
          </w:p>
        </w:tc>
      </w:tr>
      <w:tr w:rsidR="000B149C" w:rsidRPr="00FB4304" w14:paraId="601A7898" w14:textId="77777777" w:rsidTr="00AE5350">
        <w:trPr>
          <w:jc w:val="center"/>
        </w:trPr>
        <w:tc>
          <w:tcPr>
            <w:tcW w:w="4439" w:type="dxa"/>
            <w:tcMar>
              <w:top w:w="75" w:type="dxa"/>
              <w:left w:w="150" w:type="dxa"/>
              <w:bottom w:w="75" w:type="dxa"/>
              <w:right w:w="150" w:type="dxa"/>
            </w:tcMar>
            <w:vAlign w:val="center"/>
            <w:hideMark/>
          </w:tcPr>
          <w:p w14:paraId="4A897A42" w14:textId="77777777" w:rsidR="000B149C" w:rsidRPr="00FB4304" w:rsidRDefault="000B149C" w:rsidP="002C5CBD">
            <w:pPr>
              <w:jc w:val="left"/>
              <w:rPr>
                <w:rFonts w:ascii="Times New Roman" w:hAnsi="Times New Roman" w:cs="Times New Roman"/>
              </w:rPr>
            </w:pPr>
            <w:r w:rsidRPr="00FB4304">
              <w:rPr>
                <w:rFonts w:ascii="Times New Roman" w:hAnsi="Times New Roman" w:cs="Times New Roman"/>
              </w:rPr>
              <w:t xml:space="preserve">P31: Desfase temporal </w:t>
            </w:r>
            <w:proofErr w:type="spellStart"/>
            <w:r w:rsidRPr="00FB4304">
              <w:rPr>
                <w:rFonts w:ascii="Times New Roman" w:hAnsi="Times New Roman" w:cs="Times New Roman"/>
              </w:rPr>
              <w:t>papel→Excel</w:t>
            </w:r>
            <w:proofErr w:type="spellEnd"/>
          </w:p>
        </w:tc>
        <w:tc>
          <w:tcPr>
            <w:tcW w:w="5626" w:type="dxa"/>
            <w:tcMar>
              <w:top w:w="75" w:type="dxa"/>
              <w:left w:w="150" w:type="dxa"/>
              <w:bottom w:w="75" w:type="dxa"/>
              <w:right w:w="150" w:type="dxa"/>
            </w:tcMar>
            <w:vAlign w:val="center"/>
            <w:hideMark/>
          </w:tcPr>
          <w:p w14:paraId="17242134" w14:textId="77777777" w:rsidR="000B149C" w:rsidRPr="00FB4304" w:rsidRDefault="000B149C" w:rsidP="002C5CBD">
            <w:pPr>
              <w:jc w:val="left"/>
              <w:rPr>
                <w:rFonts w:ascii="Times New Roman" w:hAnsi="Times New Roman" w:cs="Times New Roman"/>
              </w:rPr>
            </w:pPr>
            <w:r w:rsidRPr="00FB4304">
              <w:rPr>
                <w:rFonts w:ascii="Times New Roman" w:hAnsi="Times New Roman" w:cs="Times New Roman"/>
              </w:rPr>
              <w:t>Causa: PF-01 (ausencia de captura en tiempo real por falta de sistema)</w:t>
            </w:r>
          </w:p>
        </w:tc>
      </w:tr>
    </w:tbl>
    <w:p w14:paraId="72913B9A" w14:textId="77777777" w:rsidR="00AE5350" w:rsidRPr="00FB4304" w:rsidRDefault="00AE5350" w:rsidP="002C5CBD">
      <w:pPr>
        <w:jc w:val="left"/>
        <w:rPr>
          <w:rFonts w:ascii="Times New Roman" w:hAnsi="Times New Roman" w:cs="Times New Roman"/>
        </w:rPr>
      </w:pPr>
    </w:p>
    <w:p w14:paraId="48A881B9" w14:textId="77777777" w:rsidR="00AE5350" w:rsidRPr="00FB4304" w:rsidRDefault="00AE5350" w:rsidP="002C5CBD">
      <w:pPr>
        <w:spacing w:after="160" w:line="259" w:lineRule="auto"/>
        <w:jc w:val="left"/>
        <w:rPr>
          <w:rFonts w:ascii="Times New Roman" w:hAnsi="Times New Roman" w:cs="Times New Roman"/>
        </w:rPr>
      </w:pPr>
      <w:r w:rsidRPr="00FB4304">
        <w:rPr>
          <w:rFonts w:ascii="Times New Roman" w:hAnsi="Times New Roman" w:cs="Times New Roman"/>
        </w:rPr>
        <w:br w:type="page"/>
      </w:r>
    </w:p>
    <w:p w14:paraId="03857CF0" w14:textId="77777777" w:rsidR="000B149C" w:rsidRPr="00FB4304" w:rsidRDefault="000B149C" w:rsidP="002C5CBD">
      <w:pPr>
        <w:jc w:val="left"/>
        <w:rPr>
          <w:rFonts w:ascii="Times New Roman" w:hAnsi="Times New Roman" w:cs="Times New Roman"/>
          <w:b/>
          <w:bCs/>
        </w:rPr>
      </w:pPr>
      <w:r w:rsidRPr="00FB4304">
        <w:rPr>
          <w:rFonts w:ascii="Times New Roman" w:hAnsi="Times New Roman" w:cs="Times New Roman"/>
          <w:b/>
          <w:bCs/>
        </w:rPr>
        <w:lastRenderedPageBreak/>
        <w:t>Regla 3: Exclusión por Alcance</w:t>
      </w:r>
    </w:p>
    <w:tbl>
      <w:tblPr>
        <w:tblW w:w="963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63"/>
        <w:gridCol w:w="1843"/>
        <w:gridCol w:w="5528"/>
      </w:tblGrid>
      <w:tr w:rsidR="007B6D20" w:rsidRPr="00FB4304" w14:paraId="4BEA4FF6" w14:textId="77777777" w:rsidTr="007B6D20">
        <w:trPr>
          <w:tblHeader/>
          <w:jc w:val="center"/>
        </w:trPr>
        <w:tc>
          <w:tcPr>
            <w:tcW w:w="2263" w:type="dxa"/>
            <w:tcMar>
              <w:top w:w="75" w:type="dxa"/>
              <w:left w:w="150" w:type="dxa"/>
              <w:bottom w:w="75" w:type="dxa"/>
              <w:right w:w="150" w:type="dxa"/>
            </w:tcMar>
            <w:vAlign w:val="center"/>
            <w:hideMark/>
          </w:tcPr>
          <w:p w14:paraId="3316B7CA" w14:textId="77777777" w:rsidR="000B149C" w:rsidRPr="00FB4304" w:rsidRDefault="000B149C" w:rsidP="002C5CBD">
            <w:pPr>
              <w:spacing w:line="276" w:lineRule="auto"/>
              <w:jc w:val="left"/>
              <w:rPr>
                <w:rFonts w:ascii="Times New Roman" w:hAnsi="Times New Roman" w:cs="Times New Roman"/>
                <w:b/>
                <w:bCs/>
              </w:rPr>
            </w:pPr>
            <w:r w:rsidRPr="00FB4304">
              <w:rPr>
                <w:rFonts w:ascii="Times New Roman" w:hAnsi="Times New Roman" w:cs="Times New Roman"/>
                <w:b/>
                <w:bCs/>
              </w:rPr>
              <w:t>Problema</w:t>
            </w:r>
          </w:p>
        </w:tc>
        <w:tc>
          <w:tcPr>
            <w:tcW w:w="1843" w:type="dxa"/>
            <w:tcMar>
              <w:top w:w="75" w:type="dxa"/>
              <w:left w:w="150" w:type="dxa"/>
              <w:bottom w:w="75" w:type="dxa"/>
              <w:right w:w="150" w:type="dxa"/>
            </w:tcMar>
            <w:vAlign w:val="center"/>
            <w:hideMark/>
          </w:tcPr>
          <w:p w14:paraId="0995877E" w14:textId="77777777" w:rsidR="000B149C" w:rsidRPr="00FB4304" w:rsidRDefault="000B149C" w:rsidP="002C5CBD">
            <w:pPr>
              <w:spacing w:line="276" w:lineRule="auto"/>
              <w:jc w:val="left"/>
              <w:rPr>
                <w:rFonts w:ascii="Times New Roman" w:hAnsi="Times New Roman" w:cs="Times New Roman"/>
                <w:b/>
                <w:bCs/>
              </w:rPr>
            </w:pPr>
            <w:r w:rsidRPr="00FB4304">
              <w:rPr>
                <w:rFonts w:ascii="Times New Roman" w:hAnsi="Times New Roman" w:cs="Times New Roman"/>
                <w:b/>
                <w:bCs/>
              </w:rPr>
              <w:t>Decisión</w:t>
            </w:r>
          </w:p>
        </w:tc>
        <w:tc>
          <w:tcPr>
            <w:tcW w:w="5528" w:type="dxa"/>
            <w:tcMar>
              <w:top w:w="75" w:type="dxa"/>
              <w:left w:w="150" w:type="dxa"/>
              <w:bottom w:w="75" w:type="dxa"/>
              <w:right w:w="150" w:type="dxa"/>
            </w:tcMar>
            <w:vAlign w:val="center"/>
            <w:hideMark/>
          </w:tcPr>
          <w:p w14:paraId="487BAEB6" w14:textId="77777777" w:rsidR="000B149C" w:rsidRPr="00FB4304" w:rsidRDefault="000B149C" w:rsidP="002C5CBD">
            <w:pPr>
              <w:spacing w:line="276" w:lineRule="auto"/>
              <w:jc w:val="left"/>
              <w:rPr>
                <w:rFonts w:ascii="Times New Roman" w:hAnsi="Times New Roman" w:cs="Times New Roman"/>
                <w:b/>
                <w:bCs/>
              </w:rPr>
            </w:pPr>
            <w:r w:rsidRPr="00FB4304">
              <w:rPr>
                <w:rFonts w:ascii="Times New Roman" w:hAnsi="Times New Roman" w:cs="Times New Roman"/>
                <w:b/>
                <w:bCs/>
              </w:rPr>
              <w:t>Justificación</w:t>
            </w:r>
          </w:p>
        </w:tc>
      </w:tr>
      <w:tr w:rsidR="007B6D20" w:rsidRPr="00FB4304" w14:paraId="0219A113" w14:textId="77777777" w:rsidTr="007B6D20">
        <w:trPr>
          <w:jc w:val="center"/>
        </w:trPr>
        <w:tc>
          <w:tcPr>
            <w:tcW w:w="2263" w:type="dxa"/>
            <w:tcMar>
              <w:top w:w="75" w:type="dxa"/>
              <w:left w:w="150" w:type="dxa"/>
              <w:bottom w:w="75" w:type="dxa"/>
              <w:right w:w="150" w:type="dxa"/>
            </w:tcMar>
            <w:vAlign w:val="center"/>
            <w:hideMark/>
          </w:tcPr>
          <w:p w14:paraId="770A7405" w14:textId="77777777" w:rsidR="000B149C" w:rsidRPr="00FB4304" w:rsidRDefault="000B149C" w:rsidP="002C5CBD">
            <w:pPr>
              <w:spacing w:line="276" w:lineRule="auto"/>
              <w:jc w:val="left"/>
              <w:rPr>
                <w:rFonts w:ascii="Times New Roman" w:hAnsi="Times New Roman" w:cs="Times New Roman"/>
              </w:rPr>
            </w:pPr>
            <w:r w:rsidRPr="00FB4304">
              <w:rPr>
                <w:rFonts w:ascii="Times New Roman" w:hAnsi="Times New Roman" w:cs="Times New Roman"/>
              </w:rPr>
              <w:t>P22: Sin historial antes de dic-2025</w:t>
            </w:r>
          </w:p>
        </w:tc>
        <w:tc>
          <w:tcPr>
            <w:tcW w:w="1843" w:type="dxa"/>
            <w:tcMar>
              <w:top w:w="75" w:type="dxa"/>
              <w:left w:w="150" w:type="dxa"/>
              <w:bottom w:w="75" w:type="dxa"/>
              <w:right w:w="150" w:type="dxa"/>
            </w:tcMar>
            <w:vAlign w:val="center"/>
            <w:hideMark/>
          </w:tcPr>
          <w:p w14:paraId="6711D3FB" w14:textId="77777777" w:rsidR="000B149C" w:rsidRPr="00FB4304" w:rsidRDefault="000B149C" w:rsidP="002C5CBD">
            <w:pPr>
              <w:spacing w:line="276" w:lineRule="auto"/>
              <w:jc w:val="left"/>
              <w:rPr>
                <w:rFonts w:ascii="Times New Roman" w:hAnsi="Times New Roman" w:cs="Times New Roman"/>
                <w:b/>
                <w:bCs/>
              </w:rPr>
            </w:pPr>
            <w:r w:rsidRPr="00FB4304">
              <w:rPr>
                <w:rFonts w:ascii="Times New Roman" w:hAnsi="Times New Roman" w:cs="Times New Roman"/>
                <w:b/>
                <w:bCs/>
              </w:rPr>
              <w:t>Excluido parcialmente</w:t>
            </w:r>
          </w:p>
        </w:tc>
        <w:tc>
          <w:tcPr>
            <w:tcW w:w="5528" w:type="dxa"/>
            <w:tcMar>
              <w:top w:w="75" w:type="dxa"/>
              <w:left w:w="150" w:type="dxa"/>
              <w:bottom w:w="75" w:type="dxa"/>
              <w:right w:w="150" w:type="dxa"/>
            </w:tcMar>
            <w:vAlign w:val="center"/>
            <w:hideMark/>
          </w:tcPr>
          <w:p w14:paraId="31FE413D" w14:textId="77777777" w:rsidR="000B149C" w:rsidRPr="00FB4304" w:rsidRDefault="000B149C" w:rsidP="002C5CBD">
            <w:pPr>
              <w:spacing w:line="276" w:lineRule="auto"/>
              <w:jc w:val="left"/>
              <w:rPr>
                <w:rFonts w:ascii="Times New Roman" w:hAnsi="Times New Roman" w:cs="Times New Roman"/>
              </w:rPr>
            </w:pPr>
            <w:r w:rsidRPr="00FB4304">
              <w:rPr>
                <w:rFonts w:ascii="Times New Roman" w:hAnsi="Times New Roman" w:cs="Times New Roman"/>
              </w:rPr>
              <w:t>El sistema no puede recuperar datos que nunca se digitaron. Se mantiene como requisito futuro: el nuevo sistema deberá prevenir la pérdida de datos desde su implementación</w:t>
            </w:r>
          </w:p>
        </w:tc>
      </w:tr>
      <w:tr w:rsidR="007B6D20" w:rsidRPr="00FB4304" w14:paraId="20EF76E3" w14:textId="77777777" w:rsidTr="007B6D20">
        <w:trPr>
          <w:jc w:val="center"/>
        </w:trPr>
        <w:tc>
          <w:tcPr>
            <w:tcW w:w="2263" w:type="dxa"/>
            <w:tcMar>
              <w:top w:w="75" w:type="dxa"/>
              <w:left w:w="150" w:type="dxa"/>
              <w:bottom w:w="75" w:type="dxa"/>
              <w:right w:w="150" w:type="dxa"/>
            </w:tcMar>
            <w:vAlign w:val="center"/>
            <w:hideMark/>
          </w:tcPr>
          <w:p w14:paraId="2C44F633" w14:textId="77777777" w:rsidR="000B149C" w:rsidRPr="00FB4304" w:rsidRDefault="000B149C" w:rsidP="002C5CBD">
            <w:pPr>
              <w:spacing w:line="276" w:lineRule="auto"/>
              <w:jc w:val="left"/>
              <w:rPr>
                <w:rFonts w:ascii="Times New Roman" w:hAnsi="Times New Roman" w:cs="Times New Roman"/>
              </w:rPr>
            </w:pPr>
            <w:r w:rsidRPr="00FB4304">
              <w:rPr>
                <w:rFonts w:ascii="Times New Roman" w:hAnsi="Times New Roman" w:cs="Times New Roman"/>
              </w:rPr>
              <w:t>P26: Planta aislada geográficamente</w:t>
            </w:r>
          </w:p>
        </w:tc>
        <w:tc>
          <w:tcPr>
            <w:tcW w:w="1843" w:type="dxa"/>
            <w:tcMar>
              <w:top w:w="75" w:type="dxa"/>
              <w:left w:w="150" w:type="dxa"/>
              <w:bottom w:w="75" w:type="dxa"/>
              <w:right w:w="150" w:type="dxa"/>
            </w:tcMar>
            <w:vAlign w:val="center"/>
            <w:hideMark/>
          </w:tcPr>
          <w:p w14:paraId="6CA5C104" w14:textId="77777777" w:rsidR="000B149C" w:rsidRPr="00FB4304" w:rsidRDefault="000B149C" w:rsidP="002C5CBD">
            <w:pPr>
              <w:spacing w:line="276" w:lineRule="auto"/>
              <w:jc w:val="left"/>
              <w:rPr>
                <w:rFonts w:ascii="Times New Roman" w:hAnsi="Times New Roman" w:cs="Times New Roman"/>
                <w:b/>
                <w:bCs/>
              </w:rPr>
            </w:pPr>
            <w:r w:rsidRPr="00FB4304">
              <w:rPr>
                <w:rFonts w:ascii="Times New Roman" w:hAnsi="Times New Roman" w:cs="Times New Roman"/>
                <w:b/>
                <w:bCs/>
              </w:rPr>
              <w:t>Excluido</w:t>
            </w:r>
          </w:p>
        </w:tc>
        <w:tc>
          <w:tcPr>
            <w:tcW w:w="5528" w:type="dxa"/>
            <w:tcMar>
              <w:top w:w="75" w:type="dxa"/>
              <w:left w:w="150" w:type="dxa"/>
              <w:bottom w:w="75" w:type="dxa"/>
              <w:right w:w="150" w:type="dxa"/>
            </w:tcMar>
            <w:vAlign w:val="center"/>
            <w:hideMark/>
          </w:tcPr>
          <w:p w14:paraId="2DEABA07" w14:textId="77777777" w:rsidR="000B149C" w:rsidRPr="00FB4304" w:rsidRDefault="000B149C" w:rsidP="002C5CBD">
            <w:pPr>
              <w:spacing w:line="276" w:lineRule="auto"/>
              <w:jc w:val="left"/>
              <w:rPr>
                <w:rFonts w:ascii="Times New Roman" w:hAnsi="Times New Roman" w:cs="Times New Roman"/>
              </w:rPr>
            </w:pPr>
            <w:r w:rsidRPr="00FB4304">
              <w:rPr>
                <w:rFonts w:ascii="Times New Roman" w:hAnsi="Times New Roman" w:cs="Times New Roman"/>
              </w:rPr>
              <w:t>Es una condición geográfica que el software no puede cambiar. Sin embargo, el sistema web/</w:t>
            </w:r>
            <w:proofErr w:type="spellStart"/>
            <w:r w:rsidRPr="00FB4304">
              <w:rPr>
                <w:rFonts w:ascii="Times New Roman" w:hAnsi="Times New Roman" w:cs="Times New Roman"/>
              </w:rPr>
              <w:t>cloud</w:t>
            </w:r>
            <w:proofErr w:type="spellEnd"/>
            <w:r w:rsidRPr="00FB4304">
              <w:rPr>
                <w:rFonts w:ascii="Times New Roman" w:hAnsi="Times New Roman" w:cs="Times New Roman"/>
              </w:rPr>
              <w:t xml:space="preserve"> (</w:t>
            </w:r>
            <w:proofErr w:type="spellStart"/>
            <w:r w:rsidRPr="00FB4304">
              <w:rPr>
                <w:rFonts w:ascii="Times New Roman" w:hAnsi="Times New Roman" w:cs="Times New Roman"/>
              </w:rPr>
              <w:t>Supabase</w:t>
            </w:r>
            <w:proofErr w:type="spellEnd"/>
            <w:r w:rsidRPr="00FB4304">
              <w:rPr>
                <w:rFonts w:ascii="Times New Roman" w:hAnsi="Times New Roman" w:cs="Times New Roman"/>
              </w:rPr>
              <w:t>) mitiga este problema al permitir acceso remoto</w:t>
            </w:r>
          </w:p>
        </w:tc>
      </w:tr>
    </w:tbl>
    <w:p w14:paraId="1DB09BDD" w14:textId="77777777" w:rsidR="00AE5350" w:rsidRPr="00FB4304" w:rsidRDefault="00AE5350" w:rsidP="002C5CBD">
      <w:pPr>
        <w:jc w:val="left"/>
        <w:rPr>
          <w:rFonts w:ascii="Times New Roman" w:hAnsi="Times New Roman" w:cs="Times New Roman"/>
        </w:rPr>
      </w:pPr>
    </w:p>
    <w:p w14:paraId="1B582602" w14:textId="77777777" w:rsidR="000B149C" w:rsidRPr="00FB4304" w:rsidRDefault="000B149C" w:rsidP="002C5CBD">
      <w:pPr>
        <w:jc w:val="left"/>
        <w:rPr>
          <w:rFonts w:ascii="Times New Roman" w:hAnsi="Times New Roman" w:cs="Times New Roman"/>
          <w:b/>
          <w:bCs/>
        </w:rPr>
      </w:pPr>
      <w:r w:rsidRPr="00FB4304">
        <w:rPr>
          <w:rFonts w:ascii="Times New Roman" w:hAnsi="Times New Roman" w:cs="Times New Roman"/>
          <w:b/>
          <w:bCs/>
        </w:rPr>
        <w:t>Regla 4: Reformulación de Problemas Vagos</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65"/>
        <w:gridCol w:w="7146"/>
      </w:tblGrid>
      <w:tr w:rsidR="000B149C" w:rsidRPr="00FB4304" w14:paraId="4415259A" w14:textId="77777777" w:rsidTr="007B6D20">
        <w:trPr>
          <w:tblHeader/>
          <w:jc w:val="center"/>
        </w:trPr>
        <w:tc>
          <w:tcPr>
            <w:tcW w:w="0" w:type="auto"/>
            <w:tcMar>
              <w:top w:w="75" w:type="dxa"/>
              <w:left w:w="150" w:type="dxa"/>
              <w:bottom w:w="75" w:type="dxa"/>
              <w:right w:w="150" w:type="dxa"/>
            </w:tcMar>
            <w:vAlign w:val="center"/>
            <w:hideMark/>
          </w:tcPr>
          <w:p w14:paraId="1FB6E176" w14:textId="77777777" w:rsidR="000B149C" w:rsidRPr="00FB4304" w:rsidRDefault="000B149C" w:rsidP="002C5CBD">
            <w:pPr>
              <w:spacing w:line="276" w:lineRule="auto"/>
              <w:jc w:val="left"/>
              <w:rPr>
                <w:rFonts w:ascii="Times New Roman" w:hAnsi="Times New Roman" w:cs="Times New Roman"/>
                <w:b/>
                <w:bCs/>
              </w:rPr>
            </w:pPr>
            <w:r w:rsidRPr="00FB4304">
              <w:rPr>
                <w:rFonts w:ascii="Times New Roman" w:hAnsi="Times New Roman" w:cs="Times New Roman"/>
                <w:b/>
                <w:bCs/>
              </w:rPr>
              <w:t>Original</w:t>
            </w:r>
          </w:p>
        </w:tc>
        <w:tc>
          <w:tcPr>
            <w:tcW w:w="0" w:type="auto"/>
            <w:tcMar>
              <w:top w:w="75" w:type="dxa"/>
              <w:left w:w="150" w:type="dxa"/>
              <w:bottom w:w="75" w:type="dxa"/>
              <w:right w:w="150" w:type="dxa"/>
            </w:tcMar>
            <w:vAlign w:val="center"/>
            <w:hideMark/>
          </w:tcPr>
          <w:p w14:paraId="45F43153" w14:textId="77777777" w:rsidR="000B149C" w:rsidRPr="00FB4304" w:rsidRDefault="000B149C" w:rsidP="002C5CBD">
            <w:pPr>
              <w:spacing w:line="276" w:lineRule="auto"/>
              <w:jc w:val="left"/>
              <w:rPr>
                <w:rFonts w:ascii="Times New Roman" w:hAnsi="Times New Roman" w:cs="Times New Roman"/>
                <w:b/>
                <w:bCs/>
              </w:rPr>
            </w:pPr>
            <w:r w:rsidRPr="00FB4304">
              <w:rPr>
                <w:rFonts w:ascii="Times New Roman" w:hAnsi="Times New Roman" w:cs="Times New Roman"/>
                <w:b/>
                <w:bCs/>
              </w:rPr>
              <w:t>Reformulado</w:t>
            </w:r>
          </w:p>
        </w:tc>
      </w:tr>
      <w:tr w:rsidR="000B149C" w:rsidRPr="00FB4304" w14:paraId="0308361B" w14:textId="77777777" w:rsidTr="007B6D20">
        <w:trPr>
          <w:jc w:val="center"/>
        </w:trPr>
        <w:tc>
          <w:tcPr>
            <w:tcW w:w="0" w:type="auto"/>
            <w:tcMar>
              <w:top w:w="75" w:type="dxa"/>
              <w:left w:w="150" w:type="dxa"/>
              <w:bottom w:w="75" w:type="dxa"/>
              <w:right w:w="150" w:type="dxa"/>
            </w:tcMar>
            <w:vAlign w:val="center"/>
            <w:hideMark/>
          </w:tcPr>
          <w:p w14:paraId="7A5066B9" w14:textId="77777777" w:rsidR="000B149C" w:rsidRPr="00FB4304" w:rsidRDefault="000B149C" w:rsidP="002C5CBD">
            <w:pPr>
              <w:spacing w:line="276" w:lineRule="auto"/>
              <w:jc w:val="left"/>
              <w:rPr>
                <w:rFonts w:ascii="Times New Roman" w:hAnsi="Times New Roman" w:cs="Times New Roman"/>
              </w:rPr>
            </w:pPr>
            <w:r w:rsidRPr="00FB4304">
              <w:rPr>
                <w:rFonts w:ascii="Times New Roman" w:hAnsi="Times New Roman" w:cs="Times New Roman"/>
              </w:rPr>
              <w:t>P25: Sin acceso concurrente</w:t>
            </w:r>
          </w:p>
        </w:tc>
        <w:tc>
          <w:tcPr>
            <w:tcW w:w="0" w:type="auto"/>
            <w:tcMar>
              <w:top w:w="75" w:type="dxa"/>
              <w:left w:w="150" w:type="dxa"/>
              <w:bottom w:w="75" w:type="dxa"/>
              <w:right w:w="150" w:type="dxa"/>
            </w:tcMar>
            <w:vAlign w:val="center"/>
            <w:hideMark/>
          </w:tcPr>
          <w:p w14:paraId="7981C8FB" w14:textId="77777777" w:rsidR="000B149C" w:rsidRPr="00FB4304" w:rsidRDefault="000B149C" w:rsidP="002C5CBD">
            <w:pPr>
              <w:spacing w:line="276" w:lineRule="auto"/>
              <w:jc w:val="left"/>
              <w:rPr>
                <w:rFonts w:ascii="Times New Roman" w:hAnsi="Times New Roman" w:cs="Times New Roman"/>
              </w:rPr>
            </w:pPr>
            <w:r w:rsidRPr="00FB4304">
              <w:rPr>
                <w:rFonts w:ascii="Times New Roman" w:hAnsi="Times New Roman" w:cs="Times New Roman"/>
              </w:rPr>
              <w:t>Absorbido en PD-I como parte del problema de gobernanza</w:t>
            </w:r>
          </w:p>
        </w:tc>
      </w:tr>
      <w:tr w:rsidR="000B149C" w:rsidRPr="00FB4304" w14:paraId="7D9B8622" w14:textId="77777777" w:rsidTr="007B6D20">
        <w:trPr>
          <w:jc w:val="center"/>
        </w:trPr>
        <w:tc>
          <w:tcPr>
            <w:tcW w:w="0" w:type="auto"/>
            <w:tcMar>
              <w:top w:w="75" w:type="dxa"/>
              <w:left w:w="150" w:type="dxa"/>
              <w:bottom w:w="75" w:type="dxa"/>
              <w:right w:w="150" w:type="dxa"/>
            </w:tcMar>
            <w:vAlign w:val="center"/>
            <w:hideMark/>
          </w:tcPr>
          <w:p w14:paraId="6D105317" w14:textId="77777777" w:rsidR="000B149C" w:rsidRPr="00FB4304" w:rsidRDefault="000B149C" w:rsidP="002C5CBD">
            <w:pPr>
              <w:spacing w:line="276" w:lineRule="auto"/>
              <w:jc w:val="left"/>
              <w:rPr>
                <w:rFonts w:ascii="Times New Roman" w:hAnsi="Times New Roman" w:cs="Times New Roman"/>
              </w:rPr>
            </w:pPr>
            <w:r w:rsidRPr="00FB4304">
              <w:rPr>
                <w:rFonts w:ascii="Times New Roman" w:hAnsi="Times New Roman" w:cs="Times New Roman"/>
              </w:rPr>
              <w:t>P24: Sobrecarga de roles</w:t>
            </w:r>
          </w:p>
        </w:tc>
        <w:tc>
          <w:tcPr>
            <w:tcW w:w="0" w:type="auto"/>
            <w:tcMar>
              <w:top w:w="75" w:type="dxa"/>
              <w:left w:w="150" w:type="dxa"/>
              <w:bottom w:w="75" w:type="dxa"/>
              <w:right w:w="150" w:type="dxa"/>
            </w:tcMar>
            <w:vAlign w:val="center"/>
            <w:hideMark/>
          </w:tcPr>
          <w:p w14:paraId="26509CC9" w14:textId="77777777" w:rsidR="000B149C" w:rsidRPr="00FB4304" w:rsidRDefault="000B149C" w:rsidP="002C5CBD">
            <w:pPr>
              <w:spacing w:line="276" w:lineRule="auto"/>
              <w:jc w:val="left"/>
              <w:rPr>
                <w:rFonts w:ascii="Times New Roman" w:hAnsi="Times New Roman" w:cs="Times New Roman"/>
              </w:rPr>
            </w:pPr>
            <w:r w:rsidRPr="00FB4304">
              <w:rPr>
                <w:rFonts w:ascii="Times New Roman" w:hAnsi="Times New Roman" w:cs="Times New Roman"/>
              </w:rPr>
              <w:t>Reformulado con especificidad: "La responsable de calidad dedica un estimado de 3-4 horas diarias a tareas de digitación manual que podrían automatizarse" — absorbido en PD-I</w:t>
            </w:r>
          </w:p>
        </w:tc>
      </w:tr>
      <w:tr w:rsidR="000B149C" w:rsidRPr="00FB4304" w14:paraId="4C1EE0C3" w14:textId="77777777" w:rsidTr="007B6D20">
        <w:trPr>
          <w:jc w:val="center"/>
        </w:trPr>
        <w:tc>
          <w:tcPr>
            <w:tcW w:w="0" w:type="auto"/>
            <w:tcMar>
              <w:top w:w="75" w:type="dxa"/>
              <w:left w:w="150" w:type="dxa"/>
              <w:bottom w:w="75" w:type="dxa"/>
              <w:right w:w="150" w:type="dxa"/>
            </w:tcMar>
            <w:vAlign w:val="center"/>
            <w:hideMark/>
          </w:tcPr>
          <w:p w14:paraId="5275D29E" w14:textId="77777777" w:rsidR="000B149C" w:rsidRPr="00FB4304" w:rsidRDefault="000B149C" w:rsidP="002C5CBD">
            <w:pPr>
              <w:spacing w:line="276" w:lineRule="auto"/>
              <w:jc w:val="left"/>
              <w:rPr>
                <w:rFonts w:ascii="Times New Roman" w:hAnsi="Times New Roman" w:cs="Times New Roman"/>
              </w:rPr>
            </w:pPr>
            <w:r w:rsidRPr="00FB4304">
              <w:rPr>
                <w:rFonts w:ascii="Times New Roman" w:hAnsi="Times New Roman" w:cs="Times New Roman"/>
              </w:rPr>
              <w:t>P38: Sin organigrama formal</w:t>
            </w:r>
          </w:p>
        </w:tc>
        <w:tc>
          <w:tcPr>
            <w:tcW w:w="0" w:type="auto"/>
            <w:tcMar>
              <w:top w:w="75" w:type="dxa"/>
              <w:left w:w="150" w:type="dxa"/>
              <w:bottom w:w="75" w:type="dxa"/>
              <w:right w:w="150" w:type="dxa"/>
            </w:tcMar>
            <w:vAlign w:val="center"/>
            <w:hideMark/>
          </w:tcPr>
          <w:p w14:paraId="0D1DD271" w14:textId="77777777" w:rsidR="000B149C" w:rsidRPr="00FB4304" w:rsidRDefault="000B149C" w:rsidP="002C5CBD">
            <w:pPr>
              <w:spacing w:line="276" w:lineRule="auto"/>
              <w:jc w:val="left"/>
              <w:rPr>
                <w:rFonts w:ascii="Times New Roman" w:hAnsi="Times New Roman" w:cs="Times New Roman"/>
              </w:rPr>
            </w:pPr>
            <w:r w:rsidRPr="00FB4304">
              <w:rPr>
                <w:rFonts w:ascii="Times New Roman" w:hAnsi="Times New Roman" w:cs="Times New Roman"/>
              </w:rPr>
              <w:t>Absorbido en PD-I como contexto organizacional</w:t>
            </w:r>
          </w:p>
        </w:tc>
      </w:tr>
    </w:tbl>
    <w:p w14:paraId="57A17D05" w14:textId="77777777" w:rsidR="00AE5350" w:rsidRPr="00FB4304" w:rsidRDefault="00AE5350" w:rsidP="002C5CBD">
      <w:pPr>
        <w:jc w:val="left"/>
        <w:rPr>
          <w:rFonts w:ascii="Times New Roman" w:hAnsi="Times New Roman" w:cs="Times New Roman"/>
        </w:rPr>
      </w:pPr>
    </w:p>
    <w:p w14:paraId="6945FD09" w14:textId="77777777" w:rsidR="000B149C" w:rsidRPr="00FB4304" w:rsidRDefault="000B149C" w:rsidP="00B84FB4">
      <w:pPr>
        <w:pStyle w:val="Ttulo3"/>
        <w:numPr>
          <w:ilvl w:val="2"/>
          <w:numId w:val="66"/>
        </w:numPr>
        <w:jc w:val="left"/>
        <w:rPr>
          <w:rFonts w:ascii="Times New Roman" w:hAnsi="Times New Roman" w:cs="Times New Roman"/>
        </w:rPr>
      </w:pPr>
      <w:bookmarkStart w:id="82" w:name="_Toc225974591"/>
      <w:r w:rsidRPr="00FB4304">
        <w:rPr>
          <w:rFonts w:ascii="Times New Roman" w:hAnsi="Times New Roman" w:cs="Times New Roman"/>
        </w:rPr>
        <w:t>LISTA FINAL DE PROBLEMAS</w:t>
      </w:r>
      <w:bookmarkEnd w:id="82"/>
    </w:p>
    <w:p w14:paraId="3D092267" w14:textId="77777777" w:rsidR="000B149C" w:rsidRPr="00FB4304" w:rsidRDefault="000B149C" w:rsidP="002C5CBD">
      <w:pPr>
        <w:jc w:val="left"/>
        <w:rPr>
          <w:rFonts w:ascii="Times New Roman" w:hAnsi="Times New Roman" w:cs="Times New Roman"/>
        </w:rPr>
      </w:pPr>
      <w:r w:rsidRPr="00FB4304">
        <w:rPr>
          <w:rFonts w:ascii="Times New Roman" w:hAnsi="Times New Roman" w:cs="Times New Roman"/>
        </w:rPr>
        <w:t>Tras el proceso de depuración, los 40 problemas brutos se consolidan en </w:t>
      </w:r>
      <w:r w:rsidRPr="00FB4304">
        <w:rPr>
          <w:rFonts w:ascii="Times New Roman" w:hAnsi="Times New Roman" w:cs="Times New Roman"/>
          <w:b/>
          <w:bCs/>
        </w:rPr>
        <w:t>15 problemas nucleares</w:t>
      </w:r>
      <w:r w:rsidRPr="00FB4304">
        <w:rPr>
          <w:rFonts w:ascii="Times New Roman" w:hAnsi="Times New Roman" w:cs="Times New Roman"/>
        </w:rPr>
        <w:t> clasificados por dimensión:</w:t>
      </w:r>
    </w:p>
    <w:tbl>
      <w:tblPr>
        <w:tblW w:w="1107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962"/>
        <w:gridCol w:w="3914"/>
        <w:gridCol w:w="1323"/>
        <w:gridCol w:w="1390"/>
        <w:gridCol w:w="1067"/>
        <w:gridCol w:w="1179"/>
        <w:gridCol w:w="1242"/>
      </w:tblGrid>
      <w:tr w:rsidR="007B6D20" w:rsidRPr="00FB4304" w14:paraId="05414CD6" w14:textId="77777777" w:rsidTr="007B6D20">
        <w:trPr>
          <w:tblHeader/>
          <w:jc w:val="center"/>
        </w:trPr>
        <w:tc>
          <w:tcPr>
            <w:tcW w:w="962" w:type="dxa"/>
            <w:tcMar>
              <w:top w:w="75" w:type="dxa"/>
              <w:left w:w="150" w:type="dxa"/>
              <w:bottom w:w="75" w:type="dxa"/>
              <w:right w:w="150" w:type="dxa"/>
            </w:tcMar>
            <w:vAlign w:val="center"/>
            <w:hideMark/>
          </w:tcPr>
          <w:p w14:paraId="2279A4FC" w14:textId="77777777" w:rsidR="000B149C" w:rsidRPr="00FB4304" w:rsidRDefault="000B149C" w:rsidP="002C5CBD">
            <w:pPr>
              <w:spacing w:line="276" w:lineRule="auto"/>
              <w:jc w:val="left"/>
              <w:rPr>
                <w:rFonts w:ascii="Times New Roman" w:hAnsi="Times New Roman" w:cs="Times New Roman"/>
                <w:b/>
                <w:bCs/>
                <w:sz w:val="20"/>
                <w:szCs w:val="20"/>
              </w:rPr>
            </w:pPr>
            <w:r w:rsidRPr="00FB4304">
              <w:rPr>
                <w:rFonts w:ascii="Times New Roman" w:hAnsi="Times New Roman" w:cs="Times New Roman"/>
                <w:b/>
                <w:bCs/>
                <w:sz w:val="20"/>
                <w:szCs w:val="20"/>
              </w:rPr>
              <w:t>ID</w:t>
            </w:r>
          </w:p>
        </w:tc>
        <w:tc>
          <w:tcPr>
            <w:tcW w:w="3914" w:type="dxa"/>
            <w:tcMar>
              <w:top w:w="75" w:type="dxa"/>
              <w:left w:w="150" w:type="dxa"/>
              <w:bottom w:w="75" w:type="dxa"/>
              <w:right w:w="150" w:type="dxa"/>
            </w:tcMar>
            <w:vAlign w:val="center"/>
            <w:hideMark/>
          </w:tcPr>
          <w:p w14:paraId="2FBB09AD" w14:textId="77777777" w:rsidR="000B149C" w:rsidRPr="00FB4304" w:rsidRDefault="000B149C" w:rsidP="002C5CBD">
            <w:pPr>
              <w:spacing w:line="276" w:lineRule="auto"/>
              <w:jc w:val="left"/>
              <w:rPr>
                <w:rFonts w:ascii="Times New Roman" w:hAnsi="Times New Roman" w:cs="Times New Roman"/>
                <w:b/>
                <w:bCs/>
                <w:sz w:val="20"/>
                <w:szCs w:val="20"/>
              </w:rPr>
            </w:pPr>
            <w:r w:rsidRPr="00FB4304">
              <w:rPr>
                <w:rFonts w:ascii="Times New Roman" w:hAnsi="Times New Roman" w:cs="Times New Roman"/>
                <w:b/>
                <w:bCs/>
                <w:sz w:val="20"/>
                <w:szCs w:val="20"/>
              </w:rPr>
              <w:t>Problema Depurado</w:t>
            </w:r>
          </w:p>
        </w:tc>
        <w:tc>
          <w:tcPr>
            <w:tcW w:w="1323" w:type="dxa"/>
            <w:tcMar>
              <w:top w:w="75" w:type="dxa"/>
              <w:left w:w="150" w:type="dxa"/>
              <w:bottom w:w="75" w:type="dxa"/>
              <w:right w:w="150" w:type="dxa"/>
            </w:tcMar>
            <w:vAlign w:val="center"/>
            <w:hideMark/>
          </w:tcPr>
          <w:p w14:paraId="356EF92E" w14:textId="77777777" w:rsidR="000B149C" w:rsidRPr="00FB4304" w:rsidRDefault="000B149C" w:rsidP="002C5CBD">
            <w:pPr>
              <w:spacing w:line="276" w:lineRule="auto"/>
              <w:jc w:val="left"/>
              <w:rPr>
                <w:rFonts w:ascii="Times New Roman" w:hAnsi="Times New Roman" w:cs="Times New Roman"/>
                <w:b/>
                <w:bCs/>
                <w:sz w:val="20"/>
                <w:szCs w:val="20"/>
              </w:rPr>
            </w:pPr>
            <w:r w:rsidRPr="00FB4304">
              <w:rPr>
                <w:rFonts w:ascii="Times New Roman" w:hAnsi="Times New Roman" w:cs="Times New Roman"/>
                <w:b/>
                <w:bCs/>
                <w:sz w:val="20"/>
                <w:szCs w:val="20"/>
              </w:rPr>
              <w:t>Dimensión</w:t>
            </w:r>
          </w:p>
        </w:tc>
        <w:tc>
          <w:tcPr>
            <w:tcW w:w="1390" w:type="dxa"/>
            <w:tcMar>
              <w:top w:w="75" w:type="dxa"/>
              <w:left w:w="150" w:type="dxa"/>
              <w:bottom w:w="75" w:type="dxa"/>
              <w:right w:w="150" w:type="dxa"/>
            </w:tcMar>
            <w:vAlign w:val="center"/>
            <w:hideMark/>
          </w:tcPr>
          <w:p w14:paraId="7D5A308D" w14:textId="77777777" w:rsidR="000B149C" w:rsidRPr="00FB4304" w:rsidRDefault="000B149C" w:rsidP="002C5CBD">
            <w:pPr>
              <w:spacing w:line="276" w:lineRule="auto"/>
              <w:jc w:val="left"/>
              <w:rPr>
                <w:rFonts w:ascii="Times New Roman" w:hAnsi="Times New Roman" w:cs="Times New Roman"/>
                <w:b/>
                <w:bCs/>
                <w:sz w:val="20"/>
                <w:szCs w:val="20"/>
              </w:rPr>
            </w:pPr>
            <w:r w:rsidRPr="00FB4304">
              <w:rPr>
                <w:rFonts w:ascii="Times New Roman" w:hAnsi="Times New Roman" w:cs="Times New Roman"/>
                <w:b/>
                <w:bCs/>
                <w:sz w:val="20"/>
                <w:szCs w:val="20"/>
              </w:rPr>
              <w:t>Frecuencia</w:t>
            </w:r>
          </w:p>
        </w:tc>
        <w:tc>
          <w:tcPr>
            <w:tcW w:w="1067" w:type="dxa"/>
            <w:tcMar>
              <w:top w:w="75" w:type="dxa"/>
              <w:left w:w="150" w:type="dxa"/>
              <w:bottom w:w="75" w:type="dxa"/>
              <w:right w:w="150" w:type="dxa"/>
            </w:tcMar>
            <w:vAlign w:val="center"/>
            <w:hideMark/>
          </w:tcPr>
          <w:p w14:paraId="08057F12" w14:textId="77777777" w:rsidR="000B149C" w:rsidRPr="00FB4304" w:rsidRDefault="000B149C" w:rsidP="002C5CBD">
            <w:pPr>
              <w:spacing w:line="276" w:lineRule="auto"/>
              <w:jc w:val="left"/>
              <w:rPr>
                <w:rFonts w:ascii="Times New Roman" w:hAnsi="Times New Roman" w:cs="Times New Roman"/>
                <w:b/>
                <w:bCs/>
                <w:sz w:val="20"/>
                <w:szCs w:val="20"/>
              </w:rPr>
            </w:pPr>
            <w:r w:rsidRPr="00FB4304">
              <w:rPr>
                <w:rFonts w:ascii="Times New Roman" w:hAnsi="Times New Roman" w:cs="Times New Roman"/>
                <w:b/>
                <w:bCs/>
                <w:sz w:val="20"/>
                <w:szCs w:val="20"/>
              </w:rPr>
              <w:t>Impacto</w:t>
            </w:r>
          </w:p>
        </w:tc>
        <w:tc>
          <w:tcPr>
            <w:tcW w:w="1179" w:type="dxa"/>
            <w:tcMar>
              <w:top w:w="75" w:type="dxa"/>
              <w:left w:w="150" w:type="dxa"/>
              <w:bottom w:w="75" w:type="dxa"/>
              <w:right w:w="150" w:type="dxa"/>
            </w:tcMar>
            <w:vAlign w:val="center"/>
            <w:hideMark/>
          </w:tcPr>
          <w:p w14:paraId="55E8941A" w14:textId="77777777" w:rsidR="000B149C" w:rsidRPr="00FB4304" w:rsidRDefault="000B149C" w:rsidP="002C5CBD">
            <w:pPr>
              <w:spacing w:line="276" w:lineRule="auto"/>
              <w:jc w:val="left"/>
              <w:rPr>
                <w:rFonts w:ascii="Times New Roman" w:hAnsi="Times New Roman" w:cs="Times New Roman"/>
                <w:b/>
                <w:bCs/>
                <w:sz w:val="20"/>
                <w:szCs w:val="20"/>
              </w:rPr>
            </w:pPr>
            <w:r w:rsidRPr="00FB4304">
              <w:rPr>
                <w:rFonts w:ascii="Times New Roman" w:hAnsi="Times New Roman" w:cs="Times New Roman"/>
                <w:b/>
                <w:bCs/>
                <w:sz w:val="20"/>
                <w:szCs w:val="20"/>
              </w:rPr>
              <w:t>Urgencia</w:t>
            </w:r>
          </w:p>
        </w:tc>
        <w:tc>
          <w:tcPr>
            <w:tcW w:w="1242" w:type="dxa"/>
            <w:tcMar>
              <w:top w:w="75" w:type="dxa"/>
              <w:left w:w="150" w:type="dxa"/>
              <w:bottom w:w="75" w:type="dxa"/>
              <w:right w:w="150" w:type="dxa"/>
            </w:tcMar>
            <w:vAlign w:val="center"/>
            <w:hideMark/>
          </w:tcPr>
          <w:p w14:paraId="56869CFC" w14:textId="77777777" w:rsidR="000B149C" w:rsidRPr="00FB4304" w:rsidRDefault="000B149C" w:rsidP="002C5CBD">
            <w:pPr>
              <w:spacing w:line="276" w:lineRule="auto"/>
              <w:jc w:val="left"/>
              <w:rPr>
                <w:rFonts w:ascii="Times New Roman" w:hAnsi="Times New Roman" w:cs="Times New Roman"/>
                <w:b/>
                <w:bCs/>
                <w:sz w:val="20"/>
                <w:szCs w:val="20"/>
              </w:rPr>
            </w:pPr>
            <w:r w:rsidRPr="00FB4304">
              <w:rPr>
                <w:rFonts w:ascii="Times New Roman" w:hAnsi="Times New Roman" w:cs="Times New Roman"/>
                <w:b/>
                <w:bCs/>
                <w:sz w:val="20"/>
                <w:szCs w:val="20"/>
              </w:rPr>
              <w:t>Prioridad</w:t>
            </w:r>
          </w:p>
        </w:tc>
      </w:tr>
      <w:tr w:rsidR="007B6D20" w:rsidRPr="00FB4304" w14:paraId="3321BE63" w14:textId="77777777" w:rsidTr="007B6D20">
        <w:trPr>
          <w:jc w:val="center"/>
        </w:trPr>
        <w:tc>
          <w:tcPr>
            <w:tcW w:w="962" w:type="dxa"/>
            <w:tcMar>
              <w:top w:w="75" w:type="dxa"/>
              <w:left w:w="150" w:type="dxa"/>
              <w:bottom w:w="75" w:type="dxa"/>
              <w:right w:w="150" w:type="dxa"/>
            </w:tcMar>
            <w:vAlign w:val="center"/>
            <w:hideMark/>
          </w:tcPr>
          <w:p w14:paraId="352D66B0" w14:textId="77777777" w:rsidR="000B149C" w:rsidRPr="00FB4304" w:rsidRDefault="000B149C" w:rsidP="002C5CBD">
            <w:pPr>
              <w:spacing w:line="276" w:lineRule="auto"/>
              <w:jc w:val="left"/>
              <w:rPr>
                <w:rFonts w:ascii="Times New Roman" w:hAnsi="Times New Roman" w:cs="Times New Roman"/>
                <w:sz w:val="20"/>
                <w:szCs w:val="20"/>
              </w:rPr>
            </w:pPr>
            <w:r w:rsidRPr="00FB4304">
              <w:rPr>
                <w:rFonts w:ascii="Times New Roman" w:hAnsi="Times New Roman" w:cs="Times New Roman"/>
                <w:sz w:val="20"/>
                <w:szCs w:val="20"/>
              </w:rPr>
              <w:t>PF-01</w:t>
            </w:r>
          </w:p>
        </w:tc>
        <w:tc>
          <w:tcPr>
            <w:tcW w:w="3914" w:type="dxa"/>
            <w:tcMar>
              <w:top w:w="75" w:type="dxa"/>
              <w:left w:w="150" w:type="dxa"/>
              <w:bottom w:w="75" w:type="dxa"/>
              <w:right w:w="150" w:type="dxa"/>
            </w:tcMar>
            <w:vAlign w:val="center"/>
            <w:hideMark/>
          </w:tcPr>
          <w:p w14:paraId="29C94994" w14:textId="77777777" w:rsidR="000B149C" w:rsidRPr="00FB4304" w:rsidRDefault="000B149C" w:rsidP="002C5CBD">
            <w:pPr>
              <w:spacing w:line="276" w:lineRule="auto"/>
              <w:jc w:val="left"/>
              <w:rPr>
                <w:rFonts w:ascii="Times New Roman" w:hAnsi="Times New Roman" w:cs="Times New Roman"/>
                <w:sz w:val="18"/>
                <w:szCs w:val="18"/>
              </w:rPr>
            </w:pPr>
            <w:r w:rsidRPr="00FB4304">
              <w:rPr>
                <w:rFonts w:ascii="Times New Roman" w:hAnsi="Times New Roman" w:cs="Times New Roman"/>
                <w:sz w:val="18"/>
                <w:szCs w:val="18"/>
              </w:rPr>
              <w:t>Ausencia de sistema de información integrado: Toda la gestión operativa depende de un archivo Excel con 18 hojas y registros en papel. Sin base de datos relacional, sin validación, sin acceso concurrente, sin respaldo automático. Los datos disponibles tienen un desfase de 2 a 8 horas respecto al hecho productivo real. </w:t>
            </w:r>
            <w:r w:rsidRPr="00FB4304">
              <w:rPr>
                <w:rFonts w:ascii="Times New Roman" w:hAnsi="Times New Roman" w:cs="Times New Roman"/>
                <w:i/>
                <w:iCs/>
                <w:sz w:val="18"/>
                <w:szCs w:val="18"/>
              </w:rPr>
              <w:t>(P25, P31)</w:t>
            </w:r>
          </w:p>
        </w:tc>
        <w:tc>
          <w:tcPr>
            <w:tcW w:w="1323" w:type="dxa"/>
            <w:tcMar>
              <w:top w:w="75" w:type="dxa"/>
              <w:left w:w="150" w:type="dxa"/>
              <w:bottom w:w="75" w:type="dxa"/>
              <w:right w:w="150" w:type="dxa"/>
            </w:tcMar>
            <w:vAlign w:val="center"/>
            <w:hideMark/>
          </w:tcPr>
          <w:p w14:paraId="2A186BDD" w14:textId="77777777" w:rsidR="000B149C" w:rsidRPr="00FB4304" w:rsidRDefault="000B149C" w:rsidP="002C5CBD">
            <w:pPr>
              <w:spacing w:line="276" w:lineRule="auto"/>
              <w:jc w:val="left"/>
              <w:rPr>
                <w:rFonts w:ascii="Times New Roman" w:hAnsi="Times New Roman" w:cs="Times New Roman"/>
                <w:sz w:val="18"/>
                <w:szCs w:val="18"/>
              </w:rPr>
            </w:pPr>
            <w:r w:rsidRPr="00FB4304">
              <w:rPr>
                <w:rFonts w:ascii="Times New Roman" w:hAnsi="Times New Roman" w:cs="Times New Roman"/>
                <w:sz w:val="18"/>
                <w:szCs w:val="18"/>
              </w:rPr>
              <w:t>DIM-TEC</w:t>
            </w:r>
          </w:p>
        </w:tc>
        <w:tc>
          <w:tcPr>
            <w:tcW w:w="1390" w:type="dxa"/>
            <w:tcMar>
              <w:top w:w="75" w:type="dxa"/>
              <w:left w:w="150" w:type="dxa"/>
              <w:bottom w:w="75" w:type="dxa"/>
              <w:right w:w="150" w:type="dxa"/>
            </w:tcMar>
            <w:vAlign w:val="center"/>
            <w:hideMark/>
          </w:tcPr>
          <w:p w14:paraId="05EEC080" w14:textId="77777777" w:rsidR="000B149C" w:rsidRPr="00FB4304" w:rsidRDefault="000B149C" w:rsidP="002C5CBD">
            <w:pPr>
              <w:spacing w:line="276" w:lineRule="auto"/>
              <w:jc w:val="left"/>
              <w:rPr>
                <w:rFonts w:ascii="Times New Roman" w:hAnsi="Times New Roman" w:cs="Times New Roman"/>
                <w:sz w:val="18"/>
                <w:szCs w:val="18"/>
              </w:rPr>
            </w:pPr>
            <w:r w:rsidRPr="00FB4304">
              <w:rPr>
                <w:rFonts w:ascii="Times New Roman" w:hAnsi="Times New Roman" w:cs="Times New Roman"/>
                <w:sz w:val="18"/>
                <w:szCs w:val="18"/>
              </w:rPr>
              <w:t>Permanente</w:t>
            </w:r>
          </w:p>
        </w:tc>
        <w:tc>
          <w:tcPr>
            <w:tcW w:w="1067" w:type="dxa"/>
            <w:tcMar>
              <w:top w:w="75" w:type="dxa"/>
              <w:left w:w="150" w:type="dxa"/>
              <w:bottom w:w="75" w:type="dxa"/>
              <w:right w:w="150" w:type="dxa"/>
            </w:tcMar>
            <w:vAlign w:val="center"/>
            <w:hideMark/>
          </w:tcPr>
          <w:p w14:paraId="335B9F5B" w14:textId="77777777" w:rsidR="000B149C" w:rsidRPr="00FB4304" w:rsidRDefault="000B149C" w:rsidP="002C5CBD">
            <w:pPr>
              <w:spacing w:line="276" w:lineRule="auto"/>
              <w:jc w:val="left"/>
              <w:rPr>
                <w:rFonts w:ascii="Times New Roman" w:hAnsi="Times New Roman" w:cs="Times New Roman"/>
                <w:sz w:val="18"/>
                <w:szCs w:val="18"/>
              </w:rPr>
            </w:pPr>
            <w:r w:rsidRPr="00FB4304">
              <w:rPr>
                <w:rFonts w:ascii="Times New Roman" w:hAnsi="Times New Roman" w:cs="Times New Roman"/>
                <w:sz w:val="18"/>
                <w:szCs w:val="18"/>
              </w:rPr>
              <w:t>Crítico</w:t>
            </w:r>
          </w:p>
        </w:tc>
        <w:tc>
          <w:tcPr>
            <w:tcW w:w="1179" w:type="dxa"/>
            <w:tcMar>
              <w:top w:w="75" w:type="dxa"/>
              <w:left w:w="150" w:type="dxa"/>
              <w:bottom w:w="75" w:type="dxa"/>
              <w:right w:w="150" w:type="dxa"/>
            </w:tcMar>
            <w:vAlign w:val="center"/>
            <w:hideMark/>
          </w:tcPr>
          <w:p w14:paraId="5CFD2A04" w14:textId="77777777" w:rsidR="000B149C" w:rsidRPr="00FB4304" w:rsidRDefault="000B149C" w:rsidP="002C5CBD">
            <w:pPr>
              <w:spacing w:line="276" w:lineRule="auto"/>
              <w:jc w:val="left"/>
              <w:rPr>
                <w:rFonts w:ascii="Times New Roman" w:hAnsi="Times New Roman" w:cs="Times New Roman"/>
                <w:sz w:val="18"/>
                <w:szCs w:val="18"/>
              </w:rPr>
            </w:pPr>
            <w:r w:rsidRPr="00FB4304">
              <w:rPr>
                <w:rFonts w:ascii="Times New Roman" w:hAnsi="Times New Roman" w:cs="Times New Roman"/>
                <w:sz w:val="18"/>
                <w:szCs w:val="18"/>
              </w:rPr>
              <w:t>Inmediata</w:t>
            </w:r>
          </w:p>
        </w:tc>
        <w:tc>
          <w:tcPr>
            <w:tcW w:w="1242" w:type="dxa"/>
            <w:tcMar>
              <w:top w:w="75" w:type="dxa"/>
              <w:left w:w="150" w:type="dxa"/>
              <w:bottom w:w="75" w:type="dxa"/>
              <w:right w:w="150" w:type="dxa"/>
            </w:tcMar>
            <w:vAlign w:val="center"/>
            <w:hideMark/>
          </w:tcPr>
          <w:p w14:paraId="7741D1FD" w14:textId="77777777" w:rsidR="000B149C" w:rsidRPr="00FB4304" w:rsidRDefault="000B149C" w:rsidP="002C5CBD">
            <w:pPr>
              <w:spacing w:line="276" w:lineRule="auto"/>
              <w:jc w:val="left"/>
              <w:rPr>
                <w:rFonts w:ascii="Times New Roman" w:hAnsi="Times New Roman" w:cs="Times New Roman"/>
                <w:sz w:val="18"/>
                <w:szCs w:val="18"/>
              </w:rPr>
            </w:pPr>
            <w:r w:rsidRPr="00FB4304">
              <w:rPr>
                <w:rFonts w:ascii="Segoe UI Emoji" w:hAnsi="Segoe UI Emoji" w:cs="Segoe UI Emoji"/>
                <w:sz w:val="18"/>
                <w:szCs w:val="18"/>
              </w:rPr>
              <w:t>🔴</w:t>
            </w:r>
            <w:r w:rsidRPr="00FB4304">
              <w:rPr>
                <w:rFonts w:ascii="Times New Roman" w:hAnsi="Times New Roman" w:cs="Times New Roman"/>
                <w:sz w:val="18"/>
                <w:szCs w:val="18"/>
              </w:rPr>
              <w:t> Alta</w:t>
            </w:r>
          </w:p>
        </w:tc>
      </w:tr>
      <w:tr w:rsidR="007B6D20" w:rsidRPr="00FB4304" w14:paraId="5337F94D" w14:textId="77777777" w:rsidTr="007B6D20">
        <w:trPr>
          <w:jc w:val="center"/>
        </w:trPr>
        <w:tc>
          <w:tcPr>
            <w:tcW w:w="962" w:type="dxa"/>
            <w:tcMar>
              <w:top w:w="75" w:type="dxa"/>
              <w:left w:w="150" w:type="dxa"/>
              <w:bottom w:w="75" w:type="dxa"/>
              <w:right w:w="150" w:type="dxa"/>
            </w:tcMar>
            <w:vAlign w:val="center"/>
            <w:hideMark/>
          </w:tcPr>
          <w:p w14:paraId="3091AFF6" w14:textId="77777777" w:rsidR="000B149C" w:rsidRPr="00FB4304" w:rsidRDefault="000B149C" w:rsidP="002C5CBD">
            <w:pPr>
              <w:spacing w:line="276" w:lineRule="auto"/>
              <w:jc w:val="left"/>
              <w:rPr>
                <w:rFonts w:ascii="Times New Roman" w:hAnsi="Times New Roman" w:cs="Times New Roman"/>
                <w:sz w:val="20"/>
                <w:szCs w:val="20"/>
              </w:rPr>
            </w:pPr>
            <w:r w:rsidRPr="00FB4304">
              <w:rPr>
                <w:rFonts w:ascii="Times New Roman" w:hAnsi="Times New Roman" w:cs="Times New Roman"/>
                <w:sz w:val="20"/>
                <w:szCs w:val="20"/>
              </w:rPr>
              <w:t>PF-02</w:t>
            </w:r>
          </w:p>
        </w:tc>
        <w:tc>
          <w:tcPr>
            <w:tcW w:w="3914" w:type="dxa"/>
            <w:tcMar>
              <w:top w:w="75" w:type="dxa"/>
              <w:left w:w="150" w:type="dxa"/>
              <w:bottom w:w="75" w:type="dxa"/>
              <w:right w:w="150" w:type="dxa"/>
            </w:tcMar>
            <w:vAlign w:val="center"/>
            <w:hideMark/>
          </w:tcPr>
          <w:p w14:paraId="60183B98" w14:textId="77777777" w:rsidR="000B149C" w:rsidRPr="00FB4304" w:rsidRDefault="000B149C" w:rsidP="002C5CBD">
            <w:pPr>
              <w:spacing w:line="276" w:lineRule="auto"/>
              <w:jc w:val="left"/>
              <w:rPr>
                <w:rFonts w:ascii="Times New Roman" w:hAnsi="Times New Roman" w:cs="Times New Roman"/>
                <w:sz w:val="18"/>
                <w:szCs w:val="18"/>
              </w:rPr>
            </w:pPr>
            <w:r w:rsidRPr="00FB4304">
              <w:rPr>
                <w:rFonts w:ascii="Times New Roman" w:hAnsi="Times New Roman" w:cs="Times New Roman"/>
                <w:sz w:val="18"/>
                <w:szCs w:val="18"/>
              </w:rPr>
              <w:t xml:space="preserve">Registro de recepción de leche cruda sin integridad: 60% de campos incompletos, sin identificación de proveedor ganadero (120+ filas sin nombre), múltiples muestras sin vínculo relacional, parámetros fuera de rango sin alerta (células somáticas hasta 1,500) y estados en texto </w:t>
            </w:r>
            <w:r w:rsidRPr="00FB4304">
              <w:rPr>
                <w:rFonts w:ascii="Times New Roman" w:hAnsi="Times New Roman" w:cs="Times New Roman"/>
                <w:sz w:val="18"/>
                <w:szCs w:val="18"/>
              </w:rPr>
              <w:lastRenderedPageBreak/>
              <w:t>libre con 7 variantes para conceptos equivalentes. </w:t>
            </w:r>
            <w:r w:rsidRPr="00FB4304">
              <w:rPr>
                <w:rFonts w:ascii="Times New Roman" w:hAnsi="Times New Roman" w:cs="Times New Roman"/>
                <w:i/>
                <w:iCs/>
                <w:sz w:val="18"/>
                <w:szCs w:val="18"/>
              </w:rPr>
              <w:t>(P01+P02+P03+P04+P05)</w:t>
            </w:r>
          </w:p>
        </w:tc>
        <w:tc>
          <w:tcPr>
            <w:tcW w:w="1323" w:type="dxa"/>
            <w:tcMar>
              <w:top w:w="75" w:type="dxa"/>
              <w:left w:w="150" w:type="dxa"/>
              <w:bottom w:w="75" w:type="dxa"/>
              <w:right w:w="150" w:type="dxa"/>
            </w:tcMar>
            <w:vAlign w:val="center"/>
            <w:hideMark/>
          </w:tcPr>
          <w:p w14:paraId="1CB31E26" w14:textId="77777777" w:rsidR="000B149C" w:rsidRPr="00FB4304" w:rsidRDefault="000B149C" w:rsidP="002C5CBD">
            <w:pPr>
              <w:spacing w:line="276" w:lineRule="auto"/>
              <w:jc w:val="left"/>
              <w:rPr>
                <w:rFonts w:ascii="Times New Roman" w:hAnsi="Times New Roman" w:cs="Times New Roman"/>
                <w:sz w:val="18"/>
                <w:szCs w:val="18"/>
              </w:rPr>
            </w:pPr>
            <w:r w:rsidRPr="00FB4304">
              <w:rPr>
                <w:rFonts w:ascii="Times New Roman" w:hAnsi="Times New Roman" w:cs="Times New Roman"/>
                <w:sz w:val="18"/>
                <w:szCs w:val="18"/>
              </w:rPr>
              <w:lastRenderedPageBreak/>
              <w:t>DIM-INF</w:t>
            </w:r>
          </w:p>
        </w:tc>
        <w:tc>
          <w:tcPr>
            <w:tcW w:w="1390" w:type="dxa"/>
            <w:tcMar>
              <w:top w:w="75" w:type="dxa"/>
              <w:left w:w="150" w:type="dxa"/>
              <w:bottom w:w="75" w:type="dxa"/>
              <w:right w:w="150" w:type="dxa"/>
            </w:tcMar>
            <w:vAlign w:val="center"/>
            <w:hideMark/>
          </w:tcPr>
          <w:p w14:paraId="1E9848CF" w14:textId="77777777" w:rsidR="000B149C" w:rsidRPr="00FB4304" w:rsidRDefault="000B149C" w:rsidP="002C5CBD">
            <w:pPr>
              <w:spacing w:line="276" w:lineRule="auto"/>
              <w:jc w:val="left"/>
              <w:rPr>
                <w:rFonts w:ascii="Times New Roman" w:hAnsi="Times New Roman" w:cs="Times New Roman"/>
                <w:sz w:val="18"/>
                <w:szCs w:val="18"/>
              </w:rPr>
            </w:pPr>
            <w:r w:rsidRPr="00FB4304">
              <w:rPr>
                <w:rFonts w:ascii="Times New Roman" w:hAnsi="Times New Roman" w:cs="Times New Roman"/>
                <w:sz w:val="18"/>
                <w:szCs w:val="18"/>
              </w:rPr>
              <w:t>Diaria</w:t>
            </w:r>
          </w:p>
        </w:tc>
        <w:tc>
          <w:tcPr>
            <w:tcW w:w="1067" w:type="dxa"/>
            <w:tcMar>
              <w:top w:w="75" w:type="dxa"/>
              <w:left w:w="150" w:type="dxa"/>
              <w:bottom w:w="75" w:type="dxa"/>
              <w:right w:w="150" w:type="dxa"/>
            </w:tcMar>
            <w:vAlign w:val="center"/>
            <w:hideMark/>
          </w:tcPr>
          <w:p w14:paraId="532DFF18" w14:textId="77777777" w:rsidR="000B149C" w:rsidRPr="00FB4304" w:rsidRDefault="000B149C" w:rsidP="002C5CBD">
            <w:pPr>
              <w:spacing w:line="276" w:lineRule="auto"/>
              <w:jc w:val="left"/>
              <w:rPr>
                <w:rFonts w:ascii="Times New Roman" w:hAnsi="Times New Roman" w:cs="Times New Roman"/>
                <w:sz w:val="18"/>
                <w:szCs w:val="18"/>
              </w:rPr>
            </w:pPr>
            <w:r w:rsidRPr="00FB4304">
              <w:rPr>
                <w:rFonts w:ascii="Times New Roman" w:hAnsi="Times New Roman" w:cs="Times New Roman"/>
                <w:sz w:val="18"/>
                <w:szCs w:val="18"/>
              </w:rPr>
              <w:t>Crítico</w:t>
            </w:r>
          </w:p>
        </w:tc>
        <w:tc>
          <w:tcPr>
            <w:tcW w:w="1179" w:type="dxa"/>
            <w:tcMar>
              <w:top w:w="75" w:type="dxa"/>
              <w:left w:w="150" w:type="dxa"/>
              <w:bottom w:w="75" w:type="dxa"/>
              <w:right w:w="150" w:type="dxa"/>
            </w:tcMar>
            <w:vAlign w:val="center"/>
            <w:hideMark/>
          </w:tcPr>
          <w:p w14:paraId="26A02A04" w14:textId="77777777" w:rsidR="000B149C" w:rsidRPr="00FB4304" w:rsidRDefault="000B149C" w:rsidP="002C5CBD">
            <w:pPr>
              <w:spacing w:line="276" w:lineRule="auto"/>
              <w:jc w:val="left"/>
              <w:rPr>
                <w:rFonts w:ascii="Times New Roman" w:hAnsi="Times New Roman" w:cs="Times New Roman"/>
                <w:sz w:val="18"/>
                <w:szCs w:val="18"/>
              </w:rPr>
            </w:pPr>
            <w:r w:rsidRPr="00FB4304">
              <w:rPr>
                <w:rFonts w:ascii="Times New Roman" w:hAnsi="Times New Roman" w:cs="Times New Roman"/>
                <w:sz w:val="18"/>
                <w:szCs w:val="18"/>
              </w:rPr>
              <w:t>Inmediata</w:t>
            </w:r>
          </w:p>
        </w:tc>
        <w:tc>
          <w:tcPr>
            <w:tcW w:w="1242" w:type="dxa"/>
            <w:tcMar>
              <w:top w:w="75" w:type="dxa"/>
              <w:left w:w="150" w:type="dxa"/>
              <w:bottom w:w="75" w:type="dxa"/>
              <w:right w:w="150" w:type="dxa"/>
            </w:tcMar>
            <w:vAlign w:val="center"/>
            <w:hideMark/>
          </w:tcPr>
          <w:p w14:paraId="69789D50" w14:textId="77777777" w:rsidR="000B149C" w:rsidRPr="00FB4304" w:rsidRDefault="000B149C" w:rsidP="002C5CBD">
            <w:pPr>
              <w:spacing w:line="276" w:lineRule="auto"/>
              <w:jc w:val="left"/>
              <w:rPr>
                <w:rFonts w:ascii="Times New Roman" w:hAnsi="Times New Roman" w:cs="Times New Roman"/>
                <w:sz w:val="18"/>
                <w:szCs w:val="18"/>
              </w:rPr>
            </w:pPr>
            <w:r w:rsidRPr="00FB4304">
              <w:rPr>
                <w:rFonts w:ascii="Segoe UI Emoji" w:hAnsi="Segoe UI Emoji" w:cs="Segoe UI Emoji"/>
                <w:sz w:val="18"/>
                <w:szCs w:val="18"/>
              </w:rPr>
              <w:t>🔴</w:t>
            </w:r>
            <w:r w:rsidRPr="00FB4304">
              <w:rPr>
                <w:rFonts w:ascii="Times New Roman" w:hAnsi="Times New Roman" w:cs="Times New Roman"/>
                <w:sz w:val="18"/>
                <w:szCs w:val="18"/>
              </w:rPr>
              <w:t> Alta</w:t>
            </w:r>
          </w:p>
        </w:tc>
      </w:tr>
      <w:tr w:rsidR="007B6D20" w:rsidRPr="00FB4304" w14:paraId="6AB3340E" w14:textId="77777777" w:rsidTr="007B6D20">
        <w:trPr>
          <w:jc w:val="center"/>
        </w:trPr>
        <w:tc>
          <w:tcPr>
            <w:tcW w:w="962" w:type="dxa"/>
            <w:tcMar>
              <w:top w:w="75" w:type="dxa"/>
              <w:left w:w="150" w:type="dxa"/>
              <w:bottom w:w="75" w:type="dxa"/>
              <w:right w:w="150" w:type="dxa"/>
            </w:tcMar>
            <w:vAlign w:val="center"/>
            <w:hideMark/>
          </w:tcPr>
          <w:p w14:paraId="2563E6C0" w14:textId="77777777" w:rsidR="000B149C" w:rsidRPr="00FB4304" w:rsidRDefault="000B149C" w:rsidP="002C5CBD">
            <w:pPr>
              <w:spacing w:line="276" w:lineRule="auto"/>
              <w:jc w:val="left"/>
              <w:rPr>
                <w:rFonts w:ascii="Times New Roman" w:hAnsi="Times New Roman" w:cs="Times New Roman"/>
                <w:sz w:val="20"/>
                <w:szCs w:val="20"/>
              </w:rPr>
            </w:pPr>
            <w:r w:rsidRPr="00FB4304">
              <w:rPr>
                <w:rFonts w:ascii="Times New Roman" w:hAnsi="Times New Roman" w:cs="Times New Roman"/>
                <w:sz w:val="20"/>
                <w:szCs w:val="20"/>
              </w:rPr>
              <w:t>PF-03</w:t>
            </w:r>
          </w:p>
        </w:tc>
        <w:tc>
          <w:tcPr>
            <w:tcW w:w="3914" w:type="dxa"/>
            <w:tcMar>
              <w:top w:w="75" w:type="dxa"/>
              <w:left w:w="150" w:type="dxa"/>
              <w:bottom w:w="75" w:type="dxa"/>
              <w:right w:w="150" w:type="dxa"/>
            </w:tcMar>
            <w:vAlign w:val="center"/>
            <w:hideMark/>
          </w:tcPr>
          <w:p w14:paraId="04981D2F" w14:textId="77777777" w:rsidR="000B149C" w:rsidRPr="00FB4304" w:rsidRDefault="000B149C" w:rsidP="002C5CBD">
            <w:pPr>
              <w:spacing w:line="276" w:lineRule="auto"/>
              <w:jc w:val="left"/>
              <w:rPr>
                <w:rFonts w:ascii="Times New Roman" w:hAnsi="Times New Roman" w:cs="Times New Roman"/>
                <w:sz w:val="18"/>
                <w:szCs w:val="18"/>
              </w:rPr>
            </w:pPr>
            <w:r w:rsidRPr="00FB4304">
              <w:rPr>
                <w:rFonts w:ascii="Times New Roman" w:hAnsi="Times New Roman" w:cs="Times New Roman"/>
                <w:sz w:val="18"/>
                <w:szCs w:val="18"/>
              </w:rPr>
              <w:t>Inventario de insumos con estructura inmanejable y compras sin base de datos: 50+ columnas dinámicas, stock negativo de mantequilla (-58 kg), insumos de producción/limpieza/</w:t>
            </w:r>
            <w:proofErr w:type="gramStart"/>
            <w:r w:rsidRPr="00FB4304">
              <w:rPr>
                <w:rFonts w:ascii="Times New Roman" w:hAnsi="Times New Roman" w:cs="Times New Roman"/>
                <w:sz w:val="18"/>
                <w:szCs w:val="18"/>
              </w:rPr>
              <w:t>laboratorio mezclados</w:t>
            </w:r>
            <w:proofErr w:type="gramEnd"/>
            <w:r w:rsidRPr="00FB4304">
              <w:rPr>
                <w:rFonts w:ascii="Times New Roman" w:hAnsi="Times New Roman" w:cs="Times New Roman"/>
                <w:sz w:val="18"/>
                <w:szCs w:val="18"/>
              </w:rPr>
              <w:t>, fechas de vencimiento en 4 formatos distintos (ISO, "S/F", "NO VISIBLE", "24 MESES"), sin alertas de stock mínimo, sin control FEFO, y compras planificadas "de memoria" cada viernes con 3–5 días de lead time. </w:t>
            </w:r>
            <w:r w:rsidRPr="00FB4304">
              <w:rPr>
                <w:rFonts w:ascii="Times New Roman" w:hAnsi="Times New Roman" w:cs="Times New Roman"/>
                <w:i/>
                <w:iCs/>
                <w:sz w:val="18"/>
                <w:szCs w:val="18"/>
              </w:rPr>
              <w:t>(P06+P07+P08+P09+P37)</w:t>
            </w:r>
          </w:p>
        </w:tc>
        <w:tc>
          <w:tcPr>
            <w:tcW w:w="1323" w:type="dxa"/>
            <w:tcMar>
              <w:top w:w="75" w:type="dxa"/>
              <w:left w:w="150" w:type="dxa"/>
              <w:bottom w:w="75" w:type="dxa"/>
              <w:right w:w="150" w:type="dxa"/>
            </w:tcMar>
            <w:vAlign w:val="center"/>
            <w:hideMark/>
          </w:tcPr>
          <w:p w14:paraId="5AA447D9" w14:textId="77777777" w:rsidR="000B149C" w:rsidRPr="00FB4304" w:rsidRDefault="000B149C" w:rsidP="002C5CBD">
            <w:pPr>
              <w:spacing w:line="276" w:lineRule="auto"/>
              <w:jc w:val="left"/>
              <w:rPr>
                <w:rFonts w:ascii="Times New Roman" w:hAnsi="Times New Roman" w:cs="Times New Roman"/>
                <w:sz w:val="18"/>
                <w:szCs w:val="18"/>
              </w:rPr>
            </w:pPr>
            <w:r w:rsidRPr="00FB4304">
              <w:rPr>
                <w:rFonts w:ascii="Times New Roman" w:hAnsi="Times New Roman" w:cs="Times New Roman"/>
                <w:sz w:val="18"/>
                <w:szCs w:val="18"/>
              </w:rPr>
              <w:t>DIM-INF</w:t>
            </w:r>
          </w:p>
        </w:tc>
        <w:tc>
          <w:tcPr>
            <w:tcW w:w="1390" w:type="dxa"/>
            <w:tcMar>
              <w:top w:w="75" w:type="dxa"/>
              <w:left w:w="150" w:type="dxa"/>
              <w:bottom w:w="75" w:type="dxa"/>
              <w:right w:w="150" w:type="dxa"/>
            </w:tcMar>
            <w:vAlign w:val="center"/>
            <w:hideMark/>
          </w:tcPr>
          <w:p w14:paraId="6B653D60" w14:textId="77777777" w:rsidR="000B149C" w:rsidRPr="00FB4304" w:rsidRDefault="000B149C" w:rsidP="002C5CBD">
            <w:pPr>
              <w:spacing w:line="276" w:lineRule="auto"/>
              <w:jc w:val="left"/>
              <w:rPr>
                <w:rFonts w:ascii="Times New Roman" w:hAnsi="Times New Roman" w:cs="Times New Roman"/>
                <w:sz w:val="18"/>
                <w:szCs w:val="18"/>
              </w:rPr>
            </w:pPr>
            <w:r w:rsidRPr="00FB4304">
              <w:rPr>
                <w:rFonts w:ascii="Times New Roman" w:hAnsi="Times New Roman" w:cs="Times New Roman"/>
                <w:sz w:val="18"/>
                <w:szCs w:val="18"/>
              </w:rPr>
              <w:t>Diaria</w:t>
            </w:r>
          </w:p>
        </w:tc>
        <w:tc>
          <w:tcPr>
            <w:tcW w:w="1067" w:type="dxa"/>
            <w:tcMar>
              <w:top w:w="75" w:type="dxa"/>
              <w:left w:w="150" w:type="dxa"/>
              <w:bottom w:w="75" w:type="dxa"/>
              <w:right w:w="150" w:type="dxa"/>
            </w:tcMar>
            <w:vAlign w:val="center"/>
            <w:hideMark/>
          </w:tcPr>
          <w:p w14:paraId="25F07B25" w14:textId="77777777" w:rsidR="000B149C" w:rsidRPr="00FB4304" w:rsidRDefault="000B149C" w:rsidP="002C5CBD">
            <w:pPr>
              <w:spacing w:line="276" w:lineRule="auto"/>
              <w:jc w:val="left"/>
              <w:rPr>
                <w:rFonts w:ascii="Times New Roman" w:hAnsi="Times New Roman" w:cs="Times New Roman"/>
                <w:sz w:val="18"/>
                <w:szCs w:val="18"/>
              </w:rPr>
            </w:pPr>
            <w:r w:rsidRPr="00FB4304">
              <w:rPr>
                <w:rFonts w:ascii="Times New Roman" w:hAnsi="Times New Roman" w:cs="Times New Roman"/>
                <w:sz w:val="18"/>
                <w:szCs w:val="18"/>
              </w:rPr>
              <w:t>Crítico</w:t>
            </w:r>
          </w:p>
        </w:tc>
        <w:tc>
          <w:tcPr>
            <w:tcW w:w="1179" w:type="dxa"/>
            <w:tcMar>
              <w:top w:w="75" w:type="dxa"/>
              <w:left w:w="150" w:type="dxa"/>
              <w:bottom w:w="75" w:type="dxa"/>
              <w:right w:w="150" w:type="dxa"/>
            </w:tcMar>
            <w:vAlign w:val="center"/>
            <w:hideMark/>
          </w:tcPr>
          <w:p w14:paraId="15B10A3E" w14:textId="77777777" w:rsidR="000B149C" w:rsidRPr="00FB4304" w:rsidRDefault="000B149C" w:rsidP="002C5CBD">
            <w:pPr>
              <w:spacing w:line="276" w:lineRule="auto"/>
              <w:jc w:val="left"/>
              <w:rPr>
                <w:rFonts w:ascii="Times New Roman" w:hAnsi="Times New Roman" w:cs="Times New Roman"/>
                <w:sz w:val="18"/>
                <w:szCs w:val="18"/>
              </w:rPr>
            </w:pPr>
            <w:r w:rsidRPr="00FB4304">
              <w:rPr>
                <w:rFonts w:ascii="Times New Roman" w:hAnsi="Times New Roman" w:cs="Times New Roman"/>
                <w:sz w:val="18"/>
                <w:szCs w:val="18"/>
              </w:rPr>
              <w:t>Inmediata</w:t>
            </w:r>
          </w:p>
        </w:tc>
        <w:tc>
          <w:tcPr>
            <w:tcW w:w="1242" w:type="dxa"/>
            <w:tcMar>
              <w:top w:w="75" w:type="dxa"/>
              <w:left w:w="150" w:type="dxa"/>
              <w:bottom w:w="75" w:type="dxa"/>
              <w:right w:w="150" w:type="dxa"/>
            </w:tcMar>
            <w:vAlign w:val="center"/>
            <w:hideMark/>
          </w:tcPr>
          <w:p w14:paraId="43E2B128" w14:textId="77777777" w:rsidR="000B149C" w:rsidRPr="00FB4304" w:rsidRDefault="000B149C" w:rsidP="002C5CBD">
            <w:pPr>
              <w:spacing w:line="276" w:lineRule="auto"/>
              <w:jc w:val="left"/>
              <w:rPr>
                <w:rFonts w:ascii="Times New Roman" w:hAnsi="Times New Roman" w:cs="Times New Roman"/>
                <w:sz w:val="18"/>
                <w:szCs w:val="18"/>
              </w:rPr>
            </w:pPr>
            <w:r w:rsidRPr="00FB4304">
              <w:rPr>
                <w:rFonts w:ascii="Segoe UI Emoji" w:hAnsi="Segoe UI Emoji" w:cs="Segoe UI Emoji"/>
                <w:sz w:val="18"/>
                <w:szCs w:val="18"/>
              </w:rPr>
              <w:t>🔴</w:t>
            </w:r>
            <w:r w:rsidRPr="00FB4304">
              <w:rPr>
                <w:rFonts w:ascii="Times New Roman" w:hAnsi="Times New Roman" w:cs="Times New Roman"/>
                <w:sz w:val="18"/>
                <w:szCs w:val="18"/>
              </w:rPr>
              <w:t> Alta</w:t>
            </w:r>
          </w:p>
        </w:tc>
      </w:tr>
      <w:tr w:rsidR="007B6D20" w:rsidRPr="00FB4304" w14:paraId="1ECAA075" w14:textId="77777777" w:rsidTr="007B6D20">
        <w:trPr>
          <w:jc w:val="center"/>
        </w:trPr>
        <w:tc>
          <w:tcPr>
            <w:tcW w:w="962" w:type="dxa"/>
            <w:tcMar>
              <w:top w:w="75" w:type="dxa"/>
              <w:left w:w="150" w:type="dxa"/>
              <w:bottom w:w="75" w:type="dxa"/>
              <w:right w:w="150" w:type="dxa"/>
            </w:tcMar>
            <w:vAlign w:val="center"/>
            <w:hideMark/>
          </w:tcPr>
          <w:p w14:paraId="77E0E5D5" w14:textId="77777777" w:rsidR="000B149C" w:rsidRPr="00FB4304" w:rsidRDefault="000B149C" w:rsidP="002C5CBD">
            <w:pPr>
              <w:spacing w:line="276" w:lineRule="auto"/>
              <w:jc w:val="left"/>
              <w:rPr>
                <w:rFonts w:ascii="Times New Roman" w:hAnsi="Times New Roman" w:cs="Times New Roman"/>
                <w:sz w:val="20"/>
                <w:szCs w:val="20"/>
              </w:rPr>
            </w:pPr>
            <w:r w:rsidRPr="00FB4304">
              <w:rPr>
                <w:rFonts w:ascii="Times New Roman" w:hAnsi="Times New Roman" w:cs="Times New Roman"/>
                <w:sz w:val="20"/>
                <w:szCs w:val="20"/>
              </w:rPr>
              <w:t>PF-04</w:t>
            </w:r>
          </w:p>
        </w:tc>
        <w:tc>
          <w:tcPr>
            <w:tcW w:w="3914" w:type="dxa"/>
            <w:tcMar>
              <w:top w:w="75" w:type="dxa"/>
              <w:left w:w="150" w:type="dxa"/>
              <w:bottom w:w="75" w:type="dxa"/>
              <w:right w:w="150" w:type="dxa"/>
            </w:tcMar>
            <w:vAlign w:val="center"/>
            <w:hideMark/>
          </w:tcPr>
          <w:p w14:paraId="09DE1A0A" w14:textId="77777777" w:rsidR="000B149C" w:rsidRPr="00FB4304" w:rsidRDefault="000B149C" w:rsidP="002C5CBD">
            <w:pPr>
              <w:spacing w:line="276" w:lineRule="auto"/>
              <w:jc w:val="left"/>
              <w:rPr>
                <w:rFonts w:ascii="Times New Roman" w:hAnsi="Times New Roman" w:cs="Times New Roman"/>
                <w:sz w:val="18"/>
                <w:szCs w:val="18"/>
              </w:rPr>
            </w:pPr>
            <w:r w:rsidRPr="00FB4304">
              <w:rPr>
                <w:rFonts w:ascii="Times New Roman" w:hAnsi="Times New Roman" w:cs="Times New Roman"/>
                <w:sz w:val="18"/>
                <w:szCs w:val="18"/>
              </w:rPr>
              <w:t>Recetas/fórmulas maestras sin vinculación al consumo real: Las recetas del Cheddar (15 ingredientes, 100.35%) y Dulce de Leche (Repostero/Familiar) son tablas estáticas consultadas manualmente. No existe descuento automático de insumos al registrar un lote, ni comparación entre lo prescrito y lo consumido. </w:t>
            </w:r>
            <w:r w:rsidRPr="00FB4304">
              <w:rPr>
                <w:rFonts w:ascii="Times New Roman" w:hAnsi="Times New Roman" w:cs="Times New Roman"/>
                <w:i/>
                <w:iCs/>
                <w:sz w:val="18"/>
                <w:szCs w:val="18"/>
              </w:rPr>
              <w:t>(P10)</w:t>
            </w:r>
          </w:p>
        </w:tc>
        <w:tc>
          <w:tcPr>
            <w:tcW w:w="1323" w:type="dxa"/>
            <w:tcMar>
              <w:top w:w="75" w:type="dxa"/>
              <w:left w:w="150" w:type="dxa"/>
              <w:bottom w:w="75" w:type="dxa"/>
              <w:right w:w="150" w:type="dxa"/>
            </w:tcMar>
            <w:vAlign w:val="center"/>
            <w:hideMark/>
          </w:tcPr>
          <w:p w14:paraId="28999646" w14:textId="77777777" w:rsidR="000B149C" w:rsidRPr="00FB4304" w:rsidRDefault="000B149C" w:rsidP="002C5CBD">
            <w:pPr>
              <w:spacing w:line="276" w:lineRule="auto"/>
              <w:jc w:val="left"/>
              <w:rPr>
                <w:rFonts w:ascii="Times New Roman" w:hAnsi="Times New Roman" w:cs="Times New Roman"/>
                <w:sz w:val="18"/>
                <w:szCs w:val="18"/>
              </w:rPr>
            </w:pPr>
            <w:r w:rsidRPr="00FB4304">
              <w:rPr>
                <w:rFonts w:ascii="Times New Roman" w:hAnsi="Times New Roman" w:cs="Times New Roman"/>
                <w:sz w:val="18"/>
                <w:szCs w:val="18"/>
              </w:rPr>
              <w:t>DIM-PRO</w:t>
            </w:r>
          </w:p>
        </w:tc>
        <w:tc>
          <w:tcPr>
            <w:tcW w:w="1390" w:type="dxa"/>
            <w:tcMar>
              <w:top w:w="75" w:type="dxa"/>
              <w:left w:w="150" w:type="dxa"/>
              <w:bottom w:w="75" w:type="dxa"/>
              <w:right w:w="150" w:type="dxa"/>
            </w:tcMar>
            <w:vAlign w:val="center"/>
            <w:hideMark/>
          </w:tcPr>
          <w:p w14:paraId="2726CE74" w14:textId="77777777" w:rsidR="000B149C" w:rsidRPr="00FB4304" w:rsidRDefault="000B149C" w:rsidP="002C5CBD">
            <w:pPr>
              <w:spacing w:line="276" w:lineRule="auto"/>
              <w:jc w:val="left"/>
              <w:rPr>
                <w:rFonts w:ascii="Times New Roman" w:hAnsi="Times New Roman" w:cs="Times New Roman"/>
                <w:sz w:val="18"/>
                <w:szCs w:val="18"/>
              </w:rPr>
            </w:pPr>
            <w:r w:rsidRPr="00FB4304">
              <w:rPr>
                <w:rFonts w:ascii="Times New Roman" w:hAnsi="Times New Roman" w:cs="Times New Roman"/>
                <w:sz w:val="18"/>
                <w:szCs w:val="18"/>
              </w:rPr>
              <w:t>Por lote (~2-4/día)</w:t>
            </w:r>
          </w:p>
        </w:tc>
        <w:tc>
          <w:tcPr>
            <w:tcW w:w="1067" w:type="dxa"/>
            <w:tcMar>
              <w:top w:w="75" w:type="dxa"/>
              <w:left w:w="150" w:type="dxa"/>
              <w:bottom w:w="75" w:type="dxa"/>
              <w:right w:w="150" w:type="dxa"/>
            </w:tcMar>
            <w:vAlign w:val="center"/>
            <w:hideMark/>
          </w:tcPr>
          <w:p w14:paraId="16CAF582" w14:textId="77777777" w:rsidR="000B149C" w:rsidRPr="00FB4304" w:rsidRDefault="000B149C" w:rsidP="002C5CBD">
            <w:pPr>
              <w:spacing w:line="276" w:lineRule="auto"/>
              <w:jc w:val="left"/>
              <w:rPr>
                <w:rFonts w:ascii="Times New Roman" w:hAnsi="Times New Roman" w:cs="Times New Roman"/>
                <w:sz w:val="18"/>
                <w:szCs w:val="18"/>
              </w:rPr>
            </w:pPr>
            <w:r w:rsidRPr="00FB4304">
              <w:rPr>
                <w:rFonts w:ascii="Times New Roman" w:hAnsi="Times New Roman" w:cs="Times New Roman"/>
                <w:sz w:val="18"/>
                <w:szCs w:val="18"/>
              </w:rPr>
              <w:t>Alto</w:t>
            </w:r>
          </w:p>
        </w:tc>
        <w:tc>
          <w:tcPr>
            <w:tcW w:w="1179" w:type="dxa"/>
            <w:tcMar>
              <w:top w:w="75" w:type="dxa"/>
              <w:left w:w="150" w:type="dxa"/>
              <w:bottom w:w="75" w:type="dxa"/>
              <w:right w:w="150" w:type="dxa"/>
            </w:tcMar>
            <w:vAlign w:val="center"/>
            <w:hideMark/>
          </w:tcPr>
          <w:p w14:paraId="03394D01" w14:textId="77777777" w:rsidR="000B149C" w:rsidRPr="00FB4304" w:rsidRDefault="000B149C" w:rsidP="002C5CBD">
            <w:pPr>
              <w:spacing w:line="276" w:lineRule="auto"/>
              <w:jc w:val="left"/>
              <w:rPr>
                <w:rFonts w:ascii="Times New Roman" w:hAnsi="Times New Roman" w:cs="Times New Roman"/>
                <w:sz w:val="18"/>
                <w:szCs w:val="18"/>
              </w:rPr>
            </w:pPr>
            <w:r w:rsidRPr="00FB4304">
              <w:rPr>
                <w:rFonts w:ascii="Times New Roman" w:hAnsi="Times New Roman" w:cs="Times New Roman"/>
                <w:sz w:val="18"/>
                <w:szCs w:val="18"/>
              </w:rPr>
              <w:t>Corto plazo</w:t>
            </w:r>
          </w:p>
        </w:tc>
        <w:tc>
          <w:tcPr>
            <w:tcW w:w="1242" w:type="dxa"/>
            <w:tcMar>
              <w:top w:w="75" w:type="dxa"/>
              <w:left w:w="150" w:type="dxa"/>
              <w:bottom w:w="75" w:type="dxa"/>
              <w:right w:w="150" w:type="dxa"/>
            </w:tcMar>
            <w:vAlign w:val="center"/>
            <w:hideMark/>
          </w:tcPr>
          <w:p w14:paraId="484BCB7F" w14:textId="77777777" w:rsidR="000B149C" w:rsidRPr="00FB4304" w:rsidRDefault="000B149C" w:rsidP="002C5CBD">
            <w:pPr>
              <w:spacing w:line="276" w:lineRule="auto"/>
              <w:jc w:val="left"/>
              <w:rPr>
                <w:rFonts w:ascii="Times New Roman" w:hAnsi="Times New Roman" w:cs="Times New Roman"/>
                <w:sz w:val="18"/>
                <w:szCs w:val="18"/>
              </w:rPr>
            </w:pPr>
            <w:r w:rsidRPr="00FB4304">
              <w:rPr>
                <w:rFonts w:ascii="Segoe UI Emoji" w:hAnsi="Segoe UI Emoji" w:cs="Segoe UI Emoji"/>
                <w:sz w:val="18"/>
                <w:szCs w:val="18"/>
              </w:rPr>
              <w:t>🔴</w:t>
            </w:r>
            <w:r w:rsidRPr="00FB4304">
              <w:rPr>
                <w:rFonts w:ascii="Times New Roman" w:hAnsi="Times New Roman" w:cs="Times New Roman"/>
                <w:sz w:val="18"/>
                <w:szCs w:val="18"/>
              </w:rPr>
              <w:t> Alta</w:t>
            </w:r>
          </w:p>
        </w:tc>
      </w:tr>
      <w:tr w:rsidR="007B6D20" w:rsidRPr="00FB4304" w14:paraId="59790875" w14:textId="77777777" w:rsidTr="007B6D20">
        <w:trPr>
          <w:jc w:val="center"/>
        </w:trPr>
        <w:tc>
          <w:tcPr>
            <w:tcW w:w="962" w:type="dxa"/>
            <w:tcMar>
              <w:top w:w="75" w:type="dxa"/>
              <w:left w:w="150" w:type="dxa"/>
              <w:bottom w:w="75" w:type="dxa"/>
              <w:right w:w="150" w:type="dxa"/>
            </w:tcMar>
            <w:vAlign w:val="center"/>
            <w:hideMark/>
          </w:tcPr>
          <w:p w14:paraId="5E7A6066" w14:textId="77777777" w:rsidR="000B149C" w:rsidRPr="00FB4304" w:rsidRDefault="000B149C" w:rsidP="002C5CBD">
            <w:pPr>
              <w:spacing w:line="276" w:lineRule="auto"/>
              <w:jc w:val="left"/>
              <w:rPr>
                <w:rFonts w:ascii="Times New Roman" w:hAnsi="Times New Roman" w:cs="Times New Roman"/>
                <w:sz w:val="20"/>
                <w:szCs w:val="20"/>
              </w:rPr>
            </w:pPr>
            <w:r w:rsidRPr="00FB4304">
              <w:rPr>
                <w:rFonts w:ascii="Times New Roman" w:hAnsi="Times New Roman" w:cs="Times New Roman"/>
                <w:sz w:val="20"/>
                <w:szCs w:val="20"/>
              </w:rPr>
              <w:t>PF-05</w:t>
            </w:r>
          </w:p>
        </w:tc>
        <w:tc>
          <w:tcPr>
            <w:tcW w:w="3914" w:type="dxa"/>
            <w:tcMar>
              <w:top w:w="75" w:type="dxa"/>
              <w:left w:w="150" w:type="dxa"/>
              <w:bottom w:w="75" w:type="dxa"/>
              <w:right w:w="150" w:type="dxa"/>
            </w:tcMar>
            <w:vAlign w:val="center"/>
            <w:hideMark/>
          </w:tcPr>
          <w:p w14:paraId="17D1163A" w14:textId="77777777" w:rsidR="000B149C" w:rsidRPr="00FB4304" w:rsidRDefault="000B149C" w:rsidP="002C5CBD">
            <w:pPr>
              <w:spacing w:line="276" w:lineRule="auto"/>
              <w:jc w:val="left"/>
              <w:rPr>
                <w:rFonts w:ascii="Times New Roman" w:hAnsi="Times New Roman" w:cs="Times New Roman"/>
                <w:sz w:val="18"/>
                <w:szCs w:val="18"/>
              </w:rPr>
            </w:pPr>
            <w:r w:rsidRPr="00FB4304">
              <w:rPr>
                <w:rFonts w:ascii="Times New Roman" w:hAnsi="Times New Roman" w:cs="Times New Roman"/>
                <w:sz w:val="18"/>
                <w:szCs w:val="18"/>
              </w:rPr>
              <w:t>Registros de producción con datos en formatos mixtos e inconsistentes: Campos numéricos contaminados con texto ("48/49", "6,53/32,2"), errores de digitación de 3 órdenes de magnitud (3,480 kg en vez de 3.84 kg), rendimientos imposibles (70.8%), unidades alternantes (g vs kg en CaCl2), y temperaturas erróneas (335.5°C). </w:t>
            </w:r>
            <w:r w:rsidRPr="00FB4304">
              <w:rPr>
                <w:rFonts w:ascii="Times New Roman" w:hAnsi="Times New Roman" w:cs="Times New Roman"/>
                <w:i/>
                <w:iCs/>
                <w:sz w:val="18"/>
                <w:szCs w:val="18"/>
              </w:rPr>
              <w:t>(P11+P12+P15+P23)</w:t>
            </w:r>
          </w:p>
        </w:tc>
        <w:tc>
          <w:tcPr>
            <w:tcW w:w="1323" w:type="dxa"/>
            <w:tcMar>
              <w:top w:w="75" w:type="dxa"/>
              <w:left w:w="150" w:type="dxa"/>
              <w:bottom w:w="75" w:type="dxa"/>
              <w:right w:w="150" w:type="dxa"/>
            </w:tcMar>
            <w:vAlign w:val="center"/>
            <w:hideMark/>
          </w:tcPr>
          <w:p w14:paraId="4B4E7B7F" w14:textId="77777777" w:rsidR="000B149C" w:rsidRPr="00FB4304" w:rsidRDefault="000B149C" w:rsidP="002C5CBD">
            <w:pPr>
              <w:spacing w:line="276" w:lineRule="auto"/>
              <w:jc w:val="left"/>
              <w:rPr>
                <w:rFonts w:ascii="Times New Roman" w:hAnsi="Times New Roman" w:cs="Times New Roman"/>
                <w:sz w:val="18"/>
                <w:szCs w:val="18"/>
              </w:rPr>
            </w:pPr>
            <w:r w:rsidRPr="00FB4304">
              <w:rPr>
                <w:rFonts w:ascii="Times New Roman" w:hAnsi="Times New Roman" w:cs="Times New Roman"/>
                <w:sz w:val="18"/>
                <w:szCs w:val="18"/>
              </w:rPr>
              <w:t>DIM-INF</w:t>
            </w:r>
          </w:p>
        </w:tc>
        <w:tc>
          <w:tcPr>
            <w:tcW w:w="1390" w:type="dxa"/>
            <w:tcMar>
              <w:top w:w="75" w:type="dxa"/>
              <w:left w:w="150" w:type="dxa"/>
              <w:bottom w:w="75" w:type="dxa"/>
              <w:right w:w="150" w:type="dxa"/>
            </w:tcMar>
            <w:vAlign w:val="center"/>
            <w:hideMark/>
          </w:tcPr>
          <w:p w14:paraId="1CE49B78" w14:textId="77777777" w:rsidR="000B149C" w:rsidRPr="00FB4304" w:rsidRDefault="000B149C" w:rsidP="002C5CBD">
            <w:pPr>
              <w:spacing w:line="276" w:lineRule="auto"/>
              <w:jc w:val="left"/>
              <w:rPr>
                <w:rFonts w:ascii="Times New Roman" w:hAnsi="Times New Roman" w:cs="Times New Roman"/>
                <w:sz w:val="18"/>
                <w:szCs w:val="18"/>
              </w:rPr>
            </w:pPr>
            <w:r w:rsidRPr="00FB4304">
              <w:rPr>
                <w:rFonts w:ascii="Times New Roman" w:hAnsi="Times New Roman" w:cs="Times New Roman"/>
                <w:sz w:val="18"/>
                <w:szCs w:val="18"/>
              </w:rPr>
              <w:t>Por registro</w:t>
            </w:r>
          </w:p>
        </w:tc>
        <w:tc>
          <w:tcPr>
            <w:tcW w:w="1067" w:type="dxa"/>
            <w:tcMar>
              <w:top w:w="75" w:type="dxa"/>
              <w:left w:w="150" w:type="dxa"/>
              <w:bottom w:w="75" w:type="dxa"/>
              <w:right w:w="150" w:type="dxa"/>
            </w:tcMar>
            <w:vAlign w:val="center"/>
            <w:hideMark/>
          </w:tcPr>
          <w:p w14:paraId="092D0664" w14:textId="77777777" w:rsidR="000B149C" w:rsidRPr="00FB4304" w:rsidRDefault="000B149C" w:rsidP="002C5CBD">
            <w:pPr>
              <w:spacing w:line="276" w:lineRule="auto"/>
              <w:jc w:val="left"/>
              <w:rPr>
                <w:rFonts w:ascii="Times New Roman" w:hAnsi="Times New Roman" w:cs="Times New Roman"/>
                <w:sz w:val="18"/>
                <w:szCs w:val="18"/>
              </w:rPr>
            </w:pPr>
            <w:r w:rsidRPr="00FB4304">
              <w:rPr>
                <w:rFonts w:ascii="Times New Roman" w:hAnsi="Times New Roman" w:cs="Times New Roman"/>
                <w:sz w:val="18"/>
                <w:szCs w:val="18"/>
              </w:rPr>
              <w:t>Alto</w:t>
            </w:r>
          </w:p>
        </w:tc>
        <w:tc>
          <w:tcPr>
            <w:tcW w:w="1179" w:type="dxa"/>
            <w:tcMar>
              <w:top w:w="75" w:type="dxa"/>
              <w:left w:w="150" w:type="dxa"/>
              <w:bottom w:w="75" w:type="dxa"/>
              <w:right w:w="150" w:type="dxa"/>
            </w:tcMar>
            <w:vAlign w:val="center"/>
            <w:hideMark/>
          </w:tcPr>
          <w:p w14:paraId="1F5ADBDC" w14:textId="77777777" w:rsidR="000B149C" w:rsidRPr="00FB4304" w:rsidRDefault="000B149C" w:rsidP="002C5CBD">
            <w:pPr>
              <w:spacing w:line="276" w:lineRule="auto"/>
              <w:jc w:val="left"/>
              <w:rPr>
                <w:rFonts w:ascii="Times New Roman" w:hAnsi="Times New Roman" w:cs="Times New Roman"/>
                <w:sz w:val="18"/>
                <w:szCs w:val="18"/>
              </w:rPr>
            </w:pPr>
            <w:r w:rsidRPr="00FB4304">
              <w:rPr>
                <w:rFonts w:ascii="Times New Roman" w:hAnsi="Times New Roman" w:cs="Times New Roman"/>
                <w:sz w:val="18"/>
                <w:szCs w:val="18"/>
              </w:rPr>
              <w:t>Inmediata</w:t>
            </w:r>
          </w:p>
        </w:tc>
        <w:tc>
          <w:tcPr>
            <w:tcW w:w="1242" w:type="dxa"/>
            <w:tcMar>
              <w:top w:w="75" w:type="dxa"/>
              <w:left w:w="150" w:type="dxa"/>
              <w:bottom w:w="75" w:type="dxa"/>
              <w:right w:w="150" w:type="dxa"/>
            </w:tcMar>
            <w:vAlign w:val="center"/>
            <w:hideMark/>
          </w:tcPr>
          <w:p w14:paraId="7BB13CDE" w14:textId="77777777" w:rsidR="000B149C" w:rsidRPr="00FB4304" w:rsidRDefault="000B149C" w:rsidP="002C5CBD">
            <w:pPr>
              <w:spacing w:line="276" w:lineRule="auto"/>
              <w:jc w:val="left"/>
              <w:rPr>
                <w:rFonts w:ascii="Times New Roman" w:hAnsi="Times New Roman" w:cs="Times New Roman"/>
                <w:sz w:val="18"/>
                <w:szCs w:val="18"/>
              </w:rPr>
            </w:pPr>
            <w:r w:rsidRPr="00FB4304">
              <w:rPr>
                <w:rFonts w:ascii="Segoe UI Emoji" w:hAnsi="Segoe UI Emoji" w:cs="Segoe UI Emoji"/>
                <w:sz w:val="18"/>
                <w:szCs w:val="18"/>
              </w:rPr>
              <w:t>🔴</w:t>
            </w:r>
            <w:r w:rsidRPr="00FB4304">
              <w:rPr>
                <w:rFonts w:ascii="Times New Roman" w:hAnsi="Times New Roman" w:cs="Times New Roman"/>
                <w:sz w:val="18"/>
                <w:szCs w:val="18"/>
              </w:rPr>
              <w:t> Alta</w:t>
            </w:r>
          </w:p>
        </w:tc>
      </w:tr>
      <w:tr w:rsidR="007B6D20" w:rsidRPr="00FB4304" w14:paraId="2BE1DAFC" w14:textId="77777777" w:rsidTr="007B6D20">
        <w:trPr>
          <w:jc w:val="center"/>
        </w:trPr>
        <w:tc>
          <w:tcPr>
            <w:tcW w:w="962" w:type="dxa"/>
            <w:tcMar>
              <w:top w:w="75" w:type="dxa"/>
              <w:left w:w="150" w:type="dxa"/>
              <w:bottom w:w="75" w:type="dxa"/>
              <w:right w:w="150" w:type="dxa"/>
            </w:tcMar>
            <w:vAlign w:val="center"/>
            <w:hideMark/>
          </w:tcPr>
          <w:p w14:paraId="13465B6E" w14:textId="77777777" w:rsidR="000B149C" w:rsidRPr="00FB4304" w:rsidRDefault="000B149C" w:rsidP="002C5CBD">
            <w:pPr>
              <w:spacing w:line="276" w:lineRule="auto"/>
              <w:jc w:val="left"/>
              <w:rPr>
                <w:rFonts w:ascii="Times New Roman" w:hAnsi="Times New Roman" w:cs="Times New Roman"/>
                <w:sz w:val="20"/>
                <w:szCs w:val="20"/>
              </w:rPr>
            </w:pPr>
            <w:r w:rsidRPr="00FB4304">
              <w:rPr>
                <w:rFonts w:ascii="Times New Roman" w:hAnsi="Times New Roman" w:cs="Times New Roman"/>
                <w:sz w:val="20"/>
                <w:szCs w:val="20"/>
              </w:rPr>
              <w:t>PF-06</w:t>
            </w:r>
          </w:p>
        </w:tc>
        <w:tc>
          <w:tcPr>
            <w:tcW w:w="3914" w:type="dxa"/>
            <w:tcMar>
              <w:top w:w="75" w:type="dxa"/>
              <w:left w:w="150" w:type="dxa"/>
              <w:bottom w:w="75" w:type="dxa"/>
              <w:right w:w="150" w:type="dxa"/>
            </w:tcMar>
            <w:vAlign w:val="center"/>
            <w:hideMark/>
          </w:tcPr>
          <w:p w14:paraId="0D2E4628" w14:textId="77777777" w:rsidR="000B149C" w:rsidRPr="00FB4304" w:rsidRDefault="000B149C" w:rsidP="002C5CBD">
            <w:pPr>
              <w:spacing w:line="276" w:lineRule="auto"/>
              <w:jc w:val="left"/>
              <w:rPr>
                <w:rFonts w:ascii="Times New Roman" w:hAnsi="Times New Roman" w:cs="Times New Roman"/>
                <w:sz w:val="18"/>
                <w:szCs w:val="18"/>
              </w:rPr>
            </w:pPr>
            <w:r w:rsidRPr="00FB4304">
              <w:rPr>
                <w:rFonts w:ascii="Times New Roman" w:hAnsi="Times New Roman" w:cs="Times New Roman"/>
                <w:sz w:val="18"/>
                <w:szCs w:val="18"/>
              </w:rPr>
              <w:t>Estructura de datos de producción no normalizada: Hoja de CUAJADA con 70 columnas (43 para moldes individuales), 15/27 lotes Cheddar sin peso total, envasado sin mapeo a lotes, tiempos de proceso vacíos en el 55% de los registros. </w:t>
            </w:r>
            <w:r w:rsidRPr="00FB4304">
              <w:rPr>
                <w:rFonts w:ascii="Times New Roman" w:hAnsi="Times New Roman" w:cs="Times New Roman"/>
                <w:i/>
                <w:iCs/>
                <w:sz w:val="18"/>
                <w:szCs w:val="18"/>
              </w:rPr>
              <w:t>(P14+P16+P29+P30)</w:t>
            </w:r>
          </w:p>
        </w:tc>
        <w:tc>
          <w:tcPr>
            <w:tcW w:w="1323" w:type="dxa"/>
            <w:tcMar>
              <w:top w:w="75" w:type="dxa"/>
              <w:left w:w="150" w:type="dxa"/>
              <w:bottom w:w="75" w:type="dxa"/>
              <w:right w:w="150" w:type="dxa"/>
            </w:tcMar>
            <w:vAlign w:val="center"/>
            <w:hideMark/>
          </w:tcPr>
          <w:p w14:paraId="4346330A" w14:textId="77777777" w:rsidR="000B149C" w:rsidRPr="00FB4304" w:rsidRDefault="000B149C" w:rsidP="002C5CBD">
            <w:pPr>
              <w:spacing w:line="276" w:lineRule="auto"/>
              <w:jc w:val="left"/>
              <w:rPr>
                <w:rFonts w:ascii="Times New Roman" w:hAnsi="Times New Roman" w:cs="Times New Roman"/>
                <w:sz w:val="18"/>
                <w:szCs w:val="18"/>
              </w:rPr>
            </w:pPr>
            <w:r w:rsidRPr="00FB4304">
              <w:rPr>
                <w:rFonts w:ascii="Times New Roman" w:hAnsi="Times New Roman" w:cs="Times New Roman"/>
                <w:sz w:val="18"/>
                <w:szCs w:val="18"/>
              </w:rPr>
              <w:t>DIM-INF</w:t>
            </w:r>
          </w:p>
        </w:tc>
        <w:tc>
          <w:tcPr>
            <w:tcW w:w="1390" w:type="dxa"/>
            <w:tcMar>
              <w:top w:w="75" w:type="dxa"/>
              <w:left w:w="150" w:type="dxa"/>
              <w:bottom w:w="75" w:type="dxa"/>
              <w:right w:w="150" w:type="dxa"/>
            </w:tcMar>
            <w:vAlign w:val="center"/>
            <w:hideMark/>
          </w:tcPr>
          <w:p w14:paraId="7720DD8C" w14:textId="77777777" w:rsidR="000B149C" w:rsidRPr="00FB4304" w:rsidRDefault="000B149C" w:rsidP="002C5CBD">
            <w:pPr>
              <w:spacing w:line="276" w:lineRule="auto"/>
              <w:jc w:val="left"/>
              <w:rPr>
                <w:rFonts w:ascii="Times New Roman" w:hAnsi="Times New Roman" w:cs="Times New Roman"/>
                <w:sz w:val="18"/>
                <w:szCs w:val="18"/>
              </w:rPr>
            </w:pPr>
            <w:r w:rsidRPr="00FB4304">
              <w:rPr>
                <w:rFonts w:ascii="Times New Roman" w:hAnsi="Times New Roman" w:cs="Times New Roman"/>
                <w:sz w:val="18"/>
                <w:szCs w:val="18"/>
              </w:rPr>
              <w:t>Por lote</w:t>
            </w:r>
          </w:p>
        </w:tc>
        <w:tc>
          <w:tcPr>
            <w:tcW w:w="1067" w:type="dxa"/>
            <w:tcMar>
              <w:top w:w="75" w:type="dxa"/>
              <w:left w:w="150" w:type="dxa"/>
              <w:bottom w:w="75" w:type="dxa"/>
              <w:right w:w="150" w:type="dxa"/>
            </w:tcMar>
            <w:vAlign w:val="center"/>
            <w:hideMark/>
          </w:tcPr>
          <w:p w14:paraId="42E038AC" w14:textId="77777777" w:rsidR="000B149C" w:rsidRPr="00FB4304" w:rsidRDefault="000B149C" w:rsidP="002C5CBD">
            <w:pPr>
              <w:spacing w:line="276" w:lineRule="auto"/>
              <w:jc w:val="left"/>
              <w:rPr>
                <w:rFonts w:ascii="Times New Roman" w:hAnsi="Times New Roman" w:cs="Times New Roman"/>
                <w:sz w:val="18"/>
                <w:szCs w:val="18"/>
              </w:rPr>
            </w:pPr>
            <w:r w:rsidRPr="00FB4304">
              <w:rPr>
                <w:rFonts w:ascii="Times New Roman" w:hAnsi="Times New Roman" w:cs="Times New Roman"/>
                <w:sz w:val="18"/>
                <w:szCs w:val="18"/>
              </w:rPr>
              <w:t>Alto</w:t>
            </w:r>
          </w:p>
        </w:tc>
        <w:tc>
          <w:tcPr>
            <w:tcW w:w="1179" w:type="dxa"/>
            <w:tcMar>
              <w:top w:w="75" w:type="dxa"/>
              <w:left w:w="150" w:type="dxa"/>
              <w:bottom w:w="75" w:type="dxa"/>
              <w:right w:w="150" w:type="dxa"/>
            </w:tcMar>
            <w:vAlign w:val="center"/>
            <w:hideMark/>
          </w:tcPr>
          <w:p w14:paraId="2EEAFF38" w14:textId="77777777" w:rsidR="000B149C" w:rsidRPr="00FB4304" w:rsidRDefault="000B149C" w:rsidP="002C5CBD">
            <w:pPr>
              <w:spacing w:line="276" w:lineRule="auto"/>
              <w:jc w:val="left"/>
              <w:rPr>
                <w:rFonts w:ascii="Times New Roman" w:hAnsi="Times New Roman" w:cs="Times New Roman"/>
                <w:sz w:val="18"/>
                <w:szCs w:val="18"/>
              </w:rPr>
            </w:pPr>
            <w:r w:rsidRPr="00FB4304">
              <w:rPr>
                <w:rFonts w:ascii="Times New Roman" w:hAnsi="Times New Roman" w:cs="Times New Roman"/>
                <w:sz w:val="18"/>
                <w:szCs w:val="18"/>
              </w:rPr>
              <w:t>Corto plazo</w:t>
            </w:r>
          </w:p>
        </w:tc>
        <w:tc>
          <w:tcPr>
            <w:tcW w:w="1242" w:type="dxa"/>
            <w:tcMar>
              <w:top w:w="75" w:type="dxa"/>
              <w:left w:w="150" w:type="dxa"/>
              <w:bottom w:w="75" w:type="dxa"/>
              <w:right w:w="150" w:type="dxa"/>
            </w:tcMar>
            <w:vAlign w:val="center"/>
            <w:hideMark/>
          </w:tcPr>
          <w:p w14:paraId="084DCDEE" w14:textId="77777777" w:rsidR="000B149C" w:rsidRPr="00FB4304" w:rsidRDefault="000B149C" w:rsidP="002C5CBD">
            <w:pPr>
              <w:spacing w:line="276" w:lineRule="auto"/>
              <w:jc w:val="left"/>
              <w:rPr>
                <w:rFonts w:ascii="Times New Roman" w:hAnsi="Times New Roman" w:cs="Times New Roman"/>
                <w:sz w:val="18"/>
                <w:szCs w:val="18"/>
              </w:rPr>
            </w:pPr>
            <w:r w:rsidRPr="00FB4304">
              <w:rPr>
                <w:rFonts w:ascii="Segoe UI Emoji" w:hAnsi="Segoe UI Emoji" w:cs="Segoe UI Emoji"/>
                <w:sz w:val="18"/>
                <w:szCs w:val="18"/>
              </w:rPr>
              <w:t>🟡</w:t>
            </w:r>
            <w:r w:rsidRPr="00FB4304">
              <w:rPr>
                <w:rFonts w:ascii="Times New Roman" w:hAnsi="Times New Roman" w:cs="Times New Roman"/>
                <w:sz w:val="18"/>
                <w:szCs w:val="18"/>
              </w:rPr>
              <w:t> Media-Alta</w:t>
            </w:r>
          </w:p>
        </w:tc>
      </w:tr>
      <w:tr w:rsidR="007B6D20" w:rsidRPr="00FB4304" w14:paraId="0175EA73" w14:textId="77777777" w:rsidTr="007B6D20">
        <w:trPr>
          <w:jc w:val="center"/>
        </w:trPr>
        <w:tc>
          <w:tcPr>
            <w:tcW w:w="962" w:type="dxa"/>
            <w:tcMar>
              <w:top w:w="75" w:type="dxa"/>
              <w:left w:w="150" w:type="dxa"/>
              <w:bottom w:w="75" w:type="dxa"/>
              <w:right w:w="150" w:type="dxa"/>
            </w:tcMar>
            <w:vAlign w:val="center"/>
            <w:hideMark/>
          </w:tcPr>
          <w:p w14:paraId="129ABFE1" w14:textId="77777777" w:rsidR="000B149C" w:rsidRPr="00FB4304" w:rsidRDefault="000B149C" w:rsidP="002C5CBD">
            <w:pPr>
              <w:spacing w:line="276" w:lineRule="auto"/>
              <w:jc w:val="left"/>
              <w:rPr>
                <w:rFonts w:ascii="Times New Roman" w:hAnsi="Times New Roman" w:cs="Times New Roman"/>
                <w:sz w:val="20"/>
                <w:szCs w:val="20"/>
              </w:rPr>
            </w:pPr>
            <w:r w:rsidRPr="00FB4304">
              <w:rPr>
                <w:rFonts w:ascii="Times New Roman" w:hAnsi="Times New Roman" w:cs="Times New Roman"/>
                <w:sz w:val="20"/>
                <w:szCs w:val="20"/>
              </w:rPr>
              <w:t>PF-07</w:t>
            </w:r>
          </w:p>
        </w:tc>
        <w:tc>
          <w:tcPr>
            <w:tcW w:w="3914" w:type="dxa"/>
            <w:tcMar>
              <w:top w:w="75" w:type="dxa"/>
              <w:left w:w="150" w:type="dxa"/>
              <w:bottom w:w="75" w:type="dxa"/>
              <w:right w:w="150" w:type="dxa"/>
            </w:tcMar>
            <w:vAlign w:val="center"/>
            <w:hideMark/>
          </w:tcPr>
          <w:p w14:paraId="55BFD568" w14:textId="77777777" w:rsidR="000B149C" w:rsidRPr="00FB4304" w:rsidRDefault="000B149C" w:rsidP="002C5CBD">
            <w:pPr>
              <w:spacing w:line="276" w:lineRule="auto"/>
              <w:jc w:val="left"/>
              <w:rPr>
                <w:rFonts w:ascii="Times New Roman" w:hAnsi="Times New Roman" w:cs="Times New Roman"/>
                <w:sz w:val="18"/>
                <w:szCs w:val="18"/>
              </w:rPr>
            </w:pPr>
            <w:r w:rsidRPr="00FB4304">
              <w:rPr>
                <w:rFonts w:ascii="Times New Roman" w:hAnsi="Times New Roman" w:cs="Times New Roman"/>
                <w:sz w:val="18"/>
                <w:szCs w:val="18"/>
              </w:rPr>
              <w:t>Numeración de lotes inconsistente sin estándar único: Al menos 4 formatos entre líneas de producción. Mozzarella tiene 3 formatos en 3 meses (121225STM, 801261100, 13012026). Cheddar es más consistente (DDMMYYHHMM-CHL) pero no unificado con las demás líneas. </w:t>
            </w:r>
            <w:r w:rsidRPr="00FB4304">
              <w:rPr>
                <w:rFonts w:ascii="Times New Roman" w:hAnsi="Times New Roman" w:cs="Times New Roman"/>
                <w:i/>
                <w:iCs/>
                <w:sz w:val="18"/>
                <w:szCs w:val="18"/>
              </w:rPr>
              <w:t>(P13)</w:t>
            </w:r>
          </w:p>
        </w:tc>
        <w:tc>
          <w:tcPr>
            <w:tcW w:w="1323" w:type="dxa"/>
            <w:tcMar>
              <w:top w:w="75" w:type="dxa"/>
              <w:left w:w="150" w:type="dxa"/>
              <w:bottom w:w="75" w:type="dxa"/>
              <w:right w:w="150" w:type="dxa"/>
            </w:tcMar>
            <w:vAlign w:val="center"/>
            <w:hideMark/>
          </w:tcPr>
          <w:p w14:paraId="3B6AD93D" w14:textId="77777777" w:rsidR="000B149C" w:rsidRPr="00FB4304" w:rsidRDefault="000B149C" w:rsidP="002C5CBD">
            <w:pPr>
              <w:spacing w:line="276" w:lineRule="auto"/>
              <w:jc w:val="left"/>
              <w:rPr>
                <w:rFonts w:ascii="Times New Roman" w:hAnsi="Times New Roman" w:cs="Times New Roman"/>
                <w:sz w:val="18"/>
                <w:szCs w:val="18"/>
              </w:rPr>
            </w:pPr>
            <w:r w:rsidRPr="00FB4304">
              <w:rPr>
                <w:rFonts w:ascii="Times New Roman" w:hAnsi="Times New Roman" w:cs="Times New Roman"/>
                <w:sz w:val="18"/>
                <w:szCs w:val="18"/>
              </w:rPr>
              <w:t>DIM-CON</w:t>
            </w:r>
          </w:p>
        </w:tc>
        <w:tc>
          <w:tcPr>
            <w:tcW w:w="1390" w:type="dxa"/>
            <w:tcMar>
              <w:top w:w="75" w:type="dxa"/>
              <w:left w:w="150" w:type="dxa"/>
              <w:bottom w:w="75" w:type="dxa"/>
              <w:right w:w="150" w:type="dxa"/>
            </w:tcMar>
            <w:vAlign w:val="center"/>
            <w:hideMark/>
          </w:tcPr>
          <w:p w14:paraId="0D1CC691" w14:textId="77777777" w:rsidR="000B149C" w:rsidRPr="00FB4304" w:rsidRDefault="000B149C" w:rsidP="002C5CBD">
            <w:pPr>
              <w:spacing w:line="276" w:lineRule="auto"/>
              <w:jc w:val="left"/>
              <w:rPr>
                <w:rFonts w:ascii="Times New Roman" w:hAnsi="Times New Roman" w:cs="Times New Roman"/>
                <w:sz w:val="18"/>
                <w:szCs w:val="18"/>
              </w:rPr>
            </w:pPr>
            <w:r w:rsidRPr="00FB4304">
              <w:rPr>
                <w:rFonts w:ascii="Times New Roman" w:hAnsi="Times New Roman" w:cs="Times New Roman"/>
                <w:sz w:val="18"/>
                <w:szCs w:val="18"/>
              </w:rPr>
              <w:t>Por lote</w:t>
            </w:r>
          </w:p>
        </w:tc>
        <w:tc>
          <w:tcPr>
            <w:tcW w:w="1067" w:type="dxa"/>
            <w:tcMar>
              <w:top w:w="75" w:type="dxa"/>
              <w:left w:w="150" w:type="dxa"/>
              <w:bottom w:w="75" w:type="dxa"/>
              <w:right w:w="150" w:type="dxa"/>
            </w:tcMar>
            <w:vAlign w:val="center"/>
            <w:hideMark/>
          </w:tcPr>
          <w:p w14:paraId="23FA4E24" w14:textId="77777777" w:rsidR="000B149C" w:rsidRPr="00FB4304" w:rsidRDefault="000B149C" w:rsidP="002C5CBD">
            <w:pPr>
              <w:spacing w:line="276" w:lineRule="auto"/>
              <w:jc w:val="left"/>
              <w:rPr>
                <w:rFonts w:ascii="Times New Roman" w:hAnsi="Times New Roman" w:cs="Times New Roman"/>
                <w:sz w:val="18"/>
                <w:szCs w:val="18"/>
              </w:rPr>
            </w:pPr>
            <w:r w:rsidRPr="00FB4304">
              <w:rPr>
                <w:rFonts w:ascii="Times New Roman" w:hAnsi="Times New Roman" w:cs="Times New Roman"/>
                <w:sz w:val="18"/>
                <w:szCs w:val="18"/>
              </w:rPr>
              <w:t>Alto</w:t>
            </w:r>
          </w:p>
        </w:tc>
        <w:tc>
          <w:tcPr>
            <w:tcW w:w="1179" w:type="dxa"/>
            <w:tcMar>
              <w:top w:w="75" w:type="dxa"/>
              <w:left w:w="150" w:type="dxa"/>
              <w:bottom w:w="75" w:type="dxa"/>
              <w:right w:w="150" w:type="dxa"/>
            </w:tcMar>
            <w:vAlign w:val="center"/>
            <w:hideMark/>
          </w:tcPr>
          <w:p w14:paraId="54948E06" w14:textId="77777777" w:rsidR="000B149C" w:rsidRPr="00FB4304" w:rsidRDefault="000B149C" w:rsidP="002C5CBD">
            <w:pPr>
              <w:spacing w:line="276" w:lineRule="auto"/>
              <w:jc w:val="left"/>
              <w:rPr>
                <w:rFonts w:ascii="Times New Roman" w:hAnsi="Times New Roman" w:cs="Times New Roman"/>
                <w:sz w:val="18"/>
                <w:szCs w:val="18"/>
              </w:rPr>
            </w:pPr>
            <w:r w:rsidRPr="00FB4304">
              <w:rPr>
                <w:rFonts w:ascii="Times New Roman" w:hAnsi="Times New Roman" w:cs="Times New Roman"/>
                <w:sz w:val="18"/>
                <w:szCs w:val="18"/>
              </w:rPr>
              <w:t>Corto plazo</w:t>
            </w:r>
          </w:p>
        </w:tc>
        <w:tc>
          <w:tcPr>
            <w:tcW w:w="1242" w:type="dxa"/>
            <w:tcMar>
              <w:top w:w="75" w:type="dxa"/>
              <w:left w:w="150" w:type="dxa"/>
              <w:bottom w:w="75" w:type="dxa"/>
              <w:right w:w="150" w:type="dxa"/>
            </w:tcMar>
            <w:vAlign w:val="center"/>
            <w:hideMark/>
          </w:tcPr>
          <w:p w14:paraId="621958F0" w14:textId="77777777" w:rsidR="000B149C" w:rsidRPr="00FB4304" w:rsidRDefault="000B149C" w:rsidP="002C5CBD">
            <w:pPr>
              <w:spacing w:line="276" w:lineRule="auto"/>
              <w:jc w:val="left"/>
              <w:rPr>
                <w:rFonts w:ascii="Times New Roman" w:hAnsi="Times New Roman" w:cs="Times New Roman"/>
                <w:sz w:val="18"/>
                <w:szCs w:val="18"/>
              </w:rPr>
            </w:pPr>
            <w:r w:rsidRPr="00FB4304">
              <w:rPr>
                <w:rFonts w:ascii="Segoe UI Emoji" w:hAnsi="Segoe UI Emoji" w:cs="Segoe UI Emoji"/>
                <w:sz w:val="18"/>
                <w:szCs w:val="18"/>
              </w:rPr>
              <w:t>🟡</w:t>
            </w:r>
            <w:r w:rsidRPr="00FB4304">
              <w:rPr>
                <w:rFonts w:ascii="Times New Roman" w:hAnsi="Times New Roman" w:cs="Times New Roman"/>
                <w:sz w:val="18"/>
                <w:szCs w:val="18"/>
              </w:rPr>
              <w:t> Media</w:t>
            </w:r>
          </w:p>
        </w:tc>
      </w:tr>
      <w:tr w:rsidR="007B6D20" w:rsidRPr="00FB4304" w14:paraId="525601BB" w14:textId="77777777" w:rsidTr="007B6D20">
        <w:trPr>
          <w:jc w:val="center"/>
        </w:trPr>
        <w:tc>
          <w:tcPr>
            <w:tcW w:w="962" w:type="dxa"/>
            <w:tcMar>
              <w:top w:w="75" w:type="dxa"/>
              <w:left w:w="150" w:type="dxa"/>
              <w:bottom w:w="75" w:type="dxa"/>
              <w:right w:w="150" w:type="dxa"/>
            </w:tcMar>
            <w:vAlign w:val="center"/>
            <w:hideMark/>
          </w:tcPr>
          <w:p w14:paraId="23AFE98A" w14:textId="77777777" w:rsidR="000B149C" w:rsidRPr="00FB4304" w:rsidRDefault="000B149C" w:rsidP="002C5CBD">
            <w:pPr>
              <w:spacing w:line="276" w:lineRule="auto"/>
              <w:jc w:val="left"/>
              <w:rPr>
                <w:rFonts w:ascii="Times New Roman" w:hAnsi="Times New Roman" w:cs="Times New Roman"/>
                <w:sz w:val="20"/>
                <w:szCs w:val="20"/>
              </w:rPr>
            </w:pPr>
            <w:r w:rsidRPr="00FB4304">
              <w:rPr>
                <w:rFonts w:ascii="Times New Roman" w:hAnsi="Times New Roman" w:cs="Times New Roman"/>
                <w:sz w:val="20"/>
                <w:szCs w:val="20"/>
              </w:rPr>
              <w:t>PF-08</w:t>
            </w:r>
          </w:p>
        </w:tc>
        <w:tc>
          <w:tcPr>
            <w:tcW w:w="3914" w:type="dxa"/>
            <w:tcMar>
              <w:top w:w="75" w:type="dxa"/>
              <w:left w:w="150" w:type="dxa"/>
              <w:bottom w:w="75" w:type="dxa"/>
              <w:right w:w="150" w:type="dxa"/>
            </w:tcMar>
            <w:vAlign w:val="center"/>
            <w:hideMark/>
          </w:tcPr>
          <w:p w14:paraId="2E9F099C" w14:textId="77777777" w:rsidR="000B149C" w:rsidRPr="00FB4304" w:rsidRDefault="000B149C" w:rsidP="002C5CBD">
            <w:pPr>
              <w:spacing w:line="276" w:lineRule="auto"/>
              <w:jc w:val="left"/>
              <w:rPr>
                <w:rFonts w:ascii="Times New Roman" w:hAnsi="Times New Roman" w:cs="Times New Roman"/>
                <w:sz w:val="18"/>
                <w:szCs w:val="18"/>
              </w:rPr>
            </w:pPr>
            <w:r w:rsidRPr="00FB4304">
              <w:rPr>
                <w:rFonts w:ascii="Times New Roman" w:hAnsi="Times New Roman" w:cs="Times New Roman"/>
                <w:sz w:val="18"/>
                <w:szCs w:val="18"/>
              </w:rPr>
              <w:t xml:space="preserve">Stock de producto terminado desconectado de producción y despacho: Hojas de stock independientes. Solo 3 despachos registrados en 7 meses. Sin cliente, factura, responsable ni descuento automático. Un lote vendido marcado como texto libre "LOTE VENDIDO". Múltiples </w:t>
            </w:r>
            <w:r w:rsidRPr="00FB4304">
              <w:rPr>
                <w:rFonts w:ascii="Times New Roman" w:hAnsi="Times New Roman" w:cs="Times New Roman"/>
                <w:sz w:val="18"/>
                <w:szCs w:val="18"/>
              </w:rPr>
              <w:lastRenderedPageBreak/>
              <w:t>presentaciones (5kg, 1kg, 250g) sin validación de equivalencia contra peso total. </w:t>
            </w:r>
            <w:r w:rsidRPr="00FB4304">
              <w:rPr>
                <w:rFonts w:ascii="Times New Roman" w:hAnsi="Times New Roman" w:cs="Times New Roman"/>
                <w:i/>
                <w:iCs/>
                <w:sz w:val="18"/>
                <w:szCs w:val="18"/>
              </w:rPr>
              <w:t>(P17+P18+P27)</w:t>
            </w:r>
          </w:p>
        </w:tc>
        <w:tc>
          <w:tcPr>
            <w:tcW w:w="1323" w:type="dxa"/>
            <w:tcMar>
              <w:top w:w="75" w:type="dxa"/>
              <w:left w:w="150" w:type="dxa"/>
              <w:bottom w:w="75" w:type="dxa"/>
              <w:right w:w="150" w:type="dxa"/>
            </w:tcMar>
            <w:vAlign w:val="center"/>
            <w:hideMark/>
          </w:tcPr>
          <w:p w14:paraId="264066AD" w14:textId="77777777" w:rsidR="000B149C" w:rsidRPr="00FB4304" w:rsidRDefault="000B149C" w:rsidP="002C5CBD">
            <w:pPr>
              <w:spacing w:line="276" w:lineRule="auto"/>
              <w:jc w:val="left"/>
              <w:rPr>
                <w:rFonts w:ascii="Times New Roman" w:hAnsi="Times New Roman" w:cs="Times New Roman"/>
                <w:sz w:val="18"/>
                <w:szCs w:val="18"/>
              </w:rPr>
            </w:pPr>
            <w:r w:rsidRPr="00FB4304">
              <w:rPr>
                <w:rFonts w:ascii="Times New Roman" w:hAnsi="Times New Roman" w:cs="Times New Roman"/>
                <w:sz w:val="18"/>
                <w:szCs w:val="18"/>
              </w:rPr>
              <w:lastRenderedPageBreak/>
              <w:t>DIM-CON</w:t>
            </w:r>
          </w:p>
        </w:tc>
        <w:tc>
          <w:tcPr>
            <w:tcW w:w="1390" w:type="dxa"/>
            <w:tcMar>
              <w:top w:w="75" w:type="dxa"/>
              <w:left w:w="150" w:type="dxa"/>
              <w:bottom w:w="75" w:type="dxa"/>
              <w:right w:w="150" w:type="dxa"/>
            </w:tcMar>
            <w:vAlign w:val="center"/>
            <w:hideMark/>
          </w:tcPr>
          <w:p w14:paraId="0FAFB123" w14:textId="77777777" w:rsidR="000B149C" w:rsidRPr="00FB4304" w:rsidRDefault="000B149C" w:rsidP="002C5CBD">
            <w:pPr>
              <w:spacing w:line="276" w:lineRule="auto"/>
              <w:jc w:val="left"/>
              <w:rPr>
                <w:rFonts w:ascii="Times New Roman" w:hAnsi="Times New Roman" w:cs="Times New Roman"/>
                <w:sz w:val="18"/>
                <w:szCs w:val="18"/>
              </w:rPr>
            </w:pPr>
            <w:r w:rsidRPr="00FB4304">
              <w:rPr>
                <w:rFonts w:ascii="Times New Roman" w:hAnsi="Times New Roman" w:cs="Times New Roman"/>
                <w:sz w:val="18"/>
                <w:szCs w:val="18"/>
              </w:rPr>
              <w:t>Semanal</w:t>
            </w:r>
          </w:p>
        </w:tc>
        <w:tc>
          <w:tcPr>
            <w:tcW w:w="1067" w:type="dxa"/>
            <w:tcMar>
              <w:top w:w="75" w:type="dxa"/>
              <w:left w:w="150" w:type="dxa"/>
              <w:bottom w:w="75" w:type="dxa"/>
              <w:right w:w="150" w:type="dxa"/>
            </w:tcMar>
            <w:vAlign w:val="center"/>
            <w:hideMark/>
          </w:tcPr>
          <w:p w14:paraId="622B42F9" w14:textId="77777777" w:rsidR="000B149C" w:rsidRPr="00FB4304" w:rsidRDefault="000B149C" w:rsidP="002C5CBD">
            <w:pPr>
              <w:spacing w:line="276" w:lineRule="auto"/>
              <w:jc w:val="left"/>
              <w:rPr>
                <w:rFonts w:ascii="Times New Roman" w:hAnsi="Times New Roman" w:cs="Times New Roman"/>
                <w:sz w:val="18"/>
                <w:szCs w:val="18"/>
              </w:rPr>
            </w:pPr>
            <w:r w:rsidRPr="00FB4304">
              <w:rPr>
                <w:rFonts w:ascii="Times New Roman" w:hAnsi="Times New Roman" w:cs="Times New Roman"/>
                <w:sz w:val="18"/>
                <w:szCs w:val="18"/>
              </w:rPr>
              <w:t>Crítico</w:t>
            </w:r>
          </w:p>
        </w:tc>
        <w:tc>
          <w:tcPr>
            <w:tcW w:w="1179" w:type="dxa"/>
            <w:tcMar>
              <w:top w:w="75" w:type="dxa"/>
              <w:left w:w="150" w:type="dxa"/>
              <w:bottom w:w="75" w:type="dxa"/>
              <w:right w:w="150" w:type="dxa"/>
            </w:tcMar>
            <w:vAlign w:val="center"/>
            <w:hideMark/>
          </w:tcPr>
          <w:p w14:paraId="30B535F1" w14:textId="77777777" w:rsidR="000B149C" w:rsidRPr="00FB4304" w:rsidRDefault="000B149C" w:rsidP="002C5CBD">
            <w:pPr>
              <w:spacing w:line="276" w:lineRule="auto"/>
              <w:jc w:val="left"/>
              <w:rPr>
                <w:rFonts w:ascii="Times New Roman" w:hAnsi="Times New Roman" w:cs="Times New Roman"/>
                <w:sz w:val="18"/>
                <w:szCs w:val="18"/>
              </w:rPr>
            </w:pPr>
            <w:r w:rsidRPr="00FB4304">
              <w:rPr>
                <w:rFonts w:ascii="Times New Roman" w:hAnsi="Times New Roman" w:cs="Times New Roman"/>
                <w:sz w:val="18"/>
                <w:szCs w:val="18"/>
              </w:rPr>
              <w:t>Inmediata</w:t>
            </w:r>
          </w:p>
        </w:tc>
        <w:tc>
          <w:tcPr>
            <w:tcW w:w="1242" w:type="dxa"/>
            <w:tcMar>
              <w:top w:w="75" w:type="dxa"/>
              <w:left w:w="150" w:type="dxa"/>
              <w:bottom w:w="75" w:type="dxa"/>
              <w:right w:w="150" w:type="dxa"/>
            </w:tcMar>
            <w:vAlign w:val="center"/>
            <w:hideMark/>
          </w:tcPr>
          <w:p w14:paraId="32E33ADD" w14:textId="77777777" w:rsidR="000B149C" w:rsidRPr="00FB4304" w:rsidRDefault="000B149C" w:rsidP="002C5CBD">
            <w:pPr>
              <w:spacing w:line="276" w:lineRule="auto"/>
              <w:jc w:val="left"/>
              <w:rPr>
                <w:rFonts w:ascii="Times New Roman" w:hAnsi="Times New Roman" w:cs="Times New Roman"/>
                <w:sz w:val="18"/>
                <w:szCs w:val="18"/>
              </w:rPr>
            </w:pPr>
            <w:r w:rsidRPr="00FB4304">
              <w:rPr>
                <w:rFonts w:ascii="Segoe UI Emoji" w:hAnsi="Segoe UI Emoji" w:cs="Segoe UI Emoji"/>
                <w:sz w:val="18"/>
                <w:szCs w:val="18"/>
              </w:rPr>
              <w:t>🔴</w:t>
            </w:r>
            <w:r w:rsidRPr="00FB4304">
              <w:rPr>
                <w:rFonts w:ascii="Times New Roman" w:hAnsi="Times New Roman" w:cs="Times New Roman"/>
                <w:sz w:val="18"/>
                <w:szCs w:val="18"/>
              </w:rPr>
              <w:t> Alta</w:t>
            </w:r>
          </w:p>
        </w:tc>
      </w:tr>
      <w:tr w:rsidR="007B6D20" w:rsidRPr="00FB4304" w14:paraId="0B2D9932" w14:textId="77777777" w:rsidTr="007B6D20">
        <w:trPr>
          <w:jc w:val="center"/>
        </w:trPr>
        <w:tc>
          <w:tcPr>
            <w:tcW w:w="962" w:type="dxa"/>
            <w:tcMar>
              <w:top w:w="75" w:type="dxa"/>
              <w:left w:w="150" w:type="dxa"/>
              <w:bottom w:w="75" w:type="dxa"/>
              <w:right w:w="150" w:type="dxa"/>
            </w:tcMar>
            <w:vAlign w:val="center"/>
            <w:hideMark/>
          </w:tcPr>
          <w:p w14:paraId="488D4DC8" w14:textId="77777777" w:rsidR="000B149C" w:rsidRPr="00FB4304" w:rsidRDefault="000B149C" w:rsidP="002C5CBD">
            <w:pPr>
              <w:spacing w:line="276" w:lineRule="auto"/>
              <w:jc w:val="left"/>
              <w:rPr>
                <w:rFonts w:ascii="Times New Roman" w:hAnsi="Times New Roman" w:cs="Times New Roman"/>
                <w:sz w:val="20"/>
                <w:szCs w:val="20"/>
              </w:rPr>
            </w:pPr>
            <w:r w:rsidRPr="00FB4304">
              <w:rPr>
                <w:rFonts w:ascii="Times New Roman" w:hAnsi="Times New Roman" w:cs="Times New Roman"/>
                <w:sz w:val="20"/>
                <w:szCs w:val="20"/>
              </w:rPr>
              <w:t>PF-09</w:t>
            </w:r>
          </w:p>
        </w:tc>
        <w:tc>
          <w:tcPr>
            <w:tcW w:w="3914" w:type="dxa"/>
            <w:tcMar>
              <w:top w:w="75" w:type="dxa"/>
              <w:left w:w="150" w:type="dxa"/>
              <w:bottom w:w="75" w:type="dxa"/>
              <w:right w:w="150" w:type="dxa"/>
            </w:tcMar>
            <w:vAlign w:val="center"/>
            <w:hideMark/>
          </w:tcPr>
          <w:p w14:paraId="6FEDCC3E" w14:textId="77777777" w:rsidR="000B149C" w:rsidRPr="00FB4304" w:rsidRDefault="000B149C" w:rsidP="002C5CBD">
            <w:pPr>
              <w:spacing w:line="276" w:lineRule="auto"/>
              <w:jc w:val="left"/>
              <w:rPr>
                <w:rFonts w:ascii="Times New Roman" w:hAnsi="Times New Roman" w:cs="Times New Roman"/>
                <w:sz w:val="18"/>
                <w:szCs w:val="18"/>
              </w:rPr>
            </w:pPr>
            <w:r w:rsidRPr="00FB4304">
              <w:rPr>
                <w:rFonts w:ascii="Times New Roman" w:hAnsi="Times New Roman" w:cs="Times New Roman"/>
                <w:sz w:val="18"/>
                <w:szCs w:val="18"/>
              </w:rPr>
              <w:t>Proceso de hilado sin trazabilidad al lote de cuajada: 201 registros de peso sin campo de lote, imposibilitando vincular producto hilado con cuajada de origen para rendimiento y trazabilidad sanitaria. </w:t>
            </w:r>
            <w:r w:rsidRPr="00FB4304">
              <w:rPr>
                <w:rFonts w:ascii="Times New Roman" w:hAnsi="Times New Roman" w:cs="Times New Roman"/>
                <w:i/>
                <w:iCs/>
                <w:sz w:val="18"/>
                <w:szCs w:val="18"/>
              </w:rPr>
              <w:t>(P19)</w:t>
            </w:r>
          </w:p>
        </w:tc>
        <w:tc>
          <w:tcPr>
            <w:tcW w:w="1323" w:type="dxa"/>
            <w:tcMar>
              <w:top w:w="75" w:type="dxa"/>
              <w:left w:w="150" w:type="dxa"/>
              <w:bottom w:w="75" w:type="dxa"/>
              <w:right w:w="150" w:type="dxa"/>
            </w:tcMar>
            <w:vAlign w:val="center"/>
            <w:hideMark/>
          </w:tcPr>
          <w:p w14:paraId="10C15785" w14:textId="77777777" w:rsidR="000B149C" w:rsidRPr="00FB4304" w:rsidRDefault="000B149C" w:rsidP="002C5CBD">
            <w:pPr>
              <w:spacing w:line="276" w:lineRule="auto"/>
              <w:jc w:val="left"/>
              <w:rPr>
                <w:rFonts w:ascii="Times New Roman" w:hAnsi="Times New Roman" w:cs="Times New Roman"/>
                <w:sz w:val="18"/>
                <w:szCs w:val="18"/>
              </w:rPr>
            </w:pPr>
            <w:r w:rsidRPr="00FB4304">
              <w:rPr>
                <w:rFonts w:ascii="Times New Roman" w:hAnsi="Times New Roman" w:cs="Times New Roman"/>
                <w:sz w:val="18"/>
                <w:szCs w:val="18"/>
              </w:rPr>
              <w:t>DIM-CON</w:t>
            </w:r>
          </w:p>
        </w:tc>
        <w:tc>
          <w:tcPr>
            <w:tcW w:w="1390" w:type="dxa"/>
            <w:tcMar>
              <w:top w:w="75" w:type="dxa"/>
              <w:left w:w="150" w:type="dxa"/>
              <w:bottom w:w="75" w:type="dxa"/>
              <w:right w:w="150" w:type="dxa"/>
            </w:tcMar>
            <w:vAlign w:val="center"/>
            <w:hideMark/>
          </w:tcPr>
          <w:p w14:paraId="6447397E" w14:textId="77777777" w:rsidR="000B149C" w:rsidRPr="00FB4304" w:rsidRDefault="000B149C" w:rsidP="002C5CBD">
            <w:pPr>
              <w:spacing w:line="276" w:lineRule="auto"/>
              <w:jc w:val="left"/>
              <w:rPr>
                <w:rFonts w:ascii="Times New Roman" w:hAnsi="Times New Roman" w:cs="Times New Roman"/>
                <w:sz w:val="18"/>
                <w:szCs w:val="18"/>
              </w:rPr>
            </w:pPr>
            <w:r w:rsidRPr="00FB4304">
              <w:rPr>
                <w:rFonts w:ascii="Times New Roman" w:hAnsi="Times New Roman" w:cs="Times New Roman"/>
                <w:sz w:val="18"/>
                <w:szCs w:val="18"/>
              </w:rPr>
              <w:t>Diaria</w:t>
            </w:r>
          </w:p>
        </w:tc>
        <w:tc>
          <w:tcPr>
            <w:tcW w:w="1067" w:type="dxa"/>
            <w:tcMar>
              <w:top w:w="75" w:type="dxa"/>
              <w:left w:w="150" w:type="dxa"/>
              <w:bottom w:w="75" w:type="dxa"/>
              <w:right w:w="150" w:type="dxa"/>
            </w:tcMar>
            <w:vAlign w:val="center"/>
            <w:hideMark/>
          </w:tcPr>
          <w:p w14:paraId="1B758F1C" w14:textId="77777777" w:rsidR="000B149C" w:rsidRPr="00FB4304" w:rsidRDefault="000B149C" w:rsidP="002C5CBD">
            <w:pPr>
              <w:spacing w:line="276" w:lineRule="auto"/>
              <w:jc w:val="left"/>
              <w:rPr>
                <w:rFonts w:ascii="Times New Roman" w:hAnsi="Times New Roman" w:cs="Times New Roman"/>
                <w:sz w:val="18"/>
                <w:szCs w:val="18"/>
              </w:rPr>
            </w:pPr>
            <w:r w:rsidRPr="00FB4304">
              <w:rPr>
                <w:rFonts w:ascii="Times New Roman" w:hAnsi="Times New Roman" w:cs="Times New Roman"/>
                <w:sz w:val="18"/>
                <w:szCs w:val="18"/>
              </w:rPr>
              <w:t>Alto</w:t>
            </w:r>
          </w:p>
        </w:tc>
        <w:tc>
          <w:tcPr>
            <w:tcW w:w="1179" w:type="dxa"/>
            <w:tcMar>
              <w:top w:w="75" w:type="dxa"/>
              <w:left w:w="150" w:type="dxa"/>
              <w:bottom w:w="75" w:type="dxa"/>
              <w:right w:w="150" w:type="dxa"/>
            </w:tcMar>
            <w:vAlign w:val="center"/>
            <w:hideMark/>
          </w:tcPr>
          <w:p w14:paraId="07FFF413" w14:textId="77777777" w:rsidR="000B149C" w:rsidRPr="00FB4304" w:rsidRDefault="000B149C" w:rsidP="002C5CBD">
            <w:pPr>
              <w:spacing w:line="276" w:lineRule="auto"/>
              <w:jc w:val="left"/>
              <w:rPr>
                <w:rFonts w:ascii="Times New Roman" w:hAnsi="Times New Roman" w:cs="Times New Roman"/>
                <w:sz w:val="18"/>
                <w:szCs w:val="18"/>
              </w:rPr>
            </w:pPr>
            <w:r w:rsidRPr="00FB4304">
              <w:rPr>
                <w:rFonts w:ascii="Times New Roman" w:hAnsi="Times New Roman" w:cs="Times New Roman"/>
                <w:sz w:val="18"/>
                <w:szCs w:val="18"/>
              </w:rPr>
              <w:t>Mediano</w:t>
            </w:r>
          </w:p>
        </w:tc>
        <w:tc>
          <w:tcPr>
            <w:tcW w:w="1242" w:type="dxa"/>
            <w:tcMar>
              <w:top w:w="75" w:type="dxa"/>
              <w:left w:w="150" w:type="dxa"/>
              <w:bottom w:w="75" w:type="dxa"/>
              <w:right w:w="150" w:type="dxa"/>
            </w:tcMar>
            <w:vAlign w:val="center"/>
            <w:hideMark/>
          </w:tcPr>
          <w:p w14:paraId="01433AA6" w14:textId="77777777" w:rsidR="000B149C" w:rsidRPr="00FB4304" w:rsidRDefault="000B149C" w:rsidP="002C5CBD">
            <w:pPr>
              <w:spacing w:line="276" w:lineRule="auto"/>
              <w:jc w:val="left"/>
              <w:rPr>
                <w:rFonts w:ascii="Times New Roman" w:hAnsi="Times New Roman" w:cs="Times New Roman"/>
                <w:sz w:val="18"/>
                <w:szCs w:val="18"/>
              </w:rPr>
            </w:pPr>
            <w:r w:rsidRPr="00FB4304">
              <w:rPr>
                <w:rFonts w:ascii="Segoe UI Emoji" w:hAnsi="Segoe UI Emoji" w:cs="Segoe UI Emoji"/>
                <w:sz w:val="18"/>
                <w:szCs w:val="18"/>
              </w:rPr>
              <w:t>🟡</w:t>
            </w:r>
            <w:r w:rsidRPr="00FB4304">
              <w:rPr>
                <w:rFonts w:ascii="Times New Roman" w:hAnsi="Times New Roman" w:cs="Times New Roman"/>
                <w:sz w:val="18"/>
                <w:szCs w:val="18"/>
              </w:rPr>
              <w:t> Media</w:t>
            </w:r>
          </w:p>
        </w:tc>
      </w:tr>
      <w:tr w:rsidR="007B6D20" w:rsidRPr="00FB4304" w14:paraId="10BC953E" w14:textId="77777777" w:rsidTr="007B6D20">
        <w:trPr>
          <w:jc w:val="center"/>
        </w:trPr>
        <w:tc>
          <w:tcPr>
            <w:tcW w:w="962" w:type="dxa"/>
            <w:tcMar>
              <w:top w:w="75" w:type="dxa"/>
              <w:left w:w="150" w:type="dxa"/>
              <w:bottom w:w="75" w:type="dxa"/>
              <w:right w:w="150" w:type="dxa"/>
            </w:tcMar>
            <w:vAlign w:val="center"/>
            <w:hideMark/>
          </w:tcPr>
          <w:p w14:paraId="6F5AD10E" w14:textId="77777777" w:rsidR="000B149C" w:rsidRPr="00FB4304" w:rsidRDefault="000B149C" w:rsidP="002C5CBD">
            <w:pPr>
              <w:spacing w:line="276" w:lineRule="auto"/>
              <w:jc w:val="left"/>
              <w:rPr>
                <w:rFonts w:ascii="Times New Roman" w:hAnsi="Times New Roman" w:cs="Times New Roman"/>
                <w:sz w:val="20"/>
                <w:szCs w:val="20"/>
              </w:rPr>
            </w:pPr>
            <w:r w:rsidRPr="00FB4304">
              <w:rPr>
                <w:rFonts w:ascii="Times New Roman" w:hAnsi="Times New Roman" w:cs="Times New Roman"/>
                <w:sz w:val="20"/>
                <w:szCs w:val="20"/>
              </w:rPr>
              <w:t>PF-10</w:t>
            </w:r>
          </w:p>
        </w:tc>
        <w:tc>
          <w:tcPr>
            <w:tcW w:w="3914" w:type="dxa"/>
            <w:tcMar>
              <w:top w:w="75" w:type="dxa"/>
              <w:left w:w="150" w:type="dxa"/>
              <w:bottom w:w="75" w:type="dxa"/>
              <w:right w:w="150" w:type="dxa"/>
            </w:tcMar>
            <w:vAlign w:val="center"/>
            <w:hideMark/>
          </w:tcPr>
          <w:p w14:paraId="0A12ECC7" w14:textId="77777777" w:rsidR="000B149C" w:rsidRPr="00FB4304" w:rsidRDefault="000B149C" w:rsidP="002C5CBD">
            <w:pPr>
              <w:spacing w:line="276" w:lineRule="auto"/>
              <w:jc w:val="left"/>
              <w:rPr>
                <w:rFonts w:ascii="Times New Roman" w:hAnsi="Times New Roman" w:cs="Times New Roman"/>
                <w:sz w:val="18"/>
                <w:szCs w:val="18"/>
              </w:rPr>
            </w:pPr>
            <w:r w:rsidRPr="00FB4304">
              <w:rPr>
                <w:rFonts w:ascii="Times New Roman" w:hAnsi="Times New Roman" w:cs="Times New Roman"/>
                <w:sz w:val="18"/>
                <w:szCs w:val="18"/>
              </w:rPr>
              <w:t xml:space="preserve">Hojas dinámicas y resúmenes con fórmulas frágiles: 4 hojas "dinámicas" + 2 de resumen que dependen de fórmulas </w:t>
            </w:r>
            <w:proofErr w:type="spellStart"/>
            <w:r w:rsidRPr="00FB4304">
              <w:rPr>
                <w:rFonts w:ascii="Times New Roman" w:hAnsi="Times New Roman" w:cs="Times New Roman"/>
                <w:sz w:val="18"/>
                <w:szCs w:val="18"/>
              </w:rPr>
              <w:t>inter-hoja</w:t>
            </w:r>
            <w:proofErr w:type="spellEnd"/>
            <w:r w:rsidRPr="00FB4304">
              <w:rPr>
                <w:rFonts w:ascii="Times New Roman" w:hAnsi="Times New Roman" w:cs="Times New Roman"/>
                <w:sz w:val="18"/>
                <w:szCs w:val="18"/>
              </w:rPr>
              <w:t>. Errores #REF! y #DIV/0! propagados. La gerencia toma decisiones sobre datos potencialmente corruptos. </w:t>
            </w:r>
            <w:r w:rsidRPr="00FB4304">
              <w:rPr>
                <w:rFonts w:ascii="Times New Roman" w:hAnsi="Times New Roman" w:cs="Times New Roman"/>
                <w:i/>
                <w:iCs/>
                <w:sz w:val="18"/>
                <w:szCs w:val="18"/>
              </w:rPr>
              <w:t>(P20+P28)</w:t>
            </w:r>
          </w:p>
        </w:tc>
        <w:tc>
          <w:tcPr>
            <w:tcW w:w="1323" w:type="dxa"/>
            <w:tcMar>
              <w:top w:w="75" w:type="dxa"/>
              <w:left w:w="150" w:type="dxa"/>
              <w:bottom w:w="75" w:type="dxa"/>
              <w:right w:w="150" w:type="dxa"/>
            </w:tcMar>
            <w:vAlign w:val="center"/>
            <w:hideMark/>
          </w:tcPr>
          <w:p w14:paraId="131252B5" w14:textId="77777777" w:rsidR="000B149C" w:rsidRPr="00FB4304" w:rsidRDefault="000B149C" w:rsidP="002C5CBD">
            <w:pPr>
              <w:spacing w:line="276" w:lineRule="auto"/>
              <w:jc w:val="left"/>
              <w:rPr>
                <w:rFonts w:ascii="Times New Roman" w:hAnsi="Times New Roman" w:cs="Times New Roman"/>
                <w:sz w:val="18"/>
                <w:szCs w:val="18"/>
              </w:rPr>
            </w:pPr>
            <w:r w:rsidRPr="00FB4304">
              <w:rPr>
                <w:rFonts w:ascii="Times New Roman" w:hAnsi="Times New Roman" w:cs="Times New Roman"/>
                <w:sz w:val="18"/>
                <w:szCs w:val="18"/>
              </w:rPr>
              <w:t>DIM-TEC</w:t>
            </w:r>
          </w:p>
        </w:tc>
        <w:tc>
          <w:tcPr>
            <w:tcW w:w="1390" w:type="dxa"/>
            <w:tcMar>
              <w:top w:w="75" w:type="dxa"/>
              <w:left w:w="150" w:type="dxa"/>
              <w:bottom w:w="75" w:type="dxa"/>
              <w:right w:w="150" w:type="dxa"/>
            </w:tcMar>
            <w:vAlign w:val="center"/>
            <w:hideMark/>
          </w:tcPr>
          <w:p w14:paraId="40FB9703" w14:textId="77777777" w:rsidR="000B149C" w:rsidRPr="00FB4304" w:rsidRDefault="000B149C" w:rsidP="002C5CBD">
            <w:pPr>
              <w:spacing w:line="276" w:lineRule="auto"/>
              <w:jc w:val="left"/>
              <w:rPr>
                <w:rFonts w:ascii="Times New Roman" w:hAnsi="Times New Roman" w:cs="Times New Roman"/>
                <w:sz w:val="18"/>
                <w:szCs w:val="18"/>
              </w:rPr>
            </w:pPr>
            <w:r w:rsidRPr="00FB4304">
              <w:rPr>
                <w:rFonts w:ascii="Times New Roman" w:hAnsi="Times New Roman" w:cs="Times New Roman"/>
                <w:sz w:val="18"/>
                <w:szCs w:val="18"/>
              </w:rPr>
              <w:t>Permanente</w:t>
            </w:r>
          </w:p>
        </w:tc>
        <w:tc>
          <w:tcPr>
            <w:tcW w:w="1067" w:type="dxa"/>
            <w:tcMar>
              <w:top w:w="75" w:type="dxa"/>
              <w:left w:w="150" w:type="dxa"/>
              <w:bottom w:w="75" w:type="dxa"/>
              <w:right w:w="150" w:type="dxa"/>
            </w:tcMar>
            <w:vAlign w:val="center"/>
            <w:hideMark/>
          </w:tcPr>
          <w:p w14:paraId="0EDD1CD8" w14:textId="77777777" w:rsidR="000B149C" w:rsidRPr="00FB4304" w:rsidRDefault="000B149C" w:rsidP="002C5CBD">
            <w:pPr>
              <w:spacing w:line="276" w:lineRule="auto"/>
              <w:jc w:val="left"/>
              <w:rPr>
                <w:rFonts w:ascii="Times New Roman" w:hAnsi="Times New Roman" w:cs="Times New Roman"/>
                <w:sz w:val="18"/>
                <w:szCs w:val="18"/>
              </w:rPr>
            </w:pPr>
            <w:r w:rsidRPr="00FB4304">
              <w:rPr>
                <w:rFonts w:ascii="Times New Roman" w:hAnsi="Times New Roman" w:cs="Times New Roman"/>
                <w:sz w:val="18"/>
                <w:szCs w:val="18"/>
              </w:rPr>
              <w:t>Crítico</w:t>
            </w:r>
          </w:p>
        </w:tc>
        <w:tc>
          <w:tcPr>
            <w:tcW w:w="1179" w:type="dxa"/>
            <w:tcMar>
              <w:top w:w="75" w:type="dxa"/>
              <w:left w:w="150" w:type="dxa"/>
              <w:bottom w:w="75" w:type="dxa"/>
              <w:right w:w="150" w:type="dxa"/>
            </w:tcMar>
            <w:vAlign w:val="center"/>
            <w:hideMark/>
          </w:tcPr>
          <w:p w14:paraId="53A83A46" w14:textId="77777777" w:rsidR="000B149C" w:rsidRPr="00FB4304" w:rsidRDefault="000B149C" w:rsidP="002C5CBD">
            <w:pPr>
              <w:spacing w:line="276" w:lineRule="auto"/>
              <w:jc w:val="left"/>
              <w:rPr>
                <w:rFonts w:ascii="Times New Roman" w:hAnsi="Times New Roman" w:cs="Times New Roman"/>
                <w:sz w:val="18"/>
                <w:szCs w:val="18"/>
              </w:rPr>
            </w:pPr>
            <w:r w:rsidRPr="00FB4304">
              <w:rPr>
                <w:rFonts w:ascii="Times New Roman" w:hAnsi="Times New Roman" w:cs="Times New Roman"/>
                <w:sz w:val="18"/>
                <w:szCs w:val="18"/>
              </w:rPr>
              <w:t>Inmediata</w:t>
            </w:r>
          </w:p>
        </w:tc>
        <w:tc>
          <w:tcPr>
            <w:tcW w:w="1242" w:type="dxa"/>
            <w:tcMar>
              <w:top w:w="75" w:type="dxa"/>
              <w:left w:w="150" w:type="dxa"/>
              <w:bottom w:w="75" w:type="dxa"/>
              <w:right w:w="150" w:type="dxa"/>
            </w:tcMar>
            <w:vAlign w:val="center"/>
            <w:hideMark/>
          </w:tcPr>
          <w:p w14:paraId="77D064EB" w14:textId="77777777" w:rsidR="000B149C" w:rsidRPr="00FB4304" w:rsidRDefault="000B149C" w:rsidP="002C5CBD">
            <w:pPr>
              <w:spacing w:line="276" w:lineRule="auto"/>
              <w:jc w:val="left"/>
              <w:rPr>
                <w:rFonts w:ascii="Times New Roman" w:hAnsi="Times New Roman" w:cs="Times New Roman"/>
                <w:sz w:val="18"/>
                <w:szCs w:val="18"/>
              </w:rPr>
            </w:pPr>
            <w:r w:rsidRPr="00FB4304">
              <w:rPr>
                <w:rFonts w:ascii="Segoe UI Emoji" w:hAnsi="Segoe UI Emoji" w:cs="Segoe UI Emoji"/>
                <w:sz w:val="18"/>
                <w:szCs w:val="18"/>
              </w:rPr>
              <w:t>🔴</w:t>
            </w:r>
            <w:r w:rsidRPr="00FB4304">
              <w:rPr>
                <w:rFonts w:ascii="Times New Roman" w:hAnsi="Times New Roman" w:cs="Times New Roman"/>
                <w:sz w:val="18"/>
                <w:szCs w:val="18"/>
              </w:rPr>
              <w:t> Alta</w:t>
            </w:r>
          </w:p>
        </w:tc>
      </w:tr>
      <w:tr w:rsidR="007B6D20" w:rsidRPr="00FB4304" w14:paraId="26080BE1" w14:textId="77777777" w:rsidTr="007B6D20">
        <w:trPr>
          <w:jc w:val="center"/>
        </w:trPr>
        <w:tc>
          <w:tcPr>
            <w:tcW w:w="962" w:type="dxa"/>
            <w:tcMar>
              <w:top w:w="75" w:type="dxa"/>
              <w:left w:w="150" w:type="dxa"/>
              <w:bottom w:w="75" w:type="dxa"/>
              <w:right w:w="150" w:type="dxa"/>
            </w:tcMar>
            <w:vAlign w:val="center"/>
            <w:hideMark/>
          </w:tcPr>
          <w:p w14:paraId="2DB62765" w14:textId="77777777" w:rsidR="000B149C" w:rsidRPr="00FB4304" w:rsidRDefault="000B149C" w:rsidP="002C5CBD">
            <w:pPr>
              <w:spacing w:line="276" w:lineRule="auto"/>
              <w:jc w:val="left"/>
              <w:rPr>
                <w:rFonts w:ascii="Times New Roman" w:hAnsi="Times New Roman" w:cs="Times New Roman"/>
                <w:sz w:val="20"/>
                <w:szCs w:val="20"/>
              </w:rPr>
            </w:pPr>
            <w:r w:rsidRPr="00FB4304">
              <w:rPr>
                <w:rFonts w:ascii="Times New Roman" w:hAnsi="Times New Roman" w:cs="Times New Roman"/>
                <w:sz w:val="20"/>
                <w:szCs w:val="20"/>
              </w:rPr>
              <w:t>PF-11</w:t>
            </w:r>
          </w:p>
        </w:tc>
        <w:tc>
          <w:tcPr>
            <w:tcW w:w="3914" w:type="dxa"/>
            <w:tcMar>
              <w:top w:w="75" w:type="dxa"/>
              <w:left w:w="150" w:type="dxa"/>
              <w:bottom w:w="75" w:type="dxa"/>
              <w:right w:w="150" w:type="dxa"/>
            </w:tcMar>
            <w:vAlign w:val="center"/>
            <w:hideMark/>
          </w:tcPr>
          <w:p w14:paraId="40120630" w14:textId="77777777" w:rsidR="000B149C" w:rsidRPr="00FB4304" w:rsidRDefault="000B149C" w:rsidP="002C5CBD">
            <w:pPr>
              <w:spacing w:line="276" w:lineRule="auto"/>
              <w:jc w:val="left"/>
              <w:rPr>
                <w:rFonts w:ascii="Times New Roman" w:hAnsi="Times New Roman" w:cs="Times New Roman"/>
                <w:sz w:val="18"/>
                <w:szCs w:val="18"/>
              </w:rPr>
            </w:pPr>
            <w:r w:rsidRPr="00FB4304">
              <w:rPr>
                <w:rFonts w:ascii="Times New Roman" w:hAnsi="Times New Roman" w:cs="Times New Roman"/>
                <w:sz w:val="18"/>
                <w:szCs w:val="18"/>
              </w:rPr>
              <w:t>Inexistencia de costeo por lote de producción: Ninguna de las 18 hojas registra precios de insumos. Imposible calcular costo unitario por kg de Cheddar vs Dulce de Leche, márgenes de ganancia ni rentabilidad por línea. </w:t>
            </w:r>
            <w:r w:rsidRPr="00FB4304">
              <w:rPr>
                <w:rFonts w:ascii="Times New Roman" w:hAnsi="Times New Roman" w:cs="Times New Roman"/>
                <w:i/>
                <w:iCs/>
                <w:sz w:val="18"/>
                <w:szCs w:val="18"/>
              </w:rPr>
              <w:t>(P21)</w:t>
            </w:r>
          </w:p>
        </w:tc>
        <w:tc>
          <w:tcPr>
            <w:tcW w:w="1323" w:type="dxa"/>
            <w:tcMar>
              <w:top w:w="75" w:type="dxa"/>
              <w:left w:w="150" w:type="dxa"/>
              <w:bottom w:w="75" w:type="dxa"/>
              <w:right w:w="150" w:type="dxa"/>
            </w:tcMar>
            <w:vAlign w:val="center"/>
            <w:hideMark/>
          </w:tcPr>
          <w:p w14:paraId="0E8437A2" w14:textId="77777777" w:rsidR="000B149C" w:rsidRPr="00FB4304" w:rsidRDefault="000B149C" w:rsidP="002C5CBD">
            <w:pPr>
              <w:spacing w:line="276" w:lineRule="auto"/>
              <w:jc w:val="left"/>
              <w:rPr>
                <w:rFonts w:ascii="Times New Roman" w:hAnsi="Times New Roman" w:cs="Times New Roman"/>
                <w:sz w:val="18"/>
                <w:szCs w:val="18"/>
              </w:rPr>
            </w:pPr>
            <w:r w:rsidRPr="00FB4304">
              <w:rPr>
                <w:rFonts w:ascii="Times New Roman" w:hAnsi="Times New Roman" w:cs="Times New Roman"/>
                <w:sz w:val="18"/>
                <w:szCs w:val="18"/>
              </w:rPr>
              <w:t>DIM-CON</w:t>
            </w:r>
          </w:p>
        </w:tc>
        <w:tc>
          <w:tcPr>
            <w:tcW w:w="1390" w:type="dxa"/>
            <w:tcMar>
              <w:top w:w="75" w:type="dxa"/>
              <w:left w:w="150" w:type="dxa"/>
              <w:bottom w:w="75" w:type="dxa"/>
              <w:right w:w="150" w:type="dxa"/>
            </w:tcMar>
            <w:vAlign w:val="center"/>
            <w:hideMark/>
          </w:tcPr>
          <w:p w14:paraId="0156ED50" w14:textId="77777777" w:rsidR="000B149C" w:rsidRPr="00FB4304" w:rsidRDefault="000B149C" w:rsidP="002C5CBD">
            <w:pPr>
              <w:spacing w:line="276" w:lineRule="auto"/>
              <w:jc w:val="left"/>
              <w:rPr>
                <w:rFonts w:ascii="Times New Roman" w:hAnsi="Times New Roman" w:cs="Times New Roman"/>
                <w:sz w:val="18"/>
                <w:szCs w:val="18"/>
              </w:rPr>
            </w:pPr>
            <w:r w:rsidRPr="00FB4304">
              <w:rPr>
                <w:rFonts w:ascii="Times New Roman" w:hAnsi="Times New Roman" w:cs="Times New Roman"/>
                <w:sz w:val="18"/>
                <w:szCs w:val="18"/>
              </w:rPr>
              <w:t>Permanente</w:t>
            </w:r>
          </w:p>
        </w:tc>
        <w:tc>
          <w:tcPr>
            <w:tcW w:w="1067" w:type="dxa"/>
            <w:tcMar>
              <w:top w:w="75" w:type="dxa"/>
              <w:left w:w="150" w:type="dxa"/>
              <w:bottom w:w="75" w:type="dxa"/>
              <w:right w:w="150" w:type="dxa"/>
            </w:tcMar>
            <w:vAlign w:val="center"/>
            <w:hideMark/>
          </w:tcPr>
          <w:p w14:paraId="7EDAD706" w14:textId="77777777" w:rsidR="000B149C" w:rsidRPr="00FB4304" w:rsidRDefault="000B149C" w:rsidP="002C5CBD">
            <w:pPr>
              <w:spacing w:line="276" w:lineRule="auto"/>
              <w:jc w:val="left"/>
              <w:rPr>
                <w:rFonts w:ascii="Times New Roman" w:hAnsi="Times New Roman" w:cs="Times New Roman"/>
                <w:sz w:val="18"/>
                <w:szCs w:val="18"/>
              </w:rPr>
            </w:pPr>
            <w:r w:rsidRPr="00FB4304">
              <w:rPr>
                <w:rFonts w:ascii="Times New Roman" w:hAnsi="Times New Roman" w:cs="Times New Roman"/>
                <w:sz w:val="18"/>
                <w:szCs w:val="18"/>
              </w:rPr>
              <w:t>Alto</w:t>
            </w:r>
          </w:p>
        </w:tc>
        <w:tc>
          <w:tcPr>
            <w:tcW w:w="1179" w:type="dxa"/>
            <w:tcMar>
              <w:top w:w="75" w:type="dxa"/>
              <w:left w:w="150" w:type="dxa"/>
              <w:bottom w:w="75" w:type="dxa"/>
              <w:right w:w="150" w:type="dxa"/>
            </w:tcMar>
            <w:vAlign w:val="center"/>
            <w:hideMark/>
          </w:tcPr>
          <w:p w14:paraId="2C77ED87" w14:textId="77777777" w:rsidR="000B149C" w:rsidRPr="00FB4304" w:rsidRDefault="000B149C" w:rsidP="002C5CBD">
            <w:pPr>
              <w:spacing w:line="276" w:lineRule="auto"/>
              <w:jc w:val="left"/>
              <w:rPr>
                <w:rFonts w:ascii="Times New Roman" w:hAnsi="Times New Roman" w:cs="Times New Roman"/>
                <w:sz w:val="18"/>
                <w:szCs w:val="18"/>
              </w:rPr>
            </w:pPr>
            <w:r w:rsidRPr="00FB4304">
              <w:rPr>
                <w:rFonts w:ascii="Times New Roman" w:hAnsi="Times New Roman" w:cs="Times New Roman"/>
                <w:sz w:val="18"/>
                <w:szCs w:val="18"/>
              </w:rPr>
              <w:t>Corto plazo</w:t>
            </w:r>
          </w:p>
        </w:tc>
        <w:tc>
          <w:tcPr>
            <w:tcW w:w="1242" w:type="dxa"/>
            <w:tcMar>
              <w:top w:w="75" w:type="dxa"/>
              <w:left w:w="150" w:type="dxa"/>
              <w:bottom w:w="75" w:type="dxa"/>
              <w:right w:w="150" w:type="dxa"/>
            </w:tcMar>
            <w:vAlign w:val="center"/>
            <w:hideMark/>
          </w:tcPr>
          <w:p w14:paraId="0FE02C16" w14:textId="77777777" w:rsidR="000B149C" w:rsidRPr="00FB4304" w:rsidRDefault="000B149C" w:rsidP="002C5CBD">
            <w:pPr>
              <w:spacing w:line="276" w:lineRule="auto"/>
              <w:jc w:val="left"/>
              <w:rPr>
                <w:rFonts w:ascii="Times New Roman" w:hAnsi="Times New Roman" w:cs="Times New Roman"/>
                <w:sz w:val="18"/>
                <w:szCs w:val="18"/>
              </w:rPr>
            </w:pPr>
            <w:r w:rsidRPr="00FB4304">
              <w:rPr>
                <w:rFonts w:ascii="Segoe UI Emoji" w:hAnsi="Segoe UI Emoji" w:cs="Segoe UI Emoji"/>
                <w:sz w:val="18"/>
                <w:szCs w:val="18"/>
              </w:rPr>
              <w:t>🟡</w:t>
            </w:r>
            <w:r w:rsidRPr="00FB4304">
              <w:rPr>
                <w:rFonts w:ascii="Times New Roman" w:hAnsi="Times New Roman" w:cs="Times New Roman"/>
                <w:sz w:val="18"/>
                <w:szCs w:val="18"/>
              </w:rPr>
              <w:t> Media-Alta</w:t>
            </w:r>
          </w:p>
        </w:tc>
      </w:tr>
      <w:tr w:rsidR="007B6D20" w:rsidRPr="00FB4304" w14:paraId="4FB42A82" w14:textId="77777777" w:rsidTr="007B6D20">
        <w:trPr>
          <w:jc w:val="center"/>
        </w:trPr>
        <w:tc>
          <w:tcPr>
            <w:tcW w:w="962" w:type="dxa"/>
            <w:tcMar>
              <w:top w:w="75" w:type="dxa"/>
              <w:left w:w="150" w:type="dxa"/>
              <w:bottom w:w="75" w:type="dxa"/>
              <w:right w:w="150" w:type="dxa"/>
            </w:tcMar>
            <w:vAlign w:val="center"/>
            <w:hideMark/>
          </w:tcPr>
          <w:p w14:paraId="1DBC7FF2" w14:textId="77777777" w:rsidR="000B149C" w:rsidRPr="00FB4304" w:rsidRDefault="000B149C" w:rsidP="002C5CBD">
            <w:pPr>
              <w:spacing w:line="276" w:lineRule="auto"/>
              <w:jc w:val="left"/>
              <w:rPr>
                <w:rFonts w:ascii="Times New Roman" w:hAnsi="Times New Roman" w:cs="Times New Roman"/>
                <w:sz w:val="20"/>
                <w:szCs w:val="20"/>
              </w:rPr>
            </w:pPr>
            <w:r w:rsidRPr="00FB4304">
              <w:rPr>
                <w:rFonts w:ascii="Times New Roman" w:hAnsi="Times New Roman" w:cs="Times New Roman"/>
                <w:sz w:val="20"/>
                <w:szCs w:val="20"/>
              </w:rPr>
              <w:t>PF-12</w:t>
            </w:r>
          </w:p>
        </w:tc>
        <w:tc>
          <w:tcPr>
            <w:tcW w:w="3914" w:type="dxa"/>
            <w:tcMar>
              <w:top w:w="75" w:type="dxa"/>
              <w:left w:w="150" w:type="dxa"/>
              <w:bottom w:w="75" w:type="dxa"/>
              <w:right w:w="150" w:type="dxa"/>
            </w:tcMar>
            <w:vAlign w:val="center"/>
            <w:hideMark/>
          </w:tcPr>
          <w:p w14:paraId="63852C25" w14:textId="77777777" w:rsidR="000B149C" w:rsidRPr="00FB4304" w:rsidRDefault="000B149C" w:rsidP="002C5CBD">
            <w:pPr>
              <w:spacing w:line="276" w:lineRule="auto"/>
              <w:jc w:val="left"/>
              <w:rPr>
                <w:rFonts w:ascii="Times New Roman" w:hAnsi="Times New Roman" w:cs="Times New Roman"/>
                <w:sz w:val="18"/>
                <w:szCs w:val="18"/>
              </w:rPr>
            </w:pPr>
            <w:r w:rsidRPr="00FB4304">
              <w:rPr>
                <w:rFonts w:ascii="Times New Roman" w:hAnsi="Times New Roman" w:cs="Times New Roman"/>
                <w:sz w:val="18"/>
                <w:szCs w:val="18"/>
              </w:rPr>
              <w:t xml:space="preserve">Sobrecarga operativa, persona-dependencia y ausencia de gobernanza: Una sola persona gestiona calidad + inventario + compras + despacho + mantenimiento del Excel (3-4 </w:t>
            </w:r>
            <w:proofErr w:type="spellStart"/>
            <w:r w:rsidRPr="00FB4304">
              <w:rPr>
                <w:rFonts w:ascii="Times New Roman" w:hAnsi="Times New Roman" w:cs="Times New Roman"/>
                <w:sz w:val="18"/>
                <w:szCs w:val="18"/>
              </w:rPr>
              <w:t>hrs</w:t>
            </w:r>
            <w:proofErr w:type="spellEnd"/>
            <w:r w:rsidRPr="00FB4304">
              <w:rPr>
                <w:rFonts w:ascii="Times New Roman" w:hAnsi="Times New Roman" w:cs="Times New Roman"/>
                <w:sz w:val="18"/>
                <w:szCs w:val="18"/>
              </w:rPr>
              <w:t>/día de digitación). Sin organigrama formal, sin misión/visión documentada, sin definición formal de roles. Si esta persona se ausenta, la operación informativa se paraliza. </w:t>
            </w:r>
            <w:r w:rsidRPr="00FB4304">
              <w:rPr>
                <w:rFonts w:ascii="Times New Roman" w:hAnsi="Times New Roman" w:cs="Times New Roman"/>
                <w:i/>
                <w:iCs/>
                <w:sz w:val="18"/>
                <w:szCs w:val="18"/>
              </w:rPr>
              <w:t>(P24+P25+P38)</w:t>
            </w:r>
          </w:p>
        </w:tc>
        <w:tc>
          <w:tcPr>
            <w:tcW w:w="1323" w:type="dxa"/>
            <w:tcMar>
              <w:top w:w="75" w:type="dxa"/>
              <w:left w:w="150" w:type="dxa"/>
              <w:bottom w:w="75" w:type="dxa"/>
              <w:right w:w="150" w:type="dxa"/>
            </w:tcMar>
            <w:vAlign w:val="center"/>
            <w:hideMark/>
          </w:tcPr>
          <w:p w14:paraId="06FB815B" w14:textId="77777777" w:rsidR="000B149C" w:rsidRPr="00FB4304" w:rsidRDefault="000B149C" w:rsidP="002C5CBD">
            <w:pPr>
              <w:spacing w:line="276" w:lineRule="auto"/>
              <w:jc w:val="left"/>
              <w:rPr>
                <w:rFonts w:ascii="Times New Roman" w:hAnsi="Times New Roman" w:cs="Times New Roman"/>
                <w:sz w:val="18"/>
                <w:szCs w:val="18"/>
              </w:rPr>
            </w:pPr>
            <w:r w:rsidRPr="00FB4304">
              <w:rPr>
                <w:rFonts w:ascii="Times New Roman" w:hAnsi="Times New Roman" w:cs="Times New Roman"/>
                <w:sz w:val="18"/>
                <w:szCs w:val="18"/>
              </w:rPr>
              <w:t>DIM-PER</w:t>
            </w:r>
          </w:p>
        </w:tc>
        <w:tc>
          <w:tcPr>
            <w:tcW w:w="1390" w:type="dxa"/>
            <w:tcMar>
              <w:top w:w="75" w:type="dxa"/>
              <w:left w:w="150" w:type="dxa"/>
              <w:bottom w:w="75" w:type="dxa"/>
              <w:right w:w="150" w:type="dxa"/>
            </w:tcMar>
            <w:vAlign w:val="center"/>
            <w:hideMark/>
          </w:tcPr>
          <w:p w14:paraId="799E2179" w14:textId="77777777" w:rsidR="000B149C" w:rsidRPr="00FB4304" w:rsidRDefault="000B149C" w:rsidP="002C5CBD">
            <w:pPr>
              <w:spacing w:line="276" w:lineRule="auto"/>
              <w:jc w:val="left"/>
              <w:rPr>
                <w:rFonts w:ascii="Times New Roman" w:hAnsi="Times New Roman" w:cs="Times New Roman"/>
                <w:sz w:val="18"/>
                <w:szCs w:val="18"/>
              </w:rPr>
            </w:pPr>
            <w:r w:rsidRPr="00FB4304">
              <w:rPr>
                <w:rFonts w:ascii="Times New Roman" w:hAnsi="Times New Roman" w:cs="Times New Roman"/>
                <w:sz w:val="18"/>
                <w:szCs w:val="18"/>
              </w:rPr>
              <w:t>Permanente</w:t>
            </w:r>
          </w:p>
        </w:tc>
        <w:tc>
          <w:tcPr>
            <w:tcW w:w="1067" w:type="dxa"/>
            <w:tcMar>
              <w:top w:w="75" w:type="dxa"/>
              <w:left w:w="150" w:type="dxa"/>
              <w:bottom w:w="75" w:type="dxa"/>
              <w:right w:w="150" w:type="dxa"/>
            </w:tcMar>
            <w:vAlign w:val="center"/>
            <w:hideMark/>
          </w:tcPr>
          <w:p w14:paraId="42771F9C" w14:textId="77777777" w:rsidR="000B149C" w:rsidRPr="00FB4304" w:rsidRDefault="000B149C" w:rsidP="002C5CBD">
            <w:pPr>
              <w:spacing w:line="276" w:lineRule="auto"/>
              <w:jc w:val="left"/>
              <w:rPr>
                <w:rFonts w:ascii="Times New Roman" w:hAnsi="Times New Roman" w:cs="Times New Roman"/>
                <w:sz w:val="18"/>
                <w:szCs w:val="18"/>
              </w:rPr>
            </w:pPr>
            <w:r w:rsidRPr="00FB4304">
              <w:rPr>
                <w:rFonts w:ascii="Times New Roman" w:hAnsi="Times New Roman" w:cs="Times New Roman"/>
                <w:sz w:val="18"/>
                <w:szCs w:val="18"/>
              </w:rPr>
              <w:t>Crítico</w:t>
            </w:r>
          </w:p>
        </w:tc>
        <w:tc>
          <w:tcPr>
            <w:tcW w:w="1179" w:type="dxa"/>
            <w:tcMar>
              <w:top w:w="75" w:type="dxa"/>
              <w:left w:w="150" w:type="dxa"/>
              <w:bottom w:w="75" w:type="dxa"/>
              <w:right w:w="150" w:type="dxa"/>
            </w:tcMar>
            <w:vAlign w:val="center"/>
            <w:hideMark/>
          </w:tcPr>
          <w:p w14:paraId="6F0478DD" w14:textId="77777777" w:rsidR="000B149C" w:rsidRPr="00FB4304" w:rsidRDefault="000B149C" w:rsidP="002C5CBD">
            <w:pPr>
              <w:spacing w:line="276" w:lineRule="auto"/>
              <w:jc w:val="left"/>
              <w:rPr>
                <w:rFonts w:ascii="Times New Roman" w:hAnsi="Times New Roman" w:cs="Times New Roman"/>
                <w:sz w:val="18"/>
                <w:szCs w:val="18"/>
              </w:rPr>
            </w:pPr>
            <w:r w:rsidRPr="00FB4304">
              <w:rPr>
                <w:rFonts w:ascii="Times New Roman" w:hAnsi="Times New Roman" w:cs="Times New Roman"/>
                <w:sz w:val="18"/>
                <w:szCs w:val="18"/>
              </w:rPr>
              <w:t>Inmediata</w:t>
            </w:r>
          </w:p>
        </w:tc>
        <w:tc>
          <w:tcPr>
            <w:tcW w:w="1242" w:type="dxa"/>
            <w:tcMar>
              <w:top w:w="75" w:type="dxa"/>
              <w:left w:w="150" w:type="dxa"/>
              <w:bottom w:w="75" w:type="dxa"/>
              <w:right w:w="150" w:type="dxa"/>
            </w:tcMar>
            <w:vAlign w:val="center"/>
            <w:hideMark/>
          </w:tcPr>
          <w:p w14:paraId="199DA448" w14:textId="77777777" w:rsidR="000B149C" w:rsidRPr="00FB4304" w:rsidRDefault="000B149C" w:rsidP="002C5CBD">
            <w:pPr>
              <w:spacing w:line="276" w:lineRule="auto"/>
              <w:jc w:val="left"/>
              <w:rPr>
                <w:rFonts w:ascii="Times New Roman" w:hAnsi="Times New Roman" w:cs="Times New Roman"/>
                <w:sz w:val="18"/>
                <w:szCs w:val="18"/>
              </w:rPr>
            </w:pPr>
            <w:r w:rsidRPr="00FB4304">
              <w:rPr>
                <w:rFonts w:ascii="Segoe UI Emoji" w:hAnsi="Segoe UI Emoji" w:cs="Segoe UI Emoji"/>
                <w:sz w:val="18"/>
                <w:szCs w:val="18"/>
              </w:rPr>
              <w:t>🔴</w:t>
            </w:r>
            <w:r w:rsidRPr="00FB4304">
              <w:rPr>
                <w:rFonts w:ascii="Times New Roman" w:hAnsi="Times New Roman" w:cs="Times New Roman"/>
                <w:sz w:val="18"/>
                <w:szCs w:val="18"/>
              </w:rPr>
              <w:t> Alta</w:t>
            </w:r>
          </w:p>
        </w:tc>
      </w:tr>
      <w:tr w:rsidR="007B6D20" w:rsidRPr="00FB4304" w14:paraId="46894A48" w14:textId="77777777" w:rsidTr="007B6D20">
        <w:trPr>
          <w:jc w:val="center"/>
        </w:trPr>
        <w:tc>
          <w:tcPr>
            <w:tcW w:w="962" w:type="dxa"/>
            <w:tcMar>
              <w:top w:w="75" w:type="dxa"/>
              <w:left w:w="150" w:type="dxa"/>
              <w:bottom w:w="75" w:type="dxa"/>
              <w:right w:w="150" w:type="dxa"/>
            </w:tcMar>
            <w:vAlign w:val="center"/>
            <w:hideMark/>
          </w:tcPr>
          <w:p w14:paraId="4DCF9A96" w14:textId="77777777" w:rsidR="000B149C" w:rsidRPr="00FB4304" w:rsidRDefault="000B149C" w:rsidP="002C5CBD">
            <w:pPr>
              <w:spacing w:line="276" w:lineRule="auto"/>
              <w:jc w:val="left"/>
              <w:rPr>
                <w:rFonts w:ascii="Times New Roman" w:hAnsi="Times New Roman" w:cs="Times New Roman"/>
                <w:sz w:val="20"/>
                <w:szCs w:val="20"/>
              </w:rPr>
            </w:pPr>
            <w:r w:rsidRPr="00FB4304">
              <w:rPr>
                <w:rFonts w:ascii="Times New Roman" w:hAnsi="Times New Roman" w:cs="Times New Roman"/>
                <w:sz w:val="20"/>
                <w:szCs w:val="20"/>
              </w:rPr>
              <w:t>PF-13</w:t>
            </w:r>
          </w:p>
        </w:tc>
        <w:tc>
          <w:tcPr>
            <w:tcW w:w="3914" w:type="dxa"/>
            <w:tcMar>
              <w:top w:w="75" w:type="dxa"/>
              <w:left w:w="150" w:type="dxa"/>
              <w:bottom w:w="75" w:type="dxa"/>
              <w:right w:w="150" w:type="dxa"/>
            </w:tcMar>
            <w:vAlign w:val="center"/>
            <w:hideMark/>
          </w:tcPr>
          <w:p w14:paraId="306A52C5" w14:textId="77777777" w:rsidR="000B149C" w:rsidRPr="00FB4304" w:rsidRDefault="000B149C" w:rsidP="002C5CBD">
            <w:pPr>
              <w:spacing w:line="276" w:lineRule="auto"/>
              <w:jc w:val="left"/>
              <w:rPr>
                <w:rFonts w:ascii="Times New Roman" w:hAnsi="Times New Roman" w:cs="Times New Roman"/>
                <w:sz w:val="18"/>
                <w:szCs w:val="18"/>
              </w:rPr>
            </w:pPr>
            <w:r w:rsidRPr="00FB4304">
              <w:rPr>
                <w:rFonts w:ascii="Times New Roman" w:hAnsi="Times New Roman" w:cs="Times New Roman"/>
                <w:sz w:val="18"/>
                <w:szCs w:val="18"/>
              </w:rPr>
              <w:t>Pedidos informales por WhatsApp y producción sin margen de seguridad: Los pedidos de clientes (Hot Burger, clientes del Beni) llegan por chat sin validación contra stock. La empresa produce para despachar "mañana, literal", sin buffer. Ante un segundo pedido simultáneo, la empresa es incapaz de responder. Despachos obligatorios martes y viernes sin sistema de planificación. </w:t>
            </w:r>
            <w:r w:rsidRPr="00FB4304">
              <w:rPr>
                <w:rFonts w:ascii="Times New Roman" w:hAnsi="Times New Roman" w:cs="Times New Roman"/>
                <w:i/>
                <w:iCs/>
                <w:sz w:val="18"/>
                <w:szCs w:val="18"/>
              </w:rPr>
              <w:t>(P32+P34)</w:t>
            </w:r>
          </w:p>
        </w:tc>
        <w:tc>
          <w:tcPr>
            <w:tcW w:w="1323" w:type="dxa"/>
            <w:tcMar>
              <w:top w:w="75" w:type="dxa"/>
              <w:left w:w="150" w:type="dxa"/>
              <w:bottom w:w="75" w:type="dxa"/>
              <w:right w:w="150" w:type="dxa"/>
            </w:tcMar>
            <w:vAlign w:val="center"/>
            <w:hideMark/>
          </w:tcPr>
          <w:p w14:paraId="79F62714" w14:textId="77777777" w:rsidR="000B149C" w:rsidRPr="00FB4304" w:rsidRDefault="000B149C" w:rsidP="002C5CBD">
            <w:pPr>
              <w:spacing w:line="276" w:lineRule="auto"/>
              <w:jc w:val="left"/>
              <w:rPr>
                <w:rFonts w:ascii="Times New Roman" w:hAnsi="Times New Roman" w:cs="Times New Roman"/>
                <w:sz w:val="18"/>
                <w:szCs w:val="18"/>
              </w:rPr>
            </w:pPr>
            <w:r w:rsidRPr="00FB4304">
              <w:rPr>
                <w:rFonts w:ascii="Times New Roman" w:hAnsi="Times New Roman" w:cs="Times New Roman"/>
                <w:sz w:val="18"/>
                <w:szCs w:val="18"/>
              </w:rPr>
              <w:t>DIM-COM</w:t>
            </w:r>
          </w:p>
        </w:tc>
        <w:tc>
          <w:tcPr>
            <w:tcW w:w="1390" w:type="dxa"/>
            <w:tcMar>
              <w:top w:w="75" w:type="dxa"/>
              <w:left w:w="150" w:type="dxa"/>
              <w:bottom w:w="75" w:type="dxa"/>
              <w:right w:w="150" w:type="dxa"/>
            </w:tcMar>
            <w:vAlign w:val="center"/>
            <w:hideMark/>
          </w:tcPr>
          <w:p w14:paraId="73463076" w14:textId="77777777" w:rsidR="000B149C" w:rsidRPr="00FB4304" w:rsidRDefault="000B149C" w:rsidP="002C5CBD">
            <w:pPr>
              <w:spacing w:line="276" w:lineRule="auto"/>
              <w:jc w:val="left"/>
              <w:rPr>
                <w:rFonts w:ascii="Times New Roman" w:hAnsi="Times New Roman" w:cs="Times New Roman"/>
                <w:sz w:val="18"/>
                <w:szCs w:val="18"/>
              </w:rPr>
            </w:pPr>
            <w:r w:rsidRPr="00FB4304">
              <w:rPr>
                <w:rFonts w:ascii="Times New Roman" w:hAnsi="Times New Roman" w:cs="Times New Roman"/>
                <w:sz w:val="18"/>
                <w:szCs w:val="18"/>
              </w:rPr>
              <w:t>Semanal</w:t>
            </w:r>
          </w:p>
        </w:tc>
        <w:tc>
          <w:tcPr>
            <w:tcW w:w="1067" w:type="dxa"/>
            <w:tcMar>
              <w:top w:w="75" w:type="dxa"/>
              <w:left w:w="150" w:type="dxa"/>
              <w:bottom w:w="75" w:type="dxa"/>
              <w:right w:w="150" w:type="dxa"/>
            </w:tcMar>
            <w:vAlign w:val="center"/>
            <w:hideMark/>
          </w:tcPr>
          <w:p w14:paraId="66BE04FE" w14:textId="77777777" w:rsidR="000B149C" w:rsidRPr="00FB4304" w:rsidRDefault="000B149C" w:rsidP="002C5CBD">
            <w:pPr>
              <w:spacing w:line="276" w:lineRule="auto"/>
              <w:jc w:val="left"/>
              <w:rPr>
                <w:rFonts w:ascii="Times New Roman" w:hAnsi="Times New Roman" w:cs="Times New Roman"/>
                <w:sz w:val="18"/>
                <w:szCs w:val="18"/>
              </w:rPr>
            </w:pPr>
            <w:r w:rsidRPr="00FB4304">
              <w:rPr>
                <w:rFonts w:ascii="Times New Roman" w:hAnsi="Times New Roman" w:cs="Times New Roman"/>
                <w:sz w:val="18"/>
                <w:szCs w:val="18"/>
              </w:rPr>
              <w:t>Crítico</w:t>
            </w:r>
          </w:p>
        </w:tc>
        <w:tc>
          <w:tcPr>
            <w:tcW w:w="1179" w:type="dxa"/>
            <w:tcMar>
              <w:top w:w="75" w:type="dxa"/>
              <w:left w:w="150" w:type="dxa"/>
              <w:bottom w:w="75" w:type="dxa"/>
              <w:right w:w="150" w:type="dxa"/>
            </w:tcMar>
            <w:vAlign w:val="center"/>
            <w:hideMark/>
          </w:tcPr>
          <w:p w14:paraId="22D2744B" w14:textId="77777777" w:rsidR="000B149C" w:rsidRPr="00FB4304" w:rsidRDefault="000B149C" w:rsidP="002C5CBD">
            <w:pPr>
              <w:spacing w:line="276" w:lineRule="auto"/>
              <w:jc w:val="left"/>
              <w:rPr>
                <w:rFonts w:ascii="Times New Roman" w:hAnsi="Times New Roman" w:cs="Times New Roman"/>
                <w:sz w:val="18"/>
                <w:szCs w:val="18"/>
              </w:rPr>
            </w:pPr>
            <w:r w:rsidRPr="00FB4304">
              <w:rPr>
                <w:rFonts w:ascii="Times New Roman" w:hAnsi="Times New Roman" w:cs="Times New Roman"/>
                <w:sz w:val="18"/>
                <w:szCs w:val="18"/>
              </w:rPr>
              <w:t>Inmediata</w:t>
            </w:r>
          </w:p>
        </w:tc>
        <w:tc>
          <w:tcPr>
            <w:tcW w:w="1242" w:type="dxa"/>
            <w:tcMar>
              <w:top w:w="75" w:type="dxa"/>
              <w:left w:w="150" w:type="dxa"/>
              <w:bottom w:w="75" w:type="dxa"/>
              <w:right w:w="150" w:type="dxa"/>
            </w:tcMar>
            <w:vAlign w:val="center"/>
            <w:hideMark/>
          </w:tcPr>
          <w:p w14:paraId="7EC429EC" w14:textId="77777777" w:rsidR="000B149C" w:rsidRPr="00FB4304" w:rsidRDefault="000B149C" w:rsidP="002C5CBD">
            <w:pPr>
              <w:spacing w:line="276" w:lineRule="auto"/>
              <w:jc w:val="left"/>
              <w:rPr>
                <w:rFonts w:ascii="Times New Roman" w:hAnsi="Times New Roman" w:cs="Times New Roman"/>
                <w:sz w:val="18"/>
                <w:szCs w:val="18"/>
              </w:rPr>
            </w:pPr>
            <w:r w:rsidRPr="00FB4304">
              <w:rPr>
                <w:rFonts w:ascii="Segoe UI Emoji" w:hAnsi="Segoe UI Emoji" w:cs="Segoe UI Emoji"/>
                <w:sz w:val="18"/>
                <w:szCs w:val="18"/>
              </w:rPr>
              <w:t>🔴</w:t>
            </w:r>
            <w:r w:rsidRPr="00FB4304">
              <w:rPr>
                <w:rFonts w:ascii="Times New Roman" w:hAnsi="Times New Roman" w:cs="Times New Roman"/>
                <w:sz w:val="18"/>
                <w:szCs w:val="18"/>
              </w:rPr>
              <w:t> Alta</w:t>
            </w:r>
          </w:p>
        </w:tc>
      </w:tr>
      <w:tr w:rsidR="007B6D20" w:rsidRPr="00FB4304" w14:paraId="0EE8027A" w14:textId="77777777" w:rsidTr="007B6D20">
        <w:trPr>
          <w:jc w:val="center"/>
        </w:trPr>
        <w:tc>
          <w:tcPr>
            <w:tcW w:w="962" w:type="dxa"/>
            <w:tcMar>
              <w:top w:w="75" w:type="dxa"/>
              <w:left w:w="150" w:type="dxa"/>
              <w:bottom w:w="75" w:type="dxa"/>
              <w:right w:w="150" w:type="dxa"/>
            </w:tcMar>
            <w:vAlign w:val="center"/>
            <w:hideMark/>
          </w:tcPr>
          <w:p w14:paraId="1BF37643" w14:textId="77777777" w:rsidR="000B149C" w:rsidRPr="00FB4304" w:rsidRDefault="000B149C" w:rsidP="002C5CBD">
            <w:pPr>
              <w:spacing w:line="276" w:lineRule="auto"/>
              <w:jc w:val="left"/>
              <w:rPr>
                <w:rFonts w:ascii="Times New Roman" w:hAnsi="Times New Roman" w:cs="Times New Roman"/>
                <w:sz w:val="20"/>
                <w:szCs w:val="20"/>
              </w:rPr>
            </w:pPr>
            <w:r w:rsidRPr="00FB4304">
              <w:rPr>
                <w:rFonts w:ascii="Times New Roman" w:hAnsi="Times New Roman" w:cs="Times New Roman"/>
                <w:sz w:val="20"/>
                <w:szCs w:val="20"/>
              </w:rPr>
              <w:t>PF-14</w:t>
            </w:r>
          </w:p>
        </w:tc>
        <w:tc>
          <w:tcPr>
            <w:tcW w:w="3914" w:type="dxa"/>
            <w:tcMar>
              <w:top w:w="75" w:type="dxa"/>
              <w:left w:w="150" w:type="dxa"/>
              <w:bottom w:w="75" w:type="dxa"/>
              <w:right w:w="150" w:type="dxa"/>
            </w:tcMar>
            <w:vAlign w:val="center"/>
            <w:hideMark/>
          </w:tcPr>
          <w:p w14:paraId="660CB477" w14:textId="77777777" w:rsidR="000B149C" w:rsidRPr="00FB4304" w:rsidRDefault="000B149C" w:rsidP="002C5CBD">
            <w:pPr>
              <w:spacing w:line="276" w:lineRule="auto"/>
              <w:jc w:val="left"/>
              <w:rPr>
                <w:rFonts w:ascii="Times New Roman" w:hAnsi="Times New Roman" w:cs="Times New Roman"/>
                <w:sz w:val="18"/>
                <w:szCs w:val="18"/>
              </w:rPr>
            </w:pPr>
            <w:r w:rsidRPr="00FB4304">
              <w:rPr>
                <w:rFonts w:ascii="Times New Roman" w:hAnsi="Times New Roman" w:cs="Times New Roman"/>
                <w:sz w:val="18"/>
                <w:szCs w:val="18"/>
              </w:rPr>
              <w:t>Control financiero desintegrado entre Planta y Línea Comercial: La Planta emite un "Recibo de Entrega" manual. La Factura la emite la Línea Comercial (Santa Cruz). No hay cruce entre ambos documentos. Sin registro de pagos, sin cuentas por cobrar, sin estado de deudores. Los métodos de pago (transferencia, QR, efectivo) no se vinculan al despacho. </w:t>
            </w:r>
            <w:r w:rsidRPr="00FB4304">
              <w:rPr>
                <w:rFonts w:ascii="Times New Roman" w:hAnsi="Times New Roman" w:cs="Times New Roman"/>
                <w:i/>
                <w:iCs/>
                <w:sz w:val="18"/>
                <w:szCs w:val="18"/>
              </w:rPr>
              <w:t>(P33+P36)</w:t>
            </w:r>
          </w:p>
        </w:tc>
        <w:tc>
          <w:tcPr>
            <w:tcW w:w="1323" w:type="dxa"/>
            <w:tcMar>
              <w:top w:w="75" w:type="dxa"/>
              <w:left w:w="150" w:type="dxa"/>
              <w:bottom w:w="75" w:type="dxa"/>
              <w:right w:w="150" w:type="dxa"/>
            </w:tcMar>
            <w:vAlign w:val="center"/>
            <w:hideMark/>
          </w:tcPr>
          <w:p w14:paraId="1074280D" w14:textId="77777777" w:rsidR="000B149C" w:rsidRPr="00FB4304" w:rsidRDefault="000B149C" w:rsidP="002C5CBD">
            <w:pPr>
              <w:spacing w:line="276" w:lineRule="auto"/>
              <w:jc w:val="left"/>
              <w:rPr>
                <w:rFonts w:ascii="Times New Roman" w:hAnsi="Times New Roman" w:cs="Times New Roman"/>
                <w:sz w:val="18"/>
                <w:szCs w:val="18"/>
              </w:rPr>
            </w:pPr>
            <w:r w:rsidRPr="00FB4304">
              <w:rPr>
                <w:rFonts w:ascii="Times New Roman" w:hAnsi="Times New Roman" w:cs="Times New Roman"/>
                <w:sz w:val="18"/>
                <w:szCs w:val="18"/>
              </w:rPr>
              <w:t>DIM-COM</w:t>
            </w:r>
          </w:p>
        </w:tc>
        <w:tc>
          <w:tcPr>
            <w:tcW w:w="1390" w:type="dxa"/>
            <w:tcMar>
              <w:top w:w="75" w:type="dxa"/>
              <w:left w:w="150" w:type="dxa"/>
              <w:bottom w:w="75" w:type="dxa"/>
              <w:right w:w="150" w:type="dxa"/>
            </w:tcMar>
            <w:vAlign w:val="center"/>
            <w:hideMark/>
          </w:tcPr>
          <w:p w14:paraId="53314700" w14:textId="77777777" w:rsidR="000B149C" w:rsidRPr="00FB4304" w:rsidRDefault="000B149C" w:rsidP="002C5CBD">
            <w:pPr>
              <w:spacing w:line="276" w:lineRule="auto"/>
              <w:jc w:val="left"/>
              <w:rPr>
                <w:rFonts w:ascii="Times New Roman" w:hAnsi="Times New Roman" w:cs="Times New Roman"/>
                <w:sz w:val="18"/>
                <w:szCs w:val="18"/>
              </w:rPr>
            </w:pPr>
            <w:r w:rsidRPr="00FB4304">
              <w:rPr>
                <w:rFonts w:ascii="Times New Roman" w:hAnsi="Times New Roman" w:cs="Times New Roman"/>
                <w:sz w:val="18"/>
                <w:szCs w:val="18"/>
              </w:rPr>
              <w:t>Por despacho</w:t>
            </w:r>
          </w:p>
        </w:tc>
        <w:tc>
          <w:tcPr>
            <w:tcW w:w="1067" w:type="dxa"/>
            <w:tcMar>
              <w:top w:w="75" w:type="dxa"/>
              <w:left w:w="150" w:type="dxa"/>
              <w:bottom w:w="75" w:type="dxa"/>
              <w:right w:w="150" w:type="dxa"/>
            </w:tcMar>
            <w:vAlign w:val="center"/>
            <w:hideMark/>
          </w:tcPr>
          <w:p w14:paraId="247DA165" w14:textId="77777777" w:rsidR="000B149C" w:rsidRPr="00FB4304" w:rsidRDefault="000B149C" w:rsidP="002C5CBD">
            <w:pPr>
              <w:spacing w:line="276" w:lineRule="auto"/>
              <w:jc w:val="left"/>
              <w:rPr>
                <w:rFonts w:ascii="Times New Roman" w:hAnsi="Times New Roman" w:cs="Times New Roman"/>
                <w:sz w:val="18"/>
                <w:szCs w:val="18"/>
              </w:rPr>
            </w:pPr>
            <w:r w:rsidRPr="00FB4304">
              <w:rPr>
                <w:rFonts w:ascii="Times New Roman" w:hAnsi="Times New Roman" w:cs="Times New Roman"/>
                <w:sz w:val="18"/>
                <w:szCs w:val="18"/>
              </w:rPr>
              <w:t>Alto</w:t>
            </w:r>
          </w:p>
        </w:tc>
        <w:tc>
          <w:tcPr>
            <w:tcW w:w="1179" w:type="dxa"/>
            <w:tcMar>
              <w:top w:w="75" w:type="dxa"/>
              <w:left w:w="150" w:type="dxa"/>
              <w:bottom w:w="75" w:type="dxa"/>
              <w:right w:w="150" w:type="dxa"/>
            </w:tcMar>
            <w:vAlign w:val="center"/>
            <w:hideMark/>
          </w:tcPr>
          <w:p w14:paraId="02A563BB" w14:textId="77777777" w:rsidR="000B149C" w:rsidRPr="00FB4304" w:rsidRDefault="000B149C" w:rsidP="002C5CBD">
            <w:pPr>
              <w:spacing w:line="276" w:lineRule="auto"/>
              <w:jc w:val="left"/>
              <w:rPr>
                <w:rFonts w:ascii="Times New Roman" w:hAnsi="Times New Roman" w:cs="Times New Roman"/>
                <w:sz w:val="18"/>
                <w:szCs w:val="18"/>
              </w:rPr>
            </w:pPr>
            <w:r w:rsidRPr="00FB4304">
              <w:rPr>
                <w:rFonts w:ascii="Times New Roman" w:hAnsi="Times New Roman" w:cs="Times New Roman"/>
                <w:sz w:val="18"/>
                <w:szCs w:val="18"/>
              </w:rPr>
              <w:t>Corto plazo</w:t>
            </w:r>
          </w:p>
        </w:tc>
        <w:tc>
          <w:tcPr>
            <w:tcW w:w="1242" w:type="dxa"/>
            <w:tcMar>
              <w:top w:w="75" w:type="dxa"/>
              <w:left w:w="150" w:type="dxa"/>
              <w:bottom w:w="75" w:type="dxa"/>
              <w:right w:w="150" w:type="dxa"/>
            </w:tcMar>
            <w:vAlign w:val="center"/>
            <w:hideMark/>
          </w:tcPr>
          <w:p w14:paraId="1DEFADB7" w14:textId="77777777" w:rsidR="000B149C" w:rsidRPr="00FB4304" w:rsidRDefault="000B149C" w:rsidP="002C5CBD">
            <w:pPr>
              <w:spacing w:line="276" w:lineRule="auto"/>
              <w:jc w:val="left"/>
              <w:rPr>
                <w:rFonts w:ascii="Times New Roman" w:hAnsi="Times New Roman" w:cs="Times New Roman"/>
                <w:sz w:val="18"/>
                <w:szCs w:val="18"/>
              </w:rPr>
            </w:pPr>
            <w:r w:rsidRPr="00FB4304">
              <w:rPr>
                <w:rFonts w:ascii="Segoe UI Emoji" w:hAnsi="Segoe UI Emoji" w:cs="Segoe UI Emoji"/>
                <w:sz w:val="18"/>
                <w:szCs w:val="18"/>
              </w:rPr>
              <w:t>🟡</w:t>
            </w:r>
            <w:r w:rsidRPr="00FB4304">
              <w:rPr>
                <w:rFonts w:ascii="Times New Roman" w:hAnsi="Times New Roman" w:cs="Times New Roman"/>
                <w:sz w:val="18"/>
                <w:szCs w:val="18"/>
              </w:rPr>
              <w:t> Media-Alta</w:t>
            </w:r>
          </w:p>
        </w:tc>
      </w:tr>
      <w:tr w:rsidR="007B6D20" w:rsidRPr="00FB4304" w14:paraId="10B91B06" w14:textId="77777777" w:rsidTr="007B6D20">
        <w:trPr>
          <w:jc w:val="center"/>
        </w:trPr>
        <w:tc>
          <w:tcPr>
            <w:tcW w:w="962" w:type="dxa"/>
            <w:tcMar>
              <w:top w:w="75" w:type="dxa"/>
              <w:left w:w="150" w:type="dxa"/>
              <w:bottom w:w="75" w:type="dxa"/>
              <w:right w:w="150" w:type="dxa"/>
            </w:tcMar>
            <w:vAlign w:val="center"/>
            <w:hideMark/>
          </w:tcPr>
          <w:p w14:paraId="75B3C740" w14:textId="77777777" w:rsidR="000B149C" w:rsidRPr="00FB4304" w:rsidRDefault="000B149C" w:rsidP="002C5CBD">
            <w:pPr>
              <w:spacing w:line="276" w:lineRule="auto"/>
              <w:jc w:val="left"/>
              <w:rPr>
                <w:rFonts w:ascii="Times New Roman" w:hAnsi="Times New Roman" w:cs="Times New Roman"/>
                <w:sz w:val="20"/>
                <w:szCs w:val="20"/>
              </w:rPr>
            </w:pPr>
            <w:r w:rsidRPr="00FB4304">
              <w:rPr>
                <w:rFonts w:ascii="Times New Roman" w:hAnsi="Times New Roman" w:cs="Times New Roman"/>
                <w:sz w:val="20"/>
                <w:szCs w:val="20"/>
              </w:rPr>
              <w:t>PF-15</w:t>
            </w:r>
          </w:p>
        </w:tc>
        <w:tc>
          <w:tcPr>
            <w:tcW w:w="3914" w:type="dxa"/>
            <w:tcMar>
              <w:top w:w="75" w:type="dxa"/>
              <w:left w:w="150" w:type="dxa"/>
              <w:bottom w:w="75" w:type="dxa"/>
              <w:right w:w="150" w:type="dxa"/>
            </w:tcMar>
            <w:vAlign w:val="center"/>
            <w:hideMark/>
          </w:tcPr>
          <w:p w14:paraId="0CEFE6A7" w14:textId="77777777" w:rsidR="000B149C" w:rsidRPr="00FB4304" w:rsidRDefault="000B149C" w:rsidP="002C5CBD">
            <w:pPr>
              <w:spacing w:line="276" w:lineRule="auto"/>
              <w:jc w:val="left"/>
              <w:rPr>
                <w:rFonts w:ascii="Times New Roman" w:hAnsi="Times New Roman" w:cs="Times New Roman"/>
                <w:sz w:val="18"/>
                <w:szCs w:val="18"/>
              </w:rPr>
            </w:pPr>
            <w:r w:rsidRPr="00FB4304">
              <w:rPr>
                <w:rFonts w:ascii="Times New Roman" w:hAnsi="Times New Roman" w:cs="Times New Roman"/>
                <w:sz w:val="18"/>
                <w:szCs w:val="18"/>
              </w:rPr>
              <w:t xml:space="preserve">Riesgo de incumplimiento normativo SENASAG y ausencia de auditoría digital: Sin trazabilidad completa </w:t>
            </w:r>
            <w:proofErr w:type="spellStart"/>
            <w:r w:rsidRPr="00FB4304">
              <w:rPr>
                <w:rFonts w:ascii="Times New Roman" w:hAnsi="Times New Roman" w:cs="Times New Roman"/>
                <w:sz w:val="18"/>
                <w:szCs w:val="18"/>
              </w:rPr>
              <w:t>lote→cliente</w:t>
            </w:r>
            <w:proofErr w:type="spellEnd"/>
            <w:r w:rsidRPr="00FB4304">
              <w:rPr>
                <w:rFonts w:ascii="Times New Roman" w:hAnsi="Times New Roman" w:cs="Times New Roman"/>
                <w:sz w:val="18"/>
                <w:szCs w:val="18"/>
              </w:rPr>
              <w:t xml:space="preserve">, sin registros digitales de </w:t>
            </w:r>
            <w:r w:rsidRPr="00FB4304">
              <w:rPr>
                <w:rFonts w:ascii="Times New Roman" w:hAnsi="Times New Roman" w:cs="Times New Roman"/>
                <w:sz w:val="18"/>
                <w:szCs w:val="18"/>
              </w:rPr>
              <w:lastRenderedPageBreak/>
              <w:t>los parámetros de calidad verificados, sin log de quién modificó un dato y cuándo. Ante una inspección sanitaria o un reclamo de inocuidad (ya ocurrieron 3-4 devoluciones), la empresa no puede demostrar cumplimiento ni rastrear el lote afectado en tiempo razonable. Sin protocolo formal de devoluciones. </w:t>
            </w:r>
            <w:r w:rsidRPr="00FB4304">
              <w:rPr>
                <w:rFonts w:ascii="Times New Roman" w:hAnsi="Times New Roman" w:cs="Times New Roman"/>
                <w:i/>
                <w:iCs/>
                <w:sz w:val="18"/>
                <w:szCs w:val="18"/>
              </w:rPr>
              <w:t>(P35+P39+P40)</w:t>
            </w:r>
          </w:p>
        </w:tc>
        <w:tc>
          <w:tcPr>
            <w:tcW w:w="1323" w:type="dxa"/>
            <w:tcMar>
              <w:top w:w="75" w:type="dxa"/>
              <w:left w:w="150" w:type="dxa"/>
              <w:bottom w:w="75" w:type="dxa"/>
              <w:right w:w="150" w:type="dxa"/>
            </w:tcMar>
            <w:vAlign w:val="center"/>
            <w:hideMark/>
          </w:tcPr>
          <w:p w14:paraId="6A7046A5" w14:textId="77777777" w:rsidR="000B149C" w:rsidRPr="00FB4304" w:rsidRDefault="000B149C" w:rsidP="002C5CBD">
            <w:pPr>
              <w:spacing w:line="276" w:lineRule="auto"/>
              <w:jc w:val="left"/>
              <w:rPr>
                <w:rFonts w:ascii="Times New Roman" w:hAnsi="Times New Roman" w:cs="Times New Roman"/>
                <w:sz w:val="18"/>
                <w:szCs w:val="18"/>
              </w:rPr>
            </w:pPr>
            <w:r w:rsidRPr="00FB4304">
              <w:rPr>
                <w:rFonts w:ascii="Times New Roman" w:hAnsi="Times New Roman" w:cs="Times New Roman"/>
                <w:sz w:val="18"/>
                <w:szCs w:val="18"/>
              </w:rPr>
              <w:lastRenderedPageBreak/>
              <w:t>DIM-CON</w:t>
            </w:r>
          </w:p>
        </w:tc>
        <w:tc>
          <w:tcPr>
            <w:tcW w:w="1390" w:type="dxa"/>
            <w:tcMar>
              <w:top w:w="75" w:type="dxa"/>
              <w:left w:w="150" w:type="dxa"/>
              <w:bottom w:w="75" w:type="dxa"/>
              <w:right w:w="150" w:type="dxa"/>
            </w:tcMar>
            <w:vAlign w:val="center"/>
            <w:hideMark/>
          </w:tcPr>
          <w:p w14:paraId="705307B2" w14:textId="77777777" w:rsidR="000B149C" w:rsidRPr="00FB4304" w:rsidRDefault="000B149C" w:rsidP="002C5CBD">
            <w:pPr>
              <w:spacing w:line="276" w:lineRule="auto"/>
              <w:jc w:val="left"/>
              <w:rPr>
                <w:rFonts w:ascii="Times New Roman" w:hAnsi="Times New Roman" w:cs="Times New Roman"/>
                <w:sz w:val="18"/>
                <w:szCs w:val="18"/>
              </w:rPr>
            </w:pPr>
            <w:r w:rsidRPr="00FB4304">
              <w:rPr>
                <w:rFonts w:ascii="Times New Roman" w:hAnsi="Times New Roman" w:cs="Times New Roman"/>
                <w:sz w:val="18"/>
                <w:szCs w:val="18"/>
              </w:rPr>
              <w:t>Esporádica (alto impacto)</w:t>
            </w:r>
          </w:p>
        </w:tc>
        <w:tc>
          <w:tcPr>
            <w:tcW w:w="1067" w:type="dxa"/>
            <w:tcMar>
              <w:top w:w="75" w:type="dxa"/>
              <w:left w:w="150" w:type="dxa"/>
              <w:bottom w:w="75" w:type="dxa"/>
              <w:right w:w="150" w:type="dxa"/>
            </w:tcMar>
            <w:vAlign w:val="center"/>
            <w:hideMark/>
          </w:tcPr>
          <w:p w14:paraId="3C5B3D1D" w14:textId="77777777" w:rsidR="000B149C" w:rsidRPr="00FB4304" w:rsidRDefault="000B149C" w:rsidP="002C5CBD">
            <w:pPr>
              <w:spacing w:line="276" w:lineRule="auto"/>
              <w:jc w:val="left"/>
              <w:rPr>
                <w:rFonts w:ascii="Times New Roman" w:hAnsi="Times New Roman" w:cs="Times New Roman"/>
                <w:sz w:val="18"/>
                <w:szCs w:val="18"/>
              </w:rPr>
            </w:pPr>
            <w:r w:rsidRPr="00FB4304">
              <w:rPr>
                <w:rFonts w:ascii="Times New Roman" w:hAnsi="Times New Roman" w:cs="Times New Roman"/>
                <w:sz w:val="18"/>
                <w:szCs w:val="18"/>
              </w:rPr>
              <w:t>Crítico</w:t>
            </w:r>
          </w:p>
        </w:tc>
        <w:tc>
          <w:tcPr>
            <w:tcW w:w="1179" w:type="dxa"/>
            <w:tcMar>
              <w:top w:w="75" w:type="dxa"/>
              <w:left w:w="150" w:type="dxa"/>
              <w:bottom w:w="75" w:type="dxa"/>
              <w:right w:w="150" w:type="dxa"/>
            </w:tcMar>
            <w:vAlign w:val="center"/>
            <w:hideMark/>
          </w:tcPr>
          <w:p w14:paraId="13444858" w14:textId="77777777" w:rsidR="000B149C" w:rsidRPr="00FB4304" w:rsidRDefault="000B149C" w:rsidP="002C5CBD">
            <w:pPr>
              <w:spacing w:line="276" w:lineRule="auto"/>
              <w:jc w:val="left"/>
              <w:rPr>
                <w:rFonts w:ascii="Times New Roman" w:hAnsi="Times New Roman" w:cs="Times New Roman"/>
                <w:sz w:val="18"/>
                <w:szCs w:val="18"/>
              </w:rPr>
            </w:pPr>
            <w:r w:rsidRPr="00FB4304">
              <w:rPr>
                <w:rFonts w:ascii="Times New Roman" w:hAnsi="Times New Roman" w:cs="Times New Roman"/>
                <w:sz w:val="18"/>
                <w:szCs w:val="18"/>
              </w:rPr>
              <w:t>Inmediata</w:t>
            </w:r>
          </w:p>
        </w:tc>
        <w:tc>
          <w:tcPr>
            <w:tcW w:w="1242" w:type="dxa"/>
            <w:tcMar>
              <w:top w:w="75" w:type="dxa"/>
              <w:left w:w="150" w:type="dxa"/>
              <w:bottom w:w="75" w:type="dxa"/>
              <w:right w:w="150" w:type="dxa"/>
            </w:tcMar>
            <w:vAlign w:val="center"/>
            <w:hideMark/>
          </w:tcPr>
          <w:p w14:paraId="3D982465" w14:textId="77777777" w:rsidR="000B149C" w:rsidRPr="00FB4304" w:rsidRDefault="000B149C" w:rsidP="002C5CBD">
            <w:pPr>
              <w:spacing w:line="276" w:lineRule="auto"/>
              <w:jc w:val="left"/>
              <w:rPr>
                <w:rFonts w:ascii="Times New Roman" w:hAnsi="Times New Roman" w:cs="Times New Roman"/>
                <w:sz w:val="18"/>
                <w:szCs w:val="18"/>
              </w:rPr>
            </w:pPr>
            <w:r w:rsidRPr="00FB4304">
              <w:rPr>
                <w:rFonts w:ascii="Segoe UI Emoji" w:hAnsi="Segoe UI Emoji" w:cs="Segoe UI Emoji"/>
                <w:sz w:val="18"/>
                <w:szCs w:val="18"/>
              </w:rPr>
              <w:t>🔴</w:t>
            </w:r>
            <w:r w:rsidRPr="00FB4304">
              <w:rPr>
                <w:rFonts w:ascii="Times New Roman" w:hAnsi="Times New Roman" w:cs="Times New Roman"/>
                <w:sz w:val="18"/>
                <w:szCs w:val="18"/>
              </w:rPr>
              <w:t> Alta</w:t>
            </w:r>
          </w:p>
        </w:tc>
      </w:tr>
    </w:tbl>
    <w:p w14:paraId="284E70F9" w14:textId="77777777" w:rsidR="00850F04" w:rsidRPr="00FB4304" w:rsidRDefault="00850F04" w:rsidP="002C5CBD">
      <w:pPr>
        <w:jc w:val="left"/>
        <w:rPr>
          <w:rFonts w:ascii="Times New Roman" w:hAnsi="Times New Roman" w:cs="Times New Roman"/>
        </w:rPr>
      </w:pPr>
    </w:p>
    <w:p w14:paraId="6450D859" w14:textId="77777777" w:rsidR="000B149C" w:rsidRPr="00FB4304" w:rsidRDefault="000B149C" w:rsidP="002C5CBD">
      <w:pPr>
        <w:jc w:val="left"/>
        <w:rPr>
          <w:rFonts w:ascii="Times New Roman" w:hAnsi="Times New Roman" w:cs="Times New Roman"/>
          <w:b/>
          <w:bCs/>
        </w:rPr>
      </w:pPr>
      <w:r w:rsidRPr="00FB4304">
        <w:rPr>
          <w:rFonts w:ascii="Times New Roman" w:hAnsi="Times New Roman" w:cs="Times New Roman"/>
          <w:b/>
          <w:bCs/>
        </w:rPr>
        <w:t>Estadísticas de la Depuración</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825"/>
        <w:gridCol w:w="2720"/>
      </w:tblGrid>
      <w:tr w:rsidR="000B149C" w:rsidRPr="00FB4304" w14:paraId="1D30B9D1" w14:textId="77777777" w:rsidTr="00850F04">
        <w:trPr>
          <w:tblHeader/>
          <w:jc w:val="center"/>
        </w:trPr>
        <w:tc>
          <w:tcPr>
            <w:tcW w:w="0" w:type="auto"/>
            <w:tcMar>
              <w:top w:w="75" w:type="dxa"/>
              <w:left w:w="150" w:type="dxa"/>
              <w:bottom w:w="75" w:type="dxa"/>
              <w:right w:w="150" w:type="dxa"/>
            </w:tcMar>
            <w:vAlign w:val="center"/>
            <w:hideMark/>
          </w:tcPr>
          <w:p w14:paraId="0C88AAA6" w14:textId="77777777" w:rsidR="000B149C" w:rsidRPr="00FB4304" w:rsidRDefault="000B149C" w:rsidP="002C5CBD">
            <w:pPr>
              <w:spacing w:line="276" w:lineRule="auto"/>
              <w:jc w:val="left"/>
              <w:rPr>
                <w:rFonts w:ascii="Times New Roman" w:hAnsi="Times New Roman" w:cs="Times New Roman"/>
                <w:b/>
                <w:bCs/>
              </w:rPr>
            </w:pPr>
            <w:r w:rsidRPr="00FB4304">
              <w:rPr>
                <w:rFonts w:ascii="Times New Roman" w:hAnsi="Times New Roman" w:cs="Times New Roman"/>
                <w:b/>
                <w:bCs/>
              </w:rPr>
              <w:t>Indicador</w:t>
            </w:r>
          </w:p>
        </w:tc>
        <w:tc>
          <w:tcPr>
            <w:tcW w:w="0" w:type="auto"/>
            <w:tcMar>
              <w:top w:w="75" w:type="dxa"/>
              <w:left w:w="150" w:type="dxa"/>
              <w:bottom w:w="75" w:type="dxa"/>
              <w:right w:w="150" w:type="dxa"/>
            </w:tcMar>
            <w:vAlign w:val="center"/>
            <w:hideMark/>
          </w:tcPr>
          <w:p w14:paraId="72074D63" w14:textId="77777777" w:rsidR="000B149C" w:rsidRPr="00FB4304" w:rsidRDefault="000B149C" w:rsidP="002C5CBD">
            <w:pPr>
              <w:spacing w:line="276" w:lineRule="auto"/>
              <w:jc w:val="left"/>
              <w:rPr>
                <w:rFonts w:ascii="Times New Roman" w:hAnsi="Times New Roman" w:cs="Times New Roman"/>
                <w:b/>
                <w:bCs/>
              </w:rPr>
            </w:pPr>
            <w:r w:rsidRPr="00FB4304">
              <w:rPr>
                <w:rFonts w:ascii="Times New Roman" w:hAnsi="Times New Roman" w:cs="Times New Roman"/>
                <w:b/>
                <w:bCs/>
              </w:rPr>
              <w:t>Valor</w:t>
            </w:r>
          </w:p>
        </w:tc>
      </w:tr>
      <w:tr w:rsidR="000B149C" w:rsidRPr="00FB4304" w14:paraId="7F036994" w14:textId="77777777" w:rsidTr="00850F04">
        <w:trPr>
          <w:jc w:val="center"/>
        </w:trPr>
        <w:tc>
          <w:tcPr>
            <w:tcW w:w="0" w:type="auto"/>
            <w:tcMar>
              <w:top w:w="75" w:type="dxa"/>
              <w:left w:w="150" w:type="dxa"/>
              <w:bottom w:w="75" w:type="dxa"/>
              <w:right w:w="150" w:type="dxa"/>
            </w:tcMar>
            <w:vAlign w:val="center"/>
            <w:hideMark/>
          </w:tcPr>
          <w:p w14:paraId="71553B4C" w14:textId="77777777" w:rsidR="000B149C" w:rsidRPr="00FB4304" w:rsidRDefault="000B149C" w:rsidP="002C5CBD">
            <w:pPr>
              <w:spacing w:line="276" w:lineRule="auto"/>
              <w:jc w:val="left"/>
              <w:rPr>
                <w:rFonts w:ascii="Times New Roman" w:hAnsi="Times New Roman" w:cs="Times New Roman"/>
              </w:rPr>
            </w:pPr>
            <w:proofErr w:type="gramStart"/>
            <w:r w:rsidRPr="00FB4304">
              <w:rPr>
                <w:rFonts w:ascii="Times New Roman" w:hAnsi="Times New Roman" w:cs="Times New Roman"/>
              </w:rPr>
              <w:t>Total</w:t>
            </w:r>
            <w:proofErr w:type="gramEnd"/>
            <w:r w:rsidRPr="00FB4304">
              <w:rPr>
                <w:rFonts w:ascii="Times New Roman" w:hAnsi="Times New Roman" w:cs="Times New Roman"/>
              </w:rPr>
              <w:t xml:space="preserve"> problemas identificados (brutos)</w:t>
            </w:r>
          </w:p>
        </w:tc>
        <w:tc>
          <w:tcPr>
            <w:tcW w:w="0" w:type="auto"/>
            <w:tcMar>
              <w:top w:w="75" w:type="dxa"/>
              <w:left w:w="150" w:type="dxa"/>
              <w:bottom w:w="75" w:type="dxa"/>
              <w:right w:w="150" w:type="dxa"/>
            </w:tcMar>
            <w:vAlign w:val="center"/>
            <w:hideMark/>
          </w:tcPr>
          <w:p w14:paraId="6DD0D189" w14:textId="77777777" w:rsidR="000B149C" w:rsidRPr="00FB4304" w:rsidRDefault="000B149C" w:rsidP="002C5CBD">
            <w:pPr>
              <w:spacing w:line="276" w:lineRule="auto"/>
              <w:jc w:val="left"/>
              <w:rPr>
                <w:rFonts w:ascii="Times New Roman" w:hAnsi="Times New Roman" w:cs="Times New Roman"/>
              </w:rPr>
            </w:pPr>
            <w:r w:rsidRPr="00FB4304">
              <w:rPr>
                <w:rFonts w:ascii="Times New Roman" w:hAnsi="Times New Roman" w:cs="Times New Roman"/>
              </w:rPr>
              <w:t>40</w:t>
            </w:r>
          </w:p>
        </w:tc>
      </w:tr>
      <w:tr w:rsidR="000B149C" w:rsidRPr="00FB4304" w14:paraId="12D5B768" w14:textId="77777777" w:rsidTr="00850F04">
        <w:trPr>
          <w:jc w:val="center"/>
        </w:trPr>
        <w:tc>
          <w:tcPr>
            <w:tcW w:w="0" w:type="auto"/>
            <w:tcMar>
              <w:top w:w="75" w:type="dxa"/>
              <w:left w:w="150" w:type="dxa"/>
              <w:bottom w:w="75" w:type="dxa"/>
              <w:right w:w="150" w:type="dxa"/>
            </w:tcMar>
            <w:vAlign w:val="center"/>
            <w:hideMark/>
          </w:tcPr>
          <w:p w14:paraId="40F659DD" w14:textId="77777777" w:rsidR="000B149C" w:rsidRPr="00FB4304" w:rsidRDefault="000B149C" w:rsidP="002C5CBD">
            <w:pPr>
              <w:spacing w:line="276" w:lineRule="auto"/>
              <w:jc w:val="left"/>
              <w:rPr>
                <w:rFonts w:ascii="Times New Roman" w:hAnsi="Times New Roman" w:cs="Times New Roman"/>
              </w:rPr>
            </w:pPr>
            <w:proofErr w:type="gramStart"/>
            <w:r w:rsidRPr="00FB4304">
              <w:rPr>
                <w:rFonts w:ascii="Times New Roman" w:hAnsi="Times New Roman" w:cs="Times New Roman"/>
              </w:rPr>
              <w:t>Total</w:t>
            </w:r>
            <w:proofErr w:type="gramEnd"/>
            <w:r w:rsidRPr="00FB4304">
              <w:rPr>
                <w:rFonts w:ascii="Times New Roman" w:hAnsi="Times New Roman" w:cs="Times New Roman"/>
              </w:rPr>
              <w:t xml:space="preserve"> después de depuración</w:t>
            </w:r>
          </w:p>
        </w:tc>
        <w:tc>
          <w:tcPr>
            <w:tcW w:w="0" w:type="auto"/>
            <w:tcMar>
              <w:top w:w="75" w:type="dxa"/>
              <w:left w:w="150" w:type="dxa"/>
              <w:bottom w:w="75" w:type="dxa"/>
              <w:right w:w="150" w:type="dxa"/>
            </w:tcMar>
            <w:vAlign w:val="center"/>
            <w:hideMark/>
          </w:tcPr>
          <w:p w14:paraId="45E239F1" w14:textId="77777777" w:rsidR="000B149C" w:rsidRPr="00FB4304" w:rsidRDefault="000B149C" w:rsidP="002C5CBD">
            <w:pPr>
              <w:spacing w:line="276" w:lineRule="auto"/>
              <w:jc w:val="left"/>
              <w:rPr>
                <w:rFonts w:ascii="Times New Roman" w:hAnsi="Times New Roman" w:cs="Times New Roman"/>
              </w:rPr>
            </w:pPr>
            <w:r w:rsidRPr="00FB4304">
              <w:rPr>
                <w:rFonts w:ascii="Times New Roman" w:hAnsi="Times New Roman" w:cs="Times New Roman"/>
              </w:rPr>
              <w:t>15</w:t>
            </w:r>
          </w:p>
        </w:tc>
      </w:tr>
      <w:tr w:rsidR="000B149C" w:rsidRPr="00FB4304" w14:paraId="4E45C75C" w14:textId="77777777" w:rsidTr="00850F04">
        <w:trPr>
          <w:jc w:val="center"/>
        </w:trPr>
        <w:tc>
          <w:tcPr>
            <w:tcW w:w="0" w:type="auto"/>
            <w:tcMar>
              <w:top w:w="75" w:type="dxa"/>
              <w:left w:w="150" w:type="dxa"/>
              <w:bottom w:w="75" w:type="dxa"/>
              <w:right w:w="150" w:type="dxa"/>
            </w:tcMar>
            <w:vAlign w:val="center"/>
            <w:hideMark/>
          </w:tcPr>
          <w:p w14:paraId="2BE9D6FE" w14:textId="77777777" w:rsidR="000B149C" w:rsidRPr="00FB4304" w:rsidRDefault="000B149C" w:rsidP="002C5CBD">
            <w:pPr>
              <w:spacing w:line="276" w:lineRule="auto"/>
              <w:jc w:val="left"/>
              <w:rPr>
                <w:rFonts w:ascii="Times New Roman" w:hAnsi="Times New Roman" w:cs="Times New Roman"/>
              </w:rPr>
            </w:pPr>
            <w:r w:rsidRPr="00FB4304">
              <w:rPr>
                <w:rFonts w:ascii="Times New Roman" w:hAnsi="Times New Roman" w:cs="Times New Roman"/>
              </w:rPr>
              <w:t>Duplicados fusionados</w:t>
            </w:r>
          </w:p>
        </w:tc>
        <w:tc>
          <w:tcPr>
            <w:tcW w:w="0" w:type="auto"/>
            <w:tcMar>
              <w:top w:w="75" w:type="dxa"/>
              <w:left w:w="150" w:type="dxa"/>
              <w:bottom w:w="75" w:type="dxa"/>
              <w:right w:w="150" w:type="dxa"/>
            </w:tcMar>
            <w:vAlign w:val="center"/>
            <w:hideMark/>
          </w:tcPr>
          <w:p w14:paraId="44E98951" w14:textId="77777777" w:rsidR="000B149C" w:rsidRPr="00FB4304" w:rsidRDefault="000B149C" w:rsidP="002C5CBD">
            <w:pPr>
              <w:spacing w:line="276" w:lineRule="auto"/>
              <w:jc w:val="left"/>
              <w:rPr>
                <w:rFonts w:ascii="Times New Roman" w:hAnsi="Times New Roman" w:cs="Times New Roman"/>
              </w:rPr>
            </w:pPr>
            <w:r w:rsidRPr="00FB4304">
              <w:rPr>
                <w:rFonts w:ascii="Times New Roman" w:hAnsi="Times New Roman" w:cs="Times New Roman"/>
              </w:rPr>
              <w:t>25 problemas → 9 fusiones</w:t>
            </w:r>
          </w:p>
        </w:tc>
      </w:tr>
      <w:tr w:rsidR="000B149C" w:rsidRPr="00FB4304" w14:paraId="0BA074B8" w14:textId="77777777" w:rsidTr="00850F04">
        <w:trPr>
          <w:jc w:val="center"/>
        </w:trPr>
        <w:tc>
          <w:tcPr>
            <w:tcW w:w="0" w:type="auto"/>
            <w:tcMar>
              <w:top w:w="75" w:type="dxa"/>
              <w:left w:w="150" w:type="dxa"/>
              <w:bottom w:w="75" w:type="dxa"/>
              <w:right w:w="150" w:type="dxa"/>
            </w:tcMar>
            <w:vAlign w:val="center"/>
            <w:hideMark/>
          </w:tcPr>
          <w:p w14:paraId="65FDF394" w14:textId="77777777" w:rsidR="000B149C" w:rsidRPr="00FB4304" w:rsidRDefault="000B149C" w:rsidP="002C5CBD">
            <w:pPr>
              <w:spacing w:line="276" w:lineRule="auto"/>
              <w:jc w:val="left"/>
              <w:rPr>
                <w:rFonts w:ascii="Times New Roman" w:hAnsi="Times New Roman" w:cs="Times New Roman"/>
              </w:rPr>
            </w:pPr>
            <w:r w:rsidRPr="00FB4304">
              <w:rPr>
                <w:rFonts w:ascii="Times New Roman" w:hAnsi="Times New Roman" w:cs="Times New Roman"/>
              </w:rPr>
              <w:t>Síntomas reclasificados como evidencia</w:t>
            </w:r>
          </w:p>
        </w:tc>
        <w:tc>
          <w:tcPr>
            <w:tcW w:w="0" w:type="auto"/>
            <w:tcMar>
              <w:top w:w="75" w:type="dxa"/>
              <w:left w:w="150" w:type="dxa"/>
              <w:bottom w:w="75" w:type="dxa"/>
              <w:right w:w="150" w:type="dxa"/>
            </w:tcMar>
            <w:vAlign w:val="center"/>
            <w:hideMark/>
          </w:tcPr>
          <w:p w14:paraId="5A7668D4" w14:textId="77777777" w:rsidR="000B149C" w:rsidRPr="00FB4304" w:rsidRDefault="000B149C" w:rsidP="002C5CBD">
            <w:pPr>
              <w:spacing w:line="276" w:lineRule="auto"/>
              <w:jc w:val="left"/>
              <w:rPr>
                <w:rFonts w:ascii="Times New Roman" w:hAnsi="Times New Roman" w:cs="Times New Roman"/>
              </w:rPr>
            </w:pPr>
            <w:r w:rsidRPr="00FB4304">
              <w:rPr>
                <w:rFonts w:ascii="Times New Roman" w:hAnsi="Times New Roman" w:cs="Times New Roman"/>
              </w:rPr>
              <w:t>7</w:t>
            </w:r>
          </w:p>
        </w:tc>
      </w:tr>
      <w:tr w:rsidR="000B149C" w:rsidRPr="00FB4304" w14:paraId="4D514B64" w14:textId="77777777" w:rsidTr="00850F04">
        <w:trPr>
          <w:jc w:val="center"/>
        </w:trPr>
        <w:tc>
          <w:tcPr>
            <w:tcW w:w="0" w:type="auto"/>
            <w:tcMar>
              <w:top w:w="75" w:type="dxa"/>
              <w:left w:w="150" w:type="dxa"/>
              <w:bottom w:w="75" w:type="dxa"/>
              <w:right w:w="150" w:type="dxa"/>
            </w:tcMar>
            <w:vAlign w:val="center"/>
            <w:hideMark/>
          </w:tcPr>
          <w:p w14:paraId="25AA794F" w14:textId="77777777" w:rsidR="000B149C" w:rsidRPr="00FB4304" w:rsidRDefault="000B149C" w:rsidP="002C5CBD">
            <w:pPr>
              <w:spacing w:line="276" w:lineRule="auto"/>
              <w:jc w:val="left"/>
              <w:rPr>
                <w:rFonts w:ascii="Times New Roman" w:hAnsi="Times New Roman" w:cs="Times New Roman"/>
              </w:rPr>
            </w:pPr>
            <w:r w:rsidRPr="00FB4304">
              <w:rPr>
                <w:rFonts w:ascii="Times New Roman" w:hAnsi="Times New Roman" w:cs="Times New Roman"/>
              </w:rPr>
              <w:t>Excluidos por alcance</w:t>
            </w:r>
          </w:p>
        </w:tc>
        <w:tc>
          <w:tcPr>
            <w:tcW w:w="0" w:type="auto"/>
            <w:tcMar>
              <w:top w:w="75" w:type="dxa"/>
              <w:left w:w="150" w:type="dxa"/>
              <w:bottom w:w="75" w:type="dxa"/>
              <w:right w:w="150" w:type="dxa"/>
            </w:tcMar>
            <w:vAlign w:val="center"/>
            <w:hideMark/>
          </w:tcPr>
          <w:p w14:paraId="17FC8399" w14:textId="77777777" w:rsidR="000B149C" w:rsidRPr="00FB4304" w:rsidRDefault="000B149C" w:rsidP="002C5CBD">
            <w:pPr>
              <w:spacing w:line="276" w:lineRule="auto"/>
              <w:jc w:val="left"/>
              <w:rPr>
                <w:rFonts w:ascii="Times New Roman" w:hAnsi="Times New Roman" w:cs="Times New Roman"/>
              </w:rPr>
            </w:pPr>
            <w:r w:rsidRPr="00FB4304">
              <w:rPr>
                <w:rFonts w:ascii="Times New Roman" w:hAnsi="Times New Roman" w:cs="Times New Roman"/>
              </w:rPr>
              <w:t>2 (P22 parcial, P26)</w:t>
            </w:r>
          </w:p>
        </w:tc>
      </w:tr>
      <w:tr w:rsidR="000B149C" w:rsidRPr="00FB4304" w14:paraId="07D4E036" w14:textId="77777777" w:rsidTr="00850F04">
        <w:trPr>
          <w:jc w:val="center"/>
        </w:trPr>
        <w:tc>
          <w:tcPr>
            <w:tcW w:w="0" w:type="auto"/>
            <w:tcMar>
              <w:top w:w="75" w:type="dxa"/>
              <w:left w:w="150" w:type="dxa"/>
              <w:bottom w:w="75" w:type="dxa"/>
              <w:right w:w="150" w:type="dxa"/>
            </w:tcMar>
            <w:vAlign w:val="center"/>
            <w:hideMark/>
          </w:tcPr>
          <w:p w14:paraId="42C607C1" w14:textId="77777777" w:rsidR="000B149C" w:rsidRPr="00FB4304" w:rsidRDefault="000B149C" w:rsidP="002C5CBD">
            <w:pPr>
              <w:spacing w:line="276" w:lineRule="auto"/>
              <w:jc w:val="left"/>
              <w:rPr>
                <w:rFonts w:ascii="Times New Roman" w:hAnsi="Times New Roman" w:cs="Times New Roman"/>
              </w:rPr>
            </w:pPr>
            <w:r w:rsidRPr="00FB4304">
              <w:rPr>
                <w:rFonts w:ascii="Times New Roman" w:hAnsi="Times New Roman" w:cs="Times New Roman"/>
              </w:rPr>
              <w:t>Reformulados/absorbidos</w:t>
            </w:r>
          </w:p>
        </w:tc>
        <w:tc>
          <w:tcPr>
            <w:tcW w:w="0" w:type="auto"/>
            <w:tcMar>
              <w:top w:w="75" w:type="dxa"/>
              <w:left w:w="150" w:type="dxa"/>
              <w:bottom w:w="75" w:type="dxa"/>
              <w:right w:w="150" w:type="dxa"/>
            </w:tcMar>
            <w:vAlign w:val="center"/>
            <w:hideMark/>
          </w:tcPr>
          <w:p w14:paraId="42245B71" w14:textId="77777777" w:rsidR="000B149C" w:rsidRPr="00FB4304" w:rsidRDefault="000B149C" w:rsidP="002C5CBD">
            <w:pPr>
              <w:spacing w:line="276" w:lineRule="auto"/>
              <w:jc w:val="left"/>
              <w:rPr>
                <w:rFonts w:ascii="Times New Roman" w:hAnsi="Times New Roman" w:cs="Times New Roman"/>
              </w:rPr>
            </w:pPr>
            <w:r w:rsidRPr="00FB4304">
              <w:rPr>
                <w:rFonts w:ascii="Times New Roman" w:hAnsi="Times New Roman" w:cs="Times New Roman"/>
              </w:rPr>
              <w:t>3 (P24, P25, P38 → PD-I)</w:t>
            </w:r>
          </w:p>
        </w:tc>
      </w:tr>
      <w:tr w:rsidR="000B149C" w:rsidRPr="00FB4304" w14:paraId="5502598F" w14:textId="77777777" w:rsidTr="00850F04">
        <w:trPr>
          <w:jc w:val="center"/>
        </w:trPr>
        <w:tc>
          <w:tcPr>
            <w:tcW w:w="0" w:type="auto"/>
            <w:tcMar>
              <w:top w:w="75" w:type="dxa"/>
              <w:left w:w="150" w:type="dxa"/>
              <w:bottom w:w="75" w:type="dxa"/>
              <w:right w:w="150" w:type="dxa"/>
            </w:tcMar>
            <w:vAlign w:val="center"/>
            <w:hideMark/>
          </w:tcPr>
          <w:p w14:paraId="0CAA2926" w14:textId="77777777" w:rsidR="000B149C" w:rsidRPr="00FB4304" w:rsidRDefault="000B149C" w:rsidP="002C5CBD">
            <w:pPr>
              <w:spacing w:line="276" w:lineRule="auto"/>
              <w:jc w:val="left"/>
              <w:rPr>
                <w:rFonts w:ascii="Times New Roman" w:hAnsi="Times New Roman" w:cs="Times New Roman"/>
              </w:rPr>
            </w:pPr>
            <w:r w:rsidRPr="00FB4304">
              <w:rPr>
                <w:rFonts w:ascii="Times New Roman" w:hAnsi="Times New Roman" w:cs="Times New Roman"/>
              </w:rPr>
              <w:t xml:space="preserve">Prioridad </w:t>
            </w:r>
            <w:r w:rsidRPr="00FB4304">
              <w:rPr>
                <w:rFonts w:ascii="Segoe UI Emoji" w:hAnsi="Segoe UI Emoji" w:cs="Segoe UI Emoji"/>
              </w:rPr>
              <w:t>🔴</w:t>
            </w:r>
            <w:r w:rsidRPr="00FB4304">
              <w:rPr>
                <w:rFonts w:ascii="Times New Roman" w:hAnsi="Times New Roman" w:cs="Times New Roman"/>
              </w:rPr>
              <w:t xml:space="preserve"> Alta</w:t>
            </w:r>
          </w:p>
        </w:tc>
        <w:tc>
          <w:tcPr>
            <w:tcW w:w="0" w:type="auto"/>
            <w:tcMar>
              <w:top w:w="75" w:type="dxa"/>
              <w:left w:w="150" w:type="dxa"/>
              <w:bottom w:w="75" w:type="dxa"/>
              <w:right w:w="150" w:type="dxa"/>
            </w:tcMar>
            <w:vAlign w:val="center"/>
            <w:hideMark/>
          </w:tcPr>
          <w:p w14:paraId="76F94CC0" w14:textId="77777777" w:rsidR="000B149C" w:rsidRPr="00FB4304" w:rsidRDefault="000B149C" w:rsidP="002C5CBD">
            <w:pPr>
              <w:spacing w:line="276" w:lineRule="auto"/>
              <w:jc w:val="left"/>
              <w:rPr>
                <w:rFonts w:ascii="Times New Roman" w:hAnsi="Times New Roman" w:cs="Times New Roman"/>
              </w:rPr>
            </w:pPr>
            <w:r w:rsidRPr="00FB4304">
              <w:rPr>
                <w:rFonts w:ascii="Times New Roman" w:hAnsi="Times New Roman" w:cs="Times New Roman"/>
              </w:rPr>
              <w:t>10 (67%)</w:t>
            </w:r>
          </w:p>
        </w:tc>
      </w:tr>
      <w:tr w:rsidR="000B149C" w:rsidRPr="00FB4304" w14:paraId="04BF188D" w14:textId="77777777" w:rsidTr="00850F04">
        <w:trPr>
          <w:jc w:val="center"/>
        </w:trPr>
        <w:tc>
          <w:tcPr>
            <w:tcW w:w="0" w:type="auto"/>
            <w:tcMar>
              <w:top w:w="75" w:type="dxa"/>
              <w:left w:w="150" w:type="dxa"/>
              <w:bottom w:w="75" w:type="dxa"/>
              <w:right w:w="150" w:type="dxa"/>
            </w:tcMar>
            <w:vAlign w:val="center"/>
            <w:hideMark/>
          </w:tcPr>
          <w:p w14:paraId="5632ADDF" w14:textId="77777777" w:rsidR="000B149C" w:rsidRPr="00FB4304" w:rsidRDefault="000B149C" w:rsidP="002C5CBD">
            <w:pPr>
              <w:spacing w:line="276" w:lineRule="auto"/>
              <w:jc w:val="left"/>
              <w:rPr>
                <w:rFonts w:ascii="Times New Roman" w:hAnsi="Times New Roman" w:cs="Times New Roman"/>
              </w:rPr>
            </w:pPr>
            <w:r w:rsidRPr="00FB4304">
              <w:rPr>
                <w:rFonts w:ascii="Times New Roman" w:hAnsi="Times New Roman" w:cs="Times New Roman"/>
              </w:rPr>
              <w:t xml:space="preserve">Prioridad </w:t>
            </w:r>
            <w:r w:rsidRPr="00FB4304">
              <w:rPr>
                <w:rFonts w:ascii="Segoe UI Emoji" w:hAnsi="Segoe UI Emoji" w:cs="Segoe UI Emoji"/>
              </w:rPr>
              <w:t>🟡</w:t>
            </w:r>
            <w:r w:rsidRPr="00FB4304">
              <w:rPr>
                <w:rFonts w:ascii="Times New Roman" w:hAnsi="Times New Roman" w:cs="Times New Roman"/>
              </w:rPr>
              <w:t xml:space="preserve"> Media/Media-Alta</w:t>
            </w:r>
          </w:p>
        </w:tc>
        <w:tc>
          <w:tcPr>
            <w:tcW w:w="0" w:type="auto"/>
            <w:tcMar>
              <w:top w:w="75" w:type="dxa"/>
              <w:left w:w="150" w:type="dxa"/>
              <w:bottom w:w="75" w:type="dxa"/>
              <w:right w:w="150" w:type="dxa"/>
            </w:tcMar>
            <w:vAlign w:val="center"/>
            <w:hideMark/>
          </w:tcPr>
          <w:p w14:paraId="71452591" w14:textId="77777777" w:rsidR="000B149C" w:rsidRPr="00FB4304" w:rsidRDefault="000B149C" w:rsidP="002C5CBD">
            <w:pPr>
              <w:spacing w:line="276" w:lineRule="auto"/>
              <w:jc w:val="left"/>
              <w:rPr>
                <w:rFonts w:ascii="Times New Roman" w:hAnsi="Times New Roman" w:cs="Times New Roman"/>
              </w:rPr>
            </w:pPr>
            <w:r w:rsidRPr="00FB4304">
              <w:rPr>
                <w:rFonts w:ascii="Times New Roman" w:hAnsi="Times New Roman" w:cs="Times New Roman"/>
              </w:rPr>
              <w:t>5 (33%)</w:t>
            </w:r>
          </w:p>
        </w:tc>
      </w:tr>
      <w:tr w:rsidR="000B149C" w:rsidRPr="00FB4304" w14:paraId="1A017493" w14:textId="77777777" w:rsidTr="00850F04">
        <w:trPr>
          <w:jc w:val="center"/>
        </w:trPr>
        <w:tc>
          <w:tcPr>
            <w:tcW w:w="0" w:type="auto"/>
            <w:tcMar>
              <w:top w:w="75" w:type="dxa"/>
              <w:left w:w="150" w:type="dxa"/>
              <w:bottom w:w="75" w:type="dxa"/>
              <w:right w:w="150" w:type="dxa"/>
            </w:tcMar>
            <w:vAlign w:val="center"/>
            <w:hideMark/>
          </w:tcPr>
          <w:p w14:paraId="321D89DA" w14:textId="77777777" w:rsidR="000B149C" w:rsidRPr="00FB4304" w:rsidRDefault="000B149C" w:rsidP="002C5CBD">
            <w:pPr>
              <w:spacing w:line="276" w:lineRule="auto"/>
              <w:jc w:val="left"/>
              <w:rPr>
                <w:rFonts w:ascii="Times New Roman" w:hAnsi="Times New Roman" w:cs="Times New Roman"/>
              </w:rPr>
            </w:pPr>
            <w:r w:rsidRPr="00FB4304">
              <w:rPr>
                <w:rFonts w:ascii="Times New Roman" w:hAnsi="Times New Roman" w:cs="Times New Roman"/>
              </w:rPr>
              <w:t xml:space="preserve">Prioridad </w:t>
            </w:r>
            <w:r w:rsidRPr="00FB4304">
              <w:rPr>
                <w:rFonts w:ascii="Segoe UI Emoji" w:hAnsi="Segoe UI Emoji" w:cs="Segoe UI Emoji"/>
              </w:rPr>
              <w:t>🟢</w:t>
            </w:r>
            <w:r w:rsidRPr="00FB4304">
              <w:rPr>
                <w:rFonts w:ascii="Times New Roman" w:hAnsi="Times New Roman" w:cs="Times New Roman"/>
              </w:rPr>
              <w:t xml:space="preserve"> Baja</w:t>
            </w:r>
          </w:p>
        </w:tc>
        <w:tc>
          <w:tcPr>
            <w:tcW w:w="0" w:type="auto"/>
            <w:tcMar>
              <w:top w:w="75" w:type="dxa"/>
              <w:left w:w="150" w:type="dxa"/>
              <w:bottom w:w="75" w:type="dxa"/>
              <w:right w:w="150" w:type="dxa"/>
            </w:tcMar>
            <w:vAlign w:val="center"/>
            <w:hideMark/>
          </w:tcPr>
          <w:p w14:paraId="323E459D" w14:textId="77777777" w:rsidR="000B149C" w:rsidRPr="00FB4304" w:rsidRDefault="000B149C" w:rsidP="002C5CBD">
            <w:pPr>
              <w:spacing w:line="276" w:lineRule="auto"/>
              <w:jc w:val="left"/>
              <w:rPr>
                <w:rFonts w:ascii="Times New Roman" w:hAnsi="Times New Roman" w:cs="Times New Roman"/>
              </w:rPr>
            </w:pPr>
            <w:r w:rsidRPr="00FB4304">
              <w:rPr>
                <w:rFonts w:ascii="Times New Roman" w:hAnsi="Times New Roman" w:cs="Times New Roman"/>
              </w:rPr>
              <w:t>0 (0%)</w:t>
            </w:r>
          </w:p>
        </w:tc>
      </w:tr>
    </w:tbl>
    <w:p w14:paraId="44E1EB64" w14:textId="77777777" w:rsidR="00850F04" w:rsidRPr="00FB4304" w:rsidRDefault="00850F04" w:rsidP="002C5CBD">
      <w:pPr>
        <w:jc w:val="left"/>
        <w:rPr>
          <w:rFonts w:ascii="Times New Roman" w:hAnsi="Times New Roman" w:cs="Times New Roman"/>
        </w:rPr>
      </w:pPr>
    </w:p>
    <w:p w14:paraId="2A1039D0" w14:textId="77777777" w:rsidR="00850F04" w:rsidRPr="00FB4304" w:rsidRDefault="00850F04" w:rsidP="002C5CBD">
      <w:pPr>
        <w:spacing w:after="160" w:line="259" w:lineRule="auto"/>
        <w:jc w:val="left"/>
        <w:rPr>
          <w:rFonts w:ascii="Times New Roman" w:hAnsi="Times New Roman" w:cs="Times New Roman"/>
        </w:rPr>
      </w:pPr>
      <w:r w:rsidRPr="00FB4304">
        <w:rPr>
          <w:rFonts w:ascii="Times New Roman" w:hAnsi="Times New Roman" w:cs="Times New Roman"/>
        </w:rPr>
        <w:br w:type="page"/>
      </w:r>
    </w:p>
    <w:p w14:paraId="4B86BC46" w14:textId="77777777" w:rsidR="000B149C" w:rsidRPr="00FB4304" w:rsidRDefault="000B149C" w:rsidP="002C5CBD">
      <w:pPr>
        <w:jc w:val="left"/>
        <w:rPr>
          <w:rFonts w:ascii="Times New Roman" w:hAnsi="Times New Roman" w:cs="Times New Roman"/>
          <w:b/>
          <w:bCs/>
        </w:rPr>
      </w:pPr>
      <w:r w:rsidRPr="00FB4304">
        <w:rPr>
          <w:rFonts w:ascii="Times New Roman" w:hAnsi="Times New Roman" w:cs="Times New Roman"/>
          <w:b/>
          <w:bCs/>
        </w:rPr>
        <w:lastRenderedPageBreak/>
        <w:t>Distribución por Dimensión</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304"/>
        <w:gridCol w:w="1303"/>
        <w:gridCol w:w="3430"/>
        <w:gridCol w:w="1181"/>
      </w:tblGrid>
      <w:tr w:rsidR="000B149C" w:rsidRPr="00FB4304" w14:paraId="24FB92E5" w14:textId="77777777" w:rsidTr="00850F04">
        <w:trPr>
          <w:tblHeader/>
          <w:jc w:val="center"/>
        </w:trPr>
        <w:tc>
          <w:tcPr>
            <w:tcW w:w="0" w:type="auto"/>
            <w:tcMar>
              <w:top w:w="75" w:type="dxa"/>
              <w:left w:w="150" w:type="dxa"/>
              <w:bottom w:w="75" w:type="dxa"/>
              <w:right w:w="150" w:type="dxa"/>
            </w:tcMar>
            <w:vAlign w:val="center"/>
            <w:hideMark/>
          </w:tcPr>
          <w:p w14:paraId="0AF1AFDC" w14:textId="77777777" w:rsidR="000B149C" w:rsidRPr="00FB4304" w:rsidRDefault="000B149C" w:rsidP="002C5CBD">
            <w:pPr>
              <w:spacing w:line="276" w:lineRule="auto"/>
              <w:jc w:val="left"/>
              <w:rPr>
                <w:rFonts w:ascii="Times New Roman" w:hAnsi="Times New Roman" w:cs="Times New Roman"/>
                <w:b/>
                <w:bCs/>
              </w:rPr>
            </w:pPr>
            <w:r w:rsidRPr="00FB4304">
              <w:rPr>
                <w:rFonts w:ascii="Times New Roman" w:hAnsi="Times New Roman" w:cs="Times New Roman"/>
                <w:b/>
                <w:bCs/>
              </w:rPr>
              <w:t>Dimensión</w:t>
            </w:r>
          </w:p>
        </w:tc>
        <w:tc>
          <w:tcPr>
            <w:tcW w:w="0" w:type="auto"/>
            <w:tcMar>
              <w:top w:w="75" w:type="dxa"/>
              <w:left w:w="150" w:type="dxa"/>
              <w:bottom w:w="75" w:type="dxa"/>
              <w:right w:w="150" w:type="dxa"/>
            </w:tcMar>
            <w:vAlign w:val="center"/>
            <w:hideMark/>
          </w:tcPr>
          <w:p w14:paraId="74F44A02" w14:textId="77777777" w:rsidR="000B149C" w:rsidRPr="00FB4304" w:rsidRDefault="000B149C" w:rsidP="002C5CBD">
            <w:pPr>
              <w:spacing w:line="276" w:lineRule="auto"/>
              <w:jc w:val="left"/>
              <w:rPr>
                <w:rFonts w:ascii="Times New Roman" w:hAnsi="Times New Roman" w:cs="Times New Roman"/>
                <w:b/>
                <w:bCs/>
              </w:rPr>
            </w:pPr>
            <w:r w:rsidRPr="00FB4304">
              <w:rPr>
                <w:rFonts w:ascii="Times New Roman" w:hAnsi="Times New Roman" w:cs="Times New Roman"/>
                <w:b/>
                <w:bCs/>
              </w:rPr>
              <w:t>Código</w:t>
            </w:r>
          </w:p>
        </w:tc>
        <w:tc>
          <w:tcPr>
            <w:tcW w:w="0" w:type="auto"/>
            <w:tcMar>
              <w:top w:w="75" w:type="dxa"/>
              <w:left w:w="150" w:type="dxa"/>
              <w:bottom w:w="75" w:type="dxa"/>
              <w:right w:w="150" w:type="dxa"/>
            </w:tcMar>
            <w:vAlign w:val="center"/>
            <w:hideMark/>
          </w:tcPr>
          <w:p w14:paraId="5AC82CAE" w14:textId="77777777" w:rsidR="000B149C" w:rsidRPr="00FB4304" w:rsidRDefault="000B149C" w:rsidP="002C5CBD">
            <w:pPr>
              <w:spacing w:line="276" w:lineRule="auto"/>
              <w:jc w:val="left"/>
              <w:rPr>
                <w:rFonts w:ascii="Times New Roman" w:hAnsi="Times New Roman" w:cs="Times New Roman"/>
                <w:b/>
                <w:bCs/>
              </w:rPr>
            </w:pPr>
            <w:r w:rsidRPr="00FB4304">
              <w:rPr>
                <w:rFonts w:ascii="Times New Roman" w:hAnsi="Times New Roman" w:cs="Times New Roman"/>
                <w:b/>
                <w:bCs/>
              </w:rPr>
              <w:t>Problemas</w:t>
            </w:r>
          </w:p>
        </w:tc>
        <w:tc>
          <w:tcPr>
            <w:tcW w:w="0" w:type="auto"/>
            <w:tcMar>
              <w:top w:w="75" w:type="dxa"/>
              <w:left w:w="150" w:type="dxa"/>
              <w:bottom w:w="75" w:type="dxa"/>
              <w:right w:w="150" w:type="dxa"/>
            </w:tcMar>
            <w:vAlign w:val="center"/>
            <w:hideMark/>
          </w:tcPr>
          <w:p w14:paraId="4C66F616" w14:textId="77777777" w:rsidR="000B149C" w:rsidRPr="00FB4304" w:rsidRDefault="000B149C" w:rsidP="002C5CBD">
            <w:pPr>
              <w:spacing w:line="276" w:lineRule="auto"/>
              <w:jc w:val="left"/>
              <w:rPr>
                <w:rFonts w:ascii="Times New Roman" w:hAnsi="Times New Roman" w:cs="Times New Roman"/>
                <w:b/>
                <w:bCs/>
              </w:rPr>
            </w:pPr>
            <w:r w:rsidRPr="00FB4304">
              <w:rPr>
                <w:rFonts w:ascii="Times New Roman" w:hAnsi="Times New Roman" w:cs="Times New Roman"/>
                <w:b/>
                <w:bCs/>
              </w:rPr>
              <w:t>Cantidad</w:t>
            </w:r>
          </w:p>
        </w:tc>
      </w:tr>
      <w:tr w:rsidR="000B149C" w:rsidRPr="00FB4304" w14:paraId="5715F564" w14:textId="77777777" w:rsidTr="00850F04">
        <w:trPr>
          <w:jc w:val="center"/>
        </w:trPr>
        <w:tc>
          <w:tcPr>
            <w:tcW w:w="0" w:type="auto"/>
            <w:tcMar>
              <w:top w:w="75" w:type="dxa"/>
              <w:left w:w="150" w:type="dxa"/>
              <w:bottom w:w="75" w:type="dxa"/>
              <w:right w:w="150" w:type="dxa"/>
            </w:tcMar>
            <w:vAlign w:val="center"/>
            <w:hideMark/>
          </w:tcPr>
          <w:p w14:paraId="623F1A0E" w14:textId="77777777" w:rsidR="000B149C" w:rsidRPr="00FB4304" w:rsidRDefault="000B149C" w:rsidP="002C5CBD">
            <w:pPr>
              <w:spacing w:line="276" w:lineRule="auto"/>
              <w:jc w:val="left"/>
              <w:rPr>
                <w:rFonts w:ascii="Times New Roman" w:hAnsi="Times New Roman" w:cs="Times New Roman"/>
              </w:rPr>
            </w:pPr>
            <w:r w:rsidRPr="00FB4304">
              <w:rPr>
                <w:rFonts w:ascii="Times New Roman" w:hAnsi="Times New Roman" w:cs="Times New Roman"/>
              </w:rPr>
              <w:t>Información</w:t>
            </w:r>
          </w:p>
        </w:tc>
        <w:tc>
          <w:tcPr>
            <w:tcW w:w="0" w:type="auto"/>
            <w:tcMar>
              <w:top w:w="75" w:type="dxa"/>
              <w:left w:w="150" w:type="dxa"/>
              <w:bottom w:w="75" w:type="dxa"/>
              <w:right w:w="150" w:type="dxa"/>
            </w:tcMar>
            <w:vAlign w:val="center"/>
            <w:hideMark/>
          </w:tcPr>
          <w:p w14:paraId="29D77423" w14:textId="77777777" w:rsidR="000B149C" w:rsidRPr="00FB4304" w:rsidRDefault="000B149C" w:rsidP="002C5CBD">
            <w:pPr>
              <w:spacing w:line="276" w:lineRule="auto"/>
              <w:jc w:val="left"/>
              <w:rPr>
                <w:rFonts w:ascii="Times New Roman" w:hAnsi="Times New Roman" w:cs="Times New Roman"/>
              </w:rPr>
            </w:pPr>
            <w:r w:rsidRPr="00FB4304">
              <w:rPr>
                <w:rFonts w:ascii="Times New Roman" w:hAnsi="Times New Roman" w:cs="Times New Roman"/>
              </w:rPr>
              <w:t>DIM-INF</w:t>
            </w:r>
          </w:p>
        </w:tc>
        <w:tc>
          <w:tcPr>
            <w:tcW w:w="0" w:type="auto"/>
            <w:tcMar>
              <w:top w:w="75" w:type="dxa"/>
              <w:left w:w="150" w:type="dxa"/>
              <w:bottom w:w="75" w:type="dxa"/>
              <w:right w:w="150" w:type="dxa"/>
            </w:tcMar>
            <w:vAlign w:val="center"/>
            <w:hideMark/>
          </w:tcPr>
          <w:p w14:paraId="498F2F84" w14:textId="77777777" w:rsidR="000B149C" w:rsidRPr="00FB4304" w:rsidRDefault="000B149C" w:rsidP="002C5CBD">
            <w:pPr>
              <w:spacing w:line="276" w:lineRule="auto"/>
              <w:jc w:val="left"/>
              <w:rPr>
                <w:rFonts w:ascii="Times New Roman" w:hAnsi="Times New Roman" w:cs="Times New Roman"/>
              </w:rPr>
            </w:pPr>
            <w:r w:rsidRPr="00FB4304">
              <w:rPr>
                <w:rFonts w:ascii="Times New Roman" w:hAnsi="Times New Roman" w:cs="Times New Roman"/>
              </w:rPr>
              <w:t>PF-02, PF-03, PF-05, PF-06</w:t>
            </w:r>
          </w:p>
        </w:tc>
        <w:tc>
          <w:tcPr>
            <w:tcW w:w="0" w:type="auto"/>
            <w:tcMar>
              <w:top w:w="75" w:type="dxa"/>
              <w:left w:w="150" w:type="dxa"/>
              <w:bottom w:w="75" w:type="dxa"/>
              <w:right w:w="150" w:type="dxa"/>
            </w:tcMar>
            <w:vAlign w:val="center"/>
            <w:hideMark/>
          </w:tcPr>
          <w:p w14:paraId="151EBBC3" w14:textId="77777777" w:rsidR="000B149C" w:rsidRPr="00FB4304" w:rsidRDefault="000B149C" w:rsidP="002C5CBD">
            <w:pPr>
              <w:spacing w:line="276" w:lineRule="auto"/>
              <w:jc w:val="left"/>
              <w:rPr>
                <w:rFonts w:ascii="Times New Roman" w:hAnsi="Times New Roman" w:cs="Times New Roman"/>
              </w:rPr>
            </w:pPr>
            <w:r w:rsidRPr="00FB4304">
              <w:rPr>
                <w:rFonts w:ascii="Times New Roman" w:hAnsi="Times New Roman" w:cs="Times New Roman"/>
              </w:rPr>
              <w:t>4</w:t>
            </w:r>
          </w:p>
        </w:tc>
      </w:tr>
      <w:tr w:rsidR="000B149C" w:rsidRPr="00FB4304" w14:paraId="18731A85" w14:textId="77777777" w:rsidTr="00850F04">
        <w:trPr>
          <w:jc w:val="center"/>
        </w:trPr>
        <w:tc>
          <w:tcPr>
            <w:tcW w:w="0" w:type="auto"/>
            <w:tcMar>
              <w:top w:w="75" w:type="dxa"/>
              <w:left w:w="150" w:type="dxa"/>
              <w:bottom w:w="75" w:type="dxa"/>
              <w:right w:w="150" w:type="dxa"/>
            </w:tcMar>
            <w:vAlign w:val="center"/>
            <w:hideMark/>
          </w:tcPr>
          <w:p w14:paraId="0073D719" w14:textId="77777777" w:rsidR="000B149C" w:rsidRPr="00FB4304" w:rsidRDefault="000B149C" w:rsidP="002C5CBD">
            <w:pPr>
              <w:spacing w:line="276" w:lineRule="auto"/>
              <w:jc w:val="left"/>
              <w:rPr>
                <w:rFonts w:ascii="Times New Roman" w:hAnsi="Times New Roman" w:cs="Times New Roman"/>
              </w:rPr>
            </w:pPr>
            <w:r w:rsidRPr="00FB4304">
              <w:rPr>
                <w:rFonts w:ascii="Times New Roman" w:hAnsi="Times New Roman" w:cs="Times New Roman"/>
              </w:rPr>
              <w:t>Control y Trazabilidad</w:t>
            </w:r>
          </w:p>
        </w:tc>
        <w:tc>
          <w:tcPr>
            <w:tcW w:w="0" w:type="auto"/>
            <w:tcMar>
              <w:top w:w="75" w:type="dxa"/>
              <w:left w:w="150" w:type="dxa"/>
              <w:bottom w:w="75" w:type="dxa"/>
              <w:right w:w="150" w:type="dxa"/>
            </w:tcMar>
            <w:vAlign w:val="center"/>
            <w:hideMark/>
          </w:tcPr>
          <w:p w14:paraId="770F7E6B" w14:textId="77777777" w:rsidR="000B149C" w:rsidRPr="00FB4304" w:rsidRDefault="000B149C" w:rsidP="002C5CBD">
            <w:pPr>
              <w:spacing w:line="276" w:lineRule="auto"/>
              <w:jc w:val="left"/>
              <w:rPr>
                <w:rFonts w:ascii="Times New Roman" w:hAnsi="Times New Roman" w:cs="Times New Roman"/>
              </w:rPr>
            </w:pPr>
            <w:r w:rsidRPr="00FB4304">
              <w:rPr>
                <w:rFonts w:ascii="Times New Roman" w:hAnsi="Times New Roman" w:cs="Times New Roman"/>
              </w:rPr>
              <w:t>DIM-CON</w:t>
            </w:r>
          </w:p>
        </w:tc>
        <w:tc>
          <w:tcPr>
            <w:tcW w:w="0" w:type="auto"/>
            <w:tcMar>
              <w:top w:w="75" w:type="dxa"/>
              <w:left w:w="150" w:type="dxa"/>
              <w:bottom w:w="75" w:type="dxa"/>
              <w:right w:w="150" w:type="dxa"/>
            </w:tcMar>
            <w:vAlign w:val="center"/>
            <w:hideMark/>
          </w:tcPr>
          <w:p w14:paraId="2871D2BF" w14:textId="77777777" w:rsidR="000B149C" w:rsidRPr="00FB4304" w:rsidRDefault="000B149C" w:rsidP="002C5CBD">
            <w:pPr>
              <w:spacing w:line="276" w:lineRule="auto"/>
              <w:jc w:val="left"/>
              <w:rPr>
                <w:rFonts w:ascii="Times New Roman" w:hAnsi="Times New Roman" w:cs="Times New Roman"/>
              </w:rPr>
            </w:pPr>
            <w:r w:rsidRPr="00FB4304">
              <w:rPr>
                <w:rFonts w:ascii="Times New Roman" w:hAnsi="Times New Roman" w:cs="Times New Roman"/>
              </w:rPr>
              <w:t>PF-07, PF-08, PF-09, PF-11, PF-15</w:t>
            </w:r>
          </w:p>
        </w:tc>
        <w:tc>
          <w:tcPr>
            <w:tcW w:w="0" w:type="auto"/>
            <w:tcMar>
              <w:top w:w="75" w:type="dxa"/>
              <w:left w:w="150" w:type="dxa"/>
              <w:bottom w:w="75" w:type="dxa"/>
              <w:right w:w="150" w:type="dxa"/>
            </w:tcMar>
            <w:vAlign w:val="center"/>
            <w:hideMark/>
          </w:tcPr>
          <w:p w14:paraId="31AEC2C7" w14:textId="77777777" w:rsidR="000B149C" w:rsidRPr="00FB4304" w:rsidRDefault="000B149C" w:rsidP="002C5CBD">
            <w:pPr>
              <w:spacing w:line="276" w:lineRule="auto"/>
              <w:jc w:val="left"/>
              <w:rPr>
                <w:rFonts w:ascii="Times New Roman" w:hAnsi="Times New Roman" w:cs="Times New Roman"/>
              </w:rPr>
            </w:pPr>
            <w:r w:rsidRPr="00FB4304">
              <w:rPr>
                <w:rFonts w:ascii="Times New Roman" w:hAnsi="Times New Roman" w:cs="Times New Roman"/>
              </w:rPr>
              <w:t>5</w:t>
            </w:r>
          </w:p>
        </w:tc>
      </w:tr>
      <w:tr w:rsidR="000B149C" w:rsidRPr="00FB4304" w14:paraId="4728B7FC" w14:textId="77777777" w:rsidTr="00850F04">
        <w:trPr>
          <w:jc w:val="center"/>
        </w:trPr>
        <w:tc>
          <w:tcPr>
            <w:tcW w:w="0" w:type="auto"/>
            <w:tcMar>
              <w:top w:w="75" w:type="dxa"/>
              <w:left w:w="150" w:type="dxa"/>
              <w:bottom w:w="75" w:type="dxa"/>
              <w:right w:w="150" w:type="dxa"/>
            </w:tcMar>
            <w:vAlign w:val="center"/>
            <w:hideMark/>
          </w:tcPr>
          <w:p w14:paraId="12CD2C12" w14:textId="77777777" w:rsidR="000B149C" w:rsidRPr="00FB4304" w:rsidRDefault="000B149C" w:rsidP="002C5CBD">
            <w:pPr>
              <w:spacing w:line="276" w:lineRule="auto"/>
              <w:jc w:val="left"/>
              <w:rPr>
                <w:rFonts w:ascii="Times New Roman" w:hAnsi="Times New Roman" w:cs="Times New Roman"/>
              </w:rPr>
            </w:pPr>
            <w:r w:rsidRPr="00FB4304">
              <w:rPr>
                <w:rFonts w:ascii="Times New Roman" w:hAnsi="Times New Roman" w:cs="Times New Roman"/>
              </w:rPr>
              <w:t>Tecnología</w:t>
            </w:r>
          </w:p>
        </w:tc>
        <w:tc>
          <w:tcPr>
            <w:tcW w:w="0" w:type="auto"/>
            <w:tcMar>
              <w:top w:w="75" w:type="dxa"/>
              <w:left w:w="150" w:type="dxa"/>
              <w:bottom w:w="75" w:type="dxa"/>
              <w:right w:w="150" w:type="dxa"/>
            </w:tcMar>
            <w:vAlign w:val="center"/>
            <w:hideMark/>
          </w:tcPr>
          <w:p w14:paraId="64207A84" w14:textId="77777777" w:rsidR="000B149C" w:rsidRPr="00FB4304" w:rsidRDefault="000B149C" w:rsidP="002C5CBD">
            <w:pPr>
              <w:spacing w:line="276" w:lineRule="auto"/>
              <w:jc w:val="left"/>
              <w:rPr>
                <w:rFonts w:ascii="Times New Roman" w:hAnsi="Times New Roman" w:cs="Times New Roman"/>
              </w:rPr>
            </w:pPr>
            <w:r w:rsidRPr="00FB4304">
              <w:rPr>
                <w:rFonts w:ascii="Times New Roman" w:hAnsi="Times New Roman" w:cs="Times New Roman"/>
              </w:rPr>
              <w:t>DIM-TEC</w:t>
            </w:r>
          </w:p>
        </w:tc>
        <w:tc>
          <w:tcPr>
            <w:tcW w:w="0" w:type="auto"/>
            <w:tcMar>
              <w:top w:w="75" w:type="dxa"/>
              <w:left w:w="150" w:type="dxa"/>
              <w:bottom w:w="75" w:type="dxa"/>
              <w:right w:w="150" w:type="dxa"/>
            </w:tcMar>
            <w:vAlign w:val="center"/>
            <w:hideMark/>
          </w:tcPr>
          <w:p w14:paraId="4D08FAD6" w14:textId="77777777" w:rsidR="000B149C" w:rsidRPr="00FB4304" w:rsidRDefault="000B149C" w:rsidP="002C5CBD">
            <w:pPr>
              <w:spacing w:line="276" w:lineRule="auto"/>
              <w:jc w:val="left"/>
              <w:rPr>
                <w:rFonts w:ascii="Times New Roman" w:hAnsi="Times New Roman" w:cs="Times New Roman"/>
              </w:rPr>
            </w:pPr>
            <w:r w:rsidRPr="00FB4304">
              <w:rPr>
                <w:rFonts w:ascii="Times New Roman" w:hAnsi="Times New Roman" w:cs="Times New Roman"/>
              </w:rPr>
              <w:t>PF-01, PF-10</w:t>
            </w:r>
          </w:p>
        </w:tc>
        <w:tc>
          <w:tcPr>
            <w:tcW w:w="0" w:type="auto"/>
            <w:tcMar>
              <w:top w:w="75" w:type="dxa"/>
              <w:left w:w="150" w:type="dxa"/>
              <w:bottom w:w="75" w:type="dxa"/>
              <w:right w:w="150" w:type="dxa"/>
            </w:tcMar>
            <w:vAlign w:val="center"/>
            <w:hideMark/>
          </w:tcPr>
          <w:p w14:paraId="6C8BB842" w14:textId="77777777" w:rsidR="000B149C" w:rsidRPr="00FB4304" w:rsidRDefault="000B149C" w:rsidP="002C5CBD">
            <w:pPr>
              <w:spacing w:line="276" w:lineRule="auto"/>
              <w:jc w:val="left"/>
              <w:rPr>
                <w:rFonts w:ascii="Times New Roman" w:hAnsi="Times New Roman" w:cs="Times New Roman"/>
              </w:rPr>
            </w:pPr>
            <w:r w:rsidRPr="00FB4304">
              <w:rPr>
                <w:rFonts w:ascii="Times New Roman" w:hAnsi="Times New Roman" w:cs="Times New Roman"/>
              </w:rPr>
              <w:t>2</w:t>
            </w:r>
          </w:p>
        </w:tc>
      </w:tr>
      <w:tr w:rsidR="000B149C" w:rsidRPr="00FB4304" w14:paraId="6FF4EF3D" w14:textId="77777777" w:rsidTr="00850F04">
        <w:trPr>
          <w:jc w:val="center"/>
        </w:trPr>
        <w:tc>
          <w:tcPr>
            <w:tcW w:w="0" w:type="auto"/>
            <w:tcMar>
              <w:top w:w="75" w:type="dxa"/>
              <w:left w:w="150" w:type="dxa"/>
              <w:bottom w:w="75" w:type="dxa"/>
              <w:right w:w="150" w:type="dxa"/>
            </w:tcMar>
            <w:vAlign w:val="center"/>
            <w:hideMark/>
          </w:tcPr>
          <w:p w14:paraId="002709B4" w14:textId="77777777" w:rsidR="000B149C" w:rsidRPr="00FB4304" w:rsidRDefault="000B149C" w:rsidP="002C5CBD">
            <w:pPr>
              <w:spacing w:line="276" w:lineRule="auto"/>
              <w:jc w:val="left"/>
              <w:rPr>
                <w:rFonts w:ascii="Times New Roman" w:hAnsi="Times New Roman" w:cs="Times New Roman"/>
              </w:rPr>
            </w:pPr>
            <w:r w:rsidRPr="00FB4304">
              <w:rPr>
                <w:rFonts w:ascii="Times New Roman" w:hAnsi="Times New Roman" w:cs="Times New Roman"/>
              </w:rPr>
              <w:t>Procesos</w:t>
            </w:r>
          </w:p>
        </w:tc>
        <w:tc>
          <w:tcPr>
            <w:tcW w:w="0" w:type="auto"/>
            <w:tcMar>
              <w:top w:w="75" w:type="dxa"/>
              <w:left w:w="150" w:type="dxa"/>
              <w:bottom w:w="75" w:type="dxa"/>
              <w:right w:w="150" w:type="dxa"/>
            </w:tcMar>
            <w:vAlign w:val="center"/>
            <w:hideMark/>
          </w:tcPr>
          <w:p w14:paraId="74ABF8FB" w14:textId="77777777" w:rsidR="000B149C" w:rsidRPr="00FB4304" w:rsidRDefault="000B149C" w:rsidP="002C5CBD">
            <w:pPr>
              <w:spacing w:line="276" w:lineRule="auto"/>
              <w:jc w:val="left"/>
              <w:rPr>
                <w:rFonts w:ascii="Times New Roman" w:hAnsi="Times New Roman" w:cs="Times New Roman"/>
              </w:rPr>
            </w:pPr>
            <w:r w:rsidRPr="00FB4304">
              <w:rPr>
                <w:rFonts w:ascii="Times New Roman" w:hAnsi="Times New Roman" w:cs="Times New Roman"/>
              </w:rPr>
              <w:t>DIM-PRO</w:t>
            </w:r>
          </w:p>
        </w:tc>
        <w:tc>
          <w:tcPr>
            <w:tcW w:w="0" w:type="auto"/>
            <w:tcMar>
              <w:top w:w="75" w:type="dxa"/>
              <w:left w:w="150" w:type="dxa"/>
              <w:bottom w:w="75" w:type="dxa"/>
              <w:right w:w="150" w:type="dxa"/>
            </w:tcMar>
            <w:vAlign w:val="center"/>
            <w:hideMark/>
          </w:tcPr>
          <w:p w14:paraId="047BB70A" w14:textId="77777777" w:rsidR="000B149C" w:rsidRPr="00FB4304" w:rsidRDefault="000B149C" w:rsidP="002C5CBD">
            <w:pPr>
              <w:spacing w:line="276" w:lineRule="auto"/>
              <w:jc w:val="left"/>
              <w:rPr>
                <w:rFonts w:ascii="Times New Roman" w:hAnsi="Times New Roman" w:cs="Times New Roman"/>
              </w:rPr>
            </w:pPr>
            <w:r w:rsidRPr="00FB4304">
              <w:rPr>
                <w:rFonts w:ascii="Times New Roman" w:hAnsi="Times New Roman" w:cs="Times New Roman"/>
              </w:rPr>
              <w:t>PF-04</w:t>
            </w:r>
          </w:p>
        </w:tc>
        <w:tc>
          <w:tcPr>
            <w:tcW w:w="0" w:type="auto"/>
            <w:tcMar>
              <w:top w:w="75" w:type="dxa"/>
              <w:left w:w="150" w:type="dxa"/>
              <w:bottom w:w="75" w:type="dxa"/>
              <w:right w:w="150" w:type="dxa"/>
            </w:tcMar>
            <w:vAlign w:val="center"/>
            <w:hideMark/>
          </w:tcPr>
          <w:p w14:paraId="1929B441" w14:textId="77777777" w:rsidR="000B149C" w:rsidRPr="00FB4304" w:rsidRDefault="000B149C" w:rsidP="002C5CBD">
            <w:pPr>
              <w:spacing w:line="276" w:lineRule="auto"/>
              <w:jc w:val="left"/>
              <w:rPr>
                <w:rFonts w:ascii="Times New Roman" w:hAnsi="Times New Roman" w:cs="Times New Roman"/>
              </w:rPr>
            </w:pPr>
            <w:r w:rsidRPr="00FB4304">
              <w:rPr>
                <w:rFonts w:ascii="Times New Roman" w:hAnsi="Times New Roman" w:cs="Times New Roman"/>
              </w:rPr>
              <w:t>1</w:t>
            </w:r>
          </w:p>
        </w:tc>
      </w:tr>
      <w:tr w:rsidR="000B149C" w:rsidRPr="00FB4304" w14:paraId="32D9A5DA" w14:textId="77777777" w:rsidTr="00850F04">
        <w:trPr>
          <w:jc w:val="center"/>
        </w:trPr>
        <w:tc>
          <w:tcPr>
            <w:tcW w:w="0" w:type="auto"/>
            <w:tcMar>
              <w:top w:w="75" w:type="dxa"/>
              <w:left w:w="150" w:type="dxa"/>
              <w:bottom w:w="75" w:type="dxa"/>
              <w:right w:w="150" w:type="dxa"/>
            </w:tcMar>
            <w:vAlign w:val="center"/>
            <w:hideMark/>
          </w:tcPr>
          <w:p w14:paraId="228AD7E5" w14:textId="77777777" w:rsidR="000B149C" w:rsidRPr="00FB4304" w:rsidRDefault="000B149C" w:rsidP="002C5CBD">
            <w:pPr>
              <w:spacing w:line="276" w:lineRule="auto"/>
              <w:jc w:val="left"/>
              <w:rPr>
                <w:rFonts w:ascii="Times New Roman" w:hAnsi="Times New Roman" w:cs="Times New Roman"/>
              </w:rPr>
            </w:pPr>
            <w:r w:rsidRPr="00FB4304">
              <w:rPr>
                <w:rFonts w:ascii="Times New Roman" w:hAnsi="Times New Roman" w:cs="Times New Roman"/>
              </w:rPr>
              <w:t>Personas</w:t>
            </w:r>
          </w:p>
        </w:tc>
        <w:tc>
          <w:tcPr>
            <w:tcW w:w="0" w:type="auto"/>
            <w:tcMar>
              <w:top w:w="75" w:type="dxa"/>
              <w:left w:w="150" w:type="dxa"/>
              <w:bottom w:w="75" w:type="dxa"/>
              <w:right w:w="150" w:type="dxa"/>
            </w:tcMar>
            <w:vAlign w:val="center"/>
            <w:hideMark/>
          </w:tcPr>
          <w:p w14:paraId="438932D9" w14:textId="77777777" w:rsidR="000B149C" w:rsidRPr="00FB4304" w:rsidRDefault="000B149C" w:rsidP="002C5CBD">
            <w:pPr>
              <w:spacing w:line="276" w:lineRule="auto"/>
              <w:jc w:val="left"/>
              <w:rPr>
                <w:rFonts w:ascii="Times New Roman" w:hAnsi="Times New Roman" w:cs="Times New Roman"/>
              </w:rPr>
            </w:pPr>
            <w:r w:rsidRPr="00FB4304">
              <w:rPr>
                <w:rFonts w:ascii="Times New Roman" w:hAnsi="Times New Roman" w:cs="Times New Roman"/>
              </w:rPr>
              <w:t>DIM-PER</w:t>
            </w:r>
          </w:p>
        </w:tc>
        <w:tc>
          <w:tcPr>
            <w:tcW w:w="0" w:type="auto"/>
            <w:tcMar>
              <w:top w:w="75" w:type="dxa"/>
              <w:left w:w="150" w:type="dxa"/>
              <w:bottom w:w="75" w:type="dxa"/>
              <w:right w:w="150" w:type="dxa"/>
            </w:tcMar>
            <w:vAlign w:val="center"/>
            <w:hideMark/>
          </w:tcPr>
          <w:p w14:paraId="017093B1" w14:textId="77777777" w:rsidR="000B149C" w:rsidRPr="00FB4304" w:rsidRDefault="000B149C" w:rsidP="002C5CBD">
            <w:pPr>
              <w:spacing w:line="276" w:lineRule="auto"/>
              <w:jc w:val="left"/>
              <w:rPr>
                <w:rFonts w:ascii="Times New Roman" w:hAnsi="Times New Roman" w:cs="Times New Roman"/>
              </w:rPr>
            </w:pPr>
            <w:r w:rsidRPr="00FB4304">
              <w:rPr>
                <w:rFonts w:ascii="Times New Roman" w:hAnsi="Times New Roman" w:cs="Times New Roman"/>
              </w:rPr>
              <w:t>PF-12</w:t>
            </w:r>
          </w:p>
        </w:tc>
        <w:tc>
          <w:tcPr>
            <w:tcW w:w="0" w:type="auto"/>
            <w:tcMar>
              <w:top w:w="75" w:type="dxa"/>
              <w:left w:w="150" w:type="dxa"/>
              <w:bottom w:w="75" w:type="dxa"/>
              <w:right w:w="150" w:type="dxa"/>
            </w:tcMar>
            <w:vAlign w:val="center"/>
            <w:hideMark/>
          </w:tcPr>
          <w:p w14:paraId="56DE8D25" w14:textId="77777777" w:rsidR="000B149C" w:rsidRPr="00FB4304" w:rsidRDefault="000B149C" w:rsidP="002C5CBD">
            <w:pPr>
              <w:spacing w:line="276" w:lineRule="auto"/>
              <w:jc w:val="left"/>
              <w:rPr>
                <w:rFonts w:ascii="Times New Roman" w:hAnsi="Times New Roman" w:cs="Times New Roman"/>
              </w:rPr>
            </w:pPr>
            <w:r w:rsidRPr="00FB4304">
              <w:rPr>
                <w:rFonts w:ascii="Times New Roman" w:hAnsi="Times New Roman" w:cs="Times New Roman"/>
              </w:rPr>
              <w:t>1</w:t>
            </w:r>
          </w:p>
        </w:tc>
      </w:tr>
      <w:tr w:rsidR="000B149C" w:rsidRPr="00FB4304" w14:paraId="247F3A69" w14:textId="77777777" w:rsidTr="00850F04">
        <w:trPr>
          <w:jc w:val="center"/>
        </w:trPr>
        <w:tc>
          <w:tcPr>
            <w:tcW w:w="0" w:type="auto"/>
            <w:tcMar>
              <w:top w:w="75" w:type="dxa"/>
              <w:left w:w="150" w:type="dxa"/>
              <w:bottom w:w="75" w:type="dxa"/>
              <w:right w:w="150" w:type="dxa"/>
            </w:tcMar>
            <w:vAlign w:val="center"/>
            <w:hideMark/>
          </w:tcPr>
          <w:p w14:paraId="62BC603A" w14:textId="77777777" w:rsidR="000B149C" w:rsidRPr="00FB4304" w:rsidRDefault="000B149C" w:rsidP="002C5CBD">
            <w:pPr>
              <w:spacing w:line="276" w:lineRule="auto"/>
              <w:jc w:val="left"/>
              <w:rPr>
                <w:rFonts w:ascii="Times New Roman" w:hAnsi="Times New Roman" w:cs="Times New Roman"/>
              </w:rPr>
            </w:pPr>
            <w:r w:rsidRPr="00FB4304">
              <w:rPr>
                <w:rFonts w:ascii="Times New Roman" w:hAnsi="Times New Roman" w:cs="Times New Roman"/>
              </w:rPr>
              <w:t>Comercial</w:t>
            </w:r>
          </w:p>
        </w:tc>
        <w:tc>
          <w:tcPr>
            <w:tcW w:w="0" w:type="auto"/>
            <w:tcMar>
              <w:top w:w="75" w:type="dxa"/>
              <w:left w:w="150" w:type="dxa"/>
              <w:bottom w:w="75" w:type="dxa"/>
              <w:right w:w="150" w:type="dxa"/>
            </w:tcMar>
            <w:vAlign w:val="center"/>
            <w:hideMark/>
          </w:tcPr>
          <w:p w14:paraId="6FC48E93" w14:textId="77777777" w:rsidR="000B149C" w:rsidRPr="00FB4304" w:rsidRDefault="000B149C" w:rsidP="002C5CBD">
            <w:pPr>
              <w:spacing w:line="276" w:lineRule="auto"/>
              <w:jc w:val="left"/>
              <w:rPr>
                <w:rFonts w:ascii="Times New Roman" w:hAnsi="Times New Roman" w:cs="Times New Roman"/>
              </w:rPr>
            </w:pPr>
            <w:r w:rsidRPr="00FB4304">
              <w:rPr>
                <w:rFonts w:ascii="Times New Roman" w:hAnsi="Times New Roman" w:cs="Times New Roman"/>
              </w:rPr>
              <w:t>DIM-COM</w:t>
            </w:r>
          </w:p>
        </w:tc>
        <w:tc>
          <w:tcPr>
            <w:tcW w:w="0" w:type="auto"/>
            <w:tcMar>
              <w:top w:w="75" w:type="dxa"/>
              <w:left w:w="150" w:type="dxa"/>
              <w:bottom w:w="75" w:type="dxa"/>
              <w:right w:w="150" w:type="dxa"/>
            </w:tcMar>
            <w:vAlign w:val="center"/>
            <w:hideMark/>
          </w:tcPr>
          <w:p w14:paraId="629E80C1" w14:textId="77777777" w:rsidR="000B149C" w:rsidRPr="00FB4304" w:rsidRDefault="000B149C" w:rsidP="002C5CBD">
            <w:pPr>
              <w:spacing w:line="276" w:lineRule="auto"/>
              <w:jc w:val="left"/>
              <w:rPr>
                <w:rFonts w:ascii="Times New Roman" w:hAnsi="Times New Roman" w:cs="Times New Roman"/>
              </w:rPr>
            </w:pPr>
            <w:r w:rsidRPr="00FB4304">
              <w:rPr>
                <w:rFonts w:ascii="Times New Roman" w:hAnsi="Times New Roman" w:cs="Times New Roman"/>
              </w:rPr>
              <w:t>PF-13, PF-14</w:t>
            </w:r>
          </w:p>
        </w:tc>
        <w:tc>
          <w:tcPr>
            <w:tcW w:w="0" w:type="auto"/>
            <w:tcMar>
              <w:top w:w="75" w:type="dxa"/>
              <w:left w:w="150" w:type="dxa"/>
              <w:bottom w:w="75" w:type="dxa"/>
              <w:right w:w="150" w:type="dxa"/>
            </w:tcMar>
            <w:vAlign w:val="center"/>
            <w:hideMark/>
          </w:tcPr>
          <w:p w14:paraId="75BE66EB" w14:textId="77777777" w:rsidR="000B149C" w:rsidRPr="00FB4304" w:rsidRDefault="000B149C" w:rsidP="002C5CBD">
            <w:pPr>
              <w:spacing w:line="276" w:lineRule="auto"/>
              <w:jc w:val="left"/>
              <w:rPr>
                <w:rFonts w:ascii="Times New Roman" w:hAnsi="Times New Roman" w:cs="Times New Roman"/>
              </w:rPr>
            </w:pPr>
            <w:r w:rsidRPr="00FB4304">
              <w:rPr>
                <w:rFonts w:ascii="Times New Roman" w:hAnsi="Times New Roman" w:cs="Times New Roman"/>
              </w:rPr>
              <w:t>2</w:t>
            </w:r>
          </w:p>
        </w:tc>
      </w:tr>
    </w:tbl>
    <w:p w14:paraId="3FF09D7E" w14:textId="77777777" w:rsidR="00850F04" w:rsidRPr="00FB4304" w:rsidRDefault="00850F04" w:rsidP="002C5CBD">
      <w:pPr>
        <w:jc w:val="left"/>
        <w:rPr>
          <w:rFonts w:ascii="Times New Roman" w:hAnsi="Times New Roman" w:cs="Times New Roman"/>
        </w:rPr>
      </w:pPr>
    </w:p>
    <w:p w14:paraId="0CD6D254" w14:textId="77777777" w:rsidR="000B149C" w:rsidRPr="00FB4304" w:rsidRDefault="000B149C" w:rsidP="002C5CBD">
      <w:pPr>
        <w:jc w:val="left"/>
        <w:rPr>
          <w:rFonts w:ascii="Times New Roman" w:hAnsi="Times New Roman" w:cs="Times New Roman"/>
        </w:rPr>
      </w:pPr>
      <w:r w:rsidRPr="00FB4304">
        <w:rPr>
          <w:rFonts w:ascii="Times New Roman" w:hAnsi="Times New Roman" w:cs="Times New Roman"/>
          <w:b/>
          <w:bCs/>
        </w:rPr>
        <w:t>Conclusión de la depuración:</w:t>
      </w:r>
      <w:r w:rsidRPr="00FB4304">
        <w:rPr>
          <w:rFonts w:ascii="Times New Roman" w:hAnsi="Times New Roman" w:cs="Times New Roman"/>
        </w:rPr>
        <w:t> El 67% de los problemas son de prioridad Alta, lo cual confirma que la empresa opera en un estado de riesgo permanente. La dimensión más afectada es </w:t>
      </w:r>
      <w:r w:rsidRPr="00FB4304">
        <w:rPr>
          <w:rFonts w:ascii="Times New Roman" w:hAnsi="Times New Roman" w:cs="Times New Roman"/>
          <w:b/>
          <w:bCs/>
        </w:rPr>
        <w:t>DIM-CON (Control y Trazabilidad)</w:t>
      </w:r>
      <w:r w:rsidRPr="00FB4304">
        <w:rPr>
          <w:rFonts w:ascii="Times New Roman" w:hAnsi="Times New Roman" w:cs="Times New Roman"/>
        </w:rPr>
        <w:t> con 5 de 15 problemas, seguida de </w:t>
      </w:r>
      <w:r w:rsidRPr="00FB4304">
        <w:rPr>
          <w:rFonts w:ascii="Times New Roman" w:hAnsi="Times New Roman" w:cs="Times New Roman"/>
          <w:b/>
          <w:bCs/>
        </w:rPr>
        <w:t>DIM-INF (Información)</w:t>
      </w:r>
      <w:r w:rsidRPr="00FB4304">
        <w:rPr>
          <w:rFonts w:ascii="Times New Roman" w:hAnsi="Times New Roman" w:cs="Times New Roman"/>
        </w:rPr>
        <w:t> con 4 de 15. Esto refleja que GRULAC no solo tiene un problema tecnológico (falta de software), sino un problema sistémico de </w:t>
      </w:r>
      <w:r w:rsidRPr="00FB4304">
        <w:rPr>
          <w:rFonts w:ascii="Times New Roman" w:hAnsi="Times New Roman" w:cs="Times New Roman"/>
          <w:b/>
          <w:bCs/>
        </w:rPr>
        <w:t>gobernanza de datos</w:t>
      </w:r>
      <w:r w:rsidRPr="00FB4304">
        <w:rPr>
          <w:rFonts w:ascii="Times New Roman" w:hAnsi="Times New Roman" w:cs="Times New Roman"/>
        </w:rPr>
        <w:t> y </w:t>
      </w:r>
      <w:r w:rsidRPr="00FB4304">
        <w:rPr>
          <w:rFonts w:ascii="Times New Roman" w:hAnsi="Times New Roman" w:cs="Times New Roman"/>
          <w:b/>
          <w:bCs/>
        </w:rPr>
        <w:t>control de procesos</w:t>
      </w:r>
      <w:r w:rsidRPr="00FB4304">
        <w:rPr>
          <w:rFonts w:ascii="Times New Roman" w:hAnsi="Times New Roman" w:cs="Times New Roman"/>
        </w:rPr>
        <w:t> que el sistema debe resolver de forma integral.</w:t>
      </w:r>
    </w:p>
    <w:p w14:paraId="284F950B" w14:textId="77777777" w:rsidR="000B149C" w:rsidRPr="00FB4304" w:rsidRDefault="000B149C" w:rsidP="002C5CBD">
      <w:pPr>
        <w:jc w:val="left"/>
        <w:rPr>
          <w:rFonts w:ascii="Times New Roman" w:hAnsi="Times New Roman" w:cs="Times New Roman"/>
        </w:rPr>
      </w:pPr>
    </w:p>
    <w:p w14:paraId="10158723" w14:textId="77777777" w:rsidR="000B149C" w:rsidRPr="00FB4304" w:rsidRDefault="002B5E29" w:rsidP="00B84FB4">
      <w:pPr>
        <w:pStyle w:val="Ttulo3"/>
        <w:numPr>
          <w:ilvl w:val="2"/>
          <w:numId w:val="66"/>
        </w:numPr>
        <w:jc w:val="left"/>
        <w:rPr>
          <w:rFonts w:ascii="Times New Roman" w:hAnsi="Times New Roman" w:cs="Times New Roman"/>
        </w:rPr>
      </w:pPr>
      <w:bookmarkStart w:id="83" w:name="_Toc225974592"/>
      <w:r w:rsidRPr="00FB4304">
        <w:rPr>
          <w:rFonts w:ascii="Times New Roman" w:hAnsi="Times New Roman" w:cs="Times New Roman"/>
        </w:rPr>
        <w:t xml:space="preserve"> </w:t>
      </w:r>
      <w:r w:rsidR="000B149C" w:rsidRPr="00FB4304">
        <w:rPr>
          <w:rFonts w:ascii="Times New Roman" w:hAnsi="Times New Roman" w:cs="Times New Roman"/>
        </w:rPr>
        <w:t>PROPIETARIOS DE PROBLEMAS</w:t>
      </w:r>
      <w:bookmarkEnd w:id="83"/>
    </w:p>
    <w:p w14:paraId="24EE0FC6" w14:textId="77777777" w:rsidR="000B149C" w:rsidRPr="00FB4304" w:rsidRDefault="000B149C" w:rsidP="002C5CBD">
      <w:pPr>
        <w:jc w:val="left"/>
        <w:rPr>
          <w:rFonts w:ascii="Times New Roman" w:hAnsi="Times New Roman" w:cs="Times New Roman"/>
          <w:b/>
          <w:bCs/>
        </w:rPr>
      </w:pPr>
      <w:r w:rsidRPr="00FB4304">
        <w:rPr>
          <w:rFonts w:ascii="Times New Roman" w:hAnsi="Times New Roman" w:cs="Times New Roman"/>
          <w:b/>
          <w:bCs/>
        </w:rPr>
        <w:t>Áreas Funcionales de GRULAC S.R.L.</w:t>
      </w:r>
    </w:p>
    <w:tbl>
      <w:tblPr>
        <w:tblW w:w="977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06"/>
        <w:gridCol w:w="3184"/>
        <w:gridCol w:w="2946"/>
        <w:gridCol w:w="2440"/>
      </w:tblGrid>
      <w:tr w:rsidR="00850F04" w:rsidRPr="00FB4304" w14:paraId="7EFE2829" w14:textId="77777777" w:rsidTr="00850F04">
        <w:trPr>
          <w:tblHeader/>
          <w:jc w:val="center"/>
        </w:trPr>
        <w:tc>
          <w:tcPr>
            <w:tcW w:w="1206" w:type="dxa"/>
            <w:tcMar>
              <w:top w:w="75" w:type="dxa"/>
              <w:left w:w="150" w:type="dxa"/>
              <w:bottom w:w="75" w:type="dxa"/>
              <w:right w:w="150" w:type="dxa"/>
            </w:tcMar>
            <w:vAlign w:val="center"/>
            <w:hideMark/>
          </w:tcPr>
          <w:p w14:paraId="5BDFF266" w14:textId="77777777" w:rsidR="000B149C" w:rsidRPr="00FB4304" w:rsidRDefault="000B149C" w:rsidP="002C5CBD">
            <w:pPr>
              <w:jc w:val="left"/>
              <w:rPr>
                <w:rFonts w:ascii="Times New Roman" w:hAnsi="Times New Roman" w:cs="Times New Roman"/>
                <w:b/>
                <w:bCs/>
              </w:rPr>
            </w:pPr>
            <w:r w:rsidRPr="00FB4304">
              <w:rPr>
                <w:rFonts w:ascii="Times New Roman" w:hAnsi="Times New Roman" w:cs="Times New Roman"/>
                <w:b/>
                <w:bCs/>
              </w:rPr>
              <w:t>Código</w:t>
            </w:r>
          </w:p>
        </w:tc>
        <w:tc>
          <w:tcPr>
            <w:tcW w:w="3184" w:type="dxa"/>
            <w:tcMar>
              <w:top w:w="75" w:type="dxa"/>
              <w:left w:w="150" w:type="dxa"/>
              <w:bottom w:w="75" w:type="dxa"/>
              <w:right w:w="150" w:type="dxa"/>
            </w:tcMar>
            <w:vAlign w:val="center"/>
            <w:hideMark/>
          </w:tcPr>
          <w:p w14:paraId="39631A3B" w14:textId="77777777" w:rsidR="000B149C" w:rsidRPr="00FB4304" w:rsidRDefault="000B149C" w:rsidP="002C5CBD">
            <w:pPr>
              <w:jc w:val="left"/>
              <w:rPr>
                <w:rFonts w:ascii="Times New Roman" w:hAnsi="Times New Roman" w:cs="Times New Roman"/>
                <w:b/>
                <w:bCs/>
              </w:rPr>
            </w:pPr>
            <w:r w:rsidRPr="00FB4304">
              <w:rPr>
                <w:rFonts w:ascii="Times New Roman" w:hAnsi="Times New Roman" w:cs="Times New Roman"/>
                <w:b/>
                <w:bCs/>
              </w:rPr>
              <w:t>Área Funcional</w:t>
            </w:r>
          </w:p>
        </w:tc>
        <w:tc>
          <w:tcPr>
            <w:tcW w:w="2946" w:type="dxa"/>
            <w:tcMar>
              <w:top w:w="75" w:type="dxa"/>
              <w:left w:w="150" w:type="dxa"/>
              <w:bottom w:w="75" w:type="dxa"/>
              <w:right w:w="150" w:type="dxa"/>
            </w:tcMar>
            <w:vAlign w:val="center"/>
            <w:hideMark/>
          </w:tcPr>
          <w:p w14:paraId="29F227D8" w14:textId="77777777" w:rsidR="000B149C" w:rsidRPr="00FB4304" w:rsidRDefault="000B149C" w:rsidP="002C5CBD">
            <w:pPr>
              <w:jc w:val="left"/>
              <w:rPr>
                <w:rFonts w:ascii="Times New Roman" w:hAnsi="Times New Roman" w:cs="Times New Roman"/>
                <w:b/>
                <w:bCs/>
              </w:rPr>
            </w:pPr>
            <w:r w:rsidRPr="00FB4304">
              <w:rPr>
                <w:rFonts w:ascii="Times New Roman" w:hAnsi="Times New Roman" w:cs="Times New Roman"/>
                <w:b/>
                <w:bCs/>
              </w:rPr>
              <w:t>Responsable</w:t>
            </w:r>
          </w:p>
        </w:tc>
        <w:tc>
          <w:tcPr>
            <w:tcW w:w="2440" w:type="dxa"/>
            <w:tcMar>
              <w:top w:w="75" w:type="dxa"/>
              <w:left w:w="150" w:type="dxa"/>
              <w:bottom w:w="75" w:type="dxa"/>
              <w:right w:w="150" w:type="dxa"/>
            </w:tcMar>
            <w:vAlign w:val="center"/>
            <w:hideMark/>
          </w:tcPr>
          <w:p w14:paraId="49EF5E36" w14:textId="77777777" w:rsidR="000B149C" w:rsidRPr="00FB4304" w:rsidRDefault="000B149C" w:rsidP="002C5CBD">
            <w:pPr>
              <w:jc w:val="left"/>
              <w:rPr>
                <w:rFonts w:ascii="Times New Roman" w:hAnsi="Times New Roman" w:cs="Times New Roman"/>
                <w:b/>
                <w:bCs/>
              </w:rPr>
            </w:pPr>
            <w:r w:rsidRPr="00FB4304">
              <w:rPr>
                <w:rFonts w:ascii="Times New Roman" w:hAnsi="Times New Roman" w:cs="Times New Roman"/>
                <w:b/>
                <w:bCs/>
              </w:rPr>
              <w:t>Personal Estimado</w:t>
            </w:r>
          </w:p>
        </w:tc>
      </w:tr>
      <w:tr w:rsidR="00850F04" w:rsidRPr="00FB4304" w14:paraId="31017A6C" w14:textId="77777777" w:rsidTr="00850F04">
        <w:trPr>
          <w:jc w:val="center"/>
        </w:trPr>
        <w:tc>
          <w:tcPr>
            <w:tcW w:w="1206" w:type="dxa"/>
            <w:tcMar>
              <w:top w:w="75" w:type="dxa"/>
              <w:left w:w="150" w:type="dxa"/>
              <w:bottom w:w="75" w:type="dxa"/>
              <w:right w:w="150" w:type="dxa"/>
            </w:tcMar>
            <w:vAlign w:val="center"/>
            <w:hideMark/>
          </w:tcPr>
          <w:p w14:paraId="7757B855" w14:textId="77777777" w:rsidR="000B149C" w:rsidRPr="00FB4304" w:rsidRDefault="000B149C" w:rsidP="002C5CBD">
            <w:pPr>
              <w:jc w:val="left"/>
              <w:rPr>
                <w:rFonts w:ascii="Times New Roman" w:hAnsi="Times New Roman" w:cs="Times New Roman"/>
              </w:rPr>
            </w:pPr>
            <w:r w:rsidRPr="00FB4304">
              <w:rPr>
                <w:rFonts w:ascii="Times New Roman" w:hAnsi="Times New Roman" w:cs="Times New Roman"/>
              </w:rPr>
              <w:t>AF-GER</w:t>
            </w:r>
          </w:p>
        </w:tc>
        <w:tc>
          <w:tcPr>
            <w:tcW w:w="3184" w:type="dxa"/>
            <w:tcMar>
              <w:top w:w="75" w:type="dxa"/>
              <w:left w:w="150" w:type="dxa"/>
              <w:bottom w:w="75" w:type="dxa"/>
              <w:right w:w="150" w:type="dxa"/>
            </w:tcMar>
            <w:vAlign w:val="center"/>
            <w:hideMark/>
          </w:tcPr>
          <w:p w14:paraId="7B47966D" w14:textId="77777777" w:rsidR="000B149C" w:rsidRPr="00FB4304" w:rsidRDefault="000B149C" w:rsidP="002C5CBD">
            <w:pPr>
              <w:jc w:val="left"/>
              <w:rPr>
                <w:rFonts w:ascii="Times New Roman" w:hAnsi="Times New Roman" w:cs="Times New Roman"/>
              </w:rPr>
            </w:pPr>
            <w:r w:rsidRPr="00FB4304">
              <w:rPr>
                <w:rFonts w:ascii="Times New Roman" w:hAnsi="Times New Roman" w:cs="Times New Roman"/>
              </w:rPr>
              <w:t>Gerencia General</w:t>
            </w:r>
          </w:p>
        </w:tc>
        <w:tc>
          <w:tcPr>
            <w:tcW w:w="2946" w:type="dxa"/>
            <w:tcMar>
              <w:top w:w="75" w:type="dxa"/>
              <w:left w:w="150" w:type="dxa"/>
              <w:bottom w:w="75" w:type="dxa"/>
              <w:right w:w="150" w:type="dxa"/>
            </w:tcMar>
            <w:vAlign w:val="center"/>
            <w:hideMark/>
          </w:tcPr>
          <w:p w14:paraId="0462D60D" w14:textId="77777777" w:rsidR="000B149C" w:rsidRPr="00FB4304" w:rsidRDefault="000B149C" w:rsidP="002C5CBD">
            <w:pPr>
              <w:jc w:val="left"/>
              <w:rPr>
                <w:rFonts w:ascii="Times New Roman" w:hAnsi="Times New Roman" w:cs="Times New Roman"/>
              </w:rPr>
            </w:pPr>
            <w:r w:rsidRPr="00FB4304">
              <w:rPr>
                <w:rFonts w:ascii="Times New Roman" w:hAnsi="Times New Roman" w:cs="Times New Roman"/>
              </w:rPr>
              <w:t>Socio Propietario</w:t>
            </w:r>
          </w:p>
        </w:tc>
        <w:tc>
          <w:tcPr>
            <w:tcW w:w="2440" w:type="dxa"/>
            <w:tcMar>
              <w:top w:w="75" w:type="dxa"/>
              <w:left w:w="150" w:type="dxa"/>
              <w:bottom w:w="75" w:type="dxa"/>
              <w:right w:w="150" w:type="dxa"/>
            </w:tcMar>
            <w:vAlign w:val="center"/>
            <w:hideMark/>
          </w:tcPr>
          <w:p w14:paraId="5EBA6D57" w14:textId="77777777" w:rsidR="000B149C" w:rsidRPr="00FB4304" w:rsidRDefault="000B149C" w:rsidP="002C5CBD">
            <w:pPr>
              <w:jc w:val="left"/>
              <w:rPr>
                <w:rFonts w:ascii="Times New Roman" w:hAnsi="Times New Roman" w:cs="Times New Roman"/>
              </w:rPr>
            </w:pPr>
            <w:r w:rsidRPr="00FB4304">
              <w:rPr>
                <w:rFonts w:ascii="Times New Roman" w:hAnsi="Times New Roman" w:cs="Times New Roman"/>
              </w:rPr>
              <w:t>1</w:t>
            </w:r>
          </w:p>
        </w:tc>
      </w:tr>
      <w:tr w:rsidR="00850F04" w:rsidRPr="00FB4304" w14:paraId="37D2D412" w14:textId="77777777" w:rsidTr="00850F04">
        <w:trPr>
          <w:jc w:val="center"/>
        </w:trPr>
        <w:tc>
          <w:tcPr>
            <w:tcW w:w="1206" w:type="dxa"/>
            <w:tcMar>
              <w:top w:w="75" w:type="dxa"/>
              <w:left w:w="150" w:type="dxa"/>
              <w:bottom w:w="75" w:type="dxa"/>
              <w:right w:w="150" w:type="dxa"/>
            </w:tcMar>
            <w:vAlign w:val="center"/>
            <w:hideMark/>
          </w:tcPr>
          <w:p w14:paraId="20C25694" w14:textId="77777777" w:rsidR="000B149C" w:rsidRPr="00FB4304" w:rsidRDefault="000B149C" w:rsidP="002C5CBD">
            <w:pPr>
              <w:jc w:val="left"/>
              <w:rPr>
                <w:rFonts w:ascii="Times New Roman" w:hAnsi="Times New Roman" w:cs="Times New Roman"/>
              </w:rPr>
            </w:pPr>
            <w:r w:rsidRPr="00FB4304">
              <w:rPr>
                <w:rFonts w:ascii="Times New Roman" w:hAnsi="Times New Roman" w:cs="Times New Roman"/>
              </w:rPr>
              <w:t>AF-PRO</w:t>
            </w:r>
          </w:p>
        </w:tc>
        <w:tc>
          <w:tcPr>
            <w:tcW w:w="3184" w:type="dxa"/>
            <w:tcMar>
              <w:top w:w="75" w:type="dxa"/>
              <w:left w:w="150" w:type="dxa"/>
              <w:bottom w:w="75" w:type="dxa"/>
              <w:right w:w="150" w:type="dxa"/>
            </w:tcMar>
            <w:vAlign w:val="center"/>
            <w:hideMark/>
          </w:tcPr>
          <w:p w14:paraId="5A804155" w14:textId="77777777" w:rsidR="000B149C" w:rsidRPr="00FB4304" w:rsidRDefault="000B149C" w:rsidP="002C5CBD">
            <w:pPr>
              <w:jc w:val="left"/>
              <w:rPr>
                <w:rFonts w:ascii="Times New Roman" w:hAnsi="Times New Roman" w:cs="Times New Roman"/>
              </w:rPr>
            </w:pPr>
            <w:r w:rsidRPr="00FB4304">
              <w:rPr>
                <w:rFonts w:ascii="Times New Roman" w:hAnsi="Times New Roman" w:cs="Times New Roman"/>
              </w:rPr>
              <w:t>Producción (Quesería)</w:t>
            </w:r>
          </w:p>
        </w:tc>
        <w:tc>
          <w:tcPr>
            <w:tcW w:w="2946" w:type="dxa"/>
            <w:tcMar>
              <w:top w:w="75" w:type="dxa"/>
              <w:left w:w="150" w:type="dxa"/>
              <w:bottom w:w="75" w:type="dxa"/>
              <w:right w:w="150" w:type="dxa"/>
            </w:tcMar>
            <w:vAlign w:val="center"/>
            <w:hideMark/>
          </w:tcPr>
          <w:p w14:paraId="0557445B" w14:textId="77777777" w:rsidR="000B149C" w:rsidRPr="00FB4304" w:rsidRDefault="000B149C" w:rsidP="002C5CBD">
            <w:pPr>
              <w:jc w:val="left"/>
              <w:rPr>
                <w:rFonts w:ascii="Times New Roman" w:hAnsi="Times New Roman" w:cs="Times New Roman"/>
              </w:rPr>
            </w:pPr>
            <w:r w:rsidRPr="00FB4304">
              <w:rPr>
                <w:rFonts w:ascii="Times New Roman" w:hAnsi="Times New Roman" w:cs="Times New Roman"/>
              </w:rPr>
              <w:t>Supervisor de Producción</w:t>
            </w:r>
          </w:p>
        </w:tc>
        <w:tc>
          <w:tcPr>
            <w:tcW w:w="2440" w:type="dxa"/>
            <w:tcMar>
              <w:top w:w="75" w:type="dxa"/>
              <w:left w:w="150" w:type="dxa"/>
              <w:bottom w:w="75" w:type="dxa"/>
              <w:right w:w="150" w:type="dxa"/>
            </w:tcMar>
            <w:vAlign w:val="center"/>
            <w:hideMark/>
          </w:tcPr>
          <w:p w14:paraId="7FE60ECD" w14:textId="77777777" w:rsidR="000B149C" w:rsidRPr="00FB4304" w:rsidRDefault="000B149C" w:rsidP="002C5CBD">
            <w:pPr>
              <w:jc w:val="left"/>
              <w:rPr>
                <w:rFonts w:ascii="Times New Roman" w:hAnsi="Times New Roman" w:cs="Times New Roman"/>
              </w:rPr>
            </w:pPr>
            <w:r w:rsidRPr="00FB4304">
              <w:rPr>
                <w:rFonts w:ascii="Times New Roman" w:hAnsi="Times New Roman" w:cs="Times New Roman"/>
              </w:rPr>
              <w:t>6 operarios</w:t>
            </w:r>
          </w:p>
        </w:tc>
      </w:tr>
      <w:tr w:rsidR="00850F04" w:rsidRPr="00FB4304" w14:paraId="2545FFCD" w14:textId="77777777" w:rsidTr="00850F04">
        <w:trPr>
          <w:jc w:val="center"/>
        </w:trPr>
        <w:tc>
          <w:tcPr>
            <w:tcW w:w="1206" w:type="dxa"/>
            <w:tcMar>
              <w:top w:w="75" w:type="dxa"/>
              <w:left w:w="150" w:type="dxa"/>
              <w:bottom w:w="75" w:type="dxa"/>
              <w:right w:w="150" w:type="dxa"/>
            </w:tcMar>
            <w:vAlign w:val="center"/>
            <w:hideMark/>
          </w:tcPr>
          <w:p w14:paraId="2E1E8B49" w14:textId="77777777" w:rsidR="000B149C" w:rsidRPr="00FB4304" w:rsidRDefault="000B149C" w:rsidP="002C5CBD">
            <w:pPr>
              <w:jc w:val="left"/>
              <w:rPr>
                <w:rFonts w:ascii="Times New Roman" w:hAnsi="Times New Roman" w:cs="Times New Roman"/>
              </w:rPr>
            </w:pPr>
            <w:r w:rsidRPr="00FB4304">
              <w:rPr>
                <w:rFonts w:ascii="Times New Roman" w:hAnsi="Times New Roman" w:cs="Times New Roman"/>
              </w:rPr>
              <w:t>AF-CAL</w:t>
            </w:r>
          </w:p>
        </w:tc>
        <w:tc>
          <w:tcPr>
            <w:tcW w:w="3184" w:type="dxa"/>
            <w:tcMar>
              <w:top w:w="75" w:type="dxa"/>
              <w:left w:w="150" w:type="dxa"/>
              <w:bottom w:w="75" w:type="dxa"/>
              <w:right w:w="150" w:type="dxa"/>
            </w:tcMar>
            <w:vAlign w:val="center"/>
            <w:hideMark/>
          </w:tcPr>
          <w:p w14:paraId="64D233B4" w14:textId="77777777" w:rsidR="000B149C" w:rsidRPr="00FB4304" w:rsidRDefault="000B149C" w:rsidP="002C5CBD">
            <w:pPr>
              <w:jc w:val="left"/>
              <w:rPr>
                <w:rFonts w:ascii="Times New Roman" w:hAnsi="Times New Roman" w:cs="Times New Roman"/>
              </w:rPr>
            </w:pPr>
            <w:r w:rsidRPr="00FB4304">
              <w:rPr>
                <w:rFonts w:ascii="Times New Roman" w:hAnsi="Times New Roman" w:cs="Times New Roman"/>
              </w:rPr>
              <w:t>Control de Calidad / Laboratorio</w:t>
            </w:r>
          </w:p>
        </w:tc>
        <w:tc>
          <w:tcPr>
            <w:tcW w:w="2946" w:type="dxa"/>
            <w:tcMar>
              <w:top w:w="75" w:type="dxa"/>
              <w:left w:w="150" w:type="dxa"/>
              <w:bottom w:w="75" w:type="dxa"/>
              <w:right w:w="150" w:type="dxa"/>
            </w:tcMar>
            <w:vAlign w:val="center"/>
            <w:hideMark/>
          </w:tcPr>
          <w:p w14:paraId="6F166577" w14:textId="77777777" w:rsidR="000B149C" w:rsidRPr="00FB4304" w:rsidRDefault="000B149C" w:rsidP="002C5CBD">
            <w:pPr>
              <w:jc w:val="left"/>
              <w:rPr>
                <w:rFonts w:ascii="Times New Roman" w:hAnsi="Times New Roman" w:cs="Times New Roman"/>
              </w:rPr>
            </w:pPr>
            <w:r w:rsidRPr="00FB4304">
              <w:rPr>
                <w:rFonts w:ascii="Times New Roman" w:hAnsi="Times New Roman" w:cs="Times New Roman"/>
              </w:rPr>
              <w:t>Ing. Industrial de Calidad</w:t>
            </w:r>
          </w:p>
        </w:tc>
        <w:tc>
          <w:tcPr>
            <w:tcW w:w="2440" w:type="dxa"/>
            <w:tcMar>
              <w:top w:w="75" w:type="dxa"/>
              <w:left w:w="150" w:type="dxa"/>
              <w:bottom w:w="75" w:type="dxa"/>
              <w:right w:w="150" w:type="dxa"/>
            </w:tcMar>
            <w:vAlign w:val="center"/>
            <w:hideMark/>
          </w:tcPr>
          <w:p w14:paraId="493F87B5" w14:textId="77777777" w:rsidR="000B149C" w:rsidRPr="00FB4304" w:rsidRDefault="000B149C" w:rsidP="002C5CBD">
            <w:pPr>
              <w:jc w:val="left"/>
              <w:rPr>
                <w:rFonts w:ascii="Times New Roman" w:hAnsi="Times New Roman" w:cs="Times New Roman"/>
              </w:rPr>
            </w:pPr>
            <w:r w:rsidRPr="00FB4304">
              <w:rPr>
                <w:rFonts w:ascii="Times New Roman" w:hAnsi="Times New Roman" w:cs="Times New Roman"/>
              </w:rPr>
              <w:t>1 persona</w:t>
            </w:r>
          </w:p>
        </w:tc>
      </w:tr>
      <w:tr w:rsidR="00850F04" w:rsidRPr="00FB4304" w14:paraId="684D1BB6" w14:textId="77777777" w:rsidTr="00850F04">
        <w:trPr>
          <w:jc w:val="center"/>
        </w:trPr>
        <w:tc>
          <w:tcPr>
            <w:tcW w:w="1206" w:type="dxa"/>
            <w:tcMar>
              <w:top w:w="75" w:type="dxa"/>
              <w:left w:w="150" w:type="dxa"/>
              <w:bottom w:w="75" w:type="dxa"/>
              <w:right w:w="150" w:type="dxa"/>
            </w:tcMar>
            <w:vAlign w:val="center"/>
            <w:hideMark/>
          </w:tcPr>
          <w:p w14:paraId="0973152C" w14:textId="77777777" w:rsidR="000B149C" w:rsidRPr="00FB4304" w:rsidRDefault="000B149C" w:rsidP="002C5CBD">
            <w:pPr>
              <w:jc w:val="left"/>
              <w:rPr>
                <w:rFonts w:ascii="Times New Roman" w:hAnsi="Times New Roman" w:cs="Times New Roman"/>
              </w:rPr>
            </w:pPr>
            <w:r w:rsidRPr="00FB4304">
              <w:rPr>
                <w:rFonts w:ascii="Times New Roman" w:hAnsi="Times New Roman" w:cs="Times New Roman"/>
              </w:rPr>
              <w:t>AF-INV</w:t>
            </w:r>
          </w:p>
        </w:tc>
        <w:tc>
          <w:tcPr>
            <w:tcW w:w="3184" w:type="dxa"/>
            <w:tcMar>
              <w:top w:w="75" w:type="dxa"/>
              <w:left w:w="150" w:type="dxa"/>
              <w:bottom w:w="75" w:type="dxa"/>
              <w:right w:w="150" w:type="dxa"/>
            </w:tcMar>
            <w:vAlign w:val="center"/>
            <w:hideMark/>
          </w:tcPr>
          <w:p w14:paraId="1EFFE738" w14:textId="77777777" w:rsidR="000B149C" w:rsidRPr="00FB4304" w:rsidRDefault="000B149C" w:rsidP="002C5CBD">
            <w:pPr>
              <w:jc w:val="left"/>
              <w:rPr>
                <w:rFonts w:ascii="Times New Roman" w:hAnsi="Times New Roman" w:cs="Times New Roman"/>
              </w:rPr>
            </w:pPr>
            <w:r w:rsidRPr="00FB4304">
              <w:rPr>
                <w:rFonts w:ascii="Times New Roman" w:hAnsi="Times New Roman" w:cs="Times New Roman"/>
              </w:rPr>
              <w:t>Inventario / Almacén de Insumos</w:t>
            </w:r>
          </w:p>
        </w:tc>
        <w:tc>
          <w:tcPr>
            <w:tcW w:w="2946" w:type="dxa"/>
            <w:tcMar>
              <w:top w:w="75" w:type="dxa"/>
              <w:left w:w="150" w:type="dxa"/>
              <w:bottom w:w="75" w:type="dxa"/>
              <w:right w:w="150" w:type="dxa"/>
            </w:tcMar>
            <w:vAlign w:val="center"/>
            <w:hideMark/>
          </w:tcPr>
          <w:p w14:paraId="5A560597" w14:textId="77777777" w:rsidR="000B149C" w:rsidRPr="00FB4304" w:rsidRDefault="000B149C" w:rsidP="002C5CBD">
            <w:pPr>
              <w:jc w:val="left"/>
              <w:rPr>
                <w:rFonts w:ascii="Times New Roman" w:hAnsi="Times New Roman" w:cs="Times New Roman"/>
              </w:rPr>
            </w:pPr>
            <w:r w:rsidRPr="00FB4304">
              <w:rPr>
                <w:rFonts w:ascii="Times New Roman" w:hAnsi="Times New Roman" w:cs="Times New Roman"/>
              </w:rPr>
              <w:t>Ing. Calidad (compartido)</w:t>
            </w:r>
          </w:p>
        </w:tc>
        <w:tc>
          <w:tcPr>
            <w:tcW w:w="2440" w:type="dxa"/>
            <w:tcMar>
              <w:top w:w="75" w:type="dxa"/>
              <w:left w:w="150" w:type="dxa"/>
              <w:bottom w:w="75" w:type="dxa"/>
              <w:right w:w="150" w:type="dxa"/>
            </w:tcMar>
            <w:vAlign w:val="center"/>
            <w:hideMark/>
          </w:tcPr>
          <w:p w14:paraId="31215F2D" w14:textId="77777777" w:rsidR="000B149C" w:rsidRPr="00FB4304" w:rsidRDefault="000B149C" w:rsidP="002C5CBD">
            <w:pPr>
              <w:jc w:val="left"/>
              <w:rPr>
                <w:rFonts w:ascii="Times New Roman" w:hAnsi="Times New Roman" w:cs="Times New Roman"/>
              </w:rPr>
            </w:pPr>
            <w:r w:rsidRPr="00FB4304">
              <w:rPr>
                <w:rFonts w:ascii="Times New Roman" w:hAnsi="Times New Roman" w:cs="Times New Roman"/>
              </w:rPr>
              <w:t>1 persona (la misma)</w:t>
            </w:r>
          </w:p>
        </w:tc>
      </w:tr>
      <w:tr w:rsidR="00850F04" w:rsidRPr="00FB4304" w14:paraId="322134CA" w14:textId="77777777" w:rsidTr="00850F04">
        <w:trPr>
          <w:jc w:val="center"/>
        </w:trPr>
        <w:tc>
          <w:tcPr>
            <w:tcW w:w="1206" w:type="dxa"/>
            <w:tcMar>
              <w:top w:w="75" w:type="dxa"/>
              <w:left w:w="150" w:type="dxa"/>
              <w:bottom w:w="75" w:type="dxa"/>
              <w:right w:w="150" w:type="dxa"/>
            </w:tcMar>
            <w:vAlign w:val="center"/>
            <w:hideMark/>
          </w:tcPr>
          <w:p w14:paraId="712CF134" w14:textId="77777777" w:rsidR="000B149C" w:rsidRPr="00FB4304" w:rsidRDefault="000B149C" w:rsidP="002C5CBD">
            <w:pPr>
              <w:jc w:val="left"/>
              <w:rPr>
                <w:rFonts w:ascii="Times New Roman" w:hAnsi="Times New Roman" w:cs="Times New Roman"/>
              </w:rPr>
            </w:pPr>
            <w:r w:rsidRPr="00FB4304">
              <w:rPr>
                <w:rFonts w:ascii="Times New Roman" w:hAnsi="Times New Roman" w:cs="Times New Roman"/>
              </w:rPr>
              <w:t>AF-ENV</w:t>
            </w:r>
          </w:p>
        </w:tc>
        <w:tc>
          <w:tcPr>
            <w:tcW w:w="3184" w:type="dxa"/>
            <w:tcMar>
              <w:top w:w="75" w:type="dxa"/>
              <w:left w:w="150" w:type="dxa"/>
              <w:bottom w:w="75" w:type="dxa"/>
              <w:right w:w="150" w:type="dxa"/>
            </w:tcMar>
            <w:vAlign w:val="center"/>
            <w:hideMark/>
          </w:tcPr>
          <w:p w14:paraId="642E3ACB" w14:textId="77777777" w:rsidR="000B149C" w:rsidRPr="00FB4304" w:rsidRDefault="000B149C" w:rsidP="002C5CBD">
            <w:pPr>
              <w:jc w:val="left"/>
              <w:rPr>
                <w:rFonts w:ascii="Times New Roman" w:hAnsi="Times New Roman" w:cs="Times New Roman"/>
              </w:rPr>
            </w:pPr>
            <w:r w:rsidRPr="00FB4304">
              <w:rPr>
                <w:rFonts w:ascii="Times New Roman" w:hAnsi="Times New Roman" w:cs="Times New Roman"/>
              </w:rPr>
              <w:t>Envasado y Cámara Fría</w:t>
            </w:r>
          </w:p>
        </w:tc>
        <w:tc>
          <w:tcPr>
            <w:tcW w:w="2946" w:type="dxa"/>
            <w:tcMar>
              <w:top w:w="75" w:type="dxa"/>
              <w:left w:w="150" w:type="dxa"/>
              <w:bottom w:w="75" w:type="dxa"/>
              <w:right w:w="150" w:type="dxa"/>
            </w:tcMar>
            <w:vAlign w:val="center"/>
            <w:hideMark/>
          </w:tcPr>
          <w:p w14:paraId="5C9274F5" w14:textId="77777777" w:rsidR="000B149C" w:rsidRPr="00FB4304" w:rsidRDefault="000B149C" w:rsidP="002C5CBD">
            <w:pPr>
              <w:jc w:val="left"/>
              <w:rPr>
                <w:rFonts w:ascii="Times New Roman" w:hAnsi="Times New Roman" w:cs="Times New Roman"/>
              </w:rPr>
            </w:pPr>
            <w:r w:rsidRPr="00FB4304">
              <w:rPr>
                <w:rFonts w:ascii="Times New Roman" w:hAnsi="Times New Roman" w:cs="Times New Roman"/>
              </w:rPr>
              <w:t>Encargado de Envasado</w:t>
            </w:r>
          </w:p>
        </w:tc>
        <w:tc>
          <w:tcPr>
            <w:tcW w:w="2440" w:type="dxa"/>
            <w:tcMar>
              <w:top w:w="75" w:type="dxa"/>
              <w:left w:w="150" w:type="dxa"/>
              <w:bottom w:w="75" w:type="dxa"/>
              <w:right w:w="150" w:type="dxa"/>
            </w:tcMar>
            <w:vAlign w:val="center"/>
            <w:hideMark/>
          </w:tcPr>
          <w:p w14:paraId="799DB477" w14:textId="77777777" w:rsidR="000B149C" w:rsidRPr="00FB4304" w:rsidRDefault="000B149C" w:rsidP="002C5CBD">
            <w:pPr>
              <w:jc w:val="left"/>
              <w:rPr>
                <w:rFonts w:ascii="Times New Roman" w:hAnsi="Times New Roman" w:cs="Times New Roman"/>
              </w:rPr>
            </w:pPr>
            <w:r w:rsidRPr="00FB4304">
              <w:rPr>
                <w:rFonts w:ascii="Times New Roman" w:hAnsi="Times New Roman" w:cs="Times New Roman"/>
              </w:rPr>
              <w:t>2 personas</w:t>
            </w:r>
          </w:p>
        </w:tc>
      </w:tr>
      <w:tr w:rsidR="00850F04" w:rsidRPr="00FB4304" w14:paraId="629A4816" w14:textId="77777777" w:rsidTr="00850F04">
        <w:trPr>
          <w:jc w:val="center"/>
        </w:trPr>
        <w:tc>
          <w:tcPr>
            <w:tcW w:w="1206" w:type="dxa"/>
            <w:tcMar>
              <w:top w:w="75" w:type="dxa"/>
              <w:left w:w="150" w:type="dxa"/>
              <w:bottom w:w="75" w:type="dxa"/>
              <w:right w:w="150" w:type="dxa"/>
            </w:tcMar>
            <w:vAlign w:val="center"/>
            <w:hideMark/>
          </w:tcPr>
          <w:p w14:paraId="3EF2F117" w14:textId="77777777" w:rsidR="000B149C" w:rsidRPr="00FB4304" w:rsidRDefault="000B149C" w:rsidP="002C5CBD">
            <w:pPr>
              <w:jc w:val="left"/>
              <w:rPr>
                <w:rFonts w:ascii="Times New Roman" w:hAnsi="Times New Roman" w:cs="Times New Roman"/>
              </w:rPr>
            </w:pPr>
            <w:r w:rsidRPr="00FB4304">
              <w:rPr>
                <w:rFonts w:ascii="Times New Roman" w:hAnsi="Times New Roman" w:cs="Times New Roman"/>
              </w:rPr>
              <w:t>AF-DES</w:t>
            </w:r>
          </w:p>
        </w:tc>
        <w:tc>
          <w:tcPr>
            <w:tcW w:w="3184" w:type="dxa"/>
            <w:tcMar>
              <w:top w:w="75" w:type="dxa"/>
              <w:left w:w="150" w:type="dxa"/>
              <w:bottom w:w="75" w:type="dxa"/>
              <w:right w:w="150" w:type="dxa"/>
            </w:tcMar>
            <w:vAlign w:val="center"/>
            <w:hideMark/>
          </w:tcPr>
          <w:p w14:paraId="0917D2AE" w14:textId="77777777" w:rsidR="000B149C" w:rsidRPr="00FB4304" w:rsidRDefault="000B149C" w:rsidP="002C5CBD">
            <w:pPr>
              <w:jc w:val="left"/>
              <w:rPr>
                <w:rFonts w:ascii="Times New Roman" w:hAnsi="Times New Roman" w:cs="Times New Roman"/>
              </w:rPr>
            </w:pPr>
            <w:r w:rsidRPr="00FB4304">
              <w:rPr>
                <w:rFonts w:ascii="Times New Roman" w:hAnsi="Times New Roman" w:cs="Times New Roman"/>
              </w:rPr>
              <w:t>Despacho / Logística de Salida</w:t>
            </w:r>
          </w:p>
        </w:tc>
        <w:tc>
          <w:tcPr>
            <w:tcW w:w="2946" w:type="dxa"/>
            <w:tcMar>
              <w:top w:w="75" w:type="dxa"/>
              <w:left w:w="150" w:type="dxa"/>
              <w:bottom w:w="75" w:type="dxa"/>
              <w:right w:w="150" w:type="dxa"/>
            </w:tcMar>
            <w:vAlign w:val="center"/>
            <w:hideMark/>
          </w:tcPr>
          <w:p w14:paraId="71FA1016" w14:textId="77777777" w:rsidR="000B149C" w:rsidRPr="00FB4304" w:rsidRDefault="000B149C" w:rsidP="002C5CBD">
            <w:pPr>
              <w:jc w:val="left"/>
              <w:rPr>
                <w:rFonts w:ascii="Times New Roman" w:hAnsi="Times New Roman" w:cs="Times New Roman"/>
              </w:rPr>
            </w:pPr>
            <w:r w:rsidRPr="00FB4304">
              <w:rPr>
                <w:rFonts w:ascii="Times New Roman" w:hAnsi="Times New Roman" w:cs="Times New Roman"/>
              </w:rPr>
              <w:t>Encargado Envasado (compartido)</w:t>
            </w:r>
          </w:p>
        </w:tc>
        <w:tc>
          <w:tcPr>
            <w:tcW w:w="2440" w:type="dxa"/>
            <w:tcMar>
              <w:top w:w="75" w:type="dxa"/>
              <w:left w:w="150" w:type="dxa"/>
              <w:bottom w:w="75" w:type="dxa"/>
              <w:right w:w="150" w:type="dxa"/>
            </w:tcMar>
            <w:vAlign w:val="center"/>
            <w:hideMark/>
          </w:tcPr>
          <w:p w14:paraId="214802A5" w14:textId="77777777" w:rsidR="000B149C" w:rsidRPr="00FB4304" w:rsidRDefault="000B149C" w:rsidP="002C5CBD">
            <w:pPr>
              <w:jc w:val="left"/>
              <w:rPr>
                <w:rFonts w:ascii="Times New Roman" w:hAnsi="Times New Roman" w:cs="Times New Roman"/>
              </w:rPr>
            </w:pPr>
            <w:r w:rsidRPr="00FB4304">
              <w:rPr>
                <w:rFonts w:ascii="Times New Roman" w:hAnsi="Times New Roman" w:cs="Times New Roman"/>
              </w:rPr>
              <w:t>1 persona (la misma)</w:t>
            </w:r>
          </w:p>
        </w:tc>
      </w:tr>
      <w:tr w:rsidR="00850F04" w:rsidRPr="00FB4304" w14:paraId="1EE8FA46" w14:textId="77777777" w:rsidTr="00850F04">
        <w:trPr>
          <w:jc w:val="center"/>
        </w:trPr>
        <w:tc>
          <w:tcPr>
            <w:tcW w:w="1206" w:type="dxa"/>
            <w:tcMar>
              <w:top w:w="75" w:type="dxa"/>
              <w:left w:w="150" w:type="dxa"/>
              <w:bottom w:w="75" w:type="dxa"/>
              <w:right w:w="150" w:type="dxa"/>
            </w:tcMar>
            <w:vAlign w:val="center"/>
            <w:hideMark/>
          </w:tcPr>
          <w:p w14:paraId="53CC4D28" w14:textId="77777777" w:rsidR="000B149C" w:rsidRPr="00FB4304" w:rsidRDefault="000B149C" w:rsidP="002C5CBD">
            <w:pPr>
              <w:jc w:val="left"/>
              <w:rPr>
                <w:rFonts w:ascii="Times New Roman" w:hAnsi="Times New Roman" w:cs="Times New Roman"/>
              </w:rPr>
            </w:pPr>
            <w:r w:rsidRPr="00FB4304">
              <w:rPr>
                <w:rFonts w:ascii="Times New Roman" w:hAnsi="Times New Roman" w:cs="Times New Roman"/>
              </w:rPr>
              <w:t>AF-COM</w:t>
            </w:r>
          </w:p>
        </w:tc>
        <w:tc>
          <w:tcPr>
            <w:tcW w:w="3184" w:type="dxa"/>
            <w:tcMar>
              <w:top w:w="75" w:type="dxa"/>
              <w:left w:w="150" w:type="dxa"/>
              <w:bottom w:w="75" w:type="dxa"/>
              <w:right w:w="150" w:type="dxa"/>
            </w:tcMar>
            <w:vAlign w:val="center"/>
            <w:hideMark/>
          </w:tcPr>
          <w:p w14:paraId="5FB8D737" w14:textId="77777777" w:rsidR="000B149C" w:rsidRPr="00FB4304" w:rsidRDefault="000B149C" w:rsidP="002C5CBD">
            <w:pPr>
              <w:jc w:val="left"/>
              <w:rPr>
                <w:rFonts w:ascii="Times New Roman" w:hAnsi="Times New Roman" w:cs="Times New Roman"/>
              </w:rPr>
            </w:pPr>
            <w:r w:rsidRPr="00FB4304">
              <w:rPr>
                <w:rFonts w:ascii="Times New Roman" w:hAnsi="Times New Roman" w:cs="Times New Roman"/>
              </w:rPr>
              <w:t>Comercial / Ventas</w:t>
            </w:r>
          </w:p>
        </w:tc>
        <w:tc>
          <w:tcPr>
            <w:tcW w:w="2946" w:type="dxa"/>
            <w:tcMar>
              <w:top w:w="75" w:type="dxa"/>
              <w:left w:w="150" w:type="dxa"/>
              <w:bottom w:w="75" w:type="dxa"/>
              <w:right w:w="150" w:type="dxa"/>
            </w:tcMar>
            <w:vAlign w:val="center"/>
            <w:hideMark/>
          </w:tcPr>
          <w:p w14:paraId="51253118" w14:textId="77777777" w:rsidR="000B149C" w:rsidRPr="00FB4304" w:rsidRDefault="000B149C" w:rsidP="002C5CBD">
            <w:pPr>
              <w:jc w:val="left"/>
              <w:rPr>
                <w:rFonts w:ascii="Times New Roman" w:hAnsi="Times New Roman" w:cs="Times New Roman"/>
              </w:rPr>
            </w:pPr>
            <w:r w:rsidRPr="00FB4304">
              <w:rPr>
                <w:rFonts w:ascii="Times New Roman" w:hAnsi="Times New Roman" w:cs="Times New Roman"/>
              </w:rPr>
              <w:t>Línea Comercial (en ciudad)</w:t>
            </w:r>
          </w:p>
        </w:tc>
        <w:tc>
          <w:tcPr>
            <w:tcW w:w="2440" w:type="dxa"/>
            <w:tcMar>
              <w:top w:w="75" w:type="dxa"/>
              <w:left w:w="150" w:type="dxa"/>
              <w:bottom w:w="75" w:type="dxa"/>
              <w:right w:w="150" w:type="dxa"/>
            </w:tcMar>
            <w:vAlign w:val="center"/>
            <w:hideMark/>
          </w:tcPr>
          <w:p w14:paraId="1AD956F0" w14:textId="77777777" w:rsidR="000B149C" w:rsidRPr="00FB4304" w:rsidRDefault="000B149C" w:rsidP="002C5CBD">
            <w:pPr>
              <w:jc w:val="left"/>
              <w:rPr>
                <w:rFonts w:ascii="Times New Roman" w:hAnsi="Times New Roman" w:cs="Times New Roman"/>
              </w:rPr>
            </w:pPr>
            <w:r w:rsidRPr="00FB4304">
              <w:rPr>
                <w:rFonts w:ascii="Times New Roman" w:hAnsi="Times New Roman" w:cs="Times New Roman"/>
              </w:rPr>
              <w:t>N/D</w:t>
            </w:r>
          </w:p>
        </w:tc>
      </w:tr>
      <w:tr w:rsidR="00850F04" w:rsidRPr="00FB4304" w14:paraId="49439D67" w14:textId="77777777" w:rsidTr="00850F04">
        <w:trPr>
          <w:jc w:val="center"/>
        </w:trPr>
        <w:tc>
          <w:tcPr>
            <w:tcW w:w="1206" w:type="dxa"/>
            <w:tcMar>
              <w:top w:w="75" w:type="dxa"/>
              <w:left w:w="150" w:type="dxa"/>
              <w:bottom w:w="75" w:type="dxa"/>
              <w:right w:w="150" w:type="dxa"/>
            </w:tcMar>
            <w:vAlign w:val="center"/>
            <w:hideMark/>
          </w:tcPr>
          <w:p w14:paraId="6AD61509" w14:textId="77777777" w:rsidR="000B149C" w:rsidRPr="00FB4304" w:rsidRDefault="000B149C" w:rsidP="002C5CBD">
            <w:pPr>
              <w:jc w:val="left"/>
              <w:rPr>
                <w:rFonts w:ascii="Times New Roman" w:hAnsi="Times New Roman" w:cs="Times New Roman"/>
              </w:rPr>
            </w:pPr>
            <w:r w:rsidRPr="00FB4304">
              <w:rPr>
                <w:rFonts w:ascii="Times New Roman" w:hAnsi="Times New Roman" w:cs="Times New Roman"/>
              </w:rPr>
              <w:t>AF-ACO</w:t>
            </w:r>
          </w:p>
        </w:tc>
        <w:tc>
          <w:tcPr>
            <w:tcW w:w="3184" w:type="dxa"/>
            <w:tcMar>
              <w:top w:w="75" w:type="dxa"/>
              <w:left w:w="150" w:type="dxa"/>
              <w:bottom w:w="75" w:type="dxa"/>
              <w:right w:w="150" w:type="dxa"/>
            </w:tcMar>
            <w:vAlign w:val="center"/>
            <w:hideMark/>
          </w:tcPr>
          <w:p w14:paraId="31F1F0A8" w14:textId="77777777" w:rsidR="000B149C" w:rsidRPr="00FB4304" w:rsidRDefault="000B149C" w:rsidP="002C5CBD">
            <w:pPr>
              <w:jc w:val="left"/>
              <w:rPr>
                <w:rFonts w:ascii="Times New Roman" w:hAnsi="Times New Roman" w:cs="Times New Roman"/>
              </w:rPr>
            </w:pPr>
            <w:r w:rsidRPr="00FB4304">
              <w:rPr>
                <w:rFonts w:ascii="Times New Roman" w:hAnsi="Times New Roman" w:cs="Times New Roman"/>
              </w:rPr>
              <w:t>Acopio de Leche</w:t>
            </w:r>
          </w:p>
        </w:tc>
        <w:tc>
          <w:tcPr>
            <w:tcW w:w="2946" w:type="dxa"/>
            <w:tcMar>
              <w:top w:w="75" w:type="dxa"/>
              <w:left w:w="150" w:type="dxa"/>
              <w:bottom w:w="75" w:type="dxa"/>
              <w:right w:w="150" w:type="dxa"/>
            </w:tcMar>
            <w:vAlign w:val="center"/>
            <w:hideMark/>
          </w:tcPr>
          <w:p w14:paraId="29AA3692" w14:textId="77777777" w:rsidR="000B149C" w:rsidRPr="00FB4304" w:rsidRDefault="000B149C" w:rsidP="002C5CBD">
            <w:pPr>
              <w:jc w:val="left"/>
              <w:rPr>
                <w:rFonts w:ascii="Times New Roman" w:hAnsi="Times New Roman" w:cs="Times New Roman"/>
              </w:rPr>
            </w:pPr>
            <w:r w:rsidRPr="00FB4304">
              <w:rPr>
                <w:rFonts w:ascii="Times New Roman" w:hAnsi="Times New Roman" w:cs="Times New Roman"/>
              </w:rPr>
              <w:t>Agropecuario/Recepcionista</w:t>
            </w:r>
          </w:p>
        </w:tc>
        <w:tc>
          <w:tcPr>
            <w:tcW w:w="2440" w:type="dxa"/>
            <w:tcMar>
              <w:top w:w="75" w:type="dxa"/>
              <w:left w:w="150" w:type="dxa"/>
              <w:bottom w:w="75" w:type="dxa"/>
              <w:right w:w="150" w:type="dxa"/>
            </w:tcMar>
            <w:vAlign w:val="center"/>
            <w:hideMark/>
          </w:tcPr>
          <w:p w14:paraId="01FC5B34" w14:textId="77777777" w:rsidR="000B149C" w:rsidRPr="00FB4304" w:rsidRDefault="000B149C" w:rsidP="002C5CBD">
            <w:pPr>
              <w:jc w:val="left"/>
              <w:rPr>
                <w:rFonts w:ascii="Times New Roman" w:hAnsi="Times New Roman" w:cs="Times New Roman"/>
              </w:rPr>
            </w:pPr>
            <w:r w:rsidRPr="00FB4304">
              <w:rPr>
                <w:rFonts w:ascii="Times New Roman" w:hAnsi="Times New Roman" w:cs="Times New Roman"/>
              </w:rPr>
              <w:t>1 persona</w:t>
            </w:r>
          </w:p>
        </w:tc>
      </w:tr>
    </w:tbl>
    <w:p w14:paraId="41FA4526" w14:textId="77777777" w:rsidR="00850F04" w:rsidRPr="00FB4304" w:rsidRDefault="00850F04" w:rsidP="002C5CBD">
      <w:pPr>
        <w:jc w:val="left"/>
        <w:rPr>
          <w:rFonts w:ascii="Times New Roman" w:hAnsi="Times New Roman" w:cs="Times New Roman"/>
        </w:rPr>
      </w:pPr>
    </w:p>
    <w:p w14:paraId="393B8D49" w14:textId="77777777" w:rsidR="000B149C" w:rsidRPr="00FB4304" w:rsidRDefault="000B149C" w:rsidP="002C5CBD">
      <w:pPr>
        <w:jc w:val="left"/>
        <w:rPr>
          <w:rFonts w:ascii="Times New Roman" w:hAnsi="Times New Roman" w:cs="Times New Roman"/>
          <w:b/>
          <w:bCs/>
        </w:rPr>
      </w:pPr>
      <w:r w:rsidRPr="00FB4304">
        <w:rPr>
          <w:rFonts w:ascii="Times New Roman" w:hAnsi="Times New Roman" w:cs="Times New Roman"/>
          <w:b/>
          <w:bCs/>
        </w:rPr>
        <w:lastRenderedPageBreak/>
        <w:t>Tabla de Propietarios y Problemas</w:t>
      </w:r>
    </w:p>
    <w:tbl>
      <w:tblPr>
        <w:tblW w:w="977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928"/>
        <w:gridCol w:w="2202"/>
        <w:gridCol w:w="2310"/>
        <w:gridCol w:w="2210"/>
        <w:gridCol w:w="2126"/>
      </w:tblGrid>
      <w:tr w:rsidR="00850F04" w:rsidRPr="00FB4304" w14:paraId="000684B3" w14:textId="77777777" w:rsidTr="00850F04">
        <w:trPr>
          <w:tblHeader/>
          <w:jc w:val="center"/>
        </w:trPr>
        <w:tc>
          <w:tcPr>
            <w:tcW w:w="928" w:type="dxa"/>
            <w:tcMar>
              <w:top w:w="75" w:type="dxa"/>
              <w:left w:w="150" w:type="dxa"/>
              <w:bottom w:w="75" w:type="dxa"/>
              <w:right w:w="150" w:type="dxa"/>
            </w:tcMar>
            <w:vAlign w:val="center"/>
            <w:hideMark/>
          </w:tcPr>
          <w:p w14:paraId="3CA7F220" w14:textId="77777777" w:rsidR="000B149C" w:rsidRPr="00FB4304" w:rsidRDefault="000B149C" w:rsidP="002C5CBD">
            <w:pPr>
              <w:jc w:val="left"/>
              <w:rPr>
                <w:rFonts w:ascii="Times New Roman" w:hAnsi="Times New Roman" w:cs="Times New Roman"/>
                <w:b/>
                <w:bCs/>
                <w:sz w:val="20"/>
                <w:szCs w:val="20"/>
              </w:rPr>
            </w:pPr>
            <w:r w:rsidRPr="00FB4304">
              <w:rPr>
                <w:rFonts w:ascii="Times New Roman" w:hAnsi="Times New Roman" w:cs="Times New Roman"/>
                <w:b/>
                <w:bCs/>
                <w:sz w:val="20"/>
                <w:szCs w:val="20"/>
              </w:rPr>
              <w:t>ID</w:t>
            </w:r>
          </w:p>
        </w:tc>
        <w:tc>
          <w:tcPr>
            <w:tcW w:w="2202" w:type="dxa"/>
            <w:tcMar>
              <w:top w:w="75" w:type="dxa"/>
              <w:left w:w="150" w:type="dxa"/>
              <w:bottom w:w="75" w:type="dxa"/>
              <w:right w:w="150" w:type="dxa"/>
            </w:tcMar>
            <w:vAlign w:val="center"/>
            <w:hideMark/>
          </w:tcPr>
          <w:p w14:paraId="12008FD7" w14:textId="77777777" w:rsidR="000B149C" w:rsidRPr="00FB4304" w:rsidRDefault="000B149C" w:rsidP="002C5CBD">
            <w:pPr>
              <w:jc w:val="left"/>
              <w:rPr>
                <w:rFonts w:ascii="Times New Roman" w:hAnsi="Times New Roman" w:cs="Times New Roman"/>
                <w:b/>
                <w:bCs/>
                <w:sz w:val="20"/>
                <w:szCs w:val="20"/>
              </w:rPr>
            </w:pPr>
            <w:r w:rsidRPr="00FB4304">
              <w:rPr>
                <w:rFonts w:ascii="Times New Roman" w:hAnsi="Times New Roman" w:cs="Times New Roman"/>
                <w:b/>
                <w:bCs/>
                <w:sz w:val="20"/>
                <w:szCs w:val="20"/>
              </w:rPr>
              <w:t>Problema</w:t>
            </w:r>
          </w:p>
        </w:tc>
        <w:tc>
          <w:tcPr>
            <w:tcW w:w="2310" w:type="dxa"/>
            <w:tcMar>
              <w:top w:w="75" w:type="dxa"/>
              <w:left w:w="150" w:type="dxa"/>
              <w:bottom w:w="75" w:type="dxa"/>
              <w:right w:w="150" w:type="dxa"/>
            </w:tcMar>
            <w:vAlign w:val="center"/>
            <w:hideMark/>
          </w:tcPr>
          <w:p w14:paraId="3A9AF942" w14:textId="77777777" w:rsidR="000B149C" w:rsidRPr="00FB4304" w:rsidRDefault="000B149C" w:rsidP="002C5CBD">
            <w:pPr>
              <w:jc w:val="left"/>
              <w:rPr>
                <w:rFonts w:ascii="Times New Roman" w:hAnsi="Times New Roman" w:cs="Times New Roman"/>
                <w:b/>
                <w:bCs/>
                <w:sz w:val="20"/>
                <w:szCs w:val="20"/>
              </w:rPr>
            </w:pPr>
            <w:r w:rsidRPr="00FB4304">
              <w:rPr>
                <w:rFonts w:ascii="Times New Roman" w:hAnsi="Times New Roman" w:cs="Times New Roman"/>
                <w:b/>
                <w:bCs/>
                <w:sz w:val="20"/>
                <w:szCs w:val="20"/>
              </w:rPr>
              <w:t>Área que lo GENERA</w:t>
            </w:r>
          </w:p>
        </w:tc>
        <w:tc>
          <w:tcPr>
            <w:tcW w:w="2210" w:type="dxa"/>
            <w:tcMar>
              <w:top w:w="75" w:type="dxa"/>
              <w:left w:w="150" w:type="dxa"/>
              <w:bottom w:w="75" w:type="dxa"/>
              <w:right w:w="150" w:type="dxa"/>
            </w:tcMar>
            <w:vAlign w:val="center"/>
            <w:hideMark/>
          </w:tcPr>
          <w:p w14:paraId="66591DC2" w14:textId="77777777" w:rsidR="000B149C" w:rsidRPr="00FB4304" w:rsidRDefault="000B149C" w:rsidP="002C5CBD">
            <w:pPr>
              <w:jc w:val="left"/>
              <w:rPr>
                <w:rFonts w:ascii="Times New Roman" w:hAnsi="Times New Roman" w:cs="Times New Roman"/>
                <w:b/>
                <w:bCs/>
                <w:sz w:val="20"/>
                <w:szCs w:val="20"/>
              </w:rPr>
            </w:pPr>
            <w:r w:rsidRPr="00FB4304">
              <w:rPr>
                <w:rFonts w:ascii="Times New Roman" w:hAnsi="Times New Roman" w:cs="Times New Roman"/>
                <w:b/>
                <w:bCs/>
                <w:sz w:val="20"/>
                <w:szCs w:val="20"/>
              </w:rPr>
              <w:t>Área que lo SUFRE</w:t>
            </w:r>
          </w:p>
        </w:tc>
        <w:tc>
          <w:tcPr>
            <w:tcW w:w="2126" w:type="dxa"/>
            <w:tcMar>
              <w:top w:w="75" w:type="dxa"/>
              <w:left w:w="150" w:type="dxa"/>
              <w:bottom w:w="75" w:type="dxa"/>
              <w:right w:w="150" w:type="dxa"/>
            </w:tcMar>
            <w:vAlign w:val="center"/>
            <w:hideMark/>
          </w:tcPr>
          <w:p w14:paraId="03D791F1" w14:textId="77777777" w:rsidR="000B149C" w:rsidRPr="00FB4304" w:rsidRDefault="000B149C" w:rsidP="002C5CBD">
            <w:pPr>
              <w:jc w:val="left"/>
              <w:rPr>
                <w:rFonts w:ascii="Times New Roman" w:hAnsi="Times New Roman" w:cs="Times New Roman"/>
                <w:b/>
                <w:bCs/>
                <w:sz w:val="20"/>
                <w:szCs w:val="20"/>
              </w:rPr>
            </w:pPr>
            <w:r w:rsidRPr="00FB4304">
              <w:rPr>
                <w:rFonts w:ascii="Times New Roman" w:hAnsi="Times New Roman" w:cs="Times New Roman"/>
                <w:b/>
                <w:bCs/>
                <w:sz w:val="20"/>
                <w:szCs w:val="20"/>
              </w:rPr>
              <w:t>Proceso Afectado</w:t>
            </w:r>
          </w:p>
        </w:tc>
      </w:tr>
      <w:tr w:rsidR="00850F04" w:rsidRPr="00FB4304" w14:paraId="28375329" w14:textId="77777777" w:rsidTr="00850F04">
        <w:trPr>
          <w:jc w:val="center"/>
        </w:trPr>
        <w:tc>
          <w:tcPr>
            <w:tcW w:w="928" w:type="dxa"/>
            <w:tcMar>
              <w:top w:w="75" w:type="dxa"/>
              <w:left w:w="150" w:type="dxa"/>
              <w:bottom w:w="75" w:type="dxa"/>
              <w:right w:w="150" w:type="dxa"/>
            </w:tcMar>
            <w:vAlign w:val="center"/>
            <w:hideMark/>
          </w:tcPr>
          <w:p w14:paraId="151D78B5" w14:textId="77777777" w:rsidR="000B149C" w:rsidRPr="00FB4304" w:rsidRDefault="000B149C" w:rsidP="002C5CBD">
            <w:pPr>
              <w:jc w:val="left"/>
              <w:rPr>
                <w:rFonts w:ascii="Times New Roman" w:hAnsi="Times New Roman" w:cs="Times New Roman"/>
                <w:b/>
                <w:bCs/>
                <w:sz w:val="20"/>
                <w:szCs w:val="20"/>
              </w:rPr>
            </w:pPr>
            <w:r w:rsidRPr="00FB4304">
              <w:rPr>
                <w:rFonts w:ascii="Times New Roman" w:hAnsi="Times New Roman" w:cs="Times New Roman"/>
                <w:b/>
                <w:bCs/>
                <w:sz w:val="20"/>
                <w:szCs w:val="20"/>
              </w:rPr>
              <w:t>PF-01</w:t>
            </w:r>
          </w:p>
        </w:tc>
        <w:tc>
          <w:tcPr>
            <w:tcW w:w="2202" w:type="dxa"/>
            <w:tcMar>
              <w:top w:w="75" w:type="dxa"/>
              <w:left w:w="150" w:type="dxa"/>
              <w:bottom w:w="75" w:type="dxa"/>
              <w:right w:w="150" w:type="dxa"/>
            </w:tcMar>
            <w:vAlign w:val="center"/>
            <w:hideMark/>
          </w:tcPr>
          <w:p w14:paraId="26AC7BA4" w14:textId="77777777" w:rsidR="000B149C" w:rsidRPr="00FB4304" w:rsidRDefault="000B149C" w:rsidP="002C5CBD">
            <w:pPr>
              <w:jc w:val="left"/>
              <w:rPr>
                <w:rFonts w:ascii="Times New Roman" w:hAnsi="Times New Roman" w:cs="Times New Roman"/>
                <w:sz w:val="20"/>
                <w:szCs w:val="20"/>
              </w:rPr>
            </w:pPr>
            <w:r w:rsidRPr="00FB4304">
              <w:rPr>
                <w:rFonts w:ascii="Times New Roman" w:hAnsi="Times New Roman" w:cs="Times New Roman"/>
                <w:sz w:val="20"/>
                <w:szCs w:val="20"/>
              </w:rPr>
              <w:t>Sin sistema integrado (Excel como "BD")</w:t>
            </w:r>
          </w:p>
        </w:tc>
        <w:tc>
          <w:tcPr>
            <w:tcW w:w="2310" w:type="dxa"/>
            <w:tcMar>
              <w:top w:w="75" w:type="dxa"/>
              <w:left w:w="150" w:type="dxa"/>
              <w:bottom w:w="75" w:type="dxa"/>
              <w:right w:w="150" w:type="dxa"/>
            </w:tcMar>
            <w:vAlign w:val="center"/>
            <w:hideMark/>
          </w:tcPr>
          <w:p w14:paraId="42101970" w14:textId="77777777" w:rsidR="000B149C" w:rsidRPr="00FB4304" w:rsidRDefault="000B149C" w:rsidP="002C5CBD">
            <w:pPr>
              <w:jc w:val="left"/>
              <w:rPr>
                <w:rFonts w:ascii="Times New Roman" w:hAnsi="Times New Roman" w:cs="Times New Roman"/>
                <w:sz w:val="20"/>
                <w:szCs w:val="20"/>
              </w:rPr>
            </w:pPr>
            <w:r w:rsidRPr="00FB4304">
              <w:rPr>
                <w:rFonts w:ascii="Times New Roman" w:hAnsi="Times New Roman" w:cs="Times New Roman"/>
                <w:sz w:val="20"/>
                <w:szCs w:val="20"/>
              </w:rPr>
              <w:t>AF-GER (decisión de inversión)</w:t>
            </w:r>
          </w:p>
        </w:tc>
        <w:tc>
          <w:tcPr>
            <w:tcW w:w="2210" w:type="dxa"/>
            <w:tcMar>
              <w:top w:w="75" w:type="dxa"/>
              <w:left w:w="150" w:type="dxa"/>
              <w:bottom w:w="75" w:type="dxa"/>
              <w:right w:w="150" w:type="dxa"/>
            </w:tcMar>
            <w:vAlign w:val="center"/>
            <w:hideMark/>
          </w:tcPr>
          <w:p w14:paraId="7EACC3A9" w14:textId="77777777" w:rsidR="000B149C" w:rsidRPr="00FB4304" w:rsidRDefault="000B149C" w:rsidP="002C5CBD">
            <w:pPr>
              <w:jc w:val="left"/>
              <w:rPr>
                <w:rFonts w:ascii="Times New Roman" w:hAnsi="Times New Roman" w:cs="Times New Roman"/>
                <w:sz w:val="20"/>
                <w:szCs w:val="20"/>
              </w:rPr>
            </w:pPr>
            <w:r w:rsidRPr="00FB4304">
              <w:rPr>
                <w:rFonts w:ascii="Times New Roman" w:hAnsi="Times New Roman" w:cs="Times New Roman"/>
                <w:sz w:val="20"/>
                <w:szCs w:val="20"/>
              </w:rPr>
              <w:t>TODAS las áreas</w:t>
            </w:r>
          </w:p>
        </w:tc>
        <w:tc>
          <w:tcPr>
            <w:tcW w:w="2126" w:type="dxa"/>
            <w:tcMar>
              <w:top w:w="75" w:type="dxa"/>
              <w:left w:w="150" w:type="dxa"/>
              <w:bottom w:w="75" w:type="dxa"/>
              <w:right w:w="150" w:type="dxa"/>
            </w:tcMar>
            <w:vAlign w:val="center"/>
            <w:hideMark/>
          </w:tcPr>
          <w:p w14:paraId="44DB32C4" w14:textId="77777777" w:rsidR="000B149C" w:rsidRPr="00FB4304" w:rsidRDefault="000B149C" w:rsidP="002C5CBD">
            <w:pPr>
              <w:jc w:val="left"/>
              <w:rPr>
                <w:rFonts w:ascii="Times New Roman" w:hAnsi="Times New Roman" w:cs="Times New Roman"/>
                <w:sz w:val="20"/>
                <w:szCs w:val="20"/>
              </w:rPr>
            </w:pPr>
            <w:r w:rsidRPr="00FB4304">
              <w:rPr>
                <w:rFonts w:ascii="Times New Roman" w:hAnsi="Times New Roman" w:cs="Times New Roman"/>
                <w:sz w:val="20"/>
                <w:szCs w:val="20"/>
              </w:rPr>
              <w:t>Todos los procesos</w:t>
            </w:r>
          </w:p>
        </w:tc>
      </w:tr>
      <w:tr w:rsidR="00850F04" w:rsidRPr="00FB4304" w14:paraId="6888D3C7" w14:textId="77777777" w:rsidTr="00850F04">
        <w:trPr>
          <w:jc w:val="center"/>
        </w:trPr>
        <w:tc>
          <w:tcPr>
            <w:tcW w:w="928" w:type="dxa"/>
            <w:tcMar>
              <w:top w:w="75" w:type="dxa"/>
              <w:left w:w="150" w:type="dxa"/>
              <w:bottom w:w="75" w:type="dxa"/>
              <w:right w:w="150" w:type="dxa"/>
            </w:tcMar>
            <w:vAlign w:val="center"/>
            <w:hideMark/>
          </w:tcPr>
          <w:p w14:paraId="6D7E0A15" w14:textId="77777777" w:rsidR="000B149C" w:rsidRPr="00FB4304" w:rsidRDefault="000B149C" w:rsidP="002C5CBD">
            <w:pPr>
              <w:jc w:val="left"/>
              <w:rPr>
                <w:rFonts w:ascii="Times New Roman" w:hAnsi="Times New Roman" w:cs="Times New Roman"/>
                <w:b/>
                <w:bCs/>
                <w:sz w:val="20"/>
                <w:szCs w:val="20"/>
              </w:rPr>
            </w:pPr>
            <w:r w:rsidRPr="00FB4304">
              <w:rPr>
                <w:rFonts w:ascii="Times New Roman" w:hAnsi="Times New Roman" w:cs="Times New Roman"/>
                <w:b/>
                <w:bCs/>
                <w:sz w:val="20"/>
                <w:szCs w:val="20"/>
              </w:rPr>
              <w:t>PF-02</w:t>
            </w:r>
          </w:p>
        </w:tc>
        <w:tc>
          <w:tcPr>
            <w:tcW w:w="2202" w:type="dxa"/>
            <w:tcMar>
              <w:top w:w="75" w:type="dxa"/>
              <w:left w:w="150" w:type="dxa"/>
              <w:bottom w:w="75" w:type="dxa"/>
              <w:right w:w="150" w:type="dxa"/>
            </w:tcMar>
            <w:vAlign w:val="center"/>
            <w:hideMark/>
          </w:tcPr>
          <w:p w14:paraId="1755BEB1" w14:textId="77777777" w:rsidR="000B149C" w:rsidRPr="00FB4304" w:rsidRDefault="000B149C" w:rsidP="002C5CBD">
            <w:pPr>
              <w:jc w:val="left"/>
              <w:rPr>
                <w:rFonts w:ascii="Times New Roman" w:hAnsi="Times New Roman" w:cs="Times New Roman"/>
                <w:sz w:val="20"/>
                <w:szCs w:val="20"/>
              </w:rPr>
            </w:pPr>
            <w:r w:rsidRPr="00FB4304">
              <w:rPr>
                <w:rFonts w:ascii="Times New Roman" w:hAnsi="Times New Roman" w:cs="Times New Roman"/>
                <w:sz w:val="20"/>
                <w:szCs w:val="20"/>
              </w:rPr>
              <w:t>Recepción de leche sin integridad</w:t>
            </w:r>
          </w:p>
        </w:tc>
        <w:tc>
          <w:tcPr>
            <w:tcW w:w="2310" w:type="dxa"/>
            <w:tcMar>
              <w:top w:w="75" w:type="dxa"/>
              <w:left w:w="150" w:type="dxa"/>
              <w:bottom w:w="75" w:type="dxa"/>
              <w:right w:w="150" w:type="dxa"/>
            </w:tcMar>
            <w:vAlign w:val="center"/>
            <w:hideMark/>
          </w:tcPr>
          <w:p w14:paraId="4F8157E7" w14:textId="77777777" w:rsidR="000B149C" w:rsidRPr="00FB4304" w:rsidRDefault="000B149C" w:rsidP="002C5CBD">
            <w:pPr>
              <w:jc w:val="left"/>
              <w:rPr>
                <w:rFonts w:ascii="Times New Roman" w:hAnsi="Times New Roman" w:cs="Times New Roman"/>
                <w:sz w:val="20"/>
                <w:szCs w:val="20"/>
              </w:rPr>
            </w:pPr>
            <w:r w:rsidRPr="00FB4304">
              <w:rPr>
                <w:rFonts w:ascii="Times New Roman" w:hAnsi="Times New Roman" w:cs="Times New Roman"/>
                <w:sz w:val="20"/>
                <w:szCs w:val="20"/>
              </w:rPr>
              <w:t>AF-ACO + AF-CAL</w:t>
            </w:r>
          </w:p>
        </w:tc>
        <w:tc>
          <w:tcPr>
            <w:tcW w:w="2210" w:type="dxa"/>
            <w:tcMar>
              <w:top w:w="75" w:type="dxa"/>
              <w:left w:w="150" w:type="dxa"/>
              <w:bottom w:w="75" w:type="dxa"/>
              <w:right w:w="150" w:type="dxa"/>
            </w:tcMar>
            <w:vAlign w:val="center"/>
            <w:hideMark/>
          </w:tcPr>
          <w:p w14:paraId="30161D53" w14:textId="77777777" w:rsidR="000B149C" w:rsidRPr="00FB4304" w:rsidRDefault="000B149C" w:rsidP="002C5CBD">
            <w:pPr>
              <w:jc w:val="left"/>
              <w:rPr>
                <w:rFonts w:ascii="Times New Roman" w:hAnsi="Times New Roman" w:cs="Times New Roman"/>
                <w:sz w:val="20"/>
                <w:szCs w:val="20"/>
              </w:rPr>
            </w:pPr>
            <w:r w:rsidRPr="00FB4304">
              <w:rPr>
                <w:rFonts w:ascii="Times New Roman" w:hAnsi="Times New Roman" w:cs="Times New Roman"/>
                <w:sz w:val="20"/>
                <w:szCs w:val="20"/>
              </w:rPr>
              <w:t>AF-PRO, AF-GER</w:t>
            </w:r>
          </w:p>
        </w:tc>
        <w:tc>
          <w:tcPr>
            <w:tcW w:w="2126" w:type="dxa"/>
            <w:tcMar>
              <w:top w:w="75" w:type="dxa"/>
              <w:left w:w="150" w:type="dxa"/>
              <w:bottom w:w="75" w:type="dxa"/>
              <w:right w:w="150" w:type="dxa"/>
            </w:tcMar>
            <w:vAlign w:val="center"/>
            <w:hideMark/>
          </w:tcPr>
          <w:p w14:paraId="5B6FBBE9" w14:textId="77777777" w:rsidR="000B149C" w:rsidRPr="00FB4304" w:rsidRDefault="000B149C" w:rsidP="002C5CBD">
            <w:pPr>
              <w:jc w:val="left"/>
              <w:rPr>
                <w:rFonts w:ascii="Times New Roman" w:hAnsi="Times New Roman" w:cs="Times New Roman"/>
                <w:sz w:val="20"/>
                <w:szCs w:val="20"/>
              </w:rPr>
            </w:pPr>
            <w:r w:rsidRPr="00FB4304">
              <w:rPr>
                <w:rFonts w:ascii="Times New Roman" w:hAnsi="Times New Roman" w:cs="Times New Roman"/>
                <w:sz w:val="20"/>
                <w:szCs w:val="20"/>
              </w:rPr>
              <w:t>Recepción y análisis de materia prima</w:t>
            </w:r>
          </w:p>
        </w:tc>
      </w:tr>
      <w:tr w:rsidR="00850F04" w:rsidRPr="00FB4304" w14:paraId="3A6291BE" w14:textId="77777777" w:rsidTr="00850F04">
        <w:trPr>
          <w:jc w:val="center"/>
        </w:trPr>
        <w:tc>
          <w:tcPr>
            <w:tcW w:w="928" w:type="dxa"/>
            <w:tcMar>
              <w:top w:w="75" w:type="dxa"/>
              <w:left w:w="150" w:type="dxa"/>
              <w:bottom w:w="75" w:type="dxa"/>
              <w:right w:w="150" w:type="dxa"/>
            </w:tcMar>
            <w:vAlign w:val="center"/>
            <w:hideMark/>
          </w:tcPr>
          <w:p w14:paraId="643155FA" w14:textId="77777777" w:rsidR="000B149C" w:rsidRPr="00FB4304" w:rsidRDefault="000B149C" w:rsidP="002C5CBD">
            <w:pPr>
              <w:jc w:val="left"/>
              <w:rPr>
                <w:rFonts w:ascii="Times New Roman" w:hAnsi="Times New Roman" w:cs="Times New Roman"/>
                <w:b/>
                <w:bCs/>
                <w:sz w:val="20"/>
                <w:szCs w:val="20"/>
              </w:rPr>
            </w:pPr>
            <w:r w:rsidRPr="00FB4304">
              <w:rPr>
                <w:rFonts w:ascii="Times New Roman" w:hAnsi="Times New Roman" w:cs="Times New Roman"/>
                <w:b/>
                <w:bCs/>
                <w:sz w:val="20"/>
                <w:szCs w:val="20"/>
              </w:rPr>
              <w:t>PF-03</w:t>
            </w:r>
          </w:p>
        </w:tc>
        <w:tc>
          <w:tcPr>
            <w:tcW w:w="2202" w:type="dxa"/>
            <w:tcMar>
              <w:top w:w="75" w:type="dxa"/>
              <w:left w:w="150" w:type="dxa"/>
              <w:bottom w:w="75" w:type="dxa"/>
              <w:right w:w="150" w:type="dxa"/>
            </w:tcMar>
            <w:vAlign w:val="center"/>
            <w:hideMark/>
          </w:tcPr>
          <w:p w14:paraId="53BC4C1C" w14:textId="77777777" w:rsidR="000B149C" w:rsidRPr="00FB4304" w:rsidRDefault="000B149C" w:rsidP="002C5CBD">
            <w:pPr>
              <w:jc w:val="left"/>
              <w:rPr>
                <w:rFonts w:ascii="Times New Roman" w:hAnsi="Times New Roman" w:cs="Times New Roman"/>
                <w:sz w:val="20"/>
                <w:szCs w:val="20"/>
              </w:rPr>
            </w:pPr>
            <w:r w:rsidRPr="00FB4304">
              <w:rPr>
                <w:rFonts w:ascii="Times New Roman" w:hAnsi="Times New Roman" w:cs="Times New Roman"/>
                <w:sz w:val="20"/>
                <w:szCs w:val="20"/>
              </w:rPr>
              <w:t>Inventario inmanejable y compras manuales</w:t>
            </w:r>
          </w:p>
        </w:tc>
        <w:tc>
          <w:tcPr>
            <w:tcW w:w="2310" w:type="dxa"/>
            <w:tcMar>
              <w:top w:w="75" w:type="dxa"/>
              <w:left w:w="150" w:type="dxa"/>
              <w:bottom w:w="75" w:type="dxa"/>
              <w:right w:w="150" w:type="dxa"/>
            </w:tcMar>
            <w:vAlign w:val="center"/>
            <w:hideMark/>
          </w:tcPr>
          <w:p w14:paraId="79C0A469" w14:textId="77777777" w:rsidR="000B149C" w:rsidRPr="00FB4304" w:rsidRDefault="000B149C" w:rsidP="002C5CBD">
            <w:pPr>
              <w:jc w:val="left"/>
              <w:rPr>
                <w:rFonts w:ascii="Times New Roman" w:hAnsi="Times New Roman" w:cs="Times New Roman"/>
                <w:sz w:val="20"/>
                <w:szCs w:val="20"/>
              </w:rPr>
            </w:pPr>
            <w:r w:rsidRPr="00FB4304">
              <w:rPr>
                <w:rFonts w:ascii="Times New Roman" w:hAnsi="Times New Roman" w:cs="Times New Roman"/>
                <w:sz w:val="20"/>
                <w:szCs w:val="20"/>
              </w:rPr>
              <w:t>AF-CAL + AF-INV</w:t>
            </w:r>
          </w:p>
        </w:tc>
        <w:tc>
          <w:tcPr>
            <w:tcW w:w="2210" w:type="dxa"/>
            <w:tcMar>
              <w:top w:w="75" w:type="dxa"/>
              <w:left w:w="150" w:type="dxa"/>
              <w:bottom w:w="75" w:type="dxa"/>
              <w:right w:w="150" w:type="dxa"/>
            </w:tcMar>
            <w:vAlign w:val="center"/>
            <w:hideMark/>
          </w:tcPr>
          <w:p w14:paraId="6E7052F8" w14:textId="77777777" w:rsidR="000B149C" w:rsidRPr="00FB4304" w:rsidRDefault="000B149C" w:rsidP="002C5CBD">
            <w:pPr>
              <w:jc w:val="left"/>
              <w:rPr>
                <w:rFonts w:ascii="Times New Roman" w:hAnsi="Times New Roman" w:cs="Times New Roman"/>
                <w:sz w:val="20"/>
                <w:szCs w:val="20"/>
              </w:rPr>
            </w:pPr>
            <w:r w:rsidRPr="00FB4304">
              <w:rPr>
                <w:rFonts w:ascii="Times New Roman" w:hAnsi="Times New Roman" w:cs="Times New Roman"/>
                <w:sz w:val="20"/>
                <w:szCs w:val="20"/>
              </w:rPr>
              <w:t>AF-PRO, AF-COM</w:t>
            </w:r>
          </w:p>
        </w:tc>
        <w:tc>
          <w:tcPr>
            <w:tcW w:w="2126" w:type="dxa"/>
            <w:tcMar>
              <w:top w:w="75" w:type="dxa"/>
              <w:left w:w="150" w:type="dxa"/>
              <w:bottom w:w="75" w:type="dxa"/>
              <w:right w:w="150" w:type="dxa"/>
            </w:tcMar>
            <w:vAlign w:val="center"/>
            <w:hideMark/>
          </w:tcPr>
          <w:p w14:paraId="662BD3A0" w14:textId="77777777" w:rsidR="000B149C" w:rsidRPr="00FB4304" w:rsidRDefault="000B149C" w:rsidP="002C5CBD">
            <w:pPr>
              <w:jc w:val="left"/>
              <w:rPr>
                <w:rFonts w:ascii="Times New Roman" w:hAnsi="Times New Roman" w:cs="Times New Roman"/>
                <w:sz w:val="20"/>
                <w:szCs w:val="20"/>
              </w:rPr>
            </w:pPr>
            <w:r w:rsidRPr="00FB4304">
              <w:rPr>
                <w:rFonts w:ascii="Times New Roman" w:hAnsi="Times New Roman" w:cs="Times New Roman"/>
                <w:sz w:val="20"/>
                <w:szCs w:val="20"/>
              </w:rPr>
              <w:t>Compras y abastecimiento</w:t>
            </w:r>
          </w:p>
        </w:tc>
      </w:tr>
      <w:tr w:rsidR="00850F04" w:rsidRPr="00FB4304" w14:paraId="459D3986" w14:textId="77777777" w:rsidTr="00850F04">
        <w:trPr>
          <w:jc w:val="center"/>
        </w:trPr>
        <w:tc>
          <w:tcPr>
            <w:tcW w:w="928" w:type="dxa"/>
            <w:tcMar>
              <w:top w:w="75" w:type="dxa"/>
              <w:left w:w="150" w:type="dxa"/>
              <w:bottom w:w="75" w:type="dxa"/>
              <w:right w:w="150" w:type="dxa"/>
            </w:tcMar>
            <w:vAlign w:val="center"/>
            <w:hideMark/>
          </w:tcPr>
          <w:p w14:paraId="727E0016" w14:textId="77777777" w:rsidR="000B149C" w:rsidRPr="00FB4304" w:rsidRDefault="000B149C" w:rsidP="002C5CBD">
            <w:pPr>
              <w:jc w:val="left"/>
              <w:rPr>
                <w:rFonts w:ascii="Times New Roman" w:hAnsi="Times New Roman" w:cs="Times New Roman"/>
                <w:b/>
                <w:bCs/>
                <w:sz w:val="20"/>
                <w:szCs w:val="20"/>
              </w:rPr>
            </w:pPr>
            <w:r w:rsidRPr="00FB4304">
              <w:rPr>
                <w:rFonts w:ascii="Times New Roman" w:hAnsi="Times New Roman" w:cs="Times New Roman"/>
                <w:b/>
                <w:bCs/>
                <w:sz w:val="20"/>
                <w:szCs w:val="20"/>
              </w:rPr>
              <w:t>PF-04</w:t>
            </w:r>
          </w:p>
        </w:tc>
        <w:tc>
          <w:tcPr>
            <w:tcW w:w="2202" w:type="dxa"/>
            <w:tcMar>
              <w:top w:w="75" w:type="dxa"/>
              <w:left w:w="150" w:type="dxa"/>
              <w:bottom w:w="75" w:type="dxa"/>
              <w:right w:w="150" w:type="dxa"/>
            </w:tcMar>
            <w:vAlign w:val="center"/>
            <w:hideMark/>
          </w:tcPr>
          <w:p w14:paraId="66D63291" w14:textId="77777777" w:rsidR="000B149C" w:rsidRPr="00FB4304" w:rsidRDefault="000B149C" w:rsidP="002C5CBD">
            <w:pPr>
              <w:jc w:val="left"/>
              <w:rPr>
                <w:rFonts w:ascii="Times New Roman" w:hAnsi="Times New Roman" w:cs="Times New Roman"/>
                <w:sz w:val="20"/>
                <w:szCs w:val="20"/>
              </w:rPr>
            </w:pPr>
            <w:r w:rsidRPr="00FB4304">
              <w:rPr>
                <w:rFonts w:ascii="Times New Roman" w:hAnsi="Times New Roman" w:cs="Times New Roman"/>
                <w:sz w:val="20"/>
                <w:szCs w:val="20"/>
              </w:rPr>
              <w:t>Recetas sin vínculo al consumo</w:t>
            </w:r>
          </w:p>
        </w:tc>
        <w:tc>
          <w:tcPr>
            <w:tcW w:w="2310" w:type="dxa"/>
            <w:tcMar>
              <w:top w:w="75" w:type="dxa"/>
              <w:left w:w="150" w:type="dxa"/>
              <w:bottom w:w="75" w:type="dxa"/>
              <w:right w:w="150" w:type="dxa"/>
            </w:tcMar>
            <w:vAlign w:val="center"/>
            <w:hideMark/>
          </w:tcPr>
          <w:p w14:paraId="425ED824" w14:textId="77777777" w:rsidR="000B149C" w:rsidRPr="00FB4304" w:rsidRDefault="000B149C" w:rsidP="002C5CBD">
            <w:pPr>
              <w:jc w:val="left"/>
              <w:rPr>
                <w:rFonts w:ascii="Times New Roman" w:hAnsi="Times New Roman" w:cs="Times New Roman"/>
                <w:sz w:val="20"/>
                <w:szCs w:val="20"/>
              </w:rPr>
            </w:pPr>
            <w:r w:rsidRPr="00FB4304">
              <w:rPr>
                <w:rFonts w:ascii="Times New Roman" w:hAnsi="Times New Roman" w:cs="Times New Roman"/>
                <w:sz w:val="20"/>
                <w:szCs w:val="20"/>
              </w:rPr>
              <w:t>AF-PRO</w:t>
            </w:r>
          </w:p>
        </w:tc>
        <w:tc>
          <w:tcPr>
            <w:tcW w:w="2210" w:type="dxa"/>
            <w:tcMar>
              <w:top w:w="75" w:type="dxa"/>
              <w:left w:w="150" w:type="dxa"/>
              <w:bottom w:w="75" w:type="dxa"/>
              <w:right w:w="150" w:type="dxa"/>
            </w:tcMar>
            <w:vAlign w:val="center"/>
            <w:hideMark/>
          </w:tcPr>
          <w:p w14:paraId="4B96B365" w14:textId="77777777" w:rsidR="000B149C" w:rsidRPr="00FB4304" w:rsidRDefault="000B149C" w:rsidP="002C5CBD">
            <w:pPr>
              <w:jc w:val="left"/>
              <w:rPr>
                <w:rFonts w:ascii="Times New Roman" w:hAnsi="Times New Roman" w:cs="Times New Roman"/>
                <w:sz w:val="20"/>
                <w:szCs w:val="20"/>
              </w:rPr>
            </w:pPr>
            <w:r w:rsidRPr="00FB4304">
              <w:rPr>
                <w:rFonts w:ascii="Times New Roman" w:hAnsi="Times New Roman" w:cs="Times New Roman"/>
                <w:sz w:val="20"/>
                <w:szCs w:val="20"/>
              </w:rPr>
              <w:t>AF-INV, AF-GER</w:t>
            </w:r>
          </w:p>
        </w:tc>
        <w:tc>
          <w:tcPr>
            <w:tcW w:w="2126" w:type="dxa"/>
            <w:tcMar>
              <w:top w:w="75" w:type="dxa"/>
              <w:left w:w="150" w:type="dxa"/>
              <w:bottom w:w="75" w:type="dxa"/>
              <w:right w:w="150" w:type="dxa"/>
            </w:tcMar>
            <w:vAlign w:val="center"/>
            <w:hideMark/>
          </w:tcPr>
          <w:p w14:paraId="6F6D0D1E" w14:textId="77777777" w:rsidR="000B149C" w:rsidRPr="00FB4304" w:rsidRDefault="000B149C" w:rsidP="002C5CBD">
            <w:pPr>
              <w:jc w:val="left"/>
              <w:rPr>
                <w:rFonts w:ascii="Times New Roman" w:hAnsi="Times New Roman" w:cs="Times New Roman"/>
                <w:sz w:val="20"/>
                <w:szCs w:val="20"/>
              </w:rPr>
            </w:pPr>
            <w:r w:rsidRPr="00FB4304">
              <w:rPr>
                <w:rFonts w:ascii="Times New Roman" w:hAnsi="Times New Roman" w:cs="Times New Roman"/>
                <w:sz w:val="20"/>
                <w:szCs w:val="20"/>
              </w:rPr>
              <w:t>Producción y control de materia prima</w:t>
            </w:r>
          </w:p>
        </w:tc>
      </w:tr>
      <w:tr w:rsidR="00850F04" w:rsidRPr="00FB4304" w14:paraId="469B6B88" w14:textId="77777777" w:rsidTr="00850F04">
        <w:trPr>
          <w:jc w:val="center"/>
        </w:trPr>
        <w:tc>
          <w:tcPr>
            <w:tcW w:w="928" w:type="dxa"/>
            <w:tcMar>
              <w:top w:w="75" w:type="dxa"/>
              <w:left w:w="150" w:type="dxa"/>
              <w:bottom w:w="75" w:type="dxa"/>
              <w:right w:w="150" w:type="dxa"/>
            </w:tcMar>
            <w:vAlign w:val="center"/>
            <w:hideMark/>
          </w:tcPr>
          <w:p w14:paraId="3BB4ACCF" w14:textId="77777777" w:rsidR="000B149C" w:rsidRPr="00FB4304" w:rsidRDefault="000B149C" w:rsidP="002C5CBD">
            <w:pPr>
              <w:jc w:val="left"/>
              <w:rPr>
                <w:rFonts w:ascii="Times New Roman" w:hAnsi="Times New Roman" w:cs="Times New Roman"/>
                <w:b/>
                <w:bCs/>
                <w:sz w:val="20"/>
                <w:szCs w:val="20"/>
              </w:rPr>
            </w:pPr>
            <w:r w:rsidRPr="00FB4304">
              <w:rPr>
                <w:rFonts w:ascii="Times New Roman" w:hAnsi="Times New Roman" w:cs="Times New Roman"/>
                <w:b/>
                <w:bCs/>
                <w:sz w:val="20"/>
                <w:szCs w:val="20"/>
              </w:rPr>
              <w:t>PF-05</w:t>
            </w:r>
          </w:p>
        </w:tc>
        <w:tc>
          <w:tcPr>
            <w:tcW w:w="2202" w:type="dxa"/>
            <w:tcMar>
              <w:top w:w="75" w:type="dxa"/>
              <w:left w:w="150" w:type="dxa"/>
              <w:bottom w:w="75" w:type="dxa"/>
              <w:right w:w="150" w:type="dxa"/>
            </w:tcMar>
            <w:vAlign w:val="center"/>
            <w:hideMark/>
          </w:tcPr>
          <w:p w14:paraId="1D5666F4" w14:textId="77777777" w:rsidR="000B149C" w:rsidRPr="00FB4304" w:rsidRDefault="000B149C" w:rsidP="002C5CBD">
            <w:pPr>
              <w:jc w:val="left"/>
              <w:rPr>
                <w:rFonts w:ascii="Times New Roman" w:hAnsi="Times New Roman" w:cs="Times New Roman"/>
                <w:sz w:val="20"/>
                <w:szCs w:val="20"/>
              </w:rPr>
            </w:pPr>
            <w:r w:rsidRPr="00FB4304">
              <w:rPr>
                <w:rFonts w:ascii="Times New Roman" w:hAnsi="Times New Roman" w:cs="Times New Roman"/>
                <w:sz w:val="20"/>
                <w:szCs w:val="20"/>
              </w:rPr>
              <w:t>Datos de producción con formatos mixtos</w:t>
            </w:r>
          </w:p>
        </w:tc>
        <w:tc>
          <w:tcPr>
            <w:tcW w:w="2310" w:type="dxa"/>
            <w:tcMar>
              <w:top w:w="75" w:type="dxa"/>
              <w:left w:w="150" w:type="dxa"/>
              <w:bottom w:w="75" w:type="dxa"/>
              <w:right w:w="150" w:type="dxa"/>
            </w:tcMar>
            <w:vAlign w:val="center"/>
            <w:hideMark/>
          </w:tcPr>
          <w:p w14:paraId="16B86BBF" w14:textId="77777777" w:rsidR="000B149C" w:rsidRPr="00FB4304" w:rsidRDefault="000B149C" w:rsidP="002C5CBD">
            <w:pPr>
              <w:jc w:val="left"/>
              <w:rPr>
                <w:rFonts w:ascii="Times New Roman" w:hAnsi="Times New Roman" w:cs="Times New Roman"/>
                <w:sz w:val="20"/>
                <w:szCs w:val="20"/>
              </w:rPr>
            </w:pPr>
            <w:r w:rsidRPr="00FB4304">
              <w:rPr>
                <w:rFonts w:ascii="Times New Roman" w:hAnsi="Times New Roman" w:cs="Times New Roman"/>
                <w:sz w:val="20"/>
                <w:szCs w:val="20"/>
              </w:rPr>
              <w:t>AF-PRO + AF-CAL</w:t>
            </w:r>
          </w:p>
        </w:tc>
        <w:tc>
          <w:tcPr>
            <w:tcW w:w="2210" w:type="dxa"/>
            <w:tcMar>
              <w:top w:w="75" w:type="dxa"/>
              <w:left w:w="150" w:type="dxa"/>
              <w:bottom w:w="75" w:type="dxa"/>
              <w:right w:w="150" w:type="dxa"/>
            </w:tcMar>
            <w:vAlign w:val="center"/>
            <w:hideMark/>
          </w:tcPr>
          <w:p w14:paraId="3C0A2E57" w14:textId="77777777" w:rsidR="000B149C" w:rsidRPr="00FB4304" w:rsidRDefault="000B149C" w:rsidP="002C5CBD">
            <w:pPr>
              <w:jc w:val="left"/>
              <w:rPr>
                <w:rFonts w:ascii="Times New Roman" w:hAnsi="Times New Roman" w:cs="Times New Roman"/>
                <w:sz w:val="20"/>
                <w:szCs w:val="20"/>
              </w:rPr>
            </w:pPr>
            <w:r w:rsidRPr="00FB4304">
              <w:rPr>
                <w:rFonts w:ascii="Times New Roman" w:hAnsi="Times New Roman" w:cs="Times New Roman"/>
                <w:sz w:val="20"/>
                <w:szCs w:val="20"/>
              </w:rPr>
              <w:t>AF-GER, AF-CAL</w:t>
            </w:r>
          </w:p>
        </w:tc>
        <w:tc>
          <w:tcPr>
            <w:tcW w:w="2126" w:type="dxa"/>
            <w:tcMar>
              <w:top w:w="75" w:type="dxa"/>
              <w:left w:w="150" w:type="dxa"/>
              <w:bottom w:w="75" w:type="dxa"/>
              <w:right w:w="150" w:type="dxa"/>
            </w:tcMar>
            <w:vAlign w:val="center"/>
            <w:hideMark/>
          </w:tcPr>
          <w:p w14:paraId="6DA0A308" w14:textId="77777777" w:rsidR="000B149C" w:rsidRPr="00FB4304" w:rsidRDefault="000B149C" w:rsidP="002C5CBD">
            <w:pPr>
              <w:jc w:val="left"/>
              <w:rPr>
                <w:rFonts w:ascii="Times New Roman" w:hAnsi="Times New Roman" w:cs="Times New Roman"/>
                <w:sz w:val="20"/>
                <w:szCs w:val="20"/>
              </w:rPr>
            </w:pPr>
            <w:r w:rsidRPr="00FB4304">
              <w:rPr>
                <w:rFonts w:ascii="Times New Roman" w:hAnsi="Times New Roman" w:cs="Times New Roman"/>
                <w:sz w:val="20"/>
                <w:szCs w:val="20"/>
              </w:rPr>
              <w:t>Registro de producción</w:t>
            </w:r>
          </w:p>
        </w:tc>
      </w:tr>
      <w:tr w:rsidR="00850F04" w:rsidRPr="00FB4304" w14:paraId="7B1A04BA" w14:textId="77777777" w:rsidTr="00850F04">
        <w:trPr>
          <w:jc w:val="center"/>
        </w:trPr>
        <w:tc>
          <w:tcPr>
            <w:tcW w:w="928" w:type="dxa"/>
            <w:tcMar>
              <w:top w:w="75" w:type="dxa"/>
              <w:left w:w="150" w:type="dxa"/>
              <w:bottom w:w="75" w:type="dxa"/>
              <w:right w:w="150" w:type="dxa"/>
            </w:tcMar>
            <w:vAlign w:val="center"/>
            <w:hideMark/>
          </w:tcPr>
          <w:p w14:paraId="53792389" w14:textId="77777777" w:rsidR="000B149C" w:rsidRPr="00FB4304" w:rsidRDefault="000B149C" w:rsidP="002C5CBD">
            <w:pPr>
              <w:jc w:val="left"/>
              <w:rPr>
                <w:rFonts w:ascii="Times New Roman" w:hAnsi="Times New Roman" w:cs="Times New Roman"/>
                <w:b/>
                <w:bCs/>
                <w:sz w:val="20"/>
                <w:szCs w:val="20"/>
              </w:rPr>
            </w:pPr>
            <w:r w:rsidRPr="00FB4304">
              <w:rPr>
                <w:rFonts w:ascii="Times New Roman" w:hAnsi="Times New Roman" w:cs="Times New Roman"/>
                <w:b/>
                <w:bCs/>
                <w:sz w:val="20"/>
                <w:szCs w:val="20"/>
              </w:rPr>
              <w:t>PF-06</w:t>
            </w:r>
          </w:p>
        </w:tc>
        <w:tc>
          <w:tcPr>
            <w:tcW w:w="2202" w:type="dxa"/>
            <w:tcMar>
              <w:top w:w="75" w:type="dxa"/>
              <w:left w:w="150" w:type="dxa"/>
              <w:bottom w:w="75" w:type="dxa"/>
              <w:right w:w="150" w:type="dxa"/>
            </w:tcMar>
            <w:vAlign w:val="center"/>
            <w:hideMark/>
          </w:tcPr>
          <w:p w14:paraId="69552485" w14:textId="77777777" w:rsidR="000B149C" w:rsidRPr="00FB4304" w:rsidRDefault="000B149C" w:rsidP="002C5CBD">
            <w:pPr>
              <w:jc w:val="left"/>
              <w:rPr>
                <w:rFonts w:ascii="Times New Roman" w:hAnsi="Times New Roman" w:cs="Times New Roman"/>
                <w:sz w:val="20"/>
                <w:szCs w:val="20"/>
              </w:rPr>
            </w:pPr>
            <w:r w:rsidRPr="00FB4304">
              <w:rPr>
                <w:rFonts w:ascii="Times New Roman" w:hAnsi="Times New Roman" w:cs="Times New Roman"/>
                <w:sz w:val="20"/>
                <w:szCs w:val="20"/>
              </w:rPr>
              <w:t>Estructura de datos no normalizada</w:t>
            </w:r>
          </w:p>
        </w:tc>
        <w:tc>
          <w:tcPr>
            <w:tcW w:w="2310" w:type="dxa"/>
            <w:tcMar>
              <w:top w:w="75" w:type="dxa"/>
              <w:left w:w="150" w:type="dxa"/>
              <w:bottom w:w="75" w:type="dxa"/>
              <w:right w:w="150" w:type="dxa"/>
            </w:tcMar>
            <w:vAlign w:val="center"/>
            <w:hideMark/>
          </w:tcPr>
          <w:p w14:paraId="0266F5C9" w14:textId="77777777" w:rsidR="000B149C" w:rsidRPr="00FB4304" w:rsidRDefault="000B149C" w:rsidP="002C5CBD">
            <w:pPr>
              <w:jc w:val="left"/>
              <w:rPr>
                <w:rFonts w:ascii="Times New Roman" w:hAnsi="Times New Roman" w:cs="Times New Roman"/>
                <w:sz w:val="20"/>
                <w:szCs w:val="20"/>
              </w:rPr>
            </w:pPr>
            <w:r w:rsidRPr="00FB4304">
              <w:rPr>
                <w:rFonts w:ascii="Times New Roman" w:hAnsi="Times New Roman" w:cs="Times New Roman"/>
                <w:sz w:val="20"/>
                <w:szCs w:val="20"/>
              </w:rPr>
              <w:t>AF-CAL (diseñó las hojas)</w:t>
            </w:r>
          </w:p>
        </w:tc>
        <w:tc>
          <w:tcPr>
            <w:tcW w:w="2210" w:type="dxa"/>
            <w:tcMar>
              <w:top w:w="75" w:type="dxa"/>
              <w:left w:w="150" w:type="dxa"/>
              <w:bottom w:w="75" w:type="dxa"/>
              <w:right w:w="150" w:type="dxa"/>
            </w:tcMar>
            <w:vAlign w:val="center"/>
            <w:hideMark/>
          </w:tcPr>
          <w:p w14:paraId="42EFCFF9" w14:textId="77777777" w:rsidR="000B149C" w:rsidRPr="00FB4304" w:rsidRDefault="000B149C" w:rsidP="002C5CBD">
            <w:pPr>
              <w:jc w:val="left"/>
              <w:rPr>
                <w:rFonts w:ascii="Times New Roman" w:hAnsi="Times New Roman" w:cs="Times New Roman"/>
                <w:sz w:val="20"/>
                <w:szCs w:val="20"/>
              </w:rPr>
            </w:pPr>
            <w:r w:rsidRPr="00FB4304">
              <w:rPr>
                <w:rFonts w:ascii="Times New Roman" w:hAnsi="Times New Roman" w:cs="Times New Roman"/>
                <w:sz w:val="20"/>
                <w:szCs w:val="20"/>
              </w:rPr>
              <w:t>AF-PRO, AF-GER</w:t>
            </w:r>
          </w:p>
        </w:tc>
        <w:tc>
          <w:tcPr>
            <w:tcW w:w="2126" w:type="dxa"/>
            <w:tcMar>
              <w:top w:w="75" w:type="dxa"/>
              <w:left w:w="150" w:type="dxa"/>
              <w:bottom w:w="75" w:type="dxa"/>
              <w:right w:w="150" w:type="dxa"/>
            </w:tcMar>
            <w:vAlign w:val="center"/>
            <w:hideMark/>
          </w:tcPr>
          <w:p w14:paraId="050A66E5" w14:textId="77777777" w:rsidR="000B149C" w:rsidRPr="00FB4304" w:rsidRDefault="000B149C" w:rsidP="002C5CBD">
            <w:pPr>
              <w:jc w:val="left"/>
              <w:rPr>
                <w:rFonts w:ascii="Times New Roman" w:hAnsi="Times New Roman" w:cs="Times New Roman"/>
                <w:sz w:val="20"/>
                <w:szCs w:val="20"/>
              </w:rPr>
            </w:pPr>
            <w:r w:rsidRPr="00FB4304">
              <w:rPr>
                <w:rFonts w:ascii="Times New Roman" w:hAnsi="Times New Roman" w:cs="Times New Roman"/>
                <w:sz w:val="20"/>
                <w:szCs w:val="20"/>
              </w:rPr>
              <w:t>Registro y análisis de producción</w:t>
            </w:r>
          </w:p>
        </w:tc>
      </w:tr>
      <w:tr w:rsidR="00850F04" w:rsidRPr="00FB4304" w14:paraId="6A4D2E37" w14:textId="77777777" w:rsidTr="00850F04">
        <w:trPr>
          <w:jc w:val="center"/>
        </w:trPr>
        <w:tc>
          <w:tcPr>
            <w:tcW w:w="928" w:type="dxa"/>
            <w:tcMar>
              <w:top w:w="75" w:type="dxa"/>
              <w:left w:w="150" w:type="dxa"/>
              <w:bottom w:w="75" w:type="dxa"/>
              <w:right w:w="150" w:type="dxa"/>
            </w:tcMar>
            <w:vAlign w:val="center"/>
            <w:hideMark/>
          </w:tcPr>
          <w:p w14:paraId="303453D9" w14:textId="77777777" w:rsidR="000B149C" w:rsidRPr="00FB4304" w:rsidRDefault="000B149C" w:rsidP="002C5CBD">
            <w:pPr>
              <w:jc w:val="left"/>
              <w:rPr>
                <w:rFonts w:ascii="Times New Roman" w:hAnsi="Times New Roman" w:cs="Times New Roman"/>
                <w:b/>
                <w:bCs/>
                <w:sz w:val="20"/>
                <w:szCs w:val="20"/>
              </w:rPr>
            </w:pPr>
            <w:r w:rsidRPr="00FB4304">
              <w:rPr>
                <w:rFonts w:ascii="Times New Roman" w:hAnsi="Times New Roman" w:cs="Times New Roman"/>
                <w:b/>
                <w:bCs/>
                <w:sz w:val="20"/>
                <w:szCs w:val="20"/>
              </w:rPr>
              <w:t>PF-07</w:t>
            </w:r>
          </w:p>
        </w:tc>
        <w:tc>
          <w:tcPr>
            <w:tcW w:w="2202" w:type="dxa"/>
            <w:tcMar>
              <w:top w:w="75" w:type="dxa"/>
              <w:left w:w="150" w:type="dxa"/>
              <w:bottom w:w="75" w:type="dxa"/>
              <w:right w:w="150" w:type="dxa"/>
            </w:tcMar>
            <w:vAlign w:val="center"/>
            <w:hideMark/>
          </w:tcPr>
          <w:p w14:paraId="62818478" w14:textId="77777777" w:rsidR="000B149C" w:rsidRPr="00FB4304" w:rsidRDefault="000B149C" w:rsidP="002C5CBD">
            <w:pPr>
              <w:jc w:val="left"/>
              <w:rPr>
                <w:rFonts w:ascii="Times New Roman" w:hAnsi="Times New Roman" w:cs="Times New Roman"/>
                <w:sz w:val="20"/>
                <w:szCs w:val="20"/>
              </w:rPr>
            </w:pPr>
            <w:r w:rsidRPr="00FB4304">
              <w:rPr>
                <w:rFonts w:ascii="Times New Roman" w:hAnsi="Times New Roman" w:cs="Times New Roman"/>
                <w:sz w:val="20"/>
                <w:szCs w:val="20"/>
              </w:rPr>
              <w:t>Numeración de lotes inconsistente</w:t>
            </w:r>
          </w:p>
        </w:tc>
        <w:tc>
          <w:tcPr>
            <w:tcW w:w="2310" w:type="dxa"/>
            <w:tcMar>
              <w:top w:w="75" w:type="dxa"/>
              <w:left w:w="150" w:type="dxa"/>
              <w:bottom w:w="75" w:type="dxa"/>
              <w:right w:w="150" w:type="dxa"/>
            </w:tcMar>
            <w:vAlign w:val="center"/>
            <w:hideMark/>
          </w:tcPr>
          <w:p w14:paraId="1DC3EB3A" w14:textId="77777777" w:rsidR="000B149C" w:rsidRPr="00FB4304" w:rsidRDefault="000B149C" w:rsidP="002C5CBD">
            <w:pPr>
              <w:jc w:val="left"/>
              <w:rPr>
                <w:rFonts w:ascii="Times New Roman" w:hAnsi="Times New Roman" w:cs="Times New Roman"/>
                <w:sz w:val="20"/>
                <w:szCs w:val="20"/>
              </w:rPr>
            </w:pPr>
            <w:r w:rsidRPr="00FB4304">
              <w:rPr>
                <w:rFonts w:ascii="Times New Roman" w:hAnsi="Times New Roman" w:cs="Times New Roman"/>
                <w:sz w:val="20"/>
                <w:szCs w:val="20"/>
              </w:rPr>
              <w:t>AF-PRO</w:t>
            </w:r>
          </w:p>
        </w:tc>
        <w:tc>
          <w:tcPr>
            <w:tcW w:w="2210" w:type="dxa"/>
            <w:tcMar>
              <w:top w:w="75" w:type="dxa"/>
              <w:left w:w="150" w:type="dxa"/>
              <w:bottom w:w="75" w:type="dxa"/>
              <w:right w:w="150" w:type="dxa"/>
            </w:tcMar>
            <w:vAlign w:val="center"/>
            <w:hideMark/>
          </w:tcPr>
          <w:p w14:paraId="0023DEAD" w14:textId="77777777" w:rsidR="000B149C" w:rsidRPr="00FB4304" w:rsidRDefault="000B149C" w:rsidP="002C5CBD">
            <w:pPr>
              <w:jc w:val="left"/>
              <w:rPr>
                <w:rFonts w:ascii="Times New Roman" w:hAnsi="Times New Roman" w:cs="Times New Roman"/>
                <w:sz w:val="20"/>
                <w:szCs w:val="20"/>
                <w:lang w:val="en-US"/>
              </w:rPr>
            </w:pPr>
            <w:r w:rsidRPr="00FB4304">
              <w:rPr>
                <w:rFonts w:ascii="Times New Roman" w:hAnsi="Times New Roman" w:cs="Times New Roman"/>
                <w:sz w:val="20"/>
                <w:szCs w:val="20"/>
                <w:lang w:val="en-US"/>
              </w:rPr>
              <w:t>AF-DES, AF-CAL, AF-COM</w:t>
            </w:r>
          </w:p>
        </w:tc>
        <w:tc>
          <w:tcPr>
            <w:tcW w:w="2126" w:type="dxa"/>
            <w:tcMar>
              <w:top w:w="75" w:type="dxa"/>
              <w:left w:w="150" w:type="dxa"/>
              <w:bottom w:w="75" w:type="dxa"/>
              <w:right w:w="150" w:type="dxa"/>
            </w:tcMar>
            <w:vAlign w:val="center"/>
            <w:hideMark/>
          </w:tcPr>
          <w:p w14:paraId="7B2234B6" w14:textId="77777777" w:rsidR="000B149C" w:rsidRPr="00FB4304" w:rsidRDefault="000B149C" w:rsidP="002C5CBD">
            <w:pPr>
              <w:jc w:val="left"/>
              <w:rPr>
                <w:rFonts w:ascii="Times New Roman" w:hAnsi="Times New Roman" w:cs="Times New Roman"/>
                <w:sz w:val="20"/>
                <w:szCs w:val="20"/>
              </w:rPr>
            </w:pPr>
            <w:r w:rsidRPr="00FB4304">
              <w:rPr>
                <w:rFonts w:ascii="Times New Roman" w:hAnsi="Times New Roman" w:cs="Times New Roman"/>
                <w:sz w:val="20"/>
                <w:szCs w:val="20"/>
              </w:rPr>
              <w:t>Trazabilidad de lotes</w:t>
            </w:r>
          </w:p>
        </w:tc>
      </w:tr>
      <w:tr w:rsidR="00850F04" w:rsidRPr="00FB4304" w14:paraId="29A8434E" w14:textId="77777777" w:rsidTr="00850F04">
        <w:trPr>
          <w:jc w:val="center"/>
        </w:trPr>
        <w:tc>
          <w:tcPr>
            <w:tcW w:w="928" w:type="dxa"/>
            <w:tcMar>
              <w:top w:w="75" w:type="dxa"/>
              <w:left w:w="150" w:type="dxa"/>
              <w:bottom w:w="75" w:type="dxa"/>
              <w:right w:w="150" w:type="dxa"/>
            </w:tcMar>
            <w:vAlign w:val="center"/>
            <w:hideMark/>
          </w:tcPr>
          <w:p w14:paraId="2DF2E533" w14:textId="77777777" w:rsidR="000B149C" w:rsidRPr="00FB4304" w:rsidRDefault="000B149C" w:rsidP="002C5CBD">
            <w:pPr>
              <w:jc w:val="left"/>
              <w:rPr>
                <w:rFonts w:ascii="Times New Roman" w:hAnsi="Times New Roman" w:cs="Times New Roman"/>
                <w:b/>
                <w:bCs/>
                <w:sz w:val="20"/>
                <w:szCs w:val="20"/>
              </w:rPr>
            </w:pPr>
            <w:r w:rsidRPr="00FB4304">
              <w:rPr>
                <w:rFonts w:ascii="Times New Roman" w:hAnsi="Times New Roman" w:cs="Times New Roman"/>
                <w:b/>
                <w:bCs/>
                <w:sz w:val="20"/>
                <w:szCs w:val="20"/>
              </w:rPr>
              <w:t>PF-08</w:t>
            </w:r>
          </w:p>
        </w:tc>
        <w:tc>
          <w:tcPr>
            <w:tcW w:w="2202" w:type="dxa"/>
            <w:tcMar>
              <w:top w:w="75" w:type="dxa"/>
              <w:left w:w="150" w:type="dxa"/>
              <w:bottom w:w="75" w:type="dxa"/>
              <w:right w:w="150" w:type="dxa"/>
            </w:tcMar>
            <w:vAlign w:val="center"/>
            <w:hideMark/>
          </w:tcPr>
          <w:p w14:paraId="5A4F9A9C" w14:textId="77777777" w:rsidR="000B149C" w:rsidRPr="00FB4304" w:rsidRDefault="000B149C" w:rsidP="002C5CBD">
            <w:pPr>
              <w:jc w:val="left"/>
              <w:rPr>
                <w:rFonts w:ascii="Times New Roman" w:hAnsi="Times New Roman" w:cs="Times New Roman"/>
                <w:sz w:val="20"/>
                <w:szCs w:val="20"/>
              </w:rPr>
            </w:pPr>
            <w:r w:rsidRPr="00FB4304">
              <w:rPr>
                <w:rFonts w:ascii="Times New Roman" w:hAnsi="Times New Roman" w:cs="Times New Roman"/>
                <w:sz w:val="20"/>
                <w:szCs w:val="20"/>
              </w:rPr>
              <w:t>Stock desconectado de producción/despacho</w:t>
            </w:r>
          </w:p>
        </w:tc>
        <w:tc>
          <w:tcPr>
            <w:tcW w:w="2310" w:type="dxa"/>
            <w:tcMar>
              <w:top w:w="75" w:type="dxa"/>
              <w:left w:w="150" w:type="dxa"/>
              <w:bottom w:w="75" w:type="dxa"/>
              <w:right w:w="150" w:type="dxa"/>
            </w:tcMar>
            <w:vAlign w:val="center"/>
            <w:hideMark/>
          </w:tcPr>
          <w:p w14:paraId="3AEB3EA5" w14:textId="77777777" w:rsidR="000B149C" w:rsidRPr="00FB4304" w:rsidRDefault="000B149C" w:rsidP="002C5CBD">
            <w:pPr>
              <w:jc w:val="left"/>
              <w:rPr>
                <w:rFonts w:ascii="Times New Roman" w:hAnsi="Times New Roman" w:cs="Times New Roman"/>
                <w:sz w:val="20"/>
                <w:szCs w:val="20"/>
              </w:rPr>
            </w:pPr>
            <w:r w:rsidRPr="00FB4304">
              <w:rPr>
                <w:rFonts w:ascii="Times New Roman" w:hAnsi="Times New Roman" w:cs="Times New Roman"/>
                <w:sz w:val="20"/>
                <w:szCs w:val="20"/>
              </w:rPr>
              <w:t>AF-ENV + AF-DES</w:t>
            </w:r>
          </w:p>
        </w:tc>
        <w:tc>
          <w:tcPr>
            <w:tcW w:w="2210" w:type="dxa"/>
            <w:tcMar>
              <w:top w:w="75" w:type="dxa"/>
              <w:left w:w="150" w:type="dxa"/>
              <w:bottom w:w="75" w:type="dxa"/>
              <w:right w:w="150" w:type="dxa"/>
            </w:tcMar>
            <w:vAlign w:val="center"/>
            <w:hideMark/>
          </w:tcPr>
          <w:p w14:paraId="6DCF0FF6" w14:textId="77777777" w:rsidR="000B149C" w:rsidRPr="00FB4304" w:rsidRDefault="000B149C" w:rsidP="002C5CBD">
            <w:pPr>
              <w:jc w:val="left"/>
              <w:rPr>
                <w:rFonts w:ascii="Times New Roman" w:hAnsi="Times New Roman" w:cs="Times New Roman"/>
                <w:sz w:val="20"/>
                <w:szCs w:val="20"/>
              </w:rPr>
            </w:pPr>
            <w:r w:rsidRPr="00FB4304">
              <w:rPr>
                <w:rFonts w:ascii="Times New Roman" w:hAnsi="Times New Roman" w:cs="Times New Roman"/>
                <w:sz w:val="20"/>
                <w:szCs w:val="20"/>
              </w:rPr>
              <w:t>AF-COM, AF-GER</w:t>
            </w:r>
          </w:p>
        </w:tc>
        <w:tc>
          <w:tcPr>
            <w:tcW w:w="2126" w:type="dxa"/>
            <w:tcMar>
              <w:top w:w="75" w:type="dxa"/>
              <w:left w:w="150" w:type="dxa"/>
              <w:bottom w:w="75" w:type="dxa"/>
              <w:right w:w="150" w:type="dxa"/>
            </w:tcMar>
            <w:vAlign w:val="center"/>
            <w:hideMark/>
          </w:tcPr>
          <w:p w14:paraId="3BA45045" w14:textId="77777777" w:rsidR="000B149C" w:rsidRPr="00FB4304" w:rsidRDefault="000B149C" w:rsidP="002C5CBD">
            <w:pPr>
              <w:jc w:val="left"/>
              <w:rPr>
                <w:rFonts w:ascii="Times New Roman" w:hAnsi="Times New Roman" w:cs="Times New Roman"/>
                <w:sz w:val="20"/>
                <w:szCs w:val="20"/>
              </w:rPr>
            </w:pPr>
            <w:r w:rsidRPr="00FB4304">
              <w:rPr>
                <w:rFonts w:ascii="Times New Roman" w:hAnsi="Times New Roman" w:cs="Times New Roman"/>
                <w:sz w:val="20"/>
                <w:szCs w:val="20"/>
              </w:rPr>
              <w:t>Almacén y despacho</w:t>
            </w:r>
          </w:p>
        </w:tc>
      </w:tr>
      <w:tr w:rsidR="00850F04" w:rsidRPr="00FB4304" w14:paraId="6ED5B021" w14:textId="77777777" w:rsidTr="00850F04">
        <w:trPr>
          <w:jc w:val="center"/>
        </w:trPr>
        <w:tc>
          <w:tcPr>
            <w:tcW w:w="928" w:type="dxa"/>
            <w:tcMar>
              <w:top w:w="75" w:type="dxa"/>
              <w:left w:w="150" w:type="dxa"/>
              <w:bottom w:w="75" w:type="dxa"/>
              <w:right w:w="150" w:type="dxa"/>
            </w:tcMar>
            <w:vAlign w:val="center"/>
            <w:hideMark/>
          </w:tcPr>
          <w:p w14:paraId="372AD1D1" w14:textId="77777777" w:rsidR="000B149C" w:rsidRPr="00FB4304" w:rsidRDefault="000B149C" w:rsidP="002C5CBD">
            <w:pPr>
              <w:jc w:val="left"/>
              <w:rPr>
                <w:rFonts w:ascii="Times New Roman" w:hAnsi="Times New Roman" w:cs="Times New Roman"/>
                <w:b/>
                <w:bCs/>
                <w:sz w:val="20"/>
                <w:szCs w:val="20"/>
              </w:rPr>
            </w:pPr>
            <w:r w:rsidRPr="00FB4304">
              <w:rPr>
                <w:rFonts w:ascii="Times New Roman" w:hAnsi="Times New Roman" w:cs="Times New Roman"/>
                <w:b/>
                <w:bCs/>
                <w:sz w:val="20"/>
                <w:szCs w:val="20"/>
              </w:rPr>
              <w:t>PF-09</w:t>
            </w:r>
          </w:p>
        </w:tc>
        <w:tc>
          <w:tcPr>
            <w:tcW w:w="2202" w:type="dxa"/>
            <w:tcMar>
              <w:top w:w="75" w:type="dxa"/>
              <w:left w:w="150" w:type="dxa"/>
              <w:bottom w:w="75" w:type="dxa"/>
              <w:right w:w="150" w:type="dxa"/>
            </w:tcMar>
            <w:vAlign w:val="center"/>
            <w:hideMark/>
          </w:tcPr>
          <w:p w14:paraId="00C00789" w14:textId="77777777" w:rsidR="000B149C" w:rsidRPr="00FB4304" w:rsidRDefault="000B149C" w:rsidP="002C5CBD">
            <w:pPr>
              <w:jc w:val="left"/>
              <w:rPr>
                <w:rFonts w:ascii="Times New Roman" w:hAnsi="Times New Roman" w:cs="Times New Roman"/>
                <w:sz w:val="20"/>
                <w:szCs w:val="20"/>
              </w:rPr>
            </w:pPr>
            <w:r w:rsidRPr="00FB4304">
              <w:rPr>
                <w:rFonts w:ascii="Times New Roman" w:hAnsi="Times New Roman" w:cs="Times New Roman"/>
                <w:sz w:val="20"/>
                <w:szCs w:val="20"/>
              </w:rPr>
              <w:t>Hilado sin trazabilidad a cuajada</w:t>
            </w:r>
          </w:p>
        </w:tc>
        <w:tc>
          <w:tcPr>
            <w:tcW w:w="2310" w:type="dxa"/>
            <w:tcMar>
              <w:top w:w="75" w:type="dxa"/>
              <w:left w:w="150" w:type="dxa"/>
              <w:bottom w:w="75" w:type="dxa"/>
              <w:right w:w="150" w:type="dxa"/>
            </w:tcMar>
            <w:vAlign w:val="center"/>
            <w:hideMark/>
          </w:tcPr>
          <w:p w14:paraId="61EDC69E" w14:textId="77777777" w:rsidR="000B149C" w:rsidRPr="00FB4304" w:rsidRDefault="000B149C" w:rsidP="002C5CBD">
            <w:pPr>
              <w:jc w:val="left"/>
              <w:rPr>
                <w:rFonts w:ascii="Times New Roman" w:hAnsi="Times New Roman" w:cs="Times New Roman"/>
                <w:sz w:val="20"/>
                <w:szCs w:val="20"/>
              </w:rPr>
            </w:pPr>
            <w:r w:rsidRPr="00FB4304">
              <w:rPr>
                <w:rFonts w:ascii="Times New Roman" w:hAnsi="Times New Roman" w:cs="Times New Roman"/>
                <w:sz w:val="20"/>
                <w:szCs w:val="20"/>
              </w:rPr>
              <w:t>AF-PRO</w:t>
            </w:r>
          </w:p>
        </w:tc>
        <w:tc>
          <w:tcPr>
            <w:tcW w:w="2210" w:type="dxa"/>
            <w:tcMar>
              <w:top w:w="75" w:type="dxa"/>
              <w:left w:w="150" w:type="dxa"/>
              <w:bottom w:w="75" w:type="dxa"/>
              <w:right w:w="150" w:type="dxa"/>
            </w:tcMar>
            <w:vAlign w:val="center"/>
            <w:hideMark/>
          </w:tcPr>
          <w:p w14:paraId="79E98FE9" w14:textId="77777777" w:rsidR="000B149C" w:rsidRPr="00FB4304" w:rsidRDefault="000B149C" w:rsidP="002C5CBD">
            <w:pPr>
              <w:jc w:val="left"/>
              <w:rPr>
                <w:rFonts w:ascii="Times New Roman" w:hAnsi="Times New Roman" w:cs="Times New Roman"/>
                <w:sz w:val="20"/>
                <w:szCs w:val="20"/>
              </w:rPr>
            </w:pPr>
            <w:r w:rsidRPr="00FB4304">
              <w:rPr>
                <w:rFonts w:ascii="Times New Roman" w:hAnsi="Times New Roman" w:cs="Times New Roman"/>
                <w:sz w:val="20"/>
                <w:szCs w:val="20"/>
              </w:rPr>
              <w:t>AF-CAL, AF-DES</w:t>
            </w:r>
          </w:p>
        </w:tc>
        <w:tc>
          <w:tcPr>
            <w:tcW w:w="2126" w:type="dxa"/>
            <w:tcMar>
              <w:top w:w="75" w:type="dxa"/>
              <w:left w:w="150" w:type="dxa"/>
              <w:bottom w:w="75" w:type="dxa"/>
              <w:right w:w="150" w:type="dxa"/>
            </w:tcMar>
            <w:vAlign w:val="center"/>
            <w:hideMark/>
          </w:tcPr>
          <w:p w14:paraId="1042D442" w14:textId="77777777" w:rsidR="000B149C" w:rsidRPr="00FB4304" w:rsidRDefault="000B149C" w:rsidP="002C5CBD">
            <w:pPr>
              <w:jc w:val="left"/>
              <w:rPr>
                <w:rFonts w:ascii="Times New Roman" w:hAnsi="Times New Roman" w:cs="Times New Roman"/>
                <w:sz w:val="20"/>
                <w:szCs w:val="20"/>
              </w:rPr>
            </w:pPr>
            <w:r w:rsidRPr="00FB4304">
              <w:rPr>
                <w:rFonts w:ascii="Times New Roman" w:hAnsi="Times New Roman" w:cs="Times New Roman"/>
                <w:sz w:val="20"/>
                <w:szCs w:val="20"/>
              </w:rPr>
              <w:t>Proceso de hilado Mozzarella</w:t>
            </w:r>
          </w:p>
        </w:tc>
      </w:tr>
      <w:tr w:rsidR="00850F04" w:rsidRPr="00FB4304" w14:paraId="7FE25B71" w14:textId="77777777" w:rsidTr="00850F04">
        <w:trPr>
          <w:jc w:val="center"/>
        </w:trPr>
        <w:tc>
          <w:tcPr>
            <w:tcW w:w="928" w:type="dxa"/>
            <w:tcMar>
              <w:top w:w="75" w:type="dxa"/>
              <w:left w:w="150" w:type="dxa"/>
              <w:bottom w:w="75" w:type="dxa"/>
              <w:right w:w="150" w:type="dxa"/>
            </w:tcMar>
            <w:vAlign w:val="center"/>
            <w:hideMark/>
          </w:tcPr>
          <w:p w14:paraId="16D2DF1F" w14:textId="77777777" w:rsidR="000B149C" w:rsidRPr="00FB4304" w:rsidRDefault="000B149C" w:rsidP="002C5CBD">
            <w:pPr>
              <w:jc w:val="left"/>
              <w:rPr>
                <w:rFonts w:ascii="Times New Roman" w:hAnsi="Times New Roman" w:cs="Times New Roman"/>
                <w:b/>
                <w:bCs/>
                <w:sz w:val="20"/>
                <w:szCs w:val="20"/>
              </w:rPr>
            </w:pPr>
            <w:r w:rsidRPr="00FB4304">
              <w:rPr>
                <w:rFonts w:ascii="Times New Roman" w:hAnsi="Times New Roman" w:cs="Times New Roman"/>
                <w:b/>
                <w:bCs/>
                <w:sz w:val="20"/>
                <w:szCs w:val="20"/>
              </w:rPr>
              <w:t>PF-10</w:t>
            </w:r>
          </w:p>
        </w:tc>
        <w:tc>
          <w:tcPr>
            <w:tcW w:w="2202" w:type="dxa"/>
            <w:tcMar>
              <w:top w:w="75" w:type="dxa"/>
              <w:left w:w="150" w:type="dxa"/>
              <w:bottom w:w="75" w:type="dxa"/>
              <w:right w:w="150" w:type="dxa"/>
            </w:tcMar>
            <w:vAlign w:val="center"/>
            <w:hideMark/>
          </w:tcPr>
          <w:p w14:paraId="32C668ED" w14:textId="77777777" w:rsidR="000B149C" w:rsidRPr="00FB4304" w:rsidRDefault="000B149C" w:rsidP="002C5CBD">
            <w:pPr>
              <w:jc w:val="left"/>
              <w:rPr>
                <w:rFonts w:ascii="Times New Roman" w:hAnsi="Times New Roman" w:cs="Times New Roman"/>
                <w:sz w:val="20"/>
                <w:szCs w:val="20"/>
              </w:rPr>
            </w:pPr>
            <w:r w:rsidRPr="00FB4304">
              <w:rPr>
                <w:rFonts w:ascii="Times New Roman" w:hAnsi="Times New Roman" w:cs="Times New Roman"/>
                <w:sz w:val="20"/>
                <w:szCs w:val="20"/>
              </w:rPr>
              <w:t>Fórmulas frágiles en hojas dinámicas</w:t>
            </w:r>
          </w:p>
        </w:tc>
        <w:tc>
          <w:tcPr>
            <w:tcW w:w="2310" w:type="dxa"/>
            <w:tcMar>
              <w:top w:w="75" w:type="dxa"/>
              <w:left w:w="150" w:type="dxa"/>
              <w:bottom w:w="75" w:type="dxa"/>
              <w:right w:w="150" w:type="dxa"/>
            </w:tcMar>
            <w:vAlign w:val="center"/>
            <w:hideMark/>
          </w:tcPr>
          <w:p w14:paraId="00B41C93" w14:textId="77777777" w:rsidR="000B149C" w:rsidRPr="00FB4304" w:rsidRDefault="000B149C" w:rsidP="002C5CBD">
            <w:pPr>
              <w:jc w:val="left"/>
              <w:rPr>
                <w:rFonts w:ascii="Times New Roman" w:hAnsi="Times New Roman" w:cs="Times New Roman"/>
                <w:sz w:val="20"/>
                <w:szCs w:val="20"/>
              </w:rPr>
            </w:pPr>
            <w:r w:rsidRPr="00FB4304">
              <w:rPr>
                <w:rFonts w:ascii="Times New Roman" w:hAnsi="Times New Roman" w:cs="Times New Roman"/>
                <w:sz w:val="20"/>
                <w:szCs w:val="20"/>
              </w:rPr>
              <w:t>AF-CAL (mantiene el Excel)</w:t>
            </w:r>
          </w:p>
        </w:tc>
        <w:tc>
          <w:tcPr>
            <w:tcW w:w="2210" w:type="dxa"/>
            <w:tcMar>
              <w:top w:w="75" w:type="dxa"/>
              <w:left w:w="150" w:type="dxa"/>
              <w:bottom w:w="75" w:type="dxa"/>
              <w:right w:w="150" w:type="dxa"/>
            </w:tcMar>
            <w:vAlign w:val="center"/>
            <w:hideMark/>
          </w:tcPr>
          <w:p w14:paraId="18B8EA07" w14:textId="77777777" w:rsidR="000B149C" w:rsidRPr="00FB4304" w:rsidRDefault="000B149C" w:rsidP="002C5CBD">
            <w:pPr>
              <w:jc w:val="left"/>
              <w:rPr>
                <w:rFonts w:ascii="Times New Roman" w:hAnsi="Times New Roman" w:cs="Times New Roman"/>
                <w:sz w:val="20"/>
                <w:szCs w:val="20"/>
              </w:rPr>
            </w:pPr>
            <w:r w:rsidRPr="00FB4304">
              <w:rPr>
                <w:rFonts w:ascii="Times New Roman" w:hAnsi="Times New Roman" w:cs="Times New Roman"/>
                <w:sz w:val="20"/>
                <w:szCs w:val="20"/>
              </w:rPr>
              <w:t>AF-GER</w:t>
            </w:r>
          </w:p>
        </w:tc>
        <w:tc>
          <w:tcPr>
            <w:tcW w:w="2126" w:type="dxa"/>
            <w:tcMar>
              <w:top w:w="75" w:type="dxa"/>
              <w:left w:w="150" w:type="dxa"/>
              <w:bottom w:w="75" w:type="dxa"/>
              <w:right w:w="150" w:type="dxa"/>
            </w:tcMar>
            <w:vAlign w:val="center"/>
            <w:hideMark/>
          </w:tcPr>
          <w:p w14:paraId="08F6D1FC" w14:textId="77777777" w:rsidR="000B149C" w:rsidRPr="00FB4304" w:rsidRDefault="000B149C" w:rsidP="002C5CBD">
            <w:pPr>
              <w:jc w:val="left"/>
              <w:rPr>
                <w:rFonts w:ascii="Times New Roman" w:hAnsi="Times New Roman" w:cs="Times New Roman"/>
                <w:sz w:val="20"/>
                <w:szCs w:val="20"/>
              </w:rPr>
            </w:pPr>
            <w:r w:rsidRPr="00FB4304">
              <w:rPr>
                <w:rFonts w:ascii="Times New Roman" w:hAnsi="Times New Roman" w:cs="Times New Roman"/>
                <w:sz w:val="20"/>
                <w:szCs w:val="20"/>
              </w:rPr>
              <w:t>Reportería y toma de decisiones</w:t>
            </w:r>
          </w:p>
        </w:tc>
      </w:tr>
      <w:tr w:rsidR="00850F04" w:rsidRPr="00FB4304" w14:paraId="4FDA26D4" w14:textId="77777777" w:rsidTr="00850F04">
        <w:trPr>
          <w:jc w:val="center"/>
        </w:trPr>
        <w:tc>
          <w:tcPr>
            <w:tcW w:w="928" w:type="dxa"/>
            <w:tcMar>
              <w:top w:w="75" w:type="dxa"/>
              <w:left w:w="150" w:type="dxa"/>
              <w:bottom w:w="75" w:type="dxa"/>
              <w:right w:w="150" w:type="dxa"/>
            </w:tcMar>
            <w:vAlign w:val="center"/>
            <w:hideMark/>
          </w:tcPr>
          <w:p w14:paraId="29DAEAA9" w14:textId="77777777" w:rsidR="000B149C" w:rsidRPr="00FB4304" w:rsidRDefault="000B149C" w:rsidP="002C5CBD">
            <w:pPr>
              <w:jc w:val="left"/>
              <w:rPr>
                <w:rFonts w:ascii="Times New Roman" w:hAnsi="Times New Roman" w:cs="Times New Roman"/>
                <w:b/>
                <w:bCs/>
                <w:sz w:val="20"/>
                <w:szCs w:val="20"/>
              </w:rPr>
            </w:pPr>
            <w:r w:rsidRPr="00FB4304">
              <w:rPr>
                <w:rFonts w:ascii="Times New Roman" w:hAnsi="Times New Roman" w:cs="Times New Roman"/>
                <w:b/>
                <w:bCs/>
                <w:sz w:val="20"/>
                <w:szCs w:val="20"/>
              </w:rPr>
              <w:t>PF-11</w:t>
            </w:r>
          </w:p>
        </w:tc>
        <w:tc>
          <w:tcPr>
            <w:tcW w:w="2202" w:type="dxa"/>
            <w:tcMar>
              <w:top w:w="75" w:type="dxa"/>
              <w:left w:w="150" w:type="dxa"/>
              <w:bottom w:w="75" w:type="dxa"/>
              <w:right w:w="150" w:type="dxa"/>
            </w:tcMar>
            <w:vAlign w:val="center"/>
            <w:hideMark/>
          </w:tcPr>
          <w:p w14:paraId="4E692724" w14:textId="77777777" w:rsidR="000B149C" w:rsidRPr="00FB4304" w:rsidRDefault="000B149C" w:rsidP="002C5CBD">
            <w:pPr>
              <w:jc w:val="left"/>
              <w:rPr>
                <w:rFonts w:ascii="Times New Roman" w:hAnsi="Times New Roman" w:cs="Times New Roman"/>
                <w:sz w:val="20"/>
                <w:szCs w:val="20"/>
              </w:rPr>
            </w:pPr>
            <w:r w:rsidRPr="00FB4304">
              <w:rPr>
                <w:rFonts w:ascii="Times New Roman" w:hAnsi="Times New Roman" w:cs="Times New Roman"/>
                <w:sz w:val="20"/>
                <w:szCs w:val="20"/>
              </w:rPr>
              <w:t>Sin costeo por lote</w:t>
            </w:r>
          </w:p>
        </w:tc>
        <w:tc>
          <w:tcPr>
            <w:tcW w:w="2310" w:type="dxa"/>
            <w:tcMar>
              <w:top w:w="75" w:type="dxa"/>
              <w:left w:w="150" w:type="dxa"/>
              <w:bottom w:w="75" w:type="dxa"/>
              <w:right w:w="150" w:type="dxa"/>
            </w:tcMar>
            <w:vAlign w:val="center"/>
            <w:hideMark/>
          </w:tcPr>
          <w:p w14:paraId="330F7070" w14:textId="77777777" w:rsidR="000B149C" w:rsidRPr="00FB4304" w:rsidRDefault="000B149C" w:rsidP="002C5CBD">
            <w:pPr>
              <w:jc w:val="left"/>
              <w:rPr>
                <w:rFonts w:ascii="Times New Roman" w:hAnsi="Times New Roman" w:cs="Times New Roman"/>
                <w:sz w:val="20"/>
                <w:szCs w:val="20"/>
              </w:rPr>
            </w:pPr>
            <w:r w:rsidRPr="00FB4304">
              <w:rPr>
                <w:rFonts w:ascii="Times New Roman" w:hAnsi="Times New Roman" w:cs="Times New Roman"/>
                <w:sz w:val="20"/>
                <w:szCs w:val="20"/>
              </w:rPr>
              <w:t>AF-GER (no exigió el dato)</w:t>
            </w:r>
          </w:p>
        </w:tc>
        <w:tc>
          <w:tcPr>
            <w:tcW w:w="2210" w:type="dxa"/>
            <w:tcMar>
              <w:top w:w="75" w:type="dxa"/>
              <w:left w:w="150" w:type="dxa"/>
              <w:bottom w:w="75" w:type="dxa"/>
              <w:right w:w="150" w:type="dxa"/>
            </w:tcMar>
            <w:vAlign w:val="center"/>
            <w:hideMark/>
          </w:tcPr>
          <w:p w14:paraId="725942CA" w14:textId="77777777" w:rsidR="000B149C" w:rsidRPr="00FB4304" w:rsidRDefault="000B149C" w:rsidP="002C5CBD">
            <w:pPr>
              <w:jc w:val="left"/>
              <w:rPr>
                <w:rFonts w:ascii="Times New Roman" w:hAnsi="Times New Roman" w:cs="Times New Roman"/>
                <w:sz w:val="20"/>
                <w:szCs w:val="20"/>
              </w:rPr>
            </w:pPr>
            <w:r w:rsidRPr="00FB4304">
              <w:rPr>
                <w:rFonts w:ascii="Times New Roman" w:hAnsi="Times New Roman" w:cs="Times New Roman"/>
                <w:sz w:val="20"/>
                <w:szCs w:val="20"/>
              </w:rPr>
              <w:t>AF-GER, AF-COM</w:t>
            </w:r>
          </w:p>
        </w:tc>
        <w:tc>
          <w:tcPr>
            <w:tcW w:w="2126" w:type="dxa"/>
            <w:tcMar>
              <w:top w:w="75" w:type="dxa"/>
              <w:left w:w="150" w:type="dxa"/>
              <w:bottom w:w="75" w:type="dxa"/>
              <w:right w:w="150" w:type="dxa"/>
            </w:tcMar>
            <w:vAlign w:val="center"/>
            <w:hideMark/>
          </w:tcPr>
          <w:p w14:paraId="656431DF" w14:textId="77777777" w:rsidR="000B149C" w:rsidRPr="00FB4304" w:rsidRDefault="000B149C" w:rsidP="002C5CBD">
            <w:pPr>
              <w:jc w:val="left"/>
              <w:rPr>
                <w:rFonts w:ascii="Times New Roman" w:hAnsi="Times New Roman" w:cs="Times New Roman"/>
                <w:sz w:val="20"/>
                <w:szCs w:val="20"/>
              </w:rPr>
            </w:pPr>
            <w:r w:rsidRPr="00FB4304">
              <w:rPr>
                <w:rFonts w:ascii="Times New Roman" w:hAnsi="Times New Roman" w:cs="Times New Roman"/>
                <w:sz w:val="20"/>
                <w:szCs w:val="20"/>
              </w:rPr>
              <w:t>Análisis de rentabilidad</w:t>
            </w:r>
          </w:p>
        </w:tc>
      </w:tr>
      <w:tr w:rsidR="00850F04" w:rsidRPr="00FB4304" w14:paraId="46E061FC" w14:textId="77777777" w:rsidTr="00850F04">
        <w:trPr>
          <w:jc w:val="center"/>
        </w:trPr>
        <w:tc>
          <w:tcPr>
            <w:tcW w:w="928" w:type="dxa"/>
            <w:tcMar>
              <w:top w:w="75" w:type="dxa"/>
              <w:left w:w="150" w:type="dxa"/>
              <w:bottom w:w="75" w:type="dxa"/>
              <w:right w:w="150" w:type="dxa"/>
            </w:tcMar>
            <w:vAlign w:val="center"/>
            <w:hideMark/>
          </w:tcPr>
          <w:p w14:paraId="7F1085A7" w14:textId="77777777" w:rsidR="000B149C" w:rsidRPr="00FB4304" w:rsidRDefault="000B149C" w:rsidP="002C5CBD">
            <w:pPr>
              <w:jc w:val="left"/>
              <w:rPr>
                <w:rFonts w:ascii="Times New Roman" w:hAnsi="Times New Roman" w:cs="Times New Roman"/>
                <w:b/>
                <w:bCs/>
                <w:sz w:val="20"/>
                <w:szCs w:val="20"/>
              </w:rPr>
            </w:pPr>
            <w:r w:rsidRPr="00FB4304">
              <w:rPr>
                <w:rFonts w:ascii="Times New Roman" w:hAnsi="Times New Roman" w:cs="Times New Roman"/>
                <w:b/>
                <w:bCs/>
                <w:sz w:val="20"/>
                <w:szCs w:val="20"/>
              </w:rPr>
              <w:t>PF-12</w:t>
            </w:r>
          </w:p>
        </w:tc>
        <w:tc>
          <w:tcPr>
            <w:tcW w:w="2202" w:type="dxa"/>
            <w:tcMar>
              <w:top w:w="75" w:type="dxa"/>
              <w:left w:w="150" w:type="dxa"/>
              <w:bottom w:w="75" w:type="dxa"/>
              <w:right w:w="150" w:type="dxa"/>
            </w:tcMar>
            <w:vAlign w:val="center"/>
            <w:hideMark/>
          </w:tcPr>
          <w:p w14:paraId="37E4546D" w14:textId="77777777" w:rsidR="000B149C" w:rsidRPr="00FB4304" w:rsidRDefault="000B149C" w:rsidP="002C5CBD">
            <w:pPr>
              <w:jc w:val="left"/>
              <w:rPr>
                <w:rFonts w:ascii="Times New Roman" w:hAnsi="Times New Roman" w:cs="Times New Roman"/>
                <w:sz w:val="20"/>
                <w:szCs w:val="20"/>
              </w:rPr>
            </w:pPr>
            <w:r w:rsidRPr="00FB4304">
              <w:rPr>
                <w:rFonts w:ascii="Times New Roman" w:hAnsi="Times New Roman" w:cs="Times New Roman"/>
                <w:sz w:val="20"/>
                <w:szCs w:val="20"/>
              </w:rPr>
              <w:t>Sobrecarga, persona-dependencia y sin gobernanza</w:t>
            </w:r>
          </w:p>
        </w:tc>
        <w:tc>
          <w:tcPr>
            <w:tcW w:w="2310" w:type="dxa"/>
            <w:tcMar>
              <w:top w:w="75" w:type="dxa"/>
              <w:left w:w="150" w:type="dxa"/>
              <w:bottom w:w="75" w:type="dxa"/>
              <w:right w:w="150" w:type="dxa"/>
            </w:tcMar>
            <w:vAlign w:val="center"/>
            <w:hideMark/>
          </w:tcPr>
          <w:p w14:paraId="4D879DB5" w14:textId="77777777" w:rsidR="000B149C" w:rsidRPr="00FB4304" w:rsidRDefault="000B149C" w:rsidP="002C5CBD">
            <w:pPr>
              <w:jc w:val="left"/>
              <w:rPr>
                <w:rFonts w:ascii="Times New Roman" w:hAnsi="Times New Roman" w:cs="Times New Roman"/>
                <w:sz w:val="20"/>
                <w:szCs w:val="20"/>
              </w:rPr>
            </w:pPr>
            <w:r w:rsidRPr="00FB4304">
              <w:rPr>
                <w:rFonts w:ascii="Times New Roman" w:hAnsi="Times New Roman" w:cs="Times New Roman"/>
                <w:sz w:val="20"/>
                <w:szCs w:val="20"/>
              </w:rPr>
              <w:t>AF-GER (estructura organizacional)</w:t>
            </w:r>
          </w:p>
        </w:tc>
        <w:tc>
          <w:tcPr>
            <w:tcW w:w="2210" w:type="dxa"/>
            <w:tcMar>
              <w:top w:w="75" w:type="dxa"/>
              <w:left w:w="150" w:type="dxa"/>
              <w:bottom w:w="75" w:type="dxa"/>
              <w:right w:w="150" w:type="dxa"/>
            </w:tcMar>
            <w:vAlign w:val="center"/>
            <w:hideMark/>
          </w:tcPr>
          <w:p w14:paraId="66BA06DD" w14:textId="77777777" w:rsidR="000B149C" w:rsidRPr="00FB4304" w:rsidRDefault="000B149C" w:rsidP="002C5CBD">
            <w:pPr>
              <w:jc w:val="left"/>
              <w:rPr>
                <w:rFonts w:ascii="Times New Roman" w:hAnsi="Times New Roman" w:cs="Times New Roman"/>
                <w:sz w:val="20"/>
                <w:szCs w:val="20"/>
              </w:rPr>
            </w:pPr>
            <w:r w:rsidRPr="00FB4304">
              <w:rPr>
                <w:rFonts w:ascii="Times New Roman" w:hAnsi="Times New Roman" w:cs="Times New Roman"/>
                <w:sz w:val="20"/>
                <w:szCs w:val="20"/>
              </w:rPr>
              <w:t>AF-CAL (la persona sobrecargada)</w:t>
            </w:r>
          </w:p>
        </w:tc>
        <w:tc>
          <w:tcPr>
            <w:tcW w:w="2126" w:type="dxa"/>
            <w:tcMar>
              <w:top w:w="75" w:type="dxa"/>
              <w:left w:w="150" w:type="dxa"/>
              <w:bottom w:w="75" w:type="dxa"/>
              <w:right w:w="150" w:type="dxa"/>
            </w:tcMar>
            <w:vAlign w:val="center"/>
            <w:hideMark/>
          </w:tcPr>
          <w:p w14:paraId="09A62B86" w14:textId="77777777" w:rsidR="000B149C" w:rsidRPr="00FB4304" w:rsidRDefault="000B149C" w:rsidP="002C5CBD">
            <w:pPr>
              <w:jc w:val="left"/>
              <w:rPr>
                <w:rFonts w:ascii="Times New Roman" w:hAnsi="Times New Roman" w:cs="Times New Roman"/>
                <w:sz w:val="20"/>
                <w:szCs w:val="20"/>
              </w:rPr>
            </w:pPr>
            <w:r w:rsidRPr="00FB4304">
              <w:rPr>
                <w:rFonts w:ascii="Times New Roman" w:hAnsi="Times New Roman" w:cs="Times New Roman"/>
                <w:sz w:val="20"/>
                <w:szCs w:val="20"/>
              </w:rPr>
              <w:t>Todos los procesos administrativos</w:t>
            </w:r>
          </w:p>
        </w:tc>
      </w:tr>
      <w:tr w:rsidR="00850F04" w:rsidRPr="00FB4304" w14:paraId="36BDD07F" w14:textId="77777777" w:rsidTr="00850F04">
        <w:trPr>
          <w:jc w:val="center"/>
        </w:trPr>
        <w:tc>
          <w:tcPr>
            <w:tcW w:w="928" w:type="dxa"/>
            <w:tcMar>
              <w:top w:w="75" w:type="dxa"/>
              <w:left w:w="150" w:type="dxa"/>
              <w:bottom w:w="75" w:type="dxa"/>
              <w:right w:w="150" w:type="dxa"/>
            </w:tcMar>
            <w:vAlign w:val="center"/>
            <w:hideMark/>
          </w:tcPr>
          <w:p w14:paraId="291BE421" w14:textId="77777777" w:rsidR="000B149C" w:rsidRPr="00FB4304" w:rsidRDefault="000B149C" w:rsidP="002C5CBD">
            <w:pPr>
              <w:jc w:val="left"/>
              <w:rPr>
                <w:rFonts w:ascii="Times New Roman" w:hAnsi="Times New Roman" w:cs="Times New Roman"/>
                <w:b/>
                <w:bCs/>
                <w:sz w:val="20"/>
                <w:szCs w:val="20"/>
              </w:rPr>
            </w:pPr>
            <w:r w:rsidRPr="00FB4304">
              <w:rPr>
                <w:rFonts w:ascii="Times New Roman" w:hAnsi="Times New Roman" w:cs="Times New Roman"/>
                <w:b/>
                <w:bCs/>
                <w:sz w:val="20"/>
                <w:szCs w:val="20"/>
              </w:rPr>
              <w:t>PF-13</w:t>
            </w:r>
          </w:p>
        </w:tc>
        <w:tc>
          <w:tcPr>
            <w:tcW w:w="2202" w:type="dxa"/>
            <w:tcMar>
              <w:top w:w="75" w:type="dxa"/>
              <w:left w:w="150" w:type="dxa"/>
              <w:bottom w:w="75" w:type="dxa"/>
              <w:right w:w="150" w:type="dxa"/>
            </w:tcMar>
            <w:vAlign w:val="center"/>
            <w:hideMark/>
          </w:tcPr>
          <w:p w14:paraId="2E0B88D3" w14:textId="77777777" w:rsidR="000B149C" w:rsidRPr="00FB4304" w:rsidRDefault="000B149C" w:rsidP="002C5CBD">
            <w:pPr>
              <w:jc w:val="left"/>
              <w:rPr>
                <w:rFonts w:ascii="Times New Roman" w:hAnsi="Times New Roman" w:cs="Times New Roman"/>
                <w:sz w:val="20"/>
                <w:szCs w:val="20"/>
              </w:rPr>
            </w:pPr>
            <w:r w:rsidRPr="00FB4304">
              <w:rPr>
                <w:rFonts w:ascii="Times New Roman" w:hAnsi="Times New Roman" w:cs="Times New Roman"/>
                <w:sz w:val="20"/>
                <w:szCs w:val="20"/>
              </w:rPr>
              <w:t>Pedidos por WhatsApp sin planificación</w:t>
            </w:r>
          </w:p>
        </w:tc>
        <w:tc>
          <w:tcPr>
            <w:tcW w:w="2310" w:type="dxa"/>
            <w:tcMar>
              <w:top w:w="75" w:type="dxa"/>
              <w:left w:w="150" w:type="dxa"/>
              <w:bottom w:w="75" w:type="dxa"/>
              <w:right w:w="150" w:type="dxa"/>
            </w:tcMar>
            <w:vAlign w:val="center"/>
            <w:hideMark/>
          </w:tcPr>
          <w:p w14:paraId="0B8CE165" w14:textId="77777777" w:rsidR="000B149C" w:rsidRPr="00FB4304" w:rsidRDefault="000B149C" w:rsidP="002C5CBD">
            <w:pPr>
              <w:jc w:val="left"/>
              <w:rPr>
                <w:rFonts w:ascii="Times New Roman" w:hAnsi="Times New Roman" w:cs="Times New Roman"/>
                <w:sz w:val="20"/>
                <w:szCs w:val="20"/>
              </w:rPr>
            </w:pPr>
            <w:r w:rsidRPr="00FB4304">
              <w:rPr>
                <w:rFonts w:ascii="Times New Roman" w:hAnsi="Times New Roman" w:cs="Times New Roman"/>
                <w:sz w:val="20"/>
                <w:szCs w:val="20"/>
              </w:rPr>
              <w:t>AF-COM (canal informal)</w:t>
            </w:r>
          </w:p>
        </w:tc>
        <w:tc>
          <w:tcPr>
            <w:tcW w:w="2210" w:type="dxa"/>
            <w:tcMar>
              <w:top w:w="75" w:type="dxa"/>
              <w:left w:w="150" w:type="dxa"/>
              <w:bottom w:w="75" w:type="dxa"/>
              <w:right w:w="150" w:type="dxa"/>
            </w:tcMar>
            <w:vAlign w:val="center"/>
            <w:hideMark/>
          </w:tcPr>
          <w:p w14:paraId="36AF91E5" w14:textId="77777777" w:rsidR="000B149C" w:rsidRPr="00FB4304" w:rsidRDefault="000B149C" w:rsidP="002C5CBD">
            <w:pPr>
              <w:jc w:val="left"/>
              <w:rPr>
                <w:rFonts w:ascii="Times New Roman" w:hAnsi="Times New Roman" w:cs="Times New Roman"/>
                <w:sz w:val="20"/>
                <w:szCs w:val="20"/>
                <w:lang w:val="en-US"/>
              </w:rPr>
            </w:pPr>
            <w:r w:rsidRPr="00FB4304">
              <w:rPr>
                <w:rFonts w:ascii="Times New Roman" w:hAnsi="Times New Roman" w:cs="Times New Roman"/>
                <w:sz w:val="20"/>
                <w:szCs w:val="20"/>
                <w:lang w:val="en-US"/>
              </w:rPr>
              <w:t>AF-PRO, AF-ENV, AF-DES</w:t>
            </w:r>
          </w:p>
        </w:tc>
        <w:tc>
          <w:tcPr>
            <w:tcW w:w="2126" w:type="dxa"/>
            <w:tcMar>
              <w:top w:w="75" w:type="dxa"/>
              <w:left w:w="150" w:type="dxa"/>
              <w:bottom w:w="75" w:type="dxa"/>
              <w:right w:w="150" w:type="dxa"/>
            </w:tcMar>
            <w:vAlign w:val="center"/>
            <w:hideMark/>
          </w:tcPr>
          <w:p w14:paraId="087CCC7F" w14:textId="77777777" w:rsidR="000B149C" w:rsidRPr="00FB4304" w:rsidRDefault="000B149C" w:rsidP="002C5CBD">
            <w:pPr>
              <w:jc w:val="left"/>
              <w:rPr>
                <w:rFonts w:ascii="Times New Roman" w:hAnsi="Times New Roman" w:cs="Times New Roman"/>
                <w:sz w:val="20"/>
                <w:szCs w:val="20"/>
              </w:rPr>
            </w:pPr>
            <w:r w:rsidRPr="00FB4304">
              <w:rPr>
                <w:rFonts w:ascii="Times New Roman" w:hAnsi="Times New Roman" w:cs="Times New Roman"/>
                <w:sz w:val="20"/>
                <w:szCs w:val="20"/>
              </w:rPr>
              <w:t>Gestión de pedidos y despacho</w:t>
            </w:r>
          </w:p>
        </w:tc>
      </w:tr>
      <w:tr w:rsidR="00850F04" w:rsidRPr="00FB4304" w14:paraId="25B0C1CC" w14:textId="77777777" w:rsidTr="00850F04">
        <w:trPr>
          <w:jc w:val="center"/>
        </w:trPr>
        <w:tc>
          <w:tcPr>
            <w:tcW w:w="928" w:type="dxa"/>
            <w:tcMar>
              <w:top w:w="75" w:type="dxa"/>
              <w:left w:w="150" w:type="dxa"/>
              <w:bottom w:w="75" w:type="dxa"/>
              <w:right w:w="150" w:type="dxa"/>
            </w:tcMar>
            <w:vAlign w:val="center"/>
            <w:hideMark/>
          </w:tcPr>
          <w:p w14:paraId="2AF45FFF" w14:textId="77777777" w:rsidR="000B149C" w:rsidRPr="00FB4304" w:rsidRDefault="000B149C" w:rsidP="002C5CBD">
            <w:pPr>
              <w:jc w:val="left"/>
              <w:rPr>
                <w:rFonts w:ascii="Times New Roman" w:hAnsi="Times New Roman" w:cs="Times New Roman"/>
                <w:b/>
                <w:bCs/>
                <w:sz w:val="20"/>
                <w:szCs w:val="20"/>
              </w:rPr>
            </w:pPr>
            <w:r w:rsidRPr="00FB4304">
              <w:rPr>
                <w:rFonts w:ascii="Times New Roman" w:hAnsi="Times New Roman" w:cs="Times New Roman"/>
                <w:b/>
                <w:bCs/>
                <w:sz w:val="20"/>
                <w:szCs w:val="20"/>
              </w:rPr>
              <w:lastRenderedPageBreak/>
              <w:t>PF-14</w:t>
            </w:r>
          </w:p>
        </w:tc>
        <w:tc>
          <w:tcPr>
            <w:tcW w:w="2202" w:type="dxa"/>
            <w:tcMar>
              <w:top w:w="75" w:type="dxa"/>
              <w:left w:w="150" w:type="dxa"/>
              <w:bottom w:w="75" w:type="dxa"/>
              <w:right w:w="150" w:type="dxa"/>
            </w:tcMar>
            <w:vAlign w:val="center"/>
            <w:hideMark/>
          </w:tcPr>
          <w:p w14:paraId="7C137487" w14:textId="77777777" w:rsidR="000B149C" w:rsidRPr="00FB4304" w:rsidRDefault="000B149C" w:rsidP="002C5CBD">
            <w:pPr>
              <w:jc w:val="left"/>
              <w:rPr>
                <w:rFonts w:ascii="Times New Roman" w:hAnsi="Times New Roman" w:cs="Times New Roman"/>
                <w:sz w:val="20"/>
                <w:szCs w:val="20"/>
              </w:rPr>
            </w:pPr>
            <w:r w:rsidRPr="00FB4304">
              <w:rPr>
                <w:rFonts w:ascii="Times New Roman" w:hAnsi="Times New Roman" w:cs="Times New Roman"/>
                <w:sz w:val="20"/>
                <w:szCs w:val="20"/>
              </w:rPr>
              <w:t xml:space="preserve">Control financiero desintegrado </w:t>
            </w:r>
            <w:proofErr w:type="spellStart"/>
            <w:r w:rsidRPr="00FB4304">
              <w:rPr>
                <w:rFonts w:ascii="Times New Roman" w:hAnsi="Times New Roman" w:cs="Times New Roman"/>
                <w:sz w:val="20"/>
                <w:szCs w:val="20"/>
              </w:rPr>
              <w:t>Planta↔Comercial</w:t>
            </w:r>
            <w:proofErr w:type="spellEnd"/>
          </w:p>
        </w:tc>
        <w:tc>
          <w:tcPr>
            <w:tcW w:w="2310" w:type="dxa"/>
            <w:tcMar>
              <w:top w:w="75" w:type="dxa"/>
              <w:left w:w="150" w:type="dxa"/>
              <w:bottom w:w="75" w:type="dxa"/>
              <w:right w:w="150" w:type="dxa"/>
            </w:tcMar>
            <w:vAlign w:val="center"/>
            <w:hideMark/>
          </w:tcPr>
          <w:p w14:paraId="116A5668" w14:textId="77777777" w:rsidR="000B149C" w:rsidRPr="00FB4304" w:rsidRDefault="000B149C" w:rsidP="002C5CBD">
            <w:pPr>
              <w:jc w:val="left"/>
              <w:rPr>
                <w:rFonts w:ascii="Times New Roman" w:hAnsi="Times New Roman" w:cs="Times New Roman"/>
                <w:sz w:val="20"/>
                <w:szCs w:val="20"/>
              </w:rPr>
            </w:pPr>
            <w:r w:rsidRPr="00FB4304">
              <w:rPr>
                <w:rFonts w:ascii="Times New Roman" w:hAnsi="Times New Roman" w:cs="Times New Roman"/>
                <w:sz w:val="20"/>
                <w:szCs w:val="20"/>
              </w:rPr>
              <w:t>AF-COM + AF-GER</w:t>
            </w:r>
          </w:p>
        </w:tc>
        <w:tc>
          <w:tcPr>
            <w:tcW w:w="2210" w:type="dxa"/>
            <w:tcMar>
              <w:top w:w="75" w:type="dxa"/>
              <w:left w:w="150" w:type="dxa"/>
              <w:bottom w:w="75" w:type="dxa"/>
              <w:right w:w="150" w:type="dxa"/>
            </w:tcMar>
            <w:vAlign w:val="center"/>
            <w:hideMark/>
          </w:tcPr>
          <w:p w14:paraId="378194E5" w14:textId="77777777" w:rsidR="000B149C" w:rsidRPr="00FB4304" w:rsidRDefault="000B149C" w:rsidP="002C5CBD">
            <w:pPr>
              <w:jc w:val="left"/>
              <w:rPr>
                <w:rFonts w:ascii="Times New Roman" w:hAnsi="Times New Roman" w:cs="Times New Roman"/>
                <w:sz w:val="20"/>
                <w:szCs w:val="20"/>
              </w:rPr>
            </w:pPr>
            <w:r w:rsidRPr="00FB4304">
              <w:rPr>
                <w:rFonts w:ascii="Times New Roman" w:hAnsi="Times New Roman" w:cs="Times New Roman"/>
                <w:sz w:val="20"/>
                <w:szCs w:val="20"/>
              </w:rPr>
              <w:t>AF-GER, AF-COM</w:t>
            </w:r>
          </w:p>
        </w:tc>
        <w:tc>
          <w:tcPr>
            <w:tcW w:w="2126" w:type="dxa"/>
            <w:tcMar>
              <w:top w:w="75" w:type="dxa"/>
              <w:left w:w="150" w:type="dxa"/>
              <w:bottom w:w="75" w:type="dxa"/>
              <w:right w:w="150" w:type="dxa"/>
            </w:tcMar>
            <w:vAlign w:val="center"/>
            <w:hideMark/>
          </w:tcPr>
          <w:p w14:paraId="0139E91E" w14:textId="77777777" w:rsidR="000B149C" w:rsidRPr="00FB4304" w:rsidRDefault="000B149C" w:rsidP="002C5CBD">
            <w:pPr>
              <w:jc w:val="left"/>
              <w:rPr>
                <w:rFonts w:ascii="Times New Roman" w:hAnsi="Times New Roman" w:cs="Times New Roman"/>
                <w:sz w:val="20"/>
                <w:szCs w:val="20"/>
              </w:rPr>
            </w:pPr>
            <w:r w:rsidRPr="00FB4304">
              <w:rPr>
                <w:rFonts w:ascii="Times New Roman" w:hAnsi="Times New Roman" w:cs="Times New Roman"/>
                <w:sz w:val="20"/>
                <w:szCs w:val="20"/>
              </w:rPr>
              <w:t>Facturación, cobros y cuentas por cobrar</w:t>
            </w:r>
          </w:p>
        </w:tc>
      </w:tr>
      <w:tr w:rsidR="00850F04" w:rsidRPr="00FB4304" w14:paraId="27323C3A" w14:textId="77777777" w:rsidTr="00850F04">
        <w:trPr>
          <w:jc w:val="center"/>
        </w:trPr>
        <w:tc>
          <w:tcPr>
            <w:tcW w:w="928" w:type="dxa"/>
            <w:tcMar>
              <w:top w:w="75" w:type="dxa"/>
              <w:left w:w="150" w:type="dxa"/>
              <w:bottom w:w="75" w:type="dxa"/>
              <w:right w:w="150" w:type="dxa"/>
            </w:tcMar>
            <w:vAlign w:val="center"/>
            <w:hideMark/>
          </w:tcPr>
          <w:p w14:paraId="090774CC" w14:textId="77777777" w:rsidR="000B149C" w:rsidRPr="00FB4304" w:rsidRDefault="000B149C" w:rsidP="002C5CBD">
            <w:pPr>
              <w:jc w:val="left"/>
              <w:rPr>
                <w:rFonts w:ascii="Times New Roman" w:hAnsi="Times New Roman" w:cs="Times New Roman"/>
                <w:b/>
                <w:bCs/>
                <w:sz w:val="20"/>
                <w:szCs w:val="20"/>
              </w:rPr>
            </w:pPr>
            <w:r w:rsidRPr="00FB4304">
              <w:rPr>
                <w:rFonts w:ascii="Times New Roman" w:hAnsi="Times New Roman" w:cs="Times New Roman"/>
                <w:b/>
                <w:bCs/>
                <w:sz w:val="20"/>
                <w:szCs w:val="20"/>
              </w:rPr>
              <w:t>PF-15</w:t>
            </w:r>
          </w:p>
        </w:tc>
        <w:tc>
          <w:tcPr>
            <w:tcW w:w="2202" w:type="dxa"/>
            <w:tcMar>
              <w:top w:w="75" w:type="dxa"/>
              <w:left w:w="150" w:type="dxa"/>
              <w:bottom w:w="75" w:type="dxa"/>
              <w:right w:w="150" w:type="dxa"/>
            </w:tcMar>
            <w:vAlign w:val="center"/>
            <w:hideMark/>
          </w:tcPr>
          <w:p w14:paraId="7E18723C" w14:textId="77777777" w:rsidR="000B149C" w:rsidRPr="00FB4304" w:rsidRDefault="000B149C" w:rsidP="002C5CBD">
            <w:pPr>
              <w:jc w:val="left"/>
              <w:rPr>
                <w:rFonts w:ascii="Times New Roman" w:hAnsi="Times New Roman" w:cs="Times New Roman"/>
                <w:sz w:val="20"/>
                <w:szCs w:val="20"/>
              </w:rPr>
            </w:pPr>
            <w:r w:rsidRPr="00FB4304">
              <w:rPr>
                <w:rFonts w:ascii="Times New Roman" w:hAnsi="Times New Roman" w:cs="Times New Roman"/>
                <w:sz w:val="20"/>
                <w:szCs w:val="20"/>
              </w:rPr>
              <w:t>Riesgo SENASAG y sin auditoría digital</w:t>
            </w:r>
          </w:p>
        </w:tc>
        <w:tc>
          <w:tcPr>
            <w:tcW w:w="2310" w:type="dxa"/>
            <w:tcMar>
              <w:top w:w="75" w:type="dxa"/>
              <w:left w:w="150" w:type="dxa"/>
              <w:bottom w:w="75" w:type="dxa"/>
              <w:right w:w="150" w:type="dxa"/>
            </w:tcMar>
            <w:vAlign w:val="center"/>
            <w:hideMark/>
          </w:tcPr>
          <w:p w14:paraId="0AE3723B" w14:textId="77777777" w:rsidR="000B149C" w:rsidRPr="00FB4304" w:rsidRDefault="000B149C" w:rsidP="002C5CBD">
            <w:pPr>
              <w:jc w:val="left"/>
              <w:rPr>
                <w:rFonts w:ascii="Times New Roman" w:hAnsi="Times New Roman" w:cs="Times New Roman"/>
                <w:sz w:val="20"/>
                <w:szCs w:val="20"/>
              </w:rPr>
            </w:pPr>
            <w:r w:rsidRPr="00FB4304">
              <w:rPr>
                <w:rFonts w:ascii="Times New Roman" w:hAnsi="Times New Roman" w:cs="Times New Roman"/>
                <w:sz w:val="20"/>
                <w:szCs w:val="20"/>
              </w:rPr>
              <w:t>AF-GER + AF-CAL (sin protocolo)</w:t>
            </w:r>
          </w:p>
        </w:tc>
        <w:tc>
          <w:tcPr>
            <w:tcW w:w="2210" w:type="dxa"/>
            <w:tcMar>
              <w:top w:w="75" w:type="dxa"/>
              <w:left w:w="150" w:type="dxa"/>
              <w:bottom w:w="75" w:type="dxa"/>
              <w:right w:w="150" w:type="dxa"/>
            </w:tcMar>
            <w:vAlign w:val="center"/>
            <w:hideMark/>
          </w:tcPr>
          <w:p w14:paraId="52A1F80E" w14:textId="77777777" w:rsidR="000B149C" w:rsidRPr="00FB4304" w:rsidRDefault="000B149C" w:rsidP="002C5CBD">
            <w:pPr>
              <w:jc w:val="left"/>
              <w:rPr>
                <w:rFonts w:ascii="Times New Roman" w:hAnsi="Times New Roman" w:cs="Times New Roman"/>
                <w:sz w:val="20"/>
                <w:szCs w:val="20"/>
              </w:rPr>
            </w:pPr>
            <w:r w:rsidRPr="00FB4304">
              <w:rPr>
                <w:rFonts w:ascii="Times New Roman" w:hAnsi="Times New Roman" w:cs="Times New Roman"/>
                <w:sz w:val="20"/>
                <w:szCs w:val="20"/>
              </w:rPr>
              <w:t>TODAS (riesgo legal/sanitario)</w:t>
            </w:r>
          </w:p>
        </w:tc>
        <w:tc>
          <w:tcPr>
            <w:tcW w:w="2126" w:type="dxa"/>
            <w:tcMar>
              <w:top w:w="75" w:type="dxa"/>
              <w:left w:w="150" w:type="dxa"/>
              <w:bottom w:w="75" w:type="dxa"/>
              <w:right w:w="150" w:type="dxa"/>
            </w:tcMar>
            <w:vAlign w:val="center"/>
            <w:hideMark/>
          </w:tcPr>
          <w:p w14:paraId="2AB61AE3" w14:textId="77777777" w:rsidR="000B149C" w:rsidRPr="00FB4304" w:rsidRDefault="000B149C" w:rsidP="002C5CBD">
            <w:pPr>
              <w:jc w:val="left"/>
              <w:rPr>
                <w:rFonts w:ascii="Times New Roman" w:hAnsi="Times New Roman" w:cs="Times New Roman"/>
                <w:sz w:val="20"/>
                <w:szCs w:val="20"/>
              </w:rPr>
            </w:pPr>
            <w:r w:rsidRPr="00FB4304">
              <w:rPr>
                <w:rFonts w:ascii="Times New Roman" w:hAnsi="Times New Roman" w:cs="Times New Roman"/>
                <w:sz w:val="20"/>
                <w:szCs w:val="20"/>
              </w:rPr>
              <w:t>Trazabilidad, calidad, devoluciones</w:t>
            </w:r>
          </w:p>
        </w:tc>
      </w:tr>
    </w:tbl>
    <w:p w14:paraId="4D3D34AB" w14:textId="77777777" w:rsidR="00850F04" w:rsidRPr="00FB4304" w:rsidRDefault="00850F04" w:rsidP="002C5CBD">
      <w:pPr>
        <w:jc w:val="left"/>
        <w:rPr>
          <w:rFonts w:ascii="Times New Roman" w:hAnsi="Times New Roman" w:cs="Times New Roman"/>
        </w:rPr>
      </w:pPr>
    </w:p>
    <w:p w14:paraId="401A556B" w14:textId="77777777" w:rsidR="000B149C" w:rsidRPr="00FB4304" w:rsidRDefault="000B149C" w:rsidP="002C5CBD">
      <w:pPr>
        <w:jc w:val="left"/>
        <w:rPr>
          <w:rFonts w:ascii="Times New Roman" w:hAnsi="Times New Roman" w:cs="Times New Roman"/>
          <w:b/>
          <w:bCs/>
        </w:rPr>
      </w:pPr>
      <w:r w:rsidRPr="00FB4304">
        <w:rPr>
          <w:rFonts w:ascii="Times New Roman" w:hAnsi="Times New Roman" w:cs="Times New Roman"/>
          <w:b/>
          <w:bCs/>
        </w:rPr>
        <w:t>Análisis de Patrones</w:t>
      </w:r>
    </w:p>
    <w:p w14:paraId="4D4BC6C8" w14:textId="77777777" w:rsidR="000B149C" w:rsidRPr="00FB4304" w:rsidRDefault="000B149C" w:rsidP="002C5CBD">
      <w:pPr>
        <w:jc w:val="left"/>
        <w:rPr>
          <w:rFonts w:ascii="Times New Roman" w:hAnsi="Times New Roman" w:cs="Times New Roman"/>
        </w:rPr>
      </w:pPr>
      <w:r w:rsidRPr="00FB4304">
        <w:rPr>
          <w:rFonts w:ascii="Times New Roman" w:hAnsi="Times New Roman" w:cs="Times New Roman"/>
          <w:b/>
          <w:bCs/>
        </w:rPr>
        <w:t>1. Áreas que GENERAN más problemas:</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21"/>
        <w:gridCol w:w="1710"/>
        <w:gridCol w:w="1181"/>
        <w:gridCol w:w="4199"/>
      </w:tblGrid>
      <w:tr w:rsidR="000B149C" w:rsidRPr="00FB4304" w14:paraId="40DB5771" w14:textId="77777777" w:rsidTr="00850F04">
        <w:trPr>
          <w:tblHeader/>
          <w:jc w:val="center"/>
        </w:trPr>
        <w:tc>
          <w:tcPr>
            <w:tcW w:w="0" w:type="auto"/>
            <w:tcMar>
              <w:top w:w="75" w:type="dxa"/>
              <w:left w:w="150" w:type="dxa"/>
              <w:bottom w:w="75" w:type="dxa"/>
              <w:right w:w="150" w:type="dxa"/>
            </w:tcMar>
            <w:vAlign w:val="center"/>
            <w:hideMark/>
          </w:tcPr>
          <w:p w14:paraId="6F15C97C" w14:textId="77777777" w:rsidR="000B149C" w:rsidRPr="00FB4304" w:rsidRDefault="000B149C" w:rsidP="002C5CBD">
            <w:pPr>
              <w:spacing w:line="276" w:lineRule="auto"/>
              <w:jc w:val="left"/>
              <w:rPr>
                <w:rFonts w:ascii="Times New Roman" w:hAnsi="Times New Roman" w:cs="Times New Roman"/>
                <w:b/>
                <w:bCs/>
              </w:rPr>
            </w:pPr>
            <w:r w:rsidRPr="00FB4304">
              <w:rPr>
                <w:rFonts w:ascii="Times New Roman" w:hAnsi="Times New Roman" w:cs="Times New Roman"/>
                <w:b/>
                <w:bCs/>
              </w:rPr>
              <w:t>Área</w:t>
            </w:r>
          </w:p>
        </w:tc>
        <w:tc>
          <w:tcPr>
            <w:tcW w:w="0" w:type="auto"/>
            <w:tcMar>
              <w:top w:w="75" w:type="dxa"/>
              <w:left w:w="150" w:type="dxa"/>
              <w:bottom w:w="75" w:type="dxa"/>
              <w:right w:w="150" w:type="dxa"/>
            </w:tcMar>
            <w:vAlign w:val="center"/>
            <w:hideMark/>
          </w:tcPr>
          <w:p w14:paraId="31DF8A4A" w14:textId="77777777" w:rsidR="000B149C" w:rsidRPr="00FB4304" w:rsidRDefault="000B149C" w:rsidP="002C5CBD">
            <w:pPr>
              <w:spacing w:line="276" w:lineRule="auto"/>
              <w:jc w:val="left"/>
              <w:rPr>
                <w:rFonts w:ascii="Times New Roman" w:hAnsi="Times New Roman" w:cs="Times New Roman"/>
                <w:b/>
                <w:bCs/>
              </w:rPr>
            </w:pPr>
            <w:r w:rsidRPr="00FB4304">
              <w:rPr>
                <w:rFonts w:ascii="Times New Roman" w:hAnsi="Times New Roman" w:cs="Times New Roman"/>
                <w:b/>
                <w:bCs/>
              </w:rPr>
              <w:t>Problemas que Genera</w:t>
            </w:r>
          </w:p>
        </w:tc>
        <w:tc>
          <w:tcPr>
            <w:tcW w:w="0" w:type="auto"/>
            <w:tcMar>
              <w:top w:w="75" w:type="dxa"/>
              <w:left w:w="150" w:type="dxa"/>
              <w:bottom w:w="75" w:type="dxa"/>
              <w:right w:w="150" w:type="dxa"/>
            </w:tcMar>
            <w:vAlign w:val="center"/>
            <w:hideMark/>
          </w:tcPr>
          <w:p w14:paraId="67C9169E" w14:textId="77777777" w:rsidR="000B149C" w:rsidRPr="00FB4304" w:rsidRDefault="000B149C" w:rsidP="002C5CBD">
            <w:pPr>
              <w:spacing w:line="276" w:lineRule="auto"/>
              <w:jc w:val="left"/>
              <w:rPr>
                <w:rFonts w:ascii="Times New Roman" w:hAnsi="Times New Roman" w:cs="Times New Roman"/>
                <w:b/>
                <w:bCs/>
              </w:rPr>
            </w:pPr>
            <w:r w:rsidRPr="00FB4304">
              <w:rPr>
                <w:rFonts w:ascii="Times New Roman" w:hAnsi="Times New Roman" w:cs="Times New Roman"/>
                <w:b/>
                <w:bCs/>
              </w:rPr>
              <w:t>Cantidad</w:t>
            </w:r>
          </w:p>
        </w:tc>
        <w:tc>
          <w:tcPr>
            <w:tcW w:w="0" w:type="auto"/>
            <w:tcMar>
              <w:top w:w="75" w:type="dxa"/>
              <w:left w:w="150" w:type="dxa"/>
              <w:bottom w:w="75" w:type="dxa"/>
              <w:right w:w="150" w:type="dxa"/>
            </w:tcMar>
            <w:vAlign w:val="center"/>
            <w:hideMark/>
          </w:tcPr>
          <w:p w14:paraId="28758E28" w14:textId="77777777" w:rsidR="000B149C" w:rsidRPr="00FB4304" w:rsidRDefault="000B149C" w:rsidP="002C5CBD">
            <w:pPr>
              <w:spacing w:line="276" w:lineRule="auto"/>
              <w:jc w:val="left"/>
              <w:rPr>
                <w:rFonts w:ascii="Times New Roman" w:hAnsi="Times New Roman" w:cs="Times New Roman"/>
                <w:b/>
                <w:bCs/>
              </w:rPr>
            </w:pPr>
            <w:r w:rsidRPr="00FB4304">
              <w:rPr>
                <w:rFonts w:ascii="Times New Roman" w:hAnsi="Times New Roman" w:cs="Times New Roman"/>
                <w:b/>
                <w:bCs/>
              </w:rPr>
              <w:t>Análisis</w:t>
            </w:r>
          </w:p>
        </w:tc>
      </w:tr>
      <w:tr w:rsidR="000B149C" w:rsidRPr="00FB4304" w14:paraId="26E4ED96" w14:textId="77777777" w:rsidTr="00850F04">
        <w:trPr>
          <w:jc w:val="center"/>
        </w:trPr>
        <w:tc>
          <w:tcPr>
            <w:tcW w:w="0" w:type="auto"/>
            <w:tcMar>
              <w:top w:w="75" w:type="dxa"/>
              <w:left w:w="150" w:type="dxa"/>
              <w:bottom w:w="75" w:type="dxa"/>
              <w:right w:w="150" w:type="dxa"/>
            </w:tcMar>
            <w:vAlign w:val="center"/>
            <w:hideMark/>
          </w:tcPr>
          <w:p w14:paraId="39B66BC2" w14:textId="77777777" w:rsidR="000B149C" w:rsidRPr="00FB4304" w:rsidRDefault="000B149C" w:rsidP="002C5CBD">
            <w:pPr>
              <w:spacing w:line="276" w:lineRule="auto"/>
              <w:jc w:val="left"/>
              <w:rPr>
                <w:rFonts w:ascii="Times New Roman" w:hAnsi="Times New Roman" w:cs="Times New Roman"/>
              </w:rPr>
            </w:pPr>
            <w:r w:rsidRPr="00FB4304">
              <w:rPr>
                <w:rFonts w:ascii="Times New Roman" w:hAnsi="Times New Roman" w:cs="Times New Roman"/>
                <w:b/>
                <w:bCs/>
              </w:rPr>
              <w:t>AF-CAL</w:t>
            </w:r>
            <w:r w:rsidRPr="00FB4304">
              <w:rPr>
                <w:rFonts w:ascii="Times New Roman" w:hAnsi="Times New Roman" w:cs="Times New Roman"/>
              </w:rPr>
              <w:t> (Calidad)</w:t>
            </w:r>
          </w:p>
        </w:tc>
        <w:tc>
          <w:tcPr>
            <w:tcW w:w="0" w:type="auto"/>
            <w:tcMar>
              <w:top w:w="75" w:type="dxa"/>
              <w:left w:w="150" w:type="dxa"/>
              <w:bottom w:w="75" w:type="dxa"/>
              <w:right w:w="150" w:type="dxa"/>
            </w:tcMar>
            <w:vAlign w:val="center"/>
            <w:hideMark/>
          </w:tcPr>
          <w:p w14:paraId="2650C5EC" w14:textId="77777777" w:rsidR="000B149C" w:rsidRPr="00FB4304" w:rsidRDefault="000B149C" w:rsidP="002C5CBD">
            <w:pPr>
              <w:spacing w:line="276" w:lineRule="auto"/>
              <w:jc w:val="left"/>
              <w:rPr>
                <w:rFonts w:ascii="Times New Roman" w:hAnsi="Times New Roman" w:cs="Times New Roman"/>
              </w:rPr>
            </w:pPr>
            <w:r w:rsidRPr="00FB4304">
              <w:rPr>
                <w:rFonts w:ascii="Times New Roman" w:hAnsi="Times New Roman" w:cs="Times New Roman"/>
              </w:rPr>
              <w:t>PF-02, PF-03, PF-05, PF-06, PF-10, PF-15</w:t>
            </w:r>
          </w:p>
        </w:tc>
        <w:tc>
          <w:tcPr>
            <w:tcW w:w="0" w:type="auto"/>
            <w:tcMar>
              <w:top w:w="75" w:type="dxa"/>
              <w:left w:w="150" w:type="dxa"/>
              <w:bottom w:w="75" w:type="dxa"/>
              <w:right w:w="150" w:type="dxa"/>
            </w:tcMar>
            <w:vAlign w:val="center"/>
            <w:hideMark/>
          </w:tcPr>
          <w:p w14:paraId="03C5BD6A" w14:textId="77777777" w:rsidR="000B149C" w:rsidRPr="00FB4304" w:rsidRDefault="000B149C" w:rsidP="002C5CBD">
            <w:pPr>
              <w:spacing w:line="276" w:lineRule="auto"/>
              <w:jc w:val="left"/>
              <w:rPr>
                <w:rFonts w:ascii="Times New Roman" w:hAnsi="Times New Roman" w:cs="Times New Roman"/>
              </w:rPr>
            </w:pPr>
            <w:r w:rsidRPr="00FB4304">
              <w:rPr>
                <w:rFonts w:ascii="Times New Roman" w:hAnsi="Times New Roman" w:cs="Times New Roman"/>
                <w:b/>
                <w:bCs/>
              </w:rPr>
              <w:t>6</w:t>
            </w:r>
          </w:p>
        </w:tc>
        <w:tc>
          <w:tcPr>
            <w:tcW w:w="0" w:type="auto"/>
            <w:tcMar>
              <w:top w:w="75" w:type="dxa"/>
              <w:left w:w="150" w:type="dxa"/>
              <w:bottom w:w="75" w:type="dxa"/>
              <w:right w:w="150" w:type="dxa"/>
            </w:tcMar>
            <w:vAlign w:val="center"/>
            <w:hideMark/>
          </w:tcPr>
          <w:p w14:paraId="54003458" w14:textId="77777777" w:rsidR="000B149C" w:rsidRPr="00FB4304" w:rsidRDefault="000B149C" w:rsidP="002C5CBD">
            <w:pPr>
              <w:spacing w:line="276" w:lineRule="auto"/>
              <w:jc w:val="left"/>
              <w:rPr>
                <w:rFonts w:ascii="Times New Roman" w:hAnsi="Times New Roman" w:cs="Times New Roman"/>
              </w:rPr>
            </w:pPr>
            <w:r w:rsidRPr="00FB4304">
              <w:rPr>
                <w:rFonts w:ascii="Times New Roman" w:hAnsi="Times New Roman" w:cs="Times New Roman"/>
              </w:rPr>
              <w:t>Es la persona que diseñó y mantiene las hojas de Excel. La sobrecarga de funciones la obliga a atajos que degradan la calidad de los datos. Además, al no tener protocolo de devoluciones ni auditoría, contribuye a PF-15</w:t>
            </w:r>
          </w:p>
        </w:tc>
      </w:tr>
      <w:tr w:rsidR="000B149C" w:rsidRPr="00FB4304" w14:paraId="566F58EC" w14:textId="77777777" w:rsidTr="00850F04">
        <w:trPr>
          <w:jc w:val="center"/>
        </w:trPr>
        <w:tc>
          <w:tcPr>
            <w:tcW w:w="0" w:type="auto"/>
            <w:tcMar>
              <w:top w:w="75" w:type="dxa"/>
              <w:left w:w="150" w:type="dxa"/>
              <w:bottom w:w="75" w:type="dxa"/>
              <w:right w:w="150" w:type="dxa"/>
            </w:tcMar>
            <w:vAlign w:val="center"/>
            <w:hideMark/>
          </w:tcPr>
          <w:p w14:paraId="377B5043" w14:textId="77777777" w:rsidR="000B149C" w:rsidRPr="00FB4304" w:rsidRDefault="000B149C" w:rsidP="002C5CBD">
            <w:pPr>
              <w:spacing w:line="276" w:lineRule="auto"/>
              <w:jc w:val="left"/>
              <w:rPr>
                <w:rFonts w:ascii="Times New Roman" w:hAnsi="Times New Roman" w:cs="Times New Roman"/>
              </w:rPr>
            </w:pPr>
            <w:r w:rsidRPr="00FB4304">
              <w:rPr>
                <w:rFonts w:ascii="Times New Roman" w:hAnsi="Times New Roman" w:cs="Times New Roman"/>
                <w:b/>
                <w:bCs/>
              </w:rPr>
              <w:t>AF-GER</w:t>
            </w:r>
            <w:r w:rsidRPr="00FB4304">
              <w:rPr>
                <w:rFonts w:ascii="Times New Roman" w:hAnsi="Times New Roman" w:cs="Times New Roman"/>
              </w:rPr>
              <w:t> (Gerencia)</w:t>
            </w:r>
          </w:p>
        </w:tc>
        <w:tc>
          <w:tcPr>
            <w:tcW w:w="0" w:type="auto"/>
            <w:tcMar>
              <w:top w:w="75" w:type="dxa"/>
              <w:left w:w="150" w:type="dxa"/>
              <w:bottom w:w="75" w:type="dxa"/>
              <w:right w:w="150" w:type="dxa"/>
            </w:tcMar>
            <w:vAlign w:val="center"/>
            <w:hideMark/>
          </w:tcPr>
          <w:p w14:paraId="10C2D9BB" w14:textId="77777777" w:rsidR="000B149C" w:rsidRPr="00FB4304" w:rsidRDefault="000B149C" w:rsidP="002C5CBD">
            <w:pPr>
              <w:spacing w:line="276" w:lineRule="auto"/>
              <w:jc w:val="left"/>
              <w:rPr>
                <w:rFonts w:ascii="Times New Roman" w:hAnsi="Times New Roman" w:cs="Times New Roman"/>
              </w:rPr>
            </w:pPr>
            <w:r w:rsidRPr="00FB4304">
              <w:rPr>
                <w:rFonts w:ascii="Times New Roman" w:hAnsi="Times New Roman" w:cs="Times New Roman"/>
              </w:rPr>
              <w:t>PF-01, PF-11, PF-12, PF-14, PF-15</w:t>
            </w:r>
          </w:p>
        </w:tc>
        <w:tc>
          <w:tcPr>
            <w:tcW w:w="0" w:type="auto"/>
            <w:tcMar>
              <w:top w:w="75" w:type="dxa"/>
              <w:left w:w="150" w:type="dxa"/>
              <w:bottom w:w="75" w:type="dxa"/>
              <w:right w:w="150" w:type="dxa"/>
            </w:tcMar>
            <w:vAlign w:val="center"/>
            <w:hideMark/>
          </w:tcPr>
          <w:p w14:paraId="1E27A80A" w14:textId="77777777" w:rsidR="000B149C" w:rsidRPr="00FB4304" w:rsidRDefault="000B149C" w:rsidP="002C5CBD">
            <w:pPr>
              <w:spacing w:line="276" w:lineRule="auto"/>
              <w:jc w:val="left"/>
              <w:rPr>
                <w:rFonts w:ascii="Times New Roman" w:hAnsi="Times New Roman" w:cs="Times New Roman"/>
              </w:rPr>
            </w:pPr>
            <w:r w:rsidRPr="00FB4304">
              <w:rPr>
                <w:rFonts w:ascii="Times New Roman" w:hAnsi="Times New Roman" w:cs="Times New Roman"/>
                <w:b/>
                <w:bCs/>
              </w:rPr>
              <w:t>5</w:t>
            </w:r>
          </w:p>
        </w:tc>
        <w:tc>
          <w:tcPr>
            <w:tcW w:w="0" w:type="auto"/>
            <w:tcMar>
              <w:top w:w="75" w:type="dxa"/>
              <w:left w:w="150" w:type="dxa"/>
              <w:bottom w:w="75" w:type="dxa"/>
              <w:right w:w="150" w:type="dxa"/>
            </w:tcMar>
            <w:vAlign w:val="center"/>
            <w:hideMark/>
          </w:tcPr>
          <w:p w14:paraId="72663796" w14:textId="77777777" w:rsidR="000B149C" w:rsidRPr="00FB4304" w:rsidRDefault="000B149C" w:rsidP="002C5CBD">
            <w:pPr>
              <w:spacing w:line="276" w:lineRule="auto"/>
              <w:jc w:val="left"/>
              <w:rPr>
                <w:rFonts w:ascii="Times New Roman" w:hAnsi="Times New Roman" w:cs="Times New Roman"/>
              </w:rPr>
            </w:pPr>
            <w:r w:rsidRPr="00FB4304">
              <w:rPr>
                <w:rFonts w:ascii="Times New Roman" w:hAnsi="Times New Roman" w:cs="Times New Roman"/>
              </w:rPr>
              <w:t>Problemas estructurales que solo la gerencia puede resolver: invertir en tecnología, exigir datos de costos, definir organigrama, integrar la facturación y establecer políticas de trazabilidad</w:t>
            </w:r>
          </w:p>
        </w:tc>
      </w:tr>
      <w:tr w:rsidR="000B149C" w:rsidRPr="00FB4304" w14:paraId="5B331E17" w14:textId="77777777" w:rsidTr="00850F04">
        <w:trPr>
          <w:jc w:val="center"/>
        </w:trPr>
        <w:tc>
          <w:tcPr>
            <w:tcW w:w="0" w:type="auto"/>
            <w:tcMar>
              <w:top w:w="75" w:type="dxa"/>
              <w:left w:w="150" w:type="dxa"/>
              <w:bottom w:w="75" w:type="dxa"/>
              <w:right w:w="150" w:type="dxa"/>
            </w:tcMar>
            <w:vAlign w:val="center"/>
            <w:hideMark/>
          </w:tcPr>
          <w:p w14:paraId="08B33113" w14:textId="77777777" w:rsidR="000B149C" w:rsidRPr="00FB4304" w:rsidRDefault="000B149C" w:rsidP="002C5CBD">
            <w:pPr>
              <w:spacing w:line="276" w:lineRule="auto"/>
              <w:jc w:val="left"/>
              <w:rPr>
                <w:rFonts w:ascii="Times New Roman" w:hAnsi="Times New Roman" w:cs="Times New Roman"/>
              </w:rPr>
            </w:pPr>
            <w:r w:rsidRPr="00FB4304">
              <w:rPr>
                <w:rFonts w:ascii="Times New Roman" w:hAnsi="Times New Roman" w:cs="Times New Roman"/>
                <w:b/>
                <w:bCs/>
              </w:rPr>
              <w:t>AF-PRO</w:t>
            </w:r>
            <w:r w:rsidRPr="00FB4304">
              <w:rPr>
                <w:rFonts w:ascii="Times New Roman" w:hAnsi="Times New Roman" w:cs="Times New Roman"/>
              </w:rPr>
              <w:t> (Producción)</w:t>
            </w:r>
          </w:p>
        </w:tc>
        <w:tc>
          <w:tcPr>
            <w:tcW w:w="0" w:type="auto"/>
            <w:tcMar>
              <w:top w:w="75" w:type="dxa"/>
              <w:left w:w="150" w:type="dxa"/>
              <w:bottom w:w="75" w:type="dxa"/>
              <w:right w:w="150" w:type="dxa"/>
            </w:tcMar>
            <w:vAlign w:val="center"/>
            <w:hideMark/>
          </w:tcPr>
          <w:p w14:paraId="5D6E697C" w14:textId="77777777" w:rsidR="000B149C" w:rsidRPr="00FB4304" w:rsidRDefault="000B149C" w:rsidP="002C5CBD">
            <w:pPr>
              <w:spacing w:line="276" w:lineRule="auto"/>
              <w:jc w:val="left"/>
              <w:rPr>
                <w:rFonts w:ascii="Times New Roman" w:hAnsi="Times New Roman" w:cs="Times New Roman"/>
              </w:rPr>
            </w:pPr>
            <w:r w:rsidRPr="00FB4304">
              <w:rPr>
                <w:rFonts w:ascii="Times New Roman" w:hAnsi="Times New Roman" w:cs="Times New Roman"/>
              </w:rPr>
              <w:t>PF-04, PF-05, PF-07, PF-09</w:t>
            </w:r>
          </w:p>
        </w:tc>
        <w:tc>
          <w:tcPr>
            <w:tcW w:w="0" w:type="auto"/>
            <w:tcMar>
              <w:top w:w="75" w:type="dxa"/>
              <w:left w:w="150" w:type="dxa"/>
              <w:bottom w:w="75" w:type="dxa"/>
              <w:right w:w="150" w:type="dxa"/>
            </w:tcMar>
            <w:vAlign w:val="center"/>
            <w:hideMark/>
          </w:tcPr>
          <w:p w14:paraId="6FD1B41A" w14:textId="77777777" w:rsidR="000B149C" w:rsidRPr="00FB4304" w:rsidRDefault="000B149C" w:rsidP="002C5CBD">
            <w:pPr>
              <w:spacing w:line="276" w:lineRule="auto"/>
              <w:jc w:val="left"/>
              <w:rPr>
                <w:rFonts w:ascii="Times New Roman" w:hAnsi="Times New Roman" w:cs="Times New Roman"/>
              </w:rPr>
            </w:pPr>
            <w:r w:rsidRPr="00FB4304">
              <w:rPr>
                <w:rFonts w:ascii="Times New Roman" w:hAnsi="Times New Roman" w:cs="Times New Roman"/>
                <w:b/>
                <w:bCs/>
              </w:rPr>
              <w:t>4</w:t>
            </w:r>
          </w:p>
        </w:tc>
        <w:tc>
          <w:tcPr>
            <w:tcW w:w="0" w:type="auto"/>
            <w:tcMar>
              <w:top w:w="75" w:type="dxa"/>
              <w:left w:w="150" w:type="dxa"/>
              <w:bottom w:w="75" w:type="dxa"/>
              <w:right w:w="150" w:type="dxa"/>
            </w:tcMar>
            <w:vAlign w:val="center"/>
            <w:hideMark/>
          </w:tcPr>
          <w:p w14:paraId="5AF74586" w14:textId="77777777" w:rsidR="000B149C" w:rsidRPr="00FB4304" w:rsidRDefault="000B149C" w:rsidP="002C5CBD">
            <w:pPr>
              <w:spacing w:line="276" w:lineRule="auto"/>
              <w:jc w:val="left"/>
              <w:rPr>
                <w:rFonts w:ascii="Times New Roman" w:hAnsi="Times New Roman" w:cs="Times New Roman"/>
              </w:rPr>
            </w:pPr>
            <w:r w:rsidRPr="00FB4304">
              <w:rPr>
                <w:rFonts w:ascii="Times New Roman" w:hAnsi="Times New Roman" w:cs="Times New Roman"/>
              </w:rPr>
              <w:t>El equipo de producción captura datos urgentes sin protocolo estandarizado, priorizando la velocidad sobre la precisión</w:t>
            </w:r>
          </w:p>
        </w:tc>
      </w:tr>
      <w:tr w:rsidR="000B149C" w:rsidRPr="00FB4304" w14:paraId="1398D0F7" w14:textId="77777777" w:rsidTr="00850F04">
        <w:trPr>
          <w:jc w:val="center"/>
        </w:trPr>
        <w:tc>
          <w:tcPr>
            <w:tcW w:w="0" w:type="auto"/>
            <w:tcMar>
              <w:top w:w="75" w:type="dxa"/>
              <w:left w:w="150" w:type="dxa"/>
              <w:bottom w:w="75" w:type="dxa"/>
              <w:right w:w="150" w:type="dxa"/>
            </w:tcMar>
            <w:vAlign w:val="center"/>
            <w:hideMark/>
          </w:tcPr>
          <w:p w14:paraId="53162E39" w14:textId="77777777" w:rsidR="000B149C" w:rsidRPr="00FB4304" w:rsidRDefault="000B149C" w:rsidP="002C5CBD">
            <w:pPr>
              <w:spacing w:line="276" w:lineRule="auto"/>
              <w:jc w:val="left"/>
              <w:rPr>
                <w:rFonts w:ascii="Times New Roman" w:hAnsi="Times New Roman" w:cs="Times New Roman"/>
              </w:rPr>
            </w:pPr>
            <w:r w:rsidRPr="00FB4304">
              <w:rPr>
                <w:rFonts w:ascii="Times New Roman" w:hAnsi="Times New Roman" w:cs="Times New Roman"/>
                <w:b/>
                <w:bCs/>
              </w:rPr>
              <w:t>AF-COM</w:t>
            </w:r>
            <w:r w:rsidRPr="00FB4304">
              <w:rPr>
                <w:rFonts w:ascii="Times New Roman" w:hAnsi="Times New Roman" w:cs="Times New Roman"/>
              </w:rPr>
              <w:t> (Comercial)</w:t>
            </w:r>
          </w:p>
        </w:tc>
        <w:tc>
          <w:tcPr>
            <w:tcW w:w="0" w:type="auto"/>
            <w:tcMar>
              <w:top w:w="75" w:type="dxa"/>
              <w:left w:w="150" w:type="dxa"/>
              <w:bottom w:w="75" w:type="dxa"/>
              <w:right w:w="150" w:type="dxa"/>
            </w:tcMar>
            <w:vAlign w:val="center"/>
            <w:hideMark/>
          </w:tcPr>
          <w:p w14:paraId="14F820B1" w14:textId="77777777" w:rsidR="000B149C" w:rsidRPr="00FB4304" w:rsidRDefault="000B149C" w:rsidP="002C5CBD">
            <w:pPr>
              <w:spacing w:line="276" w:lineRule="auto"/>
              <w:jc w:val="left"/>
              <w:rPr>
                <w:rFonts w:ascii="Times New Roman" w:hAnsi="Times New Roman" w:cs="Times New Roman"/>
              </w:rPr>
            </w:pPr>
            <w:r w:rsidRPr="00FB4304">
              <w:rPr>
                <w:rFonts w:ascii="Times New Roman" w:hAnsi="Times New Roman" w:cs="Times New Roman"/>
              </w:rPr>
              <w:t>PF-13, PF-14</w:t>
            </w:r>
          </w:p>
        </w:tc>
        <w:tc>
          <w:tcPr>
            <w:tcW w:w="0" w:type="auto"/>
            <w:tcMar>
              <w:top w:w="75" w:type="dxa"/>
              <w:left w:w="150" w:type="dxa"/>
              <w:bottom w:w="75" w:type="dxa"/>
              <w:right w:w="150" w:type="dxa"/>
            </w:tcMar>
            <w:vAlign w:val="center"/>
            <w:hideMark/>
          </w:tcPr>
          <w:p w14:paraId="0E0AF3EE" w14:textId="77777777" w:rsidR="000B149C" w:rsidRPr="00FB4304" w:rsidRDefault="000B149C" w:rsidP="002C5CBD">
            <w:pPr>
              <w:spacing w:line="276" w:lineRule="auto"/>
              <w:jc w:val="left"/>
              <w:rPr>
                <w:rFonts w:ascii="Times New Roman" w:hAnsi="Times New Roman" w:cs="Times New Roman"/>
              </w:rPr>
            </w:pPr>
            <w:r w:rsidRPr="00FB4304">
              <w:rPr>
                <w:rFonts w:ascii="Times New Roman" w:hAnsi="Times New Roman" w:cs="Times New Roman"/>
                <w:b/>
                <w:bCs/>
              </w:rPr>
              <w:t>2</w:t>
            </w:r>
          </w:p>
        </w:tc>
        <w:tc>
          <w:tcPr>
            <w:tcW w:w="0" w:type="auto"/>
            <w:tcMar>
              <w:top w:w="75" w:type="dxa"/>
              <w:left w:w="150" w:type="dxa"/>
              <w:bottom w:w="75" w:type="dxa"/>
              <w:right w:w="150" w:type="dxa"/>
            </w:tcMar>
            <w:vAlign w:val="center"/>
            <w:hideMark/>
          </w:tcPr>
          <w:p w14:paraId="553CABD4" w14:textId="77777777" w:rsidR="000B149C" w:rsidRPr="00FB4304" w:rsidRDefault="000B149C" w:rsidP="002C5CBD">
            <w:pPr>
              <w:spacing w:line="276" w:lineRule="auto"/>
              <w:jc w:val="left"/>
              <w:rPr>
                <w:rFonts w:ascii="Times New Roman" w:hAnsi="Times New Roman" w:cs="Times New Roman"/>
              </w:rPr>
            </w:pPr>
            <w:r w:rsidRPr="00FB4304">
              <w:rPr>
                <w:rFonts w:ascii="Times New Roman" w:hAnsi="Times New Roman" w:cs="Times New Roman"/>
              </w:rPr>
              <w:t>La línea comercial opera con herramientas informales (WhatsApp) y no integra su facturación con la operación de planta</w:t>
            </w:r>
          </w:p>
        </w:tc>
      </w:tr>
    </w:tbl>
    <w:p w14:paraId="68954B40" w14:textId="77777777" w:rsidR="00850F04" w:rsidRPr="00FB4304" w:rsidRDefault="00850F04" w:rsidP="002C5CBD">
      <w:pPr>
        <w:jc w:val="left"/>
        <w:rPr>
          <w:rFonts w:ascii="Times New Roman" w:hAnsi="Times New Roman" w:cs="Times New Roman"/>
        </w:rPr>
      </w:pPr>
    </w:p>
    <w:p w14:paraId="4274C6F1" w14:textId="77777777" w:rsidR="000B149C" w:rsidRPr="00FB4304" w:rsidRDefault="000B149C" w:rsidP="002C5CBD">
      <w:pPr>
        <w:jc w:val="left"/>
        <w:rPr>
          <w:rFonts w:ascii="Times New Roman" w:hAnsi="Times New Roman" w:cs="Times New Roman"/>
        </w:rPr>
      </w:pPr>
      <w:r w:rsidRPr="00FB4304">
        <w:rPr>
          <w:rFonts w:ascii="Times New Roman" w:hAnsi="Times New Roman" w:cs="Times New Roman"/>
          <w:b/>
          <w:bCs/>
        </w:rPr>
        <w:t>2. Áreas que SUFREN más problemas:</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405"/>
        <w:gridCol w:w="2099"/>
        <w:gridCol w:w="1181"/>
        <w:gridCol w:w="3426"/>
      </w:tblGrid>
      <w:tr w:rsidR="000B149C" w:rsidRPr="00FB4304" w14:paraId="5D2B94C3" w14:textId="77777777" w:rsidTr="00B96016">
        <w:trPr>
          <w:tblHeader/>
          <w:jc w:val="center"/>
        </w:trPr>
        <w:tc>
          <w:tcPr>
            <w:tcW w:w="2405" w:type="dxa"/>
            <w:tcMar>
              <w:top w:w="75" w:type="dxa"/>
              <w:left w:w="150" w:type="dxa"/>
              <w:bottom w:w="75" w:type="dxa"/>
              <w:right w:w="150" w:type="dxa"/>
            </w:tcMar>
            <w:vAlign w:val="center"/>
            <w:hideMark/>
          </w:tcPr>
          <w:p w14:paraId="1500EC96" w14:textId="77777777" w:rsidR="000B149C" w:rsidRPr="00FB4304" w:rsidRDefault="000B149C" w:rsidP="002C5CBD">
            <w:pPr>
              <w:jc w:val="left"/>
              <w:rPr>
                <w:rFonts w:ascii="Times New Roman" w:hAnsi="Times New Roman" w:cs="Times New Roman"/>
                <w:b/>
                <w:bCs/>
              </w:rPr>
            </w:pPr>
            <w:r w:rsidRPr="00FB4304">
              <w:rPr>
                <w:rFonts w:ascii="Times New Roman" w:hAnsi="Times New Roman" w:cs="Times New Roman"/>
                <w:b/>
                <w:bCs/>
              </w:rPr>
              <w:t>Área</w:t>
            </w:r>
          </w:p>
        </w:tc>
        <w:tc>
          <w:tcPr>
            <w:tcW w:w="2099" w:type="dxa"/>
            <w:tcMar>
              <w:top w:w="75" w:type="dxa"/>
              <w:left w:w="150" w:type="dxa"/>
              <w:bottom w:w="75" w:type="dxa"/>
              <w:right w:w="150" w:type="dxa"/>
            </w:tcMar>
            <w:vAlign w:val="center"/>
            <w:hideMark/>
          </w:tcPr>
          <w:p w14:paraId="5F80F295" w14:textId="77777777" w:rsidR="000B149C" w:rsidRPr="00FB4304" w:rsidRDefault="000B149C" w:rsidP="002C5CBD">
            <w:pPr>
              <w:jc w:val="left"/>
              <w:rPr>
                <w:rFonts w:ascii="Times New Roman" w:hAnsi="Times New Roman" w:cs="Times New Roman"/>
                <w:b/>
                <w:bCs/>
              </w:rPr>
            </w:pPr>
            <w:r w:rsidRPr="00FB4304">
              <w:rPr>
                <w:rFonts w:ascii="Times New Roman" w:hAnsi="Times New Roman" w:cs="Times New Roman"/>
                <w:b/>
                <w:bCs/>
              </w:rPr>
              <w:t>Problemas que Sufre</w:t>
            </w:r>
          </w:p>
        </w:tc>
        <w:tc>
          <w:tcPr>
            <w:tcW w:w="0" w:type="auto"/>
            <w:tcMar>
              <w:top w:w="75" w:type="dxa"/>
              <w:left w:w="150" w:type="dxa"/>
              <w:bottom w:w="75" w:type="dxa"/>
              <w:right w:w="150" w:type="dxa"/>
            </w:tcMar>
            <w:vAlign w:val="center"/>
            <w:hideMark/>
          </w:tcPr>
          <w:p w14:paraId="70E731E4" w14:textId="77777777" w:rsidR="000B149C" w:rsidRPr="00FB4304" w:rsidRDefault="000B149C" w:rsidP="002C5CBD">
            <w:pPr>
              <w:jc w:val="left"/>
              <w:rPr>
                <w:rFonts w:ascii="Times New Roman" w:hAnsi="Times New Roman" w:cs="Times New Roman"/>
                <w:b/>
                <w:bCs/>
              </w:rPr>
            </w:pPr>
            <w:r w:rsidRPr="00FB4304">
              <w:rPr>
                <w:rFonts w:ascii="Times New Roman" w:hAnsi="Times New Roman" w:cs="Times New Roman"/>
                <w:b/>
                <w:bCs/>
              </w:rPr>
              <w:t>Cantidad</w:t>
            </w:r>
          </w:p>
        </w:tc>
        <w:tc>
          <w:tcPr>
            <w:tcW w:w="0" w:type="auto"/>
            <w:tcMar>
              <w:top w:w="75" w:type="dxa"/>
              <w:left w:w="150" w:type="dxa"/>
              <w:bottom w:w="75" w:type="dxa"/>
              <w:right w:w="150" w:type="dxa"/>
            </w:tcMar>
            <w:vAlign w:val="center"/>
            <w:hideMark/>
          </w:tcPr>
          <w:p w14:paraId="7071EA04" w14:textId="77777777" w:rsidR="000B149C" w:rsidRPr="00FB4304" w:rsidRDefault="000B149C" w:rsidP="002C5CBD">
            <w:pPr>
              <w:jc w:val="left"/>
              <w:rPr>
                <w:rFonts w:ascii="Times New Roman" w:hAnsi="Times New Roman" w:cs="Times New Roman"/>
                <w:b/>
                <w:bCs/>
              </w:rPr>
            </w:pPr>
            <w:r w:rsidRPr="00FB4304">
              <w:rPr>
                <w:rFonts w:ascii="Times New Roman" w:hAnsi="Times New Roman" w:cs="Times New Roman"/>
                <w:b/>
                <w:bCs/>
              </w:rPr>
              <w:t>Análisis</w:t>
            </w:r>
          </w:p>
        </w:tc>
      </w:tr>
      <w:tr w:rsidR="000B149C" w:rsidRPr="00FB4304" w14:paraId="77AAEF29" w14:textId="77777777" w:rsidTr="00B96016">
        <w:trPr>
          <w:jc w:val="center"/>
        </w:trPr>
        <w:tc>
          <w:tcPr>
            <w:tcW w:w="2405" w:type="dxa"/>
            <w:tcMar>
              <w:top w:w="75" w:type="dxa"/>
              <w:left w:w="150" w:type="dxa"/>
              <w:bottom w:w="75" w:type="dxa"/>
              <w:right w:w="150" w:type="dxa"/>
            </w:tcMar>
            <w:vAlign w:val="center"/>
            <w:hideMark/>
          </w:tcPr>
          <w:p w14:paraId="6BF6D9AC" w14:textId="77777777" w:rsidR="000B149C" w:rsidRPr="00FB4304" w:rsidRDefault="000B149C" w:rsidP="002C5CBD">
            <w:pPr>
              <w:jc w:val="left"/>
              <w:rPr>
                <w:rFonts w:ascii="Times New Roman" w:hAnsi="Times New Roman" w:cs="Times New Roman"/>
              </w:rPr>
            </w:pPr>
            <w:r w:rsidRPr="00FB4304">
              <w:rPr>
                <w:rFonts w:ascii="Times New Roman" w:hAnsi="Times New Roman" w:cs="Times New Roman"/>
                <w:b/>
                <w:bCs/>
              </w:rPr>
              <w:t>AF-GER</w:t>
            </w:r>
            <w:r w:rsidRPr="00FB4304">
              <w:rPr>
                <w:rFonts w:ascii="Times New Roman" w:hAnsi="Times New Roman" w:cs="Times New Roman"/>
              </w:rPr>
              <w:t> (Gerencia)</w:t>
            </w:r>
          </w:p>
        </w:tc>
        <w:tc>
          <w:tcPr>
            <w:tcW w:w="2099" w:type="dxa"/>
            <w:tcMar>
              <w:top w:w="75" w:type="dxa"/>
              <w:left w:w="150" w:type="dxa"/>
              <w:bottom w:w="75" w:type="dxa"/>
              <w:right w:w="150" w:type="dxa"/>
            </w:tcMar>
            <w:vAlign w:val="center"/>
            <w:hideMark/>
          </w:tcPr>
          <w:p w14:paraId="78099DB5" w14:textId="77777777" w:rsidR="000B149C" w:rsidRPr="00FB4304" w:rsidRDefault="000B149C" w:rsidP="002C5CBD">
            <w:pPr>
              <w:jc w:val="left"/>
              <w:rPr>
                <w:rFonts w:ascii="Times New Roman" w:hAnsi="Times New Roman" w:cs="Times New Roman"/>
              </w:rPr>
            </w:pPr>
            <w:r w:rsidRPr="00FB4304">
              <w:rPr>
                <w:rFonts w:ascii="Times New Roman" w:hAnsi="Times New Roman" w:cs="Times New Roman"/>
              </w:rPr>
              <w:t xml:space="preserve">PF-01, PF-02, PF-04, PF-05, PF-06, </w:t>
            </w:r>
            <w:r w:rsidRPr="00FB4304">
              <w:rPr>
                <w:rFonts w:ascii="Times New Roman" w:hAnsi="Times New Roman" w:cs="Times New Roman"/>
              </w:rPr>
              <w:lastRenderedPageBreak/>
              <w:t>PF-08, PF-10, PF-11, PF-14, PF-15</w:t>
            </w:r>
          </w:p>
        </w:tc>
        <w:tc>
          <w:tcPr>
            <w:tcW w:w="0" w:type="auto"/>
            <w:tcMar>
              <w:top w:w="75" w:type="dxa"/>
              <w:left w:w="150" w:type="dxa"/>
              <w:bottom w:w="75" w:type="dxa"/>
              <w:right w:w="150" w:type="dxa"/>
            </w:tcMar>
            <w:vAlign w:val="center"/>
            <w:hideMark/>
          </w:tcPr>
          <w:p w14:paraId="23F41D45" w14:textId="77777777" w:rsidR="000B149C" w:rsidRPr="00FB4304" w:rsidRDefault="000B149C" w:rsidP="002C5CBD">
            <w:pPr>
              <w:jc w:val="left"/>
              <w:rPr>
                <w:rFonts w:ascii="Times New Roman" w:hAnsi="Times New Roman" w:cs="Times New Roman"/>
              </w:rPr>
            </w:pPr>
            <w:r w:rsidRPr="00FB4304">
              <w:rPr>
                <w:rFonts w:ascii="Times New Roman" w:hAnsi="Times New Roman" w:cs="Times New Roman"/>
                <w:b/>
                <w:bCs/>
              </w:rPr>
              <w:lastRenderedPageBreak/>
              <w:t>10</w:t>
            </w:r>
          </w:p>
        </w:tc>
        <w:tc>
          <w:tcPr>
            <w:tcW w:w="0" w:type="auto"/>
            <w:tcMar>
              <w:top w:w="75" w:type="dxa"/>
              <w:left w:w="150" w:type="dxa"/>
              <w:bottom w:w="75" w:type="dxa"/>
              <w:right w:w="150" w:type="dxa"/>
            </w:tcMar>
            <w:vAlign w:val="center"/>
            <w:hideMark/>
          </w:tcPr>
          <w:p w14:paraId="6713A4EC" w14:textId="77777777" w:rsidR="000B149C" w:rsidRPr="00FB4304" w:rsidRDefault="000B149C" w:rsidP="002C5CBD">
            <w:pPr>
              <w:jc w:val="left"/>
              <w:rPr>
                <w:rFonts w:ascii="Times New Roman" w:hAnsi="Times New Roman" w:cs="Times New Roman"/>
              </w:rPr>
            </w:pPr>
            <w:r w:rsidRPr="00FB4304">
              <w:rPr>
                <w:rFonts w:ascii="Times New Roman" w:hAnsi="Times New Roman" w:cs="Times New Roman"/>
              </w:rPr>
              <w:t>La gerencia es la </w:t>
            </w:r>
            <w:r w:rsidRPr="00FB4304">
              <w:rPr>
                <w:rFonts w:ascii="Times New Roman" w:hAnsi="Times New Roman" w:cs="Times New Roman"/>
                <w:b/>
                <w:bCs/>
              </w:rPr>
              <w:t>víctima sistémica</w:t>
            </w:r>
            <w:r w:rsidRPr="00FB4304">
              <w:rPr>
                <w:rFonts w:ascii="Times New Roman" w:hAnsi="Times New Roman" w:cs="Times New Roman"/>
              </w:rPr>
              <w:t xml:space="preserve">: toma decisiones con </w:t>
            </w:r>
            <w:r w:rsidRPr="00FB4304">
              <w:rPr>
                <w:rFonts w:ascii="Times New Roman" w:hAnsi="Times New Roman" w:cs="Times New Roman"/>
              </w:rPr>
              <w:lastRenderedPageBreak/>
              <w:t>datos incompletos, corruptos o inexistentes. Sufre 10 de 15 problemas (67%)</w:t>
            </w:r>
          </w:p>
        </w:tc>
      </w:tr>
      <w:tr w:rsidR="000B149C" w:rsidRPr="00FB4304" w14:paraId="0C353EC0" w14:textId="77777777" w:rsidTr="00B96016">
        <w:trPr>
          <w:jc w:val="center"/>
        </w:trPr>
        <w:tc>
          <w:tcPr>
            <w:tcW w:w="2405" w:type="dxa"/>
            <w:tcMar>
              <w:top w:w="75" w:type="dxa"/>
              <w:left w:w="150" w:type="dxa"/>
              <w:bottom w:w="75" w:type="dxa"/>
              <w:right w:w="150" w:type="dxa"/>
            </w:tcMar>
            <w:vAlign w:val="center"/>
            <w:hideMark/>
          </w:tcPr>
          <w:p w14:paraId="73A5FAA4" w14:textId="77777777" w:rsidR="000B149C" w:rsidRPr="00FB4304" w:rsidRDefault="000B149C" w:rsidP="002C5CBD">
            <w:pPr>
              <w:jc w:val="left"/>
              <w:rPr>
                <w:rFonts w:ascii="Times New Roman" w:hAnsi="Times New Roman" w:cs="Times New Roman"/>
              </w:rPr>
            </w:pPr>
            <w:r w:rsidRPr="00FB4304">
              <w:rPr>
                <w:rFonts w:ascii="Times New Roman" w:hAnsi="Times New Roman" w:cs="Times New Roman"/>
                <w:b/>
                <w:bCs/>
              </w:rPr>
              <w:lastRenderedPageBreak/>
              <w:t>AF-COM</w:t>
            </w:r>
            <w:r w:rsidRPr="00FB4304">
              <w:rPr>
                <w:rFonts w:ascii="Times New Roman" w:hAnsi="Times New Roman" w:cs="Times New Roman"/>
              </w:rPr>
              <w:t> (Comercial)</w:t>
            </w:r>
          </w:p>
        </w:tc>
        <w:tc>
          <w:tcPr>
            <w:tcW w:w="2099" w:type="dxa"/>
            <w:tcMar>
              <w:top w:w="75" w:type="dxa"/>
              <w:left w:w="150" w:type="dxa"/>
              <w:bottom w:w="75" w:type="dxa"/>
              <w:right w:w="150" w:type="dxa"/>
            </w:tcMar>
            <w:vAlign w:val="center"/>
            <w:hideMark/>
          </w:tcPr>
          <w:p w14:paraId="418D646F" w14:textId="77777777" w:rsidR="000B149C" w:rsidRPr="00FB4304" w:rsidRDefault="000B149C" w:rsidP="002C5CBD">
            <w:pPr>
              <w:jc w:val="left"/>
              <w:rPr>
                <w:rFonts w:ascii="Times New Roman" w:hAnsi="Times New Roman" w:cs="Times New Roman"/>
              </w:rPr>
            </w:pPr>
            <w:r w:rsidRPr="00FB4304">
              <w:rPr>
                <w:rFonts w:ascii="Times New Roman" w:hAnsi="Times New Roman" w:cs="Times New Roman"/>
              </w:rPr>
              <w:t>PF-01, PF-03, PF-07, PF-08, PF-11, PF-14, PF-15</w:t>
            </w:r>
          </w:p>
        </w:tc>
        <w:tc>
          <w:tcPr>
            <w:tcW w:w="0" w:type="auto"/>
            <w:tcMar>
              <w:top w:w="75" w:type="dxa"/>
              <w:left w:w="150" w:type="dxa"/>
              <w:bottom w:w="75" w:type="dxa"/>
              <w:right w:w="150" w:type="dxa"/>
            </w:tcMar>
            <w:vAlign w:val="center"/>
            <w:hideMark/>
          </w:tcPr>
          <w:p w14:paraId="6852BDBB" w14:textId="77777777" w:rsidR="000B149C" w:rsidRPr="00FB4304" w:rsidRDefault="000B149C" w:rsidP="002C5CBD">
            <w:pPr>
              <w:jc w:val="left"/>
              <w:rPr>
                <w:rFonts w:ascii="Times New Roman" w:hAnsi="Times New Roman" w:cs="Times New Roman"/>
              </w:rPr>
            </w:pPr>
            <w:r w:rsidRPr="00FB4304">
              <w:rPr>
                <w:rFonts w:ascii="Times New Roman" w:hAnsi="Times New Roman" w:cs="Times New Roman"/>
                <w:b/>
                <w:bCs/>
              </w:rPr>
              <w:t>7</w:t>
            </w:r>
          </w:p>
        </w:tc>
        <w:tc>
          <w:tcPr>
            <w:tcW w:w="0" w:type="auto"/>
            <w:tcMar>
              <w:top w:w="75" w:type="dxa"/>
              <w:left w:w="150" w:type="dxa"/>
              <w:bottom w:w="75" w:type="dxa"/>
              <w:right w:w="150" w:type="dxa"/>
            </w:tcMar>
            <w:vAlign w:val="center"/>
            <w:hideMark/>
          </w:tcPr>
          <w:p w14:paraId="49458CBE" w14:textId="77777777" w:rsidR="000B149C" w:rsidRPr="00FB4304" w:rsidRDefault="000B149C" w:rsidP="002C5CBD">
            <w:pPr>
              <w:jc w:val="left"/>
              <w:rPr>
                <w:rFonts w:ascii="Times New Roman" w:hAnsi="Times New Roman" w:cs="Times New Roman"/>
              </w:rPr>
            </w:pPr>
            <w:r w:rsidRPr="00FB4304">
              <w:rPr>
                <w:rFonts w:ascii="Times New Roman" w:hAnsi="Times New Roman" w:cs="Times New Roman"/>
              </w:rPr>
              <w:t>El equipo de ventas no puede comprometer pedidos con certeza, no cruza facturas con despachos y está expuesto a reclamos sin trazabilidad</w:t>
            </w:r>
          </w:p>
        </w:tc>
      </w:tr>
      <w:tr w:rsidR="000B149C" w:rsidRPr="00FB4304" w14:paraId="132E75A9" w14:textId="77777777" w:rsidTr="00B96016">
        <w:trPr>
          <w:jc w:val="center"/>
        </w:trPr>
        <w:tc>
          <w:tcPr>
            <w:tcW w:w="2405" w:type="dxa"/>
            <w:tcMar>
              <w:top w:w="75" w:type="dxa"/>
              <w:left w:w="150" w:type="dxa"/>
              <w:bottom w:w="75" w:type="dxa"/>
              <w:right w:w="150" w:type="dxa"/>
            </w:tcMar>
            <w:vAlign w:val="center"/>
            <w:hideMark/>
          </w:tcPr>
          <w:p w14:paraId="71B50A8A" w14:textId="77777777" w:rsidR="000B149C" w:rsidRPr="00FB4304" w:rsidRDefault="000B149C" w:rsidP="002C5CBD">
            <w:pPr>
              <w:jc w:val="left"/>
              <w:rPr>
                <w:rFonts w:ascii="Times New Roman" w:hAnsi="Times New Roman" w:cs="Times New Roman"/>
              </w:rPr>
            </w:pPr>
            <w:r w:rsidRPr="00FB4304">
              <w:rPr>
                <w:rFonts w:ascii="Times New Roman" w:hAnsi="Times New Roman" w:cs="Times New Roman"/>
                <w:b/>
                <w:bCs/>
              </w:rPr>
              <w:t>AF-PRO</w:t>
            </w:r>
            <w:r w:rsidRPr="00FB4304">
              <w:rPr>
                <w:rFonts w:ascii="Times New Roman" w:hAnsi="Times New Roman" w:cs="Times New Roman"/>
              </w:rPr>
              <w:t> (Producción)</w:t>
            </w:r>
          </w:p>
        </w:tc>
        <w:tc>
          <w:tcPr>
            <w:tcW w:w="2099" w:type="dxa"/>
            <w:tcMar>
              <w:top w:w="75" w:type="dxa"/>
              <w:left w:w="150" w:type="dxa"/>
              <w:bottom w:w="75" w:type="dxa"/>
              <w:right w:w="150" w:type="dxa"/>
            </w:tcMar>
            <w:vAlign w:val="center"/>
            <w:hideMark/>
          </w:tcPr>
          <w:p w14:paraId="49623237" w14:textId="77777777" w:rsidR="000B149C" w:rsidRPr="00FB4304" w:rsidRDefault="000B149C" w:rsidP="002C5CBD">
            <w:pPr>
              <w:jc w:val="left"/>
              <w:rPr>
                <w:rFonts w:ascii="Times New Roman" w:hAnsi="Times New Roman" w:cs="Times New Roman"/>
              </w:rPr>
            </w:pPr>
            <w:r w:rsidRPr="00FB4304">
              <w:rPr>
                <w:rFonts w:ascii="Times New Roman" w:hAnsi="Times New Roman" w:cs="Times New Roman"/>
              </w:rPr>
              <w:t>PF-01, PF-02, PF-03, PF-06, PF-13, PF-15</w:t>
            </w:r>
          </w:p>
        </w:tc>
        <w:tc>
          <w:tcPr>
            <w:tcW w:w="0" w:type="auto"/>
            <w:tcMar>
              <w:top w:w="75" w:type="dxa"/>
              <w:left w:w="150" w:type="dxa"/>
              <w:bottom w:w="75" w:type="dxa"/>
              <w:right w:w="150" w:type="dxa"/>
            </w:tcMar>
            <w:vAlign w:val="center"/>
            <w:hideMark/>
          </w:tcPr>
          <w:p w14:paraId="572D38FA" w14:textId="77777777" w:rsidR="000B149C" w:rsidRPr="00FB4304" w:rsidRDefault="000B149C" w:rsidP="002C5CBD">
            <w:pPr>
              <w:jc w:val="left"/>
              <w:rPr>
                <w:rFonts w:ascii="Times New Roman" w:hAnsi="Times New Roman" w:cs="Times New Roman"/>
              </w:rPr>
            </w:pPr>
            <w:r w:rsidRPr="00FB4304">
              <w:rPr>
                <w:rFonts w:ascii="Times New Roman" w:hAnsi="Times New Roman" w:cs="Times New Roman"/>
                <w:b/>
                <w:bCs/>
              </w:rPr>
              <w:t>6</w:t>
            </w:r>
          </w:p>
        </w:tc>
        <w:tc>
          <w:tcPr>
            <w:tcW w:w="0" w:type="auto"/>
            <w:tcMar>
              <w:top w:w="75" w:type="dxa"/>
              <w:left w:w="150" w:type="dxa"/>
              <w:bottom w:w="75" w:type="dxa"/>
              <w:right w:w="150" w:type="dxa"/>
            </w:tcMar>
            <w:vAlign w:val="center"/>
            <w:hideMark/>
          </w:tcPr>
          <w:p w14:paraId="7CEFB638" w14:textId="77777777" w:rsidR="000B149C" w:rsidRPr="00FB4304" w:rsidRDefault="000B149C" w:rsidP="002C5CBD">
            <w:pPr>
              <w:jc w:val="left"/>
              <w:rPr>
                <w:rFonts w:ascii="Times New Roman" w:hAnsi="Times New Roman" w:cs="Times New Roman"/>
              </w:rPr>
            </w:pPr>
            <w:r w:rsidRPr="00FB4304">
              <w:rPr>
                <w:rFonts w:ascii="Times New Roman" w:hAnsi="Times New Roman" w:cs="Times New Roman"/>
              </w:rPr>
              <w:t>Producción recibe pedidos de WhatsApp sin validación de stock, depende de datos atrasados y opera sin margen de error</w:t>
            </w:r>
          </w:p>
        </w:tc>
      </w:tr>
      <w:tr w:rsidR="000B149C" w:rsidRPr="00FB4304" w14:paraId="4CEA5802" w14:textId="77777777" w:rsidTr="00B96016">
        <w:trPr>
          <w:jc w:val="center"/>
        </w:trPr>
        <w:tc>
          <w:tcPr>
            <w:tcW w:w="2405" w:type="dxa"/>
            <w:tcMar>
              <w:top w:w="75" w:type="dxa"/>
              <w:left w:w="150" w:type="dxa"/>
              <w:bottom w:w="75" w:type="dxa"/>
              <w:right w:w="150" w:type="dxa"/>
            </w:tcMar>
            <w:vAlign w:val="center"/>
            <w:hideMark/>
          </w:tcPr>
          <w:p w14:paraId="78649CD9" w14:textId="77777777" w:rsidR="000B149C" w:rsidRPr="00FB4304" w:rsidRDefault="000B149C" w:rsidP="002C5CBD">
            <w:pPr>
              <w:jc w:val="left"/>
              <w:rPr>
                <w:rFonts w:ascii="Times New Roman" w:hAnsi="Times New Roman" w:cs="Times New Roman"/>
              </w:rPr>
            </w:pPr>
            <w:r w:rsidRPr="00FB4304">
              <w:rPr>
                <w:rFonts w:ascii="Times New Roman" w:hAnsi="Times New Roman" w:cs="Times New Roman"/>
                <w:b/>
                <w:bCs/>
              </w:rPr>
              <w:t>AF-CAL</w:t>
            </w:r>
            <w:r w:rsidRPr="00FB4304">
              <w:rPr>
                <w:rFonts w:ascii="Times New Roman" w:hAnsi="Times New Roman" w:cs="Times New Roman"/>
              </w:rPr>
              <w:t> (Calidad)</w:t>
            </w:r>
          </w:p>
        </w:tc>
        <w:tc>
          <w:tcPr>
            <w:tcW w:w="2099" w:type="dxa"/>
            <w:tcMar>
              <w:top w:w="75" w:type="dxa"/>
              <w:left w:w="150" w:type="dxa"/>
              <w:bottom w:w="75" w:type="dxa"/>
              <w:right w:w="150" w:type="dxa"/>
            </w:tcMar>
            <w:vAlign w:val="center"/>
            <w:hideMark/>
          </w:tcPr>
          <w:p w14:paraId="46E22379" w14:textId="77777777" w:rsidR="000B149C" w:rsidRPr="00FB4304" w:rsidRDefault="000B149C" w:rsidP="002C5CBD">
            <w:pPr>
              <w:jc w:val="left"/>
              <w:rPr>
                <w:rFonts w:ascii="Times New Roman" w:hAnsi="Times New Roman" w:cs="Times New Roman"/>
              </w:rPr>
            </w:pPr>
            <w:r w:rsidRPr="00FB4304">
              <w:rPr>
                <w:rFonts w:ascii="Times New Roman" w:hAnsi="Times New Roman" w:cs="Times New Roman"/>
              </w:rPr>
              <w:t>PF-01, PF-05, PF-07, PF-09, PF-12, PF-15</w:t>
            </w:r>
          </w:p>
        </w:tc>
        <w:tc>
          <w:tcPr>
            <w:tcW w:w="0" w:type="auto"/>
            <w:tcMar>
              <w:top w:w="75" w:type="dxa"/>
              <w:left w:w="150" w:type="dxa"/>
              <w:bottom w:w="75" w:type="dxa"/>
              <w:right w:w="150" w:type="dxa"/>
            </w:tcMar>
            <w:vAlign w:val="center"/>
            <w:hideMark/>
          </w:tcPr>
          <w:p w14:paraId="6C77AF7F" w14:textId="77777777" w:rsidR="000B149C" w:rsidRPr="00FB4304" w:rsidRDefault="000B149C" w:rsidP="002C5CBD">
            <w:pPr>
              <w:jc w:val="left"/>
              <w:rPr>
                <w:rFonts w:ascii="Times New Roman" w:hAnsi="Times New Roman" w:cs="Times New Roman"/>
              </w:rPr>
            </w:pPr>
            <w:r w:rsidRPr="00FB4304">
              <w:rPr>
                <w:rFonts w:ascii="Times New Roman" w:hAnsi="Times New Roman" w:cs="Times New Roman"/>
                <w:b/>
                <w:bCs/>
              </w:rPr>
              <w:t>6</w:t>
            </w:r>
          </w:p>
        </w:tc>
        <w:tc>
          <w:tcPr>
            <w:tcW w:w="0" w:type="auto"/>
            <w:tcMar>
              <w:top w:w="75" w:type="dxa"/>
              <w:left w:w="150" w:type="dxa"/>
              <w:bottom w:w="75" w:type="dxa"/>
              <w:right w:w="150" w:type="dxa"/>
            </w:tcMar>
            <w:vAlign w:val="center"/>
            <w:hideMark/>
          </w:tcPr>
          <w:p w14:paraId="46949379" w14:textId="77777777" w:rsidR="000B149C" w:rsidRPr="00FB4304" w:rsidRDefault="000B149C" w:rsidP="002C5CBD">
            <w:pPr>
              <w:jc w:val="left"/>
              <w:rPr>
                <w:rFonts w:ascii="Times New Roman" w:hAnsi="Times New Roman" w:cs="Times New Roman"/>
              </w:rPr>
            </w:pPr>
            <w:r w:rsidRPr="00FB4304">
              <w:rPr>
                <w:rFonts w:ascii="Times New Roman" w:hAnsi="Times New Roman" w:cs="Times New Roman"/>
              </w:rPr>
              <w:t>La ingeniera de calidad sufre la sobrecarga directamente y debe trabajar con datos de producción inconsistentes</w:t>
            </w:r>
          </w:p>
        </w:tc>
      </w:tr>
      <w:tr w:rsidR="000B149C" w:rsidRPr="00FB4304" w14:paraId="6C099956" w14:textId="77777777" w:rsidTr="00B96016">
        <w:trPr>
          <w:jc w:val="center"/>
        </w:trPr>
        <w:tc>
          <w:tcPr>
            <w:tcW w:w="2405" w:type="dxa"/>
            <w:tcMar>
              <w:top w:w="75" w:type="dxa"/>
              <w:left w:w="150" w:type="dxa"/>
              <w:bottom w:w="75" w:type="dxa"/>
              <w:right w:w="150" w:type="dxa"/>
            </w:tcMar>
            <w:vAlign w:val="center"/>
            <w:hideMark/>
          </w:tcPr>
          <w:p w14:paraId="553F1067" w14:textId="77777777" w:rsidR="000B149C" w:rsidRPr="00FB4304" w:rsidRDefault="000B149C" w:rsidP="002C5CBD">
            <w:pPr>
              <w:jc w:val="left"/>
              <w:rPr>
                <w:rFonts w:ascii="Times New Roman" w:hAnsi="Times New Roman" w:cs="Times New Roman"/>
              </w:rPr>
            </w:pPr>
            <w:r w:rsidRPr="00FB4304">
              <w:rPr>
                <w:rFonts w:ascii="Times New Roman" w:hAnsi="Times New Roman" w:cs="Times New Roman"/>
                <w:b/>
                <w:bCs/>
              </w:rPr>
              <w:t>AF-DES</w:t>
            </w:r>
            <w:r w:rsidRPr="00FB4304">
              <w:rPr>
                <w:rFonts w:ascii="Times New Roman" w:hAnsi="Times New Roman" w:cs="Times New Roman"/>
              </w:rPr>
              <w:t> (Despacho)</w:t>
            </w:r>
          </w:p>
        </w:tc>
        <w:tc>
          <w:tcPr>
            <w:tcW w:w="2099" w:type="dxa"/>
            <w:tcMar>
              <w:top w:w="75" w:type="dxa"/>
              <w:left w:w="150" w:type="dxa"/>
              <w:bottom w:w="75" w:type="dxa"/>
              <w:right w:w="150" w:type="dxa"/>
            </w:tcMar>
            <w:vAlign w:val="center"/>
            <w:hideMark/>
          </w:tcPr>
          <w:p w14:paraId="6F652ACA" w14:textId="77777777" w:rsidR="000B149C" w:rsidRPr="00FB4304" w:rsidRDefault="000B149C" w:rsidP="002C5CBD">
            <w:pPr>
              <w:jc w:val="left"/>
              <w:rPr>
                <w:rFonts w:ascii="Times New Roman" w:hAnsi="Times New Roman" w:cs="Times New Roman"/>
              </w:rPr>
            </w:pPr>
            <w:r w:rsidRPr="00FB4304">
              <w:rPr>
                <w:rFonts w:ascii="Times New Roman" w:hAnsi="Times New Roman" w:cs="Times New Roman"/>
              </w:rPr>
              <w:t>PF-01, PF-07, PF-08, PF-09, PF-13, PF-15</w:t>
            </w:r>
          </w:p>
        </w:tc>
        <w:tc>
          <w:tcPr>
            <w:tcW w:w="0" w:type="auto"/>
            <w:tcMar>
              <w:top w:w="75" w:type="dxa"/>
              <w:left w:w="150" w:type="dxa"/>
              <w:bottom w:w="75" w:type="dxa"/>
              <w:right w:w="150" w:type="dxa"/>
            </w:tcMar>
            <w:vAlign w:val="center"/>
            <w:hideMark/>
          </w:tcPr>
          <w:p w14:paraId="17276C64" w14:textId="77777777" w:rsidR="000B149C" w:rsidRPr="00FB4304" w:rsidRDefault="000B149C" w:rsidP="002C5CBD">
            <w:pPr>
              <w:jc w:val="left"/>
              <w:rPr>
                <w:rFonts w:ascii="Times New Roman" w:hAnsi="Times New Roman" w:cs="Times New Roman"/>
              </w:rPr>
            </w:pPr>
            <w:r w:rsidRPr="00FB4304">
              <w:rPr>
                <w:rFonts w:ascii="Times New Roman" w:hAnsi="Times New Roman" w:cs="Times New Roman"/>
                <w:b/>
                <w:bCs/>
              </w:rPr>
              <w:t>6</w:t>
            </w:r>
          </w:p>
        </w:tc>
        <w:tc>
          <w:tcPr>
            <w:tcW w:w="0" w:type="auto"/>
            <w:tcMar>
              <w:top w:w="75" w:type="dxa"/>
              <w:left w:w="150" w:type="dxa"/>
              <w:bottom w:w="75" w:type="dxa"/>
              <w:right w:w="150" w:type="dxa"/>
            </w:tcMar>
            <w:vAlign w:val="center"/>
            <w:hideMark/>
          </w:tcPr>
          <w:p w14:paraId="5E75E61C" w14:textId="77777777" w:rsidR="000B149C" w:rsidRPr="00FB4304" w:rsidRDefault="000B149C" w:rsidP="002C5CBD">
            <w:pPr>
              <w:jc w:val="left"/>
              <w:rPr>
                <w:rFonts w:ascii="Times New Roman" w:hAnsi="Times New Roman" w:cs="Times New Roman"/>
              </w:rPr>
            </w:pPr>
            <w:r w:rsidRPr="00FB4304">
              <w:rPr>
                <w:rFonts w:ascii="Times New Roman" w:hAnsi="Times New Roman" w:cs="Times New Roman"/>
              </w:rPr>
              <w:t>Despacho opera a ciegas: sin stock confiable, sin lotes trazables, sin pedidos formales</w:t>
            </w:r>
          </w:p>
        </w:tc>
      </w:tr>
    </w:tbl>
    <w:p w14:paraId="474C57ED" w14:textId="77777777" w:rsidR="00850F04" w:rsidRPr="00FB4304" w:rsidRDefault="00850F04" w:rsidP="002C5CBD">
      <w:pPr>
        <w:jc w:val="left"/>
        <w:rPr>
          <w:rFonts w:ascii="Times New Roman" w:hAnsi="Times New Roman" w:cs="Times New Roman"/>
        </w:rPr>
      </w:pPr>
    </w:p>
    <w:p w14:paraId="56D5F74A" w14:textId="77777777" w:rsidR="000B149C" w:rsidRPr="00FB4304" w:rsidRDefault="000B149C" w:rsidP="002C5CBD">
      <w:pPr>
        <w:jc w:val="left"/>
        <w:rPr>
          <w:rFonts w:ascii="Times New Roman" w:hAnsi="Times New Roman" w:cs="Times New Roman"/>
        </w:rPr>
      </w:pPr>
      <w:r w:rsidRPr="00FB4304">
        <w:rPr>
          <w:rFonts w:ascii="Times New Roman" w:hAnsi="Times New Roman" w:cs="Times New Roman"/>
          <w:b/>
          <w:bCs/>
        </w:rPr>
        <w:t>3. Cuello de Botella Identificado:</w:t>
      </w:r>
    </w:p>
    <w:p w14:paraId="697CA3B4" w14:textId="77777777" w:rsidR="000B149C" w:rsidRPr="00FB4304" w:rsidRDefault="000B149C" w:rsidP="002C5CBD">
      <w:pPr>
        <w:jc w:val="left"/>
        <w:rPr>
          <w:rFonts w:ascii="Times New Roman" w:hAnsi="Times New Roman" w:cs="Times New Roman"/>
        </w:rPr>
      </w:pPr>
      <w:r w:rsidRPr="00FB4304">
        <w:rPr>
          <w:rFonts w:ascii="Times New Roman" w:hAnsi="Times New Roman" w:cs="Times New Roman"/>
        </w:rPr>
        <w:t>La </w:t>
      </w:r>
      <w:r w:rsidRPr="00FB4304">
        <w:rPr>
          <w:rFonts w:ascii="Times New Roman" w:hAnsi="Times New Roman" w:cs="Times New Roman"/>
          <w:b/>
          <w:bCs/>
        </w:rPr>
        <w:t>Ing. de Control de Calidad</w:t>
      </w:r>
      <w:r w:rsidRPr="00FB4304">
        <w:rPr>
          <w:rFonts w:ascii="Times New Roman" w:hAnsi="Times New Roman" w:cs="Times New Roman"/>
        </w:rPr>
        <w:t> aparece como responsable en </w:t>
      </w:r>
      <w:r w:rsidRPr="00FB4304">
        <w:rPr>
          <w:rFonts w:ascii="Times New Roman" w:hAnsi="Times New Roman" w:cs="Times New Roman"/>
          <w:b/>
          <w:bCs/>
        </w:rPr>
        <w:t>6 de 15 problemas generados</w:t>
      </w:r>
      <w:r w:rsidRPr="00FB4304">
        <w:rPr>
          <w:rFonts w:ascii="Times New Roman" w:hAnsi="Times New Roman" w:cs="Times New Roman"/>
        </w:rPr>
        <w:t> y simultáneamente como </w:t>
      </w:r>
      <w:r w:rsidRPr="00FB4304">
        <w:rPr>
          <w:rFonts w:ascii="Times New Roman" w:hAnsi="Times New Roman" w:cs="Times New Roman"/>
          <w:b/>
          <w:bCs/>
        </w:rPr>
        <w:t>víctima</w:t>
      </w:r>
      <w:r w:rsidRPr="00FB4304">
        <w:rPr>
          <w:rFonts w:ascii="Times New Roman" w:hAnsi="Times New Roman" w:cs="Times New Roman"/>
        </w:rPr>
        <w:t> de 6 problemas (incluido PF-12, la sobrecarga directa). Este hallazgo confirma que la concentración de funciones en una sola persona es el principal factor de riesgo operativo de GRULAC S.R.L. El sistema de información debe liberar a esta persona de las tareas de digitación (estimado 3-4 horas/día) para que pueda enfocarse en su función principal: la supervisión de calidad e inocuidad alimentaria.</w:t>
      </w:r>
    </w:p>
    <w:p w14:paraId="6DA117B7" w14:textId="77777777" w:rsidR="00850F04" w:rsidRPr="00FB4304" w:rsidRDefault="00850F04" w:rsidP="002C5CBD">
      <w:pPr>
        <w:jc w:val="left"/>
        <w:rPr>
          <w:rFonts w:ascii="Times New Roman" w:hAnsi="Times New Roman" w:cs="Times New Roman"/>
          <w:b/>
          <w:bCs/>
        </w:rPr>
      </w:pPr>
    </w:p>
    <w:p w14:paraId="5817B3D3" w14:textId="77777777" w:rsidR="000B149C" w:rsidRPr="00FB4304" w:rsidRDefault="000B149C" w:rsidP="002C5CBD">
      <w:pPr>
        <w:jc w:val="left"/>
        <w:rPr>
          <w:rFonts w:ascii="Times New Roman" w:hAnsi="Times New Roman" w:cs="Times New Roman"/>
        </w:rPr>
      </w:pPr>
      <w:r w:rsidRPr="00FB4304">
        <w:rPr>
          <w:rFonts w:ascii="Times New Roman" w:hAnsi="Times New Roman" w:cs="Times New Roman"/>
          <w:b/>
          <w:bCs/>
        </w:rPr>
        <w:t>4. Problema Huérfano:</w:t>
      </w:r>
    </w:p>
    <w:p w14:paraId="205A98AB" w14:textId="77777777" w:rsidR="000B149C" w:rsidRPr="00FB4304" w:rsidRDefault="000B149C" w:rsidP="002C5CBD">
      <w:pPr>
        <w:jc w:val="left"/>
        <w:rPr>
          <w:rFonts w:ascii="Times New Roman" w:hAnsi="Times New Roman" w:cs="Times New Roman"/>
        </w:rPr>
      </w:pPr>
      <w:r w:rsidRPr="00FB4304">
        <w:rPr>
          <w:rFonts w:ascii="Times New Roman" w:hAnsi="Times New Roman" w:cs="Times New Roman"/>
        </w:rPr>
        <w:lastRenderedPageBreak/>
        <w:t>El problema PF-11 (sin costeo por lote) no tiene un "dueño" natural que lo genere — nadie en la empresa ha tenido nunca la función de costear la producción. Es un problema </w:t>
      </w:r>
      <w:r w:rsidRPr="00FB4304">
        <w:rPr>
          <w:rFonts w:ascii="Times New Roman" w:hAnsi="Times New Roman" w:cs="Times New Roman"/>
          <w:b/>
          <w:bCs/>
        </w:rPr>
        <w:t>organizacional</w:t>
      </w:r>
      <w:r w:rsidRPr="00FB4304">
        <w:rPr>
          <w:rFonts w:ascii="Times New Roman" w:hAnsi="Times New Roman" w:cs="Times New Roman"/>
        </w:rPr>
        <w:t> cuya responsabilidad recae en la gerencia y que el sistema deberá resolver habilitando la captura automática de costos vinculados a cada lote.</w:t>
      </w:r>
    </w:p>
    <w:p w14:paraId="4E9FAAFE" w14:textId="77777777" w:rsidR="00850F04" w:rsidRPr="00FB4304" w:rsidRDefault="00850F04" w:rsidP="002C5CBD">
      <w:pPr>
        <w:jc w:val="left"/>
        <w:rPr>
          <w:rFonts w:ascii="Times New Roman" w:hAnsi="Times New Roman" w:cs="Times New Roman"/>
          <w:b/>
          <w:bCs/>
        </w:rPr>
      </w:pPr>
    </w:p>
    <w:p w14:paraId="5E6FA811" w14:textId="77777777" w:rsidR="000B149C" w:rsidRPr="00FB4304" w:rsidRDefault="000B149C" w:rsidP="002C5CBD">
      <w:pPr>
        <w:jc w:val="left"/>
        <w:rPr>
          <w:rFonts w:ascii="Times New Roman" w:hAnsi="Times New Roman" w:cs="Times New Roman"/>
        </w:rPr>
      </w:pPr>
      <w:r w:rsidRPr="00FB4304">
        <w:rPr>
          <w:rFonts w:ascii="Times New Roman" w:hAnsi="Times New Roman" w:cs="Times New Roman"/>
          <w:b/>
          <w:bCs/>
        </w:rPr>
        <w:t>5. Brecha Planta–Ciudad:</w:t>
      </w:r>
    </w:p>
    <w:p w14:paraId="7C8F6D30" w14:textId="77777777" w:rsidR="000B149C" w:rsidRPr="00FB4304" w:rsidRDefault="000B149C" w:rsidP="002C5CBD">
      <w:pPr>
        <w:jc w:val="left"/>
        <w:rPr>
          <w:rFonts w:ascii="Times New Roman" w:hAnsi="Times New Roman" w:cs="Times New Roman"/>
        </w:rPr>
      </w:pPr>
      <w:r w:rsidRPr="00FB4304">
        <w:rPr>
          <w:rFonts w:ascii="Times New Roman" w:hAnsi="Times New Roman" w:cs="Times New Roman"/>
        </w:rPr>
        <w:t>Los problemas PF-13 y PF-14 revelan una fractura operativa entre la Planta (km 102, Basilio) y la Línea Comercial (Santa Cruz). Los pedidos viajan por WhatsApp (informal, sin validación), el recibo de entrega no se cruza con la factura, y los cobros se gestionan por separado. El sistema debe actuar como </w:t>
      </w:r>
      <w:r w:rsidRPr="00FB4304">
        <w:rPr>
          <w:rFonts w:ascii="Times New Roman" w:hAnsi="Times New Roman" w:cs="Times New Roman"/>
          <w:b/>
          <w:bCs/>
        </w:rPr>
        <w:t>puente digital</w:t>
      </w:r>
      <w:r w:rsidRPr="00FB4304">
        <w:rPr>
          <w:rFonts w:ascii="Times New Roman" w:hAnsi="Times New Roman" w:cs="Times New Roman"/>
        </w:rPr>
        <w:t> entre ambas ubicaciones, unificando pedidos, stock, despacho y cobranza en una sola plataforma accesible desde ambos puntos.</w:t>
      </w:r>
    </w:p>
    <w:p w14:paraId="255CC28D" w14:textId="77777777" w:rsidR="00850F04" w:rsidRPr="00FB4304" w:rsidRDefault="00850F04" w:rsidP="002C5CBD">
      <w:pPr>
        <w:spacing w:after="160" w:line="259" w:lineRule="auto"/>
        <w:jc w:val="left"/>
        <w:rPr>
          <w:rFonts w:ascii="Times New Roman" w:hAnsi="Times New Roman" w:cs="Times New Roman"/>
          <w:b/>
          <w:bCs/>
        </w:rPr>
      </w:pPr>
      <w:r w:rsidRPr="00FB4304">
        <w:rPr>
          <w:rFonts w:ascii="Times New Roman" w:hAnsi="Times New Roman" w:cs="Times New Roman"/>
          <w:b/>
          <w:bCs/>
        </w:rPr>
        <w:br w:type="page"/>
      </w:r>
    </w:p>
    <w:p w14:paraId="72A0554A" w14:textId="77777777" w:rsidR="000B149C" w:rsidRPr="00FB4304" w:rsidRDefault="000B149C" w:rsidP="002C5CBD">
      <w:pPr>
        <w:jc w:val="left"/>
        <w:rPr>
          <w:rFonts w:ascii="Times New Roman" w:hAnsi="Times New Roman" w:cs="Times New Roman"/>
        </w:rPr>
      </w:pPr>
      <w:r w:rsidRPr="00FB4304">
        <w:rPr>
          <w:rFonts w:ascii="Times New Roman" w:hAnsi="Times New Roman" w:cs="Times New Roman"/>
          <w:b/>
          <w:bCs/>
        </w:rPr>
        <w:lastRenderedPageBreak/>
        <w:t>6. Riesgo Legal Transversal:</w:t>
      </w:r>
    </w:p>
    <w:p w14:paraId="0BF4EF52" w14:textId="77777777" w:rsidR="000B149C" w:rsidRPr="00FB4304" w:rsidRDefault="000B149C" w:rsidP="002C5CBD">
      <w:pPr>
        <w:jc w:val="left"/>
        <w:rPr>
          <w:rFonts w:ascii="Times New Roman" w:hAnsi="Times New Roman" w:cs="Times New Roman"/>
        </w:rPr>
      </w:pPr>
      <w:r w:rsidRPr="00FB4304">
        <w:rPr>
          <w:rFonts w:ascii="Times New Roman" w:hAnsi="Times New Roman" w:cs="Times New Roman"/>
        </w:rPr>
        <w:t>PF-15 es el problema con mayor potencial de daño irreversible. Un reclamo de inocuidad ante SENASAG sin poder demostrar trazabilidad completa podría resultar en sanciones, cierre temporal o pérdida de la certificación sanitaria. Este problema afecta a </w:t>
      </w:r>
      <w:r w:rsidRPr="00FB4304">
        <w:rPr>
          <w:rFonts w:ascii="Times New Roman" w:hAnsi="Times New Roman" w:cs="Times New Roman"/>
          <w:b/>
          <w:bCs/>
        </w:rPr>
        <w:t>TODAS</w:t>
      </w:r>
      <w:r w:rsidRPr="00FB4304">
        <w:rPr>
          <w:rFonts w:ascii="Times New Roman" w:hAnsi="Times New Roman" w:cs="Times New Roman"/>
        </w:rPr>
        <w:t> las áreas y es el principal argumento de urgencia para la implementación del sistema.</w:t>
      </w:r>
    </w:p>
    <w:p w14:paraId="4E8DE4F2" w14:textId="77777777" w:rsidR="0011400C" w:rsidRPr="00FB4304" w:rsidRDefault="0011400C" w:rsidP="002C5CBD">
      <w:pPr>
        <w:jc w:val="left"/>
        <w:rPr>
          <w:rFonts w:ascii="Times New Roman" w:hAnsi="Times New Roman" w:cs="Times New Roman"/>
          <w:b/>
          <w:bCs/>
        </w:rPr>
      </w:pPr>
    </w:p>
    <w:p w14:paraId="3494EEAF" w14:textId="77777777" w:rsidR="000B149C" w:rsidRPr="00FB4304" w:rsidRDefault="000B149C" w:rsidP="002C5CBD">
      <w:pPr>
        <w:jc w:val="left"/>
        <w:rPr>
          <w:rFonts w:ascii="Times New Roman" w:hAnsi="Times New Roman" w:cs="Times New Roman"/>
          <w:b/>
          <w:bCs/>
        </w:rPr>
      </w:pPr>
      <w:r w:rsidRPr="00FB4304">
        <w:rPr>
          <w:rFonts w:ascii="Times New Roman" w:hAnsi="Times New Roman" w:cs="Times New Roman"/>
          <w:b/>
          <w:bCs/>
        </w:rPr>
        <w:t>Matriz Cruzada: Problema × Área Funcional</w:t>
      </w:r>
    </w:p>
    <w:tbl>
      <w:tblPr>
        <w:tblW w:w="1001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90"/>
        <w:gridCol w:w="1079"/>
        <w:gridCol w:w="1073"/>
        <w:gridCol w:w="1052"/>
        <w:gridCol w:w="970"/>
        <w:gridCol w:w="1047"/>
        <w:gridCol w:w="1048"/>
        <w:gridCol w:w="1124"/>
        <w:gridCol w:w="1134"/>
      </w:tblGrid>
      <w:tr w:rsidR="0011400C" w:rsidRPr="00FB4304" w14:paraId="06759040" w14:textId="77777777" w:rsidTr="0011400C">
        <w:trPr>
          <w:tblHeader/>
          <w:jc w:val="center"/>
        </w:trPr>
        <w:tc>
          <w:tcPr>
            <w:tcW w:w="1490" w:type="dxa"/>
            <w:tcMar>
              <w:top w:w="75" w:type="dxa"/>
              <w:left w:w="150" w:type="dxa"/>
              <w:bottom w:w="75" w:type="dxa"/>
              <w:right w:w="150" w:type="dxa"/>
            </w:tcMar>
            <w:vAlign w:val="center"/>
            <w:hideMark/>
          </w:tcPr>
          <w:p w14:paraId="50957016" w14:textId="77777777" w:rsidR="000B149C" w:rsidRPr="00FB4304" w:rsidRDefault="000B149C" w:rsidP="002C5CBD">
            <w:pPr>
              <w:spacing w:line="240" w:lineRule="auto"/>
              <w:jc w:val="left"/>
              <w:rPr>
                <w:rFonts w:ascii="Times New Roman" w:hAnsi="Times New Roman" w:cs="Times New Roman"/>
                <w:sz w:val="20"/>
                <w:szCs w:val="20"/>
              </w:rPr>
            </w:pPr>
          </w:p>
        </w:tc>
        <w:tc>
          <w:tcPr>
            <w:tcW w:w="1079" w:type="dxa"/>
            <w:tcMar>
              <w:top w:w="75" w:type="dxa"/>
              <w:left w:w="150" w:type="dxa"/>
              <w:bottom w:w="75" w:type="dxa"/>
              <w:right w:w="150" w:type="dxa"/>
            </w:tcMar>
            <w:vAlign w:val="center"/>
            <w:hideMark/>
          </w:tcPr>
          <w:p w14:paraId="0FF9E4E5" w14:textId="77777777" w:rsidR="000B149C" w:rsidRPr="00FB4304" w:rsidRDefault="000B149C" w:rsidP="002C5CBD">
            <w:pPr>
              <w:spacing w:line="240" w:lineRule="auto"/>
              <w:jc w:val="left"/>
              <w:rPr>
                <w:rFonts w:ascii="Times New Roman" w:hAnsi="Times New Roman" w:cs="Times New Roman"/>
                <w:b/>
                <w:bCs/>
                <w:sz w:val="20"/>
                <w:szCs w:val="20"/>
              </w:rPr>
            </w:pPr>
            <w:r w:rsidRPr="00FB4304">
              <w:rPr>
                <w:rFonts w:ascii="Times New Roman" w:hAnsi="Times New Roman" w:cs="Times New Roman"/>
                <w:b/>
                <w:bCs/>
                <w:sz w:val="20"/>
                <w:szCs w:val="20"/>
              </w:rPr>
              <w:t>AF-GER</w:t>
            </w:r>
          </w:p>
        </w:tc>
        <w:tc>
          <w:tcPr>
            <w:tcW w:w="1073" w:type="dxa"/>
            <w:tcMar>
              <w:top w:w="75" w:type="dxa"/>
              <w:left w:w="150" w:type="dxa"/>
              <w:bottom w:w="75" w:type="dxa"/>
              <w:right w:w="150" w:type="dxa"/>
            </w:tcMar>
            <w:vAlign w:val="center"/>
            <w:hideMark/>
          </w:tcPr>
          <w:p w14:paraId="00CEE40F" w14:textId="77777777" w:rsidR="000B149C" w:rsidRPr="00FB4304" w:rsidRDefault="000B149C" w:rsidP="002C5CBD">
            <w:pPr>
              <w:spacing w:line="240" w:lineRule="auto"/>
              <w:jc w:val="left"/>
              <w:rPr>
                <w:rFonts w:ascii="Times New Roman" w:hAnsi="Times New Roman" w:cs="Times New Roman"/>
                <w:b/>
                <w:bCs/>
                <w:sz w:val="20"/>
                <w:szCs w:val="20"/>
              </w:rPr>
            </w:pPr>
            <w:r w:rsidRPr="00FB4304">
              <w:rPr>
                <w:rFonts w:ascii="Times New Roman" w:hAnsi="Times New Roman" w:cs="Times New Roman"/>
                <w:b/>
                <w:bCs/>
                <w:sz w:val="20"/>
                <w:szCs w:val="20"/>
              </w:rPr>
              <w:t>AF-PRO</w:t>
            </w:r>
          </w:p>
        </w:tc>
        <w:tc>
          <w:tcPr>
            <w:tcW w:w="1052" w:type="dxa"/>
            <w:tcMar>
              <w:top w:w="75" w:type="dxa"/>
              <w:left w:w="150" w:type="dxa"/>
              <w:bottom w:w="75" w:type="dxa"/>
              <w:right w:w="150" w:type="dxa"/>
            </w:tcMar>
            <w:vAlign w:val="center"/>
            <w:hideMark/>
          </w:tcPr>
          <w:p w14:paraId="1C0FD623" w14:textId="77777777" w:rsidR="000B149C" w:rsidRPr="00FB4304" w:rsidRDefault="000B149C" w:rsidP="002C5CBD">
            <w:pPr>
              <w:spacing w:line="240" w:lineRule="auto"/>
              <w:jc w:val="left"/>
              <w:rPr>
                <w:rFonts w:ascii="Times New Roman" w:hAnsi="Times New Roman" w:cs="Times New Roman"/>
                <w:b/>
                <w:bCs/>
                <w:sz w:val="20"/>
                <w:szCs w:val="20"/>
              </w:rPr>
            </w:pPr>
            <w:r w:rsidRPr="00FB4304">
              <w:rPr>
                <w:rFonts w:ascii="Times New Roman" w:hAnsi="Times New Roman" w:cs="Times New Roman"/>
                <w:b/>
                <w:bCs/>
                <w:sz w:val="20"/>
                <w:szCs w:val="20"/>
              </w:rPr>
              <w:t>AF-CAL</w:t>
            </w:r>
          </w:p>
        </w:tc>
        <w:tc>
          <w:tcPr>
            <w:tcW w:w="970" w:type="dxa"/>
            <w:tcMar>
              <w:top w:w="75" w:type="dxa"/>
              <w:left w:w="150" w:type="dxa"/>
              <w:bottom w:w="75" w:type="dxa"/>
              <w:right w:w="150" w:type="dxa"/>
            </w:tcMar>
            <w:vAlign w:val="center"/>
            <w:hideMark/>
          </w:tcPr>
          <w:p w14:paraId="2696C985" w14:textId="77777777" w:rsidR="000B149C" w:rsidRPr="00FB4304" w:rsidRDefault="000B149C" w:rsidP="002C5CBD">
            <w:pPr>
              <w:spacing w:line="240" w:lineRule="auto"/>
              <w:jc w:val="left"/>
              <w:rPr>
                <w:rFonts w:ascii="Times New Roman" w:hAnsi="Times New Roman" w:cs="Times New Roman"/>
                <w:b/>
                <w:bCs/>
                <w:sz w:val="20"/>
                <w:szCs w:val="20"/>
              </w:rPr>
            </w:pPr>
            <w:r w:rsidRPr="00FB4304">
              <w:rPr>
                <w:rFonts w:ascii="Times New Roman" w:hAnsi="Times New Roman" w:cs="Times New Roman"/>
                <w:b/>
                <w:bCs/>
                <w:sz w:val="20"/>
                <w:szCs w:val="20"/>
              </w:rPr>
              <w:t>AF-INV</w:t>
            </w:r>
          </w:p>
        </w:tc>
        <w:tc>
          <w:tcPr>
            <w:tcW w:w="1047" w:type="dxa"/>
            <w:tcMar>
              <w:top w:w="75" w:type="dxa"/>
              <w:left w:w="150" w:type="dxa"/>
              <w:bottom w:w="75" w:type="dxa"/>
              <w:right w:w="150" w:type="dxa"/>
            </w:tcMar>
            <w:vAlign w:val="center"/>
            <w:hideMark/>
          </w:tcPr>
          <w:p w14:paraId="01BDB944" w14:textId="77777777" w:rsidR="000B149C" w:rsidRPr="00FB4304" w:rsidRDefault="000B149C" w:rsidP="002C5CBD">
            <w:pPr>
              <w:spacing w:line="240" w:lineRule="auto"/>
              <w:jc w:val="left"/>
              <w:rPr>
                <w:rFonts w:ascii="Times New Roman" w:hAnsi="Times New Roman" w:cs="Times New Roman"/>
                <w:b/>
                <w:bCs/>
                <w:sz w:val="20"/>
                <w:szCs w:val="20"/>
              </w:rPr>
            </w:pPr>
            <w:r w:rsidRPr="00FB4304">
              <w:rPr>
                <w:rFonts w:ascii="Times New Roman" w:hAnsi="Times New Roman" w:cs="Times New Roman"/>
                <w:b/>
                <w:bCs/>
                <w:sz w:val="20"/>
                <w:szCs w:val="20"/>
              </w:rPr>
              <w:t>AF-ENV</w:t>
            </w:r>
          </w:p>
        </w:tc>
        <w:tc>
          <w:tcPr>
            <w:tcW w:w="1048" w:type="dxa"/>
            <w:tcMar>
              <w:top w:w="75" w:type="dxa"/>
              <w:left w:w="150" w:type="dxa"/>
              <w:bottom w:w="75" w:type="dxa"/>
              <w:right w:w="150" w:type="dxa"/>
            </w:tcMar>
            <w:vAlign w:val="center"/>
            <w:hideMark/>
          </w:tcPr>
          <w:p w14:paraId="66791B89" w14:textId="77777777" w:rsidR="000B149C" w:rsidRPr="00FB4304" w:rsidRDefault="000B149C" w:rsidP="002C5CBD">
            <w:pPr>
              <w:spacing w:line="240" w:lineRule="auto"/>
              <w:jc w:val="left"/>
              <w:rPr>
                <w:rFonts w:ascii="Times New Roman" w:hAnsi="Times New Roman" w:cs="Times New Roman"/>
                <w:b/>
                <w:bCs/>
                <w:sz w:val="20"/>
                <w:szCs w:val="20"/>
              </w:rPr>
            </w:pPr>
            <w:r w:rsidRPr="00FB4304">
              <w:rPr>
                <w:rFonts w:ascii="Times New Roman" w:hAnsi="Times New Roman" w:cs="Times New Roman"/>
                <w:b/>
                <w:bCs/>
                <w:sz w:val="20"/>
                <w:szCs w:val="20"/>
              </w:rPr>
              <w:t>AF-DES</w:t>
            </w:r>
          </w:p>
        </w:tc>
        <w:tc>
          <w:tcPr>
            <w:tcW w:w="1124" w:type="dxa"/>
            <w:tcMar>
              <w:top w:w="75" w:type="dxa"/>
              <w:left w:w="150" w:type="dxa"/>
              <w:bottom w:w="75" w:type="dxa"/>
              <w:right w:w="150" w:type="dxa"/>
            </w:tcMar>
            <w:vAlign w:val="center"/>
            <w:hideMark/>
          </w:tcPr>
          <w:p w14:paraId="4F225750" w14:textId="77777777" w:rsidR="000B149C" w:rsidRPr="00FB4304" w:rsidRDefault="000B149C" w:rsidP="002C5CBD">
            <w:pPr>
              <w:spacing w:line="240" w:lineRule="auto"/>
              <w:jc w:val="left"/>
              <w:rPr>
                <w:rFonts w:ascii="Times New Roman" w:hAnsi="Times New Roman" w:cs="Times New Roman"/>
                <w:b/>
                <w:bCs/>
                <w:sz w:val="20"/>
                <w:szCs w:val="20"/>
              </w:rPr>
            </w:pPr>
            <w:r w:rsidRPr="00FB4304">
              <w:rPr>
                <w:rFonts w:ascii="Times New Roman" w:hAnsi="Times New Roman" w:cs="Times New Roman"/>
                <w:b/>
                <w:bCs/>
                <w:sz w:val="20"/>
                <w:szCs w:val="20"/>
              </w:rPr>
              <w:t>AF-COM</w:t>
            </w:r>
          </w:p>
        </w:tc>
        <w:tc>
          <w:tcPr>
            <w:tcW w:w="1134" w:type="dxa"/>
            <w:tcMar>
              <w:top w:w="75" w:type="dxa"/>
              <w:left w:w="150" w:type="dxa"/>
              <w:bottom w:w="75" w:type="dxa"/>
              <w:right w:w="150" w:type="dxa"/>
            </w:tcMar>
            <w:vAlign w:val="center"/>
            <w:hideMark/>
          </w:tcPr>
          <w:p w14:paraId="737C6682" w14:textId="77777777" w:rsidR="000B149C" w:rsidRPr="00FB4304" w:rsidRDefault="000B149C" w:rsidP="002C5CBD">
            <w:pPr>
              <w:spacing w:line="240" w:lineRule="auto"/>
              <w:jc w:val="left"/>
              <w:rPr>
                <w:rFonts w:ascii="Times New Roman" w:hAnsi="Times New Roman" w:cs="Times New Roman"/>
                <w:b/>
                <w:bCs/>
                <w:sz w:val="20"/>
                <w:szCs w:val="20"/>
              </w:rPr>
            </w:pPr>
            <w:r w:rsidRPr="00FB4304">
              <w:rPr>
                <w:rFonts w:ascii="Times New Roman" w:hAnsi="Times New Roman" w:cs="Times New Roman"/>
                <w:b/>
                <w:bCs/>
                <w:sz w:val="20"/>
                <w:szCs w:val="20"/>
              </w:rPr>
              <w:t>AF-ACO</w:t>
            </w:r>
          </w:p>
        </w:tc>
      </w:tr>
      <w:tr w:rsidR="0011400C" w:rsidRPr="00FB4304" w14:paraId="49CC1644" w14:textId="77777777" w:rsidTr="0011400C">
        <w:trPr>
          <w:jc w:val="center"/>
        </w:trPr>
        <w:tc>
          <w:tcPr>
            <w:tcW w:w="1490" w:type="dxa"/>
            <w:tcMar>
              <w:top w:w="75" w:type="dxa"/>
              <w:left w:w="150" w:type="dxa"/>
              <w:bottom w:w="75" w:type="dxa"/>
              <w:right w:w="150" w:type="dxa"/>
            </w:tcMar>
            <w:vAlign w:val="center"/>
            <w:hideMark/>
          </w:tcPr>
          <w:p w14:paraId="672BA703" w14:textId="77777777" w:rsidR="000B149C" w:rsidRPr="00FB4304" w:rsidRDefault="000B149C" w:rsidP="002C5CBD">
            <w:pPr>
              <w:spacing w:line="240" w:lineRule="auto"/>
              <w:jc w:val="left"/>
              <w:rPr>
                <w:rFonts w:ascii="Times New Roman" w:hAnsi="Times New Roman" w:cs="Times New Roman"/>
              </w:rPr>
            </w:pPr>
            <w:r w:rsidRPr="00FB4304">
              <w:rPr>
                <w:rFonts w:ascii="Times New Roman" w:hAnsi="Times New Roman" w:cs="Times New Roman"/>
              </w:rPr>
              <w:t>PF-01</w:t>
            </w:r>
          </w:p>
        </w:tc>
        <w:tc>
          <w:tcPr>
            <w:tcW w:w="1079" w:type="dxa"/>
            <w:tcMar>
              <w:top w:w="75" w:type="dxa"/>
              <w:left w:w="150" w:type="dxa"/>
              <w:bottom w:w="75" w:type="dxa"/>
              <w:right w:w="150" w:type="dxa"/>
            </w:tcMar>
            <w:vAlign w:val="center"/>
            <w:hideMark/>
          </w:tcPr>
          <w:p w14:paraId="10B30E09" w14:textId="77777777" w:rsidR="00B96016" w:rsidRPr="00FB4304" w:rsidRDefault="000B149C" w:rsidP="002C5CBD">
            <w:pPr>
              <w:spacing w:line="240" w:lineRule="auto"/>
              <w:jc w:val="left"/>
              <w:rPr>
                <w:rFonts w:ascii="Times New Roman" w:hAnsi="Times New Roman" w:cs="Times New Roman"/>
                <w:sz w:val="18"/>
                <w:szCs w:val="18"/>
              </w:rPr>
            </w:pPr>
            <w:r w:rsidRPr="00FB4304">
              <w:rPr>
                <w:rFonts w:ascii="Segoe UI Emoji" w:hAnsi="Segoe UI Emoji" w:cs="Segoe UI Emoji"/>
                <w:sz w:val="18"/>
                <w:szCs w:val="18"/>
              </w:rPr>
              <w:t>⬛</w:t>
            </w:r>
            <w:r w:rsidRPr="00FB4304">
              <w:rPr>
                <w:rFonts w:ascii="Times New Roman" w:hAnsi="Times New Roman" w:cs="Times New Roman"/>
                <w:sz w:val="18"/>
                <w:szCs w:val="18"/>
              </w:rPr>
              <w:t xml:space="preserve"> </w:t>
            </w:r>
          </w:p>
          <w:p w14:paraId="402E30FB" w14:textId="77777777" w:rsidR="000B149C" w:rsidRPr="00FB4304" w:rsidRDefault="000B149C" w:rsidP="002C5CBD">
            <w:pPr>
              <w:spacing w:line="240" w:lineRule="auto"/>
              <w:jc w:val="left"/>
              <w:rPr>
                <w:rFonts w:ascii="Times New Roman" w:hAnsi="Times New Roman" w:cs="Times New Roman"/>
                <w:sz w:val="18"/>
                <w:szCs w:val="18"/>
              </w:rPr>
            </w:pPr>
            <w:r w:rsidRPr="00FB4304">
              <w:rPr>
                <w:rFonts w:ascii="Times New Roman" w:hAnsi="Times New Roman" w:cs="Times New Roman"/>
                <w:sz w:val="18"/>
                <w:szCs w:val="18"/>
              </w:rPr>
              <w:t>Gen</w:t>
            </w:r>
          </w:p>
        </w:tc>
        <w:tc>
          <w:tcPr>
            <w:tcW w:w="1073" w:type="dxa"/>
            <w:tcMar>
              <w:top w:w="75" w:type="dxa"/>
              <w:left w:w="150" w:type="dxa"/>
              <w:bottom w:w="75" w:type="dxa"/>
              <w:right w:w="150" w:type="dxa"/>
            </w:tcMar>
            <w:vAlign w:val="center"/>
            <w:hideMark/>
          </w:tcPr>
          <w:p w14:paraId="4719F27D" w14:textId="77777777" w:rsidR="00B96016" w:rsidRPr="00FB4304" w:rsidRDefault="000B149C" w:rsidP="002C5CBD">
            <w:pPr>
              <w:spacing w:line="240" w:lineRule="auto"/>
              <w:jc w:val="left"/>
              <w:rPr>
                <w:rFonts w:ascii="Times New Roman" w:hAnsi="Times New Roman" w:cs="Times New Roman"/>
                <w:sz w:val="18"/>
                <w:szCs w:val="18"/>
              </w:rPr>
            </w:pPr>
            <w:r w:rsidRPr="00FB4304">
              <w:rPr>
                <w:rFonts w:ascii="Segoe UI Emoji" w:hAnsi="Segoe UI Emoji" w:cs="Segoe UI Emoji"/>
                <w:sz w:val="18"/>
                <w:szCs w:val="18"/>
              </w:rPr>
              <w:t>🔴</w:t>
            </w:r>
            <w:r w:rsidRPr="00FB4304">
              <w:rPr>
                <w:rFonts w:ascii="Times New Roman" w:hAnsi="Times New Roman" w:cs="Times New Roman"/>
                <w:sz w:val="18"/>
                <w:szCs w:val="18"/>
              </w:rPr>
              <w:t xml:space="preserve"> </w:t>
            </w:r>
          </w:p>
          <w:p w14:paraId="49786F10" w14:textId="77777777" w:rsidR="000B149C" w:rsidRPr="00FB4304" w:rsidRDefault="000B149C" w:rsidP="002C5CBD">
            <w:pPr>
              <w:spacing w:line="240" w:lineRule="auto"/>
              <w:jc w:val="left"/>
              <w:rPr>
                <w:rFonts w:ascii="Times New Roman" w:hAnsi="Times New Roman" w:cs="Times New Roman"/>
                <w:sz w:val="18"/>
                <w:szCs w:val="18"/>
              </w:rPr>
            </w:pPr>
            <w:r w:rsidRPr="00FB4304">
              <w:rPr>
                <w:rFonts w:ascii="Times New Roman" w:hAnsi="Times New Roman" w:cs="Times New Roman"/>
                <w:sz w:val="18"/>
                <w:szCs w:val="18"/>
              </w:rPr>
              <w:t>Suf</w:t>
            </w:r>
          </w:p>
        </w:tc>
        <w:tc>
          <w:tcPr>
            <w:tcW w:w="1052" w:type="dxa"/>
            <w:tcMar>
              <w:top w:w="75" w:type="dxa"/>
              <w:left w:w="150" w:type="dxa"/>
              <w:bottom w:w="75" w:type="dxa"/>
              <w:right w:w="150" w:type="dxa"/>
            </w:tcMar>
            <w:vAlign w:val="center"/>
            <w:hideMark/>
          </w:tcPr>
          <w:p w14:paraId="2C49A7DC" w14:textId="77777777" w:rsidR="00B96016" w:rsidRPr="00FB4304" w:rsidRDefault="000B149C" w:rsidP="002C5CBD">
            <w:pPr>
              <w:spacing w:line="240" w:lineRule="auto"/>
              <w:jc w:val="left"/>
              <w:rPr>
                <w:rFonts w:ascii="Times New Roman" w:hAnsi="Times New Roman" w:cs="Times New Roman"/>
                <w:sz w:val="18"/>
                <w:szCs w:val="18"/>
              </w:rPr>
            </w:pPr>
            <w:r w:rsidRPr="00FB4304">
              <w:rPr>
                <w:rFonts w:ascii="Segoe UI Emoji" w:hAnsi="Segoe UI Emoji" w:cs="Segoe UI Emoji"/>
                <w:sz w:val="18"/>
                <w:szCs w:val="18"/>
              </w:rPr>
              <w:t>🔴</w:t>
            </w:r>
            <w:r w:rsidRPr="00FB4304">
              <w:rPr>
                <w:rFonts w:ascii="Times New Roman" w:hAnsi="Times New Roman" w:cs="Times New Roman"/>
                <w:sz w:val="18"/>
                <w:szCs w:val="18"/>
              </w:rPr>
              <w:t xml:space="preserve"> </w:t>
            </w:r>
          </w:p>
          <w:p w14:paraId="20B95DBE" w14:textId="77777777" w:rsidR="000B149C" w:rsidRPr="00FB4304" w:rsidRDefault="000B149C" w:rsidP="002C5CBD">
            <w:pPr>
              <w:spacing w:line="240" w:lineRule="auto"/>
              <w:jc w:val="left"/>
              <w:rPr>
                <w:rFonts w:ascii="Times New Roman" w:hAnsi="Times New Roman" w:cs="Times New Roman"/>
                <w:sz w:val="18"/>
                <w:szCs w:val="18"/>
              </w:rPr>
            </w:pPr>
            <w:r w:rsidRPr="00FB4304">
              <w:rPr>
                <w:rFonts w:ascii="Times New Roman" w:hAnsi="Times New Roman" w:cs="Times New Roman"/>
                <w:sz w:val="18"/>
                <w:szCs w:val="18"/>
              </w:rPr>
              <w:t>Suf</w:t>
            </w:r>
          </w:p>
        </w:tc>
        <w:tc>
          <w:tcPr>
            <w:tcW w:w="970" w:type="dxa"/>
            <w:tcMar>
              <w:top w:w="75" w:type="dxa"/>
              <w:left w:w="150" w:type="dxa"/>
              <w:bottom w:w="75" w:type="dxa"/>
              <w:right w:w="150" w:type="dxa"/>
            </w:tcMar>
            <w:vAlign w:val="center"/>
            <w:hideMark/>
          </w:tcPr>
          <w:p w14:paraId="024E0C0F" w14:textId="77777777" w:rsidR="00B96016" w:rsidRPr="00FB4304" w:rsidRDefault="000B149C" w:rsidP="002C5CBD">
            <w:pPr>
              <w:spacing w:line="240" w:lineRule="auto"/>
              <w:jc w:val="left"/>
              <w:rPr>
                <w:rFonts w:ascii="Times New Roman" w:hAnsi="Times New Roman" w:cs="Times New Roman"/>
                <w:sz w:val="18"/>
                <w:szCs w:val="18"/>
              </w:rPr>
            </w:pPr>
            <w:r w:rsidRPr="00FB4304">
              <w:rPr>
                <w:rFonts w:ascii="Segoe UI Emoji" w:hAnsi="Segoe UI Emoji" w:cs="Segoe UI Emoji"/>
                <w:sz w:val="18"/>
                <w:szCs w:val="18"/>
              </w:rPr>
              <w:t>🔴</w:t>
            </w:r>
            <w:r w:rsidRPr="00FB4304">
              <w:rPr>
                <w:rFonts w:ascii="Times New Roman" w:hAnsi="Times New Roman" w:cs="Times New Roman"/>
                <w:sz w:val="18"/>
                <w:szCs w:val="18"/>
              </w:rPr>
              <w:t xml:space="preserve"> </w:t>
            </w:r>
          </w:p>
          <w:p w14:paraId="07313A40" w14:textId="77777777" w:rsidR="000B149C" w:rsidRPr="00FB4304" w:rsidRDefault="000B149C" w:rsidP="002C5CBD">
            <w:pPr>
              <w:spacing w:line="240" w:lineRule="auto"/>
              <w:jc w:val="left"/>
              <w:rPr>
                <w:rFonts w:ascii="Times New Roman" w:hAnsi="Times New Roman" w:cs="Times New Roman"/>
                <w:sz w:val="18"/>
                <w:szCs w:val="18"/>
              </w:rPr>
            </w:pPr>
            <w:r w:rsidRPr="00FB4304">
              <w:rPr>
                <w:rFonts w:ascii="Times New Roman" w:hAnsi="Times New Roman" w:cs="Times New Roman"/>
                <w:sz w:val="18"/>
                <w:szCs w:val="18"/>
              </w:rPr>
              <w:t>Suf</w:t>
            </w:r>
          </w:p>
        </w:tc>
        <w:tc>
          <w:tcPr>
            <w:tcW w:w="1047" w:type="dxa"/>
            <w:tcMar>
              <w:top w:w="75" w:type="dxa"/>
              <w:left w:w="150" w:type="dxa"/>
              <w:bottom w:w="75" w:type="dxa"/>
              <w:right w:w="150" w:type="dxa"/>
            </w:tcMar>
            <w:vAlign w:val="center"/>
            <w:hideMark/>
          </w:tcPr>
          <w:p w14:paraId="06944F78" w14:textId="77777777" w:rsidR="0011400C" w:rsidRPr="00FB4304" w:rsidRDefault="000B149C" w:rsidP="002C5CBD">
            <w:pPr>
              <w:spacing w:line="240" w:lineRule="auto"/>
              <w:jc w:val="left"/>
              <w:rPr>
                <w:rFonts w:ascii="Times New Roman" w:hAnsi="Times New Roman" w:cs="Times New Roman"/>
                <w:sz w:val="18"/>
                <w:szCs w:val="18"/>
              </w:rPr>
            </w:pPr>
            <w:r w:rsidRPr="00FB4304">
              <w:rPr>
                <w:rFonts w:ascii="Segoe UI Emoji" w:hAnsi="Segoe UI Emoji" w:cs="Segoe UI Emoji"/>
                <w:sz w:val="18"/>
                <w:szCs w:val="18"/>
              </w:rPr>
              <w:t>🔴</w:t>
            </w:r>
            <w:r w:rsidRPr="00FB4304">
              <w:rPr>
                <w:rFonts w:ascii="Times New Roman" w:hAnsi="Times New Roman" w:cs="Times New Roman"/>
                <w:sz w:val="18"/>
                <w:szCs w:val="18"/>
              </w:rPr>
              <w:t xml:space="preserve"> </w:t>
            </w:r>
          </w:p>
          <w:p w14:paraId="02B96B21" w14:textId="77777777" w:rsidR="000B149C" w:rsidRPr="00FB4304" w:rsidRDefault="000B149C" w:rsidP="002C5CBD">
            <w:pPr>
              <w:spacing w:line="240" w:lineRule="auto"/>
              <w:jc w:val="left"/>
              <w:rPr>
                <w:rFonts w:ascii="Times New Roman" w:hAnsi="Times New Roman" w:cs="Times New Roman"/>
                <w:sz w:val="18"/>
                <w:szCs w:val="18"/>
              </w:rPr>
            </w:pPr>
            <w:r w:rsidRPr="00FB4304">
              <w:rPr>
                <w:rFonts w:ascii="Times New Roman" w:hAnsi="Times New Roman" w:cs="Times New Roman"/>
                <w:sz w:val="18"/>
                <w:szCs w:val="18"/>
              </w:rPr>
              <w:t>Suf</w:t>
            </w:r>
          </w:p>
        </w:tc>
        <w:tc>
          <w:tcPr>
            <w:tcW w:w="1048" w:type="dxa"/>
            <w:tcMar>
              <w:top w:w="75" w:type="dxa"/>
              <w:left w:w="150" w:type="dxa"/>
              <w:bottom w:w="75" w:type="dxa"/>
              <w:right w:w="150" w:type="dxa"/>
            </w:tcMar>
            <w:vAlign w:val="center"/>
            <w:hideMark/>
          </w:tcPr>
          <w:p w14:paraId="1E4F9295" w14:textId="77777777" w:rsidR="0011400C" w:rsidRPr="00FB4304" w:rsidRDefault="000B149C" w:rsidP="002C5CBD">
            <w:pPr>
              <w:spacing w:line="240" w:lineRule="auto"/>
              <w:jc w:val="left"/>
              <w:rPr>
                <w:rFonts w:ascii="Times New Roman" w:hAnsi="Times New Roman" w:cs="Times New Roman"/>
                <w:sz w:val="18"/>
                <w:szCs w:val="18"/>
              </w:rPr>
            </w:pPr>
            <w:r w:rsidRPr="00FB4304">
              <w:rPr>
                <w:rFonts w:ascii="Segoe UI Emoji" w:hAnsi="Segoe UI Emoji" w:cs="Segoe UI Emoji"/>
                <w:sz w:val="18"/>
                <w:szCs w:val="18"/>
              </w:rPr>
              <w:t>🔴</w:t>
            </w:r>
            <w:r w:rsidRPr="00FB4304">
              <w:rPr>
                <w:rFonts w:ascii="Times New Roman" w:hAnsi="Times New Roman" w:cs="Times New Roman"/>
                <w:sz w:val="18"/>
                <w:szCs w:val="18"/>
              </w:rPr>
              <w:t xml:space="preserve"> </w:t>
            </w:r>
          </w:p>
          <w:p w14:paraId="6DB7168A" w14:textId="77777777" w:rsidR="000B149C" w:rsidRPr="00FB4304" w:rsidRDefault="000B149C" w:rsidP="002C5CBD">
            <w:pPr>
              <w:spacing w:line="240" w:lineRule="auto"/>
              <w:jc w:val="left"/>
              <w:rPr>
                <w:rFonts w:ascii="Times New Roman" w:hAnsi="Times New Roman" w:cs="Times New Roman"/>
                <w:sz w:val="18"/>
                <w:szCs w:val="18"/>
              </w:rPr>
            </w:pPr>
            <w:r w:rsidRPr="00FB4304">
              <w:rPr>
                <w:rFonts w:ascii="Times New Roman" w:hAnsi="Times New Roman" w:cs="Times New Roman"/>
                <w:sz w:val="18"/>
                <w:szCs w:val="18"/>
              </w:rPr>
              <w:t>Suf</w:t>
            </w:r>
          </w:p>
        </w:tc>
        <w:tc>
          <w:tcPr>
            <w:tcW w:w="1124" w:type="dxa"/>
            <w:tcMar>
              <w:top w:w="75" w:type="dxa"/>
              <w:left w:w="150" w:type="dxa"/>
              <w:bottom w:w="75" w:type="dxa"/>
              <w:right w:w="150" w:type="dxa"/>
            </w:tcMar>
            <w:vAlign w:val="center"/>
            <w:hideMark/>
          </w:tcPr>
          <w:p w14:paraId="23E8AB7A" w14:textId="77777777" w:rsidR="00B96016" w:rsidRPr="00FB4304" w:rsidRDefault="000B149C" w:rsidP="002C5CBD">
            <w:pPr>
              <w:spacing w:line="240" w:lineRule="auto"/>
              <w:jc w:val="left"/>
              <w:rPr>
                <w:rFonts w:ascii="Times New Roman" w:hAnsi="Times New Roman" w:cs="Times New Roman"/>
                <w:sz w:val="18"/>
                <w:szCs w:val="18"/>
              </w:rPr>
            </w:pPr>
            <w:r w:rsidRPr="00FB4304">
              <w:rPr>
                <w:rFonts w:ascii="Segoe UI Emoji" w:hAnsi="Segoe UI Emoji" w:cs="Segoe UI Emoji"/>
                <w:sz w:val="18"/>
                <w:szCs w:val="18"/>
              </w:rPr>
              <w:t>🔴</w:t>
            </w:r>
            <w:r w:rsidRPr="00FB4304">
              <w:rPr>
                <w:rFonts w:ascii="Times New Roman" w:hAnsi="Times New Roman" w:cs="Times New Roman"/>
                <w:sz w:val="18"/>
                <w:szCs w:val="18"/>
              </w:rPr>
              <w:t xml:space="preserve"> </w:t>
            </w:r>
          </w:p>
          <w:p w14:paraId="30072271" w14:textId="77777777" w:rsidR="000B149C" w:rsidRPr="00FB4304" w:rsidRDefault="000B149C" w:rsidP="002C5CBD">
            <w:pPr>
              <w:spacing w:line="240" w:lineRule="auto"/>
              <w:jc w:val="left"/>
              <w:rPr>
                <w:rFonts w:ascii="Times New Roman" w:hAnsi="Times New Roman" w:cs="Times New Roman"/>
                <w:sz w:val="18"/>
                <w:szCs w:val="18"/>
              </w:rPr>
            </w:pPr>
            <w:r w:rsidRPr="00FB4304">
              <w:rPr>
                <w:rFonts w:ascii="Times New Roman" w:hAnsi="Times New Roman" w:cs="Times New Roman"/>
                <w:sz w:val="18"/>
                <w:szCs w:val="18"/>
              </w:rPr>
              <w:t>Suf</w:t>
            </w:r>
          </w:p>
        </w:tc>
        <w:tc>
          <w:tcPr>
            <w:tcW w:w="1134" w:type="dxa"/>
            <w:tcMar>
              <w:top w:w="75" w:type="dxa"/>
              <w:left w:w="150" w:type="dxa"/>
              <w:bottom w:w="75" w:type="dxa"/>
              <w:right w:w="150" w:type="dxa"/>
            </w:tcMar>
            <w:vAlign w:val="center"/>
            <w:hideMark/>
          </w:tcPr>
          <w:p w14:paraId="1CC10898" w14:textId="77777777" w:rsidR="00B96016" w:rsidRPr="00FB4304" w:rsidRDefault="000B149C" w:rsidP="002C5CBD">
            <w:pPr>
              <w:spacing w:line="240" w:lineRule="auto"/>
              <w:jc w:val="left"/>
              <w:rPr>
                <w:rFonts w:ascii="Times New Roman" w:hAnsi="Times New Roman" w:cs="Times New Roman"/>
                <w:sz w:val="18"/>
                <w:szCs w:val="18"/>
              </w:rPr>
            </w:pPr>
            <w:r w:rsidRPr="00FB4304">
              <w:rPr>
                <w:rFonts w:ascii="Segoe UI Emoji" w:hAnsi="Segoe UI Emoji" w:cs="Segoe UI Emoji"/>
                <w:sz w:val="18"/>
                <w:szCs w:val="18"/>
              </w:rPr>
              <w:t>🔴</w:t>
            </w:r>
            <w:r w:rsidRPr="00FB4304">
              <w:rPr>
                <w:rFonts w:ascii="Times New Roman" w:hAnsi="Times New Roman" w:cs="Times New Roman"/>
                <w:sz w:val="18"/>
                <w:szCs w:val="18"/>
              </w:rPr>
              <w:t xml:space="preserve"> </w:t>
            </w:r>
          </w:p>
          <w:p w14:paraId="347363E5" w14:textId="77777777" w:rsidR="000B149C" w:rsidRPr="00FB4304" w:rsidRDefault="000B149C" w:rsidP="002C5CBD">
            <w:pPr>
              <w:spacing w:line="240" w:lineRule="auto"/>
              <w:jc w:val="left"/>
              <w:rPr>
                <w:rFonts w:ascii="Times New Roman" w:hAnsi="Times New Roman" w:cs="Times New Roman"/>
                <w:sz w:val="18"/>
                <w:szCs w:val="18"/>
              </w:rPr>
            </w:pPr>
            <w:r w:rsidRPr="00FB4304">
              <w:rPr>
                <w:rFonts w:ascii="Times New Roman" w:hAnsi="Times New Roman" w:cs="Times New Roman"/>
                <w:sz w:val="18"/>
                <w:szCs w:val="18"/>
              </w:rPr>
              <w:t>Suf</w:t>
            </w:r>
          </w:p>
        </w:tc>
      </w:tr>
      <w:tr w:rsidR="0011400C" w:rsidRPr="00FB4304" w14:paraId="5160ED11" w14:textId="77777777" w:rsidTr="0011400C">
        <w:trPr>
          <w:jc w:val="center"/>
        </w:trPr>
        <w:tc>
          <w:tcPr>
            <w:tcW w:w="1490" w:type="dxa"/>
            <w:tcMar>
              <w:top w:w="75" w:type="dxa"/>
              <w:left w:w="150" w:type="dxa"/>
              <w:bottom w:w="75" w:type="dxa"/>
              <w:right w:w="150" w:type="dxa"/>
            </w:tcMar>
            <w:vAlign w:val="center"/>
            <w:hideMark/>
          </w:tcPr>
          <w:p w14:paraId="357F12E2" w14:textId="77777777" w:rsidR="000B149C" w:rsidRPr="00FB4304" w:rsidRDefault="000B149C" w:rsidP="002C5CBD">
            <w:pPr>
              <w:spacing w:line="240" w:lineRule="auto"/>
              <w:jc w:val="left"/>
              <w:rPr>
                <w:rFonts w:ascii="Times New Roman" w:hAnsi="Times New Roman" w:cs="Times New Roman"/>
              </w:rPr>
            </w:pPr>
            <w:r w:rsidRPr="00FB4304">
              <w:rPr>
                <w:rFonts w:ascii="Times New Roman" w:hAnsi="Times New Roman" w:cs="Times New Roman"/>
              </w:rPr>
              <w:t>PF-02</w:t>
            </w:r>
          </w:p>
        </w:tc>
        <w:tc>
          <w:tcPr>
            <w:tcW w:w="1079" w:type="dxa"/>
            <w:tcMar>
              <w:top w:w="75" w:type="dxa"/>
              <w:left w:w="150" w:type="dxa"/>
              <w:bottom w:w="75" w:type="dxa"/>
              <w:right w:w="150" w:type="dxa"/>
            </w:tcMar>
            <w:vAlign w:val="center"/>
            <w:hideMark/>
          </w:tcPr>
          <w:p w14:paraId="67043C52" w14:textId="77777777" w:rsidR="00B96016" w:rsidRPr="00FB4304" w:rsidRDefault="000B149C" w:rsidP="002C5CBD">
            <w:pPr>
              <w:spacing w:line="240" w:lineRule="auto"/>
              <w:jc w:val="left"/>
              <w:rPr>
                <w:rFonts w:ascii="Times New Roman" w:hAnsi="Times New Roman" w:cs="Times New Roman"/>
                <w:sz w:val="18"/>
                <w:szCs w:val="18"/>
              </w:rPr>
            </w:pPr>
            <w:r w:rsidRPr="00FB4304">
              <w:rPr>
                <w:rFonts w:ascii="Segoe UI Emoji" w:hAnsi="Segoe UI Emoji" w:cs="Segoe UI Emoji"/>
                <w:sz w:val="18"/>
                <w:szCs w:val="18"/>
              </w:rPr>
              <w:t>🔴</w:t>
            </w:r>
            <w:r w:rsidRPr="00FB4304">
              <w:rPr>
                <w:rFonts w:ascii="Times New Roman" w:hAnsi="Times New Roman" w:cs="Times New Roman"/>
                <w:sz w:val="18"/>
                <w:szCs w:val="18"/>
              </w:rPr>
              <w:t xml:space="preserve"> </w:t>
            </w:r>
          </w:p>
          <w:p w14:paraId="288AF5EC" w14:textId="77777777" w:rsidR="000B149C" w:rsidRPr="00FB4304" w:rsidRDefault="000B149C" w:rsidP="002C5CBD">
            <w:pPr>
              <w:spacing w:line="240" w:lineRule="auto"/>
              <w:jc w:val="left"/>
              <w:rPr>
                <w:rFonts w:ascii="Times New Roman" w:hAnsi="Times New Roman" w:cs="Times New Roman"/>
                <w:sz w:val="18"/>
                <w:szCs w:val="18"/>
              </w:rPr>
            </w:pPr>
            <w:r w:rsidRPr="00FB4304">
              <w:rPr>
                <w:rFonts w:ascii="Times New Roman" w:hAnsi="Times New Roman" w:cs="Times New Roman"/>
                <w:sz w:val="18"/>
                <w:szCs w:val="18"/>
              </w:rPr>
              <w:t>Suf</w:t>
            </w:r>
          </w:p>
        </w:tc>
        <w:tc>
          <w:tcPr>
            <w:tcW w:w="1073" w:type="dxa"/>
            <w:tcMar>
              <w:top w:w="75" w:type="dxa"/>
              <w:left w:w="150" w:type="dxa"/>
              <w:bottom w:w="75" w:type="dxa"/>
              <w:right w:w="150" w:type="dxa"/>
            </w:tcMar>
            <w:vAlign w:val="center"/>
            <w:hideMark/>
          </w:tcPr>
          <w:p w14:paraId="76093A4B" w14:textId="77777777" w:rsidR="00B96016" w:rsidRPr="00FB4304" w:rsidRDefault="000B149C" w:rsidP="002C5CBD">
            <w:pPr>
              <w:spacing w:line="240" w:lineRule="auto"/>
              <w:jc w:val="left"/>
              <w:rPr>
                <w:rFonts w:ascii="Times New Roman" w:hAnsi="Times New Roman" w:cs="Times New Roman"/>
                <w:sz w:val="18"/>
                <w:szCs w:val="18"/>
              </w:rPr>
            </w:pPr>
            <w:r w:rsidRPr="00FB4304">
              <w:rPr>
                <w:rFonts w:ascii="Segoe UI Emoji" w:hAnsi="Segoe UI Emoji" w:cs="Segoe UI Emoji"/>
                <w:sz w:val="18"/>
                <w:szCs w:val="18"/>
              </w:rPr>
              <w:t>🔴</w:t>
            </w:r>
            <w:r w:rsidRPr="00FB4304">
              <w:rPr>
                <w:rFonts w:ascii="Times New Roman" w:hAnsi="Times New Roman" w:cs="Times New Roman"/>
                <w:sz w:val="18"/>
                <w:szCs w:val="18"/>
              </w:rPr>
              <w:t xml:space="preserve"> </w:t>
            </w:r>
          </w:p>
          <w:p w14:paraId="5B0E4E19" w14:textId="77777777" w:rsidR="000B149C" w:rsidRPr="00FB4304" w:rsidRDefault="000B149C" w:rsidP="002C5CBD">
            <w:pPr>
              <w:spacing w:line="240" w:lineRule="auto"/>
              <w:jc w:val="left"/>
              <w:rPr>
                <w:rFonts w:ascii="Times New Roman" w:hAnsi="Times New Roman" w:cs="Times New Roman"/>
                <w:sz w:val="18"/>
                <w:szCs w:val="18"/>
              </w:rPr>
            </w:pPr>
            <w:r w:rsidRPr="00FB4304">
              <w:rPr>
                <w:rFonts w:ascii="Times New Roman" w:hAnsi="Times New Roman" w:cs="Times New Roman"/>
                <w:sz w:val="18"/>
                <w:szCs w:val="18"/>
              </w:rPr>
              <w:t>Suf</w:t>
            </w:r>
          </w:p>
        </w:tc>
        <w:tc>
          <w:tcPr>
            <w:tcW w:w="1052" w:type="dxa"/>
            <w:tcMar>
              <w:top w:w="75" w:type="dxa"/>
              <w:left w:w="150" w:type="dxa"/>
              <w:bottom w:w="75" w:type="dxa"/>
              <w:right w:w="150" w:type="dxa"/>
            </w:tcMar>
            <w:vAlign w:val="center"/>
            <w:hideMark/>
          </w:tcPr>
          <w:p w14:paraId="4ED702DA" w14:textId="77777777" w:rsidR="00B96016" w:rsidRPr="00FB4304" w:rsidRDefault="000B149C" w:rsidP="002C5CBD">
            <w:pPr>
              <w:spacing w:line="240" w:lineRule="auto"/>
              <w:jc w:val="left"/>
              <w:rPr>
                <w:rFonts w:ascii="Times New Roman" w:hAnsi="Times New Roman" w:cs="Times New Roman"/>
                <w:sz w:val="18"/>
                <w:szCs w:val="18"/>
              </w:rPr>
            </w:pPr>
            <w:r w:rsidRPr="00FB4304">
              <w:rPr>
                <w:rFonts w:ascii="Segoe UI Emoji" w:hAnsi="Segoe UI Emoji" w:cs="Segoe UI Emoji"/>
                <w:sz w:val="18"/>
                <w:szCs w:val="18"/>
              </w:rPr>
              <w:t>⬛</w:t>
            </w:r>
            <w:r w:rsidRPr="00FB4304">
              <w:rPr>
                <w:rFonts w:ascii="Times New Roman" w:hAnsi="Times New Roman" w:cs="Times New Roman"/>
                <w:sz w:val="18"/>
                <w:szCs w:val="18"/>
              </w:rPr>
              <w:t xml:space="preserve"> </w:t>
            </w:r>
          </w:p>
          <w:p w14:paraId="29954302" w14:textId="77777777" w:rsidR="000B149C" w:rsidRPr="00FB4304" w:rsidRDefault="000B149C" w:rsidP="002C5CBD">
            <w:pPr>
              <w:spacing w:line="240" w:lineRule="auto"/>
              <w:jc w:val="left"/>
              <w:rPr>
                <w:rFonts w:ascii="Times New Roman" w:hAnsi="Times New Roman" w:cs="Times New Roman"/>
                <w:sz w:val="18"/>
                <w:szCs w:val="18"/>
              </w:rPr>
            </w:pPr>
            <w:r w:rsidRPr="00FB4304">
              <w:rPr>
                <w:rFonts w:ascii="Times New Roman" w:hAnsi="Times New Roman" w:cs="Times New Roman"/>
                <w:sz w:val="18"/>
                <w:szCs w:val="18"/>
              </w:rPr>
              <w:t>Gen</w:t>
            </w:r>
          </w:p>
        </w:tc>
        <w:tc>
          <w:tcPr>
            <w:tcW w:w="970" w:type="dxa"/>
            <w:tcMar>
              <w:top w:w="75" w:type="dxa"/>
              <w:left w:w="150" w:type="dxa"/>
              <w:bottom w:w="75" w:type="dxa"/>
              <w:right w:w="150" w:type="dxa"/>
            </w:tcMar>
            <w:vAlign w:val="center"/>
            <w:hideMark/>
          </w:tcPr>
          <w:p w14:paraId="5E386716" w14:textId="77777777" w:rsidR="000B149C" w:rsidRPr="00FB4304" w:rsidRDefault="000B149C" w:rsidP="002C5CBD">
            <w:pPr>
              <w:spacing w:line="240" w:lineRule="auto"/>
              <w:jc w:val="left"/>
              <w:rPr>
                <w:rFonts w:ascii="Times New Roman" w:hAnsi="Times New Roman" w:cs="Times New Roman"/>
                <w:sz w:val="18"/>
                <w:szCs w:val="18"/>
              </w:rPr>
            </w:pPr>
            <w:r w:rsidRPr="00FB4304">
              <w:rPr>
                <w:rFonts w:ascii="Times New Roman" w:hAnsi="Times New Roman" w:cs="Times New Roman"/>
                <w:sz w:val="18"/>
                <w:szCs w:val="18"/>
              </w:rPr>
              <w:t>·</w:t>
            </w:r>
          </w:p>
        </w:tc>
        <w:tc>
          <w:tcPr>
            <w:tcW w:w="1047" w:type="dxa"/>
            <w:tcMar>
              <w:top w:w="75" w:type="dxa"/>
              <w:left w:w="150" w:type="dxa"/>
              <w:bottom w:w="75" w:type="dxa"/>
              <w:right w:w="150" w:type="dxa"/>
            </w:tcMar>
            <w:vAlign w:val="center"/>
            <w:hideMark/>
          </w:tcPr>
          <w:p w14:paraId="34D79C25" w14:textId="77777777" w:rsidR="000B149C" w:rsidRPr="00FB4304" w:rsidRDefault="000B149C" w:rsidP="002C5CBD">
            <w:pPr>
              <w:spacing w:line="240" w:lineRule="auto"/>
              <w:jc w:val="left"/>
              <w:rPr>
                <w:rFonts w:ascii="Times New Roman" w:hAnsi="Times New Roman" w:cs="Times New Roman"/>
                <w:sz w:val="18"/>
                <w:szCs w:val="18"/>
              </w:rPr>
            </w:pPr>
            <w:r w:rsidRPr="00FB4304">
              <w:rPr>
                <w:rFonts w:ascii="Times New Roman" w:hAnsi="Times New Roman" w:cs="Times New Roman"/>
                <w:sz w:val="18"/>
                <w:szCs w:val="18"/>
              </w:rPr>
              <w:t>·</w:t>
            </w:r>
          </w:p>
        </w:tc>
        <w:tc>
          <w:tcPr>
            <w:tcW w:w="1048" w:type="dxa"/>
            <w:tcMar>
              <w:top w:w="75" w:type="dxa"/>
              <w:left w:w="150" w:type="dxa"/>
              <w:bottom w:w="75" w:type="dxa"/>
              <w:right w:w="150" w:type="dxa"/>
            </w:tcMar>
            <w:vAlign w:val="center"/>
            <w:hideMark/>
          </w:tcPr>
          <w:p w14:paraId="4E8E1986" w14:textId="77777777" w:rsidR="000B149C" w:rsidRPr="00FB4304" w:rsidRDefault="000B149C" w:rsidP="002C5CBD">
            <w:pPr>
              <w:spacing w:line="240" w:lineRule="auto"/>
              <w:jc w:val="left"/>
              <w:rPr>
                <w:rFonts w:ascii="Times New Roman" w:hAnsi="Times New Roman" w:cs="Times New Roman"/>
                <w:sz w:val="18"/>
                <w:szCs w:val="18"/>
              </w:rPr>
            </w:pPr>
            <w:r w:rsidRPr="00FB4304">
              <w:rPr>
                <w:rFonts w:ascii="Times New Roman" w:hAnsi="Times New Roman" w:cs="Times New Roman"/>
                <w:sz w:val="18"/>
                <w:szCs w:val="18"/>
              </w:rPr>
              <w:t>·</w:t>
            </w:r>
          </w:p>
        </w:tc>
        <w:tc>
          <w:tcPr>
            <w:tcW w:w="1124" w:type="dxa"/>
            <w:tcMar>
              <w:top w:w="75" w:type="dxa"/>
              <w:left w:w="150" w:type="dxa"/>
              <w:bottom w:w="75" w:type="dxa"/>
              <w:right w:w="150" w:type="dxa"/>
            </w:tcMar>
            <w:vAlign w:val="center"/>
            <w:hideMark/>
          </w:tcPr>
          <w:p w14:paraId="3C75FA9A" w14:textId="77777777" w:rsidR="000B149C" w:rsidRPr="00FB4304" w:rsidRDefault="000B149C" w:rsidP="002C5CBD">
            <w:pPr>
              <w:spacing w:line="240" w:lineRule="auto"/>
              <w:jc w:val="left"/>
              <w:rPr>
                <w:rFonts w:ascii="Times New Roman" w:hAnsi="Times New Roman" w:cs="Times New Roman"/>
                <w:sz w:val="18"/>
                <w:szCs w:val="18"/>
              </w:rPr>
            </w:pPr>
            <w:r w:rsidRPr="00FB4304">
              <w:rPr>
                <w:rFonts w:ascii="Times New Roman" w:hAnsi="Times New Roman" w:cs="Times New Roman"/>
                <w:sz w:val="18"/>
                <w:szCs w:val="18"/>
              </w:rPr>
              <w:t>·</w:t>
            </w:r>
          </w:p>
        </w:tc>
        <w:tc>
          <w:tcPr>
            <w:tcW w:w="1134" w:type="dxa"/>
            <w:tcMar>
              <w:top w:w="75" w:type="dxa"/>
              <w:left w:w="150" w:type="dxa"/>
              <w:bottom w:w="75" w:type="dxa"/>
              <w:right w:w="150" w:type="dxa"/>
            </w:tcMar>
            <w:vAlign w:val="center"/>
            <w:hideMark/>
          </w:tcPr>
          <w:p w14:paraId="151BC662" w14:textId="77777777" w:rsidR="00B96016" w:rsidRPr="00FB4304" w:rsidRDefault="000B149C" w:rsidP="002C5CBD">
            <w:pPr>
              <w:spacing w:line="240" w:lineRule="auto"/>
              <w:jc w:val="left"/>
              <w:rPr>
                <w:rFonts w:ascii="Times New Roman" w:hAnsi="Times New Roman" w:cs="Times New Roman"/>
                <w:sz w:val="18"/>
                <w:szCs w:val="18"/>
              </w:rPr>
            </w:pPr>
            <w:r w:rsidRPr="00FB4304">
              <w:rPr>
                <w:rFonts w:ascii="Segoe UI Emoji" w:hAnsi="Segoe UI Emoji" w:cs="Segoe UI Emoji"/>
                <w:sz w:val="18"/>
                <w:szCs w:val="18"/>
              </w:rPr>
              <w:t>⬛</w:t>
            </w:r>
            <w:r w:rsidRPr="00FB4304">
              <w:rPr>
                <w:rFonts w:ascii="Times New Roman" w:hAnsi="Times New Roman" w:cs="Times New Roman"/>
                <w:sz w:val="18"/>
                <w:szCs w:val="18"/>
              </w:rPr>
              <w:t xml:space="preserve"> </w:t>
            </w:r>
          </w:p>
          <w:p w14:paraId="6596484F" w14:textId="77777777" w:rsidR="000B149C" w:rsidRPr="00FB4304" w:rsidRDefault="000B149C" w:rsidP="002C5CBD">
            <w:pPr>
              <w:spacing w:line="240" w:lineRule="auto"/>
              <w:jc w:val="left"/>
              <w:rPr>
                <w:rFonts w:ascii="Times New Roman" w:hAnsi="Times New Roman" w:cs="Times New Roman"/>
                <w:sz w:val="18"/>
                <w:szCs w:val="18"/>
              </w:rPr>
            </w:pPr>
            <w:r w:rsidRPr="00FB4304">
              <w:rPr>
                <w:rFonts w:ascii="Times New Roman" w:hAnsi="Times New Roman" w:cs="Times New Roman"/>
                <w:sz w:val="18"/>
                <w:szCs w:val="18"/>
              </w:rPr>
              <w:t>Gen</w:t>
            </w:r>
          </w:p>
        </w:tc>
      </w:tr>
      <w:tr w:rsidR="0011400C" w:rsidRPr="00FB4304" w14:paraId="38A454FE" w14:textId="77777777" w:rsidTr="0011400C">
        <w:trPr>
          <w:jc w:val="center"/>
        </w:trPr>
        <w:tc>
          <w:tcPr>
            <w:tcW w:w="1490" w:type="dxa"/>
            <w:tcMar>
              <w:top w:w="75" w:type="dxa"/>
              <w:left w:w="150" w:type="dxa"/>
              <w:bottom w:w="75" w:type="dxa"/>
              <w:right w:w="150" w:type="dxa"/>
            </w:tcMar>
            <w:vAlign w:val="center"/>
            <w:hideMark/>
          </w:tcPr>
          <w:p w14:paraId="0E73945F" w14:textId="77777777" w:rsidR="000B149C" w:rsidRPr="00FB4304" w:rsidRDefault="000B149C" w:rsidP="002C5CBD">
            <w:pPr>
              <w:spacing w:line="240" w:lineRule="auto"/>
              <w:jc w:val="left"/>
              <w:rPr>
                <w:rFonts w:ascii="Times New Roman" w:hAnsi="Times New Roman" w:cs="Times New Roman"/>
              </w:rPr>
            </w:pPr>
            <w:r w:rsidRPr="00FB4304">
              <w:rPr>
                <w:rFonts w:ascii="Times New Roman" w:hAnsi="Times New Roman" w:cs="Times New Roman"/>
              </w:rPr>
              <w:t>PF-03</w:t>
            </w:r>
          </w:p>
        </w:tc>
        <w:tc>
          <w:tcPr>
            <w:tcW w:w="1079" w:type="dxa"/>
            <w:tcMar>
              <w:top w:w="75" w:type="dxa"/>
              <w:left w:w="150" w:type="dxa"/>
              <w:bottom w:w="75" w:type="dxa"/>
              <w:right w:w="150" w:type="dxa"/>
            </w:tcMar>
            <w:vAlign w:val="center"/>
            <w:hideMark/>
          </w:tcPr>
          <w:p w14:paraId="030FC945" w14:textId="77777777" w:rsidR="000B149C" w:rsidRPr="00FB4304" w:rsidRDefault="000B149C" w:rsidP="002C5CBD">
            <w:pPr>
              <w:spacing w:line="240" w:lineRule="auto"/>
              <w:jc w:val="left"/>
              <w:rPr>
                <w:rFonts w:ascii="Times New Roman" w:hAnsi="Times New Roman" w:cs="Times New Roman"/>
                <w:sz w:val="18"/>
                <w:szCs w:val="18"/>
              </w:rPr>
            </w:pPr>
            <w:r w:rsidRPr="00FB4304">
              <w:rPr>
                <w:rFonts w:ascii="Times New Roman" w:hAnsi="Times New Roman" w:cs="Times New Roman"/>
                <w:sz w:val="18"/>
                <w:szCs w:val="18"/>
              </w:rPr>
              <w:t>·</w:t>
            </w:r>
          </w:p>
        </w:tc>
        <w:tc>
          <w:tcPr>
            <w:tcW w:w="1073" w:type="dxa"/>
            <w:tcMar>
              <w:top w:w="75" w:type="dxa"/>
              <w:left w:w="150" w:type="dxa"/>
              <w:bottom w:w="75" w:type="dxa"/>
              <w:right w:w="150" w:type="dxa"/>
            </w:tcMar>
            <w:vAlign w:val="center"/>
            <w:hideMark/>
          </w:tcPr>
          <w:p w14:paraId="0FA91DDB" w14:textId="77777777" w:rsidR="00B96016" w:rsidRPr="00FB4304" w:rsidRDefault="000B149C" w:rsidP="002C5CBD">
            <w:pPr>
              <w:spacing w:line="240" w:lineRule="auto"/>
              <w:jc w:val="left"/>
              <w:rPr>
                <w:rFonts w:ascii="Times New Roman" w:hAnsi="Times New Roman" w:cs="Times New Roman"/>
                <w:sz w:val="18"/>
                <w:szCs w:val="18"/>
              </w:rPr>
            </w:pPr>
            <w:r w:rsidRPr="00FB4304">
              <w:rPr>
                <w:rFonts w:ascii="Segoe UI Emoji" w:hAnsi="Segoe UI Emoji" w:cs="Segoe UI Emoji"/>
                <w:sz w:val="18"/>
                <w:szCs w:val="18"/>
              </w:rPr>
              <w:t>🔴</w:t>
            </w:r>
            <w:r w:rsidRPr="00FB4304">
              <w:rPr>
                <w:rFonts w:ascii="Times New Roman" w:hAnsi="Times New Roman" w:cs="Times New Roman"/>
                <w:sz w:val="18"/>
                <w:szCs w:val="18"/>
              </w:rPr>
              <w:t xml:space="preserve"> </w:t>
            </w:r>
          </w:p>
          <w:p w14:paraId="65EB2078" w14:textId="77777777" w:rsidR="000B149C" w:rsidRPr="00FB4304" w:rsidRDefault="000B149C" w:rsidP="002C5CBD">
            <w:pPr>
              <w:spacing w:line="240" w:lineRule="auto"/>
              <w:jc w:val="left"/>
              <w:rPr>
                <w:rFonts w:ascii="Times New Roman" w:hAnsi="Times New Roman" w:cs="Times New Roman"/>
                <w:sz w:val="18"/>
                <w:szCs w:val="18"/>
              </w:rPr>
            </w:pPr>
            <w:r w:rsidRPr="00FB4304">
              <w:rPr>
                <w:rFonts w:ascii="Times New Roman" w:hAnsi="Times New Roman" w:cs="Times New Roman"/>
                <w:sz w:val="18"/>
                <w:szCs w:val="18"/>
              </w:rPr>
              <w:t>Suf</w:t>
            </w:r>
          </w:p>
        </w:tc>
        <w:tc>
          <w:tcPr>
            <w:tcW w:w="1052" w:type="dxa"/>
            <w:tcMar>
              <w:top w:w="75" w:type="dxa"/>
              <w:left w:w="150" w:type="dxa"/>
              <w:bottom w:w="75" w:type="dxa"/>
              <w:right w:w="150" w:type="dxa"/>
            </w:tcMar>
            <w:vAlign w:val="center"/>
            <w:hideMark/>
          </w:tcPr>
          <w:p w14:paraId="08497822" w14:textId="77777777" w:rsidR="00B96016" w:rsidRPr="00FB4304" w:rsidRDefault="000B149C" w:rsidP="002C5CBD">
            <w:pPr>
              <w:spacing w:line="240" w:lineRule="auto"/>
              <w:jc w:val="left"/>
              <w:rPr>
                <w:rFonts w:ascii="Times New Roman" w:hAnsi="Times New Roman" w:cs="Times New Roman"/>
                <w:sz w:val="18"/>
                <w:szCs w:val="18"/>
              </w:rPr>
            </w:pPr>
            <w:r w:rsidRPr="00FB4304">
              <w:rPr>
                <w:rFonts w:ascii="Segoe UI Emoji" w:hAnsi="Segoe UI Emoji" w:cs="Segoe UI Emoji"/>
                <w:sz w:val="18"/>
                <w:szCs w:val="18"/>
              </w:rPr>
              <w:t>⬛</w:t>
            </w:r>
            <w:r w:rsidRPr="00FB4304">
              <w:rPr>
                <w:rFonts w:ascii="Times New Roman" w:hAnsi="Times New Roman" w:cs="Times New Roman"/>
                <w:sz w:val="18"/>
                <w:szCs w:val="18"/>
              </w:rPr>
              <w:t xml:space="preserve"> </w:t>
            </w:r>
          </w:p>
          <w:p w14:paraId="05927058" w14:textId="77777777" w:rsidR="000B149C" w:rsidRPr="00FB4304" w:rsidRDefault="000B149C" w:rsidP="002C5CBD">
            <w:pPr>
              <w:spacing w:line="240" w:lineRule="auto"/>
              <w:jc w:val="left"/>
              <w:rPr>
                <w:rFonts w:ascii="Times New Roman" w:hAnsi="Times New Roman" w:cs="Times New Roman"/>
                <w:sz w:val="18"/>
                <w:szCs w:val="18"/>
              </w:rPr>
            </w:pPr>
            <w:r w:rsidRPr="00FB4304">
              <w:rPr>
                <w:rFonts w:ascii="Times New Roman" w:hAnsi="Times New Roman" w:cs="Times New Roman"/>
                <w:sz w:val="18"/>
                <w:szCs w:val="18"/>
              </w:rPr>
              <w:t>Gen</w:t>
            </w:r>
          </w:p>
        </w:tc>
        <w:tc>
          <w:tcPr>
            <w:tcW w:w="970" w:type="dxa"/>
            <w:tcMar>
              <w:top w:w="75" w:type="dxa"/>
              <w:left w:w="150" w:type="dxa"/>
              <w:bottom w:w="75" w:type="dxa"/>
              <w:right w:w="150" w:type="dxa"/>
            </w:tcMar>
            <w:vAlign w:val="center"/>
            <w:hideMark/>
          </w:tcPr>
          <w:p w14:paraId="5DEC9817" w14:textId="77777777" w:rsidR="00B96016" w:rsidRPr="00FB4304" w:rsidRDefault="000B149C" w:rsidP="002C5CBD">
            <w:pPr>
              <w:spacing w:line="240" w:lineRule="auto"/>
              <w:jc w:val="left"/>
              <w:rPr>
                <w:rFonts w:ascii="Times New Roman" w:hAnsi="Times New Roman" w:cs="Times New Roman"/>
                <w:sz w:val="18"/>
                <w:szCs w:val="18"/>
              </w:rPr>
            </w:pPr>
            <w:r w:rsidRPr="00FB4304">
              <w:rPr>
                <w:rFonts w:ascii="Segoe UI Emoji" w:hAnsi="Segoe UI Emoji" w:cs="Segoe UI Emoji"/>
                <w:sz w:val="18"/>
                <w:szCs w:val="18"/>
              </w:rPr>
              <w:t>⬛</w:t>
            </w:r>
            <w:r w:rsidRPr="00FB4304">
              <w:rPr>
                <w:rFonts w:ascii="Times New Roman" w:hAnsi="Times New Roman" w:cs="Times New Roman"/>
                <w:sz w:val="18"/>
                <w:szCs w:val="18"/>
              </w:rPr>
              <w:t xml:space="preserve"> </w:t>
            </w:r>
          </w:p>
          <w:p w14:paraId="58938611" w14:textId="77777777" w:rsidR="000B149C" w:rsidRPr="00FB4304" w:rsidRDefault="000B149C" w:rsidP="002C5CBD">
            <w:pPr>
              <w:spacing w:line="240" w:lineRule="auto"/>
              <w:jc w:val="left"/>
              <w:rPr>
                <w:rFonts w:ascii="Times New Roman" w:hAnsi="Times New Roman" w:cs="Times New Roman"/>
                <w:sz w:val="18"/>
                <w:szCs w:val="18"/>
              </w:rPr>
            </w:pPr>
            <w:r w:rsidRPr="00FB4304">
              <w:rPr>
                <w:rFonts w:ascii="Times New Roman" w:hAnsi="Times New Roman" w:cs="Times New Roman"/>
                <w:sz w:val="18"/>
                <w:szCs w:val="18"/>
              </w:rPr>
              <w:t>Gen</w:t>
            </w:r>
          </w:p>
        </w:tc>
        <w:tc>
          <w:tcPr>
            <w:tcW w:w="1047" w:type="dxa"/>
            <w:tcMar>
              <w:top w:w="75" w:type="dxa"/>
              <w:left w:w="150" w:type="dxa"/>
              <w:bottom w:w="75" w:type="dxa"/>
              <w:right w:w="150" w:type="dxa"/>
            </w:tcMar>
            <w:vAlign w:val="center"/>
            <w:hideMark/>
          </w:tcPr>
          <w:p w14:paraId="2E8B209B" w14:textId="77777777" w:rsidR="000B149C" w:rsidRPr="00FB4304" w:rsidRDefault="000B149C" w:rsidP="002C5CBD">
            <w:pPr>
              <w:spacing w:line="240" w:lineRule="auto"/>
              <w:jc w:val="left"/>
              <w:rPr>
                <w:rFonts w:ascii="Times New Roman" w:hAnsi="Times New Roman" w:cs="Times New Roman"/>
                <w:sz w:val="18"/>
                <w:szCs w:val="18"/>
              </w:rPr>
            </w:pPr>
            <w:r w:rsidRPr="00FB4304">
              <w:rPr>
                <w:rFonts w:ascii="Times New Roman" w:hAnsi="Times New Roman" w:cs="Times New Roman"/>
                <w:sz w:val="18"/>
                <w:szCs w:val="18"/>
              </w:rPr>
              <w:t>·</w:t>
            </w:r>
          </w:p>
        </w:tc>
        <w:tc>
          <w:tcPr>
            <w:tcW w:w="1048" w:type="dxa"/>
            <w:tcMar>
              <w:top w:w="75" w:type="dxa"/>
              <w:left w:w="150" w:type="dxa"/>
              <w:bottom w:w="75" w:type="dxa"/>
              <w:right w:w="150" w:type="dxa"/>
            </w:tcMar>
            <w:vAlign w:val="center"/>
            <w:hideMark/>
          </w:tcPr>
          <w:p w14:paraId="2A6E9966" w14:textId="77777777" w:rsidR="000B149C" w:rsidRPr="00FB4304" w:rsidRDefault="000B149C" w:rsidP="002C5CBD">
            <w:pPr>
              <w:spacing w:line="240" w:lineRule="auto"/>
              <w:jc w:val="left"/>
              <w:rPr>
                <w:rFonts w:ascii="Times New Roman" w:hAnsi="Times New Roman" w:cs="Times New Roman"/>
                <w:sz w:val="18"/>
                <w:szCs w:val="18"/>
              </w:rPr>
            </w:pPr>
            <w:r w:rsidRPr="00FB4304">
              <w:rPr>
                <w:rFonts w:ascii="Times New Roman" w:hAnsi="Times New Roman" w:cs="Times New Roman"/>
                <w:sz w:val="18"/>
                <w:szCs w:val="18"/>
              </w:rPr>
              <w:t>·</w:t>
            </w:r>
          </w:p>
        </w:tc>
        <w:tc>
          <w:tcPr>
            <w:tcW w:w="1124" w:type="dxa"/>
            <w:tcMar>
              <w:top w:w="75" w:type="dxa"/>
              <w:left w:w="150" w:type="dxa"/>
              <w:bottom w:w="75" w:type="dxa"/>
              <w:right w:w="150" w:type="dxa"/>
            </w:tcMar>
            <w:vAlign w:val="center"/>
            <w:hideMark/>
          </w:tcPr>
          <w:p w14:paraId="6FFFB5A5" w14:textId="77777777" w:rsidR="00B96016" w:rsidRPr="00FB4304" w:rsidRDefault="000B149C" w:rsidP="002C5CBD">
            <w:pPr>
              <w:spacing w:line="240" w:lineRule="auto"/>
              <w:jc w:val="left"/>
              <w:rPr>
                <w:rFonts w:ascii="Times New Roman" w:hAnsi="Times New Roman" w:cs="Times New Roman"/>
                <w:sz w:val="18"/>
                <w:szCs w:val="18"/>
              </w:rPr>
            </w:pPr>
            <w:r w:rsidRPr="00FB4304">
              <w:rPr>
                <w:rFonts w:ascii="Segoe UI Emoji" w:hAnsi="Segoe UI Emoji" w:cs="Segoe UI Emoji"/>
                <w:sz w:val="18"/>
                <w:szCs w:val="18"/>
              </w:rPr>
              <w:t>🔴</w:t>
            </w:r>
            <w:r w:rsidRPr="00FB4304">
              <w:rPr>
                <w:rFonts w:ascii="Times New Roman" w:hAnsi="Times New Roman" w:cs="Times New Roman"/>
                <w:sz w:val="18"/>
                <w:szCs w:val="18"/>
              </w:rPr>
              <w:t xml:space="preserve"> </w:t>
            </w:r>
          </w:p>
          <w:p w14:paraId="3FE861BE" w14:textId="77777777" w:rsidR="000B149C" w:rsidRPr="00FB4304" w:rsidRDefault="000B149C" w:rsidP="002C5CBD">
            <w:pPr>
              <w:spacing w:line="240" w:lineRule="auto"/>
              <w:jc w:val="left"/>
              <w:rPr>
                <w:rFonts w:ascii="Times New Roman" w:hAnsi="Times New Roman" w:cs="Times New Roman"/>
                <w:sz w:val="18"/>
                <w:szCs w:val="18"/>
              </w:rPr>
            </w:pPr>
            <w:r w:rsidRPr="00FB4304">
              <w:rPr>
                <w:rFonts w:ascii="Times New Roman" w:hAnsi="Times New Roman" w:cs="Times New Roman"/>
                <w:sz w:val="18"/>
                <w:szCs w:val="18"/>
              </w:rPr>
              <w:t>Suf</w:t>
            </w:r>
          </w:p>
        </w:tc>
        <w:tc>
          <w:tcPr>
            <w:tcW w:w="1134" w:type="dxa"/>
            <w:tcMar>
              <w:top w:w="75" w:type="dxa"/>
              <w:left w:w="150" w:type="dxa"/>
              <w:bottom w:w="75" w:type="dxa"/>
              <w:right w:w="150" w:type="dxa"/>
            </w:tcMar>
            <w:vAlign w:val="center"/>
            <w:hideMark/>
          </w:tcPr>
          <w:p w14:paraId="50FA97F4" w14:textId="77777777" w:rsidR="000B149C" w:rsidRPr="00FB4304" w:rsidRDefault="000B149C" w:rsidP="002C5CBD">
            <w:pPr>
              <w:spacing w:line="240" w:lineRule="auto"/>
              <w:jc w:val="left"/>
              <w:rPr>
                <w:rFonts w:ascii="Times New Roman" w:hAnsi="Times New Roman" w:cs="Times New Roman"/>
                <w:sz w:val="18"/>
                <w:szCs w:val="18"/>
              </w:rPr>
            </w:pPr>
            <w:r w:rsidRPr="00FB4304">
              <w:rPr>
                <w:rFonts w:ascii="Times New Roman" w:hAnsi="Times New Roman" w:cs="Times New Roman"/>
                <w:sz w:val="18"/>
                <w:szCs w:val="18"/>
              </w:rPr>
              <w:t>·</w:t>
            </w:r>
          </w:p>
        </w:tc>
      </w:tr>
      <w:tr w:rsidR="0011400C" w:rsidRPr="00FB4304" w14:paraId="030F6422" w14:textId="77777777" w:rsidTr="0011400C">
        <w:trPr>
          <w:jc w:val="center"/>
        </w:trPr>
        <w:tc>
          <w:tcPr>
            <w:tcW w:w="1490" w:type="dxa"/>
            <w:tcMar>
              <w:top w:w="75" w:type="dxa"/>
              <w:left w:w="150" w:type="dxa"/>
              <w:bottom w:w="75" w:type="dxa"/>
              <w:right w:w="150" w:type="dxa"/>
            </w:tcMar>
            <w:vAlign w:val="center"/>
            <w:hideMark/>
          </w:tcPr>
          <w:p w14:paraId="135D5697" w14:textId="77777777" w:rsidR="000B149C" w:rsidRPr="00FB4304" w:rsidRDefault="000B149C" w:rsidP="002C5CBD">
            <w:pPr>
              <w:spacing w:line="240" w:lineRule="auto"/>
              <w:jc w:val="left"/>
              <w:rPr>
                <w:rFonts w:ascii="Times New Roman" w:hAnsi="Times New Roman" w:cs="Times New Roman"/>
              </w:rPr>
            </w:pPr>
            <w:r w:rsidRPr="00FB4304">
              <w:rPr>
                <w:rFonts w:ascii="Times New Roman" w:hAnsi="Times New Roman" w:cs="Times New Roman"/>
              </w:rPr>
              <w:t>PF-04</w:t>
            </w:r>
          </w:p>
        </w:tc>
        <w:tc>
          <w:tcPr>
            <w:tcW w:w="1079" w:type="dxa"/>
            <w:tcMar>
              <w:top w:w="75" w:type="dxa"/>
              <w:left w:w="150" w:type="dxa"/>
              <w:bottom w:w="75" w:type="dxa"/>
              <w:right w:w="150" w:type="dxa"/>
            </w:tcMar>
            <w:vAlign w:val="center"/>
            <w:hideMark/>
          </w:tcPr>
          <w:p w14:paraId="7ECF88D0" w14:textId="77777777" w:rsidR="00B96016" w:rsidRPr="00FB4304" w:rsidRDefault="000B149C" w:rsidP="002C5CBD">
            <w:pPr>
              <w:spacing w:line="240" w:lineRule="auto"/>
              <w:jc w:val="left"/>
              <w:rPr>
                <w:rFonts w:ascii="Times New Roman" w:hAnsi="Times New Roman" w:cs="Times New Roman"/>
                <w:sz w:val="18"/>
                <w:szCs w:val="18"/>
              </w:rPr>
            </w:pPr>
            <w:r w:rsidRPr="00FB4304">
              <w:rPr>
                <w:rFonts w:ascii="Segoe UI Emoji" w:hAnsi="Segoe UI Emoji" w:cs="Segoe UI Emoji"/>
                <w:sz w:val="18"/>
                <w:szCs w:val="18"/>
              </w:rPr>
              <w:t>🔴</w:t>
            </w:r>
            <w:r w:rsidRPr="00FB4304">
              <w:rPr>
                <w:rFonts w:ascii="Times New Roman" w:hAnsi="Times New Roman" w:cs="Times New Roman"/>
                <w:sz w:val="18"/>
                <w:szCs w:val="18"/>
              </w:rPr>
              <w:t xml:space="preserve"> </w:t>
            </w:r>
          </w:p>
          <w:p w14:paraId="7AC088F9" w14:textId="77777777" w:rsidR="000B149C" w:rsidRPr="00FB4304" w:rsidRDefault="000B149C" w:rsidP="002C5CBD">
            <w:pPr>
              <w:spacing w:line="240" w:lineRule="auto"/>
              <w:jc w:val="left"/>
              <w:rPr>
                <w:rFonts w:ascii="Times New Roman" w:hAnsi="Times New Roman" w:cs="Times New Roman"/>
                <w:sz w:val="18"/>
                <w:szCs w:val="18"/>
              </w:rPr>
            </w:pPr>
            <w:r w:rsidRPr="00FB4304">
              <w:rPr>
                <w:rFonts w:ascii="Times New Roman" w:hAnsi="Times New Roman" w:cs="Times New Roman"/>
                <w:sz w:val="18"/>
                <w:szCs w:val="18"/>
              </w:rPr>
              <w:t>Suf</w:t>
            </w:r>
          </w:p>
        </w:tc>
        <w:tc>
          <w:tcPr>
            <w:tcW w:w="1073" w:type="dxa"/>
            <w:tcMar>
              <w:top w:w="75" w:type="dxa"/>
              <w:left w:w="150" w:type="dxa"/>
              <w:bottom w:w="75" w:type="dxa"/>
              <w:right w:w="150" w:type="dxa"/>
            </w:tcMar>
            <w:vAlign w:val="center"/>
            <w:hideMark/>
          </w:tcPr>
          <w:p w14:paraId="4753AA93" w14:textId="77777777" w:rsidR="00B96016" w:rsidRPr="00FB4304" w:rsidRDefault="000B149C" w:rsidP="002C5CBD">
            <w:pPr>
              <w:spacing w:line="240" w:lineRule="auto"/>
              <w:jc w:val="left"/>
              <w:rPr>
                <w:rFonts w:ascii="Times New Roman" w:hAnsi="Times New Roman" w:cs="Times New Roman"/>
                <w:sz w:val="18"/>
                <w:szCs w:val="18"/>
              </w:rPr>
            </w:pPr>
            <w:r w:rsidRPr="00FB4304">
              <w:rPr>
                <w:rFonts w:ascii="Segoe UI Emoji" w:hAnsi="Segoe UI Emoji" w:cs="Segoe UI Emoji"/>
                <w:sz w:val="18"/>
                <w:szCs w:val="18"/>
              </w:rPr>
              <w:t>⬛</w:t>
            </w:r>
            <w:r w:rsidRPr="00FB4304">
              <w:rPr>
                <w:rFonts w:ascii="Times New Roman" w:hAnsi="Times New Roman" w:cs="Times New Roman"/>
                <w:sz w:val="18"/>
                <w:szCs w:val="18"/>
              </w:rPr>
              <w:t xml:space="preserve"> </w:t>
            </w:r>
          </w:p>
          <w:p w14:paraId="6FC39574" w14:textId="77777777" w:rsidR="000B149C" w:rsidRPr="00FB4304" w:rsidRDefault="000B149C" w:rsidP="002C5CBD">
            <w:pPr>
              <w:spacing w:line="240" w:lineRule="auto"/>
              <w:jc w:val="left"/>
              <w:rPr>
                <w:rFonts w:ascii="Times New Roman" w:hAnsi="Times New Roman" w:cs="Times New Roman"/>
                <w:sz w:val="18"/>
                <w:szCs w:val="18"/>
              </w:rPr>
            </w:pPr>
            <w:r w:rsidRPr="00FB4304">
              <w:rPr>
                <w:rFonts w:ascii="Times New Roman" w:hAnsi="Times New Roman" w:cs="Times New Roman"/>
                <w:sz w:val="18"/>
                <w:szCs w:val="18"/>
              </w:rPr>
              <w:t>Gen</w:t>
            </w:r>
          </w:p>
        </w:tc>
        <w:tc>
          <w:tcPr>
            <w:tcW w:w="1052" w:type="dxa"/>
            <w:tcMar>
              <w:top w:w="75" w:type="dxa"/>
              <w:left w:w="150" w:type="dxa"/>
              <w:bottom w:w="75" w:type="dxa"/>
              <w:right w:w="150" w:type="dxa"/>
            </w:tcMar>
            <w:vAlign w:val="center"/>
            <w:hideMark/>
          </w:tcPr>
          <w:p w14:paraId="3D496AFE" w14:textId="77777777" w:rsidR="000B149C" w:rsidRPr="00FB4304" w:rsidRDefault="000B149C" w:rsidP="002C5CBD">
            <w:pPr>
              <w:spacing w:line="240" w:lineRule="auto"/>
              <w:jc w:val="left"/>
              <w:rPr>
                <w:rFonts w:ascii="Times New Roman" w:hAnsi="Times New Roman" w:cs="Times New Roman"/>
                <w:sz w:val="18"/>
                <w:szCs w:val="18"/>
              </w:rPr>
            </w:pPr>
            <w:r w:rsidRPr="00FB4304">
              <w:rPr>
                <w:rFonts w:ascii="Times New Roman" w:hAnsi="Times New Roman" w:cs="Times New Roman"/>
                <w:sz w:val="18"/>
                <w:szCs w:val="18"/>
              </w:rPr>
              <w:t>·</w:t>
            </w:r>
          </w:p>
        </w:tc>
        <w:tc>
          <w:tcPr>
            <w:tcW w:w="970" w:type="dxa"/>
            <w:tcMar>
              <w:top w:w="75" w:type="dxa"/>
              <w:left w:w="150" w:type="dxa"/>
              <w:bottom w:w="75" w:type="dxa"/>
              <w:right w:w="150" w:type="dxa"/>
            </w:tcMar>
            <w:vAlign w:val="center"/>
            <w:hideMark/>
          </w:tcPr>
          <w:p w14:paraId="449A62D2" w14:textId="77777777" w:rsidR="00B96016" w:rsidRPr="00FB4304" w:rsidRDefault="000B149C" w:rsidP="002C5CBD">
            <w:pPr>
              <w:spacing w:line="240" w:lineRule="auto"/>
              <w:jc w:val="left"/>
              <w:rPr>
                <w:rFonts w:ascii="Times New Roman" w:hAnsi="Times New Roman" w:cs="Times New Roman"/>
                <w:sz w:val="18"/>
                <w:szCs w:val="18"/>
              </w:rPr>
            </w:pPr>
            <w:r w:rsidRPr="00FB4304">
              <w:rPr>
                <w:rFonts w:ascii="Segoe UI Emoji" w:hAnsi="Segoe UI Emoji" w:cs="Segoe UI Emoji"/>
                <w:sz w:val="18"/>
                <w:szCs w:val="18"/>
              </w:rPr>
              <w:t>🔴</w:t>
            </w:r>
            <w:r w:rsidRPr="00FB4304">
              <w:rPr>
                <w:rFonts w:ascii="Times New Roman" w:hAnsi="Times New Roman" w:cs="Times New Roman"/>
                <w:sz w:val="18"/>
                <w:szCs w:val="18"/>
              </w:rPr>
              <w:t xml:space="preserve"> </w:t>
            </w:r>
          </w:p>
          <w:p w14:paraId="71CDF63E" w14:textId="77777777" w:rsidR="000B149C" w:rsidRPr="00FB4304" w:rsidRDefault="000B149C" w:rsidP="002C5CBD">
            <w:pPr>
              <w:spacing w:line="240" w:lineRule="auto"/>
              <w:jc w:val="left"/>
              <w:rPr>
                <w:rFonts w:ascii="Times New Roman" w:hAnsi="Times New Roman" w:cs="Times New Roman"/>
                <w:sz w:val="18"/>
                <w:szCs w:val="18"/>
              </w:rPr>
            </w:pPr>
            <w:r w:rsidRPr="00FB4304">
              <w:rPr>
                <w:rFonts w:ascii="Times New Roman" w:hAnsi="Times New Roman" w:cs="Times New Roman"/>
                <w:sz w:val="18"/>
                <w:szCs w:val="18"/>
              </w:rPr>
              <w:t>Suf</w:t>
            </w:r>
          </w:p>
        </w:tc>
        <w:tc>
          <w:tcPr>
            <w:tcW w:w="1047" w:type="dxa"/>
            <w:tcMar>
              <w:top w:w="75" w:type="dxa"/>
              <w:left w:w="150" w:type="dxa"/>
              <w:bottom w:w="75" w:type="dxa"/>
              <w:right w:w="150" w:type="dxa"/>
            </w:tcMar>
            <w:vAlign w:val="center"/>
            <w:hideMark/>
          </w:tcPr>
          <w:p w14:paraId="056C8E34" w14:textId="77777777" w:rsidR="000B149C" w:rsidRPr="00FB4304" w:rsidRDefault="000B149C" w:rsidP="002C5CBD">
            <w:pPr>
              <w:spacing w:line="240" w:lineRule="auto"/>
              <w:jc w:val="left"/>
              <w:rPr>
                <w:rFonts w:ascii="Times New Roman" w:hAnsi="Times New Roman" w:cs="Times New Roman"/>
                <w:sz w:val="18"/>
                <w:szCs w:val="18"/>
              </w:rPr>
            </w:pPr>
            <w:r w:rsidRPr="00FB4304">
              <w:rPr>
                <w:rFonts w:ascii="Times New Roman" w:hAnsi="Times New Roman" w:cs="Times New Roman"/>
                <w:sz w:val="18"/>
                <w:szCs w:val="18"/>
              </w:rPr>
              <w:t>·</w:t>
            </w:r>
          </w:p>
        </w:tc>
        <w:tc>
          <w:tcPr>
            <w:tcW w:w="1048" w:type="dxa"/>
            <w:tcMar>
              <w:top w:w="75" w:type="dxa"/>
              <w:left w:w="150" w:type="dxa"/>
              <w:bottom w:w="75" w:type="dxa"/>
              <w:right w:w="150" w:type="dxa"/>
            </w:tcMar>
            <w:vAlign w:val="center"/>
            <w:hideMark/>
          </w:tcPr>
          <w:p w14:paraId="3098271A" w14:textId="77777777" w:rsidR="000B149C" w:rsidRPr="00FB4304" w:rsidRDefault="000B149C" w:rsidP="002C5CBD">
            <w:pPr>
              <w:spacing w:line="240" w:lineRule="auto"/>
              <w:jc w:val="left"/>
              <w:rPr>
                <w:rFonts w:ascii="Times New Roman" w:hAnsi="Times New Roman" w:cs="Times New Roman"/>
                <w:sz w:val="18"/>
                <w:szCs w:val="18"/>
              </w:rPr>
            </w:pPr>
            <w:r w:rsidRPr="00FB4304">
              <w:rPr>
                <w:rFonts w:ascii="Times New Roman" w:hAnsi="Times New Roman" w:cs="Times New Roman"/>
                <w:sz w:val="18"/>
                <w:szCs w:val="18"/>
              </w:rPr>
              <w:t>·</w:t>
            </w:r>
          </w:p>
        </w:tc>
        <w:tc>
          <w:tcPr>
            <w:tcW w:w="1124" w:type="dxa"/>
            <w:tcMar>
              <w:top w:w="75" w:type="dxa"/>
              <w:left w:w="150" w:type="dxa"/>
              <w:bottom w:w="75" w:type="dxa"/>
              <w:right w:w="150" w:type="dxa"/>
            </w:tcMar>
            <w:vAlign w:val="center"/>
            <w:hideMark/>
          </w:tcPr>
          <w:p w14:paraId="5820CB7D" w14:textId="77777777" w:rsidR="000B149C" w:rsidRPr="00FB4304" w:rsidRDefault="000B149C" w:rsidP="002C5CBD">
            <w:pPr>
              <w:spacing w:line="240" w:lineRule="auto"/>
              <w:jc w:val="left"/>
              <w:rPr>
                <w:rFonts w:ascii="Times New Roman" w:hAnsi="Times New Roman" w:cs="Times New Roman"/>
                <w:sz w:val="18"/>
                <w:szCs w:val="18"/>
              </w:rPr>
            </w:pPr>
            <w:r w:rsidRPr="00FB4304">
              <w:rPr>
                <w:rFonts w:ascii="Times New Roman" w:hAnsi="Times New Roman" w:cs="Times New Roman"/>
                <w:sz w:val="18"/>
                <w:szCs w:val="18"/>
              </w:rPr>
              <w:t>·</w:t>
            </w:r>
          </w:p>
        </w:tc>
        <w:tc>
          <w:tcPr>
            <w:tcW w:w="1134" w:type="dxa"/>
            <w:tcMar>
              <w:top w:w="75" w:type="dxa"/>
              <w:left w:w="150" w:type="dxa"/>
              <w:bottom w:w="75" w:type="dxa"/>
              <w:right w:w="150" w:type="dxa"/>
            </w:tcMar>
            <w:vAlign w:val="center"/>
            <w:hideMark/>
          </w:tcPr>
          <w:p w14:paraId="7D2B5957" w14:textId="77777777" w:rsidR="000B149C" w:rsidRPr="00FB4304" w:rsidRDefault="000B149C" w:rsidP="002C5CBD">
            <w:pPr>
              <w:spacing w:line="240" w:lineRule="auto"/>
              <w:jc w:val="left"/>
              <w:rPr>
                <w:rFonts w:ascii="Times New Roman" w:hAnsi="Times New Roman" w:cs="Times New Roman"/>
                <w:sz w:val="18"/>
                <w:szCs w:val="18"/>
              </w:rPr>
            </w:pPr>
            <w:r w:rsidRPr="00FB4304">
              <w:rPr>
                <w:rFonts w:ascii="Times New Roman" w:hAnsi="Times New Roman" w:cs="Times New Roman"/>
                <w:sz w:val="18"/>
                <w:szCs w:val="18"/>
              </w:rPr>
              <w:t>·</w:t>
            </w:r>
          </w:p>
        </w:tc>
      </w:tr>
      <w:tr w:rsidR="0011400C" w:rsidRPr="00FB4304" w14:paraId="58548350" w14:textId="77777777" w:rsidTr="0011400C">
        <w:trPr>
          <w:jc w:val="center"/>
        </w:trPr>
        <w:tc>
          <w:tcPr>
            <w:tcW w:w="1490" w:type="dxa"/>
            <w:tcMar>
              <w:top w:w="75" w:type="dxa"/>
              <w:left w:w="150" w:type="dxa"/>
              <w:bottom w:w="75" w:type="dxa"/>
              <w:right w:w="150" w:type="dxa"/>
            </w:tcMar>
            <w:vAlign w:val="center"/>
            <w:hideMark/>
          </w:tcPr>
          <w:p w14:paraId="008113D8" w14:textId="77777777" w:rsidR="000B149C" w:rsidRPr="00FB4304" w:rsidRDefault="000B149C" w:rsidP="002C5CBD">
            <w:pPr>
              <w:spacing w:line="240" w:lineRule="auto"/>
              <w:jc w:val="left"/>
              <w:rPr>
                <w:rFonts w:ascii="Times New Roman" w:hAnsi="Times New Roman" w:cs="Times New Roman"/>
              </w:rPr>
            </w:pPr>
            <w:r w:rsidRPr="00FB4304">
              <w:rPr>
                <w:rFonts w:ascii="Times New Roman" w:hAnsi="Times New Roman" w:cs="Times New Roman"/>
              </w:rPr>
              <w:t>PF-05</w:t>
            </w:r>
          </w:p>
        </w:tc>
        <w:tc>
          <w:tcPr>
            <w:tcW w:w="1079" w:type="dxa"/>
            <w:tcMar>
              <w:top w:w="75" w:type="dxa"/>
              <w:left w:w="150" w:type="dxa"/>
              <w:bottom w:w="75" w:type="dxa"/>
              <w:right w:w="150" w:type="dxa"/>
            </w:tcMar>
            <w:vAlign w:val="center"/>
            <w:hideMark/>
          </w:tcPr>
          <w:p w14:paraId="72E2EE61" w14:textId="77777777" w:rsidR="00B96016" w:rsidRPr="00FB4304" w:rsidRDefault="000B149C" w:rsidP="002C5CBD">
            <w:pPr>
              <w:spacing w:line="240" w:lineRule="auto"/>
              <w:jc w:val="left"/>
              <w:rPr>
                <w:rFonts w:ascii="Times New Roman" w:hAnsi="Times New Roman" w:cs="Times New Roman"/>
                <w:sz w:val="18"/>
                <w:szCs w:val="18"/>
              </w:rPr>
            </w:pPr>
            <w:r w:rsidRPr="00FB4304">
              <w:rPr>
                <w:rFonts w:ascii="Segoe UI Emoji" w:hAnsi="Segoe UI Emoji" w:cs="Segoe UI Emoji"/>
                <w:sz w:val="18"/>
                <w:szCs w:val="18"/>
              </w:rPr>
              <w:t>🔴</w:t>
            </w:r>
            <w:r w:rsidRPr="00FB4304">
              <w:rPr>
                <w:rFonts w:ascii="Times New Roman" w:hAnsi="Times New Roman" w:cs="Times New Roman"/>
                <w:sz w:val="18"/>
                <w:szCs w:val="18"/>
              </w:rPr>
              <w:t xml:space="preserve"> </w:t>
            </w:r>
          </w:p>
          <w:p w14:paraId="06DFF6D2" w14:textId="77777777" w:rsidR="000B149C" w:rsidRPr="00FB4304" w:rsidRDefault="000B149C" w:rsidP="002C5CBD">
            <w:pPr>
              <w:spacing w:line="240" w:lineRule="auto"/>
              <w:jc w:val="left"/>
              <w:rPr>
                <w:rFonts w:ascii="Times New Roman" w:hAnsi="Times New Roman" w:cs="Times New Roman"/>
                <w:sz w:val="18"/>
                <w:szCs w:val="18"/>
              </w:rPr>
            </w:pPr>
            <w:r w:rsidRPr="00FB4304">
              <w:rPr>
                <w:rFonts w:ascii="Times New Roman" w:hAnsi="Times New Roman" w:cs="Times New Roman"/>
                <w:sz w:val="18"/>
                <w:szCs w:val="18"/>
              </w:rPr>
              <w:t>Suf</w:t>
            </w:r>
          </w:p>
        </w:tc>
        <w:tc>
          <w:tcPr>
            <w:tcW w:w="1073" w:type="dxa"/>
            <w:tcMar>
              <w:top w:w="75" w:type="dxa"/>
              <w:left w:w="150" w:type="dxa"/>
              <w:bottom w:w="75" w:type="dxa"/>
              <w:right w:w="150" w:type="dxa"/>
            </w:tcMar>
            <w:vAlign w:val="center"/>
            <w:hideMark/>
          </w:tcPr>
          <w:p w14:paraId="590C9933" w14:textId="77777777" w:rsidR="00B96016" w:rsidRPr="00FB4304" w:rsidRDefault="000B149C" w:rsidP="002C5CBD">
            <w:pPr>
              <w:spacing w:line="240" w:lineRule="auto"/>
              <w:jc w:val="left"/>
              <w:rPr>
                <w:rFonts w:ascii="Times New Roman" w:hAnsi="Times New Roman" w:cs="Times New Roman"/>
                <w:sz w:val="18"/>
                <w:szCs w:val="18"/>
              </w:rPr>
            </w:pPr>
            <w:r w:rsidRPr="00FB4304">
              <w:rPr>
                <w:rFonts w:ascii="Segoe UI Emoji" w:hAnsi="Segoe UI Emoji" w:cs="Segoe UI Emoji"/>
                <w:sz w:val="18"/>
                <w:szCs w:val="18"/>
              </w:rPr>
              <w:t>⬛</w:t>
            </w:r>
            <w:r w:rsidRPr="00FB4304">
              <w:rPr>
                <w:rFonts w:ascii="Times New Roman" w:hAnsi="Times New Roman" w:cs="Times New Roman"/>
                <w:sz w:val="18"/>
                <w:szCs w:val="18"/>
              </w:rPr>
              <w:t xml:space="preserve"> </w:t>
            </w:r>
          </w:p>
          <w:p w14:paraId="535E1B3C" w14:textId="77777777" w:rsidR="000B149C" w:rsidRPr="00FB4304" w:rsidRDefault="000B149C" w:rsidP="002C5CBD">
            <w:pPr>
              <w:spacing w:line="240" w:lineRule="auto"/>
              <w:jc w:val="left"/>
              <w:rPr>
                <w:rFonts w:ascii="Times New Roman" w:hAnsi="Times New Roman" w:cs="Times New Roman"/>
                <w:sz w:val="18"/>
                <w:szCs w:val="18"/>
              </w:rPr>
            </w:pPr>
            <w:r w:rsidRPr="00FB4304">
              <w:rPr>
                <w:rFonts w:ascii="Times New Roman" w:hAnsi="Times New Roman" w:cs="Times New Roman"/>
                <w:sz w:val="18"/>
                <w:szCs w:val="18"/>
              </w:rPr>
              <w:t>Gen</w:t>
            </w:r>
          </w:p>
        </w:tc>
        <w:tc>
          <w:tcPr>
            <w:tcW w:w="1052" w:type="dxa"/>
            <w:tcMar>
              <w:top w:w="75" w:type="dxa"/>
              <w:left w:w="150" w:type="dxa"/>
              <w:bottom w:w="75" w:type="dxa"/>
              <w:right w:w="150" w:type="dxa"/>
            </w:tcMar>
            <w:vAlign w:val="center"/>
            <w:hideMark/>
          </w:tcPr>
          <w:p w14:paraId="5C47A13D" w14:textId="77777777" w:rsidR="00B96016" w:rsidRPr="00FB4304" w:rsidRDefault="000B149C" w:rsidP="002C5CBD">
            <w:pPr>
              <w:spacing w:line="240" w:lineRule="auto"/>
              <w:jc w:val="left"/>
              <w:rPr>
                <w:rFonts w:ascii="Times New Roman" w:hAnsi="Times New Roman" w:cs="Times New Roman"/>
                <w:sz w:val="18"/>
                <w:szCs w:val="18"/>
              </w:rPr>
            </w:pPr>
            <w:r w:rsidRPr="00FB4304">
              <w:rPr>
                <w:rFonts w:ascii="Segoe UI Emoji" w:hAnsi="Segoe UI Emoji" w:cs="Segoe UI Emoji"/>
                <w:sz w:val="18"/>
                <w:szCs w:val="18"/>
              </w:rPr>
              <w:t>⬛</w:t>
            </w:r>
            <w:r w:rsidRPr="00FB4304">
              <w:rPr>
                <w:rFonts w:ascii="Times New Roman" w:hAnsi="Times New Roman" w:cs="Times New Roman"/>
                <w:sz w:val="18"/>
                <w:szCs w:val="18"/>
              </w:rPr>
              <w:t xml:space="preserve"> </w:t>
            </w:r>
          </w:p>
          <w:p w14:paraId="43019633" w14:textId="77777777" w:rsidR="000B149C" w:rsidRPr="00FB4304" w:rsidRDefault="000B149C" w:rsidP="002C5CBD">
            <w:pPr>
              <w:spacing w:line="240" w:lineRule="auto"/>
              <w:jc w:val="left"/>
              <w:rPr>
                <w:rFonts w:ascii="Times New Roman" w:hAnsi="Times New Roman" w:cs="Times New Roman"/>
                <w:sz w:val="18"/>
                <w:szCs w:val="18"/>
              </w:rPr>
            </w:pPr>
            <w:r w:rsidRPr="00FB4304">
              <w:rPr>
                <w:rFonts w:ascii="Times New Roman" w:hAnsi="Times New Roman" w:cs="Times New Roman"/>
                <w:sz w:val="18"/>
                <w:szCs w:val="18"/>
              </w:rPr>
              <w:t>G/S</w:t>
            </w:r>
          </w:p>
        </w:tc>
        <w:tc>
          <w:tcPr>
            <w:tcW w:w="970" w:type="dxa"/>
            <w:tcMar>
              <w:top w:w="75" w:type="dxa"/>
              <w:left w:w="150" w:type="dxa"/>
              <w:bottom w:w="75" w:type="dxa"/>
              <w:right w:w="150" w:type="dxa"/>
            </w:tcMar>
            <w:vAlign w:val="center"/>
            <w:hideMark/>
          </w:tcPr>
          <w:p w14:paraId="2EEBF1BA" w14:textId="77777777" w:rsidR="000B149C" w:rsidRPr="00FB4304" w:rsidRDefault="000B149C" w:rsidP="002C5CBD">
            <w:pPr>
              <w:spacing w:line="240" w:lineRule="auto"/>
              <w:jc w:val="left"/>
              <w:rPr>
                <w:rFonts w:ascii="Times New Roman" w:hAnsi="Times New Roman" w:cs="Times New Roman"/>
                <w:sz w:val="18"/>
                <w:szCs w:val="18"/>
              </w:rPr>
            </w:pPr>
            <w:r w:rsidRPr="00FB4304">
              <w:rPr>
                <w:rFonts w:ascii="Times New Roman" w:hAnsi="Times New Roman" w:cs="Times New Roman"/>
                <w:sz w:val="18"/>
                <w:szCs w:val="18"/>
              </w:rPr>
              <w:t>·</w:t>
            </w:r>
          </w:p>
        </w:tc>
        <w:tc>
          <w:tcPr>
            <w:tcW w:w="1047" w:type="dxa"/>
            <w:tcMar>
              <w:top w:w="75" w:type="dxa"/>
              <w:left w:w="150" w:type="dxa"/>
              <w:bottom w:w="75" w:type="dxa"/>
              <w:right w:w="150" w:type="dxa"/>
            </w:tcMar>
            <w:vAlign w:val="center"/>
            <w:hideMark/>
          </w:tcPr>
          <w:p w14:paraId="2CA54630" w14:textId="77777777" w:rsidR="000B149C" w:rsidRPr="00FB4304" w:rsidRDefault="000B149C" w:rsidP="002C5CBD">
            <w:pPr>
              <w:spacing w:line="240" w:lineRule="auto"/>
              <w:jc w:val="left"/>
              <w:rPr>
                <w:rFonts w:ascii="Times New Roman" w:hAnsi="Times New Roman" w:cs="Times New Roman"/>
                <w:sz w:val="18"/>
                <w:szCs w:val="18"/>
              </w:rPr>
            </w:pPr>
            <w:r w:rsidRPr="00FB4304">
              <w:rPr>
                <w:rFonts w:ascii="Times New Roman" w:hAnsi="Times New Roman" w:cs="Times New Roman"/>
                <w:sz w:val="18"/>
                <w:szCs w:val="18"/>
              </w:rPr>
              <w:t>·</w:t>
            </w:r>
          </w:p>
        </w:tc>
        <w:tc>
          <w:tcPr>
            <w:tcW w:w="1048" w:type="dxa"/>
            <w:tcMar>
              <w:top w:w="75" w:type="dxa"/>
              <w:left w:w="150" w:type="dxa"/>
              <w:bottom w:w="75" w:type="dxa"/>
              <w:right w:w="150" w:type="dxa"/>
            </w:tcMar>
            <w:vAlign w:val="center"/>
            <w:hideMark/>
          </w:tcPr>
          <w:p w14:paraId="5B825C34" w14:textId="77777777" w:rsidR="000B149C" w:rsidRPr="00FB4304" w:rsidRDefault="000B149C" w:rsidP="002C5CBD">
            <w:pPr>
              <w:spacing w:line="240" w:lineRule="auto"/>
              <w:jc w:val="left"/>
              <w:rPr>
                <w:rFonts w:ascii="Times New Roman" w:hAnsi="Times New Roman" w:cs="Times New Roman"/>
                <w:sz w:val="18"/>
                <w:szCs w:val="18"/>
              </w:rPr>
            </w:pPr>
            <w:r w:rsidRPr="00FB4304">
              <w:rPr>
                <w:rFonts w:ascii="Times New Roman" w:hAnsi="Times New Roman" w:cs="Times New Roman"/>
                <w:sz w:val="18"/>
                <w:szCs w:val="18"/>
              </w:rPr>
              <w:t>·</w:t>
            </w:r>
          </w:p>
        </w:tc>
        <w:tc>
          <w:tcPr>
            <w:tcW w:w="1124" w:type="dxa"/>
            <w:tcMar>
              <w:top w:w="75" w:type="dxa"/>
              <w:left w:w="150" w:type="dxa"/>
              <w:bottom w:w="75" w:type="dxa"/>
              <w:right w:w="150" w:type="dxa"/>
            </w:tcMar>
            <w:vAlign w:val="center"/>
            <w:hideMark/>
          </w:tcPr>
          <w:p w14:paraId="33181CA5" w14:textId="77777777" w:rsidR="000B149C" w:rsidRPr="00FB4304" w:rsidRDefault="000B149C" w:rsidP="002C5CBD">
            <w:pPr>
              <w:spacing w:line="240" w:lineRule="auto"/>
              <w:jc w:val="left"/>
              <w:rPr>
                <w:rFonts w:ascii="Times New Roman" w:hAnsi="Times New Roman" w:cs="Times New Roman"/>
                <w:sz w:val="18"/>
                <w:szCs w:val="18"/>
              </w:rPr>
            </w:pPr>
            <w:r w:rsidRPr="00FB4304">
              <w:rPr>
                <w:rFonts w:ascii="Times New Roman" w:hAnsi="Times New Roman" w:cs="Times New Roman"/>
                <w:sz w:val="18"/>
                <w:szCs w:val="18"/>
              </w:rPr>
              <w:t>·</w:t>
            </w:r>
          </w:p>
        </w:tc>
        <w:tc>
          <w:tcPr>
            <w:tcW w:w="1134" w:type="dxa"/>
            <w:tcMar>
              <w:top w:w="75" w:type="dxa"/>
              <w:left w:w="150" w:type="dxa"/>
              <w:bottom w:w="75" w:type="dxa"/>
              <w:right w:w="150" w:type="dxa"/>
            </w:tcMar>
            <w:vAlign w:val="center"/>
            <w:hideMark/>
          </w:tcPr>
          <w:p w14:paraId="3F0FB30B" w14:textId="77777777" w:rsidR="000B149C" w:rsidRPr="00FB4304" w:rsidRDefault="000B149C" w:rsidP="002C5CBD">
            <w:pPr>
              <w:spacing w:line="240" w:lineRule="auto"/>
              <w:jc w:val="left"/>
              <w:rPr>
                <w:rFonts w:ascii="Times New Roman" w:hAnsi="Times New Roman" w:cs="Times New Roman"/>
                <w:sz w:val="18"/>
                <w:szCs w:val="18"/>
              </w:rPr>
            </w:pPr>
            <w:r w:rsidRPr="00FB4304">
              <w:rPr>
                <w:rFonts w:ascii="Times New Roman" w:hAnsi="Times New Roman" w:cs="Times New Roman"/>
                <w:sz w:val="18"/>
                <w:szCs w:val="18"/>
              </w:rPr>
              <w:t>·</w:t>
            </w:r>
          </w:p>
        </w:tc>
      </w:tr>
      <w:tr w:rsidR="0011400C" w:rsidRPr="00FB4304" w14:paraId="446CC4DE" w14:textId="77777777" w:rsidTr="0011400C">
        <w:trPr>
          <w:jc w:val="center"/>
        </w:trPr>
        <w:tc>
          <w:tcPr>
            <w:tcW w:w="1490" w:type="dxa"/>
            <w:tcMar>
              <w:top w:w="75" w:type="dxa"/>
              <w:left w:w="150" w:type="dxa"/>
              <w:bottom w:w="75" w:type="dxa"/>
              <w:right w:w="150" w:type="dxa"/>
            </w:tcMar>
            <w:vAlign w:val="center"/>
            <w:hideMark/>
          </w:tcPr>
          <w:p w14:paraId="3D3E777E" w14:textId="77777777" w:rsidR="000B149C" w:rsidRPr="00FB4304" w:rsidRDefault="000B149C" w:rsidP="002C5CBD">
            <w:pPr>
              <w:spacing w:line="240" w:lineRule="auto"/>
              <w:jc w:val="left"/>
              <w:rPr>
                <w:rFonts w:ascii="Times New Roman" w:hAnsi="Times New Roman" w:cs="Times New Roman"/>
              </w:rPr>
            </w:pPr>
            <w:r w:rsidRPr="00FB4304">
              <w:rPr>
                <w:rFonts w:ascii="Times New Roman" w:hAnsi="Times New Roman" w:cs="Times New Roman"/>
              </w:rPr>
              <w:t>PF-06</w:t>
            </w:r>
          </w:p>
        </w:tc>
        <w:tc>
          <w:tcPr>
            <w:tcW w:w="1079" w:type="dxa"/>
            <w:tcMar>
              <w:top w:w="75" w:type="dxa"/>
              <w:left w:w="150" w:type="dxa"/>
              <w:bottom w:w="75" w:type="dxa"/>
              <w:right w:w="150" w:type="dxa"/>
            </w:tcMar>
            <w:vAlign w:val="center"/>
            <w:hideMark/>
          </w:tcPr>
          <w:p w14:paraId="207AF80A" w14:textId="77777777" w:rsidR="00B96016" w:rsidRPr="00FB4304" w:rsidRDefault="000B149C" w:rsidP="002C5CBD">
            <w:pPr>
              <w:spacing w:line="240" w:lineRule="auto"/>
              <w:jc w:val="left"/>
              <w:rPr>
                <w:rFonts w:ascii="Times New Roman" w:hAnsi="Times New Roman" w:cs="Times New Roman"/>
                <w:sz w:val="18"/>
                <w:szCs w:val="18"/>
              </w:rPr>
            </w:pPr>
            <w:r w:rsidRPr="00FB4304">
              <w:rPr>
                <w:rFonts w:ascii="Segoe UI Emoji" w:hAnsi="Segoe UI Emoji" w:cs="Segoe UI Emoji"/>
                <w:sz w:val="18"/>
                <w:szCs w:val="18"/>
              </w:rPr>
              <w:t>🔴</w:t>
            </w:r>
            <w:r w:rsidRPr="00FB4304">
              <w:rPr>
                <w:rFonts w:ascii="Times New Roman" w:hAnsi="Times New Roman" w:cs="Times New Roman"/>
                <w:sz w:val="18"/>
                <w:szCs w:val="18"/>
              </w:rPr>
              <w:t xml:space="preserve"> </w:t>
            </w:r>
          </w:p>
          <w:p w14:paraId="288A5440" w14:textId="77777777" w:rsidR="000B149C" w:rsidRPr="00FB4304" w:rsidRDefault="000B149C" w:rsidP="002C5CBD">
            <w:pPr>
              <w:spacing w:line="240" w:lineRule="auto"/>
              <w:jc w:val="left"/>
              <w:rPr>
                <w:rFonts w:ascii="Times New Roman" w:hAnsi="Times New Roman" w:cs="Times New Roman"/>
                <w:sz w:val="18"/>
                <w:szCs w:val="18"/>
              </w:rPr>
            </w:pPr>
            <w:r w:rsidRPr="00FB4304">
              <w:rPr>
                <w:rFonts w:ascii="Times New Roman" w:hAnsi="Times New Roman" w:cs="Times New Roman"/>
                <w:sz w:val="18"/>
                <w:szCs w:val="18"/>
              </w:rPr>
              <w:t>Suf</w:t>
            </w:r>
          </w:p>
        </w:tc>
        <w:tc>
          <w:tcPr>
            <w:tcW w:w="1073" w:type="dxa"/>
            <w:tcMar>
              <w:top w:w="75" w:type="dxa"/>
              <w:left w:w="150" w:type="dxa"/>
              <w:bottom w:w="75" w:type="dxa"/>
              <w:right w:w="150" w:type="dxa"/>
            </w:tcMar>
            <w:vAlign w:val="center"/>
            <w:hideMark/>
          </w:tcPr>
          <w:p w14:paraId="5DCEF311" w14:textId="77777777" w:rsidR="00B96016" w:rsidRPr="00FB4304" w:rsidRDefault="000B149C" w:rsidP="002C5CBD">
            <w:pPr>
              <w:spacing w:line="240" w:lineRule="auto"/>
              <w:jc w:val="left"/>
              <w:rPr>
                <w:rFonts w:ascii="Times New Roman" w:hAnsi="Times New Roman" w:cs="Times New Roman"/>
                <w:sz w:val="18"/>
                <w:szCs w:val="18"/>
              </w:rPr>
            </w:pPr>
            <w:r w:rsidRPr="00FB4304">
              <w:rPr>
                <w:rFonts w:ascii="Segoe UI Emoji" w:hAnsi="Segoe UI Emoji" w:cs="Segoe UI Emoji"/>
                <w:sz w:val="18"/>
                <w:szCs w:val="18"/>
              </w:rPr>
              <w:t>🔴</w:t>
            </w:r>
            <w:r w:rsidRPr="00FB4304">
              <w:rPr>
                <w:rFonts w:ascii="Times New Roman" w:hAnsi="Times New Roman" w:cs="Times New Roman"/>
                <w:sz w:val="18"/>
                <w:szCs w:val="18"/>
              </w:rPr>
              <w:t xml:space="preserve"> </w:t>
            </w:r>
          </w:p>
          <w:p w14:paraId="674FA884" w14:textId="77777777" w:rsidR="000B149C" w:rsidRPr="00FB4304" w:rsidRDefault="000B149C" w:rsidP="002C5CBD">
            <w:pPr>
              <w:spacing w:line="240" w:lineRule="auto"/>
              <w:jc w:val="left"/>
              <w:rPr>
                <w:rFonts w:ascii="Times New Roman" w:hAnsi="Times New Roman" w:cs="Times New Roman"/>
                <w:sz w:val="18"/>
                <w:szCs w:val="18"/>
              </w:rPr>
            </w:pPr>
            <w:r w:rsidRPr="00FB4304">
              <w:rPr>
                <w:rFonts w:ascii="Times New Roman" w:hAnsi="Times New Roman" w:cs="Times New Roman"/>
                <w:sz w:val="18"/>
                <w:szCs w:val="18"/>
              </w:rPr>
              <w:t>Suf</w:t>
            </w:r>
          </w:p>
        </w:tc>
        <w:tc>
          <w:tcPr>
            <w:tcW w:w="1052" w:type="dxa"/>
            <w:tcMar>
              <w:top w:w="75" w:type="dxa"/>
              <w:left w:w="150" w:type="dxa"/>
              <w:bottom w:w="75" w:type="dxa"/>
              <w:right w:w="150" w:type="dxa"/>
            </w:tcMar>
            <w:vAlign w:val="center"/>
            <w:hideMark/>
          </w:tcPr>
          <w:p w14:paraId="7600CBE2" w14:textId="77777777" w:rsidR="00B96016" w:rsidRPr="00FB4304" w:rsidRDefault="000B149C" w:rsidP="002C5CBD">
            <w:pPr>
              <w:spacing w:line="240" w:lineRule="auto"/>
              <w:jc w:val="left"/>
              <w:rPr>
                <w:rFonts w:ascii="Times New Roman" w:hAnsi="Times New Roman" w:cs="Times New Roman"/>
                <w:sz w:val="18"/>
                <w:szCs w:val="18"/>
              </w:rPr>
            </w:pPr>
            <w:r w:rsidRPr="00FB4304">
              <w:rPr>
                <w:rFonts w:ascii="Segoe UI Emoji" w:hAnsi="Segoe UI Emoji" w:cs="Segoe UI Emoji"/>
                <w:sz w:val="18"/>
                <w:szCs w:val="18"/>
              </w:rPr>
              <w:t>⬛</w:t>
            </w:r>
            <w:r w:rsidRPr="00FB4304">
              <w:rPr>
                <w:rFonts w:ascii="Times New Roman" w:hAnsi="Times New Roman" w:cs="Times New Roman"/>
                <w:sz w:val="18"/>
                <w:szCs w:val="18"/>
              </w:rPr>
              <w:t xml:space="preserve"> </w:t>
            </w:r>
          </w:p>
          <w:p w14:paraId="179A8794" w14:textId="77777777" w:rsidR="000B149C" w:rsidRPr="00FB4304" w:rsidRDefault="000B149C" w:rsidP="002C5CBD">
            <w:pPr>
              <w:spacing w:line="240" w:lineRule="auto"/>
              <w:jc w:val="left"/>
              <w:rPr>
                <w:rFonts w:ascii="Times New Roman" w:hAnsi="Times New Roman" w:cs="Times New Roman"/>
                <w:sz w:val="18"/>
                <w:szCs w:val="18"/>
              </w:rPr>
            </w:pPr>
            <w:r w:rsidRPr="00FB4304">
              <w:rPr>
                <w:rFonts w:ascii="Times New Roman" w:hAnsi="Times New Roman" w:cs="Times New Roman"/>
                <w:sz w:val="18"/>
                <w:szCs w:val="18"/>
              </w:rPr>
              <w:t>Gen</w:t>
            </w:r>
          </w:p>
        </w:tc>
        <w:tc>
          <w:tcPr>
            <w:tcW w:w="970" w:type="dxa"/>
            <w:tcMar>
              <w:top w:w="75" w:type="dxa"/>
              <w:left w:w="150" w:type="dxa"/>
              <w:bottom w:w="75" w:type="dxa"/>
              <w:right w:w="150" w:type="dxa"/>
            </w:tcMar>
            <w:vAlign w:val="center"/>
            <w:hideMark/>
          </w:tcPr>
          <w:p w14:paraId="1E4FF097" w14:textId="77777777" w:rsidR="000B149C" w:rsidRPr="00FB4304" w:rsidRDefault="000B149C" w:rsidP="002C5CBD">
            <w:pPr>
              <w:spacing w:line="240" w:lineRule="auto"/>
              <w:jc w:val="left"/>
              <w:rPr>
                <w:rFonts w:ascii="Times New Roman" w:hAnsi="Times New Roman" w:cs="Times New Roman"/>
                <w:sz w:val="18"/>
                <w:szCs w:val="18"/>
              </w:rPr>
            </w:pPr>
            <w:r w:rsidRPr="00FB4304">
              <w:rPr>
                <w:rFonts w:ascii="Times New Roman" w:hAnsi="Times New Roman" w:cs="Times New Roman"/>
                <w:sz w:val="18"/>
                <w:szCs w:val="18"/>
              </w:rPr>
              <w:t>·</w:t>
            </w:r>
          </w:p>
        </w:tc>
        <w:tc>
          <w:tcPr>
            <w:tcW w:w="1047" w:type="dxa"/>
            <w:tcMar>
              <w:top w:w="75" w:type="dxa"/>
              <w:left w:w="150" w:type="dxa"/>
              <w:bottom w:w="75" w:type="dxa"/>
              <w:right w:w="150" w:type="dxa"/>
            </w:tcMar>
            <w:vAlign w:val="center"/>
            <w:hideMark/>
          </w:tcPr>
          <w:p w14:paraId="7BCD90B1" w14:textId="77777777" w:rsidR="000B149C" w:rsidRPr="00FB4304" w:rsidRDefault="000B149C" w:rsidP="002C5CBD">
            <w:pPr>
              <w:spacing w:line="240" w:lineRule="auto"/>
              <w:jc w:val="left"/>
              <w:rPr>
                <w:rFonts w:ascii="Times New Roman" w:hAnsi="Times New Roman" w:cs="Times New Roman"/>
                <w:sz w:val="18"/>
                <w:szCs w:val="18"/>
              </w:rPr>
            </w:pPr>
            <w:r w:rsidRPr="00FB4304">
              <w:rPr>
                <w:rFonts w:ascii="Times New Roman" w:hAnsi="Times New Roman" w:cs="Times New Roman"/>
                <w:sz w:val="18"/>
                <w:szCs w:val="18"/>
              </w:rPr>
              <w:t>·</w:t>
            </w:r>
          </w:p>
        </w:tc>
        <w:tc>
          <w:tcPr>
            <w:tcW w:w="1048" w:type="dxa"/>
            <w:tcMar>
              <w:top w:w="75" w:type="dxa"/>
              <w:left w:w="150" w:type="dxa"/>
              <w:bottom w:w="75" w:type="dxa"/>
              <w:right w:w="150" w:type="dxa"/>
            </w:tcMar>
            <w:vAlign w:val="center"/>
            <w:hideMark/>
          </w:tcPr>
          <w:p w14:paraId="1834CD37" w14:textId="77777777" w:rsidR="000B149C" w:rsidRPr="00FB4304" w:rsidRDefault="000B149C" w:rsidP="002C5CBD">
            <w:pPr>
              <w:spacing w:line="240" w:lineRule="auto"/>
              <w:jc w:val="left"/>
              <w:rPr>
                <w:rFonts w:ascii="Times New Roman" w:hAnsi="Times New Roman" w:cs="Times New Roman"/>
                <w:sz w:val="18"/>
                <w:szCs w:val="18"/>
              </w:rPr>
            </w:pPr>
            <w:r w:rsidRPr="00FB4304">
              <w:rPr>
                <w:rFonts w:ascii="Times New Roman" w:hAnsi="Times New Roman" w:cs="Times New Roman"/>
                <w:sz w:val="18"/>
                <w:szCs w:val="18"/>
              </w:rPr>
              <w:t>·</w:t>
            </w:r>
          </w:p>
        </w:tc>
        <w:tc>
          <w:tcPr>
            <w:tcW w:w="1124" w:type="dxa"/>
            <w:tcMar>
              <w:top w:w="75" w:type="dxa"/>
              <w:left w:w="150" w:type="dxa"/>
              <w:bottom w:w="75" w:type="dxa"/>
              <w:right w:w="150" w:type="dxa"/>
            </w:tcMar>
            <w:vAlign w:val="center"/>
            <w:hideMark/>
          </w:tcPr>
          <w:p w14:paraId="3CB174A6" w14:textId="77777777" w:rsidR="000B149C" w:rsidRPr="00FB4304" w:rsidRDefault="000B149C" w:rsidP="002C5CBD">
            <w:pPr>
              <w:spacing w:line="240" w:lineRule="auto"/>
              <w:jc w:val="left"/>
              <w:rPr>
                <w:rFonts w:ascii="Times New Roman" w:hAnsi="Times New Roman" w:cs="Times New Roman"/>
                <w:sz w:val="18"/>
                <w:szCs w:val="18"/>
              </w:rPr>
            </w:pPr>
            <w:r w:rsidRPr="00FB4304">
              <w:rPr>
                <w:rFonts w:ascii="Times New Roman" w:hAnsi="Times New Roman" w:cs="Times New Roman"/>
                <w:sz w:val="18"/>
                <w:szCs w:val="18"/>
              </w:rPr>
              <w:t>·</w:t>
            </w:r>
          </w:p>
        </w:tc>
        <w:tc>
          <w:tcPr>
            <w:tcW w:w="1134" w:type="dxa"/>
            <w:tcMar>
              <w:top w:w="75" w:type="dxa"/>
              <w:left w:w="150" w:type="dxa"/>
              <w:bottom w:w="75" w:type="dxa"/>
              <w:right w:w="150" w:type="dxa"/>
            </w:tcMar>
            <w:vAlign w:val="center"/>
            <w:hideMark/>
          </w:tcPr>
          <w:p w14:paraId="7ED4CA95" w14:textId="77777777" w:rsidR="000B149C" w:rsidRPr="00FB4304" w:rsidRDefault="000B149C" w:rsidP="002C5CBD">
            <w:pPr>
              <w:spacing w:line="240" w:lineRule="auto"/>
              <w:jc w:val="left"/>
              <w:rPr>
                <w:rFonts w:ascii="Times New Roman" w:hAnsi="Times New Roman" w:cs="Times New Roman"/>
                <w:sz w:val="18"/>
                <w:szCs w:val="18"/>
              </w:rPr>
            </w:pPr>
            <w:r w:rsidRPr="00FB4304">
              <w:rPr>
                <w:rFonts w:ascii="Times New Roman" w:hAnsi="Times New Roman" w:cs="Times New Roman"/>
                <w:sz w:val="18"/>
                <w:szCs w:val="18"/>
              </w:rPr>
              <w:t>·</w:t>
            </w:r>
          </w:p>
        </w:tc>
      </w:tr>
      <w:tr w:rsidR="0011400C" w:rsidRPr="00FB4304" w14:paraId="21649275" w14:textId="77777777" w:rsidTr="0011400C">
        <w:trPr>
          <w:jc w:val="center"/>
        </w:trPr>
        <w:tc>
          <w:tcPr>
            <w:tcW w:w="1490" w:type="dxa"/>
            <w:tcMar>
              <w:top w:w="75" w:type="dxa"/>
              <w:left w:w="150" w:type="dxa"/>
              <w:bottom w:w="75" w:type="dxa"/>
              <w:right w:w="150" w:type="dxa"/>
            </w:tcMar>
            <w:vAlign w:val="center"/>
            <w:hideMark/>
          </w:tcPr>
          <w:p w14:paraId="1BC9538A" w14:textId="77777777" w:rsidR="000B149C" w:rsidRPr="00FB4304" w:rsidRDefault="000B149C" w:rsidP="002C5CBD">
            <w:pPr>
              <w:spacing w:line="240" w:lineRule="auto"/>
              <w:jc w:val="left"/>
              <w:rPr>
                <w:rFonts w:ascii="Times New Roman" w:hAnsi="Times New Roman" w:cs="Times New Roman"/>
              </w:rPr>
            </w:pPr>
            <w:r w:rsidRPr="00FB4304">
              <w:rPr>
                <w:rFonts w:ascii="Times New Roman" w:hAnsi="Times New Roman" w:cs="Times New Roman"/>
              </w:rPr>
              <w:t>PF-07</w:t>
            </w:r>
          </w:p>
        </w:tc>
        <w:tc>
          <w:tcPr>
            <w:tcW w:w="1079" w:type="dxa"/>
            <w:tcMar>
              <w:top w:w="75" w:type="dxa"/>
              <w:left w:w="150" w:type="dxa"/>
              <w:bottom w:w="75" w:type="dxa"/>
              <w:right w:w="150" w:type="dxa"/>
            </w:tcMar>
            <w:vAlign w:val="center"/>
            <w:hideMark/>
          </w:tcPr>
          <w:p w14:paraId="15969546" w14:textId="77777777" w:rsidR="000B149C" w:rsidRPr="00FB4304" w:rsidRDefault="000B149C" w:rsidP="002C5CBD">
            <w:pPr>
              <w:spacing w:line="240" w:lineRule="auto"/>
              <w:jc w:val="left"/>
              <w:rPr>
                <w:rFonts w:ascii="Times New Roman" w:hAnsi="Times New Roman" w:cs="Times New Roman"/>
                <w:sz w:val="18"/>
                <w:szCs w:val="18"/>
              </w:rPr>
            </w:pPr>
            <w:r w:rsidRPr="00FB4304">
              <w:rPr>
                <w:rFonts w:ascii="Times New Roman" w:hAnsi="Times New Roman" w:cs="Times New Roman"/>
                <w:sz w:val="18"/>
                <w:szCs w:val="18"/>
              </w:rPr>
              <w:t>·</w:t>
            </w:r>
          </w:p>
        </w:tc>
        <w:tc>
          <w:tcPr>
            <w:tcW w:w="1073" w:type="dxa"/>
            <w:tcMar>
              <w:top w:w="75" w:type="dxa"/>
              <w:left w:w="150" w:type="dxa"/>
              <w:bottom w:w="75" w:type="dxa"/>
              <w:right w:w="150" w:type="dxa"/>
            </w:tcMar>
            <w:vAlign w:val="center"/>
            <w:hideMark/>
          </w:tcPr>
          <w:p w14:paraId="4CE9647D" w14:textId="77777777" w:rsidR="00B96016" w:rsidRPr="00FB4304" w:rsidRDefault="000B149C" w:rsidP="002C5CBD">
            <w:pPr>
              <w:spacing w:line="240" w:lineRule="auto"/>
              <w:jc w:val="left"/>
              <w:rPr>
                <w:rFonts w:ascii="Times New Roman" w:hAnsi="Times New Roman" w:cs="Times New Roman"/>
                <w:sz w:val="18"/>
                <w:szCs w:val="18"/>
              </w:rPr>
            </w:pPr>
            <w:r w:rsidRPr="00FB4304">
              <w:rPr>
                <w:rFonts w:ascii="Segoe UI Emoji" w:hAnsi="Segoe UI Emoji" w:cs="Segoe UI Emoji"/>
                <w:sz w:val="18"/>
                <w:szCs w:val="18"/>
              </w:rPr>
              <w:t>⬛</w:t>
            </w:r>
            <w:r w:rsidRPr="00FB4304">
              <w:rPr>
                <w:rFonts w:ascii="Times New Roman" w:hAnsi="Times New Roman" w:cs="Times New Roman"/>
                <w:sz w:val="18"/>
                <w:szCs w:val="18"/>
              </w:rPr>
              <w:t xml:space="preserve"> </w:t>
            </w:r>
          </w:p>
          <w:p w14:paraId="30C0E2E2" w14:textId="77777777" w:rsidR="000B149C" w:rsidRPr="00FB4304" w:rsidRDefault="000B149C" w:rsidP="002C5CBD">
            <w:pPr>
              <w:spacing w:line="240" w:lineRule="auto"/>
              <w:jc w:val="left"/>
              <w:rPr>
                <w:rFonts w:ascii="Times New Roman" w:hAnsi="Times New Roman" w:cs="Times New Roman"/>
                <w:sz w:val="18"/>
                <w:szCs w:val="18"/>
              </w:rPr>
            </w:pPr>
            <w:r w:rsidRPr="00FB4304">
              <w:rPr>
                <w:rFonts w:ascii="Times New Roman" w:hAnsi="Times New Roman" w:cs="Times New Roman"/>
                <w:sz w:val="18"/>
                <w:szCs w:val="18"/>
              </w:rPr>
              <w:t>Gen</w:t>
            </w:r>
          </w:p>
        </w:tc>
        <w:tc>
          <w:tcPr>
            <w:tcW w:w="1052" w:type="dxa"/>
            <w:tcMar>
              <w:top w:w="75" w:type="dxa"/>
              <w:left w:w="150" w:type="dxa"/>
              <w:bottom w:w="75" w:type="dxa"/>
              <w:right w:w="150" w:type="dxa"/>
            </w:tcMar>
            <w:vAlign w:val="center"/>
            <w:hideMark/>
          </w:tcPr>
          <w:p w14:paraId="72CCB8E9" w14:textId="77777777" w:rsidR="00B96016" w:rsidRPr="00FB4304" w:rsidRDefault="000B149C" w:rsidP="002C5CBD">
            <w:pPr>
              <w:spacing w:line="240" w:lineRule="auto"/>
              <w:jc w:val="left"/>
              <w:rPr>
                <w:rFonts w:ascii="Times New Roman" w:hAnsi="Times New Roman" w:cs="Times New Roman"/>
                <w:sz w:val="18"/>
                <w:szCs w:val="18"/>
              </w:rPr>
            </w:pPr>
            <w:r w:rsidRPr="00FB4304">
              <w:rPr>
                <w:rFonts w:ascii="Segoe UI Emoji" w:hAnsi="Segoe UI Emoji" w:cs="Segoe UI Emoji"/>
                <w:sz w:val="18"/>
                <w:szCs w:val="18"/>
              </w:rPr>
              <w:t>🔴</w:t>
            </w:r>
            <w:r w:rsidRPr="00FB4304">
              <w:rPr>
                <w:rFonts w:ascii="Times New Roman" w:hAnsi="Times New Roman" w:cs="Times New Roman"/>
                <w:sz w:val="18"/>
                <w:szCs w:val="18"/>
              </w:rPr>
              <w:t xml:space="preserve"> </w:t>
            </w:r>
          </w:p>
          <w:p w14:paraId="32DEC76B" w14:textId="77777777" w:rsidR="000B149C" w:rsidRPr="00FB4304" w:rsidRDefault="000B149C" w:rsidP="002C5CBD">
            <w:pPr>
              <w:spacing w:line="240" w:lineRule="auto"/>
              <w:jc w:val="left"/>
              <w:rPr>
                <w:rFonts w:ascii="Times New Roman" w:hAnsi="Times New Roman" w:cs="Times New Roman"/>
                <w:sz w:val="18"/>
                <w:szCs w:val="18"/>
              </w:rPr>
            </w:pPr>
            <w:r w:rsidRPr="00FB4304">
              <w:rPr>
                <w:rFonts w:ascii="Times New Roman" w:hAnsi="Times New Roman" w:cs="Times New Roman"/>
                <w:sz w:val="18"/>
                <w:szCs w:val="18"/>
              </w:rPr>
              <w:t>Suf</w:t>
            </w:r>
          </w:p>
        </w:tc>
        <w:tc>
          <w:tcPr>
            <w:tcW w:w="970" w:type="dxa"/>
            <w:tcMar>
              <w:top w:w="75" w:type="dxa"/>
              <w:left w:w="150" w:type="dxa"/>
              <w:bottom w:w="75" w:type="dxa"/>
              <w:right w:w="150" w:type="dxa"/>
            </w:tcMar>
            <w:vAlign w:val="center"/>
            <w:hideMark/>
          </w:tcPr>
          <w:p w14:paraId="2795289E" w14:textId="77777777" w:rsidR="000B149C" w:rsidRPr="00FB4304" w:rsidRDefault="000B149C" w:rsidP="002C5CBD">
            <w:pPr>
              <w:spacing w:line="240" w:lineRule="auto"/>
              <w:jc w:val="left"/>
              <w:rPr>
                <w:rFonts w:ascii="Times New Roman" w:hAnsi="Times New Roman" w:cs="Times New Roman"/>
                <w:sz w:val="18"/>
                <w:szCs w:val="18"/>
              </w:rPr>
            </w:pPr>
            <w:r w:rsidRPr="00FB4304">
              <w:rPr>
                <w:rFonts w:ascii="Times New Roman" w:hAnsi="Times New Roman" w:cs="Times New Roman"/>
                <w:sz w:val="18"/>
                <w:szCs w:val="18"/>
              </w:rPr>
              <w:t>·</w:t>
            </w:r>
          </w:p>
        </w:tc>
        <w:tc>
          <w:tcPr>
            <w:tcW w:w="1047" w:type="dxa"/>
            <w:tcMar>
              <w:top w:w="75" w:type="dxa"/>
              <w:left w:w="150" w:type="dxa"/>
              <w:bottom w:w="75" w:type="dxa"/>
              <w:right w:w="150" w:type="dxa"/>
            </w:tcMar>
            <w:vAlign w:val="center"/>
            <w:hideMark/>
          </w:tcPr>
          <w:p w14:paraId="2043F996" w14:textId="77777777" w:rsidR="000B149C" w:rsidRPr="00FB4304" w:rsidRDefault="000B149C" w:rsidP="002C5CBD">
            <w:pPr>
              <w:spacing w:line="240" w:lineRule="auto"/>
              <w:jc w:val="left"/>
              <w:rPr>
                <w:rFonts w:ascii="Times New Roman" w:hAnsi="Times New Roman" w:cs="Times New Roman"/>
                <w:sz w:val="18"/>
                <w:szCs w:val="18"/>
              </w:rPr>
            </w:pPr>
            <w:r w:rsidRPr="00FB4304">
              <w:rPr>
                <w:rFonts w:ascii="Times New Roman" w:hAnsi="Times New Roman" w:cs="Times New Roman"/>
                <w:sz w:val="18"/>
                <w:szCs w:val="18"/>
              </w:rPr>
              <w:t>·</w:t>
            </w:r>
          </w:p>
        </w:tc>
        <w:tc>
          <w:tcPr>
            <w:tcW w:w="1048" w:type="dxa"/>
            <w:tcMar>
              <w:top w:w="75" w:type="dxa"/>
              <w:left w:w="150" w:type="dxa"/>
              <w:bottom w:w="75" w:type="dxa"/>
              <w:right w:w="150" w:type="dxa"/>
            </w:tcMar>
            <w:vAlign w:val="center"/>
            <w:hideMark/>
          </w:tcPr>
          <w:p w14:paraId="6ACAAE34" w14:textId="77777777" w:rsidR="0011400C" w:rsidRPr="00FB4304" w:rsidRDefault="000B149C" w:rsidP="002C5CBD">
            <w:pPr>
              <w:spacing w:line="240" w:lineRule="auto"/>
              <w:jc w:val="left"/>
              <w:rPr>
                <w:rFonts w:ascii="Times New Roman" w:hAnsi="Times New Roman" w:cs="Times New Roman"/>
                <w:sz w:val="18"/>
                <w:szCs w:val="18"/>
              </w:rPr>
            </w:pPr>
            <w:r w:rsidRPr="00FB4304">
              <w:rPr>
                <w:rFonts w:ascii="Segoe UI Emoji" w:hAnsi="Segoe UI Emoji" w:cs="Segoe UI Emoji"/>
                <w:sz w:val="18"/>
                <w:szCs w:val="18"/>
              </w:rPr>
              <w:t>🔴</w:t>
            </w:r>
            <w:r w:rsidRPr="00FB4304">
              <w:rPr>
                <w:rFonts w:ascii="Times New Roman" w:hAnsi="Times New Roman" w:cs="Times New Roman"/>
                <w:sz w:val="18"/>
                <w:szCs w:val="18"/>
              </w:rPr>
              <w:t xml:space="preserve"> </w:t>
            </w:r>
          </w:p>
          <w:p w14:paraId="7C8A025D" w14:textId="77777777" w:rsidR="000B149C" w:rsidRPr="00FB4304" w:rsidRDefault="000B149C" w:rsidP="002C5CBD">
            <w:pPr>
              <w:spacing w:line="240" w:lineRule="auto"/>
              <w:jc w:val="left"/>
              <w:rPr>
                <w:rFonts w:ascii="Times New Roman" w:hAnsi="Times New Roman" w:cs="Times New Roman"/>
                <w:sz w:val="18"/>
                <w:szCs w:val="18"/>
              </w:rPr>
            </w:pPr>
            <w:r w:rsidRPr="00FB4304">
              <w:rPr>
                <w:rFonts w:ascii="Times New Roman" w:hAnsi="Times New Roman" w:cs="Times New Roman"/>
                <w:sz w:val="18"/>
                <w:szCs w:val="18"/>
              </w:rPr>
              <w:t>Suf</w:t>
            </w:r>
          </w:p>
        </w:tc>
        <w:tc>
          <w:tcPr>
            <w:tcW w:w="1124" w:type="dxa"/>
            <w:tcMar>
              <w:top w:w="75" w:type="dxa"/>
              <w:left w:w="150" w:type="dxa"/>
              <w:bottom w:w="75" w:type="dxa"/>
              <w:right w:w="150" w:type="dxa"/>
            </w:tcMar>
            <w:vAlign w:val="center"/>
            <w:hideMark/>
          </w:tcPr>
          <w:p w14:paraId="5589A531" w14:textId="77777777" w:rsidR="00B96016" w:rsidRPr="00FB4304" w:rsidRDefault="000B149C" w:rsidP="002C5CBD">
            <w:pPr>
              <w:spacing w:line="240" w:lineRule="auto"/>
              <w:jc w:val="left"/>
              <w:rPr>
                <w:rFonts w:ascii="Times New Roman" w:hAnsi="Times New Roman" w:cs="Times New Roman"/>
                <w:sz w:val="18"/>
                <w:szCs w:val="18"/>
              </w:rPr>
            </w:pPr>
            <w:r w:rsidRPr="00FB4304">
              <w:rPr>
                <w:rFonts w:ascii="Segoe UI Emoji" w:hAnsi="Segoe UI Emoji" w:cs="Segoe UI Emoji"/>
                <w:sz w:val="18"/>
                <w:szCs w:val="18"/>
              </w:rPr>
              <w:t>🔴</w:t>
            </w:r>
            <w:r w:rsidRPr="00FB4304">
              <w:rPr>
                <w:rFonts w:ascii="Times New Roman" w:hAnsi="Times New Roman" w:cs="Times New Roman"/>
                <w:sz w:val="18"/>
                <w:szCs w:val="18"/>
              </w:rPr>
              <w:t xml:space="preserve"> </w:t>
            </w:r>
          </w:p>
          <w:p w14:paraId="1C9328F0" w14:textId="77777777" w:rsidR="000B149C" w:rsidRPr="00FB4304" w:rsidRDefault="000B149C" w:rsidP="002C5CBD">
            <w:pPr>
              <w:spacing w:line="240" w:lineRule="auto"/>
              <w:jc w:val="left"/>
              <w:rPr>
                <w:rFonts w:ascii="Times New Roman" w:hAnsi="Times New Roman" w:cs="Times New Roman"/>
                <w:sz w:val="18"/>
                <w:szCs w:val="18"/>
              </w:rPr>
            </w:pPr>
            <w:r w:rsidRPr="00FB4304">
              <w:rPr>
                <w:rFonts w:ascii="Times New Roman" w:hAnsi="Times New Roman" w:cs="Times New Roman"/>
                <w:sz w:val="18"/>
                <w:szCs w:val="18"/>
              </w:rPr>
              <w:t>Suf</w:t>
            </w:r>
          </w:p>
        </w:tc>
        <w:tc>
          <w:tcPr>
            <w:tcW w:w="1134" w:type="dxa"/>
            <w:tcMar>
              <w:top w:w="75" w:type="dxa"/>
              <w:left w:w="150" w:type="dxa"/>
              <w:bottom w:w="75" w:type="dxa"/>
              <w:right w:w="150" w:type="dxa"/>
            </w:tcMar>
            <w:vAlign w:val="center"/>
            <w:hideMark/>
          </w:tcPr>
          <w:p w14:paraId="54963463" w14:textId="77777777" w:rsidR="000B149C" w:rsidRPr="00FB4304" w:rsidRDefault="000B149C" w:rsidP="002C5CBD">
            <w:pPr>
              <w:spacing w:line="240" w:lineRule="auto"/>
              <w:jc w:val="left"/>
              <w:rPr>
                <w:rFonts w:ascii="Times New Roman" w:hAnsi="Times New Roman" w:cs="Times New Roman"/>
                <w:sz w:val="18"/>
                <w:szCs w:val="18"/>
              </w:rPr>
            </w:pPr>
            <w:r w:rsidRPr="00FB4304">
              <w:rPr>
                <w:rFonts w:ascii="Times New Roman" w:hAnsi="Times New Roman" w:cs="Times New Roman"/>
                <w:sz w:val="18"/>
                <w:szCs w:val="18"/>
              </w:rPr>
              <w:t>·</w:t>
            </w:r>
          </w:p>
        </w:tc>
      </w:tr>
      <w:tr w:rsidR="0011400C" w:rsidRPr="00FB4304" w14:paraId="46895D5D" w14:textId="77777777" w:rsidTr="0011400C">
        <w:trPr>
          <w:jc w:val="center"/>
        </w:trPr>
        <w:tc>
          <w:tcPr>
            <w:tcW w:w="1490" w:type="dxa"/>
            <w:tcMar>
              <w:top w:w="75" w:type="dxa"/>
              <w:left w:w="150" w:type="dxa"/>
              <w:bottom w:w="75" w:type="dxa"/>
              <w:right w:w="150" w:type="dxa"/>
            </w:tcMar>
            <w:vAlign w:val="center"/>
            <w:hideMark/>
          </w:tcPr>
          <w:p w14:paraId="2A5359D6" w14:textId="77777777" w:rsidR="000B149C" w:rsidRPr="00FB4304" w:rsidRDefault="000B149C" w:rsidP="002C5CBD">
            <w:pPr>
              <w:spacing w:line="240" w:lineRule="auto"/>
              <w:jc w:val="left"/>
              <w:rPr>
                <w:rFonts w:ascii="Times New Roman" w:hAnsi="Times New Roman" w:cs="Times New Roman"/>
              </w:rPr>
            </w:pPr>
            <w:r w:rsidRPr="00FB4304">
              <w:rPr>
                <w:rFonts w:ascii="Times New Roman" w:hAnsi="Times New Roman" w:cs="Times New Roman"/>
              </w:rPr>
              <w:t>PF-08</w:t>
            </w:r>
          </w:p>
        </w:tc>
        <w:tc>
          <w:tcPr>
            <w:tcW w:w="1079" w:type="dxa"/>
            <w:tcMar>
              <w:top w:w="75" w:type="dxa"/>
              <w:left w:w="150" w:type="dxa"/>
              <w:bottom w:w="75" w:type="dxa"/>
              <w:right w:w="150" w:type="dxa"/>
            </w:tcMar>
            <w:vAlign w:val="center"/>
            <w:hideMark/>
          </w:tcPr>
          <w:p w14:paraId="5AAA3D95" w14:textId="77777777" w:rsidR="00B96016" w:rsidRPr="00FB4304" w:rsidRDefault="000B149C" w:rsidP="002C5CBD">
            <w:pPr>
              <w:spacing w:line="240" w:lineRule="auto"/>
              <w:jc w:val="left"/>
              <w:rPr>
                <w:rFonts w:ascii="Times New Roman" w:hAnsi="Times New Roman" w:cs="Times New Roman"/>
                <w:sz w:val="18"/>
                <w:szCs w:val="18"/>
              </w:rPr>
            </w:pPr>
            <w:r w:rsidRPr="00FB4304">
              <w:rPr>
                <w:rFonts w:ascii="Segoe UI Emoji" w:hAnsi="Segoe UI Emoji" w:cs="Segoe UI Emoji"/>
                <w:sz w:val="18"/>
                <w:szCs w:val="18"/>
              </w:rPr>
              <w:t>🔴</w:t>
            </w:r>
            <w:r w:rsidRPr="00FB4304">
              <w:rPr>
                <w:rFonts w:ascii="Times New Roman" w:hAnsi="Times New Roman" w:cs="Times New Roman"/>
                <w:sz w:val="18"/>
                <w:szCs w:val="18"/>
              </w:rPr>
              <w:t xml:space="preserve"> </w:t>
            </w:r>
          </w:p>
          <w:p w14:paraId="50096AF9" w14:textId="77777777" w:rsidR="000B149C" w:rsidRPr="00FB4304" w:rsidRDefault="000B149C" w:rsidP="002C5CBD">
            <w:pPr>
              <w:spacing w:line="240" w:lineRule="auto"/>
              <w:jc w:val="left"/>
              <w:rPr>
                <w:rFonts w:ascii="Times New Roman" w:hAnsi="Times New Roman" w:cs="Times New Roman"/>
                <w:sz w:val="18"/>
                <w:szCs w:val="18"/>
              </w:rPr>
            </w:pPr>
            <w:r w:rsidRPr="00FB4304">
              <w:rPr>
                <w:rFonts w:ascii="Times New Roman" w:hAnsi="Times New Roman" w:cs="Times New Roman"/>
                <w:sz w:val="18"/>
                <w:szCs w:val="18"/>
              </w:rPr>
              <w:t>Suf</w:t>
            </w:r>
          </w:p>
        </w:tc>
        <w:tc>
          <w:tcPr>
            <w:tcW w:w="1073" w:type="dxa"/>
            <w:tcMar>
              <w:top w:w="75" w:type="dxa"/>
              <w:left w:w="150" w:type="dxa"/>
              <w:bottom w:w="75" w:type="dxa"/>
              <w:right w:w="150" w:type="dxa"/>
            </w:tcMar>
            <w:vAlign w:val="center"/>
            <w:hideMark/>
          </w:tcPr>
          <w:p w14:paraId="1459B73D" w14:textId="77777777" w:rsidR="000B149C" w:rsidRPr="00FB4304" w:rsidRDefault="000B149C" w:rsidP="002C5CBD">
            <w:pPr>
              <w:spacing w:line="240" w:lineRule="auto"/>
              <w:jc w:val="left"/>
              <w:rPr>
                <w:rFonts w:ascii="Times New Roman" w:hAnsi="Times New Roman" w:cs="Times New Roman"/>
                <w:sz w:val="18"/>
                <w:szCs w:val="18"/>
              </w:rPr>
            </w:pPr>
            <w:r w:rsidRPr="00FB4304">
              <w:rPr>
                <w:rFonts w:ascii="Times New Roman" w:hAnsi="Times New Roman" w:cs="Times New Roman"/>
                <w:sz w:val="18"/>
                <w:szCs w:val="18"/>
              </w:rPr>
              <w:t>·</w:t>
            </w:r>
          </w:p>
        </w:tc>
        <w:tc>
          <w:tcPr>
            <w:tcW w:w="1052" w:type="dxa"/>
            <w:tcMar>
              <w:top w:w="75" w:type="dxa"/>
              <w:left w:w="150" w:type="dxa"/>
              <w:bottom w:w="75" w:type="dxa"/>
              <w:right w:w="150" w:type="dxa"/>
            </w:tcMar>
            <w:vAlign w:val="center"/>
            <w:hideMark/>
          </w:tcPr>
          <w:p w14:paraId="50D75E66" w14:textId="77777777" w:rsidR="000B149C" w:rsidRPr="00FB4304" w:rsidRDefault="000B149C" w:rsidP="002C5CBD">
            <w:pPr>
              <w:spacing w:line="240" w:lineRule="auto"/>
              <w:jc w:val="left"/>
              <w:rPr>
                <w:rFonts w:ascii="Times New Roman" w:hAnsi="Times New Roman" w:cs="Times New Roman"/>
                <w:sz w:val="18"/>
                <w:szCs w:val="18"/>
              </w:rPr>
            </w:pPr>
            <w:r w:rsidRPr="00FB4304">
              <w:rPr>
                <w:rFonts w:ascii="Times New Roman" w:hAnsi="Times New Roman" w:cs="Times New Roman"/>
                <w:sz w:val="18"/>
                <w:szCs w:val="18"/>
              </w:rPr>
              <w:t>·</w:t>
            </w:r>
          </w:p>
        </w:tc>
        <w:tc>
          <w:tcPr>
            <w:tcW w:w="970" w:type="dxa"/>
            <w:tcMar>
              <w:top w:w="75" w:type="dxa"/>
              <w:left w:w="150" w:type="dxa"/>
              <w:bottom w:w="75" w:type="dxa"/>
              <w:right w:w="150" w:type="dxa"/>
            </w:tcMar>
            <w:vAlign w:val="center"/>
            <w:hideMark/>
          </w:tcPr>
          <w:p w14:paraId="714D5494" w14:textId="77777777" w:rsidR="000B149C" w:rsidRPr="00FB4304" w:rsidRDefault="000B149C" w:rsidP="002C5CBD">
            <w:pPr>
              <w:spacing w:line="240" w:lineRule="auto"/>
              <w:jc w:val="left"/>
              <w:rPr>
                <w:rFonts w:ascii="Times New Roman" w:hAnsi="Times New Roman" w:cs="Times New Roman"/>
                <w:sz w:val="18"/>
                <w:szCs w:val="18"/>
              </w:rPr>
            </w:pPr>
            <w:r w:rsidRPr="00FB4304">
              <w:rPr>
                <w:rFonts w:ascii="Times New Roman" w:hAnsi="Times New Roman" w:cs="Times New Roman"/>
                <w:sz w:val="18"/>
                <w:szCs w:val="18"/>
              </w:rPr>
              <w:t>·</w:t>
            </w:r>
          </w:p>
        </w:tc>
        <w:tc>
          <w:tcPr>
            <w:tcW w:w="1047" w:type="dxa"/>
            <w:tcMar>
              <w:top w:w="75" w:type="dxa"/>
              <w:left w:w="150" w:type="dxa"/>
              <w:bottom w:w="75" w:type="dxa"/>
              <w:right w:w="150" w:type="dxa"/>
            </w:tcMar>
            <w:vAlign w:val="center"/>
            <w:hideMark/>
          </w:tcPr>
          <w:p w14:paraId="3EB2B6B0" w14:textId="77777777" w:rsidR="0011400C" w:rsidRPr="00FB4304" w:rsidRDefault="000B149C" w:rsidP="002C5CBD">
            <w:pPr>
              <w:spacing w:line="240" w:lineRule="auto"/>
              <w:jc w:val="left"/>
              <w:rPr>
                <w:rFonts w:ascii="Times New Roman" w:hAnsi="Times New Roman" w:cs="Times New Roman"/>
                <w:sz w:val="18"/>
                <w:szCs w:val="18"/>
              </w:rPr>
            </w:pPr>
            <w:r w:rsidRPr="00FB4304">
              <w:rPr>
                <w:rFonts w:ascii="Segoe UI Emoji" w:hAnsi="Segoe UI Emoji" w:cs="Segoe UI Emoji"/>
                <w:sz w:val="18"/>
                <w:szCs w:val="18"/>
              </w:rPr>
              <w:t>⬛</w:t>
            </w:r>
            <w:r w:rsidRPr="00FB4304">
              <w:rPr>
                <w:rFonts w:ascii="Times New Roman" w:hAnsi="Times New Roman" w:cs="Times New Roman"/>
                <w:sz w:val="18"/>
                <w:szCs w:val="18"/>
              </w:rPr>
              <w:t xml:space="preserve"> </w:t>
            </w:r>
          </w:p>
          <w:p w14:paraId="691760C4" w14:textId="77777777" w:rsidR="000B149C" w:rsidRPr="00FB4304" w:rsidRDefault="000B149C" w:rsidP="002C5CBD">
            <w:pPr>
              <w:spacing w:line="240" w:lineRule="auto"/>
              <w:jc w:val="left"/>
              <w:rPr>
                <w:rFonts w:ascii="Times New Roman" w:hAnsi="Times New Roman" w:cs="Times New Roman"/>
                <w:sz w:val="18"/>
                <w:szCs w:val="18"/>
              </w:rPr>
            </w:pPr>
            <w:r w:rsidRPr="00FB4304">
              <w:rPr>
                <w:rFonts w:ascii="Times New Roman" w:hAnsi="Times New Roman" w:cs="Times New Roman"/>
                <w:sz w:val="18"/>
                <w:szCs w:val="18"/>
              </w:rPr>
              <w:t>Gen</w:t>
            </w:r>
          </w:p>
        </w:tc>
        <w:tc>
          <w:tcPr>
            <w:tcW w:w="1048" w:type="dxa"/>
            <w:tcMar>
              <w:top w:w="75" w:type="dxa"/>
              <w:left w:w="150" w:type="dxa"/>
              <w:bottom w:w="75" w:type="dxa"/>
              <w:right w:w="150" w:type="dxa"/>
            </w:tcMar>
            <w:vAlign w:val="center"/>
            <w:hideMark/>
          </w:tcPr>
          <w:p w14:paraId="40E82F72" w14:textId="77777777" w:rsidR="0011400C" w:rsidRPr="00FB4304" w:rsidRDefault="000B149C" w:rsidP="002C5CBD">
            <w:pPr>
              <w:spacing w:line="240" w:lineRule="auto"/>
              <w:jc w:val="left"/>
              <w:rPr>
                <w:rFonts w:ascii="Times New Roman" w:hAnsi="Times New Roman" w:cs="Times New Roman"/>
                <w:sz w:val="18"/>
                <w:szCs w:val="18"/>
              </w:rPr>
            </w:pPr>
            <w:r w:rsidRPr="00FB4304">
              <w:rPr>
                <w:rFonts w:ascii="Segoe UI Emoji" w:hAnsi="Segoe UI Emoji" w:cs="Segoe UI Emoji"/>
                <w:sz w:val="18"/>
                <w:szCs w:val="18"/>
              </w:rPr>
              <w:t>⬛</w:t>
            </w:r>
            <w:r w:rsidRPr="00FB4304">
              <w:rPr>
                <w:rFonts w:ascii="Times New Roman" w:hAnsi="Times New Roman" w:cs="Times New Roman"/>
                <w:sz w:val="18"/>
                <w:szCs w:val="18"/>
              </w:rPr>
              <w:t xml:space="preserve"> </w:t>
            </w:r>
          </w:p>
          <w:p w14:paraId="26710600" w14:textId="77777777" w:rsidR="000B149C" w:rsidRPr="00FB4304" w:rsidRDefault="000B149C" w:rsidP="002C5CBD">
            <w:pPr>
              <w:spacing w:line="240" w:lineRule="auto"/>
              <w:jc w:val="left"/>
              <w:rPr>
                <w:rFonts w:ascii="Times New Roman" w:hAnsi="Times New Roman" w:cs="Times New Roman"/>
                <w:sz w:val="18"/>
                <w:szCs w:val="18"/>
              </w:rPr>
            </w:pPr>
            <w:r w:rsidRPr="00FB4304">
              <w:rPr>
                <w:rFonts w:ascii="Times New Roman" w:hAnsi="Times New Roman" w:cs="Times New Roman"/>
                <w:sz w:val="18"/>
                <w:szCs w:val="18"/>
              </w:rPr>
              <w:t>Gen</w:t>
            </w:r>
          </w:p>
        </w:tc>
        <w:tc>
          <w:tcPr>
            <w:tcW w:w="1124" w:type="dxa"/>
            <w:tcMar>
              <w:top w:w="75" w:type="dxa"/>
              <w:left w:w="150" w:type="dxa"/>
              <w:bottom w:w="75" w:type="dxa"/>
              <w:right w:w="150" w:type="dxa"/>
            </w:tcMar>
            <w:vAlign w:val="center"/>
            <w:hideMark/>
          </w:tcPr>
          <w:p w14:paraId="590002D1" w14:textId="77777777" w:rsidR="00B96016" w:rsidRPr="00FB4304" w:rsidRDefault="000B149C" w:rsidP="002C5CBD">
            <w:pPr>
              <w:spacing w:line="240" w:lineRule="auto"/>
              <w:jc w:val="left"/>
              <w:rPr>
                <w:rFonts w:ascii="Times New Roman" w:hAnsi="Times New Roman" w:cs="Times New Roman"/>
                <w:sz w:val="18"/>
                <w:szCs w:val="18"/>
              </w:rPr>
            </w:pPr>
            <w:r w:rsidRPr="00FB4304">
              <w:rPr>
                <w:rFonts w:ascii="Segoe UI Emoji" w:hAnsi="Segoe UI Emoji" w:cs="Segoe UI Emoji"/>
                <w:sz w:val="18"/>
                <w:szCs w:val="18"/>
              </w:rPr>
              <w:t>🔴</w:t>
            </w:r>
            <w:r w:rsidRPr="00FB4304">
              <w:rPr>
                <w:rFonts w:ascii="Times New Roman" w:hAnsi="Times New Roman" w:cs="Times New Roman"/>
                <w:sz w:val="18"/>
                <w:szCs w:val="18"/>
              </w:rPr>
              <w:t xml:space="preserve"> </w:t>
            </w:r>
          </w:p>
          <w:p w14:paraId="7078FD71" w14:textId="77777777" w:rsidR="000B149C" w:rsidRPr="00FB4304" w:rsidRDefault="000B149C" w:rsidP="002C5CBD">
            <w:pPr>
              <w:spacing w:line="240" w:lineRule="auto"/>
              <w:jc w:val="left"/>
              <w:rPr>
                <w:rFonts w:ascii="Times New Roman" w:hAnsi="Times New Roman" w:cs="Times New Roman"/>
                <w:sz w:val="18"/>
                <w:szCs w:val="18"/>
              </w:rPr>
            </w:pPr>
            <w:r w:rsidRPr="00FB4304">
              <w:rPr>
                <w:rFonts w:ascii="Times New Roman" w:hAnsi="Times New Roman" w:cs="Times New Roman"/>
                <w:sz w:val="18"/>
                <w:szCs w:val="18"/>
              </w:rPr>
              <w:t>Suf</w:t>
            </w:r>
          </w:p>
        </w:tc>
        <w:tc>
          <w:tcPr>
            <w:tcW w:w="1134" w:type="dxa"/>
            <w:tcMar>
              <w:top w:w="75" w:type="dxa"/>
              <w:left w:w="150" w:type="dxa"/>
              <w:bottom w:w="75" w:type="dxa"/>
              <w:right w:w="150" w:type="dxa"/>
            </w:tcMar>
            <w:vAlign w:val="center"/>
            <w:hideMark/>
          </w:tcPr>
          <w:p w14:paraId="6C9FB901" w14:textId="77777777" w:rsidR="000B149C" w:rsidRPr="00FB4304" w:rsidRDefault="000B149C" w:rsidP="002C5CBD">
            <w:pPr>
              <w:spacing w:line="240" w:lineRule="auto"/>
              <w:jc w:val="left"/>
              <w:rPr>
                <w:rFonts w:ascii="Times New Roman" w:hAnsi="Times New Roman" w:cs="Times New Roman"/>
                <w:sz w:val="18"/>
                <w:szCs w:val="18"/>
              </w:rPr>
            </w:pPr>
            <w:r w:rsidRPr="00FB4304">
              <w:rPr>
                <w:rFonts w:ascii="Times New Roman" w:hAnsi="Times New Roman" w:cs="Times New Roman"/>
                <w:sz w:val="18"/>
                <w:szCs w:val="18"/>
              </w:rPr>
              <w:t>·</w:t>
            </w:r>
          </w:p>
        </w:tc>
      </w:tr>
      <w:tr w:rsidR="0011400C" w:rsidRPr="00FB4304" w14:paraId="4377FE3C" w14:textId="77777777" w:rsidTr="0011400C">
        <w:trPr>
          <w:jc w:val="center"/>
        </w:trPr>
        <w:tc>
          <w:tcPr>
            <w:tcW w:w="1490" w:type="dxa"/>
            <w:tcMar>
              <w:top w:w="75" w:type="dxa"/>
              <w:left w:w="150" w:type="dxa"/>
              <w:bottom w:w="75" w:type="dxa"/>
              <w:right w:w="150" w:type="dxa"/>
            </w:tcMar>
            <w:vAlign w:val="center"/>
            <w:hideMark/>
          </w:tcPr>
          <w:p w14:paraId="1ECF9852" w14:textId="77777777" w:rsidR="000B149C" w:rsidRPr="00FB4304" w:rsidRDefault="000B149C" w:rsidP="002C5CBD">
            <w:pPr>
              <w:spacing w:line="240" w:lineRule="auto"/>
              <w:jc w:val="left"/>
              <w:rPr>
                <w:rFonts w:ascii="Times New Roman" w:hAnsi="Times New Roman" w:cs="Times New Roman"/>
              </w:rPr>
            </w:pPr>
            <w:r w:rsidRPr="00FB4304">
              <w:rPr>
                <w:rFonts w:ascii="Times New Roman" w:hAnsi="Times New Roman" w:cs="Times New Roman"/>
              </w:rPr>
              <w:t>PF-09</w:t>
            </w:r>
          </w:p>
        </w:tc>
        <w:tc>
          <w:tcPr>
            <w:tcW w:w="1079" w:type="dxa"/>
            <w:tcMar>
              <w:top w:w="75" w:type="dxa"/>
              <w:left w:w="150" w:type="dxa"/>
              <w:bottom w:w="75" w:type="dxa"/>
              <w:right w:w="150" w:type="dxa"/>
            </w:tcMar>
            <w:vAlign w:val="center"/>
            <w:hideMark/>
          </w:tcPr>
          <w:p w14:paraId="1D134BF8" w14:textId="77777777" w:rsidR="000B149C" w:rsidRPr="00FB4304" w:rsidRDefault="000B149C" w:rsidP="002C5CBD">
            <w:pPr>
              <w:spacing w:line="240" w:lineRule="auto"/>
              <w:jc w:val="left"/>
              <w:rPr>
                <w:rFonts w:ascii="Times New Roman" w:hAnsi="Times New Roman" w:cs="Times New Roman"/>
                <w:sz w:val="18"/>
                <w:szCs w:val="18"/>
              </w:rPr>
            </w:pPr>
            <w:r w:rsidRPr="00FB4304">
              <w:rPr>
                <w:rFonts w:ascii="Times New Roman" w:hAnsi="Times New Roman" w:cs="Times New Roman"/>
                <w:sz w:val="18"/>
                <w:szCs w:val="18"/>
              </w:rPr>
              <w:t>·</w:t>
            </w:r>
          </w:p>
        </w:tc>
        <w:tc>
          <w:tcPr>
            <w:tcW w:w="1073" w:type="dxa"/>
            <w:tcMar>
              <w:top w:w="75" w:type="dxa"/>
              <w:left w:w="150" w:type="dxa"/>
              <w:bottom w:w="75" w:type="dxa"/>
              <w:right w:w="150" w:type="dxa"/>
            </w:tcMar>
            <w:vAlign w:val="center"/>
            <w:hideMark/>
          </w:tcPr>
          <w:p w14:paraId="08563C31" w14:textId="77777777" w:rsidR="00B96016" w:rsidRPr="00FB4304" w:rsidRDefault="000B149C" w:rsidP="002C5CBD">
            <w:pPr>
              <w:spacing w:line="240" w:lineRule="auto"/>
              <w:jc w:val="left"/>
              <w:rPr>
                <w:rFonts w:ascii="Times New Roman" w:hAnsi="Times New Roman" w:cs="Times New Roman"/>
                <w:sz w:val="18"/>
                <w:szCs w:val="18"/>
              </w:rPr>
            </w:pPr>
            <w:r w:rsidRPr="00FB4304">
              <w:rPr>
                <w:rFonts w:ascii="Segoe UI Emoji" w:hAnsi="Segoe UI Emoji" w:cs="Segoe UI Emoji"/>
                <w:sz w:val="18"/>
                <w:szCs w:val="18"/>
              </w:rPr>
              <w:t>⬛</w:t>
            </w:r>
            <w:r w:rsidRPr="00FB4304">
              <w:rPr>
                <w:rFonts w:ascii="Times New Roman" w:hAnsi="Times New Roman" w:cs="Times New Roman"/>
                <w:sz w:val="18"/>
                <w:szCs w:val="18"/>
              </w:rPr>
              <w:t xml:space="preserve"> </w:t>
            </w:r>
          </w:p>
          <w:p w14:paraId="6F4FE822" w14:textId="77777777" w:rsidR="000B149C" w:rsidRPr="00FB4304" w:rsidRDefault="000B149C" w:rsidP="002C5CBD">
            <w:pPr>
              <w:spacing w:line="240" w:lineRule="auto"/>
              <w:jc w:val="left"/>
              <w:rPr>
                <w:rFonts w:ascii="Times New Roman" w:hAnsi="Times New Roman" w:cs="Times New Roman"/>
                <w:sz w:val="18"/>
                <w:szCs w:val="18"/>
              </w:rPr>
            </w:pPr>
            <w:r w:rsidRPr="00FB4304">
              <w:rPr>
                <w:rFonts w:ascii="Times New Roman" w:hAnsi="Times New Roman" w:cs="Times New Roman"/>
                <w:sz w:val="18"/>
                <w:szCs w:val="18"/>
              </w:rPr>
              <w:t>Gen</w:t>
            </w:r>
          </w:p>
        </w:tc>
        <w:tc>
          <w:tcPr>
            <w:tcW w:w="1052" w:type="dxa"/>
            <w:tcMar>
              <w:top w:w="75" w:type="dxa"/>
              <w:left w:w="150" w:type="dxa"/>
              <w:bottom w:w="75" w:type="dxa"/>
              <w:right w:w="150" w:type="dxa"/>
            </w:tcMar>
            <w:vAlign w:val="center"/>
            <w:hideMark/>
          </w:tcPr>
          <w:p w14:paraId="6789535D" w14:textId="77777777" w:rsidR="00B96016" w:rsidRPr="00FB4304" w:rsidRDefault="000B149C" w:rsidP="002C5CBD">
            <w:pPr>
              <w:spacing w:line="240" w:lineRule="auto"/>
              <w:jc w:val="left"/>
              <w:rPr>
                <w:rFonts w:ascii="Times New Roman" w:hAnsi="Times New Roman" w:cs="Times New Roman"/>
                <w:sz w:val="18"/>
                <w:szCs w:val="18"/>
              </w:rPr>
            </w:pPr>
            <w:r w:rsidRPr="00FB4304">
              <w:rPr>
                <w:rFonts w:ascii="Segoe UI Emoji" w:hAnsi="Segoe UI Emoji" w:cs="Segoe UI Emoji"/>
                <w:sz w:val="18"/>
                <w:szCs w:val="18"/>
              </w:rPr>
              <w:t>🔴</w:t>
            </w:r>
            <w:r w:rsidRPr="00FB4304">
              <w:rPr>
                <w:rFonts w:ascii="Times New Roman" w:hAnsi="Times New Roman" w:cs="Times New Roman"/>
                <w:sz w:val="18"/>
                <w:szCs w:val="18"/>
              </w:rPr>
              <w:t xml:space="preserve"> </w:t>
            </w:r>
          </w:p>
          <w:p w14:paraId="1A501019" w14:textId="77777777" w:rsidR="000B149C" w:rsidRPr="00FB4304" w:rsidRDefault="000B149C" w:rsidP="002C5CBD">
            <w:pPr>
              <w:spacing w:line="240" w:lineRule="auto"/>
              <w:jc w:val="left"/>
              <w:rPr>
                <w:rFonts w:ascii="Times New Roman" w:hAnsi="Times New Roman" w:cs="Times New Roman"/>
                <w:sz w:val="18"/>
                <w:szCs w:val="18"/>
              </w:rPr>
            </w:pPr>
            <w:r w:rsidRPr="00FB4304">
              <w:rPr>
                <w:rFonts w:ascii="Times New Roman" w:hAnsi="Times New Roman" w:cs="Times New Roman"/>
                <w:sz w:val="18"/>
                <w:szCs w:val="18"/>
              </w:rPr>
              <w:t>Suf</w:t>
            </w:r>
          </w:p>
        </w:tc>
        <w:tc>
          <w:tcPr>
            <w:tcW w:w="970" w:type="dxa"/>
            <w:tcMar>
              <w:top w:w="75" w:type="dxa"/>
              <w:left w:w="150" w:type="dxa"/>
              <w:bottom w:w="75" w:type="dxa"/>
              <w:right w:w="150" w:type="dxa"/>
            </w:tcMar>
            <w:vAlign w:val="center"/>
            <w:hideMark/>
          </w:tcPr>
          <w:p w14:paraId="0C86457C" w14:textId="77777777" w:rsidR="000B149C" w:rsidRPr="00FB4304" w:rsidRDefault="000B149C" w:rsidP="002C5CBD">
            <w:pPr>
              <w:spacing w:line="240" w:lineRule="auto"/>
              <w:jc w:val="left"/>
              <w:rPr>
                <w:rFonts w:ascii="Times New Roman" w:hAnsi="Times New Roman" w:cs="Times New Roman"/>
                <w:sz w:val="18"/>
                <w:szCs w:val="18"/>
              </w:rPr>
            </w:pPr>
            <w:r w:rsidRPr="00FB4304">
              <w:rPr>
                <w:rFonts w:ascii="Times New Roman" w:hAnsi="Times New Roman" w:cs="Times New Roman"/>
                <w:sz w:val="18"/>
                <w:szCs w:val="18"/>
              </w:rPr>
              <w:t>·</w:t>
            </w:r>
          </w:p>
        </w:tc>
        <w:tc>
          <w:tcPr>
            <w:tcW w:w="1047" w:type="dxa"/>
            <w:tcMar>
              <w:top w:w="75" w:type="dxa"/>
              <w:left w:w="150" w:type="dxa"/>
              <w:bottom w:w="75" w:type="dxa"/>
              <w:right w:w="150" w:type="dxa"/>
            </w:tcMar>
            <w:vAlign w:val="center"/>
            <w:hideMark/>
          </w:tcPr>
          <w:p w14:paraId="16245495" w14:textId="77777777" w:rsidR="000B149C" w:rsidRPr="00FB4304" w:rsidRDefault="000B149C" w:rsidP="002C5CBD">
            <w:pPr>
              <w:spacing w:line="240" w:lineRule="auto"/>
              <w:jc w:val="left"/>
              <w:rPr>
                <w:rFonts w:ascii="Times New Roman" w:hAnsi="Times New Roman" w:cs="Times New Roman"/>
                <w:sz w:val="18"/>
                <w:szCs w:val="18"/>
              </w:rPr>
            </w:pPr>
            <w:r w:rsidRPr="00FB4304">
              <w:rPr>
                <w:rFonts w:ascii="Times New Roman" w:hAnsi="Times New Roman" w:cs="Times New Roman"/>
                <w:sz w:val="18"/>
                <w:szCs w:val="18"/>
              </w:rPr>
              <w:t>·</w:t>
            </w:r>
          </w:p>
        </w:tc>
        <w:tc>
          <w:tcPr>
            <w:tcW w:w="1048" w:type="dxa"/>
            <w:tcMar>
              <w:top w:w="75" w:type="dxa"/>
              <w:left w:w="150" w:type="dxa"/>
              <w:bottom w:w="75" w:type="dxa"/>
              <w:right w:w="150" w:type="dxa"/>
            </w:tcMar>
            <w:vAlign w:val="center"/>
            <w:hideMark/>
          </w:tcPr>
          <w:p w14:paraId="0ACD83E4" w14:textId="77777777" w:rsidR="0011400C" w:rsidRPr="00FB4304" w:rsidRDefault="000B149C" w:rsidP="002C5CBD">
            <w:pPr>
              <w:spacing w:line="240" w:lineRule="auto"/>
              <w:jc w:val="left"/>
              <w:rPr>
                <w:rFonts w:ascii="Times New Roman" w:hAnsi="Times New Roman" w:cs="Times New Roman"/>
                <w:sz w:val="18"/>
                <w:szCs w:val="18"/>
              </w:rPr>
            </w:pPr>
            <w:r w:rsidRPr="00FB4304">
              <w:rPr>
                <w:rFonts w:ascii="Segoe UI Emoji" w:hAnsi="Segoe UI Emoji" w:cs="Segoe UI Emoji"/>
                <w:sz w:val="18"/>
                <w:szCs w:val="18"/>
              </w:rPr>
              <w:t>🔴</w:t>
            </w:r>
            <w:r w:rsidRPr="00FB4304">
              <w:rPr>
                <w:rFonts w:ascii="Times New Roman" w:hAnsi="Times New Roman" w:cs="Times New Roman"/>
                <w:sz w:val="18"/>
                <w:szCs w:val="18"/>
              </w:rPr>
              <w:t xml:space="preserve"> </w:t>
            </w:r>
          </w:p>
          <w:p w14:paraId="0949784E" w14:textId="77777777" w:rsidR="000B149C" w:rsidRPr="00FB4304" w:rsidRDefault="000B149C" w:rsidP="002C5CBD">
            <w:pPr>
              <w:spacing w:line="240" w:lineRule="auto"/>
              <w:jc w:val="left"/>
              <w:rPr>
                <w:rFonts w:ascii="Times New Roman" w:hAnsi="Times New Roman" w:cs="Times New Roman"/>
                <w:sz w:val="18"/>
                <w:szCs w:val="18"/>
              </w:rPr>
            </w:pPr>
            <w:r w:rsidRPr="00FB4304">
              <w:rPr>
                <w:rFonts w:ascii="Times New Roman" w:hAnsi="Times New Roman" w:cs="Times New Roman"/>
                <w:sz w:val="18"/>
                <w:szCs w:val="18"/>
              </w:rPr>
              <w:t>Suf</w:t>
            </w:r>
          </w:p>
        </w:tc>
        <w:tc>
          <w:tcPr>
            <w:tcW w:w="1124" w:type="dxa"/>
            <w:tcMar>
              <w:top w:w="75" w:type="dxa"/>
              <w:left w:w="150" w:type="dxa"/>
              <w:bottom w:w="75" w:type="dxa"/>
              <w:right w:w="150" w:type="dxa"/>
            </w:tcMar>
            <w:vAlign w:val="center"/>
            <w:hideMark/>
          </w:tcPr>
          <w:p w14:paraId="6298FDD5" w14:textId="77777777" w:rsidR="000B149C" w:rsidRPr="00FB4304" w:rsidRDefault="000B149C" w:rsidP="002C5CBD">
            <w:pPr>
              <w:spacing w:line="240" w:lineRule="auto"/>
              <w:jc w:val="left"/>
              <w:rPr>
                <w:rFonts w:ascii="Times New Roman" w:hAnsi="Times New Roman" w:cs="Times New Roman"/>
                <w:sz w:val="18"/>
                <w:szCs w:val="18"/>
              </w:rPr>
            </w:pPr>
            <w:r w:rsidRPr="00FB4304">
              <w:rPr>
                <w:rFonts w:ascii="Times New Roman" w:hAnsi="Times New Roman" w:cs="Times New Roman"/>
                <w:sz w:val="18"/>
                <w:szCs w:val="18"/>
              </w:rPr>
              <w:t>·</w:t>
            </w:r>
          </w:p>
        </w:tc>
        <w:tc>
          <w:tcPr>
            <w:tcW w:w="1134" w:type="dxa"/>
            <w:tcMar>
              <w:top w:w="75" w:type="dxa"/>
              <w:left w:w="150" w:type="dxa"/>
              <w:bottom w:w="75" w:type="dxa"/>
              <w:right w:w="150" w:type="dxa"/>
            </w:tcMar>
            <w:vAlign w:val="center"/>
            <w:hideMark/>
          </w:tcPr>
          <w:p w14:paraId="224EC8BF" w14:textId="77777777" w:rsidR="000B149C" w:rsidRPr="00FB4304" w:rsidRDefault="000B149C" w:rsidP="002C5CBD">
            <w:pPr>
              <w:spacing w:line="240" w:lineRule="auto"/>
              <w:jc w:val="left"/>
              <w:rPr>
                <w:rFonts w:ascii="Times New Roman" w:hAnsi="Times New Roman" w:cs="Times New Roman"/>
                <w:sz w:val="18"/>
                <w:szCs w:val="18"/>
              </w:rPr>
            </w:pPr>
            <w:r w:rsidRPr="00FB4304">
              <w:rPr>
                <w:rFonts w:ascii="Times New Roman" w:hAnsi="Times New Roman" w:cs="Times New Roman"/>
                <w:sz w:val="18"/>
                <w:szCs w:val="18"/>
              </w:rPr>
              <w:t>·</w:t>
            </w:r>
          </w:p>
        </w:tc>
      </w:tr>
      <w:tr w:rsidR="0011400C" w:rsidRPr="00FB4304" w14:paraId="7A7A4DCF" w14:textId="77777777" w:rsidTr="0011400C">
        <w:trPr>
          <w:jc w:val="center"/>
        </w:trPr>
        <w:tc>
          <w:tcPr>
            <w:tcW w:w="1490" w:type="dxa"/>
            <w:tcMar>
              <w:top w:w="75" w:type="dxa"/>
              <w:left w:w="150" w:type="dxa"/>
              <w:bottom w:w="75" w:type="dxa"/>
              <w:right w:w="150" w:type="dxa"/>
            </w:tcMar>
            <w:vAlign w:val="center"/>
            <w:hideMark/>
          </w:tcPr>
          <w:p w14:paraId="6D611C23" w14:textId="77777777" w:rsidR="000B149C" w:rsidRPr="00FB4304" w:rsidRDefault="000B149C" w:rsidP="002C5CBD">
            <w:pPr>
              <w:spacing w:line="240" w:lineRule="auto"/>
              <w:jc w:val="left"/>
              <w:rPr>
                <w:rFonts w:ascii="Times New Roman" w:hAnsi="Times New Roman" w:cs="Times New Roman"/>
              </w:rPr>
            </w:pPr>
            <w:r w:rsidRPr="00FB4304">
              <w:rPr>
                <w:rFonts w:ascii="Times New Roman" w:hAnsi="Times New Roman" w:cs="Times New Roman"/>
              </w:rPr>
              <w:t>PF-10</w:t>
            </w:r>
          </w:p>
        </w:tc>
        <w:tc>
          <w:tcPr>
            <w:tcW w:w="1079" w:type="dxa"/>
            <w:tcMar>
              <w:top w:w="75" w:type="dxa"/>
              <w:left w:w="150" w:type="dxa"/>
              <w:bottom w:w="75" w:type="dxa"/>
              <w:right w:w="150" w:type="dxa"/>
            </w:tcMar>
            <w:vAlign w:val="center"/>
            <w:hideMark/>
          </w:tcPr>
          <w:p w14:paraId="41814A79" w14:textId="77777777" w:rsidR="00B96016" w:rsidRPr="00FB4304" w:rsidRDefault="000B149C" w:rsidP="002C5CBD">
            <w:pPr>
              <w:spacing w:line="240" w:lineRule="auto"/>
              <w:jc w:val="left"/>
              <w:rPr>
                <w:rFonts w:ascii="Times New Roman" w:hAnsi="Times New Roman" w:cs="Times New Roman"/>
                <w:sz w:val="18"/>
                <w:szCs w:val="18"/>
              </w:rPr>
            </w:pPr>
            <w:r w:rsidRPr="00FB4304">
              <w:rPr>
                <w:rFonts w:ascii="Segoe UI Emoji" w:hAnsi="Segoe UI Emoji" w:cs="Segoe UI Emoji"/>
                <w:sz w:val="18"/>
                <w:szCs w:val="18"/>
              </w:rPr>
              <w:t>🔴</w:t>
            </w:r>
            <w:r w:rsidRPr="00FB4304">
              <w:rPr>
                <w:rFonts w:ascii="Times New Roman" w:hAnsi="Times New Roman" w:cs="Times New Roman"/>
                <w:sz w:val="18"/>
                <w:szCs w:val="18"/>
              </w:rPr>
              <w:t xml:space="preserve"> </w:t>
            </w:r>
          </w:p>
          <w:p w14:paraId="1812E332" w14:textId="77777777" w:rsidR="000B149C" w:rsidRPr="00FB4304" w:rsidRDefault="000B149C" w:rsidP="002C5CBD">
            <w:pPr>
              <w:spacing w:line="240" w:lineRule="auto"/>
              <w:jc w:val="left"/>
              <w:rPr>
                <w:rFonts w:ascii="Times New Roman" w:hAnsi="Times New Roman" w:cs="Times New Roman"/>
                <w:sz w:val="18"/>
                <w:szCs w:val="18"/>
              </w:rPr>
            </w:pPr>
            <w:r w:rsidRPr="00FB4304">
              <w:rPr>
                <w:rFonts w:ascii="Times New Roman" w:hAnsi="Times New Roman" w:cs="Times New Roman"/>
                <w:sz w:val="18"/>
                <w:szCs w:val="18"/>
              </w:rPr>
              <w:t>Suf</w:t>
            </w:r>
          </w:p>
        </w:tc>
        <w:tc>
          <w:tcPr>
            <w:tcW w:w="1073" w:type="dxa"/>
            <w:tcMar>
              <w:top w:w="75" w:type="dxa"/>
              <w:left w:w="150" w:type="dxa"/>
              <w:bottom w:w="75" w:type="dxa"/>
              <w:right w:w="150" w:type="dxa"/>
            </w:tcMar>
            <w:vAlign w:val="center"/>
            <w:hideMark/>
          </w:tcPr>
          <w:p w14:paraId="27A2A379" w14:textId="77777777" w:rsidR="000B149C" w:rsidRPr="00FB4304" w:rsidRDefault="000B149C" w:rsidP="002C5CBD">
            <w:pPr>
              <w:spacing w:line="240" w:lineRule="auto"/>
              <w:jc w:val="left"/>
              <w:rPr>
                <w:rFonts w:ascii="Times New Roman" w:hAnsi="Times New Roman" w:cs="Times New Roman"/>
                <w:sz w:val="18"/>
                <w:szCs w:val="18"/>
              </w:rPr>
            </w:pPr>
            <w:r w:rsidRPr="00FB4304">
              <w:rPr>
                <w:rFonts w:ascii="Times New Roman" w:hAnsi="Times New Roman" w:cs="Times New Roman"/>
                <w:sz w:val="18"/>
                <w:szCs w:val="18"/>
              </w:rPr>
              <w:t>·</w:t>
            </w:r>
          </w:p>
        </w:tc>
        <w:tc>
          <w:tcPr>
            <w:tcW w:w="1052" w:type="dxa"/>
            <w:tcMar>
              <w:top w:w="75" w:type="dxa"/>
              <w:left w:w="150" w:type="dxa"/>
              <w:bottom w:w="75" w:type="dxa"/>
              <w:right w:w="150" w:type="dxa"/>
            </w:tcMar>
            <w:vAlign w:val="center"/>
            <w:hideMark/>
          </w:tcPr>
          <w:p w14:paraId="2566162D" w14:textId="77777777" w:rsidR="00B96016" w:rsidRPr="00FB4304" w:rsidRDefault="000B149C" w:rsidP="002C5CBD">
            <w:pPr>
              <w:spacing w:line="240" w:lineRule="auto"/>
              <w:jc w:val="left"/>
              <w:rPr>
                <w:rFonts w:ascii="Times New Roman" w:hAnsi="Times New Roman" w:cs="Times New Roman"/>
                <w:sz w:val="18"/>
                <w:szCs w:val="18"/>
              </w:rPr>
            </w:pPr>
            <w:r w:rsidRPr="00FB4304">
              <w:rPr>
                <w:rFonts w:ascii="Segoe UI Emoji" w:hAnsi="Segoe UI Emoji" w:cs="Segoe UI Emoji"/>
                <w:sz w:val="18"/>
                <w:szCs w:val="18"/>
              </w:rPr>
              <w:t>⬛</w:t>
            </w:r>
            <w:r w:rsidRPr="00FB4304">
              <w:rPr>
                <w:rFonts w:ascii="Times New Roman" w:hAnsi="Times New Roman" w:cs="Times New Roman"/>
                <w:sz w:val="18"/>
                <w:szCs w:val="18"/>
              </w:rPr>
              <w:t xml:space="preserve"> </w:t>
            </w:r>
          </w:p>
          <w:p w14:paraId="586D7F2F" w14:textId="77777777" w:rsidR="000B149C" w:rsidRPr="00FB4304" w:rsidRDefault="000B149C" w:rsidP="002C5CBD">
            <w:pPr>
              <w:spacing w:line="240" w:lineRule="auto"/>
              <w:jc w:val="left"/>
              <w:rPr>
                <w:rFonts w:ascii="Times New Roman" w:hAnsi="Times New Roman" w:cs="Times New Roman"/>
                <w:sz w:val="18"/>
                <w:szCs w:val="18"/>
              </w:rPr>
            </w:pPr>
            <w:r w:rsidRPr="00FB4304">
              <w:rPr>
                <w:rFonts w:ascii="Times New Roman" w:hAnsi="Times New Roman" w:cs="Times New Roman"/>
                <w:sz w:val="18"/>
                <w:szCs w:val="18"/>
              </w:rPr>
              <w:t>Gen</w:t>
            </w:r>
          </w:p>
        </w:tc>
        <w:tc>
          <w:tcPr>
            <w:tcW w:w="970" w:type="dxa"/>
            <w:tcMar>
              <w:top w:w="75" w:type="dxa"/>
              <w:left w:w="150" w:type="dxa"/>
              <w:bottom w:w="75" w:type="dxa"/>
              <w:right w:w="150" w:type="dxa"/>
            </w:tcMar>
            <w:vAlign w:val="center"/>
            <w:hideMark/>
          </w:tcPr>
          <w:p w14:paraId="7BB508CF" w14:textId="77777777" w:rsidR="000B149C" w:rsidRPr="00FB4304" w:rsidRDefault="000B149C" w:rsidP="002C5CBD">
            <w:pPr>
              <w:spacing w:line="240" w:lineRule="auto"/>
              <w:jc w:val="left"/>
              <w:rPr>
                <w:rFonts w:ascii="Times New Roman" w:hAnsi="Times New Roman" w:cs="Times New Roman"/>
                <w:sz w:val="18"/>
                <w:szCs w:val="18"/>
              </w:rPr>
            </w:pPr>
            <w:r w:rsidRPr="00FB4304">
              <w:rPr>
                <w:rFonts w:ascii="Times New Roman" w:hAnsi="Times New Roman" w:cs="Times New Roman"/>
                <w:sz w:val="18"/>
                <w:szCs w:val="18"/>
              </w:rPr>
              <w:t>·</w:t>
            </w:r>
          </w:p>
        </w:tc>
        <w:tc>
          <w:tcPr>
            <w:tcW w:w="1047" w:type="dxa"/>
            <w:tcMar>
              <w:top w:w="75" w:type="dxa"/>
              <w:left w:w="150" w:type="dxa"/>
              <w:bottom w:w="75" w:type="dxa"/>
              <w:right w:w="150" w:type="dxa"/>
            </w:tcMar>
            <w:vAlign w:val="center"/>
            <w:hideMark/>
          </w:tcPr>
          <w:p w14:paraId="6B1FEC20" w14:textId="77777777" w:rsidR="000B149C" w:rsidRPr="00FB4304" w:rsidRDefault="000B149C" w:rsidP="002C5CBD">
            <w:pPr>
              <w:spacing w:line="240" w:lineRule="auto"/>
              <w:jc w:val="left"/>
              <w:rPr>
                <w:rFonts w:ascii="Times New Roman" w:hAnsi="Times New Roman" w:cs="Times New Roman"/>
                <w:sz w:val="18"/>
                <w:szCs w:val="18"/>
              </w:rPr>
            </w:pPr>
            <w:r w:rsidRPr="00FB4304">
              <w:rPr>
                <w:rFonts w:ascii="Times New Roman" w:hAnsi="Times New Roman" w:cs="Times New Roman"/>
                <w:sz w:val="18"/>
                <w:szCs w:val="18"/>
              </w:rPr>
              <w:t>·</w:t>
            </w:r>
          </w:p>
        </w:tc>
        <w:tc>
          <w:tcPr>
            <w:tcW w:w="1048" w:type="dxa"/>
            <w:tcMar>
              <w:top w:w="75" w:type="dxa"/>
              <w:left w:w="150" w:type="dxa"/>
              <w:bottom w:w="75" w:type="dxa"/>
              <w:right w:w="150" w:type="dxa"/>
            </w:tcMar>
            <w:vAlign w:val="center"/>
            <w:hideMark/>
          </w:tcPr>
          <w:p w14:paraId="42B27C70" w14:textId="77777777" w:rsidR="000B149C" w:rsidRPr="00FB4304" w:rsidRDefault="000B149C" w:rsidP="002C5CBD">
            <w:pPr>
              <w:spacing w:line="240" w:lineRule="auto"/>
              <w:jc w:val="left"/>
              <w:rPr>
                <w:rFonts w:ascii="Times New Roman" w:hAnsi="Times New Roman" w:cs="Times New Roman"/>
                <w:sz w:val="18"/>
                <w:szCs w:val="18"/>
              </w:rPr>
            </w:pPr>
            <w:r w:rsidRPr="00FB4304">
              <w:rPr>
                <w:rFonts w:ascii="Times New Roman" w:hAnsi="Times New Roman" w:cs="Times New Roman"/>
                <w:sz w:val="18"/>
                <w:szCs w:val="18"/>
              </w:rPr>
              <w:t>·</w:t>
            </w:r>
          </w:p>
        </w:tc>
        <w:tc>
          <w:tcPr>
            <w:tcW w:w="1124" w:type="dxa"/>
            <w:tcMar>
              <w:top w:w="75" w:type="dxa"/>
              <w:left w:w="150" w:type="dxa"/>
              <w:bottom w:w="75" w:type="dxa"/>
              <w:right w:w="150" w:type="dxa"/>
            </w:tcMar>
            <w:vAlign w:val="center"/>
            <w:hideMark/>
          </w:tcPr>
          <w:p w14:paraId="545CB56B" w14:textId="77777777" w:rsidR="000B149C" w:rsidRPr="00FB4304" w:rsidRDefault="000B149C" w:rsidP="002C5CBD">
            <w:pPr>
              <w:spacing w:line="240" w:lineRule="auto"/>
              <w:jc w:val="left"/>
              <w:rPr>
                <w:rFonts w:ascii="Times New Roman" w:hAnsi="Times New Roman" w:cs="Times New Roman"/>
                <w:sz w:val="18"/>
                <w:szCs w:val="18"/>
              </w:rPr>
            </w:pPr>
            <w:r w:rsidRPr="00FB4304">
              <w:rPr>
                <w:rFonts w:ascii="Times New Roman" w:hAnsi="Times New Roman" w:cs="Times New Roman"/>
                <w:sz w:val="18"/>
                <w:szCs w:val="18"/>
              </w:rPr>
              <w:t>·</w:t>
            </w:r>
          </w:p>
        </w:tc>
        <w:tc>
          <w:tcPr>
            <w:tcW w:w="1134" w:type="dxa"/>
            <w:tcMar>
              <w:top w:w="75" w:type="dxa"/>
              <w:left w:w="150" w:type="dxa"/>
              <w:bottom w:w="75" w:type="dxa"/>
              <w:right w:w="150" w:type="dxa"/>
            </w:tcMar>
            <w:vAlign w:val="center"/>
            <w:hideMark/>
          </w:tcPr>
          <w:p w14:paraId="03A8B6D2" w14:textId="77777777" w:rsidR="000B149C" w:rsidRPr="00FB4304" w:rsidRDefault="000B149C" w:rsidP="002C5CBD">
            <w:pPr>
              <w:spacing w:line="240" w:lineRule="auto"/>
              <w:jc w:val="left"/>
              <w:rPr>
                <w:rFonts w:ascii="Times New Roman" w:hAnsi="Times New Roman" w:cs="Times New Roman"/>
                <w:sz w:val="18"/>
                <w:szCs w:val="18"/>
              </w:rPr>
            </w:pPr>
            <w:r w:rsidRPr="00FB4304">
              <w:rPr>
                <w:rFonts w:ascii="Times New Roman" w:hAnsi="Times New Roman" w:cs="Times New Roman"/>
                <w:sz w:val="18"/>
                <w:szCs w:val="18"/>
              </w:rPr>
              <w:t>·</w:t>
            </w:r>
          </w:p>
        </w:tc>
      </w:tr>
      <w:tr w:rsidR="0011400C" w:rsidRPr="00FB4304" w14:paraId="25C3D0DB" w14:textId="77777777" w:rsidTr="0011400C">
        <w:trPr>
          <w:jc w:val="center"/>
        </w:trPr>
        <w:tc>
          <w:tcPr>
            <w:tcW w:w="1490" w:type="dxa"/>
            <w:tcMar>
              <w:top w:w="75" w:type="dxa"/>
              <w:left w:w="150" w:type="dxa"/>
              <w:bottom w:w="75" w:type="dxa"/>
              <w:right w:w="150" w:type="dxa"/>
            </w:tcMar>
            <w:vAlign w:val="center"/>
            <w:hideMark/>
          </w:tcPr>
          <w:p w14:paraId="4107EEE4" w14:textId="77777777" w:rsidR="000B149C" w:rsidRPr="00FB4304" w:rsidRDefault="000B149C" w:rsidP="002C5CBD">
            <w:pPr>
              <w:spacing w:line="240" w:lineRule="auto"/>
              <w:jc w:val="left"/>
              <w:rPr>
                <w:rFonts w:ascii="Times New Roman" w:hAnsi="Times New Roman" w:cs="Times New Roman"/>
              </w:rPr>
            </w:pPr>
            <w:r w:rsidRPr="00FB4304">
              <w:rPr>
                <w:rFonts w:ascii="Times New Roman" w:hAnsi="Times New Roman" w:cs="Times New Roman"/>
              </w:rPr>
              <w:t>PF-11</w:t>
            </w:r>
          </w:p>
        </w:tc>
        <w:tc>
          <w:tcPr>
            <w:tcW w:w="1079" w:type="dxa"/>
            <w:tcMar>
              <w:top w:w="75" w:type="dxa"/>
              <w:left w:w="150" w:type="dxa"/>
              <w:bottom w:w="75" w:type="dxa"/>
              <w:right w:w="150" w:type="dxa"/>
            </w:tcMar>
            <w:vAlign w:val="center"/>
            <w:hideMark/>
          </w:tcPr>
          <w:p w14:paraId="686481DC" w14:textId="77777777" w:rsidR="00B96016" w:rsidRPr="00FB4304" w:rsidRDefault="000B149C" w:rsidP="002C5CBD">
            <w:pPr>
              <w:spacing w:line="240" w:lineRule="auto"/>
              <w:jc w:val="left"/>
              <w:rPr>
                <w:rFonts w:ascii="Times New Roman" w:hAnsi="Times New Roman" w:cs="Times New Roman"/>
                <w:sz w:val="18"/>
                <w:szCs w:val="18"/>
              </w:rPr>
            </w:pPr>
            <w:r w:rsidRPr="00FB4304">
              <w:rPr>
                <w:rFonts w:ascii="Segoe UI Emoji" w:hAnsi="Segoe UI Emoji" w:cs="Segoe UI Emoji"/>
                <w:sz w:val="18"/>
                <w:szCs w:val="18"/>
              </w:rPr>
              <w:t>⬛</w:t>
            </w:r>
            <w:r w:rsidRPr="00FB4304">
              <w:rPr>
                <w:rFonts w:ascii="Times New Roman" w:hAnsi="Times New Roman" w:cs="Times New Roman"/>
                <w:sz w:val="18"/>
                <w:szCs w:val="18"/>
              </w:rPr>
              <w:t xml:space="preserve"> </w:t>
            </w:r>
          </w:p>
          <w:p w14:paraId="72D6B760" w14:textId="77777777" w:rsidR="000B149C" w:rsidRPr="00FB4304" w:rsidRDefault="000B149C" w:rsidP="002C5CBD">
            <w:pPr>
              <w:spacing w:line="240" w:lineRule="auto"/>
              <w:jc w:val="left"/>
              <w:rPr>
                <w:rFonts w:ascii="Times New Roman" w:hAnsi="Times New Roman" w:cs="Times New Roman"/>
                <w:sz w:val="18"/>
                <w:szCs w:val="18"/>
              </w:rPr>
            </w:pPr>
            <w:r w:rsidRPr="00FB4304">
              <w:rPr>
                <w:rFonts w:ascii="Times New Roman" w:hAnsi="Times New Roman" w:cs="Times New Roman"/>
                <w:sz w:val="18"/>
                <w:szCs w:val="18"/>
              </w:rPr>
              <w:t>G/S</w:t>
            </w:r>
          </w:p>
        </w:tc>
        <w:tc>
          <w:tcPr>
            <w:tcW w:w="1073" w:type="dxa"/>
            <w:tcMar>
              <w:top w:w="75" w:type="dxa"/>
              <w:left w:w="150" w:type="dxa"/>
              <w:bottom w:w="75" w:type="dxa"/>
              <w:right w:w="150" w:type="dxa"/>
            </w:tcMar>
            <w:vAlign w:val="center"/>
            <w:hideMark/>
          </w:tcPr>
          <w:p w14:paraId="3245D1A4" w14:textId="77777777" w:rsidR="000B149C" w:rsidRPr="00FB4304" w:rsidRDefault="000B149C" w:rsidP="002C5CBD">
            <w:pPr>
              <w:spacing w:line="240" w:lineRule="auto"/>
              <w:jc w:val="left"/>
              <w:rPr>
                <w:rFonts w:ascii="Times New Roman" w:hAnsi="Times New Roman" w:cs="Times New Roman"/>
                <w:sz w:val="18"/>
                <w:szCs w:val="18"/>
              </w:rPr>
            </w:pPr>
            <w:r w:rsidRPr="00FB4304">
              <w:rPr>
                <w:rFonts w:ascii="Times New Roman" w:hAnsi="Times New Roman" w:cs="Times New Roman"/>
                <w:sz w:val="18"/>
                <w:szCs w:val="18"/>
              </w:rPr>
              <w:t>·</w:t>
            </w:r>
          </w:p>
        </w:tc>
        <w:tc>
          <w:tcPr>
            <w:tcW w:w="1052" w:type="dxa"/>
            <w:tcMar>
              <w:top w:w="75" w:type="dxa"/>
              <w:left w:w="150" w:type="dxa"/>
              <w:bottom w:w="75" w:type="dxa"/>
              <w:right w:w="150" w:type="dxa"/>
            </w:tcMar>
            <w:vAlign w:val="center"/>
            <w:hideMark/>
          </w:tcPr>
          <w:p w14:paraId="3B884C7B" w14:textId="77777777" w:rsidR="000B149C" w:rsidRPr="00FB4304" w:rsidRDefault="000B149C" w:rsidP="002C5CBD">
            <w:pPr>
              <w:spacing w:line="240" w:lineRule="auto"/>
              <w:jc w:val="left"/>
              <w:rPr>
                <w:rFonts w:ascii="Times New Roman" w:hAnsi="Times New Roman" w:cs="Times New Roman"/>
                <w:sz w:val="18"/>
                <w:szCs w:val="18"/>
              </w:rPr>
            </w:pPr>
            <w:r w:rsidRPr="00FB4304">
              <w:rPr>
                <w:rFonts w:ascii="Times New Roman" w:hAnsi="Times New Roman" w:cs="Times New Roman"/>
                <w:sz w:val="18"/>
                <w:szCs w:val="18"/>
              </w:rPr>
              <w:t>·</w:t>
            </w:r>
          </w:p>
        </w:tc>
        <w:tc>
          <w:tcPr>
            <w:tcW w:w="970" w:type="dxa"/>
            <w:tcMar>
              <w:top w:w="75" w:type="dxa"/>
              <w:left w:w="150" w:type="dxa"/>
              <w:bottom w:w="75" w:type="dxa"/>
              <w:right w:w="150" w:type="dxa"/>
            </w:tcMar>
            <w:vAlign w:val="center"/>
            <w:hideMark/>
          </w:tcPr>
          <w:p w14:paraId="76EAE498" w14:textId="77777777" w:rsidR="000B149C" w:rsidRPr="00FB4304" w:rsidRDefault="000B149C" w:rsidP="002C5CBD">
            <w:pPr>
              <w:spacing w:line="240" w:lineRule="auto"/>
              <w:jc w:val="left"/>
              <w:rPr>
                <w:rFonts w:ascii="Times New Roman" w:hAnsi="Times New Roman" w:cs="Times New Roman"/>
                <w:sz w:val="18"/>
                <w:szCs w:val="18"/>
              </w:rPr>
            </w:pPr>
            <w:r w:rsidRPr="00FB4304">
              <w:rPr>
                <w:rFonts w:ascii="Times New Roman" w:hAnsi="Times New Roman" w:cs="Times New Roman"/>
                <w:sz w:val="18"/>
                <w:szCs w:val="18"/>
              </w:rPr>
              <w:t>·</w:t>
            </w:r>
          </w:p>
        </w:tc>
        <w:tc>
          <w:tcPr>
            <w:tcW w:w="1047" w:type="dxa"/>
            <w:tcMar>
              <w:top w:w="75" w:type="dxa"/>
              <w:left w:w="150" w:type="dxa"/>
              <w:bottom w:w="75" w:type="dxa"/>
              <w:right w:w="150" w:type="dxa"/>
            </w:tcMar>
            <w:vAlign w:val="center"/>
            <w:hideMark/>
          </w:tcPr>
          <w:p w14:paraId="2C509A39" w14:textId="77777777" w:rsidR="000B149C" w:rsidRPr="00FB4304" w:rsidRDefault="000B149C" w:rsidP="002C5CBD">
            <w:pPr>
              <w:spacing w:line="240" w:lineRule="auto"/>
              <w:jc w:val="left"/>
              <w:rPr>
                <w:rFonts w:ascii="Times New Roman" w:hAnsi="Times New Roman" w:cs="Times New Roman"/>
                <w:sz w:val="18"/>
                <w:szCs w:val="18"/>
              </w:rPr>
            </w:pPr>
            <w:r w:rsidRPr="00FB4304">
              <w:rPr>
                <w:rFonts w:ascii="Times New Roman" w:hAnsi="Times New Roman" w:cs="Times New Roman"/>
                <w:sz w:val="18"/>
                <w:szCs w:val="18"/>
              </w:rPr>
              <w:t>·</w:t>
            </w:r>
          </w:p>
        </w:tc>
        <w:tc>
          <w:tcPr>
            <w:tcW w:w="1048" w:type="dxa"/>
            <w:tcMar>
              <w:top w:w="75" w:type="dxa"/>
              <w:left w:w="150" w:type="dxa"/>
              <w:bottom w:w="75" w:type="dxa"/>
              <w:right w:w="150" w:type="dxa"/>
            </w:tcMar>
            <w:vAlign w:val="center"/>
            <w:hideMark/>
          </w:tcPr>
          <w:p w14:paraId="2B39520D" w14:textId="77777777" w:rsidR="000B149C" w:rsidRPr="00FB4304" w:rsidRDefault="000B149C" w:rsidP="002C5CBD">
            <w:pPr>
              <w:spacing w:line="240" w:lineRule="auto"/>
              <w:jc w:val="left"/>
              <w:rPr>
                <w:rFonts w:ascii="Times New Roman" w:hAnsi="Times New Roman" w:cs="Times New Roman"/>
                <w:sz w:val="18"/>
                <w:szCs w:val="18"/>
              </w:rPr>
            </w:pPr>
            <w:r w:rsidRPr="00FB4304">
              <w:rPr>
                <w:rFonts w:ascii="Times New Roman" w:hAnsi="Times New Roman" w:cs="Times New Roman"/>
                <w:sz w:val="18"/>
                <w:szCs w:val="18"/>
              </w:rPr>
              <w:t>·</w:t>
            </w:r>
          </w:p>
        </w:tc>
        <w:tc>
          <w:tcPr>
            <w:tcW w:w="1124" w:type="dxa"/>
            <w:tcMar>
              <w:top w:w="75" w:type="dxa"/>
              <w:left w:w="150" w:type="dxa"/>
              <w:bottom w:w="75" w:type="dxa"/>
              <w:right w:w="150" w:type="dxa"/>
            </w:tcMar>
            <w:vAlign w:val="center"/>
            <w:hideMark/>
          </w:tcPr>
          <w:p w14:paraId="510D924A" w14:textId="77777777" w:rsidR="00B96016" w:rsidRPr="00FB4304" w:rsidRDefault="000B149C" w:rsidP="002C5CBD">
            <w:pPr>
              <w:spacing w:line="240" w:lineRule="auto"/>
              <w:jc w:val="left"/>
              <w:rPr>
                <w:rFonts w:ascii="Times New Roman" w:hAnsi="Times New Roman" w:cs="Times New Roman"/>
                <w:sz w:val="18"/>
                <w:szCs w:val="18"/>
              </w:rPr>
            </w:pPr>
            <w:r w:rsidRPr="00FB4304">
              <w:rPr>
                <w:rFonts w:ascii="Segoe UI Emoji" w:hAnsi="Segoe UI Emoji" w:cs="Segoe UI Emoji"/>
                <w:sz w:val="18"/>
                <w:szCs w:val="18"/>
              </w:rPr>
              <w:t>🔴</w:t>
            </w:r>
            <w:r w:rsidRPr="00FB4304">
              <w:rPr>
                <w:rFonts w:ascii="Times New Roman" w:hAnsi="Times New Roman" w:cs="Times New Roman"/>
                <w:sz w:val="18"/>
                <w:szCs w:val="18"/>
              </w:rPr>
              <w:t xml:space="preserve"> </w:t>
            </w:r>
          </w:p>
          <w:p w14:paraId="10B20B5C" w14:textId="77777777" w:rsidR="000B149C" w:rsidRPr="00FB4304" w:rsidRDefault="000B149C" w:rsidP="002C5CBD">
            <w:pPr>
              <w:spacing w:line="240" w:lineRule="auto"/>
              <w:jc w:val="left"/>
              <w:rPr>
                <w:rFonts w:ascii="Times New Roman" w:hAnsi="Times New Roman" w:cs="Times New Roman"/>
                <w:sz w:val="18"/>
                <w:szCs w:val="18"/>
              </w:rPr>
            </w:pPr>
            <w:r w:rsidRPr="00FB4304">
              <w:rPr>
                <w:rFonts w:ascii="Times New Roman" w:hAnsi="Times New Roman" w:cs="Times New Roman"/>
                <w:sz w:val="18"/>
                <w:szCs w:val="18"/>
              </w:rPr>
              <w:t>Suf</w:t>
            </w:r>
          </w:p>
        </w:tc>
        <w:tc>
          <w:tcPr>
            <w:tcW w:w="1134" w:type="dxa"/>
            <w:tcMar>
              <w:top w:w="75" w:type="dxa"/>
              <w:left w:w="150" w:type="dxa"/>
              <w:bottom w:w="75" w:type="dxa"/>
              <w:right w:w="150" w:type="dxa"/>
            </w:tcMar>
            <w:vAlign w:val="center"/>
            <w:hideMark/>
          </w:tcPr>
          <w:p w14:paraId="196A802C" w14:textId="77777777" w:rsidR="000B149C" w:rsidRPr="00FB4304" w:rsidRDefault="000B149C" w:rsidP="002C5CBD">
            <w:pPr>
              <w:spacing w:line="240" w:lineRule="auto"/>
              <w:jc w:val="left"/>
              <w:rPr>
                <w:rFonts w:ascii="Times New Roman" w:hAnsi="Times New Roman" w:cs="Times New Roman"/>
                <w:sz w:val="18"/>
                <w:szCs w:val="18"/>
              </w:rPr>
            </w:pPr>
            <w:r w:rsidRPr="00FB4304">
              <w:rPr>
                <w:rFonts w:ascii="Times New Roman" w:hAnsi="Times New Roman" w:cs="Times New Roman"/>
                <w:sz w:val="18"/>
                <w:szCs w:val="18"/>
              </w:rPr>
              <w:t>·</w:t>
            </w:r>
          </w:p>
        </w:tc>
      </w:tr>
      <w:tr w:rsidR="0011400C" w:rsidRPr="00FB4304" w14:paraId="74597033" w14:textId="77777777" w:rsidTr="0011400C">
        <w:trPr>
          <w:jc w:val="center"/>
        </w:trPr>
        <w:tc>
          <w:tcPr>
            <w:tcW w:w="1490" w:type="dxa"/>
            <w:tcMar>
              <w:top w:w="75" w:type="dxa"/>
              <w:left w:w="150" w:type="dxa"/>
              <w:bottom w:w="75" w:type="dxa"/>
              <w:right w:w="150" w:type="dxa"/>
            </w:tcMar>
            <w:vAlign w:val="center"/>
            <w:hideMark/>
          </w:tcPr>
          <w:p w14:paraId="6430363A" w14:textId="77777777" w:rsidR="000B149C" w:rsidRPr="00FB4304" w:rsidRDefault="000B149C" w:rsidP="002C5CBD">
            <w:pPr>
              <w:spacing w:line="240" w:lineRule="auto"/>
              <w:jc w:val="left"/>
              <w:rPr>
                <w:rFonts w:ascii="Times New Roman" w:hAnsi="Times New Roman" w:cs="Times New Roman"/>
              </w:rPr>
            </w:pPr>
            <w:r w:rsidRPr="00FB4304">
              <w:rPr>
                <w:rFonts w:ascii="Times New Roman" w:hAnsi="Times New Roman" w:cs="Times New Roman"/>
              </w:rPr>
              <w:t>PF-12</w:t>
            </w:r>
          </w:p>
        </w:tc>
        <w:tc>
          <w:tcPr>
            <w:tcW w:w="1079" w:type="dxa"/>
            <w:tcMar>
              <w:top w:w="75" w:type="dxa"/>
              <w:left w:w="150" w:type="dxa"/>
              <w:bottom w:w="75" w:type="dxa"/>
              <w:right w:w="150" w:type="dxa"/>
            </w:tcMar>
            <w:vAlign w:val="center"/>
            <w:hideMark/>
          </w:tcPr>
          <w:p w14:paraId="289D32A7" w14:textId="77777777" w:rsidR="00B96016" w:rsidRPr="00FB4304" w:rsidRDefault="000B149C" w:rsidP="002C5CBD">
            <w:pPr>
              <w:spacing w:line="240" w:lineRule="auto"/>
              <w:jc w:val="left"/>
              <w:rPr>
                <w:rFonts w:ascii="Times New Roman" w:hAnsi="Times New Roman" w:cs="Times New Roman"/>
                <w:sz w:val="18"/>
                <w:szCs w:val="18"/>
              </w:rPr>
            </w:pPr>
            <w:r w:rsidRPr="00FB4304">
              <w:rPr>
                <w:rFonts w:ascii="Segoe UI Emoji" w:hAnsi="Segoe UI Emoji" w:cs="Segoe UI Emoji"/>
                <w:sz w:val="18"/>
                <w:szCs w:val="18"/>
              </w:rPr>
              <w:t>⬛</w:t>
            </w:r>
            <w:r w:rsidRPr="00FB4304">
              <w:rPr>
                <w:rFonts w:ascii="Times New Roman" w:hAnsi="Times New Roman" w:cs="Times New Roman"/>
                <w:sz w:val="18"/>
                <w:szCs w:val="18"/>
              </w:rPr>
              <w:t xml:space="preserve"> </w:t>
            </w:r>
          </w:p>
          <w:p w14:paraId="31ACF381" w14:textId="77777777" w:rsidR="000B149C" w:rsidRPr="00FB4304" w:rsidRDefault="000B149C" w:rsidP="002C5CBD">
            <w:pPr>
              <w:spacing w:line="240" w:lineRule="auto"/>
              <w:jc w:val="left"/>
              <w:rPr>
                <w:rFonts w:ascii="Times New Roman" w:hAnsi="Times New Roman" w:cs="Times New Roman"/>
                <w:sz w:val="18"/>
                <w:szCs w:val="18"/>
              </w:rPr>
            </w:pPr>
            <w:r w:rsidRPr="00FB4304">
              <w:rPr>
                <w:rFonts w:ascii="Times New Roman" w:hAnsi="Times New Roman" w:cs="Times New Roman"/>
                <w:sz w:val="18"/>
                <w:szCs w:val="18"/>
              </w:rPr>
              <w:t>Gen</w:t>
            </w:r>
          </w:p>
        </w:tc>
        <w:tc>
          <w:tcPr>
            <w:tcW w:w="1073" w:type="dxa"/>
            <w:tcMar>
              <w:top w:w="75" w:type="dxa"/>
              <w:left w:w="150" w:type="dxa"/>
              <w:bottom w:w="75" w:type="dxa"/>
              <w:right w:w="150" w:type="dxa"/>
            </w:tcMar>
            <w:vAlign w:val="center"/>
            <w:hideMark/>
          </w:tcPr>
          <w:p w14:paraId="5306769A" w14:textId="77777777" w:rsidR="000B149C" w:rsidRPr="00FB4304" w:rsidRDefault="000B149C" w:rsidP="002C5CBD">
            <w:pPr>
              <w:spacing w:line="240" w:lineRule="auto"/>
              <w:jc w:val="left"/>
              <w:rPr>
                <w:rFonts w:ascii="Times New Roman" w:hAnsi="Times New Roman" w:cs="Times New Roman"/>
                <w:sz w:val="18"/>
                <w:szCs w:val="18"/>
              </w:rPr>
            </w:pPr>
            <w:r w:rsidRPr="00FB4304">
              <w:rPr>
                <w:rFonts w:ascii="Times New Roman" w:hAnsi="Times New Roman" w:cs="Times New Roman"/>
                <w:sz w:val="18"/>
                <w:szCs w:val="18"/>
              </w:rPr>
              <w:t>·</w:t>
            </w:r>
          </w:p>
        </w:tc>
        <w:tc>
          <w:tcPr>
            <w:tcW w:w="1052" w:type="dxa"/>
            <w:tcMar>
              <w:top w:w="75" w:type="dxa"/>
              <w:left w:w="150" w:type="dxa"/>
              <w:bottom w:w="75" w:type="dxa"/>
              <w:right w:w="150" w:type="dxa"/>
            </w:tcMar>
            <w:vAlign w:val="center"/>
            <w:hideMark/>
          </w:tcPr>
          <w:p w14:paraId="3A00CA83" w14:textId="77777777" w:rsidR="00B96016" w:rsidRPr="00FB4304" w:rsidRDefault="000B149C" w:rsidP="002C5CBD">
            <w:pPr>
              <w:spacing w:line="240" w:lineRule="auto"/>
              <w:jc w:val="left"/>
              <w:rPr>
                <w:rFonts w:ascii="Times New Roman" w:hAnsi="Times New Roman" w:cs="Times New Roman"/>
                <w:sz w:val="18"/>
                <w:szCs w:val="18"/>
              </w:rPr>
            </w:pPr>
            <w:r w:rsidRPr="00FB4304">
              <w:rPr>
                <w:rFonts w:ascii="Segoe UI Emoji" w:hAnsi="Segoe UI Emoji" w:cs="Segoe UI Emoji"/>
                <w:sz w:val="18"/>
                <w:szCs w:val="18"/>
              </w:rPr>
              <w:t>🔴</w:t>
            </w:r>
            <w:r w:rsidRPr="00FB4304">
              <w:rPr>
                <w:rFonts w:ascii="Times New Roman" w:hAnsi="Times New Roman" w:cs="Times New Roman"/>
                <w:sz w:val="18"/>
                <w:szCs w:val="18"/>
              </w:rPr>
              <w:t xml:space="preserve"> </w:t>
            </w:r>
          </w:p>
          <w:p w14:paraId="4B65D1E4" w14:textId="77777777" w:rsidR="000B149C" w:rsidRPr="00FB4304" w:rsidRDefault="000B149C" w:rsidP="002C5CBD">
            <w:pPr>
              <w:spacing w:line="240" w:lineRule="auto"/>
              <w:jc w:val="left"/>
              <w:rPr>
                <w:rFonts w:ascii="Times New Roman" w:hAnsi="Times New Roman" w:cs="Times New Roman"/>
                <w:sz w:val="18"/>
                <w:szCs w:val="18"/>
              </w:rPr>
            </w:pPr>
            <w:r w:rsidRPr="00FB4304">
              <w:rPr>
                <w:rFonts w:ascii="Times New Roman" w:hAnsi="Times New Roman" w:cs="Times New Roman"/>
                <w:sz w:val="18"/>
                <w:szCs w:val="18"/>
              </w:rPr>
              <w:t>Suf</w:t>
            </w:r>
          </w:p>
        </w:tc>
        <w:tc>
          <w:tcPr>
            <w:tcW w:w="970" w:type="dxa"/>
            <w:tcMar>
              <w:top w:w="75" w:type="dxa"/>
              <w:left w:w="150" w:type="dxa"/>
              <w:bottom w:w="75" w:type="dxa"/>
              <w:right w:w="150" w:type="dxa"/>
            </w:tcMar>
            <w:vAlign w:val="center"/>
            <w:hideMark/>
          </w:tcPr>
          <w:p w14:paraId="1C31EA8D" w14:textId="77777777" w:rsidR="000B149C" w:rsidRPr="00FB4304" w:rsidRDefault="000B149C" w:rsidP="002C5CBD">
            <w:pPr>
              <w:spacing w:line="240" w:lineRule="auto"/>
              <w:jc w:val="left"/>
              <w:rPr>
                <w:rFonts w:ascii="Times New Roman" w:hAnsi="Times New Roman" w:cs="Times New Roman"/>
                <w:sz w:val="18"/>
                <w:szCs w:val="18"/>
              </w:rPr>
            </w:pPr>
            <w:r w:rsidRPr="00FB4304">
              <w:rPr>
                <w:rFonts w:ascii="Times New Roman" w:hAnsi="Times New Roman" w:cs="Times New Roman"/>
                <w:sz w:val="18"/>
                <w:szCs w:val="18"/>
              </w:rPr>
              <w:t>·</w:t>
            </w:r>
          </w:p>
        </w:tc>
        <w:tc>
          <w:tcPr>
            <w:tcW w:w="1047" w:type="dxa"/>
            <w:tcMar>
              <w:top w:w="75" w:type="dxa"/>
              <w:left w:w="150" w:type="dxa"/>
              <w:bottom w:w="75" w:type="dxa"/>
              <w:right w:w="150" w:type="dxa"/>
            </w:tcMar>
            <w:vAlign w:val="center"/>
            <w:hideMark/>
          </w:tcPr>
          <w:p w14:paraId="41FFEB14" w14:textId="77777777" w:rsidR="000B149C" w:rsidRPr="00FB4304" w:rsidRDefault="000B149C" w:rsidP="002C5CBD">
            <w:pPr>
              <w:spacing w:line="240" w:lineRule="auto"/>
              <w:jc w:val="left"/>
              <w:rPr>
                <w:rFonts w:ascii="Times New Roman" w:hAnsi="Times New Roman" w:cs="Times New Roman"/>
                <w:sz w:val="18"/>
                <w:szCs w:val="18"/>
              </w:rPr>
            </w:pPr>
            <w:r w:rsidRPr="00FB4304">
              <w:rPr>
                <w:rFonts w:ascii="Times New Roman" w:hAnsi="Times New Roman" w:cs="Times New Roman"/>
                <w:sz w:val="18"/>
                <w:szCs w:val="18"/>
              </w:rPr>
              <w:t>·</w:t>
            </w:r>
          </w:p>
        </w:tc>
        <w:tc>
          <w:tcPr>
            <w:tcW w:w="1048" w:type="dxa"/>
            <w:tcMar>
              <w:top w:w="75" w:type="dxa"/>
              <w:left w:w="150" w:type="dxa"/>
              <w:bottom w:w="75" w:type="dxa"/>
              <w:right w:w="150" w:type="dxa"/>
            </w:tcMar>
            <w:vAlign w:val="center"/>
            <w:hideMark/>
          </w:tcPr>
          <w:p w14:paraId="11EA3F87" w14:textId="77777777" w:rsidR="000B149C" w:rsidRPr="00FB4304" w:rsidRDefault="000B149C" w:rsidP="002C5CBD">
            <w:pPr>
              <w:spacing w:line="240" w:lineRule="auto"/>
              <w:jc w:val="left"/>
              <w:rPr>
                <w:rFonts w:ascii="Times New Roman" w:hAnsi="Times New Roman" w:cs="Times New Roman"/>
                <w:sz w:val="18"/>
                <w:szCs w:val="18"/>
              </w:rPr>
            </w:pPr>
            <w:r w:rsidRPr="00FB4304">
              <w:rPr>
                <w:rFonts w:ascii="Times New Roman" w:hAnsi="Times New Roman" w:cs="Times New Roman"/>
                <w:sz w:val="18"/>
                <w:szCs w:val="18"/>
              </w:rPr>
              <w:t>·</w:t>
            </w:r>
          </w:p>
        </w:tc>
        <w:tc>
          <w:tcPr>
            <w:tcW w:w="1124" w:type="dxa"/>
            <w:tcMar>
              <w:top w:w="75" w:type="dxa"/>
              <w:left w:w="150" w:type="dxa"/>
              <w:bottom w:w="75" w:type="dxa"/>
              <w:right w:w="150" w:type="dxa"/>
            </w:tcMar>
            <w:vAlign w:val="center"/>
            <w:hideMark/>
          </w:tcPr>
          <w:p w14:paraId="6293C8AD" w14:textId="77777777" w:rsidR="000B149C" w:rsidRPr="00FB4304" w:rsidRDefault="000B149C" w:rsidP="002C5CBD">
            <w:pPr>
              <w:spacing w:line="240" w:lineRule="auto"/>
              <w:jc w:val="left"/>
              <w:rPr>
                <w:rFonts w:ascii="Times New Roman" w:hAnsi="Times New Roman" w:cs="Times New Roman"/>
                <w:sz w:val="18"/>
                <w:szCs w:val="18"/>
              </w:rPr>
            </w:pPr>
            <w:r w:rsidRPr="00FB4304">
              <w:rPr>
                <w:rFonts w:ascii="Times New Roman" w:hAnsi="Times New Roman" w:cs="Times New Roman"/>
                <w:sz w:val="18"/>
                <w:szCs w:val="18"/>
              </w:rPr>
              <w:t>·</w:t>
            </w:r>
          </w:p>
        </w:tc>
        <w:tc>
          <w:tcPr>
            <w:tcW w:w="1134" w:type="dxa"/>
            <w:tcMar>
              <w:top w:w="75" w:type="dxa"/>
              <w:left w:w="150" w:type="dxa"/>
              <w:bottom w:w="75" w:type="dxa"/>
              <w:right w:w="150" w:type="dxa"/>
            </w:tcMar>
            <w:vAlign w:val="center"/>
            <w:hideMark/>
          </w:tcPr>
          <w:p w14:paraId="5A867C3F" w14:textId="77777777" w:rsidR="000B149C" w:rsidRPr="00FB4304" w:rsidRDefault="000B149C" w:rsidP="002C5CBD">
            <w:pPr>
              <w:spacing w:line="240" w:lineRule="auto"/>
              <w:jc w:val="left"/>
              <w:rPr>
                <w:rFonts w:ascii="Times New Roman" w:hAnsi="Times New Roman" w:cs="Times New Roman"/>
                <w:sz w:val="18"/>
                <w:szCs w:val="18"/>
              </w:rPr>
            </w:pPr>
            <w:r w:rsidRPr="00FB4304">
              <w:rPr>
                <w:rFonts w:ascii="Times New Roman" w:hAnsi="Times New Roman" w:cs="Times New Roman"/>
                <w:sz w:val="18"/>
                <w:szCs w:val="18"/>
              </w:rPr>
              <w:t>·</w:t>
            </w:r>
          </w:p>
        </w:tc>
      </w:tr>
      <w:tr w:rsidR="0011400C" w:rsidRPr="00FB4304" w14:paraId="7A5096FA" w14:textId="77777777" w:rsidTr="0011400C">
        <w:trPr>
          <w:jc w:val="center"/>
        </w:trPr>
        <w:tc>
          <w:tcPr>
            <w:tcW w:w="1490" w:type="dxa"/>
            <w:tcMar>
              <w:top w:w="75" w:type="dxa"/>
              <w:left w:w="150" w:type="dxa"/>
              <w:bottom w:w="75" w:type="dxa"/>
              <w:right w:w="150" w:type="dxa"/>
            </w:tcMar>
            <w:vAlign w:val="center"/>
            <w:hideMark/>
          </w:tcPr>
          <w:p w14:paraId="26324346" w14:textId="77777777" w:rsidR="000B149C" w:rsidRPr="00FB4304" w:rsidRDefault="000B149C" w:rsidP="002C5CBD">
            <w:pPr>
              <w:spacing w:line="240" w:lineRule="auto"/>
              <w:jc w:val="left"/>
              <w:rPr>
                <w:rFonts w:ascii="Times New Roman" w:hAnsi="Times New Roman" w:cs="Times New Roman"/>
              </w:rPr>
            </w:pPr>
            <w:r w:rsidRPr="00FB4304">
              <w:rPr>
                <w:rFonts w:ascii="Times New Roman" w:hAnsi="Times New Roman" w:cs="Times New Roman"/>
              </w:rPr>
              <w:t>PF-13</w:t>
            </w:r>
          </w:p>
        </w:tc>
        <w:tc>
          <w:tcPr>
            <w:tcW w:w="1079" w:type="dxa"/>
            <w:tcMar>
              <w:top w:w="75" w:type="dxa"/>
              <w:left w:w="150" w:type="dxa"/>
              <w:bottom w:w="75" w:type="dxa"/>
              <w:right w:w="150" w:type="dxa"/>
            </w:tcMar>
            <w:vAlign w:val="center"/>
            <w:hideMark/>
          </w:tcPr>
          <w:p w14:paraId="714B99E3" w14:textId="77777777" w:rsidR="000B149C" w:rsidRPr="00FB4304" w:rsidRDefault="000B149C" w:rsidP="002C5CBD">
            <w:pPr>
              <w:spacing w:line="240" w:lineRule="auto"/>
              <w:jc w:val="left"/>
              <w:rPr>
                <w:rFonts w:ascii="Times New Roman" w:hAnsi="Times New Roman" w:cs="Times New Roman"/>
                <w:sz w:val="18"/>
                <w:szCs w:val="18"/>
              </w:rPr>
            </w:pPr>
            <w:r w:rsidRPr="00FB4304">
              <w:rPr>
                <w:rFonts w:ascii="Times New Roman" w:hAnsi="Times New Roman" w:cs="Times New Roman"/>
                <w:sz w:val="18"/>
                <w:szCs w:val="18"/>
              </w:rPr>
              <w:t>·</w:t>
            </w:r>
          </w:p>
        </w:tc>
        <w:tc>
          <w:tcPr>
            <w:tcW w:w="1073" w:type="dxa"/>
            <w:tcMar>
              <w:top w:w="75" w:type="dxa"/>
              <w:left w:w="150" w:type="dxa"/>
              <w:bottom w:w="75" w:type="dxa"/>
              <w:right w:w="150" w:type="dxa"/>
            </w:tcMar>
            <w:vAlign w:val="center"/>
            <w:hideMark/>
          </w:tcPr>
          <w:p w14:paraId="7C5B81E9" w14:textId="77777777" w:rsidR="00B96016" w:rsidRPr="00FB4304" w:rsidRDefault="000B149C" w:rsidP="002C5CBD">
            <w:pPr>
              <w:spacing w:line="240" w:lineRule="auto"/>
              <w:jc w:val="left"/>
              <w:rPr>
                <w:rFonts w:ascii="Times New Roman" w:hAnsi="Times New Roman" w:cs="Times New Roman"/>
                <w:sz w:val="18"/>
                <w:szCs w:val="18"/>
              </w:rPr>
            </w:pPr>
            <w:r w:rsidRPr="00FB4304">
              <w:rPr>
                <w:rFonts w:ascii="Segoe UI Emoji" w:hAnsi="Segoe UI Emoji" w:cs="Segoe UI Emoji"/>
                <w:sz w:val="18"/>
                <w:szCs w:val="18"/>
              </w:rPr>
              <w:t>🔴</w:t>
            </w:r>
            <w:r w:rsidRPr="00FB4304">
              <w:rPr>
                <w:rFonts w:ascii="Times New Roman" w:hAnsi="Times New Roman" w:cs="Times New Roman"/>
                <w:sz w:val="18"/>
                <w:szCs w:val="18"/>
              </w:rPr>
              <w:t xml:space="preserve"> </w:t>
            </w:r>
          </w:p>
          <w:p w14:paraId="5D93CFF0" w14:textId="77777777" w:rsidR="000B149C" w:rsidRPr="00FB4304" w:rsidRDefault="000B149C" w:rsidP="002C5CBD">
            <w:pPr>
              <w:spacing w:line="240" w:lineRule="auto"/>
              <w:jc w:val="left"/>
              <w:rPr>
                <w:rFonts w:ascii="Times New Roman" w:hAnsi="Times New Roman" w:cs="Times New Roman"/>
                <w:sz w:val="18"/>
                <w:szCs w:val="18"/>
              </w:rPr>
            </w:pPr>
            <w:r w:rsidRPr="00FB4304">
              <w:rPr>
                <w:rFonts w:ascii="Times New Roman" w:hAnsi="Times New Roman" w:cs="Times New Roman"/>
                <w:sz w:val="18"/>
                <w:szCs w:val="18"/>
              </w:rPr>
              <w:t>Suf</w:t>
            </w:r>
          </w:p>
        </w:tc>
        <w:tc>
          <w:tcPr>
            <w:tcW w:w="1052" w:type="dxa"/>
            <w:tcMar>
              <w:top w:w="75" w:type="dxa"/>
              <w:left w:w="150" w:type="dxa"/>
              <w:bottom w:w="75" w:type="dxa"/>
              <w:right w:w="150" w:type="dxa"/>
            </w:tcMar>
            <w:vAlign w:val="center"/>
            <w:hideMark/>
          </w:tcPr>
          <w:p w14:paraId="0A9D139D" w14:textId="77777777" w:rsidR="000B149C" w:rsidRPr="00FB4304" w:rsidRDefault="000B149C" w:rsidP="002C5CBD">
            <w:pPr>
              <w:spacing w:line="240" w:lineRule="auto"/>
              <w:jc w:val="left"/>
              <w:rPr>
                <w:rFonts w:ascii="Times New Roman" w:hAnsi="Times New Roman" w:cs="Times New Roman"/>
                <w:sz w:val="18"/>
                <w:szCs w:val="18"/>
              </w:rPr>
            </w:pPr>
            <w:r w:rsidRPr="00FB4304">
              <w:rPr>
                <w:rFonts w:ascii="Times New Roman" w:hAnsi="Times New Roman" w:cs="Times New Roman"/>
                <w:sz w:val="18"/>
                <w:szCs w:val="18"/>
              </w:rPr>
              <w:t>·</w:t>
            </w:r>
          </w:p>
        </w:tc>
        <w:tc>
          <w:tcPr>
            <w:tcW w:w="970" w:type="dxa"/>
            <w:tcMar>
              <w:top w:w="75" w:type="dxa"/>
              <w:left w:w="150" w:type="dxa"/>
              <w:bottom w:w="75" w:type="dxa"/>
              <w:right w:w="150" w:type="dxa"/>
            </w:tcMar>
            <w:vAlign w:val="center"/>
            <w:hideMark/>
          </w:tcPr>
          <w:p w14:paraId="47063751" w14:textId="77777777" w:rsidR="000B149C" w:rsidRPr="00FB4304" w:rsidRDefault="000B149C" w:rsidP="002C5CBD">
            <w:pPr>
              <w:spacing w:line="240" w:lineRule="auto"/>
              <w:jc w:val="left"/>
              <w:rPr>
                <w:rFonts w:ascii="Times New Roman" w:hAnsi="Times New Roman" w:cs="Times New Roman"/>
                <w:sz w:val="18"/>
                <w:szCs w:val="18"/>
              </w:rPr>
            </w:pPr>
            <w:r w:rsidRPr="00FB4304">
              <w:rPr>
                <w:rFonts w:ascii="Times New Roman" w:hAnsi="Times New Roman" w:cs="Times New Roman"/>
                <w:sz w:val="18"/>
                <w:szCs w:val="18"/>
              </w:rPr>
              <w:t>·</w:t>
            </w:r>
          </w:p>
        </w:tc>
        <w:tc>
          <w:tcPr>
            <w:tcW w:w="1047" w:type="dxa"/>
            <w:tcMar>
              <w:top w:w="75" w:type="dxa"/>
              <w:left w:w="150" w:type="dxa"/>
              <w:bottom w:w="75" w:type="dxa"/>
              <w:right w:w="150" w:type="dxa"/>
            </w:tcMar>
            <w:vAlign w:val="center"/>
            <w:hideMark/>
          </w:tcPr>
          <w:p w14:paraId="5484EAA0" w14:textId="77777777" w:rsidR="0011400C" w:rsidRPr="00FB4304" w:rsidRDefault="000B149C" w:rsidP="002C5CBD">
            <w:pPr>
              <w:spacing w:line="240" w:lineRule="auto"/>
              <w:jc w:val="left"/>
              <w:rPr>
                <w:rFonts w:ascii="Times New Roman" w:hAnsi="Times New Roman" w:cs="Times New Roman"/>
                <w:sz w:val="18"/>
                <w:szCs w:val="18"/>
              </w:rPr>
            </w:pPr>
            <w:r w:rsidRPr="00FB4304">
              <w:rPr>
                <w:rFonts w:ascii="Segoe UI Emoji" w:hAnsi="Segoe UI Emoji" w:cs="Segoe UI Emoji"/>
                <w:sz w:val="18"/>
                <w:szCs w:val="18"/>
              </w:rPr>
              <w:t>🔴</w:t>
            </w:r>
            <w:r w:rsidRPr="00FB4304">
              <w:rPr>
                <w:rFonts w:ascii="Times New Roman" w:hAnsi="Times New Roman" w:cs="Times New Roman"/>
                <w:sz w:val="18"/>
                <w:szCs w:val="18"/>
              </w:rPr>
              <w:t xml:space="preserve"> </w:t>
            </w:r>
          </w:p>
          <w:p w14:paraId="0A29F1EA" w14:textId="77777777" w:rsidR="000B149C" w:rsidRPr="00FB4304" w:rsidRDefault="000B149C" w:rsidP="002C5CBD">
            <w:pPr>
              <w:spacing w:line="240" w:lineRule="auto"/>
              <w:jc w:val="left"/>
              <w:rPr>
                <w:rFonts w:ascii="Times New Roman" w:hAnsi="Times New Roman" w:cs="Times New Roman"/>
                <w:sz w:val="18"/>
                <w:szCs w:val="18"/>
              </w:rPr>
            </w:pPr>
            <w:r w:rsidRPr="00FB4304">
              <w:rPr>
                <w:rFonts w:ascii="Times New Roman" w:hAnsi="Times New Roman" w:cs="Times New Roman"/>
                <w:sz w:val="18"/>
                <w:szCs w:val="18"/>
              </w:rPr>
              <w:t>Suf</w:t>
            </w:r>
          </w:p>
        </w:tc>
        <w:tc>
          <w:tcPr>
            <w:tcW w:w="1048" w:type="dxa"/>
            <w:tcMar>
              <w:top w:w="75" w:type="dxa"/>
              <w:left w:w="150" w:type="dxa"/>
              <w:bottom w:w="75" w:type="dxa"/>
              <w:right w:w="150" w:type="dxa"/>
            </w:tcMar>
            <w:vAlign w:val="center"/>
            <w:hideMark/>
          </w:tcPr>
          <w:p w14:paraId="0632662B" w14:textId="77777777" w:rsidR="0011400C" w:rsidRPr="00FB4304" w:rsidRDefault="000B149C" w:rsidP="002C5CBD">
            <w:pPr>
              <w:spacing w:line="240" w:lineRule="auto"/>
              <w:jc w:val="left"/>
              <w:rPr>
                <w:rFonts w:ascii="Times New Roman" w:hAnsi="Times New Roman" w:cs="Times New Roman"/>
                <w:sz w:val="18"/>
                <w:szCs w:val="18"/>
              </w:rPr>
            </w:pPr>
            <w:r w:rsidRPr="00FB4304">
              <w:rPr>
                <w:rFonts w:ascii="Segoe UI Emoji" w:hAnsi="Segoe UI Emoji" w:cs="Segoe UI Emoji"/>
                <w:sz w:val="18"/>
                <w:szCs w:val="18"/>
              </w:rPr>
              <w:t>🔴</w:t>
            </w:r>
            <w:r w:rsidRPr="00FB4304">
              <w:rPr>
                <w:rFonts w:ascii="Times New Roman" w:hAnsi="Times New Roman" w:cs="Times New Roman"/>
                <w:sz w:val="18"/>
                <w:szCs w:val="18"/>
              </w:rPr>
              <w:t xml:space="preserve"> </w:t>
            </w:r>
          </w:p>
          <w:p w14:paraId="56863006" w14:textId="77777777" w:rsidR="000B149C" w:rsidRPr="00FB4304" w:rsidRDefault="000B149C" w:rsidP="002C5CBD">
            <w:pPr>
              <w:spacing w:line="240" w:lineRule="auto"/>
              <w:jc w:val="left"/>
              <w:rPr>
                <w:rFonts w:ascii="Times New Roman" w:hAnsi="Times New Roman" w:cs="Times New Roman"/>
                <w:sz w:val="18"/>
                <w:szCs w:val="18"/>
              </w:rPr>
            </w:pPr>
            <w:r w:rsidRPr="00FB4304">
              <w:rPr>
                <w:rFonts w:ascii="Times New Roman" w:hAnsi="Times New Roman" w:cs="Times New Roman"/>
                <w:sz w:val="18"/>
                <w:szCs w:val="18"/>
              </w:rPr>
              <w:t>Suf</w:t>
            </w:r>
          </w:p>
        </w:tc>
        <w:tc>
          <w:tcPr>
            <w:tcW w:w="1124" w:type="dxa"/>
            <w:tcMar>
              <w:top w:w="75" w:type="dxa"/>
              <w:left w:w="150" w:type="dxa"/>
              <w:bottom w:w="75" w:type="dxa"/>
              <w:right w:w="150" w:type="dxa"/>
            </w:tcMar>
            <w:vAlign w:val="center"/>
            <w:hideMark/>
          </w:tcPr>
          <w:p w14:paraId="74ED3D0E" w14:textId="77777777" w:rsidR="00B96016" w:rsidRPr="00FB4304" w:rsidRDefault="000B149C" w:rsidP="002C5CBD">
            <w:pPr>
              <w:spacing w:line="240" w:lineRule="auto"/>
              <w:jc w:val="left"/>
              <w:rPr>
                <w:rFonts w:ascii="Times New Roman" w:hAnsi="Times New Roman" w:cs="Times New Roman"/>
                <w:sz w:val="18"/>
                <w:szCs w:val="18"/>
              </w:rPr>
            </w:pPr>
            <w:r w:rsidRPr="00FB4304">
              <w:rPr>
                <w:rFonts w:ascii="Segoe UI Emoji" w:hAnsi="Segoe UI Emoji" w:cs="Segoe UI Emoji"/>
                <w:sz w:val="18"/>
                <w:szCs w:val="18"/>
              </w:rPr>
              <w:t>⬛</w:t>
            </w:r>
            <w:r w:rsidRPr="00FB4304">
              <w:rPr>
                <w:rFonts w:ascii="Times New Roman" w:hAnsi="Times New Roman" w:cs="Times New Roman"/>
                <w:sz w:val="18"/>
                <w:szCs w:val="18"/>
              </w:rPr>
              <w:t xml:space="preserve"> </w:t>
            </w:r>
          </w:p>
          <w:p w14:paraId="4C4C2AFC" w14:textId="77777777" w:rsidR="000B149C" w:rsidRPr="00FB4304" w:rsidRDefault="000B149C" w:rsidP="002C5CBD">
            <w:pPr>
              <w:spacing w:line="240" w:lineRule="auto"/>
              <w:jc w:val="left"/>
              <w:rPr>
                <w:rFonts w:ascii="Times New Roman" w:hAnsi="Times New Roman" w:cs="Times New Roman"/>
                <w:sz w:val="18"/>
                <w:szCs w:val="18"/>
              </w:rPr>
            </w:pPr>
            <w:r w:rsidRPr="00FB4304">
              <w:rPr>
                <w:rFonts w:ascii="Times New Roman" w:hAnsi="Times New Roman" w:cs="Times New Roman"/>
                <w:sz w:val="18"/>
                <w:szCs w:val="18"/>
              </w:rPr>
              <w:t>Gen</w:t>
            </w:r>
          </w:p>
        </w:tc>
        <w:tc>
          <w:tcPr>
            <w:tcW w:w="1134" w:type="dxa"/>
            <w:tcMar>
              <w:top w:w="75" w:type="dxa"/>
              <w:left w:w="150" w:type="dxa"/>
              <w:bottom w:w="75" w:type="dxa"/>
              <w:right w:w="150" w:type="dxa"/>
            </w:tcMar>
            <w:vAlign w:val="center"/>
            <w:hideMark/>
          </w:tcPr>
          <w:p w14:paraId="2119EAC7" w14:textId="77777777" w:rsidR="000B149C" w:rsidRPr="00FB4304" w:rsidRDefault="000B149C" w:rsidP="002C5CBD">
            <w:pPr>
              <w:spacing w:line="240" w:lineRule="auto"/>
              <w:jc w:val="left"/>
              <w:rPr>
                <w:rFonts w:ascii="Times New Roman" w:hAnsi="Times New Roman" w:cs="Times New Roman"/>
                <w:sz w:val="18"/>
                <w:szCs w:val="18"/>
              </w:rPr>
            </w:pPr>
            <w:r w:rsidRPr="00FB4304">
              <w:rPr>
                <w:rFonts w:ascii="Times New Roman" w:hAnsi="Times New Roman" w:cs="Times New Roman"/>
                <w:sz w:val="18"/>
                <w:szCs w:val="18"/>
              </w:rPr>
              <w:t>·</w:t>
            </w:r>
          </w:p>
        </w:tc>
      </w:tr>
      <w:tr w:rsidR="0011400C" w:rsidRPr="00FB4304" w14:paraId="435A604E" w14:textId="77777777" w:rsidTr="0011400C">
        <w:trPr>
          <w:jc w:val="center"/>
        </w:trPr>
        <w:tc>
          <w:tcPr>
            <w:tcW w:w="1490" w:type="dxa"/>
            <w:tcMar>
              <w:top w:w="75" w:type="dxa"/>
              <w:left w:w="150" w:type="dxa"/>
              <w:bottom w:w="75" w:type="dxa"/>
              <w:right w:w="150" w:type="dxa"/>
            </w:tcMar>
            <w:vAlign w:val="center"/>
            <w:hideMark/>
          </w:tcPr>
          <w:p w14:paraId="00BCE7FD" w14:textId="77777777" w:rsidR="000B149C" w:rsidRPr="00FB4304" w:rsidRDefault="000B149C" w:rsidP="002C5CBD">
            <w:pPr>
              <w:spacing w:line="240" w:lineRule="auto"/>
              <w:jc w:val="left"/>
              <w:rPr>
                <w:rFonts w:ascii="Times New Roman" w:hAnsi="Times New Roman" w:cs="Times New Roman"/>
              </w:rPr>
            </w:pPr>
            <w:r w:rsidRPr="00FB4304">
              <w:rPr>
                <w:rFonts w:ascii="Times New Roman" w:hAnsi="Times New Roman" w:cs="Times New Roman"/>
              </w:rPr>
              <w:t>PF-14</w:t>
            </w:r>
          </w:p>
        </w:tc>
        <w:tc>
          <w:tcPr>
            <w:tcW w:w="1079" w:type="dxa"/>
            <w:tcMar>
              <w:top w:w="75" w:type="dxa"/>
              <w:left w:w="150" w:type="dxa"/>
              <w:bottom w:w="75" w:type="dxa"/>
              <w:right w:w="150" w:type="dxa"/>
            </w:tcMar>
            <w:vAlign w:val="center"/>
            <w:hideMark/>
          </w:tcPr>
          <w:p w14:paraId="6A1C8F6D" w14:textId="77777777" w:rsidR="00B96016" w:rsidRPr="00FB4304" w:rsidRDefault="000B149C" w:rsidP="002C5CBD">
            <w:pPr>
              <w:spacing w:line="240" w:lineRule="auto"/>
              <w:jc w:val="left"/>
              <w:rPr>
                <w:rFonts w:ascii="Times New Roman" w:hAnsi="Times New Roman" w:cs="Times New Roman"/>
                <w:sz w:val="18"/>
                <w:szCs w:val="18"/>
              </w:rPr>
            </w:pPr>
            <w:r w:rsidRPr="00FB4304">
              <w:rPr>
                <w:rFonts w:ascii="Segoe UI Emoji" w:hAnsi="Segoe UI Emoji" w:cs="Segoe UI Emoji"/>
                <w:sz w:val="18"/>
                <w:szCs w:val="18"/>
              </w:rPr>
              <w:t>⬛</w:t>
            </w:r>
            <w:r w:rsidRPr="00FB4304">
              <w:rPr>
                <w:rFonts w:ascii="Times New Roman" w:hAnsi="Times New Roman" w:cs="Times New Roman"/>
                <w:sz w:val="18"/>
                <w:szCs w:val="18"/>
              </w:rPr>
              <w:t xml:space="preserve"> </w:t>
            </w:r>
          </w:p>
          <w:p w14:paraId="64B7437B" w14:textId="77777777" w:rsidR="000B149C" w:rsidRPr="00FB4304" w:rsidRDefault="000B149C" w:rsidP="002C5CBD">
            <w:pPr>
              <w:spacing w:line="240" w:lineRule="auto"/>
              <w:jc w:val="left"/>
              <w:rPr>
                <w:rFonts w:ascii="Times New Roman" w:hAnsi="Times New Roman" w:cs="Times New Roman"/>
                <w:sz w:val="18"/>
                <w:szCs w:val="18"/>
              </w:rPr>
            </w:pPr>
            <w:r w:rsidRPr="00FB4304">
              <w:rPr>
                <w:rFonts w:ascii="Times New Roman" w:hAnsi="Times New Roman" w:cs="Times New Roman"/>
                <w:sz w:val="18"/>
                <w:szCs w:val="18"/>
              </w:rPr>
              <w:t>G/S</w:t>
            </w:r>
          </w:p>
        </w:tc>
        <w:tc>
          <w:tcPr>
            <w:tcW w:w="1073" w:type="dxa"/>
            <w:tcMar>
              <w:top w:w="75" w:type="dxa"/>
              <w:left w:w="150" w:type="dxa"/>
              <w:bottom w:w="75" w:type="dxa"/>
              <w:right w:w="150" w:type="dxa"/>
            </w:tcMar>
            <w:vAlign w:val="center"/>
            <w:hideMark/>
          </w:tcPr>
          <w:p w14:paraId="65A4A6CA" w14:textId="77777777" w:rsidR="000B149C" w:rsidRPr="00FB4304" w:rsidRDefault="000B149C" w:rsidP="002C5CBD">
            <w:pPr>
              <w:spacing w:line="240" w:lineRule="auto"/>
              <w:jc w:val="left"/>
              <w:rPr>
                <w:rFonts w:ascii="Times New Roman" w:hAnsi="Times New Roman" w:cs="Times New Roman"/>
                <w:sz w:val="18"/>
                <w:szCs w:val="18"/>
              </w:rPr>
            </w:pPr>
            <w:r w:rsidRPr="00FB4304">
              <w:rPr>
                <w:rFonts w:ascii="Times New Roman" w:hAnsi="Times New Roman" w:cs="Times New Roman"/>
                <w:sz w:val="18"/>
                <w:szCs w:val="18"/>
              </w:rPr>
              <w:t>·</w:t>
            </w:r>
          </w:p>
        </w:tc>
        <w:tc>
          <w:tcPr>
            <w:tcW w:w="1052" w:type="dxa"/>
            <w:tcMar>
              <w:top w:w="75" w:type="dxa"/>
              <w:left w:w="150" w:type="dxa"/>
              <w:bottom w:w="75" w:type="dxa"/>
              <w:right w:w="150" w:type="dxa"/>
            </w:tcMar>
            <w:vAlign w:val="center"/>
            <w:hideMark/>
          </w:tcPr>
          <w:p w14:paraId="789F7CCE" w14:textId="77777777" w:rsidR="000B149C" w:rsidRPr="00FB4304" w:rsidRDefault="000B149C" w:rsidP="002C5CBD">
            <w:pPr>
              <w:spacing w:line="240" w:lineRule="auto"/>
              <w:jc w:val="left"/>
              <w:rPr>
                <w:rFonts w:ascii="Times New Roman" w:hAnsi="Times New Roman" w:cs="Times New Roman"/>
                <w:sz w:val="18"/>
                <w:szCs w:val="18"/>
              </w:rPr>
            </w:pPr>
            <w:r w:rsidRPr="00FB4304">
              <w:rPr>
                <w:rFonts w:ascii="Times New Roman" w:hAnsi="Times New Roman" w:cs="Times New Roman"/>
                <w:sz w:val="18"/>
                <w:szCs w:val="18"/>
              </w:rPr>
              <w:t>·</w:t>
            </w:r>
          </w:p>
        </w:tc>
        <w:tc>
          <w:tcPr>
            <w:tcW w:w="970" w:type="dxa"/>
            <w:tcMar>
              <w:top w:w="75" w:type="dxa"/>
              <w:left w:w="150" w:type="dxa"/>
              <w:bottom w:w="75" w:type="dxa"/>
              <w:right w:w="150" w:type="dxa"/>
            </w:tcMar>
            <w:vAlign w:val="center"/>
            <w:hideMark/>
          </w:tcPr>
          <w:p w14:paraId="1983DA7B" w14:textId="77777777" w:rsidR="000B149C" w:rsidRPr="00FB4304" w:rsidRDefault="000B149C" w:rsidP="002C5CBD">
            <w:pPr>
              <w:spacing w:line="240" w:lineRule="auto"/>
              <w:jc w:val="left"/>
              <w:rPr>
                <w:rFonts w:ascii="Times New Roman" w:hAnsi="Times New Roman" w:cs="Times New Roman"/>
                <w:sz w:val="18"/>
                <w:szCs w:val="18"/>
              </w:rPr>
            </w:pPr>
            <w:r w:rsidRPr="00FB4304">
              <w:rPr>
                <w:rFonts w:ascii="Times New Roman" w:hAnsi="Times New Roman" w:cs="Times New Roman"/>
                <w:sz w:val="18"/>
                <w:szCs w:val="18"/>
              </w:rPr>
              <w:t>·</w:t>
            </w:r>
          </w:p>
        </w:tc>
        <w:tc>
          <w:tcPr>
            <w:tcW w:w="1047" w:type="dxa"/>
            <w:tcMar>
              <w:top w:w="75" w:type="dxa"/>
              <w:left w:w="150" w:type="dxa"/>
              <w:bottom w:w="75" w:type="dxa"/>
              <w:right w:w="150" w:type="dxa"/>
            </w:tcMar>
            <w:vAlign w:val="center"/>
            <w:hideMark/>
          </w:tcPr>
          <w:p w14:paraId="72616D08" w14:textId="77777777" w:rsidR="000B149C" w:rsidRPr="00FB4304" w:rsidRDefault="000B149C" w:rsidP="002C5CBD">
            <w:pPr>
              <w:spacing w:line="240" w:lineRule="auto"/>
              <w:jc w:val="left"/>
              <w:rPr>
                <w:rFonts w:ascii="Times New Roman" w:hAnsi="Times New Roman" w:cs="Times New Roman"/>
                <w:sz w:val="18"/>
                <w:szCs w:val="18"/>
              </w:rPr>
            </w:pPr>
            <w:r w:rsidRPr="00FB4304">
              <w:rPr>
                <w:rFonts w:ascii="Times New Roman" w:hAnsi="Times New Roman" w:cs="Times New Roman"/>
                <w:sz w:val="18"/>
                <w:szCs w:val="18"/>
              </w:rPr>
              <w:t>·</w:t>
            </w:r>
          </w:p>
        </w:tc>
        <w:tc>
          <w:tcPr>
            <w:tcW w:w="1048" w:type="dxa"/>
            <w:tcMar>
              <w:top w:w="75" w:type="dxa"/>
              <w:left w:w="150" w:type="dxa"/>
              <w:bottom w:w="75" w:type="dxa"/>
              <w:right w:w="150" w:type="dxa"/>
            </w:tcMar>
            <w:vAlign w:val="center"/>
            <w:hideMark/>
          </w:tcPr>
          <w:p w14:paraId="1EA0CFA2" w14:textId="77777777" w:rsidR="000B149C" w:rsidRPr="00FB4304" w:rsidRDefault="000B149C" w:rsidP="002C5CBD">
            <w:pPr>
              <w:spacing w:line="240" w:lineRule="auto"/>
              <w:jc w:val="left"/>
              <w:rPr>
                <w:rFonts w:ascii="Times New Roman" w:hAnsi="Times New Roman" w:cs="Times New Roman"/>
                <w:sz w:val="18"/>
                <w:szCs w:val="18"/>
              </w:rPr>
            </w:pPr>
            <w:r w:rsidRPr="00FB4304">
              <w:rPr>
                <w:rFonts w:ascii="Times New Roman" w:hAnsi="Times New Roman" w:cs="Times New Roman"/>
                <w:sz w:val="18"/>
                <w:szCs w:val="18"/>
              </w:rPr>
              <w:t>·</w:t>
            </w:r>
          </w:p>
        </w:tc>
        <w:tc>
          <w:tcPr>
            <w:tcW w:w="1124" w:type="dxa"/>
            <w:tcMar>
              <w:top w:w="75" w:type="dxa"/>
              <w:left w:w="150" w:type="dxa"/>
              <w:bottom w:w="75" w:type="dxa"/>
              <w:right w:w="150" w:type="dxa"/>
            </w:tcMar>
            <w:vAlign w:val="center"/>
            <w:hideMark/>
          </w:tcPr>
          <w:p w14:paraId="1A4A39EB" w14:textId="77777777" w:rsidR="00B96016" w:rsidRPr="00FB4304" w:rsidRDefault="000B149C" w:rsidP="002C5CBD">
            <w:pPr>
              <w:spacing w:line="240" w:lineRule="auto"/>
              <w:jc w:val="left"/>
              <w:rPr>
                <w:rFonts w:ascii="Times New Roman" w:hAnsi="Times New Roman" w:cs="Times New Roman"/>
                <w:sz w:val="18"/>
                <w:szCs w:val="18"/>
              </w:rPr>
            </w:pPr>
            <w:r w:rsidRPr="00FB4304">
              <w:rPr>
                <w:rFonts w:ascii="Segoe UI Emoji" w:hAnsi="Segoe UI Emoji" w:cs="Segoe UI Emoji"/>
                <w:sz w:val="18"/>
                <w:szCs w:val="18"/>
              </w:rPr>
              <w:t>⬛</w:t>
            </w:r>
            <w:r w:rsidRPr="00FB4304">
              <w:rPr>
                <w:rFonts w:ascii="Times New Roman" w:hAnsi="Times New Roman" w:cs="Times New Roman"/>
                <w:sz w:val="18"/>
                <w:szCs w:val="18"/>
              </w:rPr>
              <w:t xml:space="preserve"> </w:t>
            </w:r>
          </w:p>
          <w:p w14:paraId="2C9CAB76" w14:textId="77777777" w:rsidR="000B149C" w:rsidRPr="00FB4304" w:rsidRDefault="000B149C" w:rsidP="002C5CBD">
            <w:pPr>
              <w:spacing w:line="240" w:lineRule="auto"/>
              <w:jc w:val="left"/>
              <w:rPr>
                <w:rFonts w:ascii="Times New Roman" w:hAnsi="Times New Roman" w:cs="Times New Roman"/>
                <w:sz w:val="18"/>
                <w:szCs w:val="18"/>
              </w:rPr>
            </w:pPr>
            <w:r w:rsidRPr="00FB4304">
              <w:rPr>
                <w:rFonts w:ascii="Times New Roman" w:hAnsi="Times New Roman" w:cs="Times New Roman"/>
                <w:sz w:val="18"/>
                <w:szCs w:val="18"/>
              </w:rPr>
              <w:t>G/S</w:t>
            </w:r>
          </w:p>
        </w:tc>
        <w:tc>
          <w:tcPr>
            <w:tcW w:w="1134" w:type="dxa"/>
            <w:tcMar>
              <w:top w:w="75" w:type="dxa"/>
              <w:left w:w="150" w:type="dxa"/>
              <w:bottom w:w="75" w:type="dxa"/>
              <w:right w:w="150" w:type="dxa"/>
            </w:tcMar>
            <w:vAlign w:val="center"/>
            <w:hideMark/>
          </w:tcPr>
          <w:p w14:paraId="116AA576" w14:textId="77777777" w:rsidR="000B149C" w:rsidRPr="00FB4304" w:rsidRDefault="000B149C" w:rsidP="002C5CBD">
            <w:pPr>
              <w:spacing w:line="240" w:lineRule="auto"/>
              <w:jc w:val="left"/>
              <w:rPr>
                <w:rFonts w:ascii="Times New Roman" w:hAnsi="Times New Roman" w:cs="Times New Roman"/>
                <w:sz w:val="18"/>
                <w:szCs w:val="18"/>
              </w:rPr>
            </w:pPr>
            <w:r w:rsidRPr="00FB4304">
              <w:rPr>
                <w:rFonts w:ascii="Times New Roman" w:hAnsi="Times New Roman" w:cs="Times New Roman"/>
                <w:sz w:val="18"/>
                <w:szCs w:val="18"/>
              </w:rPr>
              <w:t>·</w:t>
            </w:r>
          </w:p>
        </w:tc>
      </w:tr>
      <w:tr w:rsidR="0011400C" w:rsidRPr="00FB4304" w14:paraId="5417CDDE" w14:textId="77777777" w:rsidTr="0011400C">
        <w:trPr>
          <w:jc w:val="center"/>
        </w:trPr>
        <w:tc>
          <w:tcPr>
            <w:tcW w:w="1490" w:type="dxa"/>
            <w:tcMar>
              <w:top w:w="75" w:type="dxa"/>
              <w:left w:w="150" w:type="dxa"/>
              <w:bottom w:w="75" w:type="dxa"/>
              <w:right w:w="150" w:type="dxa"/>
            </w:tcMar>
            <w:vAlign w:val="center"/>
            <w:hideMark/>
          </w:tcPr>
          <w:p w14:paraId="7D2D7244" w14:textId="77777777" w:rsidR="000B149C" w:rsidRPr="00FB4304" w:rsidRDefault="000B149C" w:rsidP="002C5CBD">
            <w:pPr>
              <w:spacing w:line="240" w:lineRule="auto"/>
              <w:jc w:val="left"/>
              <w:rPr>
                <w:rFonts w:ascii="Times New Roman" w:hAnsi="Times New Roman" w:cs="Times New Roman"/>
              </w:rPr>
            </w:pPr>
            <w:r w:rsidRPr="00FB4304">
              <w:rPr>
                <w:rFonts w:ascii="Times New Roman" w:hAnsi="Times New Roman" w:cs="Times New Roman"/>
              </w:rPr>
              <w:t>PF-15</w:t>
            </w:r>
          </w:p>
        </w:tc>
        <w:tc>
          <w:tcPr>
            <w:tcW w:w="1079" w:type="dxa"/>
            <w:tcMar>
              <w:top w:w="75" w:type="dxa"/>
              <w:left w:w="150" w:type="dxa"/>
              <w:bottom w:w="75" w:type="dxa"/>
              <w:right w:w="150" w:type="dxa"/>
            </w:tcMar>
            <w:vAlign w:val="center"/>
            <w:hideMark/>
          </w:tcPr>
          <w:p w14:paraId="5385840D" w14:textId="77777777" w:rsidR="00B96016" w:rsidRPr="00FB4304" w:rsidRDefault="000B149C" w:rsidP="002C5CBD">
            <w:pPr>
              <w:spacing w:line="240" w:lineRule="auto"/>
              <w:jc w:val="left"/>
              <w:rPr>
                <w:rFonts w:ascii="Times New Roman" w:hAnsi="Times New Roman" w:cs="Times New Roman"/>
                <w:sz w:val="18"/>
                <w:szCs w:val="18"/>
              </w:rPr>
            </w:pPr>
            <w:r w:rsidRPr="00FB4304">
              <w:rPr>
                <w:rFonts w:ascii="Segoe UI Emoji" w:hAnsi="Segoe UI Emoji" w:cs="Segoe UI Emoji"/>
                <w:sz w:val="18"/>
                <w:szCs w:val="18"/>
              </w:rPr>
              <w:t>⬛</w:t>
            </w:r>
            <w:r w:rsidRPr="00FB4304">
              <w:rPr>
                <w:rFonts w:ascii="Times New Roman" w:hAnsi="Times New Roman" w:cs="Times New Roman"/>
                <w:sz w:val="18"/>
                <w:szCs w:val="18"/>
              </w:rPr>
              <w:t xml:space="preserve"> </w:t>
            </w:r>
          </w:p>
          <w:p w14:paraId="4427CF8C" w14:textId="77777777" w:rsidR="000B149C" w:rsidRPr="00FB4304" w:rsidRDefault="000B149C" w:rsidP="002C5CBD">
            <w:pPr>
              <w:spacing w:line="240" w:lineRule="auto"/>
              <w:jc w:val="left"/>
              <w:rPr>
                <w:rFonts w:ascii="Times New Roman" w:hAnsi="Times New Roman" w:cs="Times New Roman"/>
                <w:sz w:val="18"/>
                <w:szCs w:val="18"/>
              </w:rPr>
            </w:pPr>
            <w:r w:rsidRPr="00FB4304">
              <w:rPr>
                <w:rFonts w:ascii="Times New Roman" w:hAnsi="Times New Roman" w:cs="Times New Roman"/>
                <w:sz w:val="18"/>
                <w:szCs w:val="18"/>
              </w:rPr>
              <w:t>Gen</w:t>
            </w:r>
          </w:p>
        </w:tc>
        <w:tc>
          <w:tcPr>
            <w:tcW w:w="1073" w:type="dxa"/>
            <w:tcMar>
              <w:top w:w="75" w:type="dxa"/>
              <w:left w:w="150" w:type="dxa"/>
              <w:bottom w:w="75" w:type="dxa"/>
              <w:right w:w="150" w:type="dxa"/>
            </w:tcMar>
            <w:vAlign w:val="center"/>
            <w:hideMark/>
          </w:tcPr>
          <w:p w14:paraId="46520C1E" w14:textId="77777777" w:rsidR="00B96016" w:rsidRPr="00FB4304" w:rsidRDefault="000B149C" w:rsidP="002C5CBD">
            <w:pPr>
              <w:spacing w:line="240" w:lineRule="auto"/>
              <w:jc w:val="left"/>
              <w:rPr>
                <w:rFonts w:ascii="Times New Roman" w:hAnsi="Times New Roman" w:cs="Times New Roman"/>
                <w:sz w:val="18"/>
                <w:szCs w:val="18"/>
              </w:rPr>
            </w:pPr>
            <w:r w:rsidRPr="00FB4304">
              <w:rPr>
                <w:rFonts w:ascii="Segoe UI Emoji" w:hAnsi="Segoe UI Emoji" w:cs="Segoe UI Emoji"/>
                <w:sz w:val="18"/>
                <w:szCs w:val="18"/>
              </w:rPr>
              <w:t>🔴</w:t>
            </w:r>
            <w:r w:rsidRPr="00FB4304">
              <w:rPr>
                <w:rFonts w:ascii="Times New Roman" w:hAnsi="Times New Roman" w:cs="Times New Roman"/>
                <w:sz w:val="18"/>
                <w:szCs w:val="18"/>
              </w:rPr>
              <w:t xml:space="preserve"> </w:t>
            </w:r>
          </w:p>
          <w:p w14:paraId="54A7C811" w14:textId="77777777" w:rsidR="000B149C" w:rsidRPr="00FB4304" w:rsidRDefault="000B149C" w:rsidP="002C5CBD">
            <w:pPr>
              <w:spacing w:line="240" w:lineRule="auto"/>
              <w:jc w:val="left"/>
              <w:rPr>
                <w:rFonts w:ascii="Times New Roman" w:hAnsi="Times New Roman" w:cs="Times New Roman"/>
                <w:sz w:val="18"/>
                <w:szCs w:val="18"/>
              </w:rPr>
            </w:pPr>
            <w:r w:rsidRPr="00FB4304">
              <w:rPr>
                <w:rFonts w:ascii="Times New Roman" w:hAnsi="Times New Roman" w:cs="Times New Roman"/>
                <w:sz w:val="18"/>
                <w:szCs w:val="18"/>
              </w:rPr>
              <w:t>Suf</w:t>
            </w:r>
          </w:p>
        </w:tc>
        <w:tc>
          <w:tcPr>
            <w:tcW w:w="1052" w:type="dxa"/>
            <w:tcMar>
              <w:top w:w="75" w:type="dxa"/>
              <w:left w:w="150" w:type="dxa"/>
              <w:bottom w:w="75" w:type="dxa"/>
              <w:right w:w="150" w:type="dxa"/>
            </w:tcMar>
            <w:vAlign w:val="center"/>
            <w:hideMark/>
          </w:tcPr>
          <w:p w14:paraId="43B326F7" w14:textId="77777777" w:rsidR="00B96016" w:rsidRPr="00FB4304" w:rsidRDefault="000B149C" w:rsidP="002C5CBD">
            <w:pPr>
              <w:spacing w:line="240" w:lineRule="auto"/>
              <w:jc w:val="left"/>
              <w:rPr>
                <w:rFonts w:ascii="Times New Roman" w:hAnsi="Times New Roman" w:cs="Times New Roman"/>
                <w:sz w:val="18"/>
                <w:szCs w:val="18"/>
              </w:rPr>
            </w:pPr>
            <w:r w:rsidRPr="00FB4304">
              <w:rPr>
                <w:rFonts w:ascii="Segoe UI Emoji" w:hAnsi="Segoe UI Emoji" w:cs="Segoe UI Emoji"/>
                <w:sz w:val="18"/>
                <w:szCs w:val="18"/>
              </w:rPr>
              <w:t>⬛</w:t>
            </w:r>
            <w:r w:rsidRPr="00FB4304">
              <w:rPr>
                <w:rFonts w:ascii="Times New Roman" w:hAnsi="Times New Roman" w:cs="Times New Roman"/>
                <w:sz w:val="18"/>
                <w:szCs w:val="18"/>
              </w:rPr>
              <w:t xml:space="preserve"> </w:t>
            </w:r>
          </w:p>
          <w:p w14:paraId="4AEAB60F" w14:textId="77777777" w:rsidR="000B149C" w:rsidRPr="00FB4304" w:rsidRDefault="000B149C" w:rsidP="002C5CBD">
            <w:pPr>
              <w:spacing w:line="240" w:lineRule="auto"/>
              <w:jc w:val="left"/>
              <w:rPr>
                <w:rFonts w:ascii="Times New Roman" w:hAnsi="Times New Roman" w:cs="Times New Roman"/>
                <w:sz w:val="18"/>
                <w:szCs w:val="18"/>
              </w:rPr>
            </w:pPr>
            <w:r w:rsidRPr="00FB4304">
              <w:rPr>
                <w:rFonts w:ascii="Times New Roman" w:hAnsi="Times New Roman" w:cs="Times New Roman"/>
                <w:sz w:val="18"/>
                <w:szCs w:val="18"/>
              </w:rPr>
              <w:t>Gen</w:t>
            </w:r>
          </w:p>
        </w:tc>
        <w:tc>
          <w:tcPr>
            <w:tcW w:w="970" w:type="dxa"/>
            <w:tcMar>
              <w:top w:w="75" w:type="dxa"/>
              <w:left w:w="150" w:type="dxa"/>
              <w:bottom w:w="75" w:type="dxa"/>
              <w:right w:w="150" w:type="dxa"/>
            </w:tcMar>
            <w:vAlign w:val="center"/>
            <w:hideMark/>
          </w:tcPr>
          <w:p w14:paraId="29573F9B" w14:textId="77777777" w:rsidR="00B96016" w:rsidRPr="00FB4304" w:rsidRDefault="000B149C" w:rsidP="002C5CBD">
            <w:pPr>
              <w:spacing w:line="240" w:lineRule="auto"/>
              <w:jc w:val="left"/>
              <w:rPr>
                <w:rFonts w:ascii="Times New Roman" w:hAnsi="Times New Roman" w:cs="Times New Roman"/>
                <w:sz w:val="18"/>
                <w:szCs w:val="18"/>
              </w:rPr>
            </w:pPr>
            <w:r w:rsidRPr="00FB4304">
              <w:rPr>
                <w:rFonts w:ascii="Segoe UI Emoji" w:hAnsi="Segoe UI Emoji" w:cs="Segoe UI Emoji"/>
                <w:sz w:val="18"/>
                <w:szCs w:val="18"/>
              </w:rPr>
              <w:t>🔴</w:t>
            </w:r>
            <w:r w:rsidRPr="00FB4304">
              <w:rPr>
                <w:rFonts w:ascii="Times New Roman" w:hAnsi="Times New Roman" w:cs="Times New Roman"/>
                <w:sz w:val="18"/>
                <w:szCs w:val="18"/>
              </w:rPr>
              <w:t xml:space="preserve"> </w:t>
            </w:r>
          </w:p>
          <w:p w14:paraId="132FF534" w14:textId="77777777" w:rsidR="000B149C" w:rsidRPr="00FB4304" w:rsidRDefault="000B149C" w:rsidP="002C5CBD">
            <w:pPr>
              <w:spacing w:line="240" w:lineRule="auto"/>
              <w:jc w:val="left"/>
              <w:rPr>
                <w:rFonts w:ascii="Times New Roman" w:hAnsi="Times New Roman" w:cs="Times New Roman"/>
                <w:sz w:val="18"/>
                <w:szCs w:val="18"/>
              </w:rPr>
            </w:pPr>
            <w:r w:rsidRPr="00FB4304">
              <w:rPr>
                <w:rFonts w:ascii="Times New Roman" w:hAnsi="Times New Roman" w:cs="Times New Roman"/>
                <w:sz w:val="18"/>
                <w:szCs w:val="18"/>
              </w:rPr>
              <w:t>Suf</w:t>
            </w:r>
          </w:p>
        </w:tc>
        <w:tc>
          <w:tcPr>
            <w:tcW w:w="1047" w:type="dxa"/>
            <w:tcMar>
              <w:top w:w="75" w:type="dxa"/>
              <w:left w:w="150" w:type="dxa"/>
              <w:bottom w:w="75" w:type="dxa"/>
              <w:right w:w="150" w:type="dxa"/>
            </w:tcMar>
            <w:vAlign w:val="center"/>
            <w:hideMark/>
          </w:tcPr>
          <w:p w14:paraId="31DE81D7" w14:textId="77777777" w:rsidR="0011400C" w:rsidRPr="00FB4304" w:rsidRDefault="000B149C" w:rsidP="002C5CBD">
            <w:pPr>
              <w:spacing w:line="240" w:lineRule="auto"/>
              <w:jc w:val="left"/>
              <w:rPr>
                <w:rFonts w:ascii="Times New Roman" w:hAnsi="Times New Roman" w:cs="Times New Roman"/>
                <w:sz w:val="18"/>
                <w:szCs w:val="18"/>
              </w:rPr>
            </w:pPr>
            <w:r w:rsidRPr="00FB4304">
              <w:rPr>
                <w:rFonts w:ascii="Segoe UI Emoji" w:hAnsi="Segoe UI Emoji" w:cs="Segoe UI Emoji"/>
                <w:sz w:val="18"/>
                <w:szCs w:val="18"/>
              </w:rPr>
              <w:t>🔴</w:t>
            </w:r>
            <w:r w:rsidRPr="00FB4304">
              <w:rPr>
                <w:rFonts w:ascii="Times New Roman" w:hAnsi="Times New Roman" w:cs="Times New Roman"/>
                <w:sz w:val="18"/>
                <w:szCs w:val="18"/>
              </w:rPr>
              <w:t xml:space="preserve"> </w:t>
            </w:r>
          </w:p>
          <w:p w14:paraId="4027E68E" w14:textId="77777777" w:rsidR="000B149C" w:rsidRPr="00FB4304" w:rsidRDefault="000B149C" w:rsidP="002C5CBD">
            <w:pPr>
              <w:spacing w:line="240" w:lineRule="auto"/>
              <w:jc w:val="left"/>
              <w:rPr>
                <w:rFonts w:ascii="Times New Roman" w:hAnsi="Times New Roman" w:cs="Times New Roman"/>
                <w:sz w:val="18"/>
                <w:szCs w:val="18"/>
              </w:rPr>
            </w:pPr>
            <w:r w:rsidRPr="00FB4304">
              <w:rPr>
                <w:rFonts w:ascii="Times New Roman" w:hAnsi="Times New Roman" w:cs="Times New Roman"/>
                <w:sz w:val="18"/>
                <w:szCs w:val="18"/>
              </w:rPr>
              <w:t>Suf</w:t>
            </w:r>
          </w:p>
        </w:tc>
        <w:tc>
          <w:tcPr>
            <w:tcW w:w="1048" w:type="dxa"/>
            <w:tcMar>
              <w:top w:w="75" w:type="dxa"/>
              <w:left w:w="150" w:type="dxa"/>
              <w:bottom w:w="75" w:type="dxa"/>
              <w:right w:w="150" w:type="dxa"/>
            </w:tcMar>
            <w:vAlign w:val="center"/>
            <w:hideMark/>
          </w:tcPr>
          <w:p w14:paraId="55C49A12" w14:textId="77777777" w:rsidR="0011400C" w:rsidRPr="00FB4304" w:rsidRDefault="000B149C" w:rsidP="002C5CBD">
            <w:pPr>
              <w:spacing w:line="240" w:lineRule="auto"/>
              <w:jc w:val="left"/>
              <w:rPr>
                <w:rFonts w:ascii="Times New Roman" w:hAnsi="Times New Roman" w:cs="Times New Roman"/>
                <w:sz w:val="18"/>
                <w:szCs w:val="18"/>
              </w:rPr>
            </w:pPr>
            <w:r w:rsidRPr="00FB4304">
              <w:rPr>
                <w:rFonts w:ascii="Segoe UI Emoji" w:hAnsi="Segoe UI Emoji" w:cs="Segoe UI Emoji"/>
                <w:sz w:val="18"/>
                <w:szCs w:val="18"/>
              </w:rPr>
              <w:t>🔴</w:t>
            </w:r>
            <w:r w:rsidRPr="00FB4304">
              <w:rPr>
                <w:rFonts w:ascii="Times New Roman" w:hAnsi="Times New Roman" w:cs="Times New Roman"/>
                <w:sz w:val="18"/>
                <w:szCs w:val="18"/>
              </w:rPr>
              <w:t xml:space="preserve"> </w:t>
            </w:r>
          </w:p>
          <w:p w14:paraId="72577F20" w14:textId="77777777" w:rsidR="000B149C" w:rsidRPr="00FB4304" w:rsidRDefault="000B149C" w:rsidP="002C5CBD">
            <w:pPr>
              <w:spacing w:line="240" w:lineRule="auto"/>
              <w:jc w:val="left"/>
              <w:rPr>
                <w:rFonts w:ascii="Times New Roman" w:hAnsi="Times New Roman" w:cs="Times New Roman"/>
                <w:sz w:val="18"/>
                <w:szCs w:val="18"/>
              </w:rPr>
            </w:pPr>
            <w:r w:rsidRPr="00FB4304">
              <w:rPr>
                <w:rFonts w:ascii="Times New Roman" w:hAnsi="Times New Roman" w:cs="Times New Roman"/>
                <w:sz w:val="18"/>
                <w:szCs w:val="18"/>
              </w:rPr>
              <w:t>Suf</w:t>
            </w:r>
          </w:p>
        </w:tc>
        <w:tc>
          <w:tcPr>
            <w:tcW w:w="1124" w:type="dxa"/>
            <w:tcMar>
              <w:top w:w="75" w:type="dxa"/>
              <w:left w:w="150" w:type="dxa"/>
              <w:bottom w:w="75" w:type="dxa"/>
              <w:right w:w="150" w:type="dxa"/>
            </w:tcMar>
            <w:vAlign w:val="center"/>
            <w:hideMark/>
          </w:tcPr>
          <w:p w14:paraId="21B4DF9E" w14:textId="77777777" w:rsidR="00B96016" w:rsidRPr="00FB4304" w:rsidRDefault="000B149C" w:rsidP="002C5CBD">
            <w:pPr>
              <w:spacing w:line="240" w:lineRule="auto"/>
              <w:jc w:val="left"/>
              <w:rPr>
                <w:rFonts w:ascii="Times New Roman" w:hAnsi="Times New Roman" w:cs="Times New Roman"/>
                <w:sz w:val="18"/>
                <w:szCs w:val="18"/>
              </w:rPr>
            </w:pPr>
            <w:r w:rsidRPr="00FB4304">
              <w:rPr>
                <w:rFonts w:ascii="Segoe UI Emoji" w:hAnsi="Segoe UI Emoji" w:cs="Segoe UI Emoji"/>
                <w:sz w:val="18"/>
                <w:szCs w:val="18"/>
              </w:rPr>
              <w:t>🔴</w:t>
            </w:r>
            <w:r w:rsidRPr="00FB4304">
              <w:rPr>
                <w:rFonts w:ascii="Times New Roman" w:hAnsi="Times New Roman" w:cs="Times New Roman"/>
                <w:sz w:val="18"/>
                <w:szCs w:val="18"/>
              </w:rPr>
              <w:t xml:space="preserve"> </w:t>
            </w:r>
          </w:p>
          <w:p w14:paraId="32F386F1" w14:textId="77777777" w:rsidR="000B149C" w:rsidRPr="00FB4304" w:rsidRDefault="000B149C" w:rsidP="002C5CBD">
            <w:pPr>
              <w:spacing w:line="240" w:lineRule="auto"/>
              <w:jc w:val="left"/>
              <w:rPr>
                <w:rFonts w:ascii="Times New Roman" w:hAnsi="Times New Roman" w:cs="Times New Roman"/>
                <w:sz w:val="18"/>
                <w:szCs w:val="18"/>
              </w:rPr>
            </w:pPr>
            <w:r w:rsidRPr="00FB4304">
              <w:rPr>
                <w:rFonts w:ascii="Times New Roman" w:hAnsi="Times New Roman" w:cs="Times New Roman"/>
                <w:sz w:val="18"/>
                <w:szCs w:val="18"/>
              </w:rPr>
              <w:t>Suf</w:t>
            </w:r>
          </w:p>
        </w:tc>
        <w:tc>
          <w:tcPr>
            <w:tcW w:w="1134" w:type="dxa"/>
            <w:tcMar>
              <w:top w:w="75" w:type="dxa"/>
              <w:left w:w="150" w:type="dxa"/>
              <w:bottom w:w="75" w:type="dxa"/>
              <w:right w:w="150" w:type="dxa"/>
            </w:tcMar>
            <w:vAlign w:val="center"/>
            <w:hideMark/>
          </w:tcPr>
          <w:p w14:paraId="438C9D86" w14:textId="77777777" w:rsidR="00B96016" w:rsidRPr="00FB4304" w:rsidRDefault="000B149C" w:rsidP="002C5CBD">
            <w:pPr>
              <w:spacing w:line="240" w:lineRule="auto"/>
              <w:jc w:val="left"/>
              <w:rPr>
                <w:rFonts w:ascii="Times New Roman" w:hAnsi="Times New Roman" w:cs="Times New Roman"/>
                <w:sz w:val="18"/>
                <w:szCs w:val="18"/>
              </w:rPr>
            </w:pPr>
            <w:r w:rsidRPr="00FB4304">
              <w:rPr>
                <w:rFonts w:ascii="Segoe UI Emoji" w:hAnsi="Segoe UI Emoji" w:cs="Segoe UI Emoji"/>
                <w:sz w:val="18"/>
                <w:szCs w:val="18"/>
              </w:rPr>
              <w:t>🔴</w:t>
            </w:r>
            <w:r w:rsidRPr="00FB4304">
              <w:rPr>
                <w:rFonts w:ascii="Times New Roman" w:hAnsi="Times New Roman" w:cs="Times New Roman"/>
                <w:sz w:val="18"/>
                <w:szCs w:val="18"/>
              </w:rPr>
              <w:t xml:space="preserve"> </w:t>
            </w:r>
          </w:p>
          <w:p w14:paraId="0483EC95" w14:textId="77777777" w:rsidR="000B149C" w:rsidRPr="00FB4304" w:rsidRDefault="000B149C" w:rsidP="002C5CBD">
            <w:pPr>
              <w:spacing w:line="240" w:lineRule="auto"/>
              <w:jc w:val="left"/>
              <w:rPr>
                <w:rFonts w:ascii="Times New Roman" w:hAnsi="Times New Roman" w:cs="Times New Roman"/>
                <w:sz w:val="18"/>
                <w:szCs w:val="18"/>
              </w:rPr>
            </w:pPr>
            <w:r w:rsidRPr="00FB4304">
              <w:rPr>
                <w:rFonts w:ascii="Times New Roman" w:hAnsi="Times New Roman" w:cs="Times New Roman"/>
                <w:sz w:val="18"/>
                <w:szCs w:val="18"/>
              </w:rPr>
              <w:t>Suf</w:t>
            </w:r>
          </w:p>
        </w:tc>
      </w:tr>
      <w:tr w:rsidR="0011400C" w:rsidRPr="00FB4304" w14:paraId="54914840" w14:textId="77777777" w:rsidTr="0011400C">
        <w:trPr>
          <w:jc w:val="center"/>
        </w:trPr>
        <w:tc>
          <w:tcPr>
            <w:tcW w:w="1490" w:type="dxa"/>
            <w:tcMar>
              <w:top w:w="75" w:type="dxa"/>
              <w:left w:w="150" w:type="dxa"/>
              <w:bottom w:w="75" w:type="dxa"/>
              <w:right w:w="150" w:type="dxa"/>
            </w:tcMar>
            <w:vAlign w:val="center"/>
            <w:hideMark/>
          </w:tcPr>
          <w:p w14:paraId="3041B144" w14:textId="77777777" w:rsidR="000B149C" w:rsidRPr="00FB4304" w:rsidRDefault="000B149C" w:rsidP="002C5CBD">
            <w:pPr>
              <w:spacing w:line="240" w:lineRule="auto"/>
              <w:jc w:val="left"/>
              <w:rPr>
                <w:rFonts w:ascii="Times New Roman" w:hAnsi="Times New Roman" w:cs="Times New Roman"/>
                <w:sz w:val="20"/>
                <w:szCs w:val="20"/>
              </w:rPr>
            </w:pPr>
            <w:r w:rsidRPr="00FB4304">
              <w:rPr>
                <w:rFonts w:ascii="Times New Roman" w:hAnsi="Times New Roman" w:cs="Times New Roman"/>
                <w:b/>
                <w:bCs/>
                <w:sz w:val="20"/>
                <w:szCs w:val="20"/>
              </w:rPr>
              <w:t>Totales Gen</w:t>
            </w:r>
          </w:p>
        </w:tc>
        <w:tc>
          <w:tcPr>
            <w:tcW w:w="1079" w:type="dxa"/>
            <w:tcMar>
              <w:top w:w="75" w:type="dxa"/>
              <w:left w:w="150" w:type="dxa"/>
              <w:bottom w:w="75" w:type="dxa"/>
              <w:right w:w="150" w:type="dxa"/>
            </w:tcMar>
            <w:vAlign w:val="center"/>
            <w:hideMark/>
          </w:tcPr>
          <w:p w14:paraId="633A3B98" w14:textId="77777777" w:rsidR="000B149C" w:rsidRPr="00FB4304" w:rsidRDefault="000B149C" w:rsidP="002C5CBD">
            <w:pPr>
              <w:spacing w:line="240" w:lineRule="auto"/>
              <w:jc w:val="left"/>
              <w:rPr>
                <w:rFonts w:ascii="Times New Roman" w:hAnsi="Times New Roman" w:cs="Times New Roman"/>
              </w:rPr>
            </w:pPr>
            <w:r w:rsidRPr="00FB4304">
              <w:rPr>
                <w:rFonts w:ascii="Times New Roman" w:hAnsi="Times New Roman" w:cs="Times New Roman"/>
                <w:b/>
                <w:bCs/>
              </w:rPr>
              <w:t>5</w:t>
            </w:r>
          </w:p>
        </w:tc>
        <w:tc>
          <w:tcPr>
            <w:tcW w:w="1073" w:type="dxa"/>
            <w:tcMar>
              <w:top w:w="75" w:type="dxa"/>
              <w:left w:w="150" w:type="dxa"/>
              <w:bottom w:w="75" w:type="dxa"/>
              <w:right w:w="150" w:type="dxa"/>
            </w:tcMar>
            <w:vAlign w:val="center"/>
            <w:hideMark/>
          </w:tcPr>
          <w:p w14:paraId="4C0D1168" w14:textId="77777777" w:rsidR="000B149C" w:rsidRPr="00FB4304" w:rsidRDefault="000B149C" w:rsidP="002C5CBD">
            <w:pPr>
              <w:spacing w:line="240" w:lineRule="auto"/>
              <w:jc w:val="left"/>
              <w:rPr>
                <w:rFonts w:ascii="Times New Roman" w:hAnsi="Times New Roman" w:cs="Times New Roman"/>
              </w:rPr>
            </w:pPr>
            <w:r w:rsidRPr="00FB4304">
              <w:rPr>
                <w:rFonts w:ascii="Times New Roman" w:hAnsi="Times New Roman" w:cs="Times New Roman"/>
                <w:b/>
                <w:bCs/>
              </w:rPr>
              <w:t>4</w:t>
            </w:r>
          </w:p>
        </w:tc>
        <w:tc>
          <w:tcPr>
            <w:tcW w:w="1052" w:type="dxa"/>
            <w:tcMar>
              <w:top w:w="75" w:type="dxa"/>
              <w:left w:w="150" w:type="dxa"/>
              <w:bottom w:w="75" w:type="dxa"/>
              <w:right w:w="150" w:type="dxa"/>
            </w:tcMar>
            <w:vAlign w:val="center"/>
            <w:hideMark/>
          </w:tcPr>
          <w:p w14:paraId="2C619ECB" w14:textId="77777777" w:rsidR="000B149C" w:rsidRPr="00FB4304" w:rsidRDefault="000B149C" w:rsidP="002C5CBD">
            <w:pPr>
              <w:spacing w:line="240" w:lineRule="auto"/>
              <w:jc w:val="left"/>
              <w:rPr>
                <w:rFonts w:ascii="Times New Roman" w:hAnsi="Times New Roman" w:cs="Times New Roman"/>
              </w:rPr>
            </w:pPr>
            <w:r w:rsidRPr="00FB4304">
              <w:rPr>
                <w:rFonts w:ascii="Times New Roman" w:hAnsi="Times New Roman" w:cs="Times New Roman"/>
                <w:b/>
                <w:bCs/>
              </w:rPr>
              <w:t>6</w:t>
            </w:r>
          </w:p>
        </w:tc>
        <w:tc>
          <w:tcPr>
            <w:tcW w:w="970" w:type="dxa"/>
            <w:tcMar>
              <w:top w:w="75" w:type="dxa"/>
              <w:left w:w="150" w:type="dxa"/>
              <w:bottom w:w="75" w:type="dxa"/>
              <w:right w:w="150" w:type="dxa"/>
            </w:tcMar>
            <w:vAlign w:val="center"/>
            <w:hideMark/>
          </w:tcPr>
          <w:p w14:paraId="3815ADAF" w14:textId="77777777" w:rsidR="000B149C" w:rsidRPr="00FB4304" w:rsidRDefault="000B149C" w:rsidP="002C5CBD">
            <w:pPr>
              <w:spacing w:line="240" w:lineRule="auto"/>
              <w:jc w:val="left"/>
              <w:rPr>
                <w:rFonts w:ascii="Times New Roman" w:hAnsi="Times New Roman" w:cs="Times New Roman"/>
              </w:rPr>
            </w:pPr>
            <w:r w:rsidRPr="00FB4304">
              <w:rPr>
                <w:rFonts w:ascii="Times New Roman" w:hAnsi="Times New Roman" w:cs="Times New Roman"/>
                <w:b/>
                <w:bCs/>
              </w:rPr>
              <w:t>1</w:t>
            </w:r>
          </w:p>
        </w:tc>
        <w:tc>
          <w:tcPr>
            <w:tcW w:w="1047" w:type="dxa"/>
            <w:tcMar>
              <w:top w:w="75" w:type="dxa"/>
              <w:left w:w="150" w:type="dxa"/>
              <w:bottom w:w="75" w:type="dxa"/>
              <w:right w:w="150" w:type="dxa"/>
            </w:tcMar>
            <w:vAlign w:val="center"/>
            <w:hideMark/>
          </w:tcPr>
          <w:p w14:paraId="32B4E78B" w14:textId="77777777" w:rsidR="000B149C" w:rsidRPr="00FB4304" w:rsidRDefault="000B149C" w:rsidP="002C5CBD">
            <w:pPr>
              <w:spacing w:line="240" w:lineRule="auto"/>
              <w:jc w:val="left"/>
              <w:rPr>
                <w:rFonts w:ascii="Times New Roman" w:hAnsi="Times New Roman" w:cs="Times New Roman"/>
              </w:rPr>
            </w:pPr>
            <w:r w:rsidRPr="00FB4304">
              <w:rPr>
                <w:rFonts w:ascii="Times New Roman" w:hAnsi="Times New Roman" w:cs="Times New Roman"/>
                <w:b/>
                <w:bCs/>
              </w:rPr>
              <w:t>1</w:t>
            </w:r>
          </w:p>
        </w:tc>
        <w:tc>
          <w:tcPr>
            <w:tcW w:w="1048" w:type="dxa"/>
            <w:tcMar>
              <w:top w:w="75" w:type="dxa"/>
              <w:left w:w="150" w:type="dxa"/>
              <w:bottom w:w="75" w:type="dxa"/>
              <w:right w:w="150" w:type="dxa"/>
            </w:tcMar>
            <w:vAlign w:val="center"/>
            <w:hideMark/>
          </w:tcPr>
          <w:p w14:paraId="61239896" w14:textId="77777777" w:rsidR="000B149C" w:rsidRPr="00FB4304" w:rsidRDefault="000B149C" w:rsidP="002C5CBD">
            <w:pPr>
              <w:spacing w:line="240" w:lineRule="auto"/>
              <w:jc w:val="left"/>
              <w:rPr>
                <w:rFonts w:ascii="Times New Roman" w:hAnsi="Times New Roman" w:cs="Times New Roman"/>
              </w:rPr>
            </w:pPr>
            <w:r w:rsidRPr="00FB4304">
              <w:rPr>
                <w:rFonts w:ascii="Times New Roman" w:hAnsi="Times New Roman" w:cs="Times New Roman"/>
                <w:b/>
                <w:bCs/>
              </w:rPr>
              <w:t>1</w:t>
            </w:r>
          </w:p>
        </w:tc>
        <w:tc>
          <w:tcPr>
            <w:tcW w:w="1124" w:type="dxa"/>
            <w:tcMar>
              <w:top w:w="75" w:type="dxa"/>
              <w:left w:w="150" w:type="dxa"/>
              <w:bottom w:w="75" w:type="dxa"/>
              <w:right w:w="150" w:type="dxa"/>
            </w:tcMar>
            <w:vAlign w:val="center"/>
            <w:hideMark/>
          </w:tcPr>
          <w:p w14:paraId="2DA18B35" w14:textId="77777777" w:rsidR="000B149C" w:rsidRPr="00FB4304" w:rsidRDefault="000B149C" w:rsidP="002C5CBD">
            <w:pPr>
              <w:spacing w:line="240" w:lineRule="auto"/>
              <w:jc w:val="left"/>
              <w:rPr>
                <w:rFonts w:ascii="Times New Roman" w:hAnsi="Times New Roman" w:cs="Times New Roman"/>
              </w:rPr>
            </w:pPr>
            <w:r w:rsidRPr="00FB4304">
              <w:rPr>
                <w:rFonts w:ascii="Times New Roman" w:hAnsi="Times New Roman" w:cs="Times New Roman"/>
                <w:b/>
                <w:bCs/>
              </w:rPr>
              <w:t>2</w:t>
            </w:r>
          </w:p>
        </w:tc>
        <w:tc>
          <w:tcPr>
            <w:tcW w:w="1134" w:type="dxa"/>
            <w:tcMar>
              <w:top w:w="75" w:type="dxa"/>
              <w:left w:w="150" w:type="dxa"/>
              <w:bottom w:w="75" w:type="dxa"/>
              <w:right w:w="150" w:type="dxa"/>
            </w:tcMar>
            <w:vAlign w:val="center"/>
            <w:hideMark/>
          </w:tcPr>
          <w:p w14:paraId="29664C7E" w14:textId="77777777" w:rsidR="000B149C" w:rsidRPr="00FB4304" w:rsidRDefault="000B149C" w:rsidP="002C5CBD">
            <w:pPr>
              <w:spacing w:line="240" w:lineRule="auto"/>
              <w:jc w:val="left"/>
              <w:rPr>
                <w:rFonts w:ascii="Times New Roman" w:hAnsi="Times New Roman" w:cs="Times New Roman"/>
              </w:rPr>
            </w:pPr>
            <w:r w:rsidRPr="00FB4304">
              <w:rPr>
                <w:rFonts w:ascii="Times New Roman" w:hAnsi="Times New Roman" w:cs="Times New Roman"/>
                <w:b/>
                <w:bCs/>
              </w:rPr>
              <w:t>1</w:t>
            </w:r>
          </w:p>
        </w:tc>
      </w:tr>
      <w:tr w:rsidR="0011400C" w:rsidRPr="00FB4304" w14:paraId="6F5080C8" w14:textId="77777777" w:rsidTr="0011400C">
        <w:trPr>
          <w:jc w:val="center"/>
        </w:trPr>
        <w:tc>
          <w:tcPr>
            <w:tcW w:w="1490" w:type="dxa"/>
            <w:tcMar>
              <w:top w:w="75" w:type="dxa"/>
              <w:left w:w="150" w:type="dxa"/>
              <w:bottom w:w="75" w:type="dxa"/>
              <w:right w:w="150" w:type="dxa"/>
            </w:tcMar>
            <w:vAlign w:val="center"/>
            <w:hideMark/>
          </w:tcPr>
          <w:p w14:paraId="648DAE38" w14:textId="77777777" w:rsidR="000B149C" w:rsidRPr="00FB4304" w:rsidRDefault="000B149C" w:rsidP="002C5CBD">
            <w:pPr>
              <w:spacing w:line="240" w:lineRule="auto"/>
              <w:jc w:val="left"/>
              <w:rPr>
                <w:rFonts w:ascii="Times New Roman" w:hAnsi="Times New Roman" w:cs="Times New Roman"/>
                <w:sz w:val="20"/>
                <w:szCs w:val="20"/>
              </w:rPr>
            </w:pPr>
            <w:r w:rsidRPr="00FB4304">
              <w:rPr>
                <w:rFonts w:ascii="Times New Roman" w:hAnsi="Times New Roman" w:cs="Times New Roman"/>
                <w:b/>
                <w:bCs/>
                <w:sz w:val="20"/>
                <w:szCs w:val="20"/>
              </w:rPr>
              <w:lastRenderedPageBreak/>
              <w:t>Totales Suf</w:t>
            </w:r>
          </w:p>
        </w:tc>
        <w:tc>
          <w:tcPr>
            <w:tcW w:w="1079" w:type="dxa"/>
            <w:tcMar>
              <w:top w:w="75" w:type="dxa"/>
              <w:left w:w="150" w:type="dxa"/>
              <w:bottom w:w="75" w:type="dxa"/>
              <w:right w:w="150" w:type="dxa"/>
            </w:tcMar>
            <w:vAlign w:val="center"/>
            <w:hideMark/>
          </w:tcPr>
          <w:p w14:paraId="2A61748F" w14:textId="77777777" w:rsidR="000B149C" w:rsidRPr="00FB4304" w:rsidRDefault="000B149C" w:rsidP="002C5CBD">
            <w:pPr>
              <w:spacing w:line="240" w:lineRule="auto"/>
              <w:jc w:val="left"/>
              <w:rPr>
                <w:rFonts w:ascii="Times New Roman" w:hAnsi="Times New Roman" w:cs="Times New Roman"/>
              </w:rPr>
            </w:pPr>
            <w:r w:rsidRPr="00FB4304">
              <w:rPr>
                <w:rFonts w:ascii="Times New Roman" w:hAnsi="Times New Roman" w:cs="Times New Roman"/>
                <w:b/>
                <w:bCs/>
              </w:rPr>
              <w:t>10</w:t>
            </w:r>
          </w:p>
        </w:tc>
        <w:tc>
          <w:tcPr>
            <w:tcW w:w="1073" w:type="dxa"/>
            <w:tcMar>
              <w:top w:w="75" w:type="dxa"/>
              <w:left w:w="150" w:type="dxa"/>
              <w:bottom w:w="75" w:type="dxa"/>
              <w:right w:w="150" w:type="dxa"/>
            </w:tcMar>
            <w:vAlign w:val="center"/>
            <w:hideMark/>
          </w:tcPr>
          <w:p w14:paraId="77C16019" w14:textId="77777777" w:rsidR="000B149C" w:rsidRPr="00FB4304" w:rsidRDefault="000B149C" w:rsidP="002C5CBD">
            <w:pPr>
              <w:spacing w:line="240" w:lineRule="auto"/>
              <w:jc w:val="left"/>
              <w:rPr>
                <w:rFonts w:ascii="Times New Roman" w:hAnsi="Times New Roman" w:cs="Times New Roman"/>
              </w:rPr>
            </w:pPr>
            <w:r w:rsidRPr="00FB4304">
              <w:rPr>
                <w:rFonts w:ascii="Times New Roman" w:hAnsi="Times New Roman" w:cs="Times New Roman"/>
                <w:b/>
                <w:bCs/>
              </w:rPr>
              <w:t>6</w:t>
            </w:r>
          </w:p>
        </w:tc>
        <w:tc>
          <w:tcPr>
            <w:tcW w:w="1052" w:type="dxa"/>
            <w:tcMar>
              <w:top w:w="75" w:type="dxa"/>
              <w:left w:w="150" w:type="dxa"/>
              <w:bottom w:w="75" w:type="dxa"/>
              <w:right w:w="150" w:type="dxa"/>
            </w:tcMar>
            <w:vAlign w:val="center"/>
            <w:hideMark/>
          </w:tcPr>
          <w:p w14:paraId="50908A3B" w14:textId="77777777" w:rsidR="000B149C" w:rsidRPr="00FB4304" w:rsidRDefault="000B149C" w:rsidP="002C5CBD">
            <w:pPr>
              <w:spacing w:line="240" w:lineRule="auto"/>
              <w:jc w:val="left"/>
              <w:rPr>
                <w:rFonts w:ascii="Times New Roman" w:hAnsi="Times New Roman" w:cs="Times New Roman"/>
              </w:rPr>
            </w:pPr>
            <w:r w:rsidRPr="00FB4304">
              <w:rPr>
                <w:rFonts w:ascii="Times New Roman" w:hAnsi="Times New Roman" w:cs="Times New Roman"/>
                <w:b/>
                <w:bCs/>
              </w:rPr>
              <w:t>6</w:t>
            </w:r>
          </w:p>
        </w:tc>
        <w:tc>
          <w:tcPr>
            <w:tcW w:w="970" w:type="dxa"/>
            <w:tcMar>
              <w:top w:w="75" w:type="dxa"/>
              <w:left w:w="150" w:type="dxa"/>
              <w:bottom w:w="75" w:type="dxa"/>
              <w:right w:w="150" w:type="dxa"/>
            </w:tcMar>
            <w:vAlign w:val="center"/>
            <w:hideMark/>
          </w:tcPr>
          <w:p w14:paraId="5413C9AE" w14:textId="77777777" w:rsidR="000B149C" w:rsidRPr="00FB4304" w:rsidRDefault="000B149C" w:rsidP="002C5CBD">
            <w:pPr>
              <w:spacing w:line="240" w:lineRule="auto"/>
              <w:jc w:val="left"/>
              <w:rPr>
                <w:rFonts w:ascii="Times New Roman" w:hAnsi="Times New Roman" w:cs="Times New Roman"/>
              </w:rPr>
            </w:pPr>
            <w:r w:rsidRPr="00FB4304">
              <w:rPr>
                <w:rFonts w:ascii="Times New Roman" w:hAnsi="Times New Roman" w:cs="Times New Roman"/>
                <w:b/>
                <w:bCs/>
              </w:rPr>
              <w:t>3</w:t>
            </w:r>
          </w:p>
        </w:tc>
        <w:tc>
          <w:tcPr>
            <w:tcW w:w="1047" w:type="dxa"/>
            <w:tcMar>
              <w:top w:w="75" w:type="dxa"/>
              <w:left w:w="150" w:type="dxa"/>
              <w:bottom w:w="75" w:type="dxa"/>
              <w:right w:w="150" w:type="dxa"/>
            </w:tcMar>
            <w:vAlign w:val="center"/>
            <w:hideMark/>
          </w:tcPr>
          <w:p w14:paraId="162D06A8" w14:textId="77777777" w:rsidR="000B149C" w:rsidRPr="00FB4304" w:rsidRDefault="000B149C" w:rsidP="002C5CBD">
            <w:pPr>
              <w:spacing w:line="240" w:lineRule="auto"/>
              <w:jc w:val="left"/>
              <w:rPr>
                <w:rFonts w:ascii="Times New Roman" w:hAnsi="Times New Roman" w:cs="Times New Roman"/>
              </w:rPr>
            </w:pPr>
            <w:r w:rsidRPr="00FB4304">
              <w:rPr>
                <w:rFonts w:ascii="Times New Roman" w:hAnsi="Times New Roman" w:cs="Times New Roman"/>
                <w:b/>
                <w:bCs/>
              </w:rPr>
              <w:t>3</w:t>
            </w:r>
          </w:p>
        </w:tc>
        <w:tc>
          <w:tcPr>
            <w:tcW w:w="1048" w:type="dxa"/>
            <w:tcMar>
              <w:top w:w="75" w:type="dxa"/>
              <w:left w:w="150" w:type="dxa"/>
              <w:bottom w:w="75" w:type="dxa"/>
              <w:right w:w="150" w:type="dxa"/>
            </w:tcMar>
            <w:vAlign w:val="center"/>
            <w:hideMark/>
          </w:tcPr>
          <w:p w14:paraId="58652AD4" w14:textId="77777777" w:rsidR="000B149C" w:rsidRPr="00FB4304" w:rsidRDefault="000B149C" w:rsidP="002C5CBD">
            <w:pPr>
              <w:spacing w:line="240" w:lineRule="auto"/>
              <w:jc w:val="left"/>
              <w:rPr>
                <w:rFonts w:ascii="Times New Roman" w:hAnsi="Times New Roman" w:cs="Times New Roman"/>
              </w:rPr>
            </w:pPr>
            <w:r w:rsidRPr="00FB4304">
              <w:rPr>
                <w:rFonts w:ascii="Times New Roman" w:hAnsi="Times New Roman" w:cs="Times New Roman"/>
                <w:b/>
                <w:bCs/>
              </w:rPr>
              <w:t>6</w:t>
            </w:r>
          </w:p>
        </w:tc>
        <w:tc>
          <w:tcPr>
            <w:tcW w:w="1124" w:type="dxa"/>
            <w:tcMar>
              <w:top w:w="75" w:type="dxa"/>
              <w:left w:w="150" w:type="dxa"/>
              <w:bottom w:w="75" w:type="dxa"/>
              <w:right w:w="150" w:type="dxa"/>
            </w:tcMar>
            <w:vAlign w:val="center"/>
            <w:hideMark/>
          </w:tcPr>
          <w:p w14:paraId="3C28F204" w14:textId="77777777" w:rsidR="000B149C" w:rsidRPr="00FB4304" w:rsidRDefault="000B149C" w:rsidP="002C5CBD">
            <w:pPr>
              <w:spacing w:line="240" w:lineRule="auto"/>
              <w:jc w:val="left"/>
              <w:rPr>
                <w:rFonts w:ascii="Times New Roman" w:hAnsi="Times New Roman" w:cs="Times New Roman"/>
              </w:rPr>
            </w:pPr>
            <w:r w:rsidRPr="00FB4304">
              <w:rPr>
                <w:rFonts w:ascii="Times New Roman" w:hAnsi="Times New Roman" w:cs="Times New Roman"/>
                <w:b/>
                <w:bCs/>
              </w:rPr>
              <w:t>7</w:t>
            </w:r>
          </w:p>
        </w:tc>
        <w:tc>
          <w:tcPr>
            <w:tcW w:w="1134" w:type="dxa"/>
            <w:tcMar>
              <w:top w:w="75" w:type="dxa"/>
              <w:left w:w="150" w:type="dxa"/>
              <w:bottom w:w="75" w:type="dxa"/>
              <w:right w:w="150" w:type="dxa"/>
            </w:tcMar>
            <w:vAlign w:val="center"/>
            <w:hideMark/>
          </w:tcPr>
          <w:p w14:paraId="09D9459E" w14:textId="77777777" w:rsidR="000B149C" w:rsidRPr="00FB4304" w:rsidRDefault="000B149C" w:rsidP="002C5CBD">
            <w:pPr>
              <w:spacing w:line="240" w:lineRule="auto"/>
              <w:jc w:val="left"/>
              <w:rPr>
                <w:rFonts w:ascii="Times New Roman" w:hAnsi="Times New Roman" w:cs="Times New Roman"/>
              </w:rPr>
            </w:pPr>
            <w:r w:rsidRPr="00FB4304">
              <w:rPr>
                <w:rFonts w:ascii="Times New Roman" w:hAnsi="Times New Roman" w:cs="Times New Roman"/>
                <w:b/>
                <w:bCs/>
              </w:rPr>
              <w:t>2</w:t>
            </w:r>
          </w:p>
        </w:tc>
      </w:tr>
    </w:tbl>
    <w:p w14:paraId="7E69764F" w14:textId="77777777" w:rsidR="00850F04" w:rsidRPr="00FB4304" w:rsidRDefault="00850F04" w:rsidP="002C5CBD">
      <w:pPr>
        <w:jc w:val="left"/>
        <w:rPr>
          <w:rFonts w:ascii="Times New Roman" w:hAnsi="Times New Roman" w:cs="Times New Roman"/>
          <w:b/>
          <w:bCs/>
        </w:rPr>
      </w:pPr>
    </w:p>
    <w:p w14:paraId="2EECA611" w14:textId="77777777" w:rsidR="0011400C" w:rsidRPr="00FB4304" w:rsidRDefault="000B149C" w:rsidP="002C5CBD">
      <w:pPr>
        <w:jc w:val="left"/>
        <w:rPr>
          <w:rFonts w:ascii="Times New Roman" w:hAnsi="Times New Roman" w:cs="Times New Roman"/>
        </w:rPr>
      </w:pPr>
      <w:r w:rsidRPr="00FB4304">
        <w:rPr>
          <w:rFonts w:ascii="Times New Roman" w:hAnsi="Times New Roman" w:cs="Times New Roman"/>
          <w:b/>
          <w:bCs/>
        </w:rPr>
        <w:t>Leyenda:</w:t>
      </w:r>
      <w:r w:rsidRPr="00FB4304">
        <w:rPr>
          <w:rFonts w:ascii="Times New Roman" w:hAnsi="Times New Roman" w:cs="Times New Roman"/>
        </w:rPr>
        <w:t> </w:t>
      </w:r>
    </w:p>
    <w:tbl>
      <w:tblPr>
        <w:tblStyle w:val="Tablaconcuadrcula"/>
        <w:tblW w:w="7844" w:type="dxa"/>
        <w:jc w:val="center"/>
        <w:tblLook w:val="04A0" w:firstRow="1" w:lastRow="0" w:firstColumn="1" w:lastColumn="0" w:noHBand="0" w:noVBand="1"/>
      </w:tblPr>
      <w:tblGrid>
        <w:gridCol w:w="3114"/>
        <w:gridCol w:w="1701"/>
        <w:gridCol w:w="3029"/>
      </w:tblGrid>
      <w:tr w:rsidR="0011400C" w:rsidRPr="00FB4304" w14:paraId="47A2AD6E" w14:textId="77777777" w:rsidTr="0011400C">
        <w:trPr>
          <w:jc w:val="center"/>
        </w:trPr>
        <w:tc>
          <w:tcPr>
            <w:tcW w:w="3114" w:type="dxa"/>
          </w:tcPr>
          <w:p w14:paraId="47ABAD45" w14:textId="77777777" w:rsidR="0011400C" w:rsidRPr="00FB4304" w:rsidRDefault="0011400C" w:rsidP="002C5CBD">
            <w:pPr>
              <w:spacing w:line="276" w:lineRule="auto"/>
              <w:jc w:val="left"/>
              <w:rPr>
                <w:rFonts w:ascii="Times New Roman" w:hAnsi="Times New Roman" w:cs="Times New Roman"/>
                <w:b/>
                <w:bCs/>
              </w:rPr>
            </w:pPr>
            <w:r w:rsidRPr="00FB4304">
              <w:rPr>
                <w:rFonts w:ascii="Times New Roman" w:hAnsi="Times New Roman" w:cs="Times New Roman"/>
                <w:b/>
                <w:bCs/>
              </w:rPr>
              <w:t>Gen</w:t>
            </w:r>
          </w:p>
        </w:tc>
        <w:tc>
          <w:tcPr>
            <w:tcW w:w="1701" w:type="dxa"/>
          </w:tcPr>
          <w:p w14:paraId="20231AC4" w14:textId="77777777" w:rsidR="0011400C" w:rsidRPr="00FB4304" w:rsidRDefault="0011400C" w:rsidP="002C5CBD">
            <w:pPr>
              <w:spacing w:line="276" w:lineRule="auto"/>
              <w:jc w:val="left"/>
              <w:rPr>
                <w:rFonts w:ascii="Times New Roman" w:hAnsi="Times New Roman" w:cs="Times New Roman"/>
                <w:b/>
                <w:bCs/>
              </w:rPr>
            </w:pPr>
            <w:r w:rsidRPr="00FB4304">
              <w:rPr>
                <w:rFonts w:ascii="Times New Roman" w:hAnsi="Times New Roman" w:cs="Times New Roman"/>
                <w:b/>
                <w:bCs/>
              </w:rPr>
              <w:t>G/S</w:t>
            </w:r>
          </w:p>
        </w:tc>
        <w:tc>
          <w:tcPr>
            <w:tcW w:w="3029" w:type="dxa"/>
          </w:tcPr>
          <w:p w14:paraId="7DC69DDA" w14:textId="77777777" w:rsidR="0011400C" w:rsidRPr="00FB4304" w:rsidRDefault="0011400C" w:rsidP="002C5CBD">
            <w:pPr>
              <w:spacing w:line="276" w:lineRule="auto"/>
              <w:jc w:val="left"/>
              <w:rPr>
                <w:rFonts w:ascii="Times New Roman" w:hAnsi="Times New Roman" w:cs="Times New Roman"/>
                <w:b/>
                <w:bCs/>
              </w:rPr>
            </w:pPr>
            <w:r w:rsidRPr="00FB4304">
              <w:rPr>
                <w:rFonts w:ascii="Times New Roman" w:hAnsi="Times New Roman" w:cs="Times New Roman"/>
                <w:b/>
                <w:bCs/>
              </w:rPr>
              <w:t>Suf</w:t>
            </w:r>
          </w:p>
        </w:tc>
      </w:tr>
      <w:tr w:rsidR="0011400C" w:rsidRPr="00FB4304" w14:paraId="00A90310" w14:textId="77777777" w:rsidTr="0011400C">
        <w:trPr>
          <w:jc w:val="center"/>
        </w:trPr>
        <w:tc>
          <w:tcPr>
            <w:tcW w:w="3114" w:type="dxa"/>
          </w:tcPr>
          <w:p w14:paraId="46E42AE7" w14:textId="77777777" w:rsidR="0011400C" w:rsidRPr="00FB4304" w:rsidRDefault="0011400C" w:rsidP="002C5CBD">
            <w:pPr>
              <w:spacing w:line="276" w:lineRule="auto"/>
              <w:jc w:val="left"/>
              <w:rPr>
                <w:rFonts w:ascii="Times New Roman" w:hAnsi="Times New Roman" w:cs="Times New Roman"/>
              </w:rPr>
            </w:pPr>
            <w:r w:rsidRPr="00FB4304">
              <w:rPr>
                <w:rFonts w:ascii="Times New Roman" w:hAnsi="Times New Roman" w:cs="Times New Roman"/>
              </w:rPr>
              <w:t>el área GENERA el problema</w:t>
            </w:r>
          </w:p>
        </w:tc>
        <w:tc>
          <w:tcPr>
            <w:tcW w:w="1701" w:type="dxa"/>
          </w:tcPr>
          <w:p w14:paraId="3A4EC6DF" w14:textId="77777777" w:rsidR="0011400C" w:rsidRPr="00FB4304" w:rsidRDefault="0011400C" w:rsidP="002C5CBD">
            <w:pPr>
              <w:spacing w:line="276" w:lineRule="auto"/>
              <w:jc w:val="left"/>
              <w:rPr>
                <w:rFonts w:ascii="Times New Roman" w:hAnsi="Times New Roman" w:cs="Times New Roman"/>
              </w:rPr>
            </w:pPr>
            <w:r w:rsidRPr="00FB4304">
              <w:rPr>
                <w:rFonts w:ascii="Times New Roman" w:hAnsi="Times New Roman" w:cs="Times New Roman"/>
              </w:rPr>
              <w:t>genera Y sufre</w:t>
            </w:r>
          </w:p>
        </w:tc>
        <w:tc>
          <w:tcPr>
            <w:tcW w:w="3029" w:type="dxa"/>
          </w:tcPr>
          <w:p w14:paraId="7B302283" w14:textId="77777777" w:rsidR="0011400C" w:rsidRPr="00FB4304" w:rsidRDefault="0011400C" w:rsidP="002C5CBD">
            <w:pPr>
              <w:spacing w:line="276" w:lineRule="auto"/>
              <w:jc w:val="left"/>
              <w:rPr>
                <w:rFonts w:ascii="Times New Roman" w:hAnsi="Times New Roman" w:cs="Times New Roman"/>
              </w:rPr>
            </w:pPr>
            <w:r w:rsidRPr="00FB4304">
              <w:rPr>
                <w:rFonts w:ascii="Times New Roman" w:hAnsi="Times New Roman" w:cs="Times New Roman"/>
              </w:rPr>
              <w:t>el área SUFRE el problema</w:t>
            </w:r>
          </w:p>
        </w:tc>
      </w:tr>
      <w:tr w:rsidR="0011400C" w:rsidRPr="00FB4304" w14:paraId="1324D34F" w14:textId="77777777" w:rsidTr="0011400C">
        <w:trPr>
          <w:jc w:val="center"/>
        </w:trPr>
        <w:tc>
          <w:tcPr>
            <w:tcW w:w="3114" w:type="dxa"/>
          </w:tcPr>
          <w:p w14:paraId="6EE73FDF" w14:textId="77777777" w:rsidR="0011400C" w:rsidRPr="00FB4304" w:rsidRDefault="0011400C" w:rsidP="002C5CBD">
            <w:pPr>
              <w:spacing w:line="276" w:lineRule="auto"/>
              <w:jc w:val="left"/>
              <w:rPr>
                <w:rFonts w:ascii="Times New Roman" w:hAnsi="Times New Roman" w:cs="Times New Roman"/>
              </w:rPr>
            </w:pPr>
            <w:r w:rsidRPr="00FB4304">
              <w:rPr>
                <w:rFonts w:ascii="Segoe UI Emoji" w:hAnsi="Segoe UI Emoji" w:cs="Segoe UI Emoji"/>
              </w:rPr>
              <w:t>⬛</w:t>
            </w:r>
          </w:p>
        </w:tc>
        <w:tc>
          <w:tcPr>
            <w:tcW w:w="1701" w:type="dxa"/>
          </w:tcPr>
          <w:p w14:paraId="388A3DA8" w14:textId="77777777" w:rsidR="0011400C" w:rsidRPr="00FB4304" w:rsidRDefault="0011400C" w:rsidP="002C5CBD">
            <w:pPr>
              <w:spacing w:line="276" w:lineRule="auto"/>
              <w:jc w:val="left"/>
              <w:rPr>
                <w:rFonts w:ascii="Times New Roman" w:hAnsi="Times New Roman" w:cs="Times New Roman"/>
              </w:rPr>
            </w:pPr>
            <w:r w:rsidRPr="00FB4304">
              <w:rPr>
                <w:rFonts w:ascii="Segoe UI Emoji" w:hAnsi="Segoe UI Emoji" w:cs="Segoe UI Emoji"/>
              </w:rPr>
              <w:t>⬛</w:t>
            </w:r>
          </w:p>
        </w:tc>
        <w:tc>
          <w:tcPr>
            <w:tcW w:w="3029" w:type="dxa"/>
          </w:tcPr>
          <w:p w14:paraId="2A6C2DC6" w14:textId="77777777" w:rsidR="0011400C" w:rsidRPr="00FB4304" w:rsidRDefault="0011400C" w:rsidP="002C5CBD">
            <w:pPr>
              <w:spacing w:line="276" w:lineRule="auto"/>
              <w:jc w:val="left"/>
              <w:rPr>
                <w:rFonts w:ascii="Times New Roman" w:hAnsi="Times New Roman" w:cs="Times New Roman"/>
              </w:rPr>
            </w:pPr>
            <w:r w:rsidRPr="00FB4304">
              <w:rPr>
                <w:rFonts w:ascii="Segoe UI Emoji" w:hAnsi="Segoe UI Emoji" w:cs="Segoe UI Emoji"/>
              </w:rPr>
              <w:t>🔴</w:t>
            </w:r>
          </w:p>
        </w:tc>
      </w:tr>
    </w:tbl>
    <w:p w14:paraId="06CB3107" w14:textId="77777777" w:rsidR="0011400C" w:rsidRPr="00FB4304" w:rsidRDefault="0011400C" w:rsidP="002C5CBD">
      <w:pPr>
        <w:jc w:val="left"/>
        <w:rPr>
          <w:rFonts w:ascii="Times New Roman" w:hAnsi="Times New Roman" w:cs="Times New Roman"/>
        </w:rPr>
      </w:pPr>
    </w:p>
    <w:p w14:paraId="3C249D47" w14:textId="77777777" w:rsidR="0011400C" w:rsidRPr="00FB4304" w:rsidRDefault="0011400C" w:rsidP="002C5CBD">
      <w:pPr>
        <w:spacing w:after="160" w:line="259" w:lineRule="auto"/>
        <w:jc w:val="left"/>
        <w:rPr>
          <w:rFonts w:ascii="Times New Roman" w:hAnsi="Times New Roman" w:cs="Times New Roman"/>
        </w:rPr>
      </w:pPr>
      <w:r w:rsidRPr="00FB4304">
        <w:rPr>
          <w:rFonts w:ascii="Times New Roman" w:hAnsi="Times New Roman" w:cs="Times New Roman"/>
        </w:rPr>
        <w:br w:type="page"/>
      </w:r>
    </w:p>
    <w:p w14:paraId="63B28E6C" w14:textId="77777777" w:rsidR="00896433" w:rsidRPr="00FB4304" w:rsidRDefault="00591707" w:rsidP="00B84FB4">
      <w:pPr>
        <w:pStyle w:val="Ttulo3"/>
        <w:numPr>
          <w:ilvl w:val="2"/>
          <w:numId w:val="66"/>
        </w:numPr>
        <w:jc w:val="left"/>
        <w:rPr>
          <w:rFonts w:ascii="Times New Roman" w:hAnsi="Times New Roman" w:cs="Times New Roman"/>
        </w:rPr>
      </w:pPr>
      <w:bookmarkStart w:id="84" w:name="_Toc225974593"/>
      <w:r w:rsidRPr="00FB4304">
        <w:rPr>
          <w:rFonts w:ascii="Times New Roman" w:hAnsi="Times New Roman" w:cs="Times New Roman"/>
        </w:rPr>
        <w:lastRenderedPageBreak/>
        <w:t>ANÁLISIS DE PROBLEMAS</w:t>
      </w:r>
      <w:bookmarkEnd w:id="84"/>
    </w:p>
    <w:p w14:paraId="540EB913" w14:textId="77777777" w:rsidR="00896433" w:rsidRPr="00FB4304" w:rsidRDefault="00896433" w:rsidP="002C5CBD">
      <w:pPr>
        <w:jc w:val="left"/>
        <w:rPr>
          <w:rFonts w:ascii="Times New Roman" w:hAnsi="Times New Roman" w:cs="Times New Roman"/>
        </w:rPr>
      </w:pPr>
      <w:r w:rsidRPr="00FB4304">
        <w:rPr>
          <w:rFonts w:ascii="Times New Roman" w:hAnsi="Times New Roman" w:cs="Times New Roman"/>
          <w:noProof/>
        </w:rPr>
        <mc:AlternateContent>
          <mc:Choice Requires="wps">
            <w:drawing>
              <wp:anchor distT="0" distB="0" distL="114300" distR="114300" simplePos="0" relativeHeight="251663360" behindDoc="0" locked="0" layoutInCell="1" allowOverlap="1" wp14:anchorId="2D1F3CCB" wp14:editId="226BFB09">
                <wp:simplePos x="0" y="0"/>
                <wp:positionH relativeFrom="margin">
                  <wp:posOffset>0</wp:posOffset>
                </wp:positionH>
                <wp:positionV relativeFrom="paragraph">
                  <wp:posOffset>-635</wp:posOffset>
                </wp:positionV>
                <wp:extent cx="5775960" cy="7696200"/>
                <wp:effectExtent l="0" t="0" r="0" b="0"/>
                <wp:wrapNone/>
                <wp:docPr id="2" name="Cuadro de texto 2"/>
                <wp:cNvGraphicFramePr/>
                <a:graphic xmlns:a="http://schemas.openxmlformats.org/drawingml/2006/main">
                  <a:graphicData uri="http://schemas.microsoft.com/office/word/2010/wordprocessingShape">
                    <wps:wsp>
                      <wps:cNvSpPr txBox="1"/>
                      <wps:spPr>
                        <a:xfrm>
                          <a:off x="0" y="0"/>
                          <a:ext cx="5775960" cy="7696200"/>
                        </a:xfrm>
                        <a:prstGeom prst="rect">
                          <a:avLst/>
                        </a:prstGeom>
                        <a:noFill/>
                        <a:ln w="6350">
                          <a:noFill/>
                        </a:ln>
                      </wps:spPr>
                      <wps:txbx>
                        <w:txbxContent>
                          <w:p w14:paraId="5632DC01" w14:textId="77777777" w:rsidR="00896433" w:rsidRDefault="00896433" w:rsidP="00896433"/>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D1F3CCB" id="Cuadro de texto 2" o:spid="_x0000_s1028" type="#_x0000_t202" style="position:absolute;margin-left:0;margin-top:-.05pt;width:454.8pt;height:606pt;z-index:2516633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" filled="f" stroked="f" strokeweight=".5pt">
                <v:textbox>
                  <w:txbxContent>
                    <w:p w14:paraId="5632DC01" w14:textId="77777777" w:rsidR="00896433" w:rsidRDefault="00896433" w:rsidP="00896433"/>
                  </w:txbxContent>
                </v:textbox>
                <w10:wrap anchorx="margin"/>
              </v:shape>
            </w:pict>
          </mc:Fallback>
        </mc:AlternateContent>
      </w:r>
      <w:r w:rsidRPr="00FB4304">
        <w:rPr>
          <w:rFonts w:ascii="Times New Roman" w:hAnsi="Times New Roman" w:cs="Times New Roman"/>
          <w:noProof/>
        </w:rPr>
        <mc:AlternateContent>
          <mc:Choice Requires="wpg">
            <w:drawing>
              <wp:anchor distT="0" distB="0" distL="114300" distR="114300" simplePos="0" relativeHeight="251664384" behindDoc="0" locked="0" layoutInCell="1" allowOverlap="1" wp14:anchorId="238A4018" wp14:editId="09C99890">
                <wp:simplePos x="0" y="0"/>
                <wp:positionH relativeFrom="column">
                  <wp:posOffset>2585720</wp:posOffset>
                </wp:positionH>
                <wp:positionV relativeFrom="paragraph">
                  <wp:posOffset>22225</wp:posOffset>
                </wp:positionV>
                <wp:extent cx="620486" cy="470264"/>
                <wp:effectExtent l="0" t="0" r="8255" b="25400"/>
                <wp:wrapNone/>
                <wp:docPr id="89" name="Grupo 89"/>
                <wp:cNvGraphicFramePr/>
                <a:graphic xmlns:a="http://schemas.openxmlformats.org/drawingml/2006/main">
                  <a:graphicData uri="http://schemas.microsoft.com/office/word/2010/wordprocessingGroup">
                    <wpg:wgp>
                      <wpg:cNvGrpSpPr/>
                      <wpg:grpSpPr>
                        <a:xfrm>
                          <a:off x="0" y="0"/>
                          <a:ext cx="620486" cy="470264"/>
                          <a:chOff x="0" y="0"/>
                          <a:chExt cx="620486" cy="470264"/>
                        </a:xfrm>
                      </wpg:grpSpPr>
                      <wps:wsp>
                        <wps:cNvPr id="8" name="Diagrama de flujo: conector 8"/>
                        <wps:cNvSpPr/>
                        <wps:spPr>
                          <a:xfrm>
                            <a:off x="76200" y="0"/>
                            <a:ext cx="470264" cy="470264"/>
                          </a:xfrm>
                          <a:prstGeom prst="flowChartConnector">
                            <a:avLst/>
                          </a:prstGeom>
                          <a:noFill/>
                        </wps:spPr>
                        <wps:style>
                          <a:lnRef idx="2">
                            <a:schemeClr val="accent1">
                              <a:shade val="50000"/>
                            </a:schemeClr>
                          </a:lnRef>
                          <a:fillRef idx="1">
                            <a:schemeClr val="accent1"/>
                          </a:fillRef>
                          <a:effectRef idx="0">
                            <a:schemeClr val="accent1"/>
                          </a:effectRef>
                          <a:fontRef idx="minor">
                            <a:schemeClr val="lt1"/>
                          </a:fontRef>
                        </wps:style>
                        <wps:txbx>
                          <w:txbxContent>
                            <w:p w14:paraId="3AC0DD38" w14:textId="77777777" w:rsidR="00896433" w:rsidRDefault="00896433" w:rsidP="00896433">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 name="Cuadro de texto 9"/>
                        <wps:cNvSpPr txBox="1"/>
                        <wps:spPr>
                          <a:xfrm>
                            <a:off x="0" y="62753"/>
                            <a:ext cx="620486" cy="291737"/>
                          </a:xfrm>
                          <a:prstGeom prst="rect">
                            <a:avLst/>
                          </a:prstGeom>
                          <a:noFill/>
                          <a:ln w="6350">
                            <a:noFill/>
                          </a:ln>
                        </wps:spPr>
                        <wps:txbx>
                          <w:txbxContent>
                            <w:p w14:paraId="7FC6F10E" w14:textId="77777777" w:rsidR="00896433" w:rsidRPr="003D5960" w:rsidRDefault="00896433" w:rsidP="00896433">
                              <w:pPr>
                                <w:jc w:val="center"/>
                                <w:rPr>
                                  <w:sz w:val="28"/>
                                  <w:szCs w:val="28"/>
                                </w:rPr>
                              </w:pPr>
                              <w:r w:rsidRPr="003D5960">
                                <w:rPr>
                                  <w:sz w:val="28"/>
                                  <w:szCs w:val="28"/>
                                </w:rPr>
                                <w:t>P</w:t>
                              </w:r>
                              <w:r>
                                <w:rPr>
                                  <w:sz w:val="28"/>
                                  <w:szCs w:val="28"/>
                                </w:rPr>
                                <w:t>F01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anchor>
            </w:drawing>
          </mc:Choice>
          <mc:Fallback>
            <w:pict>
              <v:group w14:anchorId="238A4018" id="Grupo 89" o:spid="_x0000_s1029" style="position:absolute;margin-left:203.6pt;margin-top:1.75pt;width:48.85pt;height:37.05pt;z-index:251664384" coordsize="6204,47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">
                <v:shapetype id="_x0000_t120" coordsize="21600,21600" o:spt="120" path="m10800,qx,10800,10800,21600,21600,10800,10800,xe">
                  <v:path gradientshapeok="t" o:connecttype="custom" o:connectlocs="10800,0;3163,3163;0,10800;3163,18437;10800,21600;18437,18437;21600,10800;18437,3163" textboxrect="3163,3163,18437,18437"/>
                </v:shapetype>
                <v:shape id="Diagrama de flujo: conector 8" o:spid="_x0000_s1030" type="#_x0000_t120" style="position:absolute;left:762;width:4702;height:470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" filled="f" strokecolor="#1f3763 [1604]" strokeweight="1pt">
                  <v:stroke joinstyle="miter"/>
                  <v:textbox>
                    <w:txbxContent>
                      <w:p w14:paraId="3AC0DD38" w14:textId="77777777" w:rsidR="00896433" w:rsidRDefault="00896433" w:rsidP="00896433">
                        <w:pPr>
                          <w:jc w:val="center"/>
                        </w:pPr>
                      </w:p>
                    </w:txbxContent>
                  </v:textbox>
                </v:shape>
                <v:shape id="Cuadro de texto 9" o:spid="_x0000_s1031" type="#_x0000_t202" style="position:absolute;top:627;width:6204;height:29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" filled="f" stroked="f" strokeweight=".5pt">
                  <v:textbox>
                    <w:txbxContent>
                      <w:p w14:paraId="7FC6F10E" w14:textId="77777777" w:rsidR="00896433" w:rsidRPr="003D5960" w:rsidRDefault="00896433" w:rsidP="00896433">
                        <w:pPr>
                          <w:jc w:val="center"/>
                          <w:rPr>
                            <w:sz w:val="28"/>
                            <w:szCs w:val="28"/>
                          </w:rPr>
                        </w:pPr>
                        <w:r w:rsidRPr="003D5960">
                          <w:rPr>
                            <w:sz w:val="28"/>
                            <w:szCs w:val="28"/>
                          </w:rPr>
                          <w:t>P</w:t>
                        </w:r>
                        <w:r>
                          <w:rPr>
                            <w:sz w:val="28"/>
                            <w:szCs w:val="28"/>
                          </w:rPr>
                          <w:t>F01</w:t>
                        </w:r>
                      </w:p>
                    </w:txbxContent>
                  </v:textbox>
                </v:shape>
              </v:group>
            </w:pict>
          </mc:Fallback>
        </mc:AlternateContent>
      </w:r>
      <w:r w:rsidRPr="00FB4304">
        <w:rPr>
          <w:rFonts w:ascii="Times New Roman" w:hAnsi="Times New Roman" w:cs="Times New Roman"/>
          <w:noProof/>
        </w:rPr>
        <mc:AlternateContent>
          <mc:Choice Requires="wpg">
            <w:drawing>
              <wp:anchor distT="0" distB="0" distL="114300" distR="114300" simplePos="0" relativeHeight="251665408" behindDoc="0" locked="0" layoutInCell="1" allowOverlap="1" wp14:anchorId="15EE7680" wp14:editId="7844CA17">
                <wp:simplePos x="0" y="0"/>
                <wp:positionH relativeFrom="column">
                  <wp:posOffset>852805</wp:posOffset>
                </wp:positionH>
                <wp:positionV relativeFrom="paragraph">
                  <wp:posOffset>958215</wp:posOffset>
                </wp:positionV>
                <wp:extent cx="620395" cy="469900"/>
                <wp:effectExtent l="0" t="0" r="8255" b="25400"/>
                <wp:wrapNone/>
                <wp:docPr id="90" name="Grupo 90"/>
                <wp:cNvGraphicFramePr/>
                <a:graphic xmlns:a="http://schemas.openxmlformats.org/drawingml/2006/main">
                  <a:graphicData uri="http://schemas.microsoft.com/office/word/2010/wordprocessingGroup">
                    <wpg:wgp>
                      <wpg:cNvGrpSpPr/>
                      <wpg:grpSpPr>
                        <a:xfrm>
                          <a:off x="0" y="0"/>
                          <a:ext cx="620395" cy="469900"/>
                          <a:chOff x="0" y="0"/>
                          <a:chExt cx="620395" cy="469900"/>
                        </a:xfrm>
                      </wpg:grpSpPr>
                      <wps:wsp>
                        <wps:cNvPr id="13" name="Diagrama de flujo: conector 13"/>
                        <wps:cNvSpPr/>
                        <wps:spPr>
                          <a:xfrm>
                            <a:off x="76200" y="0"/>
                            <a:ext cx="469900" cy="469900"/>
                          </a:xfrm>
                          <a:prstGeom prst="flowChartConnector">
                            <a:avLst/>
                          </a:prstGeom>
                          <a:noFill/>
                        </wps:spPr>
                        <wps:style>
                          <a:lnRef idx="2">
                            <a:schemeClr val="accent1">
                              <a:shade val="50000"/>
                            </a:schemeClr>
                          </a:lnRef>
                          <a:fillRef idx="1">
                            <a:schemeClr val="accent1"/>
                          </a:fillRef>
                          <a:effectRef idx="0">
                            <a:schemeClr val="accent1"/>
                          </a:effectRef>
                          <a:fontRef idx="minor">
                            <a:schemeClr val="lt1"/>
                          </a:fontRef>
                        </wps:style>
                        <wps:txbx>
                          <w:txbxContent>
                            <w:p w14:paraId="2DD208FF" w14:textId="77777777" w:rsidR="00896433" w:rsidRDefault="00896433" w:rsidP="00896433">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 name="Cuadro de texto 14"/>
                        <wps:cNvSpPr txBox="1"/>
                        <wps:spPr>
                          <a:xfrm>
                            <a:off x="0" y="67235"/>
                            <a:ext cx="620395" cy="291465"/>
                          </a:xfrm>
                          <a:prstGeom prst="rect">
                            <a:avLst/>
                          </a:prstGeom>
                          <a:noFill/>
                          <a:ln w="6350">
                            <a:noFill/>
                          </a:ln>
                        </wps:spPr>
                        <wps:txbx>
                          <w:txbxContent>
                            <w:p w14:paraId="0F8C3826" w14:textId="77777777" w:rsidR="00896433" w:rsidRPr="003D5960" w:rsidRDefault="00896433" w:rsidP="00896433">
                              <w:pPr>
                                <w:jc w:val="center"/>
                                <w:rPr>
                                  <w:sz w:val="28"/>
                                  <w:szCs w:val="28"/>
                                </w:rPr>
                              </w:pPr>
                              <w:r w:rsidRPr="003D5960">
                                <w:rPr>
                                  <w:sz w:val="28"/>
                                  <w:szCs w:val="28"/>
                                </w:rPr>
                                <w:t>P</w:t>
                              </w:r>
                              <w:r>
                                <w:rPr>
                                  <w:sz w:val="28"/>
                                  <w:szCs w:val="28"/>
                                </w:rPr>
                                <w:t>F02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anchor>
            </w:drawing>
          </mc:Choice>
          <mc:Fallback>
            <w:pict>
              <v:group w14:anchorId="15EE7680" id="Grupo 90" o:spid="_x0000_s1032" style="position:absolute;margin-left:67.15pt;margin-top:75.45pt;width:48.85pt;height:37pt;z-index:251665408" coordsize="6203,469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">
                <v:shape id="Diagrama de flujo: conector 13" o:spid="_x0000_s1033" type="#_x0000_t120" style="position:absolute;left:762;width:4699;height:469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" filled="f" strokecolor="#1f3763 [1604]" strokeweight="1pt">
                  <v:stroke joinstyle="miter"/>
                  <v:textbox>
                    <w:txbxContent>
                      <w:p w14:paraId="2DD208FF" w14:textId="77777777" w:rsidR="00896433" w:rsidRDefault="00896433" w:rsidP="00896433">
                        <w:pPr>
                          <w:jc w:val="center"/>
                        </w:pPr>
                      </w:p>
                    </w:txbxContent>
                  </v:textbox>
                </v:shape>
                <v:shape id="Cuadro de texto 14" o:spid="_x0000_s1034" type="#_x0000_t202" style="position:absolute;top:672;width:6203;height:29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" filled="f" stroked="f" strokeweight=".5pt">
                  <v:textbox>
                    <w:txbxContent>
                      <w:p w14:paraId="0F8C3826" w14:textId="77777777" w:rsidR="00896433" w:rsidRPr="003D5960" w:rsidRDefault="00896433" w:rsidP="00896433">
                        <w:pPr>
                          <w:jc w:val="center"/>
                          <w:rPr>
                            <w:sz w:val="28"/>
                            <w:szCs w:val="28"/>
                          </w:rPr>
                        </w:pPr>
                        <w:r w:rsidRPr="003D5960">
                          <w:rPr>
                            <w:sz w:val="28"/>
                            <w:szCs w:val="28"/>
                          </w:rPr>
                          <w:t>P</w:t>
                        </w:r>
                        <w:r>
                          <w:rPr>
                            <w:sz w:val="28"/>
                            <w:szCs w:val="28"/>
                          </w:rPr>
                          <w:t>F02</w:t>
                        </w:r>
                      </w:p>
                    </w:txbxContent>
                  </v:textbox>
                </v:shape>
              </v:group>
            </w:pict>
          </mc:Fallback>
        </mc:AlternateContent>
      </w:r>
      <w:r w:rsidRPr="00FB4304">
        <w:rPr>
          <w:rFonts w:ascii="Times New Roman" w:hAnsi="Times New Roman" w:cs="Times New Roman"/>
          <w:noProof/>
        </w:rPr>
        <mc:AlternateContent>
          <mc:Choice Requires="wpg">
            <w:drawing>
              <wp:anchor distT="0" distB="0" distL="114300" distR="114300" simplePos="0" relativeHeight="251666432" behindDoc="0" locked="0" layoutInCell="1" allowOverlap="1" wp14:anchorId="0209BA0A" wp14:editId="4A32B17A">
                <wp:simplePos x="0" y="0"/>
                <wp:positionH relativeFrom="column">
                  <wp:posOffset>4601845</wp:posOffset>
                </wp:positionH>
                <wp:positionV relativeFrom="paragraph">
                  <wp:posOffset>958215</wp:posOffset>
                </wp:positionV>
                <wp:extent cx="620395" cy="469900"/>
                <wp:effectExtent l="0" t="0" r="0" b="25400"/>
                <wp:wrapNone/>
                <wp:docPr id="94" name="Grupo 94"/>
                <wp:cNvGraphicFramePr/>
                <a:graphic xmlns:a="http://schemas.openxmlformats.org/drawingml/2006/main">
                  <a:graphicData uri="http://schemas.microsoft.com/office/word/2010/wordprocessingGroup">
                    <wpg:wgp>
                      <wpg:cNvGrpSpPr/>
                      <wpg:grpSpPr>
                        <a:xfrm>
                          <a:off x="0" y="0"/>
                          <a:ext cx="620395" cy="469900"/>
                          <a:chOff x="0" y="0"/>
                          <a:chExt cx="620395" cy="469900"/>
                        </a:xfrm>
                      </wpg:grpSpPr>
                      <wps:wsp>
                        <wps:cNvPr id="16" name="Cuadro de texto 16"/>
                        <wps:cNvSpPr txBox="1"/>
                        <wps:spPr>
                          <a:xfrm>
                            <a:off x="0" y="71718"/>
                            <a:ext cx="620395" cy="291465"/>
                          </a:xfrm>
                          <a:prstGeom prst="rect">
                            <a:avLst/>
                          </a:prstGeom>
                          <a:noFill/>
                          <a:ln w="6350">
                            <a:noFill/>
                          </a:ln>
                        </wps:spPr>
                        <wps:txbx>
                          <w:txbxContent>
                            <w:p w14:paraId="2C5CDA0A" w14:textId="77777777" w:rsidR="00896433" w:rsidRPr="003D5960" w:rsidRDefault="00896433" w:rsidP="00896433">
                              <w:pPr>
                                <w:jc w:val="center"/>
                                <w:rPr>
                                  <w:sz w:val="28"/>
                                  <w:szCs w:val="28"/>
                                </w:rPr>
                              </w:pPr>
                              <w:r w:rsidRPr="003D5960">
                                <w:rPr>
                                  <w:sz w:val="28"/>
                                  <w:szCs w:val="28"/>
                                </w:rPr>
                                <w:t>P</w:t>
                              </w:r>
                              <w:r>
                                <w:rPr>
                                  <w:sz w:val="28"/>
                                  <w:szCs w:val="28"/>
                                </w:rPr>
                                <w:t>F10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33" name="Diagrama de flujo: conector 33"/>
                        <wps:cNvSpPr/>
                        <wps:spPr>
                          <a:xfrm>
                            <a:off x="53788" y="0"/>
                            <a:ext cx="469900" cy="469900"/>
                          </a:xfrm>
                          <a:prstGeom prst="flowChartConnector">
                            <a:avLst/>
                          </a:prstGeom>
                          <a:noFill/>
                        </wps:spPr>
                        <wps:style>
                          <a:lnRef idx="2">
                            <a:schemeClr val="accent1">
                              <a:shade val="50000"/>
                            </a:schemeClr>
                          </a:lnRef>
                          <a:fillRef idx="1">
                            <a:schemeClr val="accent1"/>
                          </a:fillRef>
                          <a:effectRef idx="0">
                            <a:schemeClr val="accent1"/>
                          </a:effectRef>
                          <a:fontRef idx="minor">
                            <a:schemeClr val="lt1"/>
                          </a:fontRef>
                        </wps:style>
                        <wps:txbx>
                          <w:txbxContent>
                            <w:p w14:paraId="161FCCC1" w14:textId="77777777" w:rsidR="00896433" w:rsidRDefault="00896433" w:rsidP="00896433">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0209BA0A" id="Grupo 94" o:spid="_x0000_s1035" style="position:absolute;margin-left:362.35pt;margin-top:75.45pt;width:48.85pt;height:37pt;z-index:251666432" coordsize="6203,469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">
                <v:shape id="Cuadro de texto 16" o:spid="_x0000_s1036" type="#_x0000_t202" style="position:absolute;top:717;width:6203;height:29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" filled="f" stroked="f" strokeweight=".5pt">
                  <v:textbox>
                    <w:txbxContent>
                      <w:p w14:paraId="2C5CDA0A" w14:textId="77777777" w:rsidR="00896433" w:rsidRPr="003D5960" w:rsidRDefault="00896433" w:rsidP="00896433">
                        <w:pPr>
                          <w:jc w:val="center"/>
                          <w:rPr>
                            <w:sz w:val="28"/>
                            <w:szCs w:val="28"/>
                          </w:rPr>
                        </w:pPr>
                        <w:r w:rsidRPr="003D5960">
                          <w:rPr>
                            <w:sz w:val="28"/>
                            <w:szCs w:val="28"/>
                          </w:rPr>
                          <w:t>P</w:t>
                        </w:r>
                        <w:r>
                          <w:rPr>
                            <w:sz w:val="28"/>
                            <w:szCs w:val="28"/>
                          </w:rPr>
                          <w:t>F10</w:t>
                        </w:r>
                      </w:p>
                    </w:txbxContent>
                  </v:textbox>
                </v:shape>
                <v:shape id="Diagrama de flujo: conector 33" o:spid="_x0000_s1037" type="#_x0000_t120" style="position:absolute;left:537;width:4699;height:469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" filled="f" strokecolor="#1f3763 [1604]" strokeweight="1pt">
                  <v:stroke joinstyle="miter"/>
                  <v:textbox>
                    <w:txbxContent>
                      <w:p w14:paraId="161FCCC1" w14:textId="77777777" w:rsidR="00896433" w:rsidRDefault="00896433" w:rsidP="00896433">
                        <w:pPr>
                          <w:jc w:val="center"/>
                        </w:pPr>
                      </w:p>
                    </w:txbxContent>
                  </v:textbox>
                </v:shape>
              </v:group>
            </w:pict>
          </mc:Fallback>
        </mc:AlternateContent>
      </w:r>
      <w:r w:rsidRPr="00FB4304">
        <w:rPr>
          <w:rFonts w:ascii="Times New Roman" w:hAnsi="Times New Roman" w:cs="Times New Roman"/>
          <w:noProof/>
        </w:rPr>
        <mc:AlternateContent>
          <mc:Choice Requires="wpg">
            <w:drawing>
              <wp:anchor distT="0" distB="0" distL="114300" distR="114300" simplePos="0" relativeHeight="251667456" behindDoc="0" locked="0" layoutInCell="1" allowOverlap="1" wp14:anchorId="15CF76BB" wp14:editId="530AB382">
                <wp:simplePos x="0" y="0"/>
                <wp:positionH relativeFrom="column">
                  <wp:posOffset>2014855</wp:posOffset>
                </wp:positionH>
                <wp:positionV relativeFrom="paragraph">
                  <wp:posOffset>958850</wp:posOffset>
                </wp:positionV>
                <wp:extent cx="620395" cy="469900"/>
                <wp:effectExtent l="0" t="0" r="8255" b="25400"/>
                <wp:wrapNone/>
                <wp:docPr id="91" name="Grupo 91"/>
                <wp:cNvGraphicFramePr/>
                <a:graphic xmlns:a="http://schemas.openxmlformats.org/drawingml/2006/main">
                  <a:graphicData uri="http://schemas.microsoft.com/office/word/2010/wordprocessingGroup">
                    <wpg:wgp>
                      <wpg:cNvGrpSpPr/>
                      <wpg:grpSpPr>
                        <a:xfrm>
                          <a:off x="0" y="0"/>
                          <a:ext cx="620395" cy="469900"/>
                          <a:chOff x="0" y="0"/>
                          <a:chExt cx="620395" cy="469900"/>
                        </a:xfrm>
                      </wpg:grpSpPr>
                      <wps:wsp>
                        <wps:cNvPr id="15" name="Diagrama de flujo: conector 15"/>
                        <wps:cNvSpPr/>
                        <wps:spPr>
                          <a:xfrm>
                            <a:off x="76200" y="0"/>
                            <a:ext cx="469900" cy="469900"/>
                          </a:xfrm>
                          <a:prstGeom prst="flowChartConnector">
                            <a:avLst/>
                          </a:prstGeom>
                          <a:noFill/>
                        </wps:spPr>
                        <wps:style>
                          <a:lnRef idx="2">
                            <a:schemeClr val="accent1">
                              <a:shade val="50000"/>
                            </a:schemeClr>
                          </a:lnRef>
                          <a:fillRef idx="1">
                            <a:schemeClr val="accent1"/>
                          </a:fillRef>
                          <a:effectRef idx="0">
                            <a:schemeClr val="accent1"/>
                          </a:effectRef>
                          <a:fontRef idx="minor">
                            <a:schemeClr val="lt1"/>
                          </a:fontRef>
                        </wps:style>
                        <wps:txbx>
                          <w:txbxContent>
                            <w:p w14:paraId="37633F82" w14:textId="77777777" w:rsidR="00896433" w:rsidRDefault="00896433" w:rsidP="00896433">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4" name="Cuadro de texto 44"/>
                        <wps:cNvSpPr txBox="1"/>
                        <wps:spPr>
                          <a:xfrm>
                            <a:off x="0" y="80683"/>
                            <a:ext cx="620395" cy="291465"/>
                          </a:xfrm>
                          <a:prstGeom prst="rect">
                            <a:avLst/>
                          </a:prstGeom>
                          <a:noFill/>
                          <a:ln w="6350">
                            <a:noFill/>
                          </a:ln>
                        </wps:spPr>
                        <wps:txbx>
                          <w:txbxContent>
                            <w:p w14:paraId="034F3335" w14:textId="77777777" w:rsidR="00896433" w:rsidRPr="003D5960" w:rsidRDefault="00896433" w:rsidP="00896433">
                              <w:pPr>
                                <w:jc w:val="center"/>
                                <w:rPr>
                                  <w:sz w:val="28"/>
                                  <w:szCs w:val="28"/>
                                </w:rPr>
                              </w:pPr>
                              <w:r w:rsidRPr="003D5960">
                                <w:rPr>
                                  <w:sz w:val="28"/>
                                  <w:szCs w:val="28"/>
                                </w:rPr>
                                <w:t>P</w:t>
                              </w:r>
                              <w:r>
                                <w:rPr>
                                  <w:sz w:val="28"/>
                                  <w:szCs w:val="28"/>
                                </w:rPr>
                                <w:t>F03</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anchor>
            </w:drawing>
          </mc:Choice>
          <mc:Fallback>
            <w:pict>
              <v:group w14:anchorId="15CF76BB" id="Grupo 91" o:spid="_x0000_s1038" style="position:absolute;margin-left:158.65pt;margin-top:75.5pt;width:48.85pt;height:37pt;z-index:251667456" coordsize="6203,469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">
                <v:shape id="Diagrama de flujo: conector 15" o:spid="_x0000_s1039" type="#_x0000_t120" style="position:absolute;left:762;width:4699;height:469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" filled="f" strokecolor="#1f3763 [1604]" strokeweight="1pt">
                  <v:stroke joinstyle="miter"/>
                  <v:textbox>
                    <w:txbxContent>
                      <w:p w14:paraId="37633F82" w14:textId="77777777" w:rsidR="00896433" w:rsidRDefault="00896433" w:rsidP="00896433">
                        <w:pPr>
                          <w:jc w:val="center"/>
                        </w:pPr>
                      </w:p>
                    </w:txbxContent>
                  </v:textbox>
                </v:shape>
                <v:shape id="Cuadro de texto 44" o:spid="_x0000_s1040" type="#_x0000_t202" style="position:absolute;top:806;width:6203;height:29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" filled="f" stroked="f" strokeweight=".5pt">
                  <v:textbox>
                    <w:txbxContent>
                      <w:p w14:paraId="034F3335" w14:textId="77777777" w:rsidR="00896433" w:rsidRPr="003D5960" w:rsidRDefault="00896433" w:rsidP="00896433">
                        <w:pPr>
                          <w:jc w:val="center"/>
                          <w:rPr>
                            <w:sz w:val="28"/>
                            <w:szCs w:val="28"/>
                          </w:rPr>
                        </w:pPr>
                        <w:r w:rsidRPr="003D5960">
                          <w:rPr>
                            <w:sz w:val="28"/>
                            <w:szCs w:val="28"/>
                          </w:rPr>
                          <w:t>P</w:t>
                        </w:r>
                        <w:r>
                          <w:rPr>
                            <w:sz w:val="28"/>
                            <w:szCs w:val="28"/>
                          </w:rPr>
                          <w:t>F03</w:t>
                        </w:r>
                      </w:p>
                    </w:txbxContent>
                  </v:textbox>
                </v:shape>
              </v:group>
            </w:pict>
          </mc:Fallback>
        </mc:AlternateContent>
      </w:r>
      <w:r w:rsidRPr="00FB4304">
        <w:rPr>
          <w:rFonts w:ascii="Times New Roman" w:hAnsi="Times New Roman" w:cs="Times New Roman"/>
          <w:noProof/>
        </w:rPr>
        <mc:AlternateContent>
          <mc:Choice Requires="wpg">
            <w:drawing>
              <wp:anchor distT="0" distB="0" distL="114300" distR="114300" simplePos="0" relativeHeight="251668480" behindDoc="0" locked="0" layoutInCell="1" allowOverlap="1" wp14:anchorId="5C955851" wp14:editId="686A1050">
                <wp:simplePos x="0" y="0"/>
                <wp:positionH relativeFrom="column">
                  <wp:posOffset>2685415</wp:posOffset>
                </wp:positionH>
                <wp:positionV relativeFrom="paragraph">
                  <wp:posOffset>958850</wp:posOffset>
                </wp:positionV>
                <wp:extent cx="620395" cy="469900"/>
                <wp:effectExtent l="0" t="0" r="8255" b="25400"/>
                <wp:wrapNone/>
                <wp:docPr id="92" name="Grupo 92"/>
                <wp:cNvGraphicFramePr/>
                <a:graphic xmlns:a="http://schemas.openxmlformats.org/drawingml/2006/main">
                  <a:graphicData uri="http://schemas.microsoft.com/office/word/2010/wordprocessingGroup">
                    <wpg:wgp>
                      <wpg:cNvGrpSpPr/>
                      <wpg:grpSpPr>
                        <a:xfrm>
                          <a:off x="0" y="0"/>
                          <a:ext cx="620395" cy="469900"/>
                          <a:chOff x="0" y="0"/>
                          <a:chExt cx="620395" cy="469900"/>
                        </a:xfrm>
                      </wpg:grpSpPr>
                      <wps:wsp>
                        <wps:cNvPr id="17" name="Diagrama de flujo: conector 17"/>
                        <wps:cNvSpPr/>
                        <wps:spPr>
                          <a:xfrm>
                            <a:off x="76200" y="0"/>
                            <a:ext cx="469900" cy="469900"/>
                          </a:xfrm>
                          <a:prstGeom prst="flowChartConnector">
                            <a:avLst/>
                          </a:prstGeom>
                          <a:noFill/>
                        </wps:spPr>
                        <wps:style>
                          <a:lnRef idx="2">
                            <a:schemeClr val="accent1">
                              <a:shade val="50000"/>
                            </a:schemeClr>
                          </a:lnRef>
                          <a:fillRef idx="1">
                            <a:schemeClr val="accent1"/>
                          </a:fillRef>
                          <a:effectRef idx="0">
                            <a:schemeClr val="accent1"/>
                          </a:effectRef>
                          <a:fontRef idx="minor">
                            <a:schemeClr val="lt1"/>
                          </a:fontRef>
                        </wps:style>
                        <wps:txbx>
                          <w:txbxContent>
                            <w:p w14:paraId="22FE5DC8" w14:textId="77777777" w:rsidR="00896433" w:rsidRDefault="00896433" w:rsidP="00896433">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8" name="Cuadro de texto 48"/>
                        <wps:cNvSpPr txBox="1"/>
                        <wps:spPr>
                          <a:xfrm>
                            <a:off x="0" y="80682"/>
                            <a:ext cx="620395" cy="291465"/>
                          </a:xfrm>
                          <a:prstGeom prst="rect">
                            <a:avLst/>
                          </a:prstGeom>
                          <a:noFill/>
                          <a:ln w="6350">
                            <a:noFill/>
                          </a:ln>
                        </wps:spPr>
                        <wps:txbx>
                          <w:txbxContent>
                            <w:p w14:paraId="7643CD7A" w14:textId="77777777" w:rsidR="00896433" w:rsidRPr="003D5960" w:rsidRDefault="00896433" w:rsidP="00896433">
                              <w:pPr>
                                <w:jc w:val="center"/>
                                <w:rPr>
                                  <w:sz w:val="28"/>
                                  <w:szCs w:val="28"/>
                                </w:rPr>
                              </w:pPr>
                              <w:r w:rsidRPr="003D5960">
                                <w:rPr>
                                  <w:sz w:val="28"/>
                                  <w:szCs w:val="28"/>
                                </w:rPr>
                                <w:t>P</w:t>
                              </w:r>
                              <w:r>
                                <w:rPr>
                                  <w:sz w:val="28"/>
                                  <w:szCs w:val="28"/>
                                </w:rPr>
                                <w:t>F05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anchor>
            </w:drawing>
          </mc:Choice>
          <mc:Fallback>
            <w:pict>
              <v:group w14:anchorId="5C955851" id="Grupo 92" o:spid="_x0000_s1041" style="position:absolute;margin-left:211.45pt;margin-top:75.5pt;width:48.85pt;height:37pt;z-index:251668480" coordsize="6203,469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">
                <v:shape id="Diagrama de flujo: conector 17" o:spid="_x0000_s1042" type="#_x0000_t120" style="position:absolute;left:762;width:4699;height:469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" filled="f" strokecolor="#1f3763 [1604]" strokeweight="1pt">
                  <v:stroke joinstyle="miter"/>
                  <v:textbox>
                    <w:txbxContent>
                      <w:p w14:paraId="22FE5DC8" w14:textId="77777777" w:rsidR="00896433" w:rsidRDefault="00896433" w:rsidP="00896433">
                        <w:pPr>
                          <w:jc w:val="center"/>
                        </w:pPr>
                      </w:p>
                    </w:txbxContent>
                  </v:textbox>
                </v:shape>
                <v:shape id="Cuadro de texto 48" o:spid="_x0000_s1043" type="#_x0000_t202" style="position:absolute;top:806;width:6203;height:29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" filled="f" stroked="f" strokeweight=".5pt">
                  <v:textbox>
                    <w:txbxContent>
                      <w:p w14:paraId="7643CD7A" w14:textId="77777777" w:rsidR="00896433" w:rsidRPr="003D5960" w:rsidRDefault="00896433" w:rsidP="00896433">
                        <w:pPr>
                          <w:jc w:val="center"/>
                          <w:rPr>
                            <w:sz w:val="28"/>
                            <w:szCs w:val="28"/>
                          </w:rPr>
                        </w:pPr>
                        <w:r w:rsidRPr="003D5960">
                          <w:rPr>
                            <w:sz w:val="28"/>
                            <w:szCs w:val="28"/>
                          </w:rPr>
                          <w:t>P</w:t>
                        </w:r>
                        <w:r>
                          <w:rPr>
                            <w:sz w:val="28"/>
                            <w:szCs w:val="28"/>
                          </w:rPr>
                          <w:t>F05</w:t>
                        </w:r>
                      </w:p>
                    </w:txbxContent>
                  </v:textbox>
                </v:shape>
              </v:group>
            </w:pict>
          </mc:Fallback>
        </mc:AlternateContent>
      </w:r>
      <w:r w:rsidRPr="00FB4304">
        <w:rPr>
          <w:rFonts w:ascii="Times New Roman" w:hAnsi="Times New Roman" w:cs="Times New Roman"/>
          <w:noProof/>
        </w:rPr>
        <mc:AlternateContent>
          <mc:Choice Requires="wpg">
            <w:drawing>
              <wp:anchor distT="0" distB="0" distL="114300" distR="114300" simplePos="0" relativeHeight="251669504" behindDoc="0" locked="0" layoutInCell="1" allowOverlap="1" wp14:anchorId="4800B4B0" wp14:editId="5E20A5CB">
                <wp:simplePos x="0" y="0"/>
                <wp:positionH relativeFrom="column">
                  <wp:posOffset>177800</wp:posOffset>
                </wp:positionH>
                <wp:positionV relativeFrom="paragraph">
                  <wp:posOffset>1922145</wp:posOffset>
                </wp:positionV>
                <wp:extent cx="620395" cy="469900"/>
                <wp:effectExtent l="0" t="0" r="0" b="25400"/>
                <wp:wrapNone/>
                <wp:docPr id="101" name="Grupo 101"/>
                <wp:cNvGraphicFramePr/>
                <a:graphic xmlns:a="http://schemas.openxmlformats.org/drawingml/2006/main">
                  <a:graphicData uri="http://schemas.microsoft.com/office/word/2010/wordprocessingGroup">
                    <wpg:wgp>
                      <wpg:cNvGrpSpPr/>
                      <wpg:grpSpPr>
                        <a:xfrm>
                          <a:off x="0" y="0"/>
                          <a:ext cx="620395" cy="469900"/>
                          <a:chOff x="0" y="0"/>
                          <a:chExt cx="620395" cy="469900"/>
                        </a:xfrm>
                      </wpg:grpSpPr>
                      <wps:wsp>
                        <wps:cNvPr id="35" name="Diagrama de flujo: conector 35"/>
                        <wps:cNvSpPr/>
                        <wps:spPr>
                          <a:xfrm>
                            <a:off x="62753" y="0"/>
                            <a:ext cx="469900" cy="469900"/>
                          </a:xfrm>
                          <a:prstGeom prst="flowChartConnector">
                            <a:avLst/>
                          </a:prstGeom>
                          <a:noFill/>
                        </wps:spPr>
                        <wps:style>
                          <a:lnRef idx="2">
                            <a:schemeClr val="accent1">
                              <a:shade val="50000"/>
                            </a:schemeClr>
                          </a:lnRef>
                          <a:fillRef idx="1">
                            <a:schemeClr val="accent1"/>
                          </a:fillRef>
                          <a:effectRef idx="0">
                            <a:schemeClr val="accent1"/>
                          </a:effectRef>
                          <a:fontRef idx="minor">
                            <a:schemeClr val="lt1"/>
                          </a:fontRef>
                        </wps:style>
                        <wps:txbx>
                          <w:txbxContent>
                            <w:p w14:paraId="76EE218F" w14:textId="77777777" w:rsidR="00896433" w:rsidRDefault="00896433" w:rsidP="00896433">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9" name="Cuadro de texto 49"/>
                        <wps:cNvSpPr txBox="1"/>
                        <wps:spPr>
                          <a:xfrm>
                            <a:off x="0" y="62753"/>
                            <a:ext cx="620395" cy="291465"/>
                          </a:xfrm>
                          <a:prstGeom prst="rect">
                            <a:avLst/>
                          </a:prstGeom>
                          <a:noFill/>
                          <a:ln w="6350">
                            <a:noFill/>
                          </a:ln>
                        </wps:spPr>
                        <wps:txbx>
                          <w:txbxContent>
                            <w:p w14:paraId="5FBF3A30" w14:textId="77777777" w:rsidR="00896433" w:rsidRPr="003D5960" w:rsidRDefault="00896433" w:rsidP="00896433">
                              <w:pPr>
                                <w:jc w:val="center"/>
                                <w:rPr>
                                  <w:sz w:val="28"/>
                                  <w:szCs w:val="28"/>
                                </w:rPr>
                              </w:pPr>
                              <w:r w:rsidRPr="003D5960">
                                <w:rPr>
                                  <w:sz w:val="28"/>
                                  <w:szCs w:val="28"/>
                                </w:rPr>
                                <w:t>P</w:t>
                              </w:r>
                              <w:r>
                                <w:rPr>
                                  <w:sz w:val="28"/>
                                  <w:szCs w:val="28"/>
                                </w:rPr>
                                <w:t>F12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V relativeFrom="margin">
                  <wp14:pctHeight>0</wp14:pctHeight>
                </wp14:sizeRelV>
              </wp:anchor>
            </w:drawing>
          </mc:Choice>
          <mc:Fallback>
            <w:pict>
              <v:group w14:anchorId="4800B4B0" id="Grupo 101" o:spid="_x0000_s1044" style="position:absolute;margin-left:14pt;margin-top:151.35pt;width:48.85pt;height:37pt;z-index:251669504;mso-height-relative:margin" coordsize="6203,469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">
                <v:shape id="Diagrama de flujo: conector 35" o:spid="_x0000_s1045" type="#_x0000_t120" style="position:absolute;left:627;width:4699;height:469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" filled="f" strokecolor="#1f3763 [1604]" strokeweight="1pt">
                  <v:stroke joinstyle="miter"/>
                  <v:textbox>
                    <w:txbxContent>
                      <w:p w14:paraId="76EE218F" w14:textId="77777777" w:rsidR="00896433" w:rsidRDefault="00896433" w:rsidP="00896433">
                        <w:pPr>
                          <w:jc w:val="center"/>
                        </w:pPr>
                      </w:p>
                    </w:txbxContent>
                  </v:textbox>
                </v:shape>
                <v:shape id="Cuadro de texto 49" o:spid="_x0000_s1046" type="#_x0000_t202" style="position:absolute;top:627;width:6203;height:29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" filled="f" stroked="f" strokeweight=".5pt">
                  <v:textbox>
                    <w:txbxContent>
                      <w:p w14:paraId="5FBF3A30" w14:textId="77777777" w:rsidR="00896433" w:rsidRPr="003D5960" w:rsidRDefault="00896433" w:rsidP="00896433">
                        <w:pPr>
                          <w:jc w:val="center"/>
                          <w:rPr>
                            <w:sz w:val="28"/>
                            <w:szCs w:val="28"/>
                          </w:rPr>
                        </w:pPr>
                        <w:r w:rsidRPr="003D5960">
                          <w:rPr>
                            <w:sz w:val="28"/>
                            <w:szCs w:val="28"/>
                          </w:rPr>
                          <w:t>P</w:t>
                        </w:r>
                        <w:r>
                          <w:rPr>
                            <w:sz w:val="28"/>
                            <w:szCs w:val="28"/>
                          </w:rPr>
                          <w:t>F12</w:t>
                        </w:r>
                      </w:p>
                    </w:txbxContent>
                  </v:textbox>
                </v:shape>
              </v:group>
            </w:pict>
          </mc:Fallback>
        </mc:AlternateContent>
      </w:r>
      <w:r w:rsidRPr="00FB4304">
        <w:rPr>
          <w:rFonts w:ascii="Times New Roman" w:hAnsi="Times New Roman" w:cs="Times New Roman"/>
          <w:noProof/>
        </w:rPr>
        <mc:AlternateContent>
          <mc:Choice Requires="wpg">
            <w:drawing>
              <wp:anchor distT="0" distB="0" distL="114300" distR="114300" simplePos="0" relativeHeight="251670528" behindDoc="0" locked="0" layoutInCell="1" allowOverlap="1" wp14:anchorId="25853F21" wp14:editId="03D39B6D">
                <wp:simplePos x="0" y="0"/>
                <wp:positionH relativeFrom="column">
                  <wp:posOffset>1217930</wp:posOffset>
                </wp:positionH>
                <wp:positionV relativeFrom="paragraph">
                  <wp:posOffset>2643505</wp:posOffset>
                </wp:positionV>
                <wp:extent cx="620395" cy="469900"/>
                <wp:effectExtent l="0" t="0" r="0" b="25400"/>
                <wp:wrapNone/>
                <wp:docPr id="95" name="Grupo 95"/>
                <wp:cNvGraphicFramePr/>
                <a:graphic xmlns:a="http://schemas.openxmlformats.org/drawingml/2006/main">
                  <a:graphicData uri="http://schemas.microsoft.com/office/word/2010/wordprocessingGroup">
                    <wpg:wgp>
                      <wpg:cNvGrpSpPr/>
                      <wpg:grpSpPr>
                        <a:xfrm>
                          <a:off x="0" y="0"/>
                          <a:ext cx="620395" cy="469900"/>
                          <a:chOff x="0" y="0"/>
                          <a:chExt cx="620486" cy="470264"/>
                        </a:xfrm>
                      </wpg:grpSpPr>
                      <wps:wsp>
                        <wps:cNvPr id="31" name="Diagrama de flujo: conector 31"/>
                        <wps:cNvSpPr/>
                        <wps:spPr>
                          <a:xfrm>
                            <a:off x="62753" y="0"/>
                            <a:ext cx="470264" cy="470264"/>
                          </a:xfrm>
                          <a:prstGeom prst="flowChartConnector">
                            <a:avLst/>
                          </a:prstGeom>
                          <a:noFill/>
                        </wps:spPr>
                        <wps:style>
                          <a:lnRef idx="2">
                            <a:schemeClr val="accent1">
                              <a:shade val="50000"/>
                            </a:schemeClr>
                          </a:lnRef>
                          <a:fillRef idx="1">
                            <a:schemeClr val="accent1"/>
                          </a:fillRef>
                          <a:effectRef idx="0">
                            <a:schemeClr val="accent1"/>
                          </a:effectRef>
                          <a:fontRef idx="minor">
                            <a:schemeClr val="lt1"/>
                          </a:fontRef>
                        </wps:style>
                        <wps:txbx>
                          <w:txbxContent>
                            <w:p w14:paraId="0FA3F42E" w14:textId="77777777" w:rsidR="00896433" w:rsidRDefault="00896433" w:rsidP="00896433">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0" name="Cuadro de texto 50"/>
                        <wps:cNvSpPr txBox="1"/>
                        <wps:spPr>
                          <a:xfrm>
                            <a:off x="0" y="80682"/>
                            <a:ext cx="620486" cy="291737"/>
                          </a:xfrm>
                          <a:prstGeom prst="rect">
                            <a:avLst/>
                          </a:prstGeom>
                          <a:noFill/>
                          <a:ln w="6350">
                            <a:noFill/>
                          </a:ln>
                        </wps:spPr>
                        <wps:txbx>
                          <w:txbxContent>
                            <w:p w14:paraId="37D4B84B" w14:textId="77777777" w:rsidR="00896433" w:rsidRPr="003D5960" w:rsidRDefault="00896433" w:rsidP="00896433">
                              <w:pPr>
                                <w:jc w:val="center"/>
                                <w:rPr>
                                  <w:sz w:val="28"/>
                                  <w:szCs w:val="28"/>
                                </w:rPr>
                              </w:pPr>
                              <w:r w:rsidRPr="003D5960">
                                <w:rPr>
                                  <w:sz w:val="28"/>
                                  <w:szCs w:val="28"/>
                                </w:rPr>
                                <w:t>P</w:t>
                              </w:r>
                              <w:r>
                                <w:rPr>
                                  <w:sz w:val="28"/>
                                  <w:szCs w:val="28"/>
                                </w:rPr>
                                <w:t>F04</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anchor>
            </w:drawing>
          </mc:Choice>
          <mc:Fallback>
            <w:pict>
              <v:group w14:anchorId="25853F21" id="Grupo 95" o:spid="_x0000_s1047" style="position:absolute;margin-left:95.9pt;margin-top:208.15pt;width:48.85pt;height:37pt;z-index:251670528" coordsize="6204,47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">
                <v:shape id="Diagrama de flujo: conector 31" o:spid="_x0000_s1048" type="#_x0000_t120" style="position:absolute;left:627;width:4703;height:470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" filled="f" strokecolor="#1f3763 [1604]" strokeweight="1pt">
                  <v:stroke joinstyle="miter"/>
                  <v:textbox>
                    <w:txbxContent>
                      <w:p w14:paraId="0FA3F42E" w14:textId="77777777" w:rsidR="00896433" w:rsidRDefault="00896433" w:rsidP="00896433">
                        <w:pPr>
                          <w:jc w:val="center"/>
                        </w:pPr>
                      </w:p>
                    </w:txbxContent>
                  </v:textbox>
                </v:shape>
                <v:shape id="Cuadro de texto 50" o:spid="_x0000_s1049" type="#_x0000_t202" style="position:absolute;top:806;width:6204;height:29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" filled="f" stroked="f" strokeweight=".5pt">
                  <v:textbox>
                    <w:txbxContent>
                      <w:p w14:paraId="37D4B84B" w14:textId="77777777" w:rsidR="00896433" w:rsidRPr="003D5960" w:rsidRDefault="00896433" w:rsidP="00896433">
                        <w:pPr>
                          <w:jc w:val="center"/>
                          <w:rPr>
                            <w:sz w:val="28"/>
                            <w:szCs w:val="28"/>
                          </w:rPr>
                        </w:pPr>
                        <w:r w:rsidRPr="003D5960">
                          <w:rPr>
                            <w:sz w:val="28"/>
                            <w:szCs w:val="28"/>
                          </w:rPr>
                          <w:t>P</w:t>
                        </w:r>
                        <w:r>
                          <w:rPr>
                            <w:sz w:val="28"/>
                            <w:szCs w:val="28"/>
                          </w:rPr>
                          <w:t>F04</w:t>
                        </w:r>
                      </w:p>
                    </w:txbxContent>
                  </v:textbox>
                </v:shape>
              </v:group>
            </w:pict>
          </mc:Fallback>
        </mc:AlternateContent>
      </w:r>
      <w:r w:rsidRPr="00FB4304">
        <w:rPr>
          <w:rFonts w:ascii="Times New Roman" w:hAnsi="Times New Roman" w:cs="Times New Roman"/>
          <w:noProof/>
        </w:rPr>
        <mc:AlternateContent>
          <mc:Choice Requires="wpg">
            <w:drawing>
              <wp:anchor distT="0" distB="0" distL="114300" distR="114300" simplePos="0" relativeHeight="251671552" behindDoc="0" locked="0" layoutInCell="1" allowOverlap="1" wp14:anchorId="67FE4E2E" wp14:editId="220A33A6">
                <wp:simplePos x="0" y="0"/>
                <wp:positionH relativeFrom="column">
                  <wp:posOffset>3626485</wp:posOffset>
                </wp:positionH>
                <wp:positionV relativeFrom="paragraph">
                  <wp:posOffset>958850</wp:posOffset>
                </wp:positionV>
                <wp:extent cx="620486" cy="469900"/>
                <wp:effectExtent l="0" t="0" r="0" b="25400"/>
                <wp:wrapNone/>
                <wp:docPr id="93" name="Grupo 93"/>
                <wp:cNvGraphicFramePr/>
                <a:graphic xmlns:a="http://schemas.openxmlformats.org/drawingml/2006/main">
                  <a:graphicData uri="http://schemas.microsoft.com/office/word/2010/wordprocessingGroup">
                    <wpg:wgp>
                      <wpg:cNvGrpSpPr/>
                      <wpg:grpSpPr>
                        <a:xfrm>
                          <a:off x="0" y="0"/>
                          <a:ext cx="620486" cy="469900"/>
                          <a:chOff x="0" y="0"/>
                          <a:chExt cx="620486" cy="469900"/>
                        </a:xfrm>
                      </wpg:grpSpPr>
                      <wps:wsp>
                        <wps:cNvPr id="10" name="Diagrama de flujo: conector 10"/>
                        <wps:cNvSpPr/>
                        <wps:spPr>
                          <a:xfrm>
                            <a:off x="67235" y="0"/>
                            <a:ext cx="469900" cy="469900"/>
                          </a:xfrm>
                          <a:prstGeom prst="flowChartConnector">
                            <a:avLst/>
                          </a:prstGeom>
                          <a:noFill/>
                        </wps:spPr>
                        <wps:style>
                          <a:lnRef idx="2">
                            <a:schemeClr val="accent1">
                              <a:shade val="50000"/>
                            </a:schemeClr>
                          </a:lnRef>
                          <a:fillRef idx="1">
                            <a:schemeClr val="accent1"/>
                          </a:fillRef>
                          <a:effectRef idx="0">
                            <a:schemeClr val="accent1"/>
                          </a:effectRef>
                          <a:fontRef idx="minor">
                            <a:schemeClr val="lt1"/>
                          </a:fontRef>
                        </wps:style>
                        <wps:txbx>
                          <w:txbxContent>
                            <w:p w14:paraId="2DE0AA25" w14:textId="77777777" w:rsidR="00896433" w:rsidRDefault="00896433" w:rsidP="00896433">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1" name="Cuadro de texto 51"/>
                        <wps:cNvSpPr txBox="1"/>
                        <wps:spPr>
                          <a:xfrm>
                            <a:off x="0" y="85165"/>
                            <a:ext cx="620486" cy="291737"/>
                          </a:xfrm>
                          <a:prstGeom prst="rect">
                            <a:avLst/>
                          </a:prstGeom>
                          <a:noFill/>
                          <a:ln w="6350">
                            <a:noFill/>
                          </a:ln>
                        </wps:spPr>
                        <wps:txbx>
                          <w:txbxContent>
                            <w:p w14:paraId="5FCC3EF4" w14:textId="77777777" w:rsidR="00896433" w:rsidRPr="003D5960" w:rsidRDefault="00896433" w:rsidP="00896433">
                              <w:pPr>
                                <w:jc w:val="center"/>
                                <w:rPr>
                                  <w:sz w:val="28"/>
                                  <w:szCs w:val="28"/>
                                </w:rPr>
                              </w:pPr>
                              <w:r w:rsidRPr="003D5960">
                                <w:rPr>
                                  <w:sz w:val="28"/>
                                  <w:szCs w:val="28"/>
                                </w:rPr>
                                <w:t>P</w:t>
                              </w:r>
                              <w:r>
                                <w:rPr>
                                  <w:sz w:val="28"/>
                                  <w:szCs w:val="28"/>
                                </w:rPr>
                                <w:t>F06</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anchor>
            </w:drawing>
          </mc:Choice>
          <mc:Fallback>
            <w:pict>
              <v:group w14:anchorId="67FE4E2E" id="Grupo 93" o:spid="_x0000_s1050" style="position:absolute;margin-left:285.55pt;margin-top:75.5pt;width:48.85pt;height:37pt;z-index:251671552" coordsize="6204,469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">
                <v:shape id="Diagrama de flujo: conector 10" o:spid="_x0000_s1051" type="#_x0000_t120" style="position:absolute;left:672;width:4699;height:469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" filled="f" strokecolor="#1f3763 [1604]" strokeweight="1pt">
                  <v:stroke joinstyle="miter"/>
                  <v:textbox>
                    <w:txbxContent>
                      <w:p w14:paraId="2DE0AA25" w14:textId="77777777" w:rsidR="00896433" w:rsidRDefault="00896433" w:rsidP="00896433">
                        <w:pPr>
                          <w:jc w:val="center"/>
                        </w:pPr>
                      </w:p>
                    </w:txbxContent>
                  </v:textbox>
                </v:shape>
                <v:shape id="Cuadro de texto 51" o:spid="_x0000_s1052" type="#_x0000_t202" style="position:absolute;top:851;width:6204;height:29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" filled="f" stroked="f" strokeweight=".5pt">
                  <v:textbox>
                    <w:txbxContent>
                      <w:p w14:paraId="5FCC3EF4" w14:textId="77777777" w:rsidR="00896433" w:rsidRPr="003D5960" w:rsidRDefault="00896433" w:rsidP="00896433">
                        <w:pPr>
                          <w:jc w:val="center"/>
                          <w:rPr>
                            <w:sz w:val="28"/>
                            <w:szCs w:val="28"/>
                          </w:rPr>
                        </w:pPr>
                        <w:r w:rsidRPr="003D5960">
                          <w:rPr>
                            <w:sz w:val="28"/>
                            <w:szCs w:val="28"/>
                          </w:rPr>
                          <w:t>P</w:t>
                        </w:r>
                        <w:r>
                          <w:rPr>
                            <w:sz w:val="28"/>
                            <w:szCs w:val="28"/>
                          </w:rPr>
                          <w:t>F06</w:t>
                        </w:r>
                      </w:p>
                    </w:txbxContent>
                  </v:textbox>
                </v:shape>
              </v:group>
            </w:pict>
          </mc:Fallback>
        </mc:AlternateContent>
      </w:r>
      <w:r w:rsidRPr="00FB4304">
        <w:rPr>
          <w:rFonts w:ascii="Times New Roman" w:hAnsi="Times New Roman" w:cs="Times New Roman"/>
          <w:noProof/>
        </w:rPr>
        <mc:AlternateContent>
          <mc:Choice Requires="wpg">
            <w:drawing>
              <wp:anchor distT="0" distB="0" distL="114300" distR="114300" simplePos="0" relativeHeight="251672576" behindDoc="0" locked="0" layoutInCell="1" allowOverlap="1" wp14:anchorId="7C6C2139" wp14:editId="5B437134">
                <wp:simplePos x="0" y="0"/>
                <wp:positionH relativeFrom="column">
                  <wp:posOffset>3678555</wp:posOffset>
                </wp:positionH>
                <wp:positionV relativeFrom="paragraph">
                  <wp:posOffset>3288030</wp:posOffset>
                </wp:positionV>
                <wp:extent cx="620486" cy="469900"/>
                <wp:effectExtent l="0" t="0" r="0" b="25400"/>
                <wp:wrapNone/>
                <wp:docPr id="100" name="Grupo 100"/>
                <wp:cNvGraphicFramePr/>
                <a:graphic xmlns:a="http://schemas.openxmlformats.org/drawingml/2006/main">
                  <a:graphicData uri="http://schemas.microsoft.com/office/word/2010/wordprocessingGroup">
                    <wpg:wgp>
                      <wpg:cNvGrpSpPr/>
                      <wpg:grpSpPr>
                        <a:xfrm>
                          <a:off x="0" y="0"/>
                          <a:ext cx="620486" cy="469900"/>
                          <a:chOff x="0" y="0"/>
                          <a:chExt cx="620486" cy="469900"/>
                        </a:xfrm>
                      </wpg:grpSpPr>
                      <wps:wsp>
                        <wps:cNvPr id="6" name="Diagrama de flujo: conector 6"/>
                        <wps:cNvSpPr/>
                        <wps:spPr>
                          <a:xfrm>
                            <a:off x="62753" y="0"/>
                            <a:ext cx="469900" cy="469900"/>
                          </a:xfrm>
                          <a:prstGeom prst="flowChartConnector">
                            <a:avLst/>
                          </a:prstGeom>
                          <a:noFill/>
                        </wps:spPr>
                        <wps:style>
                          <a:lnRef idx="2">
                            <a:schemeClr val="accent1">
                              <a:shade val="50000"/>
                            </a:schemeClr>
                          </a:lnRef>
                          <a:fillRef idx="1">
                            <a:schemeClr val="accent1"/>
                          </a:fillRef>
                          <a:effectRef idx="0">
                            <a:schemeClr val="accent1"/>
                          </a:effectRef>
                          <a:fontRef idx="minor">
                            <a:schemeClr val="lt1"/>
                          </a:fontRef>
                        </wps:style>
                        <wps:txbx>
                          <w:txbxContent>
                            <w:p w14:paraId="18724802" w14:textId="77777777" w:rsidR="00896433" w:rsidRDefault="00896433" w:rsidP="00896433">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3" name="Cuadro de texto 53"/>
                        <wps:cNvSpPr txBox="1"/>
                        <wps:spPr>
                          <a:xfrm>
                            <a:off x="0" y="58271"/>
                            <a:ext cx="620486" cy="291737"/>
                          </a:xfrm>
                          <a:prstGeom prst="rect">
                            <a:avLst/>
                          </a:prstGeom>
                          <a:noFill/>
                          <a:ln w="6350">
                            <a:noFill/>
                          </a:ln>
                        </wps:spPr>
                        <wps:txbx>
                          <w:txbxContent>
                            <w:p w14:paraId="2867C544" w14:textId="77777777" w:rsidR="00896433" w:rsidRPr="003D5960" w:rsidRDefault="00896433" w:rsidP="00896433">
                              <w:pPr>
                                <w:jc w:val="center"/>
                                <w:rPr>
                                  <w:sz w:val="28"/>
                                  <w:szCs w:val="28"/>
                                </w:rPr>
                              </w:pPr>
                              <w:r w:rsidRPr="003D5960">
                                <w:rPr>
                                  <w:sz w:val="28"/>
                                  <w:szCs w:val="28"/>
                                </w:rPr>
                                <w:t>P</w:t>
                              </w:r>
                              <w:r>
                                <w:rPr>
                                  <w:sz w:val="28"/>
                                  <w:szCs w:val="28"/>
                                </w:rPr>
                                <w:t>F09</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anchor>
            </w:drawing>
          </mc:Choice>
          <mc:Fallback>
            <w:pict>
              <v:group w14:anchorId="7C6C2139" id="Grupo 100" o:spid="_x0000_s1053" style="position:absolute;margin-left:289.65pt;margin-top:258.9pt;width:48.85pt;height:37pt;z-index:251672576" coordsize="6204,469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">
                <v:shape id="Diagrama de flujo: conector 6" o:spid="_x0000_s1054" type="#_x0000_t120" style="position:absolute;left:627;width:4699;height:469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" filled="f" strokecolor="#1f3763 [1604]" strokeweight="1pt">
                  <v:stroke joinstyle="miter"/>
                  <v:textbox>
                    <w:txbxContent>
                      <w:p w14:paraId="18724802" w14:textId="77777777" w:rsidR="00896433" w:rsidRDefault="00896433" w:rsidP="00896433">
                        <w:pPr>
                          <w:jc w:val="center"/>
                        </w:pPr>
                      </w:p>
                    </w:txbxContent>
                  </v:textbox>
                </v:shape>
                <v:shape id="Cuadro de texto 53" o:spid="_x0000_s1055" type="#_x0000_t202" style="position:absolute;top:582;width:6204;height:29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" filled="f" stroked="f" strokeweight=".5pt">
                  <v:textbox>
                    <w:txbxContent>
                      <w:p w14:paraId="2867C544" w14:textId="77777777" w:rsidR="00896433" w:rsidRPr="003D5960" w:rsidRDefault="00896433" w:rsidP="00896433">
                        <w:pPr>
                          <w:jc w:val="center"/>
                          <w:rPr>
                            <w:sz w:val="28"/>
                            <w:szCs w:val="28"/>
                          </w:rPr>
                        </w:pPr>
                        <w:r w:rsidRPr="003D5960">
                          <w:rPr>
                            <w:sz w:val="28"/>
                            <w:szCs w:val="28"/>
                          </w:rPr>
                          <w:t>P</w:t>
                        </w:r>
                        <w:r>
                          <w:rPr>
                            <w:sz w:val="28"/>
                            <w:szCs w:val="28"/>
                          </w:rPr>
                          <w:t>F09</w:t>
                        </w:r>
                      </w:p>
                    </w:txbxContent>
                  </v:textbox>
                </v:shape>
              </v:group>
            </w:pict>
          </mc:Fallback>
        </mc:AlternateContent>
      </w:r>
      <w:r w:rsidRPr="00FB4304">
        <w:rPr>
          <w:rFonts w:ascii="Times New Roman" w:hAnsi="Times New Roman" w:cs="Times New Roman"/>
          <w:noProof/>
        </w:rPr>
        <mc:AlternateContent>
          <mc:Choice Requires="wpg">
            <w:drawing>
              <wp:anchor distT="0" distB="0" distL="114300" distR="114300" simplePos="0" relativeHeight="251673600" behindDoc="0" locked="0" layoutInCell="1" allowOverlap="1" wp14:anchorId="455ACE81" wp14:editId="47B0F2F2">
                <wp:simplePos x="0" y="0"/>
                <wp:positionH relativeFrom="column">
                  <wp:posOffset>1986915</wp:posOffset>
                </wp:positionH>
                <wp:positionV relativeFrom="paragraph">
                  <wp:posOffset>3372485</wp:posOffset>
                </wp:positionV>
                <wp:extent cx="620486" cy="469900"/>
                <wp:effectExtent l="0" t="0" r="0" b="25400"/>
                <wp:wrapNone/>
                <wp:docPr id="99" name="Grupo 99"/>
                <wp:cNvGraphicFramePr/>
                <a:graphic xmlns:a="http://schemas.openxmlformats.org/drawingml/2006/main">
                  <a:graphicData uri="http://schemas.microsoft.com/office/word/2010/wordprocessingGroup">
                    <wpg:wgp>
                      <wpg:cNvGrpSpPr/>
                      <wpg:grpSpPr>
                        <a:xfrm>
                          <a:off x="0" y="0"/>
                          <a:ext cx="620486" cy="469900"/>
                          <a:chOff x="0" y="0"/>
                          <a:chExt cx="620486" cy="469900"/>
                        </a:xfrm>
                      </wpg:grpSpPr>
                      <wps:wsp>
                        <wps:cNvPr id="7" name="Diagrama de flujo: conector 7"/>
                        <wps:cNvSpPr/>
                        <wps:spPr>
                          <a:xfrm>
                            <a:off x="58270" y="0"/>
                            <a:ext cx="469900" cy="469900"/>
                          </a:xfrm>
                          <a:prstGeom prst="flowChartConnector">
                            <a:avLst/>
                          </a:prstGeom>
                          <a:noFill/>
                        </wps:spPr>
                        <wps:style>
                          <a:lnRef idx="2">
                            <a:schemeClr val="accent1">
                              <a:shade val="50000"/>
                            </a:schemeClr>
                          </a:lnRef>
                          <a:fillRef idx="1">
                            <a:schemeClr val="accent1"/>
                          </a:fillRef>
                          <a:effectRef idx="0">
                            <a:schemeClr val="accent1"/>
                          </a:effectRef>
                          <a:fontRef idx="minor">
                            <a:schemeClr val="lt1"/>
                          </a:fontRef>
                        </wps:style>
                        <wps:txbx>
                          <w:txbxContent>
                            <w:p w14:paraId="2EDB75B0" w14:textId="77777777" w:rsidR="00896433" w:rsidRDefault="00896433" w:rsidP="00896433">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4" name="Cuadro de texto 54"/>
                        <wps:cNvSpPr txBox="1"/>
                        <wps:spPr>
                          <a:xfrm>
                            <a:off x="0" y="67236"/>
                            <a:ext cx="620486" cy="291737"/>
                          </a:xfrm>
                          <a:prstGeom prst="rect">
                            <a:avLst/>
                          </a:prstGeom>
                          <a:noFill/>
                          <a:ln w="6350">
                            <a:noFill/>
                          </a:ln>
                        </wps:spPr>
                        <wps:txbx>
                          <w:txbxContent>
                            <w:p w14:paraId="62379C81" w14:textId="77777777" w:rsidR="00896433" w:rsidRPr="003D5960" w:rsidRDefault="00896433" w:rsidP="00896433">
                              <w:pPr>
                                <w:jc w:val="center"/>
                                <w:rPr>
                                  <w:sz w:val="28"/>
                                  <w:szCs w:val="28"/>
                                </w:rPr>
                              </w:pPr>
                              <w:r w:rsidRPr="003D5960">
                                <w:rPr>
                                  <w:sz w:val="28"/>
                                  <w:szCs w:val="28"/>
                                </w:rPr>
                                <w:t>P</w:t>
                              </w:r>
                              <w:r>
                                <w:rPr>
                                  <w:sz w:val="28"/>
                                  <w:szCs w:val="28"/>
                                </w:rPr>
                                <w:t>F08</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anchor>
            </w:drawing>
          </mc:Choice>
          <mc:Fallback>
            <w:pict>
              <v:group w14:anchorId="455ACE81" id="Grupo 99" o:spid="_x0000_s1056" style="position:absolute;margin-left:156.45pt;margin-top:265.55pt;width:48.85pt;height:37pt;z-index:251673600" coordsize="6204,469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">
                <v:shape id="Diagrama de flujo: conector 7" o:spid="_x0000_s1057" type="#_x0000_t120" style="position:absolute;left:582;width:4699;height:469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" filled="f" strokecolor="#1f3763 [1604]" strokeweight="1pt">
                  <v:stroke joinstyle="miter"/>
                  <v:textbox>
                    <w:txbxContent>
                      <w:p w14:paraId="2EDB75B0" w14:textId="77777777" w:rsidR="00896433" w:rsidRDefault="00896433" w:rsidP="00896433">
                        <w:pPr>
                          <w:jc w:val="center"/>
                        </w:pPr>
                      </w:p>
                    </w:txbxContent>
                  </v:textbox>
                </v:shape>
                <v:shape id="Cuadro de texto 54" o:spid="_x0000_s1058" type="#_x0000_t202" style="position:absolute;top:672;width:6204;height:29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" filled="f" stroked="f" strokeweight=".5pt">
                  <v:textbox>
                    <w:txbxContent>
                      <w:p w14:paraId="62379C81" w14:textId="77777777" w:rsidR="00896433" w:rsidRPr="003D5960" w:rsidRDefault="00896433" w:rsidP="00896433">
                        <w:pPr>
                          <w:jc w:val="center"/>
                          <w:rPr>
                            <w:sz w:val="28"/>
                            <w:szCs w:val="28"/>
                          </w:rPr>
                        </w:pPr>
                        <w:r w:rsidRPr="003D5960">
                          <w:rPr>
                            <w:sz w:val="28"/>
                            <w:szCs w:val="28"/>
                          </w:rPr>
                          <w:t>P</w:t>
                        </w:r>
                        <w:r>
                          <w:rPr>
                            <w:sz w:val="28"/>
                            <w:szCs w:val="28"/>
                          </w:rPr>
                          <w:t>F08</w:t>
                        </w:r>
                      </w:p>
                    </w:txbxContent>
                  </v:textbox>
                </v:shape>
              </v:group>
            </w:pict>
          </mc:Fallback>
        </mc:AlternateContent>
      </w:r>
      <w:r w:rsidRPr="00FB4304">
        <w:rPr>
          <w:rFonts w:ascii="Times New Roman" w:hAnsi="Times New Roman" w:cs="Times New Roman"/>
          <w:noProof/>
        </w:rPr>
        <mc:AlternateContent>
          <mc:Choice Requires="wpg">
            <w:drawing>
              <wp:anchor distT="0" distB="0" distL="114300" distR="114300" simplePos="0" relativeHeight="251674624" behindDoc="0" locked="0" layoutInCell="1" allowOverlap="1" wp14:anchorId="6A64FDB6" wp14:editId="3F661A1D">
                <wp:simplePos x="0" y="0"/>
                <wp:positionH relativeFrom="column">
                  <wp:posOffset>2310765</wp:posOffset>
                </wp:positionH>
                <wp:positionV relativeFrom="paragraph">
                  <wp:posOffset>4376420</wp:posOffset>
                </wp:positionV>
                <wp:extent cx="620395" cy="469900"/>
                <wp:effectExtent l="0" t="0" r="0" b="25400"/>
                <wp:wrapNone/>
                <wp:docPr id="98" name="Grupo 98"/>
                <wp:cNvGraphicFramePr/>
                <a:graphic xmlns:a="http://schemas.openxmlformats.org/drawingml/2006/main">
                  <a:graphicData uri="http://schemas.microsoft.com/office/word/2010/wordprocessingGroup">
                    <wpg:wgp>
                      <wpg:cNvGrpSpPr/>
                      <wpg:grpSpPr>
                        <a:xfrm>
                          <a:off x="0" y="0"/>
                          <a:ext cx="620395" cy="469900"/>
                          <a:chOff x="0" y="0"/>
                          <a:chExt cx="620395" cy="469900"/>
                        </a:xfrm>
                      </wpg:grpSpPr>
                      <wps:wsp>
                        <wps:cNvPr id="1" name="Diagrama de flujo: conector 1"/>
                        <wps:cNvSpPr/>
                        <wps:spPr>
                          <a:xfrm>
                            <a:off x="67235" y="0"/>
                            <a:ext cx="469900" cy="469900"/>
                          </a:xfrm>
                          <a:prstGeom prst="flowChartConnector">
                            <a:avLst/>
                          </a:prstGeom>
                          <a:noFill/>
                        </wps:spPr>
                        <wps:style>
                          <a:lnRef idx="2">
                            <a:schemeClr val="accent1">
                              <a:shade val="50000"/>
                            </a:schemeClr>
                          </a:lnRef>
                          <a:fillRef idx="1">
                            <a:schemeClr val="accent1"/>
                          </a:fillRef>
                          <a:effectRef idx="0">
                            <a:schemeClr val="accent1"/>
                          </a:effectRef>
                          <a:fontRef idx="minor">
                            <a:schemeClr val="lt1"/>
                          </a:fontRef>
                        </wps:style>
                        <wps:txbx>
                          <w:txbxContent>
                            <w:p w14:paraId="4C81FD10" w14:textId="77777777" w:rsidR="00896433" w:rsidRDefault="00896433" w:rsidP="00896433">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5" name="Cuadro de texto 55"/>
                        <wps:cNvSpPr txBox="1"/>
                        <wps:spPr>
                          <a:xfrm>
                            <a:off x="0" y="76200"/>
                            <a:ext cx="620395" cy="291465"/>
                          </a:xfrm>
                          <a:prstGeom prst="rect">
                            <a:avLst/>
                          </a:prstGeom>
                          <a:noFill/>
                          <a:ln w="6350">
                            <a:noFill/>
                          </a:ln>
                        </wps:spPr>
                        <wps:txbx>
                          <w:txbxContent>
                            <w:p w14:paraId="7FD1211D" w14:textId="77777777" w:rsidR="00896433" w:rsidRPr="003D5960" w:rsidRDefault="00896433" w:rsidP="00896433">
                              <w:pPr>
                                <w:jc w:val="center"/>
                                <w:rPr>
                                  <w:sz w:val="28"/>
                                  <w:szCs w:val="28"/>
                                </w:rPr>
                              </w:pPr>
                              <w:r w:rsidRPr="003D5960">
                                <w:rPr>
                                  <w:sz w:val="28"/>
                                  <w:szCs w:val="28"/>
                                </w:rPr>
                                <w:t>P</w:t>
                              </w:r>
                              <w:r>
                                <w:rPr>
                                  <w:sz w:val="28"/>
                                  <w:szCs w:val="28"/>
                                </w:rPr>
                                <w:t>F11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anchor>
            </w:drawing>
          </mc:Choice>
          <mc:Fallback>
            <w:pict>
              <v:group w14:anchorId="6A64FDB6" id="Grupo 98" o:spid="_x0000_s1059" style="position:absolute;margin-left:181.95pt;margin-top:344.6pt;width:48.85pt;height:37pt;z-index:251674624" coordsize="6203,469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">
                <v:shape id="Diagrama de flujo: conector 1" o:spid="_x0000_s1060" type="#_x0000_t120" style="position:absolute;left:672;width:4699;height:469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" filled="f" strokecolor="#1f3763 [1604]" strokeweight="1pt">
                  <v:stroke joinstyle="miter"/>
                  <v:textbox>
                    <w:txbxContent>
                      <w:p w14:paraId="4C81FD10" w14:textId="77777777" w:rsidR="00896433" w:rsidRDefault="00896433" w:rsidP="00896433">
                        <w:pPr>
                          <w:jc w:val="center"/>
                        </w:pPr>
                      </w:p>
                    </w:txbxContent>
                  </v:textbox>
                </v:shape>
                <v:shape id="Cuadro de texto 55" o:spid="_x0000_s1061" type="#_x0000_t202" style="position:absolute;top:762;width:6203;height:29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" filled="f" stroked="f" strokeweight=".5pt">
                  <v:textbox>
                    <w:txbxContent>
                      <w:p w14:paraId="7FD1211D" w14:textId="77777777" w:rsidR="00896433" w:rsidRPr="003D5960" w:rsidRDefault="00896433" w:rsidP="00896433">
                        <w:pPr>
                          <w:jc w:val="center"/>
                          <w:rPr>
                            <w:sz w:val="28"/>
                            <w:szCs w:val="28"/>
                          </w:rPr>
                        </w:pPr>
                        <w:r w:rsidRPr="003D5960">
                          <w:rPr>
                            <w:sz w:val="28"/>
                            <w:szCs w:val="28"/>
                          </w:rPr>
                          <w:t>P</w:t>
                        </w:r>
                        <w:r>
                          <w:rPr>
                            <w:sz w:val="28"/>
                            <w:szCs w:val="28"/>
                          </w:rPr>
                          <w:t>F11</w:t>
                        </w:r>
                      </w:p>
                    </w:txbxContent>
                  </v:textbox>
                </v:shape>
              </v:group>
            </w:pict>
          </mc:Fallback>
        </mc:AlternateContent>
      </w:r>
      <w:r w:rsidRPr="00FB4304">
        <w:rPr>
          <w:rFonts w:ascii="Times New Roman" w:hAnsi="Times New Roman" w:cs="Times New Roman"/>
          <w:noProof/>
        </w:rPr>
        <mc:AlternateContent>
          <mc:Choice Requires="wpg">
            <w:drawing>
              <wp:anchor distT="0" distB="0" distL="114300" distR="114300" simplePos="0" relativeHeight="251675648" behindDoc="0" locked="0" layoutInCell="1" allowOverlap="1" wp14:anchorId="4B04B30F" wp14:editId="0E562F34">
                <wp:simplePos x="0" y="0"/>
                <wp:positionH relativeFrom="column">
                  <wp:posOffset>675640</wp:posOffset>
                </wp:positionH>
                <wp:positionV relativeFrom="paragraph">
                  <wp:posOffset>2644140</wp:posOffset>
                </wp:positionV>
                <wp:extent cx="620395" cy="469900"/>
                <wp:effectExtent l="0" t="0" r="0" b="25400"/>
                <wp:wrapNone/>
                <wp:docPr id="97" name="Grupo 97"/>
                <wp:cNvGraphicFramePr/>
                <a:graphic xmlns:a="http://schemas.openxmlformats.org/drawingml/2006/main">
                  <a:graphicData uri="http://schemas.microsoft.com/office/word/2010/wordprocessingGroup">
                    <wpg:wgp>
                      <wpg:cNvGrpSpPr/>
                      <wpg:grpSpPr>
                        <a:xfrm>
                          <a:off x="0" y="0"/>
                          <a:ext cx="620395" cy="469900"/>
                          <a:chOff x="0" y="0"/>
                          <a:chExt cx="620395" cy="470264"/>
                        </a:xfrm>
                      </wpg:grpSpPr>
                      <wps:wsp>
                        <wps:cNvPr id="3" name="Diagrama de flujo: conector 3"/>
                        <wps:cNvSpPr/>
                        <wps:spPr>
                          <a:xfrm>
                            <a:off x="49306" y="0"/>
                            <a:ext cx="470264" cy="470264"/>
                          </a:xfrm>
                          <a:prstGeom prst="flowChartConnector">
                            <a:avLst/>
                          </a:prstGeom>
                          <a:noFill/>
                        </wps:spPr>
                        <wps:style>
                          <a:lnRef idx="2">
                            <a:schemeClr val="accent1">
                              <a:shade val="50000"/>
                            </a:schemeClr>
                          </a:lnRef>
                          <a:fillRef idx="1">
                            <a:schemeClr val="accent1"/>
                          </a:fillRef>
                          <a:effectRef idx="0">
                            <a:schemeClr val="accent1"/>
                          </a:effectRef>
                          <a:fontRef idx="minor">
                            <a:schemeClr val="lt1"/>
                          </a:fontRef>
                        </wps:style>
                        <wps:txbx>
                          <w:txbxContent>
                            <w:p w14:paraId="60F99DB8" w14:textId="77777777" w:rsidR="00896433" w:rsidRDefault="00896433" w:rsidP="00896433">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6" name="Cuadro de texto 56"/>
                        <wps:cNvSpPr txBox="1"/>
                        <wps:spPr>
                          <a:xfrm>
                            <a:off x="0" y="89648"/>
                            <a:ext cx="620395" cy="291465"/>
                          </a:xfrm>
                          <a:prstGeom prst="rect">
                            <a:avLst/>
                          </a:prstGeom>
                          <a:noFill/>
                          <a:ln w="6350">
                            <a:noFill/>
                          </a:ln>
                        </wps:spPr>
                        <wps:txbx>
                          <w:txbxContent>
                            <w:p w14:paraId="0ADD1411" w14:textId="77777777" w:rsidR="00896433" w:rsidRPr="003D5960" w:rsidRDefault="00896433" w:rsidP="00896433">
                              <w:pPr>
                                <w:jc w:val="center"/>
                                <w:rPr>
                                  <w:sz w:val="28"/>
                                  <w:szCs w:val="28"/>
                                </w:rPr>
                              </w:pPr>
                              <w:r w:rsidRPr="003D5960">
                                <w:rPr>
                                  <w:sz w:val="28"/>
                                  <w:szCs w:val="28"/>
                                </w:rPr>
                                <w:t>P</w:t>
                              </w:r>
                              <w:r>
                                <w:rPr>
                                  <w:sz w:val="28"/>
                                  <w:szCs w:val="28"/>
                                </w:rPr>
                                <w:t>F07</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anchor>
            </w:drawing>
          </mc:Choice>
          <mc:Fallback>
            <w:pict>
              <v:group w14:anchorId="4B04B30F" id="Grupo 97" o:spid="_x0000_s1062" style="position:absolute;margin-left:53.2pt;margin-top:208.2pt;width:48.85pt;height:37pt;z-index:251675648" coordsize="6203,47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">
                <v:shape id="Diagrama de flujo: conector 3" o:spid="_x0000_s1063" type="#_x0000_t120" style="position:absolute;left:493;width:4702;height:470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" filled="f" strokecolor="#1f3763 [1604]" strokeweight="1pt">
                  <v:stroke joinstyle="miter"/>
                  <v:textbox>
                    <w:txbxContent>
                      <w:p w14:paraId="60F99DB8" w14:textId="77777777" w:rsidR="00896433" w:rsidRDefault="00896433" w:rsidP="00896433">
                        <w:pPr>
                          <w:jc w:val="center"/>
                        </w:pPr>
                      </w:p>
                    </w:txbxContent>
                  </v:textbox>
                </v:shape>
                <v:shape id="Cuadro de texto 56" o:spid="_x0000_s1064" type="#_x0000_t202" style="position:absolute;top:896;width:6203;height:29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" filled="f" stroked="f" strokeweight=".5pt">
                  <v:textbox>
                    <w:txbxContent>
                      <w:p w14:paraId="0ADD1411" w14:textId="77777777" w:rsidR="00896433" w:rsidRPr="003D5960" w:rsidRDefault="00896433" w:rsidP="00896433">
                        <w:pPr>
                          <w:jc w:val="center"/>
                          <w:rPr>
                            <w:sz w:val="28"/>
                            <w:szCs w:val="28"/>
                          </w:rPr>
                        </w:pPr>
                        <w:r w:rsidRPr="003D5960">
                          <w:rPr>
                            <w:sz w:val="28"/>
                            <w:szCs w:val="28"/>
                          </w:rPr>
                          <w:t>P</w:t>
                        </w:r>
                        <w:r>
                          <w:rPr>
                            <w:sz w:val="28"/>
                            <w:szCs w:val="28"/>
                          </w:rPr>
                          <w:t>F07</w:t>
                        </w:r>
                      </w:p>
                    </w:txbxContent>
                  </v:textbox>
                </v:shape>
              </v:group>
            </w:pict>
          </mc:Fallback>
        </mc:AlternateContent>
      </w:r>
      <w:r w:rsidRPr="00FB4304">
        <w:rPr>
          <w:rFonts w:ascii="Times New Roman" w:hAnsi="Times New Roman" w:cs="Times New Roman"/>
          <w:noProof/>
        </w:rPr>
        <mc:AlternateContent>
          <mc:Choice Requires="wpg">
            <w:drawing>
              <wp:anchor distT="0" distB="0" distL="114300" distR="114300" simplePos="0" relativeHeight="251676672" behindDoc="0" locked="0" layoutInCell="1" allowOverlap="1" wp14:anchorId="1B5D8ED2" wp14:editId="6F3CD937">
                <wp:simplePos x="0" y="0"/>
                <wp:positionH relativeFrom="column">
                  <wp:posOffset>2886710</wp:posOffset>
                </wp:positionH>
                <wp:positionV relativeFrom="paragraph">
                  <wp:posOffset>5981700</wp:posOffset>
                </wp:positionV>
                <wp:extent cx="620395" cy="469900"/>
                <wp:effectExtent l="0" t="0" r="0" b="25400"/>
                <wp:wrapNone/>
                <wp:docPr id="103" name="Grupo 103"/>
                <wp:cNvGraphicFramePr/>
                <a:graphic xmlns:a="http://schemas.openxmlformats.org/drawingml/2006/main">
                  <a:graphicData uri="http://schemas.microsoft.com/office/word/2010/wordprocessingGroup">
                    <wpg:wgp>
                      <wpg:cNvGrpSpPr/>
                      <wpg:grpSpPr>
                        <a:xfrm>
                          <a:off x="0" y="0"/>
                          <a:ext cx="620395" cy="469900"/>
                          <a:chOff x="0" y="0"/>
                          <a:chExt cx="620395" cy="469900"/>
                        </a:xfrm>
                      </wpg:grpSpPr>
                      <wps:wsp>
                        <wps:cNvPr id="39" name="Diagrama de flujo: conector 39"/>
                        <wps:cNvSpPr/>
                        <wps:spPr>
                          <a:xfrm>
                            <a:off x="67235" y="0"/>
                            <a:ext cx="469900" cy="469900"/>
                          </a:xfrm>
                          <a:prstGeom prst="flowChartConnector">
                            <a:avLst/>
                          </a:prstGeom>
                          <a:noFill/>
                        </wps:spPr>
                        <wps:style>
                          <a:lnRef idx="2">
                            <a:schemeClr val="accent1">
                              <a:shade val="50000"/>
                            </a:schemeClr>
                          </a:lnRef>
                          <a:fillRef idx="1">
                            <a:schemeClr val="accent1"/>
                          </a:fillRef>
                          <a:effectRef idx="0">
                            <a:schemeClr val="accent1"/>
                          </a:effectRef>
                          <a:fontRef idx="minor">
                            <a:schemeClr val="lt1"/>
                          </a:fontRef>
                        </wps:style>
                        <wps:txbx>
                          <w:txbxContent>
                            <w:p w14:paraId="5DCFD5EF" w14:textId="77777777" w:rsidR="00896433" w:rsidRDefault="00896433" w:rsidP="00896433">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8" name="Cuadro de texto 58"/>
                        <wps:cNvSpPr txBox="1"/>
                        <wps:spPr>
                          <a:xfrm>
                            <a:off x="0" y="89647"/>
                            <a:ext cx="620395" cy="291465"/>
                          </a:xfrm>
                          <a:prstGeom prst="rect">
                            <a:avLst/>
                          </a:prstGeom>
                          <a:noFill/>
                          <a:ln w="6350">
                            <a:noFill/>
                          </a:ln>
                        </wps:spPr>
                        <wps:txbx>
                          <w:txbxContent>
                            <w:p w14:paraId="3B2E4B85" w14:textId="77777777" w:rsidR="00896433" w:rsidRPr="003D5960" w:rsidRDefault="00896433" w:rsidP="00896433">
                              <w:pPr>
                                <w:jc w:val="center"/>
                                <w:rPr>
                                  <w:sz w:val="28"/>
                                  <w:szCs w:val="28"/>
                                </w:rPr>
                              </w:pPr>
                              <w:r w:rsidRPr="003D5960">
                                <w:rPr>
                                  <w:sz w:val="28"/>
                                  <w:szCs w:val="28"/>
                                </w:rPr>
                                <w:t>P</w:t>
                              </w:r>
                              <w:r>
                                <w:rPr>
                                  <w:sz w:val="28"/>
                                  <w:szCs w:val="28"/>
                                </w:rPr>
                                <w:t>F13</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anchor>
            </w:drawing>
          </mc:Choice>
          <mc:Fallback>
            <w:pict>
              <v:group w14:anchorId="1B5D8ED2" id="Grupo 103" o:spid="_x0000_s1065" style="position:absolute;margin-left:227.3pt;margin-top:471pt;width:48.85pt;height:37pt;z-index:251676672" coordsize="6203,469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">
                <v:shape id="Diagrama de flujo: conector 39" o:spid="_x0000_s1066" type="#_x0000_t120" style="position:absolute;left:672;width:4699;height:469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" filled="f" strokecolor="#1f3763 [1604]" strokeweight="1pt">
                  <v:stroke joinstyle="miter"/>
                  <v:textbox>
                    <w:txbxContent>
                      <w:p w14:paraId="5DCFD5EF" w14:textId="77777777" w:rsidR="00896433" w:rsidRDefault="00896433" w:rsidP="00896433">
                        <w:pPr>
                          <w:jc w:val="center"/>
                        </w:pPr>
                      </w:p>
                    </w:txbxContent>
                  </v:textbox>
                </v:shape>
                <v:shape id="Cuadro de texto 58" o:spid="_x0000_s1067" type="#_x0000_t202" style="position:absolute;top:896;width:6203;height:29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" filled="f" stroked="f" strokeweight=".5pt">
                  <v:textbox>
                    <w:txbxContent>
                      <w:p w14:paraId="3B2E4B85" w14:textId="77777777" w:rsidR="00896433" w:rsidRPr="003D5960" w:rsidRDefault="00896433" w:rsidP="00896433">
                        <w:pPr>
                          <w:jc w:val="center"/>
                          <w:rPr>
                            <w:sz w:val="28"/>
                            <w:szCs w:val="28"/>
                          </w:rPr>
                        </w:pPr>
                        <w:r w:rsidRPr="003D5960">
                          <w:rPr>
                            <w:sz w:val="28"/>
                            <w:szCs w:val="28"/>
                          </w:rPr>
                          <w:t>P</w:t>
                        </w:r>
                        <w:r>
                          <w:rPr>
                            <w:sz w:val="28"/>
                            <w:szCs w:val="28"/>
                          </w:rPr>
                          <w:t>F13</w:t>
                        </w:r>
                      </w:p>
                    </w:txbxContent>
                  </v:textbox>
                </v:shape>
              </v:group>
            </w:pict>
          </mc:Fallback>
        </mc:AlternateContent>
      </w:r>
      <w:r w:rsidRPr="00FB4304">
        <w:rPr>
          <w:rFonts w:ascii="Times New Roman" w:hAnsi="Times New Roman" w:cs="Times New Roman"/>
          <w:noProof/>
        </w:rPr>
        <mc:AlternateContent>
          <mc:Choice Requires="wpg">
            <w:drawing>
              <wp:anchor distT="0" distB="0" distL="114300" distR="114300" simplePos="0" relativeHeight="251677696" behindDoc="0" locked="0" layoutInCell="1" allowOverlap="1" wp14:anchorId="0C660566" wp14:editId="40E9DB9E">
                <wp:simplePos x="0" y="0"/>
                <wp:positionH relativeFrom="column">
                  <wp:posOffset>4549775</wp:posOffset>
                </wp:positionH>
                <wp:positionV relativeFrom="paragraph">
                  <wp:posOffset>5572760</wp:posOffset>
                </wp:positionV>
                <wp:extent cx="620486" cy="469900"/>
                <wp:effectExtent l="0" t="0" r="0" b="25400"/>
                <wp:wrapNone/>
                <wp:docPr id="104" name="Grupo 104"/>
                <wp:cNvGraphicFramePr/>
                <a:graphic xmlns:a="http://schemas.openxmlformats.org/drawingml/2006/main">
                  <a:graphicData uri="http://schemas.microsoft.com/office/word/2010/wordprocessingGroup">
                    <wpg:wgp>
                      <wpg:cNvGrpSpPr/>
                      <wpg:grpSpPr>
                        <a:xfrm>
                          <a:off x="0" y="0"/>
                          <a:ext cx="620486" cy="469900"/>
                          <a:chOff x="0" y="0"/>
                          <a:chExt cx="620486" cy="469900"/>
                        </a:xfrm>
                      </wpg:grpSpPr>
                      <wps:wsp>
                        <wps:cNvPr id="40" name="Diagrama de flujo: conector 40"/>
                        <wps:cNvSpPr/>
                        <wps:spPr>
                          <a:xfrm>
                            <a:off x="71718" y="0"/>
                            <a:ext cx="469900" cy="469900"/>
                          </a:xfrm>
                          <a:prstGeom prst="flowChartConnector">
                            <a:avLst/>
                          </a:prstGeom>
                          <a:noFill/>
                        </wps:spPr>
                        <wps:style>
                          <a:lnRef idx="2">
                            <a:schemeClr val="accent1">
                              <a:shade val="50000"/>
                            </a:schemeClr>
                          </a:lnRef>
                          <a:fillRef idx="1">
                            <a:schemeClr val="accent1"/>
                          </a:fillRef>
                          <a:effectRef idx="0">
                            <a:schemeClr val="accent1"/>
                          </a:effectRef>
                          <a:fontRef idx="minor">
                            <a:schemeClr val="lt1"/>
                          </a:fontRef>
                        </wps:style>
                        <wps:txbx>
                          <w:txbxContent>
                            <w:p w14:paraId="6F322661" w14:textId="77777777" w:rsidR="00896433" w:rsidRDefault="00896433" w:rsidP="00896433">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9" name="Cuadro de texto 59"/>
                        <wps:cNvSpPr txBox="1"/>
                        <wps:spPr>
                          <a:xfrm>
                            <a:off x="0" y="89648"/>
                            <a:ext cx="620486" cy="291737"/>
                          </a:xfrm>
                          <a:prstGeom prst="rect">
                            <a:avLst/>
                          </a:prstGeom>
                          <a:noFill/>
                          <a:ln w="6350">
                            <a:noFill/>
                          </a:ln>
                        </wps:spPr>
                        <wps:txbx>
                          <w:txbxContent>
                            <w:p w14:paraId="3721EFF9" w14:textId="77777777" w:rsidR="00896433" w:rsidRPr="003D5960" w:rsidRDefault="00896433" w:rsidP="00896433">
                              <w:pPr>
                                <w:jc w:val="center"/>
                                <w:rPr>
                                  <w:sz w:val="28"/>
                                  <w:szCs w:val="28"/>
                                </w:rPr>
                              </w:pPr>
                              <w:r w:rsidRPr="003D5960">
                                <w:rPr>
                                  <w:sz w:val="28"/>
                                  <w:szCs w:val="28"/>
                                </w:rPr>
                                <w:t>P</w:t>
                              </w:r>
                              <w:r>
                                <w:rPr>
                                  <w:sz w:val="28"/>
                                  <w:szCs w:val="28"/>
                                </w:rPr>
                                <w:t>F14</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anchor>
            </w:drawing>
          </mc:Choice>
          <mc:Fallback>
            <w:pict>
              <v:group w14:anchorId="0C660566" id="Grupo 104" o:spid="_x0000_s1068" style="position:absolute;margin-left:358.25pt;margin-top:438.8pt;width:48.85pt;height:37pt;z-index:251677696" coordsize="6204,469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">
                <v:shape id="Diagrama de flujo: conector 40" o:spid="_x0000_s1069" type="#_x0000_t120" style="position:absolute;left:717;width:4699;height:469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" filled="f" strokecolor="#1f3763 [1604]" strokeweight="1pt">
                  <v:stroke joinstyle="miter"/>
                  <v:textbox>
                    <w:txbxContent>
                      <w:p w14:paraId="6F322661" w14:textId="77777777" w:rsidR="00896433" w:rsidRDefault="00896433" w:rsidP="00896433">
                        <w:pPr>
                          <w:jc w:val="center"/>
                        </w:pPr>
                      </w:p>
                    </w:txbxContent>
                  </v:textbox>
                </v:shape>
                <v:shape id="Cuadro de texto 59" o:spid="_x0000_s1070" type="#_x0000_t202" style="position:absolute;top:896;width:6204;height:29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" filled="f" stroked="f" strokeweight=".5pt">
                  <v:textbox>
                    <w:txbxContent>
                      <w:p w14:paraId="3721EFF9" w14:textId="77777777" w:rsidR="00896433" w:rsidRPr="003D5960" w:rsidRDefault="00896433" w:rsidP="00896433">
                        <w:pPr>
                          <w:jc w:val="center"/>
                          <w:rPr>
                            <w:sz w:val="28"/>
                            <w:szCs w:val="28"/>
                          </w:rPr>
                        </w:pPr>
                        <w:r w:rsidRPr="003D5960">
                          <w:rPr>
                            <w:sz w:val="28"/>
                            <w:szCs w:val="28"/>
                          </w:rPr>
                          <w:t>P</w:t>
                        </w:r>
                        <w:r>
                          <w:rPr>
                            <w:sz w:val="28"/>
                            <w:szCs w:val="28"/>
                          </w:rPr>
                          <w:t>F14</w:t>
                        </w:r>
                      </w:p>
                    </w:txbxContent>
                  </v:textbox>
                </v:shape>
              </v:group>
            </w:pict>
          </mc:Fallback>
        </mc:AlternateContent>
      </w:r>
      <w:r w:rsidRPr="00FB4304">
        <w:rPr>
          <w:rFonts w:ascii="Times New Roman" w:hAnsi="Times New Roman" w:cs="Times New Roman"/>
          <w:noProof/>
        </w:rPr>
        <mc:AlternateContent>
          <mc:Choice Requires="wpg">
            <w:drawing>
              <wp:anchor distT="0" distB="0" distL="114300" distR="114300" simplePos="0" relativeHeight="251678720" behindDoc="0" locked="0" layoutInCell="1" allowOverlap="1" wp14:anchorId="669B13C3" wp14:editId="66521819">
                <wp:simplePos x="0" y="0"/>
                <wp:positionH relativeFrom="column">
                  <wp:posOffset>4413885</wp:posOffset>
                </wp:positionH>
                <wp:positionV relativeFrom="paragraph">
                  <wp:posOffset>6744970</wp:posOffset>
                </wp:positionV>
                <wp:extent cx="620395" cy="469900"/>
                <wp:effectExtent l="0" t="0" r="0" b="25400"/>
                <wp:wrapNone/>
                <wp:docPr id="105" name="Grupo 105"/>
                <wp:cNvGraphicFramePr/>
                <a:graphic xmlns:a="http://schemas.openxmlformats.org/drawingml/2006/main">
                  <a:graphicData uri="http://schemas.microsoft.com/office/word/2010/wordprocessingGroup">
                    <wpg:wgp>
                      <wpg:cNvGrpSpPr/>
                      <wpg:grpSpPr>
                        <a:xfrm>
                          <a:off x="0" y="0"/>
                          <a:ext cx="620395" cy="469900"/>
                          <a:chOff x="0" y="0"/>
                          <a:chExt cx="620395" cy="469900"/>
                        </a:xfrm>
                      </wpg:grpSpPr>
                      <wps:wsp>
                        <wps:cNvPr id="43" name="Diagrama de flujo: conector 43"/>
                        <wps:cNvSpPr/>
                        <wps:spPr>
                          <a:xfrm>
                            <a:off x="67235" y="0"/>
                            <a:ext cx="469900" cy="469900"/>
                          </a:xfrm>
                          <a:prstGeom prst="flowChartConnector">
                            <a:avLst/>
                          </a:prstGeom>
                          <a:noFill/>
                        </wps:spPr>
                        <wps:style>
                          <a:lnRef idx="2">
                            <a:schemeClr val="accent1">
                              <a:shade val="50000"/>
                            </a:schemeClr>
                          </a:lnRef>
                          <a:fillRef idx="1">
                            <a:schemeClr val="accent1"/>
                          </a:fillRef>
                          <a:effectRef idx="0">
                            <a:schemeClr val="accent1"/>
                          </a:effectRef>
                          <a:fontRef idx="minor">
                            <a:schemeClr val="lt1"/>
                          </a:fontRef>
                        </wps:style>
                        <wps:txbx>
                          <w:txbxContent>
                            <w:p w14:paraId="163DA2F1" w14:textId="77777777" w:rsidR="00896433" w:rsidRDefault="00896433" w:rsidP="00896433">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2" name="Cuadro de texto 62"/>
                        <wps:cNvSpPr txBox="1"/>
                        <wps:spPr>
                          <a:xfrm>
                            <a:off x="0" y="98612"/>
                            <a:ext cx="620395" cy="291465"/>
                          </a:xfrm>
                          <a:prstGeom prst="rect">
                            <a:avLst/>
                          </a:prstGeom>
                          <a:noFill/>
                          <a:ln w="6350">
                            <a:noFill/>
                          </a:ln>
                        </wps:spPr>
                        <wps:txbx>
                          <w:txbxContent>
                            <w:p w14:paraId="0EF946CA" w14:textId="77777777" w:rsidR="00896433" w:rsidRPr="003D5960" w:rsidRDefault="00896433" w:rsidP="00896433">
                              <w:pPr>
                                <w:jc w:val="center"/>
                                <w:rPr>
                                  <w:sz w:val="28"/>
                                  <w:szCs w:val="28"/>
                                </w:rPr>
                              </w:pPr>
                              <w:r w:rsidRPr="003D5960">
                                <w:rPr>
                                  <w:sz w:val="28"/>
                                  <w:szCs w:val="28"/>
                                </w:rPr>
                                <w:t>P</w:t>
                              </w:r>
                              <w:r>
                                <w:rPr>
                                  <w:sz w:val="28"/>
                                  <w:szCs w:val="28"/>
                                </w:rPr>
                                <w:t>F15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anchor>
            </w:drawing>
          </mc:Choice>
          <mc:Fallback>
            <w:pict>
              <v:group w14:anchorId="669B13C3" id="Grupo 105" o:spid="_x0000_s1071" style="position:absolute;margin-left:347.55pt;margin-top:531.1pt;width:48.85pt;height:37pt;z-index:251678720" coordsize="6203,469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">
                <v:shape id="Diagrama de flujo: conector 43" o:spid="_x0000_s1072" type="#_x0000_t120" style="position:absolute;left:672;width:4699;height:469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" filled="f" strokecolor="#1f3763 [1604]" strokeweight="1pt">
                  <v:stroke joinstyle="miter"/>
                  <v:textbox>
                    <w:txbxContent>
                      <w:p w14:paraId="163DA2F1" w14:textId="77777777" w:rsidR="00896433" w:rsidRDefault="00896433" w:rsidP="00896433">
                        <w:pPr>
                          <w:jc w:val="center"/>
                        </w:pPr>
                      </w:p>
                    </w:txbxContent>
                  </v:textbox>
                </v:shape>
                <v:shape id="Cuadro de texto 62" o:spid="_x0000_s1073" type="#_x0000_t202" style="position:absolute;top:986;width:6203;height:29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" filled="f" stroked="f" strokeweight=".5pt">
                  <v:textbox>
                    <w:txbxContent>
                      <w:p w14:paraId="0EF946CA" w14:textId="77777777" w:rsidR="00896433" w:rsidRPr="003D5960" w:rsidRDefault="00896433" w:rsidP="00896433">
                        <w:pPr>
                          <w:jc w:val="center"/>
                          <w:rPr>
                            <w:sz w:val="28"/>
                            <w:szCs w:val="28"/>
                          </w:rPr>
                        </w:pPr>
                        <w:r w:rsidRPr="003D5960">
                          <w:rPr>
                            <w:sz w:val="28"/>
                            <w:szCs w:val="28"/>
                          </w:rPr>
                          <w:t>P</w:t>
                        </w:r>
                        <w:r>
                          <w:rPr>
                            <w:sz w:val="28"/>
                            <w:szCs w:val="28"/>
                          </w:rPr>
                          <w:t>F15</w:t>
                        </w:r>
                      </w:p>
                    </w:txbxContent>
                  </v:textbox>
                </v:shape>
              </v:group>
            </w:pict>
          </mc:Fallback>
        </mc:AlternateContent>
      </w:r>
      <w:r w:rsidRPr="00FB4304">
        <w:rPr>
          <w:rFonts w:ascii="Times New Roman" w:hAnsi="Times New Roman" w:cs="Times New Roman"/>
          <w:noProof/>
        </w:rPr>
        <mc:AlternateContent>
          <mc:Choice Requires="wps">
            <w:drawing>
              <wp:anchor distT="0" distB="0" distL="114300" distR="114300" simplePos="0" relativeHeight="251679744" behindDoc="0" locked="0" layoutInCell="1" allowOverlap="1" wp14:anchorId="76736560" wp14:editId="4404FC1A">
                <wp:simplePos x="0" y="0"/>
                <wp:positionH relativeFrom="column">
                  <wp:posOffset>1276985</wp:posOffset>
                </wp:positionH>
                <wp:positionV relativeFrom="paragraph">
                  <wp:posOffset>485140</wp:posOffset>
                </wp:positionV>
                <wp:extent cx="1596190" cy="485274"/>
                <wp:effectExtent l="38100" t="0" r="23495" b="67310"/>
                <wp:wrapNone/>
                <wp:docPr id="106" name="Conector recto de flecha 106"/>
                <wp:cNvGraphicFramePr/>
                <a:graphic xmlns:a="http://schemas.openxmlformats.org/drawingml/2006/main">
                  <a:graphicData uri="http://schemas.microsoft.com/office/word/2010/wordprocessingShape">
                    <wps:wsp>
                      <wps:cNvCnPr/>
                      <wps:spPr>
                        <a:xfrm flipH="1">
                          <a:off x="0" y="0"/>
                          <a:ext cx="1596190" cy="485274"/>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2DEA5EF6" id="_x0000_t32" coordsize="21600,21600" o:spt="32" o:oned="t" path="m,l21600,21600e" filled="f">
                <v:path arrowok="t" fillok="f" o:connecttype="none"/>
                <o:lock v:ext="edit" shapetype="t"/>
              </v:shapetype>
              <v:shape id="Conector recto de flecha 106" o:spid="_x0000_s1026" type="#_x0000_t32" style="position:absolute;margin-left:100.55pt;margin-top:38.2pt;width:125.7pt;height:38.2pt;flip:x;z-index:25167974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" strokecolor="#4472c4 [3204]" strokeweight=".5pt">
                <v:stroke endarrow="block" joinstyle="miter"/>
              </v:shape>
            </w:pict>
          </mc:Fallback>
        </mc:AlternateContent>
      </w:r>
      <w:r w:rsidRPr="00FB4304">
        <w:rPr>
          <w:rFonts w:ascii="Times New Roman" w:hAnsi="Times New Roman" w:cs="Times New Roman"/>
          <w:noProof/>
        </w:rPr>
        <mc:AlternateContent>
          <mc:Choice Requires="wps">
            <w:drawing>
              <wp:anchor distT="0" distB="0" distL="114300" distR="114300" simplePos="0" relativeHeight="251680768" behindDoc="0" locked="0" layoutInCell="1" allowOverlap="1" wp14:anchorId="0E483E66" wp14:editId="048E9770">
                <wp:simplePos x="0" y="0"/>
                <wp:positionH relativeFrom="column">
                  <wp:posOffset>2442210</wp:posOffset>
                </wp:positionH>
                <wp:positionV relativeFrom="paragraph">
                  <wp:posOffset>485140</wp:posOffset>
                </wp:positionV>
                <wp:extent cx="426210" cy="497305"/>
                <wp:effectExtent l="38100" t="0" r="31115" b="55245"/>
                <wp:wrapNone/>
                <wp:docPr id="107" name="Conector recto de flecha 107"/>
                <wp:cNvGraphicFramePr/>
                <a:graphic xmlns:a="http://schemas.openxmlformats.org/drawingml/2006/main">
                  <a:graphicData uri="http://schemas.microsoft.com/office/word/2010/wordprocessingShape">
                    <wps:wsp>
                      <wps:cNvCnPr/>
                      <wps:spPr>
                        <a:xfrm flipH="1">
                          <a:off x="0" y="0"/>
                          <a:ext cx="426210" cy="49730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4F3F7D9" id="Conector recto de flecha 107" o:spid="_x0000_s1026" type="#_x0000_t32" style="position:absolute;margin-left:192.3pt;margin-top:38.2pt;width:33.55pt;height:39.15pt;flip:x;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" strokecolor="#4472c4 [3204]" strokeweight=".5pt">
                <v:stroke endarrow="block" joinstyle="miter"/>
              </v:shape>
            </w:pict>
          </mc:Fallback>
        </mc:AlternateContent>
      </w:r>
      <w:r w:rsidRPr="00FB4304">
        <w:rPr>
          <w:rFonts w:ascii="Times New Roman" w:hAnsi="Times New Roman" w:cs="Times New Roman"/>
          <w:noProof/>
        </w:rPr>
        <mc:AlternateContent>
          <mc:Choice Requires="wps">
            <w:drawing>
              <wp:anchor distT="0" distB="0" distL="114300" distR="114300" simplePos="0" relativeHeight="251681792" behindDoc="0" locked="0" layoutInCell="1" allowOverlap="1" wp14:anchorId="6D5468FE" wp14:editId="5A4CD926">
                <wp:simplePos x="0" y="0"/>
                <wp:positionH relativeFrom="column">
                  <wp:posOffset>2861310</wp:posOffset>
                </wp:positionH>
                <wp:positionV relativeFrom="paragraph">
                  <wp:posOffset>477520</wp:posOffset>
                </wp:positionV>
                <wp:extent cx="120316" cy="473242"/>
                <wp:effectExtent l="0" t="0" r="51435" b="60325"/>
                <wp:wrapNone/>
                <wp:docPr id="108" name="Conector recto de flecha 108"/>
                <wp:cNvGraphicFramePr/>
                <a:graphic xmlns:a="http://schemas.openxmlformats.org/drawingml/2006/main">
                  <a:graphicData uri="http://schemas.microsoft.com/office/word/2010/wordprocessingShape">
                    <wps:wsp>
                      <wps:cNvCnPr/>
                      <wps:spPr>
                        <a:xfrm>
                          <a:off x="0" y="0"/>
                          <a:ext cx="120316" cy="473242"/>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55937823" id="Conector recto de flecha 108" o:spid="_x0000_s1026" type="#_x0000_t32" style="position:absolute;margin-left:225.3pt;margin-top:37.6pt;width:9.45pt;height:37.25pt;z-index:25168179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" strokecolor="#4472c4 [3204]" strokeweight=".5pt">
                <v:stroke endarrow="block" joinstyle="miter"/>
              </v:shape>
            </w:pict>
          </mc:Fallback>
        </mc:AlternateContent>
      </w:r>
      <w:r w:rsidRPr="00FB4304">
        <w:rPr>
          <w:rFonts w:ascii="Times New Roman" w:hAnsi="Times New Roman" w:cs="Times New Roman"/>
          <w:noProof/>
        </w:rPr>
        <mc:AlternateContent>
          <mc:Choice Requires="wps">
            <w:drawing>
              <wp:anchor distT="0" distB="0" distL="114300" distR="114300" simplePos="0" relativeHeight="251682816" behindDoc="0" locked="0" layoutInCell="1" allowOverlap="1" wp14:anchorId="513370D4" wp14:editId="3D7C4FAE">
                <wp:simplePos x="0" y="0"/>
                <wp:positionH relativeFrom="column">
                  <wp:posOffset>2861310</wp:posOffset>
                </wp:positionH>
                <wp:positionV relativeFrom="paragraph">
                  <wp:posOffset>469265</wp:posOffset>
                </wp:positionV>
                <wp:extent cx="1046748" cy="489284"/>
                <wp:effectExtent l="0" t="0" r="77470" b="63500"/>
                <wp:wrapNone/>
                <wp:docPr id="109" name="Conector recto de flecha 109"/>
                <wp:cNvGraphicFramePr/>
                <a:graphic xmlns:a="http://schemas.openxmlformats.org/drawingml/2006/main">
                  <a:graphicData uri="http://schemas.microsoft.com/office/word/2010/wordprocessingShape">
                    <wps:wsp>
                      <wps:cNvCnPr/>
                      <wps:spPr>
                        <a:xfrm>
                          <a:off x="0" y="0"/>
                          <a:ext cx="1046748" cy="489284"/>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0DFF7040" id="Conector recto de flecha 109" o:spid="_x0000_s1026" type="#_x0000_t32" style="position:absolute;margin-left:225.3pt;margin-top:36.95pt;width:82.4pt;height:38.55pt;z-index:25168281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" strokecolor="#4472c4 [3204]" strokeweight=".5pt">
                <v:stroke endarrow="block" joinstyle="miter"/>
              </v:shape>
            </w:pict>
          </mc:Fallback>
        </mc:AlternateContent>
      </w:r>
      <w:r w:rsidRPr="00FB4304">
        <w:rPr>
          <w:rFonts w:ascii="Times New Roman" w:hAnsi="Times New Roman" w:cs="Times New Roman"/>
          <w:noProof/>
        </w:rPr>
        <mc:AlternateContent>
          <mc:Choice Requires="wps">
            <w:drawing>
              <wp:anchor distT="0" distB="0" distL="114300" distR="114300" simplePos="0" relativeHeight="251683840" behindDoc="0" locked="0" layoutInCell="1" allowOverlap="1" wp14:anchorId="650997CE" wp14:editId="3C11B29F">
                <wp:simplePos x="0" y="0"/>
                <wp:positionH relativeFrom="column">
                  <wp:posOffset>2849245</wp:posOffset>
                </wp:positionH>
                <wp:positionV relativeFrom="paragraph">
                  <wp:posOffset>477520</wp:posOffset>
                </wp:positionV>
                <wp:extent cx="2017295" cy="481263"/>
                <wp:effectExtent l="0" t="0" r="78740" b="71755"/>
                <wp:wrapNone/>
                <wp:docPr id="110" name="Conector recto de flecha 110"/>
                <wp:cNvGraphicFramePr/>
                <a:graphic xmlns:a="http://schemas.openxmlformats.org/drawingml/2006/main">
                  <a:graphicData uri="http://schemas.microsoft.com/office/word/2010/wordprocessingShape">
                    <wps:wsp>
                      <wps:cNvCnPr/>
                      <wps:spPr>
                        <a:xfrm>
                          <a:off x="0" y="0"/>
                          <a:ext cx="2017295" cy="481263"/>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0A6C0B5E" id="Conector recto de flecha 110" o:spid="_x0000_s1026" type="#_x0000_t32" style="position:absolute;margin-left:224.35pt;margin-top:37.6pt;width:158.85pt;height:37.9pt;z-index:25168384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" strokecolor="#4472c4 [3204]" strokeweight=".5pt">
                <v:stroke endarrow="block" joinstyle="miter"/>
              </v:shape>
            </w:pict>
          </mc:Fallback>
        </mc:AlternateContent>
      </w:r>
      <w:r w:rsidRPr="00FB4304">
        <w:rPr>
          <w:rFonts w:ascii="Times New Roman" w:hAnsi="Times New Roman" w:cs="Times New Roman"/>
          <w:noProof/>
        </w:rPr>
        <mc:AlternateContent>
          <mc:Choice Requires="wps">
            <w:drawing>
              <wp:anchor distT="0" distB="0" distL="114300" distR="114300" simplePos="0" relativeHeight="251684864" behindDoc="0" locked="0" layoutInCell="1" allowOverlap="1" wp14:anchorId="0DFE501C" wp14:editId="70540D8C">
                <wp:simplePos x="0" y="0"/>
                <wp:positionH relativeFrom="column">
                  <wp:posOffset>528955</wp:posOffset>
                </wp:positionH>
                <wp:positionV relativeFrom="paragraph">
                  <wp:posOffset>485140</wp:posOffset>
                </wp:positionV>
                <wp:extent cx="2334227" cy="1435769"/>
                <wp:effectExtent l="38100" t="0" r="28575" b="50165"/>
                <wp:wrapNone/>
                <wp:docPr id="112" name="Conector recto de flecha 112"/>
                <wp:cNvGraphicFramePr/>
                <a:graphic xmlns:a="http://schemas.openxmlformats.org/drawingml/2006/main">
                  <a:graphicData uri="http://schemas.microsoft.com/office/word/2010/wordprocessingShape">
                    <wps:wsp>
                      <wps:cNvCnPr/>
                      <wps:spPr>
                        <a:xfrm flipH="1">
                          <a:off x="0" y="0"/>
                          <a:ext cx="2334227" cy="1435769"/>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5DC0DFE" id="Conector recto de flecha 112" o:spid="_x0000_s1026" type="#_x0000_t32" style="position:absolute;margin-left:41.65pt;margin-top:38.2pt;width:183.8pt;height:113.05pt;flip:x;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" strokecolor="#4472c4 [3204]" strokeweight=".5pt">
                <v:stroke endarrow="block" joinstyle="miter"/>
              </v:shape>
            </w:pict>
          </mc:Fallback>
        </mc:AlternateContent>
      </w:r>
      <w:r w:rsidRPr="00FB4304">
        <w:rPr>
          <w:rFonts w:ascii="Times New Roman" w:hAnsi="Times New Roman" w:cs="Times New Roman"/>
          <w:noProof/>
        </w:rPr>
        <mc:AlternateContent>
          <mc:Choice Requires="wps">
            <w:drawing>
              <wp:anchor distT="0" distB="0" distL="114300" distR="114300" simplePos="0" relativeHeight="251685888" behindDoc="0" locked="0" layoutInCell="1" allowOverlap="1" wp14:anchorId="6398A9B8" wp14:editId="72B3ED67">
                <wp:simplePos x="0" y="0"/>
                <wp:positionH relativeFrom="column">
                  <wp:posOffset>530860</wp:posOffset>
                </wp:positionH>
                <wp:positionV relativeFrom="paragraph">
                  <wp:posOffset>1419860</wp:posOffset>
                </wp:positionV>
                <wp:extent cx="593557" cy="501316"/>
                <wp:effectExtent l="38100" t="0" r="16510" b="51435"/>
                <wp:wrapNone/>
                <wp:docPr id="113" name="Conector recto de flecha 113"/>
                <wp:cNvGraphicFramePr/>
                <a:graphic xmlns:a="http://schemas.openxmlformats.org/drawingml/2006/main">
                  <a:graphicData uri="http://schemas.microsoft.com/office/word/2010/wordprocessingShape">
                    <wps:wsp>
                      <wps:cNvCnPr/>
                      <wps:spPr>
                        <a:xfrm flipH="1">
                          <a:off x="0" y="0"/>
                          <a:ext cx="593557" cy="501316"/>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624044AF" id="Conector recto de flecha 113" o:spid="_x0000_s1026" type="#_x0000_t32" style="position:absolute;margin-left:41.8pt;margin-top:111.8pt;width:46.75pt;height:39.45pt;flip:x;z-index:2516858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" strokecolor="#4472c4 [3204]" strokeweight=".5pt">
                <v:stroke endarrow="block" joinstyle="miter"/>
              </v:shape>
            </w:pict>
          </mc:Fallback>
        </mc:AlternateContent>
      </w:r>
      <w:r w:rsidRPr="00FB4304">
        <w:rPr>
          <w:rFonts w:ascii="Times New Roman" w:hAnsi="Times New Roman" w:cs="Times New Roman"/>
          <w:noProof/>
        </w:rPr>
        <mc:AlternateContent>
          <mc:Choice Requires="wps">
            <w:drawing>
              <wp:anchor distT="0" distB="0" distL="114300" distR="114300" simplePos="0" relativeHeight="251686912" behindDoc="0" locked="0" layoutInCell="1" allowOverlap="1" wp14:anchorId="7BA78864" wp14:editId="65286DD2">
                <wp:simplePos x="0" y="0"/>
                <wp:positionH relativeFrom="column">
                  <wp:posOffset>507365</wp:posOffset>
                </wp:positionH>
                <wp:positionV relativeFrom="paragraph">
                  <wp:posOffset>1428750</wp:posOffset>
                </wp:positionV>
                <wp:extent cx="2478506" cy="500648"/>
                <wp:effectExtent l="38100" t="0" r="17145" b="71120"/>
                <wp:wrapNone/>
                <wp:docPr id="114" name="Conector recto de flecha 114"/>
                <wp:cNvGraphicFramePr/>
                <a:graphic xmlns:a="http://schemas.openxmlformats.org/drawingml/2006/main">
                  <a:graphicData uri="http://schemas.microsoft.com/office/word/2010/wordprocessingShape">
                    <wps:wsp>
                      <wps:cNvCnPr/>
                      <wps:spPr>
                        <a:xfrm flipH="1">
                          <a:off x="0" y="0"/>
                          <a:ext cx="2478506" cy="500648"/>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456A1362" id="Conector recto de flecha 114" o:spid="_x0000_s1026" type="#_x0000_t32" style="position:absolute;margin-left:39.95pt;margin-top:112.5pt;width:195.15pt;height:39.4pt;flip:x;z-index:25168691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" strokecolor="#4472c4 [3204]" strokeweight=".5pt">
                <v:stroke endarrow="block" joinstyle="miter"/>
              </v:shape>
            </w:pict>
          </mc:Fallback>
        </mc:AlternateContent>
      </w:r>
      <w:r w:rsidRPr="00FB4304">
        <w:rPr>
          <w:rFonts w:ascii="Times New Roman" w:hAnsi="Times New Roman" w:cs="Times New Roman"/>
          <w:noProof/>
        </w:rPr>
        <mc:AlternateContent>
          <mc:Choice Requires="wps">
            <w:drawing>
              <wp:anchor distT="0" distB="0" distL="114300" distR="114300" simplePos="0" relativeHeight="251687936" behindDoc="0" locked="0" layoutInCell="1" allowOverlap="1" wp14:anchorId="5B09F71E" wp14:editId="285A0DF8">
                <wp:simplePos x="0" y="0"/>
                <wp:positionH relativeFrom="column">
                  <wp:posOffset>504825</wp:posOffset>
                </wp:positionH>
                <wp:positionV relativeFrom="paragraph">
                  <wp:posOffset>1428115</wp:posOffset>
                </wp:positionV>
                <wp:extent cx="4392234" cy="500380"/>
                <wp:effectExtent l="38100" t="0" r="27940" b="90170"/>
                <wp:wrapNone/>
                <wp:docPr id="115" name="Conector recto de flecha 115"/>
                <wp:cNvGraphicFramePr/>
                <a:graphic xmlns:a="http://schemas.openxmlformats.org/drawingml/2006/main">
                  <a:graphicData uri="http://schemas.microsoft.com/office/word/2010/wordprocessingShape">
                    <wps:wsp>
                      <wps:cNvCnPr/>
                      <wps:spPr>
                        <a:xfrm flipH="1">
                          <a:off x="0" y="0"/>
                          <a:ext cx="4392234" cy="50038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5187E0BE" id="Conector recto de flecha 115" o:spid="_x0000_s1026" type="#_x0000_t32" style="position:absolute;margin-left:39.75pt;margin-top:112.45pt;width:345.85pt;height:39.4pt;flip:x;z-index:25168793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" strokecolor="#4472c4 [3204]" strokeweight=".5pt">
                <v:stroke endarrow="block" joinstyle="miter"/>
              </v:shape>
            </w:pict>
          </mc:Fallback>
        </mc:AlternateContent>
      </w:r>
      <w:r w:rsidRPr="00FB4304">
        <w:rPr>
          <w:rFonts w:ascii="Times New Roman" w:hAnsi="Times New Roman" w:cs="Times New Roman"/>
          <w:noProof/>
        </w:rPr>
        <mc:AlternateContent>
          <mc:Choice Requires="wps">
            <w:drawing>
              <wp:anchor distT="0" distB="0" distL="114300" distR="114300" simplePos="0" relativeHeight="251688960" behindDoc="0" locked="0" layoutInCell="1" allowOverlap="1" wp14:anchorId="21D6B54B" wp14:editId="44F5BBB0">
                <wp:simplePos x="0" y="0"/>
                <wp:positionH relativeFrom="column">
                  <wp:posOffset>1000125</wp:posOffset>
                </wp:positionH>
                <wp:positionV relativeFrom="paragraph">
                  <wp:posOffset>1419860</wp:posOffset>
                </wp:positionV>
                <wp:extent cx="112295" cy="1235242"/>
                <wp:effectExtent l="38100" t="0" r="21590" b="60325"/>
                <wp:wrapNone/>
                <wp:docPr id="116" name="Conector recto de flecha 116"/>
                <wp:cNvGraphicFramePr/>
                <a:graphic xmlns:a="http://schemas.openxmlformats.org/drawingml/2006/main">
                  <a:graphicData uri="http://schemas.microsoft.com/office/word/2010/wordprocessingShape">
                    <wps:wsp>
                      <wps:cNvCnPr/>
                      <wps:spPr>
                        <a:xfrm flipH="1">
                          <a:off x="0" y="0"/>
                          <a:ext cx="112295" cy="1235242"/>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5326E4E4" id="Conector recto de flecha 116" o:spid="_x0000_s1026" type="#_x0000_t32" style="position:absolute;margin-left:78.75pt;margin-top:111.8pt;width:8.85pt;height:97.25pt;flip:x;z-index:25168896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" strokecolor="#4472c4 [3204]" strokeweight=".5pt">
                <v:stroke endarrow="block" joinstyle="miter"/>
              </v:shape>
            </w:pict>
          </mc:Fallback>
        </mc:AlternateContent>
      </w:r>
      <w:r w:rsidRPr="00FB4304">
        <w:rPr>
          <w:rFonts w:ascii="Times New Roman" w:hAnsi="Times New Roman" w:cs="Times New Roman"/>
          <w:noProof/>
        </w:rPr>
        <mc:AlternateContent>
          <mc:Choice Requires="wps">
            <w:drawing>
              <wp:anchor distT="0" distB="0" distL="114300" distR="114300" simplePos="0" relativeHeight="251689984" behindDoc="0" locked="0" layoutInCell="1" allowOverlap="1" wp14:anchorId="222E26AE" wp14:editId="5F8EAF96">
                <wp:simplePos x="0" y="0"/>
                <wp:positionH relativeFrom="margin">
                  <wp:posOffset>892810</wp:posOffset>
                </wp:positionH>
                <wp:positionV relativeFrom="paragraph">
                  <wp:posOffset>1398905</wp:posOffset>
                </wp:positionV>
                <wp:extent cx="3794760" cy="5326380"/>
                <wp:effectExtent l="0" t="0" r="53340" b="64770"/>
                <wp:wrapNone/>
                <wp:docPr id="119" name="Conector recto de flecha 119"/>
                <wp:cNvGraphicFramePr/>
                <a:graphic xmlns:a="http://schemas.openxmlformats.org/drawingml/2006/main">
                  <a:graphicData uri="http://schemas.microsoft.com/office/word/2010/wordprocessingShape">
                    <wps:wsp>
                      <wps:cNvCnPr/>
                      <wps:spPr>
                        <a:xfrm>
                          <a:off x="0" y="0"/>
                          <a:ext cx="3794760" cy="532638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E7BAFD1" id="Conector recto de flecha 119" o:spid="_x0000_s1026" type="#_x0000_t32" style="position:absolute;margin-left:70.3pt;margin-top:110.15pt;width:298.8pt;height:419.4pt;z-index:2516899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" strokecolor="#4472c4 [3204]" strokeweight=".5pt">
                <v:stroke endarrow="block" joinstyle="miter"/>
                <w10:wrap anchorx="margin"/>
              </v:shape>
            </w:pict>
          </mc:Fallback>
        </mc:AlternateContent>
      </w:r>
      <w:r w:rsidRPr="00FB4304">
        <w:rPr>
          <w:rFonts w:ascii="Times New Roman" w:hAnsi="Times New Roman" w:cs="Times New Roman"/>
          <w:noProof/>
        </w:rPr>
        <mc:AlternateContent>
          <mc:Choice Requires="wps">
            <w:drawing>
              <wp:anchor distT="0" distB="0" distL="114300" distR="114300" simplePos="0" relativeHeight="251691008" behindDoc="0" locked="0" layoutInCell="1" allowOverlap="1" wp14:anchorId="7FF2E72E" wp14:editId="249BB9D0">
                <wp:simplePos x="0" y="0"/>
                <wp:positionH relativeFrom="column">
                  <wp:posOffset>1525270</wp:posOffset>
                </wp:positionH>
                <wp:positionV relativeFrom="paragraph">
                  <wp:posOffset>1406525</wp:posOffset>
                </wp:positionV>
                <wp:extent cx="815340" cy="1211580"/>
                <wp:effectExtent l="38100" t="0" r="22860" b="64770"/>
                <wp:wrapNone/>
                <wp:docPr id="120" name="Conector recto de flecha 120"/>
                <wp:cNvGraphicFramePr/>
                <a:graphic xmlns:a="http://schemas.openxmlformats.org/drawingml/2006/main">
                  <a:graphicData uri="http://schemas.microsoft.com/office/word/2010/wordprocessingShape">
                    <wps:wsp>
                      <wps:cNvCnPr/>
                      <wps:spPr>
                        <a:xfrm flipH="1">
                          <a:off x="0" y="0"/>
                          <a:ext cx="815340" cy="121158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4603B28" id="Conector recto de flecha 120" o:spid="_x0000_s1026" type="#_x0000_t32" style="position:absolute;margin-left:120.1pt;margin-top:110.75pt;width:64.2pt;height:95.4pt;flip:x;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" strokecolor="#4472c4 [3204]" strokeweight=".5pt">
                <v:stroke endarrow="block" joinstyle="miter"/>
              </v:shape>
            </w:pict>
          </mc:Fallback>
        </mc:AlternateContent>
      </w:r>
      <w:r w:rsidRPr="00FB4304">
        <w:rPr>
          <w:rFonts w:ascii="Times New Roman" w:hAnsi="Times New Roman" w:cs="Times New Roman"/>
          <w:noProof/>
        </w:rPr>
        <mc:AlternateContent>
          <mc:Choice Requires="wps">
            <w:drawing>
              <wp:anchor distT="0" distB="0" distL="114300" distR="114300" simplePos="0" relativeHeight="251692032" behindDoc="0" locked="0" layoutInCell="1" allowOverlap="1" wp14:anchorId="05341BD6" wp14:editId="3B1C87DB">
                <wp:simplePos x="0" y="0"/>
                <wp:positionH relativeFrom="column">
                  <wp:posOffset>2332990</wp:posOffset>
                </wp:positionH>
                <wp:positionV relativeFrom="paragraph">
                  <wp:posOffset>1398905</wp:posOffset>
                </wp:positionV>
                <wp:extent cx="797844" cy="4572000"/>
                <wp:effectExtent l="0" t="0" r="59690" b="57150"/>
                <wp:wrapNone/>
                <wp:docPr id="121" name="Conector recto de flecha 121"/>
                <wp:cNvGraphicFramePr/>
                <a:graphic xmlns:a="http://schemas.openxmlformats.org/drawingml/2006/main">
                  <a:graphicData uri="http://schemas.microsoft.com/office/word/2010/wordprocessingShape">
                    <wps:wsp>
                      <wps:cNvCnPr/>
                      <wps:spPr>
                        <a:xfrm>
                          <a:off x="0" y="0"/>
                          <a:ext cx="797844" cy="457200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CDDD77E" id="Conector recto de flecha 121" o:spid="_x0000_s1026" type="#_x0000_t32" style="position:absolute;margin-left:183.7pt;margin-top:110.15pt;width:62.8pt;height:5in;z-index:251692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" strokecolor="#4472c4 [3204]" strokeweight=".5pt">
                <v:stroke endarrow="block" joinstyle="miter"/>
              </v:shape>
            </w:pict>
          </mc:Fallback>
        </mc:AlternateContent>
      </w:r>
      <w:r w:rsidRPr="00FB4304">
        <w:rPr>
          <w:rFonts w:ascii="Times New Roman" w:hAnsi="Times New Roman" w:cs="Times New Roman"/>
          <w:noProof/>
        </w:rPr>
        <mc:AlternateContent>
          <mc:Choice Requires="wps">
            <w:drawing>
              <wp:anchor distT="0" distB="0" distL="114300" distR="114300" simplePos="0" relativeHeight="251693056" behindDoc="0" locked="0" layoutInCell="1" allowOverlap="1" wp14:anchorId="5094AF5B" wp14:editId="731804E1">
                <wp:simplePos x="0" y="0"/>
                <wp:positionH relativeFrom="column">
                  <wp:posOffset>2980690</wp:posOffset>
                </wp:positionH>
                <wp:positionV relativeFrom="paragraph">
                  <wp:posOffset>1006475</wp:posOffset>
                </wp:positionV>
                <wp:extent cx="937260" cy="467995"/>
                <wp:effectExtent l="0" t="57150" r="34290" b="27305"/>
                <wp:wrapNone/>
                <wp:docPr id="124" name="Conector: curvado 124"/>
                <wp:cNvGraphicFramePr/>
                <a:graphic xmlns:a="http://schemas.openxmlformats.org/drawingml/2006/main">
                  <a:graphicData uri="http://schemas.microsoft.com/office/word/2010/wordprocessingShape">
                    <wps:wsp>
                      <wps:cNvCnPr/>
                      <wps:spPr>
                        <a:xfrm flipV="1">
                          <a:off x="0" y="0"/>
                          <a:ext cx="937260" cy="467995"/>
                        </a:xfrm>
                        <a:prstGeom prst="curvedConnector3">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50ABCAB4" id="_x0000_t38" coordsize="21600,21600" o:spt="38" o:oned="t" path="m,c@0,0@1,5400@1,10800@1,16200@2,21600,21600,21600e" filled="f">
                <v:formulas>
                  <v:f eqn="mid #0 0"/>
                  <v:f eqn="val #0"/>
                  <v:f eqn="mid #0 21600"/>
                </v:formulas>
                <v:path arrowok="t" fillok="f" o:connecttype="none"/>
                <v:handles>
                  <v:h position="#0,center"/>
                </v:handles>
                <o:lock v:ext="edit" shapetype="t"/>
              </v:shapetype>
              <v:shape id="Conector: curvado 124" o:spid="_x0000_s1026" type="#_x0000_t38" style="position:absolute;margin-left:234.7pt;margin-top:79.25pt;width:73.8pt;height:36.85pt;flip:y;z-index:251693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" adj="10800" strokecolor="#4472c4 [3204]" strokeweight=".5pt">
                <v:stroke endarrow="block" joinstyle="miter"/>
              </v:shape>
            </w:pict>
          </mc:Fallback>
        </mc:AlternateContent>
      </w:r>
      <w:r w:rsidRPr="00FB4304">
        <w:rPr>
          <w:rFonts w:ascii="Times New Roman" w:hAnsi="Times New Roman" w:cs="Times New Roman"/>
          <w:noProof/>
        </w:rPr>
        <mc:AlternateContent>
          <mc:Choice Requires="wps">
            <w:drawing>
              <wp:anchor distT="0" distB="0" distL="114300" distR="114300" simplePos="0" relativeHeight="251694080" behindDoc="0" locked="0" layoutInCell="1" allowOverlap="1" wp14:anchorId="7B802F3C" wp14:editId="7FA1089B">
                <wp:simplePos x="0" y="0"/>
                <wp:positionH relativeFrom="column">
                  <wp:posOffset>2633345</wp:posOffset>
                </wp:positionH>
                <wp:positionV relativeFrom="paragraph">
                  <wp:posOffset>1398905</wp:posOffset>
                </wp:positionV>
                <wp:extent cx="349250" cy="3009900"/>
                <wp:effectExtent l="38100" t="0" r="31750" b="57150"/>
                <wp:wrapNone/>
                <wp:docPr id="125" name="Conector recto de flecha 125"/>
                <wp:cNvGraphicFramePr/>
                <a:graphic xmlns:a="http://schemas.openxmlformats.org/drawingml/2006/main">
                  <a:graphicData uri="http://schemas.microsoft.com/office/word/2010/wordprocessingShape">
                    <wps:wsp>
                      <wps:cNvCnPr/>
                      <wps:spPr>
                        <a:xfrm flipH="1">
                          <a:off x="0" y="0"/>
                          <a:ext cx="349250" cy="300990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5085C4F5" id="Conector recto de flecha 125" o:spid="_x0000_s1026" type="#_x0000_t32" style="position:absolute;margin-left:207.35pt;margin-top:110.15pt;width:27.5pt;height:237pt;flip:x;z-index:25169408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" strokecolor="#4472c4 [3204]" strokeweight=".5pt">
                <v:stroke endarrow="block" joinstyle="miter"/>
              </v:shape>
            </w:pict>
          </mc:Fallback>
        </mc:AlternateContent>
      </w:r>
      <w:r w:rsidRPr="00FB4304">
        <w:rPr>
          <w:rFonts w:ascii="Times New Roman" w:hAnsi="Times New Roman" w:cs="Times New Roman"/>
          <w:noProof/>
        </w:rPr>
        <mc:AlternateContent>
          <mc:Choice Requires="wps">
            <w:drawing>
              <wp:anchor distT="0" distB="0" distL="114300" distR="114300" simplePos="0" relativeHeight="251695104" behindDoc="0" locked="0" layoutInCell="1" allowOverlap="1" wp14:anchorId="5FD40D3B" wp14:editId="650C7210">
                <wp:simplePos x="0" y="0"/>
                <wp:positionH relativeFrom="column">
                  <wp:posOffset>3917950</wp:posOffset>
                </wp:positionH>
                <wp:positionV relativeFrom="paragraph">
                  <wp:posOffset>1437005</wp:posOffset>
                </wp:positionV>
                <wp:extent cx="45720" cy="1836420"/>
                <wp:effectExtent l="38100" t="0" r="68580" b="49530"/>
                <wp:wrapNone/>
                <wp:docPr id="126" name="Conector recto de flecha 126"/>
                <wp:cNvGraphicFramePr/>
                <a:graphic xmlns:a="http://schemas.openxmlformats.org/drawingml/2006/main">
                  <a:graphicData uri="http://schemas.microsoft.com/office/word/2010/wordprocessingShape">
                    <wps:wsp>
                      <wps:cNvCnPr/>
                      <wps:spPr>
                        <a:xfrm>
                          <a:off x="0" y="0"/>
                          <a:ext cx="45720" cy="183642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CD04FDA" id="Conector recto de flecha 126" o:spid="_x0000_s1026" type="#_x0000_t32" style="position:absolute;margin-left:308.5pt;margin-top:113.15pt;width:3.6pt;height:144.6pt;z-index:251695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" strokecolor="#4472c4 [3204]" strokeweight=".5pt">
                <v:stroke endarrow="block" joinstyle="miter"/>
              </v:shape>
            </w:pict>
          </mc:Fallback>
        </mc:AlternateContent>
      </w:r>
      <w:r w:rsidRPr="00FB4304">
        <w:rPr>
          <w:rFonts w:ascii="Times New Roman" w:hAnsi="Times New Roman" w:cs="Times New Roman"/>
          <w:noProof/>
        </w:rPr>
        <mc:AlternateContent>
          <mc:Choice Requires="wps">
            <w:drawing>
              <wp:anchor distT="0" distB="0" distL="114300" distR="114300" simplePos="0" relativeHeight="251696128" behindDoc="0" locked="0" layoutInCell="1" allowOverlap="1" wp14:anchorId="2980C3A7" wp14:editId="4BDEB077">
                <wp:simplePos x="0" y="0"/>
                <wp:positionH relativeFrom="column">
                  <wp:posOffset>2310130</wp:posOffset>
                </wp:positionH>
                <wp:positionV relativeFrom="paragraph">
                  <wp:posOffset>1421765</wp:posOffset>
                </wp:positionV>
                <wp:extent cx="1615440" cy="1951355"/>
                <wp:effectExtent l="38100" t="0" r="22860" b="48895"/>
                <wp:wrapNone/>
                <wp:docPr id="127" name="Conector recto de flecha 127"/>
                <wp:cNvGraphicFramePr/>
                <a:graphic xmlns:a="http://schemas.openxmlformats.org/drawingml/2006/main">
                  <a:graphicData uri="http://schemas.microsoft.com/office/word/2010/wordprocessingShape">
                    <wps:wsp>
                      <wps:cNvCnPr/>
                      <wps:spPr>
                        <a:xfrm flipH="1">
                          <a:off x="0" y="0"/>
                          <a:ext cx="1615440" cy="195135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95AE2B8" id="Conector recto de flecha 127" o:spid="_x0000_s1026" type="#_x0000_t32" style="position:absolute;margin-left:181.9pt;margin-top:111.95pt;width:127.2pt;height:153.65pt;flip:x;z-index:251696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" strokecolor="#4472c4 [3204]" strokeweight=".5pt">
                <v:stroke endarrow="block" joinstyle="miter"/>
              </v:shape>
            </w:pict>
          </mc:Fallback>
        </mc:AlternateContent>
      </w:r>
      <w:r w:rsidRPr="00FB4304">
        <w:rPr>
          <w:rFonts w:ascii="Times New Roman" w:hAnsi="Times New Roman" w:cs="Times New Roman"/>
          <w:noProof/>
        </w:rPr>
        <mc:AlternateContent>
          <mc:Choice Requires="wps">
            <w:drawing>
              <wp:anchor distT="0" distB="0" distL="114300" distR="114300" simplePos="0" relativeHeight="251697152" behindDoc="0" locked="0" layoutInCell="1" allowOverlap="1" wp14:anchorId="3924940E" wp14:editId="4B50BA39">
                <wp:simplePos x="0" y="0"/>
                <wp:positionH relativeFrom="column">
                  <wp:posOffset>4855210</wp:posOffset>
                </wp:positionH>
                <wp:positionV relativeFrom="paragraph">
                  <wp:posOffset>1429385</wp:posOffset>
                </wp:positionV>
                <wp:extent cx="40640" cy="4137660"/>
                <wp:effectExtent l="76200" t="0" r="54610" b="53340"/>
                <wp:wrapNone/>
                <wp:docPr id="129" name="Conector recto de flecha 129"/>
                <wp:cNvGraphicFramePr/>
                <a:graphic xmlns:a="http://schemas.openxmlformats.org/drawingml/2006/main">
                  <a:graphicData uri="http://schemas.microsoft.com/office/word/2010/wordprocessingShape">
                    <wps:wsp>
                      <wps:cNvCnPr/>
                      <wps:spPr>
                        <a:xfrm flipH="1">
                          <a:off x="0" y="0"/>
                          <a:ext cx="40640" cy="413766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7940B428" id="Conector recto de flecha 129" o:spid="_x0000_s1026" type="#_x0000_t32" style="position:absolute;margin-left:382.3pt;margin-top:112.55pt;width:3.2pt;height:325.8pt;flip:x;z-index:25169715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" strokecolor="#4472c4 [3204]" strokeweight=".5pt">
                <v:stroke endarrow="block" joinstyle="miter"/>
              </v:shape>
            </w:pict>
          </mc:Fallback>
        </mc:AlternateContent>
      </w:r>
      <w:r w:rsidRPr="00FB4304">
        <w:rPr>
          <w:rFonts w:ascii="Times New Roman" w:hAnsi="Times New Roman" w:cs="Times New Roman"/>
          <w:noProof/>
        </w:rPr>
        <mc:AlternateContent>
          <mc:Choice Requires="wps">
            <w:drawing>
              <wp:anchor distT="0" distB="0" distL="114300" distR="114300" simplePos="0" relativeHeight="251698176" behindDoc="0" locked="0" layoutInCell="1" allowOverlap="1" wp14:anchorId="7304EE14" wp14:editId="1F2E5926">
                <wp:simplePos x="0" y="0"/>
                <wp:positionH relativeFrom="column">
                  <wp:posOffset>2630170</wp:posOffset>
                </wp:positionH>
                <wp:positionV relativeFrom="paragraph">
                  <wp:posOffset>1429385</wp:posOffset>
                </wp:positionV>
                <wp:extent cx="2255520" cy="2948940"/>
                <wp:effectExtent l="38100" t="0" r="30480" b="60960"/>
                <wp:wrapNone/>
                <wp:docPr id="130" name="Conector recto de flecha 130"/>
                <wp:cNvGraphicFramePr/>
                <a:graphic xmlns:a="http://schemas.openxmlformats.org/drawingml/2006/main">
                  <a:graphicData uri="http://schemas.microsoft.com/office/word/2010/wordprocessingShape">
                    <wps:wsp>
                      <wps:cNvCnPr/>
                      <wps:spPr>
                        <a:xfrm flipH="1">
                          <a:off x="0" y="0"/>
                          <a:ext cx="2255520" cy="294894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44902366" id="Conector recto de flecha 130" o:spid="_x0000_s1026" type="#_x0000_t32" style="position:absolute;margin-left:207.1pt;margin-top:112.55pt;width:177.6pt;height:232.2pt;flip:x;z-index:25169817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" strokecolor="#4472c4 [3204]" strokeweight=".5pt">
                <v:stroke endarrow="block" joinstyle="miter"/>
              </v:shape>
            </w:pict>
          </mc:Fallback>
        </mc:AlternateContent>
      </w:r>
      <w:r w:rsidRPr="00FB4304">
        <w:rPr>
          <w:rFonts w:ascii="Times New Roman" w:hAnsi="Times New Roman" w:cs="Times New Roman"/>
          <w:noProof/>
        </w:rPr>
        <mc:AlternateContent>
          <mc:Choice Requires="wps">
            <w:drawing>
              <wp:anchor distT="0" distB="0" distL="114300" distR="114300" simplePos="0" relativeHeight="251699200" behindDoc="0" locked="0" layoutInCell="1" allowOverlap="1" wp14:anchorId="501EBF3A" wp14:editId="469AE54B">
                <wp:simplePos x="0" y="0"/>
                <wp:positionH relativeFrom="column">
                  <wp:posOffset>915670</wp:posOffset>
                </wp:positionH>
                <wp:positionV relativeFrom="paragraph">
                  <wp:posOffset>3090545</wp:posOffset>
                </wp:positionV>
                <wp:extent cx="1394460" cy="281940"/>
                <wp:effectExtent l="0" t="0" r="72390" b="80010"/>
                <wp:wrapNone/>
                <wp:docPr id="133" name="Conector recto de flecha 133"/>
                <wp:cNvGraphicFramePr/>
                <a:graphic xmlns:a="http://schemas.openxmlformats.org/drawingml/2006/main">
                  <a:graphicData uri="http://schemas.microsoft.com/office/word/2010/wordprocessingShape">
                    <wps:wsp>
                      <wps:cNvCnPr/>
                      <wps:spPr>
                        <a:xfrm>
                          <a:off x="0" y="0"/>
                          <a:ext cx="1394460" cy="28194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233EC4D" id="Conector recto de flecha 133" o:spid="_x0000_s1026" type="#_x0000_t32" style="position:absolute;margin-left:72.1pt;margin-top:243.35pt;width:109.8pt;height:22.2pt;z-index:251699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" strokecolor="#4472c4 [3204]" strokeweight=".5pt">
                <v:stroke endarrow="block" joinstyle="miter"/>
              </v:shape>
            </w:pict>
          </mc:Fallback>
        </mc:AlternateContent>
      </w:r>
      <w:r w:rsidRPr="00FB4304">
        <w:rPr>
          <w:rFonts w:ascii="Times New Roman" w:hAnsi="Times New Roman" w:cs="Times New Roman"/>
          <w:noProof/>
        </w:rPr>
        <mc:AlternateContent>
          <mc:Choice Requires="wps">
            <w:drawing>
              <wp:anchor distT="0" distB="0" distL="114300" distR="114300" simplePos="0" relativeHeight="251700224" behindDoc="0" locked="0" layoutInCell="1" allowOverlap="1" wp14:anchorId="3F5B4430" wp14:editId="2B53CC64">
                <wp:simplePos x="0" y="0"/>
                <wp:positionH relativeFrom="column">
                  <wp:posOffset>899795</wp:posOffset>
                </wp:positionH>
                <wp:positionV relativeFrom="paragraph">
                  <wp:posOffset>3090545</wp:posOffset>
                </wp:positionV>
                <wp:extent cx="1732915" cy="1303020"/>
                <wp:effectExtent l="0" t="0" r="57785" b="49530"/>
                <wp:wrapNone/>
                <wp:docPr id="134" name="Conector recto de flecha 134"/>
                <wp:cNvGraphicFramePr/>
                <a:graphic xmlns:a="http://schemas.openxmlformats.org/drawingml/2006/main">
                  <a:graphicData uri="http://schemas.microsoft.com/office/word/2010/wordprocessingShape">
                    <wps:wsp>
                      <wps:cNvCnPr/>
                      <wps:spPr>
                        <a:xfrm>
                          <a:off x="0" y="0"/>
                          <a:ext cx="1732915" cy="130302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343A8D37" id="Conector recto de flecha 134" o:spid="_x0000_s1026" type="#_x0000_t32" style="position:absolute;margin-left:70.85pt;margin-top:243.35pt;width:136.45pt;height:102.6pt;z-index:25170022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" strokecolor="#4472c4 [3204]" strokeweight=".5pt">
                <v:stroke endarrow="block" joinstyle="miter"/>
              </v:shape>
            </w:pict>
          </mc:Fallback>
        </mc:AlternateContent>
      </w:r>
      <w:r w:rsidRPr="00FB4304">
        <w:rPr>
          <w:rFonts w:ascii="Times New Roman" w:hAnsi="Times New Roman" w:cs="Times New Roman"/>
          <w:noProof/>
        </w:rPr>
        <mc:AlternateContent>
          <mc:Choice Requires="wps">
            <w:drawing>
              <wp:anchor distT="0" distB="0" distL="114300" distR="114300" simplePos="0" relativeHeight="251701248" behindDoc="0" locked="0" layoutInCell="1" allowOverlap="1" wp14:anchorId="48D4E1D5" wp14:editId="29E8897D">
                <wp:simplePos x="0" y="0"/>
                <wp:positionH relativeFrom="column">
                  <wp:posOffset>1510030</wp:posOffset>
                </wp:positionH>
                <wp:positionV relativeFrom="paragraph">
                  <wp:posOffset>3090545</wp:posOffset>
                </wp:positionV>
                <wp:extent cx="1089660" cy="1295400"/>
                <wp:effectExtent l="0" t="0" r="53340" b="57150"/>
                <wp:wrapNone/>
                <wp:docPr id="137" name="Conector recto de flecha 137"/>
                <wp:cNvGraphicFramePr/>
                <a:graphic xmlns:a="http://schemas.openxmlformats.org/drawingml/2006/main">
                  <a:graphicData uri="http://schemas.microsoft.com/office/word/2010/wordprocessingShape">
                    <wps:wsp>
                      <wps:cNvCnPr/>
                      <wps:spPr>
                        <a:xfrm>
                          <a:off x="0" y="0"/>
                          <a:ext cx="1089660" cy="129540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35E58997" id="Conector recto de flecha 137" o:spid="_x0000_s1026" type="#_x0000_t32" style="position:absolute;margin-left:118.9pt;margin-top:243.35pt;width:85.8pt;height:102pt;z-index:25170124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" strokecolor="#4472c4 [3204]" strokeweight=".5pt">
                <v:stroke endarrow="block" joinstyle="miter"/>
              </v:shape>
            </w:pict>
          </mc:Fallback>
        </mc:AlternateContent>
      </w:r>
      <w:r w:rsidRPr="00FB4304">
        <w:rPr>
          <w:rFonts w:ascii="Times New Roman" w:hAnsi="Times New Roman" w:cs="Times New Roman"/>
          <w:noProof/>
        </w:rPr>
        <mc:AlternateContent>
          <mc:Choice Requires="wps">
            <w:drawing>
              <wp:anchor distT="0" distB="0" distL="114300" distR="114300" simplePos="0" relativeHeight="251702272" behindDoc="0" locked="0" layoutInCell="1" allowOverlap="1" wp14:anchorId="58EF4378" wp14:editId="6DFC423C">
                <wp:simplePos x="0" y="0"/>
                <wp:positionH relativeFrom="column">
                  <wp:posOffset>953770</wp:posOffset>
                </wp:positionH>
                <wp:positionV relativeFrom="paragraph">
                  <wp:posOffset>3090545</wp:posOffset>
                </wp:positionV>
                <wp:extent cx="2209800" cy="2880360"/>
                <wp:effectExtent l="0" t="0" r="76200" b="53340"/>
                <wp:wrapNone/>
                <wp:docPr id="138" name="Conector recto de flecha 138"/>
                <wp:cNvGraphicFramePr/>
                <a:graphic xmlns:a="http://schemas.openxmlformats.org/drawingml/2006/main">
                  <a:graphicData uri="http://schemas.microsoft.com/office/word/2010/wordprocessingShape">
                    <wps:wsp>
                      <wps:cNvCnPr/>
                      <wps:spPr>
                        <a:xfrm>
                          <a:off x="0" y="0"/>
                          <a:ext cx="2209800" cy="288036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FE452E7" id="Conector recto de flecha 138" o:spid="_x0000_s1026" type="#_x0000_t32" style="position:absolute;margin-left:75.1pt;margin-top:243.35pt;width:174pt;height:226.8pt;z-index:251702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" strokecolor="#4472c4 [3204]" strokeweight=".5pt">
                <v:stroke endarrow="block" joinstyle="miter"/>
              </v:shape>
            </w:pict>
          </mc:Fallback>
        </mc:AlternateContent>
      </w:r>
      <w:r w:rsidRPr="00FB4304">
        <w:rPr>
          <w:rFonts w:ascii="Times New Roman" w:hAnsi="Times New Roman" w:cs="Times New Roman"/>
          <w:noProof/>
        </w:rPr>
        <mc:AlternateContent>
          <mc:Choice Requires="wps">
            <w:drawing>
              <wp:anchor distT="0" distB="0" distL="114300" distR="114300" simplePos="0" relativeHeight="251703296" behindDoc="0" locked="0" layoutInCell="1" allowOverlap="1" wp14:anchorId="0185EA5E" wp14:editId="097CC14A">
                <wp:simplePos x="0" y="0"/>
                <wp:positionH relativeFrom="column">
                  <wp:posOffset>2279650</wp:posOffset>
                </wp:positionH>
                <wp:positionV relativeFrom="paragraph">
                  <wp:posOffset>3842385</wp:posOffset>
                </wp:positionV>
                <wp:extent cx="2606040" cy="1739900"/>
                <wp:effectExtent l="0" t="0" r="80010" b="50800"/>
                <wp:wrapNone/>
                <wp:docPr id="140" name="Conector recto de flecha 140"/>
                <wp:cNvGraphicFramePr/>
                <a:graphic xmlns:a="http://schemas.openxmlformats.org/drawingml/2006/main">
                  <a:graphicData uri="http://schemas.microsoft.com/office/word/2010/wordprocessingShape">
                    <wps:wsp>
                      <wps:cNvCnPr/>
                      <wps:spPr>
                        <a:xfrm>
                          <a:off x="0" y="0"/>
                          <a:ext cx="2606040" cy="173990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6FF9609D" id="Conector recto de flecha 140" o:spid="_x0000_s1026" type="#_x0000_t32" style="position:absolute;margin-left:179.5pt;margin-top:302.55pt;width:205.2pt;height:137pt;z-index:25170329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" strokecolor="#4472c4 [3204]" strokeweight=".5pt">
                <v:stroke endarrow="block" joinstyle="miter"/>
              </v:shape>
            </w:pict>
          </mc:Fallback>
        </mc:AlternateContent>
      </w:r>
      <w:r w:rsidRPr="00FB4304">
        <w:rPr>
          <w:rFonts w:ascii="Times New Roman" w:hAnsi="Times New Roman" w:cs="Times New Roman"/>
          <w:noProof/>
        </w:rPr>
        <mc:AlternateContent>
          <mc:Choice Requires="wps">
            <w:drawing>
              <wp:anchor distT="0" distB="0" distL="114300" distR="114300" simplePos="0" relativeHeight="251704320" behindDoc="0" locked="0" layoutInCell="1" allowOverlap="1" wp14:anchorId="120FDCA6" wp14:editId="05908418">
                <wp:simplePos x="0" y="0"/>
                <wp:positionH relativeFrom="column">
                  <wp:posOffset>2279650</wp:posOffset>
                </wp:positionH>
                <wp:positionV relativeFrom="paragraph">
                  <wp:posOffset>3829685</wp:posOffset>
                </wp:positionV>
                <wp:extent cx="899160" cy="2141220"/>
                <wp:effectExtent l="476250" t="0" r="53340" b="87630"/>
                <wp:wrapNone/>
                <wp:docPr id="141" name="Conector: curvado 141"/>
                <wp:cNvGraphicFramePr/>
                <a:graphic xmlns:a="http://schemas.openxmlformats.org/drawingml/2006/main">
                  <a:graphicData uri="http://schemas.microsoft.com/office/word/2010/wordprocessingShape">
                    <wps:wsp>
                      <wps:cNvCnPr/>
                      <wps:spPr>
                        <a:xfrm>
                          <a:off x="0" y="0"/>
                          <a:ext cx="899160" cy="2141220"/>
                        </a:xfrm>
                        <a:prstGeom prst="curvedConnector3">
                          <a:avLst>
                            <a:gd name="adj1" fmla="val -52542"/>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7E776648" id="Conector: curvado 141" o:spid="_x0000_s1026" type="#_x0000_t38" style="position:absolute;margin-left:179.5pt;margin-top:301.55pt;width:70.8pt;height:168.6pt;z-index:25170432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" adj="-11349" strokecolor="#4472c4 [3204]" strokeweight=".5pt">
                <v:stroke endarrow="block" joinstyle="miter"/>
              </v:shape>
            </w:pict>
          </mc:Fallback>
        </mc:AlternateContent>
      </w:r>
      <w:r w:rsidRPr="00FB4304">
        <w:rPr>
          <w:rFonts w:ascii="Times New Roman" w:hAnsi="Times New Roman" w:cs="Times New Roman"/>
          <w:noProof/>
        </w:rPr>
        <mc:AlternateContent>
          <mc:Choice Requires="wps">
            <w:drawing>
              <wp:anchor distT="0" distB="0" distL="114300" distR="114300" simplePos="0" relativeHeight="251705344" behindDoc="0" locked="0" layoutInCell="1" allowOverlap="1" wp14:anchorId="142835E5" wp14:editId="65A8519E">
                <wp:simplePos x="0" y="0"/>
                <wp:positionH relativeFrom="column">
                  <wp:posOffset>2283460</wp:posOffset>
                </wp:positionH>
                <wp:positionV relativeFrom="paragraph">
                  <wp:posOffset>3822065</wp:posOffset>
                </wp:positionV>
                <wp:extent cx="2426970" cy="2895600"/>
                <wp:effectExtent l="800100" t="0" r="0" b="95250"/>
                <wp:wrapNone/>
                <wp:docPr id="142" name="Conector: curvado 142"/>
                <wp:cNvGraphicFramePr/>
                <a:graphic xmlns:a="http://schemas.openxmlformats.org/drawingml/2006/main">
                  <a:graphicData uri="http://schemas.microsoft.com/office/word/2010/wordprocessingShape">
                    <wps:wsp>
                      <wps:cNvCnPr/>
                      <wps:spPr>
                        <a:xfrm>
                          <a:off x="0" y="0"/>
                          <a:ext cx="2426970" cy="2895600"/>
                        </a:xfrm>
                        <a:prstGeom prst="curvedConnector3">
                          <a:avLst>
                            <a:gd name="adj1" fmla="val -32486"/>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CF6E5DD" id="Conector: curvado 142" o:spid="_x0000_s1026" type="#_x0000_t38" style="position:absolute;margin-left:179.8pt;margin-top:300.95pt;width:191.1pt;height:228pt;z-index:251705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" adj="-7017" strokecolor="#4472c4 [3204]" strokeweight=".5pt">
                <v:stroke endarrow="block" joinstyle="miter"/>
              </v:shape>
            </w:pict>
          </mc:Fallback>
        </mc:AlternateContent>
      </w:r>
      <w:r w:rsidRPr="00FB4304">
        <w:rPr>
          <w:rFonts w:ascii="Times New Roman" w:hAnsi="Times New Roman" w:cs="Times New Roman"/>
          <w:noProof/>
        </w:rPr>
        <mc:AlternateContent>
          <mc:Choice Requires="wps">
            <w:drawing>
              <wp:anchor distT="0" distB="0" distL="114300" distR="114300" simplePos="0" relativeHeight="251706368" behindDoc="0" locked="0" layoutInCell="1" allowOverlap="1" wp14:anchorId="054FFE2B" wp14:editId="68D678A8">
                <wp:simplePos x="0" y="0"/>
                <wp:positionH relativeFrom="column">
                  <wp:posOffset>3963670</wp:posOffset>
                </wp:positionH>
                <wp:positionV relativeFrom="paragraph">
                  <wp:posOffset>3758565</wp:posOffset>
                </wp:positionV>
                <wp:extent cx="708660" cy="2951480"/>
                <wp:effectExtent l="0" t="0" r="53340" b="58420"/>
                <wp:wrapNone/>
                <wp:docPr id="144" name="Conector recto de flecha 144"/>
                <wp:cNvGraphicFramePr/>
                <a:graphic xmlns:a="http://schemas.openxmlformats.org/drawingml/2006/main">
                  <a:graphicData uri="http://schemas.microsoft.com/office/word/2010/wordprocessingShape">
                    <wps:wsp>
                      <wps:cNvCnPr/>
                      <wps:spPr>
                        <a:xfrm>
                          <a:off x="0" y="0"/>
                          <a:ext cx="708660" cy="295148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701A6BE3" id="Conector recto de flecha 144" o:spid="_x0000_s1026" type="#_x0000_t32" style="position:absolute;margin-left:312.1pt;margin-top:295.95pt;width:55.8pt;height:232.4pt;z-index:25170636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" strokecolor="#4472c4 [3204]" strokeweight=".5pt">
                <v:stroke endarrow="block" joinstyle="miter"/>
              </v:shape>
            </w:pict>
          </mc:Fallback>
        </mc:AlternateContent>
      </w:r>
      <w:r w:rsidRPr="00FB4304">
        <w:rPr>
          <w:rFonts w:ascii="Times New Roman" w:hAnsi="Times New Roman" w:cs="Times New Roman"/>
          <w:noProof/>
        </w:rPr>
        <mc:AlternateContent>
          <mc:Choice Requires="wps">
            <w:drawing>
              <wp:anchor distT="0" distB="0" distL="114300" distR="114300" simplePos="0" relativeHeight="251707392" behindDoc="0" locked="0" layoutInCell="1" allowOverlap="1" wp14:anchorId="06DFB85A" wp14:editId="4FAFF6B6">
                <wp:simplePos x="0" y="0"/>
                <wp:positionH relativeFrom="column">
                  <wp:posOffset>4657090</wp:posOffset>
                </wp:positionH>
                <wp:positionV relativeFrom="paragraph">
                  <wp:posOffset>6044565</wp:posOffset>
                </wp:positionV>
                <wp:extent cx="182432" cy="703580"/>
                <wp:effectExtent l="38100" t="0" r="27305" b="58420"/>
                <wp:wrapNone/>
                <wp:docPr id="145" name="Conector recto de flecha 145"/>
                <wp:cNvGraphicFramePr/>
                <a:graphic xmlns:a="http://schemas.openxmlformats.org/drawingml/2006/main">
                  <a:graphicData uri="http://schemas.microsoft.com/office/word/2010/wordprocessingShape">
                    <wps:wsp>
                      <wps:cNvCnPr/>
                      <wps:spPr>
                        <a:xfrm flipH="1">
                          <a:off x="0" y="0"/>
                          <a:ext cx="182432" cy="70358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1E0E94BA" id="Conector recto de flecha 145" o:spid="_x0000_s1026" type="#_x0000_t32" style="position:absolute;margin-left:366.7pt;margin-top:475.95pt;width:14.35pt;height:55.4pt;flip:x;z-index:25170739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" strokecolor="#4472c4 [3204]" strokeweight=".5pt">
                <v:stroke endarrow="block" joinstyle="miter"/>
              </v:shape>
            </w:pict>
          </mc:Fallback>
        </mc:AlternateContent>
      </w:r>
      <w:r w:rsidRPr="00FB4304">
        <w:rPr>
          <w:rFonts w:ascii="Times New Roman" w:hAnsi="Times New Roman" w:cs="Times New Roman"/>
          <w:noProof/>
        </w:rPr>
        <mc:AlternateContent>
          <mc:Choice Requires="wps">
            <w:drawing>
              <wp:anchor distT="0" distB="0" distL="114300" distR="114300" simplePos="0" relativeHeight="251708416" behindDoc="0" locked="0" layoutInCell="1" allowOverlap="1" wp14:anchorId="2C988FCA" wp14:editId="73D112E5">
                <wp:simplePos x="0" y="0"/>
                <wp:positionH relativeFrom="column">
                  <wp:posOffset>3204210</wp:posOffset>
                </wp:positionH>
                <wp:positionV relativeFrom="paragraph">
                  <wp:posOffset>5616575</wp:posOffset>
                </wp:positionV>
                <wp:extent cx="1604645" cy="876300"/>
                <wp:effectExtent l="0" t="57150" r="14605" b="19050"/>
                <wp:wrapNone/>
                <wp:docPr id="148" name="Conector: curvado 148"/>
                <wp:cNvGraphicFramePr/>
                <a:graphic xmlns:a="http://schemas.openxmlformats.org/drawingml/2006/main">
                  <a:graphicData uri="http://schemas.microsoft.com/office/word/2010/wordprocessingShape">
                    <wps:wsp>
                      <wps:cNvCnPr/>
                      <wps:spPr>
                        <a:xfrm flipV="1">
                          <a:off x="0" y="0"/>
                          <a:ext cx="1604645" cy="876300"/>
                        </a:xfrm>
                        <a:prstGeom prst="curvedConnector3">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4EF81328" id="Conector: curvado 148" o:spid="_x0000_s1026" type="#_x0000_t38" style="position:absolute;margin-left:252.3pt;margin-top:442.25pt;width:126.35pt;height:69pt;flip:y;z-index:25170841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" adj="10800" strokecolor="#4472c4 [3204]" strokeweight=".5pt">
                <v:stroke endarrow="block" joinstyle="miter"/>
              </v:shape>
            </w:pict>
          </mc:Fallback>
        </mc:AlternateContent>
      </w:r>
    </w:p>
    <w:p w14:paraId="53DEE0B2" w14:textId="77777777" w:rsidR="00896433" w:rsidRPr="00FB4304" w:rsidRDefault="00896433" w:rsidP="002C5CBD">
      <w:pPr>
        <w:jc w:val="left"/>
        <w:rPr>
          <w:rFonts w:ascii="Times New Roman" w:hAnsi="Times New Roman" w:cs="Times New Roman"/>
        </w:rPr>
      </w:pPr>
    </w:p>
    <w:p w14:paraId="285F01DB" w14:textId="77777777" w:rsidR="00896433" w:rsidRPr="00FB4304" w:rsidRDefault="00896433" w:rsidP="002C5CBD">
      <w:pPr>
        <w:jc w:val="left"/>
        <w:rPr>
          <w:rFonts w:ascii="Times New Roman" w:hAnsi="Times New Roman" w:cs="Times New Roman"/>
        </w:rPr>
      </w:pPr>
    </w:p>
    <w:p w14:paraId="5FD6E554" w14:textId="77777777" w:rsidR="00896433" w:rsidRPr="00FB4304" w:rsidRDefault="00896433" w:rsidP="002C5CBD">
      <w:pPr>
        <w:jc w:val="left"/>
        <w:rPr>
          <w:rFonts w:ascii="Times New Roman" w:hAnsi="Times New Roman" w:cs="Times New Roman"/>
        </w:rPr>
      </w:pPr>
    </w:p>
    <w:p w14:paraId="5228BF40" w14:textId="77777777" w:rsidR="00896433" w:rsidRPr="00FB4304" w:rsidRDefault="00896433" w:rsidP="002C5CBD">
      <w:pPr>
        <w:jc w:val="left"/>
        <w:rPr>
          <w:rFonts w:ascii="Times New Roman" w:hAnsi="Times New Roman" w:cs="Times New Roman"/>
        </w:rPr>
      </w:pPr>
    </w:p>
    <w:p w14:paraId="003DDE22" w14:textId="77777777" w:rsidR="00896433" w:rsidRPr="00FB4304" w:rsidRDefault="00896433" w:rsidP="002C5CBD">
      <w:pPr>
        <w:jc w:val="left"/>
        <w:rPr>
          <w:rFonts w:ascii="Times New Roman" w:hAnsi="Times New Roman" w:cs="Times New Roman"/>
        </w:rPr>
      </w:pPr>
    </w:p>
    <w:p w14:paraId="607F76B2" w14:textId="77777777" w:rsidR="00896433" w:rsidRPr="00FB4304" w:rsidRDefault="00896433" w:rsidP="002C5CBD">
      <w:pPr>
        <w:jc w:val="left"/>
        <w:rPr>
          <w:rFonts w:ascii="Times New Roman" w:hAnsi="Times New Roman" w:cs="Times New Roman"/>
        </w:rPr>
      </w:pPr>
    </w:p>
    <w:p w14:paraId="14F97B49" w14:textId="77777777" w:rsidR="00896433" w:rsidRPr="00FB4304" w:rsidRDefault="00896433" w:rsidP="002C5CBD">
      <w:pPr>
        <w:jc w:val="left"/>
        <w:rPr>
          <w:rFonts w:ascii="Times New Roman" w:hAnsi="Times New Roman" w:cs="Times New Roman"/>
        </w:rPr>
      </w:pPr>
    </w:p>
    <w:p w14:paraId="41FB619B" w14:textId="77777777" w:rsidR="00896433" w:rsidRPr="00FB4304" w:rsidRDefault="00896433" w:rsidP="002C5CBD">
      <w:pPr>
        <w:jc w:val="left"/>
        <w:rPr>
          <w:rFonts w:ascii="Times New Roman" w:hAnsi="Times New Roman" w:cs="Times New Roman"/>
        </w:rPr>
      </w:pPr>
    </w:p>
    <w:p w14:paraId="63DC5917" w14:textId="77777777" w:rsidR="00896433" w:rsidRPr="00FB4304" w:rsidRDefault="00896433" w:rsidP="002C5CBD">
      <w:pPr>
        <w:jc w:val="left"/>
        <w:rPr>
          <w:rFonts w:ascii="Times New Roman" w:hAnsi="Times New Roman" w:cs="Times New Roman"/>
        </w:rPr>
      </w:pPr>
    </w:p>
    <w:p w14:paraId="1752A2C5" w14:textId="77777777" w:rsidR="00896433" w:rsidRPr="00FB4304" w:rsidRDefault="00896433" w:rsidP="002C5CBD">
      <w:pPr>
        <w:jc w:val="left"/>
        <w:rPr>
          <w:rFonts w:ascii="Times New Roman" w:hAnsi="Times New Roman" w:cs="Times New Roman"/>
        </w:rPr>
      </w:pPr>
    </w:p>
    <w:p w14:paraId="583B2A1E" w14:textId="77777777" w:rsidR="00896433" w:rsidRPr="00FB4304" w:rsidRDefault="00896433" w:rsidP="002C5CBD">
      <w:pPr>
        <w:jc w:val="left"/>
        <w:rPr>
          <w:rFonts w:ascii="Times New Roman" w:hAnsi="Times New Roman" w:cs="Times New Roman"/>
        </w:rPr>
      </w:pPr>
    </w:p>
    <w:p w14:paraId="70CBB6D5" w14:textId="77777777" w:rsidR="00896433" w:rsidRPr="00FB4304" w:rsidRDefault="00896433" w:rsidP="002C5CBD">
      <w:pPr>
        <w:jc w:val="left"/>
        <w:rPr>
          <w:rFonts w:ascii="Times New Roman" w:hAnsi="Times New Roman" w:cs="Times New Roman"/>
        </w:rPr>
      </w:pPr>
    </w:p>
    <w:p w14:paraId="523205D6" w14:textId="77777777" w:rsidR="00896433" w:rsidRPr="00FB4304" w:rsidRDefault="00896433" w:rsidP="002C5CBD">
      <w:pPr>
        <w:jc w:val="left"/>
        <w:rPr>
          <w:rFonts w:ascii="Times New Roman" w:hAnsi="Times New Roman" w:cs="Times New Roman"/>
        </w:rPr>
      </w:pPr>
    </w:p>
    <w:p w14:paraId="6416B157" w14:textId="77777777" w:rsidR="00896433" w:rsidRPr="00FB4304" w:rsidRDefault="00896433" w:rsidP="002C5CBD">
      <w:pPr>
        <w:jc w:val="left"/>
        <w:rPr>
          <w:rFonts w:ascii="Times New Roman" w:hAnsi="Times New Roman" w:cs="Times New Roman"/>
        </w:rPr>
      </w:pPr>
    </w:p>
    <w:p w14:paraId="559E4533" w14:textId="77777777" w:rsidR="00896433" w:rsidRPr="00FB4304" w:rsidRDefault="00896433" w:rsidP="002C5CBD">
      <w:pPr>
        <w:jc w:val="left"/>
        <w:rPr>
          <w:rFonts w:ascii="Times New Roman" w:hAnsi="Times New Roman" w:cs="Times New Roman"/>
        </w:rPr>
      </w:pPr>
    </w:p>
    <w:p w14:paraId="33D19344" w14:textId="77777777" w:rsidR="00896433" w:rsidRPr="00FB4304" w:rsidRDefault="00896433" w:rsidP="002C5CBD">
      <w:pPr>
        <w:jc w:val="left"/>
        <w:rPr>
          <w:rFonts w:ascii="Times New Roman" w:hAnsi="Times New Roman" w:cs="Times New Roman"/>
        </w:rPr>
      </w:pPr>
    </w:p>
    <w:p w14:paraId="0A0B5419" w14:textId="77777777" w:rsidR="00896433" w:rsidRPr="00FB4304" w:rsidRDefault="00896433" w:rsidP="002C5CBD">
      <w:pPr>
        <w:jc w:val="left"/>
        <w:rPr>
          <w:rFonts w:ascii="Times New Roman" w:hAnsi="Times New Roman" w:cs="Times New Roman"/>
        </w:rPr>
      </w:pPr>
    </w:p>
    <w:p w14:paraId="6FA605FE" w14:textId="77777777" w:rsidR="00896433" w:rsidRPr="00FB4304" w:rsidRDefault="00896433" w:rsidP="002C5CBD">
      <w:pPr>
        <w:jc w:val="left"/>
        <w:rPr>
          <w:rFonts w:ascii="Times New Roman" w:hAnsi="Times New Roman" w:cs="Times New Roman"/>
        </w:rPr>
      </w:pPr>
    </w:p>
    <w:p w14:paraId="4F40C2FB" w14:textId="77777777" w:rsidR="00896433" w:rsidRPr="00FB4304" w:rsidRDefault="00896433" w:rsidP="002C5CBD">
      <w:pPr>
        <w:jc w:val="left"/>
        <w:rPr>
          <w:rFonts w:ascii="Times New Roman" w:hAnsi="Times New Roman" w:cs="Times New Roman"/>
        </w:rPr>
      </w:pPr>
    </w:p>
    <w:p w14:paraId="0284EBA2" w14:textId="77777777" w:rsidR="00896433" w:rsidRPr="00FB4304" w:rsidRDefault="00896433" w:rsidP="002C5CBD">
      <w:pPr>
        <w:jc w:val="left"/>
        <w:rPr>
          <w:rFonts w:ascii="Times New Roman" w:hAnsi="Times New Roman" w:cs="Times New Roman"/>
        </w:rPr>
      </w:pPr>
    </w:p>
    <w:p w14:paraId="40504E2A" w14:textId="77777777" w:rsidR="00896433" w:rsidRPr="00FB4304" w:rsidRDefault="00896433" w:rsidP="002C5CBD">
      <w:pPr>
        <w:jc w:val="left"/>
        <w:rPr>
          <w:rFonts w:ascii="Times New Roman" w:hAnsi="Times New Roman" w:cs="Times New Roman"/>
        </w:rPr>
      </w:pPr>
    </w:p>
    <w:p w14:paraId="63D37075" w14:textId="77777777" w:rsidR="00896433" w:rsidRPr="00FB4304" w:rsidRDefault="00896433" w:rsidP="002C5CBD">
      <w:pPr>
        <w:jc w:val="left"/>
        <w:rPr>
          <w:rFonts w:ascii="Times New Roman" w:hAnsi="Times New Roman" w:cs="Times New Roman"/>
        </w:rPr>
      </w:pPr>
    </w:p>
    <w:p w14:paraId="418E291F" w14:textId="77777777" w:rsidR="00896433" w:rsidRPr="00FB4304" w:rsidRDefault="00896433" w:rsidP="002C5CBD">
      <w:pPr>
        <w:jc w:val="left"/>
        <w:rPr>
          <w:rFonts w:ascii="Times New Roman" w:hAnsi="Times New Roman" w:cs="Times New Roman"/>
        </w:rPr>
      </w:pPr>
    </w:p>
    <w:p w14:paraId="05CC6454" w14:textId="77777777" w:rsidR="00896433" w:rsidRPr="00FB4304" w:rsidRDefault="00896433" w:rsidP="002C5CBD">
      <w:pPr>
        <w:jc w:val="left"/>
        <w:rPr>
          <w:rFonts w:ascii="Times New Roman" w:hAnsi="Times New Roman" w:cs="Times New Roman"/>
        </w:rPr>
      </w:pPr>
    </w:p>
    <w:p w14:paraId="0D31AABC" w14:textId="77777777" w:rsidR="00896433" w:rsidRPr="00FB4304" w:rsidRDefault="00896433" w:rsidP="002C5CBD">
      <w:pPr>
        <w:jc w:val="left"/>
        <w:rPr>
          <w:rFonts w:ascii="Times New Roman" w:hAnsi="Times New Roman" w:cs="Times New Roman"/>
        </w:rPr>
      </w:pPr>
    </w:p>
    <w:p w14:paraId="456F94F6" w14:textId="77777777" w:rsidR="00896433" w:rsidRPr="00FB4304" w:rsidRDefault="00896433" w:rsidP="002C5CBD">
      <w:pPr>
        <w:jc w:val="left"/>
        <w:rPr>
          <w:rFonts w:ascii="Times New Roman" w:hAnsi="Times New Roman" w:cs="Times New Roman"/>
        </w:rPr>
      </w:pPr>
    </w:p>
    <w:p w14:paraId="64B270B7" w14:textId="77777777" w:rsidR="00896433" w:rsidRPr="00FB4304" w:rsidRDefault="00896433" w:rsidP="002C5CBD">
      <w:pPr>
        <w:jc w:val="left"/>
        <w:rPr>
          <w:rFonts w:ascii="Times New Roman" w:hAnsi="Times New Roman" w:cs="Times New Roman"/>
        </w:rPr>
      </w:pPr>
    </w:p>
    <w:p w14:paraId="2C9B0408" w14:textId="77777777" w:rsidR="00896433" w:rsidRPr="00FB4304" w:rsidRDefault="00896433" w:rsidP="002C5CBD">
      <w:pPr>
        <w:jc w:val="left"/>
        <w:rPr>
          <w:rFonts w:ascii="Times New Roman" w:hAnsi="Times New Roman" w:cs="Times New Roman"/>
        </w:rPr>
      </w:pPr>
    </w:p>
    <w:p w14:paraId="51F681CB" w14:textId="77777777" w:rsidR="00896433" w:rsidRPr="00FB4304" w:rsidRDefault="00896433" w:rsidP="002C5CBD">
      <w:pPr>
        <w:jc w:val="left"/>
        <w:rPr>
          <w:rFonts w:ascii="Times New Roman" w:hAnsi="Times New Roman" w:cs="Times New Roman"/>
        </w:rPr>
      </w:pPr>
    </w:p>
    <w:p w14:paraId="78DE2F3F" w14:textId="77777777" w:rsidR="00896433" w:rsidRPr="00FB4304" w:rsidRDefault="00896433" w:rsidP="002C5CBD">
      <w:pPr>
        <w:jc w:val="left"/>
        <w:rPr>
          <w:rFonts w:ascii="Times New Roman" w:hAnsi="Times New Roman" w:cs="Times New Roman"/>
        </w:rPr>
      </w:pPr>
    </w:p>
    <w:p w14:paraId="7EC7704E" w14:textId="77777777" w:rsidR="00896433" w:rsidRPr="00FB4304" w:rsidRDefault="00896433" w:rsidP="002C5CBD">
      <w:pPr>
        <w:jc w:val="left"/>
        <w:rPr>
          <w:rFonts w:ascii="Times New Roman" w:hAnsi="Times New Roman" w:cs="Times New Roman"/>
        </w:rPr>
      </w:pPr>
    </w:p>
    <w:p w14:paraId="442C5A3F" w14:textId="77777777" w:rsidR="00896433" w:rsidRPr="00FB4304" w:rsidRDefault="00896433" w:rsidP="002C5CBD">
      <w:pPr>
        <w:jc w:val="left"/>
        <w:rPr>
          <w:rFonts w:ascii="Times New Roman" w:hAnsi="Times New Roman" w:cs="Times New Roman"/>
        </w:rPr>
      </w:pPr>
    </w:p>
    <w:p w14:paraId="748EEABD" w14:textId="77777777" w:rsidR="00896433" w:rsidRPr="00FB4304" w:rsidRDefault="00896433" w:rsidP="002C5CBD">
      <w:pPr>
        <w:jc w:val="left"/>
        <w:rPr>
          <w:rFonts w:ascii="Times New Roman" w:hAnsi="Times New Roman" w:cs="Times New Roman"/>
        </w:rPr>
      </w:pPr>
      <w:r w:rsidRPr="00FB4304">
        <w:rPr>
          <w:rFonts w:ascii="Times New Roman" w:hAnsi="Times New Roman" w:cs="Times New Roman"/>
        </w:rPr>
        <w:lastRenderedPageBreak/>
        <w:t>PF-01 Sin sistema de información integrado</w:t>
      </w:r>
    </w:p>
    <w:p w14:paraId="29D05C48" w14:textId="77777777" w:rsidR="00896433" w:rsidRPr="00FB4304" w:rsidRDefault="00896433" w:rsidP="002C5CBD">
      <w:pPr>
        <w:jc w:val="left"/>
        <w:rPr>
          <w:rFonts w:ascii="Times New Roman" w:hAnsi="Times New Roman" w:cs="Times New Roman"/>
          <w:b/>
          <w:bCs/>
          <w:sz w:val="20"/>
          <w:szCs w:val="20"/>
        </w:rPr>
      </w:pPr>
      <w:r w:rsidRPr="00FB4304">
        <w:rPr>
          <w:rFonts w:ascii="Times New Roman" w:hAnsi="Times New Roman" w:cs="Times New Roman"/>
          <w:b/>
          <w:bCs/>
          <w:sz w:val="20"/>
          <w:szCs w:val="20"/>
        </w:rPr>
        <w:t>CAPA 1: Problemas directos de la ausencia de sistema</w:t>
      </w:r>
    </w:p>
    <w:p w14:paraId="3971074E" w14:textId="77777777" w:rsidR="00896433" w:rsidRPr="00FB4304" w:rsidRDefault="00896433" w:rsidP="002C5CBD">
      <w:pPr>
        <w:jc w:val="left"/>
        <w:rPr>
          <w:rFonts w:ascii="Times New Roman" w:hAnsi="Times New Roman" w:cs="Times New Roman"/>
        </w:rPr>
      </w:pPr>
      <w:r w:rsidRPr="00FB4304">
        <w:rPr>
          <w:rFonts w:ascii="Times New Roman" w:hAnsi="Times New Roman" w:cs="Times New Roman"/>
        </w:rPr>
        <w:t>PF-02 Recepción de leche sin integridad</w:t>
      </w:r>
    </w:p>
    <w:p w14:paraId="40320A50" w14:textId="77777777" w:rsidR="00896433" w:rsidRPr="00FB4304" w:rsidRDefault="00896433" w:rsidP="002C5CBD">
      <w:pPr>
        <w:jc w:val="left"/>
        <w:rPr>
          <w:rFonts w:ascii="Times New Roman" w:hAnsi="Times New Roman" w:cs="Times New Roman"/>
        </w:rPr>
      </w:pPr>
      <w:r w:rsidRPr="00FB4304">
        <w:rPr>
          <w:rFonts w:ascii="Times New Roman" w:hAnsi="Times New Roman" w:cs="Times New Roman"/>
        </w:rPr>
        <w:t>PF-03 Inventario inmanejable y compras manuales</w:t>
      </w:r>
    </w:p>
    <w:p w14:paraId="5AC263C5" w14:textId="77777777" w:rsidR="00896433" w:rsidRPr="00FB4304" w:rsidRDefault="00896433" w:rsidP="002C5CBD">
      <w:pPr>
        <w:jc w:val="left"/>
        <w:rPr>
          <w:rFonts w:ascii="Times New Roman" w:hAnsi="Times New Roman" w:cs="Times New Roman"/>
        </w:rPr>
      </w:pPr>
      <w:r w:rsidRPr="00FB4304">
        <w:rPr>
          <w:rFonts w:ascii="Times New Roman" w:hAnsi="Times New Roman" w:cs="Times New Roman"/>
        </w:rPr>
        <w:t>PF-05 Datos de producción formatos mixtos</w:t>
      </w:r>
    </w:p>
    <w:p w14:paraId="6E7A6C0F" w14:textId="77777777" w:rsidR="00896433" w:rsidRPr="00FB4304" w:rsidRDefault="00896433" w:rsidP="002C5CBD">
      <w:pPr>
        <w:jc w:val="left"/>
        <w:rPr>
          <w:rFonts w:ascii="Times New Roman" w:hAnsi="Times New Roman" w:cs="Times New Roman"/>
        </w:rPr>
      </w:pPr>
      <w:r w:rsidRPr="00FB4304">
        <w:rPr>
          <w:rFonts w:ascii="Times New Roman" w:hAnsi="Times New Roman" w:cs="Times New Roman"/>
        </w:rPr>
        <w:t>PF-06 Estructura de datos no normalizada</w:t>
      </w:r>
    </w:p>
    <w:p w14:paraId="69906013" w14:textId="77777777" w:rsidR="00896433" w:rsidRPr="00FB4304" w:rsidRDefault="00896433" w:rsidP="002C5CBD">
      <w:pPr>
        <w:jc w:val="left"/>
        <w:rPr>
          <w:rFonts w:ascii="Times New Roman" w:hAnsi="Times New Roman" w:cs="Times New Roman"/>
        </w:rPr>
      </w:pPr>
      <w:r w:rsidRPr="00FB4304">
        <w:rPr>
          <w:rFonts w:ascii="Times New Roman" w:hAnsi="Times New Roman" w:cs="Times New Roman"/>
        </w:rPr>
        <w:t>PF-10 Fórmulas frágiles hojas dinámicas</w:t>
      </w:r>
    </w:p>
    <w:p w14:paraId="62C2B701" w14:textId="77777777" w:rsidR="00896433" w:rsidRPr="00FB4304" w:rsidRDefault="00896433" w:rsidP="002C5CBD">
      <w:pPr>
        <w:jc w:val="left"/>
        <w:rPr>
          <w:rFonts w:ascii="Times New Roman" w:hAnsi="Times New Roman" w:cs="Times New Roman"/>
        </w:rPr>
      </w:pPr>
      <w:r w:rsidRPr="00FB4304">
        <w:rPr>
          <w:rFonts w:ascii="Times New Roman" w:hAnsi="Times New Roman" w:cs="Times New Roman"/>
        </w:rPr>
        <w:t>PF-12 Sobrecarga operativa persona-dependencia</w:t>
      </w:r>
    </w:p>
    <w:p w14:paraId="62F3961A" w14:textId="77777777" w:rsidR="00896433" w:rsidRPr="00FB4304" w:rsidRDefault="00896433" w:rsidP="002C5CBD">
      <w:pPr>
        <w:jc w:val="left"/>
        <w:rPr>
          <w:rFonts w:ascii="Times New Roman" w:hAnsi="Times New Roman" w:cs="Times New Roman"/>
          <w:b/>
          <w:bCs/>
          <w:sz w:val="20"/>
          <w:szCs w:val="20"/>
        </w:rPr>
      </w:pPr>
      <w:r w:rsidRPr="00FB4304">
        <w:rPr>
          <w:rFonts w:ascii="Times New Roman" w:hAnsi="Times New Roman" w:cs="Times New Roman"/>
          <w:b/>
          <w:bCs/>
          <w:sz w:val="20"/>
          <w:szCs w:val="20"/>
        </w:rPr>
        <w:t xml:space="preserve">CAPA 2: Problemas derivados </w:t>
      </w:r>
    </w:p>
    <w:p w14:paraId="35D23D23" w14:textId="77777777" w:rsidR="00896433" w:rsidRPr="00FB4304" w:rsidRDefault="00896433" w:rsidP="002C5CBD">
      <w:pPr>
        <w:jc w:val="left"/>
        <w:rPr>
          <w:rFonts w:ascii="Times New Roman" w:hAnsi="Times New Roman" w:cs="Times New Roman"/>
        </w:rPr>
      </w:pPr>
      <w:r w:rsidRPr="00FB4304">
        <w:rPr>
          <w:rFonts w:ascii="Times New Roman" w:hAnsi="Times New Roman" w:cs="Times New Roman"/>
        </w:rPr>
        <w:t>PF-04 Recetas sin vínculo al consumo real</w:t>
      </w:r>
    </w:p>
    <w:p w14:paraId="5D802B73" w14:textId="77777777" w:rsidR="00896433" w:rsidRPr="00FB4304" w:rsidRDefault="00896433" w:rsidP="002C5CBD">
      <w:pPr>
        <w:jc w:val="left"/>
        <w:rPr>
          <w:rFonts w:ascii="Times New Roman" w:hAnsi="Times New Roman" w:cs="Times New Roman"/>
        </w:rPr>
      </w:pPr>
      <w:r w:rsidRPr="00FB4304">
        <w:rPr>
          <w:rFonts w:ascii="Times New Roman" w:hAnsi="Times New Roman" w:cs="Times New Roman"/>
        </w:rPr>
        <w:t>PF-07 Numeración de lotes inconsistente</w:t>
      </w:r>
    </w:p>
    <w:p w14:paraId="190FBC69" w14:textId="77777777" w:rsidR="00896433" w:rsidRPr="00FB4304" w:rsidRDefault="00896433" w:rsidP="002C5CBD">
      <w:pPr>
        <w:jc w:val="left"/>
        <w:rPr>
          <w:rFonts w:ascii="Times New Roman" w:hAnsi="Times New Roman" w:cs="Times New Roman"/>
        </w:rPr>
      </w:pPr>
      <w:r w:rsidRPr="00FB4304">
        <w:rPr>
          <w:rFonts w:ascii="Times New Roman" w:hAnsi="Times New Roman" w:cs="Times New Roman"/>
        </w:rPr>
        <w:t>PF-08 Stock desconectado producción/despacho</w:t>
      </w:r>
    </w:p>
    <w:p w14:paraId="0BBBD5A0" w14:textId="77777777" w:rsidR="00896433" w:rsidRPr="00FB4304" w:rsidRDefault="00896433" w:rsidP="002C5CBD">
      <w:pPr>
        <w:jc w:val="left"/>
        <w:rPr>
          <w:rFonts w:ascii="Times New Roman" w:hAnsi="Times New Roman" w:cs="Times New Roman"/>
        </w:rPr>
      </w:pPr>
      <w:r w:rsidRPr="00FB4304">
        <w:rPr>
          <w:rFonts w:ascii="Times New Roman" w:hAnsi="Times New Roman" w:cs="Times New Roman"/>
        </w:rPr>
        <w:t>PF-09 Hilado sin trazabilidad a cuajada</w:t>
      </w:r>
    </w:p>
    <w:p w14:paraId="3FFF078F" w14:textId="77777777" w:rsidR="00896433" w:rsidRPr="00FB4304" w:rsidRDefault="00896433" w:rsidP="002C5CBD">
      <w:pPr>
        <w:jc w:val="left"/>
        <w:rPr>
          <w:rFonts w:ascii="Times New Roman" w:hAnsi="Times New Roman" w:cs="Times New Roman"/>
        </w:rPr>
      </w:pPr>
      <w:r w:rsidRPr="00FB4304">
        <w:rPr>
          <w:rFonts w:ascii="Times New Roman" w:hAnsi="Times New Roman" w:cs="Times New Roman"/>
        </w:rPr>
        <w:t>PF-11 Sin costeo por lote</w:t>
      </w:r>
    </w:p>
    <w:p w14:paraId="35D1C7C6" w14:textId="77777777" w:rsidR="00896433" w:rsidRPr="00FB4304" w:rsidRDefault="00896433" w:rsidP="002C5CBD">
      <w:pPr>
        <w:jc w:val="left"/>
        <w:rPr>
          <w:rFonts w:ascii="Times New Roman" w:hAnsi="Times New Roman" w:cs="Times New Roman"/>
        </w:rPr>
      </w:pPr>
      <w:r w:rsidRPr="00FB4304">
        <w:rPr>
          <w:rFonts w:ascii="Times New Roman" w:hAnsi="Times New Roman" w:cs="Times New Roman"/>
        </w:rPr>
        <w:t>PF-13 Pedidos por WhatsApp sin planificación</w:t>
      </w:r>
    </w:p>
    <w:p w14:paraId="4BE9D411" w14:textId="77777777" w:rsidR="00896433" w:rsidRPr="00FB4304" w:rsidRDefault="00896433" w:rsidP="002C5CBD">
      <w:pPr>
        <w:jc w:val="left"/>
        <w:rPr>
          <w:rFonts w:ascii="Times New Roman" w:hAnsi="Times New Roman" w:cs="Times New Roman"/>
        </w:rPr>
      </w:pPr>
      <w:r w:rsidRPr="00FB4304">
        <w:rPr>
          <w:rFonts w:ascii="Times New Roman" w:hAnsi="Times New Roman" w:cs="Times New Roman"/>
        </w:rPr>
        <w:t>PF-14 Control financiero desintegrado</w:t>
      </w:r>
    </w:p>
    <w:p w14:paraId="6479618C" w14:textId="77777777" w:rsidR="00896433" w:rsidRPr="00FB4304" w:rsidRDefault="00896433" w:rsidP="002C5CBD">
      <w:pPr>
        <w:jc w:val="left"/>
        <w:rPr>
          <w:rFonts w:ascii="Times New Roman" w:hAnsi="Times New Roman" w:cs="Times New Roman"/>
          <w:b/>
          <w:bCs/>
          <w:sz w:val="20"/>
          <w:szCs w:val="20"/>
        </w:rPr>
      </w:pPr>
      <w:r w:rsidRPr="00FB4304">
        <w:rPr>
          <w:rFonts w:ascii="Times New Roman" w:hAnsi="Times New Roman" w:cs="Times New Roman"/>
          <w:b/>
          <w:bCs/>
          <w:sz w:val="20"/>
          <w:szCs w:val="20"/>
        </w:rPr>
        <w:t>NODO TERMINAL</w:t>
      </w:r>
    </w:p>
    <w:p w14:paraId="1FA01BBE" w14:textId="77777777" w:rsidR="00896433" w:rsidRPr="00FB4304" w:rsidRDefault="00896433" w:rsidP="002C5CBD">
      <w:pPr>
        <w:jc w:val="left"/>
        <w:rPr>
          <w:rFonts w:ascii="Times New Roman" w:hAnsi="Times New Roman" w:cs="Times New Roman"/>
        </w:rPr>
      </w:pPr>
      <w:r w:rsidRPr="00FB4304">
        <w:rPr>
          <w:rFonts w:ascii="Times New Roman" w:hAnsi="Times New Roman" w:cs="Times New Roman"/>
        </w:rPr>
        <w:t>PF-15 Riesgo SENASAG sin auditoría digital</w:t>
      </w:r>
    </w:p>
    <w:p w14:paraId="5C55005E" w14:textId="77777777" w:rsidR="00896433" w:rsidRPr="00FB4304" w:rsidRDefault="00896433" w:rsidP="002C5CBD">
      <w:pPr>
        <w:jc w:val="left"/>
        <w:rPr>
          <w:rFonts w:ascii="Times New Roman" w:hAnsi="Times New Roman" w:cs="Times New Roman"/>
        </w:rPr>
      </w:pPr>
    </w:p>
    <w:p w14:paraId="43FC06C4" w14:textId="77777777" w:rsidR="00896433" w:rsidRPr="00FB4304" w:rsidRDefault="00896433" w:rsidP="002C5CBD">
      <w:pPr>
        <w:spacing w:after="160" w:line="259" w:lineRule="auto"/>
        <w:jc w:val="left"/>
        <w:rPr>
          <w:rFonts w:ascii="Times New Roman" w:hAnsi="Times New Roman" w:cs="Times New Roman"/>
        </w:rPr>
      </w:pPr>
      <w:r w:rsidRPr="00FB4304">
        <w:rPr>
          <w:rFonts w:ascii="Times New Roman" w:hAnsi="Times New Roman" w:cs="Times New Roman"/>
        </w:rPr>
        <w:br w:type="page"/>
      </w:r>
    </w:p>
    <w:p w14:paraId="369C6745" w14:textId="77777777" w:rsidR="00591707" w:rsidRPr="00FB4304" w:rsidRDefault="00591707" w:rsidP="002C5CBD">
      <w:pPr>
        <w:jc w:val="left"/>
        <w:rPr>
          <w:rFonts w:ascii="Times New Roman" w:hAnsi="Times New Roman" w:cs="Times New Roman"/>
          <w:b/>
          <w:bCs/>
        </w:rPr>
      </w:pPr>
      <w:r w:rsidRPr="00FB4304">
        <w:rPr>
          <w:rFonts w:ascii="Times New Roman" w:hAnsi="Times New Roman" w:cs="Times New Roman"/>
          <w:b/>
          <w:bCs/>
        </w:rPr>
        <w:lastRenderedPageBreak/>
        <w:t>Lectura del Grafo</w:t>
      </w:r>
    </w:p>
    <w:tbl>
      <w:tblPr>
        <w:tblW w:w="1065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357"/>
        <w:gridCol w:w="2202"/>
        <w:gridCol w:w="1120"/>
        <w:gridCol w:w="1120"/>
        <w:gridCol w:w="3854"/>
      </w:tblGrid>
      <w:tr w:rsidR="00424A1A" w:rsidRPr="00FB4304" w14:paraId="52C748C8" w14:textId="77777777" w:rsidTr="00424A1A">
        <w:trPr>
          <w:tblHeader/>
          <w:jc w:val="center"/>
        </w:trPr>
        <w:tc>
          <w:tcPr>
            <w:tcW w:w="2357" w:type="dxa"/>
            <w:tcMar>
              <w:top w:w="75" w:type="dxa"/>
              <w:left w:w="150" w:type="dxa"/>
              <w:bottom w:w="75" w:type="dxa"/>
              <w:right w:w="150" w:type="dxa"/>
            </w:tcMar>
            <w:vAlign w:val="center"/>
            <w:hideMark/>
          </w:tcPr>
          <w:p w14:paraId="29328248" w14:textId="77777777" w:rsidR="00591707" w:rsidRPr="00FB4304" w:rsidRDefault="00591707" w:rsidP="002C5CBD">
            <w:pPr>
              <w:spacing w:line="276" w:lineRule="auto"/>
              <w:jc w:val="left"/>
              <w:rPr>
                <w:rFonts w:ascii="Times New Roman" w:hAnsi="Times New Roman" w:cs="Times New Roman"/>
                <w:b/>
                <w:bCs/>
              </w:rPr>
            </w:pPr>
            <w:r w:rsidRPr="00FB4304">
              <w:rPr>
                <w:rFonts w:ascii="Times New Roman" w:hAnsi="Times New Roman" w:cs="Times New Roman"/>
                <w:b/>
                <w:bCs/>
              </w:rPr>
              <w:t>Indicador</w:t>
            </w:r>
          </w:p>
        </w:tc>
        <w:tc>
          <w:tcPr>
            <w:tcW w:w="2202" w:type="dxa"/>
            <w:tcMar>
              <w:top w:w="75" w:type="dxa"/>
              <w:left w:w="150" w:type="dxa"/>
              <w:bottom w:w="75" w:type="dxa"/>
              <w:right w:w="150" w:type="dxa"/>
            </w:tcMar>
            <w:vAlign w:val="center"/>
            <w:hideMark/>
          </w:tcPr>
          <w:p w14:paraId="11BCD130" w14:textId="77777777" w:rsidR="00591707" w:rsidRPr="00FB4304" w:rsidRDefault="00591707" w:rsidP="002C5CBD">
            <w:pPr>
              <w:spacing w:line="276" w:lineRule="auto"/>
              <w:jc w:val="left"/>
              <w:rPr>
                <w:rFonts w:ascii="Times New Roman" w:hAnsi="Times New Roman" w:cs="Times New Roman"/>
                <w:b/>
                <w:bCs/>
              </w:rPr>
            </w:pPr>
            <w:r w:rsidRPr="00FB4304">
              <w:rPr>
                <w:rFonts w:ascii="Times New Roman" w:hAnsi="Times New Roman" w:cs="Times New Roman"/>
                <w:b/>
                <w:bCs/>
              </w:rPr>
              <w:t>Problema</w:t>
            </w:r>
          </w:p>
        </w:tc>
        <w:tc>
          <w:tcPr>
            <w:tcW w:w="1120" w:type="dxa"/>
            <w:tcMar>
              <w:top w:w="75" w:type="dxa"/>
              <w:left w:w="150" w:type="dxa"/>
              <w:bottom w:w="75" w:type="dxa"/>
              <w:right w:w="150" w:type="dxa"/>
            </w:tcMar>
            <w:vAlign w:val="center"/>
            <w:hideMark/>
          </w:tcPr>
          <w:p w14:paraId="13B1C76D" w14:textId="77777777" w:rsidR="00591707" w:rsidRPr="00FB4304" w:rsidRDefault="00591707" w:rsidP="002C5CBD">
            <w:pPr>
              <w:spacing w:line="276" w:lineRule="auto"/>
              <w:jc w:val="left"/>
              <w:rPr>
                <w:rFonts w:ascii="Times New Roman" w:hAnsi="Times New Roman" w:cs="Times New Roman"/>
                <w:b/>
                <w:bCs/>
              </w:rPr>
            </w:pPr>
            <w:r w:rsidRPr="00FB4304">
              <w:rPr>
                <w:rFonts w:ascii="Times New Roman" w:hAnsi="Times New Roman" w:cs="Times New Roman"/>
                <w:b/>
                <w:bCs/>
              </w:rPr>
              <w:t>Flechas Salida</w:t>
            </w:r>
          </w:p>
        </w:tc>
        <w:tc>
          <w:tcPr>
            <w:tcW w:w="1120" w:type="dxa"/>
            <w:tcMar>
              <w:top w:w="75" w:type="dxa"/>
              <w:left w:w="150" w:type="dxa"/>
              <w:bottom w:w="75" w:type="dxa"/>
              <w:right w:w="150" w:type="dxa"/>
            </w:tcMar>
            <w:vAlign w:val="center"/>
            <w:hideMark/>
          </w:tcPr>
          <w:p w14:paraId="263C61CA" w14:textId="77777777" w:rsidR="00591707" w:rsidRPr="00FB4304" w:rsidRDefault="00591707" w:rsidP="002C5CBD">
            <w:pPr>
              <w:spacing w:line="276" w:lineRule="auto"/>
              <w:jc w:val="left"/>
              <w:rPr>
                <w:rFonts w:ascii="Times New Roman" w:hAnsi="Times New Roman" w:cs="Times New Roman"/>
                <w:b/>
                <w:bCs/>
              </w:rPr>
            </w:pPr>
            <w:r w:rsidRPr="00FB4304">
              <w:rPr>
                <w:rFonts w:ascii="Times New Roman" w:hAnsi="Times New Roman" w:cs="Times New Roman"/>
                <w:b/>
                <w:bCs/>
              </w:rPr>
              <w:t>Flechas Entrada</w:t>
            </w:r>
          </w:p>
        </w:tc>
        <w:tc>
          <w:tcPr>
            <w:tcW w:w="3854" w:type="dxa"/>
            <w:tcMar>
              <w:top w:w="75" w:type="dxa"/>
              <w:left w:w="150" w:type="dxa"/>
              <w:bottom w:w="75" w:type="dxa"/>
              <w:right w:w="150" w:type="dxa"/>
            </w:tcMar>
            <w:vAlign w:val="center"/>
            <w:hideMark/>
          </w:tcPr>
          <w:p w14:paraId="758036E8" w14:textId="77777777" w:rsidR="00591707" w:rsidRPr="00FB4304" w:rsidRDefault="00591707" w:rsidP="002C5CBD">
            <w:pPr>
              <w:spacing w:line="276" w:lineRule="auto"/>
              <w:jc w:val="left"/>
              <w:rPr>
                <w:rFonts w:ascii="Times New Roman" w:hAnsi="Times New Roman" w:cs="Times New Roman"/>
                <w:b/>
                <w:bCs/>
              </w:rPr>
            </w:pPr>
            <w:r w:rsidRPr="00FB4304">
              <w:rPr>
                <w:rFonts w:ascii="Times New Roman" w:hAnsi="Times New Roman" w:cs="Times New Roman"/>
                <w:b/>
                <w:bCs/>
              </w:rPr>
              <w:t>Interpretación</w:t>
            </w:r>
          </w:p>
        </w:tc>
      </w:tr>
      <w:tr w:rsidR="00424A1A" w:rsidRPr="00FB4304" w14:paraId="52EEF160" w14:textId="77777777" w:rsidTr="00424A1A">
        <w:trPr>
          <w:jc w:val="center"/>
        </w:trPr>
        <w:tc>
          <w:tcPr>
            <w:tcW w:w="2357" w:type="dxa"/>
            <w:tcMar>
              <w:top w:w="75" w:type="dxa"/>
              <w:left w:w="150" w:type="dxa"/>
              <w:bottom w:w="75" w:type="dxa"/>
              <w:right w:w="150" w:type="dxa"/>
            </w:tcMar>
            <w:vAlign w:val="center"/>
            <w:hideMark/>
          </w:tcPr>
          <w:p w14:paraId="42400D14" w14:textId="77777777" w:rsidR="00591707" w:rsidRPr="00FB4304" w:rsidRDefault="00591707" w:rsidP="002C5CBD">
            <w:pPr>
              <w:spacing w:line="276" w:lineRule="auto"/>
              <w:jc w:val="left"/>
              <w:rPr>
                <w:rFonts w:ascii="Times New Roman" w:hAnsi="Times New Roman" w:cs="Times New Roman"/>
                <w:b/>
                <w:bCs/>
              </w:rPr>
            </w:pPr>
            <w:r w:rsidRPr="00FB4304">
              <w:rPr>
                <w:rFonts w:ascii="Segoe UI Emoji" w:hAnsi="Segoe UI Emoji" w:cs="Segoe UI Emoji"/>
                <w:b/>
                <w:bCs/>
              </w:rPr>
              <w:t>🟣</w:t>
            </w:r>
            <w:r w:rsidRPr="00FB4304">
              <w:rPr>
                <w:rFonts w:ascii="Times New Roman" w:hAnsi="Times New Roman" w:cs="Times New Roman"/>
                <w:b/>
                <w:bCs/>
              </w:rPr>
              <w:t xml:space="preserve"> Nodo Raíz</w:t>
            </w:r>
          </w:p>
        </w:tc>
        <w:tc>
          <w:tcPr>
            <w:tcW w:w="2202" w:type="dxa"/>
            <w:tcMar>
              <w:top w:w="75" w:type="dxa"/>
              <w:left w:w="150" w:type="dxa"/>
              <w:bottom w:w="75" w:type="dxa"/>
              <w:right w:w="150" w:type="dxa"/>
            </w:tcMar>
            <w:vAlign w:val="center"/>
            <w:hideMark/>
          </w:tcPr>
          <w:p w14:paraId="2E428BBD" w14:textId="77777777" w:rsidR="00591707" w:rsidRPr="00FB4304" w:rsidRDefault="00591707" w:rsidP="002C5CBD">
            <w:pPr>
              <w:spacing w:line="276" w:lineRule="auto"/>
              <w:jc w:val="left"/>
              <w:rPr>
                <w:rFonts w:ascii="Times New Roman" w:hAnsi="Times New Roman" w:cs="Times New Roman"/>
              </w:rPr>
            </w:pPr>
            <w:r w:rsidRPr="00FB4304">
              <w:rPr>
                <w:rFonts w:ascii="Times New Roman" w:hAnsi="Times New Roman" w:cs="Times New Roman"/>
              </w:rPr>
              <w:t>PF-01 (Sin sistema integrado)</w:t>
            </w:r>
          </w:p>
        </w:tc>
        <w:tc>
          <w:tcPr>
            <w:tcW w:w="1120" w:type="dxa"/>
            <w:tcMar>
              <w:top w:w="75" w:type="dxa"/>
              <w:left w:w="150" w:type="dxa"/>
              <w:bottom w:w="75" w:type="dxa"/>
              <w:right w:w="150" w:type="dxa"/>
            </w:tcMar>
            <w:vAlign w:val="center"/>
            <w:hideMark/>
          </w:tcPr>
          <w:p w14:paraId="49F79279" w14:textId="77777777" w:rsidR="00591707" w:rsidRPr="00FB4304" w:rsidRDefault="00591707" w:rsidP="002C5CBD">
            <w:pPr>
              <w:spacing w:line="276" w:lineRule="auto"/>
              <w:jc w:val="left"/>
              <w:rPr>
                <w:rFonts w:ascii="Times New Roman" w:hAnsi="Times New Roman" w:cs="Times New Roman"/>
              </w:rPr>
            </w:pPr>
            <w:r w:rsidRPr="00FB4304">
              <w:rPr>
                <w:rFonts w:ascii="Times New Roman" w:hAnsi="Times New Roman" w:cs="Times New Roman"/>
              </w:rPr>
              <w:t>6</w:t>
            </w:r>
          </w:p>
        </w:tc>
        <w:tc>
          <w:tcPr>
            <w:tcW w:w="1120" w:type="dxa"/>
            <w:tcMar>
              <w:top w:w="75" w:type="dxa"/>
              <w:left w:w="150" w:type="dxa"/>
              <w:bottom w:w="75" w:type="dxa"/>
              <w:right w:w="150" w:type="dxa"/>
            </w:tcMar>
            <w:vAlign w:val="center"/>
            <w:hideMark/>
          </w:tcPr>
          <w:p w14:paraId="39BB0A5E" w14:textId="77777777" w:rsidR="00591707" w:rsidRPr="00FB4304" w:rsidRDefault="00591707" w:rsidP="002C5CBD">
            <w:pPr>
              <w:spacing w:line="276" w:lineRule="auto"/>
              <w:jc w:val="left"/>
              <w:rPr>
                <w:rFonts w:ascii="Times New Roman" w:hAnsi="Times New Roman" w:cs="Times New Roman"/>
              </w:rPr>
            </w:pPr>
            <w:r w:rsidRPr="00FB4304">
              <w:rPr>
                <w:rFonts w:ascii="Times New Roman" w:hAnsi="Times New Roman" w:cs="Times New Roman"/>
              </w:rPr>
              <w:t>0</w:t>
            </w:r>
          </w:p>
        </w:tc>
        <w:tc>
          <w:tcPr>
            <w:tcW w:w="3854" w:type="dxa"/>
            <w:tcMar>
              <w:top w:w="75" w:type="dxa"/>
              <w:left w:w="150" w:type="dxa"/>
              <w:bottom w:w="75" w:type="dxa"/>
              <w:right w:w="150" w:type="dxa"/>
            </w:tcMar>
            <w:vAlign w:val="center"/>
            <w:hideMark/>
          </w:tcPr>
          <w:p w14:paraId="57898CE4" w14:textId="77777777" w:rsidR="00591707" w:rsidRPr="00FB4304" w:rsidRDefault="00591707" w:rsidP="002C5CBD">
            <w:pPr>
              <w:spacing w:line="276" w:lineRule="auto"/>
              <w:jc w:val="left"/>
              <w:rPr>
                <w:rFonts w:ascii="Times New Roman" w:hAnsi="Times New Roman" w:cs="Times New Roman"/>
                <w:sz w:val="20"/>
                <w:szCs w:val="20"/>
              </w:rPr>
            </w:pPr>
            <w:r w:rsidRPr="00FB4304">
              <w:rPr>
                <w:rFonts w:ascii="Times New Roman" w:hAnsi="Times New Roman" w:cs="Times New Roman"/>
                <w:sz w:val="20"/>
                <w:szCs w:val="20"/>
              </w:rPr>
              <w:t>Es la causa primaria del 100% de los problemas. Resolverlo impacta toda la cadena</w:t>
            </w:r>
          </w:p>
        </w:tc>
      </w:tr>
      <w:tr w:rsidR="00424A1A" w:rsidRPr="00FB4304" w14:paraId="0F9C4B64" w14:textId="77777777" w:rsidTr="00424A1A">
        <w:trPr>
          <w:jc w:val="center"/>
        </w:trPr>
        <w:tc>
          <w:tcPr>
            <w:tcW w:w="2357" w:type="dxa"/>
            <w:tcMar>
              <w:top w:w="75" w:type="dxa"/>
              <w:left w:w="150" w:type="dxa"/>
              <w:bottom w:w="75" w:type="dxa"/>
              <w:right w:w="150" w:type="dxa"/>
            </w:tcMar>
            <w:vAlign w:val="center"/>
            <w:hideMark/>
          </w:tcPr>
          <w:p w14:paraId="33AED4F4" w14:textId="77777777" w:rsidR="00591707" w:rsidRPr="00FB4304" w:rsidRDefault="00591707" w:rsidP="002C5CBD">
            <w:pPr>
              <w:spacing w:line="276" w:lineRule="auto"/>
              <w:jc w:val="left"/>
              <w:rPr>
                <w:rFonts w:ascii="Times New Roman" w:hAnsi="Times New Roman" w:cs="Times New Roman"/>
                <w:b/>
                <w:bCs/>
              </w:rPr>
            </w:pPr>
            <w:r w:rsidRPr="00FB4304">
              <w:rPr>
                <w:rFonts w:ascii="Segoe UI Emoji" w:hAnsi="Segoe UI Emoji" w:cs="Segoe UI Emoji"/>
                <w:b/>
                <w:bCs/>
              </w:rPr>
              <w:t>⬛</w:t>
            </w:r>
            <w:r w:rsidRPr="00FB4304">
              <w:rPr>
                <w:rFonts w:ascii="Times New Roman" w:hAnsi="Times New Roman" w:cs="Times New Roman"/>
                <w:b/>
                <w:bCs/>
              </w:rPr>
              <w:t xml:space="preserve"> Nodo Terminal</w:t>
            </w:r>
          </w:p>
        </w:tc>
        <w:tc>
          <w:tcPr>
            <w:tcW w:w="2202" w:type="dxa"/>
            <w:tcMar>
              <w:top w:w="75" w:type="dxa"/>
              <w:left w:w="150" w:type="dxa"/>
              <w:bottom w:w="75" w:type="dxa"/>
              <w:right w:w="150" w:type="dxa"/>
            </w:tcMar>
            <w:vAlign w:val="center"/>
            <w:hideMark/>
          </w:tcPr>
          <w:p w14:paraId="552C6FC1" w14:textId="77777777" w:rsidR="00591707" w:rsidRPr="00FB4304" w:rsidRDefault="00591707" w:rsidP="002C5CBD">
            <w:pPr>
              <w:spacing w:line="276" w:lineRule="auto"/>
              <w:jc w:val="left"/>
              <w:rPr>
                <w:rFonts w:ascii="Times New Roman" w:hAnsi="Times New Roman" w:cs="Times New Roman"/>
              </w:rPr>
            </w:pPr>
            <w:r w:rsidRPr="00FB4304">
              <w:rPr>
                <w:rFonts w:ascii="Times New Roman" w:hAnsi="Times New Roman" w:cs="Times New Roman"/>
              </w:rPr>
              <w:t>PF-15 (Riesgo SENASAG)</w:t>
            </w:r>
          </w:p>
        </w:tc>
        <w:tc>
          <w:tcPr>
            <w:tcW w:w="1120" w:type="dxa"/>
            <w:tcMar>
              <w:top w:w="75" w:type="dxa"/>
              <w:left w:w="150" w:type="dxa"/>
              <w:bottom w:w="75" w:type="dxa"/>
              <w:right w:w="150" w:type="dxa"/>
            </w:tcMar>
            <w:vAlign w:val="center"/>
            <w:hideMark/>
          </w:tcPr>
          <w:p w14:paraId="24C81429" w14:textId="77777777" w:rsidR="00591707" w:rsidRPr="00FB4304" w:rsidRDefault="00591707" w:rsidP="002C5CBD">
            <w:pPr>
              <w:spacing w:line="276" w:lineRule="auto"/>
              <w:jc w:val="left"/>
              <w:rPr>
                <w:rFonts w:ascii="Times New Roman" w:hAnsi="Times New Roman" w:cs="Times New Roman"/>
              </w:rPr>
            </w:pPr>
            <w:r w:rsidRPr="00FB4304">
              <w:rPr>
                <w:rFonts w:ascii="Times New Roman" w:hAnsi="Times New Roman" w:cs="Times New Roman"/>
              </w:rPr>
              <w:t>0</w:t>
            </w:r>
          </w:p>
        </w:tc>
        <w:tc>
          <w:tcPr>
            <w:tcW w:w="1120" w:type="dxa"/>
            <w:tcMar>
              <w:top w:w="75" w:type="dxa"/>
              <w:left w:w="150" w:type="dxa"/>
              <w:bottom w:w="75" w:type="dxa"/>
              <w:right w:w="150" w:type="dxa"/>
            </w:tcMar>
            <w:vAlign w:val="center"/>
            <w:hideMark/>
          </w:tcPr>
          <w:p w14:paraId="2ABA2297" w14:textId="77777777" w:rsidR="00591707" w:rsidRPr="00FB4304" w:rsidRDefault="00591707" w:rsidP="002C5CBD">
            <w:pPr>
              <w:spacing w:line="276" w:lineRule="auto"/>
              <w:jc w:val="left"/>
              <w:rPr>
                <w:rFonts w:ascii="Times New Roman" w:hAnsi="Times New Roman" w:cs="Times New Roman"/>
              </w:rPr>
            </w:pPr>
            <w:r w:rsidRPr="00FB4304">
              <w:rPr>
                <w:rFonts w:ascii="Times New Roman" w:hAnsi="Times New Roman" w:cs="Times New Roman"/>
              </w:rPr>
              <w:t>5</w:t>
            </w:r>
          </w:p>
        </w:tc>
        <w:tc>
          <w:tcPr>
            <w:tcW w:w="3854" w:type="dxa"/>
            <w:tcMar>
              <w:top w:w="75" w:type="dxa"/>
              <w:left w:w="150" w:type="dxa"/>
              <w:bottom w:w="75" w:type="dxa"/>
              <w:right w:w="150" w:type="dxa"/>
            </w:tcMar>
            <w:vAlign w:val="center"/>
            <w:hideMark/>
          </w:tcPr>
          <w:p w14:paraId="41CDCF73" w14:textId="77777777" w:rsidR="00591707" w:rsidRPr="00FB4304" w:rsidRDefault="00591707" w:rsidP="002C5CBD">
            <w:pPr>
              <w:spacing w:line="276" w:lineRule="auto"/>
              <w:jc w:val="left"/>
              <w:rPr>
                <w:rFonts w:ascii="Times New Roman" w:hAnsi="Times New Roman" w:cs="Times New Roman"/>
                <w:sz w:val="20"/>
                <w:szCs w:val="20"/>
              </w:rPr>
            </w:pPr>
            <w:r w:rsidRPr="00FB4304">
              <w:rPr>
                <w:rFonts w:ascii="Times New Roman" w:hAnsi="Times New Roman" w:cs="Times New Roman"/>
                <w:sz w:val="20"/>
                <w:szCs w:val="20"/>
              </w:rPr>
              <w:t>Es la consecuencia final más grave. Recibe impacto de 5 problemas distintos</w:t>
            </w:r>
          </w:p>
        </w:tc>
      </w:tr>
      <w:tr w:rsidR="00424A1A" w:rsidRPr="00FB4304" w14:paraId="1FCAA58A" w14:textId="77777777" w:rsidTr="00424A1A">
        <w:trPr>
          <w:jc w:val="center"/>
        </w:trPr>
        <w:tc>
          <w:tcPr>
            <w:tcW w:w="2357" w:type="dxa"/>
            <w:tcMar>
              <w:top w:w="75" w:type="dxa"/>
              <w:left w:w="150" w:type="dxa"/>
              <w:bottom w:w="75" w:type="dxa"/>
              <w:right w:w="150" w:type="dxa"/>
            </w:tcMar>
            <w:vAlign w:val="center"/>
            <w:hideMark/>
          </w:tcPr>
          <w:p w14:paraId="7A050248" w14:textId="77777777" w:rsidR="00591707" w:rsidRPr="00FB4304" w:rsidRDefault="00591707" w:rsidP="002C5CBD">
            <w:pPr>
              <w:spacing w:line="276" w:lineRule="auto"/>
              <w:jc w:val="left"/>
              <w:rPr>
                <w:rFonts w:ascii="Times New Roman" w:hAnsi="Times New Roman" w:cs="Times New Roman"/>
                <w:b/>
                <w:bCs/>
              </w:rPr>
            </w:pPr>
            <w:r w:rsidRPr="00FB4304">
              <w:rPr>
                <w:rFonts w:ascii="Times New Roman" w:hAnsi="Times New Roman" w:cs="Times New Roman"/>
                <w:b/>
                <w:bCs/>
              </w:rPr>
              <w:t>Nodo Amplificador</w:t>
            </w:r>
          </w:p>
        </w:tc>
        <w:tc>
          <w:tcPr>
            <w:tcW w:w="2202" w:type="dxa"/>
            <w:tcMar>
              <w:top w:w="75" w:type="dxa"/>
              <w:left w:w="150" w:type="dxa"/>
              <w:bottom w:w="75" w:type="dxa"/>
              <w:right w:w="150" w:type="dxa"/>
            </w:tcMar>
            <w:vAlign w:val="center"/>
            <w:hideMark/>
          </w:tcPr>
          <w:p w14:paraId="2D3584E2" w14:textId="77777777" w:rsidR="00591707" w:rsidRPr="00FB4304" w:rsidRDefault="00591707" w:rsidP="002C5CBD">
            <w:pPr>
              <w:spacing w:line="276" w:lineRule="auto"/>
              <w:jc w:val="left"/>
              <w:rPr>
                <w:rFonts w:ascii="Times New Roman" w:hAnsi="Times New Roman" w:cs="Times New Roman"/>
              </w:rPr>
            </w:pPr>
            <w:r w:rsidRPr="00FB4304">
              <w:rPr>
                <w:rFonts w:ascii="Times New Roman" w:hAnsi="Times New Roman" w:cs="Times New Roman"/>
              </w:rPr>
              <w:t>PF-12 (Sobrecarga operativa)</w:t>
            </w:r>
          </w:p>
        </w:tc>
        <w:tc>
          <w:tcPr>
            <w:tcW w:w="1120" w:type="dxa"/>
            <w:tcMar>
              <w:top w:w="75" w:type="dxa"/>
              <w:left w:w="150" w:type="dxa"/>
              <w:bottom w:w="75" w:type="dxa"/>
              <w:right w:w="150" w:type="dxa"/>
            </w:tcMar>
            <w:vAlign w:val="center"/>
            <w:hideMark/>
          </w:tcPr>
          <w:p w14:paraId="7937AE56" w14:textId="77777777" w:rsidR="00591707" w:rsidRPr="00FB4304" w:rsidRDefault="00591707" w:rsidP="002C5CBD">
            <w:pPr>
              <w:spacing w:line="276" w:lineRule="auto"/>
              <w:jc w:val="left"/>
              <w:rPr>
                <w:rFonts w:ascii="Times New Roman" w:hAnsi="Times New Roman" w:cs="Times New Roman"/>
              </w:rPr>
            </w:pPr>
            <w:r w:rsidRPr="00FB4304">
              <w:rPr>
                <w:rFonts w:ascii="Times New Roman" w:hAnsi="Times New Roman" w:cs="Times New Roman"/>
              </w:rPr>
              <w:t>3</w:t>
            </w:r>
          </w:p>
        </w:tc>
        <w:tc>
          <w:tcPr>
            <w:tcW w:w="1120" w:type="dxa"/>
            <w:tcMar>
              <w:top w:w="75" w:type="dxa"/>
              <w:left w:w="150" w:type="dxa"/>
              <w:bottom w:w="75" w:type="dxa"/>
              <w:right w:w="150" w:type="dxa"/>
            </w:tcMar>
            <w:vAlign w:val="center"/>
            <w:hideMark/>
          </w:tcPr>
          <w:p w14:paraId="68280A15" w14:textId="77777777" w:rsidR="00591707" w:rsidRPr="00FB4304" w:rsidRDefault="00591707" w:rsidP="002C5CBD">
            <w:pPr>
              <w:spacing w:line="276" w:lineRule="auto"/>
              <w:jc w:val="left"/>
              <w:rPr>
                <w:rFonts w:ascii="Times New Roman" w:hAnsi="Times New Roman" w:cs="Times New Roman"/>
              </w:rPr>
            </w:pPr>
            <w:r w:rsidRPr="00FB4304">
              <w:rPr>
                <w:rFonts w:ascii="Times New Roman" w:hAnsi="Times New Roman" w:cs="Times New Roman"/>
              </w:rPr>
              <w:t>1</w:t>
            </w:r>
          </w:p>
        </w:tc>
        <w:tc>
          <w:tcPr>
            <w:tcW w:w="3854" w:type="dxa"/>
            <w:tcMar>
              <w:top w:w="75" w:type="dxa"/>
              <w:left w:w="150" w:type="dxa"/>
              <w:bottom w:w="75" w:type="dxa"/>
              <w:right w:w="150" w:type="dxa"/>
            </w:tcMar>
            <w:vAlign w:val="center"/>
            <w:hideMark/>
          </w:tcPr>
          <w:p w14:paraId="6317B6BF" w14:textId="77777777" w:rsidR="00591707" w:rsidRPr="00FB4304" w:rsidRDefault="00591707" w:rsidP="002C5CBD">
            <w:pPr>
              <w:spacing w:line="276" w:lineRule="auto"/>
              <w:jc w:val="left"/>
              <w:rPr>
                <w:rFonts w:ascii="Times New Roman" w:hAnsi="Times New Roman" w:cs="Times New Roman"/>
                <w:sz w:val="20"/>
                <w:szCs w:val="20"/>
              </w:rPr>
            </w:pPr>
            <w:r w:rsidRPr="00FB4304">
              <w:rPr>
                <w:rFonts w:ascii="Times New Roman" w:hAnsi="Times New Roman" w:cs="Times New Roman"/>
                <w:sz w:val="20"/>
                <w:szCs w:val="20"/>
              </w:rPr>
              <w:t>Solo tiene una entrada (PF-01) pero genera 3 problemas derivados. La persona-dependencia propaga errores</w:t>
            </w:r>
          </w:p>
        </w:tc>
      </w:tr>
      <w:tr w:rsidR="00424A1A" w:rsidRPr="00FB4304" w14:paraId="7F184A7B" w14:textId="77777777" w:rsidTr="00424A1A">
        <w:trPr>
          <w:jc w:val="center"/>
        </w:trPr>
        <w:tc>
          <w:tcPr>
            <w:tcW w:w="2357" w:type="dxa"/>
            <w:tcMar>
              <w:top w:w="75" w:type="dxa"/>
              <w:left w:w="150" w:type="dxa"/>
              <w:bottom w:w="75" w:type="dxa"/>
              <w:right w:w="150" w:type="dxa"/>
            </w:tcMar>
            <w:vAlign w:val="center"/>
            <w:hideMark/>
          </w:tcPr>
          <w:p w14:paraId="3C3D650B" w14:textId="77777777" w:rsidR="00591707" w:rsidRPr="00FB4304" w:rsidRDefault="00591707" w:rsidP="002C5CBD">
            <w:pPr>
              <w:spacing w:line="276" w:lineRule="auto"/>
              <w:jc w:val="left"/>
              <w:rPr>
                <w:rFonts w:ascii="Times New Roman" w:hAnsi="Times New Roman" w:cs="Times New Roman"/>
                <w:b/>
                <w:bCs/>
              </w:rPr>
            </w:pPr>
            <w:r w:rsidRPr="00FB4304">
              <w:rPr>
                <w:rFonts w:ascii="Times New Roman" w:hAnsi="Times New Roman" w:cs="Times New Roman"/>
                <w:b/>
                <w:bCs/>
              </w:rPr>
              <w:t>Nodo Pivote</w:t>
            </w:r>
          </w:p>
        </w:tc>
        <w:tc>
          <w:tcPr>
            <w:tcW w:w="2202" w:type="dxa"/>
            <w:tcMar>
              <w:top w:w="75" w:type="dxa"/>
              <w:left w:w="150" w:type="dxa"/>
              <w:bottom w:w="75" w:type="dxa"/>
              <w:right w:w="150" w:type="dxa"/>
            </w:tcMar>
            <w:vAlign w:val="center"/>
            <w:hideMark/>
          </w:tcPr>
          <w:p w14:paraId="1A5A1C88" w14:textId="77777777" w:rsidR="00591707" w:rsidRPr="00FB4304" w:rsidRDefault="00591707" w:rsidP="002C5CBD">
            <w:pPr>
              <w:spacing w:line="276" w:lineRule="auto"/>
              <w:jc w:val="left"/>
              <w:rPr>
                <w:rFonts w:ascii="Times New Roman" w:hAnsi="Times New Roman" w:cs="Times New Roman"/>
              </w:rPr>
            </w:pPr>
            <w:r w:rsidRPr="00FB4304">
              <w:rPr>
                <w:rFonts w:ascii="Times New Roman" w:hAnsi="Times New Roman" w:cs="Times New Roman"/>
              </w:rPr>
              <w:t>PF-08 (Stock desconectado)</w:t>
            </w:r>
          </w:p>
        </w:tc>
        <w:tc>
          <w:tcPr>
            <w:tcW w:w="1120" w:type="dxa"/>
            <w:tcMar>
              <w:top w:w="75" w:type="dxa"/>
              <w:left w:w="150" w:type="dxa"/>
              <w:bottom w:w="75" w:type="dxa"/>
              <w:right w:w="150" w:type="dxa"/>
            </w:tcMar>
            <w:vAlign w:val="center"/>
            <w:hideMark/>
          </w:tcPr>
          <w:p w14:paraId="0E055677" w14:textId="77777777" w:rsidR="00591707" w:rsidRPr="00FB4304" w:rsidRDefault="00591707" w:rsidP="002C5CBD">
            <w:pPr>
              <w:spacing w:line="276" w:lineRule="auto"/>
              <w:jc w:val="left"/>
              <w:rPr>
                <w:rFonts w:ascii="Times New Roman" w:hAnsi="Times New Roman" w:cs="Times New Roman"/>
              </w:rPr>
            </w:pPr>
            <w:r w:rsidRPr="00FB4304">
              <w:rPr>
                <w:rFonts w:ascii="Times New Roman" w:hAnsi="Times New Roman" w:cs="Times New Roman"/>
              </w:rPr>
              <w:t>3</w:t>
            </w:r>
          </w:p>
        </w:tc>
        <w:tc>
          <w:tcPr>
            <w:tcW w:w="1120" w:type="dxa"/>
            <w:tcMar>
              <w:top w:w="75" w:type="dxa"/>
              <w:left w:w="150" w:type="dxa"/>
              <w:bottom w:w="75" w:type="dxa"/>
              <w:right w:w="150" w:type="dxa"/>
            </w:tcMar>
            <w:vAlign w:val="center"/>
            <w:hideMark/>
          </w:tcPr>
          <w:p w14:paraId="7DD2CA86" w14:textId="77777777" w:rsidR="00591707" w:rsidRPr="00FB4304" w:rsidRDefault="00591707" w:rsidP="002C5CBD">
            <w:pPr>
              <w:spacing w:line="276" w:lineRule="auto"/>
              <w:jc w:val="left"/>
              <w:rPr>
                <w:rFonts w:ascii="Times New Roman" w:hAnsi="Times New Roman" w:cs="Times New Roman"/>
              </w:rPr>
            </w:pPr>
            <w:r w:rsidRPr="00FB4304">
              <w:rPr>
                <w:rFonts w:ascii="Times New Roman" w:hAnsi="Times New Roman" w:cs="Times New Roman"/>
              </w:rPr>
              <w:t>2</w:t>
            </w:r>
          </w:p>
        </w:tc>
        <w:tc>
          <w:tcPr>
            <w:tcW w:w="3854" w:type="dxa"/>
            <w:tcMar>
              <w:top w:w="75" w:type="dxa"/>
              <w:left w:w="150" w:type="dxa"/>
              <w:bottom w:w="75" w:type="dxa"/>
              <w:right w:w="150" w:type="dxa"/>
            </w:tcMar>
            <w:vAlign w:val="center"/>
            <w:hideMark/>
          </w:tcPr>
          <w:p w14:paraId="1AB078D5" w14:textId="77777777" w:rsidR="00591707" w:rsidRPr="00FB4304" w:rsidRDefault="00591707" w:rsidP="002C5CBD">
            <w:pPr>
              <w:spacing w:line="276" w:lineRule="auto"/>
              <w:jc w:val="left"/>
              <w:rPr>
                <w:rFonts w:ascii="Times New Roman" w:hAnsi="Times New Roman" w:cs="Times New Roman"/>
                <w:sz w:val="20"/>
                <w:szCs w:val="20"/>
              </w:rPr>
            </w:pPr>
            <w:r w:rsidRPr="00FB4304">
              <w:rPr>
                <w:rFonts w:ascii="Times New Roman" w:hAnsi="Times New Roman" w:cs="Times New Roman"/>
                <w:sz w:val="20"/>
                <w:szCs w:val="20"/>
              </w:rPr>
              <w:t>Recibe de datos no normalizados y lotes inconsistentes; genera problemas comerciales y de riesgo</w:t>
            </w:r>
          </w:p>
        </w:tc>
      </w:tr>
      <w:tr w:rsidR="00424A1A" w:rsidRPr="00FB4304" w14:paraId="3CC5FC1A" w14:textId="77777777" w:rsidTr="00424A1A">
        <w:trPr>
          <w:jc w:val="center"/>
        </w:trPr>
        <w:tc>
          <w:tcPr>
            <w:tcW w:w="2357" w:type="dxa"/>
            <w:tcMar>
              <w:top w:w="75" w:type="dxa"/>
              <w:left w:w="150" w:type="dxa"/>
              <w:bottom w:w="75" w:type="dxa"/>
              <w:right w:w="150" w:type="dxa"/>
            </w:tcMar>
            <w:vAlign w:val="center"/>
            <w:hideMark/>
          </w:tcPr>
          <w:p w14:paraId="61EE5F58" w14:textId="77777777" w:rsidR="00591707" w:rsidRPr="00FB4304" w:rsidRDefault="00591707" w:rsidP="002C5CBD">
            <w:pPr>
              <w:spacing w:line="276" w:lineRule="auto"/>
              <w:jc w:val="left"/>
              <w:rPr>
                <w:rFonts w:ascii="Times New Roman" w:hAnsi="Times New Roman" w:cs="Times New Roman"/>
                <w:b/>
                <w:bCs/>
              </w:rPr>
            </w:pPr>
            <w:r w:rsidRPr="00FB4304">
              <w:rPr>
                <w:rFonts w:ascii="Times New Roman" w:hAnsi="Times New Roman" w:cs="Times New Roman"/>
                <w:b/>
                <w:bCs/>
              </w:rPr>
              <w:t>Ciclo de Retroalimentación</w:t>
            </w:r>
          </w:p>
        </w:tc>
        <w:tc>
          <w:tcPr>
            <w:tcW w:w="2202" w:type="dxa"/>
            <w:tcMar>
              <w:top w:w="75" w:type="dxa"/>
              <w:left w:w="150" w:type="dxa"/>
              <w:bottom w:w="75" w:type="dxa"/>
              <w:right w:w="150" w:type="dxa"/>
            </w:tcMar>
            <w:vAlign w:val="center"/>
            <w:hideMark/>
          </w:tcPr>
          <w:p w14:paraId="10CCAD2E" w14:textId="77777777" w:rsidR="00591707" w:rsidRPr="00FB4304" w:rsidRDefault="00591707" w:rsidP="002C5CBD">
            <w:pPr>
              <w:spacing w:line="276" w:lineRule="auto"/>
              <w:jc w:val="left"/>
              <w:rPr>
                <w:rFonts w:ascii="Times New Roman" w:hAnsi="Times New Roman" w:cs="Times New Roman"/>
              </w:rPr>
            </w:pPr>
            <w:r w:rsidRPr="00FB4304">
              <w:rPr>
                <w:rFonts w:ascii="Times New Roman" w:hAnsi="Times New Roman" w:cs="Times New Roman"/>
              </w:rPr>
              <w:t>PF-12 → PF-02 → PF-07 → PF-08 → PF-13</w:t>
            </w:r>
          </w:p>
        </w:tc>
        <w:tc>
          <w:tcPr>
            <w:tcW w:w="1120" w:type="dxa"/>
            <w:tcMar>
              <w:top w:w="75" w:type="dxa"/>
              <w:left w:w="150" w:type="dxa"/>
              <w:bottom w:w="75" w:type="dxa"/>
              <w:right w:w="150" w:type="dxa"/>
            </w:tcMar>
            <w:vAlign w:val="center"/>
            <w:hideMark/>
          </w:tcPr>
          <w:p w14:paraId="171C7B01" w14:textId="77777777" w:rsidR="00591707" w:rsidRPr="00FB4304" w:rsidRDefault="00591707" w:rsidP="002C5CBD">
            <w:pPr>
              <w:spacing w:line="276" w:lineRule="auto"/>
              <w:jc w:val="left"/>
              <w:rPr>
                <w:rFonts w:ascii="Times New Roman" w:hAnsi="Times New Roman" w:cs="Times New Roman"/>
              </w:rPr>
            </w:pPr>
            <w:r w:rsidRPr="00FB4304">
              <w:rPr>
                <w:rFonts w:ascii="Times New Roman" w:hAnsi="Times New Roman" w:cs="Times New Roman"/>
              </w:rPr>
              <w:t>—</w:t>
            </w:r>
          </w:p>
        </w:tc>
        <w:tc>
          <w:tcPr>
            <w:tcW w:w="1120" w:type="dxa"/>
            <w:tcMar>
              <w:top w:w="75" w:type="dxa"/>
              <w:left w:w="150" w:type="dxa"/>
              <w:bottom w:w="75" w:type="dxa"/>
              <w:right w:w="150" w:type="dxa"/>
            </w:tcMar>
            <w:vAlign w:val="center"/>
            <w:hideMark/>
          </w:tcPr>
          <w:p w14:paraId="3AA79F2B" w14:textId="77777777" w:rsidR="00591707" w:rsidRPr="00FB4304" w:rsidRDefault="00591707" w:rsidP="002C5CBD">
            <w:pPr>
              <w:spacing w:line="276" w:lineRule="auto"/>
              <w:jc w:val="left"/>
              <w:rPr>
                <w:rFonts w:ascii="Times New Roman" w:hAnsi="Times New Roman" w:cs="Times New Roman"/>
              </w:rPr>
            </w:pPr>
            <w:r w:rsidRPr="00FB4304">
              <w:rPr>
                <w:rFonts w:ascii="Times New Roman" w:hAnsi="Times New Roman" w:cs="Times New Roman"/>
              </w:rPr>
              <w:t>—</w:t>
            </w:r>
          </w:p>
        </w:tc>
        <w:tc>
          <w:tcPr>
            <w:tcW w:w="3854" w:type="dxa"/>
            <w:tcMar>
              <w:top w:w="75" w:type="dxa"/>
              <w:left w:w="150" w:type="dxa"/>
              <w:bottom w:w="75" w:type="dxa"/>
              <w:right w:w="150" w:type="dxa"/>
            </w:tcMar>
            <w:vAlign w:val="center"/>
            <w:hideMark/>
          </w:tcPr>
          <w:p w14:paraId="4B920B3D" w14:textId="77777777" w:rsidR="00591707" w:rsidRPr="00FB4304" w:rsidRDefault="00591707" w:rsidP="002C5CBD">
            <w:pPr>
              <w:spacing w:line="276" w:lineRule="auto"/>
              <w:jc w:val="left"/>
              <w:rPr>
                <w:rFonts w:ascii="Times New Roman" w:hAnsi="Times New Roman" w:cs="Times New Roman"/>
                <w:sz w:val="20"/>
                <w:szCs w:val="20"/>
              </w:rPr>
            </w:pPr>
            <w:r w:rsidRPr="00FB4304">
              <w:rPr>
                <w:rFonts w:ascii="Times New Roman" w:hAnsi="Times New Roman" w:cs="Times New Roman"/>
                <w:sz w:val="20"/>
                <w:szCs w:val="20"/>
              </w:rPr>
              <w:t>La sobrecarga genera registros incompletos, que causan lotes inconsistentes, que desconectan stock, que impide planificar pedidos</w:t>
            </w:r>
          </w:p>
        </w:tc>
      </w:tr>
    </w:tbl>
    <w:p w14:paraId="12653C3A" w14:textId="77777777" w:rsidR="00896433" w:rsidRPr="00FB4304" w:rsidRDefault="00896433" w:rsidP="002C5CBD">
      <w:pPr>
        <w:spacing w:after="160" w:line="259" w:lineRule="auto"/>
        <w:jc w:val="left"/>
        <w:rPr>
          <w:rFonts w:ascii="Times New Roman" w:hAnsi="Times New Roman" w:cs="Times New Roman"/>
        </w:rPr>
      </w:pPr>
    </w:p>
    <w:p w14:paraId="50C43B2F" w14:textId="77777777" w:rsidR="00591707" w:rsidRPr="00FB4304" w:rsidRDefault="00896433" w:rsidP="002C5CBD">
      <w:pPr>
        <w:spacing w:after="160" w:line="259" w:lineRule="auto"/>
        <w:jc w:val="left"/>
        <w:rPr>
          <w:rFonts w:ascii="Times New Roman" w:hAnsi="Times New Roman" w:cs="Times New Roman"/>
        </w:rPr>
      </w:pPr>
      <w:r w:rsidRPr="00FB4304">
        <w:rPr>
          <w:rFonts w:ascii="Times New Roman" w:hAnsi="Times New Roman" w:cs="Times New Roman"/>
        </w:rPr>
        <w:br w:type="page"/>
      </w:r>
    </w:p>
    <w:p w14:paraId="131F6A2C" w14:textId="77777777" w:rsidR="00122528" w:rsidRPr="00FB4304" w:rsidRDefault="00122528" w:rsidP="00B84FB4">
      <w:pPr>
        <w:pStyle w:val="Ttulo3"/>
        <w:numPr>
          <w:ilvl w:val="2"/>
          <w:numId w:val="66"/>
        </w:numPr>
        <w:jc w:val="left"/>
        <w:rPr>
          <w:rFonts w:ascii="Times New Roman" w:hAnsi="Times New Roman" w:cs="Times New Roman"/>
        </w:rPr>
      </w:pPr>
      <w:bookmarkStart w:id="85" w:name="_Toc225974594"/>
      <w:r w:rsidRPr="00FB4304">
        <w:rPr>
          <w:rFonts w:ascii="Times New Roman" w:hAnsi="Times New Roman" w:cs="Times New Roman"/>
        </w:rPr>
        <w:lastRenderedPageBreak/>
        <w:t>ESTIMACIÓN Y CUANTIFICACIÓN DE PROBLEMAS</w:t>
      </w:r>
      <w:bookmarkEnd w:id="85"/>
    </w:p>
    <w:tbl>
      <w:tblPr>
        <w:tblW w:w="1072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37"/>
        <w:gridCol w:w="3245"/>
        <w:gridCol w:w="5338"/>
      </w:tblGrid>
      <w:tr w:rsidR="00491CC5" w:rsidRPr="00FB4304" w14:paraId="6A84D354" w14:textId="77777777" w:rsidTr="00491CC5">
        <w:trPr>
          <w:tblHeader/>
          <w:jc w:val="center"/>
        </w:trPr>
        <w:tc>
          <w:tcPr>
            <w:tcW w:w="2137" w:type="dxa"/>
            <w:tcMar>
              <w:top w:w="75" w:type="dxa"/>
              <w:left w:w="150" w:type="dxa"/>
              <w:bottom w:w="75" w:type="dxa"/>
              <w:right w:w="150" w:type="dxa"/>
            </w:tcMar>
            <w:vAlign w:val="center"/>
            <w:hideMark/>
          </w:tcPr>
          <w:p w14:paraId="3738C345" w14:textId="77777777" w:rsidR="00122528" w:rsidRPr="00FB4304" w:rsidRDefault="00122528" w:rsidP="002C5CBD">
            <w:pPr>
              <w:spacing w:line="276" w:lineRule="auto"/>
              <w:jc w:val="left"/>
              <w:rPr>
                <w:rFonts w:ascii="Times New Roman" w:hAnsi="Times New Roman" w:cs="Times New Roman"/>
                <w:b/>
                <w:bCs/>
                <w:sz w:val="20"/>
                <w:szCs w:val="20"/>
              </w:rPr>
            </w:pPr>
            <w:r w:rsidRPr="00FB4304">
              <w:rPr>
                <w:rFonts w:ascii="Times New Roman" w:hAnsi="Times New Roman" w:cs="Times New Roman"/>
                <w:b/>
                <w:bCs/>
                <w:sz w:val="20"/>
                <w:szCs w:val="20"/>
              </w:rPr>
              <w:t>PROBLEMA</w:t>
            </w:r>
          </w:p>
        </w:tc>
        <w:tc>
          <w:tcPr>
            <w:tcW w:w="3245" w:type="dxa"/>
            <w:tcMar>
              <w:top w:w="75" w:type="dxa"/>
              <w:left w:w="150" w:type="dxa"/>
              <w:bottom w:w="75" w:type="dxa"/>
              <w:right w:w="150" w:type="dxa"/>
            </w:tcMar>
            <w:vAlign w:val="center"/>
            <w:hideMark/>
          </w:tcPr>
          <w:p w14:paraId="17A80B21" w14:textId="77777777" w:rsidR="00122528" w:rsidRPr="00FB4304" w:rsidRDefault="00122528" w:rsidP="002C5CBD">
            <w:pPr>
              <w:spacing w:line="276" w:lineRule="auto"/>
              <w:jc w:val="left"/>
              <w:rPr>
                <w:rFonts w:ascii="Times New Roman" w:hAnsi="Times New Roman" w:cs="Times New Roman"/>
                <w:b/>
                <w:bCs/>
                <w:sz w:val="20"/>
                <w:szCs w:val="20"/>
              </w:rPr>
            </w:pPr>
            <w:r w:rsidRPr="00FB4304">
              <w:rPr>
                <w:rFonts w:ascii="Times New Roman" w:hAnsi="Times New Roman" w:cs="Times New Roman"/>
                <w:b/>
                <w:bCs/>
                <w:sz w:val="20"/>
                <w:szCs w:val="20"/>
              </w:rPr>
              <w:t>CUANTIFICACIÓN</w:t>
            </w:r>
          </w:p>
        </w:tc>
        <w:tc>
          <w:tcPr>
            <w:tcW w:w="5338" w:type="dxa"/>
            <w:tcMar>
              <w:top w:w="75" w:type="dxa"/>
              <w:left w:w="150" w:type="dxa"/>
              <w:bottom w:w="75" w:type="dxa"/>
              <w:right w:w="150" w:type="dxa"/>
            </w:tcMar>
            <w:vAlign w:val="center"/>
            <w:hideMark/>
          </w:tcPr>
          <w:p w14:paraId="24BFBB65" w14:textId="77777777" w:rsidR="00122528" w:rsidRPr="00FB4304" w:rsidRDefault="00122528" w:rsidP="002C5CBD">
            <w:pPr>
              <w:spacing w:line="276" w:lineRule="auto"/>
              <w:jc w:val="left"/>
              <w:rPr>
                <w:rFonts w:ascii="Times New Roman" w:hAnsi="Times New Roman" w:cs="Times New Roman"/>
                <w:b/>
                <w:bCs/>
                <w:sz w:val="20"/>
                <w:szCs w:val="20"/>
              </w:rPr>
            </w:pPr>
            <w:r w:rsidRPr="00FB4304">
              <w:rPr>
                <w:rFonts w:ascii="Times New Roman" w:hAnsi="Times New Roman" w:cs="Times New Roman"/>
                <w:b/>
                <w:bCs/>
                <w:sz w:val="20"/>
                <w:szCs w:val="20"/>
              </w:rPr>
              <w:t>JUSTIFICACIÓN</w:t>
            </w:r>
          </w:p>
        </w:tc>
      </w:tr>
      <w:tr w:rsidR="00491CC5" w:rsidRPr="00FB4304" w14:paraId="29AC948C" w14:textId="77777777" w:rsidTr="00491CC5">
        <w:trPr>
          <w:jc w:val="center"/>
        </w:trPr>
        <w:tc>
          <w:tcPr>
            <w:tcW w:w="2137" w:type="dxa"/>
            <w:tcMar>
              <w:top w:w="75" w:type="dxa"/>
              <w:left w:w="150" w:type="dxa"/>
              <w:bottom w:w="75" w:type="dxa"/>
              <w:right w:w="150" w:type="dxa"/>
            </w:tcMar>
            <w:vAlign w:val="center"/>
            <w:hideMark/>
          </w:tcPr>
          <w:p w14:paraId="04AC1BDB" w14:textId="77777777" w:rsidR="00122528" w:rsidRPr="00FB4304" w:rsidRDefault="00122528" w:rsidP="002C5CBD">
            <w:pPr>
              <w:spacing w:line="276" w:lineRule="auto"/>
              <w:jc w:val="left"/>
              <w:rPr>
                <w:rFonts w:ascii="Times New Roman" w:hAnsi="Times New Roman" w:cs="Times New Roman"/>
                <w:sz w:val="20"/>
                <w:szCs w:val="20"/>
              </w:rPr>
            </w:pPr>
            <w:r w:rsidRPr="00FB4304">
              <w:rPr>
                <w:rFonts w:ascii="Times New Roman" w:hAnsi="Times New Roman" w:cs="Times New Roman"/>
                <w:sz w:val="20"/>
                <w:szCs w:val="20"/>
              </w:rPr>
              <w:t>PF-01. Ausencia de sistema de información integrado</w:t>
            </w:r>
          </w:p>
        </w:tc>
        <w:tc>
          <w:tcPr>
            <w:tcW w:w="3245" w:type="dxa"/>
            <w:tcMar>
              <w:top w:w="75" w:type="dxa"/>
              <w:left w:w="150" w:type="dxa"/>
              <w:bottom w:w="75" w:type="dxa"/>
              <w:right w:w="150" w:type="dxa"/>
            </w:tcMar>
            <w:vAlign w:val="center"/>
            <w:hideMark/>
          </w:tcPr>
          <w:p w14:paraId="59B547F8" w14:textId="77777777" w:rsidR="00122528" w:rsidRPr="00FB4304" w:rsidRDefault="00122528" w:rsidP="002C5CBD">
            <w:pPr>
              <w:spacing w:line="276" w:lineRule="auto"/>
              <w:jc w:val="left"/>
              <w:rPr>
                <w:rFonts w:ascii="Times New Roman" w:hAnsi="Times New Roman" w:cs="Times New Roman"/>
                <w:sz w:val="20"/>
                <w:szCs w:val="20"/>
              </w:rPr>
            </w:pPr>
            <w:r w:rsidRPr="00FB4304">
              <w:rPr>
                <w:rFonts w:ascii="Times New Roman" w:hAnsi="Times New Roman" w:cs="Times New Roman"/>
                <w:sz w:val="20"/>
                <w:szCs w:val="20"/>
              </w:rPr>
              <w:t>100% de los procesos operan sin integración digital; el 60% del tiempo administrativo se dedica a transcripción manual de datos entre papel y Excel.</w:t>
            </w:r>
          </w:p>
        </w:tc>
        <w:tc>
          <w:tcPr>
            <w:tcW w:w="5338" w:type="dxa"/>
            <w:tcMar>
              <w:top w:w="75" w:type="dxa"/>
              <w:left w:w="150" w:type="dxa"/>
              <w:bottom w:w="75" w:type="dxa"/>
              <w:right w:w="150" w:type="dxa"/>
            </w:tcMar>
            <w:vAlign w:val="center"/>
            <w:hideMark/>
          </w:tcPr>
          <w:p w14:paraId="1A96E3C4" w14:textId="77777777" w:rsidR="00122528" w:rsidRPr="00FB4304" w:rsidRDefault="00122528" w:rsidP="002C5CBD">
            <w:pPr>
              <w:spacing w:line="276" w:lineRule="auto"/>
              <w:jc w:val="left"/>
              <w:rPr>
                <w:rFonts w:ascii="Times New Roman" w:hAnsi="Times New Roman" w:cs="Times New Roman"/>
                <w:sz w:val="20"/>
                <w:szCs w:val="20"/>
              </w:rPr>
            </w:pPr>
            <w:r w:rsidRPr="00FB4304">
              <w:rPr>
                <w:rFonts w:ascii="Times New Roman" w:hAnsi="Times New Roman" w:cs="Times New Roman"/>
                <w:sz w:val="20"/>
                <w:szCs w:val="20"/>
              </w:rPr>
              <w:t>La dependencia total de un archivo Excel con 18 hojas y registros en papel impide la actualización en tiempo real. El supervisor transcribe datos "cuantificando suma de semana" (Entrevista N°2, P10), generando un desfase de 2–8 horas entre el hecho productivo y su registro.</w:t>
            </w:r>
          </w:p>
        </w:tc>
      </w:tr>
      <w:tr w:rsidR="00491CC5" w:rsidRPr="00FB4304" w14:paraId="2F6FB442" w14:textId="77777777" w:rsidTr="00491CC5">
        <w:trPr>
          <w:jc w:val="center"/>
        </w:trPr>
        <w:tc>
          <w:tcPr>
            <w:tcW w:w="2137" w:type="dxa"/>
            <w:tcMar>
              <w:top w:w="75" w:type="dxa"/>
              <w:left w:w="150" w:type="dxa"/>
              <w:bottom w:w="75" w:type="dxa"/>
              <w:right w:w="150" w:type="dxa"/>
            </w:tcMar>
            <w:vAlign w:val="center"/>
            <w:hideMark/>
          </w:tcPr>
          <w:p w14:paraId="5CCB7721" w14:textId="77777777" w:rsidR="00122528" w:rsidRPr="00FB4304" w:rsidRDefault="00122528" w:rsidP="002C5CBD">
            <w:pPr>
              <w:spacing w:line="276" w:lineRule="auto"/>
              <w:jc w:val="left"/>
              <w:rPr>
                <w:rFonts w:ascii="Times New Roman" w:hAnsi="Times New Roman" w:cs="Times New Roman"/>
                <w:sz w:val="20"/>
                <w:szCs w:val="20"/>
              </w:rPr>
            </w:pPr>
            <w:r w:rsidRPr="00FB4304">
              <w:rPr>
                <w:rFonts w:ascii="Times New Roman" w:hAnsi="Times New Roman" w:cs="Times New Roman"/>
                <w:sz w:val="20"/>
                <w:szCs w:val="20"/>
              </w:rPr>
              <w:t>PF-02. Registro de recepción de leche sin integridad</w:t>
            </w:r>
          </w:p>
        </w:tc>
        <w:tc>
          <w:tcPr>
            <w:tcW w:w="3245" w:type="dxa"/>
            <w:tcMar>
              <w:top w:w="75" w:type="dxa"/>
              <w:left w:w="150" w:type="dxa"/>
              <w:bottom w:w="75" w:type="dxa"/>
              <w:right w:w="150" w:type="dxa"/>
            </w:tcMar>
            <w:vAlign w:val="center"/>
            <w:hideMark/>
          </w:tcPr>
          <w:p w14:paraId="04A616A4" w14:textId="77777777" w:rsidR="00122528" w:rsidRPr="00FB4304" w:rsidRDefault="00122528" w:rsidP="002C5CBD">
            <w:pPr>
              <w:spacing w:line="276" w:lineRule="auto"/>
              <w:jc w:val="left"/>
              <w:rPr>
                <w:rFonts w:ascii="Times New Roman" w:hAnsi="Times New Roman" w:cs="Times New Roman"/>
                <w:sz w:val="20"/>
                <w:szCs w:val="20"/>
              </w:rPr>
            </w:pPr>
            <w:r w:rsidRPr="00FB4304">
              <w:rPr>
                <w:rFonts w:ascii="Times New Roman" w:hAnsi="Times New Roman" w:cs="Times New Roman"/>
                <w:sz w:val="20"/>
                <w:szCs w:val="20"/>
              </w:rPr>
              <w:t>60% de los registros de recepción presentan campos incompletos en datos críticos (productor, volumen, hora).</w:t>
            </w:r>
          </w:p>
        </w:tc>
        <w:tc>
          <w:tcPr>
            <w:tcW w:w="5338" w:type="dxa"/>
            <w:tcMar>
              <w:top w:w="75" w:type="dxa"/>
              <w:left w:w="150" w:type="dxa"/>
              <w:bottom w:w="75" w:type="dxa"/>
              <w:right w:w="150" w:type="dxa"/>
            </w:tcMar>
            <w:vAlign w:val="center"/>
            <w:hideMark/>
          </w:tcPr>
          <w:p w14:paraId="72BF4966" w14:textId="77777777" w:rsidR="00122528" w:rsidRPr="00FB4304" w:rsidRDefault="00122528" w:rsidP="002C5CBD">
            <w:pPr>
              <w:spacing w:line="276" w:lineRule="auto"/>
              <w:jc w:val="left"/>
              <w:rPr>
                <w:rFonts w:ascii="Times New Roman" w:hAnsi="Times New Roman" w:cs="Times New Roman"/>
                <w:sz w:val="20"/>
                <w:szCs w:val="20"/>
              </w:rPr>
            </w:pPr>
            <w:r w:rsidRPr="00FB4304">
              <w:rPr>
                <w:rFonts w:ascii="Times New Roman" w:hAnsi="Times New Roman" w:cs="Times New Roman"/>
                <w:sz w:val="20"/>
                <w:szCs w:val="20"/>
              </w:rPr>
              <w:t>De 154 registros en "CONTROL DE LECHE", ~92 filas tienen campos NULL en columnas esenciales. Los parámetros fuera de rango (células somáticas hasta 1,500) no generan alertas, y los estados se registran con al menos 7 variantes de texto libre para un mismo concepto.</w:t>
            </w:r>
          </w:p>
        </w:tc>
      </w:tr>
      <w:tr w:rsidR="00491CC5" w:rsidRPr="00FB4304" w14:paraId="73DA1347" w14:textId="77777777" w:rsidTr="00491CC5">
        <w:trPr>
          <w:jc w:val="center"/>
        </w:trPr>
        <w:tc>
          <w:tcPr>
            <w:tcW w:w="2137" w:type="dxa"/>
            <w:tcMar>
              <w:top w:w="75" w:type="dxa"/>
              <w:left w:w="150" w:type="dxa"/>
              <w:bottom w:w="75" w:type="dxa"/>
              <w:right w:w="150" w:type="dxa"/>
            </w:tcMar>
            <w:vAlign w:val="center"/>
            <w:hideMark/>
          </w:tcPr>
          <w:p w14:paraId="6B631886" w14:textId="77777777" w:rsidR="00122528" w:rsidRPr="00FB4304" w:rsidRDefault="00122528" w:rsidP="002C5CBD">
            <w:pPr>
              <w:spacing w:line="276" w:lineRule="auto"/>
              <w:jc w:val="left"/>
              <w:rPr>
                <w:rFonts w:ascii="Times New Roman" w:hAnsi="Times New Roman" w:cs="Times New Roman"/>
                <w:sz w:val="20"/>
                <w:szCs w:val="20"/>
              </w:rPr>
            </w:pPr>
            <w:r w:rsidRPr="00FB4304">
              <w:rPr>
                <w:rFonts w:ascii="Times New Roman" w:hAnsi="Times New Roman" w:cs="Times New Roman"/>
                <w:sz w:val="20"/>
                <w:szCs w:val="20"/>
              </w:rPr>
              <w:t>PF-03. Inventario de insumos inmanejable y compras sin datos confiables</w:t>
            </w:r>
          </w:p>
        </w:tc>
        <w:tc>
          <w:tcPr>
            <w:tcW w:w="3245" w:type="dxa"/>
            <w:tcMar>
              <w:top w:w="75" w:type="dxa"/>
              <w:left w:w="150" w:type="dxa"/>
              <w:bottom w:w="75" w:type="dxa"/>
              <w:right w:w="150" w:type="dxa"/>
            </w:tcMar>
            <w:vAlign w:val="center"/>
            <w:hideMark/>
          </w:tcPr>
          <w:p w14:paraId="53B0B0A2" w14:textId="77777777" w:rsidR="00122528" w:rsidRPr="00FB4304" w:rsidRDefault="00122528" w:rsidP="002C5CBD">
            <w:pPr>
              <w:spacing w:line="276" w:lineRule="auto"/>
              <w:jc w:val="left"/>
              <w:rPr>
                <w:rFonts w:ascii="Times New Roman" w:hAnsi="Times New Roman" w:cs="Times New Roman"/>
                <w:sz w:val="20"/>
                <w:szCs w:val="20"/>
              </w:rPr>
            </w:pPr>
            <w:r w:rsidRPr="00FB4304">
              <w:rPr>
                <w:rFonts w:ascii="Times New Roman" w:hAnsi="Times New Roman" w:cs="Times New Roman"/>
                <w:sz w:val="20"/>
                <w:szCs w:val="20"/>
              </w:rPr>
              <w:t>15–20% de las jornadas productivas se ven afectadas por desabastecimiento o incertidumbre sobre el stock real de insumos.</w:t>
            </w:r>
          </w:p>
        </w:tc>
        <w:tc>
          <w:tcPr>
            <w:tcW w:w="5338" w:type="dxa"/>
            <w:tcMar>
              <w:top w:w="75" w:type="dxa"/>
              <w:left w:w="150" w:type="dxa"/>
              <w:bottom w:w="75" w:type="dxa"/>
              <w:right w:w="150" w:type="dxa"/>
            </w:tcMar>
            <w:vAlign w:val="center"/>
            <w:hideMark/>
          </w:tcPr>
          <w:p w14:paraId="3C751CAE" w14:textId="77777777" w:rsidR="00122528" w:rsidRPr="00FB4304" w:rsidRDefault="00122528" w:rsidP="002C5CBD">
            <w:pPr>
              <w:spacing w:line="276" w:lineRule="auto"/>
              <w:jc w:val="left"/>
              <w:rPr>
                <w:rFonts w:ascii="Times New Roman" w:hAnsi="Times New Roman" w:cs="Times New Roman"/>
                <w:sz w:val="20"/>
                <w:szCs w:val="20"/>
              </w:rPr>
            </w:pPr>
            <w:r w:rsidRPr="00FB4304">
              <w:rPr>
                <w:rFonts w:ascii="Times New Roman" w:hAnsi="Times New Roman" w:cs="Times New Roman"/>
                <w:sz w:val="20"/>
                <w:szCs w:val="20"/>
              </w:rPr>
              <w:t>La hoja "INVENTARIO DINAMICO" muestra stock negativo de mantequilla (-58 kg), evidenciando consumos no registrados. Las compras se planifican "de memoria" cada viernes con 3–5 días de lead time, sin alertas automáticas de stock mínimo ni control FEFO.</w:t>
            </w:r>
          </w:p>
        </w:tc>
      </w:tr>
      <w:tr w:rsidR="00491CC5" w:rsidRPr="00FB4304" w14:paraId="457C9FCA" w14:textId="77777777" w:rsidTr="00491CC5">
        <w:trPr>
          <w:jc w:val="center"/>
        </w:trPr>
        <w:tc>
          <w:tcPr>
            <w:tcW w:w="2137" w:type="dxa"/>
            <w:tcMar>
              <w:top w:w="75" w:type="dxa"/>
              <w:left w:w="150" w:type="dxa"/>
              <w:bottom w:w="75" w:type="dxa"/>
              <w:right w:w="150" w:type="dxa"/>
            </w:tcMar>
            <w:vAlign w:val="center"/>
            <w:hideMark/>
          </w:tcPr>
          <w:p w14:paraId="1022835B" w14:textId="77777777" w:rsidR="00122528" w:rsidRPr="00FB4304" w:rsidRDefault="00122528" w:rsidP="002C5CBD">
            <w:pPr>
              <w:spacing w:line="276" w:lineRule="auto"/>
              <w:jc w:val="left"/>
              <w:rPr>
                <w:rFonts w:ascii="Times New Roman" w:hAnsi="Times New Roman" w:cs="Times New Roman"/>
                <w:sz w:val="20"/>
                <w:szCs w:val="20"/>
              </w:rPr>
            </w:pPr>
            <w:r w:rsidRPr="00FB4304">
              <w:rPr>
                <w:rFonts w:ascii="Times New Roman" w:hAnsi="Times New Roman" w:cs="Times New Roman"/>
                <w:sz w:val="20"/>
                <w:szCs w:val="20"/>
              </w:rPr>
              <w:t>PF-04. Recetas sin vinculación al consumo real</w:t>
            </w:r>
          </w:p>
        </w:tc>
        <w:tc>
          <w:tcPr>
            <w:tcW w:w="3245" w:type="dxa"/>
            <w:tcMar>
              <w:top w:w="75" w:type="dxa"/>
              <w:left w:w="150" w:type="dxa"/>
              <w:bottom w:w="75" w:type="dxa"/>
              <w:right w:w="150" w:type="dxa"/>
            </w:tcMar>
            <w:vAlign w:val="center"/>
            <w:hideMark/>
          </w:tcPr>
          <w:p w14:paraId="1715F794" w14:textId="77777777" w:rsidR="00122528" w:rsidRPr="00FB4304" w:rsidRDefault="00122528" w:rsidP="002C5CBD">
            <w:pPr>
              <w:spacing w:line="276" w:lineRule="auto"/>
              <w:jc w:val="left"/>
              <w:rPr>
                <w:rFonts w:ascii="Times New Roman" w:hAnsi="Times New Roman" w:cs="Times New Roman"/>
                <w:sz w:val="20"/>
                <w:szCs w:val="20"/>
              </w:rPr>
            </w:pPr>
            <w:r w:rsidRPr="00FB4304">
              <w:rPr>
                <w:rFonts w:ascii="Times New Roman" w:hAnsi="Times New Roman" w:cs="Times New Roman"/>
                <w:sz w:val="20"/>
                <w:szCs w:val="20"/>
              </w:rPr>
              <w:t>5–10% de sobreconsumo estimado en insumos por cálculo manual de las recetas para cada lote producido.</w:t>
            </w:r>
          </w:p>
        </w:tc>
        <w:tc>
          <w:tcPr>
            <w:tcW w:w="5338" w:type="dxa"/>
            <w:tcMar>
              <w:top w:w="75" w:type="dxa"/>
              <w:left w:w="150" w:type="dxa"/>
              <w:bottom w:w="75" w:type="dxa"/>
              <w:right w:w="150" w:type="dxa"/>
            </w:tcMar>
            <w:vAlign w:val="center"/>
            <w:hideMark/>
          </w:tcPr>
          <w:p w14:paraId="40C7A11D" w14:textId="77777777" w:rsidR="00122528" w:rsidRPr="00FB4304" w:rsidRDefault="00122528" w:rsidP="002C5CBD">
            <w:pPr>
              <w:spacing w:line="276" w:lineRule="auto"/>
              <w:jc w:val="left"/>
              <w:rPr>
                <w:rFonts w:ascii="Times New Roman" w:hAnsi="Times New Roman" w:cs="Times New Roman"/>
                <w:sz w:val="20"/>
                <w:szCs w:val="20"/>
              </w:rPr>
            </w:pPr>
            <w:r w:rsidRPr="00FB4304">
              <w:rPr>
                <w:rFonts w:ascii="Times New Roman" w:hAnsi="Times New Roman" w:cs="Times New Roman"/>
                <w:sz w:val="20"/>
                <w:szCs w:val="20"/>
              </w:rPr>
              <w:t>Las recetas de Cheddar (15 ingredientes) y Dulce de Leche son tablas estáticas. El operario consulta la hoja, calcula mentalmente las proporciones para el volumen del día y registra lo usado en otra hoja. No hay validación automática entre la fórmula y el consumo real.</w:t>
            </w:r>
          </w:p>
        </w:tc>
      </w:tr>
      <w:tr w:rsidR="00491CC5" w:rsidRPr="00FB4304" w14:paraId="3F001F52" w14:textId="77777777" w:rsidTr="00491CC5">
        <w:trPr>
          <w:jc w:val="center"/>
        </w:trPr>
        <w:tc>
          <w:tcPr>
            <w:tcW w:w="2137" w:type="dxa"/>
            <w:tcMar>
              <w:top w:w="75" w:type="dxa"/>
              <w:left w:w="150" w:type="dxa"/>
              <w:bottom w:w="75" w:type="dxa"/>
              <w:right w:w="150" w:type="dxa"/>
            </w:tcMar>
            <w:vAlign w:val="center"/>
            <w:hideMark/>
          </w:tcPr>
          <w:p w14:paraId="590AE272" w14:textId="77777777" w:rsidR="00122528" w:rsidRPr="00FB4304" w:rsidRDefault="00122528" w:rsidP="002C5CBD">
            <w:pPr>
              <w:spacing w:line="276" w:lineRule="auto"/>
              <w:jc w:val="left"/>
              <w:rPr>
                <w:rFonts w:ascii="Times New Roman" w:hAnsi="Times New Roman" w:cs="Times New Roman"/>
                <w:sz w:val="20"/>
                <w:szCs w:val="20"/>
              </w:rPr>
            </w:pPr>
            <w:r w:rsidRPr="00FB4304">
              <w:rPr>
                <w:rFonts w:ascii="Times New Roman" w:hAnsi="Times New Roman" w:cs="Times New Roman"/>
                <w:sz w:val="20"/>
                <w:szCs w:val="20"/>
              </w:rPr>
              <w:t>PF-05. Registros de producción con datos en formatos mixtos</w:t>
            </w:r>
          </w:p>
        </w:tc>
        <w:tc>
          <w:tcPr>
            <w:tcW w:w="3245" w:type="dxa"/>
            <w:tcMar>
              <w:top w:w="75" w:type="dxa"/>
              <w:left w:w="150" w:type="dxa"/>
              <w:bottom w:w="75" w:type="dxa"/>
              <w:right w:w="150" w:type="dxa"/>
            </w:tcMar>
            <w:vAlign w:val="center"/>
            <w:hideMark/>
          </w:tcPr>
          <w:p w14:paraId="119E15FE" w14:textId="77777777" w:rsidR="00122528" w:rsidRPr="00FB4304" w:rsidRDefault="00122528" w:rsidP="002C5CBD">
            <w:pPr>
              <w:spacing w:line="276" w:lineRule="auto"/>
              <w:jc w:val="left"/>
              <w:rPr>
                <w:rFonts w:ascii="Times New Roman" w:hAnsi="Times New Roman" w:cs="Times New Roman"/>
                <w:sz w:val="20"/>
                <w:szCs w:val="20"/>
              </w:rPr>
            </w:pPr>
            <w:r w:rsidRPr="00FB4304">
              <w:rPr>
                <w:rFonts w:ascii="Times New Roman" w:hAnsi="Times New Roman" w:cs="Times New Roman"/>
                <w:sz w:val="20"/>
                <w:szCs w:val="20"/>
              </w:rPr>
              <w:t>20–25% de los registros de producción contienen datos en formatos inconsistentes que impiden cálculos automáticos confiables.</w:t>
            </w:r>
          </w:p>
        </w:tc>
        <w:tc>
          <w:tcPr>
            <w:tcW w:w="5338" w:type="dxa"/>
            <w:tcMar>
              <w:top w:w="75" w:type="dxa"/>
              <w:left w:w="150" w:type="dxa"/>
              <w:bottom w:w="75" w:type="dxa"/>
              <w:right w:w="150" w:type="dxa"/>
            </w:tcMar>
            <w:vAlign w:val="center"/>
            <w:hideMark/>
          </w:tcPr>
          <w:p w14:paraId="78BE7E4C" w14:textId="77777777" w:rsidR="00122528" w:rsidRPr="00FB4304" w:rsidRDefault="00122528" w:rsidP="002C5CBD">
            <w:pPr>
              <w:spacing w:line="276" w:lineRule="auto"/>
              <w:jc w:val="left"/>
              <w:rPr>
                <w:rFonts w:ascii="Times New Roman" w:hAnsi="Times New Roman" w:cs="Times New Roman"/>
                <w:sz w:val="20"/>
                <w:szCs w:val="20"/>
              </w:rPr>
            </w:pPr>
            <w:r w:rsidRPr="00FB4304">
              <w:rPr>
                <w:rFonts w:ascii="Times New Roman" w:hAnsi="Times New Roman" w:cs="Times New Roman"/>
                <w:sz w:val="20"/>
                <w:szCs w:val="20"/>
              </w:rPr>
              <w:t>Campos numéricos contaminados con texto ("48/49" en Brix, "6,53/32,2" en pH), errores de digitación de 3 órdenes de magnitud (3,480 kg vs 3.84 kg), y rendimientos físicamente imposibles (70.8% en Dulce de Leche) que distorsionan cualquier análisis de eficiencia.</w:t>
            </w:r>
          </w:p>
        </w:tc>
      </w:tr>
      <w:tr w:rsidR="00491CC5" w:rsidRPr="00FB4304" w14:paraId="259FC10F" w14:textId="77777777" w:rsidTr="00491CC5">
        <w:trPr>
          <w:jc w:val="center"/>
        </w:trPr>
        <w:tc>
          <w:tcPr>
            <w:tcW w:w="2137" w:type="dxa"/>
            <w:tcMar>
              <w:top w:w="75" w:type="dxa"/>
              <w:left w:w="150" w:type="dxa"/>
              <w:bottom w:w="75" w:type="dxa"/>
              <w:right w:w="150" w:type="dxa"/>
            </w:tcMar>
            <w:vAlign w:val="center"/>
            <w:hideMark/>
          </w:tcPr>
          <w:p w14:paraId="02BE746B" w14:textId="77777777" w:rsidR="00122528" w:rsidRPr="00FB4304" w:rsidRDefault="00122528" w:rsidP="002C5CBD">
            <w:pPr>
              <w:spacing w:line="276" w:lineRule="auto"/>
              <w:jc w:val="left"/>
              <w:rPr>
                <w:rFonts w:ascii="Times New Roman" w:hAnsi="Times New Roman" w:cs="Times New Roman"/>
                <w:sz w:val="20"/>
                <w:szCs w:val="20"/>
              </w:rPr>
            </w:pPr>
            <w:r w:rsidRPr="00FB4304">
              <w:rPr>
                <w:rFonts w:ascii="Times New Roman" w:hAnsi="Times New Roman" w:cs="Times New Roman"/>
                <w:sz w:val="20"/>
                <w:szCs w:val="20"/>
              </w:rPr>
              <w:t>PF-06. Estructura de datos de producción no normalizada</w:t>
            </w:r>
          </w:p>
        </w:tc>
        <w:tc>
          <w:tcPr>
            <w:tcW w:w="3245" w:type="dxa"/>
            <w:tcMar>
              <w:top w:w="75" w:type="dxa"/>
              <w:left w:w="150" w:type="dxa"/>
              <w:bottom w:w="75" w:type="dxa"/>
              <w:right w:w="150" w:type="dxa"/>
            </w:tcMar>
            <w:vAlign w:val="center"/>
            <w:hideMark/>
          </w:tcPr>
          <w:p w14:paraId="5F84E85D" w14:textId="77777777" w:rsidR="00122528" w:rsidRPr="00FB4304" w:rsidRDefault="00122528" w:rsidP="002C5CBD">
            <w:pPr>
              <w:spacing w:line="276" w:lineRule="auto"/>
              <w:jc w:val="left"/>
              <w:rPr>
                <w:rFonts w:ascii="Times New Roman" w:hAnsi="Times New Roman" w:cs="Times New Roman"/>
                <w:sz w:val="20"/>
                <w:szCs w:val="20"/>
              </w:rPr>
            </w:pPr>
            <w:r w:rsidRPr="00FB4304">
              <w:rPr>
                <w:rFonts w:ascii="Times New Roman" w:hAnsi="Times New Roman" w:cs="Times New Roman"/>
                <w:sz w:val="20"/>
                <w:szCs w:val="20"/>
              </w:rPr>
              <w:t>55% de los registros de producción carecen de datos esenciales (tiempos de proceso, pesos totales, horarios).</w:t>
            </w:r>
          </w:p>
        </w:tc>
        <w:tc>
          <w:tcPr>
            <w:tcW w:w="5338" w:type="dxa"/>
            <w:tcMar>
              <w:top w:w="75" w:type="dxa"/>
              <w:left w:w="150" w:type="dxa"/>
              <w:bottom w:w="75" w:type="dxa"/>
              <w:right w:w="150" w:type="dxa"/>
            </w:tcMar>
            <w:vAlign w:val="center"/>
            <w:hideMark/>
          </w:tcPr>
          <w:p w14:paraId="08D31A2C" w14:textId="77777777" w:rsidR="00122528" w:rsidRPr="00FB4304" w:rsidRDefault="00122528" w:rsidP="002C5CBD">
            <w:pPr>
              <w:spacing w:line="276" w:lineRule="auto"/>
              <w:jc w:val="left"/>
              <w:rPr>
                <w:rFonts w:ascii="Times New Roman" w:hAnsi="Times New Roman" w:cs="Times New Roman"/>
                <w:sz w:val="20"/>
                <w:szCs w:val="20"/>
              </w:rPr>
            </w:pPr>
            <w:r w:rsidRPr="00FB4304">
              <w:rPr>
                <w:rFonts w:ascii="Times New Roman" w:hAnsi="Times New Roman" w:cs="Times New Roman"/>
                <w:sz w:val="20"/>
                <w:szCs w:val="20"/>
              </w:rPr>
              <w:t>La hoja CUAJADA tiene 70 columnas (43 solo para moldes individuales) con errores #DIV/0! en filas vacías. En Cheddar, 15 de 27 lotes no tienen peso total registrado. Esta estructura plana impide la normalización y el análisis automatizado.</w:t>
            </w:r>
          </w:p>
        </w:tc>
      </w:tr>
      <w:tr w:rsidR="00491CC5" w:rsidRPr="00FB4304" w14:paraId="54E3B79E" w14:textId="77777777" w:rsidTr="00491CC5">
        <w:trPr>
          <w:jc w:val="center"/>
        </w:trPr>
        <w:tc>
          <w:tcPr>
            <w:tcW w:w="2137" w:type="dxa"/>
            <w:tcMar>
              <w:top w:w="75" w:type="dxa"/>
              <w:left w:w="150" w:type="dxa"/>
              <w:bottom w:w="75" w:type="dxa"/>
              <w:right w:w="150" w:type="dxa"/>
            </w:tcMar>
            <w:vAlign w:val="center"/>
            <w:hideMark/>
          </w:tcPr>
          <w:p w14:paraId="7CBE2354" w14:textId="77777777" w:rsidR="00122528" w:rsidRPr="00FB4304" w:rsidRDefault="00122528" w:rsidP="002C5CBD">
            <w:pPr>
              <w:spacing w:line="276" w:lineRule="auto"/>
              <w:jc w:val="left"/>
              <w:rPr>
                <w:rFonts w:ascii="Times New Roman" w:hAnsi="Times New Roman" w:cs="Times New Roman"/>
                <w:sz w:val="20"/>
                <w:szCs w:val="20"/>
              </w:rPr>
            </w:pPr>
            <w:r w:rsidRPr="00FB4304">
              <w:rPr>
                <w:rFonts w:ascii="Times New Roman" w:hAnsi="Times New Roman" w:cs="Times New Roman"/>
                <w:sz w:val="20"/>
                <w:szCs w:val="20"/>
              </w:rPr>
              <w:t>PF-07. Numeración de lotes inconsistente</w:t>
            </w:r>
          </w:p>
        </w:tc>
        <w:tc>
          <w:tcPr>
            <w:tcW w:w="3245" w:type="dxa"/>
            <w:tcMar>
              <w:top w:w="75" w:type="dxa"/>
              <w:left w:w="150" w:type="dxa"/>
              <w:bottom w:w="75" w:type="dxa"/>
              <w:right w:w="150" w:type="dxa"/>
            </w:tcMar>
            <w:vAlign w:val="center"/>
            <w:hideMark/>
          </w:tcPr>
          <w:p w14:paraId="255E4747" w14:textId="77777777" w:rsidR="00122528" w:rsidRPr="00FB4304" w:rsidRDefault="00122528" w:rsidP="002C5CBD">
            <w:pPr>
              <w:spacing w:line="276" w:lineRule="auto"/>
              <w:jc w:val="left"/>
              <w:rPr>
                <w:rFonts w:ascii="Times New Roman" w:hAnsi="Times New Roman" w:cs="Times New Roman"/>
                <w:sz w:val="20"/>
                <w:szCs w:val="20"/>
              </w:rPr>
            </w:pPr>
            <w:r w:rsidRPr="00FB4304">
              <w:rPr>
                <w:rFonts w:ascii="Times New Roman" w:hAnsi="Times New Roman" w:cs="Times New Roman"/>
                <w:sz w:val="20"/>
                <w:szCs w:val="20"/>
              </w:rPr>
              <w:t>100% de los lotes carecen de un formato estandarizado, con al menos 4 variaciones entre las líneas de producción.</w:t>
            </w:r>
          </w:p>
        </w:tc>
        <w:tc>
          <w:tcPr>
            <w:tcW w:w="5338" w:type="dxa"/>
            <w:tcMar>
              <w:top w:w="75" w:type="dxa"/>
              <w:left w:w="150" w:type="dxa"/>
              <w:bottom w:w="75" w:type="dxa"/>
              <w:right w:w="150" w:type="dxa"/>
            </w:tcMar>
            <w:vAlign w:val="center"/>
            <w:hideMark/>
          </w:tcPr>
          <w:p w14:paraId="2CE128B7" w14:textId="77777777" w:rsidR="00122528" w:rsidRPr="00FB4304" w:rsidRDefault="00122528" w:rsidP="002C5CBD">
            <w:pPr>
              <w:spacing w:line="276" w:lineRule="auto"/>
              <w:jc w:val="left"/>
              <w:rPr>
                <w:rFonts w:ascii="Times New Roman" w:hAnsi="Times New Roman" w:cs="Times New Roman"/>
                <w:sz w:val="20"/>
                <w:szCs w:val="20"/>
              </w:rPr>
            </w:pPr>
            <w:r w:rsidRPr="00FB4304">
              <w:rPr>
                <w:rFonts w:ascii="Times New Roman" w:hAnsi="Times New Roman" w:cs="Times New Roman"/>
                <w:sz w:val="20"/>
                <w:szCs w:val="20"/>
              </w:rPr>
              <w:t>Mozzarella usa 3 formatos en 3 meses (121225STM, 801261100, 13012026). Cheddar es más regular (DDMMYYHHMM-CHL) pero no coincide con Dulce de Leche (DDMMYYHHMM-FL/RL). Esto impide la trazabilidad cruzada entre productos.</w:t>
            </w:r>
          </w:p>
        </w:tc>
      </w:tr>
      <w:tr w:rsidR="00491CC5" w:rsidRPr="00FB4304" w14:paraId="6133D4D6" w14:textId="77777777" w:rsidTr="00491CC5">
        <w:trPr>
          <w:jc w:val="center"/>
        </w:trPr>
        <w:tc>
          <w:tcPr>
            <w:tcW w:w="2137" w:type="dxa"/>
            <w:tcMar>
              <w:top w:w="75" w:type="dxa"/>
              <w:left w:w="150" w:type="dxa"/>
              <w:bottom w:w="75" w:type="dxa"/>
              <w:right w:w="150" w:type="dxa"/>
            </w:tcMar>
            <w:vAlign w:val="center"/>
            <w:hideMark/>
          </w:tcPr>
          <w:p w14:paraId="3F07F8A6" w14:textId="77777777" w:rsidR="00122528" w:rsidRPr="00FB4304" w:rsidRDefault="00122528" w:rsidP="002C5CBD">
            <w:pPr>
              <w:spacing w:line="276" w:lineRule="auto"/>
              <w:jc w:val="left"/>
              <w:rPr>
                <w:rFonts w:ascii="Times New Roman" w:hAnsi="Times New Roman" w:cs="Times New Roman"/>
                <w:sz w:val="20"/>
                <w:szCs w:val="20"/>
              </w:rPr>
            </w:pPr>
            <w:r w:rsidRPr="00FB4304">
              <w:rPr>
                <w:rFonts w:ascii="Times New Roman" w:hAnsi="Times New Roman" w:cs="Times New Roman"/>
                <w:sz w:val="20"/>
                <w:szCs w:val="20"/>
              </w:rPr>
              <w:t>PF-08. Stock de producto terminado desconectado de producción y despacho</w:t>
            </w:r>
          </w:p>
        </w:tc>
        <w:tc>
          <w:tcPr>
            <w:tcW w:w="3245" w:type="dxa"/>
            <w:tcMar>
              <w:top w:w="75" w:type="dxa"/>
              <w:left w:w="150" w:type="dxa"/>
              <w:bottom w:w="75" w:type="dxa"/>
              <w:right w:w="150" w:type="dxa"/>
            </w:tcMar>
            <w:vAlign w:val="center"/>
            <w:hideMark/>
          </w:tcPr>
          <w:p w14:paraId="2FDAC063" w14:textId="77777777" w:rsidR="00122528" w:rsidRPr="00FB4304" w:rsidRDefault="00122528" w:rsidP="002C5CBD">
            <w:pPr>
              <w:spacing w:line="276" w:lineRule="auto"/>
              <w:jc w:val="left"/>
              <w:rPr>
                <w:rFonts w:ascii="Times New Roman" w:hAnsi="Times New Roman" w:cs="Times New Roman"/>
                <w:sz w:val="20"/>
                <w:szCs w:val="20"/>
              </w:rPr>
            </w:pPr>
            <w:r w:rsidRPr="00FB4304">
              <w:rPr>
                <w:rFonts w:ascii="Times New Roman" w:hAnsi="Times New Roman" w:cs="Times New Roman"/>
                <w:sz w:val="20"/>
                <w:szCs w:val="20"/>
              </w:rPr>
              <w:t>10–15% de los pedidos comerciales no pueden atenderse adecuadamente por falta de visibilidad del stock disponible en cámara fría.</w:t>
            </w:r>
          </w:p>
        </w:tc>
        <w:tc>
          <w:tcPr>
            <w:tcW w:w="5338" w:type="dxa"/>
            <w:tcMar>
              <w:top w:w="75" w:type="dxa"/>
              <w:left w:w="150" w:type="dxa"/>
              <w:bottom w:w="75" w:type="dxa"/>
              <w:right w:w="150" w:type="dxa"/>
            </w:tcMar>
            <w:vAlign w:val="center"/>
            <w:hideMark/>
          </w:tcPr>
          <w:p w14:paraId="761365C3" w14:textId="77777777" w:rsidR="00122528" w:rsidRPr="00FB4304" w:rsidRDefault="00122528" w:rsidP="002C5CBD">
            <w:pPr>
              <w:spacing w:line="276" w:lineRule="auto"/>
              <w:jc w:val="left"/>
              <w:rPr>
                <w:rFonts w:ascii="Times New Roman" w:hAnsi="Times New Roman" w:cs="Times New Roman"/>
                <w:sz w:val="20"/>
                <w:szCs w:val="20"/>
              </w:rPr>
            </w:pPr>
            <w:r w:rsidRPr="00FB4304">
              <w:rPr>
                <w:rFonts w:ascii="Times New Roman" w:hAnsi="Times New Roman" w:cs="Times New Roman"/>
                <w:sz w:val="20"/>
                <w:szCs w:val="20"/>
              </w:rPr>
              <w:t>Solo 3 despachos registrados en 7 meses de operación. Las hojas de stock son independientes de las de producción. Un lote vendido se marca como texto libre "LOTE VENDIDO" sin fecha, cliente ni descuento automático del inventario.</w:t>
            </w:r>
          </w:p>
        </w:tc>
      </w:tr>
      <w:tr w:rsidR="00491CC5" w:rsidRPr="00FB4304" w14:paraId="59F2B940" w14:textId="77777777" w:rsidTr="00491CC5">
        <w:trPr>
          <w:jc w:val="center"/>
        </w:trPr>
        <w:tc>
          <w:tcPr>
            <w:tcW w:w="2137" w:type="dxa"/>
            <w:tcMar>
              <w:top w:w="75" w:type="dxa"/>
              <w:left w:w="150" w:type="dxa"/>
              <w:bottom w:w="75" w:type="dxa"/>
              <w:right w:w="150" w:type="dxa"/>
            </w:tcMar>
            <w:vAlign w:val="center"/>
            <w:hideMark/>
          </w:tcPr>
          <w:p w14:paraId="1C78FE45" w14:textId="77777777" w:rsidR="00122528" w:rsidRPr="00FB4304" w:rsidRDefault="00122528" w:rsidP="002C5CBD">
            <w:pPr>
              <w:spacing w:line="276" w:lineRule="auto"/>
              <w:jc w:val="left"/>
              <w:rPr>
                <w:rFonts w:ascii="Times New Roman" w:hAnsi="Times New Roman" w:cs="Times New Roman"/>
                <w:sz w:val="20"/>
                <w:szCs w:val="20"/>
              </w:rPr>
            </w:pPr>
            <w:r w:rsidRPr="00FB4304">
              <w:rPr>
                <w:rFonts w:ascii="Times New Roman" w:hAnsi="Times New Roman" w:cs="Times New Roman"/>
                <w:sz w:val="20"/>
                <w:szCs w:val="20"/>
              </w:rPr>
              <w:lastRenderedPageBreak/>
              <w:t>PF-09. Hilado sin trazabilidad al lote de cuajada</w:t>
            </w:r>
          </w:p>
        </w:tc>
        <w:tc>
          <w:tcPr>
            <w:tcW w:w="3245" w:type="dxa"/>
            <w:tcMar>
              <w:top w:w="75" w:type="dxa"/>
              <w:left w:w="150" w:type="dxa"/>
              <w:bottom w:w="75" w:type="dxa"/>
              <w:right w:w="150" w:type="dxa"/>
            </w:tcMar>
            <w:vAlign w:val="center"/>
            <w:hideMark/>
          </w:tcPr>
          <w:p w14:paraId="68BF5F73" w14:textId="77777777" w:rsidR="00122528" w:rsidRPr="00FB4304" w:rsidRDefault="00122528" w:rsidP="002C5CBD">
            <w:pPr>
              <w:spacing w:line="276" w:lineRule="auto"/>
              <w:jc w:val="left"/>
              <w:rPr>
                <w:rFonts w:ascii="Times New Roman" w:hAnsi="Times New Roman" w:cs="Times New Roman"/>
                <w:sz w:val="20"/>
                <w:szCs w:val="20"/>
              </w:rPr>
            </w:pPr>
            <w:r w:rsidRPr="00FB4304">
              <w:rPr>
                <w:rFonts w:ascii="Times New Roman" w:hAnsi="Times New Roman" w:cs="Times New Roman"/>
                <w:sz w:val="20"/>
                <w:szCs w:val="20"/>
              </w:rPr>
              <w:t>100% de los registros de hilado (201 filas) carecen de vinculación al lote de cuajada de origen.</w:t>
            </w:r>
          </w:p>
        </w:tc>
        <w:tc>
          <w:tcPr>
            <w:tcW w:w="5338" w:type="dxa"/>
            <w:tcMar>
              <w:top w:w="75" w:type="dxa"/>
              <w:left w:w="150" w:type="dxa"/>
              <w:bottom w:w="75" w:type="dxa"/>
              <w:right w:w="150" w:type="dxa"/>
            </w:tcMar>
            <w:vAlign w:val="center"/>
            <w:hideMark/>
          </w:tcPr>
          <w:p w14:paraId="10BDBC6F" w14:textId="77777777" w:rsidR="00122528" w:rsidRPr="00FB4304" w:rsidRDefault="00122528" w:rsidP="002C5CBD">
            <w:pPr>
              <w:spacing w:line="276" w:lineRule="auto"/>
              <w:jc w:val="left"/>
              <w:rPr>
                <w:rFonts w:ascii="Times New Roman" w:hAnsi="Times New Roman" w:cs="Times New Roman"/>
                <w:sz w:val="20"/>
                <w:szCs w:val="20"/>
              </w:rPr>
            </w:pPr>
            <w:r w:rsidRPr="00FB4304">
              <w:rPr>
                <w:rFonts w:ascii="Times New Roman" w:hAnsi="Times New Roman" w:cs="Times New Roman"/>
                <w:sz w:val="20"/>
                <w:szCs w:val="20"/>
              </w:rPr>
              <w:t>Solo se registra fecha y peso. Un mismo día puede tener 5–10 filas de moldes hilados sin referencia cruzada a la tina de cuajada de la que provienen, imposibilitando cálculos de rendimiento y la trazabilidad sanitaria.</w:t>
            </w:r>
          </w:p>
        </w:tc>
      </w:tr>
      <w:tr w:rsidR="00491CC5" w:rsidRPr="00FB4304" w14:paraId="214B348F" w14:textId="77777777" w:rsidTr="00491CC5">
        <w:trPr>
          <w:jc w:val="center"/>
        </w:trPr>
        <w:tc>
          <w:tcPr>
            <w:tcW w:w="2137" w:type="dxa"/>
            <w:tcMar>
              <w:top w:w="75" w:type="dxa"/>
              <w:left w:w="150" w:type="dxa"/>
              <w:bottom w:w="75" w:type="dxa"/>
              <w:right w:w="150" w:type="dxa"/>
            </w:tcMar>
            <w:vAlign w:val="center"/>
            <w:hideMark/>
          </w:tcPr>
          <w:p w14:paraId="4FB9BEAA" w14:textId="77777777" w:rsidR="00122528" w:rsidRPr="00FB4304" w:rsidRDefault="00122528" w:rsidP="002C5CBD">
            <w:pPr>
              <w:spacing w:line="276" w:lineRule="auto"/>
              <w:jc w:val="left"/>
              <w:rPr>
                <w:rFonts w:ascii="Times New Roman" w:hAnsi="Times New Roman" w:cs="Times New Roman"/>
                <w:sz w:val="20"/>
                <w:szCs w:val="20"/>
              </w:rPr>
            </w:pPr>
            <w:r w:rsidRPr="00FB4304">
              <w:rPr>
                <w:rFonts w:ascii="Times New Roman" w:hAnsi="Times New Roman" w:cs="Times New Roman"/>
                <w:sz w:val="20"/>
                <w:szCs w:val="20"/>
              </w:rPr>
              <w:t>PF-10. Hojas dinámicas y resúmenes con fórmulas frágiles</w:t>
            </w:r>
          </w:p>
        </w:tc>
        <w:tc>
          <w:tcPr>
            <w:tcW w:w="3245" w:type="dxa"/>
            <w:tcMar>
              <w:top w:w="75" w:type="dxa"/>
              <w:left w:w="150" w:type="dxa"/>
              <w:bottom w:w="75" w:type="dxa"/>
              <w:right w:w="150" w:type="dxa"/>
            </w:tcMar>
            <w:vAlign w:val="center"/>
            <w:hideMark/>
          </w:tcPr>
          <w:p w14:paraId="23D4679C" w14:textId="77777777" w:rsidR="00122528" w:rsidRPr="00FB4304" w:rsidRDefault="00122528" w:rsidP="002C5CBD">
            <w:pPr>
              <w:spacing w:line="276" w:lineRule="auto"/>
              <w:jc w:val="left"/>
              <w:rPr>
                <w:rFonts w:ascii="Times New Roman" w:hAnsi="Times New Roman" w:cs="Times New Roman"/>
                <w:sz w:val="20"/>
                <w:szCs w:val="20"/>
              </w:rPr>
            </w:pPr>
            <w:r w:rsidRPr="00FB4304">
              <w:rPr>
                <w:rFonts w:ascii="Times New Roman" w:hAnsi="Times New Roman" w:cs="Times New Roman"/>
                <w:sz w:val="20"/>
                <w:szCs w:val="20"/>
              </w:rPr>
              <w:t xml:space="preserve">100% de los reportes gerenciales dependen de fórmulas Excel </w:t>
            </w:r>
            <w:proofErr w:type="spellStart"/>
            <w:r w:rsidRPr="00FB4304">
              <w:rPr>
                <w:rFonts w:ascii="Times New Roman" w:hAnsi="Times New Roman" w:cs="Times New Roman"/>
                <w:sz w:val="20"/>
                <w:szCs w:val="20"/>
              </w:rPr>
              <w:t>inter-hoja</w:t>
            </w:r>
            <w:proofErr w:type="spellEnd"/>
            <w:r w:rsidRPr="00FB4304">
              <w:rPr>
                <w:rFonts w:ascii="Times New Roman" w:hAnsi="Times New Roman" w:cs="Times New Roman"/>
                <w:sz w:val="20"/>
                <w:szCs w:val="20"/>
              </w:rPr>
              <w:t xml:space="preserve"> susceptibles a errores #REF! y #DIV/</w:t>
            </w:r>
            <w:proofErr w:type="gramStart"/>
            <w:r w:rsidRPr="00FB4304">
              <w:rPr>
                <w:rFonts w:ascii="Times New Roman" w:hAnsi="Times New Roman" w:cs="Times New Roman"/>
                <w:sz w:val="20"/>
                <w:szCs w:val="20"/>
              </w:rPr>
              <w:t>0!.</w:t>
            </w:r>
            <w:proofErr w:type="gramEnd"/>
          </w:p>
        </w:tc>
        <w:tc>
          <w:tcPr>
            <w:tcW w:w="5338" w:type="dxa"/>
            <w:tcMar>
              <w:top w:w="75" w:type="dxa"/>
              <w:left w:w="150" w:type="dxa"/>
              <w:bottom w:w="75" w:type="dxa"/>
              <w:right w:w="150" w:type="dxa"/>
            </w:tcMar>
            <w:vAlign w:val="center"/>
            <w:hideMark/>
          </w:tcPr>
          <w:p w14:paraId="26979C12" w14:textId="77777777" w:rsidR="00122528" w:rsidRPr="00FB4304" w:rsidRDefault="00122528" w:rsidP="002C5CBD">
            <w:pPr>
              <w:spacing w:line="276" w:lineRule="auto"/>
              <w:jc w:val="left"/>
              <w:rPr>
                <w:rFonts w:ascii="Times New Roman" w:hAnsi="Times New Roman" w:cs="Times New Roman"/>
                <w:sz w:val="20"/>
                <w:szCs w:val="20"/>
              </w:rPr>
            </w:pPr>
            <w:r w:rsidRPr="00FB4304">
              <w:rPr>
                <w:rFonts w:ascii="Times New Roman" w:hAnsi="Times New Roman" w:cs="Times New Roman"/>
                <w:sz w:val="20"/>
                <w:szCs w:val="20"/>
              </w:rPr>
              <w:t>Las 4 hojas "dinámicas" y los 2 resúmenes se rompen cada vez que se insertan o eliminan filas en las hojas base. La gerencia toma decisiones operativas y de inversión basándose en datos potencialmente corruptos sin saberlo.</w:t>
            </w:r>
          </w:p>
        </w:tc>
      </w:tr>
      <w:tr w:rsidR="00491CC5" w:rsidRPr="00FB4304" w14:paraId="15017526" w14:textId="77777777" w:rsidTr="00491CC5">
        <w:trPr>
          <w:jc w:val="center"/>
        </w:trPr>
        <w:tc>
          <w:tcPr>
            <w:tcW w:w="2137" w:type="dxa"/>
            <w:tcMar>
              <w:top w:w="75" w:type="dxa"/>
              <w:left w:w="150" w:type="dxa"/>
              <w:bottom w:w="75" w:type="dxa"/>
              <w:right w:w="150" w:type="dxa"/>
            </w:tcMar>
            <w:vAlign w:val="center"/>
            <w:hideMark/>
          </w:tcPr>
          <w:p w14:paraId="5D2C1981" w14:textId="77777777" w:rsidR="00122528" w:rsidRPr="00FB4304" w:rsidRDefault="00122528" w:rsidP="002C5CBD">
            <w:pPr>
              <w:spacing w:line="276" w:lineRule="auto"/>
              <w:jc w:val="left"/>
              <w:rPr>
                <w:rFonts w:ascii="Times New Roman" w:hAnsi="Times New Roman" w:cs="Times New Roman"/>
                <w:sz w:val="20"/>
                <w:szCs w:val="20"/>
              </w:rPr>
            </w:pPr>
            <w:r w:rsidRPr="00FB4304">
              <w:rPr>
                <w:rFonts w:ascii="Times New Roman" w:hAnsi="Times New Roman" w:cs="Times New Roman"/>
                <w:sz w:val="20"/>
                <w:szCs w:val="20"/>
              </w:rPr>
              <w:t>PF-11. Inexistencia de costeo por lote de producción</w:t>
            </w:r>
          </w:p>
        </w:tc>
        <w:tc>
          <w:tcPr>
            <w:tcW w:w="3245" w:type="dxa"/>
            <w:tcMar>
              <w:top w:w="75" w:type="dxa"/>
              <w:left w:w="150" w:type="dxa"/>
              <w:bottom w:w="75" w:type="dxa"/>
              <w:right w:w="150" w:type="dxa"/>
            </w:tcMar>
            <w:vAlign w:val="center"/>
            <w:hideMark/>
          </w:tcPr>
          <w:p w14:paraId="7FDB559B" w14:textId="77777777" w:rsidR="00122528" w:rsidRPr="00FB4304" w:rsidRDefault="00122528" w:rsidP="002C5CBD">
            <w:pPr>
              <w:spacing w:line="276" w:lineRule="auto"/>
              <w:jc w:val="left"/>
              <w:rPr>
                <w:rFonts w:ascii="Times New Roman" w:hAnsi="Times New Roman" w:cs="Times New Roman"/>
                <w:sz w:val="20"/>
                <w:szCs w:val="20"/>
              </w:rPr>
            </w:pPr>
            <w:r w:rsidRPr="00FB4304">
              <w:rPr>
                <w:rFonts w:ascii="Times New Roman" w:hAnsi="Times New Roman" w:cs="Times New Roman"/>
                <w:sz w:val="20"/>
                <w:szCs w:val="20"/>
              </w:rPr>
              <w:t>0% de los lotes producidos tienen registro de costo de insumos consumidos; la rentabilidad por línea de producción es completamente desconocida.</w:t>
            </w:r>
          </w:p>
        </w:tc>
        <w:tc>
          <w:tcPr>
            <w:tcW w:w="5338" w:type="dxa"/>
            <w:tcMar>
              <w:top w:w="75" w:type="dxa"/>
              <w:left w:w="150" w:type="dxa"/>
              <w:bottom w:w="75" w:type="dxa"/>
              <w:right w:w="150" w:type="dxa"/>
            </w:tcMar>
            <w:vAlign w:val="center"/>
            <w:hideMark/>
          </w:tcPr>
          <w:p w14:paraId="1C702328" w14:textId="77777777" w:rsidR="00122528" w:rsidRPr="00FB4304" w:rsidRDefault="00122528" w:rsidP="002C5CBD">
            <w:pPr>
              <w:spacing w:line="276" w:lineRule="auto"/>
              <w:jc w:val="left"/>
              <w:rPr>
                <w:rFonts w:ascii="Times New Roman" w:hAnsi="Times New Roman" w:cs="Times New Roman"/>
                <w:sz w:val="20"/>
                <w:szCs w:val="20"/>
              </w:rPr>
            </w:pPr>
            <w:r w:rsidRPr="00FB4304">
              <w:rPr>
                <w:rFonts w:ascii="Times New Roman" w:hAnsi="Times New Roman" w:cs="Times New Roman"/>
                <w:sz w:val="20"/>
                <w:szCs w:val="20"/>
              </w:rPr>
              <w:t>Ninguna de las 18 hojas registra precios de insumos. La empresa no puede determinar si es más rentable producir Queso Cheddar o Dulce de Leche, ni calcular márgenes de ganancia reales por producto.</w:t>
            </w:r>
          </w:p>
        </w:tc>
      </w:tr>
      <w:tr w:rsidR="00491CC5" w:rsidRPr="00FB4304" w14:paraId="5AC600FA" w14:textId="77777777" w:rsidTr="00491CC5">
        <w:trPr>
          <w:jc w:val="center"/>
        </w:trPr>
        <w:tc>
          <w:tcPr>
            <w:tcW w:w="2137" w:type="dxa"/>
            <w:tcMar>
              <w:top w:w="75" w:type="dxa"/>
              <w:left w:w="150" w:type="dxa"/>
              <w:bottom w:w="75" w:type="dxa"/>
              <w:right w:w="150" w:type="dxa"/>
            </w:tcMar>
            <w:vAlign w:val="center"/>
            <w:hideMark/>
          </w:tcPr>
          <w:p w14:paraId="73F7EE72" w14:textId="77777777" w:rsidR="00122528" w:rsidRPr="00FB4304" w:rsidRDefault="00122528" w:rsidP="002C5CBD">
            <w:pPr>
              <w:spacing w:line="276" w:lineRule="auto"/>
              <w:jc w:val="left"/>
              <w:rPr>
                <w:rFonts w:ascii="Times New Roman" w:hAnsi="Times New Roman" w:cs="Times New Roman"/>
                <w:sz w:val="20"/>
                <w:szCs w:val="20"/>
              </w:rPr>
            </w:pPr>
            <w:r w:rsidRPr="00FB4304">
              <w:rPr>
                <w:rFonts w:ascii="Times New Roman" w:hAnsi="Times New Roman" w:cs="Times New Roman"/>
                <w:sz w:val="20"/>
                <w:szCs w:val="20"/>
              </w:rPr>
              <w:t>PF-12. Sobrecarga operativa, persona-dependencia y ausencia de gobernanza</w:t>
            </w:r>
          </w:p>
        </w:tc>
        <w:tc>
          <w:tcPr>
            <w:tcW w:w="3245" w:type="dxa"/>
            <w:tcMar>
              <w:top w:w="75" w:type="dxa"/>
              <w:left w:w="150" w:type="dxa"/>
              <w:bottom w:w="75" w:type="dxa"/>
              <w:right w:w="150" w:type="dxa"/>
            </w:tcMar>
            <w:vAlign w:val="center"/>
            <w:hideMark/>
          </w:tcPr>
          <w:p w14:paraId="09837BBC" w14:textId="77777777" w:rsidR="00122528" w:rsidRPr="00FB4304" w:rsidRDefault="00122528" w:rsidP="002C5CBD">
            <w:pPr>
              <w:spacing w:line="276" w:lineRule="auto"/>
              <w:jc w:val="left"/>
              <w:rPr>
                <w:rFonts w:ascii="Times New Roman" w:hAnsi="Times New Roman" w:cs="Times New Roman"/>
                <w:sz w:val="20"/>
                <w:szCs w:val="20"/>
              </w:rPr>
            </w:pPr>
            <w:r w:rsidRPr="00FB4304">
              <w:rPr>
                <w:rFonts w:ascii="Times New Roman" w:hAnsi="Times New Roman" w:cs="Times New Roman"/>
                <w:sz w:val="20"/>
                <w:szCs w:val="20"/>
              </w:rPr>
              <w:t>40–45% del tiempo laboral de la Ing. de Calidad se dedica a tareas de digitación manual que no corresponden a su función principal.</w:t>
            </w:r>
          </w:p>
        </w:tc>
        <w:tc>
          <w:tcPr>
            <w:tcW w:w="5338" w:type="dxa"/>
            <w:tcMar>
              <w:top w:w="75" w:type="dxa"/>
              <w:left w:w="150" w:type="dxa"/>
              <w:bottom w:w="75" w:type="dxa"/>
              <w:right w:w="150" w:type="dxa"/>
            </w:tcMar>
            <w:vAlign w:val="center"/>
            <w:hideMark/>
          </w:tcPr>
          <w:p w14:paraId="142E9991" w14:textId="77777777" w:rsidR="00122528" w:rsidRPr="00FB4304" w:rsidRDefault="00122528" w:rsidP="002C5CBD">
            <w:pPr>
              <w:spacing w:line="276" w:lineRule="auto"/>
              <w:jc w:val="left"/>
              <w:rPr>
                <w:rFonts w:ascii="Times New Roman" w:hAnsi="Times New Roman" w:cs="Times New Roman"/>
                <w:sz w:val="20"/>
                <w:szCs w:val="20"/>
              </w:rPr>
            </w:pPr>
            <w:r w:rsidRPr="00FB4304">
              <w:rPr>
                <w:rFonts w:ascii="Times New Roman" w:hAnsi="Times New Roman" w:cs="Times New Roman"/>
                <w:sz w:val="20"/>
                <w:szCs w:val="20"/>
              </w:rPr>
              <w:t xml:space="preserve">Una sola persona centraliza calidad, inventario, compras, despacho y mantenimiento del Excel (~3.5 </w:t>
            </w:r>
            <w:proofErr w:type="spellStart"/>
            <w:r w:rsidRPr="00FB4304">
              <w:rPr>
                <w:rFonts w:ascii="Times New Roman" w:hAnsi="Times New Roman" w:cs="Times New Roman"/>
                <w:sz w:val="20"/>
                <w:szCs w:val="20"/>
              </w:rPr>
              <w:t>hrs</w:t>
            </w:r>
            <w:proofErr w:type="spellEnd"/>
            <w:r w:rsidRPr="00FB4304">
              <w:rPr>
                <w:rFonts w:ascii="Times New Roman" w:hAnsi="Times New Roman" w:cs="Times New Roman"/>
                <w:sz w:val="20"/>
                <w:szCs w:val="20"/>
              </w:rPr>
              <w:t xml:space="preserve">/día de 8 </w:t>
            </w:r>
            <w:proofErr w:type="spellStart"/>
            <w:r w:rsidRPr="00FB4304">
              <w:rPr>
                <w:rFonts w:ascii="Times New Roman" w:hAnsi="Times New Roman" w:cs="Times New Roman"/>
                <w:sz w:val="20"/>
                <w:szCs w:val="20"/>
              </w:rPr>
              <w:t>hrs</w:t>
            </w:r>
            <w:proofErr w:type="spellEnd"/>
            <w:r w:rsidRPr="00FB4304">
              <w:rPr>
                <w:rFonts w:ascii="Times New Roman" w:hAnsi="Times New Roman" w:cs="Times New Roman"/>
                <w:sz w:val="20"/>
                <w:szCs w:val="20"/>
              </w:rPr>
              <w:t>). Sin organigrama formal ni roles definidos, la ausencia de esta persona paraliza la operación informativa de la empresa.</w:t>
            </w:r>
          </w:p>
        </w:tc>
      </w:tr>
      <w:tr w:rsidR="00491CC5" w:rsidRPr="00FB4304" w14:paraId="47692CD6" w14:textId="77777777" w:rsidTr="00491CC5">
        <w:trPr>
          <w:jc w:val="center"/>
        </w:trPr>
        <w:tc>
          <w:tcPr>
            <w:tcW w:w="2137" w:type="dxa"/>
            <w:tcMar>
              <w:top w:w="75" w:type="dxa"/>
              <w:left w:w="150" w:type="dxa"/>
              <w:bottom w:w="75" w:type="dxa"/>
              <w:right w:w="150" w:type="dxa"/>
            </w:tcMar>
            <w:vAlign w:val="center"/>
            <w:hideMark/>
          </w:tcPr>
          <w:p w14:paraId="79206496" w14:textId="77777777" w:rsidR="00122528" w:rsidRPr="00FB4304" w:rsidRDefault="00122528" w:rsidP="002C5CBD">
            <w:pPr>
              <w:spacing w:line="276" w:lineRule="auto"/>
              <w:jc w:val="left"/>
              <w:rPr>
                <w:rFonts w:ascii="Times New Roman" w:hAnsi="Times New Roman" w:cs="Times New Roman"/>
                <w:sz w:val="20"/>
                <w:szCs w:val="20"/>
              </w:rPr>
            </w:pPr>
            <w:r w:rsidRPr="00FB4304">
              <w:rPr>
                <w:rFonts w:ascii="Times New Roman" w:hAnsi="Times New Roman" w:cs="Times New Roman"/>
                <w:sz w:val="20"/>
                <w:szCs w:val="20"/>
              </w:rPr>
              <w:t>PF-13. Pedidos informales por WhatsApp y producción sin margen de seguridad</w:t>
            </w:r>
          </w:p>
        </w:tc>
        <w:tc>
          <w:tcPr>
            <w:tcW w:w="3245" w:type="dxa"/>
            <w:tcMar>
              <w:top w:w="75" w:type="dxa"/>
              <w:left w:w="150" w:type="dxa"/>
              <w:bottom w:w="75" w:type="dxa"/>
              <w:right w:w="150" w:type="dxa"/>
            </w:tcMar>
            <w:vAlign w:val="center"/>
            <w:hideMark/>
          </w:tcPr>
          <w:p w14:paraId="6ABFD2AA" w14:textId="77777777" w:rsidR="00122528" w:rsidRPr="00FB4304" w:rsidRDefault="00122528" w:rsidP="002C5CBD">
            <w:pPr>
              <w:spacing w:line="276" w:lineRule="auto"/>
              <w:jc w:val="left"/>
              <w:rPr>
                <w:rFonts w:ascii="Times New Roman" w:hAnsi="Times New Roman" w:cs="Times New Roman"/>
                <w:sz w:val="20"/>
                <w:szCs w:val="20"/>
              </w:rPr>
            </w:pPr>
            <w:r w:rsidRPr="00FB4304">
              <w:rPr>
                <w:rFonts w:ascii="Times New Roman" w:hAnsi="Times New Roman" w:cs="Times New Roman"/>
                <w:sz w:val="20"/>
                <w:szCs w:val="20"/>
              </w:rPr>
              <w:t>100% de los pedidos comerciales se gestionan por mensajería instantánea sin validación contra inventario disponible.</w:t>
            </w:r>
          </w:p>
        </w:tc>
        <w:tc>
          <w:tcPr>
            <w:tcW w:w="5338" w:type="dxa"/>
            <w:tcMar>
              <w:top w:w="75" w:type="dxa"/>
              <w:left w:w="150" w:type="dxa"/>
              <w:bottom w:w="75" w:type="dxa"/>
              <w:right w:w="150" w:type="dxa"/>
            </w:tcMar>
            <w:vAlign w:val="center"/>
            <w:hideMark/>
          </w:tcPr>
          <w:p w14:paraId="5C01AD7B" w14:textId="77777777" w:rsidR="00122528" w:rsidRPr="00FB4304" w:rsidRDefault="00122528" w:rsidP="002C5CBD">
            <w:pPr>
              <w:spacing w:line="276" w:lineRule="auto"/>
              <w:jc w:val="left"/>
              <w:rPr>
                <w:rFonts w:ascii="Times New Roman" w:hAnsi="Times New Roman" w:cs="Times New Roman"/>
                <w:sz w:val="20"/>
                <w:szCs w:val="20"/>
              </w:rPr>
            </w:pPr>
            <w:r w:rsidRPr="00FB4304">
              <w:rPr>
                <w:rFonts w:ascii="Times New Roman" w:hAnsi="Times New Roman" w:cs="Times New Roman"/>
                <w:sz w:val="20"/>
                <w:szCs w:val="20"/>
              </w:rPr>
              <w:t>Los clientes (Hot Burger, distribuidores del Beni) envían pedidos por grupo de WhatsApp sin confirmación formal de stock. La empresa produce para despachar "mañana, literal" sin buffer. Un pedido perdido en el chat es un despacho perdido.</w:t>
            </w:r>
          </w:p>
        </w:tc>
      </w:tr>
      <w:tr w:rsidR="00491CC5" w:rsidRPr="00FB4304" w14:paraId="26449FD1" w14:textId="77777777" w:rsidTr="00491CC5">
        <w:trPr>
          <w:jc w:val="center"/>
        </w:trPr>
        <w:tc>
          <w:tcPr>
            <w:tcW w:w="2137" w:type="dxa"/>
            <w:tcMar>
              <w:top w:w="75" w:type="dxa"/>
              <w:left w:w="150" w:type="dxa"/>
              <w:bottom w:w="75" w:type="dxa"/>
              <w:right w:w="150" w:type="dxa"/>
            </w:tcMar>
            <w:vAlign w:val="center"/>
            <w:hideMark/>
          </w:tcPr>
          <w:p w14:paraId="28E9EFD3" w14:textId="77777777" w:rsidR="00122528" w:rsidRPr="00FB4304" w:rsidRDefault="00122528" w:rsidP="002C5CBD">
            <w:pPr>
              <w:spacing w:line="276" w:lineRule="auto"/>
              <w:jc w:val="left"/>
              <w:rPr>
                <w:rFonts w:ascii="Times New Roman" w:hAnsi="Times New Roman" w:cs="Times New Roman"/>
                <w:sz w:val="20"/>
                <w:szCs w:val="20"/>
              </w:rPr>
            </w:pPr>
            <w:r w:rsidRPr="00FB4304">
              <w:rPr>
                <w:rFonts w:ascii="Times New Roman" w:hAnsi="Times New Roman" w:cs="Times New Roman"/>
                <w:sz w:val="20"/>
                <w:szCs w:val="20"/>
              </w:rPr>
              <w:t>PF-14. Control financiero desintegrado entre Planta y Línea Comercial</w:t>
            </w:r>
          </w:p>
        </w:tc>
        <w:tc>
          <w:tcPr>
            <w:tcW w:w="3245" w:type="dxa"/>
            <w:tcMar>
              <w:top w:w="75" w:type="dxa"/>
              <w:left w:w="150" w:type="dxa"/>
              <w:bottom w:w="75" w:type="dxa"/>
              <w:right w:w="150" w:type="dxa"/>
            </w:tcMar>
            <w:vAlign w:val="center"/>
            <w:hideMark/>
          </w:tcPr>
          <w:p w14:paraId="31A24293" w14:textId="77777777" w:rsidR="00122528" w:rsidRPr="00FB4304" w:rsidRDefault="00122528" w:rsidP="002C5CBD">
            <w:pPr>
              <w:spacing w:line="276" w:lineRule="auto"/>
              <w:jc w:val="left"/>
              <w:rPr>
                <w:rFonts w:ascii="Times New Roman" w:hAnsi="Times New Roman" w:cs="Times New Roman"/>
                <w:sz w:val="20"/>
                <w:szCs w:val="20"/>
              </w:rPr>
            </w:pPr>
            <w:r w:rsidRPr="00FB4304">
              <w:rPr>
                <w:rFonts w:ascii="Times New Roman" w:hAnsi="Times New Roman" w:cs="Times New Roman"/>
                <w:sz w:val="20"/>
                <w:szCs w:val="20"/>
              </w:rPr>
              <w:t>5–8% de los ingresos presentan riesgo de inconsistencia por falta de cruce entre recibos de planta y facturas de la línea comercial.</w:t>
            </w:r>
          </w:p>
        </w:tc>
        <w:tc>
          <w:tcPr>
            <w:tcW w:w="5338" w:type="dxa"/>
            <w:tcMar>
              <w:top w:w="75" w:type="dxa"/>
              <w:left w:w="150" w:type="dxa"/>
              <w:bottom w:w="75" w:type="dxa"/>
              <w:right w:w="150" w:type="dxa"/>
            </w:tcMar>
            <w:vAlign w:val="center"/>
            <w:hideMark/>
          </w:tcPr>
          <w:p w14:paraId="38E0E1D6" w14:textId="77777777" w:rsidR="00122528" w:rsidRPr="00FB4304" w:rsidRDefault="00122528" w:rsidP="002C5CBD">
            <w:pPr>
              <w:spacing w:line="276" w:lineRule="auto"/>
              <w:jc w:val="left"/>
              <w:rPr>
                <w:rFonts w:ascii="Times New Roman" w:hAnsi="Times New Roman" w:cs="Times New Roman"/>
                <w:sz w:val="20"/>
                <w:szCs w:val="20"/>
              </w:rPr>
            </w:pPr>
            <w:r w:rsidRPr="00FB4304">
              <w:rPr>
                <w:rFonts w:ascii="Times New Roman" w:hAnsi="Times New Roman" w:cs="Times New Roman"/>
                <w:sz w:val="20"/>
                <w:szCs w:val="20"/>
              </w:rPr>
              <w:t>La Planta emite un "Recibo de Entrega" manual; la Factura la emite la Línea Comercial en Santa Cruz. No existe conciliación entre ambos documentos. Los cobros (transferencia, QR, efectivo) no se vinculan a despachos específicos.</w:t>
            </w:r>
          </w:p>
        </w:tc>
      </w:tr>
      <w:tr w:rsidR="00491CC5" w:rsidRPr="00FB4304" w14:paraId="4BD3752B" w14:textId="77777777" w:rsidTr="00491CC5">
        <w:trPr>
          <w:jc w:val="center"/>
        </w:trPr>
        <w:tc>
          <w:tcPr>
            <w:tcW w:w="2137" w:type="dxa"/>
            <w:tcMar>
              <w:top w:w="75" w:type="dxa"/>
              <w:left w:w="150" w:type="dxa"/>
              <w:bottom w:w="75" w:type="dxa"/>
              <w:right w:w="150" w:type="dxa"/>
            </w:tcMar>
            <w:vAlign w:val="center"/>
            <w:hideMark/>
          </w:tcPr>
          <w:p w14:paraId="31B3DCEF" w14:textId="77777777" w:rsidR="00122528" w:rsidRPr="00FB4304" w:rsidRDefault="00122528" w:rsidP="002C5CBD">
            <w:pPr>
              <w:spacing w:line="276" w:lineRule="auto"/>
              <w:jc w:val="left"/>
              <w:rPr>
                <w:rFonts w:ascii="Times New Roman" w:hAnsi="Times New Roman" w:cs="Times New Roman"/>
                <w:sz w:val="20"/>
                <w:szCs w:val="20"/>
              </w:rPr>
            </w:pPr>
            <w:r w:rsidRPr="00FB4304">
              <w:rPr>
                <w:rFonts w:ascii="Times New Roman" w:hAnsi="Times New Roman" w:cs="Times New Roman"/>
                <w:sz w:val="20"/>
                <w:szCs w:val="20"/>
              </w:rPr>
              <w:t>PF-15. Riesgo de incumplimiento normativo SENASAG y ausencia de auditoría digital</w:t>
            </w:r>
          </w:p>
        </w:tc>
        <w:tc>
          <w:tcPr>
            <w:tcW w:w="3245" w:type="dxa"/>
            <w:tcMar>
              <w:top w:w="75" w:type="dxa"/>
              <w:left w:w="150" w:type="dxa"/>
              <w:bottom w:w="75" w:type="dxa"/>
              <w:right w:w="150" w:type="dxa"/>
            </w:tcMar>
            <w:vAlign w:val="center"/>
            <w:hideMark/>
          </w:tcPr>
          <w:p w14:paraId="5C2F85A7" w14:textId="77777777" w:rsidR="00122528" w:rsidRPr="00FB4304" w:rsidRDefault="00122528" w:rsidP="002C5CBD">
            <w:pPr>
              <w:spacing w:line="276" w:lineRule="auto"/>
              <w:jc w:val="left"/>
              <w:rPr>
                <w:rFonts w:ascii="Times New Roman" w:hAnsi="Times New Roman" w:cs="Times New Roman"/>
                <w:sz w:val="20"/>
                <w:szCs w:val="20"/>
              </w:rPr>
            </w:pPr>
            <w:r w:rsidRPr="00FB4304">
              <w:rPr>
                <w:rFonts w:ascii="Times New Roman" w:hAnsi="Times New Roman" w:cs="Times New Roman"/>
                <w:sz w:val="20"/>
                <w:szCs w:val="20"/>
              </w:rPr>
              <w:t>100% de riesgo ante una inspección sanitaria: la empresa no puede demostrar trazabilidad completa lote</w:t>
            </w:r>
            <w:r w:rsidR="00491CC5" w:rsidRPr="00FB4304">
              <w:rPr>
                <w:rFonts w:ascii="Times New Roman" w:hAnsi="Times New Roman" w:cs="Times New Roman"/>
                <w:sz w:val="20"/>
                <w:szCs w:val="20"/>
              </w:rPr>
              <w:t xml:space="preserve"> </w:t>
            </w:r>
            <w:r w:rsidRPr="00FB4304">
              <w:rPr>
                <w:rFonts w:ascii="Times New Roman" w:hAnsi="Times New Roman" w:cs="Times New Roman"/>
                <w:sz w:val="20"/>
                <w:szCs w:val="20"/>
              </w:rPr>
              <w:t>→</w:t>
            </w:r>
            <w:r w:rsidR="00491CC5" w:rsidRPr="00FB4304">
              <w:rPr>
                <w:rFonts w:ascii="Times New Roman" w:hAnsi="Times New Roman" w:cs="Times New Roman"/>
                <w:sz w:val="20"/>
                <w:szCs w:val="20"/>
              </w:rPr>
              <w:t xml:space="preserve"> </w:t>
            </w:r>
            <w:r w:rsidRPr="00FB4304">
              <w:rPr>
                <w:rFonts w:ascii="Times New Roman" w:hAnsi="Times New Roman" w:cs="Times New Roman"/>
                <w:sz w:val="20"/>
                <w:szCs w:val="20"/>
              </w:rPr>
              <w:t>cliente ni registros de calidad verificables en tiempo razonable.</w:t>
            </w:r>
          </w:p>
        </w:tc>
        <w:tc>
          <w:tcPr>
            <w:tcW w:w="5338" w:type="dxa"/>
            <w:tcMar>
              <w:top w:w="75" w:type="dxa"/>
              <w:left w:w="150" w:type="dxa"/>
              <w:bottom w:w="75" w:type="dxa"/>
              <w:right w:w="150" w:type="dxa"/>
            </w:tcMar>
            <w:vAlign w:val="center"/>
            <w:hideMark/>
          </w:tcPr>
          <w:p w14:paraId="262746CA" w14:textId="77777777" w:rsidR="00122528" w:rsidRPr="00FB4304" w:rsidRDefault="00122528" w:rsidP="002C5CBD">
            <w:pPr>
              <w:spacing w:line="276" w:lineRule="auto"/>
              <w:jc w:val="left"/>
              <w:rPr>
                <w:rFonts w:ascii="Times New Roman" w:hAnsi="Times New Roman" w:cs="Times New Roman"/>
                <w:sz w:val="20"/>
                <w:szCs w:val="20"/>
              </w:rPr>
            </w:pPr>
            <w:r w:rsidRPr="00FB4304">
              <w:rPr>
                <w:rFonts w:ascii="Times New Roman" w:hAnsi="Times New Roman" w:cs="Times New Roman"/>
                <w:sz w:val="20"/>
                <w:szCs w:val="20"/>
              </w:rPr>
              <w:t>Ya ocurrieron 3–4 devoluciones sin protocolo formal. No existe log de modificaciones de datos ni respaldo digital antes de diciembre 2025. SENASAG exige trazabilidad desde la materia prima hasta el consumidor final; el estado actual incumple esta exigencia.</w:t>
            </w:r>
          </w:p>
        </w:tc>
      </w:tr>
    </w:tbl>
    <w:p w14:paraId="0A42DEE5" w14:textId="77777777" w:rsidR="00491CC5" w:rsidRPr="00FB4304" w:rsidRDefault="00491CC5" w:rsidP="002C5CBD">
      <w:pPr>
        <w:jc w:val="left"/>
        <w:rPr>
          <w:rFonts w:ascii="Times New Roman" w:hAnsi="Times New Roman" w:cs="Times New Roman"/>
          <w:b/>
          <w:bCs/>
        </w:rPr>
      </w:pPr>
    </w:p>
    <w:p w14:paraId="426DBCBA" w14:textId="77777777" w:rsidR="00122528" w:rsidRPr="00FB4304" w:rsidRDefault="00122528" w:rsidP="002C5CBD">
      <w:pPr>
        <w:jc w:val="left"/>
        <w:rPr>
          <w:rFonts w:ascii="Times New Roman" w:hAnsi="Times New Roman" w:cs="Times New Roman"/>
        </w:rPr>
      </w:pPr>
      <w:r w:rsidRPr="00FB4304">
        <w:rPr>
          <w:rFonts w:ascii="Times New Roman" w:hAnsi="Times New Roman" w:cs="Times New Roman"/>
          <w:b/>
          <w:bCs/>
        </w:rPr>
        <w:t>Síntesis:</w:t>
      </w:r>
      <w:r w:rsidRPr="00FB4304">
        <w:rPr>
          <w:rFonts w:ascii="Times New Roman" w:hAnsi="Times New Roman" w:cs="Times New Roman"/>
        </w:rPr>
        <w:t> Los problemas de mayor gravedad porcentual son aquellos con </w:t>
      </w:r>
      <w:r w:rsidRPr="00FB4304">
        <w:rPr>
          <w:rFonts w:ascii="Times New Roman" w:hAnsi="Times New Roman" w:cs="Times New Roman"/>
          <w:b/>
          <w:bCs/>
        </w:rPr>
        <w:t>100% de afectación</w:t>
      </w:r>
      <w:r w:rsidRPr="00FB4304">
        <w:rPr>
          <w:rFonts w:ascii="Times New Roman" w:hAnsi="Times New Roman" w:cs="Times New Roman"/>
        </w:rPr>
        <w:t> — es decir, problemas que afectan la totalidad de los registros o procesos involucrados (PF-01, PF-07, PF-09, PF-10, PF-13, PF-15). Estos 6 problemas representan un riesgo sistémico que solo puede resolverse con la implementación de un sistema de información integral.</w:t>
      </w:r>
    </w:p>
    <w:p w14:paraId="06EDF4A1" w14:textId="77777777" w:rsidR="00122528" w:rsidRPr="00FB4304" w:rsidRDefault="00491CC5" w:rsidP="002C5CBD">
      <w:pPr>
        <w:spacing w:after="160" w:line="259" w:lineRule="auto"/>
        <w:jc w:val="left"/>
        <w:rPr>
          <w:rFonts w:ascii="Times New Roman" w:hAnsi="Times New Roman" w:cs="Times New Roman"/>
        </w:rPr>
      </w:pPr>
      <w:r w:rsidRPr="00FB4304">
        <w:rPr>
          <w:rFonts w:ascii="Times New Roman" w:hAnsi="Times New Roman" w:cs="Times New Roman"/>
        </w:rPr>
        <w:br w:type="page"/>
      </w:r>
    </w:p>
    <w:p w14:paraId="71CE7BC8" w14:textId="77777777" w:rsidR="00122528" w:rsidRPr="00FB4304" w:rsidRDefault="00122528" w:rsidP="00B84FB4">
      <w:pPr>
        <w:pStyle w:val="Ttulo3"/>
        <w:numPr>
          <w:ilvl w:val="2"/>
          <w:numId w:val="66"/>
        </w:numPr>
        <w:jc w:val="left"/>
        <w:rPr>
          <w:rFonts w:ascii="Times New Roman" w:hAnsi="Times New Roman" w:cs="Times New Roman"/>
        </w:rPr>
      </w:pPr>
      <w:bookmarkStart w:id="86" w:name="_Toc225974595"/>
      <w:r w:rsidRPr="00FB4304">
        <w:rPr>
          <w:rFonts w:ascii="Times New Roman" w:hAnsi="Times New Roman" w:cs="Times New Roman"/>
        </w:rPr>
        <w:lastRenderedPageBreak/>
        <w:t>ALTERNATIVAS DE CAMBIO</w:t>
      </w:r>
      <w:bookmarkEnd w:id="86"/>
    </w:p>
    <w:p w14:paraId="196FA9CF" w14:textId="77777777" w:rsidR="00491CC5" w:rsidRPr="00FB4304" w:rsidRDefault="00122528" w:rsidP="002C5CBD">
      <w:pPr>
        <w:jc w:val="left"/>
        <w:rPr>
          <w:rFonts w:ascii="Times New Roman" w:hAnsi="Times New Roman" w:cs="Times New Roman"/>
        </w:rPr>
      </w:pPr>
      <w:r w:rsidRPr="00FB4304">
        <w:rPr>
          <w:rFonts w:ascii="Times New Roman" w:hAnsi="Times New Roman" w:cs="Times New Roman"/>
        </w:rPr>
        <w:t>Se presentan tres alternativas para resolver la problemática diagnosticada, evaluadas en función de su cobertura sobre los 15 problemas identificados, su viabilidad técnica y su sostenibilidad a largo plazo:</w:t>
      </w:r>
    </w:p>
    <w:p w14:paraId="6BD2314E" w14:textId="77777777" w:rsidR="00491CC5" w:rsidRPr="00FB4304" w:rsidRDefault="00491CC5" w:rsidP="002C5CBD">
      <w:pPr>
        <w:jc w:val="left"/>
        <w:rPr>
          <w:rFonts w:ascii="Times New Roman" w:hAnsi="Times New Roman" w:cs="Times New Roman"/>
        </w:rPr>
      </w:pPr>
    </w:p>
    <w:p w14:paraId="79BA65A2" w14:textId="77777777" w:rsidR="00122528" w:rsidRPr="00FB4304" w:rsidRDefault="00122528" w:rsidP="002C5CBD">
      <w:pPr>
        <w:jc w:val="left"/>
        <w:rPr>
          <w:rFonts w:ascii="Times New Roman" w:hAnsi="Times New Roman" w:cs="Times New Roman"/>
          <w:b/>
          <w:bCs/>
        </w:rPr>
      </w:pPr>
      <w:r w:rsidRPr="00FB4304">
        <w:rPr>
          <w:rFonts w:ascii="Times New Roman" w:hAnsi="Times New Roman" w:cs="Times New Roman"/>
          <w:b/>
          <w:bCs/>
        </w:rPr>
        <w:t xml:space="preserve">Alternativa A: Mantener el </w:t>
      </w:r>
      <w:proofErr w:type="spellStart"/>
      <w:r w:rsidRPr="00FB4304">
        <w:rPr>
          <w:rFonts w:ascii="Times New Roman" w:hAnsi="Times New Roman" w:cs="Times New Roman"/>
          <w:b/>
          <w:bCs/>
        </w:rPr>
        <w:t>Status</w:t>
      </w:r>
      <w:proofErr w:type="spellEnd"/>
      <w:r w:rsidRPr="00FB4304">
        <w:rPr>
          <w:rFonts w:ascii="Times New Roman" w:hAnsi="Times New Roman" w:cs="Times New Roman"/>
          <w:b/>
          <w:bCs/>
        </w:rPr>
        <w:t xml:space="preserve"> Quo con Mejoras Incrementales en Excel</w:t>
      </w:r>
    </w:p>
    <w:tbl>
      <w:tblPr>
        <w:tblW w:w="991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48"/>
        <w:gridCol w:w="7870"/>
      </w:tblGrid>
      <w:tr w:rsidR="00122528" w:rsidRPr="00FB4304" w14:paraId="3D8E6E8F" w14:textId="77777777" w:rsidTr="00491CC5">
        <w:trPr>
          <w:tblHeader/>
          <w:jc w:val="center"/>
        </w:trPr>
        <w:tc>
          <w:tcPr>
            <w:tcW w:w="0" w:type="auto"/>
            <w:tcMar>
              <w:top w:w="75" w:type="dxa"/>
              <w:left w:w="150" w:type="dxa"/>
              <w:bottom w:w="75" w:type="dxa"/>
              <w:right w:w="150" w:type="dxa"/>
            </w:tcMar>
            <w:vAlign w:val="center"/>
            <w:hideMark/>
          </w:tcPr>
          <w:p w14:paraId="7ED9F20E" w14:textId="77777777" w:rsidR="00122528" w:rsidRPr="00FB4304" w:rsidRDefault="00122528" w:rsidP="002C5CBD">
            <w:pPr>
              <w:spacing w:line="276" w:lineRule="auto"/>
              <w:jc w:val="left"/>
              <w:rPr>
                <w:rFonts w:ascii="Times New Roman" w:hAnsi="Times New Roman" w:cs="Times New Roman"/>
                <w:b/>
                <w:bCs/>
              </w:rPr>
            </w:pPr>
            <w:r w:rsidRPr="00FB4304">
              <w:rPr>
                <w:rFonts w:ascii="Times New Roman" w:hAnsi="Times New Roman" w:cs="Times New Roman"/>
                <w:b/>
                <w:bCs/>
              </w:rPr>
              <w:t>Criterio</w:t>
            </w:r>
          </w:p>
        </w:tc>
        <w:tc>
          <w:tcPr>
            <w:tcW w:w="7870" w:type="dxa"/>
            <w:tcMar>
              <w:top w:w="75" w:type="dxa"/>
              <w:left w:w="150" w:type="dxa"/>
              <w:bottom w:w="75" w:type="dxa"/>
              <w:right w:w="150" w:type="dxa"/>
            </w:tcMar>
            <w:vAlign w:val="center"/>
            <w:hideMark/>
          </w:tcPr>
          <w:p w14:paraId="0A280D2F" w14:textId="77777777" w:rsidR="00122528" w:rsidRPr="00FB4304" w:rsidRDefault="00122528" w:rsidP="002C5CBD">
            <w:pPr>
              <w:spacing w:line="276" w:lineRule="auto"/>
              <w:jc w:val="left"/>
              <w:rPr>
                <w:rFonts w:ascii="Times New Roman" w:hAnsi="Times New Roman" w:cs="Times New Roman"/>
                <w:b/>
                <w:bCs/>
              </w:rPr>
            </w:pPr>
            <w:r w:rsidRPr="00FB4304">
              <w:rPr>
                <w:rFonts w:ascii="Times New Roman" w:hAnsi="Times New Roman" w:cs="Times New Roman"/>
                <w:b/>
                <w:bCs/>
              </w:rPr>
              <w:t>Evaluación</w:t>
            </w:r>
          </w:p>
        </w:tc>
      </w:tr>
      <w:tr w:rsidR="00122528" w:rsidRPr="00FB4304" w14:paraId="70CD2105" w14:textId="77777777" w:rsidTr="00491CC5">
        <w:trPr>
          <w:jc w:val="center"/>
        </w:trPr>
        <w:tc>
          <w:tcPr>
            <w:tcW w:w="0" w:type="auto"/>
            <w:tcMar>
              <w:top w:w="75" w:type="dxa"/>
              <w:left w:w="150" w:type="dxa"/>
              <w:bottom w:w="75" w:type="dxa"/>
              <w:right w:w="150" w:type="dxa"/>
            </w:tcMar>
            <w:vAlign w:val="center"/>
            <w:hideMark/>
          </w:tcPr>
          <w:p w14:paraId="1C343D6B" w14:textId="77777777" w:rsidR="00122528" w:rsidRPr="00FB4304" w:rsidRDefault="00122528" w:rsidP="002C5CBD">
            <w:pPr>
              <w:spacing w:line="276" w:lineRule="auto"/>
              <w:jc w:val="left"/>
              <w:rPr>
                <w:rFonts w:ascii="Times New Roman" w:hAnsi="Times New Roman" w:cs="Times New Roman"/>
                <w:b/>
                <w:bCs/>
              </w:rPr>
            </w:pPr>
            <w:r w:rsidRPr="00FB4304">
              <w:rPr>
                <w:rFonts w:ascii="Times New Roman" w:hAnsi="Times New Roman" w:cs="Times New Roman"/>
                <w:b/>
                <w:bCs/>
              </w:rPr>
              <w:t>Descripción</w:t>
            </w:r>
          </w:p>
        </w:tc>
        <w:tc>
          <w:tcPr>
            <w:tcW w:w="7870" w:type="dxa"/>
            <w:tcMar>
              <w:top w:w="75" w:type="dxa"/>
              <w:left w:w="150" w:type="dxa"/>
              <w:bottom w:w="75" w:type="dxa"/>
              <w:right w:w="150" w:type="dxa"/>
            </w:tcMar>
            <w:vAlign w:val="center"/>
            <w:hideMark/>
          </w:tcPr>
          <w:p w14:paraId="1B24E0B4" w14:textId="77777777" w:rsidR="00122528" w:rsidRPr="00FB4304" w:rsidRDefault="00122528" w:rsidP="002C5CBD">
            <w:pPr>
              <w:spacing w:line="276" w:lineRule="auto"/>
              <w:jc w:val="left"/>
              <w:rPr>
                <w:rFonts w:ascii="Times New Roman" w:hAnsi="Times New Roman" w:cs="Times New Roman"/>
              </w:rPr>
            </w:pPr>
            <w:r w:rsidRPr="00FB4304">
              <w:rPr>
                <w:rFonts w:ascii="Times New Roman" w:hAnsi="Times New Roman" w:cs="Times New Roman"/>
              </w:rPr>
              <w:t xml:space="preserve">Mantener el archivo Excel </w:t>
            </w:r>
            <w:proofErr w:type="gramStart"/>
            <w:r w:rsidRPr="00FB4304">
              <w:rPr>
                <w:rFonts w:ascii="Times New Roman" w:hAnsi="Times New Roman" w:cs="Times New Roman"/>
              </w:rPr>
              <w:t>actual</w:t>
            </w:r>
            <w:proofErr w:type="gramEnd"/>
            <w:r w:rsidRPr="00FB4304">
              <w:rPr>
                <w:rFonts w:ascii="Times New Roman" w:hAnsi="Times New Roman" w:cs="Times New Roman"/>
              </w:rPr>
              <w:t xml:space="preserve"> pero mejorar su estructura: estandarizar formatos de datos, agregar validación con listas desplegables, crear macros VBA para automatizar cálculos repetitivos y proteger celdas críticas</w:t>
            </w:r>
          </w:p>
        </w:tc>
      </w:tr>
      <w:tr w:rsidR="00122528" w:rsidRPr="00FB4304" w14:paraId="3669125A" w14:textId="77777777" w:rsidTr="00491CC5">
        <w:trPr>
          <w:jc w:val="center"/>
        </w:trPr>
        <w:tc>
          <w:tcPr>
            <w:tcW w:w="0" w:type="auto"/>
            <w:tcMar>
              <w:top w:w="75" w:type="dxa"/>
              <w:left w:w="150" w:type="dxa"/>
              <w:bottom w:w="75" w:type="dxa"/>
              <w:right w:w="150" w:type="dxa"/>
            </w:tcMar>
            <w:vAlign w:val="center"/>
            <w:hideMark/>
          </w:tcPr>
          <w:p w14:paraId="0878AF89" w14:textId="77777777" w:rsidR="00122528" w:rsidRPr="00FB4304" w:rsidRDefault="00122528" w:rsidP="002C5CBD">
            <w:pPr>
              <w:spacing w:line="276" w:lineRule="auto"/>
              <w:jc w:val="left"/>
              <w:rPr>
                <w:rFonts w:ascii="Times New Roman" w:hAnsi="Times New Roman" w:cs="Times New Roman"/>
                <w:b/>
                <w:bCs/>
              </w:rPr>
            </w:pPr>
            <w:r w:rsidRPr="00FB4304">
              <w:rPr>
                <w:rFonts w:ascii="Times New Roman" w:hAnsi="Times New Roman" w:cs="Times New Roman"/>
                <w:b/>
                <w:bCs/>
              </w:rPr>
              <w:t>Tiempo</w:t>
            </w:r>
          </w:p>
        </w:tc>
        <w:tc>
          <w:tcPr>
            <w:tcW w:w="7870" w:type="dxa"/>
            <w:tcMar>
              <w:top w:w="75" w:type="dxa"/>
              <w:left w:w="150" w:type="dxa"/>
              <w:bottom w:w="75" w:type="dxa"/>
              <w:right w:w="150" w:type="dxa"/>
            </w:tcMar>
            <w:vAlign w:val="center"/>
            <w:hideMark/>
          </w:tcPr>
          <w:p w14:paraId="18F2D1D8" w14:textId="77777777" w:rsidR="00122528" w:rsidRPr="00FB4304" w:rsidRDefault="00122528" w:rsidP="002C5CBD">
            <w:pPr>
              <w:spacing w:line="276" w:lineRule="auto"/>
              <w:jc w:val="left"/>
              <w:rPr>
                <w:rFonts w:ascii="Times New Roman" w:hAnsi="Times New Roman" w:cs="Times New Roman"/>
              </w:rPr>
            </w:pPr>
            <w:r w:rsidRPr="00FB4304">
              <w:rPr>
                <w:rFonts w:ascii="Times New Roman" w:hAnsi="Times New Roman" w:cs="Times New Roman"/>
              </w:rPr>
              <w:t>2–4 semanas</w:t>
            </w:r>
          </w:p>
        </w:tc>
      </w:tr>
      <w:tr w:rsidR="00122528" w:rsidRPr="00FB4304" w14:paraId="3D126AD8" w14:textId="77777777" w:rsidTr="00491CC5">
        <w:trPr>
          <w:jc w:val="center"/>
        </w:trPr>
        <w:tc>
          <w:tcPr>
            <w:tcW w:w="0" w:type="auto"/>
            <w:tcMar>
              <w:top w:w="75" w:type="dxa"/>
              <w:left w:w="150" w:type="dxa"/>
              <w:bottom w:w="75" w:type="dxa"/>
              <w:right w:w="150" w:type="dxa"/>
            </w:tcMar>
            <w:vAlign w:val="center"/>
            <w:hideMark/>
          </w:tcPr>
          <w:p w14:paraId="77F1DA16" w14:textId="77777777" w:rsidR="00122528" w:rsidRPr="00FB4304" w:rsidRDefault="00122528" w:rsidP="002C5CBD">
            <w:pPr>
              <w:spacing w:line="276" w:lineRule="auto"/>
              <w:jc w:val="left"/>
              <w:rPr>
                <w:rFonts w:ascii="Times New Roman" w:hAnsi="Times New Roman" w:cs="Times New Roman"/>
                <w:b/>
                <w:bCs/>
              </w:rPr>
            </w:pPr>
            <w:r w:rsidRPr="00FB4304">
              <w:rPr>
                <w:rFonts w:ascii="Times New Roman" w:hAnsi="Times New Roman" w:cs="Times New Roman"/>
                <w:b/>
                <w:bCs/>
              </w:rPr>
              <w:t>Problemas que resuelve</w:t>
            </w:r>
          </w:p>
        </w:tc>
        <w:tc>
          <w:tcPr>
            <w:tcW w:w="7870" w:type="dxa"/>
            <w:tcMar>
              <w:top w:w="75" w:type="dxa"/>
              <w:left w:w="150" w:type="dxa"/>
              <w:bottom w:w="75" w:type="dxa"/>
              <w:right w:w="150" w:type="dxa"/>
            </w:tcMar>
            <w:vAlign w:val="center"/>
            <w:hideMark/>
          </w:tcPr>
          <w:p w14:paraId="14488491" w14:textId="77777777" w:rsidR="00122528" w:rsidRPr="00FB4304" w:rsidRDefault="00122528" w:rsidP="002C5CBD">
            <w:pPr>
              <w:spacing w:line="276" w:lineRule="auto"/>
              <w:jc w:val="left"/>
              <w:rPr>
                <w:rFonts w:ascii="Times New Roman" w:hAnsi="Times New Roman" w:cs="Times New Roman"/>
              </w:rPr>
            </w:pPr>
            <w:r w:rsidRPr="00FB4304">
              <w:rPr>
                <w:rFonts w:ascii="Times New Roman" w:hAnsi="Times New Roman" w:cs="Times New Roman"/>
              </w:rPr>
              <w:t>PF-05 (parcial: formatos), PF-06 (parcial: estructura), PF-07 (parcial: validación de lotes)</w:t>
            </w:r>
          </w:p>
        </w:tc>
      </w:tr>
      <w:tr w:rsidR="00122528" w:rsidRPr="00FB4304" w14:paraId="1CF0F5E3" w14:textId="77777777" w:rsidTr="00491CC5">
        <w:trPr>
          <w:jc w:val="center"/>
        </w:trPr>
        <w:tc>
          <w:tcPr>
            <w:tcW w:w="0" w:type="auto"/>
            <w:tcMar>
              <w:top w:w="75" w:type="dxa"/>
              <w:left w:w="150" w:type="dxa"/>
              <w:bottom w:w="75" w:type="dxa"/>
              <w:right w:w="150" w:type="dxa"/>
            </w:tcMar>
            <w:vAlign w:val="center"/>
            <w:hideMark/>
          </w:tcPr>
          <w:p w14:paraId="0699B4D8" w14:textId="77777777" w:rsidR="00122528" w:rsidRPr="00FB4304" w:rsidRDefault="00122528" w:rsidP="002C5CBD">
            <w:pPr>
              <w:spacing w:line="276" w:lineRule="auto"/>
              <w:jc w:val="left"/>
              <w:rPr>
                <w:rFonts w:ascii="Times New Roman" w:hAnsi="Times New Roman" w:cs="Times New Roman"/>
                <w:b/>
                <w:bCs/>
              </w:rPr>
            </w:pPr>
            <w:r w:rsidRPr="00FB4304">
              <w:rPr>
                <w:rFonts w:ascii="Times New Roman" w:hAnsi="Times New Roman" w:cs="Times New Roman"/>
                <w:b/>
                <w:bCs/>
              </w:rPr>
              <w:t>Problemas que NO resuelve</w:t>
            </w:r>
          </w:p>
        </w:tc>
        <w:tc>
          <w:tcPr>
            <w:tcW w:w="7870" w:type="dxa"/>
            <w:tcMar>
              <w:top w:w="75" w:type="dxa"/>
              <w:left w:w="150" w:type="dxa"/>
              <w:bottom w:w="75" w:type="dxa"/>
              <w:right w:w="150" w:type="dxa"/>
            </w:tcMar>
            <w:vAlign w:val="center"/>
            <w:hideMark/>
          </w:tcPr>
          <w:p w14:paraId="51BB63D0" w14:textId="77777777" w:rsidR="00122528" w:rsidRPr="00FB4304" w:rsidRDefault="00122528" w:rsidP="002C5CBD">
            <w:pPr>
              <w:spacing w:line="276" w:lineRule="auto"/>
              <w:jc w:val="left"/>
              <w:rPr>
                <w:rFonts w:ascii="Times New Roman" w:hAnsi="Times New Roman" w:cs="Times New Roman"/>
              </w:rPr>
            </w:pPr>
            <w:r w:rsidRPr="00FB4304">
              <w:rPr>
                <w:rFonts w:ascii="Times New Roman" w:hAnsi="Times New Roman" w:cs="Times New Roman"/>
              </w:rPr>
              <w:t>PF-01, PF-02, PF-03, PF-04, PF-08, PF-09, PF-10, PF-11, PF-12, PF-13, PF-14, PF-15 (12 de 15 problemas persisten)</w:t>
            </w:r>
          </w:p>
        </w:tc>
      </w:tr>
      <w:tr w:rsidR="00122528" w:rsidRPr="00FB4304" w14:paraId="6A085FF8" w14:textId="77777777" w:rsidTr="00491CC5">
        <w:trPr>
          <w:jc w:val="center"/>
        </w:trPr>
        <w:tc>
          <w:tcPr>
            <w:tcW w:w="0" w:type="auto"/>
            <w:tcMar>
              <w:top w:w="75" w:type="dxa"/>
              <w:left w:w="150" w:type="dxa"/>
              <w:bottom w:w="75" w:type="dxa"/>
              <w:right w:w="150" w:type="dxa"/>
            </w:tcMar>
            <w:vAlign w:val="center"/>
            <w:hideMark/>
          </w:tcPr>
          <w:p w14:paraId="6315B857" w14:textId="77777777" w:rsidR="00122528" w:rsidRPr="00FB4304" w:rsidRDefault="00122528" w:rsidP="002C5CBD">
            <w:pPr>
              <w:spacing w:line="276" w:lineRule="auto"/>
              <w:jc w:val="left"/>
              <w:rPr>
                <w:rFonts w:ascii="Times New Roman" w:hAnsi="Times New Roman" w:cs="Times New Roman"/>
                <w:b/>
                <w:bCs/>
              </w:rPr>
            </w:pPr>
            <w:r w:rsidRPr="00FB4304">
              <w:rPr>
                <w:rFonts w:ascii="Times New Roman" w:hAnsi="Times New Roman" w:cs="Times New Roman"/>
                <w:b/>
                <w:bCs/>
              </w:rPr>
              <w:t>Limitaciones</w:t>
            </w:r>
          </w:p>
        </w:tc>
        <w:tc>
          <w:tcPr>
            <w:tcW w:w="7870" w:type="dxa"/>
            <w:tcMar>
              <w:top w:w="75" w:type="dxa"/>
              <w:left w:w="150" w:type="dxa"/>
              <w:bottom w:w="75" w:type="dxa"/>
              <w:right w:w="150" w:type="dxa"/>
            </w:tcMar>
            <w:vAlign w:val="center"/>
            <w:hideMark/>
          </w:tcPr>
          <w:p w14:paraId="534DC842" w14:textId="77777777" w:rsidR="00122528" w:rsidRPr="00FB4304" w:rsidRDefault="00122528" w:rsidP="002C5CBD">
            <w:pPr>
              <w:spacing w:line="276" w:lineRule="auto"/>
              <w:jc w:val="left"/>
              <w:rPr>
                <w:rFonts w:ascii="Times New Roman" w:hAnsi="Times New Roman" w:cs="Times New Roman"/>
              </w:rPr>
            </w:pPr>
            <w:r w:rsidRPr="00FB4304">
              <w:rPr>
                <w:rFonts w:ascii="Times New Roman" w:hAnsi="Times New Roman" w:cs="Times New Roman"/>
              </w:rPr>
              <w:t>Excel sigue siendo monousuario, sin acceso remoto, sin auditoría, sin integración con ventas. Las macros VBA agregan complejidad y fragilidad. No hay acceso concurrente ni trazabilidad</w:t>
            </w:r>
          </w:p>
        </w:tc>
      </w:tr>
      <w:tr w:rsidR="00122528" w:rsidRPr="00FB4304" w14:paraId="2DE510DE" w14:textId="77777777" w:rsidTr="00491CC5">
        <w:trPr>
          <w:jc w:val="center"/>
        </w:trPr>
        <w:tc>
          <w:tcPr>
            <w:tcW w:w="0" w:type="auto"/>
            <w:tcMar>
              <w:top w:w="75" w:type="dxa"/>
              <w:left w:w="150" w:type="dxa"/>
              <w:bottom w:w="75" w:type="dxa"/>
              <w:right w:w="150" w:type="dxa"/>
            </w:tcMar>
            <w:vAlign w:val="center"/>
            <w:hideMark/>
          </w:tcPr>
          <w:p w14:paraId="5E569EAF" w14:textId="77777777" w:rsidR="00122528" w:rsidRPr="00FB4304" w:rsidRDefault="00122528" w:rsidP="002C5CBD">
            <w:pPr>
              <w:spacing w:line="276" w:lineRule="auto"/>
              <w:jc w:val="left"/>
              <w:rPr>
                <w:rFonts w:ascii="Times New Roman" w:hAnsi="Times New Roman" w:cs="Times New Roman"/>
                <w:b/>
                <w:bCs/>
              </w:rPr>
            </w:pPr>
            <w:r w:rsidRPr="00FB4304">
              <w:rPr>
                <w:rFonts w:ascii="Times New Roman" w:hAnsi="Times New Roman" w:cs="Times New Roman"/>
                <w:b/>
                <w:bCs/>
              </w:rPr>
              <w:t>Sostenibilidad</w:t>
            </w:r>
          </w:p>
        </w:tc>
        <w:tc>
          <w:tcPr>
            <w:tcW w:w="7870" w:type="dxa"/>
            <w:tcMar>
              <w:top w:w="75" w:type="dxa"/>
              <w:left w:w="150" w:type="dxa"/>
              <w:bottom w:w="75" w:type="dxa"/>
              <w:right w:w="150" w:type="dxa"/>
            </w:tcMar>
            <w:vAlign w:val="center"/>
            <w:hideMark/>
          </w:tcPr>
          <w:p w14:paraId="3C128780" w14:textId="77777777" w:rsidR="00122528" w:rsidRPr="00FB4304" w:rsidRDefault="00122528" w:rsidP="002C5CBD">
            <w:pPr>
              <w:spacing w:line="276" w:lineRule="auto"/>
              <w:jc w:val="left"/>
              <w:rPr>
                <w:rFonts w:ascii="Times New Roman" w:hAnsi="Times New Roman" w:cs="Times New Roman"/>
              </w:rPr>
            </w:pPr>
            <w:r w:rsidRPr="00FB4304">
              <w:rPr>
                <w:rFonts w:ascii="Segoe UI Emoji" w:hAnsi="Segoe UI Emoji" w:cs="Segoe UI Emoji"/>
              </w:rPr>
              <w:t>❌</w:t>
            </w:r>
            <w:r w:rsidRPr="00FB4304">
              <w:rPr>
                <w:rFonts w:ascii="Times New Roman" w:hAnsi="Times New Roman" w:cs="Times New Roman"/>
              </w:rPr>
              <w:t> No sostenible. A medida que la empresa crezca, el archivo será inmanejable. No escala a nuevas líneas de producción</w:t>
            </w:r>
          </w:p>
        </w:tc>
      </w:tr>
      <w:tr w:rsidR="00122528" w:rsidRPr="00FB4304" w14:paraId="4AA13D9C" w14:textId="77777777" w:rsidTr="00491CC5">
        <w:trPr>
          <w:jc w:val="center"/>
        </w:trPr>
        <w:tc>
          <w:tcPr>
            <w:tcW w:w="0" w:type="auto"/>
            <w:tcMar>
              <w:top w:w="75" w:type="dxa"/>
              <w:left w:w="150" w:type="dxa"/>
              <w:bottom w:w="75" w:type="dxa"/>
              <w:right w:w="150" w:type="dxa"/>
            </w:tcMar>
            <w:vAlign w:val="center"/>
            <w:hideMark/>
          </w:tcPr>
          <w:p w14:paraId="47C4E68B" w14:textId="77777777" w:rsidR="00122528" w:rsidRPr="00FB4304" w:rsidRDefault="00122528" w:rsidP="002C5CBD">
            <w:pPr>
              <w:spacing w:line="276" w:lineRule="auto"/>
              <w:jc w:val="left"/>
              <w:rPr>
                <w:rFonts w:ascii="Times New Roman" w:hAnsi="Times New Roman" w:cs="Times New Roman"/>
                <w:b/>
                <w:bCs/>
              </w:rPr>
            </w:pPr>
            <w:r w:rsidRPr="00FB4304">
              <w:rPr>
                <w:rFonts w:ascii="Times New Roman" w:hAnsi="Times New Roman" w:cs="Times New Roman"/>
                <w:b/>
                <w:bCs/>
              </w:rPr>
              <w:t>Cobertura</w:t>
            </w:r>
          </w:p>
        </w:tc>
        <w:tc>
          <w:tcPr>
            <w:tcW w:w="7870" w:type="dxa"/>
            <w:tcMar>
              <w:top w:w="75" w:type="dxa"/>
              <w:left w:w="150" w:type="dxa"/>
              <w:bottom w:w="75" w:type="dxa"/>
              <w:right w:w="150" w:type="dxa"/>
            </w:tcMar>
            <w:vAlign w:val="center"/>
            <w:hideMark/>
          </w:tcPr>
          <w:p w14:paraId="67CD50CA" w14:textId="77777777" w:rsidR="00122528" w:rsidRPr="00FB4304" w:rsidRDefault="00122528" w:rsidP="002C5CBD">
            <w:pPr>
              <w:spacing w:line="276" w:lineRule="auto"/>
              <w:jc w:val="left"/>
              <w:rPr>
                <w:rFonts w:ascii="Times New Roman" w:hAnsi="Times New Roman" w:cs="Times New Roman"/>
              </w:rPr>
            </w:pPr>
            <w:r w:rsidRPr="00FB4304">
              <w:rPr>
                <w:rFonts w:ascii="Times New Roman" w:hAnsi="Times New Roman" w:cs="Times New Roman"/>
              </w:rPr>
              <w:t>3/15 problemas = 20%</w:t>
            </w:r>
          </w:p>
        </w:tc>
      </w:tr>
    </w:tbl>
    <w:p w14:paraId="26C5568D" w14:textId="77777777" w:rsidR="00491CC5" w:rsidRPr="00FB4304" w:rsidRDefault="00491CC5" w:rsidP="002C5CBD">
      <w:pPr>
        <w:jc w:val="left"/>
        <w:rPr>
          <w:rFonts w:ascii="Times New Roman" w:hAnsi="Times New Roman" w:cs="Times New Roman"/>
        </w:rPr>
      </w:pPr>
    </w:p>
    <w:p w14:paraId="7B9620A2" w14:textId="77777777" w:rsidR="00122528" w:rsidRPr="00FB4304" w:rsidRDefault="00122528" w:rsidP="002C5CBD">
      <w:pPr>
        <w:jc w:val="left"/>
        <w:rPr>
          <w:rFonts w:ascii="Times New Roman" w:hAnsi="Times New Roman" w:cs="Times New Roman"/>
          <w:b/>
          <w:bCs/>
        </w:rPr>
      </w:pPr>
      <w:r w:rsidRPr="00FB4304">
        <w:rPr>
          <w:rFonts w:ascii="Times New Roman" w:hAnsi="Times New Roman" w:cs="Times New Roman"/>
          <w:b/>
          <w:bCs/>
        </w:rPr>
        <w:t>Alternativa B: Adquirir un Software ERP Genérico del Mercado</w:t>
      </w:r>
    </w:p>
    <w:tbl>
      <w:tblPr>
        <w:tblW w:w="991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81"/>
        <w:gridCol w:w="7937"/>
      </w:tblGrid>
      <w:tr w:rsidR="00122528" w:rsidRPr="00FB4304" w14:paraId="31B2B6D0" w14:textId="77777777" w:rsidTr="00491CC5">
        <w:trPr>
          <w:tblHeader/>
          <w:jc w:val="center"/>
        </w:trPr>
        <w:tc>
          <w:tcPr>
            <w:tcW w:w="0" w:type="auto"/>
            <w:tcMar>
              <w:top w:w="75" w:type="dxa"/>
              <w:left w:w="150" w:type="dxa"/>
              <w:bottom w:w="75" w:type="dxa"/>
              <w:right w:w="150" w:type="dxa"/>
            </w:tcMar>
            <w:vAlign w:val="center"/>
            <w:hideMark/>
          </w:tcPr>
          <w:p w14:paraId="496ED6A5" w14:textId="77777777" w:rsidR="00122528" w:rsidRPr="00FB4304" w:rsidRDefault="00122528" w:rsidP="002C5CBD">
            <w:pPr>
              <w:spacing w:line="276" w:lineRule="auto"/>
              <w:jc w:val="left"/>
              <w:rPr>
                <w:rFonts w:ascii="Times New Roman" w:hAnsi="Times New Roman" w:cs="Times New Roman"/>
                <w:b/>
                <w:bCs/>
              </w:rPr>
            </w:pPr>
            <w:r w:rsidRPr="00FB4304">
              <w:rPr>
                <w:rFonts w:ascii="Times New Roman" w:hAnsi="Times New Roman" w:cs="Times New Roman"/>
                <w:b/>
                <w:bCs/>
              </w:rPr>
              <w:t>Criterio</w:t>
            </w:r>
          </w:p>
        </w:tc>
        <w:tc>
          <w:tcPr>
            <w:tcW w:w="7937" w:type="dxa"/>
            <w:tcMar>
              <w:top w:w="75" w:type="dxa"/>
              <w:left w:w="150" w:type="dxa"/>
              <w:bottom w:w="75" w:type="dxa"/>
              <w:right w:w="150" w:type="dxa"/>
            </w:tcMar>
            <w:vAlign w:val="center"/>
            <w:hideMark/>
          </w:tcPr>
          <w:p w14:paraId="3C2D5215" w14:textId="77777777" w:rsidR="00122528" w:rsidRPr="00FB4304" w:rsidRDefault="00122528" w:rsidP="002C5CBD">
            <w:pPr>
              <w:spacing w:line="276" w:lineRule="auto"/>
              <w:jc w:val="left"/>
              <w:rPr>
                <w:rFonts w:ascii="Times New Roman" w:hAnsi="Times New Roman" w:cs="Times New Roman"/>
                <w:b/>
                <w:bCs/>
              </w:rPr>
            </w:pPr>
            <w:r w:rsidRPr="00FB4304">
              <w:rPr>
                <w:rFonts w:ascii="Times New Roman" w:hAnsi="Times New Roman" w:cs="Times New Roman"/>
                <w:b/>
                <w:bCs/>
              </w:rPr>
              <w:t>Evaluación</w:t>
            </w:r>
          </w:p>
        </w:tc>
      </w:tr>
      <w:tr w:rsidR="00122528" w:rsidRPr="00FB4304" w14:paraId="74BEE874" w14:textId="77777777" w:rsidTr="00491CC5">
        <w:trPr>
          <w:jc w:val="center"/>
        </w:trPr>
        <w:tc>
          <w:tcPr>
            <w:tcW w:w="0" w:type="auto"/>
            <w:tcMar>
              <w:top w:w="75" w:type="dxa"/>
              <w:left w:w="150" w:type="dxa"/>
              <w:bottom w:w="75" w:type="dxa"/>
              <w:right w:w="150" w:type="dxa"/>
            </w:tcMar>
            <w:vAlign w:val="center"/>
            <w:hideMark/>
          </w:tcPr>
          <w:p w14:paraId="301C1278" w14:textId="77777777" w:rsidR="00122528" w:rsidRPr="00FB4304" w:rsidRDefault="00122528" w:rsidP="002C5CBD">
            <w:pPr>
              <w:spacing w:line="276" w:lineRule="auto"/>
              <w:jc w:val="left"/>
              <w:rPr>
                <w:rFonts w:ascii="Times New Roman" w:hAnsi="Times New Roman" w:cs="Times New Roman"/>
                <w:b/>
                <w:bCs/>
              </w:rPr>
            </w:pPr>
            <w:r w:rsidRPr="00FB4304">
              <w:rPr>
                <w:rFonts w:ascii="Times New Roman" w:hAnsi="Times New Roman" w:cs="Times New Roman"/>
                <w:b/>
                <w:bCs/>
              </w:rPr>
              <w:t>Descripción</w:t>
            </w:r>
          </w:p>
        </w:tc>
        <w:tc>
          <w:tcPr>
            <w:tcW w:w="7937" w:type="dxa"/>
            <w:tcMar>
              <w:top w:w="75" w:type="dxa"/>
              <w:left w:w="150" w:type="dxa"/>
              <w:bottom w:w="75" w:type="dxa"/>
              <w:right w:w="150" w:type="dxa"/>
            </w:tcMar>
            <w:vAlign w:val="center"/>
            <w:hideMark/>
          </w:tcPr>
          <w:p w14:paraId="3FFD5551" w14:textId="77777777" w:rsidR="00122528" w:rsidRPr="00FB4304" w:rsidRDefault="00122528" w:rsidP="002C5CBD">
            <w:pPr>
              <w:spacing w:line="276" w:lineRule="auto"/>
              <w:jc w:val="left"/>
              <w:rPr>
                <w:rFonts w:ascii="Times New Roman" w:hAnsi="Times New Roman" w:cs="Times New Roman"/>
              </w:rPr>
            </w:pPr>
            <w:r w:rsidRPr="00FB4304">
              <w:rPr>
                <w:rFonts w:ascii="Times New Roman" w:hAnsi="Times New Roman" w:cs="Times New Roman"/>
              </w:rPr>
              <w:t>Implementar un software ERP comercial (</w:t>
            </w:r>
            <w:proofErr w:type="spellStart"/>
            <w:r w:rsidRPr="00FB4304">
              <w:rPr>
                <w:rFonts w:ascii="Times New Roman" w:hAnsi="Times New Roman" w:cs="Times New Roman"/>
              </w:rPr>
              <w:t>ej</w:t>
            </w:r>
            <w:proofErr w:type="spellEnd"/>
            <w:r w:rsidRPr="00FB4304">
              <w:rPr>
                <w:rFonts w:ascii="Times New Roman" w:hAnsi="Times New Roman" w:cs="Times New Roman"/>
              </w:rPr>
              <w:t xml:space="preserve">: </w:t>
            </w:r>
            <w:proofErr w:type="spellStart"/>
            <w:r w:rsidRPr="00FB4304">
              <w:rPr>
                <w:rFonts w:ascii="Times New Roman" w:hAnsi="Times New Roman" w:cs="Times New Roman"/>
              </w:rPr>
              <w:t>Odoo</w:t>
            </w:r>
            <w:proofErr w:type="spellEnd"/>
            <w:r w:rsidRPr="00FB4304">
              <w:rPr>
                <w:rFonts w:ascii="Times New Roman" w:hAnsi="Times New Roman" w:cs="Times New Roman"/>
              </w:rPr>
              <w:t xml:space="preserve"> </w:t>
            </w:r>
            <w:proofErr w:type="spellStart"/>
            <w:r w:rsidRPr="00FB4304">
              <w:rPr>
                <w:rFonts w:ascii="Times New Roman" w:hAnsi="Times New Roman" w:cs="Times New Roman"/>
              </w:rPr>
              <w:t>Community</w:t>
            </w:r>
            <w:proofErr w:type="spellEnd"/>
            <w:r w:rsidRPr="00FB4304">
              <w:rPr>
                <w:rFonts w:ascii="Times New Roman" w:hAnsi="Times New Roman" w:cs="Times New Roman"/>
              </w:rPr>
              <w:t xml:space="preserve">, SAP Business </w:t>
            </w:r>
            <w:proofErr w:type="spellStart"/>
            <w:r w:rsidRPr="00FB4304">
              <w:rPr>
                <w:rFonts w:ascii="Times New Roman" w:hAnsi="Times New Roman" w:cs="Times New Roman"/>
              </w:rPr>
              <w:t>One</w:t>
            </w:r>
            <w:proofErr w:type="spellEnd"/>
            <w:r w:rsidRPr="00FB4304">
              <w:rPr>
                <w:rFonts w:ascii="Times New Roman" w:hAnsi="Times New Roman" w:cs="Times New Roman"/>
              </w:rPr>
              <w:t xml:space="preserve">, </w:t>
            </w:r>
            <w:proofErr w:type="spellStart"/>
            <w:r w:rsidRPr="00FB4304">
              <w:rPr>
                <w:rFonts w:ascii="Times New Roman" w:hAnsi="Times New Roman" w:cs="Times New Roman"/>
              </w:rPr>
              <w:t>Defontana</w:t>
            </w:r>
            <w:proofErr w:type="spellEnd"/>
            <w:r w:rsidRPr="00FB4304">
              <w:rPr>
                <w:rFonts w:ascii="Times New Roman" w:hAnsi="Times New Roman" w:cs="Times New Roman"/>
              </w:rPr>
              <w:t>) y adaptar los procesos de GRULAC a la lógica del software</w:t>
            </w:r>
          </w:p>
        </w:tc>
      </w:tr>
      <w:tr w:rsidR="00122528" w:rsidRPr="00FB4304" w14:paraId="5E290E3F" w14:textId="77777777" w:rsidTr="00491CC5">
        <w:trPr>
          <w:jc w:val="center"/>
        </w:trPr>
        <w:tc>
          <w:tcPr>
            <w:tcW w:w="0" w:type="auto"/>
            <w:tcMar>
              <w:top w:w="75" w:type="dxa"/>
              <w:left w:w="150" w:type="dxa"/>
              <w:bottom w:w="75" w:type="dxa"/>
              <w:right w:w="150" w:type="dxa"/>
            </w:tcMar>
            <w:vAlign w:val="center"/>
            <w:hideMark/>
          </w:tcPr>
          <w:p w14:paraId="5AE896C9" w14:textId="77777777" w:rsidR="00122528" w:rsidRPr="00FB4304" w:rsidRDefault="00122528" w:rsidP="002C5CBD">
            <w:pPr>
              <w:spacing w:line="276" w:lineRule="auto"/>
              <w:jc w:val="left"/>
              <w:rPr>
                <w:rFonts w:ascii="Times New Roman" w:hAnsi="Times New Roman" w:cs="Times New Roman"/>
                <w:b/>
                <w:bCs/>
              </w:rPr>
            </w:pPr>
            <w:r w:rsidRPr="00FB4304">
              <w:rPr>
                <w:rFonts w:ascii="Times New Roman" w:hAnsi="Times New Roman" w:cs="Times New Roman"/>
                <w:b/>
                <w:bCs/>
              </w:rPr>
              <w:t>Tiempo</w:t>
            </w:r>
          </w:p>
        </w:tc>
        <w:tc>
          <w:tcPr>
            <w:tcW w:w="7937" w:type="dxa"/>
            <w:tcMar>
              <w:top w:w="75" w:type="dxa"/>
              <w:left w:w="150" w:type="dxa"/>
              <w:bottom w:w="75" w:type="dxa"/>
              <w:right w:w="150" w:type="dxa"/>
            </w:tcMar>
            <w:vAlign w:val="center"/>
            <w:hideMark/>
          </w:tcPr>
          <w:p w14:paraId="27ED858C" w14:textId="77777777" w:rsidR="00122528" w:rsidRPr="00FB4304" w:rsidRDefault="00122528" w:rsidP="002C5CBD">
            <w:pPr>
              <w:spacing w:line="276" w:lineRule="auto"/>
              <w:jc w:val="left"/>
              <w:rPr>
                <w:rFonts w:ascii="Times New Roman" w:hAnsi="Times New Roman" w:cs="Times New Roman"/>
              </w:rPr>
            </w:pPr>
            <w:r w:rsidRPr="00FB4304">
              <w:rPr>
                <w:rFonts w:ascii="Times New Roman" w:hAnsi="Times New Roman" w:cs="Times New Roman"/>
              </w:rPr>
              <w:t>3–6 meses de implementación</w:t>
            </w:r>
          </w:p>
        </w:tc>
      </w:tr>
      <w:tr w:rsidR="00122528" w:rsidRPr="00FB4304" w14:paraId="40A9C0A1" w14:textId="77777777" w:rsidTr="00491CC5">
        <w:trPr>
          <w:jc w:val="center"/>
        </w:trPr>
        <w:tc>
          <w:tcPr>
            <w:tcW w:w="0" w:type="auto"/>
            <w:tcMar>
              <w:top w:w="75" w:type="dxa"/>
              <w:left w:w="150" w:type="dxa"/>
              <w:bottom w:w="75" w:type="dxa"/>
              <w:right w:w="150" w:type="dxa"/>
            </w:tcMar>
            <w:vAlign w:val="center"/>
            <w:hideMark/>
          </w:tcPr>
          <w:p w14:paraId="68145E2D" w14:textId="77777777" w:rsidR="00122528" w:rsidRPr="00FB4304" w:rsidRDefault="00122528" w:rsidP="002C5CBD">
            <w:pPr>
              <w:spacing w:line="276" w:lineRule="auto"/>
              <w:jc w:val="left"/>
              <w:rPr>
                <w:rFonts w:ascii="Times New Roman" w:hAnsi="Times New Roman" w:cs="Times New Roman"/>
                <w:b/>
                <w:bCs/>
              </w:rPr>
            </w:pPr>
            <w:r w:rsidRPr="00FB4304">
              <w:rPr>
                <w:rFonts w:ascii="Times New Roman" w:hAnsi="Times New Roman" w:cs="Times New Roman"/>
                <w:b/>
                <w:bCs/>
              </w:rPr>
              <w:t>Problemas que resuelve</w:t>
            </w:r>
          </w:p>
        </w:tc>
        <w:tc>
          <w:tcPr>
            <w:tcW w:w="7937" w:type="dxa"/>
            <w:tcMar>
              <w:top w:w="75" w:type="dxa"/>
              <w:left w:w="150" w:type="dxa"/>
              <w:bottom w:w="75" w:type="dxa"/>
              <w:right w:w="150" w:type="dxa"/>
            </w:tcMar>
            <w:vAlign w:val="center"/>
            <w:hideMark/>
          </w:tcPr>
          <w:p w14:paraId="706DD5A3" w14:textId="77777777" w:rsidR="00122528" w:rsidRPr="00FB4304" w:rsidRDefault="00122528" w:rsidP="002C5CBD">
            <w:pPr>
              <w:spacing w:line="276" w:lineRule="auto"/>
              <w:jc w:val="left"/>
              <w:rPr>
                <w:rFonts w:ascii="Times New Roman" w:hAnsi="Times New Roman" w:cs="Times New Roman"/>
              </w:rPr>
            </w:pPr>
            <w:r w:rsidRPr="00FB4304">
              <w:rPr>
                <w:rFonts w:ascii="Times New Roman" w:hAnsi="Times New Roman" w:cs="Times New Roman"/>
              </w:rPr>
              <w:t>PF-01 (parcial), PF-03 (parcial), PF-08 (parcial), PF-11, PF-14 (parcial)</w:t>
            </w:r>
          </w:p>
        </w:tc>
      </w:tr>
      <w:tr w:rsidR="00122528" w:rsidRPr="00FB4304" w14:paraId="785FA045" w14:textId="77777777" w:rsidTr="00491CC5">
        <w:trPr>
          <w:jc w:val="center"/>
        </w:trPr>
        <w:tc>
          <w:tcPr>
            <w:tcW w:w="0" w:type="auto"/>
            <w:tcMar>
              <w:top w:w="75" w:type="dxa"/>
              <w:left w:w="150" w:type="dxa"/>
              <w:bottom w:w="75" w:type="dxa"/>
              <w:right w:w="150" w:type="dxa"/>
            </w:tcMar>
            <w:vAlign w:val="center"/>
            <w:hideMark/>
          </w:tcPr>
          <w:p w14:paraId="4B4FC86A" w14:textId="77777777" w:rsidR="00122528" w:rsidRPr="00FB4304" w:rsidRDefault="00122528" w:rsidP="002C5CBD">
            <w:pPr>
              <w:spacing w:line="276" w:lineRule="auto"/>
              <w:jc w:val="left"/>
              <w:rPr>
                <w:rFonts w:ascii="Times New Roman" w:hAnsi="Times New Roman" w:cs="Times New Roman"/>
                <w:b/>
                <w:bCs/>
              </w:rPr>
            </w:pPr>
            <w:r w:rsidRPr="00FB4304">
              <w:rPr>
                <w:rFonts w:ascii="Times New Roman" w:hAnsi="Times New Roman" w:cs="Times New Roman"/>
                <w:b/>
                <w:bCs/>
              </w:rPr>
              <w:t>Problemas que NO resuelve</w:t>
            </w:r>
          </w:p>
        </w:tc>
        <w:tc>
          <w:tcPr>
            <w:tcW w:w="7937" w:type="dxa"/>
            <w:tcMar>
              <w:top w:w="75" w:type="dxa"/>
              <w:left w:w="150" w:type="dxa"/>
              <w:bottom w:w="75" w:type="dxa"/>
              <w:right w:w="150" w:type="dxa"/>
            </w:tcMar>
            <w:vAlign w:val="center"/>
            <w:hideMark/>
          </w:tcPr>
          <w:p w14:paraId="4EC861E0" w14:textId="77777777" w:rsidR="00122528" w:rsidRPr="00FB4304" w:rsidRDefault="00122528" w:rsidP="002C5CBD">
            <w:pPr>
              <w:spacing w:line="276" w:lineRule="auto"/>
              <w:jc w:val="left"/>
              <w:rPr>
                <w:rFonts w:ascii="Times New Roman" w:hAnsi="Times New Roman" w:cs="Times New Roman"/>
              </w:rPr>
            </w:pPr>
            <w:r w:rsidRPr="00FB4304">
              <w:rPr>
                <w:rFonts w:ascii="Times New Roman" w:hAnsi="Times New Roman" w:cs="Times New Roman"/>
              </w:rPr>
              <w:t>PF-02 (no tiene módulo de análisis de leche cruda con parámetros SENASAG), PF-04 (las recetas lácteas son específicas), PF-07 (numeración de lotes personalizada), PF-09 (hilado no es un proceso estándar), PF-15 (no incluye trazabilidad alimentaria según norma boliviana)</w:t>
            </w:r>
          </w:p>
        </w:tc>
      </w:tr>
      <w:tr w:rsidR="00122528" w:rsidRPr="00FB4304" w14:paraId="4732472E" w14:textId="77777777" w:rsidTr="00491CC5">
        <w:trPr>
          <w:jc w:val="center"/>
        </w:trPr>
        <w:tc>
          <w:tcPr>
            <w:tcW w:w="0" w:type="auto"/>
            <w:tcMar>
              <w:top w:w="75" w:type="dxa"/>
              <w:left w:w="150" w:type="dxa"/>
              <w:bottom w:w="75" w:type="dxa"/>
              <w:right w:w="150" w:type="dxa"/>
            </w:tcMar>
            <w:vAlign w:val="center"/>
            <w:hideMark/>
          </w:tcPr>
          <w:p w14:paraId="0794655D" w14:textId="77777777" w:rsidR="00122528" w:rsidRPr="00FB4304" w:rsidRDefault="00122528" w:rsidP="002C5CBD">
            <w:pPr>
              <w:spacing w:line="276" w:lineRule="auto"/>
              <w:jc w:val="left"/>
              <w:rPr>
                <w:rFonts w:ascii="Times New Roman" w:hAnsi="Times New Roman" w:cs="Times New Roman"/>
                <w:b/>
                <w:bCs/>
              </w:rPr>
            </w:pPr>
            <w:r w:rsidRPr="00FB4304">
              <w:rPr>
                <w:rFonts w:ascii="Times New Roman" w:hAnsi="Times New Roman" w:cs="Times New Roman"/>
                <w:b/>
                <w:bCs/>
              </w:rPr>
              <w:lastRenderedPageBreak/>
              <w:t>Limitaciones</w:t>
            </w:r>
          </w:p>
        </w:tc>
        <w:tc>
          <w:tcPr>
            <w:tcW w:w="7937" w:type="dxa"/>
            <w:tcMar>
              <w:top w:w="75" w:type="dxa"/>
              <w:left w:w="150" w:type="dxa"/>
              <w:bottom w:w="75" w:type="dxa"/>
              <w:right w:w="150" w:type="dxa"/>
            </w:tcMar>
            <w:vAlign w:val="center"/>
            <w:hideMark/>
          </w:tcPr>
          <w:p w14:paraId="630162A5" w14:textId="77777777" w:rsidR="00122528" w:rsidRPr="00FB4304" w:rsidRDefault="00122528" w:rsidP="002C5CBD">
            <w:pPr>
              <w:spacing w:line="276" w:lineRule="auto"/>
              <w:jc w:val="left"/>
              <w:rPr>
                <w:rFonts w:ascii="Times New Roman" w:hAnsi="Times New Roman" w:cs="Times New Roman"/>
              </w:rPr>
            </w:pPr>
            <w:r w:rsidRPr="00FB4304">
              <w:rPr>
                <w:rFonts w:ascii="Times New Roman" w:hAnsi="Times New Roman" w:cs="Times New Roman"/>
              </w:rPr>
              <w:t>Dependencia del proveedor. Curva de aprendizaje alta para personal con baja experiencia tecnológica. Funcionalidades genéricas que no se adaptan a procesos lácteos artesanales. Requiere pagos recurrentes de licencias y soporte</w:t>
            </w:r>
          </w:p>
        </w:tc>
      </w:tr>
      <w:tr w:rsidR="00122528" w:rsidRPr="00FB4304" w14:paraId="67D2953E" w14:textId="77777777" w:rsidTr="00491CC5">
        <w:trPr>
          <w:jc w:val="center"/>
        </w:trPr>
        <w:tc>
          <w:tcPr>
            <w:tcW w:w="0" w:type="auto"/>
            <w:tcMar>
              <w:top w:w="75" w:type="dxa"/>
              <w:left w:w="150" w:type="dxa"/>
              <w:bottom w:w="75" w:type="dxa"/>
              <w:right w:w="150" w:type="dxa"/>
            </w:tcMar>
            <w:vAlign w:val="center"/>
            <w:hideMark/>
          </w:tcPr>
          <w:p w14:paraId="6EE1977C" w14:textId="77777777" w:rsidR="00122528" w:rsidRPr="00FB4304" w:rsidRDefault="00122528" w:rsidP="002C5CBD">
            <w:pPr>
              <w:spacing w:line="276" w:lineRule="auto"/>
              <w:jc w:val="left"/>
              <w:rPr>
                <w:rFonts w:ascii="Times New Roman" w:hAnsi="Times New Roman" w:cs="Times New Roman"/>
                <w:b/>
                <w:bCs/>
              </w:rPr>
            </w:pPr>
            <w:r w:rsidRPr="00FB4304">
              <w:rPr>
                <w:rFonts w:ascii="Times New Roman" w:hAnsi="Times New Roman" w:cs="Times New Roman"/>
                <w:b/>
                <w:bCs/>
              </w:rPr>
              <w:t>Sostenibilidad</w:t>
            </w:r>
          </w:p>
        </w:tc>
        <w:tc>
          <w:tcPr>
            <w:tcW w:w="7937" w:type="dxa"/>
            <w:tcMar>
              <w:top w:w="75" w:type="dxa"/>
              <w:left w:w="150" w:type="dxa"/>
              <w:bottom w:w="75" w:type="dxa"/>
              <w:right w:w="150" w:type="dxa"/>
            </w:tcMar>
            <w:vAlign w:val="center"/>
            <w:hideMark/>
          </w:tcPr>
          <w:p w14:paraId="5F7D5FD7" w14:textId="77777777" w:rsidR="00122528" w:rsidRPr="00FB4304" w:rsidRDefault="00122528" w:rsidP="002C5CBD">
            <w:pPr>
              <w:spacing w:line="276" w:lineRule="auto"/>
              <w:jc w:val="left"/>
              <w:rPr>
                <w:rFonts w:ascii="Times New Roman" w:hAnsi="Times New Roman" w:cs="Times New Roman"/>
              </w:rPr>
            </w:pPr>
            <w:r w:rsidRPr="00FB4304">
              <w:rPr>
                <w:rFonts w:ascii="Segoe UI Emoji" w:hAnsi="Segoe UI Emoji" w:cs="Segoe UI Emoji"/>
              </w:rPr>
              <w:t>⚠</w:t>
            </w:r>
            <w:r w:rsidRPr="00FB4304">
              <w:rPr>
                <w:rFonts w:ascii="Times New Roman" w:hAnsi="Times New Roman" w:cs="Times New Roman"/>
              </w:rPr>
              <w:t>️ Parcialmente sostenible. La empresa queda atada al proveedor. Las personalizaciones para el rubro lácteo son costosas</w:t>
            </w:r>
          </w:p>
        </w:tc>
      </w:tr>
      <w:tr w:rsidR="00122528" w:rsidRPr="00FB4304" w14:paraId="0A4E7524" w14:textId="77777777" w:rsidTr="00491CC5">
        <w:trPr>
          <w:jc w:val="center"/>
        </w:trPr>
        <w:tc>
          <w:tcPr>
            <w:tcW w:w="0" w:type="auto"/>
            <w:tcMar>
              <w:top w:w="75" w:type="dxa"/>
              <w:left w:w="150" w:type="dxa"/>
              <w:bottom w:w="75" w:type="dxa"/>
              <w:right w:w="150" w:type="dxa"/>
            </w:tcMar>
            <w:vAlign w:val="center"/>
            <w:hideMark/>
          </w:tcPr>
          <w:p w14:paraId="14B45912" w14:textId="77777777" w:rsidR="00122528" w:rsidRPr="00FB4304" w:rsidRDefault="00122528" w:rsidP="002C5CBD">
            <w:pPr>
              <w:spacing w:line="276" w:lineRule="auto"/>
              <w:jc w:val="left"/>
              <w:rPr>
                <w:rFonts w:ascii="Times New Roman" w:hAnsi="Times New Roman" w:cs="Times New Roman"/>
                <w:b/>
                <w:bCs/>
              </w:rPr>
            </w:pPr>
            <w:r w:rsidRPr="00FB4304">
              <w:rPr>
                <w:rFonts w:ascii="Times New Roman" w:hAnsi="Times New Roman" w:cs="Times New Roman"/>
                <w:b/>
                <w:bCs/>
              </w:rPr>
              <w:t>Cobertura</w:t>
            </w:r>
          </w:p>
        </w:tc>
        <w:tc>
          <w:tcPr>
            <w:tcW w:w="7937" w:type="dxa"/>
            <w:tcMar>
              <w:top w:w="75" w:type="dxa"/>
              <w:left w:w="150" w:type="dxa"/>
              <w:bottom w:w="75" w:type="dxa"/>
              <w:right w:w="150" w:type="dxa"/>
            </w:tcMar>
            <w:vAlign w:val="center"/>
            <w:hideMark/>
          </w:tcPr>
          <w:p w14:paraId="65C9D071" w14:textId="77777777" w:rsidR="00122528" w:rsidRPr="00FB4304" w:rsidRDefault="00122528" w:rsidP="002C5CBD">
            <w:pPr>
              <w:spacing w:line="276" w:lineRule="auto"/>
              <w:jc w:val="left"/>
              <w:rPr>
                <w:rFonts w:ascii="Times New Roman" w:hAnsi="Times New Roman" w:cs="Times New Roman"/>
              </w:rPr>
            </w:pPr>
            <w:r w:rsidRPr="00FB4304">
              <w:rPr>
                <w:rFonts w:ascii="Times New Roman" w:hAnsi="Times New Roman" w:cs="Times New Roman"/>
              </w:rPr>
              <w:t>5/15 problemas = 33% (con funcionalidad parcial en varios)</w:t>
            </w:r>
          </w:p>
        </w:tc>
      </w:tr>
    </w:tbl>
    <w:p w14:paraId="7EF0A3BE" w14:textId="77777777" w:rsidR="00491CC5" w:rsidRPr="00FB4304" w:rsidRDefault="00491CC5" w:rsidP="002C5CBD">
      <w:pPr>
        <w:jc w:val="left"/>
        <w:rPr>
          <w:rFonts w:ascii="Times New Roman" w:hAnsi="Times New Roman" w:cs="Times New Roman"/>
        </w:rPr>
      </w:pPr>
    </w:p>
    <w:p w14:paraId="70C69CAB" w14:textId="77777777" w:rsidR="00122528" w:rsidRPr="00FB4304" w:rsidRDefault="00122528" w:rsidP="002C5CBD">
      <w:pPr>
        <w:jc w:val="left"/>
        <w:rPr>
          <w:rFonts w:ascii="Times New Roman" w:hAnsi="Times New Roman" w:cs="Times New Roman"/>
          <w:b/>
          <w:bCs/>
        </w:rPr>
      </w:pPr>
      <w:r w:rsidRPr="00FB4304">
        <w:rPr>
          <w:rFonts w:ascii="Times New Roman" w:hAnsi="Times New Roman" w:cs="Times New Roman"/>
          <w:b/>
          <w:bCs/>
        </w:rPr>
        <w:t>Alternativa C: Desarrollo del Sistema Integral a Medida (Propuesta del Proyecto)</w:t>
      </w:r>
    </w:p>
    <w:tbl>
      <w:tblPr>
        <w:tblW w:w="991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46"/>
        <w:gridCol w:w="7872"/>
      </w:tblGrid>
      <w:tr w:rsidR="00122528" w:rsidRPr="00FB4304" w14:paraId="3B4BEB77" w14:textId="77777777" w:rsidTr="007A2A42">
        <w:trPr>
          <w:tblHeader/>
          <w:jc w:val="center"/>
        </w:trPr>
        <w:tc>
          <w:tcPr>
            <w:tcW w:w="0" w:type="auto"/>
            <w:tcMar>
              <w:top w:w="75" w:type="dxa"/>
              <w:left w:w="150" w:type="dxa"/>
              <w:bottom w:w="75" w:type="dxa"/>
              <w:right w:w="150" w:type="dxa"/>
            </w:tcMar>
            <w:vAlign w:val="center"/>
            <w:hideMark/>
          </w:tcPr>
          <w:p w14:paraId="0E7534A6" w14:textId="77777777" w:rsidR="00122528" w:rsidRPr="00FB4304" w:rsidRDefault="00122528" w:rsidP="002C5CBD">
            <w:pPr>
              <w:jc w:val="left"/>
              <w:rPr>
                <w:rFonts w:ascii="Times New Roman" w:hAnsi="Times New Roman" w:cs="Times New Roman"/>
                <w:b/>
                <w:bCs/>
              </w:rPr>
            </w:pPr>
            <w:r w:rsidRPr="00FB4304">
              <w:rPr>
                <w:rFonts w:ascii="Times New Roman" w:hAnsi="Times New Roman" w:cs="Times New Roman"/>
                <w:b/>
                <w:bCs/>
              </w:rPr>
              <w:t>Criterio</w:t>
            </w:r>
          </w:p>
        </w:tc>
        <w:tc>
          <w:tcPr>
            <w:tcW w:w="7872" w:type="dxa"/>
            <w:tcMar>
              <w:top w:w="75" w:type="dxa"/>
              <w:left w:w="150" w:type="dxa"/>
              <w:bottom w:w="75" w:type="dxa"/>
              <w:right w:w="150" w:type="dxa"/>
            </w:tcMar>
            <w:vAlign w:val="center"/>
            <w:hideMark/>
          </w:tcPr>
          <w:p w14:paraId="417186C4" w14:textId="77777777" w:rsidR="00122528" w:rsidRPr="00FB4304" w:rsidRDefault="00122528" w:rsidP="002C5CBD">
            <w:pPr>
              <w:jc w:val="left"/>
              <w:rPr>
                <w:rFonts w:ascii="Times New Roman" w:hAnsi="Times New Roman" w:cs="Times New Roman"/>
                <w:b/>
                <w:bCs/>
              </w:rPr>
            </w:pPr>
            <w:r w:rsidRPr="00FB4304">
              <w:rPr>
                <w:rFonts w:ascii="Times New Roman" w:hAnsi="Times New Roman" w:cs="Times New Roman"/>
                <w:b/>
                <w:bCs/>
              </w:rPr>
              <w:t>Evaluación</w:t>
            </w:r>
          </w:p>
        </w:tc>
      </w:tr>
      <w:tr w:rsidR="00122528" w:rsidRPr="00FB4304" w14:paraId="7FD0D2C6" w14:textId="77777777" w:rsidTr="007A2A42">
        <w:trPr>
          <w:jc w:val="center"/>
        </w:trPr>
        <w:tc>
          <w:tcPr>
            <w:tcW w:w="0" w:type="auto"/>
            <w:tcMar>
              <w:top w:w="75" w:type="dxa"/>
              <w:left w:w="150" w:type="dxa"/>
              <w:bottom w:w="75" w:type="dxa"/>
              <w:right w:w="150" w:type="dxa"/>
            </w:tcMar>
            <w:vAlign w:val="center"/>
            <w:hideMark/>
          </w:tcPr>
          <w:p w14:paraId="6A94FB09" w14:textId="77777777" w:rsidR="00122528" w:rsidRPr="00FB4304" w:rsidRDefault="00122528" w:rsidP="002C5CBD">
            <w:pPr>
              <w:jc w:val="left"/>
              <w:rPr>
                <w:rFonts w:ascii="Times New Roman" w:hAnsi="Times New Roman" w:cs="Times New Roman"/>
                <w:b/>
                <w:bCs/>
              </w:rPr>
            </w:pPr>
            <w:r w:rsidRPr="00FB4304">
              <w:rPr>
                <w:rFonts w:ascii="Times New Roman" w:hAnsi="Times New Roman" w:cs="Times New Roman"/>
                <w:b/>
                <w:bCs/>
              </w:rPr>
              <w:t>Descripción</w:t>
            </w:r>
          </w:p>
        </w:tc>
        <w:tc>
          <w:tcPr>
            <w:tcW w:w="7872" w:type="dxa"/>
            <w:tcMar>
              <w:top w:w="75" w:type="dxa"/>
              <w:left w:w="150" w:type="dxa"/>
              <w:bottom w:w="75" w:type="dxa"/>
              <w:right w:w="150" w:type="dxa"/>
            </w:tcMar>
            <w:vAlign w:val="center"/>
            <w:hideMark/>
          </w:tcPr>
          <w:p w14:paraId="706F7B0F" w14:textId="77777777" w:rsidR="00122528" w:rsidRPr="00FB4304" w:rsidRDefault="00122528" w:rsidP="002C5CBD">
            <w:pPr>
              <w:jc w:val="left"/>
              <w:rPr>
                <w:rFonts w:ascii="Times New Roman" w:hAnsi="Times New Roman" w:cs="Times New Roman"/>
              </w:rPr>
            </w:pPr>
            <w:r w:rsidRPr="00FB4304">
              <w:rPr>
                <w:rFonts w:ascii="Times New Roman" w:hAnsi="Times New Roman" w:cs="Times New Roman"/>
              </w:rPr>
              <w:t>Desarrollo de un sistema web a medida con 15 módulos funcionales específicos para GRULAC, utilizando Node.js/Express (</w:t>
            </w:r>
            <w:proofErr w:type="spellStart"/>
            <w:r w:rsidRPr="00FB4304">
              <w:rPr>
                <w:rFonts w:ascii="Times New Roman" w:hAnsi="Times New Roman" w:cs="Times New Roman"/>
              </w:rPr>
              <w:t>backend</w:t>
            </w:r>
            <w:proofErr w:type="spellEnd"/>
            <w:r w:rsidRPr="00FB4304">
              <w:rPr>
                <w:rFonts w:ascii="Times New Roman" w:hAnsi="Times New Roman" w:cs="Times New Roman"/>
              </w:rPr>
              <w:t>), Next.js (</w:t>
            </w:r>
            <w:proofErr w:type="spellStart"/>
            <w:r w:rsidRPr="00FB4304">
              <w:rPr>
                <w:rFonts w:ascii="Times New Roman" w:hAnsi="Times New Roman" w:cs="Times New Roman"/>
              </w:rPr>
              <w:t>frontend</w:t>
            </w:r>
            <w:proofErr w:type="spellEnd"/>
            <w:r w:rsidRPr="00FB4304">
              <w:rPr>
                <w:rFonts w:ascii="Times New Roman" w:hAnsi="Times New Roman" w:cs="Times New Roman"/>
              </w:rPr>
              <w:t xml:space="preserve">), PostgreSQL (base de datos relacional) y </w:t>
            </w:r>
            <w:proofErr w:type="spellStart"/>
            <w:r w:rsidRPr="00FB4304">
              <w:rPr>
                <w:rFonts w:ascii="Times New Roman" w:hAnsi="Times New Roman" w:cs="Times New Roman"/>
              </w:rPr>
              <w:t>Supabase</w:t>
            </w:r>
            <w:proofErr w:type="spellEnd"/>
            <w:r w:rsidRPr="00FB4304">
              <w:rPr>
                <w:rFonts w:ascii="Times New Roman" w:hAnsi="Times New Roman" w:cs="Times New Roman"/>
              </w:rPr>
              <w:t xml:space="preserve"> (autenticación, RLS, almacenamiento). Diseño centrado en los procesos reales de la empresa</w:t>
            </w:r>
          </w:p>
        </w:tc>
      </w:tr>
      <w:tr w:rsidR="00122528" w:rsidRPr="00FB4304" w14:paraId="3ABE1B32" w14:textId="77777777" w:rsidTr="007A2A42">
        <w:trPr>
          <w:jc w:val="center"/>
        </w:trPr>
        <w:tc>
          <w:tcPr>
            <w:tcW w:w="0" w:type="auto"/>
            <w:tcMar>
              <w:top w:w="75" w:type="dxa"/>
              <w:left w:w="150" w:type="dxa"/>
              <w:bottom w:w="75" w:type="dxa"/>
              <w:right w:w="150" w:type="dxa"/>
            </w:tcMar>
            <w:vAlign w:val="center"/>
            <w:hideMark/>
          </w:tcPr>
          <w:p w14:paraId="0932FE87" w14:textId="77777777" w:rsidR="00122528" w:rsidRPr="00FB4304" w:rsidRDefault="00122528" w:rsidP="002C5CBD">
            <w:pPr>
              <w:jc w:val="left"/>
              <w:rPr>
                <w:rFonts w:ascii="Times New Roman" w:hAnsi="Times New Roman" w:cs="Times New Roman"/>
                <w:b/>
                <w:bCs/>
              </w:rPr>
            </w:pPr>
            <w:r w:rsidRPr="00FB4304">
              <w:rPr>
                <w:rFonts w:ascii="Times New Roman" w:hAnsi="Times New Roman" w:cs="Times New Roman"/>
                <w:b/>
                <w:bCs/>
              </w:rPr>
              <w:t>Tiempo</w:t>
            </w:r>
          </w:p>
        </w:tc>
        <w:tc>
          <w:tcPr>
            <w:tcW w:w="7872" w:type="dxa"/>
            <w:tcMar>
              <w:top w:w="75" w:type="dxa"/>
              <w:left w:w="150" w:type="dxa"/>
              <w:bottom w:w="75" w:type="dxa"/>
              <w:right w:w="150" w:type="dxa"/>
            </w:tcMar>
            <w:vAlign w:val="center"/>
            <w:hideMark/>
          </w:tcPr>
          <w:p w14:paraId="045B399E" w14:textId="77777777" w:rsidR="00122528" w:rsidRPr="00FB4304" w:rsidRDefault="00122528" w:rsidP="002C5CBD">
            <w:pPr>
              <w:jc w:val="left"/>
              <w:rPr>
                <w:rFonts w:ascii="Times New Roman" w:hAnsi="Times New Roman" w:cs="Times New Roman"/>
              </w:rPr>
            </w:pPr>
            <w:r w:rsidRPr="00FB4304">
              <w:rPr>
                <w:rFonts w:ascii="Times New Roman" w:hAnsi="Times New Roman" w:cs="Times New Roman"/>
              </w:rPr>
              <w:t>4–5 meses de desarrollo iterativo (metodología PUDS)</w:t>
            </w:r>
          </w:p>
        </w:tc>
      </w:tr>
      <w:tr w:rsidR="00122528" w:rsidRPr="00FB4304" w14:paraId="6EC4E75E" w14:textId="77777777" w:rsidTr="007A2A42">
        <w:trPr>
          <w:jc w:val="center"/>
        </w:trPr>
        <w:tc>
          <w:tcPr>
            <w:tcW w:w="0" w:type="auto"/>
            <w:tcMar>
              <w:top w:w="75" w:type="dxa"/>
              <w:left w:w="150" w:type="dxa"/>
              <w:bottom w:w="75" w:type="dxa"/>
              <w:right w:w="150" w:type="dxa"/>
            </w:tcMar>
            <w:vAlign w:val="center"/>
            <w:hideMark/>
          </w:tcPr>
          <w:p w14:paraId="2A261ADE" w14:textId="77777777" w:rsidR="00122528" w:rsidRPr="00FB4304" w:rsidRDefault="00122528" w:rsidP="002C5CBD">
            <w:pPr>
              <w:jc w:val="left"/>
              <w:rPr>
                <w:rFonts w:ascii="Times New Roman" w:hAnsi="Times New Roman" w:cs="Times New Roman"/>
                <w:b/>
                <w:bCs/>
              </w:rPr>
            </w:pPr>
            <w:r w:rsidRPr="00FB4304">
              <w:rPr>
                <w:rFonts w:ascii="Times New Roman" w:hAnsi="Times New Roman" w:cs="Times New Roman"/>
                <w:b/>
                <w:bCs/>
              </w:rPr>
              <w:t>Problemas que resuelve</w:t>
            </w:r>
          </w:p>
        </w:tc>
        <w:tc>
          <w:tcPr>
            <w:tcW w:w="7872" w:type="dxa"/>
            <w:tcMar>
              <w:top w:w="75" w:type="dxa"/>
              <w:left w:w="150" w:type="dxa"/>
              <w:bottom w:w="75" w:type="dxa"/>
              <w:right w:w="150" w:type="dxa"/>
            </w:tcMar>
            <w:vAlign w:val="center"/>
            <w:hideMark/>
          </w:tcPr>
          <w:p w14:paraId="12E177FD" w14:textId="77777777" w:rsidR="00122528" w:rsidRPr="00FB4304" w:rsidRDefault="00122528" w:rsidP="002C5CBD">
            <w:pPr>
              <w:jc w:val="left"/>
              <w:rPr>
                <w:rFonts w:ascii="Times New Roman" w:hAnsi="Times New Roman" w:cs="Times New Roman"/>
              </w:rPr>
            </w:pPr>
            <w:r w:rsidRPr="00FB4304">
              <w:rPr>
                <w:rFonts w:ascii="Times New Roman" w:hAnsi="Times New Roman" w:cs="Times New Roman"/>
              </w:rPr>
              <w:t>PF-01 a PF-15: Todos los problemas al 100%. Cada módulo del sistema está diseñado específicamente para resolver uno o más problemas identificados</w:t>
            </w:r>
          </w:p>
        </w:tc>
      </w:tr>
      <w:tr w:rsidR="00122528" w:rsidRPr="00FB4304" w14:paraId="5A5035D4" w14:textId="77777777" w:rsidTr="007A2A42">
        <w:trPr>
          <w:jc w:val="center"/>
        </w:trPr>
        <w:tc>
          <w:tcPr>
            <w:tcW w:w="0" w:type="auto"/>
            <w:tcMar>
              <w:top w:w="75" w:type="dxa"/>
              <w:left w:w="150" w:type="dxa"/>
              <w:bottom w:w="75" w:type="dxa"/>
              <w:right w:w="150" w:type="dxa"/>
            </w:tcMar>
            <w:vAlign w:val="center"/>
            <w:hideMark/>
          </w:tcPr>
          <w:p w14:paraId="12ED05C6" w14:textId="77777777" w:rsidR="00122528" w:rsidRPr="00FB4304" w:rsidRDefault="00122528" w:rsidP="002C5CBD">
            <w:pPr>
              <w:jc w:val="left"/>
              <w:rPr>
                <w:rFonts w:ascii="Times New Roman" w:hAnsi="Times New Roman" w:cs="Times New Roman"/>
                <w:b/>
                <w:bCs/>
              </w:rPr>
            </w:pPr>
            <w:r w:rsidRPr="00FB4304">
              <w:rPr>
                <w:rFonts w:ascii="Times New Roman" w:hAnsi="Times New Roman" w:cs="Times New Roman"/>
                <w:b/>
                <w:bCs/>
              </w:rPr>
              <w:t>Problemas que NO resuelve</w:t>
            </w:r>
          </w:p>
        </w:tc>
        <w:tc>
          <w:tcPr>
            <w:tcW w:w="7872" w:type="dxa"/>
            <w:tcMar>
              <w:top w:w="75" w:type="dxa"/>
              <w:left w:w="150" w:type="dxa"/>
              <w:bottom w:w="75" w:type="dxa"/>
              <w:right w:w="150" w:type="dxa"/>
            </w:tcMar>
            <w:vAlign w:val="center"/>
            <w:hideMark/>
          </w:tcPr>
          <w:p w14:paraId="2A0343E3" w14:textId="77777777" w:rsidR="00122528" w:rsidRPr="00FB4304" w:rsidRDefault="00122528" w:rsidP="002C5CBD">
            <w:pPr>
              <w:jc w:val="left"/>
              <w:rPr>
                <w:rFonts w:ascii="Times New Roman" w:hAnsi="Times New Roman" w:cs="Times New Roman"/>
              </w:rPr>
            </w:pPr>
            <w:r w:rsidRPr="00FB4304">
              <w:rPr>
                <w:rFonts w:ascii="Times New Roman" w:hAnsi="Times New Roman" w:cs="Times New Roman"/>
              </w:rPr>
              <w:t>Ninguno. Todos los problemas tienen su módulo correspondiente</w:t>
            </w:r>
          </w:p>
        </w:tc>
      </w:tr>
      <w:tr w:rsidR="00122528" w:rsidRPr="00FB4304" w14:paraId="71C3678A" w14:textId="77777777" w:rsidTr="007A2A42">
        <w:trPr>
          <w:jc w:val="center"/>
        </w:trPr>
        <w:tc>
          <w:tcPr>
            <w:tcW w:w="0" w:type="auto"/>
            <w:tcMar>
              <w:top w:w="75" w:type="dxa"/>
              <w:left w:w="150" w:type="dxa"/>
              <w:bottom w:w="75" w:type="dxa"/>
              <w:right w:w="150" w:type="dxa"/>
            </w:tcMar>
            <w:vAlign w:val="center"/>
            <w:hideMark/>
          </w:tcPr>
          <w:p w14:paraId="522DE21A" w14:textId="77777777" w:rsidR="00122528" w:rsidRPr="00FB4304" w:rsidRDefault="00122528" w:rsidP="002C5CBD">
            <w:pPr>
              <w:jc w:val="left"/>
              <w:rPr>
                <w:rFonts w:ascii="Times New Roman" w:hAnsi="Times New Roman" w:cs="Times New Roman"/>
                <w:b/>
                <w:bCs/>
              </w:rPr>
            </w:pPr>
            <w:r w:rsidRPr="00FB4304">
              <w:rPr>
                <w:rFonts w:ascii="Times New Roman" w:hAnsi="Times New Roman" w:cs="Times New Roman"/>
                <w:b/>
                <w:bCs/>
              </w:rPr>
              <w:t>Limitaciones</w:t>
            </w:r>
          </w:p>
        </w:tc>
        <w:tc>
          <w:tcPr>
            <w:tcW w:w="7872" w:type="dxa"/>
            <w:tcMar>
              <w:top w:w="75" w:type="dxa"/>
              <w:left w:w="150" w:type="dxa"/>
              <w:bottom w:w="75" w:type="dxa"/>
              <w:right w:w="150" w:type="dxa"/>
            </w:tcMar>
            <w:vAlign w:val="center"/>
            <w:hideMark/>
          </w:tcPr>
          <w:p w14:paraId="4547E25A" w14:textId="77777777" w:rsidR="00122528" w:rsidRPr="00FB4304" w:rsidRDefault="00122528" w:rsidP="002C5CBD">
            <w:pPr>
              <w:jc w:val="left"/>
              <w:rPr>
                <w:rFonts w:ascii="Times New Roman" w:hAnsi="Times New Roman" w:cs="Times New Roman"/>
              </w:rPr>
            </w:pPr>
            <w:r w:rsidRPr="00FB4304">
              <w:rPr>
                <w:rFonts w:ascii="Times New Roman" w:hAnsi="Times New Roman" w:cs="Times New Roman"/>
              </w:rPr>
              <w:t xml:space="preserve">Requiere mantenimiento </w:t>
            </w:r>
            <w:proofErr w:type="spellStart"/>
            <w:r w:rsidRPr="00FB4304">
              <w:rPr>
                <w:rFonts w:ascii="Times New Roman" w:hAnsi="Times New Roman" w:cs="Times New Roman"/>
              </w:rPr>
              <w:t>post-entrega</w:t>
            </w:r>
            <w:proofErr w:type="spellEnd"/>
            <w:r w:rsidRPr="00FB4304">
              <w:rPr>
                <w:rFonts w:ascii="Times New Roman" w:hAnsi="Times New Roman" w:cs="Times New Roman"/>
              </w:rPr>
              <w:t xml:space="preserve"> (mitigado con documentación técnica completa). Depende de conectividad a internet (mitigado por arquitectura </w:t>
            </w:r>
            <w:proofErr w:type="spellStart"/>
            <w:r w:rsidRPr="00FB4304">
              <w:rPr>
                <w:rFonts w:ascii="Times New Roman" w:hAnsi="Times New Roman" w:cs="Times New Roman"/>
              </w:rPr>
              <w:t>cloud</w:t>
            </w:r>
            <w:proofErr w:type="spellEnd"/>
            <w:r w:rsidRPr="00FB4304">
              <w:rPr>
                <w:rFonts w:ascii="Times New Roman" w:hAnsi="Times New Roman" w:cs="Times New Roman"/>
              </w:rPr>
              <w:t xml:space="preserve"> ligera)</w:t>
            </w:r>
          </w:p>
        </w:tc>
      </w:tr>
      <w:tr w:rsidR="00122528" w:rsidRPr="00FB4304" w14:paraId="60149DC2" w14:textId="77777777" w:rsidTr="007A2A42">
        <w:trPr>
          <w:jc w:val="center"/>
        </w:trPr>
        <w:tc>
          <w:tcPr>
            <w:tcW w:w="0" w:type="auto"/>
            <w:tcMar>
              <w:top w:w="75" w:type="dxa"/>
              <w:left w:w="150" w:type="dxa"/>
              <w:bottom w:w="75" w:type="dxa"/>
              <w:right w:w="150" w:type="dxa"/>
            </w:tcMar>
            <w:vAlign w:val="center"/>
            <w:hideMark/>
          </w:tcPr>
          <w:p w14:paraId="706818F5" w14:textId="77777777" w:rsidR="00122528" w:rsidRPr="00FB4304" w:rsidRDefault="00122528" w:rsidP="002C5CBD">
            <w:pPr>
              <w:jc w:val="left"/>
              <w:rPr>
                <w:rFonts w:ascii="Times New Roman" w:hAnsi="Times New Roman" w:cs="Times New Roman"/>
                <w:b/>
                <w:bCs/>
              </w:rPr>
            </w:pPr>
            <w:r w:rsidRPr="00FB4304">
              <w:rPr>
                <w:rFonts w:ascii="Times New Roman" w:hAnsi="Times New Roman" w:cs="Times New Roman"/>
                <w:b/>
                <w:bCs/>
              </w:rPr>
              <w:t>Sostenibilidad</w:t>
            </w:r>
          </w:p>
        </w:tc>
        <w:tc>
          <w:tcPr>
            <w:tcW w:w="7872" w:type="dxa"/>
            <w:tcMar>
              <w:top w:w="75" w:type="dxa"/>
              <w:left w:w="150" w:type="dxa"/>
              <w:bottom w:w="75" w:type="dxa"/>
              <w:right w:w="150" w:type="dxa"/>
            </w:tcMar>
            <w:vAlign w:val="center"/>
            <w:hideMark/>
          </w:tcPr>
          <w:p w14:paraId="64926AB5" w14:textId="77777777" w:rsidR="00122528" w:rsidRPr="00FB4304" w:rsidRDefault="00122528" w:rsidP="002C5CBD">
            <w:pPr>
              <w:jc w:val="left"/>
              <w:rPr>
                <w:rFonts w:ascii="Times New Roman" w:hAnsi="Times New Roman" w:cs="Times New Roman"/>
              </w:rPr>
            </w:pPr>
            <w:r w:rsidRPr="00FB4304">
              <w:rPr>
                <w:rFonts w:ascii="Segoe UI Emoji" w:hAnsi="Segoe UI Emoji" w:cs="Segoe UI Emoji"/>
              </w:rPr>
              <w:t>✅</w:t>
            </w:r>
            <w:r w:rsidRPr="00FB4304">
              <w:rPr>
                <w:rFonts w:ascii="Times New Roman" w:hAnsi="Times New Roman" w:cs="Times New Roman"/>
              </w:rPr>
              <w:t> Alta sostenibilidad. Código fuente propiedad de GRULAC. Sin pagos recurrentes de licencias. Arquitectura modular que permite agregar líneas de producción futuras</w:t>
            </w:r>
          </w:p>
        </w:tc>
      </w:tr>
      <w:tr w:rsidR="00122528" w:rsidRPr="00FB4304" w14:paraId="15594209" w14:textId="77777777" w:rsidTr="007A2A42">
        <w:trPr>
          <w:jc w:val="center"/>
        </w:trPr>
        <w:tc>
          <w:tcPr>
            <w:tcW w:w="0" w:type="auto"/>
            <w:tcMar>
              <w:top w:w="75" w:type="dxa"/>
              <w:left w:w="150" w:type="dxa"/>
              <w:bottom w:w="75" w:type="dxa"/>
              <w:right w:w="150" w:type="dxa"/>
            </w:tcMar>
            <w:vAlign w:val="center"/>
            <w:hideMark/>
          </w:tcPr>
          <w:p w14:paraId="11F50CEC" w14:textId="77777777" w:rsidR="00122528" w:rsidRPr="00FB4304" w:rsidRDefault="00122528" w:rsidP="002C5CBD">
            <w:pPr>
              <w:jc w:val="left"/>
              <w:rPr>
                <w:rFonts w:ascii="Times New Roman" w:hAnsi="Times New Roman" w:cs="Times New Roman"/>
                <w:b/>
                <w:bCs/>
              </w:rPr>
            </w:pPr>
            <w:r w:rsidRPr="00FB4304">
              <w:rPr>
                <w:rFonts w:ascii="Times New Roman" w:hAnsi="Times New Roman" w:cs="Times New Roman"/>
                <w:b/>
                <w:bCs/>
              </w:rPr>
              <w:t>Cobertura</w:t>
            </w:r>
          </w:p>
        </w:tc>
        <w:tc>
          <w:tcPr>
            <w:tcW w:w="7872" w:type="dxa"/>
            <w:tcMar>
              <w:top w:w="75" w:type="dxa"/>
              <w:left w:w="150" w:type="dxa"/>
              <w:bottom w:w="75" w:type="dxa"/>
              <w:right w:w="150" w:type="dxa"/>
            </w:tcMar>
            <w:vAlign w:val="center"/>
            <w:hideMark/>
          </w:tcPr>
          <w:p w14:paraId="00FD6D5D" w14:textId="77777777" w:rsidR="00122528" w:rsidRPr="00FB4304" w:rsidRDefault="00122528" w:rsidP="002C5CBD">
            <w:pPr>
              <w:jc w:val="left"/>
              <w:rPr>
                <w:rFonts w:ascii="Times New Roman" w:hAnsi="Times New Roman" w:cs="Times New Roman"/>
              </w:rPr>
            </w:pPr>
            <w:r w:rsidRPr="00FB4304">
              <w:rPr>
                <w:rFonts w:ascii="Times New Roman" w:hAnsi="Times New Roman" w:cs="Times New Roman"/>
              </w:rPr>
              <w:t>15/15 problemas = 100%</w:t>
            </w:r>
          </w:p>
        </w:tc>
      </w:tr>
    </w:tbl>
    <w:p w14:paraId="1C46FE0F" w14:textId="77777777" w:rsidR="007A2A42" w:rsidRPr="00FB4304" w:rsidRDefault="007A2A42" w:rsidP="002C5CBD">
      <w:pPr>
        <w:jc w:val="left"/>
        <w:rPr>
          <w:rFonts w:ascii="Times New Roman" w:hAnsi="Times New Roman" w:cs="Times New Roman"/>
          <w:b/>
          <w:bCs/>
        </w:rPr>
      </w:pPr>
    </w:p>
    <w:p w14:paraId="6A8D398F" w14:textId="77777777" w:rsidR="007A2A42" w:rsidRPr="00FB4304" w:rsidRDefault="007A2A42" w:rsidP="002C5CBD">
      <w:pPr>
        <w:jc w:val="left"/>
        <w:rPr>
          <w:rFonts w:ascii="Times New Roman" w:hAnsi="Times New Roman" w:cs="Times New Roman"/>
          <w:b/>
          <w:bCs/>
        </w:rPr>
      </w:pPr>
    </w:p>
    <w:p w14:paraId="46E61CAC" w14:textId="77777777" w:rsidR="007A2A42" w:rsidRPr="00FB4304" w:rsidRDefault="007A2A42" w:rsidP="002C5CBD">
      <w:pPr>
        <w:jc w:val="left"/>
        <w:rPr>
          <w:rFonts w:ascii="Times New Roman" w:hAnsi="Times New Roman" w:cs="Times New Roman"/>
          <w:b/>
          <w:bCs/>
        </w:rPr>
      </w:pPr>
    </w:p>
    <w:p w14:paraId="04E6BC11" w14:textId="77777777" w:rsidR="007A2A42" w:rsidRPr="00FB4304" w:rsidRDefault="007A2A42" w:rsidP="002C5CBD">
      <w:pPr>
        <w:jc w:val="left"/>
        <w:rPr>
          <w:rFonts w:ascii="Times New Roman" w:hAnsi="Times New Roman" w:cs="Times New Roman"/>
          <w:b/>
          <w:bCs/>
        </w:rPr>
      </w:pPr>
    </w:p>
    <w:p w14:paraId="22C999E4" w14:textId="77777777" w:rsidR="00122528" w:rsidRPr="00FB4304" w:rsidRDefault="00122528" w:rsidP="002C5CBD">
      <w:pPr>
        <w:jc w:val="left"/>
        <w:rPr>
          <w:rFonts w:ascii="Times New Roman" w:hAnsi="Times New Roman" w:cs="Times New Roman"/>
          <w:b/>
          <w:bCs/>
        </w:rPr>
      </w:pPr>
      <w:r w:rsidRPr="00FB4304">
        <w:rPr>
          <w:rFonts w:ascii="Times New Roman" w:hAnsi="Times New Roman" w:cs="Times New Roman"/>
          <w:b/>
          <w:bCs/>
        </w:rPr>
        <w:t>Tabla Comparativa de Alternativas</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094"/>
        <w:gridCol w:w="1755"/>
        <w:gridCol w:w="1829"/>
        <w:gridCol w:w="2433"/>
      </w:tblGrid>
      <w:tr w:rsidR="007A2A42" w:rsidRPr="00FB4304" w14:paraId="22E88AD6" w14:textId="77777777" w:rsidTr="007A2A42">
        <w:trPr>
          <w:tblHeader/>
          <w:jc w:val="center"/>
        </w:trPr>
        <w:tc>
          <w:tcPr>
            <w:tcW w:w="0" w:type="auto"/>
            <w:tcMar>
              <w:top w:w="75" w:type="dxa"/>
              <w:left w:w="150" w:type="dxa"/>
              <w:bottom w:w="75" w:type="dxa"/>
              <w:right w:w="150" w:type="dxa"/>
            </w:tcMar>
            <w:vAlign w:val="center"/>
            <w:hideMark/>
          </w:tcPr>
          <w:p w14:paraId="2B217EC5" w14:textId="77777777" w:rsidR="00122528" w:rsidRPr="00FB4304" w:rsidRDefault="00122528" w:rsidP="002C5CBD">
            <w:pPr>
              <w:spacing w:line="276" w:lineRule="auto"/>
              <w:jc w:val="left"/>
              <w:rPr>
                <w:rFonts w:ascii="Times New Roman" w:hAnsi="Times New Roman" w:cs="Times New Roman"/>
                <w:b/>
                <w:bCs/>
              </w:rPr>
            </w:pPr>
            <w:r w:rsidRPr="00FB4304">
              <w:rPr>
                <w:rFonts w:ascii="Times New Roman" w:hAnsi="Times New Roman" w:cs="Times New Roman"/>
                <w:b/>
                <w:bCs/>
              </w:rPr>
              <w:lastRenderedPageBreak/>
              <w:t>Criterio</w:t>
            </w:r>
          </w:p>
        </w:tc>
        <w:tc>
          <w:tcPr>
            <w:tcW w:w="1755" w:type="dxa"/>
            <w:tcMar>
              <w:top w:w="75" w:type="dxa"/>
              <w:left w:w="150" w:type="dxa"/>
              <w:bottom w:w="75" w:type="dxa"/>
              <w:right w:w="150" w:type="dxa"/>
            </w:tcMar>
            <w:vAlign w:val="center"/>
            <w:hideMark/>
          </w:tcPr>
          <w:p w14:paraId="3F091539" w14:textId="77777777" w:rsidR="00122528" w:rsidRPr="00FB4304" w:rsidRDefault="00122528" w:rsidP="002C5CBD">
            <w:pPr>
              <w:spacing w:line="276" w:lineRule="auto"/>
              <w:jc w:val="left"/>
              <w:rPr>
                <w:rFonts w:ascii="Times New Roman" w:hAnsi="Times New Roman" w:cs="Times New Roman"/>
                <w:b/>
                <w:bCs/>
              </w:rPr>
            </w:pPr>
            <w:r w:rsidRPr="00FB4304">
              <w:rPr>
                <w:rFonts w:ascii="Times New Roman" w:hAnsi="Times New Roman" w:cs="Times New Roman"/>
                <w:b/>
                <w:bCs/>
              </w:rPr>
              <w:t>Alt. A (Excel)</w:t>
            </w:r>
          </w:p>
        </w:tc>
        <w:tc>
          <w:tcPr>
            <w:tcW w:w="1829" w:type="dxa"/>
            <w:tcMar>
              <w:top w:w="75" w:type="dxa"/>
              <w:left w:w="150" w:type="dxa"/>
              <w:bottom w:w="75" w:type="dxa"/>
              <w:right w:w="150" w:type="dxa"/>
            </w:tcMar>
            <w:vAlign w:val="center"/>
            <w:hideMark/>
          </w:tcPr>
          <w:p w14:paraId="5A7FF463" w14:textId="77777777" w:rsidR="00122528" w:rsidRPr="00FB4304" w:rsidRDefault="00122528" w:rsidP="002C5CBD">
            <w:pPr>
              <w:spacing w:line="276" w:lineRule="auto"/>
              <w:jc w:val="left"/>
              <w:rPr>
                <w:rFonts w:ascii="Times New Roman" w:hAnsi="Times New Roman" w:cs="Times New Roman"/>
                <w:b/>
                <w:bCs/>
              </w:rPr>
            </w:pPr>
            <w:r w:rsidRPr="00FB4304">
              <w:rPr>
                <w:rFonts w:ascii="Times New Roman" w:hAnsi="Times New Roman" w:cs="Times New Roman"/>
                <w:b/>
                <w:bCs/>
              </w:rPr>
              <w:t>Alt. B (ERP Genérico)</w:t>
            </w:r>
          </w:p>
        </w:tc>
        <w:tc>
          <w:tcPr>
            <w:tcW w:w="2433" w:type="dxa"/>
            <w:tcMar>
              <w:top w:w="75" w:type="dxa"/>
              <w:left w:w="150" w:type="dxa"/>
              <w:bottom w:w="75" w:type="dxa"/>
              <w:right w:w="150" w:type="dxa"/>
            </w:tcMar>
            <w:vAlign w:val="center"/>
            <w:hideMark/>
          </w:tcPr>
          <w:p w14:paraId="79CF5B25" w14:textId="77777777" w:rsidR="00122528" w:rsidRPr="00FB4304" w:rsidRDefault="00122528" w:rsidP="002C5CBD">
            <w:pPr>
              <w:spacing w:line="276" w:lineRule="auto"/>
              <w:jc w:val="left"/>
              <w:rPr>
                <w:rFonts w:ascii="Times New Roman" w:hAnsi="Times New Roman" w:cs="Times New Roman"/>
                <w:b/>
                <w:bCs/>
              </w:rPr>
            </w:pPr>
            <w:r w:rsidRPr="00FB4304">
              <w:rPr>
                <w:rFonts w:ascii="Times New Roman" w:hAnsi="Times New Roman" w:cs="Times New Roman"/>
                <w:b/>
                <w:bCs/>
              </w:rPr>
              <w:t xml:space="preserve">Alt. C (A Medida) </w:t>
            </w:r>
            <w:r w:rsidRPr="00FB4304">
              <w:rPr>
                <w:rFonts w:ascii="Segoe UI Emoji" w:hAnsi="Segoe UI Emoji" w:cs="Segoe UI Emoji"/>
                <w:b/>
                <w:bCs/>
              </w:rPr>
              <w:t>✅</w:t>
            </w:r>
          </w:p>
        </w:tc>
      </w:tr>
      <w:tr w:rsidR="007A2A42" w:rsidRPr="00FB4304" w14:paraId="55212680" w14:textId="77777777" w:rsidTr="007A2A42">
        <w:trPr>
          <w:jc w:val="center"/>
        </w:trPr>
        <w:tc>
          <w:tcPr>
            <w:tcW w:w="0" w:type="auto"/>
            <w:tcMar>
              <w:top w:w="75" w:type="dxa"/>
              <w:left w:w="150" w:type="dxa"/>
              <w:bottom w:w="75" w:type="dxa"/>
              <w:right w:w="150" w:type="dxa"/>
            </w:tcMar>
            <w:vAlign w:val="center"/>
            <w:hideMark/>
          </w:tcPr>
          <w:p w14:paraId="4E22F8E7" w14:textId="77777777" w:rsidR="00122528" w:rsidRPr="00FB4304" w:rsidRDefault="00122528" w:rsidP="002C5CBD">
            <w:pPr>
              <w:spacing w:line="276" w:lineRule="auto"/>
              <w:jc w:val="left"/>
              <w:rPr>
                <w:rFonts w:ascii="Times New Roman" w:hAnsi="Times New Roman" w:cs="Times New Roman"/>
                <w:b/>
                <w:bCs/>
              </w:rPr>
            </w:pPr>
            <w:r w:rsidRPr="00FB4304">
              <w:rPr>
                <w:rFonts w:ascii="Times New Roman" w:hAnsi="Times New Roman" w:cs="Times New Roman"/>
                <w:b/>
                <w:bCs/>
              </w:rPr>
              <w:t>Tiempo de implementación</w:t>
            </w:r>
          </w:p>
        </w:tc>
        <w:tc>
          <w:tcPr>
            <w:tcW w:w="1755" w:type="dxa"/>
            <w:tcMar>
              <w:top w:w="75" w:type="dxa"/>
              <w:left w:w="150" w:type="dxa"/>
              <w:bottom w:w="75" w:type="dxa"/>
              <w:right w:w="150" w:type="dxa"/>
            </w:tcMar>
            <w:vAlign w:val="center"/>
            <w:hideMark/>
          </w:tcPr>
          <w:p w14:paraId="2EB3827F" w14:textId="77777777" w:rsidR="00122528" w:rsidRPr="00FB4304" w:rsidRDefault="00122528" w:rsidP="002C5CBD">
            <w:pPr>
              <w:spacing w:line="276" w:lineRule="auto"/>
              <w:jc w:val="left"/>
              <w:rPr>
                <w:rFonts w:ascii="Times New Roman" w:hAnsi="Times New Roman" w:cs="Times New Roman"/>
              </w:rPr>
            </w:pPr>
            <w:r w:rsidRPr="00FB4304">
              <w:rPr>
                <w:rFonts w:ascii="Times New Roman" w:hAnsi="Times New Roman" w:cs="Times New Roman"/>
              </w:rPr>
              <w:t>2–4 semanas</w:t>
            </w:r>
          </w:p>
        </w:tc>
        <w:tc>
          <w:tcPr>
            <w:tcW w:w="1829" w:type="dxa"/>
            <w:tcMar>
              <w:top w:w="75" w:type="dxa"/>
              <w:left w:w="150" w:type="dxa"/>
              <w:bottom w:w="75" w:type="dxa"/>
              <w:right w:w="150" w:type="dxa"/>
            </w:tcMar>
            <w:vAlign w:val="center"/>
            <w:hideMark/>
          </w:tcPr>
          <w:p w14:paraId="37A20E0A" w14:textId="77777777" w:rsidR="00122528" w:rsidRPr="00FB4304" w:rsidRDefault="00122528" w:rsidP="002C5CBD">
            <w:pPr>
              <w:spacing w:line="276" w:lineRule="auto"/>
              <w:jc w:val="left"/>
              <w:rPr>
                <w:rFonts w:ascii="Times New Roman" w:hAnsi="Times New Roman" w:cs="Times New Roman"/>
              </w:rPr>
            </w:pPr>
            <w:r w:rsidRPr="00FB4304">
              <w:rPr>
                <w:rFonts w:ascii="Times New Roman" w:hAnsi="Times New Roman" w:cs="Times New Roman"/>
              </w:rPr>
              <w:t>3–6 meses</w:t>
            </w:r>
          </w:p>
        </w:tc>
        <w:tc>
          <w:tcPr>
            <w:tcW w:w="2433" w:type="dxa"/>
            <w:tcMar>
              <w:top w:w="75" w:type="dxa"/>
              <w:left w:w="150" w:type="dxa"/>
              <w:bottom w:w="75" w:type="dxa"/>
              <w:right w:w="150" w:type="dxa"/>
            </w:tcMar>
            <w:vAlign w:val="center"/>
            <w:hideMark/>
          </w:tcPr>
          <w:p w14:paraId="5F016F8C" w14:textId="77777777" w:rsidR="00122528" w:rsidRPr="00FB4304" w:rsidRDefault="00122528" w:rsidP="002C5CBD">
            <w:pPr>
              <w:spacing w:line="276" w:lineRule="auto"/>
              <w:jc w:val="left"/>
              <w:rPr>
                <w:rFonts w:ascii="Times New Roman" w:hAnsi="Times New Roman" w:cs="Times New Roman"/>
              </w:rPr>
            </w:pPr>
            <w:r w:rsidRPr="00FB4304">
              <w:rPr>
                <w:rFonts w:ascii="Times New Roman" w:hAnsi="Times New Roman" w:cs="Times New Roman"/>
              </w:rPr>
              <w:t>4–5 meses</w:t>
            </w:r>
          </w:p>
        </w:tc>
      </w:tr>
      <w:tr w:rsidR="007A2A42" w:rsidRPr="00FB4304" w14:paraId="5CC1651B" w14:textId="77777777" w:rsidTr="007A2A42">
        <w:trPr>
          <w:jc w:val="center"/>
        </w:trPr>
        <w:tc>
          <w:tcPr>
            <w:tcW w:w="0" w:type="auto"/>
            <w:tcMar>
              <w:top w:w="75" w:type="dxa"/>
              <w:left w:w="150" w:type="dxa"/>
              <w:bottom w:w="75" w:type="dxa"/>
              <w:right w:w="150" w:type="dxa"/>
            </w:tcMar>
            <w:vAlign w:val="center"/>
            <w:hideMark/>
          </w:tcPr>
          <w:p w14:paraId="73CED1C4" w14:textId="77777777" w:rsidR="00122528" w:rsidRPr="00FB4304" w:rsidRDefault="00122528" w:rsidP="002C5CBD">
            <w:pPr>
              <w:spacing w:line="276" w:lineRule="auto"/>
              <w:jc w:val="left"/>
              <w:rPr>
                <w:rFonts w:ascii="Times New Roman" w:hAnsi="Times New Roman" w:cs="Times New Roman"/>
                <w:b/>
                <w:bCs/>
              </w:rPr>
            </w:pPr>
            <w:r w:rsidRPr="00FB4304">
              <w:rPr>
                <w:rFonts w:ascii="Times New Roman" w:hAnsi="Times New Roman" w:cs="Times New Roman"/>
                <w:b/>
                <w:bCs/>
              </w:rPr>
              <w:t>Cobertura de problemas</w:t>
            </w:r>
          </w:p>
        </w:tc>
        <w:tc>
          <w:tcPr>
            <w:tcW w:w="1755" w:type="dxa"/>
            <w:tcMar>
              <w:top w:w="75" w:type="dxa"/>
              <w:left w:w="150" w:type="dxa"/>
              <w:bottom w:w="75" w:type="dxa"/>
              <w:right w:w="150" w:type="dxa"/>
            </w:tcMar>
            <w:vAlign w:val="center"/>
            <w:hideMark/>
          </w:tcPr>
          <w:p w14:paraId="6052412A" w14:textId="77777777" w:rsidR="00122528" w:rsidRPr="00FB4304" w:rsidRDefault="00122528" w:rsidP="002C5CBD">
            <w:pPr>
              <w:spacing w:line="276" w:lineRule="auto"/>
              <w:jc w:val="left"/>
              <w:rPr>
                <w:rFonts w:ascii="Times New Roman" w:hAnsi="Times New Roman" w:cs="Times New Roman"/>
              </w:rPr>
            </w:pPr>
            <w:r w:rsidRPr="00FB4304">
              <w:rPr>
                <w:rFonts w:ascii="Times New Roman" w:hAnsi="Times New Roman" w:cs="Times New Roman"/>
              </w:rPr>
              <w:t>20% (3/15)</w:t>
            </w:r>
          </w:p>
        </w:tc>
        <w:tc>
          <w:tcPr>
            <w:tcW w:w="1829" w:type="dxa"/>
            <w:tcMar>
              <w:top w:w="75" w:type="dxa"/>
              <w:left w:w="150" w:type="dxa"/>
              <w:bottom w:w="75" w:type="dxa"/>
              <w:right w:w="150" w:type="dxa"/>
            </w:tcMar>
            <w:vAlign w:val="center"/>
            <w:hideMark/>
          </w:tcPr>
          <w:p w14:paraId="4E9AD6ED" w14:textId="77777777" w:rsidR="00122528" w:rsidRPr="00FB4304" w:rsidRDefault="00122528" w:rsidP="002C5CBD">
            <w:pPr>
              <w:spacing w:line="276" w:lineRule="auto"/>
              <w:jc w:val="left"/>
              <w:rPr>
                <w:rFonts w:ascii="Times New Roman" w:hAnsi="Times New Roman" w:cs="Times New Roman"/>
              </w:rPr>
            </w:pPr>
            <w:r w:rsidRPr="00FB4304">
              <w:rPr>
                <w:rFonts w:ascii="Times New Roman" w:hAnsi="Times New Roman" w:cs="Times New Roman"/>
              </w:rPr>
              <w:t>33% (5/15)</w:t>
            </w:r>
          </w:p>
        </w:tc>
        <w:tc>
          <w:tcPr>
            <w:tcW w:w="2433" w:type="dxa"/>
            <w:tcMar>
              <w:top w:w="75" w:type="dxa"/>
              <w:left w:w="150" w:type="dxa"/>
              <w:bottom w:w="75" w:type="dxa"/>
              <w:right w:w="150" w:type="dxa"/>
            </w:tcMar>
            <w:vAlign w:val="center"/>
            <w:hideMark/>
          </w:tcPr>
          <w:p w14:paraId="253426CE" w14:textId="77777777" w:rsidR="00122528" w:rsidRPr="00FB4304" w:rsidRDefault="00122528" w:rsidP="002C5CBD">
            <w:pPr>
              <w:spacing w:line="276" w:lineRule="auto"/>
              <w:jc w:val="left"/>
              <w:rPr>
                <w:rFonts w:ascii="Times New Roman" w:hAnsi="Times New Roman" w:cs="Times New Roman"/>
              </w:rPr>
            </w:pPr>
            <w:r w:rsidRPr="00FB4304">
              <w:rPr>
                <w:rFonts w:ascii="Times New Roman" w:hAnsi="Times New Roman" w:cs="Times New Roman"/>
              </w:rPr>
              <w:t>100% (15/15)</w:t>
            </w:r>
          </w:p>
        </w:tc>
      </w:tr>
      <w:tr w:rsidR="007A2A42" w:rsidRPr="00FB4304" w14:paraId="2282F140" w14:textId="77777777" w:rsidTr="007A2A42">
        <w:trPr>
          <w:jc w:val="center"/>
        </w:trPr>
        <w:tc>
          <w:tcPr>
            <w:tcW w:w="0" w:type="auto"/>
            <w:tcMar>
              <w:top w:w="75" w:type="dxa"/>
              <w:left w:w="150" w:type="dxa"/>
              <w:bottom w:w="75" w:type="dxa"/>
              <w:right w:w="150" w:type="dxa"/>
            </w:tcMar>
            <w:vAlign w:val="center"/>
            <w:hideMark/>
          </w:tcPr>
          <w:p w14:paraId="0250A676" w14:textId="77777777" w:rsidR="00122528" w:rsidRPr="00FB4304" w:rsidRDefault="00122528" w:rsidP="002C5CBD">
            <w:pPr>
              <w:spacing w:line="276" w:lineRule="auto"/>
              <w:jc w:val="left"/>
              <w:rPr>
                <w:rFonts w:ascii="Times New Roman" w:hAnsi="Times New Roman" w:cs="Times New Roman"/>
                <w:b/>
                <w:bCs/>
              </w:rPr>
            </w:pPr>
            <w:r w:rsidRPr="00FB4304">
              <w:rPr>
                <w:rFonts w:ascii="Times New Roman" w:hAnsi="Times New Roman" w:cs="Times New Roman"/>
                <w:b/>
                <w:bCs/>
              </w:rPr>
              <w:t>Acceso concurrente multiusuario</w:t>
            </w:r>
          </w:p>
        </w:tc>
        <w:tc>
          <w:tcPr>
            <w:tcW w:w="1755" w:type="dxa"/>
            <w:tcMar>
              <w:top w:w="75" w:type="dxa"/>
              <w:left w:w="150" w:type="dxa"/>
              <w:bottom w:w="75" w:type="dxa"/>
              <w:right w:w="150" w:type="dxa"/>
            </w:tcMar>
            <w:vAlign w:val="center"/>
            <w:hideMark/>
          </w:tcPr>
          <w:p w14:paraId="6B0EB4B0" w14:textId="77777777" w:rsidR="00122528" w:rsidRPr="00FB4304" w:rsidRDefault="00122528" w:rsidP="002C5CBD">
            <w:pPr>
              <w:spacing w:line="276" w:lineRule="auto"/>
              <w:jc w:val="left"/>
              <w:rPr>
                <w:rFonts w:ascii="Times New Roman" w:hAnsi="Times New Roman" w:cs="Times New Roman"/>
              </w:rPr>
            </w:pPr>
            <w:r w:rsidRPr="00FB4304">
              <w:rPr>
                <w:rFonts w:ascii="Segoe UI Emoji" w:hAnsi="Segoe UI Emoji" w:cs="Segoe UI Emoji"/>
              </w:rPr>
              <w:t>❌</w:t>
            </w:r>
          </w:p>
        </w:tc>
        <w:tc>
          <w:tcPr>
            <w:tcW w:w="1829" w:type="dxa"/>
            <w:tcMar>
              <w:top w:w="75" w:type="dxa"/>
              <w:left w:w="150" w:type="dxa"/>
              <w:bottom w:w="75" w:type="dxa"/>
              <w:right w:w="150" w:type="dxa"/>
            </w:tcMar>
            <w:vAlign w:val="center"/>
            <w:hideMark/>
          </w:tcPr>
          <w:p w14:paraId="2E36AA25" w14:textId="77777777" w:rsidR="00122528" w:rsidRPr="00FB4304" w:rsidRDefault="00122528" w:rsidP="002C5CBD">
            <w:pPr>
              <w:spacing w:line="276" w:lineRule="auto"/>
              <w:jc w:val="left"/>
              <w:rPr>
                <w:rFonts w:ascii="Times New Roman" w:hAnsi="Times New Roman" w:cs="Times New Roman"/>
              </w:rPr>
            </w:pPr>
            <w:r w:rsidRPr="00FB4304">
              <w:rPr>
                <w:rFonts w:ascii="Segoe UI Emoji" w:hAnsi="Segoe UI Emoji" w:cs="Segoe UI Emoji"/>
              </w:rPr>
              <w:t>✅</w:t>
            </w:r>
          </w:p>
        </w:tc>
        <w:tc>
          <w:tcPr>
            <w:tcW w:w="2433" w:type="dxa"/>
            <w:tcMar>
              <w:top w:w="75" w:type="dxa"/>
              <w:left w:w="150" w:type="dxa"/>
              <w:bottom w:w="75" w:type="dxa"/>
              <w:right w:w="150" w:type="dxa"/>
            </w:tcMar>
            <w:vAlign w:val="center"/>
            <w:hideMark/>
          </w:tcPr>
          <w:p w14:paraId="022A0EB5" w14:textId="77777777" w:rsidR="00122528" w:rsidRPr="00FB4304" w:rsidRDefault="00122528" w:rsidP="002C5CBD">
            <w:pPr>
              <w:spacing w:line="276" w:lineRule="auto"/>
              <w:jc w:val="left"/>
              <w:rPr>
                <w:rFonts w:ascii="Times New Roman" w:hAnsi="Times New Roman" w:cs="Times New Roman"/>
              </w:rPr>
            </w:pPr>
            <w:r w:rsidRPr="00FB4304">
              <w:rPr>
                <w:rFonts w:ascii="Segoe UI Emoji" w:hAnsi="Segoe UI Emoji" w:cs="Segoe UI Emoji"/>
              </w:rPr>
              <w:t>✅</w:t>
            </w:r>
          </w:p>
        </w:tc>
      </w:tr>
      <w:tr w:rsidR="007A2A42" w:rsidRPr="00FB4304" w14:paraId="2C3159DE" w14:textId="77777777" w:rsidTr="007A2A42">
        <w:trPr>
          <w:jc w:val="center"/>
        </w:trPr>
        <w:tc>
          <w:tcPr>
            <w:tcW w:w="0" w:type="auto"/>
            <w:tcMar>
              <w:top w:w="75" w:type="dxa"/>
              <w:left w:w="150" w:type="dxa"/>
              <w:bottom w:w="75" w:type="dxa"/>
              <w:right w:w="150" w:type="dxa"/>
            </w:tcMar>
            <w:vAlign w:val="center"/>
            <w:hideMark/>
          </w:tcPr>
          <w:p w14:paraId="146DE046" w14:textId="77777777" w:rsidR="00122528" w:rsidRPr="00FB4304" w:rsidRDefault="00122528" w:rsidP="002C5CBD">
            <w:pPr>
              <w:spacing w:line="276" w:lineRule="auto"/>
              <w:jc w:val="left"/>
              <w:rPr>
                <w:rFonts w:ascii="Times New Roman" w:hAnsi="Times New Roman" w:cs="Times New Roman"/>
                <w:b/>
                <w:bCs/>
              </w:rPr>
            </w:pPr>
            <w:r w:rsidRPr="00FB4304">
              <w:rPr>
                <w:rFonts w:ascii="Times New Roman" w:hAnsi="Times New Roman" w:cs="Times New Roman"/>
                <w:b/>
                <w:bCs/>
              </w:rPr>
              <w:t>Acceso remoto (</w:t>
            </w:r>
            <w:proofErr w:type="spellStart"/>
            <w:r w:rsidRPr="00FB4304">
              <w:rPr>
                <w:rFonts w:ascii="Times New Roman" w:hAnsi="Times New Roman" w:cs="Times New Roman"/>
                <w:b/>
                <w:bCs/>
              </w:rPr>
              <w:t>Planta↔Ciudad</w:t>
            </w:r>
            <w:proofErr w:type="spellEnd"/>
            <w:r w:rsidRPr="00FB4304">
              <w:rPr>
                <w:rFonts w:ascii="Times New Roman" w:hAnsi="Times New Roman" w:cs="Times New Roman"/>
                <w:b/>
                <w:bCs/>
              </w:rPr>
              <w:t>)</w:t>
            </w:r>
          </w:p>
        </w:tc>
        <w:tc>
          <w:tcPr>
            <w:tcW w:w="1755" w:type="dxa"/>
            <w:tcMar>
              <w:top w:w="75" w:type="dxa"/>
              <w:left w:w="150" w:type="dxa"/>
              <w:bottom w:w="75" w:type="dxa"/>
              <w:right w:w="150" w:type="dxa"/>
            </w:tcMar>
            <w:vAlign w:val="center"/>
            <w:hideMark/>
          </w:tcPr>
          <w:p w14:paraId="56419480" w14:textId="77777777" w:rsidR="00122528" w:rsidRPr="00FB4304" w:rsidRDefault="00122528" w:rsidP="002C5CBD">
            <w:pPr>
              <w:spacing w:line="276" w:lineRule="auto"/>
              <w:jc w:val="left"/>
              <w:rPr>
                <w:rFonts w:ascii="Times New Roman" w:hAnsi="Times New Roman" w:cs="Times New Roman"/>
              </w:rPr>
            </w:pPr>
            <w:r w:rsidRPr="00FB4304">
              <w:rPr>
                <w:rFonts w:ascii="Segoe UI Emoji" w:hAnsi="Segoe UI Emoji" w:cs="Segoe UI Emoji"/>
              </w:rPr>
              <w:t>❌</w:t>
            </w:r>
          </w:p>
        </w:tc>
        <w:tc>
          <w:tcPr>
            <w:tcW w:w="1829" w:type="dxa"/>
            <w:tcMar>
              <w:top w:w="75" w:type="dxa"/>
              <w:left w:w="150" w:type="dxa"/>
              <w:bottom w:w="75" w:type="dxa"/>
              <w:right w:w="150" w:type="dxa"/>
            </w:tcMar>
            <w:vAlign w:val="center"/>
            <w:hideMark/>
          </w:tcPr>
          <w:p w14:paraId="2CEADFBF" w14:textId="77777777" w:rsidR="00122528" w:rsidRPr="00FB4304" w:rsidRDefault="00122528" w:rsidP="002C5CBD">
            <w:pPr>
              <w:spacing w:line="276" w:lineRule="auto"/>
              <w:jc w:val="left"/>
              <w:rPr>
                <w:rFonts w:ascii="Times New Roman" w:hAnsi="Times New Roman" w:cs="Times New Roman"/>
              </w:rPr>
            </w:pPr>
            <w:r w:rsidRPr="00FB4304">
              <w:rPr>
                <w:rFonts w:ascii="Segoe UI Emoji" w:hAnsi="Segoe UI Emoji" w:cs="Segoe UI Emoji"/>
              </w:rPr>
              <w:t>✅</w:t>
            </w:r>
          </w:p>
        </w:tc>
        <w:tc>
          <w:tcPr>
            <w:tcW w:w="2433" w:type="dxa"/>
            <w:tcMar>
              <w:top w:w="75" w:type="dxa"/>
              <w:left w:w="150" w:type="dxa"/>
              <w:bottom w:w="75" w:type="dxa"/>
              <w:right w:w="150" w:type="dxa"/>
            </w:tcMar>
            <w:vAlign w:val="center"/>
            <w:hideMark/>
          </w:tcPr>
          <w:p w14:paraId="499675C8" w14:textId="77777777" w:rsidR="00122528" w:rsidRPr="00FB4304" w:rsidRDefault="00122528" w:rsidP="002C5CBD">
            <w:pPr>
              <w:spacing w:line="276" w:lineRule="auto"/>
              <w:jc w:val="left"/>
              <w:rPr>
                <w:rFonts w:ascii="Times New Roman" w:hAnsi="Times New Roman" w:cs="Times New Roman"/>
              </w:rPr>
            </w:pPr>
            <w:r w:rsidRPr="00FB4304">
              <w:rPr>
                <w:rFonts w:ascii="Segoe UI Emoji" w:hAnsi="Segoe UI Emoji" w:cs="Segoe UI Emoji"/>
              </w:rPr>
              <w:t>✅</w:t>
            </w:r>
          </w:p>
        </w:tc>
      </w:tr>
      <w:tr w:rsidR="007A2A42" w:rsidRPr="00FB4304" w14:paraId="662A9068" w14:textId="77777777" w:rsidTr="007A2A42">
        <w:trPr>
          <w:jc w:val="center"/>
        </w:trPr>
        <w:tc>
          <w:tcPr>
            <w:tcW w:w="0" w:type="auto"/>
            <w:tcMar>
              <w:top w:w="75" w:type="dxa"/>
              <w:left w:w="150" w:type="dxa"/>
              <w:bottom w:w="75" w:type="dxa"/>
              <w:right w:w="150" w:type="dxa"/>
            </w:tcMar>
            <w:vAlign w:val="center"/>
            <w:hideMark/>
          </w:tcPr>
          <w:p w14:paraId="7C5155D0" w14:textId="77777777" w:rsidR="00122528" w:rsidRPr="00FB4304" w:rsidRDefault="00122528" w:rsidP="002C5CBD">
            <w:pPr>
              <w:spacing w:line="276" w:lineRule="auto"/>
              <w:jc w:val="left"/>
              <w:rPr>
                <w:rFonts w:ascii="Times New Roman" w:hAnsi="Times New Roman" w:cs="Times New Roman"/>
                <w:b/>
                <w:bCs/>
              </w:rPr>
            </w:pPr>
            <w:r w:rsidRPr="00FB4304">
              <w:rPr>
                <w:rFonts w:ascii="Times New Roman" w:hAnsi="Times New Roman" w:cs="Times New Roman"/>
                <w:b/>
                <w:bCs/>
              </w:rPr>
              <w:t>Trazabilidad láctea completa</w:t>
            </w:r>
          </w:p>
        </w:tc>
        <w:tc>
          <w:tcPr>
            <w:tcW w:w="1755" w:type="dxa"/>
            <w:tcMar>
              <w:top w:w="75" w:type="dxa"/>
              <w:left w:w="150" w:type="dxa"/>
              <w:bottom w:w="75" w:type="dxa"/>
              <w:right w:w="150" w:type="dxa"/>
            </w:tcMar>
            <w:vAlign w:val="center"/>
            <w:hideMark/>
          </w:tcPr>
          <w:p w14:paraId="5756074B" w14:textId="77777777" w:rsidR="00122528" w:rsidRPr="00FB4304" w:rsidRDefault="00122528" w:rsidP="002C5CBD">
            <w:pPr>
              <w:spacing w:line="276" w:lineRule="auto"/>
              <w:jc w:val="left"/>
              <w:rPr>
                <w:rFonts w:ascii="Times New Roman" w:hAnsi="Times New Roman" w:cs="Times New Roman"/>
              </w:rPr>
            </w:pPr>
            <w:r w:rsidRPr="00FB4304">
              <w:rPr>
                <w:rFonts w:ascii="Segoe UI Emoji" w:hAnsi="Segoe UI Emoji" w:cs="Segoe UI Emoji"/>
              </w:rPr>
              <w:t>❌</w:t>
            </w:r>
          </w:p>
        </w:tc>
        <w:tc>
          <w:tcPr>
            <w:tcW w:w="1829" w:type="dxa"/>
            <w:tcMar>
              <w:top w:w="75" w:type="dxa"/>
              <w:left w:w="150" w:type="dxa"/>
              <w:bottom w:w="75" w:type="dxa"/>
              <w:right w:w="150" w:type="dxa"/>
            </w:tcMar>
            <w:vAlign w:val="center"/>
            <w:hideMark/>
          </w:tcPr>
          <w:p w14:paraId="1A62B678" w14:textId="77777777" w:rsidR="00122528" w:rsidRPr="00FB4304" w:rsidRDefault="00122528" w:rsidP="002C5CBD">
            <w:pPr>
              <w:spacing w:line="276" w:lineRule="auto"/>
              <w:jc w:val="left"/>
              <w:rPr>
                <w:rFonts w:ascii="Times New Roman" w:hAnsi="Times New Roman" w:cs="Times New Roman"/>
              </w:rPr>
            </w:pPr>
            <w:r w:rsidRPr="00FB4304">
              <w:rPr>
                <w:rFonts w:ascii="Segoe UI Emoji" w:hAnsi="Segoe UI Emoji" w:cs="Segoe UI Emoji"/>
              </w:rPr>
              <w:t>⚠</w:t>
            </w:r>
            <w:r w:rsidRPr="00FB4304">
              <w:rPr>
                <w:rFonts w:ascii="Times New Roman" w:hAnsi="Times New Roman" w:cs="Times New Roman"/>
              </w:rPr>
              <w:t>️ Parcial</w:t>
            </w:r>
          </w:p>
        </w:tc>
        <w:tc>
          <w:tcPr>
            <w:tcW w:w="2433" w:type="dxa"/>
            <w:tcMar>
              <w:top w:w="75" w:type="dxa"/>
              <w:left w:w="150" w:type="dxa"/>
              <w:bottom w:w="75" w:type="dxa"/>
              <w:right w:w="150" w:type="dxa"/>
            </w:tcMar>
            <w:vAlign w:val="center"/>
            <w:hideMark/>
          </w:tcPr>
          <w:p w14:paraId="57FED47C" w14:textId="77777777" w:rsidR="00122528" w:rsidRPr="00FB4304" w:rsidRDefault="00122528" w:rsidP="002C5CBD">
            <w:pPr>
              <w:spacing w:line="276" w:lineRule="auto"/>
              <w:jc w:val="left"/>
              <w:rPr>
                <w:rFonts w:ascii="Times New Roman" w:hAnsi="Times New Roman" w:cs="Times New Roman"/>
              </w:rPr>
            </w:pPr>
            <w:r w:rsidRPr="00FB4304">
              <w:rPr>
                <w:rFonts w:ascii="Segoe UI Emoji" w:hAnsi="Segoe UI Emoji" w:cs="Segoe UI Emoji"/>
              </w:rPr>
              <w:t>✅</w:t>
            </w:r>
          </w:p>
        </w:tc>
      </w:tr>
      <w:tr w:rsidR="007A2A42" w:rsidRPr="00FB4304" w14:paraId="45B3FE4B" w14:textId="77777777" w:rsidTr="007A2A42">
        <w:trPr>
          <w:jc w:val="center"/>
        </w:trPr>
        <w:tc>
          <w:tcPr>
            <w:tcW w:w="0" w:type="auto"/>
            <w:tcMar>
              <w:top w:w="75" w:type="dxa"/>
              <w:left w:w="150" w:type="dxa"/>
              <w:bottom w:w="75" w:type="dxa"/>
              <w:right w:w="150" w:type="dxa"/>
            </w:tcMar>
            <w:vAlign w:val="center"/>
            <w:hideMark/>
          </w:tcPr>
          <w:p w14:paraId="09F2CD30" w14:textId="77777777" w:rsidR="00122528" w:rsidRPr="00FB4304" w:rsidRDefault="00122528" w:rsidP="002C5CBD">
            <w:pPr>
              <w:spacing w:line="276" w:lineRule="auto"/>
              <w:jc w:val="left"/>
              <w:rPr>
                <w:rFonts w:ascii="Times New Roman" w:hAnsi="Times New Roman" w:cs="Times New Roman"/>
                <w:b/>
                <w:bCs/>
              </w:rPr>
            </w:pPr>
            <w:r w:rsidRPr="00FB4304">
              <w:rPr>
                <w:rFonts w:ascii="Times New Roman" w:hAnsi="Times New Roman" w:cs="Times New Roman"/>
                <w:b/>
                <w:bCs/>
              </w:rPr>
              <w:t>Auditoría y log de cambios</w:t>
            </w:r>
          </w:p>
        </w:tc>
        <w:tc>
          <w:tcPr>
            <w:tcW w:w="1755" w:type="dxa"/>
            <w:tcMar>
              <w:top w:w="75" w:type="dxa"/>
              <w:left w:w="150" w:type="dxa"/>
              <w:bottom w:w="75" w:type="dxa"/>
              <w:right w:w="150" w:type="dxa"/>
            </w:tcMar>
            <w:vAlign w:val="center"/>
            <w:hideMark/>
          </w:tcPr>
          <w:p w14:paraId="42B65107" w14:textId="77777777" w:rsidR="00122528" w:rsidRPr="00FB4304" w:rsidRDefault="00122528" w:rsidP="002C5CBD">
            <w:pPr>
              <w:spacing w:line="276" w:lineRule="auto"/>
              <w:jc w:val="left"/>
              <w:rPr>
                <w:rFonts w:ascii="Times New Roman" w:hAnsi="Times New Roman" w:cs="Times New Roman"/>
              </w:rPr>
            </w:pPr>
            <w:r w:rsidRPr="00FB4304">
              <w:rPr>
                <w:rFonts w:ascii="Segoe UI Emoji" w:hAnsi="Segoe UI Emoji" w:cs="Segoe UI Emoji"/>
              </w:rPr>
              <w:t>❌</w:t>
            </w:r>
          </w:p>
        </w:tc>
        <w:tc>
          <w:tcPr>
            <w:tcW w:w="1829" w:type="dxa"/>
            <w:tcMar>
              <w:top w:w="75" w:type="dxa"/>
              <w:left w:w="150" w:type="dxa"/>
              <w:bottom w:w="75" w:type="dxa"/>
              <w:right w:w="150" w:type="dxa"/>
            </w:tcMar>
            <w:vAlign w:val="center"/>
            <w:hideMark/>
          </w:tcPr>
          <w:p w14:paraId="674F41EC" w14:textId="77777777" w:rsidR="00122528" w:rsidRPr="00FB4304" w:rsidRDefault="00122528" w:rsidP="002C5CBD">
            <w:pPr>
              <w:spacing w:line="276" w:lineRule="auto"/>
              <w:jc w:val="left"/>
              <w:rPr>
                <w:rFonts w:ascii="Times New Roman" w:hAnsi="Times New Roman" w:cs="Times New Roman"/>
              </w:rPr>
            </w:pPr>
            <w:r w:rsidRPr="00FB4304">
              <w:rPr>
                <w:rFonts w:ascii="Segoe UI Emoji" w:hAnsi="Segoe UI Emoji" w:cs="Segoe UI Emoji"/>
              </w:rPr>
              <w:t>⚠</w:t>
            </w:r>
            <w:r w:rsidRPr="00FB4304">
              <w:rPr>
                <w:rFonts w:ascii="Times New Roman" w:hAnsi="Times New Roman" w:cs="Times New Roman"/>
              </w:rPr>
              <w:t>️ Parcial</w:t>
            </w:r>
          </w:p>
        </w:tc>
        <w:tc>
          <w:tcPr>
            <w:tcW w:w="2433" w:type="dxa"/>
            <w:tcMar>
              <w:top w:w="75" w:type="dxa"/>
              <w:left w:w="150" w:type="dxa"/>
              <w:bottom w:w="75" w:type="dxa"/>
              <w:right w:w="150" w:type="dxa"/>
            </w:tcMar>
            <w:vAlign w:val="center"/>
            <w:hideMark/>
          </w:tcPr>
          <w:p w14:paraId="66A0E667" w14:textId="77777777" w:rsidR="00122528" w:rsidRPr="00FB4304" w:rsidRDefault="00122528" w:rsidP="002C5CBD">
            <w:pPr>
              <w:spacing w:line="276" w:lineRule="auto"/>
              <w:jc w:val="left"/>
              <w:rPr>
                <w:rFonts w:ascii="Times New Roman" w:hAnsi="Times New Roman" w:cs="Times New Roman"/>
              </w:rPr>
            </w:pPr>
            <w:r w:rsidRPr="00FB4304">
              <w:rPr>
                <w:rFonts w:ascii="Segoe UI Emoji" w:hAnsi="Segoe UI Emoji" w:cs="Segoe UI Emoji"/>
              </w:rPr>
              <w:t>✅</w:t>
            </w:r>
            <w:r w:rsidRPr="00FB4304">
              <w:rPr>
                <w:rFonts w:ascii="Times New Roman" w:hAnsi="Times New Roman" w:cs="Times New Roman"/>
              </w:rPr>
              <w:t xml:space="preserve"> (</w:t>
            </w:r>
            <w:proofErr w:type="spellStart"/>
            <w:r w:rsidRPr="00FB4304">
              <w:rPr>
                <w:rFonts w:ascii="Times New Roman" w:hAnsi="Times New Roman" w:cs="Times New Roman"/>
              </w:rPr>
              <w:t>Triggers</w:t>
            </w:r>
            <w:proofErr w:type="spellEnd"/>
            <w:r w:rsidRPr="00FB4304">
              <w:rPr>
                <w:rFonts w:ascii="Times New Roman" w:hAnsi="Times New Roman" w:cs="Times New Roman"/>
              </w:rPr>
              <w:t xml:space="preserve"> PostgreSQL)</w:t>
            </w:r>
          </w:p>
        </w:tc>
      </w:tr>
      <w:tr w:rsidR="007A2A42" w:rsidRPr="00FB4304" w14:paraId="5FE8DF5C" w14:textId="77777777" w:rsidTr="007A2A42">
        <w:trPr>
          <w:jc w:val="center"/>
        </w:trPr>
        <w:tc>
          <w:tcPr>
            <w:tcW w:w="0" w:type="auto"/>
            <w:tcMar>
              <w:top w:w="75" w:type="dxa"/>
              <w:left w:w="150" w:type="dxa"/>
              <w:bottom w:w="75" w:type="dxa"/>
              <w:right w:w="150" w:type="dxa"/>
            </w:tcMar>
            <w:vAlign w:val="center"/>
            <w:hideMark/>
          </w:tcPr>
          <w:p w14:paraId="252F6D46" w14:textId="77777777" w:rsidR="00122528" w:rsidRPr="00FB4304" w:rsidRDefault="00122528" w:rsidP="002C5CBD">
            <w:pPr>
              <w:spacing w:line="276" w:lineRule="auto"/>
              <w:jc w:val="left"/>
              <w:rPr>
                <w:rFonts w:ascii="Times New Roman" w:hAnsi="Times New Roman" w:cs="Times New Roman"/>
                <w:b/>
                <w:bCs/>
              </w:rPr>
            </w:pPr>
            <w:r w:rsidRPr="00FB4304">
              <w:rPr>
                <w:rFonts w:ascii="Times New Roman" w:hAnsi="Times New Roman" w:cs="Times New Roman"/>
                <w:b/>
                <w:bCs/>
              </w:rPr>
              <w:t>Recetas con descuento automático de insumos</w:t>
            </w:r>
          </w:p>
        </w:tc>
        <w:tc>
          <w:tcPr>
            <w:tcW w:w="1755" w:type="dxa"/>
            <w:tcMar>
              <w:top w:w="75" w:type="dxa"/>
              <w:left w:w="150" w:type="dxa"/>
              <w:bottom w:w="75" w:type="dxa"/>
              <w:right w:w="150" w:type="dxa"/>
            </w:tcMar>
            <w:vAlign w:val="center"/>
            <w:hideMark/>
          </w:tcPr>
          <w:p w14:paraId="277FCABB" w14:textId="77777777" w:rsidR="00122528" w:rsidRPr="00FB4304" w:rsidRDefault="00122528" w:rsidP="002C5CBD">
            <w:pPr>
              <w:spacing w:line="276" w:lineRule="auto"/>
              <w:jc w:val="left"/>
              <w:rPr>
                <w:rFonts w:ascii="Times New Roman" w:hAnsi="Times New Roman" w:cs="Times New Roman"/>
              </w:rPr>
            </w:pPr>
            <w:r w:rsidRPr="00FB4304">
              <w:rPr>
                <w:rFonts w:ascii="Segoe UI Emoji" w:hAnsi="Segoe UI Emoji" w:cs="Segoe UI Emoji"/>
              </w:rPr>
              <w:t>❌</w:t>
            </w:r>
          </w:p>
        </w:tc>
        <w:tc>
          <w:tcPr>
            <w:tcW w:w="1829" w:type="dxa"/>
            <w:tcMar>
              <w:top w:w="75" w:type="dxa"/>
              <w:left w:w="150" w:type="dxa"/>
              <w:bottom w:w="75" w:type="dxa"/>
              <w:right w:w="150" w:type="dxa"/>
            </w:tcMar>
            <w:vAlign w:val="center"/>
            <w:hideMark/>
          </w:tcPr>
          <w:p w14:paraId="6C913987" w14:textId="77777777" w:rsidR="00122528" w:rsidRPr="00FB4304" w:rsidRDefault="00122528" w:rsidP="002C5CBD">
            <w:pPr>
              <w:spacing w:line="276" w:lineRule="auto"/>
              <w:jc w:val="left"/>
              <w:rPr>
                <w:rFonts w:ascii="Times New Roman" w:hAnsi="Times New Roman" w:cs="Times New Roman"/>
              </w:rPr>
            </w:pPr>
            <w:r w:rsidRPr="00FB4304">
              <w:rPr>
                <w:rFonts w:ascii="Segoe UI Emoji" w:hAnsi="Segoe UI Emoji" w:cs="Segoe UI Emoji"/>
              </w:rPr>
              <w:t>⚠</w:t>
            </w:r>
            <w:r w:rsidRPr="00FB4304">
              <w:rPr>
                <w:rFonts w:ascii="Times New Roman" w:hAnsi="Times New Roman" w:cs="Times New Roman"/>
              </w:rPr>
              <w:t>️ Parcial</w:t>
            </w:r>
          </w:p>
        </w:tc>
        <w:tc>
          <w:tcPr>
            <w:tcW w:w="2433" w:type="dxa"/>
            <w:tcMar>
              <w:top w:w="75" w:type="dxa"/>
              <w:left w:w="150" w:type="dxa"/>
              <w:bottom w:w="75" w:type="dxa"/>
              <w:right w:w="150" w:type="dxa"/>
            </w:tcMar>
            <w:vAlign w:val="center"/>
            <w:hideMark/>
          </w:tcPr>
          <w:p w14:paraId="1A58E8D4" w14:textId="77777777" w:rsidR="00122528" w:rsidRPr="00FB4304" w:rsidRDefault="00122528" w:rsidP="002C5CBD">
            <w:pPr>
              <w:spacing w:line="276" w:lineRule="auto"/>
              <w:jc w:val="left"/>
              <w:rPr>
                <w:rFonts w:ascii="Times New Roman" w:hAnsi="Times New Roman" w:cs="Times New Roman"/>
              </w:rPr>
            </w:pPr>
            <w:r w:rsidRPr="00FB4304">
              <w:rPr>
                <w:rFonts w:ascii="Segoe UI Emoji" w:hAnsi="Segoe UI Emoji" w:cs="Segoe UI Emoji"/>
              </w:rPr>
              <w:t>✅</w:t>
            </w:r>
          </w:p>
        </w:tc>
      </w:tr>
      <w:tr w:rsidR="007A2A42" w:rsidRPr="00FB4304" w14:paraId="6D6A5F2E" w14:textId="77777777" w:rsidTr="007A2A42">
        <w:trPr>
          <w:jc w:val="center"/>
        </w:trPr>
        <w:tc>
          <w:tcPr>
            <w:tcW w:w="0" w:type="auto"/>
            <w:tcMar>
              <w:top w:w="75" w:type="dxa"/>
              <w:left w:w="150" w:type="dxa"/>
              <w:bottom w:w="75" w:type="dxa"/>
              <w:right w:w="150" w:type="dxa"/>
            </w:tcMar>
            <w:vAlign w:val="center"/>
            <w:hideMark/>
          </w:tcPr>
          <w:p w14:paraId="03CDBE2B" w14:textId="77777777" w:rsidR="00122528" w:rsidRPr="00FB4304" w:rsidRDefault="00122528" w:rsidP="002C5CBD">
            <w:pPr>
              <w:spacing w:line="276" w:lineRule="auto"/>
              <w:jc w:val="left"/>
              <w:rPr>
                <w:rFonts w:ascii="Times New Roman" w:hAnsi="Times New Roman" w:cs="Times New Roman"/>
                <w:b/>
                <w:bCs/>
              </w:rPr>
            </w:pPr>
            <w:r w:rsidRPr="00FB4304">
              <w:rPr>
                <w:rFonts w:ascii="Times New Roman" w:hAnsi="Times New Roman" w:cs="Times New Roman"/>
                <w:b/>
                <w:bCs/>
              </w:rPr>
              <w:t>Alertas de stock mínimo + FEFO</w:t>
            </w:r>
          </w:p>
        </w:tc>
        <w:tc>
          <w:tcPr>
            <w:tcW w:w="1755" w:type="dxa"/>
            <w:tcMar>
              <w:top w:w="75" w:type="dxa"/>
              <w:left w:w="150" w:type="dxa"/>
              <w:bottom w:w="75" w:type="dxa"/>
              <w:right w:w="150" w:type="dxa"/>
            </w:tcMar>
            <w:vAlign w:val="center"/>
            <w:hideMark/>
          </w:tcPr>
          <w:p w14:paraId="070520C3" w14:textId="77777777" w:rsidR="00122528" w:rsidRPr="00FB4304" w:rsidRDefault="00122528" w:rsidP="002C5CBD">
            <w:pPr>
              <w:spacing w:line="276" w:lineRule="auto"/>
              <w:jc w:val="left"/>
              <w:rPr>
                <w:rFonts w:ascii="Times New Roman" w:hAnsi="Times New Roman" w:cs="Times New Roman"/>
              </w:rPr>
            </w:pPr>
            <w:r w:rsidRPr="00FB4304">
              <w:rPr>
                <w:rFonts w:ascii="Segoe UI Emoji" w:hAnsi="Segoe UI Emoji" w:cs="Segoe UI Emoji"/>
              </w:rPr>
              <w:t>❌</w:t>
            </w:r>
          </w:p>
        </w:tc>
        <w:tc>
          <w:tcPr>
            <w:tcW w:w="1829" w:type="dxa"/>
            <w:tcMar>
              <w:top w:w="75" w:type="dxa"/>
              <w:left w:w="150" w:type="dxa"/>
              <w:bottom w:w="75" w:type="dxa"/>
              <w:right w:w="150" w:type="dxa"/>
            </w:tcMar>
            <w:vAlign w:val="center"/>
            <w:hideMark/>
          </w:tcPr>
          <w:p w14:paraId="6AC68199" w14:textId="77777777" w:rsidR="00122528" w:rsidRPr="00FB4304" w:rsidRDefault="00122528" w:rsidP="002C5CBD">
            <w:pPr>
              <w:spacing w:line="276" w:lineRule="auto"/>
              <w:jc w:val="left"/>
              <w:rPr>
                <w:rFonts w:ascii="Times New Roman" w:hAnsi="Times New Roman" w:cs="Times New Roman"/>
              </w:rPr>
            </w:pPr>
            <w:r w:rsidRPr="00FB4304">
              <w:rPr>
                <w:rFonts w:ascii="Segoe UI Emoji" w:hAnsi="Segoe UI Emoji" w:cs="Segoe UI Emoji"/>
              </w:rPr>
              <w:t>✅</w:t>
            </w:r>
          </w:p>
        </w:tc>
        <w:tc>
          <w:tcPr>
            <w:tcW w:w="2433" w:type="dxa"/>
            <w:tcMar>
              <w:top w:w="75" w:type="dxa"/>
              <w:left w:w="150" w:type="dxa"/>
              <w:bottom w:w="75" w:type="dxa"/>
              <w:right w:w="150" w:type="dxa"/>
            </w:tcMar>
            <w:vAlign w:val="center"/>
            <w:hideMark/>
          </w:tcPr>
          <w:p w14:paraId="5C66C397" w14:textId="77777777" w:rsidR="00122528" w:rsidRPr="00FB4304" w:rsidRDefault="00122528" w:rsidP="002C5CBD">
            <w:pPr>
              <w:spacing w:line="276" w:lineRule="auto"/>
              <w:jc w:val="left"/>
              <w:rPr>
                <w:rFonts w:ascii="Times New Roman" w:hAnsi="Times New Roman" w:cs="Times New Roman"/>
              </w:rPr>
            </w:pPr>
            <w:r w:rsidRPr="00FB4304">
              <w:rPr>
                <w:rFonts w:ascii="Segoe UI Emoji" w:hAnsi="Segoe UI Emoji" w:cs="Segoe UI Emoji"/>
              </w:rPr>
              <w:t>✅</w:t>
            </w:r>
          </w:p>
        </w:tc>
      </w:tr>
      <w:tr w:rsidR="007A2A42" w:rsidRPr="00FB4304" w14:paraId="6443FA5B" w14:textId="77777777" w:rsidTr="007A2A42">
        <w:trPr>
          <w:jc w:val="center"/>
        </w:trPr>
        <w:tc>
          <w:tcPr>
            <w:tcW w:w="0" w:type="auto"/>
            <w:tcMar>
              <w:top w:w="75" w:type="dxa"/>
              <w:left w:w="150" w:type="dxa"/>
              <w:bottom w:w="75" w:type="dxa"/>
              <w:right w:w="150" w:type="dxa"/>
            </w:tcMar>
            <w:vAlign w:val="center"/>
            <w:hideMark/>
          </w:tcPr>
          <w:p w14:paraId="24D2540F" w14:textId="77777777" w:rsidR="00122528" w:rsidRPr="00FB4304" w:rsidRDefault="00122528" w:rsidP="002C5CBD">
            <w:pPr>
              <w:spacing w:line="276" w:lineRule="auto"/>
              <w:jc w:val="left"/>
              <w:rPr>
                <w:rFonts w:ascii="Times New Roman" w:hAnsi="Times New Roman" w:cs="Times New Roman"/>
                <w:b/>
                <w:bCs/>
              </w:rPr>
            </w:pPr>
            <w:r w:rsidRPr="00FB4304">
              <w:rPr>
                <w:rFonts w:ascii="Times New Roman" w:hAnsi="Times New Roman" w:cs="Times New Roman"/>
                <w:b/>
                <w:bCs/>
              </w:rPr>
              <w:t>Cumplimiento SENASAG</w:t>
            </w:r>
          </w:p>
        </w:tc>
        <w:tc>
          <w:tcPr>
            <w:tcW w:w="1755" w:type="dxa"/>
            <w:tcMar>
              <w:top w:w="75" w:type="dxa"/>
              <w:left w:w="150" w:type="dxa"/>
              <w:bottom w:w="75" w:type="dxa"/>
              <w:right w:w="150" w:type="dxa"/>
            </w:tcMar>
            <w:vAlign w:val="center"/>
            <w:hideMark/>
          </w:tcPr>
          <w:p w14:paraId="33EF901A" w14:textId="77777777" w:rsidR="00122528" w:rsidRPr="00FB4304" w:rsidRDefault="00122528" w:rsidP="002C5CBD">
            <w:pPr>
              <w:spacing w:line="276" w:lineRule="auto"/>
              <w:jc w:val="left"/>
              <w:rPr>
                <w:rFonts w:ascii="Times New Roman" w:hAnsi="Times New Roman" w:cs="Times New Roman"/>
              </w:rPr>
            </w:pPr>
            <w:r w:rsidRPr="00FB4304">
              <w:rPr>
                <w:rFonts w:ascii="Segoe UI Emoji" w:hAnsi="Segoe UI Emoji" w:cs="Segoe UI Emoji"/>
              </w:rPr>
              <w:t>❌</w:t>
            </w:r>
          </w:p>
        </w:tc>
        <w:tc>
          <w:tcPr>
            <w:tcW w:w="1829" w:type="dxa"/>
            <w:tcMar>
              <w:top w:w="75" w:type="dxa"/>
              <w:left w:w="150" w:type="dxa"/>
              <w:bottom w:w="75" w:type="dxa"/>
              <w:right w:w="150" w:type="dxa"/>
            </w:tcMar>
            <w:vAlign w:val="center"/>
            <w:hideMark/>
          </w:tcPr>
          <w:p w14:paraId="08780852" w14:textId="77777777" w:rsidR="00122528" w:rsidRPr="00FB4304" w:rsidRDefault="00122528" w:rsidP="002C5CBD">
            <w:pPr>
              <w:spacing w:line="276" w:lineRule="auto"/>
              <w:jc w:val="left"/>
              <w:rPr>
                <w:rFonts w:ascii="Times New Roman" w:hAnsi="Times New Roman" w:cs="Times New Roman"/>
              </w:rPr>
            </w:pPr>
            <w:r w:rsidRPr="00FB4304">
              <w:rPr>
                <w:rFonts w:ascii="Segoe UI Emoji" w:hAnsi="Segoe UI Emoji" w:cs="Segoe UI Emoji"/>
              </w:rPr>
              <w:t>⚠</w:t>
            </w:r>
            <w:r w:rsidRPr="00FB4304">
              <w:rPr>
                <w:rFonts w:ascii="Times New Roman" w:hAnsi="Times New Roman" w:cs="Times New Roman"/>
              </w:rPr>
              <w:t>️</w:t>
            </w:r>
          </w:p>
        </w:tc>
        <w:tc>
          <w:tcPr>
            <w:tcW w:w="2433" w:type="dxa"/>
            <w:tcMar>
              <w:top w:w="75" w:type="dxa"/>
              <w:left w:w="150" w:type="dxa"/>
              <w:bottom w:w="75" w:type="dxa"/>
              <w:right w:w="150" w:type="dxa"/>
            </w:tcMar>
            <w:vAlign w:val="center"/>
            <w:hideMark/>
          </w:tcPr>
          <w:p w14:paraId="7FE3E137" w14:textId="77777777" w:rsidR="00122528" w:rsidRPr="00FB4304" w:rsidRDefault="00122528" w:rsidP="002C5CBD">
            <w:pPr>
              <w:spacing w:line="276" w:lineRule="auto"/>
              <w:jc w:val="left"/>
              <w:rPr>
                <w:rFonts w:ascii="Times New Roman" w:hAnsi="Times New Roman" w:cs="Times New Roman"/>
              </w:rPr>
            </w:pPr>
            <w:r w:rsidRPr="00FB4304">
              <w:rPr>
                <w:rFonts w:ascii="Segoe UI Emoji" w:hAnsi="Segoe UI Emoji" w:cs="Segoe UI Emoji"/>
              </w:rPr>
              <w:t>✅</w:t>
            </w:r>
          </w:p>
        </w:tc>
      </w:tr>
      <w:tr w:rsidR="007A2A42" w:rsidRPr="00FB4304" w14:paraId="294F238C" w14:textId="77777777" w:rsidTr="007A2A42">
        <w:trPr>
          <w:jc w:val="center"/>
        </w:trPr>
        <w:tc>
          <w:tcPr>
            <w:tcW w:w="0" w:type="auto"/>
            <w:tcMar>
              <w:top w:w="75" w:type="dxa"/>
              <w:left w:w="150" w:type="dxa"/>
              <w:bottom w:w="75" w:type="dxa"/>
              <w:right w:w="150" w:type="dxa"/>
            </w:tcMar>
            <w:vAlign w:val="center"/>
            <w:hideMark/>
          </w:tcPr>
          <w:p w14:paraId="1EE86D2C" w14:textId="77777777" w:rsidR="00122528" w:rsidRPr="00FB4304" w:rsidRDefault="00122528" w:rsidP="002C5CBD">
            <w:pPr>
              <w:spacing w:line="276" w:lineRule="auto"/>
              <w:jc w:val="left"/>
              <w:rPr>
                <w:rFonts w:ascii="Times New Roman" w:hAnsi="Times New Roman" w:cs="Times New Roman"/>
                <w:b/>
                <w:bCs/>
              </w:rPr>
            </w:pPr>
            <w:r w:rsidRPr="00FB4304">
              <w:rPr>
                <w:rFonts w:ascii="Times New Roman" w:hAnsi="Times New Roman" w:cs="Times New Roman"/>
                <w:b/>
                <w:bCs/>
              </w:rPr>
              <w:t>Propiedad del código fuente</w:t>
            </w:r>
          </w:p>
        </w:tc>
        <w:tc>
          <w:tcPr>
            <w:tcW w:w="1755" w:type="dxa"/>
            <w:tcMar>
              <w:top w:w="75" w:type="dxa"/>
              <w:left w:w="150" w:type="dxa"/>
              <w:bottom w:w="75" w:type="dxa"/>
              <w:right w:w="150" w:type="dxa"/>
            </w:tcMar>
            <w:vAlign w:val="center"/>
            <w:hideMark/>
          </w:tcPr>
          <w:p w14:paraId="55B0EAFA" w14:textId="77777777" w:rsidR="00122528" w:rsidRPr="00FB4304" w:rsidRDefault="00122528" w:rsidP="002C5CBD">
            <w:pPr>
              <w:spacing w:line="276" w:lineRule="auto"/>
              <w:jc w:val="left"/>
              <w:rPr>
                <w:rFonts w:ascii="Times New Roman" w:hAnsi="Times New Roman" w:cs="Times New Roman"/>
              </w:rPr>
            </w:pPr>
            <w:r w:rsidRPr="00FB4304">
              <w:rPr>
                <w:rFonts w:ascii="Times New Roman" w:hAnsi="Times New Roman" w:cs="Times New Roman"/>
              </w:rPr>
              <w:t>N/A</w:t>
            </w:r>
          </w:p>
        </w:tc>
        <w:tc>
          <w:tcPr>
            <w:tcW w:w="1829" w:type="dxa"/>
            <w:tcMar>
              <w:top w:w="75" w:type="dxa"/>
              <w:left w:w="150" w:type="dxa"/>
              <w:bottom w:w="75" w:type="dxa"/>
              <w:right w:w="150" w:type="dxa"/>
            </w:tcMar>
            <w:vAlign w:val="center"/>
            <w:hideMark/>
          </w:tcPr>
          <w:p w14:paraId="7F336949" w14:textId="77777777" w:rsidR="00122528" w:rsidRPr="00FB4304" w:rsidRDefault="00122528" w:rsidP="002C5CBD">
            <w:pPr>
              <w:spacing w:line="276" w:lineRule="auto"/>
              <w:jc w:val="left"/>
              <w:rPr>
                <w:rFonts w:ascii="Times New Roman" w:hAnsi="Times New Roman" w:cs="Times New Roman"/>
              </w:rPr>
            </w:pPr>
            <w:r w:rsidRPr="00FB4304">
              <w:rPr>
                <w:rFonts w:ascii="Segoe UI Emoji" w:hAnsi="Segoe UI Emoji" w:cs="Segoe UI Emoji"/>
              </w:rPr>
              <w:t>❌</w:t>
            </w:r>
            <w:r w:rsidRPr="00FB4304">
              <w:rPr>
                <w:rFonts w:ascii="Times New Roman" w:hAnsi="Times New Roman" w:cs="Times New Roman"/>
              </w:rPr>
              <w:t xml:space="preserve"> (del proveedor)</w:t>
            </w:r>
          </w:p>
        </w:tc>
        <w:tc>
          <w:tcPr>
            <w:tcW w:w="2433" w:type="dxa"/>
            <w:tcMar>
              <w:top w:w="75" w:type="dxa"/>
              <w:left w:w="150" w:type="dxa"/>
              <w:bottom w:w="75" w:type="dxa"/>
              <w:right w:w="150" w:type="dxa"/>
            </w:tcMar>
            <w:vAlign w:val="center"/>
            <w:hideMark/>
          </w:tcPr>
          <w:p w14:paraId="725B0802" w14:textId="77777777" w:rsidR="00122528" w:rsidRPr="00FB4304" w:rsidRDefault="00122528" w:rsidP="002C5CBD">
            <w:pPr>
              <w:spacing w:line="276" w:lineRule="auto"/>
              <w:jc w:val="left"/>
              <w:rPr>
                <w:rFonts w:ascii="Times New Roman" w:hAnsi="Times New Roman" w:cs="Times New Roman"/>
              </w:rPr>
            </w:pPr>
            <w:r w:rsidRPr="00FB4304">
              <w:rPr>
                <w:rFonts w:ascii="Segoe UI Emoji" w:hAnsi="Segoe UI Emoji" w:cs="Segoe UI Emoji"/>
              </w:rPr>
              <w:t>✅</w:t>
            </w:r>
            <w:r w:rsidRPr="00FB4304">
              <w:rPr>
                <w:rFonts w:ascii="Times New Roman" w:hAnsi="Times New Roman" w:cs="Times New Roman"/>
              </w:rPr>
              <w:t xml:space="preserve"> (de GRULAC)</w:t>
            </w:r>
          </w:p>
        </w:tc>
      </w:tr>
      <w:tr w:rsidR="007A2A42" w:rsidRPr="00FB4304" w14:paraId="1849D24A" w14:textId="77777777" w:rsidTr="007A2A42">
        <w:trPr>
          <w:jc w:val="center"/>
        </w:trPr>
        <w:tc>
          <w:tcPr>
            <w:tcW w:w="0" w:type="auto"/>
            <w:tcMar>
              <w:top w:w="75" w:type="dxa"/>
              <w:left w:w="150" w:type="dxa"/>
              <w:bottom w:w="75" w:type="dxa"/>
              <w:right w:w="150" w:type="dxa"/>
            </w:tcMar>
            <w:vAlign w:val="center"/>
            <w:hideMark/>
          </w:tcPr>
          <w:p w14:paraId="5C137E36" w14:textId="77777777" w:rsidR="00122528" w:rsidRPr="00FB4304" w:rsidRDefault="00122528" w:rsidP="002C5CBD">
            <w:pPr>
              <w:spacing w:line="276" w:lineRule="auto"/>
              <w:jc w:val="left"/>
              <w:rPr>
                <w:rFonts w:ascii="Times New Roman" w:hAnsi="Times New Roman" w:cs="Times New Roman"/>
                <w:b/>
                <w:bCs/>
              </w:rPr>
            </w:pPr>
            <w:r w:rsidRPr="00FB4304">
              <w:rPr>
                <w:rFonts w:ascii="Times New Roman" w:hAnsi="Times New Roman" w:cs="Times New Roman"/>
                <w:b/>
                <w:bCs/>
              </w:rPr>
              <w:t>Escalabilidad a nuevos productos</w:t>
            </w:r>
          </w:p>
        </w:tc>
        <w:tc>
          <w:tcPr>
            <w:tcW w:w="1755" w:type="dxa"/>
            <w:tcMar>
              <w:top w:w="75" w:type="dxa"/>
              <w:left w:w="150" w:type="dxa"/>
              <w:bottom w:w="75" w:type="dxa"/>
              <w:right w:w="150" w:type="dxa"/>
            </w:tcMar>
            <w:vAlign w:val="center"/>
            <w:hideMark/>
          </w:tcPr>
          <w:p w14:paraId="72DDBAFA" w14:textId="77777777" w:rsidR="00122528" w:rsidRPr="00FB4304" w:rsidRDefault="00122528" w:rsidP="002C5CBD">
            <w:pPr>
              <w:spacing w:line="276" w:lineRule="auto"/>
              <w:jc w:val="left"/>
              <w:rPr>
                <w:rFonts w:ascii="Times New Roman" w:hAnsi="Times New Roman" w:cs="Times New Roman"/>
              </w:rPr>
            </w:pPr>
            <w:r w:rsidRPr="00FB4304">
              <w:rPr>
                <w:rFonts w:ascii="Segoe UI Emoji" w:hAnsi="Segoe UI Emoji" w:cs="Segoe UI Emoji"/>
              </w:rPr>
              <w:t>❌</w:t>
            </w:r>
            <w:r w:rsidRPr="00FB4304">
              <w:rPr>
                <w:rFonts w:ascii="Times New Roman" w:hAnsi="Times New Roman" w:cs="Times New Roman"/>
              </w:rPr>
              <w:t xml:space="preserve"> Limitada</w:t>
            </w:r>
          </w:p>
        </w:tc>
        <w:tc>
          <w:tcPr>
            <w:tcW w:w="1829" w:type="dxa"/>
            <w:tcMar>
              <w:top w:w="75" w:type="dxa"/>
              <w:left w:w="150" w:type="dxa"/>
              <w:bottom w:w="75" w:type="dxa"/>
              <w:right w:w="150" w:type="dxa"/>
            </w:tcMar>
            <w:vAlign w:val="center"/>
            <w:hideMark/>
          </w:tcPr>
          <w:p w14:paraId="3F5AEF19" w14:textId="77777777" w:rsidR="00122528" w:rsidRPr="00FB4304" w:rsidRDefault="00122528" w:rsidP="002C5CBD">
            <w:pPr>
              <w:spacing w:line="276" w:lineRule="auto"/>
              <w:jc w:val="left"/>
              <w:rPr>
                <w:rFonts w:ascii="Times New Roman" w:hAnsi="Times New Roman" w:cs="Times New Roman"/>
              </w:rPr>
            </w:pPr>
            <w:r w:rsidRPr="00FB4304">
              <w:rPr>
                <w:rFonts w:ascii="Segoe UI Emoji" w:hAnsi="Segoe UI Emoji" w:cs="Segoe UI Emoji"/>
              </w:rPr>
              <w:t>✅</w:t>
            </w:r>
            <w:r w:rsidRPr="00FB4304">
              <w:rPr>
                <w:rFonts w:ascii="Times New Roman" w:hAnsi="Times New Roman" w:cs="Times New Roman"/>
              </w:rPr>
              <w:t xml:space="preserve"> Con personalización</w:t>
            </w:r>
          </w:p>
        </w:tc>
        <w:tc>
          <w:tcPr>
            <w:tcW w:w="2433" w:type="dxa"/>
            <w:tcMar>
              <w:top w:w="75" w:type="dxa"/>
              <w:left w:w="150" w:type="dxa"/>
              <w:bottom w:w="75" w:type="dxa"/>
              <w:right w:w="150" w:type="dxa"/>
            </w:tcMar>
            <w:vAlign w:val="center"/>
            <w:hideMark/>
          </w:tcPr>
          <w:p w14:paraId="1E9369AD" w14:textId="77777777" w:rsidR="00122528" w:rsidRPr="00FB4304" w:rsidRDefault="00122528" w:rsidP="002C5CBD">
            <w:pPr>
              <w:spacing w:line="276" w:lineRule="auto"/>
              <w:jc w:val="left"/>
              <w:rPr>
                <w:rFonts w:ascii="Times New Roman" w:hAnsi="Times New Roman" w:cs="Times New Roman"/>
              </w:rPr>
            </w:pPr>
            <w:r w:rsidRPr="00FB4304">
              <w:rPr>
                <w:rFonts w:ascii="Segoe UI Emoji" w:hAnsi="Segoe UI Emoji" w:cs="Segoe UI Emoji"/>
              </w:rPr>
              <w:t>✅</w:t>
            </w:r>
            <w:r w:rsidRPr="00FB4304">
              <w:rPr>
                <w:rFonts w:ascii="Times New Roman" w:hAnsi="Times New Roman" w:cs="Times New Roman"/>
              </w:rPr>
              <w:t xml:space="preserve"> Nativa</w:t>
            </w:r>
          </w:p>
        </w:tc>
      </w:tr>
      <w:tr w:rsidR="007A2A42" w:rsidRPr="00FB4304" w14:paraId="2515CDA9" w14:textId="77777777" w:rsidTr="007A2A42">
        <w:trPr>
          <w:jc w:val="center"/>
        </w:trPr>
        <w:tc>
          <w:tcPr>
            <w:tcW w:w="0" w:type="auto"/>
            <w:tcMar>
              <w:top w:w="75" w:type="dxa"/>
              <w:left w:w="150" w:type="dxa"/>
              <w:bottom w:w="75" w:type="dxa"/>
              <w:right w:w="150" w:type="dxa"/>
            </w:tcMar>
            <w:vAlign w:val="center"/>
            <w:hideMark/>
          </w:tcPr>
          <w:p w14:paraId="63151C73" w14:textId="77777777" w:rsidR="00122528" w:rsidRPr="00FB4304" w:rsidRDefault="00122528" w:rsidP="002C5CBD">
            <w:pPr>
              <w:spacing w:line="276" w:lineRule="auto"/>
              <w:jc w:val="left"/>
              <w:rPr>
                <w:rFonts w:ascii="Times New Roman" w:hAnsi="Times New Roman" w:cs="Times New Roman"/>
                <w:b/>
                <w:bCs/>
              </w:rPr>
            </w:pPr>
            <w:r w:rsidRPr="00FB4304">
              <w:rPr>
                <w:rFonts w:ascii="Times New Roman" w:hAnsi="Times New Roman" w:cs="Times New Roman"/>
                <w:b/>
                <w:bCs/>
              </w:rPr>
              <w:t>Dependencia de soporte externo</w:t>
            </w:r>
          </w:p>
        </w:tc>
        <w:tc>
          <w:tcPr>
            <w:tcW w:w="1755" w:type="dxa"/>
            <w:tcMar>
              <w:top w:w="75" w:type="dxa"/>
              <w:left w:w="150" w:type="dxa"/>
              <w:bottom w:w="75" w:type="dxa"/>
              <w:right w:w="150" w:type="dxa"/>
            </w:tcMar>
            <w:vAlign w:val="center"/>
            <w:hideMark/>
          </w:tcPr>
          <w:p w14:paraId="3BF15121" w14:textId="77777777" w:rsidR="00122528" w:rsidRPr="00FB4304" w:rsidRDefault="00122528" w:rsidP="002C5CBD">
            <w:pPr>
              <w:spacing w:line="276" w:lineRule="auto"/>
              <w:jc w:val="left"/>
              <w:rPr>
                <w:rFonts w:ascii="Times New Roman" w:hAnsi="Times New Roman" w:cs="Times New Roman"/>
              </w:rPr>
            </w:pPr>
            <w:r w:rsidRPr="00FB4304">
              <w:rPr>
                <w:rFonts w:ascii="Times New Roman" w:hAnsi="Times New Roman" w:cs="Times New Roman"/>
              </w:rPr>
              <w:t>Baja</w:t>
            </w:r>
          </w:p>
        </w:tc>
        <w:tc>
          <w:tcPr>
            <w:tcW w:w="1829" w:type="dxa"/>
            <w:tcMar>
              <w:top w:w="75" w:type="dxa"/>
              <w:left w:w="150" w:type="dxa"/>
              <w:bottom w:w="75" w:type="dxa"/>
              <w:right w:w="150" w:type="dxa"/>
            </w:tcMar>
            <w:vAlign w:val="center"/>
            <w:hideMark/>
          </w:tcPr>
          <w:p w14:paraId="33C2214D" w14:textId="77777777" w:rsidR="00122528" w:rsidRPr="00FB4304" w:rsidRDefault="00122528" w:rsidP="002C5CBD">
            <w:pPr>
              <w:spacing w:line="276" w:lineRule="auto"/>
              <w:jc w:val="left"/>
              <w:rPr>
                <w:rFonts w:ascii="Times New Roman" w:hAnsi="Times New Roman" w:cs="Times New Roman"/>
              </w:rPr>
            </w:pPr>
            <w:r w:rsidRPr="00FB4304">
              <w:rPr>
                <w:rFonts w:ascii="Times New Roman" w:hAnsi="Times New Roman" w:cs="Times New Roman"/>
              </w:rPr>
              <w:t>Alta (proveedor)</w:t>
            </w:r>
          </w:p>
        </w:tc>
        <w:tc>
          <w:tcPr>
            <w:tcW w:w="2433" w:type="dxa"/>
            <w:tcMar>
              <w:top w:w="75" w:type="dxa"/>
              <w:left w:w="150" w:type="dxa"/>
              <w:bottom w:w="75" w:type="dxa"/>
              <w:right w:w="150" w:type="dxa"/>
            </w:tcMar>
            <w:vAlign w:val="center"/>
            <w:hideMark/>
          </w:tcPr>
          <w:p w14:paraId="3984574C" w14:textId="77777777" w:rsidR="00122528" w:rsidRPr="00FB4304" w:rsidRDefault="00122528" w:rsidP="002C5CBD">
            <w:pPr>
              <w:spacing w:line="276" w:lineRule="auto"/>
              <w:jc w:val="left"/>
              <w:rPr>
                <w:rFonts w:ascii="Times New Roman" w:hAnsi="Times New Roman" w:cs="Times New Roman"/>
              </w:rPr>
            </w:pPr>
            <w:r w:rsidRPr="00FB4304">
              <w:rPr>
                <w:rFonts w:ascii="Times New Roman" w:hAnsi="Times New Roman" w:cs="Times New Roman"/>
              </w:rPr>
              <w:t>Baja (documentación)</w:t>
            </w:r>
          </w:p>
        </w:tc>
      </w:tr>
    </w:tbl>
    <w:p w14:paraId="507F9812" w14:textId="77777777" w:rsidR="007A2A42" w:rsidRPr="00FB4304" w:rsidRDefault="007A2A42" w:rsidP="002C5CBD">
      <w:pPr>
        <w:jc w:val="left"/>
        <w:rPr>
          <w:rFonts w:ascii="Times New Roman" w:hAnsi="Times New Roman" w:cs="Times New Roman"/>
        </w:rPr>
      </w:pPr>
    </w:p>
    <w:p w14:paraId="49F9D5E9" w14:textId="77777777" w:rsidR="00122528" w:rsidRPr="00FB4304" w:rsidRDefault="007A2A42" w:rsidP="002C5CBD">
      <w:pPr>
        <w:spacing w:after="160" w:line="259" w:lineRule="auto"/>
        <w:jc w:val="left"/>
        <w:rPr>
          <w:rFonts w:ascii="Times New Roman" w:hAnsi="Times New Roman" w:cs="Times New Roman"/>
        </w:rPr>
      </w:pPr>
      <w:r w:rsidRPr="00FB4304">
        <w:rPr>
          <w:rFonts w:ascii="Times New Roman" w:hAnsi="Times New Roman" w:cs="Times New Roman"/>
        </w:rPr>
        <w:br w:type="page"/>
      </w:r>
    </w:p>
    <w:p w14:paraId="109030A7" w14:textId="77777777" w:rsidR="00122528" w:rsidRPr="00FB4304" w:rsidRDefault="00122528" w:rsidP="00B84FB4">
      <w:pPr>
        <w:pStyle w:val="Ttulo3"/>
        <w:numPr>
          <w:ilvl w:val="2"/>
          <w:numId w:val="66"/>
        </w:numPr>
        <w:jc w:val="left"/>
        <w:rPr>
          <w:rFonts w:ascii="Times New Roman" w:hAnsi="Times New Roman" w:cs="Times New Roman"/>
        </w:rPr>
      </w:pPr>
      <w:bookmarkStart w:id="87" w:name="_Toc225974596"/>
      <w:r w:rsidRPr="00FB4304">
        <w:rPr>
          <w:rFonts w:ascii="Times New Roman" w:hAnsi="Times New Roman" w:cs="Times New Roman"/>
        </w:rPr>
        <w:lastRenderedPageBreak/>
        <w:t>CONCLUSIÓN Y RECOMENDACIÓN</w:t>
      </w:r>
      <w:bookmarkEnd w:id="87"/>
    </w:p>
    <w:p w14:paraId="06A72474" w14:textId="77777777" w:rsidR="00122528" w:rsidRPr="00FB4304" w:rsidRDefault="00122528" w:rsidP="002C5CBD">
      <w:pPr>
        <w:jc w:val="left"/>
        <w:rPr>
          <w:rFonts w:ascii="Times New Roman" w:hAnsi="Times New Roman" w:cs="Times New Roman"/>
          <w:b/>
          <w:bCs/>
        </w:rPr>
      </w:pPr>
      <w:r w:rsidRPr="00FB4304">
        <w:rPr>
          <w:rFonts w:ascii="Times New Roman" w:hAnsi="Times New Roman" w:cs="Times New Roman"/>
          <w:b/>
          <w:bCs/>
        </w:rPr>
        <w:t>Conclusión</w:t>
      </w:r>
    </w:p>
    <w:p w14:paraId="552E28F1" w14:textId="77777777" w:rsidR="00122528" w:rsidRPr="00FB4304" w:rsidRDefault="00122528" w:rsidP="002C5CBD">
      <w:pPr>
        <w:jc w:val="left"/>
        <w:rPr>
          <w:rFonts w:ascii="Times New Roman" w:hAnsi="Times New Roman" w:cs="Times New Roman"/>
        </w:rPr>
      </w:pPr>
      <w:r w:rsidRPr="00FB4304">
        <w:rPr>
          <w:rFonts w:ascii="Times New Roman" w:hAnsi="Times New Roman" w:cs="Times New Roman"/>
        </w:rPr>
        <w:t>El diagnóstico situacional de GRULAC S.R.L. mediante el Método de Ishikawa ha revelado un escenario de </w:t>
      </w:r>
      <w:r w:rsidRPr="00FB4304">
        <w:rPr>
          <w:rFonts w:ascii="Times New Roman" w:hAnsi="Times New Roman" w:cs="Times New Roman"/>
          <w:b/>
          <w:bCs/>
        </w:rPr>
        <w:t>vulnerabilidad operativa sistémica</w:t>
      </w:r>
      <w:r w:rsidRPr="00FB4304">
        <w:rPr>
          <w:rFonts w:ascii="Times New Roman" w:hAnsi="Times New Roman" w:cs="Times New Roman"/>
        </w:rPr>
        <w:t> que se sintetiza en los siguientes hallazgos:</w:t>
      </w:r>
    </w:p>
    <w:p w14:paraId="66E5853B" w14:textId="77777777" w:rsidR="00122528" w:rsidRPr="00FB4304" w:rsidRDefault="00122528" w:rsidP="002C5CBD">
      <w:pPr>
        <w:numPr>
          <w:ilvl w:val="0"/>
          <w:numId w:val="41"/>
        </w:numPr>
        <w:jc w:val="left"/>
        <w:rPr>
          <w:rFonts w:ascii="Times New Roman" w:hAnsi="Times New Roman" w:cs="Times New Roman"/>
        </w:rPr>
      </w:pPr>
      <w:r w:rsidRPr="00FB4304">
        <w:rPr>
          <w:rFonts w:ascii="Times New Roman" w:hAnsi="Times New Roman" w:cs="Times New Roman"/>
          <w:b/>
          <w:bCs/>
        </w:rPr>
        <w:t>Magnitud del problema:</w:t>
      </w:r>
      <w:r w:rsidRPr="00FB4304">
        <w:rPr>
          <w:rFonts w:ascii="Times New Roman" w:hAnsi="Times New Roman" w:cs="Times New Roman"/>
        </w:rPr>
        <w:t> Se identificaron </w:t>
      </w:r>
      <w:r w:rsidRPr="00FB4304">
        <w:rPr>
          <w:rFonts w:ascii="Times New Roman" w:hAnsi="Times New Roman" w:cs="Times New Roman"/>
          <w:b/>
          <w:bCs/>
        </w:rPr>
        <w:t>40 problemas brutos</w:t>
      </w:r>
      <w:r w:rsidRPr="00FB4304">
        <w:rPr>
          <w:rFonts w:ascii="Times New Roman" w:hAnsi="Times New Roman" w:cs="Times New Roman"/>
        </w:rPr>
        <w:t> que, tras un proceso riguroso de depuración (fusión de duplicados, reclasificación de síntomas, exclusión por alcance y reformulación), se consolidaron en </w:t>
      </w:r>
      <w:r w:rsidRPr="00FB4304">
        <w:rPr>
          <w:rFonts w:ascii="Times New Roman" w:hAnsi="Times New Roman" w:cs="Times New Roman"/>
          <w:b/>
          <w:bCs/>
        </w:rPr>
        <w:t>15 problemas nucleares</w:t>
      </w:r>
      <w:r w:rsidRPr="00FB4304">
        <w:rPr>
          <w:rFonts w:ascii="Times New Roman" w:hAnsi="Times New Roman" w:cs="Times New Roman"/>
        </w:rPr>
        <w:t>. El 67% (10 de 15) tienen prioridad </w:t>
      </w:r>
      <w:r w:rsidRPr="00FB4304">
        <w:rPr>
          <w:rFonts w:ascii="Times New Roman" w:hAnsi="Times New Roman" w:cs="Times New Roman"/>
          <w:b/>
          <w:bCs/>
        </w:rPr>
        <w:t>Alta</w:t>
      </w:r>
      <w:r w:rsidRPr="00FB4304">
        <w:rPr>
          <w:rFonts w:ascii="Times New Roman" w:hAnsi="Times New Roman" w:cs="Times New Roman"/>
        </w:rPr>
        <w:t> con impacto </w:t>
      </w:r>
      <w:r w:rsidRPr="00FB4304">
        <w:rPr>
          <w:rFonts w:ascii="Times New Roman" w:hAnsi="Times New Roman" w:cs="Times New Roman"/>
          <w:b/>
          <w:bCs/>
        </w:rPr>
        <w:t>Crítico</w:t>
      </w:r>
      <w:r w:rsidRPr="00FB4304">
        <w:rPr>
          <w:rFonts w:ascii="Times New Roman" w:hAnsi="Times New Roman" w:cs="Times New Roman"/>
        </w:rPr>
        <w:t> y urgencia </w:t>
      </w:r>
      <w:r w:rsidRPr="00FB4304">
        <w:rPr>
          <w:rFonts w:ascii="Times New Roman" w:hAnsi="Times New Roman" w:cs="Times New Roman"/>
          <w:b/>
          <w:bCs/>
        </w:rPr>
        <w:t>Inmediata</w:t>
      </w:r>
      <w:r w:rsidRPr="00FB4304">
        <w:rPr>
          <w:rFonts w:ascii="Times New Roman" w:hAnsi="Times New Roman" w:cs="Times New Roman"/>
        </w:rPr>
        <w:t>.</w:t>
      </w:r>
    </w:p>
    <w:p w14:paraId="0E3526EA" w14:textId="77777777" w:rsidR="00122528" w:rsidRPr="00FB4304" w:rsidRDefault="00122528" w:rsidP="002C5CBD">
      <w:pPr>
        <w:numPr>
          <w:ilvl w:val="0"/>
          <w:numId w:val="41"/>
        </w:numPr>
        <w:jc w:val="left"/>
        <w:rPr>
          <w:rFonts w:ascii="Times New Roman" w:hAnsi="Times New Roman" w:cs="Times New Roman"/>
        </w:rPr>
      </w:pPr>
      <w:r w:rsidRPr="00FB4304">
        <w:rPr>
          <w:rFonts w:ascii="Times New Roman" w:hAnsi="Times New Roman" w:cs="Times New Roman"/>
          <w:b/>
          <w:bCs/>
        </w:rPr>
        <w:t>Raíz única:</w:t>
      </w:r>
      <w:r w:rsidRPr="00FB4304">
        <w:rPr>
          <w:rFonts w:ascii="Times New Roman" w:hAnsi="Times New Roman" w:cs="Times New Roman"/>
        </w:rPr>
        <w:t> El análisis del grafo dirigido demuestra que los 15 problemas se derivan directa o indirectamente de una sola causa raíz: </w:t>
      </w:r>
      <w:r w:rsidRPr="00FB4304">
        <w:rPr>
          <w:rFonts w:ascii="Times New Roman" w:hAnsi="Times New Roman" w:cs="Times New Roman"/>
          <w:b/>
          <w:bCs/>
        </w:rPr>
        <w:t>PF-01 — la ausencia de un sistema de información integrado</w:t>
      </w:r>
      <w:r w:rsidRPr="00FB4304">
        <w:rPr>
          <w:rFonts w:ascii="Times New Roman" w:hAnsi="Times New Roman" w:cs="Times New Roman"/>
        </w:rPr>
        <w:t>. Este problema estructura toda la cascada causal que termina en el nodo más peligroso: </w:t>
      </w:r>
      <w:r w:rsidRPr="00FB4304">
        <w:rPr>
          <w:rFonts w:ascii="Times New Roman" w:hAnsi="Times New Roman" w:cs="Times New Roman"/>
          <w:b/>
          <w:bCs/>
        </w:rPr>
        <w:t>PF-15 — riesgo de incumplimiento SENASAG</w:t>
      </w:r>
      <w:r w:rsidRPr="00FB4304">
        <w:rPr>
          <w:rFonts w:ascii="Times New Roman" w:hAnsi="Times New Roman" w:cs="Times New Roman"/>
        </w:rPr>
        <w:t>.</w:t>
      </w:r>
    </w:p>
    <w:p w14:paraId="2822A9DD" w14:textId="77777777" w:rsidR="00122528" w:rsidRPr="00FB4304" w:rsidRDefault="00122528" w:rsidP="002C5CBD">
      <w:pPr>
        <w:numPr>
          <w:ilvl w:val="0"/>
          <w:numId w:val="41"/>
        </w:numPr>
        <w:jc w:val="left"/>
        <w:rPr>
          <w:rFonts w:ascii="Times New Roman" w:hAnsi="Times New Roman" w:cs="Times New Roman"/>
        </w:rPr>
      </w:pPr>
      <w:r w:rsidRPr="00FB4304">
        <w:rPr>
          <w:rFonts w:ascii="Times New Roman" w:hAnsi="Times New Roman" w:cs="Times New Roman"/>
          <w:b/>
          <w:bCs/>
        </w:rPr>
        <w:t>Afectación sistémica:</w:t>
      </w:r>
      <w:r w:rsidRPr="00FB4304">
        <w:rPr>
          <w:rFonts w:ascii="Times New Roman" w:hAnsi="Times New Roman" w:cs="Times New Roman"/>
        </w:rPr>
        <w:t> La cuantificación revela que 6 de los 15 problemas tienen una afectación del </w:t>
      </w:r>
      <w:r w:rsidRPr="00FB4304">
        <w:rPr>
          <w:rFonts w:ascii="Times New Roman" w:hAnsi="Times New Roman" w:cs="Times New Roman"/>
          <w:b/>
          <w:bCs/>
        </w:rPr>
        <w:t>100%</w:t>
      </w:r>
      <w:r w:rsidRPr="00FB4304">
        <w:rPr>
          <w:rFonts w:ascii="Times New Roman" w:hAnsi="Times New Roman" w:cs="Times New Roman"/>
        </w:rPr>
        <w:t> sobre los procesos involucrados (PF-01, PF-07, PF-09, PF-10, PF-13, PF-15), lo cual indica que no se trata de deficiencias parciales sino de vacíos totales en la gestión de la información. El 60% del tiempo administrativo se destina a transcripción manual, el 55% de los registros carecen de datos esenciales, y el 100% de los pedidos se gestionan informalmente.</w:t>
      </w:r>
    </w:p>
    <w:p w14:paraId="54DB485E" w14:textId="77777777" w:rsidR="00122528" w:rsidRPr="00FB4304" w:rsidRDefault="00122528" w:rsidP="002C5CBD">
      <w:pPr>
        <w:numPr>
          <w:ilvl w:val="0"/>
          <w:numId w:val="41"/>
        </w:numPr>
        <w:jc w:val="left"/>
        <w:rPr>
          <w:rFonts w:ascii="Times New Roman" w:hAnsi="Times New Roman" w:cs="Times New Roman"/>
        </w:rPr>
      </w:pPr>
      <w:r w:rsidRPr="00FB4304">
        <w:rPr>
          <w:rFonts w:ascii="Times New Roman" w:hAnsi="Times New Roman" w:cs="Times New Roman"/>
          <w:b/>
          <w:bCs/>
        </w:rPr>
        <w:t>Cuello de botella humano:</w:t>
      </w:r>
      <w:r w:rsidRPr="00FB4304">
        <w:rPr>
          <w:rFonts w:ascii="Times New Roman" w:hAnsi="Times New Roman" w:cs="Times New Roman"/>
        </w:rPr>
        <w:t> La Ingeniera de Control de Calidad genera 6/15 problemas y sufre 6/15 problemas simultáneamente. Dedica un estimado del </w:t>
      </w:r>
      <w:r w:rsidRPr="00FB4304">
        <w:rPr>
          <w:rFonts w:ascii="Times New Roman" w:hAnsi="Times New Roman" w:cs="Times New Roman"/>
          <w:b/>
          <w:bCs/>
        </w:rPr>
        <w:t>40–45% de su jornada laboral</w:t>
      </w:r>
      <w:r w:rsidRPr="00FB4304">
        <w:rPr>
          <w:rFonts w:ascii="Times New Roman" w:hAnsi="Times New Roman" w:cs="Times New Roman"/>
        </w:rPr>
        <w:t> a tareas de digitación manual que el sistema eliminaría, restándole tiempo a su función principal: la supervisión de calidad e inocuidad alimentaria.</w:t>
      </w:r>
    </w:p>
    <w:p w14:paraId="7B742A1E" w14:textId="77777777" w:rsidR="00122528" w:rsidRPr="00FB4304" w:rsidRDefault="00122528" w:rsidP="002C5CBD">
      <w:pPr>
        <w:numPr>
          <w:ilvl w:val="0"/>
          <w:numId w:val="41"/>
        </w:numPr>
        <w:jc w:val="left"/>
        <w:rPr>
          <w:rFonts w:ascii="Times New Roman" w:hAnsi="Times New Roman" w:cs="Times New Roman"/>
        </w:rPr>
      </w:pPr>
      <w:r w:rsidRPr="00FB4304">
        <w:rPr>
          <w:rFonts w:ascii="Times New Roman" w:hAnsi="Times New Roman" w:cs="Times New Roman"/>
          <w:b/>
          <w:bCs/>
        </w:rPr>
        <w:t>Brecha geográfica:</w:t>
      </w:r>
      <w:r w:rsidRPr="00FB4304">
        <w:rPr>
          <w:rFonts w:ascii="Times New Roman" w:hAnsi="Times New Roman" w:cs="Times New Roman"/>
        </w:rPr>
        <w:t> La desconexión entre Planta (km 102, Basilio) y Línea Comercial (Santa Cruz) genera problemas de pedidos (PF-13), facturación (PF-14) y riesgo legal (PF-15) que solo un sistema accesible desde internet puede resolver.</w:t>
      </w:r>
    </w:p>
    <w:p w14:paraId="3280B749" w14:textId="77777777" w:rsidR="00122528" w:rsidRPr="00FB4304" w:rsidRDefault="00122528" w:rsidP="002C5CBD">
      <w:pPr>
        <w:numPr>
          <w:ilvl w:val="0"/>
          <w:numId w:val="41"/>
        </w:numPr>
        <w:jc w:val="left"/>
        <w:rPr>
          <w:rFonts w:ascii="Times New Roman" w:hAnsi="Times New Roman" w:cs="Times New Roman"/>
        </w:rPr>
      </w:pPr>
      <w:r w:rsidRPr="00FB4304">
        <w:rPr>
          <w:rFonts w:ascii="Times New Roman" w:hAnsi="Times New Roman" w:cs="Times New Roman"/>
          <w:b/>
          <w:bCs/>
        </w:rPr>
        <w:t>Riesgo sanitario:</w:t>
      </w:r>
      <w:r w:rsidRPr="00FB4304">
        <w:rPr>
          <w:rFonts w:ascii="Times New Roman" w:hAnsi="Times New Roman" w:cs="Times New Roman"/>
        </w:rPr>
        <w:t> PF-15 es el problema con mayor potencial de daño irreversible. La empresa no puede demostrar trazabilidad completa ni registros de calidad verificables ante una inspección de SENASAG, lo que representa un riesgo directo de sanción, cierre temporal o pérdida de certificación.</w:t>
      </w:r>
    </w:p>
    <w:p w14:paraId="0F044510" w14:textId="77777777" w:rsidR="007A2A42" w:rsidRPr="00FB4304" w:rsidRDefault="007A2A42" w:rsidP="002C5CBD">
      <w:pPr>
        <w:jc w:val="left"/>
        <w:rPr>
          <w:rFonts w:ascii="Times New Roman" w:hAnsi="Times New Roman" w:cs="Times New Roman"/>
        </w:rPr>
      </w:pPr>
    </w:p>
    <w:p w14:paraId="31DA2C9D" w14:textId="77777777" w:rsidR="00122528" w:rsidRPr="00FB4304" w:rsidRDefault="00122528" w:rsidP="002C5CBD">
      <w:pPr>
        <w:jc w:val="left"/>
        <w:rPr>
          <w:rFonts w:ascii="Times New Roman" w:hAnsi="Times New Roman" w:cs="Times New Roman"/>
          <w:b/>
          <w:bCs/>
        </w:rPr>
      </w:pPr>
      <w:r w:rsidRPr="00FB4304">
        <w:rPr>
          <w:rFonts w:ascii="Times New Roman" w:hAnsi="Times New Roman" w:cs="Times New Roman"/>
          <w:b/>
          <w:bCs/>
        </w:rPr>
        <w:t>Recomendación</w:t>
      </w:r>
    </w:p>
    <w:p w14:paraId="19EE468C" w14:textId="77777777" w:rsidR="00122528" w:rsidRPr="00FB4304" w:rsidRDefault="00122528" w:rsidP="002C5CBD">
      <w:pPr>
        <w:jc w:val="left"/>
        <w:rPr>
          <w:rFonts w:ascii="Times New Roman" w:hAnsi="Times New Roman" w:cs="Times New Roman"/>
        </w:rPr>
      </w:pPr>
      <w:r w:rsidRPr="00FB4304">
        <w:rPr>
          <w:rFonts w:ascii="Times New Roman" w:hAnsi="Times New Roman" w:cs="Times New Roman"/>
        </w:rPr>
        <w:t>Se recomienda adoptar la </w:t>
      </w:r>
      <w:r w:rsidRPr="00FB4304">
        <w:rPr>
          <w:rFonts w:ascii="Times New Roman" w:hAnsi="Times New Roman" w:cs="Times New Roman"/>
          <w:b/>
          <w:bCs/>
        </w:rPr>
        <w:t>Alternativa C: Desarrollo del Sistema Integral a Medida</w:t>
      </w:r>
      <w:r w:rsidRPr="00FB4304">
        <w:rPr>
          <w:rFonts w:ascii="Times New Roman" w:hAnsi="Times New Roman" w:cs="Times New Roman"/>
        </w:rPr>
        <w:t>, por las siguientes razones:</w:t>
      </w:r>
    </w:p>
    <w:p w14:paraId="65153596" w14:textId="77777777" w:rsidR="00122528" w:rsidRPr="00FB4304" w:rsidRDefault="00122528" w:rsidP="002C5CBD">
      <w:pPr>
        <w:numPr>
          <w:ilvl w:val="0"/>
          <w:numId w:val="42"/>
        </w:numPr>
        <w:jc w:val="left"/>
        <w:rPr>
          <w:rFonts w:ascii="Times New Roman" w:hAnsi="Times New Roman" w:cs="Times New Roman"/>
        </w:rPr>
      </w:pPr>
      <w:r w:rsidRPr="00FB4304">
        <w:rPr>
          <w:rFonts w:ascii="Times New Roman" w:hAnsi="Times New Roman" w:cs="Times New Roman"/>
          <w:b/>
          <w:bCs/>
        </w:rPr>
        <w:lastRenderedPageBreak/>
        <w:t>Es la única alternativa con cobertura del 100%</w:t>
      </w:r>
      <w:r w:rsidRPr="00FB4304">
        <w:rPr>
          <w:rFonts w:ascii="Times New Roman" w:hAnsi="Times New Roman" w:cs="Times New Roman"/>
        </w:rPr>
        <w:t> de los problemas identificados. La Alternativa A (Excel mejorado) solo cubre el 20% y la Alternativa B (ERP genérico) el 33%.</w:t>
      </w:r>
    </w:p>
    <w:p w14:paraId="79B59554" w14:textId="77777777" w:rsidR="00122528" w:rsidRPr="00FB4304" w:rsidRDefault="00122528" w:rsidP="002C5CBD">
      <w:pPr>
        <w:numPr>
          <w:ilvl w:val="0"/>
          <w:numId w:val="42"/>
        </w:numPr>
        <w:jc w:val="left"/>
        <w:rPr>
          <w:rFonts w:ascii="Times New Roman" w:hAnsi="Times New Roman" w:cs="Times New Roman"/>
        </w:rPr>
      </w:pPr>
      <w:r w:rsidRPr="00FB4304">
        <w:rPr>
          <w:rFonts w:ascii="Times New Roman" w:hAnsi="Times New Roman" w:cs="Times New Roman"/>
          <w:b/>
          <w:bCs/>
        </w:rPr>
        <w:t>Está diseñado específicamente para la industria láctea artesanal</w:t>
      </w:r>
      <w:r w:rsidRPr="00FB4304">
        <w:rPr>
          <w:rFonts w:ascii="Times New Roman" w:hAnsi="Times New Roman" w:cs="Times New Roman"/>
        </w:rPr>
        <w:t>, integrando módulos que un ERP genérico no ofrece: recepción de leche con parámetros SENASAG, recetas con descuento automático de insumos, trazabilidad de moldes/hilado, y control FEFO para productos perecederos.</w:t>
      </w:r>
    </w:p>
    <w:p w14:paraId="462EAF8D" w14:textId="77777777" w:rsidR="00122528" w:rsidRPr="00FB4304" w:rsidRDefault="00122528" w:rsidP="002C5CBD">
      <w:pPr>
        <w:numPr>
          <w:ilvl w:val="0"/>
          <w:numId w:val="42"/>
        </w:numPr>
        <w:jc w:val="left"/>
        <w:rPr>
          <w:rFonts w:ascii="Times New Roman" w:hAnsi="Times New Roman" w:cs="Times New Roman"/>
        </w:rPr>
      </w:pPr>
      <w:r w:rsidRPr="00FB4304">
        <w:rPr>
          <w:rFonts w:ascii="Times New Roman" w:hAnsi="Times New Roman" w:cs="Times New Roman"/>
          <w:b/>
          <w:bCs/>
        </w:rPr>
        <w:t>Resuelve la brecha Planta–Ciudad</w:t>
      </w:r>
      <w:r w:rsidRPr="00FB4304">
        <w:rPr>
          <w:rFonts w:ascii="Times New Roman" w:hAnsi="Times New Roman" w:cs="Times New Roman"/>
        </w:rPr>
        <w:t> al ser un sistema web accesible desde cualquier dispositivo con internet, permitiendo que la Línea Comercial consulte stock en tiempo real y registre pedidos que se reflejan instantáneamente en planta.</w:t>
      </w:r>
    </w:p>
    <w:p w14:paraId="08118DC4" w14:textId="77777777" w:rsidR="00122528" w:rsidRPr="00FB4304" w:rsidRDefault="00122528" w:rsidP="002C5CBD">
      <w:pPr>
        <w:numPr>
          <w:ilvl w:val="0"/>
          <w:numId w:val="42"/>
        </w:numPr>
        <w:jc w:val="left"/>
        <w:rPr>
          <w:rFonts w:ascii="Times New Roman" w:hAnsi="Times New Roman" w:cs="Times New Roman"/>
        </w:rPr>
      </w:pPr>
      <w:r w:rsidRPr="00FB4304">
        <w:rPr>
          <w:rFonts w:ascii="Times New Roman" w:hAnsi="Times New Roman" w:cs="Times New Roman"/>
          <w:b/>
          <w:bCs/>
        </w:rPr>
        <w:t>El código fuente queda como propiedad de GRULAC S.R.L.</w:t>
      </w:r>
      <w:r w:rsidRPr="00FB4304">
        <w:rPr>
          <w:rFonts w:ascii="Times New Roman" w:hAnsi="Times New Roman" w:cs="Times New Roman"/>
        </w:rPr>
        <w:t>, eliminando la dependencia de un proveedor externo y permitiendo la adaptación futura a nuevas líneas de producción o regulaciones.</w:t>
      </w:r>
    </w:p>
    <w:p w14:paraId="24784E01" w14:textId="77777777" w:rsidR="00122528" w:rsidRPr="00FB4304" w:rsidRDefault="00122528" w:rsidP="002C5CBD">
      <w:pPr>
        <w:numPr>
          <w:ilvl w:val="0"/>
          <w:numId w:val="42"/>
        </w:numPr>
        <w:jc w:val="left"/>
        <w:rPr>
          <w:rFonts w:ascii="Times New Roman" w:hAnsi="Times New Roman" w:cs="Times New Roman"/>
        </w:rPr>
      </w:pPr>
      <w:r w:rsidRPr="00FB4304">
        <w:rPr>
          <w:rFonts w:ascii="Times New Roman" w:hAnsi="Times New Roman" w:cs="Times New Roman"/>
          <w:b/>
          <w:bCs/>
        </w:rPr>
        <w:t>Mitiga el riesgo SENASAG</w:t>
      </w:r>
      <w:r w:rsidRPr="00FB4304">
        <w:rPr>
          <w:rFonts w:ascii="Times New Roman" w:hAnsi="Times New Roman" w:cs="Times New Roman"/>
        </w:rPr>
        <w:t xml:space="preserve"> al implementar trazabilidad completa </w:t>
      </w:r>
      <w:proofErr w:type="spellStart"/>
      <w:r w:rsidRPr="00FB4304">
        <w:rPr>
          <w:rFonts w:ascii="Times New Roman" w:hAnsi="Times New Roman" w:cs="Times New Roman"/>
        </w:rPr>
        <w:t>lote→cliente</w:t>
      </w:r>
      <w:proofErr w:type="spellEnd"/>
      <w:r w:rsidRPr="00FB4304">
        <w:rPr>
          <w:rFonts w:ascii="Times New Roman" w:hAnsi="Times New Roman" w:cs="Times New Roman"/>
        </w:rPr>
        <w:t xml:space="preserve"> con log de auditoría inmutable (</w:t>
      </w:r>
      <w:proofErr w:type="spellStart"/>
      <w:r w:rsidRPr="00FB4304">
        <w:rPr>
          <w:rFonts w:ascii="Times New Roman" w:hAnsi="Times New Roman" w:cs="Times New Roman"/>
        </w:rPr>
        <w:t>Triggers</w:t>
      </w:r>
      <w:proofErr w:type="spellEnd"/>
      <w:r w:rsidRPr="00FB4304">
        <w:rPr>
          <w:rFonts w:ascii="Times New Roman" w:hAnsi="Times New Roman" w:cs="Times New Roman"/>
        </w:rPr>
        <w:t xml:space="preserve"> de PostgreSQL), cumpliendo los requisitos de rastreo que la normativa sanitaria boliviana exige.</w:t>
      </w:r>
    </w:p>
    <w:p w14:paraId="36553FE0" w14:textId="77777777" w:rsidR="007A2A42" w:rsidRPr="00FB4304" w:rsidRDefault="00122528" w:rsidP="002C5CBD">
      <w:pPr>
        <w:numPr>
          <w:ilvl w:val="0"/>
          <w:numId w:val="42"/>
        </w:numPr>
        <w:jc w:val="left"/>
        <w:rPr>
          <w:rFonts w:ascii="Times New Roman" w:hAnsi="Times New Roman" w:cs="Times New Roman"/>
        </w:rPr>
      </w:pPr>
      <w:r w:rsidRPr="00FB4304">
        <w:rPr>
          <w:rFonts w:ascii="Times New Roman" w:hAnsi="Times New Roman" w:cs="Times New Roman"/>
          <w:b/>
          <w:bCs/>
        </w:rPr>
        <w:t>Libera al personal calificado</w:t>
      </w:r>
      <w:r w:rsidRPr="00FB4304">
        <w:rPr>
          <w:rFonts w:ascii="Times New Roman" w:hAnsi="Times New Roman" w:cs="Times New Roman"/>
        </w:rPr>
        <w:t> de tareas de digitación, devolviendo a la Ingeniera de Calidad ~3.5 horas diarias para actividades de supervisión, control de procesos y mejora continua</w:t>
      </w:r>
    </w:p>
    <w:p w14:paraId="7F804119" w14:textId="77777777" w:rsidR="00122528" w:rsidRPr="00FB4304" w:rsidRDefault="00122528" w:rsidP="002C5CBD">
      <w:pPr>
        <w:jc w:val="left"/>
        <w:rPr>
          <w:rFonts w:ascii="Times New Roman" w:hAnsi="Times New Roman" w:cs="Times New Roman"/>
        </w:rPr>
      </w:pPr>
      <w:r w:rsidRPr="00FB4304">
        <w:rPr>
          <w:rFonts w:ascii="Times New Roman" w:hAnsi="Times New Roman" w:cs="Times New Roman"/>
        </w:rPr>
        <w:t>.</w:t>
      </w:r>
    </w:p>
    <w:p w14:paraId="764E5C48" w14:textId="77777777" w:rsidR="00122528" w:rsidRPr="00FB4304" w:rsidRDefault="00122528" w:rsidP="002C5CBD">
      <w:pPr>
        <w:jc w:val="left"/>
        <w:rPr>
          <w:rFonts w:ascii="Times New Roman" w:hAnsi="Times New Roman" w:cs="Times New Roman"/>
        </w:rPr>
      </w:pPr>
      <w:r w:rsidRPr="00FB4304">
        <w:rPr>
          <w:rFonts w:ascii="Times New Roman" w:hAnsi="Times New Roman" w:cs="Times New Roman"/>
          <w:b/>
          <w:bCs/>
        </w:rPr>
        <w:t>Decisión final:</w:t>
      </w:r>
      <w:r w:rsidRPr="00FB4304">
        <w:rPr>
          <w:rFonts w:ascii="Times New Roman" w:hAnsi="Times New Roman" w:cs="Times New Roman"/>
        </w:rPr>
        <w:t xml:space="preserve"> Se procede con el desarrollo del Sistema de Información para la Gestión de Inventario, Producción y Despacho de Lácteos GRULAC S.R.L. bajo la Alternativa C, utilizando el </w:t>
      </w:r>
      <w:proofErr w:type="spellStart"/>
      <w:r w:rsidRPr="00FB4304">
        <w:rPr>
          <w:rFonts w:ascii="Times New Roman" w:hAnsi="Times New Roman" w:cs="Times New Roman"/>
        </w:rPr>
        <w:t>stack</w:t>
      </w:r>
      <w:proofErr w:type="spellEnd"/>
      <w:r w:rsidRPr="00FB4304">
        <w:rPr>
          <w:rFonts w:ascii="Times New Roman" w:hAnsi="Times New Roman" w:cs="Times New Roman"/>
        </w:rPr>
        <w:t xml:space="preserve"> tecnológico Node.js + Next.js + PostgreSQL + </w:t>
      </w:r>
      <w:proofErr w:type="spellStart"/>
      <w:r w:rsidRPr="00FB4304">
        <w:rPr>
          <w:rFonts w:ascii="Times New Roman" w:hAnsi="Times New Roman" w:cs="Times New Roman"/>
        </w:rPr>
        <w:t>Supabase</w:t>
      </w:r>
      <w:proofErr w:type="spellEnd"/>
      <w:r w:rsidRPr="00FB4304">
        <w:rPr>
          <w:rFonts w:ascii="Times New Roman" w:hAnsi="Times New Roman" w:cs="Times New Roman"/>
        </w:rPr>
        <w:t>, con la metodología PUDS y documentación UML 2.5.</w:t>
      </w:r>
    </w:p>
    <w:p w14:paraId="37372E44" w14:textId="77777777" w:rsidR="00E6378C" w:rsidRPr="00FB4304" w:rsidRDefault="00E6378C" w:rsidP="002C5CBD">
      <w:pPr>
        <w:jc w:val="left"/>
        <w:rPr>
          <w:rFonts w:ascii="Times New Roman" w:hAnsi="Times New Roman" w:cs="Times New Roman"/>
        </w:rPr>
      </w:pPr>
    </w:p>
    <w:p w14:paraId="5AF6C722" w14:textId="77777777" w:rsidR="007A2A42" w:rsidRPr="00FB4304" w:rsidRDefault="007A2A42" w:rsidP="002C5CBD">
      <w:pPr>
        <w:spacing w:after="160" w:line="259" w:lineRule="auto"/>
        <w:jc w:val="left"/>
        <w:rPr>
          <w:rFonts w:ascii="Times New Roman" w:hAnsi="Times New Roman" w:cs="Times New Roman"/>
        </w:rPr>
      </w:pPr>
      <w:r w:rsidRPr="00FB4304">
        <w:rPr>
          <w:rFonts w:ascii="Times New Roman" w:hAnsi="Times New Roman" w:cs="Times New Roman"/>
        </w:rPr>
        <w:br w:type="page"/>
      </w:r>
    </w:p>
    <w:p w14:paraId="48425AC9" w14:textId="77777777" w:rsidR="007A2A42" w:rsidRPr="00FB4304" w:rsidRDefault="007A2A42" w:rsidP="00B84FB4">
      <w:pPr>
        <w:pStyle w:val="Ttulo3"/>
        <w:numPr>
          <w:ilvl w:val="2"/>
          <w:numId w:val="66"/>
        </w:numPr>
        <w:jc w:val="left"/>
        <w:rPr>
          <w:rFonts w:ascii="Times New Roman" w:hAnsi="Times New Roman" w:cs="Times New Roman"/>
        </w:rPr>
      </w:pPr>
      <w:bookmarkStart w:id="88" w:name="_Toc225974597"/>
      <w:r w:rsidRPr="00FB4304">
        <w:rPr>
          <w:rFonts w:ascii="Times New Roman" w:hAnsi="Times New Roman" w:cs="Times New Roman"/>
        </w:rPr>
        <w:lastRenderedPageBreak/>
        <w:t>DIAGRAMA DE ISHIKAWA</w:t>
      </w:r>
      <w:bookmarkEnd w:id="88"/>
    </w:p>
    <w:p w14:paraId="34A1BF64" w14:textId="77777777" w:rsidR="00A356B5" w:rsidRPr="00FB4304" w:rsidRDefault="00A356B5" w:rsidP="002C5CBD">
      <w:pPr>
        <w:jc w:val="left"/>
        <w:rPr>
          <w:rFonts w:ascii="Times New Roman" w:hAnsi="Times New Roman" w:cs="Times New Roman"/>
          <w:b/>
          <w:bCs/>
        </w:rPr>
      </w:pPr>
      <w:r w:rsidRPr="00FB4304">
        <w:rPr>
          <w:rFonts w:ascii="Times New Roman" w:hAnsi="Times New Roman" w:cs="Times New Roman"/>
          <w:b/>
          <w:bCs/>
        </w:rPr>
        <w:t>Identificar las Principales Categorías</w:t>
      </w:r>
    </w:p>
    <w:p w14:paraId="3C382829" w14:textId="77777777" w:rsidR="00A356B5" w:rsidRPr="00FB4304" w:rsidRDefault="00A356B5" w:rsidP="002C5CBD">
      <w:pPr>
        <w:jc w:val="left"/>
        <w:rPr>
          <w:rFonts w:ascii="Times New Roman" w:hAnsi="Times New Roman" w:cs="Times New Roman"/>
        </w:rPr>
      </w:pPr>
      <w:r w:rsidRPr="00FB4304">
        <w:rPr>
          <w:rFonts w:ascii="Times New Roman" w:hAnsi="Times New Roman" w:cs="Times New Roman"/>
          <w:b/>
          <w:bCs/>
        </w:rPr>
        <w:t>EFECTO CENTRAL:</w:t>
      </w:r>
      <w:r w:rsidRPr="00FB4304">
        <w:rPr>
          <w:rFonts w:ascii="Times New Roman" w:hAnsi="Times New Roman" w:cs="Times New Roman"/>
        </w:rPr>
        <w:t xml:space="preserve"> "Gestión operativa ineficiente y riesgo sanitario en GRULAC S.R.L. por ausencia de un sistema de información integrado que centralice los procesos de recepción, producción, inventario, despacho y control de calidad."</w:t>
      </w:r>
    </w:p>
    <w:p w14:paraId="516975A6" w14:textId="77777777" w:rsidR="00A356B5" w:rsidRPr="00FB4304" w:rsidRDefault="00A356B5" w:rsidP="002C5CBD">
      <w:pPr>
        <w:jc w:val="left"/>
        <w:rPr>
          <w:rFonts w:ascii="Times New Roman" w:hAnsi="Times New Roman" w:cs="Times New Roman"/>
        </w:rPr>
      </w:pPr>
    </w:p>
    <w:p w14:paraId="55D34974" w14:textId="77777777" w:rsidR="00A356B5" w:rsidRPr="00FB4304" w:rsidRDefault="00A356B5" w:rsidP="002C5CBD">
      <w:pPr>
        <w:jc w:val="left"/>
        <w:rPr>
          <w:rFonts w:ascii="Times New Roman" w:hAnsi="Times New Roman" w:cs="Times New Roman"/>
        </w:rPr>
      </w:pPr>
      <w:r w:rsidRPr="00FB4304">
        <w:rPr>
          <w:rFonts w:ascii="Times New Roman" w:hAnsi="Times New Roman" w:cs="Times New Roman"/>
        </w:rPr>
        <w:t>Este efecto sintetiza los 15 problemas nucleares identificados en las secciones anteriores y corresponde directamente al problema raíz PF-01, desde el cual se derivan todos los demás problemas según el grafo dirigido de la sección 1.5.</w:t>
      </w:r>
    </w:p>
    <w:p w14:paraId="25B5D36A" w14:textId="77777777" w:rsidR="00A356B5" w:rsidRPr="00FB4304" w:rsidRDefault="00A356B5" w:rsidP="002C5CBD">
      <w:pPr>
        <w:jc w:val="left"/>
        <w:rPr>
          <w:rFonts w:ascii="Times New Roman" w:hAnsi="Times New Roman" w:cs="Times New Roman"/>
        </w:rPr>
      </w:pPr>
    </w:p>
    <w:p w14:paraId="4B7C4F0A" w14:textId="77777777" w:rsidR="00A356B5" w:rsidRPr="00FB4304" w:rsidRDefault="00A356B5" w:rsidP="002C5CBD">
      <w:pPr>
        <w:jc w:val="left"/>
        <w:rPr>
          <w:rFonts w:ascii="Times New Roman" w:hAnsi="Times New Roman" w:cs="Times New Roman"/>
        </w:rPr>
      </w:pPr>
      <w:r w:rsidRPr="00FB4304">
        <w:rPr>
          <w:rFonts w:ascii="Times New Roman" w:hAnsi="Times New Roman" w:cs="Times New Roman"/>
        </w:rPr>
        <w:t>Para estructurar las dimensiones del problema central, se identifican las 6 principales categorías correspondientes a la metodología M (6M):</w:t>
      </w:r>
    </w:p>
    <w:p w14:paraId="7AF1220C" w14:textId="77777777" w:rsidR="00A356B5" w:rsidRPr="00FB4304" w:rsidRDefault="00A356B5" w:rsidP="002C5CBD">
      <w:pPr>
        <w:jc w:val="left"/>
        <w:rPr>
          <w:rFonts w:ascii="Times New Roman" w:hAnsi="Times New Roman" w:cs="Times New Roman"/>
        </w:rPr>
      </w:pPr>
    </w:p>
    <w:p w14:paraId="0FB42A63" w14:textId="77777777" w:rsidR="00A356B5" w:rsidRPr="00FB4304" w:rsidRDefault="00A356B5" w:rsidP="002C5CBD">
      <w:pPr>
        <w:pStyle w:val="Prrafodelista"/>
        <w:numPr>
          <w:ilvl w:val="0"/>
          <w:numId w:val="29"/>
        </w:numPr>
        <w:jc w:val="left"/>
        <w:rPr>
          <w:rFonts w:ascii="Times New Roman" w:hAnsi="Times New Roman" w:cs="Times New Roman"/>
        </w:rPr>
      </w:pPr>
      <w:r w:rsidRPr="00FB4304">
        <w:rPr>
          <w:rFonts w:ascii="Times New Roman" w:hAnsi="Times New Roman" w:cs="Times New Roman"/>
        </w:rPr>
        <w:t>Métodos (Procesos y Procedimientos)</w:t>
      </w:r>
    </w:p>
    <w:p w14:paraId="0DCACD8B" w14:textId="77777777" w:rsidR="00A356B5" w:rsidRPr="00FB4304" w:rsidRDefault="00A356B5" w:rsidP="002C5CBD">
      <w:pPr>
        <w:pStyle w:val="Prrafodelista"/>
        <w:numPr>
          <w:ilvl w:val="0"/>
          <w:numId w:val="29"/>
        </w:numPr>
        <w:jc w:val="left"/>
        <w:rPr>
          <w:rFonts w:ascii="Times New Roman" w:hAnsi="Times New Roman" w:cs="Times New Roman"/>
        </w:rPr>
      </w:pPr>
      <w:r w:rsidRPr="00FB4304">
        <w:rPr>
          <w:rFonts w:ascii="Times New Roman" w:hAnsi="Times New Roman" w:cs="Times New Roman"/>
        </w:rPr>
        <w:t>Maquinaria (Tecnología e Infraestructura)</w:t>
      </w:r>
    </w:p>
    <w:p w14:paraId="383BFC1A" w14:textId="77777777" w:rsidR="00A356B5" w:rsidRPr="00FB4304" w:rsidRDefault="00A356B5" w:rsidP="002C5CBD">
      <w:pPr>
        <w:pStyle w:val="Prrafodelista"/>
        <w:numPr>
          <w:ilvl w:val="0"/>
          <w:numId w:val="29"/>
        </w:numPr>
        <w:jc w:val="left"/>
        <w:rPr>
          <w:rFonts w:ascii="Times New Roman" w:hAnsi="Times New Roman" w:cs="Times New Roman"/>
        </w:rPr>
      </w:pPr>
      <w:r w:rsidRPr="00FB4304">
        <w:rPr>
          <w:rFonts w:ascii="Times New Roman" w:hAnsi="Times New Roman" w:cs="Times New Roman"/>
        </w:rPr>
        <w:t>Mano de Obra (Personal y Roles)</w:t>
      </w:r>
    </w:p>
    <w:p w14:paraId="70434A88" w14:textId="77777777" w:rsidR="00A356B5" w:rsidRPr="00FB4304" w:rsidRDefault="00A356B5" w:rsidP="002C5CBD">
      <w:pPr>
        <w:pStyle w:val="Prrafodelista"/>
        <w:numPr>
          <w:ilvl w:val="0"/>
          <w:numId w:val="29"/>
        </w:numPr>
        <w:jc w:val="left"/>
        <w:rPr>
          <w:rFonts w:ascii="Times New Roman" w:hAnsi="Times New Roman" w:cs="Times New Roman"/>
        </w:rPr>
      </w:pPr>
      <w:r w:rsidRPr="00FB4304">
        <w:rPr>
          <w:rFonts w:ascii="Times New Roman" w:hAnsi="Times New Roman" w:cs="Times New Roman"/>
        </w:rPr>
        <w:t>Materiales (Datos e Insumos de Información)</w:t>
      </w:r>
    </w:p>
    <w:p w14:paraId="608F427C" w14:textId="77777777" w:rsidR="00A356B5" w:rsidRPr="00FB4304" w:rsidRDefault="00A356B5" w:rsidP="002C5CBD">
      <w:pPr>
        <w:pStyle w:val="Prrafodelista"/>
        <w:numPr>
          <w:ilvl w:val="0"/>
          <w:numId w:val="29"/>
        </w:numPr>
        <w:jc w:val="left"/>
        <w:rPr>
          <w:rFonts w:ascii="Times New Roman" w:hAnsi="Times New Roman" w:cs="Times New Roman"/>
        </w:rPr>
      </w:pPr>
      <w:r w:rsidRPr="00FB4304">
        <w:rPr>
          <w:rFonts w:ascii="Times New Roman" w:hAnsi="Times New Roman" w:cs="Times New Roman"/>
        </w:rPr>
        <w:t>Medición (Control, Trazabilidad y Métricas)</w:t>
      </w:r>
    </w:p>
    <w:p w14:paraId="72F66B48" w14:textId="77777777" w:rsidR="00571009" w:rsidRPr="00FB4304" w:rsidRDefault="00A356B5" w:rsidP="002C5CBD">
      <w:pPr>
        <w:pStyle w:val="Prrafodelista"/>
        <w:numPr>
          <w:ilvl w:val="0"/>
          <w:numId w:val="29"/>
        </w:numPr>
        <w:jc w:val="left"/>
        <w:rPr>
          <w:rFonts w:ascii="Times New Roman" w:hAnsi="Times New Roman" w:cs="Times New Roman"/>
        </w:rPr>
      </w:pPr>
      <w:r w:rsidRPr="00FB4304">
        <w:rPr>
          <w:rFonts w:ascii="Times New Roman" w:hAnsi="Times New Roman" w:cs="Times New Roman"/>
        </w:rPr>
        <w:t>Entorno Organizacional (Contexto y Entorno Regulador)</w:t>
      </w:r>
    </w:p>
    <w:p w14:paraId="727E99FF" w14:textId="77777777" w:rsidR="00A356B5" w:rsidRPr="00FB4304" w:rsidRDefault="00A356B5" w:rsidP="002C5CBD">
      <w:pPr>
        <w:spacing w:after="160" w:line="259" w:lineRule="auto"/>
        <w:jc w:val="left"/>
        <w:rPr>
          <w:rFonts w:ascii="Times New Roman" w:hAnsi="Times New Roman" w:cs="Times New Roman"/>
        </w:rPr>
      </w:pPr>
      <w:r w:rsidRPr="00FB4304">
        <w:rPr>
          <w:rFonts w:ascii="Times New Roman" w:hAnsi="Times New Roman" w:cs="Times New Roman"/>
        </w:rPr>
        <w:br w:type="page"/>
      </w:r>
    </w:p>
    <w:p w14:paraId="7DE6BAC0" w14:textId="77777777" w:rsidR="007A2A42" w:rsidRPr="00FB4304" w:rsidRDefault="007A2A42" w:rsidP="002C5CBD">
      <w:pPr>
        <w:jc w:val="left"/>
        <w:rPr>
          <w:rFonts w:ascii="Times New Roman" w:hAnsi="Times New Roman" w:cs="Times New Roman"/>
          <w:b/>
          <w:bCs/>
        </w:rPr>
      </w:pPr>
      <w:r w:rsidRPr="00FB4304">
        <w:rPr>
          <w:rFonts w:ascii="Times New Roman" w:hAnsi="Times New Roman" w:cs="Times New Roman"/>
          <w:b/>
          <w:bCs/>
        </w:rPr>
        <w:lastRenderedPageBreak/>
        <w:t>1. MÉTODOS (Procesos y Procedimientos)</w:t>
      </w:r>
    </w:p>
    <w:tbl>
      <w:tblPr>
        <w:tblW w:w="1049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681"/>
        <w:gridCol w:w="4111"/>
        <w:gridCol w:w="2698"/>
      </w:tblGrid>
      <w:tr w:rsidR="00571009" w:rsidRPr="00FB4304" w14:paraId="5E772430" w14:textId="77777777" w:rsidTr="00571009">
        <w:trPr>
          <w:tblHeader/>
          <w:jc w:val="center"/>
        </w:trPr>
        <w:tc>
          <w:tcPr>
            <w:tcW w:w="3681" w:type="dxa"/>
            <w:tcMar>
              <w:top w:w="75" w:type="dxa"/>
              <w:left w:w="150" w:type="dxa"/>
              <w:bottom w:w="75" w:type="dxa"/>
              <w:right w:w="150" w:type="dxa"/>
            </w:tcMar>
            <w:vAlign w:val="center"/>
            <w:hideMark/>
          </w:tcPr>
          <w:p w14:paraId="17976657" w14:textId="77777777" w:rsidR="007A2A42" w:rsidRPr="00FB4304" w:rsidRDefault="007A2A42" w:rsidP="002C5CBD">
            <w:pPr>
              <w:spacing w:line="276" w:lineRule="auto"/>
              <w:jc w:val="left"/>
              <w:rPr>
                <w:rFonts w:ascii="Times New Roman" w:hAnsi="Times New Roman" w:cs="Times New Roman"/>
                <w:b/>
                <w:bCs/>
              </w:rPr>
            </w:pPr>
            <w:r w:rsidRPr="00FB4304">
              <w:rPr>
                <w:rFonts w:ascii="Times New Roman" w:hAnsi="Times New Roman" w:cs="Times New Roman"/>
                <w:b/>
                <w:bCs/>
              </w:rPr>
              <w:t>Causa</w:t>
            </w:r>
          </w:p>
        </w:tc>
        <w:tc>
          <w:tcPr>
            <w:tcW w:w="4111" w:type="dxa"/>
            <w:tcMar>
              <w:top w:w="75" w:type="dxa"/>
              <w:left w:w="150" w:type="dxa"/>
              <w:bottom w:w="75" w:type="dxa"/>
              <w:right w:w="150" w:type="dxa"/>
            </w:tcMar>
            <w:vAlign w:val="center"/>
            <w:hideMark/>
          </w:tcPr>
          <w:p w14:paraId="263DE48F" w14:textId="77777777" w:rsidR="007A2A42" w:rsidRPr="00FB4304" w:rsidRDefault="007A2A42" w:rsidP="002C5CBD">
            <w:pPr>
              <w:spacing w:line="276" w:lineRule="auto"/>
              <w:jc w:val="left"/>
              <w:rPr>
                <w:rFonts w:ascii="Times New Roman" w:hAnsi="Times New Roman" w:cs="Times New Roman"/>
                <w:b/>
                <w:bCs/>
              </w:rPr>
            </w:pPr>
            <w:r w:rsidRPr="00FB4304">
              <w:rPr>
                <w:rFonts w:ascii="Times New Roman" w:hAnsi="Times New Roman" w:cs="Times New Roman"/>
                <w:b/>
                <w:bCs/>
              </w:rPr>
              <w:t>Evidencia</w:t>
            </w:r>
          </w:p>
        </w:tc>
        <w:tc>
          <w:tcPr>
            <w:tcW w:w="2698" w:type="dxa"/>
            <w:tcMar>
              <w:top w:w="75" w:type="dxa"/>
              <w:left w:w="150" w:type="dxa"/>
              <w:bottom w:w="75" w:type="dxa"/>
              <w:right w:w="150" w:type="dxa"/>
            </w:tcMar>
            <w:vAlign w:val="center"/>
            <w:hideMark/>
          </w:tcPr>
          <w:p w14:paraId="2F760A55" w14:textId="77777777" w:rsidR="007A2A42" w:rsidRPr="00FB4304" w:rsidRDefault="007A2A42" w:rsidP="002C5CBD">
            <w:pPr>
              <w:spacing w:line="276" w:lineRule="auto"/>
              <w:jc w:val="left"/>
              <w:rPr>
                <w:rFonts w:ascii="Times New Roman" w:hAnsi="Times New Roman" w:cs="Times New Roman"/>
                <w:b/>
                <w:bCs/>
              </w:rPr>
            </w:pPr>
            <w:r w:rsidRPr="00FB4304">
              <w:rPr>
                <w:rFonts w:ascii="Times New Roman" w:hAnsi="Times New Roman" w:cs="Times New Roman"/>
                <w:b/>
                <w:bCs/>
              </w:rPr>
              <w:t>Problema Relacionado</w:t>
            </w:r>
          </w:p>
        </w:tc>
      </w:tr>
      <w:tr w:rsidR="007A2A42" w:rsidRPr="00FB4304" w14:paraId="525521D0" w14:textId="77777777" w:rsidTr="00571009">
        <w:trPr>
          <w:jc w:val="center"/>
        </w:trPr>
        <w:tc>
          <w:tcPr>
            <w:tcW w:w="3681" w:type="dxa"/>
            <w:tcMar>
              <w:top w:w="75" w:type="dxa"/>
              <w:left w:w="150" w:type="dxa"/>
              <w:bottom w:w="75" w:type="dxa"/>
              <w:right w:w="150" w:type="dxa"/>
            </w:tcMar>
            <w:vAlign w:val="center"/>
            <w:hideMark/>
          </w:tcPr>
          <w:p w14:paraId="1BB41FF4" w14:textId="77777777" w:rsidR="007A2A42" w:rsidRPr="00FB4304" w:rsidRDefault="007A2A42" w:rsidP="002C5CBD">
            <w:pPr>
              <w:spacing w:line="276" w:lineRule="auto"/>
              <w:jc w:val="left"/>
              <w:rPr>
                <w:rFonts w:ascii="Times New Roman" w:hAnsi="Times New Roman" w:cs="Times New Roman"/>
              </w:rPr>
            </w:pPr>
            <w:r w:rsidRPr="00FB4304">
              <w:rPr>
                <w:rFonts w:ascii="Times New Roman" w:hAnsi="Times New Roman" w:cs="Times New Roman"/>
              </w:rPr>
              <w:t>Registros de producción en formularios de papel, transcritos posteriormente a Excel con desfase de 2–8 horas</w:t>
            </w:r>
          </w:p>
        </w:tc>
        <w:tc>
          <w:tcPr>
            <w:tcW w:w="4111" w:type="dxa"/>
            <w:tcMar>
              <w:top w:w="75" w:type="dxa"/>
              <w:left w:w="150" w:type="dxa"/>
              <w:bottom w:w="75" w:type="dxa"/>
              <w:right w:w="150" w:type="dxa"/>
            </w:tcMar>
            <w:vAlign w:val="center"/>
            <w:hideMark/>
          </w:tcPr>
          <w:p w14:paraId="683A974C" w14:textId="77777777" w:rsidR="007A2A42" w:rsidRPr="00FB4304" w:rsidRDefault="007A2A42" w:rsidP="002C5CBD">
            <w:pPr>
              <w:spacing w:line="276" w:lineRule="auto"/>
              <w:jc w:val="left"/>
              <w:rPr>
                <w:rFonts w:ascii="Times New Roman" w:hAnsi="Times New Roman" w:cs="Times New Roman"/>
              </w:rPr>
            </w:pPr>
            <w:r w:rsidRPr="00FB4304">
              <w:rPr>
                <w:rFonts w:ascii="Times New Roman" w:hAnsi="Times New Roman" w:cs="Times New Roman"/>
              </w:rPr>
              <w:t>Entrevista N°2, P10: "Se hace un inventario por día y registro en papel. Luego mi Supervisor transcribe cada uno a Excel, cuantificando suma de semana"</w:t>
            </w:r>
          </w:p>
        </w:tc>
        <w:tc>
          <w:tcPr>
            <w:tcW w:w="2698" w:type="dxa"/>
            <w:tcMar>
              <w:top w:w="75" w:type="dxa"/>
              <w:left w:w="150" w:type="dxa"/>
              <w:bottom w:w="75" w:type="dxa"/>
              <w:right w:w="150" w:type="dxa"/>
            </w:tcMar>
            <w:vAlign w:val="center"/>
            <w:hideMark/>
          </w:tcPr>
          <w:p w14:paraId="2ACB3FA3" w14:textId="77777777" w:rsidR="007A2A42" w:rsidRPr="00FB4304" w:rsidRDefault="007A2A42" w:rsidP="002C5CBD">
            <w:pPr>
              <w:spacing w:line="276" w:lineRule="auto"/>
              <w:jc w:val="left"/>
              <w:rPr>
                <w:rFonts w:ascii="Times New Roman" w:hAnsi="Times New Roman" w:cs="Times New Roman"/>
              </w:rPr>
            </w:pPr>
            <w:r w:rsidRPr="00FB4304">
              <w:rPr>
                <w:rFonts w:ascii="Times New Roman" w:hAnsi="Times New Roman" w:cs="Times New Roman"/>
              </w:rPr>
              <w:t>PF-01, PF-12</w:t>
            </w:r>
          </w:p>
        </w:tc>
      </w:tr>
      <w:tr w:rsidR="007A2A42" w:rsidRPr="00FB4304" w14:paraId="5B6ABB89" w14:textId="77777777" w:rsidTr="00571009">
        <w:trPr>
          <w:jc w:val="center"/>
        </w:trPr>
        <w:tc>
          <w:tcPr>
            <w:tcW w:w="3681" w:type="dxa"/>
            <w:tcMar>
              <w:top w:w="75" w:type="dxa"/>
              <w:left w:w="150" w:type="dxa"/>
              <w:bottom w:w="75" w:type="dxa"/>
              <w:right w:w="150" w:type="dxa"/>
            </w:tcMar>
            <w:vAlign w:val="center"/>
            <w:hideMark/>
          </w:tcPr>
          <w:p w14:paraId="26FEFAFC" w14:textId="77777777" w:rsidR="007A2A42" w:rsidRPr="00FB4304" w:rsidRDefault="007A2A42" w:rsidP="002C5CBD">
            <w:pPr>
              <w:spacing w:line="276" w:lineRule="auto"/>
              <w:jc w:val="left"/>
              <w:rPr>
                <w:rFonts w:ascii="Times New Roman" w:hAnsi="Times New Roman" w:cs="Times New Roman"/>
              </w:rPr>
            </w:pPr>
            <w:r w:rsidRPr="00FB4304">
              <w:rPr>
                <w:rFonts w:ascii="Times New Roman" w:hAnsi="Times New Roman" w:cs="Times New Roman"/>
              </w:rPr>
              <w:t>Recetas consultadas manualmente como tablas estáticas, sin vínculo al consumo real de insumos</w:t>
            </w:r>
          </w:p>
        </w:tc>
        <w:tc>
          <w:tcPr>
            <w:tcW w:w="4111" w:type="dxa"/>
            <w:tcMar>
              <w:top w:w="75" w:type="dxa"/>
              <w:left w:w="150" w:type="dxa"/>
              <w:bottom w:w="75" w:type="dxa"/>
              <w:right w:w="150" w:type="dxa"/>
            </w:tcMar>
            <w:vAlign w:val="center"/>
            <w:hideMark/>
          </w:tcPr>
          <w:p w14:paraId="1EEF67E5" w14:textId="77777777" w:rsidR="007A2A42" w:rsidRPr="00FB4304" w:rsidRDefault="007A2A42" w:rsidP="002C5CBD">
            <w:pPr>
              <w:spacing w:line="276" w:lineRule="auto"/>
              <w:jc w:val="left"/>
              <w:rPr>
                <w:rFonts w:ascii="Times New Roman" w:hAnsi="Times New Roman" w:cs="Times New Roman"/>
              </w:rPr>
            </w:pPr>
            <w:r w:rsidRPr="00FB4304">
              <w:rPr>
                <w:rFonts w:ascii="Times New Roman" w:hAnsi="Times New Roman" w:cs="Times New Roman"/>
              </w:rPr>
              <w:t>Hojas "Recetas" y "RECETA DE DULCE": fórmulas fijas de 15 ingredientes; el operario calcula a mano las proporciones para cada volumen</w:t>
            </w:r>
          </w:p>
        </w:tc>
        <w:tc>
          <w:tcPr>
            <w:tcW w:w="2698" w:type="dxa"/>
            <w:tcMar>
              <w:top w:w="75" w:type="dxa"/>
              <w:left w:w="150" w:type="dxa"/>
              <w:bottom w:w="75" w:type="dxa"/>
              <w:right w:w="150" w:type="dxa"/>
            </w:tcMar>
            <w:vAlign w:val="center"/>
            <w:hideMark/>
          </w:tcPr>
          <w:p w14:paraId="61718791" w14:textId="77777777" w:rsidR="007A2A42" w:rsidRPr="00FB4304" w:rsidRDefault="007A2A42" w:rsidP="002C5CBD">
            <w:pPr>
              <w:spacing w:line="276" w:lineRule="auto"/>
              <w:jc w:val="left"/>
              <w:rPr>
                <w:rFonts w:ascii="Times New Roman" w:hAnsi="Times New Roman" w:cs="Times New Roman"/>
              </w:rPr>
            </w:pPr>
            <w:r w:rsidRPr="00FB4304">
              <w:rPr>
                <w:rFonts w:ascii="Times New Roman" w:hAnsi="Times New Roman" w:cs="Times New Roman"/>
              </w:rPr>
              <w:t>PF-04</w:t>
            </w:r>
          </w:p>
        </w:tc>
      </w:tr>
      <w:tr w:rsidR="007A2A42" w:rsidRPr="00FB4304" w14:paraId="6A094977" w14:textId="77777777" w:rsidTr="00571009">
        <w:trPr>
          <w:jc w:val="center"/>
        </w:trPr>
        <w:tc>
          <w:tcPr>
            <w:tcW w:w="3681" w:type="dxa"/>
            <w:tcMar>
              <w:top w:w="75" w:type="dxa"/>
              <w:left w:w="150" w:type="dxa"/>
              <w:bottom w:w="75" w:type="dxa"/>
              <w:right w:w="150" w:type="dxa"/>
            </w:tcMar>
            <w:vAlign w:val="center"/>
            <w:hideMark/>
          </w:tcPr>
          <w:p w14:paraId="28A96C42" w14:textId="77777777" w:rsidR="007A2A42" w:rsidRPr="00FB4304" w:rsidRDefault="007A2A42" w:rsidP="002C5CBD">
            <w:pPr>
              <w:spacing w:line="276" w:lineRule="auto"/>
              <w:jc w:val="left"/>
              <w:rPr>
                <w:rFonts w:ascii="Times New Roman" w:hAnsi="Times New Roman" w:cs="Times New Roman"/>
              </w:rPr>
            </w:pPr>
            <w:r w:rsidRPr="00FB4304">
              <w:rPr>
                <w:rFonts w:ascii="Times New Roman" w:hAnsi="Times New Roman" w:cs="Times New Roman"/>
              </w:rPr>
              <w:t>Despachos sin protocolo formal: sin cliente, sin factura asociada, sin lote trazable, sin descuento automático del stock</w:t>
            </w:r>
          </w:p>
        </w:tc>
        <w:tc>
          <w:tcPr>
            <w:tcW w:w="4111" w:type="dxa"/>
            <w:tcMar>
              <w:top w:w="75" w:type="dxa"/>
              <w:left w:w="150" w:type="dxa"/>
              <w:bottom w:w="75" w:type="dxa"/>
              <w:right w:w="150" w:type="dxa"/>
            </w:tcMar>
            <w:vAlign w:val="center"/>
            <w:hideMark/>
          </w:tcPr>
          <w:p w14:paraId="06AAF2A0" w14:textId="77777777" w:rsidR="007A2A42" w:rsidRPr="00FB4304" w:rsidRDefault="007A2A42" w:rsidP="002C5CBD">
            <w:pPr>
              <w:spacing w:line="276" w:lineRule="auto"/>
              <w:jc w:val="left"/>
              <w:rPr>
                <w:rFonts w:ascii="Times New Roman" w:hAnsi="Times New Roman" w:cs="Times New Roman"/>
              </w:rPr>
            </w:pPr>
            <w:r w:rsidRPr="00FB4304">
              <w:rPr>
                <w:rFonts w:ascii="Times New Roman" w:hAnsi="Times New Roman" w:cs="Times New Roman"/>
              </w:rPr>
              <w:t>Hojas "STOCK DLCH" y "STOCK QCHL": solo 3 despachos registrados en 7 meses; lote marcado como texto libre "LOTE VENDIDO"</w:t>
            </w:r>
          </w:p>
        </w:tc>
        <w:tc>
          <w:tcPr>
            <w:tcW w:w="2698" w:type="dxa"/>
            <w:tcMar>
              <w:top w:w="75" w:type="dxa"/>
              <w:left w:w="150" w:type="dxa"/>
              <w:bottom w:w="75" w:type="dxa"/>
              <w:right w:w="150" w:type="dxa"/>
            </w:tcMar>
            <w:vAlign w:val="center"/>
            <w:hideMark/>
          </w:tcPr>
          <w:p w14:paraId="672AA503" w14:textId="77777777" w:rsidR="007A2A42" w:rsidRPr="00FB4304" w:rsidRDefault="007A2A42" w:rsidP="002C5CBD">
            <w:pPr>
              <w:spacing w:line="276" w:lineRule="auto"/>
              <w:jc w:val="left"/>
              <w:rPr>
                <w:rFonts w:ascii="Times New Roman" w:hAnsi="Times New Roman" w:cs="Times New Roman"/>
              </w:rPr>
            </w:pPr>
            <w:r w:rsidRPr="00FB4304">
              <w:rPr>
                <w:rFonts w:ascii="Times New Roman" w:hAnsi="Times New Roman" w:cs="Times New Roman"/>
              </w:rPr>
              <w:t>PF-08</w:t>
            </w:r>
          </w:p>
        </w:tc>
      </w:tr>
      <w:tr w:rsidR="007A2A42" w:rsidRPr="00FB4304" w14:paraId="6B4C3A54" w14:textId="77777777" w:rsidTr="00571009">
        <w:trPr>
          <w:jc w:val="center"/>
        </w:trPr>
        <w:tc>
          <w:tcPr>
            <w:tcW w:w="3681" w:type="dxa"/>
            <w:tcMar>
              <w:top w:w="75" w:type="dxa"/>
              <w:left w:w="150" w:type="dxa"/>
              <w:bottom w:w="75" w:type="dxa"/>
              <w:right w:w="150" w:type="dxa"/>
            </w:tcMar>
            <w:vAlign w:val="center"/>
            <w:hideMark/>
          </w:tcPr>
          <w:p w14:paraId="01545139" w14:textId="77777777" w:rsidR="007A2A42" w:rsidRPr="00FB4304" w:rsidRDefault="007A2A42" w:rsidP="002C5CBD">
            <w:pPr>
              <w:spacing w:line="276" w:lineRule="auto"/>
              <w:jc w:val="left"/>
              <w:rPr>
                <w:rFonts w:ascii="Times New Roman" w:hAnsi="Times New Roman" w:cs="Times New Roman"/>
              </w:rPr>
            </w:pPr>
            <w:r w:rsidRPr="00FB4304">
              <w:rPr>
                <w:rFonts w:ascii="Times New Roman" w:hAnsi="Times New Roman" w:cs="Times New Roman"/>
              </w:rPr>
              <w:t>Pedidos gestionados por grupo de WhatsApp sin validación contra inventario disponible</w:t>
            </w:r>
          </w:p>
        </w:tc>
        <w:tc>
          <w:tcPr>
            <w:tcW w:w="4111" w:type="dxa"/>
            <w:tcMar>
              <w:top w:w="75" w:type="dxa"/>
              <w:left w:w="150" w:type="dxa"/>
              <w:bottom w:w="75" w:type="dxa"/>
              <w:right w:w="150" w:type="dxa"/>
            </w:tcMar>
            <w:vAlign w:val="center"/>
            <w:hideMark/>
          </w:tcPr>
          <w:p w14:paraId="1ABC95E8" w14:textId="77777777" w:rsidR="007A2A42" w:rsidRPr="00FB4304" w:rsidRDefault="007A2A42" w:rsidP="002C5CBD">
            <w:pPr>
              <w:spacing w:line="276" w:lineRule="auto"/>
              <w:jc w:val="left"/>
              <w:rPr>
                <w:rFonts w:ascii="Times New Roman" w:hAnsi="Times New Roman" w:cs="Times New Roman"/>
              </w:rPr>
            </w:pPr>
            <w:r w:rsidRPr="00FB4304">
              <w:rPr>
                <w:rFonts w:ascii="Times New Roman" w:hAnsi="Times New Roman" w:cs="Times New Roman"/>
              </w:rPr>
              <w:t>Entrevista N°2, P2: "Tenemos un grupo de WhatsApp. Nos piden normalmente fines de semana para despachar martes y viernes"</w:t>
            </w:r>
          </w:p>
        </w:tc>
        <w:tc>
          <w:tcPr>
            <w:tcW w:w="2698" w:type="dxa"/>
            <w:tcMar>
              <w:top w:w="75" w:type="dxa"/>
              <w:left w:w="150" w:type="dxa"/>
              <w:bottom w:w="75" w:type="dxa"/>
              <w:right w:w="150" w:type="dxa"/>
            </w:tcMar>
            <w:vAlign w:val="center"/>
            <w:hideMark/>
          </w:tcPr>
          <w:p w14:paraId="4FCFA07A" w14:textId="77777777" w:rsidR="007A2A42" w:rsidRPr="00FB4304" w:rsidRDefault="007A2A42" w:rsidP="002C5CBD">
            <w:pPr>
              <w:spacing w:line="276" w:lineRule="auto"/>
              <w:jc w:val="left"/>
              <w:rPr>
                <w:rFonts w:ascii="Times New Roman" w:hAnsi="Times New Roman" w:cs="Times New Roman"/>
              </w:rPr>
            </w:pPr>
            <w:r w:rsidRPr="00FB4304">
              <w:rPr>
                <w:rFonts w:ascii="Times New Roman" w:hAnsi="Times New Roman" w:cs="Times New Roman"/>
              </w:rPr>
              <w:t>PF-13</w:t>
            </w:r>
          </w:p>
        </w:tc>
      </w:tr>
      <w:tr w:rsidR="007A2A42" w:rsidRPr="00FB4304" w14:paraId="26D30F37" w14:textId="77777777" w:rsidTr="00571009">
        <w:trPr>
          <w:jc w:val="center"/>
        </w:trPr>
        <w:tc>
          <w:tcPr>
            <w:tcW w:w="3681" w:type="dxa"/>
            <w:tcMar>
              <w:top w:w="75" w:type="dxa"/>
              <w:left w:w="150" w:type="dxa"/>
              <w:bottom w:w="75" w:type="dxa"/>
              <w:right w:w="150" w:type="dxa"/>
            </w:tcMar>
            <w:vAlign w:val="center"/>
            <w:hideMark/>
          </w:tcPr>
          <w:p w14:paraId="66668E1E" w14:textId="77777777" w:rsidR="007A2A42" w:rsidRPr="00FB4304" w:rsidRDefault="007A2A42" w:rsidP="002C5CBD">
            <w:pPr>
              <w:spacing w:line="276" w:lineRule="auto"/>
              <w:jc w:val="left"/>
              <w:rPr>
                <w:rFonts w:ascii="Times New Roman" w:hAnsi="Times New Roman" w:cs="Times New Roman"/>
              </w:rPr>
            </w:pPr>
            <w:r w:rsidRPr="00FB4304">
              <w:rPr>
                <w:rFonts w:ascii="Times New Roman" w:hAnsi="Times New Roman" w:cs="Times New Roman"/>
              </w:rPr>
              <w:t>Devoluciones atendidas sin protocolo: el cliente notifica por chat, se cruza con contramuestra, se repone informalmente</w:t>
            </w:r>
          </w:p>
        </w:tc>
        <w:tc>
          <w:tcPr>
            <w:tcW w:w="4111" w:type="dxa"/>
            <w:tcMar>
              <w:top w:w="75" w:type="dxa"/>
              <w:left w:w="150" w:type="dxa"/>
              <w:bottom w:w="75" w:type="dxa"/>
              <w:right w:w="150" w:type="dxa"/>
            </w:tcMar>
            <w:vAlign w:val="center"/>
            <w:hideMark/>
          </w:tcPr>
          <w:p w14:paraId="0766FA6E" w14:textId="77777777" w:rsidR="007A2A42" w:rsidRPr="00FB4304" w:rsidRDefault="007A2A42" w:rsidP="002C5CBD">
            <w:pPr>
              <w:spacing w:line="276" w:lineRule="auto"/>
              <w:jc w:val="left"/>
              <w:rPr>
                <w:rFonts w:ascii="Times New Roman" w:hAnsi="Times New Roman" w:cs="Times New Roman"/>
              </w:rPr>
            </w:pPr>
            <w:r w:rsidRPr="00FB4304">
              <w:rPr>
                <w:rFonts w:ascii="Times New Roman" w:hAnsi="Times New Roman" w:cs="Times New Roman"/>
              </w:rPr>
              <w:t>Entrevista N°2, P6: "Tuvimos unas 3 a 4 veces este problema históricamente"</w:t>
            </w:r>
          </w:p>
        </w:tc>
        <w:tc>
          <w:tcPr>
            <w:tcW w:w="2698" w:type="dxa"/>
            <w:tcMar>
              <w:top w:w="75" w:type="dxa"/>
              <w:left w:w="150" w:type="dxa"/>
              <w:bottom w:w="75" w:type="dxa"/>
              <w:right w:w="150" w:type="dxa"/>
            </w:tcMar>
            <w:vAlign w:val="center"/>
            <w:hideMark/>
          </w:tcPr>
          <w:p w14:paraId="14A20629" w14:textId="77777777" w:rsidR="007A2A42" w:rsidRPr="00FB4304" w:rsidRDefault="007A2A42" w:rsidP="002C5CBD">
            <w:pPr>
              <w:spacing w:line="276" w:lineRule="auto"/>
              <w:jc w:val="left"/>
              <w:rPr>
                <w:rFonts w:ascii="Times New Roman" w:hAnsi="Times New Roman" w:cs="Times New Roman"/>
              </w:rPr>
            </w:pPr>
            <w:r w:rsidRPr="00FB4304">
              <w:rPr>
                <w:rFonts w:ascii="Times New Roman" w:hAnsi="Times New Roman" w:cs="Times New Roman"/>
              </w:rPr>
              <w:t>PF-15</w:t>
            </w:r>
          </w:p>
        </w:tc>
      </w:tr>
    </w:tbl>
    <w:p w14:paraId="09FB6CED" w14:textId="77777777" w:rsidR="007A2A42" w:rsidRPr="00FB4304" w:rsidRDefault="007A2A42" w:rsidP="002C5CBD">
      <w:pPr>
        <w:jc w:val="left"/>
        <w:rPr>
          <w:rFonts w:ascii="Times New Roman" w:hAnsi="Times New Roman" w:cs="Times New Roman"/>
        </w:rPr>
      </w:pPr>
    </w:p>
    <w:p w14:paraId="0D8E7F91" w14:textId="77777777" w:rsidR="007A2A42" w:rsidRPr="00FB4304" w:rsidRDefault="007A2A42" w:rsidP="002C5CBD">
      <w:pPr>
        <w:spacing w:after="160" w:line="259" w:lineRule="auto"/>
        <w:jc w:val="left"/>
        <w:rPr>
          <w:rFonts w:ascii="Times New Roman" w:hAnsi="Times New Roman" w:cs="Times New Roman"/>
          <w:b/>
          <w:bCs/>
        </w:rPr>
      </w:pPr>
      <w:r w:rsidRPr="00FB4304">
        <w:rPr>
          <w:rFonts w:ascii="Times New Roman" w:hAnsi="Times New Roman" w:cs="Times New Roman"/>
          <w:b/>
          <w:bCs/>
        </w:rPr>
        <w:br w:type="page"/>
      </w:r>
    </w:p>
    <w:p w14:paraId="2EC08B62" w14:textId="77777777" w:rsidR="007A2A42" w:rsidRPr="00FB4304" w:rsidRDefault="007A2A42" w:rsidP="002C5CBD">
      <w:pPr>
        <w:jc w:val="left"/>
        <w:rPr>
          <w:rFonts w:ascii="Times New Roman" w:hAnsi="Times New Roman" w:cs="Times New Roman"/>
          <w:b/>
          <w:bCs/>
        </w:rPr>
      </w:pPr>
      <w:r w:rsidRPr="00FB4304">
        <w:rPr>
          <w:rFonts w:ascii="Times New Roman" w:hAnsi="Times New Roman" w:cs="Times New Roman"/>
          <w:b/>
          <w:bCs/>
        </w:rPr>
        <w:lastRenderedPageBreak/>
        <w:t>2. MAQUINARIA (Tecnología e Infraestructura)</w:t>
      </w:r>
    </w:p>
    <w:tbl>
      <w:tblPr>
        <w:tblW w:w="1048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3539"/>
        <w:gridCol w:w="4253"/>
        <w:gridCol w:w="2693"/>
      </w:tblGrid>
      <w:tr w:rsidR="00A356B5" w:rsidRPr="00FB4304" w14:paraId="27F0B920" w14:textId="77777777" w:rsidTr="00A356B5">
        <w:trPr>
          <w:tblHeader/>
          <w:jc w:val="center"/>
        </w:trPr>
        <w:tc>
          <w:tcPr>
            <w:tcW w:w="3539" w:type="dxa"/>
            <w:tcMar>
              <w:top w:w="75" w:type="dxa"/>
              <w:left w:w="150" w:type="dxa"/>
              <w:bottom w:w="75" w:type="dxa"/>
              <w:right w:w="150" w:type="dxa"/>
            </w:tcMar>
            <w:vAlign w:val="center"/>
            <w:hideMark/>
          </w:tcPr>
          <w:p w14:paraId="2BB000CD" w14:textId="77777777" w:rsidR="007A2A42" w:rsidRPr="00FB4304" w:rsidRDefault="007A2A42" w:rsidP="002C5CBD">
            <w:pPr>
              <w:spacing w:line="276" w:lineRule="auto"/>
              <w:jc w:val="left"/>
              <w:rPr>
                <w:rFonts w:ascii="Times New Roman" w:hAnsi="Times New Roman" w:cs="Times New Roman"/>
                <w:b/>
                <w:bCs/>
              </w:rPr>
            </w:pPr>
            <w:r w:rsidRPr="00FB4304">
              <w:rPr>
                <w:rFonts w:ascii="Times New Roman" w:hAnsi="Times New Roman" w:cs="Times New Roman"/>
                <w:b/>
                <w:bCs/>
              </w:rPr>
              <w:t>Causa</w:t>
            </w:r>
          </w:p>
        </w:tc>
        <w:tc>
          <w:tcPr>
            <w:tcW w:w="4253" w:type="dxa"/>
            <w:tcMar>
              <w:top w:w="75" w:type="dxa"/>
              <w:left w:w="150" w:type="dxa"/>
              <w:bottom w:w="75" w:type="dxa"/>
              <w:right w:w="150" w:type="dxa"/>
            </w:tcMar>
            <w:vAlign w:val="center"/>
            <w:hideMark/>
          </w:tcPr>
          <w:p w14:paraId="1A1B75EB" w14:textId="77777777" w:rsidR="007A2A42" w:rsidRPr="00FB4304" w:rsidRDefault="007A2A42" w:rsidP="002C5CBD">
            <w:pPr>
              <w:spacing w:line="276" w:lineRule="auto"/>
              <w:jc w:val="left"/>
              <w:rPr>
                <w:rFonts w:ascii="Times New Roman" w:hAnsi="Times New Roman" w:cs="Times New Roman"/>
                <w:b/>
                <w:bCs/>
              </w:rPr>
            </w:pPr>
            <w:r w:rsidRPr="00FB4304">
              <w:rPr>
                <w:rFonts w:ascii="Times New Roman" w:hAnsi="Times New Roman" w:cs="Times New Roman"/>
                <w:b/>
                <w:bCs/>
              </w:rPr>
              <w:t>Evidencia</w:t>
            </w:r>
          </w:p>
        </w:tc>
        <w:tc>
          <w:tcPr>
            <w:tcW w:w="2693" w:type="dxa"/>
            <w:tcMar>
              <w:top w:w="75" w:type="dxa"/>
              <w:left w:w="150" w:type="dxa"/>
              <w:bottom w:w="75" w:type="dxa"/>
              <w:right w:w="150" w:type="dxa"/>
            </w:tcMar>
            <w:vAlign w:val="center"/>
            <w:hideMark/>
          </w:tcPr>
          <w:p w14:paraId="2A8769C0" w14:textId="77777777" w:rsidR="007A2A42" w:rsidRPr="00FB4304" w:rsidRDefault="007A2A42" w:rsidP="002C5CBD">
            <w:pPr>
              <w:spacing w:line="276" w:lineRule="auto"/>
              <w:jc w:val="left"/>
              <w:rPr>
                <w:rFonts w:ascii="Times New Roman" w:hAnsi="Times New Roman" w:cs="Times New Roman"/>
                <w:b/>
                <w:bCs/>
              </w:rPr>
            </w:pPr>
            <w:r w:rsidRPr="00FB4304">
              <w:rPr>
                <w:rFonts w:ascii="Times New Roman" w:hAnsi="Times New Roman" w:cs="Times New Roman"/>
                <w:b/>
                <w:bCs/>
              </w:rPr>
              <w:t>Problema Relacionado</w:t>
            </w:r>
          </w:p>
        </w:tc>
      </w:tr>
      <w:tr w:rsidR="00A356B5" w:rsidRPr="00FB4304" w14:paraId="2B3CD785" w14:textId="77777777" w:rsidTr="00A356B5">
        <w:trPr>
          <w:jc w:val="center"/>
        </w:trPr>
        <w:tc>
          <w:tcPr>
            <w:tcW w:w="3539" w:type="dxa"/>
            <w:tcMar>
              <w:top w:w="75" w:type="dxa"/>
              <w:left w:w="150" w:type="dxa"/>
              <w:bottom w:w="75" w:type="dxa"/>
              <w:right w:w="150" w:type="dxa"/>
            </w:tcMar>
            <w:vAlign w:val="center"/>
            <w:hideMark/>
          </w:tcPr>
          <w:p w14:paraId="58FADA50" w14:textId="77777777" w:rsidR="007A2A42" w:rsidRPr="00FB4304" w:rsidRDefault="007A2A42" w:rsidP="002C5CBD">
            <w:pPr>
              <w:spacing w:line="276" w:lineRule="auto"/>
              <w:jc w:val="left"/>
              <w:rPr>
                <w:rFonts w:ascii="Times New Roman" w:hAnsi="Times New Roman" w:cs="Times New Roman"/>
              </w:rPr>
            </w:pPr>
            <w:r w:rsidRPr="00FB4304">
              <w:rPr>
                <w:rFonts w:ascii="Times New Roman" w:hAnsi="Times New Roman" w:cs="Times New Roman"/>
              </w:rPr>
              <w:t>Uso de un único archivo Excel (18 hojas, 1,500+ registros) como sistema de información completo</w:t>
            </w:r>
          </w:p>
        </w:tc>
        <w:tc>
          <w:tcPr>
            <w:tcW w:w="4253" w:type="dxa"/>
            <w:tcMar>
              <w:top w:w="75" w:type="dxa"/>
              <w:left w:w="150" w:type="dxa"/>
              <w:bottom w:w="75" w:type="dxa"/>
              <w:right w:w="150" w:type="dxa"/>
            </w:tcMar>
            <w:vAlign w:val="center"/>
            <w:hideMark/>
          </w:tcPr>
          <w:p w14:paraId="2A96192A" w14:textId="77777777" w:rsidR="007A2A42" w:rsidRPr="00FB4304" w:rsidRDefault="007A2A42" w:rsidP="002C5CBD">
            <w:pPr>
              <w:spacing w:line="276" w:lineRule="auto"/>
              <w:jc w:val="left"/>
              <w:rPr>
                <w:rFonts w:ascii="Times New Roman" w:hAnsi="Times New Roman" w:cs="Times New Roman"/>
              </w:rPr>
            </w:pPr>
            <w:r w:rsidRPr="00FB4304">
              <w:rPr>
                <w:rFonts w:ascii="Times New Roman" w:hAnsi="Times New Roman" w:cs="Times New Roman"/>
              </w:rPr>
              <w:t>Archivo "2 Inventario_Normalizado_Dinamico_Calculado.xlsx": 18 hojas que abarcan recepción, producción, inventario, stock y despacho</w:t>
            </w:r>
          </w:p>
        </w:tc>
        <w:tc>
          <w:tcPr>
            <w:tcW w:w="2693" w:type="dxa"/>
            <w:tcMar>
              <w:top w:w="75" w:type="dxa"/>
              <w:left w:w="150" w:type="dxa"/>
              <w:bottom w:w="75" w:type="dxa"/>
              <w:right w:w="150" w:type="dxa"/>
            </w:tcMar>
            <w:vAlign w:val="center"/>
            <w:hideMark/>
          </w:tcPr>
          <w:p w14:paraId="5B501B86" w14:textId="77777777" w:rsidR="007A2A42" w:rsidRPr="00FB4304" w:rsidRDefault="007A2A42" w:rsidP="002C5CBD">
            <w:pPr>
              <w:spacing w:line="276" w:lineRule="auto"/>
              <w:jc w:val="left"/>
              <w:rPr>
                <w:rFonts w:ascii="Times New Roman" w:hAnsi="Times New Roman" w:cs="Times New Roman"/>
              </w:rPr>
            </w:pPr>
            <w:r w:rsidRPr="00FB4304">
              <w:rPr>
                <w:rFonts w:ascii="Times New Roman" w:hAnsi="Times New Roman" w:cs="Times New Roman"/>
              </w:rPr>
              <w:t>PF-01</w:t>
            </w:r>
          </w:p>
        </w:tc>
      </w:tr>
      <w:tr w:rsidR="00A356B5" w:rsidRPr="00FB4304" w14:paraId="444F7852" w14:textId="77777777" w:rsidTr="00A356B5">
        <w:trPr>
          <w:jc w:val="center"/>
        </w:trPr>
        <w:tc>
          <w:tcPr>
            <w:tcW w:w="3539" w:type="dxa"/>
            <w:tcMar>
              <w:top w:w="75" w:type="dxa"/>
              <w:left w:w="150" w:type="dxa"/>
              <w:bottom w:w="75" w:type="dxa"/>
              <w:right w:w="150" w:type="dxa"/>
            </w:tcMar>
            <w:vAlign w:val="center"/>
            <w:hideMark/>
          </w:tcPr>
          <w:p w14:paraId="5824DC1C" w14:textId="77777777" w:rsidR="007A2A42" w:rsidRPr="00FB4304" w:rsidRDefault="007A2A42" w:rsidP="002C5CBD">
            <w:pPr>
              <w:spacing w:line="276" w:lineRule="auto"/>
              <w:jc w:val="left"/>
              <w:rPr>
                <w:rFonts w:ascii="Times New Roman" w:hAnsi="Times New Roman" w:cs="Times New Roman"/>
              </w:rPr>
            </w:pPr>
            <w:r w:rsidRPr="00FB4304">
              <w:rPr>
                <w:rFonts w:ascii="Times New Roman" w:hAnsi="Times New Roman" w:cs="Times New Roman"/>
              </w:rPr>
              <w:t>Sin base de datos relacional: datos planos sin integridad referencial ni validación de tipos</w:t>
            </w:r>
          </w:p>
        </w:tc>
        <w:tc>
          <w:tcPr>
            <w:tcW w:w="4253" w:type="dxa"/>
            <w:tcMar>
              <w:top w:w="75" w:type="dxa"/>
              <w:left w:w="150" w:type="dxa"/>
              <w:bottom w:w="75" w:type="dxa"/>
              <w:right w:w="150" w:type="dxa"/>
            </w:tcMar>
            <w:vAlign w:val="center"/>
            <w:hideMark/>
          </w:tcPr>
          <w:p w14:paraId="191D135D" w14:textId="77777777" w:rsidR="007A2A42" w:rsidRPr="00FB4304" w:rsidRDefault="007A2A42" w:rsidP="002C5CBD">
            <w:pPr>
              <w:spacing w:line="276" w:lineRule="auto"/>
              <w:jc w:val="left"/>
              <w:rPr>
                <w:rFonts w:ascii="Times New Roman" w:hAnsi="Times New Roman" w:cs="Times New Roman"/>
              </w:rPr>
            </w:pPr>
            <w:r w:rsidRPr="00FB4304">
              <w:rPr>
                <w:rFonts w:ascii="Times New Roman" w:hAnsi="Times New Roman" w:cs="Times New Roman"/>
              </w:rPr>
              <w:t>Hoja "CUAJADA": 70 columnas, campos numéricos con texto ("6,53/32,2"), errores #DIV/0! en filas vacías</w:t>
            </w:r>
          </w:p>
        </w:tc>
        <w:tc>
          <w:tcPr>
            <w:tcW w:w="2693" w:type="dxa"/>
            <w:tcMar>
              <w:top w:w="75" w:type="dxa"/>
              <w:left w:w="150" w:type="dxa"/>
              <w:bottom w:w="75" w:type="dxa"/>
              <w:right w:w="150" w:type="dxa"/>
            </w:tcMar>
            <w:vAlign w:val="center"/>
            <w:hideMark/>
          </w:tcPr>
          <w:p w14:paraId="0B7C8D90" w14:textId="77777777" w:rsidR="007A2A42" w:rsidRPr="00FB4304" w:rsidRDefault="007A2A42" w:rsidP="002C5CBD">
            <w:pPr>
              <w:spacing w:line="276" w:lineRule="auto"/>
              <w:jc w:val="left"/>
              <w:rPr>
                <w:rFonts w:ascii="Times New Roman" w:hAnsi="Times New Roman" w:cs="Times New Roman"/>
              </w:rPr>
            </w:pPr>
            <w:r w:rsidRPr="00FB4304">
              <w:rPr>
                <w:rFonts w:ascii="Times New Roman" w:hAnsi="Times New Roman" w:cs="Times New Roman"/>
              </w:rPr>
              <w:t>PF-05, PF-06</w:t>
            </w:r>
          </w:p>
        </w:tc>
      </w:tr>
      <w:tr w:rsidR="00A356B5" w:rsidRPr="00FB4304" w14:paraId="634EA8EA" w14:textId="77777777" w:rsidTr="00A356B5">
        <w:trPr>
          <w:jc w:val="center"/>
        </w:trPr>
        <w:tc>
          <w:tcPr>
            <w:tcW w:w="3539" w:type="dxa"/>
            <w:tcMar>
              <w:top w:w="75" w:type="dxa"/>
              <w:left w:w="150" w:type="dxa"/>
              <w:bottom w:w="75" w:type="dxa"/>
              <w:right w:w="150" w:type="dxa"/>
            </w:tcMar>
            <w:vAlign w:val="center"/>
            <w:hideMark/>
          </w:tcPr>
          <w:p w14:paraId="37C7C5AB" w14:textId="77777777" w:rsidR="007A2A42" w:rsidRPr="00FB4304" w:rsidRDefault="007A2A42" w:rsidP="002C5CBD">
            <w:pPr>
              <w:spacing w:line="276" w:lineRule="auto"/>
              <w:jc w:val="left"/>
              <w:rPr>
                <w:rFonts w:ascii="Times New Roman" w:hAnsi="Times New Roman" w:cs="Times New Roman"/>
              </w:rPr>
            </w:pPr>
            <w:r w:rsidRPr="00FB4304">
              <w:rPr>
                <w:rFonts w:ascii="Times New Roman" w:hAnsi="Times New Roman" w:cs="Times New Roman"/>
              </w:rPr>
              <w:t xml:space="preserve">Fórmulas Excel </w:t>
            </w:r>
            <w:proofErr w:type="spellStart"/>
            <w:r w:rsidRPr="00FB4304">
              <w:rPr>
                <w:rFonts w:ascii="Times New Roman" w:hAnsi="Times New Roman" w:cs="Times New Roman"/>
              </w:rPr>
              <w:t>inter-hoja</w:t>
            </w:r>
            <w:proofErr w:type="spellEnd"/>
            <w:r w:rsidRPr="00FB4304">
              <w:rPr>
                <w:rFonts w:ascii="Times New Roman" w:hAnsi="Times New Roman" w:cs="Times New Roman"/>
              </w:rPr>
              <w:t xml:space="preserve"> frágiles: 4 hojas "dinámicas" + 2 resúmenes con errores #REF! propagados</w:t>
            </w:r>
          </w:p>
        </w:tc>
        <w:tc>
          <w:tcPr>
            <w:tcW w:w="4253" w:type="dxa"/>
            <w:tcMar>
              <w:top w:w="75" w:type="dxa"/>
              <w:left w:w="150" w:type="dxa"/>
              <w:bottom w:w="75" w:type="dxa"/>
              <w:right w:w="150" w:type="dxa"/>
            </w:tcMar>
            <w:vAlign w:val="center"/>
            <w:hideMark/>
          </w:tcPr>
          <w:p w14:paraId="05F70FD6" w14:textId="77777777" w:rsidR="007A2A42" w:rsidRPr="00FB4304" w:rsidRDefault="007A2A42" w:rsidP="002C5CBD">
            <w:pPr>
              <w:spacing w:line="276" w:lineRule="auto"/>
              <w:jc w:val="left"/>
              <w:rPr>
                <w:rFonts w:ascii="Times New Roman" w:hAnsi="Times New Roman" w:cs="Times New Roman"/>
              </w:rPr>
            </w:pPr>
            <w:r w:rsidRPr="00FB4304">
              <w:rPr>
                <w:rFonts w:ascii="Times New Roman" w:hAnsi="Times New Roman" w:cs="Times New Roman"/>
              </w:rPr>
              <w:t xml:space="preserve">Hojas "CUAJADA DINAMICO", "HILADO DINAMICO", "Registro </w:t>
            </w:r>
            <w:proofErr w:type="spellStart"/>
            <w:r w:rsidRPr="00FB4304">
              <w:rPr>
                <w:rFonts w:ascii="Times New Roman" w:hAnsi="Times New Roman" w:cs="Times New Roman"/>
              </w:rPr>
              <w:t>chedar</w:t>
            </w:r>
            <w:proofErr w:type="spellEnd"/>
            <w:r w:rsidRPr="00FB4304">
              <w:rPr>
                <w:rFonts w:ascii="Times New Roman" w:hAnsi="Times New Roman" w:cs="Times New Roman"/>
              </w:rPr>
              <w:t xml:space="preserve"> </w:t>
            </w:r>
            <w:proofErr w:type="spellStart"/>
            <w:r w:rsidRPr="00FB4304">
              <w:rPr>
                <w:rFonts w:ascii="Times New Roman" w:hAnsi="Times New Roman" w:cs="Times New Roman"/>
              </w:rPr>
              <w:t>dinamico</w:t>
            </w:r>
            <w:proofErr w:type="spellEnd"/>
            <w:r w:rsidRPr="00FB4304">
              <w:rPr>
                <w:rFonts w:ascii="Times New Roman" w:hAnsi="Times New Roman" w:cs="Times New Roman"/>
              </w:rPr>
              <w:t>", "REGISTRO DULCE DINAMICO": fórmulas que referencian hojas base y se rompen al insertar filas</w:t>
            </w:r>
          </w:p>
        </w:tc>
        <w:tc>
          <w:tcPr>
            <w:tcW w:w="2693" w:type="dxa"/>
            <w:tcMar>
              <w:top w:w="75" w:type="dxa"/>
              <w:left w:w="150" w:type="dxa"/>
              <w:bottom w:w="75" w:type="dxa"/>
              <w:right w:w="150" w:type="dxa"/>
            </w:tcMar>
            <w:vAlign w:val="center"/>
            <w:hideMark/>
          </w:tcPr>
          <w:p w14:paraId="722728A1" w14:textId="77777777" w:rsidR="007A2A42" w:rsidRPr="00FB4304" w:rsidRDefault="007A2A42" w:rsidP="002C5CBD">
            <w:pPr>
              <w:spacing w:line="276" w:lineRule="auto"/>
              <w:jc w:val="left"/>
              <w:rPr>
                <w:rFonts w:ascii="Times New Roman" w:hAnsi="Times New Roman" w:cs="Times New Roman"/>
              </w:rPr>
            </w:pPr>
            <w:r w:rsidRPr="00FB4304">
              <w:rPr>
                <w:rFonts w:ascii="Times New Roman" w:hAnsi="Times New Roman" w:cs="Times New Roman"/>
              </w:rPr>
              <w:t>PF-10</w:t>
            </w:r>
          </w:p>
        </w:tc>
      </w:tr>
      <w:tr w:rsidR="00A356B5" w:rsidRPr="00FB4304" w14:paraId="7A8664C9" w14:textId="77777777" w:rsidTr="00A356B5">
        <w:trPr>
          <w:jc w:val="center"/>
        </w:trPr>
        <w:tc>
          <w:tcPr>
            <w:tcW w:w="3539" w:type="dxa"/>
            <w:tcMar>
              <w:top w:w="75" w:type="dxa"/>
              <w:left w:w="150" w:type="dxa"/>
              <w:bottom w:w="75" w:type="dxa"/>
              <w:right w:w="150" w:type="dxa"/>
            </w:tcMar>
            <w:vAlign w:val="center"/>
            <w:hideMark/>
          </w:tcPr>
          <w:p w14:paraId="5BB2FFBC" w14:textId="77777777" w:rsidR="007A2A42" w:rsidRPr="00FB4304" w:rsidRDefault="007A2A42" w:rsidP="002C5CBD">
            <w:pPr>
              <w:spacing w:line="276" w:lineRule="auto"/>
              <w:jc w:val="left"/>
              <w:rPr>
                <w:rFonts w:ascii="Times New Roman" w:hAnsi="Times New Roman" w:cs="Times New Roman"/>
              </w:rPr>
            </w:pPr>
            <w:r w:rsidRPr="00FB4304">
              <w:rPr>
                <w:rFonts w:ascii="Times New Roman" w:hAnsi="Times New Roman" w:cs="Times New Roman"/>
              </w:rPr>
              <w:t>Sin acceso concurrente: Excel monousuario, si dos personas editan simultáneamente se generan conflictos o pérdida de datos</w:t>
            </w:r>
          </w:p>
        </w:tc>
        <w:tc>
          <w:tcPr>
            <w:tcW w:w="4253" w:type="dxa"/>
            <w:tcMar>
              <w:top w:w="75" w:type="dxa"/>
              <w:left w:w="150" w:type="dxa"/>
              <w:bottom w:w="75" w:type="dxa"/>
              <w:right w:w="150" w:type="dxa"/>
            </w:tcMar>
            <w:vAlign w:val="center"/>
            <w:hideMark/>
          </w:tcPr>
          <w:p w14:paraId="7D09AA42" w14:textId="77777777" w:rsidR="007A2A42" w:rsidRPr="00FB4304" w:rsidRDefault="007A2A42" w:rsidP="002C5CBD">
            <w:pPr>
              <w:spacing w:line="276" w:lineRule="auto"/>
              <w:jc w:val="left"/>
              <w:rPr>
                <w:rFonts w:ascii="Times New Roman" w:hAnsi="Times New Roman" w:cs="Times New Roman"/>
              </w:rPr>
            </w:pPr>
            <w:r w:rsidRPr="00FB4304">
              <w:rPr>
                <w:rFonts w:ascii="Times New Roman" w:hAnsi="Times New Roman" w:cs="Times New Roman"/>
              </w:rPr>
              <w:t>Entrevista N°1, P3: "De forma manual entre dos personas, con registros en Excel. No es 100% efectivo"</w:t>
            </w:r>
          </w:p>
        </w:tc>
        <w:tc>
          <w:tcPr>
            <w:tcW w:w="2693" w:type="dxa"/>
            <w:tcMar>
              <w:top w:w="75" w:type="dxa"/>
              <w:left w:w="150" w:type="dxa"/>
              <w:bottom w:w="75" w:type="dxa"/>
              <w:right w:w="150" w:type="dxa"/>
            </w:tcMar>
            <w:vAlign w:val="center"/>
            <w:hideMark/>
          </w:tcPr>
          <w:p w14:paraId="76D59372" w14:textId="77777777" w:rsidR="007A2A42" w:rsidRPr="00FB4304" w:rsidRDefault="007A2A42" w:rsidP="002C5CBD">
            <w:pPr>
              <w:spacing w:line="276" w:lineRule="auto"/>
              <w:jc w:val="left"/>
              <w:rPr>
                <w:rFonts w:ascii="Times New Roman" w:hAnsi="Times New Roman" w:cs="Times New Roman"/>
              </w:rPr>
            </w:pPr>
            <w:r w:rsidRPr="00FB4304">
              <w:rPr>
                <w:rFonts w:ascii="Times New Roman" w:hAnsi="Times New Roman" w:cs="Times New Roman"/>
              </w:rPr>
              <w:t>PF-01, PF-12</w:t>
            </w:r>
          </w:p>
        </w:tc>
      </w:tr>
      <w:tr w:rsidR="00A356B5" w:rsidRPr="00FB4304" w14:paraId="2CCAD072" w14:textId="77777777" w:rsidTr="00A356B5">
        <w:trPr>
          <w:jc w:val="center"/>
        </w:trPr>
        <w:tc>
          <w:tcPr>
            <w:tcW w:w="3539" w:type="dxa"/>
            <w:tcMar>
              <w:top w:w="75" w:type="dxa"/>
              <w:left w:w="150" w:type="dxa"/>
              <w:bottom w:w="75" w:type="dxa"/>
              <w:right w:w="150" w:type="dxa"/>
            </w:tcMar>
            <w:vAlign w:val="center"/>
            <w:hideMark/>
          </w:tcPr>
          <w:p w14:paraId="10D57446" w14:textId="77777777" w:rsidR="007A2A42" w:rsidRPr="00FB4304" w:rsidRDefault="007A2A42" w:rsidP="002C5CBD">
            <w:pPr>
              <w:spacing w:line="276" w:lineRule="auto"/>
              <w:jc w:val="left"/>
              <w:rPr>
                <w:rFonts w:ascii="Times New Roman" w:hAnsi="Times New Roman" w:cs="Times New Roman"/>
              </w:rPr>
            </w:pPr>
            <w:r w:rsidRPr="00FB4304">
              <w:rPr>
                <w:rFonts w:ascii="Times New Roman" w:hAnsi="Times New Roman" w:cs="Times New Roman"/>
              </w:rPr>
              <w:t>Sin sistema de respaldo automático ni versionado de los datos operativos</w:t>
            </w:r>
          </w:p>
        </w:tc>
        <w:tc>
          <w:tcPr>
            <w:tcW w:w="4253" w:type="dxa"/>
            <w:tcMar>
              <w:top w:w="75" w:type="dxa"/>
              <w:left w:w="150" w:type="dxa"/>
              <w:bottom w:w="75" w:type="dxa"/>
              <w:right w:w="150" w:type="dxa"/>
            </w:tcMar>
            <w:vAlign w:val="center"/>
            <w:hideMark/>
          </w:tcPr>
          <w:p w14:paraId="67DA61A4" w14:textId="77777777" w:rsidR="007A2A42" w:rsidRPr="00FB4304" w:rsidRDefault="007A2A42" w:rsidP="002C5CBD">
            <w:pPr>
              <w:spacing w:line="276" w:lineRule="auto"/>
              <w:jc w:val="left"/>
              <w:rPr>
                <w:rFonts w:ascii="Times New Roman" w:hAnsi="Times New Roman" w:cs="Times New Roman"/>
              </w:rPr>
            </w:pPr>
            <w:r w:rsidRPr="00FB4304">
              <w:rPr>
                <w:rFonts w:ascii="Times New Roman" w:hAnsi="Times New Roman" w:cs="Times New Roman"/>
              </w:rPr>
              <w:t>Perfil, punto 6: "La empresa tampoco dispone de un sistema de respaldo digital para sus registros históricos de producción"</w:t>
            </w:r>
          </w:p>
        </w:tc>
        <w:tc>
          <w:tcPr>
            <w:tcW w:w="2693" w:type="dxa"/>
            <w:tcMar>
              <w:top w:w="75" w:type="dxa"/>
              <w:left w:w="150" w:type="dxa"/>
              <w:bottom w:w="75" w:type="dxa"/>
              <w:right w:w="150" w:type="dxa"/>
            </w:tcMar>
            <w:vAlign w:val="center"/>
            <w:hideMark/>
          </w:tcPr>
          <w:p w14:paraId="3FE0C3F8" w14:textId="77777777" w:rsidR="007A2A42" w:rsidRPr="00FB4304" w:rsidRDefault="007A2A42" w:rsidP="002C5CBD">
            <w:pPr>
              <w:spacing w:line="276" w:lineRule="auto"/>
              <w:jc w:val="left"/>
              <w:rPr>
                <w:rFonts w:ascii="Times New Roman" w:hAnsi="Times New Roman" w:cs="Times New Roman"/>
              </w:rPr>
            </w:pPr>
            <w:r w:rsidRPr="00FB4304">
              <w:rPr>
                <w:rFonts w:ascii="Times New Roman" w:hAnsi="Times New Roman" w:cs="Times New Roman"/>
              </w:rPr>
              <w:t>PF-01, PF-15</w:t>
            </w:r>
          </w:p>
        </w:tc>
      </w:tr>
    </w:tbl>
    <w:p w14:paraId="7BAB6699" w14:textId="77777777" w:rsidR="007A2A42" w:rsidRPr="00FB4304" w:rsidRDefault="007A2A42" w:rsidP="002C5CBD">
      <w:pPr>
        <w:spacing w:after="160" w:line="259" w:lineRule="auto"/>
        <w:jc w:val="left"/>
        <w:rPr>
          <w:rFonts w:ascii="Times New Roman" w:hAnsi="Times New Roman" w:cs="Times New Roman"/>
          <w:b/>
          <w:bCs/>
        </w:rPr>
      </w:pPr>
      <w:r w:rsidRPr="00FB4304">
        <w:rPr>
          <w:rFonts w:ascii="Times New Roman" w:hAnsi="Times New Roman" w:cs="Times New Roman"/>
          <w:b/>
          <w:bCs/>
        </w:rPr>
        <w:br w:type="page"/>
      </w:r>
    </w:p>
    <w:p w14:paraId="798BFCD5" w14:textId="77777777" w:rsidR="007A2A42" w:rsidRPr="00FB4304" w:rsidRDefault="007A2A42" w:rsidP="002C5CBD">
      <w:pPr>
        <w:jc w:val="left"/>
        <w:rPr>
          <w:rFonts w:ascii="Times New Roman" w:hAnsi="Times New Roman" w:cs="Times New Roman"/>
          <w:b/>
          <w:bCs/>
        </w:rPr>
      </w:pPr>
      <w:r w:rsidRPr="00FB4304">
        <w:rPr>
          <w:rFonts w:ascii="Times New Roman" w:hAnsi="Times New Roman" w:cs="Times New Roman"/>
          <w:b/>
          <w:bCs/>
        </w:rPr>
        <w:lastRenderedPageBreak/>
        <w:t>3. MANO DE OBRA (Personal y Roles)</w:t>
      </w:r>
    </w:p>
    <w:tbl>
      <w:tblPr>
        <w:tblW w:w="1048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539"/>
        <w:gridCol w:w="4253"/>
        <w:gridCol w:w="2693"/>
      </w:tblGrid>
      <w:tr w:rsidR="00A356B5" w:rsidRPr="00FB4304" w14:paraId="31E93E0E" w14:textId="77777777" w:rsidTr="00A356B5">
        <w:trPr>
          <w:tblHeader/>
          <w:jc w:val="center"/>
        </w:trPr>
        <w:tc>
          <w:tcPr>
            <w:tcW w:w="3539" w:type="dxa"/>
            <w:tcMar>
              <w:top w:w="75" w:type="dxa"/>
              <w:left w:w="150" w:type="dxa"/>
              <w:bottom w:w="75" w:type="dxa"/>
              <w:right w:w="150" w:type="dxa"/>
            </w:tcMar>
            <w:vAlign w:val="center"/>
            <w:hideMark/>
          </w:tcPr>
          <w:p w14:paraId="0A6F5DF6" w14:textId="77777777" w:rsidR="007A2A42" w:rsidRPr="00FB4304" w:rsidRDefault="007A2A42" w:rsidP="002C5CBD">
            <w:pPr>
              <w:spacing w:line="276" w:lineRule="auto"/>
              <w:jc w:val="left"/>
              <w:rPr>
                <w:rFonts w:ascii="Times New Roman" w:hAnsi="Times New Roman" w:cs="Times New Roman"/>
                <w:b/>
                <w:bCs/>
              </w:rPr>
            </w:pPr>
            <w:r w:rsidRPr="00FB4304">
              <w:rPr>
                <w:rFonts w:ascii="Times New Roman" w:hAnsi="Times New Roman" w:cs="Times New Roman"/>
                <w:b/>
                <w:bCs/>
              </w:rPr>
              <w:t>Causa</w:t>
            </w:r>
          </w:p>
        </w:tc>
        <w:tc>
          <w:tcPr>
            <w:tcW w:w="4253" w:type="dxa"/>
            <w:tcMar>
              <w:top w:w="75" w:type="dxa"/>
              <w:left w:w="150" w:type="dxa"/>
              <w:bottom w:w="75" w:type="dxa"/>
              <w:right w:w="150" w:type="dxa"/>
            </w:tcMar>
            <w:vAlign w:val="center"/>
            <w:hideMark/>
          </w:tcPr>
          <w:p w14:paraId="6D744D1A" w14:textId="77777777" w:rsidR="007A2A42" w:rsidRPr="00FB4304" w:rsidRDefault="007A2A42" w:rsidP="002C5CBD">
            <w:pPr>
              <w:spacing w:line="276" w:lineRule="auto"/>
              <w:jc w:val="left"/>
              <w:rPr>
                <w:rFonts w:ascii="Times New Roman" w:hAnsi="Times New Roman" w:cs="Times New Roman"/>
                <w:b/>
                <w:bCs/>
              </w:rPr>
            </w:pPr>
            <w:r w:rsidRPr="00FB4304">
              <w:rPr>
                <w:rFonts w:ascii="Times New Roman" w:hAnsi="Times New Roman" w:cs="Times New Roman"/>
                <w:b/>
                <w:bCs/>
              </w:rPr>
              <w:t>Evidencia</w:t>
            </w:r>
          </w:p>
        </w:tc>
        <w:tc>
          <w:tcPr>
            <w:tcW w:w="2693" w:type="dxa"/>
            <w:tcMar>
              <w:top w:w="75" w:type="dxa"/>
              <w:left w:w="150" w:type="dxa"/>
              <w:bottom w:w="75" w:type="dxa"/>
              <w:right w:w="150" w:type="dxa"/>
            </w:tcMar>
            <w:vAlign w:val="center"/>
            <w:hideMark/>
          </w:tcPr>
          <w:p w14:paraId="21BEDB21" w14:textId="77777777" w:rsidR="007A2A42" w:rsidRPr="00FB4304" w:rsidRDefault="007A2A42" w:rsidP="002C5CBD">
            <w:pPr>
              <w:spacing w:line="276" w:lineRule="auto"/>
              <w:jc w:val="left"/>
              <w:rPr>
                <w:rFonts w:ascii="Times New Roman" w:hAnsi="Times New Roman" w:cs="Times New Roman"/>
                <w:b/>
                <w:bCs/>
              </w:rPr>
            </w:pPr>
            <w:r w:rsidRPr="00FB4304">
              <w:rPr>
                <w:rFonts w:ascii="Times New Roman" w:hAnsi="Times New Roman" w:cs="Times New Roman"/>
                <w:b/>
                <w:bCs/>
              </w:rPr>
              <w:t>Problema Relacionado</w:t>
            </w:r>
          </w:p>
        </w:tc>
      </w:tr>
      <w:tr w:rsidR="00A356B5" w:rsidRPr="00FB4304" w14:paraId="769FB414" w14:textId="77777777" w:rsidTr="00A356B5">
        <w:trPr>
          <w:jc w:val="center"/>
        </w:trPr>
        <w:tc>
          <w:tcPr>
            <w:tcW w:w="3539" w:type="dxa"/>
            <w:tcMar>
              <w:top w:w="75" w:type="dxa"/>
              <w:left w:w="150" w:type="dxa"/>
              <w:bottom w:w="75" w:type="dxa"/>
              <w:right w:w="150" w:type="dxa"/>
            </w:tcMar>
            <w:vAlign w:val="center"/>
            <w:hideMark/>
          </w:tcPr>
          <w:p w14:paraId="5BFE7A59" w14:textId="77777777" w:rsidR="007A2A42" w:rsidRPr="00FB4304" w:rsidRDefault="007A2A42" w:rsidP="002C5CBD">
            <w:pPr>
              <w:spacing w:line="276" w:lineRule="auto"/>
              <w:jc w:val="left"/>
              <w:rPr>
                <w:rFonts w:ascii="Times New Roman" w:hAnsi="Times New Roman" w:cs="Times New Roman"/>
              </w:rPr>
            </w:pPr>
            <w:r w:rsidRPr="00FB4304">
              <w:rPr>
                <w:rFonts w:ascii="Times New Roman" w:hAnsi="Times New Roman" w:cs="Times New Roman"/>
              </w:rPr>
              <w:t>Sobrecarga de la Ing. de Calidad: centraliza calidad + inventario + compras + despacho + mantenimiento del Excel (40–45% de su jornada en digitación)</w:t>
            </w:r>
          </w:p>
        </w:tc>
        <w:tc>
          <w:tcPr>
            <w:tcW w:w="4253" w:type="dxa"/>
            <w:tcMar>
              <w:top w:w="75" w:type="dxa"/>
              <w:left w:w="150" w:type="dxa"/>
              <w:bottom w:w="75" w:type="dxa"/>
              <w:right w:w="150" w:type="dxa"/>
            </w:tcMar>
            <w:vAlign w:val="center"/>
            <w:hideMark/>
          </w:tcPr>
          <w:p w14:paraId="4CA88B50" w14:textId="77777777" w:rsidR="007A2A42" w:rsidRPr="00FB4304" w:rsidRDefault="007A2A42" w:rsidP="002C5CBD">
            <w:pPr>
              <w:spacing w:line="276" w:lineRule="auto"/>
              <w:jc w:val="left"/>
              <w:rPr>
                <w:rFonts w:ascii="Times New Roman" w:hAnsi="Times New Roman" w:cs="Times New Roman"/>
              </w:rPr>
            </w:pPr>
            <w:r w:rsidRPr="00FB4304">
              <w:rPr>
                <w:rFonts w:ascii="Times New Roman" w:hAnsi="Times New Roman" w:cs="Times New Roman"/>
              </w:rPr>
              <w:t>Entrevista N°2, P8: lista 10 personas, pero la Ing. de Calidad aparece como responsable de 5 funciones distintas</w:t>
            </w:r>
          </w:p>
        </w:tc>
        <w:tc>
          <w:tcPr>
            <w:tcW w:w="2693" w:type="dxa"/>
            <w:tcMar>
              <w:top w:w="75" w:type="dxa"/>
              <w:left w:w="150" w:type="dxa"/>
              <w:bottom w:w="75" w:type="dxa"/>
              <w:right w:w="150" w:type="dxa"/>
            </w:tcMar>
            <w:vAlign w:val="center"/>
            <w:hideMark/>
          </w:tcPr>
          <w:p w14:paraId="78F553E0" w14:textId="77777777" w:rsidR="007A2A42" w:rsidRPr="00FB4304" w:rsidRDefault="007A2A42" w:rsidP="002C5CBD">
            <w:pPr>
              <w:spacing w:line="276" w:lineRule="auto"/>
              <w:jc w:val="left"/>
              <w:rPr>
                <w:rFonts w:ascii="Times New Roman" w:hAnsi="Times New Roman" w:cs="Times New Roman"/>
              </w:rPr>
            </w:pPr>
            <w:r w:rsidRPr="00FB4304">
              <w:rPr>
                <w:rFonts w:ascii="Times New Roman" w:hAnsi="Times New Roman" w:cs="Times New Roman"/>
              </w:rPr>
              <w:t>PF-12</w:t>
            </w:r>
          </w:p>
        </w:tc>
      </w:tr>
      <w:tr w:rsidR="00A356B5" w:rsidRPr="00FB4304" w14:paraId="5C5DCB7A" w14:textId="77777777" w:rsidTr="00A356B5">
        <w:trPr>
          <w:jc w:val="center"/>
        </w:trPr>
        <w:tc>
          <w:tcPr>
            <w:tcW w:w="3539" w:type="dxa"/>
            <w:tcMar>
              <w:top w:w="75" w:type="dxa"/>
              <w:left w:w="150" w:type="dxa"/>
              <w:bottom w:w="75" w:type="dxa"/>
              <w:right w:w="150" w:type="dxa"/>
            </w:tcMar>
            <w:vAlign w:val="center"/>
            <w:hideMark/>
          </w:tcPr>
          <w:p w14:paraId="67CC5F45" w14:textId="77777777" w:rsidR="007A2A42" w:rsidRPr="00FB4304" w:rsidRDefault="007A2A42" w:rsidP="002C5CBD">
            <w:pPr>
              <w:spacing w:line="276" w:lineRule="auto"/>
              <w:jc w:val="left"/>
              <w:rPr>
                <w:rFonts w:ascii="Times New Roman" w:hAnsi="Times New Roman" w:cs="Times New Roman"/>
              </w:rPr>
            </w:pPr>
            <w:r w:rsidRPr="00FB4304">
              <w:rPr>
                <w:rFonts w:ascii="Times New Roman" w:hAnsi="Times New Roman" w:cs="Times New Roman"/>
              </w:rPr>
              <w:t>Persona-dependencia crítica: la ausencia de una sola persona paraliza la operación informativa completa</w:t>
            </w:r>
          </w:p>
        </w:tc>
        <w:tc>
          <w:tcPr>
            <w:tcW w:w="4253" w:type="dxa"/>
            <w:tcMar>
              <w:top w:w="75" w:type="dxa"/>
              <w:left w:w="150" w:type="dxa"/>
              <w:bottom w:w="75" w:type="dxa"/>
              <w:right w:w="150" w:type="dxa"/>
            </w:tcMar>
            <w:vAlign w:val="center"/>
            <w:hideMark/>
          </w:tcPr>
          <w:p w14:paraId="266FCB96" w14:textId="77777777" w:rsidR="007A2A42" w:rsidRPr="00FB4304" w:rsidRDefault="007A2A42" w:rsidP="002C5CBD">
            <w:pPr>
              <w:spacing w:line="276" w:lineRule="auto"/>
              <w:jc w:val="left"/>
              <w:rPr>
                <w:rFonts w:ascii="Times New Roman" w:hAnsi="Times New Roman" w:cs="Times New Roman"/>
              </w:rPr>
            </w:pPr>
            <w:r w:rsidRPr="00FB4304">
              <w:rPr>
                <w:rFonts w:ascii="Times New Roman" w:hAnsi="Times New Roman" w:cs="Times New Roman"/>
              </w:rPr>
              <w:t>Matriz cruzada 1.4: AF-CAL genera 6/15 problemas y sufre 6/15 simultáneamente</w:t>
            </w:r>
          </w:p>
        </w:tc>
        <w:tc>
          <w:tcPr>
            <w:tcW w:w="2693" w:type="dxa"/>
            <w:tcMar>
              <w:top w:w="75" w:type="dxa"/>
              <w:left w:w="150" w:type="dxa"/>
              <w:bottom w:w="75" w:type="dxa"/>
              <w:right w:w="150" w:type="dxa"/>
            </w:tcMar>
            <w:vAlign w:val="center"/>
            <w:hideMark/>
          </w:tcPr>
          <w:p w14:paraId="29E1F416" w14:textId="77777777" w:rsidR="007A2A42" w:rsidRPr="00FB4304" w:rsidRDefault="007A2A42" w:rsidP="002C5CBD">
            <w:pPr>
              <w:spacing w:line="276" w:lineRule="auto"/>
              <w:jc w:val="left"/>
              <w:rPr>
                <w:rFonts w:ascii="Times New Roman" w:hAnsi="Times New Roman" w:cs="Times New Roman"/>
              </w:rPr>
            </w:pPr>
            <w:r w:rsidRPr="00FB4304">
              <w:rPr>
                <w:rFonts w:ascii="Times New Roman" w:hAnsi="Times New Roman" w:cs="Times New Roman"/>
              </w:rPr>
              <w:t>PF-12</w:t>
            </w:r>
          </w:p>
        </w:tc>
      </w:tr>
      <w:tr w:rsidR="00A356B5" w:rsidRPr="00FB4304" w14:paraId="740D4AB5" w14:textId="77777777" w:rsidTr="00A356B5">
        <w:trPr>
          <w:jc w:val="center"/>
        </w:trPr>
        <w:tc>
          <w:tcPr>
            <w:tcW w:w="3539" w:type="dxa"/>
            <w:tcMar>
              <w:top w:w="75" w:type="dxa"/>
              <w:left w:w="150" w:type="dxa"/>
              <w:bottom w:w="75" w:type="dxa"/>
              <w:right w:w="150" w:type="dxa"/>
            </w:tcMar>
            <w:vAlign w:val="center"/>
            <w:hideMark/>
          </w:tcPr>
          <w:p w14:paraId="1553FF35" w14:textId="77777777" w:rsidR="007A2A42" w:rsidRPr="00FB4304" w:rsidRDefault="007A2A42" w:rsidP="002C5CBD">
            <w:pPr>
              <w:spacing w:line="276" w:lineRule="auto"/>
              <w:jc w:val="left"/>
              <w:rPr>
                <w:rFonts w:ascii="Times New Roman" w:hAnsi="Times New Roman" w:cs="Times New Roman"/>
              </w:rPr>
            </w:pPr>
            <w:r w:rsidRPr="00FB4304">
              <w:rPr>
                <w:rFonts w:ascii="Times New Roman" w:hAnsi="Times New Roman" w:cs="Times New Roman"/>
              </w:rPr>
              <w:t>Sin capacitación formal en herramientas digitales para los operarios de planta</w:t>
            </w:r>
          </w:p>
        </w:tc>
        <w:tc>
          <w:tcPr>
            <w:tcW w:w="4253" w:type="dxa"/>
            <w:tcMar>
              <w:top w:w="75" w:type="dxa"/>
              <w:left w:w="150" w:type="dxa"/>
              <w:bottom w:w="75" w:type="dxa"/>
              <w:right w:w="150" w:type="dxa"/>
            </w:tcMar>
            <w:vAlign w:val="center"/>
            <w:hideMark/>
          </w:tcPr>
          <w:p w14:paraId="52725FB5" w14:textId="77777777" w:rsidR="007A2A42" w:rsidRPr="00FB4304" w:rsidRDefault="007A2A42" w:rsidP="002C5CBD">
            <w:pPr>
              <w:spacing w:line="276" w:lineRule="auto"/>
              <w:jc w:val="left"/>
              <w:rPr>
                <w:rFonts w:ascii="Times New Roman" w:hAnsi="Times New Roman" w:cs="Times New Roman"/>
              </w:rPr>
            </w:pPr>
            <w:r w:rsidRPr="00FB4304">
              <w:rPr>
                <w:rFonts w:ascii="Times New Roman" w:hAnsi="Times New Roman" w:cs="Times New Roman"/>
              </w:rPr>
              <w:t>Perfil, Antecedente: "La empresa se encuentra en proceso de estructuración organizacional"</w:t>
            </w:r>
          </w:p>
        </w:tc>
        <w:tc>
          <w:tcPr>
            <w:tcW w:w="2693" w:type="dxa"/>
            <w:tcMar>
              <w:top w:w="75" w:type="dxa"/>
              <w:left w:w="150" w:type="dxa"/>
              <w:bottom w:w="75" w:type="dxa"/>
              <w:right w:w="150" w:type="dxa"/>
            </w:tcMar>
            <w:vAlign w:val="center"/>
            <w:hideMark/>
          </w:tcPr>
          <w:p w14:paraId="08CE793A" w14:textId="77777777" w:rsidR="007A2A42" w:rsidRPr="00FB4304" w:rsidRDefault="007A2A42" w:rsidP="002C5CBD">
            <w:pPr>
              <w:spacing w:line="276" w:lineRule="auto"/>
              <w:jc w:val="left"/>
              <w:rPr>
                <w:rFonts w:ascii="Times New Roman" w:hAnsi="Times New Roman" w:cs="Times New Roman"/>
              </w:rPr>
            </w:pPr>
            <w:r w:rsidRPr="00FB4304">
              <w:rPr>
                <w:rFonts w:ascii="Times New Roman" w:hAnsi="Times New Roman" w:cs="Times New Roman"/>
              </w:rPr>
              <w:t>PF-05, PF-12</w:t>
            </w:r>
          </w:p>
        </w:tc>
      </w:tr>
      <w:tr w:rsidR="00A356B5" w:rsidRPr="00FB4304" w14:paraId="355B2AEF" w14:textId="77777777" w:rsidTr="00A356B5">
        <w:trPr>
          <w:jc w:val="center"/>
        </w:trPr>
        <w:tc>
          <w:tcPr>
            <w:tcW w:w="3539" w:type="dxa"/>
            <w:tcMar>
              <w:top w:w="75" w:type="dxa"/>
              <w:left w:w="150" w:type="dxa"/>
              <w:bottom w:w="75" w:type="dxa"/>
              <w:right w:w="150" w:type="dxa"/>
            </w:tcMar>
            <w:vAlign w:val="center"/>
            <w:hideMark/>
          </w:tcPr>
          <w:p w14:paraId="3CF7FB23" w14:textId="77777777" w:rsidR="007A2A42" w:rsidRPr="00FB4304" w:rsidRDefault="007A2A42" w:rsidP="002C5CBD">
            <w:pPr>
              <w:spacing w:line="276" w:lineRule="auto"/>
              <w:jc w:val="left"/>
              <w:rPr>
                <w:rFonts w:ascii="Times New Roman" w:hAnsi="Times New Roman" w:cs="Times New Roman"/>
              </w:rPr>
            </w:pPr>
            <w:r w:rsidRPr="00FB4304">
              <w:rPr>
                <w:rFonts w:ascii="Times New Roman" w:hAnsi="Times New Roman" w:cs="Times New Roman"/>
              </w:rPr>
              <w:t>Roles no definidos formalmente: sin organigrama consolidado, distribución real difiere del ideal</w:t>
            </w:r>
          </w:p>
        </w:tc>
        <w:tc>
          <w:tcPr>
            <w:tcW w:w="4253" w:type="dxa"/>
            <w:tcMar>
              <w:top w:w="75" w:type="dxa"/>
              <w:left w:w="150" w:type="dxa"/>
              <w:bottom w:w="75" w:type="dxa"/>
              <w:right w:w="150" w:type="dxa"/>
            </w:tcMar>
            <w:vAlign w:val="center"/>
            <w:hideMark/>
          </w:tcPr>
          <w:p w14:paraId="106A5173" w14:textId="77777777" w:rsidR="007A2A42" w:rsidRPr="00FB4304" w:rsidRDefault="007A2A42" w:rsidP="002C5CBD">
            <w:pPr>
              <w:spacing w:line="276" w:lineRule="auto"/>
              <w:jc w:val="left"/>
              <w:rPr>
                <w:rFonts w:ascii="Times New Roman" w:hAnsi="Times New Roman" w:cs="Times New Roman"/>
              </w:rPr>
            </w:pPr>
            <w:r w:rsidRPr="00FB4304">
              <w:rPr>
                <w:rFonts w:ascii="Times New Roman" w:hAnsi="Times New Roman" w:cs="Times New Roman"/>
              </w:rPr>
              <w:t>Perfil: "Actualmente la empresa no cuenta con un organigrama formal consolidado"</w:t>
            </w:r>
          </w:p>
        </w:tc>
        <w:tc>
          <w:tcPr>
            <w:tcW w:w="2693" w:type="dxa"/>
            <w:tcMar>
              <w:top w:w="75" w:type="dxa"/>
              <w:left w:w="150" w:type="dxa"/>
              <w:bottom w:w="75" w:type="dxa"/>
              <w:right w:w="150" w:type="dxa"/>
            </w:tcMar>
            <w:vAlign w:val="center"/>
            <w:hideMark/>
          </w:tcPr>
          <w:p w14:paraId="59C3532F" w14:textId="77777777" w:rsidR="007A2A42" w:rsidRPr="00FB4304" w:rsidRDefault="007A2A42" w:rsidP="002C5CBD">
            <w:pPr>
              <w:spacing w:line="276" w:lineRule="auto"/>
              <w:jc w:val="left"/>
              <w:rPr>
                <w:rFonts w:ascii="Times New Roman" w:hAnsi="Times New Roman" w:cs="Times New Roman"/>
              </w:rPr>
            </w:pPr>
            <w:r w:rsidRPr="00FB4304">
              <w:rPr>
                <w:rFonts w:ascii="Times New Roman" w:hAnsi="Times New Roman" w:cs="Times New Roman"/>
              </w:rPr>
              <w:t>PF-12, PF-38</w:t>
            </w:r>
          </w:p>
        </w:tc>
      </w:tr>
    </w:tbl>
    <w:p w14:paraId="058AEC25" w14:textId="77777777" w:rsidR="007A2A42" w:rsidRPr="00FB4304" w:rsidRDefault="007A2A42" w:rsidP="002C5CBD">
      <w:pPr>
        <w:jc w:val="left"/>
        <w:rPr>
          <w:rFonts w:ascii="Times New Roman" w:hAnsi="Times New Roman" w:cs="Times New Roman"/>
          <w:b/>
          <w:bCs/>
        </w:rPr>
      </w:pPr>
    </w:p>
    <w:p w14:paraId="3D91E856" w14:textId="77777777" w:rsidR="007A2A42" w:rsidRPr="00FB4304" w:rsidRDefault="007A2A42" w:rsidP="002C5CBD">
      <w:pPr>
        <w:spacing w:after="160" w:line="259" w:lineRule="auto"/>
        <w:jc w:val="left"/>
        <w:rPr>
          <w:rFonts w:ascii="Times New Roman" w:hAnsi="Times New Roman" w:cs="Times New Roman"/>
          <w:b/>
          <w:bCs/>
        </w:rPr>
      </w:pPr>
      <w:r w:rsidRPr="00FB4304">
        <w:rPr>
          <w:rFonts w:ascii="Times New Roman" w:hAnsi="Times New Roman" w:cs="Times New Roman"/>
          <w:b/>
          <w:bCs/>
        </w:rPr>
        <w:br w:type="page"/>
      </w:r>
    </w:p>
    <w:p w14:paraId="218AFB1E" w14:textId="77777777" w:rsidR="007A2A42" w:rsidRPr="00FB4304" w:rsidRDefault="007A2A42" w:rsidP="002C5CBD">
      <w:pPr>
        <w:jc w:val="left"/>
        <w:rPr>
          <w:rFonts w:ascii="Times New Roman" w:hAnsi="Times New Roman" w:cs="Times New Roman"/>
          <w:b/>
          <w:bCs/>
        </w:rPr>
      </w:pPr>
      <w:r w:rsidRPr="00FB4304">
        <w:rPr>
          <w:rFonts w:ascii="Times New Roman" w:hAnsi="Times New Roman" w:cs="Times New Roman"/>
          <w:b/>
          <w:bCs/>
        </w:rPr>
        <w:lastRenderedPageBreak/>
        <w:t>4. MATERIALES (Datos e Insumos de Información)</w:t>
      </w:r>
    </w:p>
    <w:tbl>
      <w:tblPr>
        <w:tblW w:w="1048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539"/>
        <w:gridCol w:w="4253"/>
        <w:gridCol w:w="2693"/>
      </w:tblGrid>
      <w:tr w:rsidR="00A356B5" w:rsidRPr="00FB4304" w14:paraId="256F03C5" w14:textId="77777777" w:rsidTr="00A356B5">
        <w:trPr>
          <w:tblHeader/>
          <w:jc w:val="center"/>
        </w:trPr>
        <w:tc>
          <w:tcPr>
            <w:tcW w:w="3539" w:type="dxa"/>
            <w:tcMar>
              <w:top w:w="75" w:type="dxa"/>
              <w:left w:w="150" w:type="dxa"/>
              <w:bottom w:w="75" w:type="dxa"/>
              <w:right w:w="150" w:type="dxa"/>
            </w:tcMar>
            <w:vAlign w:val="center"/>
            <w:hideMark/>
          </w:tcPr>
          <w:p w14:paraId="6BD07980" w14:textId="77777777" w:rsidR="007A2A42" w:rsidRPr="00FB4304" w:rsidRDefault="007A2A42" w:rsidP="002C5CBD">
            <w:pPr>
              <w:spacing w:line="276" w:lineRule="auto"/>
              <w:jc w:val="left"/>
              <w:rPr>
                <w:rFonts w:ascii="Times New Roman" w:hAnsi="Times New Roman" w:cs="Times New Roman"/>
                <w:b/>
                <w:bCs/>
              </w:rPr>
            </w:pPr>
            <w:r w:rsidRPr="00FB4304">
              <w:rPr>
                <w:rFonts w:ascii="Times New Roman" w:hAnsi="Times New Roman" w:cs="Times New Roman"/>
                <w:b/>
                <w:bCs/>
              </w:rPr>
              <w:t>Causa</w:t>
            </w:r>
          </w:p>
        </w:tc>
        <w:tc>
          <w:tcPr>
            <w:tcW w:w="4253" w:type="dxa"/>
            <w:tcMar>
              <w:top w:w="75" w:type="dxa"/>
              <w:left w:w="150" w:type="dxa"/>
              <w:bottom w:w="75" w:type="dxa"/>
              <w:right w:w="150" w:type="dxa"/>
            </w:tcMar>
            <w:vAlign w:val="center"/>
            <w:hideMark/>
          </w:tcPr>
          <w:p w14:paraId="37D207E8" w14:textId="77777777" w:rsidR="007A2A42" w:rsidRPr="00FB4304" w:rsidRDefault="007A2A42" w:rsidP="002C5CBD">
            <w:pPr>
              <w:spacing w:line="276" w:lineRule="auto"/>
              <w:jc w:val="left"/>
              <w:rPr>
                <w:rFonts w:ascii="Times New Roman" w:hAnsi="Times New Roman" w:cs="Times New Roman"/>
                <w:b/>
                <w:bCs/>
              </w:rPr>
            </w:pPr>
            <w:r w:rsidRPr="00FB4304">
              <w:rPr>
                <w:rFonts w:ascii="Times New Roman" w:hAnsi="Times New Roman" w:cs="Times New Roman"/>
                <w:b/>
                <w:bCs/>
              </w:rPr>
              <w:t>Evidencia</w:t>
            </w:r>
          </w:p>
        </w:tc>
        <w:tc>
          <w:tcPr>
            <w:tcW w:w="2693" w:type="dxa"/>
            <w:tcMar>
              <w:top w:w="75" w:type="dxa"/>
              <w:left w:w="150" w:type="dxa"/>
              <w:bottom w:w="75" w:type="dxa"/>
              <w:right w:w="150" w:type="dxa"/>
            </w:tcMar>
            <w:vAlign w:val="center"/>
            <w:hideMark/>
          </w:tcPr>
          <w:p w14:paraId="0F86120C" w14:textId="77777777" w:rsidR="007A2A42" w:rsidRPr="00FB4304" w:rsidRDefault="007A2A42" w:rsidP="002C5CBD">
            <w:pPr>
              <w:spacing w:line="276" w:lineRule="auto"/>
              <w:jc w:val="left"/>
              <w:rPr>
                <w:rFonts w:ascii="Times New Roman" w:hAnsi="Times New Roman" w:cs="Times New Roman"/>
                <w:b/>
                <w:bCs/>
              </w:rPr>
            </w:pPr>
            <w:r w:rsidRPr="00FB4304">
              <w:rPr>
                <w:rFonts w:ascii="Times New Roman" w:hAnsi="Times New Roman" w:cs="Times New Roman"/>
                <w:b/>
                <w:bCs/>
              </w:rPr>
              <w:t>Problema Relacionado</w:t>
            </w:r>
          </w:p>
        </w:tc>
      </w:tr>
      <w:tr w:rsidR="00A356B5" w:rsidRPr="00FB4304" w14:paraId="79CC4B84" w14:textId="77777777" w:rsidTr="00A356B5">
        <w:trPr>
          <w:jc w:val="center"/>
        </w:trPr>
        <w:tc>
          <w:tcPr>
            <w:tcW w:w="3539" w:type="dxa"/>
            <w:tcMar>
              <w:top w:w="75" w:type="dxa"/>
              <w:left w:w="150" w:type="dxa"/>
              <w:bottom w:w="75" w:type="dxa"/>
              <w:right w:w="150" w:type="dxa"/>
            </w:tcMar>
            <w:vAlign w:val="center"/>
            <w:hideMark/>
          </w:tcPr>
          <w:p w14:paraId="2EF052E4" w14:textId="77777777" w:rsidR="007A2A42" w:rsidRPr="00FB4304" w:rsidRDefault="007A2A42" w:rsidP="002C5CBD">
            <w:pPr>
              <w:spacing w:line="276" w:lineRule="auto"/>
              <w:jc w:val="left"/>
              <w:rPr>
                <w:rFonts w:ascii="Times New Roman" w:hAnsi="Times New Roman" w:cs="Times New Roman"/>
              </w:rPr>
            </w:pPr>
            <w:r w:rsidRPr="00FB4304">
              <w:rPr>
                <w:rFonts w:ascii="Times New Roman" w:hAnsi="Times New Roman" w:cs="Times New Roman"/>
              </w:rPr>
              <w:t xml:space="preserve">Datos de recepción de leche con 60% de campos incompletos (productor, volumen, </w:t>
            </w:r>
            <w:proofErr w:type="gramStart"/>
            <w:r w:rsidRPr="00FB4304">
              <w:rPr>
                <w:rFonts w:ascii="Times New Roman" w:hAnsi="Times New Roman" w:cs="Times New Roman"/>
              </w:rPr>
              <w:t>hora ausentes</w:t>
            </w:r>
            <w:proofErr w:type="gramEnd"/>
            <w:r w:rsidRPr="00FB4304">
              <w:rPr>
                <w:rFonts w:ascii="Times New Roman" w:hAnsi="Times New Roman" w:cs="Times New Roman"/>
              </w:rPr>
              <w:t>)</w:t>
            </w:r>
          </w:p>
        </w:tc>
        <w:tc>
          <w:tcPr>
            <w:tcW w:w="4253" w:type="dxa"/>
            <w:tcMar>
              <w:top w:w="75" w:type="dxa"/>
              <w:left w:w="150" w:type="dxa"/>
              <w:bottom w:w="75" w:type="dxa"/>
              <w:right w:w="150" w:type="dxa"/>
            </w:tcMar>
            <w:vAlign w:val="center"/>
            <w:hideMark/>
          </w:tcPr>
          <w:p w14:paraId="54A8C2C1" w14:textId="77777777" w:rsidR="007A2A42" w:rsidRPr="00FB4304" w:rsidRDefault="007A2A42" w:rsidP="002C5CBD">
            <w:pPr>
              <w:spacing w:line="276" w:lineRule="auto"/>
              <w:jc w:val="left"/>
              <w:rPr>
                <w:rFonts w:ascii="Times New Roman" w:hAnsi="Times New Roman" w:cs="Times New Roman"/>
              </w:rPr>
            </w:pPr>
            <w:r w:rsidRPr="00FB4304">
              <w:rPr>
                <w:rFonts w:ascii="Times New Roman" w:hAnsi="Times New Roman" w:cs="Times New Roman"/>
              </w:rPr>
              <w:t>Hoja "CONTROL DE LECHE": 92 de 154 filas con campos NULL; productores identificados solo desde marzo 2026</w:t>
            </w:r>
          </w:p>
        </w:tc>
        <w:tc>
          <w:tcPr>
            <w:tcW w:w="2693" w:type="dxa"/>
            <w:tcMar>
              <w:top w:w="75" w:type="dxa"/>
              <w:left w:w="150" w:type="dxa"/>
              <w:bottom w:w="75" w:type="dxa"/>
              <w:right w:w="150" w:type="dxa"/>
            </w:tcMar>
            <w:vAlign w:val="center"/>
            <w:hideMark/>
          </w:tcPr>
          <w:p w14:paraId="69443C5B" w14:textId="77777777" w:rsidR="007A2A42" w:rsidRPr="00FB4304" w:rsidRDefault="007A2A42" w:rsidP="002C5CBD">
            <w:pPr>
              <w:spacing w:line="276" w:lineRule="auto"/>
              <w:jc w:val="left"/>
              <w:rPr>
                <w:rFonts w:ascii="Times New Roman" w:hAnsi="Times New Roman" w:cs="Times New Roman"/>
              </w:rPr>
            </w:pPr>
            <w:r w:rsidRPr="00FB4304">
              <w:rPr>
                <w:rFonts w:ascii="Times New Roman" w:hAnsi="Times New Roman" w:cs="Times New Roman"/>
              </w:rPr>
              <w:t>PF-02</w:t>
            </w:r>
          </w:p>
        </w:tc>
      </w:tr>
      <w:tr w:rsidR="00A356B5" w:rsidRPr="00FB4304" w14:paraId="37743847" w14:textId="77777777" w:rsidTr="00A356B5">
        <w:trPr>
          <w:jc w:val="center"/>
        </w:trPr>
        <w:tc>
          <w:tcPr>
            <w:tcW w:w="3539" w:type="dxa"/>
            <w:tcMar>
              <w:top w:w="75" w:type="dxa"/>
              <w:left w:w="150" w:type="dxa"/>
              <w:bottom w:w="75" w:type="dxa"/>
              <w:right w:w="150" w:type="dxa"/>
            </w:tcMar>
            <w:vAlign w:val="center"/>
            <w:hideMark/>
          </w:tcPr>
          <w:p w14:paraId="2D7A0CB4" w14:textId="77777777" w:rsidR="007A2A42" w:rsidRPr="00FB4304" w:rsidRDefault="007A2A42" w:rsidP="002C5CBD">
            <w:pPr>
              <w:spacing w:line="276" w:lineRule="auto"/>
              <w:jc w:val="left"/>
              <w:rPr>
                <w:rFonts w:ascii="Times New Roman" w:hAnsi="Times New Roman" w:cs="Times New Roman"/>
              </w:rPr>
            </w:pPr>
            <w:r w:rsidRPr="00FB4304">
              <w:rPr>
                <w:rFonts w:ascii="Times New Roman" w:hAnsi="Times New Roman" w:cs="Times New Roman"/>
              </w:rPr>
              <w:t>Inventario de insumos con estructura columnar dinámica (50+ columnas) y stocks negativos (-58 kg mantequilla)</w:t>
            </w:r>
          </w:p>
        </w:tc>
        <w:tc>
          <w:tcPr>
            <w:tcW w:w="4253" w:type="dxa"/>
            <w:tcMar>
              <w:top w:w="75" w:type="dxa"/>
              <w:left w:w="150" w:type="dxa"/>
              <w:bottom w:w="75" w:type="dxa"/>
              <w:right w:w="150" w:type="dxa"/>
            </w:tcMar>
            <w:vAlign w:val="center"/>
            <w:hideMark/>
          </w:tcPr>
          <w:p w14:paraId="3E4611B5" w14:textId="77777777" w:rsidR="007A2A42" w:rsidRPr="00FB4304" w:rsidRDefault="007A2A42" w:rsidP="002C5CBD">
            <w:pPr>
              <w:spacing w:line="276" w:lineRule="auto"/>
              <w:jc w:val="left"/>
              <w:rPr>
                <w:rFonts w:ascii="Times New Roman" w:hAnsi="Times New Roman" w:cs="Times New Roman"/>
              </w:rPr>
            </w:pPr>
            <w:r w:rsidRPr="00FB4304">
              <w:rPr>
                <w:rFonts w:ascii="Times New Roman" w:hAnsi="Times New Roman" w:cs="Times New Roman"/>
              </w:rPr>
              <w:t>Hoja "INVENTARIO DINAMICO": columnas con nombres inconsistentes ("STOC DEL DIA 03/02/2026", "stock 04/02", "STOCK 23")</w:t>
            </w:r>
          </w:p>
        </w:tc>
        <w:tc>
          <w:tcPr>
            <w:tcW w:w="2693" w:type="dxa"/>
            <w:tcMar>
              <w:top w:w="75" w:type="dxa"/>
              <w:left w:w="150" w:type="dxa"/>
              <w:bottom w:w="75" w:type="dxa"/>
              <w:right w:w="150" w:type="dxa"/>
            </w:tcMar>
            <w:vAlign w:val="center"/>
            <w:hideMark/>
          </w:tcPr>
          <w:p w14:paraId="21222F10" w14:textId="77777777" w:rsidR="007A2A42" w:rsidRPr="00FB4304" w:rsidRDefault="007A2A42" w:rsidP="002C5CBD">
            <w:pPr>
              <w:spacing w:line="276" w:lineRule="auto"/>
              <w:jc w:val="left"/>
              <w:rPr>
                <w:rFonts w:ascii="Times New Roman" w:hAnsi="Times New Roman" w:cs="Times New Roman"/>
              </w:rPr>
            </w:pPr>
            <w:r w:rsidRPr="00FB4304">
              <w:rPr>
                <w:rFonts w:ascii="Times New Roman" w:hAnsi="Times New Roman" w:cs="Times New Roman"/>
              </w:rPr>
              <w:t>PF-03</w:t>
            </w:r>
          </w:p>
        </w:tc>
      </w:tr>
      <w:tr w:rsidR="00A356B5" w:rsidRPr="00FB4304" w14:paraId="66C4E3A7" w14:textId="77777777" w:rsidTr="00A356B5">
        <w:trPr>
          <w:jc w:val="center"/>
        </w:trPr>
        <w:tc>
          <w:tcPr>
            <w:tcW w:w="3539" w:type="dxa"/>
            <w:tcMar>
              <w:top w:w="75" w:type="dxa"/>
              <w:left w:w="150" w:type="dxa"/>
              <w:bottom w:w="75" w:type="dxa"/>
              <w:right w:w="150" w:type="dxa"/>
            </w:tcMar>
            <w:vAlign w:val="center"/>
            <w:hideMark/>
          </w:tcPr>
          <w:p w14:paraId="009FCFDE" w14:textId="77777777" w:rsidR="007A2A42" w:rsidRPr="00FB4304" w:rsidRDefault="007A2A42" w:rsidP="002C5CBD">
            <w:pPr>
              <w:spacing w:line="276" w:lineRule="auto"/>
              <w:jc w:val="left"/>
              <w:rPr>
                <w:rFonts w:ascii="Times New Roman" w:hAnsi="Times New Roman" w:cs="Times New Roman"/>
              </w:rPr>
            </w:pPr>
            <w:r w:rsidRPr="00FB4304">
              <w:rPr>
                <w:rFonts w:ascii="Times New Roman" w:hAnsi="Times New Roman" w:cs="Times New Roman"/>
              </w:rPr>
              <w:t>Formatos de datos mixtos e inconsistentes: texto en campos numéricos, errores de 3 órdenes de magnitud</w:t>
            </w:r>
          </w:p>
        </w:tc>
        <w:tc>
          <w:tcPr>
            <w:tcW w:w="4253" w:type="dxa"/>
            <w:tcMar>
              <w:top w:w="75" w:type="dxa"/>
              <w:left w:w="150" w:type="dxa"/>
              <w:bottom w:w="75" w:type="dxa"/>
              <w:right w:w="150" w:type="dxa"/>
            </w:tcMar>
            <w:vAlign w:val="center"/>
            <w:hideMark/>
          </w:tcPr>
          <w:p w14:paraId="0DF6237C" w14:textId="77777777" w:rsidR="007A2A42" w:rsidRPr="00FB4304" w:rsidRDefault="007A2A42" w:rsidP="002C5CBD">
            <w:pPr>
              <w:spacing w:line="276" w:lineRule="auto"/>
              <w:jc w:val="left"/>
              <w:rPr>
                <w:rFonts w:ascii="Times New Roman" w:hAnsi="Times New Roman" w:cs="Times New Roman"/>
              </w:rPr>
            </w:pPr>
            <w:r w:rsidRPr="00FB4304">
              <w:rPr>
                <w:rFonts w:ascii="Times New Roman" w:hAnsi="Times New Roman" w:cs="Times New Roman"/>
              </w:rPr>
              <w:t>Hoja "Registro Dulce": Almidón 3,480 kg en vez de 3.84 kg; Brix como "48/49"; pH como "664/664"</w:t>
            </w:r>
          </w:p>
        </w:tc>
        <w:tc>
          <w:tcPr>
            <w:tcW w:w="2693" w:type="dxa"/>
            <w:tcMar>
              <w:top w:w="75" w:type="dxa"/>
              <w:left w:w="150" w:type="dxa"/>
              <w:bottom w:w="75" w:type="dxa"/>
              <w:right w:w="150" w:type="dxa"/>
            </w:tcMar>
            <w:vAlign w:val="center"/>
            <w:hideMark/>
          </w:tcPr>
          <w:p w14:paraId="36BC097D" w14:textId="77777777" w:rsidR="007A2A42" w:rsidRPr="00FB4304" w:rsidRDefault="007A2A42" w:rsidP="002C5CBD">
            <w:pPr>
              <w:spacing w:line="276" w:lineRule="auto"/>
              <w:jc w:val="left"/>
              <w:rPr>
                <w:rFonts w:ascii="Times New Roman" w:hAnsi="Times New Roman" w:cs="Times New Roman"/>
              </w:rPr>
            </w:pPr>
            <w:r w:rsidRPr="00FB4304">
              <w:rPr>
                <w:rFonts w:ascii="Times New Roman" w:hAnsi="Times New Roman" w:cs="Times New Roman"/>
              </w:rPr>
              <w:t>PF-05</w:t>
            </w:r>
          </w:p>
        </w:tc>
      </w:tr>
      <w:tr w:rsidR="00A356B5" w:rsidRPr="00FB4304" w14:paraId="2459F9DD" w14:textId="77777777" w:rsidTr="00A356B5">
        <w:trPr>
          <w:jc w:val="center"/>
        </w:trPr>
        <w:tc>
          <w:tcPr>
            <w:tcW w:w="3539" w:type="dxa"/>
            <w:tcMar>
              <w:top w:w="75" w:type="dxa"/>
              <w:left w:w="150" w:type="dxa"/>
              <w:bottom w:w="75" w:type="dxa"/>
              <w:right w:w="150" w:type="dxa"/>
            </w:tcMar>
            <w:vAlign w:val="center"/>
            <w:hideMark/>
          </w:tcPr>
          <w:p w14:paraId="2A5E5ABB" w14:textId="77777777" w:rsidR="007A2A42" w:rsidRPr="00FB4304" w:rsidRDefault="007A2A42" w:rsidP="002C5CBD">
            <w:pPr>
              <w:spacing w:line="276" w:lineRule="auto"/>
              <w:jc w:val="left"/>
              <w:rPr>
                <w:rFonts w:ascii="Times New Roman" w:hAnsi="Times New Roman" w:cs="Times New Roman"/>
              </w:rPr>
            </w:pPr>
            <w:r w:rsidRPr="00FB4304">
              <w:rPr>
                <w:rFonts w:ascii="Times New Roman" w:hAnsi="Times New Roman" w:cs="Times New Roman"/>
              </w:rPr>
              <w:t>Numeración de lotes con 4 formatos distintos entre líneas de producción</w:t>
            </w:r>
          </w:p>
        </w:tc>
        <w:tc>
          <w:tcPr>
            <w:tcW w:w="4253" w:type="dxa"/>
            <w:tcMar>
              <w:top w:w="75" w:type="dxa"/>
              <w:left w:w="150" w:type="dxa"/>
              <w:bottom w:w="75" w:type="dxa"/>
              <w:right w:w="150" w:type="dxa"/>
            </w:tcMar>
            <w:vAlign w:val="center"/>
            <w:hideMark/>
          </w:tcPr>
          <w:p w14:paraId="00CB8257" w14:textId="77777777" w:rsidR="007A2A42" w:rsidRPr="00FB4304" w:rsidRDefault="007A2A42" w:rsidP="002C5CBD">
            <w:pPr>
              <w:spacing w:line="276" w:lineRule="auto"/>
              <w:jc w:val="left"/>
              <w:rPr>
                <w:rFonts w:ascii="Times New Roman" w:hAnsi="Times New Roman" w:cs="Times New Roman"/>
                <w:lang w:val="en-US"/>
              </w:rPr>
            </w:pPr>
            <w:r w:rsidRPr="00FB4304">
              <w:rPr>
                <w:rFonts w:ascii="Times New Roman" w:hAnsi="Times New Roman" w:cs="Times New Roman"/>
                <w:lang w:val="en-US"/>
              </w:rPr>
              <w:t>Mozzarella: "121225STM", "801261100", "13012026"; Cheddar: "0202261200CHL"; Dulce: "1212250945FL"</w:t>
            </w:r>
          </w:p>
        </w:tc>
        <w:tc>
          <w:tcPr>
            <w:tcW w:w="2693" w:type="dxa"/>
            <w:tcMar>
              <w:top w:w="75" w:type="dxa"/>
              <w:left w:w="150" w:type="dxa"/>
              <w:bottom w:w="75" w:type="dxa"/>
              <w:right w:w="150" w:type="dxa"/>
            </w:tcMar>
            <w:vAlign w:val="center"/>
            <w:hideMark/>
          </w:tcPr>
          <w:p w14:paraId="1A54053F" w14:textId="77777777" w:rsidR="007A2A42" w:rsidRPr="00FB4304" w:rsidRDefault="007A2A42" w:rsidP="002C5CBD">
            <w:pPr>
              <w:spacing w:line="276" w:lineRule="auto"/>
              <w:jc w:val="left"/>
              <w:rPr>
                <w:rFonts w:ascii="Times New Roman" w:hAnsi="Times New Roman" w:cs="Times New Roman"/>
              </w:rPr>
            </w:pPr>
            <w:r w:rsidRPr="00FB4304">
              <w:rPr>
                <w:rFonts w:ascii="Times New Roman" w:hAnsi="Times New Roman" w:cs="Times New Roman"/>
              </w:rPr>
              <w:t>PF-07</w:t>
            </w:r>
          </w:p>
        </w:tc>
      </w:tr>
      <w:tr w:rsidR="00A356B5" w:rsidRPr="00FB4304" w14:paraId="59929BE3" w14:textId="77777777" w:rsidTr="00A356B5">
        <w:trPr>
          <w:jc w:val="center"/>
        </w:trPr>
        <w:tc>
          <w:tcPr>
            <w:tcW w:w="3539" w:type="dxa"/>
            <w:tcMar>
              <w:top w:w="75" w:type="dxa"/>
              <w:left w:w="150" w:type="dxa"/>
              <w:bottom w:w="75" w:type="dxa"/>
              <w:right w:w="150" w:type="dxa"/>
            </w:tcMar>
            <w:vAlign w:val="center"/>
            <w:hideMark/>
          </w:tcPr>
          <w:p w14:paraId="2AD34633" w14:textId="77777777" w:rsidR="007A2A42" w:rsidRPr="00FB4304" w:rsidRDefault="007A2A42" w:rsidP="002C5CBD">
            <w:pPr>
              <w:spacing w:line="276" w:lineRule="auto"/>
              <w:jc w:val="left"/>
              <w:rPr>
                <w:rFonts w:ascii="Times New Roman" w:hAnsi="Times New Roman" w:cs="Times New Roman"/>
              </w:rPr>
            </w:pPr>
            <w:r w:rsidRPr="00FB4304">
              <w:rPr>
                <w:rFonts w:ascii="Times New Roman" w:hAnsi="Times New Roman" w:cs="Times New Roman"/>
              </w:rPr>
              <w:t>Fechas de vencimiento en 4 formatos: ISO, "S/F", "NO VISIBLE", "24 MESES"</w:t>
            </w:r>
          </w:p>
        </w:tc>
        <w:tc>
          <w:tcPr>
            <w:tcW w:w="4253" w:type="dxa"/>
            <w:tcMar>
              <w:top w:w="75" w:type="dxa"/>
              <w:left w:w="150" w:type="dxa"/>
              <w:bottom w:w="75" w:type="dxa"/>
              <w:right w:w="150" w:type="dxa"/>
            </w:tcMar>
            <w:vAlign w:val="center"/>
            <w:hideMark/>
          </w:tcPr>
          <w:p w14:paraId="0638E97C" w14:textId="77777777" w:rsidR="007A2A42" w:rsidRPr="00FB4304" w:rsidRDefault="007A2A42" w:rsidP="002C5CBD">
            <w:pPr>
              <w:spacing w:line="276" w:lineRule="auto"/>
              <w:jc w:val="left"/>
              <w:rPr>
                <w:rFonts w:ascii="Times New Roman" w:hAnsi="Times New Roman" w:cs="Times New Roman"/>
              </w:rPr>
            </w:pPr>
            <w:r w:rsidRPr="00FB4304">
              <w:rPr>
                <w:rFonts w:ascii="Times New Roman" w:hAnsi="Times New Roman" w:cs="Times New Roman"/>
              </w:rPr>
              <w:t>Hoja "Inventario": imposible calcular días restantes ni emitir alertas de expiración</w:t>
            </w:r>
          </w:p>
        </w:tc>
        <w:tc>
          <w:tcPr>
            <w:tcW w:w="2693" w:type="dxa"/>
            <w:tcMar>
              <w:top w:w="75" w:type="dxa"/>
              <w:left w:w="150" w:type="dxa"/>
              <w:bottom w:w="75" w:type="dxa"/>
              <w:right w:w="150" w:type="dxa"/>
            </w:tcMar>
            <w:vAlign w:val="center"/>
            <w:hideMark/>
          </w:tcPr>
          <w:p w14:paraId="5061F8CC" w14:textId="77777777" w:rsidR="007A2A42" w:rsidRPr="00FB4304" w:rsidRDefault="007A2A42" w:rsidP="002C5CBD">
            <w:pPr>
              <w:spacing w:line="276" w:lineRule="auto"/>
              <w:jc w:val="left"/>
              <w:rPr>
                <w:rFonts w:ascii="Times New Roman" w:hAnsi="Times New Roman" w:cs="Times New Roman"/>
              </w:rPr>
            </w:pPr>
            <w:r w:rsidRPr="00FB4304">
              <w:rPr>
                <w:rFonts w:ascii="Times New Roman" w:hAnsi="Times New Roman" w:cs="Times New Roman"/>
              </w:rPr>
              <w:t>PF-03</w:t>
            </w:r>
          </w:p>
        </w:tc>
      </w:tr>
    </w:tbl>
    <w:p w14:paraId="687339AA" w14:textId="77777777" w:rsidR="007A2A42" w:rsidRPr="00FB4304" w:rsidRDefault="007A2A42" w:rsidP="002C5CBD">
      <w:pPr>
        <w:jc w:val="left"/>
        <w:rPr>
          <w:rFonts w:ascii="Times New Roman" w:hAnsi="Times New Roman" w:cs="Times New Roman"/>
          <w:b/>
          <w:bCs/>
        </w:rPr>
      </w:pPr>
    </w:p>
    <w:p w14:paraId="277825AC" w14:textId="77777777" w:rsidR="007A2A42" w:rsidRPr="00FB4304" w:rsidRDefault="007A2A42" w:rsidP="002C5CBD">
      <w:pPr>
        <w:spacing w:after="160" w:line="259" w:lineRule="auto"/>
        <w:jc w:val="left"/>
        <w:rPr>
          <w:rFonts w:ascii="Times New Roman" w:hAnsi="Times New Roman" w:cs="Times New Roman"/>
          <w:b/>
          <w:bCs/>
        </w:rPr>
      </w:pPr>
      <w:r w:rsidRPr="00FB4304">
        <w:rPr>
          <w:rFonts w:ascii="Times New Roman" w:hAnsi="Times New Roman" w:cs="Times New Roman"/>
          <w:b/>
          <w:bCs/>
        </w:rPr>
        <w:br w:type="page"/>
      </w:r>
    </w:p>
    <w:p w14:paraId="4749F513" w14:textId="77777777" w:rsidR="007A2A42" w:rsidRPr="00FB4304" w:rsidRDefault="007A2A42" w:rsidP="002C5CBD">
      <w:pPr>
        <w:jc w:val="left"/>
        <w:rPr>
          <w:rFonts w:ascii="Times New Roman" w:hAnsi="Times New Roman" w:cs="Times New Roman"/>
          <w:b/>
          <w:bCs/>
        </w:rPr>
      </w:pPr>
      <w:r w:rsidRPr="00FB4304">
        <w:rPr>
          <w:rFonts w:ascii="Times New Roman" w:hAnsi="Times New Roman" w:cs="Times New Roman"/>
          <w:b/>
          <w:bCs/>
        </w:rPr>
        <w:lastRenderedPageBreak/>
        <w:t>5. MEDICIÓN (Control, Trazabilidad y Métricas)</w:t>
      </w:r>
    </w:p>
    <w:tbl>
      <w:tblPr>
        <w:tblW w:w="1049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539"/>
        <w:gridCol w:w="4253"/>
        <w:gridCol w:w="2698"/>
      </w:tblGrid>
      <w:tr w:rsidR="00A356B5" w:rsidRPr="00FB4304" w14:paraId="79C7AE58" w14:textId="77777777" w:rsidTr="00A356B5">
        <w:trPr>
          <w:tblHeader/>
          <w:jc w:val="center"/>
        </w:trPr>
        <w:tc>
          <w:tcPr>
            <w:tcW w:w="3539" w:type="dxa"/>
            <w:shd w:val="clear" w:color="auto" w:fill="auto"/>
            <w:tcMar>
              <w:top w:w="75" w:type="dxa"/>
              <w:left w:w="150" w:type="dxa"/>
              <w:bottom w:w="75" w:type="dxa"/>
              <w:right w:w="150" w:type="dxa"/>
            </w:tcMar>
            <w:vAlign w:val="center"/>
            <w:hideMark/>
          </w:tcPr>
          <w:p w14:paraId="7B4BBF94" w14:textId="77777777" w:rsidR="007A2A42" w:rsidRPr="00FB4304" w:rsidRDefault="007A2A42" w:rsidP="002C5CBD">
            <w:pPr>
              <w:spacing w:line="276" w:lineRule="auto"/>
              <w:jc w:val="left"/>
              <w:rPr>
                <w:rFonts w:ascii="Times New Roman" w:hAnsi="Times New Roman" w:cs="Times New Roman"/>
                <w:b/>
                <w:bCs/>
              </w:rPr>
            </w:pPr>
            <w:r w:rsidRPr="00FB4304">
              <w:rPr>
                <w:rFonts w:ascii="Times New Roman" w:hAnsi="Times New Roman" w:cs="Times New Roman"/>
                <w:b/>
                <w:bCs/>
              </w:rPr>
              <w:t>Causa</w:t>
            </w:r>
          </w:p>
        </w:tc>
        <w:tc>
          <w:tcPr>
            <w:tcW w:w="4253" w:type="dxa"/>
            <w:shd w:val="clear" w:color="auto" w:fill="auto"/>
            <w:tcMar>
              <w:top w:w="75" w:type="dxa"/>
              <w:left w:w="150" w:type="dxa"/>
              <w:bottom w:w="75" w:type="dxa"/>
              <w:right w:w="150" w:type="dxa"/>
            </w:tcMar>
            <w:vAlign w:val="center"/>
            <w:hideMark/>
          </w:tcPr>
          <w:p w14:paraId="24017D44" w14:textId="77777777" w:rsidR="007A2A42" w:rsidRPr="00FB4304" w:rsidRDefault="007A2A42" w:rsidP="002C5CBD">
            <w:pPr>
              <w:spacing w:line="276" w:lineRule="auto"/>
              <w:jc w:val="left"/>
              <w:rPr>
                <w:rFonts w:ascii="Times New Roman" w:hAnsi="Times New Roman" w:cs="Times New Roman"/>
                <w:b/>
                <w:bCs/>
              </w:rPr>
            </w:pPr>
            <w:r w:rsidRPr="00FB4304">
              <w:rPr>
                <w:rFonts w:ascii="Times New Roman" w:hAnsi="Times New Roman" w:cs="Times New Roman"/>
                <w:b/>
                <w:bCs/>
              </w:rPr>
              <w:t>Evidencia</w:t>
            </w:r>
          </w:p>
        </w:tc>
        <w:tc>
          <w:tcPr>
            <w:tcW w:w="2698" w:type="dxa"/>
            <w:shd w:val="clear" w:color="auto" w:fill="auto"/>
            <w:tcMar>
              <w:top w:w="75" w:type="dxa"/>
              <w:left w:w="150" w:type="dxa"/>
              <w:bottom w:w="75" w:type="dxa"/>
              <w:right w:w="150" w:type="dxa"/>
            </w:tcMar>
            <w:vAlign w:val="center"/>
            <w:hideMark/>
          </w:tcPr>
          <w:p w14:paraId="682F4DC7" w14:textId="77777777" w:rsidR="007A2A42" w:rsidRPr="00FB4304" w:rsidRDefault="007A2A42" w:rsidP="002C5CBD">
            <w:pPr>
              <w:spacing w:line="276" w:lineRule="auto"/>
              <w:jc w:val="left"/>
              <w:rPr>
                <w:rFonts w:ascii="Times New Roman" w:hAnsi="Times New Roman" w:cs="Times New Roman"/>
                <w:b/>
                <w:bCs/>
              </w:rPr>
            </w:pPr>
            <w:r w:rsidRPr="00FB4304">
              <w:rPr>
                <w:rFonts w:ascii="Times New Roman" w:hAnsi="Times New Roman" w:cs="Times New Roman"/>
                <w:b/>
                <w:bCs/>
              </w:rPr>
              <w:t>Problema Relacionado</w:t>
            </w:r>
          </w:p>
        </w:tc>
      </w:tr>
      <w:tr w:rsidR="00A356B5" w:rsidRPr="00FB4304" w14:paraId="6293919A" w14:textId="77777777" w:rsidTr="00A356B5">
        <w:trPr>
          <w:jc w:val="center"/>
        </w:trPr>
        <w:tc>
          <w:tcPr>
            <w:tcW w:w="3539" w:type="dxa"/>
            <w:shd w:val="clear" w:color="auto" w:fill="auto"/>
            <w:tcMar>
              <w:top w:w="75" w:type="dxa"/>
              <w:left w:w="150" w:type="dxa"/>
              <w:bottom w:w="75" w:type="dxa"/>
              <w:right w:w="150" w:type="dxa"/>
            </w:tcMar>
            <w:vAlign w:val="center"/>
            <w:hideMark/>
          </w:tcPr>
          <w:p w14:paraId="7C786B1D" w14:textId="77777777" w:rsidR="007A2A42" w:rsidRPr="00FB4304" w:rsidRDefault="007A2A42" w:rsidP="002C5CBD">
            <w:pPr>
              <w:spacing w:line="276" w:lineRule="auto"/>
              <w:jc w:val="left"/>
              <w:rPr>
                <w:rFonts w:ascii="Times New Roman" w:hAnsi="Times New Roman" w:cs="Times New Roman"/>
              </w:rPr>
            </w:pPr>
            <w:r w:rsidRPr="00FB4304">
              <w:rPr>
                <w:rFonts w:ascii="Times New Roman" w:hAnsi="Times New Roman" w:cs="Times New Roman"/>
              </w:rPr>
              <w:t xml:space="preserve">Sin trazabilidad </w:t>
            </w:r>
            <w:proofErr w:type="spellStart"/>
            <w:r w:rsidRPr="00FB4304">
              <w:rPr>
                <w:rFonts w:ascii="Times New Roman" w:hAnsi="Times New Roman" w:cs="Times New Roman"/>
              </w:rPr>
              <w:t>lote→cliente</w:t>
            </w:r>
            <w:proofErr w:type="spellEnd"/>
            <w:r w:rsidRPr="00FB4304">
              <w:rPr>
                <w:rFonts w:ascii="Times New Roman" w:hAnsi="Times New Roman" w:cs="Times New Roman"/>
              </w:rPr>
              <w:t>: imposible rastrear qué cliente recibió producto de qué lote en caso de reclamo</w:t>
            </w:r>
          </w:p>
        </w:tc>
        <w:tc>
          <w:tcPr>
            <w:tcW w:w="4253" w:type="dxa"/>
            <w:shd w:val="clear" w:color="auto" w:fill="auto"/>
            <w:tcMar>
              <w:top w:w="75" w:type="dxa"/>
              <w:left w:w="150" w:type="dxa"/>
              <w:bottom w:w="75" w:type="dxa"/>
              <w:right w:w="150" w:type="dxa"/>
            </w:tcMar>
            <w:vAlign w:val="center"/>
            <w:hideMark/>
          </w:tcPr>
          <w:p w14:paraId="32B22F32" w14:textId="77777777" w:rsidR="007A2A42" w:rsidRPr="00FB4304" w:rsidRDefault="007A2A42" w:rsidP="002C5CBD">
            <w:pPr>
              <w:spacing w:line="276" w:lineRule="auto"/>
              <w:jc w:val="left"/>
              <w:rPr>
                <w:rFonts w:ascii="Times New Roman" w:hAnsi="Times New Roman" w:cs="Times New Roman"/>
              </w:rPr>
            </w:pPr>
            <w:r w:rsidRPr="00FB4304">
              <w:rPr>
                <w:rFonts w:ascii="Times New Roman" w:hAnsi="Times New Roman" w:cs="Times New Roman"/>
              </w:rPr>
              <w:t>Perfil, punto 4: "Los despachos se realizan de forma combinada, sin identificar qué lote fue entregado a qué cliente"</w:t>
            </w:r>
          </w:p>
        </w:tc>
        <w:tc>
          <w:tcPr>
            <w:tcW w:w="2698" w:type="dxa"/>
            <w:shd w:val="clear" w:color="auto" w:fill="auto"/>
            <w:tcMar>
              <w:top w:w="75" w:type="dxa"/>
              <w:left w:w="150" w:type="dxa"/>
              <w:bottom w:w="75" w:type="dxa"/>
              <w:right w:w="150" w:type="dxa"/>
            </w:tcMar>
            <w:vAlign w:val="center"/>
            <w:hideMark/>
          </w:tcPr>
          <w:p w14:paraId="78C96E26" w14:textId="77777777" w:rsidR="007A2A42" w:rsidRPr="00FB4304" w:rsidRDefault="007A2A42" w:rsidP="002C5CBD">
            <w:pPr>
              <w:spacing w:line="276" w:lineRule="auto"/>
              <w:jc w:val="left"/>
              <w:rPr>
                <w:rFonts w:ascii="Times New Roman" w:hAnsi="Times New Roman" w:cs="Times New Roman"/>
              </w:rPr>
            </w:pPr>
            <w:r w:rsidRPr="00FB4304">
              <w:rPr>
                <w:rFonts w:ascii="Times New Roman" w:hAnsi="Times New Roman" w:cs="Times New Roman"/>
              </w:rPr>
              <w:t>PF-08, PF-15</w:t>
            </w:r>
          </w:p>
        </w:tc>
      </w:tr>
      <w:tr w:rsidR="00A356B5" w:rsidRPr="00FB4304" w14:paraId="76DDBAFF" w14:textId="77777777" w:rsidTr="00A356B5">
        <w:trPr>
          <w:jc w:val="center"/>
        </w:trPr>
        <w:tc>
          <w:tcPr>
            <w:tcW w:w="3539" w:type="dxa"/>
            <w:shd w:val="clear" w:color="auto" w:fill="auto"/>
            <w:tcMar>
              <w:top w:w="75" w:type="dxa"/>
              <w:left w:w="150" w:type="dxa"/>
              <w:bottom w:w="75" w:type="dxa"/>
              <w:right w:w="150" w:type="dxa"/>
            </w:tcMar>
            <w:vAlign w:val="center"/>
            <w:hideMark/>
          </w:tcPr>
          <w:p w14:paraId="5245AD11" w14:textId="77777777" w:rsidR="007A2A42" w:rsidRPr="00FB4304" w:rsidRDefault="007A2A42" w:rsidP="002C5CBD">
            <w:pPr>
              <w:spacing w:line="276" w:lineRule="auto"/>
              <w:jc w:val="left"/>
              <w:rPr>
                <w:rFonts w:ascii="Times New Roman" w:hAnsi="Times New Roman" w:cs="Times New Roman"/>
              </w:rPr>
            </w:pPr>
            <w:r w:rsidRPr="00FB4304">
              <w:rPr>
                <w:rFonts w:ascii="Times New Roman" w:hAnsi="Times New Roman" w:cs="Times New Roman"/>
              </w:rPr>
              <w:t>Sin alertas de stock mínimo para insumos ni para producto terminado</w:t>
            </w:r>
          </w:p>
        </w:tc>
        <w:tc>
          <w:tcPr>
            <w:tcW w:w="4253" w:type="dxa"/>
            <w:shd w:val="clear" w:color="auto" w:fill="auto"/>
            <w:tcMar>
              <w:top w:w="75" w:type="dxa"/>
              <w:left w:w="150" w:type="dxa"/>
              <w:bottom w:w="75" w:type="dxa"/>
              <w:right w:w="150" w:type="dxa"/>
            </w:tcMar>
            <w:vAlign w:val="center"/>
            <w:hideMark/>
          </w:tcPr>
          <w:p w14:paraId="560D4323" w14:textId="77777777" w:rsidR="007A2A42" w:rsidRPr="00FB4304" w:rsidRDefault="007A2A42" w:rsidP="002C5CBD">
            <w:pPr>
              <w:spacing w:line="276" w:lineRule="auto"/>
              <w:jc w:val="left"/>
              <w:rPr>
                <w:rFonts w:ascii="Times New Roman" w:hAnsi="Times New Roman" w:cs="Times New Roman"/>
              </w:rPr>
            </w:pPr>
            <w:r w:rsidRPr="00FB4304">
              <w:rPr>
                <w:rFonts w:ascii="Times New Roman" w:hAnsi="Times New Roman" w:cs="Times New Roman"/>
              </w:rPr>
              <w:t xml:space="preserve">Entrevista N°1, P7: "Se </w:t>
            </w:r>
            <w:proofErr w:type="gramStart"/>
            <w:r w:rsidRPr="00FB4304">
              <w:rPr>
                <w:rFonts w:ascii="Times New Roman" w:hAnsi="Times New Roman" w:cs="Times New Roman"/>
              </w:rPr>
              <w:t>necesita</w:t>
            </w:r>
            <w:proofErr w:type="gramEnd"/>
            <w:r w:rsidRPr="00FB4304">
              <w:rPr>
                <w:rFonts w:ascii="Times New Roman" w:hAnsi="Times New Roman" w:cs="Times New Roman"/>
              </w:rPr>
              <w:t xml:space="preserve"> pero no se tiene implementado. No existen alertas."</w:t>
            </w:r>
          </w:p>
        </w:tc>
        <w:tc>
          <w:tcPr>
            <w:tcW w:w="2698" w:type="dxa"/>
            <w:shd w:val="clear" w:color="auto" w:fill="auto"/>
            <w:tcMar>
              <w:top w:w="75" w:type="dxa"/>
              <w:left w:w="150" w:type="dxa"/>
              <w:bottom w:w="75" w:type="dxa"/>
              <w:right w:w="150" w:type="dxa"/>
            </w:tcMar>
            <w:vAlign w:val="center"/>
            <w:hideMark/>
          </w:tcPr>
          <w:p w14:paraId="55D56703" w14:textId="77777777" w:rsidR="007A2A42" w:rsidRPr="00FB4304" w:rsidRDefault="007A2A42" w:rsidP="002C5CBD">
            <w:pPr>
              <w:spacing w:line="276" w:lineRule="auto"/>
              <w:jc w:val="left"/>
              <w:rPr>
                <w:rFonts w:ascii="Times New Roman" w:hAnsi="Times New Roman" w:cs="Times New Roman"/>
              </w:rPr>
            </w:pPr>
            <w:r w:rsidRPr="00FB4304">
              <w:rPr>
                <w:rFonts w:ascii="Times New Roman" w:hAnsi="Times New Roman" w:cs="Times New Roman"/>
              </w:rPr>
              <w:t>PF-03, PF-08</w:t>
            </w:r>
          </w:p>
        </w:tc>
      </w:tr>
      <w:tr w:rsidR="00A356B5" w:rsidRPr="00FB4304" w14:paraId="23212206" w14:textId="77777777" w:rsidTr="00A356B5">
        <w:trPr>
          <w:jc w:val="center"/>
        </w:trPr>
        <w:tc>
          <w:tcPr>
            <w:tcW w:w="3539" w:type="dxa"/>
            <w:shd w:val="clear" w:color="auto" w:fill="auto"/>
            <w:tcMar>
              <w:top w:w="75" w:type="dxa"/>
              <w:left w:w="150" w:type="dxa"/>
              <w:bottom w:w="75" w:type="dxa"/>
              <w:right w:w="150" w:type="dxa"/>
            </w:tcMar>
            <w:vAlign w:val="center"/>
            <w:hideMark/>
          </w:tcPr>
          <w:p w14:paraId="335BD1D5" w14:textId="77777777" w:rsidR="007A2A42" w:rsidRPr="00FB4304" w:rsidRDefault="007A2A42" w:rsidP="002C5CBD">
            <w:pPr>
              <w:spacing w:line="276" w:lineRule="auto"/>
              <w:jc w:val="left"/>
              <w:rPr>
                <w:rFonts w:ascii="Times New Roman" w:hAnsi="Times New Roman" w:cs="Times New Roman"/>
              </w:rPr>
            </w:pPr>
            <w:r w:rsidRPr="00FB4304">
              <w:rPr>
                <w:rFonts w:ascii="Times New Roman" w:hAnsi="Times New Roman" w:cs="Times New Roman"/>
              </w:rPr>
              <w:t>Sin costeo por lote: 0% de los lotes tienen registro de costo de insumos consumidos</w:t>
            </w:r>
          </w:p>
        </w:tc>
        <w:tc>
          <w:tcPr>
            <w:tcW w:w="4253" w:type="dxa"/>
            <w:shd w:val="clear" w:color="auto" w:fill="auto"/>
            <w:tcMar>
              <w:top w:w="75" w:type="dxa"/>
              <w:left w:w="150" w:type="dxa"/>
              <w:bottom w:w="75" w:type="dxa"/>
              <w:right w:w="150" w:type="dxa"/>
            </w:tcMar>
            <w:vAlign w:val="center"/>
            <w:hideMark/>
          </w:tcPr>
          <w:p w14:paraId="648DA255" w14:textId="77777777" w:rsidR="007A2A42" w:rsidRPr="00FB4304" w:rsidRDefault="007A2A42" w:rsidP="002C5CBD">
            <w:pPr>
              <w:spacing w:line="276" w:lineRule="auto"/>
              <w:jc w:val="left"/>
              <w:rPr>
                <w:rFonts w:ascii="Times New Roman" w:hAnsi="Times New Roman" w:cs="Times New Roman"/>
              </w:rPr>
            </w:pPr>
            <w:r w:rsidRPr="00FB4304">
              <w:rPr>
                <w:rFonts w:ascii="Times New Roman" w:hAnsi="Times New Roman" w:cs="Times New Roman"/>
              </w:rPr>
              <w:t>Las 18 hojas no incluyen columna de precio en ningún insumo; la gerencia desconoce la rentabilidad por línea</w:t>
            </w:r>
          </w:p>
        </w:tc>
        <w:tc>
          <w:tcPr>
            <w:tcW w:w="2698" w:type="dxa"/>
            <w:shd w:val="clear" w:color="auto" w:fill="auto"/>
            <w:tcMar>
              <w:top w:w="75" w:type="dxa"/>
              <w:left w:w="150" w:type="dxa"/>
              <w:bottom w:w="75" w:type="dxa"/>
              <w:right w:w="150" w:type="dxa"/>
            </w:tcMar>
            <w:vAlign w:val="center"/>
            <w:hideMark/>
          </w:tcPr>
          <w:p w14:paraId="28997B6F" w14:textId="77777777" w:rsidR="007A2A42" w:rsidRPr="00FB4304" w:rsidRDefault="007A2A42" w:rsidP="002C5CBD">
            <w:pPr>
              <w:spacing w:line="276" w:lineRule="auto"/>
              <w:jc w:val="left"/>
              <w:rPr>
                <w:rFonts w:ascii="Times New Roman" w:hAnsi="Times New Roman" w:cs="Times New Roman"/>
              </w:rPr>
            </w:pPr>
            <w:r w:rsidRPr="00FB4304">
              <w:rPr>
                <w:rFonts w:ascii="Times New Roman" w:hAnsi="Times New Roman" w:cs="Times New Roman"/>
              </w:rPr>
              <w:t>PF-11</w:t>
            </w:r>
          </w:p>
        </w:tc>
      </w:tr>
      <w:tr w:rsidR="00A356B5" w:rsidRPr="00FB4304" w14:paraId="685FCEF8" w14:textId="77777777" w:rsidTr="00A356B5">
        <w:trPr>
          <w:jc w:val="center"/>
        </w:trPr>
        <w:tc>
          <w:tcPr>
            <w:tcW w:w="3539" w:type="dxa"/>
            <w:shd w:val="clear" w:color="auto" w:fill="auto"/>
            <w:tcMar>
              <w:top w:w="75" w:type="dxa"/>
              <w:left w:w="150" w:type="dxa"/>
              <w:bottom w:w="75" w:type="dxa"/>
              <w:right w:w="150" w:type="dxa"/>
            </w:tcMar>
            <w:vAlign w:val="center"/>
            <w:hideMark/>
          </w:tcPr>
          <w:p w14:paraId="49230BB5" w14:textId="77777777" w:rsidR="007A2A42" w:rsidRPr="00FB4304" w:rsidRDefault="007A2A42" w:rsidP="002C5CBD">
            <w:pPr>
              <w:spacing w:line="276" w:lineRule="auto"/>
              <w:jc w:val="left"/>
              <w:rPr>
                <w:rFonts w:ascii="Times New Roman" w:hAnsi="Times New Roman" w:cs="Times New Roman"/>
              </w:rPr>
            </w:pPr>
            <w:r w:rsidRPr="00FB4304">
              <w:rPr>
                <w:rFonts w:ascii="Times New Roman" w:hAnsi="Times New Roman" w:cs="Times New Roman"/>
              </w:rPr>
              <w:t xml:space="preserve">Sin </w:t>
            </w:r>
            <w:proofErr w:type="spellStart"/>
            <w:r w:rsidRPr="00FB4304">
              <w:rPr>
                <w:rFonts w:ascii="Times New Roman" w:hAnsi="Times New Roman" w:cs="Times New Roman"/>
              </w:rPr>
              <w:t>KPIs</w:t>
            </w:r>
            <w:proofErr w:type="spellEnd"/>
            <w:r w:rsidRPr="00FB4304">
              <w:rPr>
                <w:rFonts w:ascii="Times New Roman" w:hAnsi="Times New Roman" w:cs="Times New Roman"/>
              </w:rPr>
              <w:t xml:space="preserve"> de rendimiento calculados de forma confiable (rendimientos del 70.8% registrados como válidos)</w:t>
            </w:r>
          </w:p>
        </w:tc>
        <w:tc>
          <w:tcPr>
            <w:tcW w:w="4253" w:type="dxa"/>
            <w:shd w:val="clear" w:color="auto" w:fill="auto"/>
            <w:tcMar>
              <w:top w:w="75" w:type="dxa"/>
              <w:left w:w="150" w:type="dxa"/>
              <w:bottom w:w="75" w:type="dxa"/>
              <w:right w:w="150" w:type="dxa"/>
            </w:tcMar>
            <w:vAlign w:val="center"/>
            <w:hideMark/>
          </w:tcPr>
          <w:p w14:paraId="6084FC30" w14:textId="77777777" w:rsidR="007A2A42" w:rsidRPr="00FB4304" w:rsidRDefault="007A2A42" w:rsidP="002C5CBD">
            <w:pPr>
              <w:spacing w:line="276" w:lineRule="auto"/>
              <w:jc w:val="left"/>
              <w:rPr>
                <w:rFonts w:ascii="Times New Roman" w:hAnsi="Times New Roman" w:cs="Times New Roman"/>
              </w:rPr>
            </w:pPr>
            <w:r w:rsidRPr="00FB4304">
              <w:rPr>
                <w:rFonts w:ascii="Times New Roman" w:hAnsi="Times New Roman" w:cs="Times New Roman"/>
              </w:rPr>
              <w:t>Hoja "Registro Dulce", F23: rendimiento 70.8% cuando el rango real es 32–46% para Dulce de Leche</w:t>
            </w:r>
          </w:p>
        </w:tc>
        <w:tc>
          <w:tcPr>
            <w:tcW w:w="2698" w:type="dxa"/>
            <w:shd w:val="clear" w:color="auto" w:fill="auto"/>
            <w:tcMar>
              <w:top w:w="75" w:type="dxa"/>
              <w:left w:w="150" w:type="dxa"/>
              <w:bottom w:w="75" w:type="dxa"/>
              <w:right w:w="150" w:type="dxa"/>
            </w:tcMar>
            <w:vAlign w:val="center"/>
            <w:hideMark/>
          </w:tcPr>
          <w:p w14:paraId="68CBAAAE" w14:textId="77777777" w:rsidR="007A2A42" w:rsidRPr="00FB4304" w:rsidRDefault="007A2A42" w:rsidP="002C5CBD">
            <w:pPr>
              <w:spacing w:line="276" w:lineRule="auto"/>
              <w:jc w:val="left"/>
              <w:rPr>
                <w:rFonts w:ascii="Times New Roman" w:hAnsi="Times New Roman" w:cs="Times New Roman"/>
              </w:rPr>
            </w:pPr>
            <w:r w:rsidRPr="00FB4304">
              <w:rPr>
                <w:rFonts w:ascii="Times New Roman" w:hAnsi="Times New Roman" w:cs="Times New Roman"/>
              </w:rPr>
              <w:t>PF-05, PF-06</w:t>
            </w:r>
          </w:p>
        </w:tc>
      </w:tr>
      <w:tr w:rsidR="00A356B5" w:rsidRPr="00FB4304" w14:paraId="7DA6D680" w14:textId="77777777" w:rsidTr="00A356B5">
        <w:trPr>
          <w:jc w:val="center"/>
        </w:trPr>
        <w:tc>
          <w:tcPr>
            <w:tcW w:w="3539" w:type="dxa"/>
            <w:shd w:val="clear" w:color="auto" w:fill="auto"/>
            <w:tcMar>
              <w:top w:w="75" w:type="dxa"/>
              <w:left w:w="150" w:type="dxa"/>
              <w:bottom w:w="75" w:type="dxa"/>
              <w:right w:w="150" w:type="dxa"/>
            </w:tcMar>
            <w:vAlign w:val="center"/>
            <w:hideMark/>
          </w:tcPr>
          <w:p w14:paraId="3E93E04D" w14:textId="77777777" w:rsidR="007A2A42" w:rsidRPr="00FB4304" w:rsidRDefault="007A2A42" w:rsidP="002C5CBD">
            <w:pPr>
              <w:spacing w:line="276" w:lineRule="auto"/>
              <w:jc w:val="left"/>
              <w:rPr>
                <w:rFonts w:ascii="Times New Roman" w:hAnsi="Times New Roman" w:cs="Times New Roman"/>
              </w:rPr>
            </w:pPr>
            <w:r w:rsidRPr="00FB4304">
              <w:rPr>
                <w:rFonts w:ascii="Times New Roman" w:hAnsi="Times New Roman" w:cs="Times New Roman"/>
              </w:rPr>
              <w:t>Hilado de Mozzarella sin vinculación al lote de cuajada de origen (201 registros sin campo de lote)</w:t>
            </w:r>
          </w:p>
        </w:tc>
        <w:tc>
          <w:tcPr>
            <w:tcW w:w="4253" w:type="dxa"/>
            <w:shd w:val="clear" w:color="auto" w:fill="auto"/>
            <w:tcMar>
              <w:top w:w="75" w:type="dxa"/>
              <w:left w:w="150" w:type="dxa"/>
              <w:bottom w:w="75" w:type="dxa"/>
              <w:right w:w="150" w:type="dxa"/>
            </w:tcMar>
            <w:vAlign w:val="center"/>
            <w:hideMark/>
          </w:tcPr>
          <w:p w14:paraId="4A10CC81" w14:textId="77777777" w:rsidR="007A2A42" w:rsidRPr="00FB4304" w:rsidRDefault="007A2A42" w:rsidP="002C5CBD">
            <w:pPr>
              <w:spacing w:line="276" w:lineRule="auto"/>
              <w:jc w:val="left"/>
              <w:rPr>
                <w:rFonts w:ascii="Times New Roman" w:hAnsi="Times New Roman" w:cs="Times New Roman"/>
              </w:rPr>
            </w:pPr>
            <w:r w:rsidRPr="00FB4304">
              <w:rPr>
                <w:rFonts w:ascii="Times New Roman" w:hAnsi="Times New Roman" w:cs="Times New Roman"/>
              </w:rPr>
              <w:t>Hoja "HILADO": solo FECHA + PESO; un mismo día tiene 5–10 pesos sin referencia a la tina de origen</w:t>
            </w:r>
          </w:p>
        </w:tc>
        <w:tc>
          <w:tcPr>
            <w:tcW w:w="2698" w:type="dxa"/>
            <w:shd w:val="clear" w:color="auto" w:fill="auto"/>
            <w:tcMar>
              <w:top w:w="75" w:type="dxa"/>
              <w:left w:w="150" w:type="dxa"/>
              <w:bottom w:w="75" w:type="dxa"/>
              <w:right w:w="150" w:type="dxa"/>
            </w:tcMar>
            <w:vAlign w:val="center"/>
            <w:hideMark/>
          </w:tcPr>
          <w:p w14:paraId="0182453D" w14:textId="77777777" w:rsidR="007A2A42" w:rsidRPr="00FB4304" w:rsidRDefault="007A2A42" w:rsidP="002C5CBD">
            <w:pPr>
              <w:spacing w:line="276" w:lineRule="auto"/>
              <w:jc w:val="left"/>
              <w:rPr>
                <w:rFonts w:ascii="Times New Roman" w:hAnsi="Times New Roman" w:cs="Times New Roman"/>
              </w:rPr>
            </w:pPr>
            <w:r w:rsidRPr="00FB4304">
              <w:rPr>
                <w:rFonts w:ascii="Times New Roman" w:hAnsi="Times New Roman" w:cs="Times New Roman"/>
              </w:rPr>
              <w:t>PF-09</w:t>
            </w:r>
          </w:p>
        </w:tc>
      </w:tr>
    </w:tbl>
    <w:p w14:paraId="047FE630" w14:textId="77777777" w:rsidR="007A2A42" w:rsidRPr="00FB4304" w:rsidRDefault="007A2A42" w:rsidP="002C5CBD">
      <w:pPr>
        <w:jc w:val="left"/>
        <w:rPr>
          <w:rFonts w:ascii="Times New Roman" w:hAnsi="Times New Roman" w:cs="Times New Roman"/>
          <w:b/>
          <w:bCs/>
        </w:rPr>
      </w:pPr>
    </w:p>
    <w:p w14:paraId="39AE7DDA" w14:textId="77777777" w:rsidR="007A2A42" w:rsidRPr="00FB4304" w:rsidRDefault="007A2A42" w:rsidP="002C5CBD">
      <w:pPr>
        <w:spacing w:after="160" w:line="259" w:lineRule="auto"/>
        <w:jc w:val="left"/>
        <w:rPr>
          <w:rFonts w:ascii="Times New Roman" w:hAnsi="Times New Roman" w:cs="Times New Roman"/>
          <w:b/>
          <w:bCs/>
        </w:rPr>
      </w:pPr>
      <w:r w:rsidRPr="00FB4304">
        <w:rPr>
          <w:rFonts w:ascii="Times New Roman" w:hAnsi="Times New Roman" w:cs="Times New Roman"/>
          <w:b/>
          <w:bCs/>
        </w:rPr>
        <w:br w:type="page"/>
      </w:r>
    </w:p>
    <w:p w14:paraId="761EF9CC" w14:textId="77777777" w:rsidR="007A2A42" w:rsidRPr="00FB4304" w:rsidRDefault="007A2A42" w:rsidP="002C5CBD">
      <w:pPr>
        <w:jc w:val="left"/>
        <w:rPr>
          <w:rFonts w:ascii="Times New Roman" w:hAnsi="Times New Roman" w:cs="Times New Roman"/>
          <w:b/>
          <w:bCs/>
        </w:rPr>
      </w:pPr>
      <w:r w:rsidRPr="00FB4304">
        <w:rPr>
          <w:rFonts w:ascii="Times New Roman" w:hAnsi="Times New Roman" w:cs="Times New Roman"/>
          <w:b/>
          <w:bCs/>
        </w:rPr>
        <w:lastRenderedPageBreak/>
        <w:t>6.</w:t>
      </w:r>
      <w:r w:rsidR="00896433" w:rsidRPr="00FB4304">
        <w:rPr>
          <w:rFonts w:ascii="Times New Roman" w:hAnsi="Times New Roman" w:cs="Times New Roman"/>
          <w:b/>
          <w:bCs/>
        </w:rPr>
        <w:t xml:space="preserve"> ENTORNO ORGANIZACIONAL</w:t>
      </w:r>
    </w:p>
    <w:tbl>
      <w:tblPr>
        <w:tblW w:w="1034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539"/>
        <w:gridCol w:w="4111"/>
        <w:gridCol w:w="2693"/>
      </w:tblGrid>
      <w:tr w:rsidR="00A356B5" w:rsidRPr="00FB4304" w14:paraId="1DE4C1DF" w14:textId="77777777" w:rsidTr="00A356B5">
        <w:trPr>
          <w:tblHeader/>
          <w:jc w:val="center"/>
        </w:trPr>
        <w:tc>
          <w:tcPr>
            <w:tcW w:w="3539" w:type="dxa"/>
            <w:tcMar>
              <w:top w:w="75" w:type="dxa"/>
              <w:left w:w="150" w:type="dxa"/>
              <w:bottom w:w="75" w:type="dxa"/>
              <w:right w:w="150" w:type="dxa"/>
            </w:tcMar>
            <w:vAlign w:val="center"/>
            <w:hideMark/>
          </w:tcPr>
          <w:p w14:paraId="1D61ECA4" w14:textId="77777777" w:rsidR="007A2A42" w:rsidRPr="00FB4304" w:rsidRDefault="007A2A42" w:rsidP="002C5CBD">
            <w:pPr>
              <w:spacing w:line="276" w:lineRule="auto"/>
              <w:jc w:val="left"/>
              <w:rPr>
                <w:rFonts w:ascii="Times New Roman" w:hAnsi="Times New Roman" w:cs="Times New Roman"/>
                <w:b/>
                <w:bCs/>
              </w:rPr>
            </w:pPr>
            <w:r w:rsidRPr="00FB4304">
              <w:rPr>
                <w:rFonts w:ascii="Times New Roman" w:hAnsi="Times New Roman" w:cs="Times New Roman"/>
                <w:b/>
                <w:bCs/>
              </w:rPr>
              <w:t>Causa</w:t>
            </w:r>
          </w:p>
        </w:tc>
        <w:tc>
          <w:tcPr>
            <w:tcW w:w="4111" w:type="dxa"/>
            <w:tcMar>
              <w:top w:w="75" w:type="dxa"/>
              <w:left w:w="150" w:type="dxa"/>
              <w:bottom w:w="75" w:type="dxa"/>
              <w:right w:w="150" w:type="dxa"/>
            </w:tcMar>
            <w:vAlign w:val="center"/>
            <w:hideMark/>
          </w:tcPr>
          <w:p w14:paraId="50C007D9" w14:textId="77777777" w:rsidR="007A2A42" w:rsidRPr="00FB4304" w:rsidRDefault="007A2A42" w:rsidP="002C5CBD">
            <w:pPr>
              <w:spacing w:line="276" w:lineRule="auto"/>
              <w:jc w:val="left"/>
              <w:rPr>
                <w:rFonts w:ascii="Times New Roman" w:hAnsi="Times New Roman" w:cs="Times New Roman"/>
                <w:b/>
                <w:bCs/>
              </w:rPr>
            </w:pPr>
            <w:r w:rsidRPr="00FB4304">
              <w:rPr>
                <w:rFonts w:ascii="Times New Roman" w:hAnsi="Times New Roman" w:cs="Times New Roman"/>
                <w:b/>
                <w:bCs/>
              </w:rPr>
              <w:t>Evidencia</w:t>
            </w:r>
          </w:p>
        </w:tc>
        <w:tc>
          <w:tcPr>
            <w:tcW w:w="2693" w:type="dxa"/>
            <w:tcMar>
              <w:top w:w="75" w:type="dxa"/>
              <w:left w:w="150" w:type="dxa"/>
              <w:bottom w:w="75" w:type="dxa"/>
              <w:right w:w="150" w:type="dxa"/>
            </w:tcMar>
            <w:vAlign w:val="center"/>
            <w:hideMark/>
          </w:tcPr>
          <w:p w14:paraId="71F9F97A" w14:textId="77777777" w:rsidR="007A2A42" w:rsidRPr="00FB4304" w:rsidRDefault="007A2A42" w:rsidP="002C5CBD">
            <w:pPr>
              <w:spacing w:line="276" w:lineRule="auto"/>
              <w:jc w:val="left"/>
              <w:rPr>
                <w:rFonts w:ascii="Times New Roman" w:hAnsi="Times New Roman" w:cs="Times New Roman"/>
                <w:b/>
                <w:bCs/>
              </w:rPr>
            </w:pPr>
            <w:r w:rsidRPr="00FB4304">
              <w:rPr>
                <w:rFonts w:ascii="Times New Roman" w:hAnsi="Times New Roman" w:cs="Times New Roman"/>
                <w:b/>
                <w:bCs/>
              </w:rPr>
              <w:t>Problema Relacionado</w:t>
            </w:r>
          </w:p>
        </w:tc>
      </w:tr>
      <w:tr w:rsidR="007A2A42" w:rsidRPr="00FB4304" w14:paraId="17D10EB4" w14:textId="77777777" w:rsidTr="00A356B5">
        <w:trPr>
          <w:jc w:val="center"/>
        </w:trPr>
        <w:tc>
          <w:tcPr>
            <w:tcW w:w="3539" w:type="dxa"/>
            <w:tcMar>
              <w:top w:w="75" w:type="dxa"/>
              <w:left w:w="150" w:type="dxa"/>
              <w:bottom w:w="75" w:type="dxa"/>
              <w:right w:w="150" w:type="dxa"/>
            </w:tcMar>
            <w:vAlign w:val="center"/>
            <w:hideMark/>
          </w:tcPr>
          <w:p w14:paraId="6BEE47EC" w14:textId="77777777" w:rsidR="007A2A42" w:rsidRPr="00FB4304" w:rsidRDefault="007A2A42" w:rsidP="002C5CBD">
            <w:pPr>
              <w:spacing w:line="276" w:lineRule="auto"/>
              <w:jc w:val="left"/>
              <w:rPr>
                <w:rFonts w:ascii="Times New Roman" w:hAnsi="Times New Roman" w:cs="Times New Roman"/>
              </w:rPr>
            </w:pPr>
            <w:r w:rsidRPr="00FB4304">
              <w:rPr>
                <w:rFonts w:ascii="Times New Roman" w:hAnsi="Times New Roman" w:cs="Times New Roman"/>
              </w:rPr>
              <w:t>Empresa en etapa de consolidación (~6 meses de operación), sin procesos maduros ni documentados</w:t>
            </w:r>
          </w:p>
        </w:tc>
        <w:tc>
          <w:tcPr>
            <w:tcW w:w="4111" w:type="dxa"/>
            <w:tcMar>
              <w:top w:w="75" w:type="dxa"/>
              <w:left w:w="150" w:type="dxa"/>
              <w:bottom w:w="75" w:type="dxa"/>
              <w:right w:w="150" w:type="dxa"/>
            </w:tcMar>
            <w:vAlign w:val="center"/>
            <w:hideMark/>
          </w:tcPr>
          <w:p w14:paraId="2F4A269E" w14:textId="77777777" w:rsidR="007A2A42" w:rsidRPr="00FB4304" w:rsidRDefault="007A2A42" w:rsidP="002C5CBD">
            <w:pPr>
              <w:spacing w:line="276" w:lineRule="auto"/>
              <w:jc w:val="left"/>
              <w:rPr>
                <w:rFonts w:ascii="Times New Roman" w:hAnsi="Times New Roman" w:cs="Times New Roman"/>
              </w:rPr>
            </w:pPr>
            <w:r w:rsidRPr="00FB4304">
              <w:rPr>
                <w:rFonts w:ascii="Times New Roman" w:hAnsi="Times New Roman" w:cs="Times New Roman"/>
              </w:rPr>
              <w:t>Perfil: "empresa de reciente creación con aproximadamente seis meses de operación"</w:t>
            </w:r>
          </w:p>
        </w:tc>
        <w:tc>
          <w:tcPr>
            <w:tcW w:w="2693" w:type="dxa"/>
            <w:tcMar>
              <w:top w:w="75" w:type="dxa"/>
              <w:left w:w="150" w:type="dxa"/>
              <w:bottom w:w="75" w:type="dxa"/>
              <w:right w:w="150" w:type="dxa"/>
            </w:tcMar>
            <w:vAlign w:val="center"/>
            <w:hideMark/>
          </w:tcPr>
          <w:p w14:paraId="4AB834DE" w14:textId="77777777" w:rsidR="007A2A42" w:rsidRPr="00FB4304" w:rsidRDefault="007A2A42" w:rsidP="002C5CBD">
            <w:pPr>
              <w:spacing w:line="276" w:lineRule="auto"/>
              <w:jc w:val="left"/>
              <w:rPr>
                <w:rFonts w:ascii="Times New Roman" w:hAnsi="Times New Roman" w:cs="Times New Roman"/>
              </w:rPr>
            </w:pPr>
            <w:r w:rsidRPr="00FB4304">
              <w:rPr>
                <w:rFonts w:ascii="Times New Roman" w:hAnsi="Times New Roman" w:cs="Times New Roman"/>
              </w:rPr>
              <w:t>PF-01</w:t>
            </w:r>
          </w:p>
        </w:tc>
      </w:tr>
      <w:tr w:rsidR="007A2A42" w:rsidRPr="00FB4304" w14:paraId="2880C2E6" w14:textId="77777777" w:rsidTr="00A356B5">
        <w:trPr>
          <w:jc w:val="center"/>
        </w:trPr>
        <w:tc>
          <w:tcPr>
            <w:tcW w:w="3539" w:type="dxa"/>
            <w:tcMar>
              <w:top w:w="75" w:type="dxa"/>
              <w:left w:w="150" w:type="dxa"/>
              <w:bottom w:w="75" w:type="dxa"/>
              <w:right w:w="150" w:type="dxa"/>
            </w:tcMar>
            <w:vAlign w:val="center"/>
            <w:hideMark/>
          </w:tcPr>
          <w:p w14:paraId="4A2DD200" w14:textId="77777777" w:rsidR="007A2A42" w:rsidRPr="00FB4304" w:rsidRDefault="007A2A42" w:rsidP="002C5CBD">
            <w:pPr>
              <w:spacing w:line="276" w:lineRule="auto"/>
              <w:jc w:val="left"/>
              <w:rPr>
                <w:rFonts w:ascii="Times New Roman" w:hAnsi="Times New Roman" w:cs="Times New Roman"/>
              </w:rPr>
            </w:pPr>
            <w:r w:rsidRPr="00FB4304">
              <w:rPr>
                <w:rFonts w:ascii="Times New Roman" w:hAnsi="Times New Roman" w:cs="Times New Roman"/>
              </w:rPr>
              <w:t>Planta de producción aislada geográficamente (km 102 carretera Biooceánica) sin conectividad con oficina comercial</w:t>
            </w:r>
          </w:p>
        </w:tc>
        <w:tc>
          <w:tcPr>
            <w:tcW w:w="4111" w:type="dxa"/>
            <w:tcMar>
              <w:top w:w="75" w:type="dxa"/>
              <w:left w:w="150" w:type="dxa"/>
              <w:bottom w:w="75" w:type="dxa"/>
              <w:right w:w="150" w:type="dxa"/>
            </w:tcMar>
            <w:vAlign w:val="center"/>
            <w:hideMark/>
          </w:tcPr>
          <w:p w14:paraId="5ADE3632" w14:textId="77777777" w:rsidR="007A2A42" w:rsidRPr="00FB4304" w:rsidRDefault="007A2A42" w:rsidP="002C5CBD">
            <w:pPr>
              <w:spacing w:line="276" w:lineRule="auto"/>
              <w:jc w:val="left"/>
              <w:rPr>
                <w:rFonts w:ascii="Times New Roman" w:hAnsi="Times New Roman" w:cs="Times New Roman"/>
              </w:rPr>
            </w:pPr>
            <w:r w:rsidRPr="00FB4304">
              <w:rPr>
                <w:rFonts w:ascii="Times New Roman" w:hAnsi="Times New Roman" w:cs="Times New Roman"/>
              </w:rPr>
              <w:t>Entrevista N°2, P9: "Planta Láctea se ubica en el Km 102. Las Oficinas Comerciales en la ciudad"</w:t>
            </w:r>
          </w:p>
        </w:tc>
        <w:tc>
          <w:tcPr>
            <w:tcW w:w="2693" w:type="dxa"/>
            <w:tcMar>
              <w:top w:w="75" w:type="dxa"/>
              <w:left w:w="150" w:type="dxa"/>
              <w:bottom w:w="75" w:type="dxa"/>
              <w:right w:w="150" w:type="dxa"/>
            </w:tcMar>
            <w:vAlign w:val="center"/>
            <w:hideMark/>
          </w:tcPr>
          <w:p w14:paraId="19D20118" w14:textId="77777777" w:rsidR="007A2A42" w:rsidRPr="00FB4304" w:rsidRDefault="007A2A42" w:rsidP="002C5CBD">
            <w:pPr>
              <w:spacing w:line="276" w:lineRule="auto"/>
              <w:jc w:val="left"/>
              <w:rPr>
                <w:rFonts w:ascii="Times New Roman" w:hAnsi="Times New Roman" w:cs="Times New Roman"/>
              </w:rPr>
            </w:pPr>
            <w:r w:rsidRPr="00FB4304">
              <w:rPr>
                <w:rFonts w:ascii="Times New Roman" w:hAnsi="Times New Roman" w:cs="Times New Roman"/>
              </w:rPr>
              <w:t>PF-13, PF-14</w:t>
            </w:r>
          </w:p>
        </w:tc>
      </w:tr>
      <w:tr w:rsidR="007A2A42" w:rsidRPr="00FB4304" w14:paraId="46321E15" w14:textId="77777777" w:rsidTr="00A356B5">
        <w:trPr>
          <w:jc w:val="center"/>
        </w:trPr>
        <w:tc>
          <w:tcPr>
            <w:tcW w:w="3539" w:type="dxa"/>
            <w:tcMar>
              <w:top w:w="75" w:type="dxa"/>
              <w:left w:w="150" w:type="dxa"/>
              <w:bottom w:w="75" w:type="dxa"/>
              <w:right w:w="150" w:type="dxa"/>
            </w:tcMar>
            <w:vAlign w:val="center"/>
            <w:hideMark/>
          </w:tcPr>
          <w:p w14:paraId="6EC1A879" w14:textId="77777777" w:rsidR="007A2A42" w:rsidRPr="00FB4304" w:rsidRDefault="007A2A42" w:rsidP="002C5CBD">
            <w:pPr>
              <w:spacing w:line="276" w:lineRule="auto"/>
              <w:jc w:val="left"/>
              <w:rPr>
                <w:rFonts w:ascii="Times New Roman" w:hAnsi="Times New Roman" w:cs="Times New Roman"/>
              </w:rPr>
            </w:pPr>
            <w:r w:rsidRPr="00FB4304">
              <w:rPr>
                <w:rFonts w:ascii="Times New Roman" w:hAnsi="Times New Roman" w:cs="Times New Roman"/>
              </w:rPr>
              <w:t>Recibo de Entrega de planta separado de la Factura de la Línea Comercial, sin conciliación</w:t>
            </w:r>
          </w:p>
        </w:tc>
        <w:tc>
          <w:tcPr>
            <w:tcW w:w="4111" w:type="dxa"/>
            <w:tcMar>
              <w:top w:w="75" w:type="dxa"/>
              <w:left w:w="150" w:type="dxa"/>
              <w:bottom w:w="75" w:type="dxa"/>
              <w:right w:w="150" w:type="dxa"/>
            </w:tcMar>
            <w:vAlign w:val="center"/>
            <w:hideMark/>
          </w:tcPr>
          <w:p w14:paraId="16692FA2" w14:textId="77777777" w:rsidR="007A2A42" w:rsidRPr="00FB4304" w:rsidRDefault="007A2A42" w:rsidP="002C5CBD">
            <w:pPr>
              <w:spacing w:line="276" w:lineRule="auto"/>
              <w:jc w:val="left"/>
              <w:rPr>
                <w:rFonts w:ascii="Times New Roman" w:hAnsi="Times New Roman" w:cs="Times New Roman"/>
              </w:rPr>
            </w:pPr>
            <w:r w:rsidRPr="00FB4304">
              <w:rPr>
                <w:rFonts w:ascii="Times New Roman" w:hAnsi="Times New Roman" w:cs="Times New Roman"/>
              </w:rPr>
              <w:t>Entrevista N°2, P3: "En Planta emitimos un Recibo de Entrega. Es la Línea Comercial la encargada legal de emitir la Factura"</w:t>
            </w:r>
          </w:p>
        </w:tc>
        <w:tc>
          <w:tcPr>
            <w:tcW w:w="2693" w:type="dxa"/>
            <w:tcMar>
              <w:top w:w="75" w:type="dxa"/>
              <w:left w:w="150" w:type="dxa"/>
              <w:bottom w:w="75" w:type="dxa"/>
              <w:right w:w="150" w:type="dxa"/>
            </w:tcMar>
            <w:vAlign w:val="center"/>
            <w:hideMark/>
          </w:tcPr>
          <w:p w14:paraId="5C550F20" w14:textId="77777777" w:rsidR="007A2A42" w:rsidRPr="00FB4304" w:rsidRDefault="007A2A42" w:rsidP="002C5CBD">
            <w:pPr>
              <w:spacing w:line="276" w:lineRule="auto"/>
              <w:jc w:val="left"/>
              <w:rPr>
                <w:rFonts w:ascii="Times New Roman" w:hAnsi="Times New Roman" w:cs="Times New Roman"/>
              </w:rPr>
            </w:pPr>
            <w:r w:rsidRPr="00FB4304">
              <w:rPr>
                <w:rFonts w:ascii="Times New Roman" w:hAnsi="Times New Roman" w:cs="Times New Roman"/>
              </w:rPr>
              <w:t>PF-14</w:t>
            </w:r>
          </w:p>
        </w:tc>
      </w:tr>
      <w:tr w:rsidR="007A2A42" w:rsidRPr="00FB4304" w14:paraId="7A914186" w14:textId="77777777" w:rsidTr="00A356B5">
        <w:trPr>
          <w:jc w:val="center"/>
        </w:trPr>
        <w:tc>
          <w:tcPr>
            <w:tcW w:w="3539" w:type="dxa"/>
            <w:tcMar>
              <w:top w:w="75" w:type="dxa"/>
              <w:left w:w="150" w:type="dxa"/>
              <w:bottom w:w="75" w:type="dxa"/>
              <w:right w:w="150" w:type="dxa"/>
            </w:tcMar>
            <w:vAlign w:val="center"/>
            <w:hideMark/>
          </w:tcPr>
          <w:p w14:paraId="0BB8F535" w14:textId="77777777" w:rsidR="007A2A42" w:rsidRPr="00FB4304" w:rsidRDefault="007A2A42" w:rsidP="002C5CBD">
            <w:pPr>
              <w:spacing w:line="276" w:lineRule="auto"/>
              <w:jc w:val="left"/>
              <w:rPr>
                <w:rFonts w:ascii="Times New Roman" w:hAnsi="Times New Roman" w:cs="Times New Roman"/>
              </w:rPr>
            </w:pPr>
            <w:r w:rsidRPr="00FB4304">
              <w:rPr>
                <w:rFonts w:ascii="Times New Roman" w:hAnsi="Times New Roman" w:cs="Times New Roman"/>
              </w:rPr>
              <w:t>Riesgo de incumplimiento normativo SENASAG por falta de trazabilidad completa y registros verificables</w:t>
            </w:r>
          </w:p>
        </w:tc>
        <w:tc>
          <w:tcPr>
            <w:tcW w:w="4111" w:type="dxa"/>
            <w:tcMar>
              <w:top w:w="75" w:type="dxa"/>
              <w:left w:w="150" w:type="dxa"/>
              <w:bottom w:w="75" w:type="dxa"/>
              <w:right w:w="150" w:type="dxa"/>
            </w:tcMar>
            <w:vAlign w:val="center"/>
            <w:hideMark/>
          </w:tcPr>
          <w:p w14:paraId="51A3A31B" w14:textId="77777777" w:rsidR="007A2A42" w:rsidRPr="00FB4304" w:rsidRDefault="007A2A42" w:rsidP="002C5CBD">
            <w:pPr>
              <w:spacing w:line="276" w:lineRule="auto"/>
              <w:jc w:val="left"/>
              <w:rPr>
                <w:rFonts w:ascii="Times New Roman" w:hAnsi="Times New Roman" w:cs="Times New Roman"/>
              </w:rPr>
            </w:pPr>
            <w:r w:rsidRPr="00FB4304">
              <w:rPr>
                <w:rFonts w:ascii="Times New Roman" w:hAnsi="Times New Roman" w:cs="Times New Roman"/>
              </w:rPr>
              <w:t xml:space="preserve">Perfil, punto 4: SENASAG exige rastreo </w:t>
            </w:r>
            <w:proofErr w:type="spellStart"/>
            <w:r w:rsidRPr="00FB4304">
              <w:rPr>
                <w:rFonts w:ascii="Times New Roman" w:hAnsi="Times New Roman" w:cs="Times New Roman"/>
              </w:rPr>
              <w:t>lote→consumidor</w:t>
            </w:r>
            <w:proofErr w:type="spellEnd"/>
            <w:r w:rsidRPr="00FB4304">
              <w:rPr>
                <w:rFonts w:ascii="Times New Roman" w:hAnsi="Times New Roman" w:cs="Times New Roman"/>
              </w:rPr>
              <w:t>; la empresa no puede demostrarlo</w:t>
            </w:r>
          </w:p>
        </w:tc>
        <w:tc>
          <w:tcPr>
            <w:tcW w:w="2693" w:type="dxa"/>
            <w:tcMar>
              <w:top w:w="75" w:type="dxa"/>
              <w:left w:w="150" w:type="dxa"/>
              <w:bottom w:w="75" w:type="dxa"/>
              <w:right w:w="150" w:type="dxa"/>
            </w:tcMar>
            <w:vAlign w:val="center"/>
            <w:hideMark/>
          </w:tcPr>
          <w:p w14:paraId="0DB52D23" w14:textId="77777777" w:rsidR="007A2A42" w:rsidRPr="00FB4304" w:rsidRDefault="007A2A42" w:rsidP="002C5CBD">
            <w:pPr>
              <w:spacing w:line="276" w:lineRule="auto"/>
              <w:jc w:val="left"/>
              <w:rPr>
                <w:rFonts w:ascii="Times New Roman" w:hAnsi="Times New Roman" w:cs="Times New Roman"/>
              </w:rPr>
            </w:pPr>
            <w:r w:rsidRPr="00FB4304">
              <w:rPr>
                <w:rFonts w:ascii="Times New Roman" w:hAnsi="Times New Roman" w:cs="Times New Roman"/>
              </w:rPr>
              <w:t>PF-15</w:t>
            </w:r>
          </w:p>
        </w:tc>
      </w:tr>
    </w:tbl>
    <w:p w14:paraId="318B9928" w14:textId="77777777" w:rsidR="007A2A42" w:rsidRPr="00FB4304" w:rsidRDefault="007A2A42" w:rsidP="002C5CBD">
      <w:pPr>
        <w:jc w:val="left"/>
        <w:rPr>
          <w:rFonts w:ascii="Times New Roman" w:hAnsi="Times New Roman" w:cs="Times New Roman"/>
          <w:b/>
          <w:bCs/>
        </w:rPr>
      </w:pPr>
    </w:p>
    <w:p w14:paraId="537F6786" w14:textId="77777777" w:rsidR="007A2A42" w:rsidRPr="00FB4304" w:rsidRDefault="007A2A42" w:rsidP="002C5CBD">
      <w:pPr>
        <w:jc w:val="left"/>
        <w:rPr>
          <w:rFonts w:ascii="Times New Roman" w:hAnsi="Times New Roman" w:cs="Times New Roman"/>
          <w:b/>
          <w:bCs/>
        </w:rPr>
      </w:pPr>
      <w:r w:rsidRPr="00FB4304">
        <w:rPr>
          <w:rFonts w:ascii="Times New Roman" w:hAnsi="Times New Roman" w:cs="Times New Roman"/>
          <w:b/>
          <w:bCs/>
        </w:rPr>
        <w:t>Diagrama de Ishikawa (Espina de Pescado)</w:t>
      </w:r>
    </w:p>
    <w:p w14:paraId="59B37145" w14:textId="77777777" w:rsidR="00380789" w:rsidRPr="00FB4304" w:rsidRDefault="00380789" w:rsidP="002C5CBD">
      <w:pPr>
        <w:jc w:val="left"/>
        <w:rPr>
          <w:rFonts w:ascii="Times New Roman" w:hAnsi="Times New Roman" w:cs="Times New Roman"/>
        </w:rPr>
      </w:pPr>
    </w:p>
    <w:p w14:paraId="540D4BFE" w14:textId="77777777" w:rsidR="00D45FF5" w:rsidRPr="00FB4304" w:rsidRDefault="00D45FF5" w:rsidP="002C5CBD">
      <w:pPr>
        <w:jc w:val="left"/>
        <w:rPr>
          <w:rFonts w:ascii="Times New Roman" w:hAnsi="Times New Roman" w:cs="Times New Roman"/>
        </w:rPr>
      </w:pPr>
    </w:p>
    <w:p w14:paraId="1D2926A4" w14:textId="77777777" w:rsidR="00D45FF5" w:rsidRPr="00FB4304" w:rsidRDefault="00D45FF5" w:rsidP="002C5CBD">
      <w:pPr>
        <w:jc w:val="left"/>
        <w:rPr>
          <w:rFonts w:ascii="Times New Roman" w:hAnsi="Times New Roman" w:cs="Times New Roman"/>
        </w:rPr>
      </w:pPr>
    </w:p>
    <w:p w14:paraId="4EBC3379" w14:textId="77777777" w:rsidR="00D45FF5" w:rsidRPr="00FB4304" w:rsidRDefault="00D45FF5" w:rsidP="002C5CBD">
      <w:pPr>
        <w:spacing w:after="160" w:line="259" w:lineRule="auto"/>
        <w:jc w:val="left"/>
        <w:rPr>
          <w:rFonts w:ascii="Times New Roman" w:eastAsiaTheme="majorEastAsia" w:hAnsi="Times New Roman" w:cs="Times New Roman"/>
          <w:b/>
          <w:sz w:val="24"/>
          <w:szCs w:val="26"/>
        </w:rPr>
      </w:pPr>
      <w:r w:rsidRPr="00FB4304">
        <w:rPr>
          <w:rFonts w:ascii="Times New Roman" w:eastAsiaTheme="majorEastAsia" w:hAnsi="Times New Roman" w:cs="Times New Roman"/>
          <w:b/>
          <w:noProof/>
          <w:sz w:val="24"/>
          <w:szCs w:val="26"/>
        </w:rPr>
        <mc:AlternateContent>
          <mc:Choice Requires="wpg">
            <w:drawing>
              <wp:anchor distT="0" distB="0" distL="114300" distR="114300" simplePos="0" relativeHeight="251711488" behindDoc="0" locked="0" layoutInCell="1" allowOverlap="1" wp14:anchorId="36CEC537" wp14:editId="3570A9B8">
                <wp:simplePos x="0" y="0"/>
                <wp:positionH relativeFrom="column">
                  <wp:posOffset>62865</wp:posOffset>
                </wp:positionH>
                <wp:positionV relativeFrom="paragraph">
                  <wp:posOffset>170271</wp:posOffset>
                </wp:positionV>
                <wp:extent cx="5781675" cy="1402080"/>
                <wp:effectExtent l="0" t="0" r="47625" b="26670"/>
                <wp:wrapNone/>
                <wp:docPr id="30" name="Grupo 30"/>
                <wp:cNvGraphicFramePr/>
                <a:graphic xmlns:a="http://schemas.openxmlformats.org/drawingml/2006/main">
                  <a:graphicData uri="http://schemas.microsoft.com/office/word/2010/wordprocessingGroup">
                    <wpg:wgp>
                      <wpg:cNvGrpSpPr/>
                      <wpg:grpSpPr>
                        <a:xfrm>
                          <a:off x="0" y="0"/>
                          <a:ext cx="5781675" cy="1402080"/>
                          <a:chOff x="0" y="0"/>
                          <a:chExt cx="5588977" cy="1402080"/>
                        </a:xfrm>
                      </wpg:grpSpPr>
                      <wps:wsp>
                        <wps:cNvPr id="12" name="Flecha: pentágono 12"/>
                        <wps:cNvSpPr/>
                        <wps:spPr>
                          <a:xfrm>
                            <a:off x="4255477" y="0"/>
                            <a:ext cx="1333500" cy="1402080"/>
                          </a:xfrm>
                          <a:custGeom>
                            <a:avLst/>
                            <a:gdLst>
                              <a:gd name="connsiteX0" fmla="*/ 0 w 1607820"/>
                              <a:gd name="connsiteY0" fmla="*/ 0 h 1402080"/>
                              <a:gd name="connsiteX1" fmla="*/ 906780 w 1607820"/>
                              <a:gd name="connsiteY1" fmla="*/ 0 h 1402080"/>
                              <a:gd name="connsiteX2" fmla="*/ 1607820 w 1607820"/>
                              <a:gd name="connsiteY2" fmla="*/ 701040 h 1402080"/>
                              <a:gd name="connsiteX3" fmla="*/ 906780 w 1607820"/>
                              <a:gd name="connsiteY3" fmla="*/ 1402080 h 1402080"/>
                              <a:gd name="connsiteX4" fmla="*/ 0 w 1607820"/>
                              <a:gd name="connsiteY4" fmla="*/ 1402080 h 1402080"/>
                              <a:gd name="connsiteX5" fmla="*/ 0 w 1607820"/>
                              <a:gd name="connsiteY5" fmla="*/ 0 h 1402080"/>
                              <a:gd name="connsiteX0" fmla="*/ 0 w 1356360"/>
                              <a:gd name="connsiteY0" fmla="*/ 0 h 1402080"/>
                              <a:gd name="connsiteX1" fmla="*/ 906780 w 1356360"/>
                              <a:gd name="connsiteY1" fmla="*/ 0 h 1402080"/>
                              <a:gd name="connsiteX2" fmla="*/ 1356360 w 1356360"/>
                              <a:gd name="connsiteY2" fmla="*/ 701040 h 1402080"/>
                              <a:gd name="connsiteX3" fmla="*/ 906780 w 1356360"/>
                              <a:gd name="connsiteY3" fmla="*/ 1402080 h 1402080"/>
                              <a:gd name="connsiteX4" fmla="*/ 0 w 1356360"/>
                              <a:gd name="connsiteY4" fmla="*/ 1402080 h 1402080"/>
                              <a:gd name="connsiteX5" fmla="*/ 0 w 1356360"/>
                              <a:gd name="connsiteY5" fmla="*/ 0 h 1402080"/>
                              <a:gd name="connsiteX0" fmla="*/ 0 w 1333500"/>
                              <a:gd name="connsiteY0" fmla="*/ 0 h 1402080"/>
                              <a:gd name="connsiteX1" fmla="*/ 906780 w 1333500"/>
                              <a:gd name="connsiteY1" fmla="*/ 0 h 1402080"/>
                              <a:gd name="connsiteX2" fmla="*/ 1333500 w 1333500"/>
                              <a:gd name="connsiteY2" fmla="*/ 701040 h 1402080"/>
                              <a:gd name="connsiteX3" fmla="*/ 906780 w 1333500"/>
                              <a:gd name="connsiteY3" fmla="*/ 1402080 h 1402080"/>
                              <a:gd name="connsiteX4" fmla="*/ 0 w 1333500"/>
                              <a:gd name="connsiteY4" fmla="*/ 1402080 h 1402080"/>
                              <a:gd name="connsiteX5" fmla="*/ 0 w 1333500"/>
                              <a:gd name="connsiteY5" fmla="*/ 0 h 140208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1333500" h="1402080">
                                <a:moveTo>
                                  <a:pt x="0" y="0"/>
                                </a:moveTo>
                                <a:lnTo>
                                  <a:pt x="906780" y="0"/>
                                </a:lnTo>
                                <a:lnTo>
                                  <a:pt x="1333500" y="701040"/>
                                </a:lnTo>
                                <a:lnTo>
                                  <a:pt x="906780" y="1402080"/>
                                </a:lnTo>
                                <a:lnTo>
                                  <a:pt x="0" y="1402080"/>
                                </a:lnTo>
                                <a:lnTo>
                                  <a:pt x="0" y="0"/>
                                </a:lnTo>
                                <a:close/>
                              </a:path>
                            </a:pathLst>
                          </a:cu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 name="Cuadro de texto 19"/>
                        <wps:cNvSpPr txBox="1"/>
                        <wps:spPr>
                          <a:xfrm>
                            <a:off x="4141630" y="9525"/>
                            <a:ext cx="1335787" cy="1352550"/>
                          </a:xfrm>
                          <a:prstGeom prst="rect">
                            <a:avLst/>
                          </a:prstGeom>
                          <a:noFill/>
                          <a:ln w="6350">
                            <a:noFill/>
                          </a:ln>
                        </wps:spPr>
                        <wps:txbx>
                          <w:txbxContent>
                            <w:p w14:paraId="5EA3DBBB" w14:textId="77777777" w:rsidR="00D45FF5" w:rsidRPr="00BE4785" w:rsidRDefault="00D45FF5" w:rsidP="00D45FF5">
                              <w:pPr>
                                <w:spacing w:after="240" w:line="240" w:lineRule="auto"/>
                                <w:jc w:val="center"/>
                                <w:rPr>
                                  <w:b/>
                                  <w:bCs/>
                                  <w:lang w:val="es-ES"/>
                                </w:rPr>
                              </w:pPr>
                              <w:r w:rsidRPr="00BE4785">
                                <w:rPr>
                                  <w:b/>
                                  <w:bCs/>
                                  <w:lang w:val="es-ES"/>
                                </w:rPr>
                                <w:t xml:space="preserve">GESTIÓN OPERATIVA INEFICIENTE Y RIESGO SANITARIO POR AUSENCIA DE </w:t>
                              </w:r>
                              <w:r w:rsidR="002B5E29">
                                <w:rPr>
                                  <w:b/>
                                  <w:bCs/>
                                  <w:lang w:val="es-ES"/>
                                </w:rPr>
                                <w:t xml:space="preserve">UN </w:t>
                              </w:r>
                              <w:r w:rsidRPr="00BE4785">
                                <w:rPr>
                                  <w:b/>
                                  <w:bCs/>
                                  <w:lang w:val="es-ES"/>
                                </w:rPr>
                                <w:t>SI INTEGRADO</w:t>
                              </w:r>
                            </w:p>
                            <w:p w14:paraId="4F317F1B" w14:textId="77777777" w:rsidR="00D45FF5" w:rsidRPr="00BE4785" w:rsidRDefault="00D45FF5" w:rsidP="00D45FF5">
                              <w:pPr>
                                <w:spacing w:after="240" w:line="240" w:lineRule="auto"/>
                                <w:jc w:val="left"/>
                                <w:rPr>
                                  <w:b/>
                                  <w:bCs/>
                                  <w:lang w:val="es-E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8" name="Conector recto 18"/>
                        <wps:cNvCnPr/>
                        <wps:spPr>
                          <a:xfrm flipH="1">
                            <a:off x="0" y="703385"/>
                            <a:ext cx="4251716" cy="29308"/>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wpg:wgp>
                  </a:graphicData>
                </a:graphic>
                <wp14:sizeRelH relativeFrom="margin">
                  <wp14:pctWidth>0</wp14:pctWidth>
                </wp14:sizeRelH>
              </wp:anchor>
            </w:drawing>
          </mc:Choice>
          <mc:Fallback>
            <w:pict>
              <v:group w14:anchorId="36CEC537" id="Grupo 30" o:spid="_x0000_s1074" style="position:absolute;margin-left:4.95pt;margin-top:13.4pt;width:455.25pt;height:110.4pt;z-index:251711488;mso-width-relative:margin" coordsize="55889,140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">
                <v:shape id="Flecha: pentágono 12" o:spid="_x0000_s1075" style="position:absolute;left:42554;width:13335;height:14020;visibility:visible;mso-wrap-style:square;v-text-anchor:middle" coordsize="1333500,14020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" path="m,l906780,r426720,701040l906780,1402080,,1402080,,xe" filled="f" strokecolor="black [3213]" strokeweight="1pt">
                  <v:stroke joinstyle="miter"/>
                  <v:path arrowok="t" o:connecttype="custom" o:connectlocs="0,0;906780,0;1333500,701040;906780,1402080;0,1402080;0,0" o:connectangles="0,0,0,0,0,0"/>
                </v:shape>
                <v:shape id="Cuadro de texto 19" o:spid="_x0000_s1076" type="#_x0000_t202" style="position:absolute;left:41416;top:95;width:13358;height:135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" filled="f" stroked="f" strokeweight=".5pt">
                  <v:textbox>
                    <w:txbxContent>
                      <w:p w14:paraId="5EA3DBBB" w14:textId="77777777" w:rsidR="00D45FF5" w:rsidRPr="00BE4785" w:rsidRDefault="00D45FF5" w:rsidP="00D45FF5">
                        <w:pPr>
                          <w:spacing w:after="240" w:line="240" w:lineRule="auto"/>
                          <w:jc w:val="center"/>
                          <w:rPr>
                            <w:b/>
                            <w:bCs/>
                            <w:lang w:val="es-ES"/>
                          </w:rPr>
                        </w:pPr>
                        <w:r w:rsidRPr="00BE4785">
                          <w:rPr>
                            <w:b/>
                            <w:bCs/>
                            <w:lang w:val="es-ES"/>
                          </w:rPr>
                          <w:t xml:space="preserve">GESTIÓN OPERATIVA INEFICIENTE Y RIESGO SANITARIO POR AUSENCIA DE </w:t>
                        </w:r>
                        <w:r w:rsidR="002B5E29">
                          <w:rPr>
                            <w:b/>
                            <w:bCs/>
                            <w:lang w:val="es-ES"/>
                          </w:rPr>
                          <w:t xml:space="preserve">UN </w:t>
                        </w:r>
                        <w:r w:rsidRPr="00BE4785">
                          <w:rPr>
                            <w:b/>
                            <w:bCs/>
                            <w:lang w:val="es-ES"/>
                          </w:rPr>
                          <w:t>SI INTEGRADO</w:t>
                        </w:r>
                      </w:p>
                      <w:p w14:paraId="4F317F1B" w14:textId="77777777" w:rsidR="00D45FF5" w:rsidRPr="00BE4785" w:rsidRDefault="00D45FF5" w:rsidP="00D45FF5">
                        <w:pPr>
                          <w:spacing w:after="240" w:line="240" w:lineRule="auto"/>
                          <w:jc w:val="left"/>
                          <w:rPr>
                            <w:b/>
                            <w:bCs/>
                            <w:lang w:val="es-ES"/>
                          </w:rPr>
                        </w:pPr>
                      </w:p>
                    </w:txbxContent>
                  </v:textbox>
                </v:shape>
                <v:line id="Conector recto 18" o:spid="_x0000_s1077" style="position:absolute;flip:x;visibility:visible;mso-wrap-style:square" from="0,7033" to="42517,732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" strokecolor="black [3213]" strokeweight="1.5pt">
                  <v:stroke joinstyle="miter"/>
                </v:line>
              </v:group>
            </w:pict>
          </mc:Fallback>
        </mc:AlternateContent>
      </w:r>
    </w:p>
    <w:p w14:paraId="250F9741" w14:textId="77777777" w:rsidR="00D45FF5" w:rsidRPr="00FB4304" w:rsidRDefault="00D45FF5" w:rsidP="002C5CBD">
      <w:pPr>
        <w:spacing w:after="160" w:line="259" w:lineRule="auto"/>
        <w:jc w:val="left"/>
        <w:rPr>
          <w:rFonts w:ascii="Times New Roman" w:eastAsiaTheme="majorEastAsia" w:hAnsi="Times New Roman" w:cs="Times New Roman"/>
          <w:b/>
          <w:sz w:val="24"/>
          <w:szCs w:val="26"/>
        </w:rPr>
      </w:pPr>
    </w:p>
    <w:p w14:paraId="622A5A79" w14:textId="77777777" w:rsidR="00380789" w:rsidRPr="00FB4304" w:rsidRDefault="00380789" w:rsidP="002C5CBD">
      <w:pPr>
        <w:jc w:val="left"/>
        <w:rPr>
          <w:rFonts w:ascii="Times New Roman" w:hAnsi="Times New Roman" w:cs="Times New Roman"/>
        </w:rPr>
      </w:pPr>
    </w:p>
    <w:p w14:paraId="0DDDC733" w14:textId="77777777" w:rsidR="00380789" w:rsidRPr="00FB4304" w:rsidRDefault="00380789" w:rsidP="002C5CBD">
      <w:pPr>
        <w:jc w:val="left"/>
        <w:rPr>
          <w:rFonts w:ascii="Times New Roman" w:hAnsi="Times New Roman" w:cs="Times New Roman"/>
        </w:rPr>
      </w:pPr>
    </w:p>
    <w:p w14:paraId="102FB0F1" w14:textId="77777777" w:rsidR="00A356B5" w:rsidRPr="00FB4304" w:rsidRDefault="00A356B5" w:rsidP="002C5CBD">
      <w:pPr>
        <w:jc w:val="left"/>
        <w:rPr>
          <w:rFonts w:ascii="Times New Roman" w:hAnsi="Times New Roman" w:cs="Times New Roman"/>
        </w:rPr>
      </w:pPr>
    </w:p>
    <w:p w14:paraId="10A3D6FC" w14:textId="77777777" w:rsidR="00A356B5" w:rsidRPr="00FB4304" w:rsidRDefault="00A356B5" w:rsidP="002C5CBD">
      <w:pPr>
        <w:jc w:val="left"/>
        <w:rPr>
          <w:rFonts w:ascii="Times New Roman" w:hAnsi="Times New Roman" w:cs="Times New Roman"/>
        </w:rPr>
      </w:pPr>
    </w:p>
    <w:p w14:paraId="787B3552" w14:textId="77777777" w:rsidR="00D45FF5" w:rsidRPr="00FB4304" w:rsidRDefault="00D45FF5" w:rsidP="002C5CBD">
      <w:pPr>
        <w:jc w:val="left"/>
        <w:rPr>
          <w:rFonts w:ascii="Times New Roman" w:hAnsi="Times New Roman" w:cs="Times New Roman"/>
        </w:rPr>
      </w:pPr>
    </w:p>
    <w:p w14:paraId="29B97856" w14:textId="77777777" w:rsidR="00D45FF5" w:rsidRPr="00FB4304" w:rsidRDefault="00D45FF5" w:rsidP="002C5CBD">
      <w:pPr>
        <w:spacing w:after="160" w:line="259" w:lineRule="auto"/>
        <w:jc w:val="left"/>
        <w:rPr>
          <w:rFonts w:ascii="Times New Roman" w:eastAsiaTheme="majorEastAsia" w:hAnsi="Times New Roman" w:cs="Times New Roman"/>
          <w:b/>
          <w:szCs w:val="24"/>
        </w:rPr>
      </w:pPr>
      <w:r w:rsidRPr="00FB4304">
        <w:rPr>
          <w:rFonts w:ascii="Times New Roman" w:hAnsi="Times New Roman" w:cs="Times New Roman"/>
        </w:rPr>
        <w:br w:type="page"/>
      </w:r>
    </w:p>
    <w:p w14:paraId="4B4A444C" w14:textId="77777777" w:rsidR="00D45FF5" w:rsidRPr="00FB4304" w:rsidRDefault="00D45FF5" w:rsidP="00B84FB4">
      <w:pPr>
        <w:pStyle w:val="Ttulo4"/>
        <w:numPr>
          <w:ilvl w:val="0"/>
          <w:numId w:val="60"/>
        </w:numPr>
        <w:ind w:right="2742"/>
        <w:jc w:val="left"/>
        <w:rPr>
          <w:rFonts w:ascii="Times New Roman" w:hAnsi="Times New Roman" w:cs="Times New Roman"/>
        </w:rPr>
      </w:pPr>
      <w:bookmarkStart w:id="89" w:name="_Toc225974598"/>
      <w:r w:rsidRPr="00FB4304">
        <w:rPr>
          <w:rFonts w:ascii="Times New Roman" w:hAnsi="Times New Roman" w:cs="Times New Roman"/>
        </w:rPr>
        <w:lastRenderedPageBreak/>
        <w:t>IDENTIFICAR LAS PRINCIPALES CATEGORIAS</w:t>
      </w:r>
      <w:bookmarkEnd w:id="89"/>
    </w:p>
    <w:p w14:paraId="7B2AF544" w14:textId="77777777" w:rsidR="00A356B5" w:rsidRPr="00FB4304" w:rsidRDefault="00A356B5" w:rsidP="002C5CBD">
      <w:pPr>
        <w:jc w:val="left"/>
        <w:rPr>
          <w:rFonts w:ascii="Times New Roman" w:hAnsi="Times New Roman" w:cs="Times New Roman"/>
        </w:rPr>
      </w:pPr>
    </w:p>
    <w:p w14:paraId="3A1033DB" w14:textId="77777777" w:rsidR="00A356B5" w:rsidRPr="00FB4304" w:rsidRDefault="00D45FF5" w:rsidP="002C5CBD">
      <w:pPr>
        <w:jc w:val="left"/>
        <w:rPr>
          <w:rFonts w:ascii="Times New Roman" w:hAnsi="Times New Roman" w:cs="Times New Roman"/>
        </w:rPr>
      </w:pPr>
      <w:r w:rsidRPr="00FB4304">
        <w:rPr>
          <w:rFonts w:ascii="Times New Roman" w:hAnsi="Times New Roman" w:cs="Times New Roman"/>
          <w:noProof/>
        </w:rPr>
        <mc:AlternateContent>
          <mc:Choice Requires="wps">
            <w:drawing>
              <wp:anchor distT="0" distB="0" distL="114300" distR="114300" simplePos="0" relativeHeight="251713536" behindDoc="0" locked="0" layoutInCell="1" allowOverlap="1" wp14:anchorId="3E2BD069" wp14:editId="31E71A72">
                <wp:simplePos x="0" y="0"/>
                <wp:positionH relativeFrom="margin">
                  <wp:posOffset>90805</wp:posOffset>
                </wp:positionH>
                <wp:positionV relativeFrom="paragraph">
                  <wp:posOffset>63500</wp:posOffset>
                </wp:positionV>
                <wp:extent cx="1078523" cy="400050"/>
                <wp:effectExtent l="0" t="0" r="26670" b="19050"/>
                <wp:wrapNone/>
                <wp:docPr id="26" name="Rectángulo: esquinas redondeadas 26"/>
                <wp:cNvGraphicFramePr/>
                <a:graphic xmlns:a="http://schemas.openxmlformats.org/drawingml/2006/main">
                  <a:graphicData uri="http://schemas.microsoft.com/office/word/2010/wordprocessingShape">
                    <wps:wsp>
                      <wps:cNvSpPr/>
                      <wps:spPr>
                        <a:xfrm>
                          <a:off x="0" y="0"/>
                          <a:ext cx="1078523" cy="400050"/>
                        </a:xfrm>
                        <a:prstGeom prst="roundRect">
                          <a:avLst/>
                        </a:prstGeom>
                        <a:noFill/>
                        <a:ln w="190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606AFE3" id="Rectángulo: esquinas redondeadas 26" o:spid="_x0000_s1026" style="position:absolute;margin-left:7.15pt;margin-top:5pt;width:84.9pt;height:31.5pt;z-index:2517135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" filled="f" strokecolor="black [3213]" strokeweight="1.5pt">
                <v:stroke joinstyle="miter"/>
                <w10:wrap anchorx="margin"/>
              </v:roundrect>
            </w:pict>
          </mc:Fallback>
        </mc:AlternateContent>
      </w:r>
      <w:r w:rsidRPr="00FB4304">
        <w:rPr>
          <w:rFonts w:ascii="Times New Roman" w:hAnsi="Times New Roman" w:cs="Times New Roman"/>
          <w:noProof/>
        </w:rPr>
        <mc:AlternateContent>
          <mc:Choice Requires="wpg">
            <w:drawing>
              <wp:anchor distT="0" distB="0" distL="114300" distR="114300" simplePos="0" relativeHeight="251714560" behindDoc="0" locked="0" layoutInCell="1" allowOverlap="1" wp14:anchorId="09EE5A23" wp14:editId="1804B893">
                <wp:simplePos x="0" y="0"/>
                <wp:positionH relativeFrom="column">
                  <wp:posOffset>643255</wp:posOffset>
                </wp:positionH>
                <wp:positionV relativeFrom="paragraph">
                  <wp:posOffset>600075</wp:posOffset>
                </wp:positionV>
                <wp:extent cx="5924550" cy="1428724"/>
                <wp:effectExtent l="0" t="0" r="38100" b="635"/>
                <wp:wrapNone/>
                <wp:docPr id="38" name="Grupo 38"/>
                <wp:cNvGraphicFramePr/>
                <a:graphic xmlns:a="http://schemas.openxmlformats.org/drawingml/2006/main">
                  <a:graphicData uri="http://schemas.microsoft.com/office/word/2010/wordprocessingGroup">
                    <wpg:wgp>
                      <wpg:cNvGrpSpPr/>
                      <wpg:grpSpPr>
                        <a:xfrm>
                          <a:off x="0" y="0"/>
                          <a:ext cx="5924550" cy="1428724"/>
                          <a:chOff x="0" y="0"/>
                          <a:chExt cx="5588977" cy="1428724"/>
                        </a:xfrm>
                      </wpg:grpSpPr>
                      <wps:wsp>
                        <wps:cNvPr id="41" name="Flecha: pentágono 12"/>
                        <wps:cNvSpPr/>
                        <wps:spPr>
                          <a:xfrm>
                            <a:off x="4255477" y="0"/>
                            <a:ext cx="1333500" cy="1402080"/>
                          </a:xfrm>
                          <a:custGeom>
                            <a:avLst/>
                            <a:gdLst>
                              <a:gd name="connsiteX0" fmla="*/ 0 w 1607820"/>
                              <a:gd name="connsiteY0" fmla="*/ 0 h 1402080"/>
                              <a:gd name="connsiteX1" fmla="*/ 906780 w 1607820"/>
                              <a:gd name="connsiteY1" fmla="*/ 0 h 1402080"/>
                              <a:gd name="connsiteX2" fmla="*/ 1607820 w 1607820"/>
                              <a:gd name="connsiteY2" fmla="*/ 701040 h 1402080"/>
                              <a:gd name="connsiteX3" fmla="*/ 906780 w 1607820"/>
                              <a:gd name="connsiteY3" fmla="*/ 1402080 h 1402080"/>
                              <a:gd name="connsiteX4" fmla="*/ 0 w 1607820"/>
                              <a:gd name="connsiteY4" fmla="*/ 1402080 h 1402080"/>
                              <a:gd name="connsiteX5" fmla="*/ 0 w 1607820"/>
                              <a:gd name="connsiteY5" fmla="*/ 0 h 1402080"/>
                              <a:gd name="connsiteX0" fmla="*/ 0 w 1356360"/>
                              <a:gd name="connsiteY0" fmla="*/ 0 h 1402080"/>
                              <a:gd name="connsiteX1" fmla="*/ 906780 w 1356360"/>
                              <a:gd name="connsiteY1" fmla="*/ 0 h 1402080"/>
                              <a:gd name="connsiteX2" fmla="*/ 1356360 w 1356360"/>
                              <a:gd name="connsiteY2" fmla="*/ 701040 h 1402080"/>
                              <a:gd name="connsiteX3" fmla="*/ 906780 w 1356360"/>
                              <a:gd name="connsiteY3" fmla="*/ 1402080 h 1402080"/>
                              <a:gd name="connsiteX4" fmla="*/ 0 w 1356360"/>
                              <a:gd name="connsiteY4" fmla="*/ 1402080 h 1402080"/>
                              <a:gd name="connsiteX5" fmla="*/ 0 w 1356360"/>
                              <a:gd name="connsiteY5" fmla="*/ 0 h 1402080"/>
                              <a:gd name="connsiteX0" fmla="*/ 0 w 1333500"/>
                              <a:gd name="connsiteY0" fmla="*/ 0 h 1402080"/>
                              <a:gd name="connsiteX1" fmla="*/ 906780 w 1333500"/>
                              <a:gd name="connsiteY1" fmla="*/ 0 h 1402080"/>
                              <a:gd name="connsiteX2" fmla="*/ 1333500 w 1333500"/>
                              <a:gd name="connsiteY2" fmla="*/ 701040 h 1402080"/>
                              <a:gd name="connsiteX3" fmla="*/ 906780 w 1333500"/>
                              <a:gd name="connsiteY3" fmla="*/ 1402080 h 1402080"/>
                              <a:gd name="connsiteX4" fmla="*/ 0 w 1333500"/>
                              <a:gd name="connsiteY4" fmla="*/ 1402080 h 1402080"/>
                              <a:gd name="connsiteX5" fmla="*/ 0 w 1333500"/>
                              <a:gd name="connsiteY5" fmla="*/ 0 h 140208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1333500" h="1402080">
                                <a:moveTo>
                                  <a:pt x="0" y="0"/>
                                </a:moveTo>
                                <a:lnTo>
                                  <a:pt x="906780" y="0"/>
                                </a:lnTo>
                                <a:lnTo>
                                  <a:pt x="1333500" y="701040"/>
                                </a:lnTo>
                                <a:lnTo>
                                  <a:pt x="906780" y="1402080"/>
                                </a:lnTo>
                                <a:lnTo>
                                  <a:pt x="0" y="1402080"/>
                                </a:lnTo>
                                <a:lnTo>
                                  <a:pt x="0" y="0"/>
                                </a:lnTo>
                                <a:close/>
                              </a:path>
                            </a:pathLst>
                          </a:cu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2" name="Cuadro de texto 42"/>
                        <wps:cNvSpPr txBox="1"/>
                        <wps:spPr>
                          <a:xfrm>
                            <a:off x="4237633" y="57125"/>
                            <a:ext cx="1261489" cy="1371599"/>
                          </a:xfrm>
                          <a:prstGeom prst="rect">
                            <a:avLst/>
                          </a:prstGeom>
                          <a:noFill/>
                          <a:ln w="6350">
                            <a:noFill/>
                          </a:ln>
                        </wps:spPr>
                        <wps:txbx>
                          <w:txbxContent>
                            <w:p w14:paraId="6E1CE07F" w14:textId="77777777" w:rsidR="00D45FF5" w:rsidRPr="00BE4785" w:rsidRDefault="00D45FF5" w:rsidP="00D45FF5">
                              <w:pPr>
                                <w:spacing w:after="240" w:line="240" w:lineRule="auto"/>
                                <w:jc w:val="left"/>
                                <w:rPr>
                                  <w:b/>
                                  <w:bCs/>
                                  <w:lang w:val="es-ES"/>
                                </w:rPr>
                              </w:pPr>
                              <w:r w:rsidRPr="00BE4785">
                                <w:rPr>
                                  <w:b/>
                                  <w:bCs/>
                                  <w:lang w:val="es-ES"/>
                                </w:rPr>
                                <w:t xml:space="preserve">GESTIÓN OPERATIVA INEFICIENTE Y RIESGO SANITARIO POR AUSENCIA DE </w:t>
                              </w:r>
                              <w:r w:rsidR="002B5E29">
                                <w:rPr>
                                  <w:b/>
                                  <w:bCs/>
                                  <w:lang w:val="es-ES"/>
                                </w:rPr>
                                <w:t xml:space="preserve">UN </w:t>
                              </w:r>
                              <w:r w:rsidRPr="00BE4785">
                                <w:rPr>
                                  <w:b/>
                                  <w:bCs/>
                                  <w:lang w:val="es-ES"/>
                                </w:rPr>
                                <w:t>SI INTEGRADO</w:t>
                              </w:r>
                            </w:p>
                            <w:p w14:paraId="64DD61AB" w14:textId="77777777" w:rsidR="00D45FF5" w:rsidRPr="00BE4785" w:rsidRDefault="00D45FF5" w:rsidP="00D45FF5">
                              <w:pPr>
                                <w:spacing w:after="240" w:line="240" w:lineRule="auto"/>
                                <w:jc w:val="left"/>
                                <w:rPr>
                                  <w:b/>
                                  <w:bCs/>
                                  <w:lang w:val="es-E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45" name="Conector recto 45"/>
                        <wps:cNvCnPr/>
                        <wps:spPr>
                          <a:xfrm flipH="1">
                            <a:off x="0" y="703385"/>
                            <a:ext cx="4251716" cy="29308"/>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wpg:wgp>
                  </a:graphicData>
                </a:graphic>
                <wp14:sizeRelH relativeFrom="margin">
                  <wp14:pctWidth>0</wp14:pctWidth>
                </wp14:sizeRelH>
                <wp14:sizeRelV relativeFrom="margin">
                  <wp14:pctHeight>0</wp14:pctHeight>
                </wp14:sizeRelV>
              </wp:anchor>
            </w:drawing>
          </mc:Choice>
          <mc:Fallback>
            <w:pict>
              <v:group w14:anchorId="09EE5A23" id="Grupo 38" o:spid="_x0000_s1078" style="position:absolute;margin-left:50.65pt;margin-top:47.25pt;width:466.5pt;height:112.5pt;z-index:251714560;mso-width-relative:margin;mso-height-relative:margin" coordsize="55889,1428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">
                <v:shape id="Flecha: pentágono 12" o:spid="_x0000_s1079" style="position:absolute;left:42554;width:13335;height:14020;visibility:visible;mso-wrap-style:square;v-text-anchor:middle" coordsize="1333500,14020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" path="m,l906780,r426720,701040l906780,1402080,,1402080,,xe" filled="f" strokecolor="black [3213]" strokeweight="1pt">
                  <v:stroke joinstyle="miter"/>
                  <v:path arrowok="t" o:connecttype="custom" o:connectlocs="0,0;906780,0;1333500,701040;906780,1402080;0,1402080;0,0" o:connectangles="0,0,0,0,0,0"/>
                </v:shape>
                <v:shape id="Cuadro de texto 42" o:spid="_x0000_s1080" type="#_x0000_t202" style="position:absolute;left:42376;top:571;width:12615;height:137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" filled="f" stroked="f" strokeweight=".5pt">
                  <v:textbox>
                    <w:txbxContent>
                      <w:p w14:paraId="6E1CE07F" w14:textId="77777777" w:rsidR="00D45FF5" w:rsidRPr="00BE4785" w:rsidRDefault="00D45FF5" w:rsidP="00D45FF5">
                        <w:pPr>
                          <w:spacing w:after="240" w:line="240" w:lineRule="auto"/>
                          <w:jc w:val="left"/>
                          <w:rPr>
                            <w:b/>
                            <w:bCs/>
                            <w:lang w:val="es-ES"/>
                          </w:rPr>
                        </w:pPr>
                        <w:r w:rsidRPr="00BE4785">
                          <w:rPr>
                            <w:b/>
                            <w:bCs/>
                            <w:lang w:val="es-ES"/>
                          </w:rPr>
                          <w:t xml:space="preserve">GESTIÓN OPERATIVA INEFICIENTE Y RIESGO SANITARIO POR AUSENCIA DE </w:t>
                        </w:r>
                        <w:r w:rsidR="002B5E29">
                          <w:rPr>
                            <w:b/>
                            <w:bCs/>
                            <w:lang w:val="es-ES"/>
                          </w:rPr>
                          <w:t xml:space="preserve">UN </w:t>
                        </w:r>
                        <w:r w:rsidRPr="00BE4785">
                          <w:rPr>
                            <w:b/>
                            <w:bCs/>
                            <w:lang w:val="es-ES"/>
                          </w:rPr>
                          <w:t>SI INTEGRADO</w:t>
                        </w:r>
                      </w:p>
                      <w:p w14:paraId="64DD61AB" w14:textId="77777777" w:rsidR="00D45FF5" w:rsidRPr="00BE4785" w:rsidRDefault="00D45FF5" w:rsidP="00D45FF5">
                        <w:pPr>
                          <w:spacing w:after="240" w:line="240" w:lineRule="auto"/>
                          <w:jc w:val="left"/>
                          <w:rPr>
                            <w:b/>
                            <w:bCs/>
                            <w:lang w:val="es-ES"/>
                          </w:rPr>
                        </w:pPr>
                      </w:p>
                    </w:txbxContent>
                  </v:textbox>
                </v:shape>
                <v:line id="Conector recto 45" o:spid="_x0000_s1081" style="position:absolute;flip:x;visibility:visible;mso-wrap-style:square" from="0,7033" to="42517,732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" strokecolor="black [3213]" strokeweight="1.5pt">
                  <v:stroke joinstyle="miter"/>
                </v:line>
              </v:group>
            </w:pict>
          </mc:Fallback>
        </mc:AlternateContent>
      </w:r>
      <w:r w:rsidRPr="00FB4304">
        <w:rPr>
          <w:rFonts w:ascii="Times New Roman" w:hAnsi="Times New Roman" w:cs="Times New Roman"/>
          <w:noProof/>
        </w:rPr>
        <mc:AlternateContent>
          <mc:Choice Requires="wps">
            <w:drawing>
              <wp:anchor distT="0" distB="0" distL="114300" distR="114300" simplePos="0" relativeHeight="251715584" behindDoc="0" locked="0" layoutInCell="1" allowOverlap="1" wp14:anchorId="08299A4D" wp14:editId="3F11269B">
                <wp:simplePos x="0" y="0"/>
                <wp:positionH relativeFrom="margin">
                  <wp:posOffset>1567815</wp:posOffset>
                </wp:positionH>
                <wp:positionV relativeFrom="paragraph">
                  <wp:posOffset>57150</wp:posOffset>
                </wp:positionV>
                <wp:extent cx="1078523" cy="400050"/>
                <wp:effectExtent l="0" t="0" r="26670" b="19050"/>
                <wp:wrapNone/>
                <wp:docPr id="46" name="Rectángulo: esquinas redondeadas 46"/>
                <wp:cNvGraphicFramePr/>
                <a:graphic xmlns:a="http://schemas.openxmlformats.org/drawingml/2006/main">
                  <a:graphicData uri="http://schemas.microsoft.com/office/word/2010/wordprocessingShape">
                    <wps:wsp>
                      <wps:cNvSpPr/>
                      <wps:spPr>
                        <a:xfrm>
                          <a:off x="0" y="0"/>
                          <a:ext cx="1078523" cy="400050"/>
                        </a:xfrm>
                        <a:prstGeom prst="roundRect">
                          <a:avLst/>
                        </a:prstGeom>
                        <a:noFill/>
                        <a:ln w="190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C7F2F55" id="Rectángulo: esquinas redondeadas 46" o:spid="_x0000_s1026" style="position:absolute;margin-left:123.45pt;margin-top:4.5pt;width:84.9pt;height:31.5pt;z-index:2517155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" filled="f" strokecolor="black [3213]" strokeweight="1.5pt">
                <v:stroke joinstyle="miter"/>
                <w10:wrap anchorx="margin"/>
              </v:roundrect>
            </w:pict>
          </mc:Fallback>
        </mc:AlternateContent>
      </w:r>
      <w:r w:rsidRPr="00FB4304">
        <w:rPr>
          <w:rFonts w:ascii="Times New Roman" w:hAnsi="Times New Roman" w:cs="Times New Roman"/>
          <w:noProof/>
        </w:rPr>
        <mc:AlternateContent>
          <mc:Choice Requires="wps">
            <w:drawing>
              <wp:anchor distT="0" distB="0" distL="114300" distR="114300" simplePos="0" relativeHeight="251716608" behindDoc="0" locked="0" layoutInCell="1" allowOverlap="1" wp14:anchorId="1002EFB6" wp14:editId="5BB2E611">
                <wp:simplePos x="0" y="0"/>
                <wp:positionH relativeFrom="margin">
                  <wp:posOffset>2968625</wp:posOffset>
                </wp:positionH>
                <wp:positionV relativeFrom="paragraph">
                  <wp:posOffset>63500</wp:posOffset>
                </wp:positionV>
                <wp:extent cx="1078523" cy="400050"/>
                <wp:effectExtent l="0" t="0" r="26670" b="19050"/>
                <wp:wrapNone/>
                <wp:docPr id="47" name="Rectángulo: esquinas redondeadas 47"/>
                <wp:cNvGraphicFramePr/>
                <a:graphic xmlns:a="http://schemas.openxmlformats.org/drawingml/2006/main">
                  <a:graphicData uri="http://schemas.microsoft.com/office/word/2010/wordprocessingShape">
                    <wps:wsp>
                      <wps:cNvSpPr/>
                      <wps:spPr>
                        <a:xfrm>
                          <a:off x="0" y="0"/>
                          <a:ext cx="1078523" cy="400050"/>
                        </a:xfrm>
                        <a:prstGeom prst="roundRect">
                          <a:avLst/>
                        </a:prstGeom>
                        <a:noFill/>
                        <a:ln w="190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7DCD99C" id="Rectángulo: esquinas redondeadas 47" o:spid="_x0000_s1026" style="position:absolute;margin-left:233.75pt;margin-top:5pt;width:84.9pt;height:31.5pt;z-index:2517166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" filled="f" strokecolor="black [3213]" strokeweight="1.5pt">
                <v:stroke joinstyle="miter"/>
                <w10:wrap anchorx="margin"/>
              </v:roundrect>
            </w:pict>
          </mc:Fallback>
        </mc:AlternateContent>
      </w:r>
      <w:r w:rsidRPr="00FB4304">
        <w:rPr>
          <w:rFonts w:ascii="Times New Roman" w:hAnsi="Times New Roman" w:cs="Times New Roman"/>
          <w:noProof/>
        </w:rPr>
        <mc:AlternateContent>
          <mc:Choice Requires="wps">
            <w:drawing>
              <wp:anchor distT="0" distB="0" distL="114300" distR="114300" simplePos="0" relativeHeight="251717632" behindDoc="0" locked="0" layoutInCell="1" allowOverlap="1" wp14:anchorId="793108EB" wp14:editId="69300B0A">
                <wp:simplePos x="0" y="0"/>
                <wp:positionH relativeFrom="margin">
                  <wp:posOffset>2540</wp:posOffset>
                </wp:positionH>
                <wp:positionV relativeFrom="paragraph">
                  <wp:posOffset>2171065</wp:posOffset>
                </wp:positionV>
                <wp:extent cx="1078230" cy="400050"/>
                <wp:effectExtent l="0" t="0" r="26670" b="19050"/>
                <wp:wrapNone/>
                <wp:docPr id="52" name="Rectángulo: esquinas redondeadas 52"/>
                <wp:cNvGraphicFramePr/>
                <a:graphic xmlns:a="http://schemas.openxmlformats.org/drawingml/2006/main">
                  <a:graphicData uri="http://schemas.microsoft.com/office/word/2010/wordprocessingShape">
                    <wps:wsp>
                      <wps:cNvSpPr/>
                      <wps:spPr>
                        <a:xfrm>
                          <a:off x="0" y="0"/>
                          <a:ext cx="1078230" cy="400050"/>
                        </a:xfrm>
                        <a:prstGeom prst="roundRect">
                          <a:avLst/>
                        </a:prstGeom>
                        <a:noFill/>
                        <a:ln w="190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3B743BB3" id="Rectángulo: esquinas redondeadas 52" o:spid="_x0000_s1026" style="position:absolute;margin-left:.2pt;margin-top:170.95pt;width:84.9pt;height:31.5pt;z-index:2517176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" filled="f" strokecolor="black [3213]" strokeweight="1.5pt">
                <v:stroke joinstyle="miter"/>
                <w10:wrap anchorx="margin"/>
              </v:roundrect>
            </w:pict>
          </mc:Fallback>
        </mc:AlternateContent>
      </w:r>
      <w:r w:rsidRPr="00FB4304">
        <w:rPr>
          <w:rFonts w:ascii="Times New Roman" w:hAnsi="Times New Roman" w:cs="Times New Roman"/>
          <w:noProof/>
        </w:rPr>
        <mc:AlternateContent>
          <mc:Choice Requires="wps">
            <w:drawing>
              <wp:anchor distT="0" distB="0" distL="114300" distR="114300" simplePos="0" relativeHeight="251718656" behindDoc="0" locked="0" layoutInCell="1" allowOverlap="1" wp14:anchorId="73247F95" wp14:editId="5A3F681F">
                <wp:simplePos x="0" y="0"/>
                <wp:positionH relativeFrom="margin">
                  <wp:posOffset>1477645</wp:posOffset>
                </wp:positionH>
                <wp:positionV relativeFrom="paragraph">
                  <wp:posOffset>2146935</wp:posOffset>
                </wp:positionV>
                <wp:extent cx="1078230" cy="400050"/>
                <wp:effectExtent l="0" t="0" r="26670" b="19050"/>
                <wp:wrapNone/>
                <wp:docPr id="61" name="Rectángulo: esquinas redondeadas 61"/>
                <wp:cNvGraphicFramePr/>
                <a:graphic xmlns:a="http://schemas.openxmlformats.org/drawingml/2006/main">
                  <a:graphicData uri="http://schemas.microsoft.com/office/word/2010/wordprocessingShape">
                    <wps:wsp>
                      <wps:cNvSpPr/>
                      <wps:spPr>
                        <a:xfrm>
                          <a:off x="0" y="0"/>
                          <a:ext cx="1078230" cy="400050"/>
                        </a:xfrm>
                        <a:prstGeom prst="roundRect">
                          <a:avLst/>
                        </a:prstGeom>
                        <a:noFill/>
                        <a:ln w="190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3EAC3D6" id="Rectángulo: esquinas redondeadas 61" o:spid="_x0000_s1026" style="position:absolute;margin-left:116.35pt;margin-top:169.05pt;width:84.9pt;height:31.5pt;z-index:2517186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" filled="f" strokecolor="black [3213]" strokeweight="1.5pt">
                <v:stroke joinstyle="miter"/>
                <w10:wrap anchorx="margin"/>
              </v:roundrect>
            </w:pict>
          </mc:Fallback>
        </mc:AlternateContent>
      </w:r>
      <w:r w:rsidRPr="00FB4304">
        <w:rPr>
          <w:rFonts w:ascii="Times New Roman" w:hAnsi="Times New Roman" w:cs="Times New Roman"/>
          <w:noProof/>
        </w:rPr>
        <mc:AlternateContent>
          <mc:Choice Requires="wps">
            <w:drawing>
              <wp:anchor distT="0" distB="0" distL="114300" distR="114300" simplePos="0" relativeHeight="251719680" behindDoc="0" locked="0" layoutInCell="1" allowOverlap="1" wp14:anchorId="4D8A43CE" wp14:editId="4C5807CF">
                <wp:simplePos x="0" y="0"/>
                <wp:positionH relativeFrom="column">
                  <wp:posOffset>4046855</wp:posOffset>
                </wp:positionH>
                <wp:positionV relativeFrom="paragraph">
                  <wp:posOffset>257175</wp:posOffset>
                </wp:positionV>
                <wp:extent cx="398878" cy="1037492"/>
                <wp:effectExtent l="0" t="0" r="20320" b="29845"/>
                <wp:wrapNone/>
                <wp:docPr id="63" name="Conector recto 63"/>
                <wp:cNvGraphicFramePr/>
                <a:graphic xmlns:a="http://schemas.openxmlformats.org/drawingml/2006/main">
                  <a:graphicData uri="http://schemas.microsoft.com/office/word/2010/wordprocessingShape">
                    <wps:wsp>
                      <wps:cNvCnPr/>
                      <wps:spPr>
                        <a:xfrm>
                          <a:off x="0" y="0"/>
                          <a:ext cx="398878" cy="1037492"/>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73F874B4" id="Conector recto 63" o:spid="_x0000_s1026" style="position:absolute;z-index:251719680;visibility:visible;mso-wrap-style:square;mso-wrap-distance-left:9pt;mso-wrap-distance-top:0;mso-wrap-distance-right:9pt;mso-wrap-distance-bottom:0;mso-position-horizontal:absolute;mso-position-horizontal-relative:text;mso-position-vertical:absolute;mso-position-vertical-relative:text" from="318.65pt,20.25pt" to="350.05pt,101.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" strokecolor="black [3213]" strokeweight="1.5pt">
                <v:stroke joinstyle="miter"/>
              </v:line>
            </w:pict>
          </mc:Fallback>
        </mc:AlternateContent>
      </w:r>
      <w:r w:rsidRPr="00FB4304">
        <w:rPr>
          <w:rFonts w:ascii="Times New Roman" w:hAnsi="Times New Roman" w:cs="Times New Roman"/>
          <w:noProof/>
        </w:rPr>
        <mc:AlternateContent>
          <mc:Choice Requires="wps">
            <w:drawing>
              <wp:anchor distT="0" distB="0" distL="114300" distR="114300" simplePos="0" relativeHeight="251720704" behindDoc="0" locked="0" layoutInCell="1" allowOverlap="1" wp14:anchorId="68305F19" wp14:editId="22BD2630">
                <wp:simplePos x="0" y="0"/>
                <wp:positionH relativeFrom="column">
                  <wp:posOffset>2645410</wp:posOffset>
                </wp:positionH>
                <wp:positionV relativeFrom="paragraph">
                  <wp:posOffset>263525</wp:posOffset>
                </wp:positionV>
                <wp:extent cx="398878" cy="1037492"/>
                <wp:effectExtent l="0" t="0" r="20320" b="29845"/>
                <wp:wrapNone/>
                <wp:docPr id="64" name="Conector recto 64"/>
                <wp:cNvGraphicFramePr/>
                <a:graphic xmlns:a="http://schemas.openxmlformats.org/drawingml/2006/main">
                  <a:graphicData uri="http://schemas.microsoft.com/office/word/2010/wordprocessingShape">
                    <wps:wsp>
                      <wps:cNvCnPr/>
                      <wps:spPr>
                        <a:xfrm>
                          <a:off x="0" y="0"/>
                          <a:ext cx="398878" cy="1037492"/>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0A7243E7" id="Conector recto 64" o:spid="_x0000_s1026" style="position:absolute;z-index:251720704;visibility:visible;mso-wrap-style:square;mso-wrap-distance-left:9pt;mso-wrap-distance-top:0;mso-wrap-distance-right:9pt;mso-wrap-distance-bottom:0;mso-position-horizontal:absolute;mso-position-horizontal-relative:text;mso-position-vertical:absolute;mso-position-vertical-relative:text" from="208.3pt,20.75pt" to="239.7pt,102.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" strokecolor="black [3213]" strokeweight="1.5pt">
                <v:stroke joinstyle="miter"/>
              </v:line>
            </w:pict>
          </mc:Fallback>
        </mc:AlternateContent>
      </w:r>
      <w:r w:rsidRPr="00FB4304">
        <w:rPr>
          <w:rFonts w:ascii="Times New Roman" w:hAnsi="Times New Roman" w:cs="Times New Roman"/>
          <w:noProof/>
        </w:rPr>
        <mc:AlternateContent>
          <mc:Choice Requires="wps">
            <w:drawing>
              <wp:anchor distT="0" distB="0" distL="114300" distR="114300" simplePos="0" relativeHeight="251721728" behindDoc="0" locked="0" layoutInCell="1" allowOverlap="1" wp14:anchorId="4D6ECCB0" wp14:editId="2EAF6031">
                <wp:simplePos x="0" y="0"/>
                <wp:positionH relativeFrom="column">
                  <wp:posOffset>1173480</wp:posOffset>
                </wp:positionH>
                <wp:positionV relativeFrom="paragraph">
                  <wp:posOffset>274320</wp:posOffset>
                </wp:positionV>
                <wp:extent cx="398878" cy="1037492"/>
                <wp:effectExtent l="0" t="0" r="20320" b="29845"/>
                <wp:wrapNone/>
                <wp:docPr id="65" name="Conector recto 65"/>
                <wp:cNvGraphicFramePr/>
                <a:graphic xmlns:a="http://schemas.openxmlformats.org/drawingml/2006/main">
                  <a:graphicData uri="http://schemas.microsoft.com/office/word/2010/wordprocessingShape">
                    <wps:wsp>
                      <wps:cNvCnPr/>
                      <wps:spPr>
                        <a:xfrm>
                          <a:off x="0" y="0"/>
                          <a:ext cx="398878" cy="1037492"/>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22220B0C" id="Conector recto 65" o:spid="_x0000_s1026" style="position:absolute;z-index:251721728;visibility:visible;mso-wrap-style:square;mso-wrap-distance-left:9pt;mso-wrap-distance-top:0;mso-wrap-distance-right:9pt;mso-wrap-distance-bottom:0;mso-position-horizontal:absolute;mso-position-horizontal-relative:text;mso-position-vertical:absolute;mso-position-vertical-relative:text" from="92.4pt,21.6pt" to="123.8pt,103.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" strokecolor="black [3213]" strokeweight="1.5pt">
                <v:stroke joinstyle="miter"/>
              </v:line>
            </w:pict>
          </mc:Fallback>
        </mc:AlternateContent>
      </w:r>
      <w:r w:rsidRPr="00FB4304">
        <w:rPr>
          <w:rFonts w:ascii="Times New Roman" w:hAnsi="Times New Roman" w:cs="Times New Roman"/>
          <w:noProof/>
        </w:rPr>
        <mc:AlternateContent>
          <mc:Choice Requires="wps">
            <w:drawing>
              <wp:anchor distT="0" distB="0" distL="114300" distR="114300" simplePos="0" relativeHeight="251722752" behindDoc="0" locked="0" layoutInCell="1" allowOverlap="1" wp14:anchorId="190A12FE" wp14:editId="32874FEC">
                <wp:simplePos x="0" y="0"/>
                <wp:positionH relativeFrom="column">
                  <wp:posOffset>1078865</wp:posOffset>
                </wp:positionH>
                <wp:positionV relativeFrom="paragraph">
                  <wp:posOffset>1339850</wp:posOffset>
                </wp:positionV>
                <wp:extent cx="492370" cy="1043354"/>
                <wp:effectExtent l="0" t="0" r="22225" b="23495"/>
                <wp:wrapNone/>
                <wp:docPr id="66" name="Conector recto 66"/>
                <wp:cNvGraphicFramePr/>
                <a:graphic xmlns:a="http://schemas.openxmlformats.org/drawingml/2006/main">
                  <a:graphicData uri="http://schemas.microsoft.com/office/word/2010/wordprocessingShape">
                    <wps:wsp>
                      <wps:cNvCnPr/>
                      <wps:spPr>
                        <a:xfrm flipH="1">
                          <a:off x="0" y="0"/>
                          <a:ext cx="492370" cy="1043354"/>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7154C0D" id="Conector recto 66" o:spid="_x0000_s1026" style="position:absolute;flip:x;z-index:251722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84.95pt,105.5pt" to="123.7pt,187.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" strokecolor="black [3213]" strokeweight="1.5pt">
                <v:stroke joinstyle="miter"/>
              </v:line>
            </w:pict>
          </mc:Fallback>
        </mc:AlternateContent>
      </w:r>
      <w:r w:rsidRPr="00FB4304">
        <w:rPr>
          <w:rFonts w:ascii="Times New Roman" w:hAnsi="Times New Roman" w:cs="Times New Roman"/>
          <w:noProof/>
        </w:rPr>
        <mc:AlternateContent>
          <mc:Choice Requires="wps">
            <w:drawing>
              <wp:anchor distT="0" distB="0" distL="114300" distR="114300" simplePos="0" relativeHeight="251723776" behindDoc="0" locked="0" layoutInCell="1" allowOverlap="1" wp14:anchorId="0C11ECAD" wp14:editId="26B15774">
                <wp:simplePos x="0" y="0"/>
                <wp:positionH relativeFrom="column">
                  <wp:posOffset>2552065</wp:posOffset>
                </wp:positionH>
                <wp:positionV relativeFrom="paragraph">
                  <wp:posOffset>1316990</wp:posOffset>
                </wp:positionV>
                <wp:extent cx="492370" cy="1043354"/>
                <wp:effectExtent l="0" t="0" r="22225" b="23495"/>
                <wp:wrapNone/>
                <wp:docPr id="67" name="Conector recto 67"/>
                <wp:cNvGraphicFramePr/>
                <a:graphic xmlns:a="http://schemas.openxmlformats.org/drawingml/2006/main">
                  <a:graphicData uri="http://schemas.microsoft.com/office/word/2010/wordprocessingShape">
                    <wps:wsp>
                      <wps:cNvCnPr/>
                      <wps:spPr>
                        <a:xfrm flipH="1">
                          <a:off x="0" y="0"/>
                          <a:ext cx="492370" cy="1043354"/>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79BE47A" id="Conector recto 67" o:spid="_x0000_s1026" style="position:absolute;flip:x;z-index:251723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00.95pt,103.7pt" to="239.7pt,185.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" strokecolor="black [3213]" strokeweight="1.5pt">
                <v:stroke joinstyle="miter"/>
              </v:line>
            </w:pict>
          </mc:Fallback>
        </mc:AlternateContent>
      </w:r>
      <w:r w:rsidRPr="00FB4304">
        <w:rPr>
          <w:rFonts w:ascii="Times New Roman" w:hAnsi="Times New Roman" w:cs="Times New Roman"/>
          <w:noProof/>
        </w:rPr>
        <mc:AlternateContent>
          <mc:Choice Requires="wps">
            <w:drawing>
              <wp:anchor distT="0" distB="0" distL="114300" distR="114300" simplePos="0" relativeHeight="251724800" behindDoc="0" locked="0" layoutInCell="1" allowOverlap="1" wp14:anchorId="7C74D63A" wp14:editId="294B6E27">
                <wp:simplePos x="0" y="0"/>
                <wp:positionH relativeFrom="margin">
                  <wp:posOffset>109855</wp:posOffset>
                </wp:positionH>
                <wp:positionV relativeFrom="paragraph">
                  <wp:posOffset>133350</wp:posOffset>
                </wp:positionV>
                <wp:extent cx="909638" cy="323850"/>
                <wp:effectExtent l="0" t="0" r="0" b="0"/>
                <wp:wrapNone/>
                <wp:docPr id="68" name="Cuadro de texto 68"/>
                <wp:cNvGraphicFramePr/>
                <a:graphic xmlns:a="http://schemas.openxmlformats.org/drawingml/2006/main">
                  <a:graphicData uri="http://schemas.microsoft.com/office/word/2010/wordprocessingShape">
                    <wps:wsp>
                      <wps:cNvSpPr txBox="1"/>
                      <wps:spPr>
                        <a:xfrm>
                          <a:off x="0" y="0"/>
                          <a:ext cx="909638" cy="323850"/>
                        </a:xfrm>
                        <a:prstGeom prst="rect">
                          <a:avLst/>
                        </a:prstGeom>
                        <a:noFill/>
                        <a:ln w="6350">
                          <a:noFill/>
                        </a:ln>
                      </wps:spPr>
                      <wps:txbx>
                        <w:txbxContent>
                          <w:p w14:paraId="3327A3A8" w14:textId="77777777" w:rsidR="00D45FF5" w:rsidRPr="00BE4785" w:rsidRDefault="00D45FF5" w:rsidP="00D45FF5">
                            <w:pPr>
                              <w:spacing w:after="240" w:line="240" w:lineRule="auto"/>
                              <w:jc w:val="left"/>
                              <w:rPr>
                                <w:b/>
                                <w:bCs/>
                                <w:lang w:val="es-MX"/>
                              </w:rPr>
                            </w:pPr>
                            <w:r w:rsidRPr="00BE4785">
                              <w:rPr>
                                <w:b/>
                                <w:bCs/>
                                <w:lang w:val="es-MX"/>
                              </w:rPr>
                              <w:t>METODOS</w:t>
                            </w:r>
                          </w:p>
                          <w:p w14:paraId="12BE2F0A" w14:textId="77777777" w:rsidR="00D45FF5" w:rsidRPr="00BE4785" w:rsidRDefault="00D45FF5" w:rsidP="00D45FF5">
                            <w:pPr>
                              <w:spacing w:after="240" w:line="240" w:lineRule="auto"/>
                              <w:jc w:val="left"/>
                              <w:rPr>
                                <w:b/>
                                <w:bCs/>
                                <w:lang w:val="es-MX"/>
                              </w:rPr>
                            </w:pPr>
                            <w:r w:rsidRPr="00BE4785">
                              <w:rPr>
                                <w:b/>
                                <w:bCs/>
                                <w:lang w:val="es-MX"/>
                              </w:rPr>
                              <w:t>MAQUINARIA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C74D63A" id="Cuadro de texto 68" o:spid="_x0000_s1082" type="#_x0000_t202" style="position:absolute;margin-left:8.65pt;margin-top:10.5pt;width:71.65pt;height:25.5pt;z-index:2517248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" filled="f" stroked="f" strokeweight=".5pt">
                <v:textbox>
                  <w:txbxContent>
                    <w:p w14:paraId="3327A3A8" w14:textId="77777777" w:rsidR="00D45FF5" w:rsidRPr="00BE4785" w:rsidRDefault="00D45FF5" w:rsidP="00D45FF5">
                      <w:pPr>
                        <w:spacing w:after="240" w:line="240" w:lineRule="auto"/>
                        <w:jc w:val="left"/>
                        <w:rPr>
                          <w:b/>
                          <w:bCs/>
                          <w:lang w:val="es-MX"/>
                        </w:rPr>
                      </w:pPr>
                      <w:r w:rsidRPr="00BE4785">
                        <w:rPr>
                          <w:b/>
                          <w:bCs/>
                          <w:lang w:val="es-MX"/>
                        </w:rPr>
                        <w:t>METODOS</w:t>
                      </w:r>
                    </w:p>
                    <w:p w14:paraId="12BE2F0A" w14:textId="77777777" w:rsidR="00D45FF5" w:rsidRPr="00BE4785" w:rsidRDefault="00D45FF5" w:rsidP="00D45FF5">
                      <w:pPr>
                        <w:spacing w:after="240" w:line="240" w:lineRule="auto"/>
                        <w:jc w:val="left"/>
                        <w:rPr>
                          <w:b/>
                          <w:bCs/>
                          <w:lang w:val="es-MX"/>
                        </w:rPr>
                      </w:pPr>
                      <w:r w:rsidRPr="00BE4785">
                        <w:rPr>
                          <w:b/>
                          <w:bCs/>
                          <w:lang w:val="es-MX"/>
                        </w:rPr>
                        <w:t>MAQUINARIA</w:t>
                      </w:r>
                    </w:p>
                  </w:txbxContent>
                </v:textbox>
                <w10:wrap anchorx="margin"/>
              </v:shape>
            </w:pict>
          </mc:Fallback>
        </mc:AlternateContent>
      </w:r>
      <w:r w:rsidRPr="00FB4304">
        <w:rPr>
          <w:rFonts w:ascii="Times New Roman" w:hAnsi="Times New Roman" w:cs="Times New Roman"/>
          <w:noProof/>
        </w:rPr>
        <mc:AlternateContent>
          <mc:Choice Requires="wps">
            <w:drawing>
              <wp:anchor distT="0" distB="0" distL="114300" distR="114300" simplePos="0" relativeHeight="251725824" behindDoc="0" locked="0" layoutInCell="1" allowOverlap="1" wp14:anchorId="4DCD840A" wp14:editId="604F6479">
                <wp:simplePos x="0" y="0"/>
                <wp:positionH relativeFrom="margin">
                  <wp:posOffset>1652905</wp:posOffset>
                </wp:positionH>
                <wp:positionV relativeFrom="paragraph">
                  <wp:posOffset>-635</wp:posOffset>
                </wp:positionV>
                <wp:extent cx="904875" cy="619125"/>
                <wp:effectExtent l="0" t="0" r="0" b="0"/>
                <wp:wrapNone/>
                <wp:docPr id="69" name="Cuadro de texto 69"/>
                <wp:cNvGraphicFramePr/>
                <a:graphic xmlns:a="http://schemas.openxmlformats.org/drawingml/2006/main">
                  <a:graphicData uri="http://schemas.microsoft.com/office/word/2010/wordprocessingShape">
                    <wps:wsp>
                      <wps:cNvSpPr txBox="1"/>
                      <wps:spPr>
                        <a:xfrm>
                          <a:off x="0" y="0"/>
                          <a:ext cx="904875" cy="619125"/>
                        </a:xfrm>
                        <a:prstGeom prst="rect">
                          <a:avLst/>
                        </a:prstGeom>
                        <a:noFill/>
                        <a:ln w="6350">
                          <a:noFill/>
                        </a:ln>
                      </wps:spPr>
                      <wps:txbx>
                        <w:txbxContent>
                          <w:p w14:paraId="3ACBDD9D" w14:textId="77777777" w:rsidR="00D45FF5" w:rsidRPr="00BE4785" w:rsidRDefault="00D45FF5" w:rsidP="00D45FF5">
                            <w:pPr>
                              <w:jc w:val="left"/>
                              <w:rPr>
                                <w:b/>
                                <w:bCs/>
                              </w:rPr>
                            </w:pPr>
                            <w:r w:rsidRPr="00BE4785">
                              <w:rPr>
                                <w:b/>
                                <w:bCs/>
                                <w:lang w:val="es-MX"/>
                              </w:rPr>
                              <w:t>MANO DE OBRA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DCD840A" id="Cuadro de texto 69" o:spid="_x0000_s1083" type="#_x0000_t202" style="position:absolute;margin-left:130.15pt;margin-top:-.05pt;width:71.25pt;height:48.75pt;z-index:25172582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" filled="f" stroked="f" strokeweight=".5pt">
                <v:textbox>
                  <w:txbxContent>
                    <w:p w14:paraId="3ACBDD9D" w14:textId="77777777" w:rsidR="00D45FF5" w:rsidRPr="00BE4785" w:rsidRDefault="00D45FF5" w:rsidP="00D45FF5">
                      <w:pPr>
                        <w:jc w:val="left"/>
                        <w:rPr>
                          <w:b/>
                          <w:bCs/>
                        </w:rPr>
                      </w:pPr>
                      <w:r w:rsidRPr="00BE4785">
                        <w:rPr>
                          <w:b/>
                          <w:bCs/>
                          <w:lang w:val="es-MX"/>
                        </w:rPr>
                        <w:t>MANO DE OBRA</w:t>
                      </w:r>
                    </w:p>
                  </w:txbxContent>
                </v:textbox>
                <w10:wrap anchorx="margin"/>
              </v:shape>
            </w:pict>
          </mc:Fallback>
        </mc:AlternateContent>
      </w:r>
      <w:r w:rsidRPr="00FB4304">
        <w:rPr>
          <w:rFonts w:ascii="Times New Roman" w:hAnsi="Times New Roman" w:cs="Times New Roman"/>
          <w:noProof/>
        </w:rPr>
        <mc:AlternateContent>
          <mc:Choice Requires="wps">
            <w:drawing>
              <wp:anchor distT="0" distB="0" distL="114300" distR="114300" simplePos="0" relativeHeight="251726848" behindDoc="0" locked="0" layoutInCell="1" allowOverlap="1" wp14:anchorId="60CE64ED" wp14:editId="6902B24F">
                <wp:simplePos x="0" y="0"/>
                <wp:positionH relativeFrom="margin">
                  <wp:posOffset>3048635</wp:posOffset>
                </wp:positionH>
                <wp:positionV relativeFrom="paragraph">
                  <wp:posOffset>124460</wp:posOffset>
                </wp:positionV>
                <wp:extent cx="909638" cy="323850"/>
                <wp:effectExtent l="0" t="0" r="0" b="0"/>
                <wp:wrapNone/>
                <wp:docPr id="70" name="Cuadro de texto 70"/>
                <wp:cNvGraphicFramePr/>
                <a:graphic xmlns:a="http://schemas.openxmlformats.org/drawingml/2006/main">
                  <a:graphicData uri="http://schemas.microsoft.com/office/word/2010/wordprocessingShape">
                    <wps:wsp>
                      <wps:cNvSpPr txBox="1"/>
                      <wps:spPr>
                        <a:xfrm>
                          <a:off x="0" y="0"/>
                          <a:ext cx="909638" cy="323850"/>
                        </a:xfrm>
                        <a:prstGeom prst="rect">
                          <a:avLst/>
                        </a:prstGeom>
                        <a:noFill/>
                        <a:ln w="6350">
                          <a:noFill/>
                        </a:ln>
                      </wps:spPr>
                      <wps:txbx>
                        <w:txbxContent>
                          <w:p w14:paraId="6B82F7B1" w14:textId="77777777" w:rsidR="00D45FF5" w:rsidRPr="00BE4785" w:rsidRDefault="00D45FF5" w:rsidP="00D45FF5">
                            <w:pPr>
                              <w:spacing w:after="240" w:line="240" w:lineRule="auto"/>
                              <w:jc w:val="left"/>
                              <w:rPr>
                                <w:b/>
                                <w:bCs/>
                                <w:lang w:val="es-MX"/>
                              </w:rPr>
                            </w:pPr>
                            <w:r w:rsidRPr="00BE4785">
                              <w:rPr>
                                <w:b/>
                                <w:bCs/>
                                <w:lang w:val="es-MX"/>
                              </w:rPr>
                              <w:t>MEDICIÓN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0CE64ED" id="Cuadro de texto 70" o:spid="_x0000_s1084" type="#_x0000_t202" style="position:absolute;margin-left:240.05pt;margin-top:9.8pt;width:71.65pt;height:25.5pt;z-index:25172684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" filled="f" stroked="f" strokeweight=".5pt">
                <v:textbox>
                  <w:txbxContent>
                    <w:p w14:paraId="6B82F7B1" w14:textId="77777777" w:rsidR="00D45FF5" w:rsidRPr="00BE4785" w:rsidRDefault="00D45FF5" w:rsidP="00D45FF5">
                      <w:pPr>
                        <w:spacing w:after="240" w:line="240" w:lineRule="auto"/>
                        <w:jc w:val="left"/>
                        <w:rPr>
                          <w:b/>
                          <w:bCs/>
                          <w:lang w:val="es-MX"/>
                        </w:rPr>
                      </w:pPr>
                      <w:r w:rsidRPr="00BE4785">
                        <w:rPr>
                          <w:b/>
                          <w:bCs/>
                          <w:lang w:val="es-MX"/>
                        </w:rPr>
                        <w:t>MEDICIÓN</w:t>
                      </w:r>
                    </w:p>
                  </w:txbxContent>
                </v:textbox>
                <w10:wrap anchorx="margin"/>
              </v:shape>
            </w:pict>
          </mc:Fallback>
        </mc:AlternateContent>
      </w:r>
      <w:r w:rsidRPr="00FB4304">
        <w:rPr>
          <w:rFonts w:ascii="Times New Roman" w:hAnsi="Times New Roman" w:cs="Times New Roman"/>
          <w:noProof/>
        </w:rPr>
        <mc:AlternateContent>
          <mc:Choice Requires="wps">
            <w:drawing>
              <wp:anchor distT="0" distB="0" distL="114300" distR="114300" simplePos="0" relativeHeight="251727872" behindDoc="0" locked="0" layoutInCell="1" allowOverlap="1" wp14:anchorId="277F7537" wp14:editId="5FC083C3">
                <wp:simplePos x="0" y="0"/>
                <wp:positionH relativeFrom="margin">
                  <wp:posOffset>0</wp:posOffset>
                </wp:positionH>
                <wp:positionV relativeFrom="paragraph">
                  <wp:posOffset>2261870</wp:posOffset>
                </wp:positionV>
                <wp:extent cx="1190625" cy="323850"/>
                <wp:effectExtent l="0" t="0" r="0" b="0"/>
                <wp:wrapNone/>
                <wp:docPr id="71" name="Cuadro de texto 71"/>
                <wp:cNvGraphicFramePr/>
                <a:graphic xmlns:a="http://schemas.openxmlformats.org/drawingml/2006/main">
                  <a:graphicData uri="http://schemas.microsoft.com/office/word/2010/wordprocessingShape">
                    <wps:wsp>
                      <wps:cNvSpPr txBox="1"/>
                      <wps:spPr>
                        <a:xfrm>
                          <a:off x="0" y="0"/>
                          <a:ext cx="1190625" cy="323850"/>
                        </a:xfrm>
                        <a:prstGeom prst="rect">
                          <a:avLst/>
                        </a:prstGeom>
                        <a:noFill/>
                        <a:ln w="6350">
                          <a:noFill/>
                        </a:ln>
                      </wps:spPr>
                      <wps:txbx>
                        <w:txbxContent>
                          <w:p w14:paraId="397AA471" w14:textId="77777777" w:rsidR="00D45FF5" w:rsidRPr="00BE4785" w:rsidRDefault="00D45FF5" w:rsidP="00D45FF5">
                            <w:pPr>
                              <w:spacing w:after="240" w:line="240" w:lineRule="auto"/>
                              <w:jc w:val="left"/>
                              <w:rPr>
                                <w:b/>
                                <w:bCs/>
                                <w:lang w:val="es-MX"/>
                              </w:rPr>
                            </w:pPr>
                            <w:r w:rsidRPr="00BE4785">
                              <w:rPr>
                                <w:b/>
                                <w:bCs/>
                                <w:lang w:val="es-MX"/>
                              </w:rPr>
                              <w:t>MAQUINARIA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77F7537" id="Cuadro de texto 71" o:spid="_x0000_s1085" type="#_x0000_t202" style="position:absolute;margin-left:0;margin-top:178.1pt;width:93.75pt;height:25.5pt;z-index:25172787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" filled="f" stroked="f" strokeweight=".5pt">
                <v:textbox>
                  <w:txbxContent>
                    <w:p w14:paraId="397AA471" w14:textId="77777777" w:rsidR="00D45FF5" w:rsidRPr="00BE4785" w:rsidRDefault="00D45FF5" w:rsidP="00D45FF5">
                      <w:pPr>
                        <w:spacing w:after="240" w:line="240" w:lineRule="auto"/>
                        <w:jc w:val="left"/>
                        <w:rPr>
                          <w:b/>
                          <w:bCs/>
                          <w:lang w:val="es-MX"/>
                        </w:rPr>
                      </w:pPr>
                      <w:r w:rsidRPr="00BE4785">
                        <w:rPr>
                          <w:b/>
                          <w:bCs/>
                          <w:lang w:val="es-MX"/>
                        </w:rPr>
                        <w:t>MAQUINARIA</w:t>
                      </w:r>
                    </w:p>
                  </w:txbxContent>
                </v:textbox>
                <w10:wrap anchorx="margin"/>
              </v:shape>
            </w:pict>
          </mc:Fallback>
        </mc:AlternateContent>
      </w:r>
      <w:r w:rsidRPr="00FB4304">
        <w:rPr>
          <w:rFonts w:ascii="Times New Roman" w:hAnsi="Times New Roman" w:cs="Times New Roman"/>
          <w:noProof/>
        </w:rPr>
        <mc:AlternateContent>
          <mc:Choice Requires="wps">
            <w:drawing>
              <wp:anchor distT="0" distB="0" distL="114300" distR="114300" simplePos="0" relativeHeight="251728896" behindDoc="0" locked="0" layoutInCell="1" allowOverlap="1" wp14:anchorId="778BC64C" wp14:editId="4843587B">
                <wp:simplePos x="0" y="0"/>
                <wp:positionH relativeFrom="margin">
                  <wp:posOffset>1471930</wp:posOffset>
                </wp:positionH>
                <wp:positionV relativeFrom="paragraph">
                  <wp:posOffset>2223770</wp:posOffset>
                </wp:positionV>
                <wp:extent cx="1214438" cy="323850"/>
                <wp:effectExtent l="0" t="0" r="0" b="0"/>
                <wp:wrapNone/>
                <wp:docPr id="73" name="Cuadro de texto 73"/>
                <wp:cNvGraphicFramePr/>
                <a:graphic xmlns:a="http://schemas.openxmlformats.org/drawingml/2006/main">
                  <a:graphicData uri="http://schemas.microsoft.com/office/word/2010/wordprocessingShape">
                    <wps:wsp>
                      <wps:cNvSpPr txBox="1"/>
                      <wps:spPr>
                        <a:xfrm>
                          <a:off x="0" y="0"/>
                          <a:ext cx="1214438" cy="323850"/>
                        </a:xfrm>
                        <a:prstGeom prst="rect">
                          <a:avLst/>
                        </a:prstGeom>
                        <a:noFill/>
                        <a:ln w="6350">
                          <a:noFill/>
                        </a:ln>
                      </wps:spPr>
                      <wps:txbx>
                        <w:txbxContent>
                          <w:p w14:paraId="679119B3" w14:textId="77777777" w:rsidR="00D45FF5" w:rsidRPr="00BE4785" w:rsidRDefault="00D45FF5" w:rsidP="00D45FF5">
                            <w:pPr>
                              <w:spacing w:after="240" w:line="240" w:lineRule="auto"/>
                              <w:jc w:val="left"/>
                              <w:rPr>
                                <w:b/>
                                <w:bCs/>
                                <w:lang w:val="es-MX"/>
                              </w:rPr>
                            </w:pPr>
                            <w:r w:rsidRPr="00BE4785">
                              <w:rPr>
                                <w:b/>
                                <w:bCs/>
                                <w:lang w:val="es-MX"/>
                              </w:rPr>
                              <w:t>MATERIALES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78BC64C" id="Cuadro de texto 73" o:spid="_x0000_s1086" type="#_x0000_t202" style="position:absolute;margin-left:115.9pt;margin-top:175.1pt;width:95.65pt;height:25.5pt;z-index:25172889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" filled="f" stroked="f" strokeweight=".5pt">
                <v:textbox>
                  <w:txbxContent>
                    <w:p w14:paraId="679119B3" w14:textId="77777777" w:rsidR="00D45FF5" w:rsidRPr="00BE4785" w:rsidRDefault="00D45FF5" w:rsidP="00D45FF5">
                      <w:pPr>
                        <w:spacing w:after="240" w:line="240" w:lineRule="auto"/>
                        <w:jc w:val="left"/>
                        <w:rPr>
                          <w:b/>
                          <w:bCs/>
                          <w:lang w:val="es-MX"/>
                        </w:rPr>
                      </w:pPr>
                      <w:r w:rsidRPr="00BE4785">
                        <w:rPr>
                          <w:b/>
                          <w:bCs/>
                          <w:lang w:val="es-MX"/>
                        </w:rPr>
                        <w:t>MATERIALES</w:t>
                      </w:r>
                    </w:p>
                  </w:txbxContent>
                </v:textbox>
                <w10:wrap anchorx="margin"/>
              </v:shape>
            </w:pict>
          </mc:Fallback>
        </mc:AlternateContent>
      </w:r>
      <w:r w:rsidRPr="00FB4304">
        <w:rPr>
          <w:rFonts w:ascii="Times New Roman" w:hAnsi="Times New Roman" w:cs="Times New Roman"/>
          <w:noProof/>
        </w:rPr>
        <mc:AlternateContent>
          <mc:Choice Requires="wps">
            <w:drawing>
              <wp:anchor distT="0" distB="0" distL="114300" distR="114300" simplePos="0" relativeHeight="251729920" behindDoc="0" locked="0" layoutInCell="1" allowOverlap="1" wp14:anchorId="5AA63EB9" wp14:editId="36C12975">
                <wp:simplePos x="0" y="0"/>
                <wp:positionH relativeFrom="column">
                  <wp:posOffset>3957320</wp:posOffset>
                </wp:positionH>
                <wp:positionV relativeFrom="paragraph">
                  <wp:posOffset>1293495</wp:posOffset>
                </wp:positionV>
                <wp:extent cx="492370" cy="1043354"/>
                <wp:effectExtent l="0" t="0" r="22225" b="23495"/>
                <wp:wrapNone/>
                <wp:docPr id="74" name="Conector recto 74"/>
                <wp:cNvGraphicFramePr/>
                <a:graphic xmlns:a="http://schemas.openxmlformats.org/drawingml/2006/main">
                  <a:graphicData uri="http://schemas.microsoft.com/office/word/2010/wordprocessingShape">
                    <wps:wsp>
                      <wps:cNvCnPr/>
                      <wps:spPr>
                        <a:xfrm flipH="1">
                          <a:off x="0" y="0"/>
                          <a:ext cx="492370" cy="1043354"/>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72F41CB" id="Conector recto 74" o:spid="_x0000_s1026" style="position:absolute;flip:x;z-index:251729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11.6pt,101.85pt" to="350.35pt,18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" strokecolor="black [3213]" strokeweight="1.5pt">
                <v:stroke joinstyle="miter"/>
              </v:line>
            </w:pict>
          </mc:Fallback>
        </mc:AlternateContent>
      </w:r>
      <w:r w:rsidRPr="00FB4304">
        <w:rPr>
          <w:rFonts w:ascii="Times New Roman" w:hAnsi="Times New Roman" w:cs="Times New Roman"/>
          <w:noProof/>
        </w:rPr>
        <mc:AlternateContent>
          <mc:Choice Requires="wps">
            <w:drawing>
              <wp:anchor distT="0" distB="0" distL="114300" distR="114300" simplePos="0" relativeHeight="251730944" behindDoc="0" locked="0" layoutInCell="1" allowOverlap="1" wp14:anchorId="2B6036B6" wp14:editId="251FA95A">
                <wp:simplePos x="0" y="0"/>
                <wp:positionH relativeFrom="margin">
                  <wp:posOffset>2962275</wp:posOffset>
                </wp:positionH>
                <wp:positionV relativeFrom="paragraph">
                  <wp:posOffset>2195195</wp:posOffset>
                </wp:positionV>
                <wp:extent cx="1214438" cy="323850"/>
                <wp:effectExtent l="0" t="0" r="0" b="0"/>
                <wp:wrapNone/>
                <wp:docPr id="75" name="Cuadro de texto 75"/>
                <wp:cNvGraphicFramePr/>
                <a:graphic xmlns:a="http://schemas.openxmlformats.org/drawingml/2006/main">
                  <a:graphicData uri="http://schemas.microsoft.com/office/word/2010/wordprocessingShape">
                    <wps:wsp>
                      <wps:cNvSpPr txBox="1"/>
                      <wps:spPr>
                        <a:xfrm>
                          <a:off x="0" y="0"/>
                          <a:ext cx="1214438" cy="323850"/>
                        </a:xfrm>
                        <a:prstGeom prst="rect">
                          <a:avLst/>
                        </a:prstGeom>
                        <a:noFill/>
                        <a:ln w="6350">
                          <a:noFill/>
                        </a:ln>
                      </wps:spPr>
                      <wps:txbx>
                        <w:txbxContent>
                          <w:p w14:paraId="75168115" w14:textId="77777777" w:rsidR="00D45FF5" w:rsidRPr="00BE4785" w:rsidRDefault="00D45FF5" w:rsidP="00D45FF5">
                            <w:pPr>
                              <w:spacing w:after="240" w:line="240" w:lineRule="auto"/>
                              <w:jc w:val="left"/>
                              <w:rPr>
                                <w:b/>
                                <w:bCs/>
                                <w:lang w:val="es-MX"/>
                              </w:rPr>
                            </w:pPr>
                            <w:r w:rsidRPr="00BE4785">
                              <w:rPr>
                                <w:b/>
                                <w:bCs/>
                                <w:lang w:val="es-MX"/>
                              </w:rPr>
                              <w:t>ENTORNO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B6036B6" id="Cuadro de texto 75" o:spid="_x0000_s1087" type="#_x0000_t202" style="position:absolute;margin-left:233.25pt;margin-top:172.85pt;width:95.65pt;height:25.5pt;z-index:2517309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" filled="f" stroked="f" strokeweight=".5pt">
                <v:textbox>
                  <w:txbxContent>
                    <w:p w14:paraId="75168115" w14:textId="77777777" w:rsidR="00D45FF5" w:rsidRPr="00BE4785" w:rsidRDefault="00D45FF5" w:rsidP="00D45FF5">
                      <w:pPr>
                        <w:spacing w:after="240" w:line="240" w:lineRule="auto"/>
                        <w:jc w:val="left"/>
                        <w:rPr>
                          <w:b/>
                          <w:bCs/>
                          <w:lang w:val="es-MX"/>
                        </w:rPr>
                      </w:pPr>
                      <w:r w:rsidRPr="00BE4785">
                        <w:rPr>
                          <w:b/>
                          <w:bCs/>
                          <w:lang w:val="es-MX"/>
                        </w:rPr>
                        <w:t>ENTORNO</w:t>
                      </w:r>
                    </w:p>
                  </w:txbxContent>
                </v:textbox>
                <w10:wrap anchorx="margin"/>
              </v:shape>
            </w:pict>
          </mc:Fallback>
        </mc:AlternateContent>
      </w:r>
      <w:r w:rsidRPr="00FB4304">
        <w:rPr>
          <w:rFonts w:ascii="Times New Roman" w:hAnsi="Times New Roman" w:cs="Times New Roman"/>
          <w:noProof/>
        </w:rPr>
        <mc:AlternateContent>
          <mc:Choice Requires="wps">
            <w:drawing>
              <wp:anchor distT="0" distB="0" distL="114300" distR="114300" simplePos="0" relativeHeight="251731968" behindDoc="0" locked="0" layoutInCell="1" allowOverlap="1" wp14:anchorId="4AB0B53D" wp14:editId="7825D34D">
                <wp:simplePos x="0" y="0"/>
                <wp:positionH relativeFrom="margin">
                  <wp:posOffset>2878455</wp:posOffset>
                </wp:positionH>
                <wp:positionV relativeFrom="paragraph">
                  <wp:posOffset>2146935</wp:posOffset>
                </wp:positionV>
                <wp:extent cx="1078230" cy="400050"/>
                <wp:effectExtent l="0" t="0" r="26670" b="19050"/>
                <wp:wrapNone/>
                <wp:docPr id="76" name="Rectángulo: esquinas redondeadas 76"/>
                <wp:cNvGraphicFramePr/>
                <a:graphic xmlns:a="http://schemas.openxmlformats.org/drawingml/2006/main">
                  <a:graphicData uri="http://schemas.microsoft.com/office/word/2010/wordprocessingShape">
                    <wps:wsp>
                      <wps:cNvSpPr/>
                      <wps:spPr>
                        <a:xfrm>
                          <a:off x="0" y="0"/>
                          <a:ext cx="1078230" cy="400050"/>
                        </a:xfrm>
                        <a:prstGeom prst="roundRect">
                          <a:avLst/>
                        </a:prstGeom>
                        <a:noFill/>
                        <a:ln w="190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57A3E3A" id="Rectángulo: esquinas redondeadas 76" o:spid="_x0000_s1026" style="position:absolute;margin-left:226.65pt;margin-top:169.05pt;width:84.9pt;height:31.5pt;z-index:25173196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" filled="f" strokecolor="black [3213]" strokeweight="1.5pt">
                <v:stroke joinstyle="miter"/>
                <w10:wrap anchorx="margin"/>
              </v:roundrect>
            </w:pict>
          </mc:Fallback>
        </mc:AlternateContent>
      </w:r>
      <w:r w:rsidRPr="00FB4304">
        <w:rPr>
          <w:rFonts w:ascii="Times New Roman" w:hAnsi="Times New Roman" w:cs="Times New Roman"/>
          <w:noProof/>
        </w:rPr>
        <mc:AlternateContent>
          <mc:Choice Requires="wps">
            <w:drawing>
              <wp:anchor distT="0" distB="0" distL="114300" distR="114300" simplePos="0" relativeHeight="251732992" behindDoc="0" locked="0" layoutInCell="1" allowOverlap="1" wp14:anchorId="5E28319F" wp14:editId="47049C52">
                <wp:simplePos x="0" y="0"/>
                <wp:positionH relativeFrom="column">
                  <wp:posOffset>2338705</wp:posOffset>
                </wp:positionH>
                <wp:positionV relativeFrom="paragraph">
                  <wp:posOffset>1866900</wp:posOffset>
                </wp:positionV>
                <wp:extent cx="433388" cy="4763"/>
                <wp:effectExtent l="0" t="0" r="24130" b="33655"/>
                <wp:wrapNone/>
                <wp:docPr id="82" name="Conector recto 82"/>
                <wp:cNvGraphicFramePr/>
                <a:graphic xmlns:a="http://schemas.openxmlformats.org/drawingml/2006/main">
                  <a:graphicData uri="http://schemas.microsoft.com/office/word/2010/wordprocessingShape">
                    <wps:wsp>
                      <wps:cNvCnPr/>
                      <wps:spPr>
                        <a:xfrm>
                          <a:off x="0" y="0"/>
                          <a:ext cx="433388" cy="4763"/>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DB841BB" id="Conector recto 82" o:spid="_x0000_s1026" style="position:absolute;z-index:251732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84.15pt,147pt" to="218.3pt,147.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" strokecolor="black [3213]" strokeweight="1.5pt">
                <v:stroke joinstyle="miter"/>
              </v:line>
            </w:pict>
          </mc:Fallback>
        </mc:AlternateContent>
      </w:r>
      <w:r w:rsidRPr="00FB4304">
        <w:rPr>
          <w:rFonts w:ascii="Times New Roman" w:hAnsi="Times New Roman" w:cs="Times New Roman"/>
          <w:noProof/>
        </w:rPr>
        <mc:AlternateContent>
          <mc:Choice Requires="wps">
            <w:drawing>
              <wp:anchor distT="0" distB="0" distL="114300" distR="114300" simplePos="0" relativeHeight="251734016" behindDoc="0" locked="0" layoutInCell="1" allowOverlap="1" wp14:anchorId="16EDBD6C" wp14:editId="3988A496">
                <wp:simplePos x="0" y="0"/>
                <wp:positionH relativeFrom="column">
                  <wp:posOffset>3714750</wp:posOffset>
                </wp:positionH>
                <wp:positionV relativeFrom="paragraph">
                  <wp:posOffset>828675</wp:posOffset>
                </wp:positionV>
                <wp:extent cx="542925" cy="9207"/>
                <wp:effectExtent l="0" t="0" r="28575" b="29210"/>
                <wp:wrapNone/>
                <wp:docPr id="83" name="Conector recto 83"/>
                <wp:cNvGraphicFramePr/>
                <a:graphic xmlns:a="http://schemas.openxmlformats.org/drawingml/2006/main">
                  <a:graphicData uri="http://schemas.microsoft.com/office/word/2010/wordprocessingShape">
                    <wps:wsp>
                      <wps:cNvCnPr/>
                      <wps:spPr>
                        <a:xfrm flipV="1">
                          <a:off x="0" y="0"/>
                          <a:ext cx="542925" cy="9207"/>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766608C" id="Conector recto 83" o:spid="_x0000_s1026" style="position:absolute;flip:y;z-index:251734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92.5pt,65.25pt" to="335.25pt,65.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" strokecolor="black [3213]" strokeweight="1.5pt">
                <v:stroke joinstyle="miter"/>
              </v:line>
            </w:pict>
          </mc:Fallback>
        </mc:AlternateContent>
      </w:r>
    </w:p>
    <w:p w14:paraId="1AA21FAB" w14:textId="77777777" w:rsidR="00A356B5" w:rsidRPr="00FB4304" w:rsidRDefault="00A356B5" w:rsidP="002C5CBD">
      <w:pPr>
        <w:jc w:val="left"/>
        <w:rPr>
          <w:rFonts w:ascii="Times New Roman" w:hAnsi="Times New Roman" w:cs="Times New Roman"/>
        </w:rPr>
      </w:pPr>
    </w:p>
    <w:p w14:paraId="58A5A50F" w14:textId="77777777" w:rsidR="00A356B5" w:rsidRPr="00FB4304" w:rsidRDefault="00A356B5" w:rsidP="002C5CBD">
      <w:pPr>
        <w:jc w:val="left"/>
        <w:rPr>
          <w:rFonts w:ascii="Times New Roman" w:hAnsi="Times New Roman" w:cs="Times New Roman"/>
        </w:rPr>
      </w:pPr>
    </w:p>
    <w:p w14:paraId="65BA044B" w14:textId="77777777" w:rsidR="00A356B5" w:rsidRPr="00FB4304" w:rsidRDefault="00A356B5" w:rsidP="002C5CBD">
      <w:pPr>
        <w:jc w:val="left"/>
        <w:rPr>
          <w:rFonts w:ascii="Times New Roman" w:hAnsi="Times New Roman" w:cs="Times New Roman"/>
        </w:rPr>
      </w:pPr>
    </w:p>
    <w:p w14:paraId="2C4394E7" w14:textId="77777777" w:rsidR="00A356B5" w:rsidRPr="00FB4304" w:rsidRDefault="00A356B5" w:rsidP="002C5CBD">
      <w:pPr>
        <w:jc w:val="left"/>
        <w:rPr>
          <w:rFonts w:ascii="Times New Roman" w:hAnsi="Times New Roman" w:cs="Times New Roman"/>
        </w:rPr>
      </w:pPr>
    </w:p>
    <w:p w14:paraId="37B42BB9" w14:textId="77777777" w:rsidR="00A356B5" w:rsidRPr="00FB4304" w:rsidRDefault="00A356B5" w:rsidP="002C5CBD">
      <w:pPr>
        <w:jc w:val="left"/>
        <w:rPr>
          <w:rFonts w:ascii="Times New Roman" w:hAnsi="Times New Roman" w:cs="Times New Roman"/>
        </w:rPr>
      </w:pPr>
    </w:p>
    <w:p w14:paraId="15FE2ED4" w14:textId="77777777" w:rsidR="00380789" w:rsidRPr="00FB4304" w:rsidRDefault="00380789" w:rsidP="002C5CBD">
      <w:pPr>
        <w:jc w:val="left"/>
        <w:rPr>
          <w:rFonts w:ascii="Times New Roman" w:hAnsi="Times New Roman" w:cs="Times New Roman"/>
        </w:rPr>
      </w:pPr>
    </w:p>
    <w:p w14:paraId="53572D97" w14:textId="77777777" w:rsidR="00380789" w:rsidRPr="00FB4304" w:rsidRDefault="00380789" w:rsidP="002C5CBD">
      <w:pPr>
        <w:jc w:val="left"/>
        <w:rPr>
          <w:rFonts w:ascii="Times New Roman" w:hAnsi="Times New Roman" w:cs="Times New Roman"/>
          <w:b/>
          <w:bCs/>
        </w:rPr>
      </w:pPr>
    </w:p>
    <w:p w14:paraId="527CEAFF" w14:textId="77777777" w:rsidR="00D45FF5" w:rsidRPr="00FB4304" w:rsidRDefault="00D45FF5" w:rsidP="002C5CBD">
      <w:pPr>
        <w:jc w:val="left"/>
        <w:rPr>
          <w:rFonts w:ascii="Times New Roman" w:hAnsi="Times New Roman" w:cs="Times New Roman"/>
          <w:b/>
          <w:bCs/>
        </w:rPr>
      </w:pPr>
    </w:p>
    <w:p w14:paraId="1D501D1E" w14:textId="77777777" w:rsidR="00D45FF5" w:rsidRPr="00FB4304" w:rsidRDefault="00D45FF5" w:rsidP="002C5CBD">
      <w:pPr>
        <w:jc w:val="left"/>
        <w:rPr>
          <w:rFonts w:ascii="Times New Roman" w:hAnsi="Times New Roman" w:cs="Times New Roman"/>
          <w:b/>
          <w:bCs/>
        </w:rPr>
      </w:pPr>
    </w:p>
    <w:p w14:paraId="2579D1A1" w14:textId="77777777" w:rsidR="00D45FF5" w:rsidRPr="00FB4304" w:rsidRDefault="00D45FF5" w:rsidP="002C5CBD">
      <w:pPr>
        <w:jc w:val="left"/>
        <w:rPr>
          <w:rFonts w:ascii="Times New Roman" w:hAnsi="Times New Roman" w:cs="Times New Roman"/>
          <w:b/>
          <w:bCs/>
        </w:rPr>
      </w:pPr>
    </w:p>
    <w:p w14:paraId="4D6BDD23" w14:textId="77777777" w:rsidR="00D45FF5" w:rsidRPr="00FB4304" w:rsidRDefault="00D45FF5" w:rsidP="002C5CBD">
      <w:pPr>
        <w:jc w:val="left"/>
        <w:rPr>
          <w:rFonts w:ascii="Times New Roman" w:hAnsi="Times New Roman" w:cs="Times New Roman"/>
          <w:b/>
          <w:bCs/>
        </w:rPr>
      </w:pPr>
    </w:p>
    <w:p w14:paraId="3E0F64C7" w14:textId="77777777" w:rsidR="00D45FF5" w:rsidRPr="00FB4304" w:rsidRDefault="00D45FF5" w:rsidP="002C5CBD">
      <w:pPr>
        <w:jc w:val="left"/>
        <w:rPr>
          <w:rFonts w:ascii="Times New Roman" w:hAnsi="Times New Roman" w:cs="Times New Roman"/>
          <w:b/>
          <w:bCs/>
        </w:rPr>
      </w:pPr>
    </w:p>
    <w:p w14:paraId="6F99F0B2" w14:textId="77777777" w:rsidR="00D45FF5" w:rsidRPr="00FB4304" w:rsidRDefault="00D45FF5" w:rsidP="00B84FB4">
      <w:pPr>
        <w:pStyle w:val="Ttulo4"/>
        <w:numPr>
          <w:ilvl w:val="0"/>
          <w:numId w:val="60"/>
        </w:numPr>
        <w:ind w:right="5010"/>
        <w:jc w:val="left"/>
        <w:rPr>
          <w:rFonts w:ascii="Times New Roman" w:hAnsi="Times New Roman" w:cs="Times New Roman"/>
        </w:rPr>
      </w:pPr>
      <w:bookmarkStart w:id="90" w:name="_Toc225974599"/>
      <w:r w:rsidRPr="00FB4304">
        <w:rPr>
          <w:rFonts w:ascii="Times New Roman" w:hAnsi="Times New Roman" w:cs="Times New Roman"/>
        </w:rPr>
        <w:t>IDENTIFICAR LAS CAUSAS</w:t>
      </w:r>
      <w:bookmarkEnd w:id="90"/>
    </w:p>
    <w:p w14:paraId="7FB3C4A9" w14:textId="77777777" w:rsidR="00D45FF5" w:rsidRPr="00FB4304" w:rsidRDefault="00D45FF5" w:rsidP="002C5CBD">
      <w:pPr>
        <w:jc w:val="left"/>
        <w:rPr>
          <w:rFonts w:ascii="Times New Roman" w:hAnsi="Times New Roman" w:cs="Times New Roman"/>
          <w:b/>
          <w:bCs/>
        </w:rPr>
      </w:pPr>
    </w:p>
    <w:p w14:paraId="2E8C8C18" w14:textId="77777777" w:rsidR="00D45FF5" w:rsidRPr="00FB4304" w:rsidRDefault="00D45FF5" w:rsidP="002C5CBD">
      <w:pPr>
        <w:jc w:val="left"/>
        <w:rPr>
          <w:rFonts w:ascii="Times New Roman" w:hAnsi="Times New Roman" w:cs="Times New Roman"/>
          <w:b/>
          <w:bCs/>
        </w:rPr>
      </w:pPr>
    </w:p>
    <w:p w14:paraId="60E74291" w14:textId="77777777" w:rsidR="00D45FF5" w:rsidRPr="00FB4304" w:rsidRDefault="00D45FF5" w:rsidP="002C5CBD">
      <w:pPr>
        <w:jc w:val="left"/>
        <w:rPr>
          <w:rFonts w:ascii="Times New Roman" w:hAnsi="Times New Roman" w:cs="Times New Roman"/>
          <w:b/>
          <w:bCs/>
        </w:rPr>
      </w:pPr>
      <w:r w:rsidRPr="00FB4304">
        <w:rPr>
          <w:rFonts w:ascii="Times New Roman" w:hAnsi="Times New Roman" w:cs="Times New Roman"/>
          <w:b/>
          <w:bCs/>
          <w:noProof/>
        </w:rPr>
        <mc:AlternateContent>
          <mc:Choice Requires="wps">
            <w:drawing>
              <wp:anchor distT="0" distB="0" distL="114300" distR="114300" simplePos="0" relativeHeight="251736064" behindDoc="0" locked="0" layoutInCell="1" allowOverlap="1" wp14:anchorId="4A1EEBDA" wp14:editId="1F4AF07A">
                <wp:simplePos x="0" y="0"/>
                <wp:positionH relativeFrom="margin">
                  <wp:posOffset>170815</wp:posOffset>
                </wp:positionH>
                <wp:positionV relativeFrom="paragraph">
                  <wp:posOffset>64135</wp:posOffset>
                </wp:positionV>
                <wp:extent cx="1078523" cy="400050"/>
                <wp:effectExtent l="0" t="0" r="26670" b="19050"/>
                <wp:wrapNone/>
                <wp:docPr id="212" name="Rectángulo: esquinas redondeadas 212"/>
                <wp:cNvGraphicFramePr/>
                <a:graphic xmlns:a="http://schemas.openxmlformats.org/drawingml/2006/main">
                  <a:graphicData uri="http://schemas.microsoft.com/office/word/2010/wordprocessingShape">
                    <wps:wsp>
                      <wps:cNvSpPr/>
                      <wps:spPr>
                        <a:xfrm>
                          <a:off x="0" y="0"/>
                          <a:ext cx="1078523" cy="400050"/>
                        </a:xfrm>
                        <a:prstGeom prst="roundRect">
                          <a:avLst/>
                        </a:prstGeom>
                        <a:noFill/>
                        <a:ln w="190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47163D8" id="Rectángulo: esquinas redondeadas 212" o:spid="_x0000_s1026" style="position:absolute;margin-left:13.45pt;margin-top:5.05pt;width:84.9pt;height:31.5pt;z-index:2517360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" filled="f" strokecolor="black [3213]" strokeweight="1.5pt">
                <v:stroke joinstyle="miter"/>
                <w10:wrap anchorx="margin"/>
              </v:roundrect>
            </w:pict>
          </mc:Fallback>
        </mc:AlternateContent>
      </w:r>
      <w:r w:rsidRPr="00FB4304">
        <w:rPr>
          <w:rFonts w:ascii="Times New Roman" w:hAnsi="Times New Roman" w:cs="Times New Roman"/>
          <w:b/>
          <w:bCs/>
          <w:noProof/>
        </w:rPr>
        <mc:AlternateContent>
          <mc:Choice Requires="wpg">
            <w:drawing>
              <wp:anchor distT="0" distB="0" distL="114300" distR="114300" simplePos="0" relativeHeight="251737088" behindDoc="0" locked="0" layoutInCell="1" allowOverlap="1" wp14:anchorId="18F8297A" wp14:editId="035BE6CB">
                <wp:simplePos x="0" y="0"/>
                <wp:positionH relativeFrom="column">
                  <wp:posOffset>723265</wp:posOffset>
                </wp:positionH>
                <wp:positionV relativeFrom="paragraph">
                  <wp:posOffset>600710</wp:posOffset>
                </wp:positionV>
                <wp:extent cx="5924550" cy="1428724"/>
                <wp:effectExtent l="0" t="0" r="38100" b="635"/>
                <wp:wrapNone/>
                <wp:docPr id="186" name="Grupo 186"/>
                <wp:cNvGraphicFramePr/>
                <a:graphic xmlns:a="http://schemas.openxmlformats.org/drawingml/2006/main">
                  <a:graphicData uri="http://schemas.microsoft.com/office/word/2010/wordprocessingGroup">
                    <wpg:wgp>
                      <wpg:cNvGrpSpPr/>
                      <wpg:grpSpPr>
                        <a:xfrm>
                          <a:off x="0" y="0"/>
                          <a:ext cx="5924550" cy="1428724"/>
                          <a:chOff x="0" y="0"/>
                          <a:chExt cx="5588977" cy="1428724"/>
                        </a:xfrm>
                      </wpg:grpSpPr>
                      <wps:wsp>
                        <wps:cNvPr id="187" name="Flecha: pentágono 12"/>
                        <wps:cNvSpPr/>
                        <wps:spPr>
                          <a:xfrm>
                            <a:off x="4255477" y="0"/>
                            <a:ext cx="1333500" cy="1402080"/>
                          </a:xfrm>
                          <a:custGeom>
                            <a:avLst/>
                            <a:gdLst>
                              <a:gd name="connsiteX0" fmla="*/ 0 w 1607820"/>
                              <a:gd name="connsiteY0" fmla="*/ 0 h 1402080"/>
                              <a:gd name="connsiteX1" fmla="*/ 906780 w 1607820"/>
                              <a:gd name="connsiteY1" fmla="*/ 0 h 1402080"/>
                              <a:gd name="connsiteX2" fmla="*/ 1607820 w 1607820"/>
                              <a:gd name="connsiteY2" fmla="*/ 701040 h 1402080"/>
                              <a:gd name="connsiteX3" fmla="*/ 906780 w 1607820"/>
                              <a:gd name="connsiteY3" fmla="*/ 1402080 h 1402080"/>
                              <a:gd name="connsiteX4" fmla="*/ 0 w 1607820"/>
                              <a:gd name="connsiteY4" fmla="*/ 1402080 h 1402080"/>
                              <a:gd name="connsiteX5" fmla="*/ 0 w 1607820"/>
                              <a:gd name="connsiteY5" fmla="*/ 0 h 1402080"/>
                              <a:gd name="connsiteX0" fmla="*/ 0 w 1356360"/>
                              <a:gd name="connsiteY0" fmla="*/ 0 h 1402080"/>
                              <a:gd name="connsiteX1" fmla="*/ 906780 w 1356360"/>
                              <a:gd name="connsiteY1" fmla="*/ 0 h 1402080"/>
                              <a:gd name="connsiteX2" fmla="*/ 1356360 w 1356360"/>
                              <a:gd name="connsiteY2" fmla="*/ 701040 h 1402080"/>
                              <a:gd name="connsiteX3" fmla="*/ 906780 w 1356360"/>
                              <a:gd name="connsiteY3" fmla="*/ 1402080 h 1402080"/>
                              <a:gd name="connsiteX4" fmla="*/ 0 w 1356360"/>
                              <a:gd name="connsiteY4" fmla="*/ 1402080 h 1402080"/>
                              <a:gd name="connsiteX5" fmla="*/ 0 w 1356360"/>
                              <a:gd name="connsiteY5" fmla="*/ 0 h 1402080"/>
                              <a:gd name="connsiteX0" fmla="*/ 0 w 1333500"/>
                              <a:gd name="connsiteY0" fmla="*/ 0 h 1402080"/>
                              <a:gd name="connsiteX1" fmla="*/ 906780 w 1333500"/>
                              <a:gd name="connsiteY1" fmla="*/ 0 h 1402080"/>
                              <a:gd name="connsiteX2" fmla="*/ 1333500 w 1333500"/>
                              <a:gd name="connsiteY2" fmla="*/ 701040 h 1402080"/>
                              <a:gd name="connsiteX3" fmla="*/ 906780 w 1333500"/>
                              <a:gd name="connsiteY3" fmla="*/ 1402080 h 1402080"/>
                              <a:gd name="connsiteX4" fmla="*/ 0 w 1333500"/>
                              <a:gd name="connsiteY4" fmla="*/ 1402080 h 1402080"/>
                              <a:gd name="connsiteX5" fmla="*/ 0 w 1333500"/>
                              <a:gd name="connsiteY5" fmla="*/ 0 h 140208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1333500" h="1402080">
                                <a:moveTo>
                                  <a:pt x="0" y="0"/>
                                </a:moveTo>
                                <a:lnTo>
                                  <a:pt x="906780" y="0"/>
                                </a:lnTo>
                                <a:lnTo>
                                  <a:pt x="1333500" y="701040"/>
                                </a:lnTo>
                                <a:lnTo>
                                  <a:pt x="906780" y="1402080"/>
                                </a:lnTo>
                                <a:lnTo>
                                  <a:pt x="0" y="1402080"/>
                                </a:lnTo>
                                <a:lnTo>
                                  <a:pt x="0" y="0"/>
                                </a:lnTo>
                                <a:close/>
                              </a:path>
                            </a:pathLst>
                          </a:cu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8" name="Cuadro de texto 188"/>
                        <wps:cNvSpPr txBox="1"/>
                        <wps:spPr>
                          <a:xfrm>
                            <a:off x="4237633" y="57125"/>
                            <a:ext cx="1261489" cy="1371599"/>
                          </a:xfrm>
                          <a:prstGeom prst="rect">
                            <a:avLst/>
                          </a:prstGeom>
                          <a:noFill/>
                          <a:ln w="6350">
                            <a:noFill/>
                          </a:ln>
                        </wps:spPr>
                        <wps:txbx>
                          <w:txbxContent>
                            <w:p w14:paraId="1F87A1AE" w14:textId="77777777" w:rsidR="00D45FF5" w:rsidRPr="00BE4785" w:rsidRDefault="00D45FF5" w:rsidP="00D45FF5">
                              <w:pPr>
                                <w:spacing w:after="240" w:line="240" w:lineRule="auto"/>
                                <w:jc w:val="left"/>
                                <w:rPr>
                                  <w:b/>
                                  <w:bCs/>
                                  <w:lang w:val="es-ES"/>
                                </w:rPr>
                              </w:pPr>
                              <w:r w:rsidRPr="00BE4785">
                                <w:rPr>
                                  <w:b/>
                                  <w:bCs/>
                                  <w:lang w:val="es-ES"/>
                                </w:rPr>
                                <w:t>GESTIÓN OPERATIVA INEFICIENTE Y RIESGO SANITARIO POR AUSENCIA DE</w:t>
                              </w:r>
                              <w:r w:rsidR="002B5E29">
                                <w:rPr>
                                  <w:b/>
                                  <w:bCs/>
                                  <w:lang w:val="es-ES"/>
                                </w:rPr>
                                <w:t xml:space="preserve"> -UN</w:t>
                              </w:r>
                              <w:r w:rsidRPr="00BE4785">
                                <w:rPr>
                                  <w:b/>
                                  <w:bCs/>
                                  <w:lang w:val="es-ES"/>
                                </w:rPr>
                                <w:t xml:space="preserve"> SI INTEGRADO</w:t>
                              </w:r>
                            </w:p>
                            <w:p w14:paraId="315245C9" w14:textId="77777777" w:rsidR="00D45FF5" w:rsidRPr="00BE4785" w:rsidRDefault="00D45FF5" w:rsidP="00D45FF5">
                              <w:pPr>
                                <w:spacing w:after="240" w:line="240" w:lineRule="auto"/>
                                <w:jc w:val="left"/>
                                <w:rPr>
                                  <w:b/>
                                  <w:bCs/>
                                  <w:lang w:val="es-E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89" name="Conector recto 189"/>
                        <wps:cNvCnPr/>
                        <wps:spPr>
                          <a:xfrm flipH="1">
                            <a:off x="0" y="703385"/>
                            <a:ext cx="4251716" cy="29308"/>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wpg:wgp>
                  </a:graphicData>
                </a:graphic>
                <wp14:sizeRelH relativeFrom="margin">
                  <wp14:pctWidth>0</wp14:pctWidth>
                </wp14:sizeRelH>
                <wp14:sizeRelV relativeFrom="margin">
                  <wp14:pctHeight>0</wp14:pctHeight>
                </wp14:sizeRelV>
              </wp:anchor>
            </w:drawing>
          </mc:Choice>
          <mc:Fallback>
            <w:pict>
              <v:group w14:anchorId="18F8297A" id="Grupo 186" o:spid="_x0000_s1088" style="position:absolute;margin-left:56.95pt;margin-top:47.3pt;width:466.5pt;height:112.5pt;z-index:251737088;mso-width-relative:margin;mso-height-relative:margin" coordsize="55889,1428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">
                <v:shape id="Flecha: pentágono 12" o:spid="_x0000_s1089" style="position:absolute;left:42554;width:13335;height:14020;visibility:visible;mso-wrap-style:square;v-text-anchor:middle" coordsize="1333500,14020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" path="m,l906780,r426720,701040l906780,1402080,,1402080,,xe" filled="f" strokecolor="black [3213]" strokeweight="1pt">
                  <v:stroke joinstyle="miter"/>
                  <v:path arrowok="t" o:connecttype="custom" o:connectlocs="0,0;906780,0;1333500,701040;906780,1402080;0,1402080;0,0" o:connectangles="0,0,0,0,0,0"/>
                </v:shape>
                <v:shape id="Cuadro de texto 188" o:spid="_x0000_s1090" type="#_x0000_t202" style="position:absolute;left:42376;top:571;width:12615;height:137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" filled="f" stroked="f" strokeweight=".5pt">
                  <v:textbox>
                    <w:txbxContent>
                      <w:p w14:paraId="1F87A1AE" w14:textId="77777777" w:rsidR="00D45FF5" w:rsidRPr="00BE4785" w:rsidRDefault="00D45FF5" w:rsidP="00D45FF5">
                        <w:pPr>
                          <w:spacing w:after="240" w:line="240" w:lineRule="auto"/>
                          <w:jc w:val="left"/>
                          <w:rPr>
                            <w:b/>
                            <w:bCs/>
                            <w:lang w:val="es-ES"/>
                          </w:rPr>
                        </w:pPr>
                        <w:r w:rsidRPr="00BE4785">
                          <w:rPr>
                            <w:b/>
                            <w:bCs/>
                            <w:lang w:val="es-ES"/>
                          </w:rPr>
                          <w:t>GESTIÓN OPERATIVA INEFICIENTE Y RIESGO SANITARIO POR AUSENCIA DE</w:t>
                        </w:r>
                        <w:r w:rsidR="002B5E29">
                          <w:rPr>
                            <w:b/>
                            <w:bCs/>
                            <w:lang w:val="es-ES"/>
                          </w:rPr>
                          <w:t xml:space="preserve"> -UN</w:t>
                        </w:r>
                        <w:r w:rsidRPr="00BE4785">
                          <w:rPr>
                            <w:b/>
                            <w:bCs/>
                            <w:lang w:val="es-ES"/>
                          </w:rPr>
                          <w:t xml:space="preserve"> SI INTEGRADO</w:t>
                        </w:r>
                      </w:p>
                      <w:p w14:paraId="315245C9" w14:textId="77777777" w:rsidR="00D45FF5" w:rsidRPr="00BE4785" w:rsidRDefault="00D45FF5" w:rsidP="00D45FF5">
                        <w:pPr>
                          <w:spacing w:after="240" w:line="240" w:lineRule="auto"/>
                          <w:jc w:val="left"/>
                          <w:rPr>
                            <w:b/>
                            <w:bCs/>
                            <w:lang w:val="es-ES"/>
                          </w:rPr>
                        </w:pPr>
                      </w:p>
                    </w:txbxContent>
                  </v:textbox>
                </v:shape>
                <v:line id="Conector recto 189" o:spid="_x0000_s1091" style="position:absolute;flip:x;visibility:visible;mso-wrap-style:square" from="0,7033" to="42517,732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" strokecolor="black [3213]" strokeweight="1.5pt">
                  <v:stroke joinstyle="miter"/>
                </v:line>
              </v:group>
            </w:pict>
          </mc:Fallback>
        </mc:AlternateContent>
      </w:r>
      <w:r w:rsidRPr="00FB4304">
        <w:rPr>
          <w:rFonts w:ascii="Times New Roman" w:hAnsi="Times New Roman" w:cs="Times New Roman"/>
          <w:b/>
          <w:bCs/>
          <w:noProof/>
        </w:rPr>
        <mc:AlternateContent>
          <mc:Choice Requires="wps">
            <w:drawing>
              <wp:anchor distT="0" distB="0" distL="114300" distR="114300" simplePos="0" relativeHeight="251738112" behindDoc="0" locked="0" layoutInCell="1" allowOverlap="1" wp14:anchorId="77B1B96F" wp14:editId="7823C04C">
                <wp:simplePos x="0" y="0"/>
                <wp:positionH relativeFrom="margin">
                  <wp:posOffset>1647825</wp:posOffset>
                </wp:positionH>
                <wp:positionV relativeFrom="paragraph">
                  <wp:posOffset>57785</wp:posOffset>
                </wp:positionV>
                <wp:extent cx="1078523" cy="400050"/>
                <wp:effectExtent l="0" t="0" r="26670" b="19050"/>
                <wp:wrapNone/>
                <wp:docPr id="211" name="Rectángulo: esquinas redondeadas 211"/>
                <wp:cNvGraphicFramePr/>
                <a:graphic xmlns:a="http://schemas.openxmlformats.org/drawingml/2006/main">
                  <a:graphicData uri="http://schemas.microsoft.com/office/word/2010/wordprocessingShape">
                    <wps:wsp>
                      <wps:cNvSpPr/>
                      <wps:spPr>
                        <a:xfrm>
                          <a:off x="0" y="0"/>
                          <a:ext cx="1078523" cy="400050"/>
                        </a:xfrm>
                        <a:prstGeom prst="roundRect">
                          <a:avLst/>
                        </a:prstGeom>
                        <a:noFill/>
                        <a:ln w="190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F436CA3" id="Rectángulo: esquinas redondeadas 211" o:spid="_x0000_s1026" style="position:absolute;margin-left:129.75pt;margin-top:4.55pt;width:84.9pt;height:31.5pt;z-index:2517381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" filled="f" strokecolor="black [3213]" strokeweight="1.5pt">
                <v:stroke joinstyle="miter"/>
                <w10:wrap anchorx="margin"/>
              </v:roundrect>
            </w:pict>
          </mc:Fallback>
        </mc:AlternateContent>
      </w:r>
      <w:r w:rsidRPr="00FB4304">
        <w:rPr>
          <w:rFonts w:ascii="Times New Roman" w:hAnsi="Times New Roman" w:cs="Times New Roman"/>
          <w:b/>
          <w:bCs/>
          <w:noProof/>
        </w:rPr>
        <mc:AlternateContent>
          <mc:Choice Requires="wps">
            <w:drawing>
              <wp:anchor distT="0" distB="0" distL="114300" distR="114300" simplePos="0" relativeHeight="251739136" behindDoc="0" locked="0" layoutInCell="1" allowOverlap="1" wp14:anchorId="0E950FE2" wp14:editId="078F16B7">
                <wp:simplePos x="0" y="0"/>
                <wp:positionH relativeFrom="margin">
                  <wp:posOffset>3048635</wp:posOffset>
                </wp:positionH>
                <wp:positionV relativeFrom="paragraph">
                  <wp:posOffset>64135</wp:posOffset>
                </wp:positionV>
                <wp:extent cx="1078523" cy="400050"/>
                <wp:effectExtent l="0" t="0" r="26670" b="19050"/>
                <wp:wrapNone/>
                <wp:docPr id="210" name="Rectángulo: esquinas redondeadas 210"/>
                <wp:cNvGraphicFramePr/>
                <a:graphic xmlns:a="http://schemas.openxmlformats.org/drawingml/2006/main">
                  <a:graphicData uri="http://schemas.microsoft.com/office/word/2010/wordprocessingShape">
                    <wps:wsp>
                      <wps:cNvSpPr/>
                      <wps:spPr>
                        <a:xfrm>
                          <a:off x="0" y="0"/>
                          <a:ext cx="1078523" cy="400050"/>
                        </a:xfrm>
                        <a:prstGeom prst="roundRect">
                          <a:avLst/>
                        </a:prstGeom>
                        <a:noFill/>
                        <a:ln w="190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434A12B" id="Rectángulo: esquinas redondeadas 210" o:spid="_x0000_s1026" style="position:absolute;margin-left:240.05pt;margin-top:5.05pt;width:84.9pt;height:31.5pt;z-index:2517391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" filled="f" strokecolor="black [3213]" strokeweight="1.5pt">
                <v:stroke joinstyle="miter"/>
                <w10:wrap anchorx="margin"/>
              </v:roundrect>
            </w:pict>
          </mc:Fallback>
        </mc:AlternateContent>
      </w:r>
      <w:r w:rsidRPr="00FB4304">
        <w:rPr>
          <w:rFonts w:ascii="Times New Roman" w:hAnsi="Times New Roman" w:cs="Times New Roman"/>
          <w:b/>
          <w:bCs/>
          <w:noProof/>
        </w:rPr>
        <mc:AlternateContent>
          <mc:Choice Requires="wps">
            <w:drawing>
              <wp:anchor distT="0" distB="0" distL="114300" distR="114300" simplePos="0" relativeHeight="251740160" behindDoc="0" locked="0" layoutInCell="1" allowOverlap="1" wp14:anchorId="17671425" wp14:editId="687C829E">
                <wp:simplePos x="0" y="0"/>
                <wp:positionH relativeFrom="margin">
                  <wp:posOffset>82550</wp:posOffset>
                </wp:positionH>
                <wp:positionV relativeFrom="paragraph">
                  <wp:posOffset>2171700</wp:posOffset>
                </wp:positionV>
                <wp:extent cx="1078230" cy="400050"/>
                <wp:effectExtent l="0" t="0" r="26670" b="19050"/>
                <wp:wrapNone/>
                <wp:docPr id="203" name="Rectángulo: esquinas redondeadas 203"/>
                <wp:cNvGraphicFramePr/>
                <a:graphic xmlns:a="http://schemas.openxmlformats.org/drawingml/2006/main">
                  <a:graphicData uri="http://schemas.microsoft.com/office/word/2010/wordprocessingShape">
                    <wps:wsp>
                      <wps:cNvSpPr/>
                      <wps:spPr>
                        <a:xfrm>
                          <a:off x="0" y="0"/>
                          <a:ext cx="1078230" cy="400050"/>
                        </a:xfrm>
                        <a:prstGeom prst="roundRect">
                          <a:avLst/>
                        </a:prstGeom>
                        <a:noFill/>
                        <a:ln w="190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8A7CDF0" id="Rectángulo: esquinas redondeadas 203" o:spid="_x0000_s1026" style="position:absolute;margin-left:6.5pt;margin-top:171pt;width:84.9pt;height:31.5pt;z-index:2517401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" filled="f" strokecolor="black [3213]" strokeweight="1.5pt">
                <v:stroke joinstyle="miter"/>
                <w10:wrap anchorx="margin"/>
              </v:roundrect>
            </w:pict>
          </mc:Fallback>
        </mc:AlternateContent>
      </w:r>
      <w:r w:rsidRPr="00FB4304">
        <w:rPr>
          <w:rFonts w:ascii="Times New Roman" w:hAnsi="Times New Roman" w:cs="Times New Roman"/>
          <w:b/>
          <w:bCs/>
          <w:noProof/>
        </w:rPr>
        <mc:AlternateContent>
          <mc:Choice Requires="wps">
            <w:drawing>
              <wp:anchor distT="0" distB="0" distL="114300" distR="114300" simplePos="0" relativeHeight="251741184" behindDoc="0" locked="0" layoutInCell="1" allowOverlap="1" wp14:anchorId="0BABC390" wp14:editId="577A2ED2">
                <wp:simplePos x="0" y="0"/>
                <wp:positionH relativeFrom="margin">
                  <wp:posOffset>1557655</wp:posOffset>
                </wp:positionH>
                <wp:positionV relativeFrom="paragraph">
                  <wp:posOffset>2147570</wp:posOffset>
                </wp:positionV>
                <wp:extent cx="1078230" cy="400050"/>
                <wp:effectExtent l="0" t="0" r="26670" b="19050"/>
                <wp:wrapNone/>
                <wp:docPr id="205" name="Rectángulo: esquinas redondeadas 205"/>
                <wp:cNvGraphicFramePr/>
                <a:graphic xmlns:a="http://schemas.openxmlformats.org/drawingml/2006/main">
                  <a:graphicData uri="http://schemas.microsoft.com/office/word/2010/wordprocessingShape">
                    <wps:wsp>
                      <wps:cNvSpPr/>
                      <wps:spPr>
                        <a:xfrm>
                          <a:off x="0" y="0"/>
                          <a:ext cx="1078230" cy="400050"/>
                        </a:xfrm>
                        <a:prstGeom prst="roundRect">
                          <a:avLst/>
                        </a:prstGeom>
                        <a:noFill/>
                        <a:ln w="190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E7D39CD" id="Rectángulo: esquinas redondeadas 205" o:spid="_x0000_s1026" style="position:absolute;margin-left:122.65pt;margin-top:169.1pt;width:84.9pt;height:31.5pt;z-index:2517411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" filled="f" strokecolor="black [3213]" strokeweight="1.5pt">
                <v:stroke joinstyle="miter"/>
                <w10:wrap anchorx="margin"/>
              </v:roundrect>
            </w:pict>
          </mc:Fallback>
        </mc:AlternateContent>
      </w:r>
      <w:r w:rsidRPr="00FB4304">
        <w:rPr>
          <w:rFonts w:ascii="Times New Roman" w:hAnsi="Times New Roman" w:cs="Times New Roman"/>
          <w:b/>
          <w:bCs/>
          <w:noProof/>
        </w:rPr>
        <mc:AlternateContent>
          <mc:Choice Requires="wps">
            <w:drawing>
              <wp:anchor distT="0" distB="0" distL="114300" distR="114300" simplePos="0" relativeHeight="251742208" behindDoc="0" locked="0" layoutInCell="1" allowOverlap="1" wp14:anchorId="05632162" wp14:editId="47046014">
                <wp:simplePos x="0" y="0"/>
                <wp:positionH relativeFrom="column">
                  <wp:posOffset>4126865</wp:posOffset>
                </wp:positionH>
                <wp:positionV relativeFrom="paragraph">
                  <wp:posOffset>257810</wp:posOffset>
                </wp:positionV>
                <wp:extent cx="398878" cy="1037492"/>
                <wp:effectExtent l="0" t="0" r="20320" b="29845"/>
                <wp:wrapNone/>
                <wp:docPr id="209" name="Conector recto 209"/>
                <wp:cNvGraphicFramePr/>
                <a:graphic xmlns:a="http://schemas.openxmlformats.org/drawingml/2006/main">
                  <a:graphicData uri="http://schemas.microsoft.com/office/word/2010/wordprocessingShape">
                    <wps:wsp>
                      <wps:cNvCnPr/>
                      <wps:spPr>
                        <a:xfrm>
                          <a:off x="0" y="0"/>
                          <a:ext cx="398878" cy="1037492"/>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104DDDB2" id="Conector recto 209" o:spid="_x0000_s1026" style="position:absolute;z-index:251742208;visibility:visible;mso-wrap-style:square;mso-wrap-distance-left:9pt;mso-wrap-distance-top:0;mso-wrap-distance-right:9pt;mso-wrap-distance-bottom:0;mso-position-horizontal:absolute;mso-position-horizontal-relative:text;mso-position-vertical:absolute;mso-position-vertical-relative:text" from="324.95pt,20.3pt" to="356.35pt,10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" strokecolor="black [3213]" strokeweight="1.5pt">
                <v:stroke joinstyle="miter"/>
              </v:line>
            </w:pict>
          </mc:Fallback>
        </mc:AlternateContent>
      </w:r>
      <w:r w:rsidRPr="00FB4304">
        <w:rPr>
          <w:rFonts w:ascii="Times New Roman" w:hAnsi="Times New Roman" w:cs="Times New Roman"/>
          <w:b/>
          <w:bCs/>
          <w:noProof/>
        </w:rPr>
        <mc:AlternateContent>
          <mc:Choice Requires="wps">
            <w:drawing>
              <wp:anchor distT="0" distB="0" distL="114300" distR="114300" simplePos="0" relativeHeight="251743232" behindDoc="0" locked="0" layoutInCell="1" allowOverlap="1" wp14:anchorId="0DE6B0F1" wp14:editId="661EC093">
                <wp:simplePos x="0" y="0"/>
                <wp:positionH relativeFrom="column">
                  <wp:posOffset>2725420</wp:posOffset>
                </wp:positionH>
                <wp:positionV relativeFrom="paragraph">
                  <wp:posOffset>264160</wp:posOffset>
                </wp:positionV>
                <wp:extent cx="398878" cy="1037492"/>
                <wp:effectExtent l="0" t="0" r="20320" b="29845"/>
                <wp:wrapNone/>
                <wp:docPr id="208" name="Conector recto 208"/>
                <wp:cNvGraphicFramePr/>
                <a:graphic xmlns:a="http://schemas.openxmlformats.org/drawingml/2006/main">
                  <a:graphicData uri="http://schemas.microsoft.com/office/word/2010/wordprocessingShape">
                    <wps:wsp>
                      <wps:cNvCnPr/>
                      <wps:spPr>
                        <a:xfrm>
                          <a:off x="0" y="0"/>
                          <a:ext cx="398878" cy="1037492"/>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4710A954" id="Conector recto 208" o:spid="_x0000_s1026" style="position:absolute;z-index:251743232;visibility:visible;mso-wrap-style:square;mso-wrap-distance-left:9pt;mso-wrap-distance-top:0;mso-wrap-distance-right:9pt;mso-wrap-distance-bottom:0;mso-position-horizontal:absolute;mso-position-horizontal-relative:text;mso-position-vertical:absolute;mso-position-vertical-relative:text" from="214.6pt,20.8pt" to="246pt,10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" strokecolor="black [3213]" strokeweight="1.5pt">
                <v:stroke joinstyle="miter"/>
              </v:line>
            </w:pict>
          </mc:Fallback>
        </mc:AlternateContent>
      </w:r>
      <w:r w:rsidRPr="00FB4304">
        <w:rPr>
          <w:rFonts w:ascii="Times New Roman" w:hAnsi="Times New Roman" w:cs="Times New Roman"/>
          <w:b/>
          <w:bCs/>
          <w:noProof/>
        </w:rPr>
        <mc:AlternateContent>
          <mc:Choice Requires="wps">
            <w:drawing>
              <wp:anchor distT="0" distB="0" distL="114300" distR="114300" simplePos="0" relativeHeight="251744256" behindDoc="0" locked="0" layoutInCell="1" allowOverlap="1" wp14:anchorId="44CEBBFE" wp14:editId="4A0ECB07">
                <wp:simplePos x="0" y="0"/>
                <wp:positionH relativeFrom="column">
                  <wp:posOffset>1253490</wp:posOffset>
                </wp:positionH>
                <wp:positionV relativeFrom="paragraph">
                  <wp:posOffset>274955</wp:posOffset>
                </wp:positionV>
                <wp:extent cx="398878" cy="1037492"/>
                <wp:effectExtent l="0" t="0" r="20320" b="29845"/>
                <wp:wrapNone/>
                <wp:docPr id="207" name="Conector recto 207"/>
                <wp:cNvGraphicFramePr/>
                <a:graphic xmlns:a="http://schemas.openxmlformats.org/drawingml/2006/main">
                  <a:graphicData uri="http://schemas.microsoft.com/office/word/2010/wordprocessingShape">
                    <wps:wsp>
                      <wps:cNvCnPr/>
                      <wps:spPr>
                        <a:xfrm>
                          <a:off x="0" y="0"/>
                          <a:ext cx="398878" cy="1037492"/>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7E30E68A" id="Conector recto 207" o:spid="_x0000_s1026" style="position:absolute;z-index:251744256;visibility:visible;mso-wrap-style:square;mso-wrap-distance-left:9pt;mso-wrap-distance-top:0;mso-wrap-distance-right:9pt;mso-wrap-distance-bottom:0;mso-position-horizontal:absolute;mso-position-horizontal-relative:text;mso-position-vertical:absolute;mso-position-vertical-relative:text" from="98.7pt,21.65pt" to="130.1pt,103.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" strokecolor="black [3213]" strokeweight="1.5pt">
                <v:stroke joinstyle="miter"/>
              </v:line>
            </w:pict>
          </mc:Fallback>
        </mc:AlternateContent>
      </w:r>
      <w:r w:rsidRPr="00FB4304">
        <w:rPr>
          <w:rFonts w:ascii="Times New Roman" w:hAnsi="Times New Roman" w:cs="Times New Roman"/>
          <w:b/>
          <w:bCs/>
          <w:noProof/>
        </w:rPr>
        <mc:AlternateContent>
          <mc:Choice Requires="wps">
            <w:drawing>
              <wp:anchor distT="0" distB="0" distL="114300" distR="114300" simplePos="0" relativeHeight="251745280" behindDoc="0" locked="0" layoutInCell="1" allowOverlap="1" wp14:anchorId="348F9785" wp14:editId="03B4AA34">
                <wp:simplePos x="0" y="0"/>
                <wp:positionH relativeFrom="column">
                  <wp:posOffset>1158875</wp:posOffset>
                </wp:positionH>
                <wp:positionV relativeFrom="paragraph">
                  <wp:posOffset>1340485</wp:posOffset>
                </wp:positionV>
                <wp:extent cx="492370" cy="1043354"/>
                <wp:effectExtent l="0" t="0" r="22225" b="23495"/>
                <wp:wrapNone/>
                <wp:docPr id="204" name="Conector recto 204"/>
                <wp:cNvGraphicFramePr/>
                <a:graphic xmlns:a="http://schemas.openxmlformats.org/drawingml/2006/main">
                  <a:graphicData uri="http://schemas.microsoft.com/office/word/2010/wordprocessingShape">
                    <wps:wsp>
                      <wps:cNvCnPr/>
                      <wps:spPr>
                        <a:xfrm flipH="1">
                          <a:off x="0" y="0"/>
                          <a:ext cx="492370" cy="1043354"/>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AA88A7A" id="Conector recto 204" o:spid="_x0000_s1026" style="position:absolute;flip:x;z-index:2517452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91.25pt,105.55pt" to="130pt,187.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" strokecolor="black [3213]" strokeweight="1.5pt">
                <v:stroke joinstyle="miter"/>
              </v:line>
            </w:pict>
          </mc:Fallback>
        </mc:AlternateContent>
      </w:r>
      <w:r w:rsidRPr="00FB4304">
        <w:rPr>
          <w:rFonts w:ascii="Times New Roman" w:hAnsi="Times New Roman" w:cs="Times New Roman"/>
          <w:b/>
          <w:bCs/>
          <w:noProof/>
        </w:rPr>
        <mc:AlternateContent>
          <mc:Choice Requires="wps">
            <w:drawing>
              <wp:anchor distT="0" distB="0" distL="114300" distR="114300" simplePos="0" relativeHeight="251746304" behindDoc="0" locked="0" layoutInCell="1" allowOverlap="1" wp14:anchorId="44F23B0C" wp14:editId="1BD01101">
                <wp:simplePos x="0" y="0"/>
                <wp:positionH relativeFrom="column">
                  <wp:posOffset>2632075</wp:posOffset>
                </wp:positionH>
                <wp:positionV relativeFrom="paragraph">
                  <wp:posOffset>1317625</wp:posOffset>
                </wp:positionV>
                <wp:extent cx="492370" cy="1043354"/>
                <wp:effectExtent l="0" t="0" r="22225" b="23495"/>
                <wp:wrapNone/>
                <wp:docPr id="206" name="Conector recto 206"/>
                <wp:cNvGraphicFramePr/>
                <a:graphic xmlns:a="http://schemas.openxmlformats.org/drawingml/2006/main">
                  <a:graphicData uri="http://schemas.microsoft.com/office/word/2010/wordprocessingShape">
                    <wps:wsp>
                      <wps:cNvCnPr/>
                      <wps:spPr>
                        <a:xfrm flipH="1">
                          <a:off x="0" y="0"/>
                          <a:ext cx="492370" cy="1043354"/>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39434F8" id="Conector recto 206" o:spid="_x0000_s1026" style="position:absolute;flip:x;z-index:2517463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07.25pt,103.75pt" to="246pt,185.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" strokecolor="black [3213]" strokeweight="1.5pt">
                <v:stroke joinstyle="miter"/>
              </v:line>
            </w:pict>
          </mc:Fallback>
        </mc:AlternateContent>
      </w:r>
      <w:r w:rsidRPr="00FB4304">
        <w:rPr>
          <w:rFonts w:ascii="Times New Roman" w:hAnsi="Times New Roman" w:cs="Times New Roman"/>
          <w:b/>
          <w:bCs/>
          <w:noProof/>
        </w:rPr>
        <mc:AlternateContent>
          <mc:Choice Requires="wps">
            <w:drawing>
              <wp:anchor distT="0" distB="0" distL="114300" distR="114300" simplePos="0" relativeHeight="251747328" behindDoc="0" locked="0" layoutInCell="1" allowOverlap="1" wp14:anchorId="18291E72" wp14:editId="7C81AF09">
                <wp:simplePos x="0" y="0"/>
                <wp:positionH relativeFrom="margin">
                  <wp:posOffset>189865</wp:posOffset>
                </wp:positionH>
                <wp:positionV relativeFrom="paragraph">
                  <wp:posOffset>133985</wp:posOffset>
                </wp:positionV>
                <wp:extent cx="909638" cy="323850"/>
                <wp:effectExtent l="0" t="0" r="0" b="0"/>
                <wp:wrapNone/>
                <wp:docPr id="202" name="Cuadro de texto 202"/>
                <wp:cNvGraphicFramePr/>
                <a:graphic xmlns:a="http://schemas.openxmlformats.org/drawingml/2006/main">
                  <a:graphicData uri="http://schemas.microsoft.com/office/word/2010/wordprocessingShape">
                    <wps:wsp>
                      <wps:cNvSpPr txBox="1"/>
                      <wps:spPr>
                        <a:xfrm>
                          <a:off x="0" y="0"/>
                          <a:ext cx="909638" cy="323850"/>
                        </a:xfrm>
                        <a:prstGeom prst="rect">
                          <a:avLst/>
                        </a:prstGeom>
                        <a:noFill/>
                        <a:ln w="6350">
                          <a:noFill/>
                        </a:ln>
                      </wps:spPr>
                      <wps:txbx>
                        <w:txbxContent>
                          <w:p w14:paraId="4B683700" w14:textId="77777777" w:rsidR="00D45FF5" w:rsidRPr="00BE4785" w:rsidRDefault="00D45FF5" w:rsidP="00D45FF5">
                            <w:pPr>
                              <w:spacing w:after="240" w:line="240" w:lineRule="auto"/>
                              <w:jc w:val="left"/>
                              <w:rPr>
                                <w:b/>
                                <w:bCs/>
                                <w:lang w:val="es-MX"/>
                              </w:rPr>
                            </w:pPr>
                            <w:r w:rsidRPr="00BE4785">
                              <w:rPr>
                                <w:b/>
                                <w:bCs/>
                                <w:lang w:val="es-MX"/>
                              </w:rPr>
                              <w:t>METODOS</w:t>
                            </w:r>
                          </w:p>
                          <w:p w14:paraId="7812D3B6" w14:textId="77777777" w:rsidR="00D45FF5" w:rsidRPr="00BE4785" w:rsidRDefault="00D45FF5" w:rsidP="00D45FF5">
                            <w:pPr>
                              <w:spacing w:after="240" w:line="240" w:lineRule="auto"/>
                              <w:jc w:val="left"/>
                              <w:rPr>
                                <w:b/>
                                <w:bCs/>
                                <w:lang w:val="es-MX"/>
                              </w:rPr>
                            </w:pPr>
                            <w:r w:rsidRPr="00BE4785">
                              <w:rPr>
                                <w:b/>
                                <w:bCs/>
                                <w:lang w:val="es-MX"/>
                              </w:rPr>
                              <w:t>MAQUINARIA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8291E72" id="Cuadro de texto 202" o:spid="_x0000_s1092" type="#_x0000_t202" style="position:absolute;margin-left:14.95pt;margin-top:10.55pt;width:71.65pt;height:25.5pt;z-index:2517473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" filled="f" stroked="f" strokeweight=".5pt">
                <v:textbox>
                  <w:txbxContent>
                    <w:p w14:paraId="4B683700" w14:textId="77777777" w:rsidR="00D45FF5" w:rsidRPr="00BE4785" w:rsidRDefault="00D45FF5" w:rsidP="00D45FF5">
                      <w:pPr>
                        <w:spacing w:after="240" w:line="240" w:lineRule="auto"/>
                        <w:jc w:val="left"/>
                        <w:rPr>
                          <w:b/>
                          <w:bCs/>
                          <w:lang w:val="es-MX"/>
                        </w:rPr>
                      </w:pPr>
                      <w:r w:rsidRPr="00BE4785">
                        <w:rPr>
                          <w:b/>
                          <w:bCs/>
                          <w:lang w:val="es-MX"/>
                        </w:rPr>
                        <w:t>METODOS</w:t>
                      </w:r>
                    </w:p>
                    <w:p w14:paraId="7812D3B6" w14:textId="77777777" w:rsidR="00D45FF5" w:rsidRPr="00BE4785" w:rsidRDefault="00D45FF5" w:rsidP="00D45FF5">
                      <w:pPr>
                        <w:spacing w:after="240" w:line="240" w:lineRule="auto"/>
                        <w:jc w:val="left"/>
                        <w:rPr>
                          <w:b/>
                          <w:bCs/>
                          <w:lang w:val="es-MX"/>
                        </w:rPr>
                      </w:pPr>
                      <w:r w:rsidRPr="00BE4785">
                        <w:rPr>
                          <w:b/>
                          <w:bCs/>
                          <w:lang w:val="es-MX"/>
                        </w:rPr>
                        <w:t>MAQUINARIA</w:t>
                      </w:r>
                    </w:p>
                  </w:txbxContent>
                </v:textbox>
                <w10:wrap anchorx="margin"/>
              </v:shape>
            </w:pict>
          </mc:Fallback>
        </mc:AlternateContent>
      </w:r>
      <w:r w:rsidRPr="00FB4304">
        <w:rPr>
          <w:rFonts w:ascii="Times New Roman" w:hAnsi="Times New Roman" w:cs="Times New Roman"/>
          <w:b/>
          <w:bCs/>
          <w:noProof/>
        </w:rPr>
        <mc:AlternateContent>
          <mc:Choice Requires="wps">
            <w:drawing>
              <wp:anchor distT="0" distB="0" distL="114300" distR="114300" simplePos="0" relativeHeight="251748352" behindDoc="0" locked="0" layoutInCell="1" allowOverlap="1" wp14:anchorId="1624F23F" wp14:editId="226E05AC">
                <wp:simplePos x="0" y="0"/>
                <wp:positionH relativeFrom="margin">
                  <wp:posOffset>1732915</wp:posOffset>
                </wp:positionH>
                <wp:positionV relativeFrom="paragraph">
                  <wp:posOffset>0</wp:posOffset>
                </wp:positionV>
                <wp:extent cx="904875" cy="619125"/>
                <wp:effectExtent l="0" t="0" r="0" b="0"/>
                <wp:wrapNone/>
                <wp:docPr id="185" name="Cuadro de texto 185"/>
                <wp:cNvGraphicFramePr/>
                <a:graphic xmlns:a="http://schemas.openxmlformats.org/drawingml/2006/main">
                  <a:graphicData uri="http://schemas.microsoft.com/office/word/2010/wordprocessingShape">
                    <wps:wsp>
                      <wps:cNvSpPr txBox="1"/>
                      <wps:spPr>
                        <a:xfrm>
                          <a:off x="0" y="0"/>
                          <a:ext cx="904875" cy="619125"/>
                        </a:xfrm>
                        <a:prstGeom prst="rect">
                          <a:avLst/>
                        </a:prstGeom>
                        <a:noFill/>
                        <a:ln w="6350">
                          <a:noFill/>
                        </a:ln>
                      </wps:spPr>
                      <wps:txbx>
                        <w:txbxContent>
                          <w:p w14:paraId="0D093067" w14:textId="77777777" w:rsidR="00D45FF5" w:rsidRPr="00BE4785" w:rsidRDefault="00D45FF5" w:rsidP="00D45FF5">
                            <w:pPr>
                              <w:jc w:val="left"/>
                              <w:rPr>
                                <w:b/>
                                <w:bCs/>
                              </w:rPr>
                            </w:pPr>
                            <w:r w:rsidRPr="00BE4785">
                              <w:rPr>
                                <w:b/>
                                <w:bCs/>
                                <w:lang w:val="es-MX"/>
                              </w:rPr>
                              <w:t>MANO DE OBRA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624F23F" id="Cuadro de texto 185" o:spid="_x0000_s1093" type="#_x0000_t202" style="position:absolute;margin-left:136.45pt;margin-top:0;width:71.25pt;height:48.75pt;z-index:2517483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" filled="f" stroked="f" strokeweight=".5pt">
                <v:textbox>
                  <w:txbxContent>
                    <w:p w14:paraId="0D093067" w14:textId="77777777" w:rsidR="00D45FF5" w:rsidRPr="00BE4785" w:rsidRDefault="00D45FF5" w:rsidP="00D45FF5">
                      <w:pPr>
                        <w:jc w:val="left"/>
                        <w:rPr>
                          <w:b/>
                          <w:bCs/>
                        </w:rPr>
                      </w:pPr>
                      <w:r w:rsidRPr="00BE4785">
                        <w:rPr>
                          <w:b/>
                          <w:bCs/>
                          <w:lang w:val="es-MX"/>
                        </w:rPr>
                        <w:t>MANO DE OBRA</w:t>
                      </w:r>
                    </w:p>
                  </w:txbxContent>
                </v:textbox>
                <w10:wrap anchorx="margin"/>
              </v:shape>
            </w:pict>
          </mc:Fallback>
        </mc:AlternateContent>
      </w:r>
      <w:r w:rsidRPr="00FB4304">
        <w:rPr>
          <w:rFonts w:ascii="Times New Roman" w:hAnsi="Times New Roman" w:cs="Times New Roman"/>
          <w:b/>
          <w:bCs/>
          <w:noProof/>
        </w:rPr>
        <mc:AlternateContent>
          <mc:Choice Requires="wps">
            <w:drawing>
              <wp:anchor distT="0" distB="0" distL="114300" distR="114300" simplePos="0" relativeHeight="251749376" behindDoc="0" locked="0" layoutInCell="1" allowOverlap="1" wp14:anchorId="71DC6675" wp14:editId="2F538194">
                <wp:simplePos x="0" y="0"/>
                <wp:positionH relativeFrom="margin">
                  <wp:posOffset>3128645</wp:posOffset>
                </wp:positionH>
                <wp:positionV relativeFrom="paragraph">
                  <wp:posOffset>125095</wp:posOffset>
                </wp:positionV>
                <wp:extent cx="909638" cy="323850"/>
                <wp:effectExtent l="0" t="0" r="0" b="0"/>
                <wp:wrapNone/>
                <wp:docPr id="201" name="Cuadro de texto 201"/>
                <wp:cNvGraphicFramePr/>
                <a:graphic xmlns:a="http://schemas.openxmlformats.org/drawingml/2006/main">
                  <a:graphicData uri="http://schemas.microsoft.com/office/word/2010/wordprocessingShape">
                    <wps:wsp>
                      <wps:cNvSpPr txBox="1"/>
                      <wps:spPr>
                        <a:xfrm>
                          <a:off x="0" y="0"/>
                          <a:ext cx="909638" cy="323850"/>
                        </a:xfrm>
                        <a:prstGeom prst="rect">
                          <a:avLst/>
                        </a:prstGeom>
                        <a:noFill/>
                        <a:ln w="6350">
                          <a:noFill/>
                        </a:ln>
                      </wps:spPr>
                      <wps:txbx>
                        <w:txbxContent>
                          <w:p w14:paraId="74905E94" w14:textId="77777777" w:rsidR="00D45FF5" w:rsidRPr="00BE4785" w:rsidRDefault="00D45FF5" w:rsidP="00D45FF5">
                            <w:pPr>
                              <w:spacing w:after="240" w:line="240" w:lineRule="auto"/>
                              <w:jc w:val="left"/>
                              <w:rPr>
                                <w:b/>
                                <w:bCs/>
                                <w:lang w:val="es-MX"/>
                              </w:rPr>
                            </w:pPr>
                            <w:r w:rsidRPr="00BE4785">
                              <w:rPr>
                                <w:b/>
                                <w:bCs/>
                                <w:lang w:val="es-MX"/>
                              </w:rPr>
                              <w:t>MEDICIÓN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1DC6675" id="Cuadro de texto 201" o:spid="_x0000_s1094" type="#_x0000_t202" style="position:absolute;margin-left:246.35pt;margin-top:9.85pt;width:71.65pt;height:25.5pt;z-index:25174937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" filled="f" stroked="f" strokeweight=".5pt">
                <v:textbox>
                  <w:txbxContent>
                    <w:p w14:paraId="74905E94" w14:textId="77777777" w:rsidR="00D45FF5" w:rsidRPr="00BE4785" w:rsidRDefault="00D45FF5" w:rsidP="00D45FF5">
                      <w:pPr>
                        <w:spacing w:after="240" w:line="240" w:lineRule="auto"/>
                        <w:jc w:val="left"/>
                        <w:rPr>
                          <w:b/>
                          <w:bCs/>
                          <w:lang w:val="es-MX"/>
                        </w:rPr>
                      </w:pPr>
                      <w:r w:rsidRPr="00BE4785">
                        <w:rPr>
                          <w:b/>
                          <w:bCs/>
                          <w:lang w:val="es-MX"/>
                        </w:rPr>
                        <w:t>MEDICIÓN</w:t>
                      </w:r>
                    </w:p>
                  </w:txbxContent>
                </v:textbox>
                <w10:wrap anchorx="margin"/>
              </v:shape>
            </w:pict>
          </mc:Fallback>
        </mc:AlternateContent>
      </w:r>
      <w:r w:rsidRPr="00FB4304">
        <w:rPr>
          <w:rFonts w:ascii="Times New Roman" w:hAnsi="Times New Roman" w:cs="Times New Roman"/>
          <w:b/>
          <w:bCs/>
          <w:noProof/>
        </w:rPr>
        <mc:AlternateContent>
          <mc:Choice Requires="wps">
            <w:drawing>
              <wp:anchor distT="0" distB="0" distL="114300" distR="114300" simplePos="0" relativeHeight="251750400" behindDoc="0" locked="0" layoutInCell="1" allowOverlap="1" wp14:anchorId="319ED3F9" wp14:editId="3536BCB1">
                <wp:simplePos x="0" y="0"/>
                <wp:positionH relativeFrom="margin">
                  <wp:posOffset>80010</wp:posOffset>
                </wp:positionH>
                <wp:positionV relativeFrom="paragraph">
                  <wp:posOffset>2262505</wp:posOffset>
                </wp:positionV>
                <wp:extent cx="1190625" cy="323850"/>
                <wp:effectExtent l="0" t="0" r="0" b="0"/>
                <wp:wrapNone/>
                <wp:docPr id="200" name="Cuadro de texto 200"/>
                <wp:cNvGraphicFramePr/>
                <a:graphic xmlns:a="http://schemas.openxmlformats.org/drawingml/2006/main">
                  <a:graphicData uri="http://schemas.microsoft.com/office/word/2010/wordprocessingShape">
                    <wps:wsp>
                      <wps:cNvSpPr txBox="1"/>
                      <wps:spPr>
                        <a:xfrm>
                          <a:off x="0" y="0"/>
                          <a:ext cx="1190625" cy="323850"/>
                        </a:xfrm>
                        <a:prstGeom prst="rect">
                          <a:avLst/>
                        </a:prstGeom>
                        <a:noFill/>
                        <a:ln w="6350">
                          <a:noFill/>
                        </a:ln>
                      </wps:spPr>
                      <wps:txbx>
                        <w:txbxContent>
                          <w:p w14:paraId="6AB5164B" w14:textId="77777777" w:rsidR="00D45FF5" w:rsidRPr="00BE4785" w:rsidRDefault="00D45FF5" w:rsidP="00D45FF5">
                            <w:pPr>
                              <w:spacing w:after="240" w:line="240" w:lineRule="auto"/>
                              <w:jc w:val="left"/>
                              <w:rPr>
                                <w:b/>
                                <w:bCs/>
                                <w:lang w:val="es-MX"/>
                              </w:rPr>
                            </w:pPr>
                            <w:r w:rsidRPr="00BE4785">
                              <w:rPr>
                                <w:b/>
                                <w:bCs/>
                                <w:lang w:val="es-MX"/>
                              </w:rPr>
                              <w:t>MAQUINARIA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19ED3F9" id="Cuadro de texto 200" o:spid="_x0000_s1095" type="#_x0000_t202" style="position:absolute;margin-left:6.3pt;margin-top:178.15pt;width:93.75pt;height:25.5pt;z-index:2517504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" filled="f" stroked="f" strokeweight=".5pt">
                <v:textbox>
                  <w:txbxContent>
                    <w:p w14:paraId="6AB5164B" w14:textId="77777777" w:rsidR="00D45FF5" w:rsidRPr="00BE4785" w:rsidRDefault="00D45FF5" w:rsidP="00D45FF5">
                      <w:pPr>
                        <w:spacing w:after="240" w:line="240" w:lineRule="auto"/>
                        <w:jc w:val="left"/>
                        <w:rPr>
                          <w:b/>
                          <w:bCs/>
                          <w:lang w:val="es-MX"/>
                        </w:rPr>
                      </w:pPr>
                      <w:r w:rsidRPr="00BE4785">
                        <w:rPr>
                          <w:b/>
                          <w:bCs/>
                          <w:lang w:val="es-MX"/>
                        </w:rPr>
                        <w:t>MAQUINARIA</w:t>
                      </w:r>
                    </w:p>
                  </w:txbxContent>
                </v:textbox>
                <w10:wrap anchorx="margin"/>
              </v:shape>
            </w:pict>
          </mc:Fallback>
        </mc:AlternateContent>
      </w:r>
      <w:r w:rsidRPr="00FB4304">
        <w:rPr>
          <w:rFonts w:ascii="Times New Roman" w:hAnsi="Times New Roman" w:cs="Times New Roman"/>
          <w:b/>
          <w:bCs/>
          <w:noProof/>
        </w:rPr>
        <mc:AlternateContent>
          <mc:Choice Requires="wps">
            <w:drawing>
              <wp:anchor distT="0" distB="0" distL="114300" distR="114300" simplePos="0" relativeHeight="251751424" behindDoc="0" locked="0" layoutInCell="1" allowOverlap="1" wp14:anchorId="0FF1A5D9" wp14:editId="44743D9D">
                <wp:simplePos x="0" y="0"/>
                <wp:positionH relativeFrom="margin">
                  <wp:posOffset>1551940</wp:posOffset>
                </wp:positionH>
                <wp:positionV relativeFrom="paragraph">
                  <wp:posOffset>2224405</wp:posOffset>
                </wp:positionV>
                <wp:extent cx="1214438" cy="323850"/>
                <wp:effectExtent l="0" t="0" r="0" b="0"/>
                <wp:wrapNone/>
                <wp:docPr id="199" name="Cuadro de texto 199"/>
                <wp:cNvGraphicFramePr/>
                <a:graphic xmlns:a="http://schemas.openxmlformats.org/drawingml/2006/main">
                  <a:graphicData uri="http://schemas.microsoft.com/office/word/2010/wordprocessingShape">
                    <wps:wsp>
                      <wps:cNvSpPr txBox="1"/>
                      <wps:spPr>
                        <a:xfrm>
                          <a:off x="0" y="0"/>
                          <a:ext cx="1214438" cy="323850"/>
                        </a:xfrm>
                        <a:prstGeom prst="rect">
                          <a:avLst/>
                        </a:prstGeom>
                        <a:noFill/>
                        <a:ln w="6350">
                          <a:noFill/>
                        </a:ln>
                      </wps:spPr>
                      <wps:txbx>
                        <w:txbxContent>
                          <w:p w14:paraId="6ADA50D3" w14:textId="77777777" w:rsidR="00D45FF5" w:rsidRPr="00BE4785" w:rsidRDefault="00D45FF5" w:rsidP="00D45FF5">
                            <w:pPr>
                              <w:spacing w:after="240" w:line="240" w:lineRule="auto"/>
                              <w:jc w:val="left"/>
                              <w:rPr>
                                <w:b/>
                                <w:bCs/>
                                <w:lang w:val="es-MX"/>
                              </w:rPr>
                            </w:pPr>
                            <w:r w:rsidRPr="00BE4785">
                              <w:rPr>
                                <w:b/>
                                <w:bCs/>
                                <w:lang w:val="es-MX"/>
                              </w:rPr>
                              <w:t>MATERIALES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FF1A5D9" id="Cuadro de texto 199" o:spid="_x0000_s1096" type="#_x0000_t202" style="position:absolute;margin-left:122.2pt;margin-top:175.15pt;width:95.65pt;height:25.5pt;z-index:25175142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" filled="f" stroked="f" strokeweight=".5pt">
                <v:textbox>
                  <w:txbxContent>
                    <w:p w14:paraId="6ADA50D3" w14:textId="77777777" w:rsidR="00D45FF5" w:rsidRPr="00BE4785" w:rsidRDefault="00D45FF5" w:rsidP="00D45FF5">
                      <w:pPr>
                        <w:spacing w:after="240" w:line="240" w:lineRule="auto"/>
                        <w:jc w:val="left"/>
                        <w:rPr>
                          <w:b/>
                          <w:bCs/>
                          <w:lang w:val="es-MX"/>
                        </w:rPr>
                      </w:pPr>
                      <w:r w:rsidRPr="00BE4785">
                        <w:rPr>
                          <w:b/>
                          <w:bCs/>
                          <w:lang w:val="es-MX"/>
                        </w:rPr>
                        <w:t>MATERIALES</w:t>
                      </w:r>
                    </w:p>
                  </w:txbxContent>
                </v:textbox>
                <w10:wrap anchorx="margin"/>
              </v:shape>
            </w:pict>
          </mc:Fallback>
        </mc:AlternateContent>
      </w:r>
      <w:r w:rsidRPr="00FB4304">
        <w:rPr>
          <w:rFonts w:ascii="Times New Roman" w:hAnsi="Times New Roman" w:cs="Times New Roman"/>
          <w:b/>
          <w:bCs/>
          <w:noProof/>
        </w:rPr>
        <mc:AlternateContent>
          <mc:Choice Requires="wps">
            <w:drawing>
              <wp:anchor distT="0" distB="0" distL="114300" distR="114300" simplePos="0" relativeHeight="251752448" behindDoc="0" locked="0" layoutInCell="1" allowOverlap="1" wp14:anchorId="3A6C8A53" wp14:editId="71036745">
                <wp:simplePos x="0" y="0"/>
                <wp:positionH relativeFrom="column">
                  <wp:posOffset>4037330</wp:posOffset>
                </wp:positionH>
                <wp:positionV relativeFrom="paragraph">
                  <wp:posOffset>1294130</wp:posOffset>
                </wp:positionV>
                <wp:extent cx="492370" cy="1043354"/>
                <wp:effectExtent l="0" t="0" r="22225" b="23495"/>
                <wp:wrapNone/>
                <wp:docPr id="198" name="Conector recto 198"/>
                <wp:cNvGraphicFramePr/>
                <a:graphic xmlns:a="http://schemas.openxmlformats.org/drawingml/2006/main">
                  <a:graphicData uri="http://schemas.microsoft.com/office/word/2010/wordprocessingShape">
                    <wps:wsp>
                      <wps:cNvCnPr/>
                      <wps:spPr>
                        <a:xfrm flipH="1">
                          <a:off x="0" y="0"/>
                          <a:ext cx="492370" cy="1043354"/>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123FCC8" id="Conector recto 198" o:spid="_x0000_s1026" style="position:absolute;flip:x;z-index:2517524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17.9pt,101.9pt" to="356.65pt,184.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" strokecolor="black [3213]" strokeweight="1.5pt">
                <v:stroke joinstyle="miter"/>
              </v:line>
            </w:pict>
          </mc:Fallback>
        </mc:AlternateContent>
      </w:r>
      <w:r w:rsidRPr="00FB4304">
        <w:rPr>
          <w:rFonts w:ascii="Times New Roman" w:hAnsi="Times New Roman" w:cs="Times New Roman"/>
          <w:b/>
          <w:bCs/>
          <w:noProof/>
        </w:rPr>
        <mc:AlternateContent>
          <mc:Choice Requires="wps">
            <w:drawing>
              <wp:anchor distT="0" distB="0" distL="114300" distR="114300" simplePos="0" relativeHeight="251753472" behindDoc="0" locked="0" layoutInCell="1" allowOverlap="1" wp14:anchorId="2A9DA918" wp14:editId="7D6CCE43">
                <wp:simplePos x="0" y="0"/>
                <wp:positionH relativeFrom="margin">
                  <wp:posOffset>3042285</wp:posOffset>
                </wp:positionH>
                <wp:positionV relativeFrom="paragraph">
                  <wp:posOffset>2195830</wp:posOffset>
                </wp:positionV>
                <wp:extent cx="1214438" cy="323850"/>
                <wp:effectExtent l="0" t="0" r="0" b="0"/>
                <wp:wrapNone/>
                <wp:docPr id="196" name="Cuadro de texto 196"/>
                <wp:cNvGraphicFramePr/>
                <a:graphic xmlns:a="http://schemas.openxmlformats.org/drawingml/2006/main">
                  <a:graphicData uri="http://schemas.microsoft.com/office/word/2010/wordprocessingShape">
                    <wps:wsp>
                      <wps:cNvSpPr txBox="1"/>
                      <wps:spPr>
                        <a:xfrm>
                          <a:off x="0" y="0"/>
                          <a:ext cx="1214438" cy="323850"/>
                        </a:xfrm>
                        <a:prstGeom prst="rect">
                          <a:avLst/>
                        </a:prstGeom>
                        <a:noFill/>
                        <a:ln w="6350">
                          <a:noFill/>
                        </a:ln>
                      </wps:spPr>
                      <wps:txbx>
                        <w:txbxContent>
                          <w:p w14:paraId="59675AB9" w14:textId="77777777" w:rsidR="00D45FF5" w:rsidRPr="00BE4785" w:rsidRDefault="00D45FF5" w:rsidP="00D45FF5">
                            <w:pPr>
                              <w:spacing w:after="240" w:line="240" w:lineRule="auto"/>
                              <w:jc w:val="left"/>
                              <w:rPr>
                                <w:b/>
                                <w:bCs/>
                                <w:lang w:val="es-MX"/>
                              </w:rPr>
                            </w:pPr>
                            <w:r w:rsidRPr="00BE4785">
                              <w:rPr>
                                <w:b/>
                                <w:bCs/>
                                <w:lang w:val="es-MX"/>
                              </w:rPr>
                              <w:t>ENTORNO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A9DA918" id="Cuadro de texto 196" o:spid="_x0000_s1097" type="#_x0000_t202" style="position:absolute;margin-left:239.55pt;margin-top:172.9pt;width:95.65pt;height:25.5pt;z-index:25175347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" filled="f" stroked="f" strokeweight=".5pt">
                <v:textbox>
                  <w:txbxContent>
                    <w:p w14:paraId="59675AB9" w14:textId="77777777" w:rsidR="00D45FF5" w:rsidRPr="00BE4785" w:rsidRDefault="00D45FF5" w:rsidP="00D45FF5">
                      <w:pPr>
                        <w:spacing w:after="240" w:line="240" w:lineRule="auto"/>
                        <w:jc w:val="left"/>
                        <w:rPr>
                          <w:b/>
                          <w:bCs/>
                          <w:lang w:val="es-MX"/>
                        </w:rPr>
                      </w:pPr>
                      <w:r w:rsidRPr="00BE4785">
                        <w:rPr>
                          <w:b/>
                          <w:bCs/>
                          <w:lang w:val="es-MX"/>
                        </w:rPr>
                        <w:t>ENTORNO</w:t>
                      </w:r>
                    </w:p>
                  </w:txbxContent>
                </v:textbox>
                <w10:wrap anchorx="margin"/>
              </v:shape>
            </w:pict>
          </mc:Fallback>
        </mc:AlternateContent>
      </w:r>
      <w:r w:rsidRPr="00FB4304">
        <w:rPr>
          <w:rFonts w:ascii="Times New Roman" w:hAnsi="Times New Roman" w:cs="Times New Roman"/>
          <w:b/>
          <w:bCs/>
          <w:noProof/>
        </w:rPr>
        <mc:AlternateContent>
          <mc:Choice Requires="wps">
            <w:drawing>
              <wp:anchor distT="0" distB="0" distL="114300" distR="114300" simplePos="0" relativeHeight="251754496" behindDoc="0" locked="0" layoutInCell="1" allowOverlap="1" wp14:anchorId="5231EAA8" wp14:editId="600414DB">
                <wp:simplePos x="0" y="0"/>
                <wp:positionH relativeFrom="margin">
                  <wp:posOffset>2958465</wp:posOffset>
                </wp:positionH>
                <wp:positionV relativeFrom="paragraph">
                  <wp:posOffset>2147570</wp:posOffset>
                </wp:positionV>
                <wp:extent cx="1078230" cy="400050"/>
                <wp:effectExtent l="0" t="0" r="26670" b="19050"/>
                <wp:wrapNone/>
                <wp:docPr id="197" name="Rectángulo: esquinas redondeadas 197"/>
                <wp:cNvGraphicFramePr/>
                <a:graphic xmlns:a="http://schemas.openxmlformats.org/drawingml/2006/main">
                  <a:graphicData uri="http://schemas.microsoft.com/office/word/2010/wordprocessingShape">
                    <wps:wsp>
                      <wps:cNvSpPr/>
                      <wps:spPr>
                        <a:xfrm>
                          <a:off x="0" y="0"/>
                          <a:ext cx="1078230" cy="400050"/>
                        </a:xfrm>
                        <a:prstGeom prst="roundRect">
                          <a:avLst/>
                        </a:prstGeom>
                        <a:noFill/>
                        <a:ln w="190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4BEAF83" id="Rectángulo: esquinas redondeadas 197" o:spid="_x0000_s1026" style="position:absolute;margin-left:232.95pt;margin-top:169.1pt;width:84.9pt;height:31.5pt;z-index:25175449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" filled="f" strokecolor="black [3213]" strokeweight="1.5pt">
                <v:stroke joinstyle="miter"/>
                <w10:wrap anchorx="margin"/>
              </v:roundrect>
            </w:pict>
          </mc:Fallback>
        </mc:AlternateContent>
      </w:r>
      <w:r w:rsidRPr="00FB4304">
        <w:rPr>
          <w:rFonts w:ascii="Times New Roman" w:hAnsi="Times New Roman" w:cs="Times New Roman"/>
          <w:b/>
          <w:bCs/>
          <w:noProof/>
        </w:rPr>
        <mc:AlternateContent>
          <mc:Choice Requires="wps">
            <w:drawing>
              <wp:anchor distT="0" distB="0" distL="114300" distR="114300" simplePos="0" relativeHeight="251755520" behindDoc="0" locked="0" layoutInCell="1" allowOverlap="1" wp14:anchorId="17A10FFF" wp14:editId="18EF5579">
                <wp:simplePos x="0" y="0"/>
                <wp:positionH relativeFrom="column">
                  <wp:posOffset>2418715</wp:posOffset>
                </wp:positionH>
                <wp:positionV relativeFrom="paragraph">
                  <wp:posOffset>1867535</wp:posOffset>
                </wp:positionV>
                <wp:extent cx="433388" cy="4763"/>
                <wp:effectExtent l="0" t="0" r="24130" b="33655"/>
                <wp:wrapNone/>
                <wp:docPr id="191" name="Conector recto 191"/>
                <wp:cNvGraphicFramePr/>
                <a:graphic xmlns:a="http://schemas.openxmlformats.org/drawingml/2006/main">
                  <a:graphicData uri="http://schemas.microsoft.com/office/word/2010/wordprocessingShape">
                    <wps:wsp>
                      <wps:cNvCnPr/>
                      <wps:spPr>
                        <a:xfrm>
                          <a:off x="0" y="0"/>
                          <a:ext cx="433388" cy="4763"/>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3D3CDE4" id="Conector recto 191" o:spid="_x0000_s1026" style="position:absolute;z-index:2517555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90.45pt,147.05pt" to="224.6pt,147.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" strokecolor="black [3213]" strokeweight="1.5pt">
                <v:stroke joinstyle="miter"/>
              </v:line>
            </w:pict>
          </mc:Fallback>
        </mc:AlternateContent>
      </w:r>
      <w:r w:rsidRPr="00FB4304">
        <w:rPr>
          <w:rFonts w:ascii="Times New Roman" w:hAnsi="Times New Roman" w:cs="Times New Roman"/>
          <w:b/>
          <w:bCs/>
          <w:noProof/>
        </w:rPr>
        <mc:AlternateContent>
          <mc:Choice Requires="wps">
            <w:drawing>
              <wp:anchor distT="0" distB="0" distL="114300" distR="114300" simplePos="0" relativeHeight="251756544" behindDoc="0" locked="0" layoutInCell="1" allowOverlap="1" wp14:anchorId="30AEC066" wp14:editId="3B17E0CC">
                <wp:simplePos x="0" y="0"/>
                <wp:positionH relativeFrom="column">
                  <wp:posOffset>3794760</wp:posOffset>
                </wp:positionH>
                <wp:positionV relativeFrom="paragraph">
                  <wp:posOffset>829310</wp:posOffset>
                </wp:positionV>
                <wp:extent cx="542925" cy="9207"/>
                <wp:effectExtent l="0" t="0" r="28575" b="29210"/>
                <wp:wrapNone/>
                <wp:docPr id="195" name="Conector recto 195"/>
                <wp:cNvGraphicFramePr/>
                <a:graphic xmlns:a="http://schemas.openxmlformats.org/drawingml/2006/main">
                  <a:graphicData uri="http://schemas.microsoft.com/office/word/2010/wordprocessingShape">
                    <wps:wsp>
                      <wps:cNvCnPr/>
                      <wps:spPr>
                        <a:xfrm flipV="1">
                          <a:off x="0" y="0"/>
                          <a:ext cx="542925" cy="9207"/>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58B8FA3" id="Conector recto 195" o:spid="_x0000_s1026" style="position:absolute;flip:y;z-index:2517565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98.8pt,65.3pt" to="341.55pt,6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" strokecolor="black [3213]" strokeweight="1.5pt">
                <v:stroke joinstyle="miter"/>
              </v:line>
            </w:pict>
          </mc:Fallback>
        </mc:AlternateContent>
      </w:r>
      <w:r w:rsidRPr="00FB4304">
        <w:rPr>
          <w:rFonts w:ascii="Times New Roman" w:hAnsi="Times New Roman" w:cs="Times New Roman"/>
          <w:b/>
          <w:bCs/>
          <w:noProof/>
        </w:rPr>
        <mc:AlternateContent>
          <mc:Choice Requires="wps">
            <w:drawing>
              <wp:anchor distT="0" distB="0" distL="114300" distR="114300" simplePos="0" relativeHeight="251757568" behindDoc="0" locked="0" layoutInCell="1" allowOverlap="1" wp14:anchorId="1E17C07D" wp14:editId="10402EBD">
                <wp:simplePos x="0" y="0"/>
                <wp:positionH relativeFrom="margin">
                  <wp:posOffset>0</wp:posOffset>
                </wp:positionH>
                <wp:positionV relativeFrom="paragraph">
                  <wp:posOffset>591820</wp:posOffset>
                </wp:positionV>
                <wp:extent cx="1111250" cy="619125"/>
                <wp:effectExtent l="0" t="0" r="0" b="0"/>
                <wp:wrapNone/>
                <wp:docPr id="213" name="Cuadro de texto 213"/>
                <wp:cNvGraphicFramePr/>
                <a:graphic xmlns:a="http://schemas.openxmlformats.org/drawingml/2006/main">
                  <a:graphicData uri="http://schemas.microsoft.com/office/word/2010/wordprocessingShape">
                    <wps:wsp>
                      <wps:cNvSpPr txBox="1"/>
                      <wps:spPr>
                        <a:xfrm>
                          <a:off x="0" y="0"/>
                          <a:ext cx="1111250" cy="619125"/>
                        </a:xfrm>
                        <a:prstGeom prst="rect">
                          <a:avLst/>
                        </a:prstGeom>
                        <a:noFill/>
                        <a:ln w="6350">
                          <a:noFill/>
                        </a:ln>
                      </wps:spPr>
                      <wps:txbx>
                        <w:txbxContent>
                          <w:p w14:paraId="28DE995D" w14:textId="77777777" w:rsidR="00D45FF5" w:rsidRPr="00400861" w:rsidRDefault="00D45FF5" w:rsidP="00D45FF5">
                            <w:pPr>
                              <w:jc w:val="right"/>
                              <w:rPr>
                                <w:b/>
                                <w:bCs/>
                                <w:sz w:val="18"/>
                                <w:szCs w:val="18"/>
                                <w:lang w:val="es-MX"/>
                              </w:rPr>
                            </w:pPr>
                            <w:r w:rsidRPr="00400861">
                              <w:rPr>
                                <w:b/>
                                <w:bCs/>
                                <w:sz w:val="18"/>
                                <w:szCs w:val="18"/>
                                <w:lang w:val="es-MX"/>
                              </w:rPr>
                              <w:t>PF01,PF12,PF04,PF08,</w:t>
                            </w:r>
                          </w:p>
                          <w:p w14:paraId="7EAE47FE" w14:textId="77777777" w:rsidR="00D45FF5" w:rsidRPr="00400861" w:rsidRDefault="00D45FF5" w:rsidP="00D45FF5">
                            <w:pPr>
                              <w:jc w:val="right"/>
                              <w:rPr>
                                <w:b/>
                                <w:bCs/>
                                <w:sz w:val="18"/>
                                <w:szCs w:val="18"/>
                              </w:rPr>
                            </w:pPr>
                            <w:r w:rsidRPr="00400861">
                              <w:rPr>
                                <w:b/>
                                <w:bCs/>
                                <w:sz w:val="18"/>
                                <w:szCs w:val="18"/>
                                <w:lang w:val="es-MX"/>
                              </w:rPr>
                              <w:t>PF13,PF15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E17C07D" id="Cuadro de texto 213" o:spid="_x0000_s1098" type="#_x0000_t202" style="position:absolute;margin-left:0;margin-top:46.6pt;width:87.5pt;height:48.75pt;z-index:25175756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" filled="f" stroked="f" strokeweight=".5pt">
                <v:textbox>
                  <w:txbxContent>
                    <w:p w14:paraId="28DE995D" w14:textId="77777777" w:rsidR="00D45FF5" w:rsidRPr="00400861" w:rsidRDefault="00D45FF5" w:rsidP="00D45FF5">
                      <w:pPr>
                        <w:jc w:val="right"/>
                        <w:rPr>
                          <w:b/>
                          <w:bCs/>
                          <w:sz w:val="18"/>
                          <w:szCs w:val="18"/>
                          <w:lang w:val="es-MX"/>
                        </w:rPr>
                      </w:pPr>
                      <w:r w:rsidRPr="00400861">
                        <w:rPr>
                          <w:b/>
                          <w:bCs/>
                          <w:sz w:val="18"/>
                          <w:szCs w:val="18"/>
                          <w:lang w:val="es-MX"/>
                        </w:rPr>
                        <w:t>PF01,PF12,PF04,PF08,</w:t>
                      </w:r>
                    </w:p>
                    <w:p w14:paraId="7EAE47FE" w14:textId="77777777" w:rsidR="00D45FF5" w:rsidRPr="00400861" w:rsidRDefault="00D45FF5" w:rsidP="00D45FF5">
                      <w:pPr>
                        <w:jc w:val="right"/>
                        <w:rPr>
                          <w:b/>
                          <w:bCs/>
                          <w:sz w:val="18"/>
                          <w:szCs w:val="18"/>
                        </w:rPr>
                      </w:pPr>
                      <w:r w:rsidRPr="00400861">
                        <w:rPr>
                          <w:b/>
                          <w:bCs/>
                          <w:sz w:val="18"/>
                          <w:szCs w:val="18"/>
                          <w:lang w:val="es-MX"/>
                        </w:rPr>
                        <w:t>PF13,PF15</w:t>
                      </w:r>
                    </w:p>
                  </w:txbxContent>
                </v:textbox>
                <w10:wrap anchorx="margin"/>
              </v:shape>
            </w:pict>
          </mc:Fallback>
        </mc:AlternateContent>
      </w:r>
      <w:r w:rsidRPr="00FB4304">
        <w:rPr>
          <w:rFonts w:ascii="Times New Roman" w:hAnsi="Times New Roman" w:cs="Times New Roman"/>
          <w:b/>
          <w:bCs/>
          <w:noProof/>
        </w:rPr>
        <mc:AlternateContent>
          <mc:Choice Requires="wps">
            <w:drawing>
              <wp:anchor distT="0" distB="0" distL="114300" distR="114300" simplePos="0" relativeHeight="251758592" behindDoc="0" locked="0" layoutInCell="1" allowOverlap="1" wp14:anchorId="094DCC66" wp14:editId="08A72054">
                <wp:simplePos x="0" y="0"/>
                <wp:positionH relativeFrom="margin">
                  <wp:posOffset>1426210</wp:posOffset>
                </wp:positionH>
                <wp:positionV relativeFrom="paragraph">
                  <wp:posOffset>693420</wp:posOffset>
                </wp:positionV>
                <wp:extent cx="1111250" cy="285750"/>
                <wp:effectExtent l="0" t="0" r="0" b="0"/>
                <wp:wrapNone/>
                <wp:docPr id="214" name="Cuadro de texto 214"/>
                <wp:cNvGraphicFramePr/>
                <a:graphic xmlns:a="http://schemas.openxmlformats.org/drawingml/2006/main">
                  <a:graphicData uri="http://schemas.microsoft.com/office/word/2010/wordprocessingShape">
                    <wps:wsp>
                      <wps:cNvSpPr txBox="1"/>
                      <wps:spPr>
                        <a:xfrm>
                          <a:off x="0" y="0"/>
                          <a:ext cx="1111250" cy="285750"/>
                        </a:xfrm>
                        <a:prstGeom prst="rect">
                          <a:avLst/>
                        </a:prstGeom>
                        <a:noFill/>
                        <a:ln w="6350">
                          <a:noFill/>
                        </a:ln>
                      </wps:spPr>
                      <wps:txbx>
                        <w:txbxContent>
                          <w:p w14:paraId="2AE80D85" w14:textId="77777777" w:rsidR="00D45FF5" w:rsidRPr="00400861" w:rsidRDefault="00D45FF5" w:rsidP="00D45FF5">
                            <w:pPr>
                              <w:jc w:val="right"/>
                              <w:rPr>
                                <w:b/>
                                <w:bCs/>
                                <w:sz w:val="18"/>
                                <w:szCs w:val="18"/>
                              </w:rPr>
                            </w:pPr>
                            <w:r>
                              <w:rPr>
                                <w:b/>
                                <w:bCs/>
                                <w:sz w:val="18"/>
                                <w:szCs w:val="18"/>
                                <w:lang w:val="es-MX"/>
                              </w:rPr>
                              <w:t>PF05,PF12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94DCC66" id="Cuadro de texto 214" o:spid="_x0000_s1099" type="#_x0000_t202" style="position:absolute;margin-left:112.3pt;margin-top:54.6pt;width:87.5pt;height:22.5pt;z-index:25175859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" filled="f" stroked="f" strokeweight=".5pt">
                <v:textbox>
                  <w:txbxContent>
                    <w:p w14:paraId="2AE80D85" w14:textId="77777777" w:rsidR="00D45FF5" w:rsidRPr="00400861" w:rsidRDefault="00D45FF5" w:rsidP="00D45FF5">
                      <w:pPr>
                        <w:jc w:val="right"/>
                        <w:rPr>
                          <w:b/>
                          <w:bCs/>
                          <w:sz w:val="18"/>
                          <w:szCs w:val="18"/>
                        </w:rPr>
                      </w:pPr>
                      <w:r>
                        <w:rPr>
                          <w:b/>
                          <w:bCs/>
                          <w:sz w:val="18"/>
                          <w:szCs w:val="18"/>
                          <w:lang w:val="es-MX"/>
                        </w:rPr>
                        <w:t>PF05,PF12</w:t>
                      </w:r>
                    </w:p>
                  </w:txbxContent>
                </v:textbox>
                <w10:wrap anchorx="margin"/>
              </v:shape>
            </w:pict>
          </mc:Fallback>
        </mc:AlternateContent>
      </w:r>
      <w:r w:rsidRPr="00FB4304">
        <w:rPr>
          <w:rFonts w:ascii="Times New Roman" w:hAnsi="Times New Roman" w:cs="Times New Roman"/>
          <w:b/>
          <w:bCs/>
          <w:noProof/>
        </w:rPr>
        <mc:AlternateContent>
          <mc:Choice Requires="wps">
            <w:drawing>
              <wp:anchor distT="0" distB="0" distL="114300" distR="114300" simplePos="0" relativeHeight="251759616" behindDoc="0" locked="0" layoutInCell="1" allowOverlap="1" wp14:anchorId="0E8FDDA2" wp14:editId="40363C49">
                <wp:simplePos x="0" y="0"/>
                <wp:positionH relativeFrom="page">
                  <wp:posOffset>4127500</wp:posOffset>
                </wp:positionH>
                <wp:positionV relativeFrom="paragraph">
                  <wp:posOffset>541020</wp:posOffset>
                </wp:positionV>
                <wp:extent cx="857250" cy="619125"/>
                <wp:effectExtent l="0" t="0" r="0" b="0"/>
                <wp:wrapNone/>
                <wp:docPr id="215" name="Cuadro de texto 215"/>
                <wp:cNvGraphicFramePr/>
                <a:graphic xmlns:a="http://schemas.openxmlformats.org/drawingml/2006/main">
                  <a:graphicData uri="http://schemas.microsoft.com/office/word/2010/wordprocessingShape">
                    <wps:wsp>
                      <wps:cNvSpPr txBox="1"/>
                      <wps:spPr>
                        <a:xfrm>
                          <a:off x="0" y="0"/>
                          <a:ext cx="857250" cy="619125"/>
                        </a:xfrm>
                        <a:prstGeom prst="rect">
                          <a:avLst/>
                        </a:prstGeom>
                        <a:noFill/>
                        <a:ln w="6350">
                          <a:noFill/>
                        </a:ln>
                      </wps:spPr>
                      <wps:txbx>
                        <w:txbxContent>
                          <w:p w14:paraId="0706BDC3" w14:textId="77777777" w:rsidR="00D45FF5" w:rsidRPr="00400861" w:rsidRDefault="00D45FF5" w:rsidP="00D45FF5">
                            <w:pPr>
                              <w:jc w:val="right"/>
                              <w:rPr>
                                <w:b/>
                                <w:bCs/>
                                <w:sz w:val="18"/>
                                <w:szCs w:val="18"/>
                              </w:rPr>
                            </w:pPr>
                            <w:r>
                              <w:rPr>
                                <w:b/>
                                <w:bCs/>
                                <w:sz w:val="18"/>
                                <w:szCs w:val="18"/>
                                <w:lang w:val="es-MX"/>
                              </w:rPr>
                              <w:t>PF08,PF05,PF06,PF03,PF11,PF15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E8FDDA2" id="Cuadro de texto 215" o:spid="_x0000_s1100" type="#_x0000_t202" style="position:absolute;margin-left:325pt;margin-top:42.6pt;width:67.5pt;height:48.75pt;z-index:25175961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" filled="f" stroked="f" strokeweight=".5pt">
                <v:textbox>
                  <w:txbxContent>
                    <w:p w14:paraId="0706BDC3" w14:textId="77777777" w:rsidR="00D45FF5" w:rsidRPr="00400861" w:rsidRDefault="00D45FF5" w:rsidP="00D45FF5">
                      <w:pPr>
                        <w:jc w:val="right"/>
                        <w:rPr>
                          <w:b/>
                          <w:bCs/>
                          <w:sz w:val="18"/>
                          <w:szCs w:val="18"/>
                        </w:rPr>
                      </w:pPr>
                      <w:r>
                        <w:rPr>
                          <w:b/>
                          <w:bCs/>
                          <w:sz w:val="18"/>
                          <w:szCs w:val="18"/>
                          <w:lang w:val="es-MX"/>
                        </w:rPr>
                        <w:t>PF08,PF05,PF06,PF03,PF11,PF15</w:t>
                      </w:r>
                    </w:p>
                  </w:txbxContent>
                </v:textbox>
                <w10:wrap anchorx="page"/>
              </v:shape>
            </w:pict>
          </mc:Fallback>
        </mc:AlternateContent>
      </w:r>
      <w:r w:rsidRPr="00FB4304">
        <w:rPr>
          <w:rFonts w:ascii="Times New Roman" w:hAnsi="Times New Roman" w:cs="Times New Roman"/>
          <w:b/>
          <w:bCs/>
          <w:noProof/>
        </w:rPr>
        <mc:AlternateContent>
          <mc:Choice Requires="wps">
            <w:drawing>
              <wp:anchor distT="0" distB="0" distL="114300" distR="114300" simplePos="0" relativeHeight="251760640" behindDoc="0" locked="0" layoutInCell="1" allowOverlap="1" wp14:anchorId="7BB38B57" wp14:editId="31F58C1B">
                <wp:simplePos x="0" y="0"/>
                <wp:positionH relativeFrom="page">
                  <wp:posOffset>4171950</wp:posOffset>
                </wp:positionH>
                <wp:positionV relativeFrom="paragraph">
                  <wp:posOffset>1588135</wp:posOffset>
                </wp:positionV>
                <wp:extent cx="857250" cy="619125"/>
                <wp:effectExtent l="0" t="0" r="0" b="0"/>
                <wp:wrapNone/>
                <wp:docPr id="216" name="Cuadro de texto 216"/>
                <wp:cNvGraphicFramePr/>
                <a:graphic xmlns:a="http://schemas.openxmlformats.org/drawingml/2006/main">
                  <a:graphicData uri="http://schemas.microsoft.com/office/word/2010/wordprocessingShape">
                    <wps:wsp>
                      <wps:cNvSpPr txBox="1"/>
                      <wps:spPr>
                        <a:xfrm>
                          <a:off x="0" y="0"/>
                          <a:ext cx="857250" cy="619125"/>
                        </a:xfrm>
                        <a:prstGeom prst="rect">
                          <a:avLst/>
                        </a:prstGeom>
                        <a:noFill/>
                        <a:ln w="6350">
                          <a:noFill/>
                        </a:ln>
                      </wps:spPr>
                      <wps:txbx>
                        <w:txbxContent>
                          <w:p w14:paraId="31ADE76E" w14:textId="77777777" w:rsidR="00D45FF5" w:rsidRPr="00400861" w:rsidRDefault="00D45FF5" w:rsidP="00D45FF5">
                            <w:pPr>
                              <w:jc w:val="right"/>
                              <w:rPr>
                                <w:b/>
                                <w:bCs/>
                                <w:sz w:val="18"/>
                                <w:szCs w:val="18"/>
                              </w:rPr>
                            </w:pPr>
                            <w:r>
                              <w:rPr>
                                <w:b/>
                                <w:bCs/>
                                <w:sz w:val="18"/>
                                <w:szCs w:val="18"/>
                                <w:lang w:val="es-MX"/>
                              </w:rPr>
                              <w:t>PF01,PF13,PF14,PF15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BB38B57" id="Cuadro de texto 216" o:spid="_x0000_s1101" type="#_x0000_t202" style="position:absolute;margin-left:328.5pt;margin-top:125.05pt;width:67.5pt;height:48.75pt;z-index:25176064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" filled="f" stroked="f" strokeweight=".5pt">
                <v:textbox>
                  <w:txbxContent>
                    <w:p w14:paraId="31ADE76E" w14:textId="77777777" w:rsidR="00D45FF5" w:rsidRPr="00400861" w:rsidRDefault="00D45FF5" w:rsidP="00D45FF5">
                      <w:pPr>
                        <w:jc w:val="right"/>
                        <w:rPr>
                          <w:b/>
                          <w:bCs/>
                          <w:sz w:val="18"/>
                          <w:szCs w:val="18"/>
                        </w:rPr>
                      </w:pPr>
                      <w:r>
                        <w:rPr>
                          <w:b/>
                          <w:bCs/>
                          <w:sz w:val="18"/>
                          <w:szCs w:val="18"/>
                          <w:lang w:val="es-MX"/>
                        </w:rPr>
                        <w:t>PF01,PF13,PF14,PF15</w:t>
                      </w:r>
                    </w:p>
                  </w:txbxContent>
                </v:textbox>
                <w10:wrap anchorx="page"/>
              </v:shape>
            </w:pict>
          </mc:Fallback>
        </mc:AlternateContent>
      </w:r>
      <w:r w:rsidRPr="00FB4304">
        <w:rPr>
          <w:rFonts w:ascii="Times New Roman" w:hAnsi="Times New Roman" w:cs="Times New Roman"/>
          <w:b/>
          <w:bCs/>
          <w:noProof/>
        </w:rPr>
        <mc:AlternateContent>
          <mc:Choice Requires="wps">
            <w:drawing>
              <wp:anchor distT="0" distB="0" distL="114300" distR="114300" simplePos="0" relativeHeight="251761664" behindDoc="0" locked="0" layoutInCell="1" allowOverlap="1" wp14:anchorId="340CB942" wp14:editId="672BDD75">
                <wp:simplePos x="0" y="0"/>
                <wp:positionH relativeFrom="page">
                  <wp:posOffset>2692400</wp:posOffset>
                </wp:positionH>
                <wp:positionV relativeFrom="paragraph">
                  <wp:posOffset>1595120</wp:posOffset>
                </wp:positionV>
                <wp:extent cx="857250" cy="546100"/>
                <wp:effectExtent l="0" t="0" r="0" b="6350"/>
                <wp:wrapNone/>
                <wp:docPr id="217" name="Cuadro de texto 217"/>
                <wp:cNvGraphicFramePr/>
                <a:graphic xmlns:a="http://schemas.openxmlformats.org/drawingml/2006/main">
                  <a:graphicData uri="http://schemas.microsoft.com/office/word/2010/wordprocessingShape">
                    <wps:wsp>
                      <wps:cNvSpPr txBox="1"/>
                      <wps:spPr>
                        <a:xfrm>
                          <a:off x="0" y="0"/>
                          <a:ext cx="857250" cy="546100"/>
                        </a:xfrm>
                        <a:prstGeom prst="rect">
                          <a:avLst/>
                        </a:prstGeom>
                        <a:noFill/>
                        <a:ln w="6350">
                          <a:noFill/>
                        </a:ln>
                      </wps:spPr>
                      <wps:txbx>
                        <w:txbxContent>
                          <w:p w14:paraId="09FA7304" w14:textId="77777777" w:rsidR="00D45FF5" w:rsidRPr="00400861" w:rsidRDefault="00D45FF5" w:rsidP="00D45FF5">
                            <w:pPr>
                              <w:jc w:val="right"/>
                              <w:rPr>
                                <w:b/>
                                <w:bCs/>
                                <w:sz w:val="18"/>
                                <w:szCs w:val="18"/>
                              </w:rPr>
                            </w:pPr>
                            <w:r>
                              <w:rPr>
                                <w:b/>
                                <w:bCs/>
                                <w:sz w:val="18"/>
                                <w:szCs w:val="18"/>
                                <w:lang w:val="es-MX"/>
                              </w:rPr>
                              <w:t>PF02,PF03,PF05,PF07</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40CB942" id="Cuadro de texto 217" o:spid="_x0000_s1102" type="#_x0000_t202" style="position:absolute;margin-left:212pt;margin-top:125.6pt;width:67.5pt;height:43pt;z-index:25176166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" filled="f" stroked="f" strokeweight=".5pt">
                <v:textbox>
                  <w:txbxContent>
                    <w:p w14:paraId="09FA7304" w14:textId="77777777" w:rsidR="00D45FF5" w:rsidRPr="00400861" w:rsidRDefault="00D45FF5" w:rsidP="00D45FF5">
                      <w:pPr>
                        <w:jc w:val="right"/>
                        <w:rPr>
                          <w:b/>
                          <w:bCs/>
                          <w:sz w:val="18"/>
                          <w:szCs w:val="18"/>
                        </w:rPr>
                      </w:pPr>
                      <w:r>
                        <w:rPr>
                          <w:b/>
                          <w:bCs/>
                          <w:sz w:val="18"/>
                          <w:szCs w:val="18"/>
                          <w:lang w:val="es-MX"/>
                        </w:rPr>
                        <w:t>PF02,PF03,PF05,PF07</w:t>
                      </w:r>
                    </w:p>
                  </w:txbxContent>
                </v:textbox>
                <w10:wrap anchorx="page"/>
              </v:shape>
            </w:pict>
          </mc:Fallback>
        </mc:AlternateContent>
      </w:r>
      <w:r w:rsidRPr="00FB4304">
        <w:rPr>
          <w:rFonts w:ascii="Times New Roman" w:hAnsi="Times New Roman" w:cs="Times New Roman"/>
          <w:b/>
          <w:bCs/>
          <w:noProof/>
        </w:rPr>
        <mc:AlternateContent>
          <mc:Choice Requires="wps">
            <w:drawing>
              <wp:anchor distT="0" distB="0" distL="114300" distR="114300" simplePos="0" relativeHeight="251762688" behindDoc="0" locked="0" layoutInCell="1" allowOverlap="1" wp14:anchorId="18DBD275" wp14:editId="44259D22">
                <wp:simplePos x="0" y="0"/>
                <wp:positionH relativeFrom="page">
                  <wp:posOffset>1242060</wp:posOffset>
                </wp:positionH>
                <wp:positionV relativeFrom="paragraph">
                  <wp:posOffset>1449705</wp:posOffset>
                </wp:positionV>
                <wp:extent cx="857250" cy="753533"/>
                <wp:effectExtent l="0" t="0" r="0" b="0"/>
                <wp:wrapNone/>
                <wp:docPr id="218" name="Cuadro de texto 218"/>
                <wp:cNvGraphicFramePr/>
                <a:graphic xmlns:a="http://schemas.openxmlformats.org/drawingml/2006/main">
                  <a:graphicData uri="http://schemas.microsoft.com/office/word/2010/wordprocessingShape">
                    <wps:wsp>
                      <wps:cNvSpPr txBox="1"/>
                      <wps:spPr>
                        <a:xfrm>
                          <a:off x="0" y="0"/>
                          <a:ext cx="857250" cy="753533"/>
                        </a:xfrm>
                        <a:prstGeom prst="rect">
                          <a:avLst/>
                        </a:prstGeom>
                        <a:noFill/>
                        <a:ln w="6350">
                          <a:noFill/>
                        </a:ln>
                      </wps:spPr>
                      <wps:txbx>
                        <w:txbxContent>
                          <w:p w14:paraId="717C6745" w14:textId="77777777" w:rsidR="00D45FF5" w:rsidRPr="00400861" w:rsidRDefault="00D45FF5" w:rsidP="00D45FF5">
                            <w:pPr>
                              <w:jc w:val="right"/>
                              <w:rPr>
                                <w:b/>
                                <w:bCs/>
                                <w:sz w:val="18"/>
                                <w:szCs w:val="18"/>
                              </w:rPr>
                            </w:pPr>
                            <w:r>
                              <w:rPr>
                                <w:b/>
                                <w:bCs/>
                                <w:sz w:val="18"/>
                                <w:szCs w:val="18"/>
                                <w:lang w:val="es-MX"/>
                              </w:rPr>
                              <w:t>PF01,PF05,PF06,PF12,PF10,PF15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8DBD275" id="Cuadro de texto 218" o:spid="_x0000_s1103" type="#_x0000_t202" style="position:absolute;margin-left:97.8pt;margin-top:114.15pt;width:67.5pt;height:59.35pt;z-index:25176268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" filled="f" stroked="f" strokeweight=".5pt">
                <v:textbox>
                  <w:txbxContent>
                    <w:p w14:paraId="717C6745" w14:textId="77777777" w:rsidR="00D45FF5" w:rsidRPr="00400861" w:rsidRDefault="00D45FF5" w:rsidP="00D45FF5">
                      <w:pPr>
                        <w:jc w:val="right"/>
                        <w:rPr>
                          <w:b/>
                          <w:bCs/>
                          <w:sz w:val="18"/>
                          <w:szCs w:val="18"/>
                        </w:rPr>
                      </w:pPr>
                      <w:r>
                        <w:rPr>
                          <w:b/>
                          <w:bCs/>
                          <w:sz w:val="18"/>
                          <w:szCs w:val="18"/>
                          <w:lang w:val="es-MX"/>
                        </w:rPr>
                        <w:t>PF01,PF05,PF06,PF12,PF10,PF15</w:t>
                      </w:r>
                    </w:p>
                  </w:txbxContent>
                </v:textbox>
                <w10:wrap anchorx="page"/>
              </v:shape>
            </w:pict>
          </mc:Fallback>
        </mc:AlternateContent>
      </w:r>
    </w:p>
    <w:p w14:paraId="22F1AA51" w14:textId="77777777" w:rsidR="00D45FF5" w:rsidRPr="00FB4304" w:rsidRDefault="00D45FF5" w:rsidP="002C5CBD">
      <w:pPr>
        <w:jc w:val="left"/>
        <w:rPr>
          <w:rFonts w:ascii="Times New Roman" w:hAnsi="Times New Roman" w:cs="Times New Roman"/>
          <w:b/>
          <w:bCs/>
        </w:rPr>
      </w:pPr>
    </w:p>
    <w:p w14:paraId="2C1F9FA6" w14:textId="77777777" w:rsidR="00D45FF5" w:rsidRPr="00FB4304" w:rsidRDefault="00D45FF5" w:rsidP="002C5CBD">
      <w:pPr>
        <w:jc w:val="left"/>
        <w:rPr>
          <w:rFonts w:ascii="Times New Roman" w:hAnsi="Times New Roman" w:cs="Times New Roman"/>
          <w:b/>
          <w:bCs/>
        </w:rPr>
      </w:pPr>
    </w:p>
    <w:p w14:paraId="543C5BF3" w14:textId="77777777" w:rsidR="00D45FF5" w:rsidRPr="00FB4304" w:rsidRDefault="00D45FF5" w:rsidP="002C5CBD">
      <w:pPr>
        <w:jc w:val="left"/>
        <w:rPr>
          <w:rFonts w:ascii="Times New Roman" w:hAnsi="Times New Roman" w:cs="Times New Roman"/>
          <w:b/>
          <w:bCs/>
        </w:rPr>
      </w:pPr>
    </w:p>
    <w:p w14:paraId="2AA05F68" w14:textId="77777777" w:rsidR="00D45FF5" w:rsidRPr="00FB4304" w:rsidRDefault="00D45FF5" w:rsidP="002C5CBD">
      <w:pPr>
        <w:jc w:val="left"/>
        <w:rPr>
          <w:rFonts w:ascii="Times New Roman" w:hAnsi="Times New Roman" w:cs="Times New Roman"/>
          <w:b/>
          <w:bCs/>
        </w:rPr>
      </w:pPr>
    </w:p>
    <w:p w14:paraId="6578E25C" w14:textId="77777777" w:rsidR="00D45FF5" w:rsidRPr="00FB4304" w:rsidRDefault="00D45FF5" w:rsidP="002C5CBD">
      <w:pPr>
        <w:jc w:val="left"/>
        <w:rPr>
          <w:rFonts w:ascii="Times New Roman" w:hAnsi="Times New Roman" w:cs="Times New Roman"/>
          <w:b/>
          <w:bCs/>
        </w:rPr>
      </w:pPr>
    </w:p>
    <w:p w14:paraId="6990CB7F" w14:textId="77777777" w:rsidR="00D45FF5" w:rsidRPr="00FB4304" w:rsidRDefault="00D45FF5" w:rsidP="002C5CBD">
      <w:pPr>
        <w:jc w:val="left"/>
        <w:rPr>
          <w:rFonts w:ascii="Times New Roman" w:hAnsi="Times New Roman" w:cs="Times New Roman"/>
          <w:b/>
          <w:bCs/>
        </w:rPr>
      </w:pPr>
    </w:p>
    <w:p w14:paraId="72DBAC70" w14:textId="77777777" w:rsidR="00D45FF5" w:rsidRPr="00FB4304" w:rsidRDefault="00D45FF5" w:rsidP="002C5CBD">
      <w:pPr>
        <w:jc w:val="left"/>
        <w:rPr>
          <w:rFonts w:ascii="Times New Roman" w:hAnsi="Times New Roman" w:cs="Times New Roman"/>
          <w:b/>
          <w:bCs/>
        </w:rPr>
      </w:pPr>
    </w:p>
    <w:p w14:paraId="707334B4" w14:textId="77777777" w:rsidR="00D45FF5" w:rsidRPr="00FB4304" w:rsidRDefault="00D45FF5" w:rsidP="002C5CBD">
      <w:pPr>
        <w:jc w:val="left"/>
        <w:rPr>
          <w:rFonts w:ascii="Times New Roman" w:hAnsi="Times New Roman" w:cs="Times New Roman"/>
          <w:b/>
          <w:bCs/>
        </w:rPr>
      </w:pPr>
    </w:p>
    <w:p w14:paraId="0EB9CC83" w14:textId="77777777" w:rsidR="00D45FF5" w:rsidRPr="00FB4304" w:rsidRDefault="00D45FF5" w:rsidP="002C5CBD">
      <w:pPr>
        <w:jc w:val="left"/>
        <w:rPr>
          <w:rFonts w:ascii="Times New Roman" w:hAnsi="Times New Roman" w:cs="Times New Roman"/>
          <w:b/>
          <w:bCs/>
        </w:rPr>
      </w:pPr>
    </w:p>
    <w:p w14:paraId="08E77F75" w14:textId="77777777" w:rsidR="00D45FF5" w:rsidRPr="00FB4304" w:rsidRDefault="00D45FF5" w:rsidP="002C5CBD">
      <w:pPr>
        <w:jc w:val="left"/>
        <w:rPr>
          <w:rFonts w:ascii="Times New Roman" w:hAnsi="Times New Roman" w:cs="Times New Roman"/>
          <w:b/>
          <w:bCs/>
        </w:rPr>
      </w:pPr>
    </w:p>
    <w:p w14:paraId="34115205" w14:textId="77777777" w:rsidR="00D45FF5" w:rsidRPr="00FB4304" w:rsidRDefault="00D45FF5" w:rsidP="002C5CBD">
      <w:pPr>
        <w:jc w:val="left"/>
        <w:rPr>
          <w:rFonts w:ascii="Times New Roman" w:hAnsi="Times New Roman" w:cs="Times New Roman"/>
          <w:b/>
          <w:bCs/>
        </w:rPr>
      </w:pPr>
    </w:p>
    <w:p w14:paraId="17844B3B" w14:textId="77777777" w:rsidR="00380789" w:rsidRPr="00FB4304" w:rsidRDefault="00380789" w:rsidP="002C5CBD">
      <w:pPr>
        <w:spacing w:after="160" w:line="259" w:lineRule="auto"/>
        <w:jc w:val="left"/>
        <w:rPr>
          <w:rFonts w:ascii="Times New Roman" w:hAnsi="Times New Roman" w:cs="Times New Roman"/>
          <w:b/>
          <w:bCs/>
        </w:rPr>
      </w:pPr>
      <w:r w:rsidRPr="00FB4304">
        <w:rPr>
          <w:rFonts w:ascii="Times New Roman" w:hAnsi="Times New Roman" w:cs="Times New Roman"/>
          <w:b/>
          <w:bCs/>
        </w:rPr>
        <w:br w:type="page"/>
      </w:r>
    </w:p>
    <w:p w14:paraId="4946DFDD" w14:textId="77777777" w:rsidR="00A356B5" w:rsidRPr="00FB4304" w:rsidRDefault="00A356B5" w:rsidP="002C5CBD">
      <w:pPr>
        <w:jc w:val="left"/>
        <w:rPr>
          <w:rFonts w:ascii="Times New Roman" w:hAnsi="Times New Roman" w:cs="Times New Roman"/>
          <w:b/>
          <w:bCs/>
        </w:rPr>
      </w:pPr>
      <w:r w:rsidRPr="00FB4304">
        <w:rPr>
          <w:rFonts w:ascii="Times New Roman" w:hAnsi="Times New Roman" w:cs="Times New Roman"/>
          <w:b/>
          <w:bCs/>
        </w:rPr>
        <w:lastRenderedPageBreak/>
        <w:t>Analizar y Discutir el Diagrama</w:t>
      </w:r>
    </w:p>
    <w:tbl>
      <w:tblPr>
        <w:tblW w:w="1076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1696"/>
        <w:gridCol w:w="2694"/>
        <w:gridCol w:w="4174"/>
        <w:gridCol w:w="2204"/>
      </w:tblGrid>
      <w:tr w:rsidR="00571009" w:rsidRPr="00FB4304" w14:paraId="7294914C" w14:textId="77777777" w:rsidTr="00571009">
        <w:trPr>
          <w:tblHeader/>
          <w:jc w:val="center"/>
        </w:trPr>
        <w:tc>
          <w:tcPr>
            <w:tcW w:w="1696" w:type="dxa"/>
            <w:tcMar>
              <w:top w:w="75" w:type="dxa"/>
              <w:left w:w="150" w:type="dxa"/>
              <w:bottom w:w="75" w:type="dxa"/>
              <w:right w:w="150" w:type="dxa"/>
            </w:tcMar>
            <w:vAlign w:val="center"/>
            <w:hideMark/>
          </w:tcPr>
          <w:p w14:paraId="3F06FB6D" w14:textId="77777777" w:rsidR="007A2A42" w:rsidRPr="00FB4304" w:rsidRDefault="007A2A42" w:rsidP="002C5CBD">
            <w:pPr>
              <w:spacing w:line="276" w:lineRule="auto"/>
              <w:jc w:val="left"/>
              <w:rPr>
                <w:rFonts w:ascii="Times New Roman" w:hAnsi="Times New Roman" w:cs="Times New Roman"/>
                <w:b/>
                <w:bCs/>
                <w:sz w:val="20"/>
                <w:szCs w:val="20"/>
              </w:rPr>
            </w:pPr>
            <w:r w:rsidRPr="00FB4304">
              <w:rPr>
                <w:rFonts w:ascii="Times New Roman" w:hAnsi="Times New Roman" w:cs="Times New Roman"/>
                <w:b/>
                <w:bCs/>
                <w:sz w:val="20"/>
                <w:szCs w:val="20"/>
              </w:rPr>
              <w:t>Categoría 6M</w:t>
            </w:r>
          </w:p>
        </w:tc>
        <w:tc>
          <w:tcPr>
            <w:tcW w:w="2694" w:type="dxa"/>
            <w:tcMar>
              <w:top w:w="75" w:type="dxa"/>
              <w:left w:w="150" w:type="dxa"/>
              <w:bottom w:w="75" w:type="dxa"/>
              <w:right w:w="150" w:type="dxa"/>
            </w:tcMar>
            <w:vAlign w:val="center"/>
            <w:hideMark/>
          </w:tcPr>
          <w:p w14:paraId="09E84BC8" w14:textId="77777777" w:rsidR="007A2A42" w:rsidRPr="00FB4304" w:rsidRDefault="007A2A42" w:rsidP="002C5CBD">
            <w:pPr>
              <w:spacing w:line="276" w:lineRule="auto"/>
              <w:jc w:val="left"/>
              <w:rPr>
                <w:rFonts w:ascii="Times New Roman" w:hAnsi="Times New Roman" w:cs="Times New Roman"/>
                <w:b/>
                <w:bCs/>
                <w:sz w:val="20"/>
                <w:szCs w:val="20"/>
              </w:rPr>
            </w:pPr>
            <w:r w:rsidRPr="00FB4304">
              <w:rPr>
                <w:rFonts w:ascii="Times New Roman" w:hAnsi="Times New Roman" w:cs="Times New Roman"/>
                <w:b/>
                <w:bCs/>
                <w:sz w:val="20"/>
                <w:szCs w:val="20"/>
              </w:rPr>
              <w:t>Causa</w:t>
            </w:r>
          </w:p>
        </w:tc>
        <w:tc>
          <w:tcPr>
            <w:tcW w:w="4174" w:type="dxa"/>
            <w:tcMar>
              <w:top w:w="75" w:type="dxa"/>
              <w:left w:w="150" w:type="dxa"/>
              <w:bottom w:w="75" w:type="dxa"/>
              <w:right w:w="150" w:type="dxa"/>
            </w:tcMar>
            <w:vAlign w:val="center"/>
            <w:hideMark/>
          </w:tcPr>
          <w:p w14:paraId="2FB00090" w14:textId="77777777" w:rsidR="007A2A42" w:rsidRPr="00FB4304" w:rsidRDefault="007A2A42" w:rsidP="002C5CBD">
            <w:pPr>
              <w:spacing w:line="276" w:lineRule="auto"/>
              <w:jc w:val="left"/>
              <w:rPr>
                <w:rFonts w:ascii="Times New Roman" w:hAnsi="Times New Roman" w:cs="Times New Roman"/>
                <w:b/>
                <w:bCs/>
                <w:sz w:val="20"/>
                <w:szCs w:val="20"/>
              </w:rPr>
            </w:pPr>
            <w:r w:rsidRPr="00FB4304">
              <w:rPr>
                <w:rFonts w:ascii="Times New Roman" w:hAnsi="Times New Roman" w:cs="Times New Roman"/>
                <w:b/>
                <w:bCs/>
                <w:sz w:val="20"/>
                <w:szCs w:val="20"/>
              </w:rPr>
              <w:t>Alternativa de Cambio</w:t>
            </w:r>
          </w:p>
        </w:tc>
        <w:tc>
          <w:tcPr>
            <w:tcW w:w="2204" w:type="dxa"/>
            <w:tcMar>
              <w:top w:w="75" w:type="dxa"/>
              <w:left w:w="150" w:type="dxa"/>
              <w:bottom w:w="75" w:type="dxa"/>
              <w:right w:w="150" w:type="dxa"/>
            </w:tcMar>
            <w:vAlign w:val="center"/>
            <w:hideMark/>
          </w:tcPr>
          <w:p w14:paraId="0E12640A" w14:textId="77777777" w:rsidR="007A2A42" w:rsidRPr="00FB4304" w:rsidRDefault="007A2A42" w:rsidP="002C5CBD">
            <w:pPr>
              <w:spacing w:line="276" w:lineRule="auto"/>
              <w:jc w:val="left"/>
              <w:rPr>
                <w:rFonts w:ascii="Times New Roman" w:hAnsi="Times New Roman" w:cs="Times New Roman"/>
                <w:b/>
                <w:bCs/>
                <w:sz w:val="20"/>
                <w:szCs w:val="20"/>
              </w:rPr>
            </w:pPr>
            <w:r w:rsidRPr="00FB4304">
              <w:rPr>
                <w:rFonts w:ascii="Times New Roman" w:hAnsi="Times New Roman" w:cs="Times New Roman"/>
                <w:b/>
                <w:bCs/>
                <w:sz w:val="20"/>
                <w:szCs w:val="20"/>
              </w:rPr>
              <w:t>Módulo del Sistema</w:t>
            </w:r>
          </w:p>
        </w:tc>
      </w:tr>
      <w:tr w:rsidR="00571009" w:rsidRPr="00FB4304" w14:paraId="7209C59B" w14:textId="77777777" w:rsidTr="00571009">
        <w:trPr>
          <w:jc w:val="center"/>
        </w:trPr>
        <w:tc>
          <w:tcPr>
            <w:tcW w:w="1696" w:type="dxa"/>
            <w:tcMar>
              <w:top w:w="75" w:type="dxa"/>
              <w:left w:w="150" w:type="dxa"/>
              <w:bottom w:w="75" w:type="dxa"/>
              <w:right w:w="150" w:type="dxa"/>
            </w:tcMar>
            <w:vAlign w:val="center"/>
            <w:hideMark/>
          </w:tcPr>
          <w:p w14:paraId="4896FD41" w14:textId="77777777" w:rsidR="007A2A42" w:rsidRPr="00FB4304" w:rsidRDefault="007A2A42" w:rsidP="002C5CBD">
            <w:pPr>
              <w:spacing w:line="276" w:lineRule="auto"/>
              <w:jc w:val="left"/>
              <w:rPr>
                <w:rFonts w:ascii="Times New Roman" w:hAnsi="Times New Roman" w:cs="Times New Roman"/>
                <w:b/>
                <w:bCs/>
                <w:sz w:val="20"/>
                <w:szCs w:val="20"/>
              </w:rPr>
            </w:pPr>
            <w:r w:rsidRPr="00FB4304">
              <w:rPr>
                <w:rFonts w:ascii="Times New Roman" w:hAnsi="Times New Roman" w:cs="Times New Roman"/>
                <w:b/>
                <w:bCs/>
                <w:sz w:val="20"/>
                <w:szCs w:val="20"/>
              </w:rPr>
              <w:t>Métodos</w:t>
            </w:r>
          </w:p>
        </w:tc>
        <w:tc>
          <w:tcPr>
            <w:tcW w:w="2694" w:type="dxa"/>
            <w:tcMar>
              <w:top w:w="75" w:type="dxa"/>
              <w:left w:w="150" w:type="dxa"/>
              <w:bottom w:w="75" w:type="dxa"/>
              <w:right w:w="150" w:type="dxa"/>
            </w:tcMar>
            <w:vAlign w:val="center"/>
            <w:hideMark/>
          </w:tcPr>
          <w:p w14:paraId="637E8F23" w14:textId="77777777" w:rsidR="007A2A42" w:rsidRPr="00FB4304" w:rsidRDefault="007A2A42" w:rsidP="002C5CBD">
            <w:pPr>
              <w:spacing w:line="276" w:lineRule="auto"/>
              <w:jc w:val="left"/>
              <w:rPr>
                <w:rFonts w:ascii="Times New Roman" w:hAnsi="Times New Roman" w:cs="Times New Roman"/>
                <w:sz w:val="20"/>
                <w:szCs w:val="20"/>
              </w:rPr>
            </w:pPr>
            <w:r w:rsidRPr="00FB4304">
              <w:rPr>
                <w:rFonts w:ascii="Times New Roman" w:hAnsi="Times New Roman" w:cs="Times New Roman"/>
                <w:sz w:val="20"/>
                <w:szCs w:val="20"/>
              </w:rPr>
              <w:t xml:space="preserve">Registros en papel con desfase 2–8 </w:t>
            </w:r>
            <w:proofErr w:type="spellStart"/>
            <w:r w:rsidRPr="00FB4304">
              <w:rPr>
                <w:rFonts w:ascii="Times New Roman" w:hAnsi="Times New Roman" w:cs="Times New Roman"/>
                <w:sz w:val="20"/>
                <w:szCs w:val="20"/>
              </w:rPr>
              <w:t>hrs</w:t>
            </w:r>
            <w:proofErr w:type="spellEnd"/>
          </w:p>
        </w:tc>
        <w:tc>
          <w:tcPr>
            <w:tcW w:w="4174" w:type="dxa"/>
            <w:tcMar>
              <w:top w:w="75" w:type="dxa"/>
              <w:left w:w="150" w:type="dxa"/>
              <w:bottom w:w="75" w:type="dxa"/>
              <w:right w:w="150" w:type="dxa"/>
            </w:tcMar>
            <w:vAlign w:val="center"/>
            <w:hideMark/>
          </w:tcPr>
          <w:p w14:paraId="09461A78" w14:textId="77777777" w:rsidR="007A2A42" w:rsidRPr="00FB4304" w:rsidRDefault="007A2A42" w:rsidP="002C5CBD">
            <w:pPr>
              <w:spacing w:line="276" w:lineRule="auto"/>
              <w:jc w:val="left"/>
              <w:rPr>
                <w:rFonts w:ascii="Times New Roman" w:hAnsi="Times New Roman" w:cs="Times New Roman"/>
                <w:sz w:val="20"/>
                <w:szCs w:val="20"/>
              </w:rPr>
            </w:pPr>
            <w:r w:rsidRPr="00FB4304">
              <w:rPr>
                <w:rFonts w:ascii="Times New Roman" w:hAnsi="Times New Roman" w:cs="Times New Roman"/>
                <w:sz w:val="20"/>
                <w:szCs w:val="20"/>
              </w:rPr>
              <w:t>Captura digital directa en planta con formularios web validados</w:t>
            </w:r>
          </w:p>
        </w:tc>
        <w:tc>
          <w:tcPr>
            <w:tcW w:w="2204" w:type="dxa"/>
            <w:tcMar>
              <w:top w:w="75" w:type="dxa"/>
              <w:left w:w="150" w:type="dxa"/>
              <w:bottom w:w="75" w:type="dxa"/>
              <w:right w:w="150" w:type="dxa"/>
            </w:tcMar>
            <w:vAlign w:val="center"/>
            <w:hideMark/>
          </w:tcPr>
          <w:p w14:paraId="61721E85" w14:textId="77777777" w:rsidR="007A2A42" w:rsidRPr="00FB4304" w:rsidRDefault="007A2A42" w:rsidP="002C5CBD">
            <w:pPr>
              <w:spacing w:line="276" w:lineRule="auto"/>
              <w:jc w:val="left"/>
              <w:rPr>
                <w:rFonts w:ascii="Times New Roman" w:hAnsi="Times New Roman" w:cs="Times New Roman"/>
                <w:sz w:val="20"/>
                <w:szCs w:val="20"/>
              </w:rPr>
            </w:pPr>
            <w:r w:rsidRPr="00FB4304">
              <w:rPr>
                <w:rFonts w:ascii="Times New Roman" w:hAnsi="Times New Roman" w:cs="Times New Roman"/>
                <w:sz w:val="20"/>
                <w:szCs w:val="20"/>
              </w:rPr>
              <w:t>Mod. 6: Producción en Planta</w:t>
            </w:r>
          </w:p>
        </w:tc>
      </w:tr>
      <w:tr w:rsidR="00571009" w:rsidRPr="00FB4304" w14:paraId="0A0217D9" w14:textId="77777777" w:rsidTr="00571009">
        <w:trPr>
          <w:jc w:val="center"/>
        </w:trPr>
        <w:tc>
          <w:tcPr>
            <w:tcW w:w="1696" w:type="dxa"/>
            <w:tcMar>
              <w:top w:w="75" w:type="dxa"/>
              <w:left w:w="150" w:type="dxa"/>
              <w:bottom w:w="75" w:type="dxa"/>
              <w:right w:w="150" w:type="dxa"/>
            </w:tcMar>
            <w:vAlign w:val="center"/>
            <w:hideMark/>
          </w:tcPr>
          <w:p w14:paraId="7BEEBDB9" w14:textId="77777777" w:rsidR="007A2A42" w:rsidRPr="00FB4304" w:rsidRDefault="007A2A42" w:rsidP="002C5CBD">
            <w:pPr>
              <w:spacing w:line="276" w:lineRule="auto"/>
              <w:jc w:val="left"/>
              <w:rPr>
                <w:rFonts w:ascii="Times New Roman" w:hAnsi="Times New Roman" w:cs="Times New Roman"/>
                <w:b/>
                <w:bCs/>
                <w:sz w:val="20"/>
                <w:szCs w:val="20"/>
              </w:rPr>
            </w:pPr>
            <w:r w:rsidRPr="00FB4304">
              <w:rPr>
                <w:rFonts w:ascii="Times New Roman" w:hAnsi="Times New Roman" w:cs="Times New Roman"/>
                <w:b/>
                <w:bCs/>
                <w:sz w:val="20"/>
                <w:szCs w:val="20"/>
              </w:rPr>
              <w:t>Métodos</w:t>
            </w:r>
          </w:p>
        </w:tc>
        <w:tc>
          <w:tcPr>
            <w:tcW w:w="2694" w:type="dxa"/>
            <w:tcMar>
              <w:top w:w="75" w:type="dxa"/>
              <w:left w:w="150" w:type="dxa"/>
              <w:bottom w:w="75" w:type="dxa"/>
              <w:right w:w="150" w:type="dxa"/>
            </w:tcMar>
            <w:vAlign w:val="center"/>
            <w:hideMark/>
          </w:tcPr>
          <w:p w14:paraId="10F14A23" w14:textId="77777777" w:rsidR="007A2A42" w:rsidRPr="00FB4304" w:rsidRDefault="007A2A42" w:rsidP="002C5CBD">
            <w:pPr>
              <w:spacing w:line="276" w:lineRule="auto"/>
              <w:jc w:val="left"/>
              <w:rPr>
                <w:rFonts w:ascii="Times New Roman" w:hAnsi="Times New Roman" w:cs="Times New Roman"/>
                <w:sz w:val="20"/>
                <w:szCs w:val="20"/>
              </w:rPr>
            </w:pPr>
            <w:r w:rsidRPr="00FB4304">
              <w:rPr>
                <w:rFonts w:ascii="Times New Roman" w:hAnsi="Times New Roman" w:cs="Times New Roman"/>
                <w:sz w:val="20"/>
                <w:szCs w:val="20"/>
              </w:rPr>
              <w:t>Recetas calculadas manualmente</w:t>
            </w:r>
          </w:p>
        </w:tc>
        <w:tc>
          <w:tcPr>
            <w:tcW w:w="4174" w:type="dxa"/>
            <w:tcMar>
              <w:top w:w="75" w:type="dxa"/>
              <w:left w:w="150" w:type="dxa"/>
              <w:bottom w:w="75" w:type="dxa"/>
              <w:right w:w="150" w:type="dxa"/>
            </w:tcMar>
            <w:vAlign w:val="center"/>
            <w:hideMark/>
          </w:tcPr>
          <w:p w14:paraId="13B5D1CC" w14:textId="77777777" w:rsidR="007A2A42" w:rsidRPr="00FB4304" w:rsidRDefault="007A2A42" w:rsidP="002C5CBD">
            <w:pPr>
              <w:spacing w:line="276" w:lineRule="auto"/>
              <w:jc w:val="left"/>
              <w:rPr>
                <w:rFonts w:ascii="Times New Roman" w:hAnsi="Times New Roman" w:cs="Times New Roman"/>
                <w:sz w:val="20"/>
                <w:szCs w:val="20"/>
              </w:rPr>
            </w:pPr>
            <w:r w:rsidRPr="00FB4304">
              <w:rPr>
                <w:rFonts w:ascii="Times New Roman" w:hAnsi="Times New Roman" w:cs="Times New Roman"/>
                <w:sz w:val="20"/>
                <w:szCs w:val="20"/>
              </w:rPr>
              <w:t>Recetas parametrizadas con descuento automático de insumos al registrar lote</w:t>
            </w:r>
          </w:p>
        </w:tc>
        <w:tc>
          <w:tcPr>
            <w:tcW w:w="2204" w:type="dxa"/>
            <w:tcMar>
              <w:top w:w="75" w:type="dxa"/>
              <w:left w:w="150" w:type="dxa"/>
              <w:bottom w:w="75" w:type="dxa"/>
              <w:right w:w="150" w:type="dxa"/>
            </w:tcMar>
            <w:vAlign w:val="center"/>
            <w:hideMark/>
          </w:tcPr>
          <w:p w14:paraId="413E319C" w14:textId="77777777" w:rsidR="007A2A42" w:rsidRPr="00FB4304" w:rsidRDefault="007A2A42" w:rsidP="002C5CBD">
            <w:pPr>
              <w:spacing w:line="276" w:lineRule="auto"/>
              <w:jc w:val="left"/>
              <w:rPr>
                <w:rFonts w:ascii="Times New Roman" w:hAnsi="Times New Roman" w:cs="Times New Roman"/>
                <w:sz w:val="20"/>
                <w:szCs w:val="20"/>
              </w:rPr>
            </w:pPr>
            <w:r w:rsidRPr="00FB4304">
              <w:rPr>
                <w:rFonts w:ascii="Times New Roman" w:hAnsi="Times New Roman" w:cs="Times New Roman"/>
                <w:sz w:val="20"/>
                <w:szCs w:val="20"/>
              </w:rPr>
              <w:t>Mod. 5: Recetas Lácteas (BOM)</w:t>
            </w:r>
          </w:p>
        </w:tc>
      </w:tr>
      <w:tr w:rsidR="00571009" w:rsidRPr="00FB4304" w14:paraId="23E016E3" w14:textId="77777777" w:rsidTr="00571009">
        <w:trPr>
          <w:jc w:val="center"/>
        </w:trPr>
        <w:tc>
          <w:tcPr>
            <w:tcW w:w="1696" w:type="dxa"/>
            <w:tcMar>
              <w:top w:w="75" w:type="dxa"/>
              <w:left w:w="150" w:type="dxa"/>
              <w:bottom w:w="75" w:type="dxa"/>
              <w:right w:w="150" w:type="dxa"/>
            </w:tcMar>
            <w:vAlign w:val="center"/>
            <w:hideMark/>
          </w:tcPr>
          <w:p w14:paraId="0D59A212" w14:textId="77777777" w:rsidR="007A2A42" w:rsidRPr="00FB4304" w:rsidRDefault="007A2A42" w:rsidP="002C5CBD">
            <w:pPr>
              <w:spacing w:line="276" w:lineRule="auto"/>
              <w:jc w:val="left"/>
              <w:rPr>
                <w:rFonts w:ascii="Times New Roman" w:hAnsi="Times New Roman" w:cs="Times New Roman"/>
                <w:b/>
                <w:bCs/>
                <w:sz w:val="20"/>
                <w:szCs w:val="20"/>
              </w:rPr>
            </w:pPr>
            <w:r w:rsidRPr="00FB4304">
              <w:rPr>
                <w:rFonts w:ascii="Times New Roman" w:hAnsi="Times New Roman" w:cs="Times New Roman"/>
                <w:b/>
                <w:bCs/>
                <w:sz w:val="20"/>
                <w:szCs w:val="20"/>
              </w:rPr>
              <w:t>Métodos</w:t>
            </w:r>
          </w:p>
        </w:tc>
        <w:tc>
          <w:tcPr>
            <w:tcW w:w="2694" w:type="dxa"/>
            <w:tcMar>
              <w:top w:w="75" w:type="dxa"/>
              <w:left w:w="150" w:type="dxa"/>
              <w:bottom w:w="75" w:type="dxa"/>
              <w:right w:w="150" w:type="dxa"/>
            </w:tcMar>
            <w:vAlign w:val="center"/>
            <w:hideMark/>
          </w:tcPr>
          <w:p w14:paraId="42AB55E5" w14:textId="77777777" w:rsidR="007A2A42" w:rsidRPr="00FB4304" w:rsidRDefault="007A2A42" w:rsidP="002C5CBD">
            <w:pPr>
              <w:spacing w:line="276" w:lineRule="auto"/>
              <w:jc w:val="left"/>
              <w:rPr>
                <w:rFonts w:ascii="Times New Roman" w:hAnsi="Times New Roman" w:cs="Times New Roman"/>
                <w:sz w:val="20"/>
                <w:szCs w:val="20"/>
              </w:rPr>
            </w:pPr>
            <w:r w:rsidRPr="00FB4304">
              <w:rPr>
                <w:rFonts w:ascii="Times New Roman" w:hAnsi="Times New Roman" w:cs="Times New Roman"/>
                <w:sz w:val="20"/>
                <w:szCs w:val="20"/>
              </w:rPr>
              <w:t>Despachos sin protocolo ni trazabilidad</w:t>
            </w:r>
          </w:p>
        </w:tc>
        <w:tc>
          <w:tcPr>
            <w:tcW w:w="4174" w:type="dxa"/>
            <w:tcMar>
              <w:top w:w="75" w:type="dxa"/>
              <w:left w:w="150" w:type="dxa"/>
              <w:bottom w:w="75" w:type="dxa"/>
              <w:right w:w="150" w:type="dxa"/>
            </w:tcMar>
            <w:vAlign w:val="center"/>
            <w:hideMark/>
          </w:tcPr>
          <w:p w14:paraId="420B055D" w14:textId="77777777" w:rsidR="007A2A42" w:rsidRPr="00FB4304" w:rsidRDefault="007A2A42" w:rsidP="002C5CBD">
            <w:pPr>
              <w:spacing w:line="276" w:lineRule="auto"/>
              <w:jc w:val="left"/>
              <w:rPr>
                <w:rFonts w:ascii="Times New Roman" w:hAnsi="Times New Roman" w:cs="Times New Roman"/>
                <w:sz w:val="20"/>
                <w:szCs w:val="20"/>
              </w:rPr>
            </w:pPr>
            <w:proofErr w:type="spellStart"/>
            <w:r w:rsidRPr="00FB4304">
              <w:rPr>
                <w:rFonts w:ascii="Times New Roman" w:hAnsi="Times New Roman" w:cs="Times New Roman"/>
                <w:sz w:val="20"/>
                <w:szCs w:val="20"/>
              </w:rPr>
              <w:t>Workflow</w:t>
            </w:r>
            <w:proofErr w:type="spellEnd"/>
            <w:r w:rsidRPr="00FB4304">
              <w:rPr>
                <w:rFonts w:ascii="Times New Roman" w:hAnsi="Times New Roman" w:cs="Times New Roman"/>
                <w:sz w:val="20"/>
                <w:szCs w:val="20"/>
              </w:rPr>
              <w:t xml:space="preserve"> de despacho: selección de lote → reserva stock → guía comercial</w:t>
            </w:r>
          </w:p>
        </w:tc>
        <w:tc>
          <w:tcPr>
            <w:tcW w:w="2204" w:type="dxa"/>
            <w:tcMar>
              <w:top w:w="75" w:type="dxa"/>
              <w:left w:w="150" w:type="dxa"/>
              <w:bottom w:w="75" w:type="dxa"/>
              <w:right w:w="150" w:type="dxa"/>
            </w:tcMar>
            <w:vAlign w:val="center"/>
            <w:hideMark/>
          </w:tcPr>
          <w:p w14:paraId="3BD98C17" w14:textId="77777777" w:rsidR="007A2A42" w:rsidRPr="00FB4304" w:rsidRDefault="007A2A42" w:rsidP="002C5CBD">
            <w:pPr>
              <w:spacing w:line="276" w:lineRule="auto"/>
              <w:jc w:val="left"/>
              <w:rPr>
                <w:rFonts w:ascii="Times New Roman" w:hAnsi="Times New Roman" w:cs="Times New Roman"/>
                <w:sz w:val="20"/>
                <w:szCs w:val="20"/>
              </w:rPr>
            </w:pPr>
            <w:r w:rsidRPr="00FB4304">
              <w:rPr>
                <w:rFonts w:ascii="Times New Roman" w:hAnsi="Times New Roman" w:cs="Times New Roman"/>
                <w:sz w:val="20"/>
                <w:szCs w:val="20"/>
              </w:rPr>
              <w:t>Mod. 10: Despacho y Ventas</w:t>
            </w:r>
          </w:p>
        </w:tc>
      </w:tr>
      <w:tr w:rsidR="00571009" w:rsidRPr="00FB4304" w14:paraId="611E63C6" w14:textId="77777777" w:rsidTr="00571009">
        <w:trPr>
          <w:jc w:val="center"/>
        </w:trPr>
        <w:tc>
          <w:tcPr>
            <w:tcW w:w="1696" w:type="dxa"/>
            <w:tcMar>
              <w:top w:w="75" w:type="dxa"/>
              <w:left w:w="150" w:type="dxa"/>
              <w:bottom w:w="75" w:type="dxa"/>
              <w:right w:w="150" w:type="dxa"/>
            </w:tcMar>
            <w:vAlign w:val="center"/>
            <w:hideMark/>
          </w:tcPr>
          <w:p w14:paraId="66DAD5B5" w14:textId="77777777" w:rsidR="007A2A42" w:rsidRPr="00FB4304" w:rsidRDefault="007A2A42" w:rsidP="002C5CBD">
            <w:pPr>
              <w:spacing w:line="276" w:lineRule="auto"/>
              <w:jc w:val="left"/>
              <w:rPr>
                <w:rFonts w:ascii="Times New Roman" w:hAnsi="Times New Roman" w:cs="Times New Roman"/>
                <w:b/>
                <w:bCs/>
                <w:sz w:val="20"/>
                <w:szCs w:val="20"/>
              </w:rPr>
            </w:pPr>
            <w:r w:rsidRPr="00FB4304">
              <w:rPr>
                <w:rFonts w:ascii="Times New Roman" w:hAnsi="Times New Roman" w:cs="Times New Roman"/>
                <w:b/>
                <w:bCs/>
                <w:sz w:val="20"/>
                <w:szCs w:val="20"/>
              </w:rPr>
              <w:t>Métodos</w:t>
            </w:r>
          </w:p>
        </w:tc>
        <w:tc>
          <w:tcPr>
            <w:tcW w:w="2694" w:type="dxa"/>
            <w:tcMar>
              <w:top w:w="75" w:type="dxa"/>
              <w:left w:w="150" w:type="dxa"/>
              <w:bottom w:w="75" w:type="dxa"/>
              <w:right w:w="150" w:type="dxa"/>
            </w:tcMar>
            <w:vAlign w:val="center"/>
            <w:hideMark/>
          </w:tcPr>
          <w:p w14:paraId="74457963" w14:textId="77777777" w:rsidR="007A2A42" w:rsidRPr="00FB4304" w:rsidRDefault="007A2A42" w:rsidP="002C5CBD">
            <w:pPr>
              <w:spacing w:line="276" w:lineRule="auto"/>
              <w:jc w:val="left"/>
              <w:rPr>
                <w:rFonts w:ascii="Times New Roman" w:hAnsi="Times New Roman" w:cs="Times New Roman"/>
                <w:sz w:val="20"/>
                <w:szCs w:val="20"/>
              </w:rPr>
            </w:pPr>
            <w:r w:rsidRPr="00FB4304">
              <w:rPr>
                <w:rFonts w:ascii="Times New Roman" w:hAnsi="Times New Roman" w:cs="Times New Roman"/>
                <w:sz w:val="20"/>
                <w:szCs w:val="20"/>
              </w:rPr>
              <w:t>Pedidos por WhatsApp sin validación</w:t>
            </w:r>
          </w:p>
        </w:tc>
        <w:tc>
          <w:tcPr>
            <w:tcW w:w="4174" w:type="dxa"/>
            <w:tcMar>
              <w:top w:w="75" w:type="dxa"/>
              <w:left w:w="150" w:type="dxa"/>
              <w:bottom w:w="75" w:type="dxa"/>
              <w:right w:w="150" w:type="dxa"/>
            </w:tcMar>
            <w:vAlign w:val="center"/>
            <w:hideMark/>
          </w:tcPr>
          <w:p w14:paraId="284EB5BD" w14:textId="77777777" w:rsidR="007A2A42" w:rsidRPr="00FB4304" w:rsidRDefault="007A2A42" w:rsidP="002C5CBD">
            <w:pPr>
              <w:spacing w:line="276" w:lineRule="auto"/>
              <w:jc w:val="left"/>
              <w:rPr>
                <w:rFonts w:ascii="Times New Roman" w:hAnsi="Times New Roman" w:cs="Times New Roman"/>
                <w:sz w:val="20"/>
                <w:szCs w:val="20"/>
              </w:rPr>
            </w:pPr>
            <w:r w:rsidRPr="00FB4304">
              <w:rPr>
                <w:rFonts w:ascii="Times New Roman" w:hAnsi="Times New Roman" w:cs="Times New Roman"/>
                <w:sz w:val="20"/>
                <w:szCs w:val="20"/>
              </w:rPr>
              <w:t>Sistema de pedidos con cruce automático contra inventario disponible</w:t>
            </w:r>
          </w:p>
        </w:tc>
        <w:tc>
          <w:tcPr>
            <w:tcW w:w="2204" w:type="dxa"/>
            <w:tcMar>
              <w:top w:w="75" w:type="dxa"/>
              <w:left w:w="150" w:type="dxa"/>
              <w:bottom w:w="75" w:type="dxa"/>
              <w:right w:w="150" w:type="dxa"/>
            </w:tcMar>
            <w:vAlign w:val="center"/>
            <w:hideMark/>
          </w:tcPr>
          <w:p w14:paraId="6E9EE75A" w14:textId="77777777" w:rsidR="007A2A42" w:rsidRPr="00FB4304" w:rsidRDefault="007A2A42" w:rsidP="002C5CBD">
            <w:pPr>
              <w:spacing w:line="276" w:lineRule="auto"/>
              <w:jc w:val="left"/>
              <w:rPr>
                <w:rFonts w:ascii="Times New Roman" w:hAnsi="Times New Roman" w:cs="Times New Roman"/>
                <w:sz w:val="20"/>
                <w:szCs w:val="20"/>
              </w:rPr>
            </w:pPr>
            <w:r w:rsidRPr="00FB4304">
              <w:rPr>
                <w:rFonts w:ascii="Times New Roman" w:hAnsi="Times New Roman" w:cs="Times New Roman"/>
                <w:sz w:val="20"/>
                <w:szCs w:val="20"/>
              </w:rPr>
              <w:t>Mod. 9: Pedidos (Preventivo)</w:t>
            </w:r>
          </w:p>
        </w:tc>
      </w:tr>
      <w:tr w:rsidR="00571009" w:rsidRPr="00FB4304" w14:paraId="112AAD15" w14:textId="77777777" w:rsidTr="00571009">
        <w:trPr>
          <w:jc w:val="center"/>
        </w:trPr>
        <w:tc>
          <w:tcPr>
            <w:tcW w:w="1696" w:type="dxa"/>
            <w:tcMar>
              <w:top w:w="75" w:type="dxa"/>
              <w:left w:w="150" w:type="dxa"/>
              <w:bottom w:w="75" w:type="dxa"/>
              <w:right w:w="150" w:type="dxa"/>
            </w:tcMar>
            <w:vAlign w:val="center"/>
            <w:hideMark/>
          </w:tcPr>
          <w:p w14:paraId="65E69B56" w14:textId="77777777" w:rsidR="007A2A42" w:rsidRPr="00FB4304" w:rsidRDefault="007A2A42" w:rsidP="002C5CBD">
            <w:pPr>
              <w:spacing w:line="276" w:lineRule="auto"/>
              <w:jc w:val="left"/>
              <w:rPr>
                <w:rFonts w:ascii="Times New Roman" w:hAnsi="Times New Roman" w:cs="Times New Roman"/>
                <w:b/>
                <w:bCs/>
                <w:sz w:val="20"/>
                <w:szCs w:val="20"/>
              </w:rPr>
            </w:pPr>
            <w:r w:rsidRPr="00FB4304">
              <w:rPr>
                <w:rFonts w:ascii="Times New Roman" w:hAnsi="Times New Roman" w:cs="Times New Roman"/>
                <w:b/>
                <w:bCs/>
                <w:sz w:val="20"/>
                <w:szCs w:val="20"/>
              </w:rPr>
              <w:t>Métodos</w:t>
            </w:r>
          </w:p>
        </w:tc>
        <w:tc>
          <w:tcPr>
            <w:tcW w:w="2694" w:type="dxa"/>
            <w:tcMar>
              <w:top w:w="75" w:type="dxa"/>
              <w:left w:w="150" w:type="dxa"/>
              <w:bottom w:w="75" w:type="dxa"/>
              <w:right w:w="150" w:type="dxa"/>
            </w:tcMar>
            <w:vAlign w:val="center"/>
            <w:hideMark/>
          </w:tcPr>
          <w:p w14:paraId="5AE22E79" w14:textId="77777777" w:rsidR="007A2A42" w:rsidRPr="00FB4304" w:rsidRDefault="007A2A42" w:rsidP="002C5CBD">
            <w:pPr>
              <w:spacing w:line="276" w:lineRule="auto"/>
              <w:jc w:val="left"/>
              <w:rPr>
                <w:rFonts w:ascii="Times New Roman" w:hAnsi="Times New Roman" w:cs="Times New Roman"/>
                <w:sz w:val="20"/>
                <w:szCs w:val="20"/>
              </w:rPr>
            </w:pPr>
            <w:r w:rsidRPr="00FB4304">
              <w:rPr>
                <w:rFonts w:ascii="Times New Roman" w:hAnsi="Times New Roman" w:cs="Times New Roman"/>
                <w:sz w:val="20"/>
                <w:szCs w:val="20"/>
              </w:rPr>
              <w:t>Devoluciones sin protocolo formal</w:t>
            </w:r>
          </w:p>
        </w:tc>
        <w:tc>
          <w:tcPr>
            <w:tcW w:w="4174" w:type="dxa"/>
            <w:tcMar>
              <w:top w:w="75" w:type="dxa"/>
              <w:left w:w="150" w:type="dxa"/>
              <w:bottom w:w="75" w:type="dxa"/>
              <w:right w:w="150" w:type="dxa"/>
            </w:tcMar>
            <w:vAlign w:val="center"/>
            <w:hideMark/>
          </w:tcPr>
          <w:p w14:paraId="321DB7F1" w14:textId="77777777" w:rsidR="007A2A42" w:rsidRPr="00FB4304" w:rsidRDefault="007A2A42" w:rsidP="002C5CBD">
            <w:pPr>
              <w:spacing w:line="276" w:lineRule="auto"/>
              <w:jc w:val="left"/>
              <w:rPr>
                <w:rFonts w:ascii="Times New Roman" w:hAnsi="Times New Roman" w:cs="Times New Roman"/>
                <w:sz w:val="20"/>
                <w:szCs w:val="20"/>
              </w:rPr>
            </w:pPr>
            <w:r w:rsidRPr="00FB4304">
              <w:rPr>
                <w:rFonts w:ascii="Times New Roman" w:hAnsi="Times New Roman" w:cs="Times New Roman"/>
                <w:sz w:val="20"/>
                <w:szCs w:val="20"/>
              </w:rPr>
              <w:t>Registro de devoluciones vinculado al lote + contramuestra</w:t>
            </w:r>
          </w:p>
        </w:tc>
        <w:tc>
          <w:tcPr>
            <w:tcW w:w="2204" w:type="dxa"/>
            <w:tcMar>
              <w:top w:w="75" w:type="dxa"/>
              <w:left w:w="150" w:type="dxa"/>
              <w:bottom w:w="75" w:type="dxa"/>
              <w:right w:w="150" w:type="dxa"/>
            </w:tcMar>
            <w:vAlign w:val="center"/>
            <w:hideMark/>
          </w:tcPr>
          <w:p w14:paraId="3926662D" w14:textId="77777777" w:rsidR="007A2A42" w:rsidRPr="00FB4304" w:rsidRDefault="007A2A42" w:rsidP="002C5CBD">
            <w:pPr>
              <w:spacing w:line="276" w:lineRule="auto"/>
              <w:jc w:val="left"/>
              <w:rPr>
                <w:rFonts w:ascii="Times New Roman" w:hAnsi="Times New Roman" w:cs="Times New Roman"/>
                <w:sz w:val="20"/>
                <w:szCs w:val="20"/>
              </w:rPr>
            </w:pPr>
            <w:r w:rsidRPr="00FB4304">
              <w:rPr>
                <w:rFonts w:ascii="Times New Roman" w:hAnsi="Times New Roman" w:cs="Times New Roman"/>
                <w:sz w:val="20"/>
                <w:szCs w:val="20"/>
              </w:rPr>
              <w:t>Mod. 7: Calidad y Bioseguridad</w:t>
            </w:r>
          </w:p>
        </w:tc>
      </w:tr>
      <w:tr w:rsidR="00571009" w:rsidRPr="00FB4304" w14:paraId="3D431AD6" w14:textId="77777777" w:rsidTr="00571009">
        <w:trPr>
          <w:jc w:val="center"/>
        </w:trPr>
        <w:tc>
          <w:tcPr>
            <w:tcW w:w="1696" w:type="dxa"/>
            <w:tcMar>
              <w:top w:w="75" w:type="dxa"/>
              <w:left w:w="150" w:type="dxa"/>
              <w:bottom w:w="75" w:type="dxa"/>
              <w:right w:w="150" w:type="dxa"/>
            </w:tcMar>
            <w:vAlign w:val="center"/>
            <w:hideMark/>
          </w:tcPr>
          <w:p w14:paraId="2D3EC536" w14:textId="77777777" w:rsidR="007A2A42" w:rsidRPr="00FB4304" w:rsidRDefault="007A2A42" w:rsidP="002C5CBD">
            <w:pPr>
              <w:spacing w:line="276" w:lineRule="auto"/>
              <w:jc w:val="left"/>
              <w:rPr>
                <w:rFonts w:ascii="Times New Roman" w:hAnsi="Times New Roman" w:cs="Times New Roman"/>
                <w:b/>
                <w:bCs/>
                <w:sz w:val="20"/>
                <w:szCs w:val="20"/>
              </w:rPr>
            </w:pPr>
            <w:r w:rsidRPr="00FB4304">
              <w:rPr>
                <w:rFonts w:ascii="Times New Roman" w:hAnsi="Times New Roman" w:cs="Times New Roman"/>
                <w:b/>
                <w:bCs/>
                <w:sz w:val="20"/>
                <w:szCs w:val="20"/>
              </w:rPr>
              <w:t>Maquinaria</w:t>
            </w:r>
          </w:p>
        </w:tc>
        <w:tc>
          <w:tcPr>
            <w:tcW w:w="2694" w:type="dxa"/>
            <w:tcMar>
              <w:top w:w="75" w:type="dxa"/>
              <w:left w:w="150" w:type="dxa"/>
              <w:bottom w:w="75" w:type="dxa"/>
              <w:right w:w="150" w:type="dxa"/>
            </w:tcMar>
            <w:vAlign w:val="center"/>
            <w:hideMark/>
          </w:tcPr>
          <w:p w14:paraId="5C208680" w14:textId="77777777" w:rsidR="007A2A42" w:rsidRPr="00FB4304" w:rsidRDefault="007A2A42" w:rsidP="002C5CBD">
            <w:pPr>
              <w:spacing w:line="276" w:lineRule="auto"/>
              <w:jc w:val="left"/>
              <w:rPr>
                <w:rFonts w:ascii="Times New Roman" w:hAnsi="Times New Roman" w:cs="Times New Roman"/>
                <w:sz w:val="20"/>
                <w:szCs w:val="20"/>
              </w:rPr>
            </w:pPr>
            <w:r w:rsidRPr="00FB4304">
              <w:rPr>
                <w:rFonts w:ascii="Times New Roman" w:hAnsi="Times New Roman" w:cs="Times New Roman"/>
                <w:sz w:val="20"/>
                <w:szCs w:val="20"/>
              </w:rPr>
              <w:t>Excel 18 hojas como único sistema</w:t>
            </w:r>
          </w:p>
        </w:tc>
        <w:tc>
          <w:tcPr>
            <w:tcW w:w="4174" w:type="dxa"/>
            <w:tcMar>
              <w:top w:w="75" w:type="dxa"/>
              <w:left w:w="150" w:type="dxa"/>
              <w:bottom w:w="75" w:type="dxa"/>
              <w:right w:w="150" w:type="dxa"/>
            </w:tcMar>
            <w:vAlign w:val="center"/>
            <w:hideMark/>
          </w:tcPr>
          <w:p w14:paraId="66D4CD31" w14:textId="77777777" w:rsidR="007A2A42" w:rsidRPr="00FB4304" w:rsidRDefault="007A2A42" w:rsidP="002C5CBD">
            <w:pPr>
              <w:spacing w:line="276" w:lineRule="auto"/>
              <w:jc w:val="left"/>
              <w:rPr>
                <w:rFonts w:ascii="Times New Roman" w:hAnsi="Times New Roman" w:cs="Times New Roman"/>
                <w:sz w:val="20"/>
                <w:szCs w:val="20"/>
              </w:rPr>
            </w:pPr>
            <w:r w:rsidRPr="00FB4304">
              <w:rPr>
                <w:rFonts w:ascii="Times New Roman" w:hAnsi="Times New Roman" w:cs="Times New Roman"/>
                <w:sz w:val="20"/>
                <w:szCs w:val="20"/>
              </w:rPr>
              <w:t xml:space="preserve">PostgreSQL + </w:t>
            </w:r>
            <w:proofErr w:type="spellStart"/>
            <w:r w:rsidRPr="00FB4304">
              <w:rPr>
                <w:rFonts w:ascii="Times New Roman" w:hAnsi="Times New Roman" w:cs="Times New Roman"/>
                <w:sz w:val="20"/>
                <w:szCs w:val="20"/>
              </w:rPr>
              <w:t>Supabase</w:t>
            </w:r>
            <w:proofErr w:type="spellEnd"/>
            <w:r w:rsidRPr="00FB4304">
              <w:rPr>
                <w:rFonts w:ascii="Times New Roman" w:hAnsi="Times New Roman" w:cs="Times New Roman"/>
                <w:sz w:val="20"/>
                <w:szCs w:val="20"/>
              </w:rPr>
              <w:t xml:space="preserve"> como BD relacional centralizada</w:t>
            </w:r>
          </w:p>
        </w:tc>
        <w:tc>
          <w:tcPr>
            <w:tcW w:w="2204" w:type="dxa"/>
            <w:tcMar>
              <w:top w:w="75" w:type="dxa"/>
              <w:left w:w="150" w:type="dxa"/>
              <w:bottom w:w="75" w:type="dxa"/>
              <w:right w:w="150" w:type="dxa"/>
            </w:tcMar>
            <w:vAlign w:val="center"/>
            <w:hideMark/>
          </w:tcPr>
          <w:p w14:paraId="0CD0B1D6" w14:textId="77777777" w:rsidR="007A2A42" w:rsidRPr="00FB4304" w:rsidRDefault="007A2A42" w:rsidP="002C5CBD">
            <w:pPr>
              <w:spacing w:line="276" w:lineRule="auto"/>
              <w:jc w:val="left"/>
              <w:rPr>
                <w:rFonts w:ascii="Times New Roman" w:hAnsi="Times New Roman" w:cs="Times New Roman"/>
                <w:sz w:val="20"/>
                <w:szCs w:val="20"/>
              </w:rPr>
            </w:pPr>
            <w:r w:rsidRPr="00FB4304">
              <w:rPr>
                <w:rFonts w:ascii="Times New Roman" w:hAnsi="Times New Roman" w:cs="Times New Roman"/>
                <w:sz w:val="20"/>
                <w:szCs w:val="20"/>
              </w:rPr>
              <w:t>Infraestructura Cloud</w:t>
            </w:r>
          </w:p>
        </w:tc>
      </w:tr>
      <w:tr w:rsidR="00571009" w:rsidRPr="00FB4304" w14:paraId="75D50116" w14:textId="77777777" w:rsidTr="00571009">
        <w:trPr>
          <w:jc w:val="center"/>
        </w:trPr>
        <w:tc>
          <w:tcPr>
            <w:tcW w:w="1696" w:type="dxa"/>
            <w:tcMar>
              <w:top w:w="75" w:type="dxa"/>
              <w:left w:w="150" w:type="dxa"/>
              <w:bottom w:w="75" w:type="dxa"/>
              <w:right w:w="150" w:type="dxa"/>
            </w:tcMar>
            <w:vAlign w:val="center"/>
            <w:hideMark/>
          </w:tcPr>
          <w:p w14:paraId="52695124" w14:textId="77777777" w:rsidR="007A2A42" w:rsidRPr="00FB4304" w:rsidRDefault="007A2A42" w:rsidP="002C5CBD">
            <w:pPr>
              <w:spacing w:line="276" w:lineRule="auto"/>
              <w:jc w:val="left"/>
              <w:rPr>
                <w:rFonts w:ascii="Times New Roman" w:hAnsi="Times New Roman" w:cs="Times New Roman"/>
                <w:b/>
                <w:bCs/>
                <w:sz w:val="20"/>
                <w:szCs w:val="20"/>
              </w:rPr>
            </w:pPr>
            <w:r w:rsidRPr="00FB4304">
              <w:rPr>
                <w:rFonts w:ascii="Times New Roman" w:hAnsi="Times New Roman" w:cs="Times New Roman"/>
                <w:b/>
                <w:bCs/>
                <w:sz w:val="20"/>
                <w:szCs w:val="20"/>
              </w:rPr>
              <w:t>Maquinaria</w:t>
            </w:r>
          </w:p>
        </w:tc>
        <w:tc>
          <w:tcPr>
            <w:tcW w:w="2694" w:type="dxa"/>
            <w:tcMar>
              <w:top w:w="75" w:type="dxa"/>
              <w:left w:w="150" w:type="dxa"/>
              <w:bottom w:w="75" w:type="dxa"/>
              <w:right w:w="150" w:type="dxa"/>
            </w:tcMar>
            <w:vAlign w:val="center"/>
            <w:hideMark/>
          </w:tcPr>
          <w:p w14:paraId="2D5AC445" w14:textId="77777777" w:rsidR="007A2A42" w:rsidRPr="00FB4304" w:rsidRDefault="007A2A42" w:rsidP="002C5CBD">
            <w:pPr>
              <w:spacing w:line="276" w:lineRule="auto"/>
              <w:jc w:val="left"/>
              <w:rPr>
                <w:rFonts w:ascii="Times New Roman" w:hAnsi="Times New Roman" w:cs="Times New Roman"/>
                <w:sz w:val="20"/>
                <w:szCs w:val="20"/>
              </w:rPr>
            </w:pPr>
            <w:r w:rsidRPr="00FB4304">
              <w:rPr>
                <w:rFonts w:ascii="Times New Roman" w:hAnsi="Times New Roman" w:cs="Times New Roman"/>
                <w:sz w:val="20"/>
                <w:szCs w:val="20"/>
              </w:rPr>
              <w:t>Sin base de datos relacional</w:t>
            </w:r>
          </w:p>
        </w:tc>
        <w:tc>
          <w:tcPr>
            <w:tcW w:w="4174" w:type="dxa"/>
            <w:tcMar>
              <w:top w:w="75" w:type="dxa"/>
              <w:left w:w="150" w:type="dxa"/>
              <w:bottom w:w="75" w:type="dxa"/>
              <w:right w:w="150" w:type="dxa"/>
            </w:tcMar>
            <w:vAlign w:val="center"/>
            <w:hideMark/>
          </w:tcPr>
          <w:p w14:paraId="0E285E04" w14:textId="77777777" w:rsidR="007A2A42" w:rsidRPr="00FB4304" w:rsidRDefault="007A2A42" w:rsidP="002C5CBD">
            <w:pPr>
              <w:spacing w:line="276" w:lineRule="auto"/>
              <w:jc w:val="left"/>
              <w:rPr>
                <w:rFonts w:ascii="Times New Roman" w:hAnsi="Times New Roman" w:cs="Times New Roman"/>
                <w:sz w:val="20"/>
                <w:szCs w:val="20"/>
              </w:rPr>
            </w:pPr>
            <w:r w:rsidRPr="00FB4304">
              <w:rPr>
                <w:rFonts w:ascii="Times New Roman" w:hAnsi="Times New Roman" w:cs="Times New Roman"/>
                <w:sz w:val="20"/>
                <w:szCs w:val="20"/>
              </w:rPr>
              <w:t>Modelo de datos normalizado (3FN) con integridad referencial</w:t>
            </w:r>
          </w:p>
        </w:tc>
        <w:tc>
          <w:tcPr>
            <w:tcW w:w="2204" w:type="dxa"/>
            <w:tcMar>
              <w:top w:w="75" w:type="dxa"/>
              <w:left w:w="150" w:type="dxa"/>
              <w:bottom w:w="75" w:type="dxa"/>
              <w:right w:w="150" w:type="dxa"/>
            </w:tcMar>
            <w:vAlign w:val="center"/>
            <w:hideMark/>
          </w:tcPr>
          <w:p w14:paraId="3DAB75DA" w14:textId="77777777" w:rsidR="007A2A42" w:rsidRPr="00FB4304" w:rsidRDefault="007A2A42" w:rsidP="002C5CBD">
            <w:pPr>
              <w:spacing w:line="276" w:lineRule="auto"/>
              <w:jc w:val="left"/>
              <w:rPr>
                <w:rFonts w:ascii="Times New Roman" w:hAnsi="Times New Roman" w:cs="Times New Roman"/>
                <w:sz w:val="20"/>
                <w:szCs w:val="20"/>
              </w:rPr>
            </w:pPr>
            <w:r w:rsidRPr="00FB4304">
              <w:rPr>
                <w:rFonts w:ascii="Times New Roman" w:hAnsi="Times New Roman" w:cs="Times New Roman"/>
                <w:sz w:val="20"/>
                <w:szCs w:val="20"/>
              </w:rPr>
              <w:t>Mod. 14: Motor Auditor</w:t>
            </w:r>
          </w:p>
        </w:tc>
      </w:tr>
      <w:tr w:rsidR="00571009" w:rsidRPr="00FB4304" w14:paraId="1CC1E784" w14:textId="77777777" w:rsidTr="00571009">
        <w:trPr>
          <w:jc w:val="center"/>
        </w:trPr>
        <w:tc>
          <w:tcPr>
            <w:tcW w:w="1696" w:type="dxa"/>
            <w:tcMar>
              <w:top w:w="75" w:type="dxa"/>
              <w:left w:w="150" w:type="dxa"/>
              <w:bottom w:w="75" w:type="dxa"/>
              <w:right w:w="150" w:type="dxa"/>
            </w:tcMar>
            <w:vAlign w:val="center"/>
            <w:hideMark/>
          </w:tcPr>
          <w:p w14:paraId="0797A17B" w14:textId="77777777" w:rsidR="007A2A42" w:rsidRPr="00FB4304" w:rsidRDefault="007A2A42" w:rsidP="002C5CBD">
            <w:pPr>
              <w:spacing w:line="276" w:lineRule="auto"/>
              <w:jc w:val="left"/>
              <w:rPr>
                <w:rFonts w:ascii="Times New Roman" w:hAnsi="Times New Roman" w:cs="Times New Roman"/>
                <w:b/>
                <w:bCs/>
                <w:sz w:val="20"/>
                <w:szCs w:val="20"/>
              </w:rPr>
            </w:pPr>
            <w:r w:rsidRPr="00FB4304">
              <w:rPr>
                <w:rFonts w:ascii="Times New Roman" w:hAnsi="Times New Roman" w:cs="Times New Roman"/>
                <w:b/>
                <w:bCs/>
                <w:sz w:val="20"/>
                <w:szCs w:val="20"/>
              </w:rPr>
              <w:t>Maquinaria</w:t>
            </w:r>
          </w:p>
        </w:tc>
        <w:tc>
          <w:tcPr>
            <w:tcW w:w="2694" w:type="dxa"/>
            <w:tcMar>
              <w:top w:w="75" w:type="dxa"/>
              <w:left w:w="150" w:type="dxa"/>
              <w:bottom w:w="75" w:type="dxa"/>
              <w:right w:w="150" w:type="dxa"/>
            </w:tcMar>
            <w:vAlign w:val="center"/>
            <w:hideMark/>
          </w:tcPr>
          <w:p w14:paraId="5F1AA228" w14:textId="77777777" w:rsidR="007A2A42" w:rsidRPr="00FB4304" w:rsidRDefault="007A2A42" w:rsidP="002C5CBD">
            <w:pPr>
              <w:spacing w:line="276" w:lineRule="auto"/>
              <w:jc w:val="left"/>
              <w:rPr>
                <w:rFonts w:ascii="Times New Roman" w:hAnsi="Times New Roman" w:cs="Times New Roman"/>
                <w:sz w:val="20"/>
                <w:szCs w:val="20"/>
              </w:rPr>
            </w:pPr>
            <w:r w:rsidRPr="00FB4304">
              <w:rPr>
                <w:rFonts w:ascii="Times New Roman" w:hAnsi="Times New Roman" w:cs="Times New Roman"/>
                <w:sz w:val="20"/>
                <w:szCs w:val="20"/>
              </w:rPr>
              <w:t>Fórmulas frágiles #REF! / #DIV/0!</w:t>
            </w:r>
          </w:p>
        </w:tc>
        <w:tc>
          <w:tcPr>
            <w:tcW w:w="4174" w:type="dxa"/>
            <w:tcMar>
              <w:top w:w="75" w:type="dxa"/>
              <w:left w:w="150" w:type="dxa"/>
              <w:bottom w:w="75" w:type="dxa"/>
              <w:right w:w="150" w:type="dxa"/>
            </w:tcMar>
            <w:vAlign w:val="center"/>
            <w:hideMark/>
          </w:tcPr>
          <w:p w14:paraId="1BCBB465" w14:textId="77777777" w:rsidR="007A2A42" w:rsidRPr="00FB4304" w:rsidRDefault="007A2A42" w:rsidP="002C5CBD">
            <w:pPr>
              <w:spacing w:line="276" w:lineRule="auto"/>
              <w:jc w:val="left"/>
              <w:rPr>
                <w:rFonts w:ascii="Times New Roman" w:hAnsi="Times New Roman" w:cs="Times New Roman"/>
                <w:sz w:val="20"/>
                <w:szCs w:val="20"/>
              </w:rPr>
            </w:pPr>
            <w:r w:rsidRPr="00FB4304">
              <w:rPr>
                <w:rFonts w:ascii="Times New Roman" w:hAnsi="Times New Roman" w:cs="Times New Roman"/>
                <w:sz w:val="20"/>
                <w:szCs w:val="20"/>
              </w:rPr>
              <w:t>Cálculos automáticos en el servidor (funciones/</w:t>
            </w:r>
            <w:proofErr w:type="spellStart"/>
            <w:r w:rsidRPr="00FB4304">
              <w:rPr>
                <w:rFonts w:ascii="Times New Roman" w:hAnsi="Times New Roman" w:cs="Times New Roman"/>
                <w:sz w:val="20"/>
                <w:szCs w:val="20"/>
              </w:rPr>
              <w:t>triggers</w:t>
            </w:r>
            <w:proofErr w:type="spellEnd"/>
            <w:r w:rsidRPr="00FB4304">
              <w:rPr>
                <w:rFonts w:ascii="Times New Roman" w:hAnsi="Times New Roman" w:cs="Times New Roman"/>
                <w:sz w:val="20"/>
                <w:szCs w:val="20"/>
              </w:rPr>
              <w:t xml:space="preserve"> PostgreSQL)</w:t>
            </w:r>
          </w:p>
        </w:tc>
        <w:tc>
          <w:tcPr>
            <w:tcW w:w="2204" w:type="dxa"/>
            <w:tcMar>
              <w:top w:w="75" w:type="dxa"/>
              <w:left w:w="150" w:type="dxa"/>
              <w:bottom w:w="75" w:type="dxa"/>
              <w:right w:w="150" w:type="dxa"/>
            </w:tcMar>
            <w:vAlign w:val="center"/>
            <w:hideMark/>
          </w:tcPr>
          <w:p w14:paraId="70D454B0" w14:textId="77777777" w:rsidR="007A2A42" w:rsidRPr="00FB4304" w:rsidRDefault="007A2A42" w:rsidP="002C5CBD">
            <w:pPr>
              <w:spacing w:line="276" w:lineRule="auto"/>
              <w:jc w:val="left"/>
              <w:rPr>
                <w:rFonts w:ascii="Times New Roman" w:hAnsi="Times New Roman" w:cs="Times New Roman"/>
                <w:sz w:val="20"/>
                <w:szCs w:val="20"/>
              </w:rPr>
            </w:pPr>
            <w:r w:rsidRPr="00FB4304">
              <w:rPr>
                <w:rFonts w:ascii="Times New Roman" w:hAnsi="Times New Roman" w:cs="Times New Roman"/>
                <w:sz w:val="20"/>
                <w:szCs w:val="20"/>
              </w:rPr>
              <w:t>Mod. 12: Reportes Analíticos</w:t>
            </w:r>
          </w:p>
        </w:tc>
      </w:tr>
      <w:tr w:rsidR="00571009" w:rsidRPr="00FB4304" w14:paraId="4ED85D1F" w14:textId="77777777" w:rsidTr="00571009">
        <w:trPr>
          <w:jc w:val="center"/>
        </w:trPr>
        <w:tc>
          <w:tcPr>
            <w:tcW w:w="1696" w:type="dxa"/>
            <w:tcMar>
              <w:top w:w="75" w:type="dxa"/>
              <w:left w:w="150" w:type="dxa"/>
              <w:bottom w:w="75" w:type="dxa"/>
              <w:right w:w="150" w:type="dxa"/>
            </w:tcMar>
            <w:vAlign w:val="center"/>
            <w:hideMark/>
          </w:tcPr>
          <w:p w14:paraId="55DB64EE" w14:textId="77777777" w:rsidR="007A2A42" w:rsidRPr="00FB4304" w:rsidRDefault="007A2A42" w:rsidP="002C5CBD">
            <w:pPr>
              <w:spacing w:line="276" w:lineRule="auto"/>
              <w:jc w:val="left"/>
              <w:rPr>
                <w:rFonts w:ascii="Times New Roman" w:hAnsi="Times New Roman" w:cs="Times New Roman"/>
                <w:b/>
                <w:bCs/>
                <w:sz w:val="20"/>
                <w:szCs w:val="20"/>
              </w:rPr>
            </w:pPr>
            <w:r w:rsidRPr="00FB4304">
              <w:rPr>
                <w:rFonts w:ascii="Times New Roman" w:hAnsi="Times New Roman" w:cs="Times New Roman"/>
                <w:b/>
                <w:bCs/>
                <w:sz w:val="20"/>
                <w:szCs w:val="20"/>
              </w:rPr>
              <w:t>Maquinaria</w:t>
            </w:r>
          </w:p>
        </w:tc>
        <w:tc>
          <w:tcPr>
            <w:tcW w:w="2694" w:type="dxa"/>
            <w:tcMar>
              <w:top w:w="75" w:type="dxa"/>
              <w:left w:w="150" w:type="dxa"/>
              <w:bottom w:w="75" w:type="dxa"/>
              <w:right w:w="150" w:type="dxa"/>
            </w:tcMar>
            <w:vAlign w:val="center"/>
            <w:hideMark/>
          </w:tcPr>
          <w:p w14:paraId="5CBBDE38" w14:textId="77777777" w:rsidR="007A2A42" w:rsidRPr="00FB4304" w:rsidRDefault="007A2A42" w:rsidP="002C5CBD">
            <w:pPr>
              <w:spacing w:line="276" w:lineRule="auto"/>
              <w:jc w:val="left"/>
              <w:rPr>
                <w:rFonts w:ascii="Times New Roman" w:hAnsi="Times New Roman" w:cs="Times New Roman"/>
                <w:sz w:val="20"/>
                <w:szCs w:val="20"/>
              </w:rPr>
            </w:pPr>
            <w:r w:rsidRPr="00FB4304">
              <w:rPr>
                <w:rFonts w:ascii="Times New Roman" w:hAnsi="Times New Roman" w:cs="Times New Roman"/>
                <w:sz w:val="20"/>
                <w:szCs w:val="20"/>
              </w:rPr>
              <w:t>Sin acceso concurrente</w:t>
            </w:r>
          </w:p>
        </w:tc>
        <w:tc>
          <w:tcPr>
            <w:tcW w:w="4174" w:type="dxa"/>
            <w:tcMar>
              <w:top w:w="75" w:type="dxa"/>
              <w:left w:w="150" w:type="dxa"/>
              <w:bottom w:w="75" w:type="dxa"/>
              <w:right w:w="150" w:type="dxa"/>
            </w:tcMar>
            <w:vAlign w:val="center"/>
            <w:hideMark/>
          </w:tcPr>
          <w:p w14:paraId="2E48E96E" w14:textId="77777777" w:rsidR="007A2A42" w:rsidRPr="00FB4304" w:rsidRDefault="007A2A42" w:rsidP="002C5CBD">
            <w:pPr>
              <w:spacing w:line="276" w:lineRule="auto"/>
              <w:jc w:val="left"/>
              <w:rPr>
                <w:rFonts w:ascii="Times New Roman" w:hAnsi="Times New Roman" w:cs="Times New Roman"/>
                <w:sz w:val="20"/>
                <w:szCs w:val="20"/>
              </w:rPr>
            </w:pPr>
            <w:r w:rsidRPr="00FB4304">
              <w:rPr>
                <w:rFonts w:ascii="Times New Roman" w:hAnsi="Times New Roman" w:cs="Times New Roman"/>
                <w:sz w:val="20"/>
                <w:szCs w:val="20"/>
              </w:rPr>
              <w:t>Aplicación web multiusuario con RLS (</w:t>
            </w:r>
            <w:proofErr w:type="spellStart"/>
            <w:r w:rsidRPr="00FB4304">
              <w:rPr>
                <w:rFonts w:ascii="Times New Roman" w:hAnsi="Times New Roman" w:cs="Times New Roman"/>
                <w:sz w:val="20"/>
                <w:szCs w:val="20"/>
              </w:rPr>
              <w:t>Row</w:t>
            </w:r>
            <w:proofErr w:type="spellEnd"/>
            <w:r w:rsidRPr="00FB4304">
              <w:rPr>
                <w:rFonts w:ascii="Times New Roman" w:hAnsi="Times New Roman" w:cs="Times New Roman"/>
                <w:sz w:val="20"/>
                <w:szCs w:val="20"/>
              </w:rPr>
              <w:t xml:space="preserve"> </w:t>
            </w:r>
            <w:proofErr w:type="spellStart"/>
            <w:r w:rsidRPr="00FB4304">
              <w:rPr>
                <w:rFonts w:ascii="Times New Roman" w:hAnsi="Times New Roman" w:cs="Times New Roman"/>
                <w:sz w:val="20"/>
                <w:szCs w:val="20"/>
              </w:rPr>
              <w:t>Level</w:t>
            </w:r>
            <w:proofErr w:type="spellEnd"/>
            <w:r w:rsidRPr="00FB4304">
              <w:rPr>
                <w:rFonts w:ascii="Times New Roman" w:hAnsi="Times New Roman" w:cs="Times New Roman"/>
                <w:sz w:val="20"/>
                <w:szCs w:val="20"/>
              </w:rPr>
              <w:t xml:space="preserve"> Security)</w:t>
            </w:r>
          </w:p>
        </w:tc>
        <w:tc>
          <w:tcPr>
            <w:tcW w:w="2204" w:type="dxa"/>
            <w:tcMar>
              <w:top w:w="75" w:type="dxa"/>
              <w:left w:w="150" w:type="dxa"/>
              <w:bottom w:w="75" w:type="dxa"/>
              <w:right w:w="150" w:type="dxa"/>
            </w:tcMar>
            <w:vAlign w:val="center"/>
            <w:hideMark/>
          </w:tcPr>
          <w:p w14:paraId="3E2FE7B2" w14:textId="77777777" w:rsidR="007A2A42" w:rsidRPr="00FB4304" w:rsidRDefault="007A2A42" w:rsidP="002C5CBD">
            <w:pPr>
              <w:spacing w:line="276" w:lineRule="auto"/>
              <w:jc w:val="left"/>
              <w:rPr>
                <w:rFonts w:ascii="Times New Roman" w:hAnsi="Times New Roman" w:cs="Times New Roman"/>
                <w:sz w:val="20"/>
                <w:szCs w:val="20"/>
              </w:rPr>
            </w:pPr>
            <w:r w:rsidRPr="00FB4304">
              <w:rPr>
                <w:rFonts w:ascii="Times New Roman" w:hAnsi="Times New Roman" w:cs="Times New Roman"/>
                <w:sz w:val="20"/>
                <w:szCs w:val="20"/>
              </w:rPr>
              <w:t>Mod. 1: Usuarios y Seguridad</w:t>
            </w:r>
          </w:p>
        </w:tc>
      </w:tr>
      <w:tr w:rsidR="00571009" w:rsidRPr="00FB4304" w14:paraId="491EAEE1" w14:textId="77777777" w:rsidTr="00571009">
        <w:trPr>
          <w:jc w:val="center"/>
        </w:trPr>
        <w:tc>
          <w:tcPr>
            <w:tcW w:w="1696" w:type="dxa"/>
            <w:tcMar>
              <w:top w:w="75" w:type="dxa"/>
              <w:left w:w="150" w:type="dxa"/>
              <w:bottom w:w="75" w:type="dxa"/>
              <w:right w:w="150" w:type="dxa"/>
            </w:tcMar>
            <w:vAlign w:val="center"/>
            <w:hideMark/>
          </w:tcPr>
          <w:p w14:paraId="5D7956B6" w14:textId="77777777" w:rsidR="007A2A42" w:rsidRPr="00FB4304" w:rsidRDefault="007A2A42" w:rsidP="002C5CBD">
            <w:pPr>
              <w:spacing w:line="276" w:lineRule="auto"/>
              <w:jc w:val="left"/>
              <w:rPr>
                <w:rFonts w:ascii="Times New Roman" w:hAnsi="Times New Roman" w:cs="Times New Roman"/>
                <w:b/>
                <w:bCs/>
                <w:sz w:val="20"/>
                <w:szCs w:val="20"/>
              </w:rPr>
            </w:pPr>
            <w:r w:rsidRPr="00FB4304">
              <w:rPr>
                <w:rFonts w:ascii="Times New Roman" w:hAnsi="Times New Roman" w:cs="Times New Roman"/>
                <w:b/>
                <w:bCs/>
                <w:sz w:val="20"/>
                <w:szCs w:val="20"/>
              </w:rPr>
              <w:t>Maquinaria</w:t>
            </w:r>
          </w:p>
        </w:tc>
        <w:tc>
          <w:tcPr>
            <w:tcW w:w="2694" w:type="dxa"/>
            <w:tcMar>
              <w:top w:w="75" w:type="dxa"/>
              <w:left w:w="150" w:type="dxa"/>
              <w:bottom w:w="75" w:type="dxa"/>
              <w:right w:w="150" w:type="dxa"/>
            </w:tcMar>
            <w:vAlign w:val="center"/>
            <w:hideMark/>
          </w:tcPr>
          <w:p w14:paraId="130065E7" w14:textId="77777777" w:rsidR="007A2A42" w:rsidRPr="00FB4304" w:rsidRDefault="007A2A42" w:rsidP="002C5CBD">
            <w:pPr>
              <w:spacing w:line="276" w:lineRule="auto"/>
              <w:jc w:val="left"/>
              <w:rPr>
                <w:rFonts w:ascii="Times New Roman" w:hAnsi="Times New Roman" w:cs="Times New Roman"/>
                <w:sz w:val="20"/>
                <w:szCs w:val="20"/>
              </w:rPr>
            </w:pPr>
            <w:r w:rsidRPr="00FB4304">
              <w:rPr>
                <w:rFonts w:ascii="Times New Roman" w:hAnsi="Times New Roman" w:cs="Times New Roman"/>
                <w:sz w:val="20"/>
                <w:szCs w:val="20"/>
              </w:rPr>
              <w:t>Sin respaldo automático</w:t>
            </w:r>
          </w:p>
        </w:tc>
        <w:tc>
          <w:tcPr>
            <w:tcW w:w="4174" w:type="dxa"/>
            <w:tcMar>
              <w:top w:w="75" w:type="dxa"/>
              <w:left w:w="150" w:type="dxa"/>
              <w:bottom w:w="75" w:type="dxa"/>
              <w:right w:w="150" w:type="dxa"/>
            </w:tcMar>
            <w:vAlign w:val="center"/>
            <w:hideMark/>
          </w:tcPr>
          <w:p w14:paraId="115203F8" w14:textId="77777777" w:rsidR="007A2A42" w:rsidRPr="00FB4304" w:rsidRDefault="007A2A42" w:rsidP="002C5CBD">
            <w:pPr>
              <w:spacing w:line="276" w:lineRule="auto"/>
              <w:jc w:val="left"/>
              <w:rPr>
                <w:rFonts w:ascii="Times New Roman" w:hAnsi="Times New Roman" w:cs="Times New Roman"/>
                <w:sz w:val="20"/>
                <w:szCs w:val="20"/>
              </w:rPr>
            </w:pPr>
            <w:proofErr w:type="spellStart"/>
            <w:r w:rsidRPr="00FB4304">
              <w:rPr>
                <w:rFonts w:ascii="Times New Roman" w:hAnsi="Times New Roman" w:cs="Times New Roman"/>
                <w:sz w:val="20"/>
                <w:szCs w:val="20"/>
              </w:rPr>
              <w:t>Supabase</w:t>
            </w:r>
            <w:proofErr w:type="spellEnd"/>
            <w:r w:rsidRPr="00FB4304">
              <w:rPr>
                <w:rFonts w:ascii="Times New Roman" w:hAnsi="Times New Roman" w:cs="Times New Roman"/>
                <w:sz w:val="20"/>
                <w:szCs w:val="20"/>
              </w:rPr>
              <w:t xml:space="preserve"> con </w:t>
            </w:r>
            <w:proofErr w:type="spellStart"/>
            <w:r w:rsidRPr="00FB4304">
              <w:rPr>
                <w:rFonts w:ascii="Times New Roman" w:hAnsi="Times New Roman" w:cs="Times New Roman"/>
                <w:sz w:val="20"/>
                <w:szCs w:val="20"/>
              </w:rPr>
              <w:t>backups</w:t>
            </w:r>
            <w:proofErr w:type="spellEnd"/>
            <w:r w:rsidRPr="00FB4304">
              <w:rPr>
                <w:rFonts w:ascii="Times New Roman" w:hAnsi="Times New Roman" w:cs="Times New Roman"/>
                <w:sz w:val="20"/>
                <w:szCs w:val="20"/>
              </w:rPr>
              <w:t xml:space="preserve"> automáticos diarios + Storage para documentos</w:t>
            </w:r>
          </w:p>
        </w:tc>
        <w:tc>
          <w:tcPr>
            <w:tcW w:w="2204" w:type="dxa"/>
            <w:tcMar>
              <w:top w:w="75" w:type="dxa"/>
              <w:left w:w="150" w:type="dxa"/>
              <w:bottom w:w="75" w:type="dxa"/>
              <w:right w:w="150" w:type="dxa"/>
            </w:tcMar>
            <w:vAlign w:val="center"/>
            <w:hideMark/>
          </w:tcPr>
          <w:p w14:paraId="126F0BA7" w14:textId="77777777" w:rsidR="007A2A42" w:rsidRPr="00FB4304" w:rsidRDefault="007A2A42" w:rsidP="002C5CBD">
            <w:pPr>
              <w:spacing w:line="276" w:lineRule="auto"/>
              <w:jc w:val="left"/>
              <w:rPr>
                <w:rFonts w:ascii="Times New Roman" w:hAnsi="Times New Roman" w:cs="Times New Roman"/>
                <w:sz w:val="20"/>
                <w:szCs w:val="20"/>
              </w:rPr>
            </w:pPr>
            <w:r w:rsidRPr="00FB4304">
              <w:rPr>
                <w:rFonts w:ascii="Times New Roman" w:hAnsi="Times New Roman" w:cs="Times New Roman"/>
                <w:sz w:val="20"/>
                <w:szCs w:val="20"/>
              </w:rPr>
              <w:t>Mod. 13: Repositorio Documental</w:t>
            </w:r>
          </w:p>
        </w:tc>
      </w:tr>
      <w:tr w:rsidR="00571009" w:rsidRPr="00FB4304" w14:paraId="1C30BA14" w14:textId="77777777" w:rsidTr="00571009">
        <w:trPr>
          <w:jc w:val="center"/>
        </w:trPr>
        <w:tc>
          <w:tcPr>
            <w:tcW w:w="1696" w:type="dxa"/>
            <w:tcMar>
              <w:top w:w="75" w:type="dxa"/>
              <w:left w:w="150" w:type="dxa"/>
              <w:bottom w:w="75" w:type="dxa"/>
              <w:right w:w="150" w:type="dxa"/>
            </w:tcMar>
            <w:vAlign w:val="center"/>
            <w:hideMark/>
          </w:tcPr>
          <w:p w14:paraId="3927C3D5" w14:textId="77777777" w:rsidR="007A2A42" w:rsidRPr="00FB4304" w:rsidRDefault="007A2A42" w:rsidP="002C5CBD">
            <w:pPr>
              <w:spacing w:line="276" w:lineRule="auto"/>
              <w:jc w:val="left"/>
              <w:rPr>
                <w:rFonts w:ascii="Times New Roman" w:hAnsi="Times New Roman" w:cs="Times New Roman"/>
                <w:b/>
                <w:bCs/>
                <w:sz w:val="20"/>
                <w:szCs w:val="20"/>
              </w:rPr>
            </w:pPr>
            <w:r w:rsidRPr="00FB4304">
              <w:rPr>
                <w:rFonts w:ascii="Times New Roman" w:hAnsi="Times New Roman" w:cs="Times New Roman"/>
                <w:b/>
                <w:bCs/>
                <w:sz w:val="20"/>
                <w:szCs w:val="20"/>
              </w:rPr>
              <w:t>Mano de Obra</w:t>
            </w:r>
          </w:p>
        </w:tc>
        <w:tc>
          <w:tcPr>
            <w:tcW w:w="2694" w:type="dxa"/>
            <w:tcMar>
              <w:top w:w="75" w:type="dxa"/>
              <w:left w:w="150" w:type="dxa"/>
              <w:bottom w:w="75" w:type="dxa"/>
              <w:right w:w="150" w:type="dxa"/>
            </w:tcMar>
            <w:vAlign w:val="center"/>
            <w:hideMark/>
          </w:tcPr>
          <w:p w14:paraId="459090E7" w14:textId="77777777" w:rsidR="007A2A42" w:rsidRPr="00FB4304" w:rsidRDefault="007A2A42" w:rsidP="002C5CBD">
            <w:pPr>
              <w:spacing w:line="276" w:lineRule="auto"/>
              <w:jc w:val="left"/>
              <w:rPr>
                <w:rFonts w:ascii="Times New Roman" w:hAnsi="Times New Roman" w:cs="Times New Roman"/>
                <w:sz w:val="20"/>
                <w:szCs w:val="20"/>
              </w:rPr>
            </w:pPr>
            <w:r w:rsidRPr="00FB4304">
              <w:rPr>
                <w:rFonts w:ascii="Times New Roman" w:hAnsi="Times New Roman" w:cs="Times New Roman"/>
                <w:sz w:val="20"/>
                <w:szCs w:val="20"/>
              </w:rPr>
              <w:t>Ing. Calidad sobrecargada (5 funciones)</w:t>
            </w:r>
          </w:p>
        </w:tc>
        <w:tc>
          <w:tcPr>
            <w:tcW w:w="4174" w:type="dxa"/>
            <w:tcMar>
              <w:top w:w="75" w:type="dxa"/>
              <w:left w:w="150" w:type="dxa"/>
              <w:bottom w:w="75" w:type="dxa"/>
              <w:right w:w="150" w:type="dxa"/>
            </w:tcMar>
            <w:vAlign w:val="center"/>
            <w:hideMark/>
          </w:tcPr>
          <w:p w14:paraId="5613D58B" w14:textId="77777777" w:rsidR="007A2A42" w:rsidRPr="00FB4304" w:rsidRDefault="007A2A42" w:rsidP="002C5CBD">
            <w:pPr>
              <w:spacing w:line="276" w:lineRule="auto"/>
              <w:jc w:val="left"/>
              <w:rPr>
                <w:rFonts w:ascii="Times New Roman" w:hAnsi="Times New Roman" w:cs="Times New Roman"/>
                <w:sz w:val="20"/>
                <w:szCs w:val="20"/>
              </w:rPr>
            </w:pPr>
            <w:r w:rsidRPr="00FB4304">
              <w:rPr>
                <w:rFonts w:ascii="Times New Roman" w:hAnsi="Times New Roman" w:cs="Times New Roman"/>
                <w:sz w:val="20"/>
                <w:szCs w:val="20"/>
              </w:rPr>
              <w:t>Distribución de tareas digitales entre roles; la Ing. solo supervisa calidad</w:t>
            </w:r>
          </w:p>
        </w:tc>
        <w:tc>
          <w:tcPr>
            <w:tcW w:w="2204" w:type="dxa"/>
            <w:tcMar>
              <w:top w:w="75" w:type="dxa"/>
              <w:left w:w="150" w:type="dxa"/>
              <w:bottom w:w="75" w:type="dxa"/>
              <w:right w:w="150" w:type="dxa"/>
            </w:tcMar>
            <w:vAlign w:val="center"/>
            <w:hideMark/>
          </w:tcPr>
          <w:p w14:paraId="51F4175A" w14:textId="77777777" w:rsidR="007A2A42" w:rsidRPr="00FB4304" w:rsidRDefault="007A2A42" w:rsidP="002C5CBD">
            <w:pPr>
              <w:spacing w:line="276" w:lineRule="auto"/>
              <w:jc w:val="left"/>
              <w:rPr>
                <w:rFonts w:ascii="Times New Roman" w:hAnsi="Times New Roman" w:cs="Times New Roman"/>
                <w:sz w:val="20"/>
                <w:szCs w:val="20"/>
              </w:rPr>
            </w:pPr>
            <w:r w:rsidRPr="00FB4304">
              <w:rPr>
                <w:rFonts w:ascii="Times New Roman" w:hAnsi="Times New Roman" w:cs="Times New Roman"/>
                <w:sz w:val="20"/>
                <w:szCs w:val="20"/>
              </w:rPr>
              <w:t>Mod. 1: Usuarios y Seguridad</w:t>
            </w:r>
          </w:p>
        </w:tc>
      </w:tr>
      <w:tr w:rsidR="00571009" w:rsidRPr="00FB4304" w14:paraId="6A78B82B" w14:textId="77777777" w:rsidTr="00571009">
        <w:trPr>
          <w:jc w:val="center"/>
        </w:trPr>
        <w:tc>
          <w:tcPr>
            <w:tcW w:w="1696" w:type="dxa"/>
            <w:tcMar>
              <w:top w:w="75" w:type="dxa"/>
              <w:left w:w="150" w:type="dxa"/>
              <w:bottom w:w="75" w:type="dxa"/>
              <w:right w:w="150" w:type="dxa"/>
            </w:tcMar>
            <w:vAlign w:val="center"/>
            <w:hideMark/>
          </w:tcPr>
          <w:p w14:paraId="145F57B4" w14:textId="77777777" w:rsidR="007A2A42" w:rsidRPr="00FB4304" w:rsidRDefault="007A2A42" w:rsidP="002C5CBD">
            <w:pPr>
              <w:spacing w:line="276" w:lineRule="auto"/>
              <w:jc w:val="left"/>
              <w:rPr>
                <w:rFonts w:ascii="Times New Roman" w:hAnsi="Times New Roman" w:cs="Times New Roman"/>
                <w:b/>
                <w:bCs/>
                <w:sz w:val="20"/>
                <w:szCs w:val="20"/>
              </w:rPr>
            </w:pPr>
            <w:r w:rsidRPr="00FB4304">
              <w:rPr>
                <w:rFonts w:ascii="Times New Roman" w:hAnsi="Times New Roman" w:cs="Times New Roman"/>
                <w:b/>
                <w:bCs/>
                <w:sz w:val="20"/>
                <w:szCs w:val="20"/>
              </w:rPr>
              <w:t>Mano de Obra</w:t>
            </w:r>
          </w:p>
        </w:tc>
        <w:tc>
          <w:tcPr>
            <w:tcW w:w="2694" w:type="dxa"/>
            <w:tcMar>
              <w:top w:w="75" w:type="dxa"/>
              <w:left w:w="150" w:type="dxa"/>
              <w:bottom w:w="75" w:type="dxa"/>
              <w:right w:w="150" w:type="dxa"/>
            </w:tcMar>
            <w:vAlign w:val="center"/>
            <w:hideMark/>
          </w:tcPr>
          <w:p w14:paraId="28B43DFA" w14:textId="77777777" w:rsidR="007A2A42" w:rsidRPr="00FB4304" w:rsidRDefault="007A2A42" w:rsidP="002C5CBD">
            <w:pPr>
              <w:spacing w:line="276" w:lineRule="auto"/>
              <w:jc w:val="left"/>
              <w:rPr>
                <w:rFonts w:ascii="Times New Roman" w:hAnsi="Times New Roman" w:cs="Times New Roman"/>
                <w:sz w:val="20"/>
                <w:szCs w:val="20"/>
              </w:rPr>
            </w:pPr>
            <w:r w:rsidRPr="00FB4304">
              <w:rPr>
                <w:rFonts w:ascii="Times New Roman" w:hAnsi="Times New Roman" w:cs="Times New Roman"/>
                <w:sz w:val="20"/>
                <w:szCs w:val="20"/>
              </w:rPr>
              <w:t>Persona-dependencia crítica</w:t>
            </w:r>
          </w:p>
        </w:tc>
        <w:tc>
          <w:tcPr>
            <w:tcW w:w="4174" w:type="dxa"/>
            <w:tcMar>
              <w:top w:w="75" w:type="dxa"/>
              <w:left w:w="150" w:type="dxa"/>
              <w:bottom w:w="75" w:type="dxa"/>
              <w:right w:w="150" w:type="dxa"/>
            </w:tcMar>
            <w:vAlign w:val="center"/>
            <w:hideMark/>
          </w:tcPr>
          <w:p w14:paraId="25BA7265" w14:textId="77777777" w:rsidR="007A2A42" w:rsidRPr="00FB4304" w:rsidRDefault="007A2A42" w:rsidP="002C5CBD">
            <w:pPr>
              <w:spacing w:line="276" w:lineRule="auto"/>
              <w:jc w:val="left"/>
              <w:rPr>
                <w:rFonts w:ascii="Times New Roman" w:hAnsi="Times New Roman" w:cs="Times New Roman"/>
                <w:sz w:val="20"/>
                <w:szCs w:val="20"/>
              </w:rPr>
            </w:pPr>
            <w:r w:rsidRPr="00FB4304">
              <w:rPr>
                <w:rFonts w:ascii="Times New Roman" w:hAnsi="Times New Roman" w:cs="Times New Roman"/>
                <w:sz w:val="20"/>
                <w:szCs w:val="20"/>
              </w:rPr>
              <w:t>Múltiples usuarios con permisos por rol; datos accesibles sin una sola persona</w:t>
            </w:r>
          </w:p>
        </w:tc>
        <w:tc>
          <w:tcPr>
            <w:tcW w:w="2204" w:type="dxa"/>
            <w:tcMar>
              <w:top w:w="75" w:type="dxa"/>
              <w:left w:w="150" w:type="dxa"/>
              <w:bottom w:w="75" w:type="dxa"/>
              <w:right w:w="150" w:type="dxa"/>
            </w:tcMar>
            <w:vAlign w:val="center"/>
            <w:hideMark/>
          </w:tcPr>
          <w:p w14:paraId="7CC3469C" w14:textId="77777777" w:rsidR="007A2A42" w:rsidRPr="00FB4304" w:rsidRDefault="007A2A42" w:rsidP="002C5CBD">
            <w:pPr>
              <w:spacing w:line="276" w:lineRule="auto"/>
              <w:jc w:val="left"/>
              <w:rPr>
                <w:rFonts w:ascii="Times New Roman" w:hAnsi="Times New Roman" w:cs="Times New Roman"/>
                <w:sz w:val="20"/>
                <w:szCs w:val="20"/>
              </w:rPr>
            </w:pPr>
            <w:r w:rsidRPr="00FB4304">
              <w:rPr>
                <w:rFonts w:ascii="Times New Roman" w:hAnsi="Times New Roman" w:cs="Times New Roman"/>
                <w:sz w:val="20"/>
                <w:szCs w:val="20"/>
              </w:rPr>
              <w:t>Mod. 1: Usuarios y Seguridad</w:t>
            </w:r>
          </w:p>
        </w:tc>
      </w:tr>
      <w:tr w:rsidR="00571009" w:rsidRPr="00FB4304" w14:paraId="7256C9BA" w14:textId="77777777" w:rsidTr="00571009">
        <w:trPr>
          <w:jc w:val="center"/>
        </w:trPr>
        <w:tc>
          <w:tcPr>
            <w:tcW w:w="1696" w:type="dxa"/>
            <w:tcMar>
              <w:top w:w="75" w:type="dxa"/>
              <w:left w:w="150" w:type="dxa"/>
              <w:bottom w:w="75" w:type="dxa"/>
              <w:right w:w="150" w:type="dxa"/>
            </w:tcMar>
            <w:vAlign w:val="center"/>
            <w:hideMark/>
          </w:tcPr>
          <w:p w14:paraId="343E403C" w14:textId="77777777" w:rsidR="007A2A42" w:rsidRPr="00FB4304" w:rsidRDefault="007A2A42" w:rsidP="002C5CBD">
            <w:pPr>
              <w:spacing w:line="276" w:lineRule="auto"/>
              <w:jc w:val="left"/>
              <w:rPr>
                <w:rFonts w:ascii="Times New Roman" w:hAnsi="Times New Roman" w:cs="Times New Roman"/>
                <w:b/>
                <w:bCs/>
                <w:sz w:val="20"/>
                <w:szCs w:val="20"/>
              </w:rPr>
            </w:pPr>
            <w:r w:rsidRPr="00FB4304">
              <w:rPr>
                <w:rFonts w:ascii="Times New Roman" w:hAnsi="Times New Roman" w:cs="Times New Roman"/>
                <w:b/>
                <w:bCs/>
                <w:sz w:val="20"/>
                <w:szCs w:val="20"/>
              </w:rPr>
              <w:t>Mano de Obra</w:t>
            </w:r>
          </w:p>
        </w:tc>
        <w:tc>
          <w:tcPr>
            <w:tcW w:w="2694" w:type="dxa"/>
            <w:tcMar>
              <w:top w:w="75" w:type="dxa"/>
              <w:left w:w="150" w:type="dxa"/>
              <w:bottom w:w="75" w:type="dxa"/>
              <w:right w:w="150" w:type="dxa"/>
            </w:tcMar>
            <w:vAlign w:val="center"/>
            <w:hideMark/>
          </w:tcPr>
          <w:p w14:paraId="533305E1" w14:textId="77777777" w:rsidR="007A2A42" w:rsidRPr="00FB4304" w:rsidRDefault="007A2A42" w:rsidP="002C5CBD">
            <w:pPr>
              <w:spacing w:line="276" w:lineRule="auto"/>
              <w:jc w:val="left"/>
              <w:rPr>
                <w:rFonts w:ascii="Times New Roman" w:hAnsi="Times New Roman" w:cs="Times New Roman"/>
                <w:sz w:val="20"/>
                <w:szCs w:val="20"/>
              </w:rPr>
            </w:pPr>
            <w:r w:rsidRPr="00FB4304">
              <w:rPr>
                <w:rFonts w:ascii="Times New Roman" w:hAnsi="Times New Roman" w:cs="Times New Roman"/>
                <w:sz w:val="20"/>
                <w:szCs w:val="20"/>
              </w:rPr>
              <w:t>Sin capacitación digital</w:t>
            </w:r>
          </w:p>
        </w:tc>
        <w:tc>
          <w:tcPr>
            <w:tcW w:w="4174" w:type="dxa"/>
            <w:tcMar>
              <w:top w:w="75" w:type="dxa"/>
              <w:left w:w="150" w:type="dxa"/>
              <w:bottom w:w="75" w:type="dxa"/>
              <w:right w:w="150" w:type="dxa"/>
            </w:tcMar>
            <w:vAlign w:val="center"/>
            <w:hideMark/>
          </w:tcPr>
          <w:p w14:paraId="67755889" w14:textId="77777777" w:rsidR="007A2A42" w:rsidRPr="00FB4304" w:rsidRDefault="007A2A42" w:rsidP="002C5CBD">
            <w:pPr>
              <w:spacing w:line="276" w:lineRule="auto"/>
              <w:jc w:val="left"/>
              <w:rPr>
                <w:rFonts w:ascii="Times New Roman" w:hAnsi="Times New Roman" w:cs="Times New Roman"/>
                <w:sz w:val="20"/>
                <w:szCs w:val="20"/>
              </w:rPr>
            </w:pPr>
            <w:r w:rsidRPr="00FB4304">
              <w:rPr>
                <w:rFonts w:ascii="Times New Roman" w:hAnsi="Times New Roman" w:cs="Times New Roman"/>
                <w:sz w:val="20"/>
                <w:szCs w:val="20"/>
              </w:rPr>
              <w:t>Interfaz web intuitiva y responsiva diseñada para operarios de planta</w:t>
            </w:r>
          </w:p>
        </w:tc>
        <w:tc>
          <w:tcPr>
            <w:tcW w:w="2204" w:type="dxa"/>
            <w:tcMar>
              <w:top w:w="75" w:type="dxa"/>
              <w:left w:w="150" w:type="dxa"/>
              <w:bottom w:w="75" w:type="dxa"/>
              <w:right w:w="150" w:type="dxa"/>
            </w:tcMar>
            <w:vAlign w:val="center"/>
            <w:hideMark/>
          </w:tcPr>
          <w:p w14:paraId="1BD26AC5" w14:textId="77777777" w:rsidR="007A2A42" w:rsidRPr="00FB4304" w:rsidRDefault="007A2A42" w:rsidP="002C5CBD">
            <w:pPr>
              <w:spacing w:line="276" w:lineRule="auto"/>
              <w:jc w:val="left"/>
              <w:rPr>
                <w:rFonts w:ascii="Times New Roman" w:hAnsi="Times New Roman" w:cs="Times New Roman"/>
                <w:sz w:val="20"/>
                <w:szCs w:val="20"/>
              </w:rPr>
            </w:pPr>
            <w:r w:rsidRPr="00FB4304">
              <w:rPr>
                <w:rFonts w:ascii="Times New Roman" w:hAnsi="Times New Roman" w:cs="Times New Roman"/>
                <w:sz w:val="20"/>
                <w:szCs w:val="20"/>
              </w:rPr>
              <w:t>UX/UI del Frontend (Next.js)</w:t>
            </w:r>
          </w:p>
        </w:tc>
      </w:tr>
      <w:tr w:rsidR="00571009" w:rsidRPr="00FB4304" w14:paraId="4A610C41" w14:textId="77777777" w:rsidTr="00571009">
        <w:trPr>
          <w:jc w:val="center"/>
        </w:trPr>
        <w:tc>
          <w:tcPr>
            <w:tcW w:w="1696" w:type="dxa"/>
            <w:tcMar>
              <w:top w:w="75" w:type="dxa"/>
              <w:left w:w="150" w:type="dxa"/>
              <w:bottom w:w="75" w:type="dxa"/>
              <w:right w:w="150" w:type="dxa"/>
            </w:tcMar>
            <w:vAlign w:val="center"/>
            <w:hideMark/>
          </w:tcPr>
          <w:p w14:paraId="0685CD53" w14:textId="77777777" w:rsidR="007A2A42" w:rsidRPr="00FB4304" w:rsidRDefault="007A2A42" w:rsidP="002C5CBD">
            <w:pPr>
              <w:spacing w:line="276" w:lineRule="auto"/>
              <w:jc w:val="left"/>
              <w:rPr>
                <w:rFonts w:ascii="Times New Roman" w:hAnsi="Times New Roman" w:cs="Times New Roman"/>
                <w:b/>
                <w:bCs/>
                <w:sz w:val="20"/>
                <w:szCs w:val="20"/>
              </w:rPr>
            </w:pPr>
            <w:r w:rsidRPr="00FB4304">
              <w:rPr>
                <w:rFonts w:ascii="Times New Roman" w:hAnsi="Times New Roman" w:cs="Times New Roman"/>
                <w:b/>
                <w:bCs/>
                <w:sz w:val="20"/>
                <w:szCs w:val="20"/>
              </w:rPr>
              <w:t>Mano de Obra</w:t>
            </w:r>
          </w:p>
        </w:tc>
        <w:tc>
          <w:tcPr>
            <w:tcW w:w="2694" w:type="dxa"/>
            <w:tcMar>
              <w:top w:w="75" w:type="dxa"/>
              <w:left w:w="150" w:type="dxa"/>
              <w:bottom w:w="75" w:type="dxa"/>
              <w:right w:w="150" w:type="dxa"/>
            </w:tcMar>
            <w:vAlign w:val="center"/>
            <w:hideMark/>
          </w:tcPr>
          <w:p w14:paraId="56229A3B" w14:textId="77777777" w:rsidR="007A2A42" w:rsidRPr="00FB4304" w:rsidRDefault="007A2A42" w:rsidP="002C5CBD">
            <w:pPr>
              <w:spacing w:line="276" w:lineRule="auto"/>
              <w:jc w:val="left"/>
              <w:rPr>
                <w:rFonts w:ascii="Times New Roman" w:hAnsi="Times New Roman" w:cs="Times New Roman"/>
                <w:sz w:val="20"/>
                <w:szCs w:val="20"/>
              </w:rPr>
            </w:pPr>
            <w:r w:rsidRPr="00FB4304">
              <w:rPr>
                <w:rFonts w:ascii="Times New Roman" w:hAnsi="Times New Roman" w:cs="Times New Roman"/>
                <w:sz w:val="20"/>
                <w:szCs w:val="20"/>
              </w:rPr>
              <w:t>Sin organigrama formal</w:t>
            </w:r>
          </w:p>
        </w:tc>
        <w:tc>
          <w:tcPr>
            <w:tcW w:w="4174" w:type="dxa"/>
            <w:tcMar>
              <w:top w:w="75" w:type="dxa"/>
              <w:left w:w="150" w:type="dxa"/>
              <w:bottom w:w="75" w:type="dxa"/>
              <w:right w:w="150" w:type="dxa"/>
            </w:tcMar>
            <w:vAlign w:val="center"/>
            <w:hideMark/>
          </w:tcPr>
          <w:p w14:paraId="0883A24D" w14:textId="77777777" w:rsidR="007A2A42" w:rsidRPr="00FB4304" w:rsidRDefault="007A2A42" w:rsidP="002C5CBD">
            <w:pPr>
              <w:spacing w:line="276" w:lineRule="auto"/>
              <w:jc w:val="left"/>
              <w:rPr>
                <w:rFonts w:ascii="Times New Roman" w:hAnsi="Times New Roman" w:cs="Times New Roman"/>
                <w:sz w:val="20"/>
                <w:szCs w:val="20"/>
              </w:rPr>
            </w:pPr>
            <w:r w:rsidRPr="00FB4304">
              <w:rPr>
                <w:rFonts w:ascii="Times New Roman" w:hAnsi="Times New Roman" w:cs="Times New Roman"/>
                <w:sz w:val="20"/>
                <w:szCs w:val="20"/>
              </w:rPr>
              <w:t>Jerarquía de roles reflejada en el sistema (admin/operario/calidad/despacho)</w:t>
            </w:r>
          </w:p>
        </w:tc>
        <w:tc>
          <w:tcPr>
            <w:tcW w:w="2204" w:type="dxa"/>
            <w:tcMar>
              <w:top w:w="75" w:type="dxa"/>
              <w:left w:w="150" w:type="dxa"/>
              <w:bottom w:w="75" w:type="dxa"/>
              <w:right w:w="150" w:type="dxa"/>
            </w:tcMar>
            <w:vAlign w:val="center"/>
            <w:hideMark/>
          </w:tcPr>
          <w:p w14:paraId="3CF627C9" w14:textId="77777777" w:rsidR="007A2A42" w:rsidRPr="00FB4304" w:rsidRDefault="007A2A42" w:rsidP="002C5CBD">
            <w:pPr>
              <w:spacing w:line="276" w:lineRule="auto"/>
              <w:jc w:val="left"/>
              <w:rPr>
                <w:rFonts w:ascii="Times New Roman" w:hAnsi="Times New Roman" w:cs="Times New Roman"/>
                <w:sz w:val="20"/>
                <w:szCs w:val="20"/>
              </w:rPr>
            </w:pPr>
            <w:r w:rsidRPr="00FB4304">
              <w:rPr>
                <w:rFonts w:ascii="Times New Roman" w:hAnsi="Times New Roman" w:cs="Times New Roman"/>
                <w:sz w:val="20"/>
                <w:szCs w:val="20"/>
              </w:rPr>
              <w:t>Mod. 1: Usuarios y Seguridad</w:t>
            </w:r>
          </w:p>
        </w:tc>
      </w:tr>
      <w:tr w:rsidR="00571009" w:rsidRPr="00FB4304" w14:paraId="35536426" w14:textId="77777777" w:rsidTr="00571009">
        <w:trPr>
          <w:jc w:val="center"/>
        </w:trPr>
        <w:tc>
          <w:tcPr>
            <w:tcW w:w="1696" w:type="dxa"/>
            <w:tcMar>
              <w:top w:w="75" w:type="dxa"/>
              <w:left w:w="150" w:type="dxa"/>
              <w:bottom w:w="75" w:type="dxa"/>
              <w:right w:w="150" w:type="dxa"/>
            </w:tcMar>
            <w:vAlign w:val="center"/>
            <w:hideMark/>
          </w:tcPr>
          <w:p w14:paraId="08200956" w14:textId="77777777" w:rsidR="007A2A42" w:rsidRPr="00FB4304" w:rsidRDefault="007A2A42" w:rsidP="002C5CBD">
            <w:pPr>
              <w:spacing w:line="276" w:lineRule="auto"/>
              <w:jc w:val="left"/>
              <w:rPr>
                <w:rFonts w:ascii="Times New Roman" w:hAnsi="Times New Roman" w:cs="Times New Roman"/>
                <w:b/>
                <w:bCs/>
                <w:sz w:val="20"/>
                <w:szCs w:val="20"/>
              </w:rPr>
            </w:pPr>
            <w:r w:rsidRPr="00FB4304">
              <w:rPr>
                <w:rFonts w:ascii="Times New Roman" w:hAnsi="Times New Roman" w:cs="Times New Roman"/>
                <w:b/>
                <w:bCs/>
                <w:sz w:val="20"/>
                <w:szCs w:val="20"/>
              </w:rPr>
              <w:t>Materiales</w:t>
            </w:r>
          </w:p>
        </w:tc>
        <w:tc>
          <w:tcPr>
            <w:tcW w:w="2694" w:type="dxa"/>
            <w:tcMar>
              <w:top w:w="75" w:type="dxa"/>
              <w:left w:w="150" w:type="dxa"/>
              <w:bottom w:w="75" w:type="dxa"/>
              <w:right w:w="150" w:type="dxa"/>
            </w:tcMar>
            <w:vAlign w:val="center"/>
            <w:hideMark/>
          </w:tcPr>
          <w:p w14:paraId="5012D50C" w14:textId="77777777" w:rsidR="007A2A42" w:rsidRPr="00FB4304" w:rsidRDefault="007A2A42" w:rsidP="002C5CBD">
            <w:pPr>
              <w:spacing w:line="276" w:lineRule="auto"/>
              <w:jc w:val="left"/>
              <w:rPr>
                <w:rFonts w:ascii="Times New Roman" w:hAnsi="Times New Roman" w:cs="Times New Roman"/>
                <w:sz w:val="20"/>
                <w:szCs w:val="20"/>
              </w:rPr>
            </w:pPr>
            <w:r w:rsidRPr="00FB4304">
              <w:rPr>
                <w:rFonts w:ascii="Times New Roman" w:hAnsi="Times New Roman" w:cs="Times New Roman"/>
                <w:sz w:val="20"/>
                <w:szCs w:val="20"/>
              </w:rPr>
              <w:t>60% campos recepción incompletos</w:t>
            </w:r>
          </w:p>
        </w:tc>
        <w:tc>
          <w:tcPr>
            <w:tcW w:w="4174" w:type="dxa"/>
            <w:tcMar>
              <w:top w:w="75" w:type="dxa"/>
              <w:left w:w="150" w:type="dxa"/>
              <w:bottom w:w="75" w:type="dxa"/>
              <w:right w:w="150" w:type="dxa"/>
            </w:tcMar>
            <w:vAlign w:val="center"/>
            <w:hideMark/>
          </w:tcPr>
          <w:p w14:paraId="7D841F06" w14:textId="77777777" w:rsidR="007A2A42" w:rsidRPr="00FB4304" w:rsidRDefault="007A2A42" w:rsidP="002C5CBD">
            <w:pPr>
              <w:spacing w:line="276" w:lineRule="auto"/>
              <w:jc w:val="left"/>
              <w:rPr>
                <w:rFonts w:ascii="Times New Roman" w:hAnsi="Times New Roman" w:cs="Times New Roman"/>
                <w:sz w:val="20"/>
                <w:szCs w:val="20"/>
              </w:rPr>
            </w:pPr>
            <w:r w:rsidRPr="00FB4304">
              <w:rPr>
                <w:rFonts w:ascii="Times New Roman" w:hAnsi="Times New Roman" w:cs="Times New Roman"/>
                <w:sz w:val="20"/>
                <w:szCs w:val="20"/>
              </w:rPr>
              <w:t>Formulario de recepción con campos obligatorios y validación en tiempo real</w:t>
            </w:r>
          </w:p>
        </w:tc>
        <w:tc>
          <w:tcPr>
            <w:tcW w:w="2204" w:type="dxa"/>
            <w:tcMar>
              <w:top w:w="75" w:type="dxa"/>
              <w:left w:w="150" w:type="dxa"/>
              <w:bottom w:w="75" w:type="dxa"/>
              <w:right w:w="150" w:type="dxa"/>
            </w:tcMar>
            <w:vAlign w:val="center"/>
            <w:hideMark/>
          </w:tcPr>
          <w:p w14:paraId="50A71813" w14:textId="77777777" w:rsidR="007A2A42" w:rsidRPr="00FB4304" w:rsidRDefault="007A2A42" w:rsidP="002C5CBD">
            <w:pPr>
              <w:spacing w:line="276" w:lineRule="auto"/>
              <w:jc w:val="left"/>
              <w:rPr>
                <w:rFonts w:ascii="Times New Roman" w:hAnsi="Times New Roman" w:cs="Times New Roman"/>
                <w:sz w:val="20"/>
                <w:szCs w:val="20"/>
              </w:rPr>
            </w:pPr>
            <w:r w:rsidRPr="00FB4304">
              <w:rPr>
                <w:rFonts w:ascii="Times New Roman" w:hAnsi="Times New Roman" w:cs="Times New Roman"/>
                <w:sz w:val="20"/>
                <w:szCs w:val="20"/>
              </w:rPr>
              <w:t>Mod. 3: Recepción de Leche</w:t>
            </w:r>
          </w:p>
        </w:tc>
      </w:tr>
      <w:tr w:rsidR="00571009" w:rsidRPr="00FB4304" w14:paraId="65F64F22" w14:textId="77777777" w:rsidTr="00571009">
        <w:trPr>
          <w:jc w:val="center"/>
        </w:trPr>
        <w:tc>
          <w:tcPr>
            <w:tcW w:w="1696" w:type="dxa"/>
            <w:tcMar>
              <w:top w:w="75" w:type="dxa"/>
              <w:left w:w="150" w:type="dxa"/>
              <w:bottom w:w="75" w:type="dxa"/>
              <w:right w:w="150" w:type="dxa"/>
            </w:tcMar>
            <w:vAlign w:val="center"/>
            <w:hideMark/>
          </w:tcPr>
          <w:p w14:paraId="5B35D813" w14:textId="77777777" w:rsidR="007A2A42" w:rsidRPr="00FB4304" w:rsidRDefault="007A2A42" w:rsidP="002C5CBD">
            <w:pPr>
              <w:spacing w:line="276" w:lineRule="auto"/>
              <w:jc w:val="left"/>
              <w:rPr>
                <w:rFonts w:ascii="Times New Roman" w:hAnsi="Times New Roman" w:cs="Times New Roman"/>
                <w:b/>
                <w:bCs/>
                <w:sz w:val="20"/>
                <w:szCs w:val="20"/>
              </w:rPr>
            </w:pPr>
            <w:r w:rsidRPr="00FB4304">
              <w:rPr>
                <w:rFonts w:ascii="Times New Roman" w:hAnsi="Times New Roman" w:cs="Times New Roman"/>
                <w:b/>
                <w:bCs/>
                <w:sz w:val="20"/>
                <w:szCs w:val="20"/>
              </w:rPr>
              <w:t>Materiales</w:t>
            </w:r>
          </w:p>
        </w:tc>
        <w:tc>
          <w:tcPr>
            <w:tcW w:w="2694" w:type="dxa"/>
            <w:tcMar>
              <w:top w:w="75" w:type="dxa"/>
              <w:left w:w="150" w:type="dxa"/>
              <w:bottom w:w="75" w:type="dxa"/>
              <w:right w:w="150" w:type="dxa"/>
            </w:tcMar>
            <w:vAlign w:val="center"/>
            <w:hideMark/>
          </w:tcPr>
          <w:p w14:paraId="3BAF3BAD" w14:textId="77777777" w:rsidR="007A2A42" w:rsidRPr="00FB4304" w:rsidRDefault="007A2A42" w:rsidP="002C5CBD">
            <w:pPr>
              <w:spacing w:line="276" w:lineRule="auto"/>
              <w:jc w:val="left"/>
              <w:rPr>
                <w:rFonts w:ascii="Times New Roman" w:hAnsi="Times New Roman" w:cs="Times New Roman"/>
                <w:sz w:val="20"/>
                <w:szCs w:val="20"/>
              </w:rPr>
            </w:pPr>
            <w:r w:rsidRPr="00FB4304">
              <w:rPr>
                <w:rFonts w:ascii="Times New Roman" w:hAnsi="Times New Roman" w:cs="Times New Roman"/>
                <w:sz w:val="20"/>
                <w:szCs w:val="20"/>
              </w:rPr>
              <w:t>Inventario con stock negativo</w:t>
            </w:r>
          </w:p>
        </w:tc>
        <w:tc>
          <w:tcPr>
            <w:tcW w:w="4174" w:type="dxa"/>
            <w:tcMar>
              <w:top w:w="75" w:type="dxa"/>
              <w:left w:w="150" w:type="dxa"/>
              <w:bottom w:w="75" w:type="dxa"/>
              <w:right w:w="150" w:type="dxa"/>
            </w:tcMar>
            <w:vAlign w:val="center"/>
            <w:hideMark/>
          </w:tcPr>
          <w:p w14:paraId="4C912F78" w14:textId="77777777" w:rsidR="007A2A42" w:rsidRPr="00FB4304" w:rsidRDefault="007A2A42" w:rsidP="002C5CBD">
            <w:pPr>
              <w:spacing w:line="276" w:lineRule="auto"/>
              <w:jc w:val="left"/>
              <w:rPr>
                <w:rFonts w:ascii="Times New Roman" w:hAnsi="Times New Roman" w:cs="Times New Roman"/>
                <w:sz w:val="20"/>
                <w:szCs w:val="20"/>
              </w:rPr>
            </w:pPr>
            <w:r w:rsidRPr="00FB4304">
              <w:rPr>
                <w:rFonts w:ascii="Times New Roman" w:hAnsi="Times New Roman" w:cs="Times New Roman"/>
                <w:sz w:val="20"/>
                <w:szCs w:val="20"/>
              </w:rPr>
              <w:t>Kardex IN/OUT con trazabilidad de cada movimiento y alertas de stock mínimo</w:t>
            </w:r>
          </w:p>
        </w:tc>
        <w:tc>
          <w:tcPr>
            <w:tcW w:w="2204" w:type="dxa"/>
            <w:tcMar>
              <w:top w:w="75" w:type="dxa"/>
              <w:left w:w="150" w:type="dxa"/>
              <w:bottom w:w="75" w:type="dxa"/>
              <w:right w:w="150" w:type="dxa"/>
            </w:tcMar>
            <w:vAlign w:val="center"/>
            <w:hideMark/>
          </w:tcPr>
          <w:p w14:paraId="78D6DD57" w14:textId="77777777" w:rsidR="007A2A42" w:rsidRPr="00FB4304" w:rsidRDefault="007A2A42" w:rsidP="002C5CBD">
            <w:pPr>
              <w:spacing w:line="276" w:lineRule="auto"/>
              <w:jc w:val="left"/>
              <w:rPr>
                <w:rFonts w:ascii="Times New Roman" w:hAnsi="Times New Roman" w:cs="Times New Roman"/>
                <w:sz w:val="20"/>
                <w:szCs w:val="20"/>
              </w:rPr>
            </w:pPr>
            <w:r w:rsidRPr="00FB4304">
              <w:rPr>
                <w:rFonts w:ascii="Times New Roman" w:hAnsi="Times New Roman" w:cs="Times New Roman"/>
                <w:sz w:val="20"/>
                <w:szCs w:val="20"/>
              </w:rPr>
              <w:t>Mod. 4: Insumos y MP</w:t>
            </w:r>
          </w:p>
        </w:tc>
      </w:tr>
      <w:tr w:rsidR="00571009" w:rsidRPr="00FB4304" w14:paraId="309A62E9" w14:textId="77777777" w:rsidTr="00571009">
        <w:trPr>
          <w:jc w:val="center"/>
        </w:trPr>
        <w:tc>
          <w:tcPr>
            <w:tcW w:w="1696" w:type="dxa"/>
            <w:tcMar>
              <w:top w:w="75" w:type="dxa"/>
              <w:left w:w="150" w:type="dxa"/>
              <w:bottom w:w="75" w:type="dxa"/>
              <w:right w:w="150" w:type="dxa"/>
            </w:tcMar>
            <w:vAlign w:val="center"/>
            <w:hideMark/>
          </w:tcPr>
          <w:p w14:paraId="3546C75C" w14:textId="77777777" w:rsidR="007A2A42" w:rsidRPr="00FB4304" w:rsidRDefault="007A2A42" w:rsidP="002C5CBD">
            <w:pPr>
              <w:spacing w:line="276" w:lineRule="auto"/>
              <w:jc w:val="left"/>
              <w:rPr>
                <w:rFonts w:ascii="Times New Roman" w:hAnsi="Times New Roman" w:cs="Times New Roman"/>
                <w:b/>
                <w:bCs/>
                <w:sz w:val="20"/>
                <w:szCs w:val="20"/>
              </w:rPr>
            </w:pPr>
            <w:r w:rsidRPr="00FB4304">
              <w:rPr>
                <w:rFonts w:ascii="Times New Roman" w:hAnsi="Times New Roman" w:cs="Times New Roman"/>
                <w:b/>
                <w:bCs/>
                <w:sz w:val="20"/>
                <w:szCs w:val="20"/>
              </w:rPr>
              <w:t>Materiales</w:t>
            </w:r>
          </w:p>
        </w:tc>
        <w:tc>
          <w:tcPr>
            <w:tcW w:w="2694" w:type="dxa"/>
            <w:tcMar>
              <w:top w:w="75" w:type="dxa"/>
              <w:left w:w="150" w:type="dxa"/>
              <w:bottom w:w="75" w:type="dxa"/>
              <w:right w:w="150" w:type="dxa"/>
            </w:tcMar>
            <w:vAlign w:val="center"/>
            <w:hideMark/>
          </w:tcPr>
          <w:p w14:paraId="775ADF7F" w14:textId="77777777" w:rsidR="007A2A42" w:rsidRPr="00FB4304" w:rsidRDefault="007A2A42" w:rsidP="002C5CBD">
            <w:pPr>
              <w:spacing w:line="276" w:lineRule="auto"/>
              <w:jc w:val="left"/>
              <w:rPr>
                <w:rFonts w:ascii="Times New Roman" w:hAnsi="Times New Roman" w:cs="Times New Roman"/>
                <w:sz w:val="20"/>
                <w:szCs w:val="20"/>
              </w:rPr>
            </w:pPr>
            <w:r w:rsidRPr="00FB4304">
              <w:rPr>
                <w:rFonts w:ascii="Times New Roman" w:hAnsi="Times New Roman" w:cs="Times New Roman"/>
                <w:sz w:val="20"/>
                <w:szCs w:val="20"/>
              </w:rPr>
              <w:t>Datos mixtos texto/número</w:t>
            </w:r>
          </w:p>
        </w:tc>
        <w:tc>
          <w:tcPr>
            <w:tcW w:w="4174" w:type="dxa"/>
            <w:tcMar>
              <w:top w:w="75" w:type="dxa"/>
              <w:left w:w="150" w:type="dxa"/>
              <w:bottom w:w="75" w:type="dxa"/>
              <w:right w:w="150" w:type="dxa"/>
            </w:tcMar>
            <w:vAlign w:val="center"/>
            <w:hideMark/>
          </w:tcPr>
          <w:p w14:paraId="743D0B7C" w14:textId="77777777" w:rsidR="007A2A42" w:rsidRPr="00FB4304" w:rsidRDefault="007A2A42" w:rsidP="002C5CBD">
            <w:pPr>
              <w:spacing w:line="276" w:lineRule="auto"/>
              <w:jc w:val="left"/>
              <w:rPr>
                <w:rFonts w:ascii="Times New Roman" w:hAnsi="Times New Roman" w:cs="Times New Roman"/>
                <w:sz w:val="20"/>
                <w:szCs w:val="20"/>
              </w:rPr>
            </w:pPr>
            <w:r w:rsidRPr="00FB4304">
              <w:rPr>
                <w:rFonts w:ascii="Times New Roman" w:hAnsi="Times New Roman" w:cs="Times New Roman"/>
                <w:sz w:val="20"/>
                <w:szCs w:val="20"/>
              </w:rPr>
              <w:t>Campos tipados con validación de rangos (</w:t>
            </w:r>
            <w:proofErr w:type="spellStart"/>
            <w:r w:rsidRPr="00FB4304">
              <w:rPr>
                <w:rFonts w:ascii="Times New Roman" w:hAnsi="Times New Roman" w:cs="Times New Roman"/>
                <w:sz w:val="20"/>
                <w:szCs w:val="20"/>
              </w:rPr>
              <w:t>Zod</w:t>
            </w:r>
            <w:proofErr w:type="spellEnd"/>
            <w:r w:rsidRPr="00FB4304">
              <w:rPr>
                <w:rFonts w:ascii="Times New Roman" w:hAnsi="Times New Roman" w:cs="Times New Roman"/>
                <w:sz w:val="20"/>
                <w:szCs w:val="20"/>
              </w:rPr>
              <w:t xml:space="preserve"> + PostgreSQL </w:t>
            </w:r>
            <w:proofErr w:type="spellStart"/>
            <w:r w:rsidRPr="00FB4304">
              <w:rPr>
                <w:rFonts w:ascii="Times New Roman" w:hAnsi="Times New Roman" w:cs="Times New Roman"/>
                <w:sz w:val="20"/>
                <w:szCs w:val="20"/>
              </w:rPr>
              <w:t>constraints</w:t>
            </w:r>
            <w:proofErr w:type="spellEnd"/>
            <w:r w:rsidRPr="00FB4304">
              <w:rPr>
                <w:rFonts w:ascii="Times New Roman" w:hAnsi="Times New Roman" w:cs="Times New Roman"/>
                <w:sz w:val="20"/>
                <w:szCs w:val="20"/>
              </w:rPr>
              <w:t>)</w:t>
            </w:r>
          </w:p>
        </w:tc>
        <w:tc>
          <w:tcPr>
            <w:tcW w:w="2204" w:type="dxa"/>
            <w:tcMar>
              <w:top w:w="75" w:type="dxa"/>
              <w:left w:w="150" w:type="dxa"/>
              <w:bottom w:w="75" w:type="dxa"/>
              <w:right w:w="150" w:type="dxa"/>
            </w:tcMar>
            <w:vAlign w:val="center"/>
            <w:hideMark/>
          </w:tcPr>
          <w:p w14:paraId="64EE9A17" w14:textId="77777777" w:rsidR="007A2A42" w:rsidRPr="00FB4304" w:rsidRDefault="007A2A42" w:rsidP="002C5CBD">
            <w:pPr>
              <w:spacing w:line="276" w:lineRule="auto"/>
              <w:jc w:val="left"/>
              <w:rPr>
                <w:rFonts w:ascii="Times New Roman" w:hAnsi="Times New Roman" w:cs="Times New Roman"/>
                <w:sz w:val="20"/>
                <w:szCs w:val="20"/>
              </w:rPr>
            </w:pPr>
            <w:r w:rsidRPr="00FB4304">
              <w:rPr>
                <w:rFonts w:ascii="Times New Roman" w:hAnsi="Times New Roman" w:cs="Times New Roman"/>
                <w:sz w:val="20"/>
                <w:szCs w:val="20"/>
              </w:rPr>
              <w:t>Mod. 6: Producción en Planta</w:t>
            </w:r>
          </w:p>
        </w:tc>
      </w:tr>
      <w:tr w:rsidR="00571009" w:rsidRPr="00FB4304" w14:paraId="2D8C5173" w14:textId="77777777" w:rsidTr="00571009">
        <w:trPr>
          <w:jc w:val="center"/>
        </w:trPr>
        <w:tc>
          <w:tcPr>
            <w:tcW w:w="1696" w:type="dxa"/>
            <w:tcMar>
              <w:top w:w="75" w:type="dxa"/>
              <w:left w:w="150" w:type="dxa"/>
              <w:bottom w:w="75" w:type="dxa"/>
              <w:right w:w="150" w:type="dxa"/>
            </w:tcMar>
            <w:vAlign w:val="center"/>
            <w:hideMark/>
          </w:tcPr>
          <w:p w14:paraId="2DD15678" w14:textId="77777777" w:rsidR="007A2A42" w:rsidRPr="00FB4304" w:rsidRDefault="007A2A42" w:rsidP="002C5CBD">
            <w:pPr>
              <w:spacing w:line="276" w:lineRule="auto"/>
              <w:jc w:val="left"/>
              <w:rPr>
                <w:rFonts w:ascii="Times New Roman" w:hAnsi="Times New Roman" w:cs="Times New Roman"/>
                <w:b/>
                <w:bCs/>
                <w:sz w:val="20"/>
                <w:szCs w:val="20"/>
              </w:rPr>
            </w:pPr>
            <w:r w:rsidRPr="00FB4304">
              <w:rPr>
                <w:rFonts w:ascii="Times New Roman" w:hAnsi="Times New Roman" w:cs="Times New Roman"/>
                <w:b/>
                <w:bCs/>
                <w:sz w:val="20"/>
                <w:szCs w:val="20"/>
              </w:rPr>
              <w:lastRenderedPageBreak/>
              <w:t>Materiales</w:t>
            </w:r>
          </w:p>
        </w:tc>
        <w:tc>
          <w:tcPr>
            <w:tcW w:w="2694" w:type="dxa"/>
            <w:tcMar>
              <w:top w:w="75" w:type="dxa"/>
              <w:left w:w="150" w:type="dxa"/>
              <w:bottom w:w="75" w:type="dxa"/>
              <w:right w:w="150" w:type="dxa"/>
            </w:tcMar>
            <w:vAlign w:val="center"/>
            <w:hideMark/>
          </w:tcPr>
          <w:p w14:paraId="52EEFA8E" w14:textId="77777777" w:rsidR="007A2A42" w:rsidRPr="00FB4304" w:rsidRDefault="007A2A42" w:rsidP="002C5CBD">
            <w:pPr>
              <w:spacing w:line="276" w:lineRule="auto"/>
              <w:jc w:val="left"/>
              <w:rPr>
                <w:rFonts w:ascii="Times New Roman" w:hAnsi="Times New Roman" w:cs="Times New Roman"/>
                <w:sz w:val="20"/>
                <w:szCs w:val="20"/>
              </w:rPr>
            </w:pPr>
            <w:r w:rsidRPr="00FB4304">
              <w:rPr>
                <w:rFonts w:ascii="Times New Roman" w:hAnsi="Times New Roman" w:cs="Times New Roman"/>
                <w:sz w:val="20"/>
                <w:szCs w:val="20"/>
              </w:rPr>
              <w:t>4 formatos de lote distintos</w:t>
            </w:r>
          </w:p>
        </w:tc>
        <w:tc>
          <w:tcPr>
            <w:tcW w:w="4174" w:type="dxa"/>
            <w:tcMar>
              <w:top w:w="75" w:type="dxa"/>
              <w:left w:w="150" w:type="dxa"/>
              <w:bottom w:w="75" w:type="dxa"/>
              <w:right w:w="150" w:type="dxa"/>
            </w:tcMar>
            <w:vAlign w:val="center"/>
            <w:hideMark/>
          </w:tcPr>
          <w:p w14:paraId="350F05EF" w14:textId="77777777" w:rsidR="007A2A42" w:rsidRPr="00FB4304" w:rsidRDefault="007A2A42" w:rsidP="002C5CBD">
            <w:pPr>
              <w:spacing w:line="276" w:lineRule="auto"/>
              <w:jc w:val="left"/>
              <w:rPr>
                <w:rFonts w:ascii="Times New Roman" w:hAnsi="Times New Roman" w:cs="Times New Roman"/>
                <w:sz w:val="20"/>
                <w:szCs w:val="20"/>
              </w:rPr>
            </w:pPr>
            <w:r w:rsidRPr="00FB4304">
              <w:rPr>
                <w:rFonts w:ascii="Times New Roman" w:hAnsi="Times New Roman" w:cs="Times New Roman"/>
                <w:sz w:val="20"/>
                <w:szCs w:val="20"/>
              </w:rPr>
              <w:t xml:space="preserve">Generación automática de </w:t>
            </w:r>
            <w:proofErr w:type="spellStart"/>
            <w:r w:rsidRPr="00FB4304">
              <w:rPr>
                <w:rFonts w:ascii="Times New Roman" w:hAnsi="Times New Roman" w:cs="Times New Roman"/>
                <w:sz w:val="20"/>
                <w:szCs w:val="20"/>
              </w:rPr>
              <w:t>N°</w:t>
            </w:r>
            <w:proofErr w:type="spellEnd"/>
            <w:r w:rsidRPr="00FB4304">
              <w:rPr>
                <w:rFonts w:ascii="Times New Roman" w:hAnsi="Times New Roman" w:cs="Times New Roman"/>
                <w:sz w:val="20"/>
                <w:szCs w:val="20"/>
              </w:rPr>
              <w:t xml:space="preserve"> lote unívoco (UUID + </w:t>
            </w:r>
            <w:proofErr w:type="spellStart"/>
            <w:r w:rsidRPr="00FB4304">
              <w:rPr>
                <w:rFonts w:ascii="Times New Roman" w:hAnsi="Times New Roman" w:cs="Times New Roman"/>
                <w:sz w:val="20"/>
                <w:szCs w:val="20"/>
              </w:rPr>
              <w:t>timestamp</w:t>
            </w:r>
            <w:proofErr w:type="spellEnd"/>
            <w:r w:rsidRPr="00FB4304">
              <w:rPr>
                <w:rFonts w:ascii="Times New Roman" w:hAnsi="Times New Roman" w:cs="Times New Roman"/>
                <w:sz w:val="20"/>
                <w:szCs w:val="20"/>
              </w:rPr>
              <w:t xml:space="preserve"> + producto)</w:t>
            </w:r>
          </w:p>
        </w:tc>
        <w:tc>
          <w:tcPr>
            <w:tcW w:w="2204" w:type="dxa"/>
            <w:tcMar>
              <w:top w:w="75" w:type="dxa"/>
              <w:left w:w="150" w:type="dxa"/>
              <w:bottom w:w="75" w:type="dxa"/>
              <w:right w:w="150" w:type="dxa"/>
            </w:tcMar>
            <w:vAlign w:val="center"/>
            <w:hideMark/>
          </w:tcPr>
          <w:p w14:paraId="1C636E54" w14:textId="77777777" w:rsidR="007A2A42" w:rsidRPr="00FB4304" w:rsidRDefault="007A2A42" w:rsidP="002C5CBD">
            <w:pPr>
              <w:spacing w:line="276" w:lineRule="auto"/>
              <w:jc w:val="left"/>
              <w:rPr>
                <w:rFonts w:ascii="Times New Roman" w:hAnsi="Times New Roman" w:cs="Times New Roman"/>
                <w:sz w:val="20"/>
                <w:szCs w:val="20"/>
              </w:rPr>
            </w:pPr>
            <w:r w:rsidRPr="00FB4304">
              <w:rPr>
                <w:rFonts w:ascii="Times New Roman" w:hAnsi="Times New Roman" w:cs="Times New Roman"/>
                <w:sz w:val="20"/>
                <w:szCs w:val="20"/>
              </w:rPr>
              <w:t>Mod. 6: Producción en Planta</w:t>
            </w:r>
          </w:p>
        </w:tc>
      </w:tr>
      <w:tr w:rsidR="00571009" w:rsidRPr="00FB4304" w14:paraId="45757449" w14:textId="77777777" w:rsidTr="00571009">
        <w:trPr>
          <w:jc w:val="center"/>
        </w:trPr>
        <w:tc>
          <w:tcPr>
            <w:tcW w:w="1696" w:type="dxa"/>
            <w:tcMar>
              <w:top w:w="75" w:type="dxa"/>
              <w:left w:w="150" w:type="dxa"/>
              <w:bottom w:w="75" w:type="dxa"/>
              <w:right w:w="150" w:type="dxa"/>
            </w:tcMar>
            <w:vAlign w:val="center"/>
            <w:hideMark/>
          </w:tcPr>
          <w:p w14:paraId="7B1D86CF" w14:textId="77777777" w:rsidR="007A2A42" w:rsidRPr="00FB4304" w:rsidRDefault="007A2A42" w:rsidP="002C5CBD">
            <w:pPr>
              <w:spacing w:line="276" w:lineRule="auto"/>
              <w:jc w:val="left"/>
              <w:rPr>
                <w:rFonts w:ascii="Times New Roman" w:hAnsi="Times New Roman" w:cs="Times New Roman"/>
                <w:b/>
                <w:bCs/>
                <w:sz w:val="20"/>
                <w:szCs w:val="20"/>
              </w:rPr>
            </w:pPr>
            <w:r w:rsidRPr="00FB4304">
              <w:rPr>
                <w:rFonts w:ascii="Times New Roman" w:hAnsi="Times New Roman" w:cs="Times New Roman"/>
                <w:b/>
                <w:bCs/>
                <w:sz w:val="20"/>
                <w:szCs w:val="20"/>
              </w:rPr>
              <w:t>Materiales</w:t>
            </w:r>
          </w:p>
        </w:tc>
        <w:tc>
          <w:tcPr>
            <w:tcW w:w="2694" w:type="dxa"/>
            <w:tcMar>
              <w:top w:w="75" w:type="dxa"/>
              <w:left w:w="150" w:type="dxa"/>
              <w:bottom w:w="75" w:type="dxa"/>
              <w:right w:w="150" w:type="dxa"/>
            </w:tcMar>
            <w:vAlign w:val="center"/>
            <w:hideMark/>
          </w:tcPr>
          <w:p w14:paraId="36C9B1D4" w14:textId="77777777" w:rsidR="007A2A42" w:rsidRPr="00FB4304" w:rsidRDefault="007A2A42" w:rsidP="002C5CBD">
            <w:pPr>
              <w:spacing w:line="276" w:lineRule="auto"/>
              <w:jc w:val="left"/>
              <w:rPr>
                <w:rFonts w:ascii="Times New Roman" w:hAnsi="Times New Roman" w:cs="Times New Roman"/>
                <w:sz w:val="20"/>
                <w:szCs w:val="20"/>
              </w:rPr>
            </w:pPr>
            <w:r w:rsidRPr="00FB4304">
              <w:rPr>
                <w:rFonts w:ascii="Times New Roman" w:hAnsi="Times New Roman" w:cs="Times New Roman"/>
                <w:sz w:val="20"/>
                <w:szCs w:val="20"/>
              </w:rPr>
              <w:t>Fechas vencimiento heterogéneas</w:t>
            </w:r>
          </w:p>
        </w:tc>
        <w:tc>
          <w:tcPr>
            <w:tcW w:w="4174" w:type="dxa"/>
            <w:tcMar>
              <w:top w:w="75" w:type="dxa"/>
              <w:left w:w="150" w:type="dxa"/>
              <w:bottom w:w="75" w:type="dxa"/>
              <w:right w:w="150" w:type="dxa"/>
            </w:tcMar>
            <w:vAlign w:val="center"/>
            <w:hideMark/>
          </w:tcPr>
          <w:p w14:paraId="72B7EAF4" w14:textId="77777777" w:rsidR="007A2A42" w:rsidRPr="00FB4304" w:rsidRDefault="007A2A42" w:rsidP="002C5CBD">
            <w:pPr>
              <w:spacing w:line="276" w:lineRule="auto"/>
              <w:jc w:val="left"/>
              <w:rPr>
                <w:rFonts w:ascii="Times New Roman" w:hAnsi="Times New Roman" w:cs="Times New Roman"/>
                <w:sz w:val="20"/>
                <w:szCs w:val="20"/>
              </w:rPr>
            </w:pPr>
            <w:r w:rsidRPr="00FB4304">
              <w:rPr>
                <w:rFonts w:ascii="Times New Roman" w:hAnsi="Times New Roman" w:cs="Times New Roman"/>
                <w:sz w:val="20"/>
                <w:szCs w:val="20"/>
              </w:rPr>
              <w:t>Campo DATE obligatorio con alerta automática de próximo vencimiento (FEFO)</w:t>
            </w:r>
          </w:p>
        </w:tc>
        <w:tc>
          <w:tcPr>
            <w:tcW w:w="2204" w:type="dxa"/>
            <w:tcMar>
              <w:top w:w="75" w:type="dxa"/>
              <w:left w:w="150" w:type="dxa"/>
              <w:bottom w:w="75" w:type="dxa"/>
              <w:right w:w="150" w:type="dxa"/>
            </w:tcMar>
            <w:vAlign w:val="center"/>
            <w:hideMark/>
          </w:tcPr>
          <w:p w14:paraId="14BD83C9" w14:textId="77777777" w:rsidR="007A2A42" w:rsidRPr="00FB4304" w:rsidRDefault="007A2A42" w:rsidP="002C5CBD">
            <w:pPr>
              <w:spacing w:line="276" w:lineRule="auto"/>
              <w:jc w:val="left"/>
              <w:rPr>
                <w:rFonts w:ascii="Times New Roman" w:hAnsi="Times New Roman" w:cs="Times New Roman"/>
                <w:sz w:val="20"/>
                <w:szCs w:val="20"/>
              </w:rPr>
            </w:pPr>
            <w:r w:rsidRPr="00FB4304">
              <w:rPr>
                <w:rFonts w:ascii="Times New Roman" w:hAnsi="Times New Roman" w:cs="Times New Roman"/>
                <w:sz w:val="20"/>
                <w:szCs w:val="20"/>
              </w:rPr>
              <w:t>Mod. 4: Insumos y MP</w:t>
            </w:r>
          </w:p>
        </w:tc>
      </w:tr>
      <w:tr w:rsidR="00571009" w:rsidRPr="00FB4304" w14:paraId="115F861C" w14:textId="77777777" w:rsidTr="00571009">
        <w:trPr>
          <w:jc w:val="center"/>
        </w:trPr>
        <w:tc>
          <w:tcPr>
            <w:tcW w:w="1696" w:type="dxa"/>
            <w:tcMar>
              <w:top w:w="75" w:type="dxa"/>
              <w:left w:w="150" w:type="dxa"/>
              <w:bottom w:w="75" w:type="dxa"/>
              <w:right w:w="150" w:type="dxa"/>
            </w:tcMar>
            <w:vAlign w:val="center"/>
            <w:hideMark/>
          </w:tcPr>
          <w:p w14:paraId="45FAEC30" w14:textId="77777777" w:rsidR="007A2A42" w:rsidRPr="00FB4304" w:rsidRDefault="007A2A42" w:rsidP="002C5CBD">
            <w:pPr>
              <w:spacing w:line="276" w:lineRule="auto"/>
              <w:jc w:val="left"/>
              <w:rPr>
                <w:rFonts w:ascii="Times New Roman" w:hAnsi="Times New Roman" w:cs="Times New Roman"/>
                <w:b/>
                <w:bCs/>
                <w:sz w:val="20"/>
                <w:szCs w:val="20"/>
              </w:rPr>
            </w:pPr>
            <w:r w:rsidRPr="00FB4304">
              <w:rPr>
                <w:rFonts w:ascii="Times New Roman" w:hAnsi="Times New Roman" w:cs="Times New Roman"/>
                <w:b/>
                <w:bCs/>
                <w:sz w:val="20"/>
                <w:szCs w:val="20"/>
              </w:rPr>
              <w:t>Medición</w:t>
            </w:r>
          </w:p>
        </w:tc>
        <w:tc>
          <w:tcPr>
            <w:tcW w:w="2694" w:type="dxa"/>
            <w:tcMar>
              <w:top w:w="75" w:type="dxa"/>
              <w:left w:w="150" w:type="dxa"/>
              <w:bottom w:w="75" w:type="dxa"/>
              <w:right w:w="150" w:type="dxa"/>
            </w:tcMar>
            <w:vAlign w:val="center"/>
            <w:hideMark/>
          </w:tcPr>
          <w:p w14:paraId="4643B4D8" w14:textId="77777777" w:rsidR="007A2A42" w:rsidRPr="00FB4304" w:rsidRDefault="007A2A42" w:rsidP="002C5CBD">
            <w:pPr>
              <w:spacing w:line="276" w:lineRule="auto"/>
              <w:jc w:val="left"/>
              <w:rPr>
                <w:rFonts w:ascii="Times New Roman" w:hAnsi="Times New Roman" w:cs="Times New Roman"/>
                <w:sz w:val="20"/>
                <w:szCs w:val="20"/>
              </w:rPr>
            </w:pPr>
            <w:r w:rsidRPr="00FB4304">
              <w:rPr>
                <w:rFonts w:ascii="Times New Roman" w:hAnsi="Times New Roman" w:cs="Times New Roman"/>
                <w:sz w:val="20"/>
                <w:szCs w:val="20"/>
              </w:rPr>
              <w:t xml:space="preserve">Sin trazabilidad </w:t>
            </w:r>
            <w:proofErr w:type="spellStart"/>
            <w:r w:rsidRPr="00FB4304">
              <w:rPr>
                <w:rFonts w:ascii="Times New Roman" w:hAnsi="Times New Roman" w:cs="Times New Roman"/>
                <w:sz w:val="20"/>
                <w:szCs w:val="20"/>
              </w:rPr>
              <w:t>lote→cliente</w:t>
            </w:r>
            <w:proofErr w:type="spellEnd"/>
          </w:p>
        </w:tc>
        <w:tc>
          <w:tcPr>
            <w:tcW w:w="4174" w:type="dxa"/>
            <w:tcMar>
              <w:top w:w="75" w:type="dxa"/>
              <w:left w:w="150" w:type="dxa"/>
              <w:bottom w:w="75" w:type="dxa"/>
              <w:right w:w="150" w:type="dxa"/>
            </w:tcMar>
            <w:vAlign w:val="center"/>
            <w:hideMark/>
          </w:tcPr>
          <w:p w14:paraId="2E7DA048" w14:textId="77777777" w:rsidR="007A2A42" w:rsidRPr="00FB4304" w:rsidRDefault="007A2A42" w:rsidP="002C5CBD">
            <w:pPr>
              <w:spacing w:line="276" w:lineRule="auto"/>
              <w:jc w:val="left"/>
              <w:rPr>
                <w:rFonts w:ascii="Times New Roman" w:hAnsi="Times New Roman" w:cs="Times New Roman"/>
                <w:sz w:val="20"/>
                <w:szCs w:val="20"/>
              </w:rPr>
            </w:pPr>
            <w:r w:rsidRPr="00FB4304">
              <w:rPr>
                <w:rFonts w:ascii="Times New Roman" w:hAnsi="Times New Roman" w:cs="Times New Roman"/>
                <w:sz w:val="20"/>
                <w:szCs w:val="20"/>
              </w:rPr>
              <w:t xml:space="preserve">Cadena completa: </w:t>
            </w:r>
            <w:proofErr w:type="spellStart"/>
            <w:r w:rsidRPr="00FB4304">
              <w:rPr>
                <w:rFonts w:ascii="Times New Roman" w:hAnsi="Times New Roman" w:cs="Times New Roman"/>
                <w:sz w:val="20"/>
                <w:szCs w:val="20"/>
              </w:rPr>
              <w:t>Recepción→Producción→Calidad→Stock→Pedido→Despacho→Cliente</w:t>
            </w:r>
            <w:proofErr w:type="spellEnd"/>
          </w:p>
        </w:tc>
        <w:tc>
          <w:tcPr>
            <w:tcW w:w="2204" w:type="dxa"/>
            <w:tcMar>
              <w:top w:w="75" w:type="dxa"/>
              <w:left w:w="150" w:type="dxa"/>
              <w:bottom w:w="75" w:type="dxa"/>
              <w:right w:w="150" w:type="dxa"/>
            </w:tcMar>
            <w:vAlign w:val="center"/>
            <w:hideMark/>
          </w:tcPr>
          <w:p w14:paraId="247AAD85" w14:textId="77777777" w:rsidR="007A2A42" w:rsidRPr="00FB4304" w:rsidRDefault="007A2A42" w:rsidP="002C5CBD">
            <w:pPr>
              <w:spacing w:line="276" w:lineRule="auto"/>
              <w:jc w:val="left"/>
              <w:rPr>
                <w:rFonts w:ascii="Times New Roman" w:hAnsi="Times New Roman" w:cs="Times New Roman"/>
                <w:sz w:val="20"/>
                <w:szCs w:val="20"/>
              </w:rPr>
            </w:pPr>
            <w:r w:rsidRPr="00FB4304">
              <w:rPr>
                <w:rFonts w:ascii="Times New Roman" w:hAnsi="Times New Roman" w:cs="Times New Roman"/>
                <w:sz w:val="20"/>
                <w:szCs w:val="20"/>
              </w:rPr>
              <w:t>Mod. 14: Motor Auditor</w:t>
            </w:r>
          </w:p>
        </w:tc>
      </w:tr>
      <w:tr w:rsidR="00571009" w:rsidRPr="00FB4304" w14:paraId="46392DF6" w14:textId="77777777" w:rsidTr="00571009">
        <w:trPr>
          <w:jc w:val="center"/>
        </w:trPr>
        <w:tc>
          <w:tcPr>
            <w:tcW w:w="1696" w:type="dxa"/>
            <w:tcMar>
              <w:top w:w="75" w:type="dxa"/>
              <w:left w:w="150" w:type="dxa"/>
              <w:bottom w:w="75" w:type="dxa"/>
              <w:right w:w="150" w:type="dxa"/>
            </w:tcMar>
            <w:vAlign w:val="center"/>
            <w:hideMark/>
          </w:tcPr>
          <w:p w14:paraId="18A89BE4" w14:textId="77777777" w:rsidR="007A2A42" w:rsidRPr="00FB4304" w:rsidRDefault="007A2A42" w:rsidP="002C5CBD">
            <w:pPr>
              <w:spacing w:line="276" w:lineRule="auto"/>
              <w:jc w:val="left"/>
              <w:rPr>
                <w:rFonts w:ascii="Times New Roman" w:hAnsi="Times New Roman" w:cs="Times New Roman"/>
                <w:b/>
                <w:bCs/>
                <w:sz w:val="20"/>
                <w:szCs w:val="20"/>
              </w:rPr>
            </w:pPr>
            <w:r w:rsidRPr="00FB4304">
              <w:rPr>
                <w:rFonts w:ascii="Times New Roman" w:hAnsi="Times New Roman" w:cs="Times New Roman"/>
                <w:b/>
                <w:bCs/>
                <w:sz w:val="20"/>
                <w:szCs w:val="20"/>
              </w:rPr>
              <w:t>Medición</w:t>
            </w:r>
          </w:p>
        </w:tc>
        <w:tc>
          <w:tcPr>
            <w:tcW w:w="2694" w:type="dxa"/>
            <w:tcMar>
              <w:top w:w="75" w:type="dxa"/>
              <w:left w:w="150" w:type="dxa"/>
              <w:bottom w:w="75" w:type="dxa"/>
              <w:right w:w="150" w:type="dxa"/>
            </w:tcMar>
            <w:vAlign w:val="center"/>
            <w:hideMark/>
          </w:tcPr>
          <w:p w14:paraId="17714AC1" w14:textId="77777777" w:rsidR="007A2A42" w:rsidRPr="00FB4304" w:rsidRDefault="007A2A42" w:rsidP="002C5CBD">
            <w:pPr>
              <w:spacing w:line="276" w:lineRule="auto"/>
              <w:jc w:val="left"/>
              <w:rPr>
                <w:rFonts w:ascii="Times New Roman" w:hAnsi="Times New Roman" w:cs="Times New Roman"/>
                <w:sz w:val="20"/>
                <w:szCs w:val="20"/>
              </w:rPr>
            </w:pPr>
            <w:r w:rsidRPr="00FB4304">
              <w:rPr>
                <w:rFonts w:ascii="Times New Roman" w:hAnsi="Times New Roman" w:cs="Times New Roman"/>
                <w:sz w:val="20"/>
                <w:szCs w:val="20"/>
              </w:rPr>
              <w:t>Sin alertas de stock mínimo</w:t>
            </w:r>
          </w:p>
        </w:tc>
        <w:tc>
          <w:tcPr>
            <w:tcW w:w="4174" w:type="dxa"/>
            <w:tcMar>
              <w:top w:w="75" w:type="dxa"/>
              <w:left w:w="150" w:type="dxa"/>
              <w:bottom w:w="75" w:type="dxa"/>
              <w:right w:w="150" w:type="dxa"/>
            </w:tcMar>
            <w:vAlign w:val="center"/>
            <w:hideMark/>
          </w:tcPr>
          <w:p w14:paraId="704D882E" w14:textId="77777777" w:rsidR="007A2A42" w:rsidRPr="00FB4304" w:rsidRDefault="007A2A42" w:rsidP="002C5CBD">
            <w:pPr>
              <w:spacing w:line="276" w:lineRule="auto"/>
              <w:jc w:val="left"/>
              <w:rPr>
                <w:rFonts w:ascii="Times New Roman" w:hAnsi="Times New Roman" w:cs="Times New Roman"/>
                <w:sz w:val="20"/>
                <w:szCs w:val="20"/>
              </w:rPr>
            </w:pPr>
            <w:r w:rsidRPr="00FB4304">
              <w:rPr>
                <w:rFonts w:ascii="Times New Roman" w:hAnsi="Times New Roman" w:cs="Times New Roman"/>
                <w:sz w:val="20"/>
                <w:szCs w:val="20"/>
              </w:rPr>
              <w:t>Periódicos automáticos: comparación stock actual vs umbral parametrizado</w:t>
            </w:r>
          </w:p>
        </w:tc>
        <w:tc>
          <w:tcPr>
            <w:tcW w:w="2204" w:type="dxa"/>
            <w:tcMar>
              <w:top w:w="75" w:type="dxa"/>
              <w:left w:w="150" w:type="dxa"/>
              <w:bottom w:w="75" w:type="dxa"/>
              <w:right w:w="150" w:type="dxa"/>
            </w:tcMar>
            <w:vAlign w:val="center"/>
            <w:hideMark/>
          </w:tcPr>
          <w:p w14:paraId="696E4425" w14:textId="77777777" w:rsidR="007A2A42" w:rsidRPr="00FB4304" w:rsidRDefault="007A2A42" w:rsidP="002C5CBD">
            <w:pPr>
              <w:spacing w:line="276" w:lineRule="auto"/>
              <w:jc w:val="left"/>
              <w:rPr>
                <w:rFonts w:ascii="Times New Roman" w:hAnsi="Times New Roman" w:cs="Times New Roman"/>
                <w:sz w:val="20"/>
                <w:szCs w:val="20"/>
              </w:rPr>
            </w:pPr>
            <w:r w:rsidRPr="00FB4304">
              <w:rPr>
                <w:rFonts w:ascii="Times New Roman" w:hAnsi="Times New Roman" w:cs="Times New Roman"/>
                <w:sz w:val="20"/>
                <w:szCs w:val="20"/>
              </w:rPr>
              <w:t>Mod. 15: Notificaciones</w:t>
            </w:r>
          </w:p>
        </w:tc>
      </w:tr>
      <w:tr w:rsidR="00571009" w:rsidRPr="00FB4304" w14:paraId="53F95ED6" w14:textId="77777777" w:rsidTr="00571009">
        <w:trPr>
          <w:jc w:val="center"/>
        </w:trPr>
        <w:tc>
          <w:tcPr>
            <w:tcW w:w="1696" w:type="dxa"/>
            <w:tcMar>
              <w:top w:w="75" w:type="dxa"/>
              <w:left w:w="150" w:type="dxa"/>
              <w:bottom w:w="75" w:type="dxa"/>
              <w:right w:w="150" w:type="dxa"/>
            </w:tcMar>
            <w:vAlign w:val="center"/>
            <w:hideMark/>
          </w:tcPr>
          <w:p w14:paraId="1AA50D23" w14:textId="77777777" w:rsidR="007A2A42" w:rsidRPr="00FB4304" w:rsidRDefault="007A2A42" w:rsidP="002C5CBD">
            <w:pPr>
              <w:spacing w:line="276" w:lineRule="auto"/>
              <w:jc w:val="left"/>
              <w:rPr>
                <w:rFonts w:ascii="Times New Roman" w:hAnsi="Times New Roman" w:cs="Times New Roman"/>
                <w:b/>
                <w:bCs/>
                <w:sz w:val="20"/>
                <w:szCs w:val="20"/>
              </w:rPr>
            </w:pPr>
            <w:r w:rsidRPr="00FB4304">
              <w:rPr>
                <w:rFonts w:ascii="Times New Roman" w:hAnsi="Times New Roman" w:cs="Times New Roman"/>
                <w:b/>
                <w:bCs/>
                <w:sz w:val="20"/>
                <w:szCs w:val="20"/>
              </w:rPr>
              <w:t>Medición</w:t>
            </w:r>
          </w:p>
        </w:tc>
        <w:tc>
          <w:tcPr>
            <w:tcW w:w="2694" w:type="dxa"/>
            <w:tcMar>
              <w:top w:w="75" w:type="dxa"/>
              <w:left w:w="150" w:type="dxa"/>
              <w:bottom w:w="75" w:type="dxa"/>
              <w:right w:w="150" w:type="dxa"/>
            </w:tcMar>
            <w:vAlign w:val="center"/>
            <w:hideMark/>
          </w:tcPr>
          <w:p w14:paraId="48F5B83A" w14:textId="77777777" w:rsidR="007A2A42" w:rsidRPr="00FB4304" w:rsidRDefault="007A2A42" w:rsidP="002C5CBD">
            <w:pPr>
              <w:spacing w:line="276" w:lineRule="auto"/>
              <w:jc w:val="left"/>
              <w:rPr>
                <w:rFonts w:ascii="Times New Roman" w:hAnsi="Times New Roman" w:cs="Times New Roman"/>
                <w:sz w:val="20"/>
                <w:szCs w:val="20"/>
              </w:rPr>
            </w:pPr>
            <w:r w:rsidRPr="00FB4304">
              <w:rPr>
                <w:rFonts w:ascii="Times New Roman" w:hAnsi="Times New Roman" w:cs="Times New Roman"/>
                <w:sz w:val="20"/>
                <w:szCs w:val="20"/>
              </w:rPr>
              <w:t>Sin costeo por lote</w:t>
            </w:r>
          </w:p>
        </w:tc>
        <w:tc>
          <w:tcPr>
            <w:tcW w:w="4174" w:type="dxa"/>
            <w:tcMar>
              <w:top w:w="75" w:type="dxa"/>
              <w:left w:w="150" w:type="dxa"/>
              <w:bottom w:w="75" w:type="dxa"/>
              <w:right w:w="150" w:type="dxa"/>
            </w:tcMar>
            <w:vAlign w:val="center"/>
            <w:hideMark/>
          </w:tcPr>
          <w:p w14:paraId="15A971F9" w14:textId="77777777" w:rsidR="007A2A42" w:rsidRPr="00FB4304" w:rsidRDefault="007A2A42" w:rsidP="002C5CBD">
            <w:pPr>
              <w:spacing w:line="276" w:lineRule="auto"/>
              <w:jc w:val="left"/>
              <w:rPr>
                <w:rFonts w:ascii="Times New Roman" w:hAnsi="Times New Roman" w:cs="Times New Roman"/>
                <w:sz w:val="20"/>
                <w:szCs w:val="20"/>
              </w:rPr>
            </w:pPr>
            <w:r w:rsidRPr="00FB4304">
              <w:rPr>
                <w:rFonts w:ascii="Times New Roman" w:hAnsi="Times New Roman" w:cs="Times New Roman"/>
                <w:sz w:val="20"/>
                <w:szCs w:val="20"/>
              </w:rPr>
              <w:t>Registro de precio por insumo; cálculo automático de costo al producir un lote</w:t>
            </w:r>
          </w:p>
        </w:tc>
        <w:tc>
          <w:tcPr>
            <w:tcW w:w="2204" w:type="dxa"/>
            <w:tcMar>
              <w:top w:w="75" w:type="dxa"/>
              <w:left w:w="150" w:type="dxa"/>
              <w:bottom w:w="75" w:type="dxa"/>
              <w:right w:w="150" w:type="dxa"/>
            </w:tcMar>
            <w:vAlign w:val="center"/>
            <w:hideMark/>
          </w:tcPr>
          <w:p w14:paraId="20861C53" w14:textId="77777777" w:rsidR="007A2A42" w:rsidRPr="00FB4304" w:rsidRDefault="007A2A42" w:rsidP="002C5CBD">
            <w:pPr>
              <w:spacing w:line="276" w:lineRule="auto"/>
              <w:jc w:val="left"/>
              <w:rPr>
                <w:rFonts w:ascii="Times New Roman" w:hAnsi="Times New Roman" w:cs="Times New Roman"/>
                <w:sz w:val="20"/>
                <w:szCs w:val="20"/>
              </w:rPr>
            </w:pPr>
            <w:r w:rsidRPr="00FB4304">
              <w:rPr>
                <w:rFonts w:ascii="Times New Roman" w:hAnsi="Times New Roman" w:cs="Times New Roman"/>
                <w:sz w:val="20"/>
                <w:szCs w:val="20"/>
              </w:rPr>
              <w:t>Mod. 4 + Mod. 6</w:t>
            </w:r>
          </w:p>
        </w:tc>
      </w:tr>
      <w:tr w:rsidR="00571009" w:rsidRPr="00FB4304" w14:paraId="1B29F711" w14:textId="77777777" w:rsidTr="00571009">
        <w:trPr>
          <w:jc w:val="center"/>
        </w:trPr>
        <w:tc>
          <w:tcPr>
            <w:tcW w:w="1696" w:type="dxa"/>
            <w:tcMar>
              <w:top w:w="75" w:type="dxa"/>
              <w:left w:w="150" w:type="dxa"/>
              <w:bottom w:w="75" w:type="dxa"/>
              <w:right w:w="150" w:type="dxa"/>
            </w:tcMar>
            <w:vAlign w:val="center"/>
            <w:hideMark/>
          </w:tcPr>
          <w:p w14:paraId="20B82AE9" w14:textId="77777777" w:rsidR="007A2A42" w:rsidRPr="00FB4304" w:rsidRDefault="007A2A42" w:rsidP="002C5CBD">
            <w:pPr>
              <w:spacing w:line="276" w:lineRule="auto"/>
              <w:jc w:val="left"/>
              <w:rPr>
                <w:rFonts w:ascii="Times New Roman" w:hAnsi="Times New Roman" w:cs="Times New Roman"/>
                <w:b/>
                <w:bCs/>
                <w:sz w:val="20"/>
                <w:szCs w:val="20"/>
              </w:rPr>
            </w:pPr>
            <w:r w:rsidRPr="00FB4304">
              <w:rPr>
                <w:rFonts w:ascii="Times New Roman" w:hAnsi="Times New Roman" w:cs="Times New Roman"/>
                <w:b/>
                <w:bCs/>
                <w:sz w:val="20"/>
                <w:szCs w:val="20"/>
              </w:rPr>
              <w:t>Medición</w:t>
            </w:r>
          </w:p>
        </w:tc>
        <w:tc>
          <w:tcPr>
            <w:tcW w:w="2694" w:type="dxa"/>
            <w:tcMar>
              <w:top w:w="75" w:type="dxa"/>
              <w:left w:w="150" w:type="dxa"/>
              <w:bottom w:w="75" w:type="dxa"/>
              <w:right w:w="150" w:type="dxa"/>
            </w:tcMar>
            <w:vAlign w:val="center"/>
            <w:hideMark/>
          </w:tcPr>
          <w:p w14:paraId="5452E716" w14:textId="77777777" w:rsidR="007A2A42" w:rsidRPr="00FB4304" w:rsidRDefault="007A2A42" w:rsidP="002C5CBD">
            <w:pPr>
              <w:spacing w:line="276" w:lineRule="auto"/>
              <w:jc w:val="left"/>
              <w:rPr>
                <w:rFonts w:ascii="Times New Roman" w:hAnsi="Times New Roman" w:cs="Times New Roman"/>
                <w:sz w:val="20"/>
                <w:szCs w:val="20"/>
              </w:rPr>
            </w:pPr>
            <w:proofErr w:type="spellStart"/>
            <w:r w:rsidRPr="00FB4304">
              <w:rPr>
                <w:rFonts w:ascii="Times New Roman" w:hAnsi="Times New Roman" w:cs="Times New Roman"/>
                <w:sz w:val="20"/>
                <w:szCs w:val="20"/>
              </w:rPr>
              <w:t>KPIs</w:t>
            </w:r>
            <w:proofErr w:type="spellEnd"/>
            <w:r w:rsidRPr="00FB4304">
              <w:rPr>
                <w:rFonts w:ascii="Times New Roman" w:hAnsi="Times New Roman" w:cs="Times New Roman"/>
                <w:sz w:val="20"/>
                <w:szCs w:val="20"/>
              </w:rPr>
              <w:t xml:space="preserve"> no confiables</w:t>
            </w:r>
          </w:p>
        </w:tc>
        <w:tc>
          <w:tcPr>
            <w:tcW w:w="4174" w:type="dxa"/>
            <w:tcMar>
              <w:top w:w="75" w:type="dxa"/>
              <w:left w:w="150" w:type="dxa"/>
              <w:bottom w:w="75" w:type="dxa"/>
              <w:right w:w="150" w:type="dxa"/>
            </w:tcMar>
            <w:vAlign w:val="center"/>
            <w:hideMark/>
          </w:tcPr>
          <w:p w14:paraId="0B782AE9" w14:textId="77777777" w:rsidR="007A2A42" w:rsidRPr="00FB4304" w:rsidRDefault="007A2A42" w:rsidP="002C5CBD">
            <w:pPr>
              <w:spacing w:line="276" w:lineRule="auto"/>
              <w:jc w:val="left"/>
              <w:rPr>
                <w:rFonts w:ascii="Times New Roman" w:hAnsi="Times New Roman" w:cs="Times New Roman"/>
                <w:sz w:val="20"/>
                <w:szCs w:val="20"/>
              </w:rPr>
            </w:pPr>
            <w:proofErr w:type="spellStart"/>
            <w:r w:rsidRPr="00FB4304">
              <w:rPr>
                <w:rFonts w:ascii="Times New Roman" w:hAnsi="Times New Roman" w:cs="Times New Roman"/>
                <w:sz w:val="20"/>
                <w:szCs w:val="20"/>
              </w:rPr>
              <w:t>Dashboard</w:t>
            </w:r>
            <w:proofErr w:type="spellEnd"/>
            <w:r w:rsidRPr="00FB4304">
              <w:rPr>
                <w:rFonts w:ascii="Times New Roman" w:hAnsi="Times New Roman" w:cs="Times New Roman"/>
                <w:sz w:val="20"/>
                <w:szCs w:val="20"/>
              </w:rPr>
              <w:t xml:space="preserve"> con cálculos server-</w:t>
            </w:r>
            <w:proofErr w:type="spellStart"/>
            <w:r w:rsidRPr="00FB4304">
              <w:rPr>
                <w:rFonts w:ascii="Times New Roman" w:hAnsi="Times New Roman" w:cs="Times New Roman"/>
                <w:sz w:val="20"/>
                <w:szCs w:val="20"/>
              </w:rPr>
              <w:t>side</w:t>
            </w:r>
            <w:proofErr w:type="spellEnd"/>
            <w:r w:rsidRPr="00FB4304">
              <w:rPr>
                <w:rFonts w:ascii="Times New Roman" w:hAnsi="Times New Roman" w:cs="Times New Roman"/>
                <w:sz w:val="20"/>
                <w:szCs w:val="20"/>
              </w:rPr>
              <w:t>: rendimiento, mermas, producción por período</w:t>
            </w:r>
          </w:p>
        </w:tc>
        <w:tc>
          <w:tcPr>
            <w:tcW w:w="2204" w:type="dxa"/>
            <w:tcMar>
              <w:top w:w="75" w:type="dxa"/>
              <w:left w:w="150" w:type="dxa"/>
              <w:bottom w:w="75" w:type="dxa"/>
              <w:right w:w="150" w:type="dxa"/>
            </w:tcMar>
            <w:vAlign w:val="center"/>
            <w:hideMark/>
          </w:tcPr>
          <w:p w14:paraId="1C12E00C" w14:textId="77777777" w:rsidR="007A2A42" w:rsidRPr="00FB4304" w:rsidRDefault="007A2A42" w:rsidP="002C5CBD">
            <w:pPr>
              <w:spacing w:line="276" w:lineRule="auto"/>
              <w:jc w:val="left"/>
              <w:rPr>
                <w:rFonts w:ascii="Times New Roman" w:hAnsi="Times New Roman" w:cs="Times New Roman"/>
                <w:sz w:val="20"/>
                <w:szCs w:val="20"/>
              </w:rPr>
            </w:pPr>
            <w:r w:rsidRPr="00FB4304">
              <w:rPr>
                <w:rFonts w:ascii="Times New Roman" w:hAnsi="Times New Roman" w:cs="Times New Roman"/>
                <w:sz w:val="20"/>
                <w:szCs w:val="20"/>
              </w:rPr>
              <w:t>Mod. 12: Reportes Analíticos</w:t>
            </w:r>
          </w:p>
        </w:tc>
      </w:tr>
      <w:tr w:rsidR="00571009" w:rsidRPr="00FB4304" w14:paraId="68CA5B1E" w14:textId="77777777" w:rsidTr="00571009">
        <w:trPr>
          <w:jc w:val="center"/>
        </w:trPr>
        <w:tc>
          <w:tcPr>
            <w:tcW w:w="1696" w:type="dxa"/>
            <w:tcMar>
              <w:top w:w="75" w:type="dxa"/>
              <w:left w:w="150" w:type="dxa"/>
              <w:bottom w:w="75" w:type="dxa"/>
              <w:right w:w="150" w:type="dxa"/>
            </w:tcMar>
            <w:vAlign w:val="center"/>
            <w:hideMark/>
          </w:tcPr>
          <w:p w14:paraId="33F7FE53" w14:textId="77777777" w:rsidR="007A2A42" w:rsidRPr="00FB4304" w:rsidRDefault="007A2A42" w:rsidP="002C5CBD">
            <w:pPr>
              <w:spacing w:line="276" w:lineRule="auto"/>
              <w:jc w:val="left"/>
              <w:rPr>
                <w:rFonts w:ascii="Times New Roman" w:hAnsi="Times New Roman" w:cs="Times New Roman"/>
                <w:b/>
                <w:bCs/>
                <w:sz w:val="20"/>
                <w:szCs w:val="20"/>
              </w:rPr>
            </w:pPr>
            <w:r w:rsidRPr="00FB4304">
              <w:rPr>
                <w:rFonts w:ascii="Times New Roman" w:hAnsi="Times New Roman" w:cs="Times New Roman"/>
                <w:b/>
                <w:bCs/>
                <w:sz w:val="20"/>
                <w:szCs w:val="20"/>
              </w:rPr>
              <w:t>Medición</w:t>
            </w:r>
          </w:p>
        </w:tc>
        <w:tc>
          <w:tcPr>
            <w:tcW w:w="2694" w:type="dxa"/>
            <w:tcMar>
              <w:top w:w="75" w:type="dxa"/>
              <w:left w:w="150" w:type="dxa"/>
              <w:bottom w:w="75" w:type="dxa"/>
              <w:right w:w="150" w:type="dxa"/>
            </w:tcMar>
            <w:vAlign w:val="center"/>
            <w:hideMark/>
          </w:tcPr>
          <w:p w14:paraId="4BE48401" w14:textId="77777777" w:rsidR="007A2A42" w:rsidRPr="00FB4304" w:rsidRDefault="007A2A42" w:rsidP="002C5CBD">
            <w:pPr>
              <w:spacing w:line="276" w:lineRule="auto"/>
              <w:jc w:val="left"/>
              <w:rPr>
                <w:rFonts w:ascii="Times New Roman" w:hAnsi="Times New Roman" w:cs="Times New Roman"/>
                <w:sz w:val="20"/>
                <w:szCs w:val="20"/>
              </w:rPr>
            </w:pPr>
            <w:r w:rsidRPr="00FB4304">
              <w:rPr>
                <w:rFonts w:ascii="Times New Roman" w:hAnsi="Times New Roman" w:cs="Times New Roman"/>
                <w:sz w:val="20"/>
                <w:szCs w:val="20"/>
              </w:rPr>
              <w:t>Hilado sin vínculo a cuajada</w:t>
            </w:r>
          </w:p>
        </w:tc>
        <w:tc>
          <w:tcPr>
            <w:tcW w:w="4174" w:type="dxa"/>
            <w:tcMar>
              <w:top w:w="75" w:type="dxa"/>
              <w:left w:w="150" w:type="dxa"/>
              <w:bottom w:w="75" w:type="dxa"/>
              <w:right w:w="150" w:type="dxa"/>
            </w:tcMar>
            <w:vAlign w:val="center"/>
            <w:hideMark/>
          </w:tcPr>
          <w:p w14:paraId="18A8E9A4" w14:textId="77777777" w:rsidR="007A2A42" w:rsidRPr="00FB4304" w:rsidRDefault="007A2A42" w:rsidP="002C5CBD">
            <w:pPr>
              <w:spacing w:line="276" w:lineRule="auto"/>
              <w:jc w:val="left"/>
              <w:rPr>
                <w:rFonts w:ascii="Times New Roman" w:hAnsi="Times New Roman" w:cs="Times New Roman"/>
                <w:sz w:val="20"/>
                <w:szCs w:val="20"/>
              </w:rPr>
            </w:pPr>
            <w:r w:rsidRPr="00FB4304">
              <w:rPr>
                <w:rFonts w:ascii="Times New Roman" w:hAnsi="Times New Roman" w:cs="Times New Roman"/>
                <w:sz w:val="20"/>
                <w:szCs w:val="20"/>
              </w:rPr>
              <w:t>Relación explícita DETALLE_HILADO → LOTE_PRODUCCION en la base de datos</w:t>
            </w:r>
          </w:p>
        </w:tc>
        <w:tc>
          <w:tcPr>
            <w:tcW w:w="2204" w:type="dxa"/>
            <w:tcMar>
              <w:top w:w="75" w:type="dxa"/>
              <w:left w:w="150" w:type="dxa"/>
              <w:bottom w:w="75" w:type="dxa"/>
              <w:right w:w="150" w:type="dxa"/>
            </w:tcMar>
            <w:vAlign w:val="center"/>
            <w:hideMark/>
          </w:tcPr>
          <w:p w14:paraId="2317F2CD" w14:textId="77777777" w:rsidR="007A2A42" w:rsidRPr="00FB4304" w:rsidRDefault="007A2A42" w:rsidP="002C5CBD">
            <w:pPr>
              <w:spacing w:line="276" w:lineRule="auto"/>
              <w:jc w:val="left"/>
              <w:rPr>
                <w:rFonts w:ascii="Times New Roman" w:hAnsi="Times New Roman" w:cs="Times New Roman"/>
                <w:sz w:val="20"/>
                <w:szCs w:val="20"/>
              </w:rPr>
            </w:pPr>
            <w:r w:rsidRPr="00FB4304">
              <w:rPr>
                <w:rFonts w:ascii="Times New Roman" w:hAnsi="Times New Roman" w:cs="Times New Roman"/>
                <w:sz w:val="20"/>
                <w:szCs w:val="20"/>
              </w:rPr>
              <w:t>Mod. 6: Producción en Planta</w:t>
            </w:r>
          </w:p>
        </w:tc>
      </w:tr>
      <w:tr w:rsidR="00571009" w:rsidRPr="00FB4304" w14:paraId="19860384" w14:textId="77777777" w:rsidTr="00571009">
        <w:trPr>
          <w:jc w:val="center"/>
        </w:trPr>
        <w:tc>
          <w:tcPr>
            <w:tcW w:w="1696" w:type="dxa"/>
            <w:tcMar>
              <w:top w:w="75" w:type="dxa"/>
              <w:left w:w="150" w:type="dxa"/>
              <w:bottom w:w="75" w:type="dxa"/>
              <w:right w:w="150" w:type="dxa"/>
            </w:tcMar>
            <w:vAlign w:val="center"/>
            <w:hideMark/>
          </w:tcPr>
          <w:p w14:paraId="36167407" w14:textId="77777777" w:rsidR="007A2A42" w:rsidRPr="00FB4304" w:rsidRDefault="000762EB" w:rsidP="002C5CBD">
            <w:pPr>
              <w:spacing w:line="276" w:lineRule="auto"/>
              <w:jc w:val="left"/>
              <w:rPr>
                <w:rFonts w:ascii="Times New Roman" w:hAnsi="Times New Roman" w:cs="Times New Roman"/>
                <w:b/>
                <w:bCs/>
                <w:sz w:val="20"/>
                <w:szCs w:val="20"/>
                <w:highlight w:val="yellow"/>
              </w:rPr>
            </w:pPr>
            <w:r w:rsidRPr="00FB4304">
              <w:rPr>
                <w:rFonts w:ascii="Times New Roman" w:hAnsi="Times New Roman" w:cs="Times New Roman"/>
                <w:b/>
                <w:bCs/>
                <w:sz w:val="20"/>
                <w:szCs w:val="20"/>
              </w:rPr>
              <w:t>ENTORNO</w:t>
            </w:r>
          </w:p>
        </w:tc>
        <w:tc>
          <w:tcPr>
            <w:tcW w:w="2694" w:type="dxa"/>
            <w:tcMar>
              <w:top w:w="75" w:type="dxa"/>
              <w:left w:w="150" w:type="dxa"/>
              <w:bottom w:w="75" w:type="dxa"/>
              <w:right w:w="150" w:type="dxa"/>
            </w:tcMar>
            <w:vAlign w:val="center"/>
            <w:hideMark/>
          </w:tcPr>
          <w:p w14:paraId="166DFA20" w14:textId="77777777" w:rsidR="007A2A42" w:rsidRPr="00FB4304" w:rsidRDefault="007A2A42" w:rsidP="002C5CBD">
            <w:pPr>
              <w:spacing w:line="276" w:lineRule="auto"/>
              <w:jc w:val="left"/>
              <w:rPr>
                <w:rFonts w:ascii="Times New Roman" w:hAnsi="Times New Roman" w:cs="Times New Roman"/>
                <w:sz w:val="20"/>
                <w:szCs w:val="20"/>
              </w:rPr>
            </w:pPr>
            <w:r w:rsidRPr="00FB4304">
              <w:rPr>
                <w:rFonts w:ascii="Times New Roman" w:hAnsi="Times New Roman" w:cs="Times New Roman"/>
                <w:sz w:val="20"/>
                <w:szCs w:val="20"/>
              </w:rPr>
              <w:t>Empresa en consolidación (6 meses)</w:t>
            </w:r>
          </w:p>
        </w:tc>
        <w:tc>
          <w:tcPr>
            <w:tcW w:w="4174" w:type="dxa"/>
            <w:tcMar>
              <w:top w:w="75" w:type="dxa"/>
              <w:left w:w="150" w:type="dxa"/>
              <w:bottom w:w="75" w:type="dxa"/>
              <w:right w:w="150" w:type="dxa"/>
            </w:tcMar>
            <w:vAlign w:val="center"/>
            <w:hideMark/>
          </w:tcPr>
          <w:p w14:paraId="14215F57" w14:textId="77777777" w:rsidR="007A2A42" w:rsidRPr="00FB4304" w:rsidRDefault="007A2A42" w:rsidP="002C5CBD">
            <w:pPr>
              <w:spacing w:line="276" w:lineRule="auto"/>
              <w:jc w:val="left"/>
              <w:rPr>
                <w:rFonts w:ascii="Times New Roman" w:hAnsi="Times New Roman" w:cs="Times New Roman"/>
                <w:sz w:val="20"/>
                <w:szCs w:val="20"/>
              </w:rPr>
            </w:pPr>
            <w:r w:rsidRPr="00FB4304">
              <w:rPr>
                <w:rFonts w:ascii="Times New Roman" w:hAnsi="Times New Roman" w:cs="Times New Roman"/>
                <w:sz w:val="20"/>
                <w:szCs w:val="20"/>
              </w:rPr>
              <w:t>Sistema escalable que crece con la empresa, sin reinversión tecnológica</w:t>
            </w:r>
          </w:p>
        </w:tc>
        <w:tc>
          <w:tcPr>
            <w:tcW w:w="2204" w:type="dxa"/>
            <w:tcMar>
              <w:top w:w="75" w:type="dxa"/>
              <w:left w:w="150" w:type="dxa"/>
              <w:bottom w:w="75" w:type="dxa"/>
              <w:right w:w="150" w:type="dxa"/>
            </w:tcMar>
            <w:vAlign w:val="center"/>
            <w:hideMark/>
          </w:tcPr>
          <w:p w14:paraId="5F534B8B" w14:textId="77777777" w:rsidR="007A2A42" w:rsidRPr="00FB4304" w:rsidRDefault="007A2A42" w:rsidP="002C5CBD">
            <w:pPr>
              <w:spacing w:line="276" w:lineRule="auto"/>
              <w:jc w:val="left"/>
              <w:rPr>
                <w:rFonts w:ascii="Times New Roman" w:hAnsi="Times New Roman" w:cs="Times New Roman"/>
                <w:sz w:val="20"/>
                <w:szCs w:val="20"/>
              </w:rPr>
            </w:pPr>
            <w:r w:rsidRPr="00FB4304">
              <w:rPr>
                <w:rFonts w:ascii="Times New Roman" w:hAnsi="Times New Roman" w:cs="Times New Roman"/>
                <w:sz w:val="20"/>
                <w:szCs w:val="20"/>
              </w:rPr>
              <w:t>Arquitectura Modular</w:t>
            </w:r>
          </w:p>
        </w:tc>
      </w:tr>
      <w:tr w:rsidR="00571009" w:rsidRPr="00FB4304" w14:paraId="355548EF" w14:textId="77777777" w:rsidTr="00571009">
        <w:trPr>
          <w:jc w:val="center"/>
        </w:trPr>
        <w:tc>
          <w:tcPr>
            <w:tcW w:w="1696" w:type="dxa"/>
            <w:tcMar>
              <w:top w:w="75" w:type="dxa"/>
              <w:left w:w="150" w:type="dxa"/>
              <w:bottom w:w="75" w:type="dxa"/>
              <w:right w:w="150" w:type="dxa"/>
            </w:tcMar>
            <w:vAlign w:val="center"/>
            <w:hideMark/>
          </w:tcPr>
          <w:p w14:paraId="4541A7A2" w14:textId="77777777" w:rsidR="007A2A42" w:rsidRPr="00FB4304" w:rsidRDefault="000762EB" w:rsidP="002C5CBD">
            <w:pPr>
              <w:spacing w:line="276" w:lineRule="auto"/>
              <w:jc w:val="left"/>
              <w:rPr>
                <w:rFonts w:ascii="Times New Roman" w:hAnsi="Times New Roman" w:cs="Times New Roman"/>
                <w:b/>
                <w:bCs/>
                <w:sz w:val="20"/>
                <w:szCs w:val="20"/>
                <w:highlight w:val="yellow"/>
              </w:rPr>
            </w:pPr>
            <w:r w:rsidRPr="00FB4304">
              <w:rPr>
                <w:rFonts w:ascii="Times New Roman" w:hAnsi="Times New Roman" w:cs="Times New Roman"/>
                <w:b/>
                <w:bCs/>
                <w:sz w:val="20"/>
                <w:szCs w:val="20"/>
              </w:rPr>
              <w:t>ENTORNO</w:t>
            </w:r>
            <w:r w:rsidRPr="00FB4304">
              <w:rPr>
                <w:rFonts w:ascii="Times New Roman" w:hAnsi="Times New Roman" w:cs="Times New Roman"/>
                <w:b/>
                <w:bCs/>
                <w:sz w:val="20"/>
                <w:szCs w:val="20"/>
                <w:highlight w:val="yellow"/>
              </w:rPr>
              <w:t xml:space="preserve"> </w:t>
            </w:r>
          </w:p>
        </w:tc>
        <w:tc>
          <w:tcPr>
            <w:tcW w:w="2694" w:type="dxa"/>
            <w:tcMar>
              <w:top w:w="75" w:type="dxa"/>
              <w:left w:w="150" w:type="dxa"/>
              <w:bottom w:w="75" w:type="dxa"/>
              <w:right w:w="150" w:type="dxa"/>
            </w:tcMar>
            <w:vAlign w:val="center"/>
            <w:hideMark/>
          </w:tcPr>
          <w:p w14:paraId="02C8D30A" w14:textId="77777777" w:rsidR="007A2A42" w:rsidRPr="00FB4304" w:rsidRDefault="007A2A42" w:rsidP="002C5CBD">
            <w:pPr>
              <w:spacing w:line="276" w:lineRule="auto"/>
              <w:jc w:val="left"/>
              <w:rPr>
                <w:rFonts w:ascii="Times New Roman" w:hAnsi="Times New Roman" w:cs="Times New Roman"/>
                <w:sz w:val="20"/>
                <w:szCs w:val="20"/>
              </w:rPr>
            </w:pPr>
            <w:r w:rsidRPr="00FB4304">
              <w:rPr>
                <w:rFonts w:ascii="Times New Roman" w:hAnsi="Times New Roman" w:cs="Times New Roman"/>
                <w:sz w:val="20"/>
                <w:szCs w:val="20"/>
              </w:rPr>
              <w:t>Planta aislada km 102</w:t>
            </w:r>
          </w:p>
        </w:tc>
        <w:tc>
          <w:tcPr>
            <w:tcW w:w="4174" w:type="dxa"/>
            <w:tcMar>
              <w:top w:w="75" w:type="dxa"/>
              <w:left w:w="150" w:type="dxa"/>
              <w:bottom w:w="75" w:type="dxa"/>
              <w:right w:w="150" w:type="dxa"/>
            </w:tcMar>
            <w:vAlign w:val="center"/>
            <w:hideMark/>
          </w:tcPr>
          <w:p w14:paraId="6D54CA4C" w14:textId="77777777" w:rsidR="007A2A42" w:rsidRPr="00FB4304" w:rsidRDefault="007A2A42" w:rsidP="002C5CBD">
            <w:pPr>
              <w:spacing w:line="276" w:lineRule="auto"/>
              <w:jc w:val="left"/>
              <w:rPr>
                <w:rFonts w:ascii="Times New Roman" w:hAnsi="Times New Roman" w:cs="Times New Roman"/>
                <w:sz w:val="20"/>
                <w:szCs w:val="20"/>
              </w:rPr>
            </w:pPr>
            <w:r w:rsidRPr="00FB4304">
              <w:rPr>
                <w:rFonts w:ascii="Times New Roman" w:hAnsi="Times New Roman" w:cs="Times New Roman"/>
                <w:sz w:val="20"/>
                <w:szCs w:val="20"/>
              </w:rPr>
              <w:t xml:space="preserve">Aplicación web </w:t>
            </w:r>
            <w:proofErr w:type="spellStart"/>
            <w:r w:rsidRPr="00FB4304">
              <w:rPr>
                <w:rFonts w:ascii="Times New Roman" w:hAnsi="Times New Roman" w:cs="Times New Roman"/>
                <w:sz w:val="20"/>
                <w:szCs w:val="20"/>
              </w:rPr>
              <w:t>cloud</w:t>
            </w:r>
            <w:proofErr w:type="spellEnd"/>
            <w:r w:rsidRPr="00FB4304">
              <w:rPr>
                <w:rFonts w:ascii="Times New Roman" w:hAnsi="Times New Roman" w:cs="Times New Roman"/>
                <w:sz w:val="20"/>
                <w:szCs w:val="20"/>
              </w:rPr>
              <w:t xml:space="preserve"> accesible desde cualquier dispositivo con internet</w:t>
            </w:r>
          </w:p>
        </w:tc>
        <w:tc>
          <w:tcPr>
            <w:tcW w:w="2204" w:type="dxa"/>
            <w:tcMar>
              <w:top w:w="75" w:type="dxa"/>
              <w:left w:w="150" w:type="dxa"/>
              <w:bottom w:w="75" w:type="dxa"/>
              <w:right w:w="150" w:type="dxa"/>
            </w:tcMar>
            <w:vAlign w:val="center"/>
            <w:hideMark/>
          </w:tcPr>
          <w:p w14:paraId="68E1B122" w14:textId="77777777" w:rsidR="007A2A42" w:rsidRPr="00FB4304" w:rsidRDefault="007A2A42" w:rsidP="002C5CBD">
            <w:pPr>
              <w:spacing w:line="276" w:lineRule="auto"/>
              <w:jc w:val="left"/>
              <w:rPr>
                <w:rFonts w:ascii="Times New Roman" w:hAnsi="Times New Roman" w:cs="Times New Roman"/>
                <w:sz w:val="20"/>
                <w:szCs w:val="20"/>
              </w:rPr>
            </w:pPr>
            <w:proofErr w:type="spellStart"/>
            <w:r w:rsidRPr="00FB4304">
              <w:rPr>
                <w:rFonts w:ascii="Times New Roman" w:hAnsi="Times New Roman" w:cs="Times New Roman"/>
                <w:sz w:val="20"/>
                <w:szCs w:val="20"/>
              </w:rPr>
              <w:t>Supabase</w:t>
            </w:r>
            <w:proofErr w:type="spellEnd"/>
            <w:r w:rsidRPr="00FB4304">
              <w:rPr>
                <w:rFonts w:ascii="Times New Roman" w:hAnsi="Times New Roman" w:cs="Times New Roman"/>
                <w:sz w:val="20"/>
                <w:szCs w:val="20"/>
              </w:rPr>
              <w:t xml:space="preserve"> Cloud (</w:t>
            </w:r>
            <w:proofErr w:type="spellStart"/>
            <w:r w:rsidRPr="00FB4304">
              <w:rPr>
                <w:rFonts w:ascii="Times New Roman" w:hAnsi="Times New Roman" w:cs="Times New Roman"/>
                <w:sz w:val="20"/>
                <w:szCs w:val="20"/>
              </w:rPr>
              <w:t>BaaS</w:t>
            </w:r>
            <w:proofErr w:type="spellEnd"/>
            <w:r w:rsidRPr="00FB4304">
              <w:rPr>
                <w:rFonts w:ascii="Times New Roman" w:hAnsi="Times New Roman" w:cs="Times New Roman"/>
                <w:sz w:val="20"/>
                <w:szCs w:val="20"/>
              </w:rPr>
              <w:t>)</w:t>
            </w:r>
          </w:p>
        </w:tc>
      </w:tr>
      <w:tr w:rsidR="00571009" w:rsidRPr="00FB4304" w14:paraId="7FEB6B34" w14:textId="77777777" w:rsidTr="00571009">
        <w:trPr>
          <w:jc w:val="center"/>
        </w:trPr>
        <w:tc>
          <w:tcPr>
            <w:tcW w:w="1696" w:type="dxa"/>
            <w:tcMar>
              <w:top w:w="75" w:type="dxa"/>
              <w:left w:w="150" w:type="dxa"/>
              <w:bottom w:w="75" w:type="dxa"/>
              <w:right w:w="150" w:type="dxa"/>
            </w:tcMar>
            <w:vAlign w:val="center"/>
            <w:hideMark/>
          </w:tcPr>
          <w:p w14:paraId="23DBBBAA" w14:textId="77777777" w:rsidR="007A2A42" w:rsidRPr="00FB4304" w:rsidRDefault="000762EB" w:rsidP="002C5CBD">
            <w:pPr>
              <w:spacing w:line="276" w:lineRule="auto"/>
              <w:jc w:val="left"/>
              <w:rPr>
                <w:rFonts w:ascii="Times New Roman" w:hAnsi="Times New Roman" w:cs="Times New Roman"/>
                <w:b/>
                <w:bCs/>
                <w:sz w:val="20"/>
                <w:szCs w:val="20"/>
                <w:highlight w:val="yellow"/>
              </w:rPr>
            </w:pPr>
            <w:r w:rsidRPr="00FB4304">
              <w:rPr>
                <w:rFonts w:ascii="Times New Roman" w:hAnsi="Times New Roman" w:cs="Times New Roman"/>
                <w:b/>
                <w:bCs/>
                <w:sz w:val="20"/>
                <w:szCs w:val="20"/>
              </w:rPr>
              <w:t>ENTORNO</w:t>
            </w:r>
          </w:p>
        </w:tc>
        <w:tc>
          <w:tcPr>
            <w:tcW w:w="2694" w:type="dxa"/>
            <w:tcMar>
              <w:top w:w="75" w:type="dxa"/>
              <w:left w:w="150" w:type="dxa"/>
              <w:bottom w:w="75" w:type="dxa"/>
              <w:right w:w="150" w:type="dxa"/>
            </w:tcMar>
            <w:vAlign w:val="center"/>
            <w:hideMark/>
          </w:tcPr>
          <w:p w14:paraId="3FBB1D22" w14:textId="77777777" w:rsidR="007A2A42" w:rsidRPr="00FB4304" w:rsidRDefault="007A2A42" w:rsidP="002C5CBD">
            <w:pPr>
              <w:spacing w:line="276" w:lineRule="auto"/>
              <w:jc w:val="left"/>
              <w:rPr>
                <w:rFonts w:ascii="Times New Roman" w:hAnsi="Times New Roman" w:cs="Times New Roman"/>
                <w:sz w:val="20"/>
                <w:szCs w:val="20"/>
              </w:rPr>
            </w:pPr>
            <w:r w:rsidRPr="00FB4304">
              <w:rPr>
                <w:rFonts w:ascii="Times New Roman" w:hAnsi="Times New Roman" w:cs="Times New Roman"/>
                <w:sz w:val="20"/>
                <w:szCs w:val="20"/>
              </w:rPr>
              <w:t>Recibo ≠ Factura (</w:t>
            </w:r>
            <w:proofErr w:type="spellStart"/>
            <w:r w:rsidRPr="00FB4304">
              <w:rPr>
                <w:rFonts w:ascii="Times New Roman" w:hAnsi="Times New Roman" w:cs="Times New Roman"/>
                <w:sz w:val="20"/>
                <w:szCs w:val="20"/>
              </w:rPr>
              <w:t>Planta↔Comercial</w:t>
            </w:r>
            <w:proofErr w:type="spellEnd"/>
            <w:r w:rsidRPr="00FB4304">
              <w:rPr>
                <w:rFonts w:ascii="Times New Roman" w:hAnsi="Times New Roman" w:cs="Times New Roman"/>
                <w:sz w:val="20"/>
                <w:szCs w:val="20"/>
              </w:rPr>
              <w:t>)</w:t>
            </w:r>
          </w:p>
        </w:tc>
        <w:tc>
          <w:tcPr>
            <w:tcW w:w="4174" w:type="dxa"/>
            <w:tcMar>
              <w:top w:w="75" w:type="dxa"/>
              <w:left w:w="150" w:type="dxa"/>
              <w:bottom w:w="75" w:type="dxa"/>
              <w:right w:w="150" w:type="dxa"/>
            </w:tcMar>
            <w:vAlign w:val="center"/>
            <w:hideMark/>
          </w:tcPr>
          <w:p w14:paraId="085979EC" w14:textId="77777777" w:rsidR="007A2A42" w:rsidRPr="00FB4304" w:rsidRDefault="007A2A42" w:rsidP="002C5CBD">
            <w:pPr>
              <w:spacing w:line="276" w:lineRule="auto"/>
              <w:jc w:val="left"/>
              <w:rPr>
                <w:rFonts w:ascii="Times New Roman" w:hAnsi="Times New Roman" w:cs="Times New Roman"/>
                <w:sz w:val="20"/>
                <w:szCs w:val="20"/>
              </w:rPr>
            </w:pPr>
            <w:r w:rsidRPr="00FB4304">
              <w:rPr>
                <w:rFonts w:ascii="Times New Roman" w:hAnsi="Times New Roman" w:cs="Times New Roman"/>
                <w:sz w:val="20"/>
                <w:szCs w:val="20"/>
              </w:rPr>
              <w:t>Integración despacho-facturación: la Línea Comercial ve los despachos en tiempo real</w:t>
            </w:r>
          </w:p>
        </w:tc>
        <w:tc>
          <w:tcPr>
            <w:tcW w:w="2204" w:type="dxa"/>
            <w:tcMar>
              <w:top w:w="75" w:type="dxa"/>
              <w:left w:w="150" w:type="dxa"/>
              <w:bottom w:w="75" w:type="dxa"/>
              <w:right w:w="150" w:type="dxa"/>
            </w:tcMar>
            <w:vAlign w:val="center"/>
            <w:hideMark/>
          </w:tcPr>
          <w:p w14:paraId="6BA6FAAB" w14:textId="77777777" w:rsidR="007A2A42" w:rsidRPr="00FB4304" w:rsidRDefault="007A2A42" w:rsidP="002C5CBD">
            <w:pPr>
              <w:spacing w:line="276" w:lineRule="auto"/>
              <w:jc w:val="left"/>
              <w:rPr>
                <w:rFonts w:ascii="Times New Roman" w:hAnsi="Times New Roman" w:cs="Times New Roman"/>
                <w:sz w:val="20"/>
                <w:szCs w:val="20"/>
              </w:rPr>
            </w:pPr>
            <w:r w:rsidRPr="00FB4304">
              <w:rPr>
                <w:rFonts w:ascii="Times New Roman" w:hAnsi="Times New Roman" w:cs="Times New Roman"/>
                <w:sz w:val="20"/>
                <w:szCs w:val="20"/>
              </w:rPr>
              <w:t>Mod. 11: Control Contable</w:t>
            </w:r>
          </w:p>
        </w:tc>
      </w:tr>
      <w:tr w:rsidR="00571009" w:rsidRPr="00FB4304" w14:paraId="1F0D3BF0" w14:textId="77777777" w:rsidTr="00571009">
        <w:trPr>
          <w:jc w:val="center"/>
        </w:trPr>
        <w:tc>
          <w:tcPr>
            <w:tcW w:w="1696" w:type="dxa"/>
            <w:tcMar>
              <w:top w:w="75" w:type="dxa"/>
              <w:left w:w="150" w:type="dxa"/>
              <w:bottom w:w="75" w:type="dxa"/>
              <w:right w:w="150" w:type="dxa"/>
            </w:tcMar>
            <w:vAlign w:val="center"/>
            <w:hideMark/>
          </w:tcPr>
          <w:p w14:paraId="057C981D" w14:textId="77777777" w:rsidR="007A2A42" w:rsidRPr="00FB4304" w:rsidRDefault="000762EB" w:rsidP="002C5CBD">
            <w:pPr>
              <w:spacing w:line="276" w:lineRule="auto"/>
              <w:jc w:val="left"/>
              <w:rPr>
                <w:rFonts w:ascii="Times New Roman" w:hAnsi="Times New Roman" w:cs="Times New Roman"/>
                <w:b/>
                <w:bCs/>
                <w:sz w:val="20"/>
                <w:szCs w:val="20"/>
                <w:highlight w:val="yellow"/>
              </w:rPr>
            </w:pPr>
            <w:r w:rsidRPr="00FB4304">
              <w:rPr>
                <w:rFonts w:ascii="Times New Roman" w:hAnsi="Times New Roman" w:cs="Times New Roman"/>
                <w:b/>
                <w:bCs/>
                <w:sz w:val="20"/>
                <w:szCs w:val="20"/>
              </w:rPr>
              <w:t>ENTORNO</w:t>
            </w:r>
          </w:p>
        </w:tc>
        <w:tc>
          <w:tcPr>
            <w:tcW w:w="2694" w:type="dxa"/>
            <w:tcMar>
              <w:top w:w="75" w:type="dxa"/>
              <w:left w:w="150" w:type="dxa"/>
              <w:bottom w:w="75" w:type="dxa"/>
              <w:right w:w="150" w:type="dxa"/>
            </w:tcMar>
            <w:vAlign w:val="center"/>
            <w:hideMark/>
          </w:tcPr>
          <w:p w14:paraId="17E44B82" w14:textId="77777777" w:rsidR="007A2A42" w:rsidRPr="00FB4304" w:rsidRDefault="007A2A42" w:rsidP="002C5CBD">
            <w:pPr>
              <w:spacing w:line="276" w:lineRule="auto"/>
              <w:jc w:val="left"/>
              <w:rPr>
                <w:rFonts w:ascii="Times New Roman" w:hAnsi="Times New Roman" w:cs="Times New Roman"/>
                <w:sz w:val="20"/>
                <w:szCs w:val="20"/>
              </w:rPr>
            </w:pPr>
            <w:r w:rsidRPr="00FB4304">
              <w:rPr>
                <w:rFonts w:ascii="Times New Roman" w:hAnsi="Times New Roman" w:cs="Times New Roman"/>
                <w:sz w:val="20"/>
                <w:szCs w:val="20"/>
              </w:rPr>
              <w:t>Riesgo SENASAG</w:t>
            </w:r>
          </w:p>
        </w:tc>
        <w:tc>
          <w:tcPr>
            <w:tcW w:w="4174" w:type="dxa"/>
            <w:tcMar>
              <w:top w:w="75" w:type="dxa"/>
              <w:left w:w="150" w:type="dxa"/>
              <w:bottom w:w="75" w:type="dxa"/>
              <w:right w:w="150" w:type="dxa"/>
            </w:tcMar>
            <w:vAlign w:val="center"/>
            <w:hideMark/>
          </w:tcPr>
          <w:p w14:paraId="2C316BD5" w14:textId="77777777" w:rsidR="007A2A42" w:rsidRPr="00FB4304" w:rsidRDefault="007A2A42" w:rsidP="002C5CBD">
            <w:pPr>
              <w:spacing w:line="276" w:lineRule="auto"/>
              <w:jc w:val="left"/>
              <w:rPr>
                <w:rFonts w:ascii="Times New Roman" w:hAnsi="Times New Roman" w:cs="Times New Roman"/>
                <w:sz w:val="20"/>
                <w:szCs w:val="20"/>
              </w:rPr>
            </w:pPr>
            <w:r w:rsidRPr="00FB4304">
              <w:rPr>
                <w:rFonts w:ascii="Times New Roman" w:hAnsi="Times New Roman" w:cs="Times New Roman"/>
                <w:sz w:val="20"/>
                <w:szCs w:val="20"/>
              </w:rPr>
              <w:t>Log inmutable de auditoría (</w:t>
            </w:r>
            <w:proofErr w:type="spellStart"/>
            <w:r w:rsidRPr="00FB4304">
              <w:rPr>
                <w:rFonts w:ascii="Times New Roman" w:hAnsi="Times New Roman" w:cs="Times New Roman"/>
                <w:sz w:val="20"/>
                <w:szCs w:val="20"/>
              </w:rPr>
              <w:t>triggers</w:t>
            </w:r>
            <w:proofErr w:type="spellEnd"/>
            <w:r w:rsidRPr="00FB4304">
              <w:rPr>
                <w:rFonts w:ascii="Times New Roman" w:hAnsi="Times New Roman" w:cs="Times New Roman"/>
                <w:sz w:val="20"/>
                <w:szCs w:val="20"/>
              </w:rPr>
              <w:t>) + trazabilidad completa exportable a PDF</w:t>
            </w:r>
          </w:p>
        </w:tc>
        <w:tc>
          <w:tcPr>
            <w:tcW w:w="2204" w:type="dxa"/>
            <w:tcMar>
              <w:top w:w="75" w:type="dxa"/>
              <w:left w:w="150" w:type="dxa"/>
              <w:bottom w:w="75" w:type="dxa"/>
              <w:right w:w="150" w:type="dxa"/>
            </w:tcMar>
            <w:vAlign w:val="center"/>
            <w:hideMark/>
          </w:tcPr>
          <w:p w14:paraId="7F02874B" w14:textId="77777777" w:rsidR="007A2A42" w:rsidRPr="00FB4304" w:rsidRDefault="007A2A42" w:rsidP="002C5CBD">
            <w:pPr>
              <w:spacing w:line="276" w:lineRule="auto"/>
              <w:jc w:val="left"/>
              <w:rPr>
                <w:rFonts w:ascii="Times New Roman" w:hAnsi="Times New Roman" w:cs="Times New Roman"/>
                <w:sz w:val="20"/>
                <w:szCs w:val="20"/>
              </w:rPr>
            </w:pPr>
            <w:r w:rsidRPr="00FB4304">
              <w:rPr>
                <w:rFonts w:ascii="Times New Roman" w:hAnsi="Times New Roman" w:cs="Times New Roman"/>
                <w:sz w:val="20"/>
                <w:szCs w:val="20"/>
              </w:rPr>
              <w:t>Mod. 14: Motor Auditor</w:t>
            </w:r>
          </w:p>
        </w:tc>
      </w:tr>
    </w:tbl>
    <w:p w14:paraId="59C12B0C" w14:textId="77777777" w:rsidR="00380789" w:rsidRPr="00FB4304" w:rsidRDefault="00380789" w:rsidP="002C5CBD">
      <w:pPr>
        <w:jc w:val="left"/>
        <w:rPr>
          <w:rFonts w:ascii="Times New Roman" w:hAnsi="Times New Roman" w:cs="Times New Roman"/>
          <w:b/>
          <w:bCs/>
        </w:rPr>
      </w:pPr>
    </w:p>
    <w:p w14:paraId="629D426D" w14:textId="77777777" w:rsidR="00A356B5" w:rsidRPr="00FB4304" w:rsidRDefault="00571009" w:rsidP="002C5CBD">
      <w:pPr>
        <w:jc w:val="left"/>
        <w:rPr>
          <w:rFonts w:ascii="Times New Roman" w:hAnsi="Times New Roman" w:cs="Times New Roman"/>
          <w:b/>
          <w:bCs/>
        </w:rPr>
      </w:pPr>
      <w:r w:rsidRPr="00FB4304">
        <w:rPr>
          <w:rFonts w:ascii="Times New Roman" w:hAnsi="Times New Roman" w:cs="Times New Roman"/>
          <w:b/>
          <w:bCs/>
        </w:rPr>
        <w:br w:type="page"/>
      </w:r>
      <w:r w:rsidR="00A356B5" w:rsidRPr="00FB4304">
        <w:rPr>
          <w:rFonts w:ascii="Times New Roman" w:hAnsi="Times New Roman" w:cs="Times New Roman"/>
          <w:b/>
          <w:bCs/>
        </w:rPr>
        <w:lastRenderedPageBreak/>
        <w:t>Síntesis y Discusión del Diagrama</w:t>
      </w:r>
    </w:p>
    <w:p w14:paraId="460A2BFC" w14:textId="77777777" w:rsidR="007A2A42" w:rsidRPr="00FB4304" w:rsidRDefault="007A2A42" w:rsidP="002C5CBD">
      <w:pPr>
        <w:jc w:val="left"/>
        <w:rPr>
          <w:rFonts w:ascii="Times New Roman" w:hAnsi="Times New Roman" w:cs="Times New Roman"/>
        </w:rPr>
      </w:pPr>
      <w:r w:rsidRPr="00FB4304">
        <w:rPr>
          <w:rFonts w:ascii="Times New Roman" w:hAnsi="Times New Roman" w:cs="Times New Roman"/>
        </w:rPr>
        <w:t>El Diagrama de Ishikawa de GRULAC S.R.L. revela que las </w:t>
      </w:r>
      <w:r w:rsidRPr="00FB4304">
        <w:rPr>
          <w:rFonts w:ascii="Times New Roman" w:hAnsi="Times New Roman" w:cs="Times New Roman"/>
          <w:b/>
          <w:bCs/>
        </w:rPr>
        <w:t>29 causas identificadas</w:t>
      </w:r>
      <w:r w:rsidRPr="00FB4304">
        <w:rPr>
          <w:rFonts w:ascii="Times New Roman" w:hAnsi="Times New Roman" w:cs="Times New Roman"/>
        </w:rPr>
        <w:t> se distribuyen de forma equilibrada entre las 6 categorías:</w:t>
      </w:r>
    </w:p>
    <w:tbl>
      <w:tblPr>
        <w:tblW w:w="977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63"/>
        <w:gridCol w:w="1843"/>
        <w:gridCol w:w="5670"/>
      </w:tblGrid>
      <w:tr w:rsidR="00380789" w:rsidRPr="00FB4304" w14:paraId="2CA8CDAF" w14:textId="77777777" w:rsidTr="00A356B5">
        <w:trPr>
          <w:tblHeader/>
          <w:jc w:val="center"/>
        </w:trPr>
        <w:tc>
          <w:tcPr>
            <w:tcW w:w="2263" w:type="dxa"/>
            <w:tcMar>
              <w:top w:w="75" w:type="dxa"/>
              <w:left w:w="150" w:type="dxa"/>
              <w:bottom w:w="75" w:type="dxa"/>
              <w:right w:w="150" w:type="dxa"/>
            </w:tcMar>
            <w:vAlign w:val="center"/>
            <w:hideMark/>
          </w:tcPr>
          <w:p w14:paraId="0F463AF7" w14:textId="77777777" w:rsidR="007A2A42" w:rsidRPr="00FB4304" w:rsidRDefault="007A2A42" w:rsidP="002C5CBD">
            <w:pPr>
              <w:spacing w:line="276" w:lineRule="auto"/>
              <w:jc w:val="left"/>
              <w:rPr>
                <w:rFonts w:ascii="Times New Roman" w:hAnsi="Times New Roman" w:cs="Times New Roman"/>
                <w:b/>
                <w:bCs/>
              </w:rPr>
            </w:pPr>
            <w:r w:rsidRPr="00FB4304">
              <w:rPr>
                <w:rFonts w:ascii="Times New Roman" w:hAnsi="Times New Roman" w:cs="Times New Roman"/>
                <w:b/>
                <w:bCs/>
              </w:rPr>
              <w:t>Categoría</w:t>
            </w:r>
          </w:p>
        </w:tc>
        <w:tc>
          <w:tcPr>
            <w:tcW w:w="1843" w:type="dxa"/>
            <w:tcMar>
              <w:top w:w="75" w:type="dxa"/>
              <w:left w:w="150" w:type="dxa"/>
              <w:bottom w:w="75" w:type="dxa"/>
              <w:right w:w="150" w:type="dxa"/>
            </w:tcMar>
            <w:vAlign w:val="center"/>
            <w:hideMark/>
          </w:tcPr>
          <w:p w14:paraId="1450D619" w14:textId="77777777" w:rsidR="007A2A42" w:rsidRPr="00FB4304" w:rsidRDefault="007A2A42" w:rsidP="002C5CBD">
            <w:pPr>
              <w:spacing w:line="276" w:lineRule="auto"/>
              <w:jc w:val="left"/>
              <w:rPr>
                <w:rFonts w:ascii="Times New Roman" w:hAnsi="Times New Roman" w:cs="Times New Roman"/>
                <w:b/>
                <w:bCs/>
              </w:rPr>
            </w:pPr>
            <w:proofErr w:type="spellStart"/>
            <w:r w:rsidRPr="00FB4304">
              <w:rPr>
                <w:rFonts w:ascii="Times New Roman" w:hAnsi="Times New Roman" w:cs="Times New Roman"/>
                <w:b/>
                <w:bCs/>
              </w:rPr>
              <w:t>N°</w:t>
            </w:r>
            <w:proofErr w:type="spellEnd"/>
            <w:r w:rsidRPr="00FB4304">
              <w:rPr>
                <w:rFonts w:ascii="Times New Roman" w:hAnsi="Times New Roman" w:cs="Times New Roman"/>
                <w:b/>
                <w:bCs/>
              </w:rPr>
              <w:t xml:space="preserve"> de Causas</w:t>
            </w:r>
          </w:p>
        </w:tc>
        <w:tc>
          <w:tcPr>
            <w:tcW w:w="5670" w:type="dxa"/>
            <w:tcMar>
              <w:top w:w="75" w:type="dxa"/>
              <w:left w:w="150" w:type="dxa"/>
              <w:bottom w:w="75" w:type="dxa"/>
              <w:right w:w="150" w:type="dxa"/>
            </w:tcMar>
            <w:vAlign w:val="center"/>
            <w:hideMark/>
          </w:tcPr>
          <w:p w14:paraId="7C3231AE" w14:textId="77777777" w:rsidR="007A2A42" w:rsidRPr="00FB4304" w:rsidRDefault="007A2A42" w:rsidP="002C5CBD">
            <w:pPr>
              <w:spacing w:line="276" w:lineRule="auto"/>
              <w:jc w:val="left"/>
              <w:rPr>
                <w:rFonts w:ascii="Times New Roman" w:hAnsi="Times New Roman" w:cs="Times New Roman"/>
                <w:b/>
                <w:bCs/>
              </w:rPr>
            </w:pPr>
            <w:r w:rsidRPr="00FB4304">
              <w:rPr>
                <w:rFonts w:ascii="Times New Roman" w:hAnsi="Times New Roman" w:cs="Times New Roman"/>
                <w:b/>
                <w:bCs/>
              </w:rPr>
              <w:t>Peso Relativo</w:t>
            </w:r>
          </w:p>
        </w:tc>
      </w:tr>
      <w:tr w:rsidR="00571009" w:rsidRPr="00FB4304" w14:paraId="44F82931" w14:textId="77777777" w:rsidTr="00A356B5">
        <w:trPr>
          <w:jc w:val="center"/>
        </w:trPr>
        <w:tc>
          <w:tcPr>
            <w:tcW w:w="2263" w:type="dxa"/>
            <w:tcMar>
              <w:top w:w="75" w:type="dxa"/>
              <w:left w:w="150" w:type="dxa"/>
              <w:bottom w:w="75" w:type="dxa"/>
              <w:right w:w="150" w:type="dxa"/>
            </w:tcMar>
            <w:vAlign w:val="center"/>
            <w:hideMark/>
          </w:tcPr>
          <w:p w14:paraId="62E77496" w14:textId="77777777" w:rsidR="007A2A42" w:rsidRPr="00FB4304" w:rsidRDefault="007A2A42" w:rsidP="002C5CBD">
            <w:pPr>
              <w:spacing w:line="276" w:lineRule="auto"/>
              <w:jc w:val="left"/>
              <w:rPr>
                <w:rFonts w:ascii="Times New Roman" w:hAnsi="Times New Roman" w:cs="Times New Roman"/>
                <w:b/>
                <w:bCs/>
              </w:rPr>
            </w:pPr>
            <w:r w:rsidRPr="00FB4304">
              <w:rPr>
                <w:rFonts w:ascii="Times New Roman" w:hAnsi="Times New Roman" w:cs="Times New Roman"/>
                <w:b/>
                <w:bCs/>
              </w:rPr>
              <w:t>Métodos (Procesos)</w:t>
            </w:r>
          </w:p>
        </w:tc>
        <w:tc>
          <w:tcPr>
            <w:tcW w:w="1843" w:type="dxa"/>
            <w:tcMar>
              <w:top w:w="75" w:type="dxa"/>
              <w:left w:w="150" w:type="dxa"/>
              <w:bottom w:w="75" w:type="dxa"/>
              <w:right w:w="150" w:type="dxa"/>
            </w:tcMar>
            <w:vAlign w:val="center"/>
            <w:hideMark/>
          </w:tcPr>
          <w:p w14:paraId="6470794E" w14:textId="77777777" w:rsidR="007A2A42" w:rsidRPr="00FB4304" w:rsidRDefault="007A2A42" w:rsidP="002C5CBD">
            <w:pPr>
              <w:spacing w:line="276" w:lineRule="auto"/>
              <w:jc w:val="left"/>
              <w:rPr>
                <w:rFonts w:ascii="Times New Roman" w:hAnsi="Times New Roman" w:cs="Times New Roman"/>
              </w:rPr>
            </w:pPr>
            <w:r w:rsidRPr="00FB4304">
              <w:rPr>
                <w:rFonts w:ascii="Times New Roman" w:hAnsi="Times New Roman" w:cs="Times New Roman"/>
              </w:rPr>
              <w:t>5</w:t>
            </w:r>
          </w:p>
        </w:tc>
        <w:tc>
          <w:tcPr>
            <w:tcW w:w="5670" w:type="dxa"/>
            <w:tcMar>
              <w:top w:w="75" w:type="dxa"/>
              <w:left w:w="150" w:type="dxa"/>
              <w:bottom w:w="75" w:type="dxa"/>
              <w:right w:w="150" w:type="dxa"/>
            </w:tcMar>
            <w:vAlign w:val="center"/>
            <w:hideMark/>
          </w:tcPr>
          <w:p w14:paraId="49EA84DF" w14:textId="77777777" w:rsidR="007A2A42" w:rsidRPr="00FB4304" w:rsidRDefault="007A2A42" w:rsidP="002C5CBD">
            <w:pPr>
              <w:spacing w:line="276" w:lineRule="auto"/>
              <w:jc w:val="left"/>
              <w:rPr>
                <w:rFonts w:ascii="Times New Roman" w:hAnsi="Times New Roman" w:cs="Times New Roman"/>
              </w:rPr>
            </w:pPr>
            <w:r w:rsidRPr="00FB4304">
              <w:rPr>
                <w:rFonts w:ascii="Times New Roman" w:hAnsi="Times New Roman" w:cs="Times New Roman"/>
              </w:rPr>
              <w:t>Procesos manuales, informales y sin estandarización</w:t>
            </w:r>
          </w:p>
        </w:tc>
      </w:tr>
      <w:tr w:rsidR="00571009" w:rsidRPr="00FB4304" w14:paraId="5CCA9A8E" w14:textId="77777777" w:rsidTr="00A356B5">
        <w:trPr>
          <w:jc w:val="center"/>
        </w:trPr>
        <w:tc>
          <w:tcPr>
            <w:tcW w:w="2263" w:type="dxa"/>
            <w:tcMar>
              <w:top w:w="75" w:type="dxa"/>
              <w:left w:w="150" w:type="dxa"/>
              <w:bottom w:w="75" w:type="dxa"/>
              <w:right w:w="150" w:type="dxa"/>
            </w:tcMar>
            <w:vAlign w:val="center"/>
            <w:hideMark/>
          </w:tcPr>
          <w:p w14:paraId="7F510FE5" w14:textId="77777777" w:rsidR="007A2A42" w:rsidRPr="00FB4304" w:rsidRDefault="007A2A42" w:rsidP="002C5CBD">
            <w:pPr>
              <w:spacing w:line="276" w:lineRule="auto"/>
              <w:jc w:val="left"/>
              <w:rPr>
                <w:rFonts w:ascii="Times New Roman" w:hAnsi="Times New Roman" w:cs="Times New Roman"/>
                <w:b/>
                <w:bCs/>
              </w:rPr>
            </w:pPr>
            <w:r w:rsidRPr="00FB4304">
              <w:rPr>
                <w:rFonts w:ascii="Times New Roman" w:hAnsi="Times New Roman" w:cs="Times New Roman"/>
                <w:b/>
                <w:bCs/>
              </w:rPr>
              <w:t>Maquinaria (Tecnología)</w:t>
            </w:r>
          </w:p>
        </w:tc>
        <w:tc>
          <w:tcPr>
            <w:tcW w:w="1843" w:type="dxa"/>
            <w:tcMar>
              <w:top w:w="75" w:type="dxa"/>
              <w:left w:w="150" w:type="dxa"/>
              <w:bottom w:w="75" w:type="dxa"/>
              <w:right w:w="150" w:type="dxa"/>
            </w:tcMar>
            <w:vAlign w:val="center"/>
            <w:hideMark/>
          </w:tcPr>
          <w:p w14:paraId="63DBAEE3" w14:textId="77777777" w:rsidR="007A2A42" w:rsidRPr="00FB4304" w:rsidRDefault="007A2A42" w:rsidP="002C5CBD">
            <w:pPr>
              <w:spacing w:line="276" w:lineRule="auto"/>
              <w:jc w:val="left"/>
              <w:rPr>
                <w:rFonts w:ascii="Times New Roman" w:hAnsi="Times New Roman" w:cs="Times New Roman"/>
              </w:rPr>
            </w:pPr>
            <w:r w:rsidRPr="00FB4304">
              <w:rPr>
                <w:rFonts w:ascii="Times New Roman" w:hAnsi="Times New Roman" w:cs="Times New Roman"/>
              </w:rPr>
              <w:t>5</w:t>
            </w:r>
          </w:p>
        </w:tc>
        <w:tc>
          <w:tcPr>
            <w:tcW w:w="5670" w:type="dxa"/>
            <w:tcMar>
              <w:top w:w="75" w:type="dxa"/>
              <w:left w:w="150" w:type="dxa"/>
              <w:bottom w:w="75" w:type="dxa"/>
              <w:right w:w="150" w:type="dxa"/>
            </w:tcMar>
            <w:vAlign w:val="center"/>
            <w:hideMark/>
          </w:tcPr>
          <w:p w14:paraId="7DD12D7A" w14:textId="77777777" w:rsidR="007A2A42" w:rsidRPr="00FB4304" w:rsidRDefault="007A2A42" w:rsidP="002C5CBD">
            <w:pPr>
              <w:spacing w:line="276" w:lineRule="auto"/>
              <w:jc w:val="left"/>
              <w:rPr>
                <w:rFonts w:ascii="Times New Roman" w:hAnsi="Times New Roman" w:cs="Times New Roman"/>
              </w:rPr>
            </w:pPr>
            <w:r w:rsidRPr="00FB4304">
              <w:rPr>
                <w:rFonts w:ascii="Times New Roman" w:hAnsi="Times New Roman" w:cs="Times New Roman"/>
              </w:rPr>
              <w:t>Dependencia total de Excel sin herramientas profesionales</w:t>
            </w:r>
          </w:p>
        </w:tc>
      </w:tr>
      <w:tr w:rsidR="00571009" w:rsidRPr="00FB4304" w14:paraId="0AA97A30" w14:textId="77777777" w:rsidTr="00A356B5">
        <w:trPr>
          <w:jc w:val="center"/>
        </w:trPr>
        <w:tc>
          <w:tcPr>
            <w:tcW w:w="2263" w:type="dxa"/>
            <w:tcMar>
              <w:top w:w="75" w:type="dxa"/>
              <w:left w:w="150" w:type="dxa"/>
              <w:bottom w:w="75" w:type="dxa"/>
              <w:right w:w="150" w:type="dxa"/>
            </w:tcMar>
            <w:vAlign w:val="center"/>
            <w:hideMark/>
          </w:tcPr>
          <w:p w14:paraId="63980F87" w14:textId="77777777" w:rsidR="007A2A42" w:rsidRPr="00FB4304" w:rsidRDefault="007A2A42" w:rsidP="002C5CBD">
            <w:pPr>
              <w:spacing w:line="276" w:lineRule="auto"/>
              <w:jc w:val="left"/>
              <w:rPr>
                <w:rFonts w:ascii="Times New Roman" w:hAnsi="Times New Roman" w:cs="Times New Roman"/>
                <w:b/>
                <w:bCs/>
              </w:rPr>
            </w:pPr>
            <w:r w:rsidRPr="00FB4304">
              <w:rPr>
                <w:rFonts w:ascii="Times New Roman" w:hAnsi="Times New Roman" w:cs="Times New Roman"/>
                <w:b/>
                <w:bCs/>
              </w:rPr>
              <w:t>Mano de Obra (Personal)</w:t>
            </w:r>
          </w:p>
        </w:tc>
        <w:tc>
          <w:tcPr>
            <w:tcW w:w="1843" w:type="dxa"/>
            <w:tcMar>
              <w:top w:w="75" w:type="dxa"/>
              <w:left w:w="150" w:type="dxa"/>
              <w:bottom w:w="75" w:type="dxa"/>
              <w:right w:w="150" w:type="dxa"/>
            </w:tcMar>
            <w:vAlign w:val="center"/>
            <w:hideMark/>
          </w:tcPr>
          <w:p w14:paraId="5B9894FE" w14:textId="77777777" w:rsidR="007A2A42" w:rsidRPr="00FB4304" w:rsidRDefault="007A2A42" w:rsidP="002C5CBD">
            <w:pPr>
              <w:spacing w:line="276" w:lineRule="auto"/>
              <w:jc w:val="left"/>
              <w:rPr>
                <w:rFonts w:ascii="Times New Roman" w:hAnsi="Times New Roman" w:cs="Times New Roman"/>
              </w:rPr>
            </w:pPr>
            <w:r w:rsidRPr="00FB4304">
              <w:rPr>
                <w:rFonts w:ascii="Times New Roman" w:hAnsi="Times New Roman" w:cs="Times New Roman"/>
              </w:rPr>
              <w:t>4</w:t>
            </w:r>
          </w:p>
        </w:tc>
        <w:tc>
          <w:tcPr>
            <w:tcW w:w="5670" w:type="dxa"/>
            <w:tcMar>
              <w:top w:w="75" w:type="dxa"/>
              <w:left w:w="150" w:type="dxa"/>
              <w:bottom w:w="75" w:type="dxa"/>
              <w:right w:w="150" w:type="dxa"/>
            </w:tcMar>
            <w:vAlign w:val="center"/>
            <w:hideMark/>
          </w:tcPr>
          <w:p w14:paraId="0798C425" w14:textId="77777777" w:rsidR="007A2A42" w:rsidRPr="00FB4304" w:rsidRDefault="007A2A42" w:rsidP="002C5CBD">
            <w:pPr>
              <w:spacing w:line="276" w:lineRule="auto"/>
              <w:jc w:val="left"/>
              <w:rPr>
                <w:rFonts w:ascii="Times New Roman" w:hAnsi="Times New Roman" w:cs="Times New Roman"/>
              </w:rPr>
            </w:pPr>
            <w:r w:rsidRPr="00FB4304">
              <w:rPr>
                <w:rFonts w:ascii="Times New Roman" w:hAnsi="Times New Roman" w:cs="Times New Roman"/>
              </w:rPr>
              <w:t>Sobrecarga, persona-dependencia y ausencia de gobernanza</w:t>
            </w:r>
          </w:p>
        </w:tc>
      </w:tr>
      <w:tr w:rsidR="00571009" w:rsidRPr="00FB4304" w14:paraId="5FB9486B" w14:textId="77777777" w:rsidTr="00A356B5">
        <w:trPr>
          <w:jc w:val="center"/>
        </w:trPr>
        <w:tc>
          <w:tcPr>
            <w:tcW w:w="2263" w:type="dxa"/>
            <w:tcMar>
              <w:top w:w="75" w:type="dxa"/>
              <w:left w:w="150" w:type="dxa"/>
              <w:bottom w:w="75" w:type="dxa"/>
              <w:right w:w="150" w:type="dxa"/>
            </w:tcMar>
            <w:vAlign w:val="center"/>
            <w:hideMark/>
          </w:tcPr>
          <w:p w14:paraId="22C14680" w14:textId="77777777" w:rsidR="007A2A42" w:rsidRPr="00FB4304" w:rsidRDefault="007A2A42" w:rsidP="002C5CBD">
            <w:pPr>
              <w:spacing w:line="276" w:lineRule="auto"/>
              <w:jc w:val="left"/>
              <w:rPr>
                <w:rFonts w:ascii="Times New Roman" w:hAnsi="Times New Roman" w:cs="Times New Roman"/>
                <w:b/>
                <w:bCs/>
              </w:rPr>
            </w:pPr>
            <w:r w:rsidRPr="00FB4304">
              <w:rPr>
                <w:rFonts w:ascii="Times New Roman" w:hAnsi="Times New Roman" w:cs="Times New Roman"/>
                <w:b/>
                <w:bCs/>
              </w:rPr>
              <w:t>Materiales (Datos)</w:t>
            </w:r>
          </w:p>
        </w:tc>
        <w:tc>
          <w:tcPr>
            <w:tcW w:w="1843" w:type="dxa"/>
            <w:tcMar>
              <w:top w:w="75" w:type="dxa"/>
              <w:left w:w="150" w:type="dxa"/>
              <w:bottom w:w="75" w:type="dxa"/>
              <w:right w:w="150" w:type="dxa"/>
            </w:tcMar>
            <w:vAlign w:val="center"/>
            <w:hideMark/>
          </w:tcPr>
          <w:p w14:paraId="6BBA65C7" w14:textId="77777777" w:rsidR="007A2A42" w:rsidRPr="00FB4304" w:rsidRDefault="007A2A42" w:rsidP="002C5CBD">
            <w:pPr>
              <w:spacing w:line="276" w:lineRule="auto"/>
              <w:jc w:val="left"/>
              <w:rPr>
                <w:rFonts w:ascii="Times New Roman" w:hAnsi="Times New Roman" w:cs="Times New Roman"/>
              </w:rPr>
            </w:pPr>
            <w:r w:rsidRPr="00FB4304">
              <w:rPr>
                <w:rFonts w:ascii="Times New Roman" w:hAnsi="Times New Roman" w:cs="Times New Roman"/>
              </w:rPr>
              <w:t>5</w:t>
            </w:r>
          </w:p>
        </w:tc>
        <w:tc>
          <w:tcPr>
            <w:tcW w:w="5670" w:type="dxa"/>
            <w:tcMar>
              <w:top w:w="75" w:type="dxa"/>
              <w:left w:w="150" w:type="dxa"/>
              <w:bottom w:w="75" w:type="dxa"/>
              <w:right w:w="150" w:type="dxa"/>
            </w:tcMar>
            <w:vAlign w:val="center"/>
            <w:hideMark/>
          </w:tcPr>
          <w:p w14:paraId="68DF75DB" w14:textId="77777777" w:rsidR="007A2A42" w:rsidRPr="00FB4304" w:rsidRDefault="007A2A42" w:rsidP="002C5CBD">
            <w:pPr>
              <w:spacing w:line="276" w:lineRule="auto"/>
              <w:jc w:val="left"/>
              <w:rPr>
                <w:rFonts w:ascii="Times New Roman" w:hAnsi="Times New Roman" w:cs="Times New Roman"/>
              </w:rPr>
            </w:pPr>
            <w:r w:rsidRPr="00FB4304">
              <w:rPr>
                <w:rFonts w:ascii="Times New Roman" w:hAnsi="Times New Roman" w:cs="Times New Roman"/>
              </w:rPr>
              <w:t>Información incompleta, inconsistente y fragmentada</w:t>
            </w:r>
          </w:p>
        </w:tc>
      </w:tr>
      <w:tr w:rsidR="00571009" w:rsidRPr="00FB4304" w14:paraId="46193C20" w14:textId="77777777" w:rsidTr="00A356B5">
        <w:trPr>
          <w:jc w:val="center"/>
        </w:trPr>
        <w:tc>
          <w:tcPr>
            <w:tcW w:w="2263" w:type="dxa"/>
            <w:tcMar>
              <w:top w:w="75" w:type="dxa"/>
              <w:left w:w="150" w:type="dxa"/>
              <w:bottom w:w="75" w:type="dxa"/>
              <w:right w:w="150" w:type="dxa"/>
            </w:tcMar>
            <w:vAlign w:val="center"/>
            <w:hideMark/>
          </w:tcPr>
          <w:p w14:paraId="621C265B" w14:textId="77777777" w:rsidR="007A2A42" w:rsidRPr="00FB4304" w:rsidRDefault="007A2A42" w:rsidP="002C5CBD">
            <w:pPr>
              <w:spacing w:line="276" w:lineRule="auto"/>
              <w:jc w:val="left"/>
              <w:rPr>
                <w:rFonts w:ascii="Times New Roman" w:hAnsi="Times New Roman" w:cs="Times New Roman"/>
                <w:b/>
                <w:bCs/>
              </w:rPr>
            </w:pPr>
            <w:r w:rsidRPr="00FB4304">
              <w:rPr>
                <w:rFonts w:ascii="Times New Roman" w:hAnsi="Times New Roman" w:cs="Times New Roman"/>
                <w:b/>
                <w:bCs/>
              </w:rPr>
              <w:t>Medición (Control)</w:t>
            </w:r>
          </w:p>
        </w:tc>
        <w:tc>
          <w:tcPr>
            <w:tcW w:w="1843" w:type="dxa"/>
            <w:tcMar>
              <w:top w:w="75" w:type="dxa"/>
              <w:left w:w="150" w:type="dxa"/>
              <w:bottom w:w="75" w:type="dxa"/>
              <w:right w:w="150" w:type="dxa"/>
            </w:tcMar>
            <w:vAlign w:val="center"/>
            <w:hideMark/>
          </w:tcPr>
          <w:p w14:paraId="6CF86A11" w14:textId="77777777" w:rsidR="007A2A42" w:rsidRPr="00FB4304" w:rsidRDefault="007A2A42" w:rsidP="002C5CBD">
            <w:pPr>
              <w:spacing w:line="276" w:lineRule="auto"/>
              <w:jc w:val="left"/>
              <w:rPr>
                <w:rFonts w:ascii="Times New Roman" w:hAnsi="Times New Roman" w:cs="Times New Roman"/>
              </w:rPr>
            </w:pPr>
            <w:r w:rsidRPr="00FB4304">
              <w:rPr>
                <w:rFonts w:ascii="Times New Roman" w:hAnsi="Times New Roman" w:cs="Times New Roman"/>
              </w:rPr>
              <w:t>5</w:t>
            </w:r>
          </w:p>
        </w:tc>
        <w:tc>
          <w:tcPr>
            <w:tcW w:w="5670" w:type="dxa"/>
            <w:tcMar>
              <w:top w:w="75" w:type="dxa"/>
              <w:left w:w="150" w:type="dxa"/>
              <w:bottom w:w="75" w:type="dxa"/>
              <w:right w:w="150" w:type="dxa"/>
            </w:tcMar>
            <w:vAlign w:val="center"/>
            <w:hideMark/>
          </w:tcPr>
          <w:p w14:paraId="1109F56E" w14:textId="77777777" w:rsidR="007A2A42" w:rsidRPr="00FB4304" w:rsidRDefault="007A2A42" w:rsidP="002C5CBD">
            <w:pPr>
              <w:spacing w:line="276" w:lineRule="auto"/>
              <w:jc w:val="left"/>
              <w:rPr>
                <w:rFonts w:ascii="Times New Roman" w:hAnsi="Times New Roman" w:cs="Times New Roman"/>
              </w:rPr>
            </w:pPr>
            <w:r w:rsidRPr="00FB4304">
              <w:rPr>
                <w:rFonts w:ascii="Times New Roman" w:hAnsi="Times New Roman" w:cs="Times New Roman"/>
              </w:rPr>
              <w:t>Incapacidad de medir, controlar y trazar los procesos</w:t>
            </w:r>
          </w:p>
        </w:tc>
      </w:tr>
      <w:tr w:rsidR="00571009" w:rsidRPr="00FB4304" w14:paraId="4D6527B3" w14:textId="77777777" w:rsidTr="00A356B5">
        <w:trPr>
          <w:jc w:val="center"/>
        </w:trPr>
        <w:tc>
          <w:tcPr>
            <w:tcW w:w="2263" w:type="dxa"/>
            <w:tcMar>
              <w:top w:w="75" w:type="dxa"/>
              <w:left w:w="150" w:type="dxa"/>
              <w:bottom w:w="75" w:type="dxa"/>
              <w:right w:w="150" w:type="dxa"/>
            </w:tcMar>
            <w:vAlign w:val="center"/>
            <w:hideMark/>
          </w:tcPr>
          <w:p w14:paraId="5124762F" w14:textId="77777777" w:rsidR="007A2A42" w:rsidRPr="00FB4304" w:rsidRDefault="007A2A42" w:rsidP="002C5CBD">
            <w:pPr>
              <w:spacing w:line="276" w:lineRule="auto"/>
              <w:jc w:val="left"/>
              <w:rPr>
                <w:rFonts w:ascii="Times New Roman" w:hAnsi="Times New Roman" w:cs="Times New Roman"/>
                <w:b/>
                <w:bCs/>
              </w:rPr>
            </w:pPr>
            <w:r w:rsidRPr="00FB4304">
              <w:rPr>
                <w:rFonts w:ascii="Times New Roman" w:hAnsi="Times New Roman" w:cs="Times New Roman"/>
                <w:b/>
                <w:bCs/>
              </w:rPr>
              <w:t>Medio Ambiente (Entorno)</w:t>
            </w:r>
          </w:p>
        </w:tc>
        <w:tc>
          <w:tcPr>
            <w:tcW w:w="1843" w:type="dxa"/>
            <w:tcMar>
              <w:top w:w="75" w:type="dxa"/>
              <w:left w:w="150" w:type="dxa"/>
              <w:bottom w:w="75" w:type="dxa"/>
              <w:right w:w="150" w:type="dxa"/>
            </w:tcMar>
            <w:vAlign w:val="center"/>
            <w:hideMark/>
          </w:tcPr>
          <w:p w14:paraId="7ED6CBC0" w14:textId="77777777" w:rsidR="007A2A42" w:rsidRPr="00FB4304" w:rsidRDefault="007A2A42" w:rsidP="002C5CBD">
            <w:pPr>
              <w:spacing w:line="276" w:lineRule="auto"/>
              <w:jc w:val="left"/>
              <w:rPr>
                <w:rFonts w:ascii="Times New Roman" w:hAnsi="Times New Roman" w:cs="Times New Roman"/>
              </w:rPr>
            </w:pPr>
            <w:r w:rsidRPr="00FB4304">
              <w:rPr>
                <w:rFonts w:ascii="Times New Roman" w:hAnsi="Times New Roman" w:cs="Times New Roman"/>
              </w:rPr>
              <w:t>4</w:t>
            </w:r>
          </w:p>
        </w:tc>
        <w:tc>
          <w:tcPr>
            <w:tcW w:w="5670" w:type="dxa"/>
            <w:tcMar>
              <w:top w:w="75" w:type="dxa"/>
              <w:left w:w="150" w:type="dxa"/>
              <w:bottom w:w="75" w:type="dxa"/>
              <w:right w:w="150" w:type="dxa"/>
            </w:tcMar>
            <w:vAlign w:val="center"/>
            <w:hideMark/>
          </w:tcPr>
          <w:p w14:paraId="11538D6C" w14:textId="77777777" w:rsidR="007A2A42" w:rsidRPr="00FB4304" w:rsidRDefault="007A2A42" w:rsidP="002C5CBD">
            <w:pPr>
              <w:spacing w:line="276" w:lineRule="auto"/>
              <w:jc w:val="left"/>
              <w:rPr>
                <w:rFonts w:ascii="Times New Roman" w:hAnsi="Times New Roman" w:cs="Times New Roman"/>
              </w:rPr>
            </w:pPr>
            <w:r w:rsidRPr="00FB4304">
              <w:rPr>
                <w:rFonts w:ascii="Times New Roman" w:hAnsi="Times New Roman" w:cs="Times New Roman"/>
              </w:rPr>
              <w:t>Empresa joven, geográficamente dividida, con riesgo regulatorio</w:t>
            </w:r>
          </w:p>
        </w:tc>
      </w:tr>
    </w:tbl>
    <w:p w14:paraId="3CB0D219" w14:textId="77777777" w:rsidR="00380789" w:rsidRPr="00FB4304" w:rsidRDefault="00380789" w:rsidP="002C5CBD">
      <w:pPr>
        <w:jc w:val="left"/>
        <w:rPr>
          <w:rFonts w:ascii="Times New Roman" w:hAnsi="Times New Roman" w:cs="Times New Roman"/>
        </w:rPr>
      </w:pPr>
    </w:p>
    <w:p w14:paraId="6678DB47" w14:textId="77777777" w:rsidR="007A2A42" w:rsidRPr="00FB4304" w:rsidRDefault="007A2A42" w:rsidP="002C5CBD">
      <w:pPr>
        <w:jc w:val="left"/>
        <w:rPr>
          <w:rFonts w:ascii="Times New Roman" w:hAnsi="Times New Roman" w:cs="Times New Roman"/>
        </w:rPr>
      </w:pPr>
      <w:r w:rsidRPr="00FB4304">
        <w:rPr>
          <w:rFonts w:ascii="Times New Roman" w:hAnsi="Times New Roman" w:cs="Times New Roman"/>
          <w:b/>
          <w:bCs/>
        </w:rPr>
        <w:t>Hallazgo principal:</w:t>
      </w:r>
      <w:r w:rsidRPr="00FB4304">
        <w:rPr>
          <w:rFonts w:ascii="Times New Roman" w:hAnsi="Times New Roman" w:cs="Times New Roman"/>
        </w:rPr>
        <w:t> Las 29 causas convergen en un único efecto central: la </w:t>
      </w:r>
      <w:r w:rsidRPr="00FB4304">
        <w:rPr>
          <w:rFonts w:ascii="Times New Roman" w:hAnsi="Times New Roman" w:cs="Times New Roman"/>
          <w:b/>
          <w:bCs/>
        </w:rPr>
        <w:t>gestión operativa ineficiente por ausencia de un sistema de información integrado</w:t>
      </w:r>
      <w:r w:rsidRPr="00FB4304">
        <w:rPr>
          <w:rFonts w:ascii="Times New Roman" w:hAnsi="Times New Roman" w:cs="Times New Roman"/>
        </w:rPr>
        <w:t>. Las categorías con mayor concentración de causas críticas son </w:t>
      </w:r>
      <w:r w:rsidRPr="00FB4304">
        <w:rPr>
          <w:rFonts w:ascii="Times New Roman" w:hAnsi="Times New Roman" w:cs="Times New Roman"/>
          <w:b/>
          <w:bCs/>
        </w:rPr>
        <w:t>Métodos</w:t>
      </w:r>
      <w:r w:rsidRPr="00FB4304">
        <w:rPr>
          <w:rFonts w:ascii="Times New Roman" w:hAnsi="Times New Roman" w:cs="Times New Roman"/>
        </w:rPr>
        <w:t> y </w:t>
      </w:r>
      <w:r w:rsidRPr="00FB4304">
        <w:rPr>
          <w:rFonts w:ascii="Times New Roman" w:hAnsi="Times New Roman" w:cs="Times New Roman"/>
          <w:b/>
          <w:bCs/>
        </w:rPr>
        <w:t>Medición</w:t>
      </w:r>
      <w:r w:rsidRPr="00FB4304">
        <w:rPr>
          <w:rFonts w:ascii="Times New Roman" w:hAnsi="Times New Roman" w:cs="Times New Roman"/>
        </w:rPr>
        <w:t>, lo que indica que GRULAC no solo carece de herramientas (Maquinaria), sino que además no tiene procesos definidos (Métodos) ni capacidad de medir su desempeño (Medición). Esta tríada — sin herramientas + sin procesos + sin métricas — configura un escenario donde la implementación del sistema no solo debe proveer software, sino también </w:t>
      </w:r>
      <w:r w:rsidRPr="00FB4304">
        <w:rPr>
          <w:rFonts w:ascii="Times New Roman" w:hAnsi="Times New Roman" w:cs="Times New Roman"/>
          <w:b/>
          <w:bCs/>
        </w:rPr>
        <w:t>imponer estructura operativa</w:t>
      </w:r>
      <w:r w:rsidRPr="00FB4304">
        <w:rPr>
          <w:rFonts w:ascii="Times New Roman" w:hAnsi="Times New Roman" w:cs="Times New Roman"/>
        </w:rPr>
        <w:t xml:space="preserve"> a través de formularios obligatorios, validaciones automáticas, </w:t>
      </w:r>
      <w:proofErr w:type="spellStart"/>
      <w:r w:rsidRPr="00FB4304">
        <w:rPr>
          <w:rFonts w:ascii="Times New Roman" w:hAnsi="Times New Roman" w:cs="Times New Roman"/>
        </w:rPr>
        <w:t>workflows</w:t>
      </w:r>
      <w:proofErr w:type="spellEnd"/>
      <w:r w:rsidRPr="00FB4304">
        <w:rPr>
          <w:rFonts w:ascii="Times New Roman" w:hAnsi="Times New Roman" w:cs="Times New Roman"/>
        </w:rPr>
        <w:t xml:space="preserve"> secuenciales y alertas proactivas.</w:t>
      </w:r>
    </w:p>
    <w:p w14:paraId="45811699" w14:textId="77777777" w:rsidR="0011400C" w:rsidRPr="00FB4304" w:rsidRDefault="007A2A42" w:rsidP="002C5CBD">
      <w:pPr>
        <w:jc w:val="left"/>
        <w:rPr>
          <w:rFonts w:ascii="Times New Roman" w:hAnsi="Times New Roman" w:cs="Times New Roman"/>
        </w:rPr>
      </w:pPr>
      <w:r w:rsidRPr="00FB4304">
        <w:rPr>
          <w:rFonts w:ascii="Times New Roman" w:hAnsi="Times New Roman" w:cs="Times New Roman"/>
          <w:b/>
          <w:bCs/>
        </w:rPr>
        <w:t>Vinculación con la solución:</w:t>
      </w:r>
      <w:r w:rsidRPr="00FB4304">
        <w:rPr>
          <w:rFonts w:ascii="Times New Roman" w:hAnsi="Times New Roman" w:cs="Times New Roman"/>
        </w:rPr>
        <w:t> Cada una de las 29 causas tiene un módulo del sistema asignado (columna "Módulo del Sistema" en la tabla anterior). Los </w:t>
      </w:r>
      <w:r w:rsidRPr="00FB4304">
        <w:rPr>
          <w:rFonts w:ascii="Times New Roman" w:hAnsi="Times New Roman" w:cs="Times New Roman"/>
          <w:b/>
          <w:bCs/>
        </w:rPr>
        <w:t>15 módulos funcionales</w:t>
      </w:r>
      <w:r w:rsidRPr="00FB4304">
        <w:rPr>
          <w:rFonts w:ascii="Times New Roman" w:hAnsi="Times New Roman" w:cs="Times New Roman"/>
        </w:rPr>
        <w:t> del alcance del proyecto cubren la totalidad de las causas identificadas, confirmando que la arquitectura propuesta responde directamente al diagnóstico Ishikawa. No existen causas huérfanas sin solución tecnológica dentro del alcance.</w:t>
      </w:r>
    </w:p>
    <w:p w14:paraId="044CC354" w14:textId="77777777" w:rsidR="000B149C" w:rsidRPr="00FB4304" w:rsidRDefault="000B149C" w:rsidP="002C5CBD">
      <w:pPr>
        <w:jc w:val="left"/>
        <w:rPr>
          <w:rFonts w:ascii="Times New Roman" w:hAnsi="Times New Roman" w:cs="Times New Roman"/>
        </w:rPr>
      </w:pPr>
    </w:p>
    <w:p w14:paraId="0FEE1588" w14:textId="77777777" w:rsidR="00A356B5" w:rsidRPr="00FB4304" w:rsidRDefault="00A356B5" w:rsidP="002C5CBD">
      <w:pPr>
        <w:jc w:val="left"/>
        <w:rPr>
          <w:rFonts w:ascii="Times New Roman" w:hAnsi="Times New Roman" w:cs="Times New Roman"/>
        </w:rPr>
      </w:pPr>
    </w:p>
    <w:p w14:paraId="3BBCB5BC" w14:textId="77777777" w:rsidR="00A356B5" w:rsidRPr="00FB4304" w:rsidRDefault="00A356B5" w:rsidP="002C5CBD">
      <w:pPr>
        <w:spacing w:after="160" w:line="259" w:lineRule="auto"/>
        <w:jc w:val="left"/>
        <w:rPr>
          <w:rFonts w:ascii="Times New Roman" w:hAnsi="Times New Roman" w:cs="Times New Roman"/>
        </w:rPr>
      </w:pPr>
      <w:r w:rsidRPr="00FB4304">
        <w:rPr>
          <w:rFonts w:ascii="Times New Roman" w:hAnsi="Times New Roman" w:cs="Times New Roman"/>
        </w:rPr>
        <w:br w:type="page"/>
      </w:r>
    </w:p>
    <w:p w14:paraId="5194B108" w14:textId="77777777" w:rsidR="001524C6" w:rsidRPr="00FB4304" w:rsidRDefault="001524C6" w:rsidP="002C5CBD">
      <w:pPr>
        <w:pStyle w:val="Ttulo1"/>
        <w:numPr>
          <w:ilvl w:val="0"/>
          <w:numId w:val="0"/>
        </w:numPr>
        <w:jc w:val="left"/>
        <w:rPr>
          <w:rFonts w:ascii="Times New Roman" w:hAnsi="Times New Roman" w:cs="Times New Roman"/>
        </w:rPr>
      </w:pPr>
      <w:bookmarkStart w:id="91" w:name="_Toc225974600"/>
      <w:r w:rsidRPr="00FB4304">
        <w:rPr>
          <w:rFonts w:ascii="Times New Roman" w:hAnsi="Times New Roman" w:cs="Times New Roman"/>
        </w:rPr>
        <w:lastRenderedPageBreak/>
        <w:t>CAPÍTULO 2: MODELO DE NEGOCIO</w:t>
      </w:r>
      <w:bookmarkEnd w:id="91"/>
    </w:p>
    <w:p w14:paraId="5058618A" w14:textId="77777777" w:rsidR="001524C6" w:rsidRPr="00FB4304" w:rsidRDefault="001524C6" w:rsidP="002C5CBD">
      <w:pPr>
        <w:jc w:val="left"/>
        <w:rPr>
          <w:rFonts w:ascii="Times New Roman" w:hAnsi="Times New Roman" w:cs="Times New Roman"/>
        </w:rPr>
      </w:pPr>
      <w:r w:rsidRPr="00FB4304">
        <w:rPr>
          <w:rFonts w:ascii="Times New Roman" w:hAnsi="Times New Roman" w:cs="Times New Roman"/>
        </w:rPr>
        <w:t xml:space="preserve">El presente capítulo detalla la reingeniería de procesos propuesta para GRULAC S.R.L. a través del modelado de comportamiento UML 2.5. Los diagramas ilustran la orquestación lógica entre los recursos humanos (operarios, </w:t>
      </w:r>
      <w:r w:rsidR="00671BC6" w:rsidRPr="00FB4304">
        <w:rPr>
          <w:rFonts w:ascii="Times New Roman" w:hAnsi="Times New Roman" w:cs="Times New Roman"/>
        </w:rPr>
        <w:t xml:space="preserve">Ing. </w:t>
      </w:r>
      <w:proofErr w:type="spellStart"/>
      <w:proofErr w:type="gramStart"/>
      <w:r w:rsidR="00671BC6" w:rsidRPr="00FB4304">
        <w:rPr>
          <w:rFonts w:ascii="Times New Roman" w:hAnsi="Times New Roman" w:cs="Times New Roman"/>
        </w:rPr>
        <w:t>Industrial</w:t>
      </w:r>
      <w:r w:rsidRPr="00FB4304">
        <w:rPr>
          <w:rFonts w:ascii="Times New Roman" w:hAnsi="Times New Roman" w:cs="Times New Roman"/>
        </w:rPr>
        <w:t>s</w:t>
      </w:r>
      <w:r w:rsidR="00671BC6" w:rsidRPr="00FB4304">
        <w:rPr>
          <w:rFonts w:ascii="Times New Roman" w:hAnsi="Times New Roman" w:cs="Times New Roman"/>
        </w:rPr>
        <w:t>,ingenieros</w:t>
      </w:r>
      <w:proofErr w:type="spellEnd"/>
      <w:proofErr w:type="gramEnd"/>
      <w:r w:rsidRPr="00FB4304">
        <w:rPr>
          <w:rFonts w:ascii="Times New Roman" w:hAnsi="Times New Roman" w:cs="Times New Roman"/>
        </w:rPr>
        <w:t>, analistas) y la nueva arquitectura de software transaccional, garantizando que los cuellos de botella y vulnerabilidades de seguridad identificados en el Método de Ishikawa sean erradicados sistémicamente.</w:t>
      </w:r>
    </w:p>
    <w:p w14:paraId="69A2B89B" w14:textId="77777777" w:rsidR="001524C6" w:rsidRPr="00FB4304" w:rsidRDefault="001524C6" w:rsidP="002C5CBD">
      <w:pPr>
        <w:jc w:val="left"/>
        <w:rPr>
          <w:rFonts w:ascii="Times New Roman" w:hAnsi="Times New Roman" w:cs="Times New Roman"/>
        </w:rPr>
      </w:pPr>
    </w:p>
    <w:p w14:paraId="22910B78" w14:textId="77777777" w:rsidR="001524C6" w:rsidRPr="00FB4304" w:rsidRDefault="001524C6" w:rsidP="00B84FB4">
      <w:pPr>
        <w:pStyle w:val="Ttulo2"/>
        <w:numPr>
          <w:ilvl w:val="1"/>
          <w:numId w:val="61"/>
        </w:numPr>
        <w:jc w:val="left"/>
        <w:rPr>
          <w:rFonts w:ascii="Times New Roman" w:hAnsi="Times New Roman" w:cs="Times New Roman"/>
        </w:rPr>
      </w:pPr>
      <w:bookmarkStart w:id="92" w:name="_Toc225974601"/>
      <w:r w:rsidRPr="00FB4304">
        <w:rPr>
          <w:rFonts w:ascii="Times New Roman" w:hAnsi="Times New Roman" w:cs="Times New Roman"/>
        </w:rPr>
        <w:t>DIAGRAMA DE ACTIVIDADES</w:t>
      </w:r>
      <w:bookmarkEnd w:id="92"/>
    </w:p>
    <w:p w14:paraId="3171C96B" w14:textId="77777777" w:rsidR="001524C6" w:rsidRPr="00FB4304" w:rsidRDefault="001524C6" w:rsidP="002C5CBD">
      <w:pPr>
        <w:jc w:val="left"/>
        <w:rPr>
          <w:rFonts w:ascii="Times New Roman" w:hAnsi="Times New Roman" w:cs="Times New Roman"/>
        </w:rPr>
      </w:pPr>
      <w:r w:rsidRPr="00FB4304">
        <w:rPr>
          <w:rFonts w:ascii="Times New Roman" w:hAnsi="Times New Roman" w:cs="Times New Roman"/>
        </w:rPr>
        <w:t>Los diagramas de actividades modelan el flujo de trabajo paso a paso de los procesos misionales críticos de la fábrica. Sustituyen los flujos de trabajo en papel desconectados por secuencias lógicas condicionadas y barreras de seguridad (gates) manejadas por el sistema.</w:t>
      </w:r>
    </w:p>
    <w:p w14:paraId="7548EB01" w14:textId="77777777" w:rsidR="007E3D74" w:rsidRPr="00FB4304" w:rsidRDefault="007E3D74" w:rsidP="002C5CBD">
      <w:pPr>
        <w:spacing w:after="160" w:line="259" w:lineRule="auto"/>
        <w:jc w:val="left"/>
        <w:rPr>
          <w:rFonts w:ascii="Times New Roman" w:hAnsi="Times New Roman" w:cs="Times New Roman"/>
        </w:rPr>
      </w:pPr>
    </w:p>
    <w:p w14:paraId="096C7D1A" w14:textId="77777777" w:rsidR="005C62D0" w:rsidRPr="00FB4304" w:rsidRDefault="005C62D0" w:rsidP="002C5CBD">
      <w:pPr>
        <w:spacing w:after="160" w:line="259" w:lineRule="auto"/>
        <w:jc w:val="left"/>
        <w:rPr>
          <w:rFonts w:ascii="Times New Roman" w:hAnsi="Times New Roman" w:cs="Times New Roman"/>
        </w:rPr>
      </w:pPr>
      <w:r w:rsidRPr="00FB4304">
        <w:rPr>
          <w:rFonts w:ascii="Times New Roman" w:hAnsi="Times New Roman" w:cs="Times New Roman"/>
        </w:rPr>
        <w:br w:type="page"/>
      </w:r>
    </w:p>
    <w:p w14:paraId="22080C1D" w14:textId="77777777" w:rsidR="001524C6" w:rsidRPr="00FB4304" w:rsidRDefault="001524C6" w:rsidP="002C5CBD">
      <w:pPr>
        <w:jc w:val="left"/>
        <w:rPr>
          <w:rFonts w:ascii="Times New Roman" w:hAnsi="Times New Roman" w:cs="Times New Roman"/>
        </w:rPr>
      </w:pPr>
    </w:p>
    <w:p w14:paraId="29C57AD2" w14:textId="77777777" w:rsidR="001524C6" w:rsidRPr="00FB4304" w:rsidRDefault="00A467F7" w:rsidP="00B84FB4">
      <w:pPr>
        <w:pStyle w:val="Ttulo3"/>
        <w:numPr>
          <w:ilvl w:val="0"/>
          <w:numId w:val="62"/>
        </w:numPr>
        <w:jc w:val="left"/>
        <w:rPr>
          <w:rFonts w:ascii="Times New Roman" w:hAnsi="Times New Roman" w:cs="Times New Roman"/>
        </w:rPr>
      </w:pPr>
      <w:bookmarkStart w:id="93" w:name="_Toc225974602"/>
      <w:r w:rsidRPr="00FB4304">
        <w:rPr>
          <w:rFonts w:ascii="Times New Roman" w:hAnsi="Times New Roman" w:cs="Times New Roman"/>
          <w:noProof/>
        </w:rPr>
        <mc:AlternateContent>
          <mc:Choice Requires="wps">
            <w:drawing>
              <wp:anchor distT="0" distB="0" distL="114300" distR="114300" simplePos="0" relativeHeight="251709440" behindDoc="0" locked="0" layoutInCell="1" allowOverlap="1" wp14:anchorId="7209F7E4" wp14:editId="0377DE2B">
                <wp:simplePos x="0" y="0"/>
                <wp:positionH relativeFrom="margin">
                  <wp:posOffset>-901065</wp:posOffset>
                </wp:positionH>
                <wp:positionV relativeFrom="paragraph">
                  <wp:posOffset>230505</wp:posOffset>
                </wp:positionV>
                <wp:extent cx="7414260" cy="8016240"/>
                <wp:effectExtent l="0" t="0" r="15240" b="22860"/>
                <wp:wrapNone/>
                <wp:docPr id="60" name="Rectángulo 60"/>
                <wp:cNvGraphicFramePr/>
                <a:graphic xmlns:a="http://schemas.openxmlformats.org/drawingml/2006/main">
                  <a:graphicData uri="http://schemas.microsoft.com/office/word/2010/wordprocessingShape">
                    <wps:wsp>
                      <wps:cNvSpPr/>
                      <wps:spPr>
                        <a:xfrm>
                          <a:off x="0" y="0"/>
                          <a:ext cx="7414260" cy="801624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31E688D6" w14:textId="77777777" w:rsidR="005C62D0" w:rsidRDefault="00977A52" w:rsidP="00105B90">
                            <w:pPr>
                              <w:jc w:val="center"/>
                            </w:pPr>
                            <w:r>
                              <w:rPr>
                                <w:noProof/>
                              </w:rPr>
                              <w:drawing>
                                <wp:inline distT="0" distB="0" distL="0" distR="0" wp14:anchorId="72BE85D6" wp14:editId="12215BC1">
                                  <wp:extent cx="7218680" cy="5576570"/>
                                  <wp:effectExtent l="0" t="0" r="1270" b="5080"/>
                                  <wp:docPr id="80" name="Imagen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Imagen 80"/>
                                          <pic:cNvPicPr/>
                                        </pic:nvPicPr>
                                        <pic:blipFill>
                                          <a:blip r:embed="rId10">
                                            <a:extLst>
                                              <a:ext uri="{28A0092B-C50C-407E-A947-70E740481C1C}">
                                                <a14:useLocalDpi xmlns:a14="http://schemas.microsoft.com/office/drawing/2010/main" val="0"/>
                                              </a:ext>
                                            </a:extLst>
                                          </a:blip>
                                          <a:stretch>
                                            <a:fillRect/>
                                          </a:stretch>
                                        </pic:blipFill>
                                        <pic:spPr>
                                          <a:xfrm>
                                            <a:off x="0" y="0"/>
                                            <a:ext cx="7218680" cy="5576570"/>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209F7E4" id="Rectángulo 60" o:spid="_x0000_s1104" style="position:absolute;left:0;text-align:left;margin-left:-70.95pt;margin-top:18.15pt;width:583.8pt;height:631.2pt;z-index:2517094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" filled="f" strokecolor="black [3213]" strokeweight="1pt">
                <v:textbox>
                  <w:txbxContent>
                    <w:p w14:paraId="31E688D6" w14:textId="77777777" w:rsidR="005C62D0" w:rsidRDefault="00977A52" w:rsidP="00105B90">
                      <w:pPr>
                        <w:jc w:val="center"/>
                      </w:pPr>
                      <w:r>
                        <w:rPr>
                          <w:noProof/>
                        </w:rPr>
                        <w:drawing>
                          <wp:inline distT="0" distB="0" distL="0" distR="0" wp14:anchorId="72BE85D6" wp14:editId="12215BC1">
                            <wp:extent cx="7218680" cy="5576570"/>
                            <wp:effectExtent l="0" t="0" r="1270" b="5080"/>
                            <wp:docPr id="80" name="Imagen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Imagen 80"/>
                                    <pic:cNvPicPr/>
                                  </pic:nvPicPr>
                                  <pic:blipFill>
                                    <a:blip r:embed="rId10">
                                      <a:extLst>
                                        <a:ext uri="{28A0092B-C50C-407E-A947-70E740481C1C}">
                                          <a14:useLocalDpi xmlns:a14="http://schemas.microsoft.com/office/drawing/2010/main" val="0"/>
                                        </a:ext>
                                      </a:extLst>
                                    </a:blip>
                                    <a:stretch>
                                      <a:fillRect/>
                                    </a:stretch>
                                  </pic:blipFill>
                                  <pic:spPr>
                                    <a:xfrm>
                                      <a:off x="0" y="0"/>
                                      <a:ext cx="7218680" cy="5576570"/>
                                    </a:xfrm>
                                    <a:prstGeom prst="rect">
                                      <a:avLst/>
                                    </a:prstGeom>
                                  </pic:spPr>
                                </pic:pic>
                              </a:graphicData>
                            </a:graphic>
                          </wp:inline>
                        </w:drawing>
                      </w:r>
                    </w:p>
                  </w:txbxContent>
                </v:textbox>
                <w10:wrap anchorx="margin"/>
              </v:rect>
            </w:pict>
          </mc:Fallback>
        </mc:AlternateContent>
      </w:r>
      <w:r w:rsidR="001524C6" w:rsidRPr="00FB4304">
        <w:rPr>
          <w:rFonts w:ascii="Times New Roman" w:hAnsi="Times New Roman" w:cs="Times New Roman"/>
        </w:rPr>
        <w:t>Diagrama de Actividades: Procesamiento Lácteo y Auditoría QA</w:t>
      </w:r>
      <w:bookmarkEnd w:id="93"/>
    </w:p>
    <w:p w14:paraId="18058C4E" w14:textId="77777777" w:rsidR="005C62D0" w:rsidRPr="00FB4304" w:rsidRDefault="005C62D0" w:rsidP="002C5CBD">
      <w:pPr>
        <w:jc w:val="left"/>
        <w:rPr>
          <w:rFonts w:ascii="Times New Roman" w:hAnsi="Times New Roman" w:cs="Times New Roman"/>
        </w:rPr>
      </w:pPr>
    </w:p>
    <w:p w14:paraId="27E440CA" w14:textId="77777777" w:rsidR="005C62D0" w:rsidRPr="00FB4304" w:rsidRDefault="005C62D0" w:rsidP="002C5CBD">
      <w:pPr>
        <w:spacing w:after="160" w:line="259" w:lineRule="auto"/>
        <w:jc w:val="left"/>
        <w:rPr>
          <w:rFonts w:ascii="Times New Roman" w:hAnsi="Times New Roman" w:cs="Times New Roman"/>
          <w:i/>
          <w:iCs/>
        </w:rPr>
      </w:pPr>
      <w:r w:rsidRPr="00FB4304">
        <w:rPr>
          <w:rFonts w:ascii="Times New Roman" w:hAnsi="Times New Roman" w:cs="Times New Roman"/>
          <w:i/>
          <w:iCs/>
        </w:rPr>
        <w:br w:type="page"/>
      </w:r>
    </w:p>
    <w:p w14:paraId="7A963E8D" w14:textId="77777777" w:rsidR="00105B90" w:rsidRPr="00FB4304" w:rsidRDefault="00105B90" w:rsidP="002C5CBD">
      <w:pPr>
        <w:jc w:val="left"/>
        <w:rPr>
          <w:rFonts w:ascii="Times New Roman" w:hAnsi="Times New Roman" w:cs="Times New Roman"/>
        </w:rPr>
      </w:pPr>
      <w:r w:rsidRPr="00FB4304">
        <w:rPr>
          <w:rFonts w:ascii="Times New Roman" w:hAnsi="Times New Roman" w:cs="Times New Roman"/>
        </w:rPr>
        <w:lastRenderedPageBreak/>
        <w:t xml:space="preserve">"Este diagrama modela el 'Core' operativo del negocio e introduce un elevado nivel de realismo industrial al soportar Flujos Alternativos (Reprocesos). Soluciona la vulnerabilidad más grande hallada en el diagnóstico dividiendo responsabilidades en 3 carriles: El </w:t>
      </w:r>
      <w:proofErr w:type="gramStart"/>
      <w:r w:rsidRPr="00FB4304">
        <w:rPr>
          <w:rFonts w:ascii="Times New Roman" w:hAnsi="Times New Roman" w:cs="Times New Roman"/>
        </w:rPr>
        <w:t>Jefe</w:t>
      </w:r>
      <w:proofErr w:type="gramEnd"/>
      <w:r w:rsidRPr="00FB4304">
        <w:rPr>
          <w:rFonts w:ascii="Times New Roman" w:hAnsi="Times New Roman" w:cs="Times New Roman"/>
        </w:rPr>
        <w:t xml:space="preserve"> de Producción manufactura basándose en el freno que le pone el inventario, mientras que el Sistema impide que cualquier kilo físico pase a comercialización sin que 'Ingeniería de Calidad' audite el pH y apruebe categóricamente el lote. Adicionalmente, el diagrama contempla la recursividad del proceso de la vida real: Si un bloque de queso es rechazado pero su defecto es subsanable (ej. le falta sal o curado), el sistema no lo destruye, sino que lo asigna al estado 'Reproceso', forzando al operario a registrar deductivamente qué insumos extra requirió para salvar el producto antes de ser reevaluado, liquidando así pérdidas financieras por mala trazabilidad de mermas."</w:t>
      </w:r>
    </w:p>
    <w:p w14:paraId="70EA97C3" w14:textId="77777777" w:rsidR="00105B90" w:rsidRPr="00FB4304" w:rsidRDefault="00105B90" w:rsidP="002C5CBD">
      <w:pPr>
        <w:jc w:val="left"/>
        <w:rPr>
          <w:rFonts w:ascii="Times New Roman" w:hAnsi="Times New Roman" w:cs="Times New Roman"/>
        </w:rPr>
      </w:pPr>
    </w:p>
    <w:p w14:paraId="72CD0D72" w14:textId="77777777" w:rsidR="00105B90" w:rsidRPr="00FB4304" w:rsidRDefault="00105B90" w:rsidP="002C5CBD">
      <w:pPr>
        <w:jc w:val="left"/>
        <w:rPr>
          <w:rFonts w:ascii="Times New Roman" w:hAnsi="Times New Roman" w:cs="Times New Roman"/>
        </w:rPr>
      </w:pPr>
    </w:p>
    <w:p w14:paraId="3F89C720" w14:textId="77777777" w:rsidR="00105B90" w:rsidRPr="00FB4304" w:rsidRDefault="00105B90" w:rsidP="002C5CBD">
      <w:pPr>
        <w:spacing w:after="160" w:line="259" w:lineRule="auto"/>
        <w:jc w:val="left"/>
        <w:rPr>
          <w:rFonts w:ascii="Times New Roman" w:hAnsi="Times New Roman" w:cs="Times New Roman"/>
        </w:rPr>
      </w:pPr>
      <w:r w:rsidRPr="00FB4304">
        <w:rPr>
          <w:rFonts w:ascii="Times New Roman" w:hAnsi="Times New Roman" w:cs="Times New Roman"/>
        </w:rPr>
        <w:br w:type="page"/>
      </w:r>
    </w:p>
    <w:p w14:paraId="23A8E214" w14:textId="77777777" w:rsidR="00105B90" w:rsidRPr="00FB4304" w:rsidRDefault="007E3D74" w:rsidP="00B84FB4">
      <w:pPr>
        <w:pStyle w:val="Ttulo3"/>
        <w:numPr>
          <w:ilvl w:val="0"/>
          <w:numId w:val="62"/>
        </w:numPr>
        <w:jc w:val="left"/>
        <w:rPr>
          <w:rFonts w:ascii="Times New Roman" w:hAnsi="Times New Roman" w:cs="Times New Roman"/>
          <w:b w:val="0"/>
          <w:bCs/>
        </w:rPr>
      </w:pPr>
      <w:bookmarkStart w:id="94" w:name="_Toc225974603"/>
      <w:r w:rsidRPr="00FB4304">
        <w:rPr>
          <w:rFonts w:ascii="Times New Roman" w:hAnsi="Times New Roman" w:cs="Times New Roman"/>
          <w:b w:val="0"/>
          <w:bCs/>
          <w:noProof/>
        </w:rPr>
        <w:lastRenderedPageBreak/>
        <mc:AlternateContent>
          <mc:Choice Requires="wps">
            <w:drawing>
              <wp:anchor distT="0" distB="0" distL="114300" distR="114300" simplePos="0" relativeHeight="251764736" behindDoc="0" locked="0" layoutInCell="1" allowOverlap="1" wp14:anchorId="2892C04F" wp14:editId="20E86261">
                <wp:simplePos x="0" y="0"/>
                <wp:positionH relativeFrom="margin">
                  <wp:posOffset>-900026</wp:posOffset>
                </wp:positionH>
                <wp:positionV relativeFrom="paragraph">
                  <wp:posOffset>242570</wp:posOffset>
                </wp:positionV>
                <wp:extent cx="7414260" cy="3803073"/>
                <wp:effectExtent l="0" t="0" r="15240" b="26035"/>
                <wp:wrapNone/>
                <wp:docPr id="78" name="Rectángulo 78"/>
                <wp:cNvGraphicFramePr/>
                <a:graphic xmlns:a="http://schemas.openxmlformats.org/drawingml/2006/main">
                  <a:graphicData uri="http://schemas.microsoft.com/office/word/2010/wordprocessingShape">
                    <wps:wsp>
                      <wps:cNvSpPr/>
                      <wps:spPr>
                        <a:xfrm>
                          <a:off x="0" y="0"/>
                          <a:ext cx="7414260" cy="3803073"/>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7C523D39" w14:textId="77777777" w:rsidR="00105B90" w:rsidRDefault="00376097" w:rsidP="00B77F6F">
                            <w:pPr>
                              <w:tabs>
                                <w:tab w:val="left" w:pos="4395"/>
                              </w:tabs>
                              <w:jc w:val="center"/>
                            </w:pPr>
                            <w:r>
                              <w:rPr>
                                <w:noProof/>
                              </w:rPr>
                              <w:drawing>
                                <wp:inline distT="0" distB="0" distL="0" distR="0" wp14:anchorId="24C9BC14" wp14:editId="6A41113F">
                                  <wp:extent cx="7217410" cy="3698875"/>
                                  <wp:effectExtent l="0" t="0" r="2540" b="0"/>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n 11"/>
                                          <pic:cNvPicPr/>
                                        </pic:nvPicPr>
                                        <pic:blipFill>
                                          <a:blip r:embed="rId11">
                                            <a:extLst>
                                              <a:ext uri="{28A0092B-C50C-407E-A947-70E740481C1C}">
                                                <a14:useLocalDpi xmlns:a14="http://schemas.microsoft.com/office/drawing/2010/main" val="0"/>
                                              </a:ext>
                                            </a:extLst>
                                          </a:blip>
                                          <a:stretch>
                                            <a:fillRect/>
                                          </a:stretch>
                                        </pic:blipFill>
                                        <pic:spPr>
                                          <a:xfrm>
                                            <a:off x="0" y="0"/>
                                            <a:ext cx="7217410" cy="3698875"/>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892C04F" id="Rectángulo 78" o:spid="_x0000_s1105" style="position:absolute;left:0;text-align:left;margin-left:-70.85pt;margin-top:19.1pt;width:583.8pt;height:299.45pt;z-index:2517647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" filled="f" strokecolor="black [3213]" strokeweight="1pt">
                <v:textbox>
                  <w:txbxContent>
                    <w:p w14:paraId="7C523D39" w14:textId="77777777" w:rsidR="00105B90" w:rsidRDefault="00376097" w:rsidP="00B77F6F">
                      <w:pPr>
                        <w:tabs>
                          <w:tab w:val="left" w:pos="4395"/>
                        </w:tabs>
                        <w:jc w:val="center"/>
                      </w:pPr>
                      <w:r>
                        <w:rPr>
                          <w:noProof/>
                        </w:rPr>
                        <w:drawing>
                          <wp:inline distT="0" distB="0" distL="0" distR="0" wp14:anchorId="24C9BC14" wp14:editId="6A41113F">
                            <wp:extent cx="7217410" cy="3698875"/>
                            <wp:effectExtent l="0" t="0" r="2540" b="0"/>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n 11"/>
                                    <pic:cNvPicPr/>
                                  </pic:nvPicPr>
                                  <pic:blipFill>
                                    <a:blip r:embed="rId11">
                                      <a:extLst>
                                        <a:ext uri="{28A0092B-C50C-407E-A947-70E740481C1C}">
                                          <a14:useLocalDpi xmlns:a14="http://schemas.microsoft.com/office/drawing/2010/main" val="0"/>
                                        </a:ext>
                                      </a:extLst>
                                    </a:blip>
                                    <a:stretch>
                                      <a:fillRect/>
                                    </a:stretch>
                                  </pic:blipFill>
                                  <pic:spPr>
                                    <a:xfrm>
                                      <a:off x="0" y="0"/>
                                      <a:ext cx="7217410" cy="3698875"/>
                                    </a:xfrm>
                                    <a:prstGeom prst="rect">
                                      <a:avLst/>
                                    </a:prstGeom>
                                  </pic:spPr>
                                </pic:pic>
                              </a:graphicData>
                            </a:graphic>
                          </wp:inline>
                        </w:drawing>
                      </w:r>
                    </w:p>
                  </w:txbxContent>
                </v:textbox>
                <w10:wrap anchorx="margin"/>
              </v:rect>
            </w:pict>
          </mc:Fallback>
        </mc:AlternateContent>
      </w:r>
      <w:r w:rsidR="00105B90" w:rsidRPr="00FB4304">
        <w:rPr>
          <w:rFonts w:ascii="Times New Roman" w:hAnsi="Times New Roman" w:cs="Times New Roman"/>
          <w:b w:val="0"/>
          <w:bCs/>
        </w:rPr>
        <w:t>Diagrama de Actividades: Pedidos, Despacho y Logística Comercial</w:t>
      </w:r>
      <w:bookmarkEnd w:id="94"/>
    </w:p>
    <w:p w14:paraId="20F5EFBC" w14:textId="77777777" w:rsidR="00B77F6F" w:rsidRPr="00FB4304" w:rsidRDefault="00B77F6F" w:rsidP="002C5CBD">
      <w:pPr>
        <w:jc w:val="left"/>
        <w:rPr>
          <w:rFonts w:ascii="Times New Roman" w:hAnsi="Times New Roman" w:cs="Times New Roman"/>
        </w:rPr>
      </w:pPr>
    </w:p>
    <w:p w14:paraId="15FACA4E" w14:textId="77777777" w:rsidR="00105B90" w:rsidRPr="00FB4304" w:rsidRDefault="00105B90" w:rsidP="002C5CBD">
      <w:pPr>
        <w:jc w:val="left"/>
        <w:rPr>
          <w:rFonts w:ascii="Times New Roman" w:hAnsi="Times New Roman" w:cs="Times New Roman"/>
        </w:rPr>
      </w:pPr>
    </w:p>
    <w:p w14:paraId="512FBEFE" w14:textId="77777777" w:rsidR="007E3D74" w:rsidRPr="00FB4304" w:rsidRDefault="007E3D74" w:rsidP="002C5CBD">
      <w:pPr>
        <w:jc w:val="left"/>
        <w:rPr>
          <w:rFonts w:ascii="Times New Roman" w:hAnsi="Times New Roman" w:cs="Times New Roman"/>
        </w:rPr>
      </w:pPr>
    </w:p>
    <w:p w14:paraId="2FBEFA01" w14:textId="77777777" w:rsidR="007E3D74" w:rsidRPr="00FB4304" w:rsidRDefault="007E3D74" w:rsidP="002C5CBD">
      <w:pPr>
        <w:jc w:val="left"/>
        <w:rPr>
          <w:rFonts w:ascii="Times New Roman" w:hAnsi="Times New Roman" w:cs="Times New Roman"/>
        </w:rPr>
      </w:pPr>
    </w:p>
    <w:p w14:paraId="4C89C923" w14:textId="77777777" w:rsidR="007E3D74" w:rsidRPr="00FB4304" w:rsidRDefault="007E3D74" w:rsidP="002C5CBD">
      <w:pPr>
        <w:jc w:val="left"/>
        <w:rPr>
          <w:rFonts w:ascii="Times New Roman" w:hAnsi="Times New Roman" w:cs="Times New Roman"/>
        </w:rPr>
      </w:pPr>
    </w:p>
    <w:p w14:paraId="5CF61636" w14:textId="77777777" w:rsidR="007E3D74" w:rsidRPr="00FB4304" w:rsidRDefault="007E3D74" w:rsidP="002C5CBD">
      <w:pPr>
        <w:jc w:val="left"/>
        <w:rPr>
          <w:rFonts w:ascii="Times New Roman" w:hAnsi="Times New Roman" w:cs="Times New Roman"/>
        </w:rPr>
      </w:pPr>
    </w:p>
    <w:p w14:paraId="67BEEEEE" w14:textId="77777777" w:rsidR="007E3D74" w:rsidRPr="00FB4304" w:rsidRDefault="007E3D74" w:rsidP="002C5CBD">
      <w:pPr>
        <w:jc w:val="left"/>
        <w:rPr>
          <w:rFonts w:ascii="Times New Roman" w:hAnsi="Times New Roman" w:cs="Times New Roman"/>
        </w:rPr>
      </w:pPr>
    </w:p>
    <w:p w14:paraId="22E10E15" w14:textId="77777777" w:rsidR="007E3D74" w:rsidRPr="00FB4304" w:rsidRDefault="007E3D74" w:rsidP="002C5CBD">
      <w:pPr>
        <w:jc w:val="left"/>
        <w:rPr>
          <w:rFonts w:ascii="Times New Roman" w:hAnsi="Times New Roman" w:cs="Times New Roman"/>
        </w:rPr>
      </w:pPr>
    </w:p>
    <w:p w14:paraId="2EE60B81" w14:textId="77777777" w:rsidR="007E3D74" w:rsidRPr="00FB4304" w:rsidRDefault="007E3D74" w:rsidP="002C5CBD">
      <w:pPr>
        <w:jc w:val="left"/>
        <w:rPr>
          <w:rFonts w:ascii="Times New Roman" w:hAnsi="Times New Roman" w:cs="Times New Roman"/>
        </w:rPr>
      </w:pPr>
    </w:p>
    <w:p w14:paraId="4A541F77" w14:textId="77777777" w:rsidR="007E3D74" w:rsidRPr="00FB4304" w:rsidRDefault="007E3D74" w:rsidP="002C5CBD">
      <w:pPr>
        <w:jc w:val="left"/>
        <w:rPr>
          <w:rFonts w:ascii="Times New Roman" w:hAnsi="Times New Roman" w:cs="Times New Roman"/>
        </w:rPr>
      </w:pPr>
    </w:p>
    <w:p w14:paraId="1847FCA3" w14:textId="77777777" w:rsidR="007E3D74" w:rsidRPr="00FB4304" w:rsidRDefault="007E3D74" w:rsidP="002C5CBD">
      <w:pPr>
        <w:jc w:val="left"/>
        <w:rPr>
          <w:rFonts w:ascii="Times New Roman" w:hAnsi="Times New Roman" w:cs="Times New Roman"/>
        </w:rPr>
      </w:pPr>
    </w:p>
    <w:p w14:paraId="1CB3BBFA" w14:textId="77777777" w:rsidR="007E3D74" w:rsidRPr="00FB4304" w:rsidRDefault="007E3D74" w:rsidP="002C5CBD">
      <w:pPr>
        <w:jc w:val="left"/>
        <w:rPr>
          <w:rFonts w:ascii="Times New Roman" w:hAnsi="Times New Roman" w:cs="Times New Roman"/>
        </w:rPr>
      </w:pPr>
    </w:p>
    <w:p w14:paraId="363F3997" w14:textId="77777777" w:rsidR="007E3D74" w:rsidRPr="00FB4304" w:rsidRDefault="007E3D74" w:rsidP="002C5CBD">
      <w:pPr>
        <w:jc w:val="left"/>
        <w:rPr>
          <w:rFonts w:ascii="Times New Roman" w:hAnsi="Times New Roman" w:cs="Times New Roman"/>
        </w:rPr>
      </w:pPr>
    </w:p>
    <w:p w14:paraId="3291328B" w14:textId="77777777" w:rsidR="007E3D74" w:rsidRPr="00FB4304" w:rsidRDefault="007E3D74" w:rsidP="002C5CBD">
      <w:pPr>
        <w:jc w:val="left"/>
        <w:rPr>
          <w:rFonts w:ascii="Times New Roman" w:hAnsi="Times New Roman" w:cs="Times New Roman"/>
        </w:rPr>
      </w:pPr>
    </w:p>
    <w:p w14:paraId="074CCC6D" w14:textId="77777777" w:rsidR="007E3D74" w:rsidRPr="00FB4304" w:rsidRDefault="007E3D74" w:rsidP="002C5CBD">
      <w:pPr>
        <w:jc w:val="left"/>
        <w:rPr>
          <w:rFonts w:ascii="Times New Roman" w:hAnsi="Times New Roman" w:cs="Times New Roman"/>
        </w:rPr>
      </w:pPr>
    </w:p>
    <w:p w14:paraId="284B217B" w14:textId="77777777" w:rsidR="007E3D74" w:rsidRPr="00FB4304" w:rsidRDefault="007E3D74" w:rsidP="002C5CBD">
      <w:pPr>
        <w:jc w:val="left"/>
        <w:rPr>
          <w:rFonts w:ascii="Times New Roman" w:hAnsi="Times New Roman" w:cs="Times New Roman"/>
        </w:rPr>
      </w:pPr>
    </w:p>
    <w:p w14:paraId="655021C8" w14:textId="77777777" w:rsidR="007E3D74" w:rsidRPr="00FB4304" w:rsidRDefault="007E3D74" w:rsidP="002C5CBD">
      <w:pPr>
        <w:jc w:val="left"/>
        <w:rPr>
          <w:rFonts w:ascii="Times New Roman" w:hAnsi="Times New Roman" w:cs="Times New Roman"/>
        </w:rPr>
      </w:pPr>
    </w:p>
    <w:p w14:paraId="4E2CD50A" w14:textId="77777777" w:rsidR="007E3D74" w:rsidRPr="00FB4304" w:rsidRDefault="007E3D74" w:rsidP="002C5CBD">
      <w:pPr>
        <w:jc w:val="left"/>
        <w:rPr>
          <w:rFonts w:ascii="Times New Roman" w:hAnsi="Times New Roman" w:cs="Times New Roman"/>
        </w:rPr>
      </w:pPr>
    </w:p>
    <w:p w14:paraId="28F5C33D" w14:textId="77777777" w:rsidR="007E3D74" w:rsidRPr="00FB4304" w:rsidRDefault="007E3D74" w:rsidP="002C5CBD">
      <w:pPr>
        <w:jc w:val="left"/>
        <w:rPr>
          <w:rFonts w:ascii="Times New Roman" w:hAnsi="Times New Roman" w:cs="Times New Roman"/>
        </w:rPr>
      </w:pPr>
      <w:r w:rsidRPr="00FB4304">
        <w:rPr>
          <w:rFonts w:ascii="Times New Roman" w:hAnsi="Times New Roman" w:cs="Times New Roman"/>
        </w:rPr>
        <w:t xml:space="preserve">"Esta topología documenta el frente comercial de la fábrica, solucionando la caótica distribución informal revelada en la Fase de Inicio. Consta de 4 Calles de Ejecución donde la interconectividad entre Sucursal Ciudad y Planta en Carretera queda unificada bajo el Servidor. La aportación metódica crítica se da en la 'Reserva Preventiva': un Asesor puede prometer un producto mitigando que el personal de otro bloque venda lo mismo en simultáneo. Además, en la </w:t>
      </w:r>
      <w:proofErr w:type="spellStart"/>
      <w:r w:rsidRPr="00FB4304">
        <w:rPr>
          <w:rFonts w:ascii="Times New Roman" w:hAnsi="Times New Roman" w:cs="Times New Roman"/>
        </w:rPr>
        <w:t>sub-fase</w:t>
      </w:r>
      <w:proofErr w:type="spellEnd"/>
      <w:r w:rsidRPr="00FB4304">
        <w:rPr>
          <w:rFonts w:ascii="Times New Roman" w:hAnsi="Times New Roman" w:cs="Times New Roman"/>
        </w:rPr>
        <w:t xml:space="preserve"> logística, se obliga por base de datos a que el Encargado asocie un ID de Lote Físico al pedido, posibilitando una investigación epidemiológica veloz y documentada ante el SENASAG, e incluyendo protocolos cerrados para la recuperación por Logística Inversa en caso de devoluciones mercantiles."</w:t>
      </w:r>
    </w:p>
    <w:p w14:paraId="774FD67F" w14:textId="77777777" w:rsidR="00A356B5" w:rsidRPr="00FB4304" w:rsidRDefault="00A356B5" w:rsidP="002C5CBD">
      <w:pPr>
        <w:jc w:val="left"/>
        <w:rPr>
          <w:rFonts w:ascii="Times New Roman" w:hAnsi="Times New Roman" w:cs="Times New Roman"/>
        </w:rPr>
      </w:pPr>
    </w:p>
    <w:p w14:paraId="4CE4B016" w14:textId="77777777" w:rsidR="00A356B5" w:rsidRPr="00FB4304" w:rsidRDefault="00A356B5" w:rsidP="002C5CBD">
      <w:pPr>
        <w:jc w:val="left"/>
        <w:rPr>
          <w:rFonts w:ascii="Times New Roman" w:hAnsi="Times New Roman" w:cs="Times New Roman"/>
        </w:rPr>
      </w:pPr>
    </w:p>
    <w:p w14:paraId="7C440FD5" w14:textId="77777777" w:rsidR="00A356B5" w:rsidRPr="00FB4304" w:rsidRDefault="00105B90" w:rsidP="002C5CBD">
      <w:pPr>
        <w:spacing w:after="160" w:line="259" w:lineRule="auto"/>
        <w:jc w:val="left"/>
        <w:rPr>
          <w:rFonts w:ascii="Times New Roman" w:hAnsi="Times New Roman" w:cs="Times New Roman"/>
        </w:rPr>
      </w:pPr>
      <w:r w:rsidRPr="00FB4304">
        <w:rPr>
          <w:rFonts w:ascii="Times New Roman" w:hAnsi="Times New Roman" w:cs="Times New Roman"/>
        </w:rPr>
        <w:br w:type="page"/>
      </w:r>
    </w:p>
    <w:p w14:paraId="5A206865" w14:textId="77777777" w:rsidR="007E3D74" w:rsidRPr="00FB4304" w:rsidRDefault="007E3D74" w:rsidP="00B84FB4">
      <w:pPr>
        <w:pStyle w:val="Ttulo3"/>
        <w:numPr>
          <w:ilvl w:val="0"/>
          <w:numId w:val="62"/>
        </w:numPr>
        <w:jc w:val="left"/>
        <w:rPr>
          <w:rFonts w:ascii="Times New Roman" w:hAnsi="Times New Roman" w:cs="Times New Roman"/>
        </w:rPr>
      </w:pPr>
      <w:bookmarkStart w:id="95" w:name="_Toc225974604"/>
      <w:r w:rsidRPr="00FB4304">
        <w:rPr>
          <w:rFonts w:ascii="Times New Roman" w:hAnsi="Times New Roman" w:cs="Times New Roman"/>
          <w:noProof/>
        </w:rPr>
        <w:lastRenderedPageBreak/>
        <mc:AlternateContent>
          <mc:Choice Requires="wps">
            <w:drawing>
              <wp:anchor distT="0" distB="0" distL="114300" distR="114300" simplePos="0" relativeHeight="251766784" behindDoc="0" locked="0" layoutInCell="1" allowOverlap="1" wp14:anchorId="0E12E840" wp14:editId="06649DE5">
                <wp:simplePos x="0" y="0"/>
                <wp:positionH relativeFrom="margin">
                  <wp:posOffset>-899160</wp:posOffset>
                </wp:positionH>
                <wp:positionV relativeFrom="paragraph">
                  <wp:posOffset>242570</wp:posOffset>
                </wp:positionV>
                <wp:extent cx="7414260" cy="4238625"/>
                <wp:effectExtent l="0" t="0" r="15240" b="28575"/>
                <wp:wrapNone/>
                <wp:docPr id="84" name="Rectángulo 84"/>
                <wp:cNvGraphicFramePr/>
                <a:graphic xmlns:a="http://schemas.openxmlformats.org/drawingml/2006/main">
                  <a:graphicData uri="http://schemas.microsoft.com/office/word/2010/wordprocessingShape">
                    <wps:wsp>
                      <wps:cNvSpPr/>
                      <wps:spPr>
                        <a:xfrm>
                          <a:off x="0" y="0"/>
                          <a:ext cx="7414260" cy="4238625"/>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78FD5BB4" w14:textId="77777777" w:rsidR="007E3D74" w:rsidRDefault="00376097" w:rsidP="007E3D74">
                            <w:pPr>
                              <w:jc w:val="center"/>
                            </w:pPr>
                            <w:r>
                              <w:rPr>
                                <w:noProof/>
                              </w:rPr>
                              <w:drawing>
                                <wp:inline distT="0" distB="0" distL="0" distR="0" wp14:anchorId="5D3F90C0" wp14:editId="6AA1010C">
                                  <wp:extent cx="7218680" cy="3451225"/>
                                  <wp:effectExtent l="0" t="0" r="1270" b="0"/>
                                  <wp:docPr id="72" name="Imagen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Imagen 72"/>
                                          <pic:cNvPicPr/>
                                        </pic:nvPicPr>
                                        <pic:blipFill>
                                          <a:blip r:embed="rId12">
                                            <a:extLst>
                                              <a:ext uri="{28A0092B-C50C-407E-A947-70E740481C1C}">
                                                <a14:useLocalDpi xmlns:a14="http://schemas.microsoft.com/office/drawing/2010/main" val="0"/>
                                              </a:ext>
                                            </a:extLst>
                                          </a:blip>
                                          <a:stretch>
                                            <a:fillRect/>
                                          </a:stretch>
                                        </pic:blipFill>
                                        <pic:spPr>
                                          <a:xfrm>
                                            <a:off x="0" y="0"/>
                                            <a:ext cx="7218680" cy="3451225"/>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E12E840" id="Rectángulo 84" o:spid="_x0000_s1106" style="position:absolute;left:0;text-align:left;margin-left:-70.8pt;margin-top:19.1pt;width:583.8pt;height:333.75pt;z-index:2517667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" filled="f" strokecolor="black [3213]" strokeweight="1pt">
                <v:textbox>
                  <w:txbxContent>
                    <w:p w14:paraId="78FD5BB4" w14:textId="77777777" w:rsidR="007E3D74" w:rsidRDefault="00376097" w:rsidP="007E3D74">
                      <w:pPr>
                        <w:jc w:val="center"/>
                      </w:pPr>
                      <w:r>
                        <w:rPr>
                          <w:noProof/>
                        </w:rPr>
                        <w:drawing>
                          <wp:inline distT="0" distB="0" distL="0" distR="0" wp14:anchorId="5D3F90C0" wp14:editId="6AA1010C">
                            <wp:extent cx="7218680" cy="3451225"/>
                            <wp:effectExtent l="0" t="0" r="1270" b="0"/>
                            <wp:docPr id="72" name="Imagen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Imagen 72"/>
                                    <pic:cNvPicPr/>
                                  </pic:nvPicPr>
                                  <pic:blipFill>
                                    <a:blip r:embed="rId12">
                                      <a:extLst>
                                        <a:ext uri="{28A0092B-C50C-407E-A947-70E740481C1C}">
                                          <a14:useLocalDpi xmlns:a14="http://schemas.microsoft.com/office/drawing/2010/main" val="0"/>
                                        </a:ext>
                                      </a:extLst>
                                    </a:blip>
                                    <a:stretch>
                                      <a:fillRect/>
                                    </a:stretch>
                                  </pic:blipFill>
                                  <pic:spPr>
                                    <a:xfrm>
                                      <a:off x="0" y="0"/>
                                      <a:ext cx="7218680" cy="3451225"/>
                                    </a:xfrm>
                                    <a:prstGeom prst="rect">
                                      <a:avLst/>
                                    </a:prstGeom>
                                  </pic:spPr>
                                </pic:pic>
                              </a:graphicData>
                            </a:graphic>
                          </wp:inline>
                        </w:drawing>
                      </w:r>
                    </w:p>
                  </w:txbxContent>
                </v:textbox>
                <w10:wrap anchorx="margin"/>
              </v:rect>
            </w:pict>
          </mc:Fallback>
        </mc:AlternateContent>
      </w:r>
      <w:r w:rsidRPr="00FB4304">
        <w:rPr>
          <w:rFonts w:ascii="Times New Roman" w:hAnsi="Times New Roman" w:cs="Times New Roman"/>
        </w:rPr>
        <w:t xml:space="preserve">Diagrama de Actividades: Recepción de Leche Cruda y </w:t>
      </w:r>
      <w:proofErr w:type="spellStart"/>
      <w:r w:rsidRPr="00FB4304">
        <w:rPr>
          <w:rFonts w:ascii="Times New Roman" w:hAnsi="Times New Roman" w:cs="Times New Roman"/>
        </w:rPr>
        <w:t>Triage</w:t>
      </w:r>
      <w:proofErr w:type="spellEnd"/>
      <w:r w:rsidRPr="00FB4304">
        <w:rPr>
          <w:rFonts w:ascii="Times New Roman" w:hAnsi="Times New Roman" w:cs="Times New Roman"/>
        </w:rPr>
        <w:t xml:space="preserve"> Bioquímico</w:t>
      </w:r>
      <w:bookmarkEnd w:id="95"/>
    </w:p>
    <w:p w14:paraId="2851DB03" w14:textId="77777777" w:rsidR="00105B90" w:rsidRPr="00FB4304" w:rsidRDefault="00105B90" w:rsidP="002C5CBD">
      <w:pPr>
        <w:jc w:val="left"/>
        <w:rPr>
          <w:rFonts w:ascii="Times New Roman" w:hAnsi="Times New Roman" w:cs="Times New Roman"/>
        </w:rPr>
      </w:pPr>
    </w:p>
    <w:p w14:paraId="674BC047" w14:textId="77777777" w:rsidR="007E3D74" w:rsidRPr="00FB4304" w:rsidRDefault="007E3D74" w:rsidP="002C5CBD">
      <w:pPr>
        <w:jc w:val="left"/>
        <w:rPr>
          <w:rFonts w:ascii="Times New Roman" w:hAnsi="Times New Roman" w:cs="Times New Roman"/>
        </w:rPr>
      </w:pPr>
    </w:p>
    <w:p w14:paraId="601C5ADA" w14:textId="77777777" w:rsidR="007E3D74" w:rsidRPr="00FB4304" w:rsidRDefault="007E3D74" w:rsidP="002C5CBD">
      <w:pPr>
        <w:jc w:val="left"/>
        <w:rPr>
          <w:rFonts w:ascii="Times New Roman" w:hAnsi="Times New Roman" w:cs="Times New Roman"/>
        </w:rPr>
      </w:pPr>
    </w:p>
    <w:p w14:paraId="3AD64F16" w14:textId="77777777" w:rsidR="007E3D74" w:rsidRPr="00FB4304" w:rsidRDefault="007E3D74" w:rsidP="002C5CBD">
      <w:pPr>
        <w:jc w:val="left"/>
        <w:rPr>
          <w:rFonts w:ascii="Times New Roman" w:hAnsi="Times New Roman" w:cs="Times New Roman"/>
        </w:rPr>
      </w:pPr>
    </w:p>
    <w:p w14:paraId="4AA4DC6D" w14:textId="77777777" w:rsidR="007E3D74" w:rsidRPr="00FB4304" w:rsidRDefault="007E3D74" w:rsidP="002C5CBD">
      <w:pPr>
        <w:jc w:val="left"/>
        <w:rPr>
          <w:rFonts w:ascii="Times New Roman" w:hAnsi="Times New Roman" w:cs="Times New Roman"/>
        </w:rPr>
      </w:pPr>
    </w:p>
    <w:p w14:paraId="31A92ED8" w14:textId="77777777" w:rsidR="007E3D74" w:rsidRPr="00FB4304" w:rsidRDefault="007E3D74" w:rsidP="002C5CBD">
      <w:pPr>
        <w:jc w:val="left"/>
        <w:rPr>
          <w:rFonts w:ascii="Times New Roman" w:hAnsi="Times New Roman" w:cs="Times New Roman"/>
        </w:rPr>
      </w:pPr>
    </w:p>
    <w:p w14:paraId="4276E7DD" w14:textId="77777777" w:rsidR="007E3D74" w:rsidRPr="00FB4304" w:rsidRDefault="007E3D74" w:rsidP="002C5CBD">
      <w:pPr>
        <w:jc w:val="left"/>
        <w:rPr>
          <w:rFonts w:ascii="Times New Roman" w:hAnsi="Times New Roman" w:cs="Times New Roman"/>
        </w:rPr>
      </w:pPr>
    </w:p>
    <w:p w14:paraId="66A9E97E" w14:textId="77777777" w:rsidR="007E3D74" w:rsidRPr="00FB4304" w:rsidRDefault="007E3D74" w:rsidP="002C5CBD">
      <w:pPr>
        <w:jc w:val="left"/>
        <w:rPr>
          <w:rFonts w:ascii="Times New Roman" w:hAnsi="Times New Roman" w:cs="Times New Roman"/>
        </w:rPr>
      </w:pPr>
    </w:p>
    <w:p w14:paraId="1F6F694E" w14:textId="77777777" w:rsidR="007E3D74" w:rsidRPr="00FB4304" w:rsidRDefault="007E3D74" w:rsidP="002C5CBD">
      <w:pPr>
        <w:jc w:val="left"/>
        <w:rPr>
          <w:rFonts w:ascii="Times New Roman" w:hAnsi="Times New Roman" w:cs="Times New Roman"/>
        </w:rPr>
      </w:pPr>
    </w:p>
    <w:p w14:paraId="1027A9B5" w14:textId="77777777" w:rsidR="007E3D74" w:rsidRPr="00FB4304" w:rsidRDefault="007E3D74" w:rsidP="002C5CBD">
      <w:pPr>
        <w:jc w:val="left"/>
        <w:rPr>
          <w:rFonts w:ascii="Times New Roman" w:hAnsi="Times New Roman" w:cs="Times New Roman"/>
        </w:rPr>
      </w:pPr>
    </w:p>
    <w:p w14:paraId="5CA64C75" w14:textId="77777777" w:rsidR="007E3D74" w:rsidRPr="00FB4304" w:rsidRDefault="007E3D74" w:rsidP="002C5CBD">
      <w:pPr>
        <w:jc w:val="left"/>
        <w:rPr>
          <w:rFonts w:ascii="Times New Roman" w:hAnsi="Times New Roman" w:cs="Times New Roman"/>
        </w:rPr>
      </w:pPr>
    </w:p>
    <w:p w14:paraId="72D01E2F" w14:textId="77777777" w:rsidR="007E3D74" w:rsidRPr="00FB4304" w:rsidRDefault="007E3D74" w:rsidP="002C5CBD">
      <w:pPr>
        <w:jc w:val="left"/>
        <w:rPr>
          <w:rFonts w:ascii="Times New Roman" w:hAnsi="Times New Roman" w:cs="Times New Roman"/>
        </w:rPr>
      </w:pPr>
    </w:p>
    <w:p w14:paraId="3522F0AE" w14:textId="77777777" w:rsidR="007E3D74" w:rsidRPr="00FB4304" w:rsidRDefault="007E3D74" w:rsidP="002C5CBD">
      <w:pPr>
        <w:jc w:val="left"/>
        <w:rPr>
          <w:rFonts w:ascii="Times New Roman" w:hAnsi="Times New Roman" w:cs="Times New Roman"/>
        </w:rPr>
      </w:pPr>
    </w:p>
    <w:p w14:paraId="18780394" w14:textId="77777777" w:rsidR="007E3D74" w:rsidRPr="00FB4304" w:rsidRDefault="007E3D74" w:rsidP="002C5CBD">
      <w:pPr>
        <w:jc w:val="left"/>
        <w:rPr>
          <w:rFonts w:ascii="Times New Roman" w:hAnsi="Times New Roman" w:cs="Times New Roman"/>
        </w:rPr>
      </w:pPr>
    </w:p>
    <w:p w14:paraId="4F2DF95D" w14:textId="77777777" w:rsidR="007E3D74" w:rsidRPr="00FB4304" w:rsidRDefault="007E3D74" w:rsidP="002C5CBD">
      <w:pPr>
        <w:jc w:val="left"/>
        <w:rPr>
          <w:rFonts w:ascii="Times New Roman" w:hAnsi="Times New Roman" w:cs="Times New Roman"/>
        </w:rPr>
      </w:pPr>
    </w:p>
    <w:p w14:paraId="31C45242" w14:textId="77777777" w:rsidR="007E3D74" w:rsidRPr="00FB4304" w:rsidRDefault="007E3D74" w:rsidP="002C5CBD">
      <w:pPr>
        <w:jc w:val="left"/>
        <w:rPr>
          <w:rFonts w:ascii="Times New Roman" w:hAnsi="Times New Roman" w:cs="Times New Roman"/>
        </w:rPr>
      </w:pPr>
    </w:p>
    <w:p w14:paraId="53946FEA" w14:textId="77777777" w:rsidR="007E3D74" w:rsidRPr="00FB4304" w:rsidRDefault="007E3D74" w:rsidP="002C5CBD">
      <w:pPr>
        <w:jc w:val="left"/>
        <w:rPr>
          <w:rFonts w:ascii="Times New Roman" w:hAnsi="Times New Roman" w:cs="Times New Roman"/>
        </w:rPr>
      </w:pPr>
    </w:p>
    <w:p w14:paraId="009637DB" w14:textId="77777777" w:rsidR="007E3D74" w:rsidRPr="00FB4304" w:rsidRDefault="007E3D74" w:rsidP="002C5CBD">
      <w:pPr>
        <w:jc w:val="left"/>
        <w:rPr>
          <w:rFonts w:ascii="Times New Roman" w:hAnsi="Times New Roman" w:cs="Times New Roman"/>
        </w:rPr>
      </w:pPr>
    </w:p>
    <w:p w14:paraId="1DE989DA" w14:textId="77777777" w:rsidR="007E3D74" w:rsidRPr="00FB4304" w:rsidRDefault="007E3D74" w:rsidP="002C5CBD">
      <w:pPr>
        <w:jc w:val="left"/>
        <w:rPr>
          <w:rFonts w:ascii="Times New Roman" w:hAnsi="Times New Roman" w:cs="Times New Roman"/>
        </w:rPr>
      </w:pPr>
    </w:p>
    <w:p w14:paraId="235A3A01" w14:textId="77777777" w:rsidR="007E3D74" w:rsidRPr="00FB4304" w:rsidRDefault="007E3D74" w:rsidP="002C5CBD">
      <w:pPr>
        <w:jc w:val="left"/>
        <w:rPr>
          <w:rFonts w:ascii="Times New Roman" w:hAnsi="Times New Roman" w:cs="Times New Roman"/>
        </w:rPr>
      </w:pPr>
      <w:r w:rsidRPr="00FB4304">
        <w:rPr>
          <w:rFonts w:ascii="Times New Roman" w:hAnsi="Times New Roman" w:cs="Times New Roman"/>
        </w:rPr>
        <w:t xml:space="preserve">"Este tercer diagrama encapsula el inicio de toda la cadena de abastecimiento de GRULAC. Resuelve problemas críticos de salubridad y falta de datos (PF-02) integrando el 'Frenado Transaccional por Base de Datos'. El </w:t>
      </w:r>
      <w:r w:rsidR="00671BC6" w:rsidRPr="00FB4304">
        <w:rPr>
          <w:rFonts w:ascii="Times New Roman" w:hAnsi="Times New Roman" w:cs="Times New Roman"/>
        </w:rPr>
        <w:t>Ing. Industrial</w:t>
      </w:r>
      <w:r w:rsidRPr="00FB4304">
        <w:rPr>
          <w:rFonts w:ascii="Times New Roman" w:hAnsi="Times New Roman" w:cs="Times New Roman"/>
        </w:rPr>
        <w:t xml:space="preserve"> juega el rol de guardián, y el Sistema actúa como juez inquebrantable: si los antibióticos dan positivo, es el código informático quien emite el rechazo absoluto a la cisterna, dejando una mancha en el historial del Proveedor. Si es aprobado, se obliga sistémicamente a registrar el volumen final para cuadrar las cuentas por cobrar, protegiendo así el patrimonio de la fábrica contra leche mermada o de mala calidad biológica desde el kilómetro cero."</w:t>
      </w:r>
    </w:p>
    <w:p w14:paraId="576FF41E" w14:textId="77777777" w:rsidR="007E3D74" w:rsidRPr="00FB4304" w:rsidRDefault="007E3D74" w:rsidP="002C5CBD">
      <w:pPr>
        <w:jc w:val="left"/>
        <w:rPr>
          <w:rFonts w:ascii="Times New Roman" w:hAnsi="Times New Roman" w:cs="Times New Roman"/>
        </w:rPr>
      </w:pPr>
    </w:p>
    <w:p w14:paraId="7CF50A7C" w14:textId="77777777" w:rsidR="007E3D74" w:rsidRPr="00FB4304" w:rsidRDefault="007E3D74" w:rsidP="002C5CBD">
      <w:pPr>
        <w:spacing w:after="160" w:line="259" w:lineRule="auto"/>
        <w:jc w:val="left"/>
        <w:rPr>
          <w:rFonts w:ascii="Times New Roman" w:hAnsi="Times New Roman" w:cs="Times New Roman"/>
        </w:rPr>
      </w:pPr>
      <w:r w:rsidRPr="00FB4304">
        <w:rPr>
          <w:rFonts w:ascii="Times New Roman" w:hAnsi="Times New Roman" w:cs="Times New Roman"/>
        </w:rPr>
        <w:br w:type="page"/>
      </w:r>
    </w:p>
    <w:p w14:paraId="5FA028A3" w14:textId="77777777" w:rsidR="00F15C3D" w:rsidRPr="00FB4304" w:rsidRDefault="00F15C3D" w:rsidP="002C5CBD">
      <w:pPr>
        <w:pStyle w:val="Ttulo1"/>
        <w:numPr>
          <w:ilvl w:val="0"/>
          <w:numId w:val="0"/>
        </w:numPr>
        <w:jc w:val="left"/>
        <w:rPr>
          <w:rFonts w:ascii="Times New Roman" w:hAnsi="Times New Roman" w:cs="Times New Roman"/>
        </w:rPr>
      </w:pPr>
      <w:bookmarkStart w:id="96" w:name="_Toc225974605"/>
      <w:r w:rsidRPr="00FB4304">
        <w:rPr>
          <w:rFonts w:ascii="Times New Roman" w:hAnsi="Times New Roman" w:cs="Times New Roman"/>
        </w:rPr>
        <w:lastRenderedPageBreak/>
        <w:t>CAPÍTULO 3: FLUJO DE TRABAJO - CAPTURA DE REQUISITOS</w:t>
      </w:r>
      <w:bookmarkEnd w:id="96"/>
    </w:p>
    <w:p w14:paraId="2C878572" w14:textId="1A12DBC7" w:rsidR="00F15C3D" w:rsidRPr="00FB4304" w:rsidRDefault="00BC0E09" w:rsidP="002C5CBD">
      <w:pPr>
        <w:jc w:val="left"/>
        <w:rPr>
          <w:rFonts w:ascii="Times New Roman" w:hAnsi="Times New Roman" w:cs="Times New Roman"/>
        </w:rPr>
      </w:pPr>
      <w:r w:rsidRPr="00BC0E09">
        <w:rPr>
          <w:rFonts w:ascii="Times New Roman" w:hAnsi="Times New Roman" w:cs="Times New Roman"/>
        </w:rPr>
        <w:t>Este capítulo traduce el modelo de negocio y las necesidades diagnosticadas (Método Ishikawa) en componentes funcionales específicos que el sistema debe soportar. Siguiendo las directrices del modelado de sistemas, se definen quiénes interactúan con la plataforma y qué acciones exactas requieren ejecutar, categorizadas cronológicamente en ciclos de desarrollo para minimizar el riesgo estructural.</w:t>
      </w:r>
    </w:p>
    <w:p w14:paraId="6617384F" w14:textId="77777777" w:rsidR="00F15C3D" w:rsidRPr="00FB4304" w:rsidRDefault="00F15C3D" w:rsidP="00B84FB4">
      <w:pPr>
        <w:pStyle w:val="Ttulo2"/>
        <w:numPr>
          <w:ilvl w:val="0"/>
          <w:numId w:val="63"/>
        </w:numPr>
        <w:jc w:val="left"/>
        <w:rPr>
          <w:rFonts w:ascii="Times New Roman" w:hAnsi="Times New Roman" w:cs="Times New Roman"/>
        </w:rPr>
      </w:pPr>
      <w:bookmarkStart w:id="97" w:name="_Toc225974606"/>
      <w:r w:rsidRPr="00FB4304">
        <w:rPr>
          <w:rFonts w:ascii="Times New Roman" w:hAnsi="Times New Roman" w:cs="Times New Roman"/>
        </w:rPr>
        <w:t>Identificar Actores y Casos de Uso</w:t>
      </w:r>
      <w:bookmarkEnd w:id="97"/>
    </w:p>
    <w:p w14:paraId="23D81CFF" w14:textId="343E7797" w:rsidR="00F15C3D" w:rsidRDefault="00F15C3D" w:rsidP="00B84FB4">
      <w:pPr>
        <w:pStyle w:val="Ttulo3"/>
        <w:numPr>
          <w:ilvl w:val="0"/>
          <w:numId w:val="64"/>
        </w:numPr>
        <w:jc w:val="left"/>
        <w:rPr>
          <w:rFonts w:ascii="Times New Roman" w:hAnsi="Times New Roman" w:cs="Times New Roman"/>
        </w:rPr>
      </w:pPr>
      <w:bookmarkStart w:id="98" w:name="_Toc225974607"/>
      <w:r w:rsidRPr="00FB4304">
        <w:rPr>
          <w:rFonts w:ascii="Times New Roman" w:hAnsi="Times New Roman" w:cs="Times New Roman"/>
        </w:rPr>
        <w:t>Actores</w:t>
      </w:r>
      <w:bookmarkEnd w:id="98"/>
    </w:p>
    <w:p w14:paraId="5B7EB744" w14:textId="05FDCE35" w:rsidR="00BC0E09" w:rsidRDefault="00BC0E09" w:rsidP="00BC0E09">
      <w:r w:rsidRPr="00BC0E09">
        <w:t>Los actores representan los roles humanos y sistémicos que interactuarán directamente con el software de GRULAC S.R.L., contando cada uno con privilegios de acceso delimitados:</w:t>
      </w:r>
    </w:p>
    <w:p w14:paraId="4FF7E3DA" w14:textId="77777777" w:rsidR="00BC0E09" w:rsidRPr="00BC0E09" w:rsidRDefault="00BC0E09" w:rsidP="00BC0E09">
      <w:pPr>
        <w:rPr>
          <w:lang w:val="es-ES"/>
        </w:rPr>
      </w:pPr>
      <w:r w:rsidRPr="00BC0E09">
        <w:rPr>
          <w:lang w:val="es-ES"/>
        </w:rPr>
        <w:t>- **</w:t>
      </w:r>
      <w:proofErr w:type="gramStart"/>
      <w:r w:rsidRPr="00BC0E09">
        <w:rPr>
          <w:lang w:val="es-ES"/>
        </w:rPr>
        <w:t>Administrador:*</w:t>
      </w:r>
      <w:proofErr w:type="gramEnd"/>
      <w:r w:rsidRPr="00BC0E09">
        <w:rPr>
          <w:lang w:val="es-ES"/>
        </w:rPr>
        <w:t>* Personal de alta gerencia con acceso global al sistema. Encargado de gestionar operarios, ver finanzas, anular flujos de inventario y leer reportes estadísticos.</w:t>
      </w:r>
    </w:p>
    <w:p w14:paraId="73ED0BFE" w14:textId="77777777" w:rsidR="00BC0E09" w:rsidRPr="00BC0E09" w:rsidRDefault="00BC0E09" w:rsidP="00BC0E09">
      <w:pPr>
        <w:rPr>
          <w:lang w:val="es-ES"/>
        </w:rPr>
      </w:pPr>
      <w:r w:rsidRPr="00BC0E09">
        <w:rPr>
          <w:lang w:val="es-ES"/>
        </w:rPr>
        <w:t>- **Ing. Industrial (Recepción</w:t>
      </w:r>
      <w:proofErr w:type="gramStart"/>
      <w:r w:rsidRPr="00BC0E09">
        <w:rPr>
          <w:lang w:val="es-ES"/>
        </w:rPr>
        <w:t>):*</w:t>
      </w:r>
      <w:proofErr w:type="gramEnd"/>
      <w:r w:rsidRPr="00BC0E09">
        <w:rPr>
          <w:lang w:val="es-ES"/>
        </w:rPr>
        <w:t xml:space="preserve">* Responsable del flujo de entrada en la carretera. Encargado de registrar a los ganaderos, ingresar el volumen de leche cruda y efectuar el </w:t>
      </w:r>
      <w:proofErr w:type="spellStart"/>
      <w:r w:rsidRPr="00BC0E09">
        <w:rPr>
          <w:lang w:val="es-ES"/>
        </w:rPr>
        <w:t>triage</w:t>
      </w:r>
      <w:proofErr w:type="spellEnd"/>
      <w:r w:rsidRPr="00BC0E09">
        <w:rPr>
          <w:lang w:val="es-ES"/>
        </w:rPr>
        <w:t xml:space="preserve"> bioquímico inicial.</w:t>
      </w:r>
    </w:p>
    <w:p w14:paraId="67F1FB65" w14:textId="77777777" w:rsidR="00BC0E09" w:rsidRPr="00BC0E09" w:rsidRDefault="00BC0E09" w:rsidP="00BC0E09">
      <w:pPr>
        <w:rPr>
          <w:lang w:val="es-ES"/>
        </w:rPr>
      </w:pPr>
      <w:r w:rsidRPr="00BC0E09">
        <w:rPr>
          <w:lang w:val="es-ES"/>
        </w:rPr>
        <w:t xml:space="preserve">- **Jefe de </w:t>
      </w:r>
      <w:proofErr w:type="gramStart"/>
      <w:r w:rsidRPr="00BC0E09">
        <w:rPr>
          <w:lang w:val="es-ES"/>
        </w:rPr>
        <w:t>Producción:*</w:t>
      </w:r>
      <w:proofErr w:type="gramEnd"/>
      <w:r w:rsidRPr="00BC0E09">
        <w:rPr>
          <w:lang w:val="es-ES"/>
        </w:rPr>
        <w:t xml:space="preserve">* Operario técnico de las tinas. Su función es </w:t>
      </w:r>
      <w:proofErr w:type="spellStart"/>
      <w:r w:rsidRPr="00BC0E09">
        <w:rPr>
          <w:lang w:val="es-ES"/>
        </w:rPr>
        <w:t>aperturar</w:t>
      </w:r>
      <w:proofErr w:type="spellEnd"/>
      <w:r w:rsidRPr="00BC0E09">
        <w:rPr>
          <w:lang w:val="es-ES"/>
        </w:rPr>
        <w:t xml:space="preserve"> lotes, deducir materias primas basados en recetas y marcar la finalización física del cuajado/mezclado.</w:t>
      </w:r>
    </w:p>
    <w:p w14:paraId="49462FBA" w14:textId="77777777" w:rsidR="00BC0E09" w:rsidRPr="00BC0E09" w:rsidRDefault="00BC0E09" w:rsidP="00BC0E09">
      <w:pPr>
        <w:rPr>
          <w:lang w:val="es-ES"/>
        </w:rPr>
      </w:pPr>
      <w:r w:rsidRPr="00BC0E09">
        <w:rPr>
          <w:lang w:val="es-ES"/>
        </w:rPr>
        <w:t>- **Ingeniero de Calidad (QA</w:t>
      </w:r>
      <w:proofErr w:type="gramStart"/>
      <w:r w:rsidRPr="00BC0E09">
        <w:rPr>
          <w:lang w:val="es-ES"/>
        </w:rPr>
        <w:t>):*</w:t>
      </w:r>
      <w:proofErr w:type="gramEnd"/>
      <w:r w:rsidRPr="00BC0E09">
        <w:rPr>
          <w:lang w:val="es-ES"/>
        </w:rPr>
        <w:t>* Actor restrictivo. Únicamente audita el producto terminado y otorga el visto bueno final (Aprobado/Rechazado) para que el inventario pueda liberarse al comercio.</w:t>
      </w:r>
    </w:p>
    <w:p w14:paraId="24A1CAD6" w14:textId="77777777" w:rsidR="00BC0E09" w:rsidRPr="00BC0E09" w:rsidRDefault="00BC0E09" w:rsidP="00BC0E09">
      <w:pPr>
        <w:rPr>
          <w:lang w:val="es-ES"/>
        </w:rPr>
      </w:pPr>
      <w:r w:rsidRPr="00BC0E09">
        <w:rPr>
          <w:lang w:val="es-ES"/>
        </w:rPr>
        <w:t xml:space="preserve">- **Asesor </w:t>
      </w:r>
      <w:proofErr w:type="gramStart"/>
      <w:r w:rsidRPr="00BC0E09">
        <w:rPr>
          <w:lang w:val="es-ES"/>
        </w:rPr>
        <w:t>Comercial:*</w:t>
      </w:r>
      <w:proofErr w:type="gramEnd"/>
      <w:r w:rsidRPr="00BC0E09">
        <w:rPr>
          <w:lang w:val="es-ES"/>
        </w:rPr>
        <w:t>* Encargado de la preventa en oficina ciudad. Carga los pedidos B2B de clientes, reserva inventario de forma preventiva y verifica fechas de entrega.</w:t>
      </w:r>
    </w:p>
    <w:p w14:paraId="6DEF4C88" w14:textId="77777777" w:rsidR="00BC0E09" w:rsidRPr="00BC0E09" w:rsidRDefault="00BC0E09" w:rsidP="00BC0E09">
      <w:pPr>
        <w:rPr>
          <w:lang w:val="es-ES"/>
        </w:rPr>
      </w:pPr>
      <w:r w:rsidRPr="00BC0E09">
        <w:rPr>
          <w:lang w:val="es-ES"/>
        </w:rPr>
        <w:t xml:space="preserve">- **Encargado de </w:t>
      </w:r>
      <w:proofErr w:type="gramStart"/>
      <w:r w:rsidRPr="00BC0E09">
        <w:rPr>
          <w:lang w:val="es-ES"/>
        </w:rPr>
        <w:t>Despacho:*</w:t>
      </w:r>
      <w:proofErr w:type="gramEnd"/>
      <w:r w:rsidRPr="00BC0E09">
        <w:rPr>
          <w:lang w:val="es-ES"/>
        </w:rPr>
        <w:t>* Responsable lógico en almacén. Vincula el lote físico de queso/dulce con el camión de transporte para cerrar la trazabilidad, y genera el recibo de entrega.</w:t>
      </w:r>
    </w:p>
    <w:p w14:paraId="74DC788E" w14:textId="77777777" w:rsidR="00BC0E09" w:rsidRPr="00BC0E09" w:rsidRDefault="00BC0E09" w:rsidP="00BC0E09">
      <w:pPr>
        <w:rPr>
          <w:lang w:val="es-ES"/>
        </w:rPr>
      </w:pPr>
    </w:p>
    <w:p w14:paraId="6927A205" w14:textId="77777777" w:rsidR="00F15C3D" w:rsidRPr="00FB4304" w:rsidRDefault="00F15C3D" w:rsidP="00B84FB4">
      <w:pPr>
        <w:pStyle w:val="Ttulo3"/>
        <w:numPr>
          <w:ilvl w:val="0"/>
          <w:numId w:val="64"/>
        </w:numPr>
        <w:jc w:val="left"/>
        <w:rPr>
          <w:rFonts w:ascii="Times New Roman" w:hAnsi="Times New Roman" w:cs="Times New Roman"/>
        </w:rPr>
      </w:pPr>
      <w:bookmarkStart w:id="99" w:name="_Toc225974608"/>
      <w:r w:rsidRPr="00FB4304">
        <w:rPr>
          <w:rFonts w:ascii="Times New Roman" w:hAnsi="Times New Roman" w:cs="Times New Roman"/>
        </w:rPr>
        <w:t>Casos de Uso (Lista Base)</w:t>
      </w:r>
      <w:bookmarkEnd w:id="99"/>
    </w:p>
    <w:p w14:paraId="307F7DD9" w14:textId="0C63FE12" w:rsidR="00F15C3D" w:rsidRPr="00FB4304" w:rsidRDefault="00F15C3D" w:rsidP="002C5CBD">
      <w:pPr>
        <w:jc w:val="left"/>
        <w:rPr>
          <w:rFonts w:ascii="Times New Roman" w:hAnsi="Times New Roman" w:cs="Times New Roman"/>
        </w:rPr>
      </w:pPr>
      <w:r w:rsidRPr="00FB4304">
        <w:rPr>
          <w:rFonts w:ascii="Times New Roman" w:hAnsi="Times New Roman" w:cs="Times New Roman"/>
        </w:rPr>
        <w:t>Derivados estrictamente del bloque de alcance (</w:t>
      </w:r>
      <w:r w:rsidR="00BC0E09">
        <w:rPr>
          <w:rFonts w:ascii="Times New Roman" w:hAnsi="Times New Roman" w:cs="Times New Roman"/>
        </w:rPr>
        <w:t>2</w:t>
      </w:r>
      <w:r w:rsidRPr="00FB4304">
        <w:rPr>
          <w:rFonts w:ascii="Times New Roman" w:hAnsi="Times New Roman" w:cs="Times New Roman"/>
        </w:rPr>
        <w:t>5 Módulos), se enuncian los Casos de Uso primarios que sostendrán el ERP de la fábrica láctea:</w:t>
      </w:r>
    </w:p>
    <w:p w14:paraId="260BB41E" w14:textId="77777777" w:rsidR="00B84A23" w:rsidRPr="00FB4304" w:rsidRDefault="00B84A23" w:rsidP="00B84FB4">
      <w:pPr>
        <w:numPr>
          <w:ilvl w:val="0"/>
          <w:numId w:val="68"/>
        </w:numPr>
        <w:jc w:val="left"/>
        <w:rPr>
          <w:rFonts w:ascii="Times New Roman" w:hAnsi="Times New Roman" w:cs="Times New Roman"/>
          <w:lang w:val="es-ES"/>
        </w:rPr>
      </w:pPr>
      <w:r w:rsidRPr="00FB4304">
        <w:rPr>
          <w:rFonts w:ascii="Times New Roman" w:hAnsi="Times New Roman" w:cs="Times New Roman"/>
          <w:b/>
          <w:bCs/>
          <w:lang w:val="es-ES"/>
        </w:rPr>
        <w:t>CU01: </w:t>
      </w:r>
      <w:r w:rsidRPr="00FB4304">
        <w:rPr>
          <w:rFonts w:ascii="Times New Roman" w:hAnsi="Times New Roman" w:cs="Times New Roman"/>
          <w:lang w:val="es-ES"/>
        </w:rPr>
        <w:t>Iniciar sesión en plataforma.</w:t>
      </w:r>
    </w:p>
    <w:p w14:paraId="2A09A4E9" w14:textId="77777777" w:rsidR="00B84A23" w:rsidRPr="00FB4304" w:rsidRDefault="00B84A23" w:rsidP="00B84FB4">
      <w:pPr>
        <w:numPr>
          <w:ilvl w:val="0"/>
          <w:numId w:val="68"/>
        </w:numPr>
        <w:jc w:val="left"/>
        <w:rPr>
          <w:rFonts w:ascii="Times New Roman" w:hAnsi="Times New Roman" w:cs="Times New Roman"/>
          <w:b/>
          <w:bCs/>
          <w:lang w:val="es-ES"/>
        </w:rPr>
      </w:pPr>
      <w:r w:rsidRPr="00FB4304">
        <w:rPr>
          <w:rFonts w:ascii="Times New Roman" w:hAnsi="Times New Roman" w:cs="Times New Roman"/>
          <w:b/>
          <w:bCs/>
          <w:lang w:val="es-ES"/>
        </w:rPr>
        <w:t xml:space="preserve">CU02: </w:t>
      </w:r>
      <w:r w:rsidRPr="00FB4304">
        <w:rPr>
          <w:rFonts w:ascii="Times New Roman" w:hAnsi="Times New Roman" w:cs="Times New Roman"/>
          <w:lang w:val="es-ES"/>
        </w:rPr>
        <w:t>Cerrar sesión activa</w:t>
      </w:r>
      <w:r w:rsidRPr="00FB4304">
        <w:rPr>
          <w:rFonts w:ascii="Times New Roman" w:hAnsi="Times New Roman" w:cs="Times New Roman"/>
          <w:b/>
          <w:bCs/>
          <w:lang w:val="es-ES"/>
        </w:rPr>
        <w:t xml:space="preserve"> </w:t>
      </w:r>
    </w:p>
    <w:p w14:paraId="4F085975" w14:textId="77777777" w:rsidR="00B84A23" w:rsidRPr="00FB4304" w:rsidRDefault="00B84A23" w:rsidP="00B84FB4">
      <w:pPr>
        <w:numPr>
          <w:ilvl w:val="0"/>
          <w:numId w:val="68"/>
        </w:numPr>
        <w:jc w:val="left"/>
        <w:rPr>
          <w:rFonts w:ascii="Times New Roman" w:hAnsi="Times New Roman" w:cs="Times New Roman"/>
          <w:b/>
          <w:bCs/>
          <w:lang w:val="es-ES"/>
        </w:rPr>
      </w:pPr>
      <w:r w:rsidRPr="00FB4304">
        <w:rPr>
          <w:rFonts w:ascii="Times New Roman" w:hAnsi="Times New Roman" w:cs="Times New Roman"/>
          <w:b/>
          <w:bCs/>
          <w:lang w:val="es-ES"/>
        </w:rPr>
        <w:t>CU03: </w:t>
      </w:r>
      <w:r w:rsidRPr="00FB4304">
        <w:rPr>
          <w:rFonts w:ascii="Times New Roman" w:hAnsi="Times New Roman" w:cs="Times New Roman"/>
          <w:lang w:val="es-ES"/>
        </w:rPr>
        <w:t>Gestionar usuarios y cuentas de sistema</w:t>
      </w:r>
    </w:p>
    <w:p w14:paraId="0E5CBD0A" w14:textId="77777777" w:rsidR="00B84A23" w:rsidRPr="00FB4304" w:rsidRDefault="00B84A23" w:rsidP="00B84FB4">
      <w:pPr>
        <w:numPr>
          <w:ilvl w:val="0"/>
          <w:numId w:val="68"/>
        </w:numPr>
        <w:jc w:val="left"/>
        <w:rPr>
          <w:rFonts w:ascii="Times New Roman" w:hAnsi="Times New Roman" w:cs="Times New Roman"/>
          <w:b/>
          <w:bCs/>
          <w:lang w:val="es-ES"/>
        </w:rPr>
      </w:pPr>
      <w:r w:rsidRPr="00FB4304">
        <w:rPr>
          <w:rFonts w:ascii="Times New Roman" w:hAnsi="Times New Roman" w:cs="Times New Roman"/>
          <w:b/>
          <w:bCs/>
          <w:lang w:val="es-ES"/>
        </w:rPr>
        <w:t xml:space="preserve">CU04: </w:t>
      </w:r>
      <w:r w:rsidRPr="00FB4304">
        <w:rPr>
          <w:rFonts w:ascii="Times New Roman" w:hAnsi="Times New Roman" w:cs="Times New Roman"/>
          <w:lang w:val="es-ES"/>
        </w:rPr>
        <w:t>Asignar roles y permisos</w:t>
      </w:r>
      <w:r w:rsidRPr="00FB4304">
        <w:rPr>
          <w:rFonts w:ascii="Times New Roman" w:hAnsi="Times New Roman" w:cs="Times New Roman"/>
          <w:b/>
          <w:bCs/>
          <w:lang w:val="es-ES"/>
        </w:rPr>
        <w:t xml:space="preserve"> </w:t>
      </w:r>
    </w:p>
    <w:p w14:paraId="16CCF2D1" w14:textId="77777777" w:rsidR="00B84A23" w:rsidRPr="00FB4304" w:rsidRDefault="00B84A23" w:rsidP="00B84FB4">
      <w:pPr>
        <w:numPr>
          <w:ilvl w:val="0"/>
          <w:numId w:val="68"/>
        </w:numPr>
        <w:jc w:val="left"/>
        <w:rPr>
          <w:rFonts w:ascii="Times New Roman" w:hAnsi="Times New Roman" w:cs="Times New Roman"/>
          <w:b/>
          <w:bCs/>
          <w:lang w:val="es-ES"/>
        </w:rPr>
      </w:pPr>
      <w:r w:rsidRPr="00FB4304">
        <w:rPr>
          <w:rFonts w:ascii="Times New Roman" w:hAnsi="Times New Roman" w:cs="Times New Roman"/>
          <w:b/>
          <w:bCs/>
          <w:lang w:val="es-ES"/>
        </w:rPr>
        <w:t>CU05: </w:t>
      </w:r>
      <w:r w:rsidRPr="00FB4304">
        <w:rPr>
          <w:rFonts w:ascii="Times New Roman" w:hAnsi="Times New Roman" w:cs="Times New Roman"/>
          <w:lang w:val="es-ES"/>
        </w:rPr>
        <w:t>Auditar registro de alteraciones / Bitácora</w:t>
      </w:r>
    </w:p>
    <w:p w14:paraId="4F8BE8A8" w14:textId="77777777" w:rsidR="00B84A23" w:rsidRPr="00FB4304" w:rsidRDefault="00B84A23" w:rsidP="00B84FB4">
      <w:pPr>
        <w:numPr>
          <w:ilvl w:val="0"/>
          <w:numId w:val="69"/>
        </w:numPr>
        <w:jc w:val="left"/>
        <w:rPr>
          <w:rFonts w:ascii="Times New Roman" w:hAnsi="Times New Roman" w:cs="Times New Roman"/>
          <w:b/>
          <w:bCs/>
          <w:lang w:val="es-ES"/>
        </w:rPr>
      </w:pPr>
      <w:r w:rsidRPr="00FB4304">
        <w:rPr>
          <w:rFonts w:ascii="Times New Roman" w:hAnsi="Times New Roman" w:cs="Times New Roman"/>
          <w:b/>
          <w:bCs/>
          <w:lang w:val="es-ES"/>
        </w:rPr>
        <w:lastRenderedPageBreak/>
        <w:t>CU06: </w:t>
      </w:r>
      <w:r w:rsidRPr="00FB4304">
        <w:rPr>
          <w:rFonts w:ascii="Times New Roman" w:hAnsi="Times New Roman" w:cs="Times New Roman"/>
          <w:lang w:val="es-ES"/>
        </w:rPr>
        <w:t>Gestionar proveedores y ganaderos</w:t>
      </w:r>
    </w:p>
    <w:p w14:paraId="45695FBB" w14:textId="77777777" w:rsidR="00B84A23" w:rsidRPr="00FB4304" w:rsidRDefault="00B84A23" w:rsidP="00B84FB4">
      <w:pPr>
        <w:numPr>
          <w:ilvl w:val="0"/>
          <w:numId w:val="69"/>
        </w:numPr>
        <w:jc w:val="left"/>
        <w:rPr>
          <w:rFonts w:ascii="Times New Roman" w:hAnsi="Times New Roman" w:cs="Times New Roman"/>
          <w:lang w:val="es-ES"/>
        </w:rPr>
      </w:pPr>
      <w:r w:rsidRPr="00FB4304">
        <w:rPr>
          <w:rFonts w:ascii="Times New Roman" w:hAnsi="Times New Roman" w:cs="Times New Roman"/>
          <w:b/>
          <w:bCs/>
          <w:lang w:val="es-ES"/>
        </w:rPr>
        <w:t>CU07: </w:t>
      </w:r>
      <w:r w:rsidRPr="00FB4304">
        <w:rPr>
          <w:rFonts w:ascii="Times New Roman" w:hAnsi="Times New Roman" w:cs="Times New Roman"/>
          <w:lang w:val="es-ES"/>
        </w:rPr>
        <w:t>Gestionar inventario y catálogo de insumos</w:t>
      </w:r>
    </w:p>
    <w:p w14:paraId="768A5595" w14:textId="77777777" w:rsidR="00B84A23" w:rsidRPr="00FB4304" w:rsidRDefault="00B84A23" w:rsidP="00B84FB4">
      <w:pPr>
        <w:numPr>
          <w:ilvl w:val="0"/>
          <w:numId w:val="69"/>
        </w:numPr>
        <w:jc w:val="left"/>
        <w:rPr>
          <w:rFonts w:ascii="Times New Roman" w:hAnsi="Times New Roman" w:cs="Times New Roman"/>
          <w:b/>
          <w:bCs/>
          <w:lang w:val="es-ES"/>
        </w:rPr>
      </w:pPr>
      <w:r w:rsidRPr="00FB4304">
        <w:rPr>
          <w:rFonts w:ascii="Times New Roman" w:hAnsi="Times New Roman" w:cs="Times New Roman"/>
          <w:b/>
          <w:bCs/>
          <w:lang w:val="es-ES"/>
        </w:rPr>
        <w:t xml:space="preserve">CU08: </w:t>
      </w:r>
      <w:r w:rsidRPr="00FB4304">
        <w:rPr>
          <w:rFonts w:ascii="Times New Roman" w:hAnsi="Times New Roman" w:cs="Times New Roman"/>
          <w:lang w:val="es-ES"/>
        </w:rPr>
        <w:t>Solicitar y Verificar Recepción de Compras de Insumos</w:t>
      </w:r>
      <w:r w:rsidRPr="00FB4304">
        <w:rPr>
          <w:rFonts w:ascii="Times New Roman" w:hAnsi="Times New Roman" w:cs="Times New Roman"/>
          <w:b/>
          <w:bCs/>
          <w:lang w:val="es-ES"/>
        </w:rPr>
        <w:t xml:space="preserve"> </w:t>
      </w:r>
    </w:p>
    <w:p w14:paraId="34022E5D" w14:textId="77777777" w:rsidR="00B84A23" w:rsidRPr="00FB4304" w:rsidRDefault="00B84A23" w:rsidP="00B84FB4">
      <w:pPr>
        <w:numPr>
          <w:ilvl w:val="0"/>
          <w:numId w:val="69"/>
        </w:numPr>
        <w:jc w:val="left"/>
        <w:rPr>
          <w:rFonts w:ascii="Times New Roman" w:hAnsi="Times New Roman" w:cs="Times New Roman"/>
          <w:b/>
          <w:bCs/>
          <w:lang w:val="es-ES"/>
        </w:rPr>
      </w:pPr>
      <w:r w:rsidRPr="00FB4304">
        <w:rPr>
          <w:rFonts w:ascii="Times New Roman" w:hAnsi="Times New Roman" w:cs="Times New Roman"/>
          <w:b/>
          <w:bCs/>
          <w:lang w:val="es-ES"/>
        </w:rPr>
        <w:t>CU09: </w:t>
      </w:r>
      <w:r w:rsidRPr="00FB4304">
        <w:rPr>
          <w:rFonts w:ascii="Times New Roman" w:hAnsi="Times New Roman" w:cs="Times New Roman"/>
          <w:lang w:val="es-ES"/>
        </w:rPr>
        <w:t>Configurar recetas lácteas base (BOM)</w:t>
      </w:r>
    </w:p>
    <w:p w14:paraId="52B97BBA" w14:textId="77777777" w:rsidR="00B84A23" w:rsidRPr="00FB4304" w:rsidRDefault="00B84A23" w:rsidP="00B84FB4">
      <w:pPr>
        <w:numPr>
          <w:ilvl w:val="0"/>
          <w:numId w:val="70"/>
        </w:numPr>
        <w:jc w:val="left"/>
        <w:rPr>
          <w:rFonts w:ascii="Times New Roman" w:hAnsi="Times New Roman" w:cs="Times New Roman"/>
          <w:b/>
          <w:bCs/>
          <w:lang w:val="es-ES"/>
        </w:rPr>
      </w:pPr>
      <w:r w:rsidRPr="00FB4304">
        <w:rPr>
          <w:rFonts w:ascii="Times New Roman" w:hAnsi="Times New Roman" w:cs="Times New Roman"/>
          <w:b/>
          <w:bCs/>
          <w:lang w:val="es-ES"/>
        </w:rPr>
        <w:t>CU10: </w:t>
      </w:r>
      <w:r w:rsidRPr="00FB4304">
        <w:rPr>
          <w:rFonts w:ascii="Times New Roman" w:hAnsi="Times New Roman" w:cs="Times New Roman"/>
          <w:lang w:val="es-ES"/>
        </w:rPr>
        <w:t xml:space="preserve">Registrar recepción de leche cruda y </w:t>
      </w:r>
      <w:proofErr w:type="spellStart"/>
      <w:r w:rsidRPr="00FB4304">
        <w:rPr>
          <w:rFonts w:ascii="Times New Roman" w:hAnsi="Times New Roman" w:cs="Times New Roman"/>
          <w:lang w:val="es-ES"/>
        </w:rPr>
        <w:t>triage</w:t>
      </w:r>
      <w:proofErr w:type="spellEnd"/>
    </w:p>
    <w:p w14:paraId="30CC7586" w14:textId="77777777" w:rsidR="00B84A23" w:rsidRPr="00FB4304" w:rsidRDefault="00B84A23" w:rsidP="00B84FB4">
      <w:pPr>
        <w:numPr>
          <w:ilvl w:val="0"/>
          <w:numId w:val="70"/>
        </w:numPr>
        <w:jc w:val="left"/>
        <w:rPr>
          <w:rFonts w:ascii="Times New Roman" w:hAnsi="Times New Roman" w:cs="Times New Roman"/>
          <w:b/>
          <w:bCs/>
          <w:lang w:val="es-ES"/>
        </w:rPr>
      </w:pPr>
      <w:r w:rsidRPr="00FB4304">
        <w:rPr>
          <w:rFonts w:ascii="Times New Roman" w:hAnsi="Times New Roman" w:cs="Times New Roman"/>
          <w:b/>
          <w:bCs/>
          <w:lang w:val="es-ES"/>
        </w:rPr>
        <w:t>CU11: </w:t>
      </w:r>
      <w:r w:rsidRPr="00FB4304">
        <w:rPr>
          <w:rFonts w:ascii="Times New Roman" w:hAnsi="Times New Roman" w:cs="Times New Roman"/>
          <w:lang w:val="es-ES"/>
        </w:rPr>
        <w:t>Gestionar orden de producción de Lote</w:t>
      </w:r>
    </w:p>
    <w:p w14:paraId="2EC55F30" w14:textId="77777777" w:rsidR="00B84A23" w:rsidRPr="00FB4304" w:rsidRDefault="00B84A23" w:rsidP="00B84FB4">
      <w:pPr>
        <w:numPr>
          <w:ilvl w:val="0"/>
          <w:numId w:val="70"/>
        </w:numPr>
        <w:jc w:val="left"/>
        <w:rPr>
          <w:rFonts w:ascii="Times New Roman" w:hAnsi="Times New Roman" w:cs="Times New Roman"/>
          <w:b/>
          <w:bCs/>
          <w:lang w:val="es-ES"/>
        </w:rPr>
      </w:pPr>
      <w:r w:rsidRPr="00FB4304">
        <w:rPr>
          <w:rFonts w:ascii="Times New Roman" w:hAnsi="Times New Roman" w:cs="Times New Roman"/>
          <w:b/>
          <w:bCs/>
          <w:lang w:val="es-ES"/>
        </w:rPr>
        <w:t>CU12: </w:t>
      </w:r>
      <w:r w:rsidRPr="00FB4304">
        <w:rPr>
          <w:rFonts w:ascii="Times New Roman" w:hAnsi="Times New Roman" w:cs="Times New Roman"/>
          <w:lang w:val="es-ES"/>
        </w:rPr>
        <w:t>Registrar examen de control de calidad (QA)</w:t>
      </w:r>
    </w:p>
    <w:p w14:paraId="64E16F2E" w14:textId="77777777" w:rsidR="00B84A23" w:rsidRPr="00FB4304" w:rsidRDefault="00B84A23" w:rsidP="00B84FB4">
      <w:pPr>
        <w:numPr>
          <w:ilvl w:val="0"/>
          <w:numId w:val="70"/>
        </w:numPr>
        <w:jc w:val="left"/>
        <w:rPr>
          <w:rFonts w:ascii="Times New Roman" w:hAnsi="Times New Roman" w:cs="Times New Roman"/>
          <w:b/>
          <w:bCs/>
          <w:lang w:val="es-ES"/>
        </w:rPr>
      </w:pPr>
      <w:r w:rsidRPr="00FB4304">
        <w:rPr>
          <w:rFonts w:ascii="Times New Roman" w:hAnsi="Times New Roman" w:cs="Times New Roman"/>
          <w:b/>
          <w:bCs/>
          <w:lang w:val="es-ES"/>
        </w:rPr>
        <w:t xml:space="preserve">CU13: </w:t>
      </w:r>
      <w:r w:rsidRPr="00FB4304">
        <w:rPr>
          <w:rFonts w:ascii="Times New Roman" w:hAnsi="Times New Roman" w:cs="Times New Roman"/>
          <w:lang w:val="es-ES"/>
        </w:rPr>
        <w:t>Registrar Mermas y Productos Rechazados</w:t>
      </w:r>
      <w:r w:rsidRPr="00FB4304">
        <w:rPr>
          <w:rFonts w:ascii="Times New Roman" w:hAnsi="Times New Roman" w:cs="Times New Roman"/>
          <w:b/>
          <w:bCs/>
          <w:lang w:val="es-ES"/>
        </w:rPr>
        <w:t xml:space="preserve"> </w:t>
      </w:r>
    </w:p>
    <w:p w14:paraId="37732123" w14:textId="77777777" w:rsidR="00B84A23" w:rsidRPr="00FB4304" w:rsidRDefault="00B84A23" w:rsidP="00B84FB4">
      <w:pPr>
        <w:numPr>
          <w:ilvl w:val="0"/>
          <w:numId w:val="70"/>
        </w:numPr>
        <w:jc w:val="left"/>
        <w:rPr>
          <w:rFonts w:ascii="Times New Roman" w:hAnsi="Times New Roman" w:cs="Times New Roman"/>
          <w:b/>
          <w:bCs/>
          <w:lang w:val="es-ES"/>
        </w:rPr>
      </w:pPr>
      <w:r w:rsidRPr="00FB4304">
        <w:rPr>
          <w:rFonts w:ascii="Times New Roman" w:hAnsi="Times New Roman" w:cs="Times New Roman"/>
          <w:b/>
          <w:bCs/>
          <w:lang w:val="es-ES"/>
        </w:rPr>
        <w:t>CU14: </w:t>
      </w:r>
      <w:r w:rsidRPr="00FB4304">
        <w:rPr>
          <w:rFonts w:ascii="Times New Roman" w:hAnsi="Times New Roman" w:cs="Times New Roman"/>
          <w:lang w:val="es-ES"/>
        </w:rPr>
        <w:t>Gestionar pedidos y reservas comerciales</w:t>
      </w:r>
    </w:p>
    <w:p w14:paraId="56CB04FE" w14:textId="77777777" w:rsidR="00B84A23" w:rsidRPr="00FB4304" w:rsidRDefault="00B84A23" w:rsidP="00B84FB4">
      <w:pPr>
        <w:numPr>
          <w:ilvl w:val="0"/>
          <w:numId w:val="71"/>
        </w:numPr>
        <w:jc w:val="left"/>
        <w:rPr>
          <w:rFonts w:ascii="Times New Roman" w:hAnsi="Times New Roman" w:cs="Times New Roman"/>
          <w:b/>
          <w:bCs/>
          <w:lang w:val="es-ES"/>
        </w:rPr>
      </w:pPr>
      <w:r w:rsidRPr="00FB4304">
        <w:rPr>
          <w:rFonts w:ascii="Times New Roman" w:hAnsi="Times New Roman" w:cs="Times New Roman"/>
          <w:b/>
          <w:bCs/>
          <w:lang w:val="es-ES"/>
        </w:rPr>
        <w:t>CU15: </w:t>
      </w:r>
      <w:r w:rsidRPr="00FB4304">
        <w:rPr>
          <w:rFonts w:ascii="Times New Roman" w:hAnsi="Times New Roman" w:cs="Times New Roman"/>
          <w:lang w:val="es-ES"/>
        </w:rPr>
        <w:t>Registrar despacho de mercancía y facturación</w:t>
      </w:r>
    </w:p>
    <w:p w14:paraId="458B76D7" w14:textId="77777777" w:rsidR="00B84A23" w:rsidRPr="00FB4304" w:rsidRDefault="00B84A23" w:rsidP="00B84FB4">
      <w:pPr>
        <w:numPr>
          <w:ilvl w:val="0"/>
          <w:numId w:val="71"/>
        </w:numPr>
        <w:jc w:val="left"/>
        <w:rPr>
          <w:rFonts w:ascii="Times New Roman" w:hAnsi="Times New Roman" w:cs="Times New Roman"/>
          <w:b/>
          <w:bCs/>
          <w:lang w:val="es-ES"/>
        </w:rPr>
      </w:pPr>
      <w:r w:rsidRPr="00FB4304">
        <w:rPr>
          <w:rFonts w:ascii="Times New Roman" w:hAnsi="Times New Roman" w:cs="Times New Roman"/>
          <w:b/>
          <w:bCs/>
          <w:lang w:val="es-ES"/>
        </w:rPr>
        <w:t>CU16: </w:t>
      </w:r>
      <w:r w:rsidRPr="00FB4304">
        <w:rPr>
          <w:rFonts w:ascii="Times New Roman" w:hAnsi="Times New Roman" w:cs="Times New Roman"/>
          <w:lang w:val="es-ES"/>
        </w:rPr>
        <w:t>Gestionar devoluciones y logística inversa</w:t>
      </w:r>
    </w:p>
    <w:p w14:paraId="125AE588" w14:textId="77777777" w:rsidR="00B84A23" w:rsidRPr="00FB4304" w:rsidRDefault="00B84A23" w:rsidP="00B84FB4">
      <w:pPr>
        <w:numPr>
          <w:ilvl w:val="0"/>
          <w:numId w:val="72"/>
        </w:numPr>
        <w:jc w:val="left"/>
        <w:rPr>
          <w:rFonts w:ascii="Times New Roman" w:hAnsi="Times New Roman" w:cs="Times New Roman"/>
          <w:b/>
          <w:bCs/>
          <w:lang w:val="es-ES"/>
        </w:rPr>
      </w:pPr>
      <w:r w:rsidRPr="00FB4304">
        <w:rPr>
          <w:rFonts w:ascii="Times New Roman" w:hAnsi="Times New Roman" w:cs="Times New Roman"/>
          <w:b/>
          <w:bCs/>
          <w:lang w:val="es-ES"/>
        </w:rPr>
        <w:t>CU17: </w:t>
      </w:r>
      <w:r w:rsidRPr="00FB4304">
        <w:rPr>
          <w:rFonts w:ascii="Times New Roman" w:hAnsi="Times New Roman" w:cs="Times New Roman"/>
          <w:lang w:val="es-ES"/>
        </w:rPr>
        <w:t>Generar reportes analíticos de rendimiento</w:t>
      </w:r>
    </w:p>
    <w:p w14:paraId="44245A90" w14:textId="77777777" w:rsidR="00B84A23" w:rsidRPr="00FB4304" w:rsidRDefault="00B84A23" w:rsidP="00B84FB4">
      <w:pPr>
        <w:numPr>
          <w:ilvl w:val="0"/>
          <w:numId w:val="72"/>
        </w:numPr>
        <w:jc w:val="left"/>
        <w:rPr>
          <w:rFonts w:ascii="Times New Roman" w:hAnsi="Times New Roman" w:cs="Times New Roman"/>
          <w:b/>
          <w:bCs/>
          <w:lang w:val="es-ES"/>
        </w:rPr>
      </w:pPr>
      <w:r w:rsidRPr="00FB4304">
        <w:rPr>
          <w:rFonts w:ascii="Times New Roman" w:hAnsi="Times New Roman" w:cs="Times New Roman"/>
          <w:b/>
          <w:bCs/>
          <w:lang w:val="es-ES"/>
        </w:rPr>
        <w:t>CU18: </w:t>
      </w:r>
      <w:r w:rsidRPr="00FB4304">
        <w:rPr>
          <w:rFonts w:ascii="Times New Roman" w:hAnsi="Times New Roman" w:cs="Times New Roman"/>
          <w:lang w:val="es-ES"/>
        </w:rPr>
        <w:t>Adjuntar respaldos documentales externos (Storage)</w:t>
      </w:r>
    </w:p>
    <w:p w14:paraId="41B31D14" w14:textId="1C829248" w:rsidR="00B84A23" w:rsidRPr="00FB4304" w:rsidRDefault="00B84A23" w:rsidP="00B84FB4">
      <w:pPr>
        <w:numPr>
          <w:ilvl w:val="0"/>
          <w:numId w:val="72"/>
        </w:numPr>
        <w:jc w:val="left"/>
        <w:rPr>
          <w:rFonts w:ascii="Times New Roman" w:hAnsi="Times New Roman" w:cs="Times New Roman"/>
          <w:b/>
          <w:bCs/>
          <w:lang w:val="es-ES"/>
        </w:rPr>
      </w:pPr>
      <w:r w:rsidRPr="00FB4304">
        <w:rPr>
          <w:rFonts w:ascii="Times New Roman" w:hAnsi="Times New Roman" w:cs="Times New Roman"/>
          <w:b/>
          <w:bCs/>
          <w:lang w:val="es-ES"/>
        </w:rPr>
        <w:t>CU19: </w:t>
      </w:r>
      <w:r w:rsidRPr="00FB4304">
        <w:rPr>
          <w:rFonts w:ascii="Times New Roman" w:hAnsi="Times New Roman" w:cs="Times New Roman"/>
          <w:lang w:val="es-ES"/>
        </w:rPr>
        <w:t>Configurar umbrales de alertas automáticas</w:t>
      </w:r>
    </w:p>
    <w:p w14:paraId="5832A2C1" w14:textId="1B05C133" w:rsidR="00343A23" w:rsidRPr="00FB4304" w:rsidRDefault="00343A23" w:rsidP="00B84FB4">
      <w:pPr>
        <w:numPr>
          <w:ilvl w:val="0"/>
          <w:numId w:val="72"/>
        </w:numPr>
        <w:jc w:val="left"/>
        <w:rPr>
          <w:rFonts w:ascii="Times New Roman" w:hAnsi="Times New Roman" w:cs="Times New Roman"/>
          <w:b/>
          <w:bCs/>
          <w:lang w:val="es-ES"/>
        </w:rPr>
      </w:pPr>
      <w:r w:rsidRPr="00FB4304">
        <w:rPr>
          <w:rFonts w:ascii="Times New Roman" w:hAnsi="Times New Roman" w:cs="Times New Roman"/>
          <w:b/>
          <w:bCs/>
          <w:lang w:val="es-ES"/>
        </w:rPr>
        <w:t>CU20:</w:t>
      </w:r>
      <w:r w:rsidRPr="00FB4304">
        <w:rPr>
          <w:rFonts w:ascii="Times New Roman" w:hAnsi="Times New Roman" w:cs="Times New Roman"/>
        </w:rPr>
        <w:t xml:space="preserve"> </w:t>
      </w:r>
      <w:r w:rsidRPr="00FB4304">
        <w:rPr>
          <w:rFonts w:ascii="Times New Roman" w:hAnsi="Times New Roman" w:cs="Times New Roman"/>
          <w:lang w:val="es-ES"/>
        </w:rPr>
        <w:t>Gestionar BD Clientes</w:t>
      </w:r>
    </w:p>
    <w:p w14:paraId="65B1789F" w14:textId="46D16FC2" w:rsidR="00343A23" w:rsidRPr="00FB4304" w:rsidRDefault="00343A23" w:rsidP="00B84FB4">
      <w:pPr>
        <w:numPr>
          <w:ilvl w:val="0"/>
          <w:numId w:val="72"/>
        </w:numPr>
        <w:jc w:val="left"/>
        <w:rPr>
          <w:rFonts w:ascii="Times New Roman" w:hAnsi="Times New Roman" w:cs="Times New Roman"/>
          <w:b/>
          <w:bCs/>
          <w:lang w:val="es-ES"/>
        </w:rPr>
      </w:pPr>
      <w:r w:rsidRPr="00FB4304">
        <w:rPr>
          <w:rFonts w:ascii="Times New Roman" w:hAnsi="Times New Roman" w:cs="Times New Roman"/>
          <w:b/>
          <w:bCs/>
          <w:lang w:val="es-ES"/>
        </w:rPr>
        <w:t>CU21:</w:t>
      </w:r>
      <w:r w:rsidRPr="00FB4304">
        <w:rPr>
          <w:rFonts w:ascii="Times New Roman" w:hAnsi="Times New Roman" w:cs="Times New Roman"/>
          <w:b/>
          <w:bCs/>
          <w:lang w:val="es-ES"/>
        </w:rPr>
        <w:tab/>
      </w:r>
      <w:r w:rsidRPr="00FB4304">
        <w:rPr>
          <w:rFonts w:ascii="Times New Roman" w:hAnsi="Times New Roman" w:cs="Times New Roman"/>
          <w:lang w:val="es-ES"/>
        </w:rPr>
        <w:t>Analizar Costos Lote</w:t>
      </w:r>
    </w:p>
    <w:p w14:paraId="646D4F7D" w14:textId="6BB94216" w:rsidR="00343A23" w:rsidRPr="00FB4304" w:rsidRDefault="00343A23" w:rsidP="00B84FB4">
      <w:pPr>
        <w:numPr>
          <w:ilvl w:val="0"/>
          <w:numId w:val="72"/>
        </w:numPr>
        <w:jc w:val="left"/>
        <w:rPr>
          <w:rFonts w:ascii="Times New Roman" w:hAnsi="Times New Roman" w:cs="Times New Roman"/>
          <w:b/>
          <w:bCs/>
          <w:lang w:val="es-ES"/>
        </w:rPr>
      </w:pPr>
      <w:r w:rsidRPr="00FB4304">
        <w:rPr>
          <w:rFonts w:ascii="Times New Roman" w:hAnsi="Times New Roman" w:cs="Times New Roman"/>
          <w:b/>
          <w:bCs/>
          <w:lang w:val="es-ES"/>
        </w:rPr>
        <w:t>CU22:</w:t>
      </w:r>
      <w:r w:rsidRPr="00FB4304">
        <w:rPr>
          <w:rFonts w:ascii="Times New Roman" w:hAnsi="Times New Roman" w:cs="Times New Roman"/>
          <w:b/>
          <w:bCs/>
          <w:lang w:val="es-ES"/>
        </w:rPr>
        <w:tab/>
      </w:r>
      <w:r w:rsidRPr="00FB4304">
        <w:rPr>
          <w:rFonts w:ascii="Times New Roman" w:hAnsi="Times New Roman" w:cs="Times New Roman"/>
          <w:lang w:val="es-ES"/>
        </w:rPr>
        <w:t>Gestionar Temperaturas</w:t>
      </w:r>
    </w:p>
    <w:p w14:paraId="508F658C" w14:textId="3D293350" w:rsidR="00343A23" w:rsidRPr="00FB4304" w:rsidRDefault="00343A23" w:rsidP="00B84FB4">
      <w:pPr>
        <w:numPr>
          <w:ilvl w:val="0"/>
          <w:numId w:val="72"/>
        </w:numPr>
        <w:jc w:val="left"/>
        <w:rPr>
          <w:rFonts w:ascii="Times New Roman" w:hAnsi="Times New Roman" w:cs="Times New Roman"/>
          <w:b/>
          <w:bCs/>
          <w:lang w:val="es-ES"/>
        </w:rPr>
      </w:pPr>
      <w:r w:rsidRPr="00FB4304">
        <w:rPr>
          <w:rFonts w:ascii="Times New Roman" w:hAnsi="Times New Roman" w:cs="Times New Roman"/>
          <w:b/>
          <w:bCs/>
          <w:lang w:val="es-ES"/>
        </w:rPr>
        <w:t>CU23:</w:t>
      </w:r>
      <w:r w:rsidRPr="00FB4304">
        <w:rPr>
          <w:rFonts w:ascii="Times New Roman" w:hAnsi="Times New Roman" w:cs="Times New Roman"/>
          <w:b/>
          <w:bCs/>
          <w:lang w:val="es-ES"/>
        </w:rPr>
        <w:tab/>
      </w:r>
      <w:r w:rsidRPr="00FB4304">
        <w:rPr>
          <w:rFonts w:ascii="Times New Roman" w:hAnsi="Times New Roman" w:cs="Times New Roman"/>
          <w:lang w:val="es-ES"/>
        </w:rPr>
        <w:t>Gestionar Empaques</w:t>
      </w:r>
    </w:p>
    <w:p w14:paraId="28377E5B" w14:textId="70A25E80" w:rsidR="00343A23" w:rsidRPr="00FB4304" w:rsidRDefault="00343A23" w:rsidP="00B84FB4">
      <w:pPr>
        <w:numPr>
          <w:ilvl w:val="0"/>
          <w:numId w:val="72"/>
        </w:numPr>
        <w:jc w:val="left"/>
        <w:rPr>
          <w:rFonts w:ascii="Times New Roman" w:hAnsi="Times New Roman" w:cs="Times New Roman"/>
          <w:b/>
          <w:bCs/>
          <w:lang w:val="es-ES"/>
        </w:rPr>
      </w:pPr>
      <w:r w:rsidRPr="00FB4304">
        <w:rPr>
          <w:rFonts w:ascii="Times New Roman" w:hAnsi="Times New Roman" w:cs="Times New Roman"/>
          <w:b/>
          <w:bCs/>
          <w:lang w:val="es-ES"/>
        </w:rPr>
        <w:t>CU24:</w:t>
      </w:r>
      <w:r w:rsidRPr="00FB4304">
        <w:rPr>
          <w:rFonts w:ascii="Times New Roman" w:hAnsi="Times New Roman" w:cs="Times New Roman"/>
          <w:b/>
          <w:bCs/>
          <w:lang w:val="es-ES"/>
        </w:rPr>
        <w:tab/>
      </w:r>
      <w:r w:rsidRPr="00FB4304">
        <w:rPr>
          <w:rFonts w:ascii="Times New Roman" w:hAnsi="Times New Roman" w:cs="Times New Roman"/>
          <w:lang w:val="es-ES"/>
        </w:rPr>
        <w:t>Cuarentena Preventiva</w:t>
      </w:r>
    </w:p>
    <w:p w14:paraId="3A7A7328" w14:textId="2010378F" w:rsidR="00343A23" w:rsidRPr="00FB4304" w:rsidRDefault="00343A23" w:rsidP="00B84FB4">
      <w:pPr>
        <w:numPr>
          <w:ilvl w:val="0"/>
          <w:numId w:val="72"/>
        </w:numPr>
        <w:jc w:val="left"/>
        <w:rPr>
          <w:rFonts w:ascii="Times New Roman" w:hAnsi="Times New Roman" w:cs="Times New Roman"/>
          <w:lang w:val="es-ES"/>
        </w:rPr>
      </w:pPr>
      <w:r w:rsidRPr="00FB4304">
        <w:rPr>
          <w:rFonts w:ascii="Times New Roman" w:hAnsi="Times New Roman" w:cs="Times New Roman"/>
          <w:b/>
          <w:bCs/>
          <w:lang w:val="es-ES"/>
        </w:rPr>
        <w:t>CU25:</w:t>
      </w:r>
      <w:r w:rsidRPr="00FB4304">
        <w:rPr>
          <w:rFonts w:ascii="Times New Roman" w:hAnsi="Times New Roman" w:cs="Times New Roman"/>
          <w:b/>
          <w:bCs/>
          <w:lang w:val="es-ES"/>
        </w:rPr>
        <w:tab/>
      </w:r>
      <w:r w:rsidRPr="00FB4304">
        <w:rPr>
          <w:rFonts w:ascii="Times New Roman" w:hAnsi="Times New Roman" w:cs="Times New Roman"/>
          <w:lang w:val="es-ES"/>
        </w:rPr>
        <w:t>Registrar Pagos Proveedores</w:t>
      </w:r>
    </w:p>
    <w:p w14:paraId="0F6F6F25" w14:textId="77777777" w:rsidR="00F15C3D" w:rsidRPr="00FB4304" w:rsidRDefault="00F15C3D" w:rsidP="002C5CBD">
      <w:pPr>
        <w:jc w:val="left"/>
        <w:rPr>
          <w:rFonts w:ascii="Times New Roman" w:hAnsi="Times New Roman" w:cs="Times New Roman"/>
        </w:rPr>
      </w:pPr>
    </w:p>
    <w:p w14:paraId="4107A0FA" w14:textId="77777777" w:rsidR="00F15C3D" w:rsidRPr="00FB4304" w:rsidRDefault="00F15C3D" w:rsidP="00B84FB4">
      <w:pPr>
        <w:pStyle w:val="Ttulo2"/>
        <w:numPr>
          <w:ilvl w:val="0"/>
          <w:numId w:val="63"/>
        </w:numPr>
        <w:jc w:val="left"/>
        <w:rPr>
          <w:rFonts w:ascii="Times New Roman" w:hAnsi="Times New Roman" w:cs="Times New Roman"/>
        </w:rPr>
      </w:pPr>
      <w:bookmarkStart w:id="100" w:name="_Toc225974609"/>
      <w:r w:rsidRPr="00FB4304">
        <w:rPr>
          <w:rFonts w:ascii="Times New Roman" w:hAnsi="Times New Roman" w:cs="Times New Roman"/>
        </w:rPr>
        <w:t>Priorizar Casos de Uso</w:t>
      </w:r>
      <w:bookmarkEnd w:id="100"/>
    </w:p>
    <w:p w14:paraId="5CB77C0C" w14:textId="32E15CBB" w:rsidR="00F15C3D" w:rsidRDefault="00F15C3D" w:rsidP="002C5CBD">
      <w:pPr>
        <w:jc w:val="left"/>
        <w:rPr>
          <w:rFonts w:ascii="Times New Roman" w:hAnsi="Times New Roman" w:cs="Times New Roman"/>
        </w:rPr>
      </w:pPr>
      <w:r w:rsidRPr="00FB4304">
        <w:rPr>
          <w:rFonts w:ascii="Times New Roman" w:hAnsi="Times New Roman" w:cs="Times New Roman"/>
        </w:rPr>
        <w:t>La priorización se estructura basándose en una arquitectura evolutiva. Los Casos de Uso se agruparon en 4 ciclos incrementales para que la construcción de la base de datos sea segura, dejando lo comercial para el final, cuando el "Core" de inventario ya sea robusto.</w:t>
      </w:r>
    </w:p>
    <w:p w14:paraId="0AAF30CD" w14:textId="7DEFEB28" w:rsidR="00313FA4" w:rsidRDefault="00313FA4" w:rsidP="002C5CBD">
      <w:pPr>
        <w:jc w:val="left"/>
        <w:rPr>
          <w:rFonts w:ascii="Times New Roman" w:hAnsi="Times New Roman" w:cs="Times New Roman"/>
        </w:rPr>
      </w:pPr>
    </w:p>
    <w:p w14:paraId="2EA53FCA" w14:textId="77777777" w:rsidR="000F3059" w:rsidRPr="000F3059" w:rsidRDefault="000F3059" w:rsidP="00B84FB4">
      <w:pPr>
        <w:numPr>
          <w:ilvl w:val="0"/>
          <w:numId w:val="75"/>
        </w:numPr>
        <w:jc w:val="left"/>
        <w:rPr>
          <w:rFonts w:ascii="Times New Roman" w:hAnsi="Times New Roman" w:cs="Times New Roman"/>
          <w:b/>
          <w:bCs/>
          <w:lang w:val="es-ES"/>
        </w:rPr>
      </w:pPr>
      <w:r w:rsidRPr="000F3059">
        <w:rPr>
          <w:rFonts w:ascii="Times New Roman" w:hAnsi="Times New Roman" w:cs="Times New Roman"/>
          <w:b/>
          <w:bCs/>
          <w:lang w:val="es-ES"/>
        </w:rPr>
        <w:t>Ciclo #1 Iteraciones — Gestión Operativa Base</w:t>
      </w:r>
    </w:p>
    <w:p w14:paraId="003C3AA7" w14:textId="77777777" w:rsidR="000F3059" w:rsidRPr="000F3059" w:rsidRDefault="000F3059" w:rsidP="000F3059">
      <w:pPr>
        <w:jc w:val="left"/>
        <w:rPr>
          <w:rFonts w:ascii="Times New Roman" w:hAnsi="Times New Roman" w:cs="Times New Roman"/>
          <w:b/>
          <w:bCs/>
          <w:lang w:val="es-ES"/>
        </w:rPr>
      </w:pPr>
      <w:r w:rsidRPr="000F3059">
        <w:rPr>
          <w:rFonts w:ascii="Times New Roman" w:hAnsi="Times New Roman" w:cs="Times New Roman"/>
          <w:b/>
          <w:bCs/>
          <w:lang w:val="es-ES"/>
        </w:rPr>
        <w:t>a) Funcionalidad Básica</w:t>
      </w:r>
    </w:p>
    <w:p w14:paraId="21A2BA3D" w14:textId="77777777" w:rsidR="000F3059" w:rsidRPr="000F3059" w:rsidRDefault="000F3059" w:rsidP="000F3059">
      <w:pPr>
        <w:jc w:val="left"/>
        <w:rPr>
          <w:rFonts w:ascii="Times New Roman" w:hAnsi="Times New Roman" w:cs="Times New Roman"/>
          <w:lang w:val="es-ES"/>
        </w:rPr>
      </w:pPr>
      <w:r w:rsidRPr="000F3059">
        <w:rPr>
          <w:rFonts w:ascii="Times New Roman" w:hAnsi="Times New Roman" w:cs="Times New Roman"/>
          <w:lang w:val="es-ES"/>
        </w:rPr>
        <w:t>R.F (Casos de Uso)</w:t>
      </w:r>
    </w:p>
    <w:p w14:paraId="7ACF7805" w14:textId="77777777" w:rsidR="000F3059" w:rsidRPr="000F3059" w:rsidRDefault="000F3059" w:rsidP="00B84FB4">
      <w:pPr>
        <w:numPr>
          <w:ilvl w:val="0"/>
          <w:numId w:val="75"/>
        </w:numPr>
        <w:jc w:val="left"/>
        <w:rPr>
          <w:rFonts w:ascii="Times New Roman" w:hAnsi="Times New Roman" w:cs="Times New Roman"/>
          <w:lang w:val="es-ES"/>
        </w:rPr>
      </w:pPr>
      <w:r w:rsidRPr="000F3059">
        <w:rPr>
          <w:rFonts w:ascii="Times New Roman" w:hAnsi="Times New Roman" w:cs="Times New Roman"/>
          <w:lang w:val="es-ES"/>
        </w:rPr>
        <w:t>CU03: Gestionar usuarios y cuentas de sistema (Alta)</w:t>
      </w:r>
    </w:p>
    <w:p w14:paraId="043C5972" w14:textId="77777777" w:rsidR="000F3059" w:rsidRPr="000F3059" w:rsidRDefault="000F3059" w:rsidP="00B84FB4">
      <w:pPr>
        <w:numPr>
          <w:ilvl w:val="0"/>
          <w:numId w:val="75"/>
        </w:numPr>
        <w:jc w:val="left"/>
        <w:rPr>
          <w:rFonts w:ascii="Times New Roman" w:hAnsi="Times New Roman" w:cs="Times New Roman"/>
          <w:lang w:val="es-ES"/>
        </w:rPr>
      </w:pPr>
      <w:r w:rsidRPr="000F3059">
        <w:rPr>
          <w:rFonts w:ascii="Times New Roman" w:hAnsi="Times New Roman" w:cs="Times New Roman"/>
          <w:lang w:val="es-ES"/>
        </w:rPr>
        <w:t>CU06: Gestionar proveedores y ganaderos (Alta)</w:t>
      </w:r>
    </w:p>
    <w:p w14:paraId="1A40272F" w14:textId="77777777" w:rsidR="000F3059" w:rsidRPr="000F3059" w:rsidRDefault="000F3059" w:rsidP="00B84FB4">
      <w:pPr>
        <w:numPr>
          <w:ilvl w:val="0"/>
          <w:numId w:val="75"/>
        </w:numPr>
        <w:jc w:val="left"/>
        <w:rPr>
          <w:rFonts w:ascii="Times New Roman" w:hAnsi="Times New Roman" w:cs="Times New Roman"/>
          <w:lang w:val="es-ES"/>
        </w:rPr>
      </w:pPr>
      <w:r w:rsidRPr="000F3059">
        <w:rPr>
          <w:rFonts w:ascii="Times New Roman" w:hAnsi="Times New Roman" w:cs="Times New Roman"/>
          <w:lang w:val="es-ES"/>
        </w:rPr>
        <w:t>CU07: Gestionar inventario y catálogo de insumos (Alta)</w:t>
      </w:r>
    </w:p>
    <w:p w14:paraId="2A2BF577" w14:textId="77777777" w:rsidR="000F3059" w:rsidRPr="000F3059" w:rsidRDefault="000F3059" w:rsidP="00B84FB4">
      <w:pPr>
        <w:numPr>
          <w:ilvl w:val="0"/>
          <w:numId w:val="75"/>
        </w:numPr>
        <w:jc w:val="left"/>
        <w:rPr>
          <w:rFonts w:ascii="Times New Roman" w:hAnsi="Times New Roman" w:cs="Times New Roman"/>
          <w:lang w:val="es-ES"/>
        </w:rPr>
      </w:pPr>
      <w:r w:rsidRPr="000F3059">
        <w:rPr>
          <w:rFonts w:ascii="Times New Roman" w:hAnsi="Times New Roman" w:cs="Times New Roman"/>
          <w:lang w:val="es-ES"/>
        </w:rPr>
        <w:t xml:space="preserve">CU10: Registrar recepción de leche cruda y </w:t>
      </w:r>
      <w:proofErr w:type="spellStart"/>
      <w:r w:rsidRPr="000F3059">
        <w:rPr>
          <w:rFonts w:ascii="Times New Roman" w:hAnsi="Times New Roman" w:cs="Times New Roman"/>
          <w:lang w:val="es-ES"/>
        </w:rPr>
        <w:t>triage</w:t>
      </w:r>
      <w:proofErr w:type="spellEnd"/>
      <w:r w:rsidRPr="000F3059">
        <w:rPr>
          <w:rFonts w:ascii="Times New Roman" w:hAnsi="Times New Roman" w:cs="Times New Roman"/>
          <w:lang w:val="es-ES"/>
        </w:rPr>
        <w:t xml:space="preserve"> (Alta)</w:t>
      </w:r>
    </w:p>
    <w:p w14:paraId="7374A354" w14:textId="77777777" w:rsidR="000F3059" w:rsidRPr="000F3059" w:rsidRDefault="000F3059" w:rsidP="00B84FB4">
      <w:pPr>
        <w:numPr>
          <w:ilvl w:val="0"/>
          <w:numId w:val="75"/>
        </w:numPr>
        <w:jc w:val="left"/>
        <w:rPr>
          <w:rFonts w:ascii="Times New Roman" w:hAnsi="Times New Roman" w:cs="Times New Roman"/>
          <w:lang w:val="es-ES"/>
        </w:rPr>
      </w:pPr>
      <w:r w:rsidRPr="000F3059">
        <w:rPr>
          <w:rFonts w:ascii="Times New Roman" w:hAnsi="Times New Roman" w:cs="Times New Roman"/>
          <w:lang w:val="es-ES"/>
        </w:rPr>
        <w:t>CU11: Gestionar orden de producción de Lote (Alta)</w:t>
      </w:r>
    </w:p>
    <w:p w14:paraId="5CAACA32" w14:textId="77777777" w:rsidR="000F3059" w:rsidRPr="000F3059" w:rsidRDefault="000F3059" w:rsidP="00B84FB4">
      <w:pPr>
        <w:numPr>
          <w:ilvl w:val="0"/>
          <w:numId w:val="75"/>
        </w:numPr>
        <w:jc w:val="left"/>
        <w:rPr>
          <w:rFonts w:ascii="Times New Roman" w:hAnsi="Times New Roman" w:cs="Times New Roman"/>
          <w:lang w:val="es-ES"/>
        </w:rPr>
      </w:pPr>
      <w:r w:rsidRPr="000F3059">
        <w:rPr>
          <w:rFonts w:ascii="Times New Roman" w:hAnsi="Times New Roman" w:cs="Times New Roman"/>
          <w:lang w:val="es-ES"/>
        </w:rPr>
        <w:lastRenderedPageBreak/>
        <w:t>CU14: Gestionar pedidos y reservas comerciales (Alta)</w:t>
      </w:r>
    </w:p>
    <w:p w14:paraId="1F1BC399" w14:textId="77777777" w:rsidR="000F3059" w:rsidRPr="000F3059" w:rsidRDefault="000F3059" w:rsidP="00B84FB4">
      <w:pPr>
        <w:numPr>
          <w:ilvl w:val="0"/>
          <w:numId w:val="75"/>
        </w:numPr>
        <w:jc w:val="left"/>
        <w:rPr>
          <w:rFonts w:ascii="Times New Roman" w:hAnsi="Times New Roman" w:cs="Times New Roman"/>
          <w:lang w:val="es-ES"/>
        </w:rPr>
      </w:pPr>
      <w:r w:rsidRPr="000F3059">
        <w:rPr>
          <w:rFonts w:ascii="Times New Roman" w:hAnsi="Times New Roman" w:cs="Times New Roman"/>
          <w:lang w:val="es-ES"/>
        </w:rPr>
        <w:t>CU20: Gestionar BD Clientes (Alta)</w:t>
      </w:r>
    </w:p>
    <w:p w14:paraId="072B797C" w14:textId="77777777" w:rsidR="000F3059" w:rsidRPr="000F3059" w:rsidRDefault="000F3059" w:rsidP="000F3059">
      <w:pPr>
        <w:jc w:val="left"/>
        <w:rPr>
          <w:rFonts w:ascii="Times New Roman" w:hAnsi="Times New Roman" w:cs="Times New Roman"/>
          <w:b/>
          <w:bCs/>
          <w:lang w:val="es-ES"/>
        </w:rPr>
      </w:pPr>
      <w:r w:rsidRPr="000F3059">
        <w:rPr>
          <w:rFonts w:ascii="Times New Roman" w:hAnsi="Times New Roman" w:cs="Times New Roman"/>
          <w:b/>
          <w:bCs/>
          <w:lang w:val="es-ES"/>
        </w:rPr>
        <w:t>b) Gestión Operativa Base (Avance)</w:t>
      </w:r>
    </w:p>
    <w:p w14:paraId="29E046AA" w14:textId="77777777" w:rsidR="000F3059" w:rsidRPr="000F3059" w:rsidRDefault="000F3059" w:rsidP="000F3059">
      <w:pPr>
        <w:jc w:val="left"/>
        <w:rPr>
          <w:rFonts w:ascii="Times New Roman" w:hAnsi="Times New Roman" w:cs="Times New Roman"/>
          <w:lang w:val="es-ES"/>
        </w:rPr>
      </w:pPr>
      <w:r w:rsidRPr="000F3059">
        <w:rPr>
          <w:rFonts w:ascii="Times New Roman" w:hAnsi="Times New Roman" w:cs="Times New Roman"/>
          <w:lang w:val="es-ES"/>
        </w:rPr>
        <w:t>Se priorizan las funcionalidades básicas de gestión que resuelven los problemas más urgentes de GRULAC S.R.L.: la falta de control de inventario, la ausencia de registro de proveedores y clientes, y la inexistencia de trazabilidad en producción y pedidos. Estos CU representan el núcleo funcional del sistema.</w:t>
      </w:r>
    </w:p>
    <w:p w14:paraId="1C03BF94" w14:textId="77777777" w:rsidR="000F3059" w:rsidRPr="000F3059" w:rsidRDefault="000F3059" w:rsidP="00B84FB4">
      <w:pPr>
        <w:numPr>
          <w:ilvl w:val="0"/>
          <w:numId w:val="76"/>
        </w:numPr>
        <w:jc w:val="left"/>
        <w:rPr>
          <w:rFonts w:ascii="Times New Roman" w:hAnsi="Times New Roman" w:cs="Times New Roman"/>
          <w:lang w:val="es-ES"/>
        </w:rPr>
      </w:pPr>
      <w:r w:rsidRPr="000F3059">
        <w:rPr>
          <w:rFonts w:ascii="Times New Roman" w:hAnsi="Times New Roman" w:cs="Times New Roman"/>
          <w:lang w:val="es-ES"/>
        </w:rPr>
        <w:t>Gestionar Usuarios (CU03)</w:t>
      </w:r>
    </w:p>
    <w:p w14:paraId="56D93FBF" w14:textId="77777777" w:rsidR="000F3059" w:rsidRPr="000F3059" w:rsidRDefault="000F3059" w:rsidP="00B84FB4">
      <w:pPr>
        <w:numPr>
          <w:ilvl w:val="0"/>
          <w:numId w:val="76"/>
        </w:numPr>
        <w:jc w:val="left"/>
        <w:rPr>
          <w:rFonts w:ascii="Times New Roman" w:hAnsi="Times New Roman" w:cs="Times New Roman"/>
          <w:lang w:val="es-ES"/>
        </w:rPr>
      </w:pPr>
      <w:r w:rsidRPr="000F3059">
        <w:rPr>
          <w:rFonts w:ascii="Times New Roman" w:hAnsi="Times New Roman" w:cs="Times New Roman"/>
          <w:lang w:val="es-ES"/>
        </w:rPr>
        <w:t>Gestionar Proveedores y Ganaderos (CU06)</w:t>
      </w:r>
    </w:p>
    <w:p w14:paraId="676F57F4" w14:textId="77777777" w:rsidR="000F3059" w:rsidRPr="000F3059" w:rsidRDefault="000F3059" w:rsidP="00B84FB4">
      <w:pPr>
        <w:numPr>
          <w:ilvl w:val="0"/>
          <w:numId w:val="76"/>
        </w:numPr>
        <w:jc w:val="left"/>
        <w:rPr>
          <w:rFonts w:ascii="Times New Roman" w:hAnsi="Times New Roman" w:cs="Times New Roman"/>
          <w:lang w:val="es-ES"/>
        </w:rPr>
      </w:pPr>
      <w:r w:rsidRPr="000F3059">
        <w:rPr>
          <w:rFonts w:ascii="Times New Roman" w:hAnsi="Times New Roman" w:cs="Times New Roman"/>
          <w:lang w:val="es-ES"/>
        </w:rPr>
        <w:t>Gestionar Inventario y Catálogo de Insumos (CU07)</w:t>
      </w:r>
    </w:p>
    <w:p w14:paraId="358E161D" w14:textId="77777777" w:rsidR="000F3059" w:rsidRPr="000F3059" w:rsidRDefault="000F3059" w:rsidP="00B84FB4">
      <w:pPr>
        <w:numPr>
          <w:ilvl w:val="0"/>
          <w:numId w:val="76"/>
        </w:numPr>
        <w:jc w:val="left"/>
        <w:rPr>
          <w:rFonts w:ascii="Times New Roman" w:hAnsi="Times New Roman" w:cs="Times New Roman"/>
          <w:lang w:val="es-ES"/>
        </w:rPr>
      </w:pPr>
      <w:r w:rsidRPr="000F3059">
        <w:rPr>
          <w:rFonts w:ascii="Times New Roman" w:hAnsi="Times New Roman" w:cs="Times New Roman"/>
          <w:lang w:val="es-ES"/>
        </w:rPr>
        <w:t xml:space="preserve">Registrar Recepción de Leche Cruda y </w:t>
      </w:r>
      <w:proofErr w:type="spellStart"/>
      <w:r w:rsidRPr="000F3059">
        <w:rPr>
          <w:rFonts w:ascii="Times New Roman" w:hAnsi="Times New Roman" w:cs="Times New Roman"/>
          <w:lang w:val="es-ES"/>
        </w:rPr>
        <w:t>Triage</w:t>
      </w:r>
      <w:proofErr w:type="spellEnd"/>
      <w:r w:rsidRPr="000F3059">
        <w:rPr>
          <w:rFonts w:ascii="Times New Roman" w:hAnsi="Times New Roman" w:cs="Times New Roman"/>
          <w:lang w:val="es-ES"/>
        </w:rPr>
        <w:t xml:space="preserve"> (CU10)</w:t>
      </w:r>
    </w:p>
    <w:p w14:paraId="26F334A6" w14:textId="77777777" w:rsidR="000F3059" w:rsidRPr="000F3059" w:rsidRDefault="000F3059" w:rsidP="00B84FB4">
      <w:pPr>
        <w:numPr>
          <w:ilvl w:val="0"/>
          <w:numId w:val="76"/>
        </w:numPr>
        <w:jc w:val="left"/>
        <w:rPr>
          <w:rFonts w:ascii="Times New Roman" w:hAnsi="Times New Roman" w:cs="Times New Roman"/>
          <w:lang w:val="es-ES"/>
        </w:rPr>
      </w:pPr>
      <w:r w:rsidRPr="000F3059">
        <w:rPr>
          <w:rFonts w:ascii="Times New Roman" w:hAnsi="Times New Roman" w:cs="Times New Roman"/>
          <w:lang w:val="es-ES"/>
        </w:rPr>
        <w:t>Gestionar Orden de Producción de Lote (CU11)</w:t>
      </w:r>
    </w:p>
    <w:p w14:paraId="5B377D2D" w14:textId="77777777" w:rsidR="000F3059" w:rsidRPr="000F3059" w:rsidRDefault="000F3059" w:rsidP="00B84FB4">
      <w:pPr>
        <w:numPr>
          <w:ilvl w:val="0"/>
          <w:numId w:val="76"/>
        </w:numPr>
        <w:jc w:val="left"/>
        <w:rPr>
          <w:rFonts w:ascii="Times New Roman" w:hAnsi="Times New Roman" w:cs="Times New Roman"/>
          <w:lang w:val="es-ES"/>
        </w:rPr>
      </w:pPr>
      <w:r w:rsidRPr="000F3059">
        <w:rPr>
          <w:rFonts w:ascii="Times New Roman" w:hAnsi="Times New Roman" w:cs="Times New Roman"/>
          <w:lang w:val="es-ES"/>
        </w:rPr>
        <w:t>Gestionar Pedidos y Reservas Comerciales (CU14)</w:t>
      </w:r>
    </w:p>
    <w:p w14:paraId="7AC9FC03" w14:textId="77777777" w:rsidR="000F3059" w:rsidRPr="000F3059" w:rsidRDefault="000F3059" w:rsidP="00B84FB4">
      <w:pPr>
        <w:numPr>
          <w:ilvl w:val="0"/>
          <w:numId w:val="76"/>
        </w:numPr>
        <w:jc w:val="left"/>
        <w:rPr>
          <w:rFonts w:ascii="Times New Roman" w:hAnsi="Times New Roman" w:cs="Times New Roman"/>
          <w:lang w:val="es-ES"/>
        </w:rPr>
      </w:pPr>
      <w:r w:rsidRPr="000F3059">
        <w:rPr>
          <w:rFonts w:ascii="Times New Roman" w:hAnsi="Times New Roman" w:cs="Times New Roman"/>
          <w:lang w:val="es-ES"/>
        </w:rPr>
        <w:t>Gestionar BD Clientes (CU20)</w:t>
      </w:r>
    </w:p>
    <w:p w14:paraId="31D60909" w14:textId="77777777" w:rsidR="000F3059" w:rsidRPr="000F3059" w:rsidRDefault="000F3059" w:rsidP="000F3059">
      <w:pPr>
        <w:jc w:val="left"/>
        <w:rPr>
          <w:rFonts w:ascii="Times New Roman" w:hAnsi="Times New Roman" w:cs="Times New Roman"/>
          <w:b/>
          <w:bCs/>
          <w:lang w:val="es-ES"/>
        </w:rPr>
      </w:pPr>
      <w:r w:rsidRPr="000F3059">
        <w:rPr>
          <w:rFonts w:ascii="Times New Roman" w:hAnsi="Times New Roman" w:cs="Times New Roman"/>
          <w:b/>
          <w:bCs/>
          <w:lang w:val="es-ES"/>
        </w:rPr>
        <w:t>1) F + I Captura de Requisitos</w:t>
      </w:r>
    </w:p>
    <w:p w14:paraId="7B25612D" w14:textId="77777777" w:rsidR="000F3059" w:rsidRPr="000F3059" w:rsidRDefault="000F3059" w:rsidP="000F3059">
      <w:pPr>
        <w:jc w:val="left"/>
        <w:rPr>
          <w:rFonts w:ascii="Times New Roman" w:hAnsi="Times New Roman" w:cs="Times New Roman"/>
          <w:lang w:val="es-ES"/>
        </w:rPr>
      </w:pPr>
      <w:r w:rsidRPr="000F3059">
        <w:rPr>
          <w:rFonts w:ascii="Times New Roman" w:hAnsi="Times New Roman" w:cs="Times New Roman"/>
          <w:lang w:val="es-ES"/>
        </w:rPr>
        <w:t>1.1 Encontrar Actores y CU</w:t>
      </w:r>
    </w:p>
    <w:p w14:paraId="640E036A" w14:textId="77777777" w:rsidR="000F3059" w:rsidRPr="000F3059" w:rsidRDefault="000F3059" w:rsidP="00B84FB4">
      <w:pPr>
        <w:numPr>
          <w:ilvl w:val="0"/>
          <w:numId w:val="77"/>
        </w:numPr>
        <w:jc w:val="left"/>
        <w:rPr>
          <w:rFonts w:ascii="Times New Roman" w:hAnsi="Times New Roman" w:cs="Times New Roman"/>
          <w:lang w:val="es-ES"/>
        </w:rPr>
      </w:pPr>
      <w:r w:rsidRPr="000F3059">
        <w:rPr>
          <w:rFonts w:ascii="Times New Roman" w:hAnsi="Times New Roman" w:cs="Times New Roman"/>
          <w:lang w:val="es-ES"/>
        </w:rPr>
        <w:t xml:space="preserve">Actores identificados: Administrador, Ing. Industrial (Recepción), </w:t>
      </w:r>
      <w:proofErr w:type="gramStart"/>
      <w:r w:rsidRPr="000F3059">
        <w:rPr>
          <w:rFonts w:ascii="Times New Roman" w:hAnsi="Times New Roman" w:cs="Times New Roman"/>
          <w:lang w:val="es-ES"/>
        </w:rPr>
        <w:t>Jefe</w:t>
      </w:r>
      <w:proofErr w:type="gramEnd"/>
      <w:r w:rsidRPr="000F3059">
        <w:rPr>
          <w:rFonts w:ascii="Times New Roman" w:hAnsi="Times New Roman" w:cs="Times New Roman"/>
          <w:lang w:val="es-ES"/>
        </w:rPr>
        <w:t xml:space="preserve"> de Producción, Asesor Comercial</w:t>
      </w:r>
    </w:p>
    <w:p w14:paraId="08A5F452" w14:textId="77777777" w:rsidR="000F3059" w:rsidRPr="000F3059" w:rsidRDefault="000F3059" w:rsidP="00B84FB4">
      <w:pPr>
        <w:numPr>
          <w:ilvl w:val="0"/>
          <w:numId w:val="77"/>
        </w:numPr>
        <w:jc w:val="left"/>
        <w:rPr>
          <w:rFonts w:ascii="Times New Roman" w:hAnsi="Times New Roman" w:cs="Times New Roman"/>
          <w:lang w:val="es-ES"/>
        </w:rPr>
      </w:pPr>
      <w:r w:rsidRPr="000F3059">
        <w:rPr>
          <w:rFonts w:ascii="Times New Roman" w:hAnsi="Times New Roman" w:cs="Times New Roman"/>
          <w:lang w:val="es-ES"/>
        </w:rPr>
        <w:t>CU del Ciclo: CU03, CU06, CU07, CU10, CU11, CU14, CU20</w:t>
      </w:r>
    </w:p>
    <w:p w14:paraId="619A9619" w14:textId="77777777" w:rsidR="000F3059" w:rsidRPr="000F3059" w:rsidRDefault="000F3059" w:rsidP="000F3059">
      <w:pPr>
        <w:jc w:val="left"/>
        <w:rPr>
          <w:rFonts w:ascii="Times New Roman" w:hAnsi="Times New Roman" w:cs="Times New Roman"/>
          <w:lang w:val="es-ES"/>
        </w:rPr>
      </w:pPr>
      <w:r w:rsidRPr="000F3059">
        <w:rPr>
          <w:rFonts w:ascii="Times New Roman" w:hAnsi="Times New Roman" w:cs="Times New Roman"/>
          <w:lang w:val="es-ES"/>
        </w:rPr>
        <w:t>1.2 Priorizar CU</w:t>
      </w:r>
    </w:p>
    <w:tbl>
      <w:tblPr>
        <w:tblW w:w="0" w:type="auto"/>
        <w:tblCellMar>
          <w:top w:w="15" w:type="dxa"/>
          <w:left w:w="15" w:type="dxa"/>
          <w:bottom w:w="15" w:type="dxa"/>
          <w:right w:w="15" w:type="dxa"/>
        </w:tblCellMar>
        <w:tblLook w:val="04A0" w:firstRow="1" w:lastRow="0" w:firstColumn="1" w:lastColumn="0" w:noHBand="0" w:noVBand="1"/>
      </w:tblPr>
      <w:tblGrid>
        <w:gridCol w:w="826"/>
        <w:gridCol w:w="4119"/>
        <w:gridCol w:w="1217"/>
      </w:tblGrid>
      <w:tr w:rsidR="000F3059" w:rsidRPr="000F3059" w14:paraId="5557103C" w14:textId="77777777" w:rsidTr="000F3059">
        <w:trPr>
          <w:tblHeader/>
        </w:trPr>
        <w:tc>
          <w:tcPr>
            <w:tcW w:w="0" w:type="auto"/>
            <w:tcMar>
              <w:top w:w="75" w:type="dxa"/>
              <w:left w:w="150" w:type="dxa"/>
              <w:bottom w:w="75" w:type="dxa"/>
              <w:right w:w="150" w:type="dxa"/>
            </w:tcMar>
            <w:vAlign w:val="center"/>
            <w:hideMark/>
          </w:tcPr>
          <w:p w14:paraId="027D32A6" w14:textId="77777777" w:rsidR="000F3059" w:rsidRPr="000F3059" w:rsidRDefault="000F3059" w:rsidP="000F3059">
            <w:pPr>
              <w:jc w:val="left"/>
              <w:rPr>
                <w:rFonts w:ascii="Times New Roman" w:hAnsi="Times New Roman" w:cs="Times New Roman"/>
                <w:b/>
                <w:bCs/>
                <w:lang w:val="es-ES"/>
              </w:rPr>
            </w:pPr>
            <w:r w:rsidRPr="000F3059">
              <w:rPr>
                <w:rFonts w:ascii="Times New Roman" w:hAnsi="Times New Roman" w:cs="Times New Roman"/>
                <w:b/>
                <w:bCs/>
                <w:lang w:val="es-ES"/>
              </w:rPr>
              <w:t>Id</w:t>
            </w:r>
          </w:p>
        </w:tc>
        <w:tc>
          <w:tcPr>
            <w:tcW w:w="0" w:type="auto"/>
            <w:tcMar>
              <w:top w:w="75" w:type="dxa"/>
              <w:left w:w="150" w:type="dxa"/>
              <w:bottom w:w="75" w:type="dxa"/>
              <w:right w:w="150" w:type="dxa"/>
            </w:tcMar>
            <w:vAlign w:val="center"/>
            <w:hideMark/>
          </w:tcPr>
          <w:p w14:paraId="180CBD8F" w14:textId="77777777" w:rsidR="000F3059" w:rsidRPr="000F3059" w:rsidRDefault="000F3059" w:rsidP="000F3059">
            <w:pPr>
              <w:jc w:val="left"/>
              <w:rPr>
                <w:rFonts w:ascii="Times New Roman" w:hAnsi="Times New Roman" w:cs="Times New Roman"/>
                <w:b/>
                <w:bCs/>
                <w:lang w:val="es-ES"/>
              </w:rPr>
            </w:pPr>
            <w:r w:rsidRPr="000F3059">
              <w:rPr>
                <w:rFonts w:ascii="Times New Roman" w:hAnsi="Times New Roman" w:cs="Times New Roman"/>
                <w:b/>
                <w:bCs/>
                <w:lang w:val="es-ES"/>
              </w:rPr>
              <w:t>Caso de Uso</w:t>
            </w:r>
          </w:p>
        </w:tc>
        <w:tc>
          <w:tcPr>
            <w:tcW w:w="0" w:type="auto"/>
            <w:tcMar>
              <w:top w:w="75" w:type="dxa"/>
              <w:left w:w="150" w:type="dxa"/>
              <w:bottom w:w="75" w:type="dxa"/>
              <w:right w:w="150" w:type="dxa"/>
            </w:tcMar>
            <w:vAlign w:val="center"/>
            <w:hideMark/>
          </w:tcPr>
          <w:p w14:paraId="3BD0D3B8" w14:textId="77777777" w:rsidR="000F3059" w:rsidRPr="000F3059" w:rsidRDefault="000F3059" w:rsidP="000F3059">
            <w:pPr>
              <w:jc w:val="left"/>
              <w:rPr>
                <w:rFonts w:ascii="Times New Roman" w:hAnsi="Times New Roman" w:cs="Times New Roman"/>
                <w:b/>
                <w:bCs/>
                <w:lang w:val="es-ES"/>
              </w:rPr>
            </w:pPr>
            <w:r w:rsidRPr="000F3059">
              <w:rPr>
                <w:rFonts w:ascii="Times New Roman" w:hAnsi="Times New Roman" w:cs="Times New Roman"/>
                <w:b/>
                <w:bCs/>
                <w:lang w:val="es-ES"/>
              </w:rPr>
              <w:t>Prioridad</w:t>
            </w:r>
          </w:p>
        </w:tc>
      </w:tr>
      <w:tr w:rsidR="000F3059" w:rsidRPr="000F3059" w14:paraId="59D01698" w14:textId="77777777" w:rsidTr="000F3059">
        <w:tc>
          <w:tcPr>
            <w:tcW w:w="0" w:type="auto"/>
            <w:tcMar>
              <w:top w:w="75" w:type="dxa"/>
              <w:left w:w="150" w:type="dxa"/>
              <w:bottom w:w="75" w:type="dxa"/>
              <w:right w:w="150" w:type="dxa"/>
            </w:tcMar>
            <w:vAlign w:val="center"/>
            <w:hideMark/>
          </w:tcPr>
          <w:p w14:paraId="0816B833" w14:textId="77777777" w:rsidR="000F3059" w:rsidRPr="000F3059" w:rsidRDefault="000F3059" w:rsidP="000F3059">
            <w:pPr>
              <w:jc w:val="left"/>
              <w:rPr>
                <w:rFonts w:ascii="Times New Roman" w:hAnsi="Times New Roman" w:cs="Times New Roman"/>
                <w:lang w:val="es-ES"/>
              </w:rPr>
            </w:pPr>
            <w:r w:rsidRPr="000F3059">
              <w:rPr>
                <w:rFonts w:ascii="Times New Roman" w:hAnsi="Times New Roman" w:cs="Times New Roman"/>
                <w:lang w:val="es-ES"/>
              </w:rPr>
              <w:t>CU03</w:t>
            </w:r>
          </w:p>
        </w:tc>
        <w:tc>
          <w:tcPr>
            <w:tcW w:w="0" w:type="auto"/>
            <w:tcMar>
              <w:top w:w="75" w:type="dxa"/>
              <w:left w:w="150" w:type="dxa"/>
              <w:bottom w:w="75" w:type="dxa"/>
              <w:right w:w="150" w:type="dxa"/>
            </w:tcMar>
            <w:vAlign w:val="center"/>
            <w:hideMark/>
          </w:tcPr>
          <w:p w14:paraId="6AA52D4E" w14:textId="77777777" w:rsidR="000F3059" w:rsidRPr="000F3059" w:rsidRDefault="000F3059" w:rsidP="000F3059">
            <w:pPr>
              <w:jc w:val="left"/>
              <w:rPr>
                <w:rFonts w:ascii="Times New Roman" w:hAnsi="Times New Roman" w:cs="Times New Roman"/>
                <w:lang w:val="es-ES"/>
              </w:rPr>
            </w:pPr>
            <w:r w:rsidRPr="000F3059">
              <w:rPr>
                <w:rFonts w:ascii="Times New Roman" w:hAnsi="Times New Roman" w:cs="Times New Roman"/>
                <w:lang w:val="es-ES"/>
              </w:rPr>
              <w:t>Gestionar usuarios y cuentas de sistema</w:t>
            </w:r>
          </w:p>
        </w:tc>
        <w:tc>
          <w:tcPr>
            <w:tcW w:w="0" w:type="auto"/>
            <w:tcMar>
              <w:top w:w="75" w:type="dxa"/>
              <w:left w:w="150" w:type="dxa"/>
              <w:bottom w:w="75" w:type="dxa"/>
              <w:right w:w="150" w:type="dxa"/>
            </w:tcMar>
            <w:vAlign w:val="center"/>
            <w:hideMark/>
          </w:tcPr>
          <w:p w14:paraId="5DC7ECB0" w14:textId="77777777" w:rsidR="000F3059" w:rsidRPr="000F3059" w:rsidRDefault="000F3059" w:rsidP="000F3059">
            <w:pPr>
              <w:jc w:val="left"/>
              <w:rPr>
                <w:rFonts w:ascii="Times New Roman" w:hAnsi="Times New Roman" w:cs="Times New Roman"/>
                <w:lang w:val="es-ES"/>
              </w:rPr>
            </w:pPr>
            <w:r w:rsidRPr="000F3059">
              <w:rPr>
                <w:rFonts w:ascii="Times New Roman" w:hAnsi="Times New Roman" w:cs="Times New Roman"/>
                <w:lang w:val="es-ES"/>
              </w:rPr>
              <w:t>Alta</w:t>
            </w:r>
          </w:p>
        </w:tc>
      </w:tr>
      <w:tr w:rsidR="000F3059" w:rsidRPr="000F3059" w14:paraId="3A8F82C9" w14:textId="77777777" w:rsidTr="000F3059">
        <w:tc>
          <w:tcPr>
            <w:tcW w:w="0" w:type="auto"/>
            <w:tcMar>
              <w:top w:w="75" w:type="dxa"/>
              <w:left w:w="150" w:type="dxa"/>
              <w:bottom w:w="75" w:type="dxa"/>
              <w:right w:w="150" w:type="dxa"/>
            </w:tcMar>
            <w:vAlign w:val="center"/>
            <w:hideMark/>
          </w:tcPr>
          <w:p w14:paraId="1EFFAC53" w14:textId="77777777" w:rsidR="000F3059" w:rsidRPr="000F3059" w:rsidRDefault="000F3059" w:rsidP="000F3059">
            <w:pPr>
              <w:jc w:val="left"/>
              <w:rPr>
                <w:rFonts w:ascii="Times New Roman" w:hAnsi="Times New Roman" w:cs="Times New Roman"/>
                <w:lang w:val="es-ES"/>
              </w:rPr>
            </w:pPr>
            <w:r w:rsidRPr="000F3059">
              <w:rPr>
                <w:rFonts w:ascii="Times New Roman" w:hAnsi="Times New Roman" w:cs="Times New Roman"/>
                <w:lang w:val="es-ES"/>
              </w:rPr>
              <w:t>CU06</w:t>
            </w:r>
          </w:p>
        </w:tc>
        <w:tc>
          <w:tcPr>
            <w:tcW w:w="0" w:type="auto"/>
            <w:tcMar>
              <w:top w:w="75" w:type="dxa"/>
              <w:left w:w="150" w:type="dxa"/>
              <w:bottom w:w="75" w:type="dxa"/>
              <w:right w:w="150" w:type="dxa"/>
            </w:tcMar>
            <w:vAlign w:val="center"/>
            <w:hideMark/>
          </w:tcPr>
          <w:p w14:paraId="51829D3B" w14:textId="77777777" w:rsidR="000F3059" w:rsidRPr="000F3059" w:rsidRDefault="000F3059" w:rsidP="000F3059">
            <w:pPr>
              <w:jc w:val="left"/>
              <w:rPr>
                <w:rFonts w:ascii="Times New Roman" w:hAnsi="Times New Roman" w:cs="Times New Roman"/>
                <w:lang w:val="es-ES"/>
              </w:rPr>
            </w:pPr>
            <w:r w:rsidRPr="000F3059">
              <w:rPr>
                <w:rFonts w:ascii="Times New Roman" w:hAnsi="Times New Roman" w:cs="Times New Roman"/>
                <w:lang w:val="es-ES"/>
              </w:rPr>
              <w:t>Gestionar proveedores y ganaderos</w:t>
            </w:r>
          </w:p>
        </w:tc>
        <w:tc>
          <w:tcPr>
            <w:tcW w:w="0" w:type="auto"/>
            <w:tcMar>
              <w:top w:w="75" w:type="dxa"/>
              <w:left w:w="150" w:type="dxa"/>
              <w:bottom w:w="75" w:type="dxa"/>
              <w:right w:w="150" w:type="dxa"/>
            </w:tcMar>
            <w:vAlign w:val="center"/>
            <w:hideMark/>
          </w:tcPr>
          <w:p w14:paraId="1AD6B94D" w14:textId="77777777" w:rsidR="000F3059" w:rsidRPr="000F3059" w:rsidRDefault="000F3059" w:rsidP="000F3059">
            <w:pPr>
              <w:jc w:val="left"/>
              <w:rPr>
                <w:rFonts w:ascii="Times New Roman" w:hAnsi="Times New Roman" w:cs="Times New Roman"/>
                <w:lang w:val="es-ES"/>
              </w:rPr>
            </w:pPr>
            <w:r w:rsidRPr="000F3059">
              <w:rPr>
                <w:rFonts w:ascii="Times New Roman" w:hAnsi="Times New Roman" w:cs="Times New Roman"/>
                <w:lang w:val="es-ES"/>
              </w:rPr>
              <w:t>Alta</w:t>
            </w:r>
          </w:p>
        </w:tc>
      </w:tr>
      <w:tr w:rsidR="000F3059" w:rsidRPr="000F3059" w14:paraId="1B546A07" w14:textId="77777777" w:rsidTr="000F3059">
        <w:tc>
          <w:tcPr>
            <w:tcW w:w="0" w:type="auto"/>
            <w:tcMar>
              <w:top w:w="75" w:type="dxa"/>
              <w:left w:w="150" w:type="dxa"/>
              <w:bottom w:w="75" w:type="dxa"/>
              <w:right w:w="150" w:type="dxa"/>
            </w:tcMar>
            <w:vAlign w:val="center"/>
            <w:hideMark/>
          </w:tcPr>
          <w:p w14:paraId="2E991B42" w14:textId="77777777" w:rsidR="000F3059" w:rsidRPr="000F3059" w:rsidRDefault="000F3059" w:rsidP="000F3059">
            <w:pPr>
              <w:jc w:val="left"/>
              <w:rPr>
                <w:rFonts w:ascii="Times New Roman" w:hAnsi="Times New Roman" w:cs="Times New Roman"/>
                <w:lang w:val="es-ES"/>
              </w:rPr>
            </w:pPr>
            <w:r w:rsidRPr="000F3059">
              <w:rPr>
                <w:rFonts w:ascii="Times New Roman" w:hAnsi="Times New Roman" w:cs="Times New Roman"/>
                <w:lang w:val="es-ES"/>
              </w:rPr>
              <w:t>CU07</w:t>
            </w:r>
          </w:p>
        </w:tc>
        <w:tc>
          <w:tcPr>
            <w:tcW w:w="0" w:type="auto"/>
            <w:tcMar>
              <w:top w:w="75" w:type="dxa"/>
              <w:left w:w="150" w:type="dxa"/>
              <w:bottom w:w="75" w:type="dxa"/>
              <w:right w:w="150" w:type="dxa"/>
            </w:tcMar>
            <w:vAlign w:val="center"/>
            <w:hideMark/>
          </w:tcPr>
          <w:p w14:paraId="42B77C55" w14:textId="77777777" w:rsidR="000F3059" w:rsidRPr="000F3059" w:rsidRDefault="000F3059" w:rsidP="000F3059">
            <w:pPr>
              <w:jc w:val="left"/>
              <w:rPr>
                <w:rFonts w:ascii="Times New Roman" w:hAnsi="Times New Roman" w:cs="Times New Roman"/>
                <w:lang w:val="es-ES"/>
              </w:rPr>
            </w:pPr>
            <w:r w:rsidRPr="000F3059">
              <w:rPr>
                <w:rFonts w:ascii="Times New Roman" w:hAnsi="Times New Roman" w:cs="Times New Roman"/>
                <w:lang w:val="es-ES"/>
              </w:rPr>
              <w:t>Gestionar inventario y catálogo de insumos</w:t>
            </w:r>
          </w:p>
        </w:tc>
        <w:tc>
          <w:tcPr>
            <w:tcW w:w="0" w:type="auto"/>
            <w:tcMar>
              <w:top w:w="75" w:type="dxa"/>
              <w:left w:w="150" w:type="dxa"/>
              <w:bottom w:w="75" w:type="dxa"/>
              <w:right w:w="150" w:type="dxa"/>
            </w:tcMar>
            <w:vAlign w:val="center"/>
            <w:hideMark/>
          </w:tcPr>
          <w:p w14:paraId="14299C0D" w14:textId="77777777" w:rsidR="000F3059" w:rsidRPr="000F3059" w:rsidRDefault="000F3059" w:rsidP="000F3059">
            <w:pPr>
              <w:jc w:val="left"/>
              <w:rPr>
                <w:rFonts w:ascii="Times New Roman" w:hAnsi="Times New Roman" w:cs="Times New Roman"/>
                <w:lang w:val="es-ES"/>
              </w:rPr>
            </w:pPr>
            <w:r w:rsidRPr="000F3059">
              <w:rPr>
                <w:rFonts w:ascii="Times New Roman" w:hAnsi="Times New Roman" w:cs="Times New Roman"/>
                <w:lang w:val="es-ES"/>
              </w:rPr>
              <w:t>Alta</w:t>
            </w:r>
          </w:p>
        </w:tc>
      </w:tr>
      <w:tr w:rsidR="000F3059" w:rsidRPr="000F3059" w14:paraId="40E976AD" w14:textId="77777777" w:rsidTr="000F3059">
        <w:tc>
          <w:tcPr>
            <w:tcW w:w="0" w:type="auto"/>
            <w:tcMar>
              <w:top w:w="75" w:type="dxa"/>
              <w:left w:w="150" w:type="dxa"/>
              <w:bottom w:w="75" w:type="dxa"/>
              <w:right w:w="150" w:type="dxa"/>
            </w:tcMar>
            <w:vAlign w:val="center"/>
            <w:hideMark/>
          </w:tcPr>
          <w:p w14:paraId="10745714" w14:textId="77777777" w:rsidR="000F3059" w:rsidRPr="000F3059" w:rsidRDefault="000F3059" w:rsidP="000F3059">
            <w:pPr>
              <w:jc w:val="left"/>
              <w:rPr>
                <w:rFonts w:ascii="Times New Roman" w:hAnsi="Times New Roman" w:cs="Times New Roman"/>
                <w:lang w:val="es-ES"/>
              </w:rPr>
            </w:pPr>
            <w:r w:rsidRPr="000F3059">
              <w:rPr>
                <w:rFonts w:ascii="Times New Roman" w:hAnsi="Times New Roman" w:cs="Times New Roman"/>
                <w:lang w:val="es-ES"/>
              </w:rPr>
              <w:t>CU10</w:t>
            </w:r>
          </w:p>
        </w:tc>
        <w:tc>
          <w:tcPr>
            <w:tcW w:w="0" w:type="auto"/>
            <w:tcMar>
              <w:top w:w="75" w:type="dxa"/>
              <w:left w:w="150" w:type="dxa"/>
              <w:bottom w:w="75" w:type="dxa"/>
              <w:right w:w="150" w:type="dxa"/>
            </w:tcMar>
            <w:vAlign w:val="center"/>
            <w:hideMark/>
          </w:tcPr>
          <w:p w14:paraId="5A3D4725" w14:textId="77777777" w:rsidR="000F3059" w:rsidRPr="000F3059" w:rsidRDefault="000F3059" w:rsidP="000F3059">
            <w:pPr>
              <w:jc w:val="left"/>
              <w:rPr>
                <w:rFonts w:ascii="Times New Roman" w:hAnsi="Times New Roman" w:cs="Times New Roman"/>
                <w:lang w:val="es-ES"/>
              </w:rPr>
            </w:pPr>
            <w:r w:rsidRPr="000F3059">
              <w:rPr>
                <w:rFonts w:ascii="Times New Roman" w:hAnsi="Times New Roman" w:cs="Times New Roman"/>
                <w:lang w:val="es-ES"/>
              </w:rPr>
              <w:t xml:space="preserve">Registrar recepción de leche cruda y </w:t>
            </w:r>
            <w:proofErr w:type="spellStart"/>
            <w:r w:rsidRPr="000F3059">
              <w:rPr>
                <w:rFonts w:ascii="Times New Roman" w:hAnsi="Times New Roman" w:cs="Times New Roman"/>
                <w:lang w:val="es-ES"/>
              </w:rPr>
              <w:t>triage</w:t>
            </w:r>
            <w:proofErr w:type="spellEnd"/>
          </w:p>
        </w:tc>
        <w:tc>
          <w:tcPr>
            <w:tcW w:w="0" w:type="auto"/>
            <w:tcMar>
              <w:top w:w="75" w:type="dxa"/>
              <w:left w:w="150" w:type="dxa"/>
              <w:bottom w:w="75" w:type="dxa"/>
              <w:right w:w="150" w:type="dxa"/>
            </w:tcMar>
            <w:vAlign w:val="center"/>
            <w:hideMark/>
          </w:tcPr>
          <w:p w14:paraId="7BDF4F13" w14:textId="77777777" w:rsidR="000F3059" w:rsidRPr="000F3059" w:rsidRDefault="000F3059" w:rsidP="000F3059">
            <w:pPr>
              <w:jc w:val="left"/>
              <w:rPr>
                <w:rFonts w:ascii="Times New Roman" w:hAnsi="Times New Roman" w:cs="Times New Roman"/>
                <w:lang w:val="es-ES"/>
              </w:rPr>
            </w:pPr>
            <w:r w:rsidRPr="000F3059">
              <w:rPr>
                <w:rFonts w:ascii="Times New Roman" w:hAnsi="Times New Roman" w:cs="Times New Roman"/>
                <w:lang w:val="es-ES"/>
              </w:rPr>
              <w:t>Alta</w:t>
            </w:r>
          </w:p>
        </w:tc>
      </w:tr>
      <w:tr w:rsidR="000F3059" w:rsidRPr="000F3059" w14:paraId="4ADA4269" w14:textId="77777777" w:rsidTr="000F3059">
        <w:tc>
          <w:tcPr>
            <w:tcW w:w="0" w:type="auto"/>
            <w:tcMar>
              <w:top w:w="75" w:type="dxa"/>
              <w:left w:w="150" w:type="dxa"/>
              <w:bottom w:w="75" w:type="dxa"/>
              <w:right w:w="150" w:type="dxa"/>
            </w:tcMar>
            <w:vAlign w:val="center"/>
            <w:hideMark/>
          </w:tcPr>
          <w:p w14:paraId="577A9E8B" w14:textId="77777777" w:rsidR="000F3059" w:rsidRPr="000F3059" w:rsidRDefault="000F3059" w:rsidP="000F3059">
            <w:pPr>
              <w:jc w:val="left"/>
              <w:rPr>
                <w:rFonts w:ascii="Times New Roman" w:hAnsi="Times New Roman" w:cs="Times New Roman"/>
                <w:lang w:val="es-ES"/>
              </w:rPr>
            </w:pPr>
            <w:r w:rsidRPr="000F3059">
              <w:rPr>
                <w:rFonts w:ascii="Times New Roman" w:hAnsi="Times New Roman" w:cs="Times New Roman"/>
                <w:lang w:val="es-ES"/>
              </w:rPr>
              <w:t>CU11</w:t>
            </w:r>
          </w:p>
        </w:tc>
        <w:tc>
          <w:tcPr>
            <w:tcW w:w="0" w:type="auto"/>
            <w:tcMar>
              <w:top w:w="75" w:type="dxa"/>
              <w:left w:w="150" w:type="dxa"/>
              <w:bottom w:w="75" w:type="dxa"/>
              <w:right w:w="150" w:type="dxa"/>
            </w:tcMar>
            <w:vAlign w:val="center"/>
            <w:hideMark/>
          </w:tcPr>
          <w:p w14:paraId="16211038" w14:textId="77777777" w:rsidR="000F3059" w:rsidRPr="000F3059" w:rsidRDefault="000F3059" w:rsidP="000F3059">
            <w:pPr>
              <w:jc w:val="left"/>
              <w:rPr>
                <w:rFonts w:ascii="Times New Roman" w:hAnsi="Times New Roman" w:cs="Times New Roman"/>
                <w:lang w:val="es-ES"/>
              </w:rPr>
            </w:pPr>
            <w:r w:rsidRPr="000F3059">
              <w:rPr>
                <w:rFonts w:ascii="Times New Roman" w:hAnsi="Times New Roman" w:cs="Times New Roman"/>
                <w:lang w:val="es-ES"/>
              </w:rPr>
              <w:t>Gestionar orden de producción de Lote</w:t>
            </w:r>
          </w:p>
        </w:tc>
        <w:tc>
          <w:tcPr>
            <w:tcW w:w="0" w:type="auto"/>
            <w:tcMar>
              <w:top w:w="75" w:type="dxa"/>
              <w:left w:w="150" w:type="dxa"/>
              <w:bottom w:w="75" w:type="dxa"/>
              <w:right w:w="150" w:type="dxa"/>
            </w:tcMar>
            <w:vAlign w:val="center"/>
            <w:hideMark/>
          </w:tcPr>
          <w:p w14:paraId="0D77E008" w14:textId="77777777" w:rsidR="000F3059" w:rsidRPr="000F3059" w:rsidRDefault="000F3059" w:rsidP="000F3059">
            <w:pPr>
              <w:jc w:val="left"/>
              <w:rPr>
                <w:rFonts w:ascii="Times New Roman" w:hAnsi="Times New Roman" w:cs="Times New Roman"/>
                <w:lang w:val="es-ES"/>
              </w:rPr>
            </w:pPr>
            <w:r w:rsidRPr="000F3059">
              <w:rPr>
                <w:rFonts w:ascii="Times New Roman" w:hAnsi="Times New Roman" w:cs="Times New Roman"/>
                <w:lang w:val="es-ES"/>
              </w:rPr>
              <w:t>Alta</w:t>
            </w:r>
          </w:p>
        </w:tc>
      </w:tr>
      <w:tr w:rsidR="000F3059" w:rsidRPr="000F3059" w14:paraId="5CCC9C26" w14:textId="77777777" w:rsidTr="000F3059">
        <w:tc>
          <w:tcPr>
            <w:tcW w:w="0" w:type="auto"/>
            <w:tcMar>
              <w:top w:w="75" w:type="dxa"/>
              <w:left w:w="150" w:type="dxa"/>
              <w:bottom w:w="75" w:type="dxa"/>
              <w:right w:w="150" w:type="dxa"/>
            </w:tcMar>
            <w:vAlign w:val="center"/>
            <w:hideMark/>
          </w:tcPr>
          <w:p w14:paraId="32329621" w14:textId="77777777" w:rsidR="000F3059" w:rsidRPr="000F3059" w:rsidRDefault="000F3059" w:rsidP="000F3059">
            <w:pPr>
              <w:jc w:val="left"/>
              <w:rPr>
                <w:rFonts w:ascii="Times New Roman" w:hAnsi="Times New Roman" w:cs="Times New Roman"/>
                <w:lang w:val="es-ES"/>
              </w:rPr>
            </w:pPr>
            <w:r w:rsidRPr="000F3059">
              <w:rPr>
                <w:rFonts w:ascii="Times New Roman" w:hAnsi="Times New Roman" w:cs="Times New Roman"/>
                <w:lang w:val="es-ES"/>
              </w:rPr>
              <w:t>CU14</w:t>
            </w:r>
          </w:p>
        </w:tc>
        <w:tc>
          <w:tcPr>
            <w:tcW w:w="0" w:type="auto"/>
            <w:tcMar>
              <w:top w:w="75" w:type="dxa"/>
              <w:left w:w="150" w:type="dxa"/>
              <w:bottom w:w="75" w:type="dxa"/>
              <w:right w:w="150" w:type="dxa"/>
            </w:tcMar>
            <w:vAlign w:val="center"/>
            <w:hideMark/>
          </w:tcPr>
          <w:p w14:paraId="59B63D9D" w14:textId="77777777" w:rsidR="000F3059" w:rsidRPr="000F3059" w:rsidRDefault="000F3059" w:rsidP="000F3059">
            <w:pPr>
              <w:jc w:val="left"/>
              <w:rPr>
                <w:rFonts w:ascii="Times New Roman" w:hAnsi="Times New Roman" w:cs="Times New Roman"/>
                <w:lang w:val="es-ES"/>
              </w:rPr>
            </w:pPr>
            <w:r w:rsidRPr="000F3059">
              <w:rPr>
                <w:rFonts w:ascii="Times New Roman" w:hAnsi="Times New Roman" w:cs="Times New Roman"/>
                <w:lang w:val="es-ES"/>
              </w:rPr>
              <w:t>Gestionar pedidos y reservas comerciales</w:t>
            </w:r>
          </w:p>
        </w:tc>
        <w:tc>
          <w:tcPr>
            <w:tcW w:w="0" w:type="auto"/>
            <w:tcMar>
              <w:top w:w="75" w:type="dxa"/>
              <w:left w:w="150" w:type="dxa"/>
              <w:bottom w:w="75" w:type="dxa"/>
              <w:right w:w="150" w:type="dxa"/>
            </w:tcMar>
            <w:vAlign w:val="center"/>
            <w:hideMark/>
          </w:tcPr>
          <w:p w14:paraId="3F6690C5" w14:textId="77777777" w:rsidR="000F3059" w:rsidRPr="000F3059" w:rsidRDefault="000F3059" w:rsidP="000F3059">
            <w:pPr>
              <w:jc w:val="left"/>
              <w:rPr>
                <w:rFonts w:ascii="Times New Roman" w:hAnsi="Times New Roman" w:cs="Times New Roman"/>
                <w:lang w:val="es-ES"/>
              </w:rPr>
            </w:pPr>
            <w:r w:rsidRPr="000F3059">
              <w:rPr>
                <w:rFonts w:ascii="Times New Roman" w:hAnsi="Times New Roman" w:cs="Times New Roman"/>
                <w:lang w:val="es-ES"/>
              </w:rPr>
              <w:t>Alta</w:t>
            </w:r>
          </w:p>
        </w:tc>
      </w:tr>
      <w:tr w:rsidR="000F3059" w:rsidRPr="000F3059" w14:paraId="778A24C5" w14:textId="77777777" w:rsidTr="000F3059">
        <w:tc>
          <w:tcPr>
            <w:tcW w:w="0" w:type="auto"/>
            <w:tcMar>
              <w:top w:w="75" w:type="dxa"/>
              <w:left w:w="150" w:type="dxa"/>
              <w:bottom w:w="75" w:type="dxa"/>
              <w:right w:w="150" w:type="dxa"/>
            </w:tcMar>
            <w:vAlign w:val="center"/>
            <w:hideMark/>
          </w:tcPr>
          <w:p w14:paraId="308F3BB1" w14:textId="77777777" w:rsidR="000F3059" w:rsidRPr="000F3059" w:rsidRDefault="000F3059" w:rsidP="000F3059">
            <w:pPr>
              <w:jc w:val="left"/>
              <w:rPr>
                <w:rFonts w:ascii="Times New Roman" w:hAnsi="Times New Roman" w:cs="Times New Roman"/>
                <w:lang w:val="es-ES"/>
              </w:rPr>
            </w:pPr>
            <w:r w:rsidRPr="000F3059">
              <w:rPr>
                <w:rFonts w:ascii="Times New Roman" w:hAnsi="Times New Roman" w:cs="Times New Roman"/>
                <w:lang w:val="es-ES"/>
              </w:rPr>
              <w:t>CU20</w:t>
            </w:r>
          </w:p>
        </w:tc>
        <w:tc>
          <w:tcPr>
            <w:tcW w:w="0" w:type="auto"/>
            <w:tcMar>
              <w:top w:w="75" w:type="dxa"/>
              <w:left w:w="150" w:type="dxa"/>
              <w:bottom w:w="75" w:type="dxa"/>
              <w:right w:w="150" w:type="dxa"/>
            </w:tcMar>
            <w:vAlign w:val="center"/>
            <w:hideMark/>
          </w:tcPr>
          <w:p w14:paraId="01F1BFA2" w14:textId="77777777" w:rsidR="000F3059" w:rsidRPr="000F3059" w:rsidRDefault="000F3059" w:rsidP="000F3059">
            <w:pPr>
              <w:jc w:val="left"/>
              <w:rPr>
                <w:rFonts w:ascii="Times New Roman" w:hAnsi="Times New Roman" w:cs="Times New Roman"/>
                <w:lang w:val="es-ES"/>
              </w:rPr>
            </w:pPr>
            <w:r w:rsidRPr="000F3059">
              <w:rPr>
                <w:rFonts w:ascii="Times New Roman" w:hAnsi="Times New Roman" w:cs="Times New Roman"/>
                <w:lang w:val="es-ES"/>
              </w:rPr>
              <w:t>Gestionar BD Clientes</w:t>
            </w:r>
          </w:p>
        </w:tc>
        <w:tc>
          <w:tcPr>
            <w:tcW w:w="0" w:type="auto"/>
            <w:tcMar>
              <w:top w:w="75" w:type="dxa"/>
              <w:left w:w="150" w:type="dxa"/>
              <w:bottom w:w="75" w:type="dxa"/>
              <w:right w:w="150" w:type="dxa"/>
            </w:tcMar>
            <w:vAlign w:val="center"/>
            <w:hideMark/>
          </w:tcPr>
          <w:p w14:paraId="32516486" w14:textId="77777777" w:rsidR="000F3059" w:rsidRPr="000F3059" w:rsidRDefault="000F3059" w:rsidP="000F3059">
            <w:pPr>
              <w:jc w:val="left"/>
              <w:rPr>
                <w:rFonts w:ascii="Times New Roman" w:hAnsi="Times New Roman" w:cs="Times New Roman"/>
                <w:lang w:val="es-ES"/>
              </w:rPr>
            </w:pPr>
            <w:r w:rsidRPr="000F3059">
              <w:rPr>
                <w:rFonts w:ascii="Times New Roman" w:hAnsi="Times New Roman" w:cs="Times New Roman"/>
                <w:lang w:val="es-ES"/>
              </w:rPr>
              <w:t>Alta</w:t>
            </w:r>
          </w:p>
        </w:tc>
      </w:tr>
    </w:tbl>
    <w:p w14:paraId="09B1A456" w14:textId="77777777" w:rsidR="000F3059" w:rsidRPr="000F3059" w:rsidRDefault="000F3059" w:rsidP="00B84FB4">
      <w:pPr>
        <w:numPr>
          <w:ilvl w:val="0"/>
          <w:numId w:val="78"/>
        </w:numPr>
        <w:jc w:val="left"/>
        <w:rPr>
          <w:rFonts w:ascii="Times New Roman" w:hAnsi="Times New Roman" w:cs="Times New Roman"/>
          <w:lang w:val="es-ES"/>
        </w:rPr>
      </w:pPr>
      <w:r w:rsidRPr="000F3059">
        <w:rPr>
          <w:rFonts w:ascii="Times New Roman" w:hAnsi="Times New Roman" w:cs="Times New Roman"/>
          <w:lang w:val="es-ES"/>
        </w:rPr>
        <w:t>Seleccionar CU que se implementarán en el Ciclo #1: CU03, CU06, CU07, CU10, CU11, CU14, CU20</w:t>
      </w:r>
    </w:p>
    <w:p w14:paraId="7EFA3A00" w14:textId="77777777" w:rsidR="000F3059" w:rsidRPr="000F3059" w:rsidRDefault="000F3059" w:rsidP="000F3059">
      <w:pPr>
        <w:jc w:val="left"/>
        <w:rPr>
          <w:rFonts w:ascii="Times New Roman" w:hAnsi="Times New Roman" w:cs="Times New Roman"/>
          <w:lang w:val="es-ES"/>
        </w:rPr>
      </w:pPr>
      <w:r w:rsidRPr="000F3059">
        <w:rPr>
          <w:rFonts w:ascii="Times New Roman" w:hAnsi="Times New Roman" w:cs="Times New Roman"/>
          <w:lang w:val="es-ES"/>
        </w:rPr>
        <w:t>1.3 Detallar CU</w:t>
      </w:r>
    </w:p>
    <w:p w14:paraId="60900C22" w14:textId="77777777" w:rsidR="000F3059" w:rsidRPr="000F3059" w:rsidRDefault="000F3059" w:rsidP="000F3059">
      <w:pPr>
        <w:jc w:val="left"/>
        <w:rPr>
          <w:rFonts w:ascii="Times New Roman" w:hAnsi="Times New Roman" w:cs="Times New Roman"/>
          <w:lang w:val="es-ES"/>
        </w:rPr>
      </w:pPr>
      <w:r w:rsidRPr="000F3059">
        <w:rPr>
          <w:rFonts w:ascii="Times New Roman" w:hAnsi="Times New Roman" w:cs="Times New Roman"/>
          <w:lang w:val="es-ES"/>
        </w:rPr>
        <w:lastRenderedPageBreak/>
        <w:t>Fichas técnicas de los casos de uso que constituyen las funcionalidades básicas de gestión del sistema.</w:t>
      </w:r>
    </w:p>
    <w:p w14:paraId="112E5131" w14:textId="77777777" w:rsidR="000F3059" w:rsidRPr="000F3059" w:rsidRDefault="000F3059" w:rsidP="000F3059">
      <w:pPr>
        <w:jc w:val="left"/>
        <w:rPr>
          <w:rFonts w:ascii="Times New Roman" w:hAnsi="Times New Roman" w:cs="Times New Roman"/>
          <w:lang w:val="es-ES"/>
        </w:rPr>
      </w:pPr>
      <w:r w:rsidRPr="000F3059">
        <w:rPr>
          <w:rFonts w:ascii="Times New Roman" w:hAnsi="Times New Roman" w:cs="Times New Roman"/>
          <w:lang w:val="es-ES"/>
        </w:rPr>
        <w:t>CU03: Gestionar usuarios y cuentas de sistema</w:t>
      </w:r>
    </w:p>
    <w:p w14:paraId="38ED7A4D" w14:textId="77777777" w:rsidR="000F3059" w:rsidRPr="000F3059" w:rsidRDefault="000F3059" w:rsidP="000F3059">
      <w:pPr>
        <w:jc w:val="left"/>
        <w:rPr>
          <w:rFonts w:ascii="Times New Roman" w:hAnsi="Times New Roman" w:cs="Times New Roman"/>
          <w:lang w:val="es-ES"/>
        </w:rPr>
      </w:pPr>
      <w:r w:rsidRPr="000F3059">
        <w:rPr>
          <w:rFonts w:ascii="Times New Roman" w:hAnsi="Times New Roman" w:cs="Times New Roman"/>
          <w:lang w:val="es-ES"/>
        </w:rPr>
        <w:t>CU06: Gestionar proveedores y ganaderos</w:t>
      </w:r>
    </w:p>
    <w:p w14:paraId="0979A9FA" w14:textId="77777777" w:rsidR="000F3059" w:rsidRPr="000F3059" w:rsidRDefault="000F3059" w:rsidP="000F3059">
      <w:pPr>
        <w:jc w:val="left"/>
        <w:rPr>
          <w:rFonts w:ascii="Times New Roman" w:hAnsi="Times New Roman" w:cs="Times New Roman"/>
          <w:lang w:val="es-ES"/>
        </w:rPr>
      </w:pPr>
      <w:r w:rsidRPr="000F3059">
        <w:rPr>
          <w:rFonts w:ascii="Times New Roman" w:hAnsi="Times New Roman" w:cs="Times New Roman"/>
          <w:lang w:val="es-ES"/>
        </w:rPr>
        <w:t>CU07: Gestionar inventario y catálogo de insumos</w:t>
      </w:r>
    </w:p>
    <w:p w14:paraId="1B7A92AC" w14:textId="77777777" w:rsidR="000F3059" w:rsidRPr="000F3059" w:rsidRDefault="000F3059" w:rsidP="000F3059">
      <w:pPr>
        <w:jc w:val="left"/>
        <w:rPr>
          <w:rFonts w:ascii="Times New Roman" w:hAnsi="Times New Roman" w:cs="Times New Roman"/>
          <w:lang w:val="es-ES"/>
        </w:rPr>
      </w:pPr>
      <w:r w:rsidRPr="000F3059">
        <w:rPr>
          <w:rFonts w:ascii="Times New Roman" w:hAnsi="Times New Roman" w:cs="Times New Roman"/>
          <w:lang w:val="es-ES"/>
        </w:rPr>
        <w:t xml:space="preserve">CU10: Registrar recepción de leche cruda y </w:t>
      </w:r>
      <w:proofErr w:type="spellStart"/>
      <w:r w:rsidRPr="000F3059">
        <w:rPr>
          <w:rFonts w:ascii="Times New Roman" w:hAnsi="Times New Roman" w:cs="Times New Roman"/>
          <w:lang w:val="es-ES"/>
        </w:rPr>
        <w:t>triage</w:t>
      </w:r>
      <w:proofErr w:type="spellEnd"/>
    </w:p>
    <w:p w14:paraId="48598276" w14:textId="77777777" w:rsidR="000F3059" w:rsidRPr="000F3059" w:rsidRDefault="000F3059" w:rsidP="000F3059">
      <w:pPr>
        <w:jc w:val="left"/>
        <w:rPr>
          <w:rFonts w:ascii="Times New Roman" w:hAnsi="Times New Roman" w:cs="Times New Roman"/>
          <w:lang w:val="es-ES"/>
        </w:rPr>
      </w:pPr>
      <w:r w:rsidRPr="000F3059">
        <w:rPr>
          <w:rFonts w:ascii="Times New Roman" w:hAnsi="Times New Roman" w:cs="Times New Roman"/>
          <w:lang w:val="es-ES"/>
        </w:rPr>
        <w:t>CU11: Gestionar orden de producción de Lote</w:t>
      </w:r>
    </w:p>
    <w:p w14:paraId="2CEEC8A1" w14:textId="77777777" w:rsidR="000F3059" w:rsidRPr="000F3059" w:rsidRDefault="000F3059" w:rsidP="000F3059">
      <w:pPr>
        <w:jc w:val="left"/>
        <w:rPr>
          <w:rFonts w:ascii="Times New Roman" w:hAnsi="Times New Roman" w:cs="Times New Roman"/>
          <w:lang w:val="es-ES"/>
        </w:rPr>
      </w:pPr>
      <w:r w:rsidRPr="000F3059">
        <w:rPr>
          <w:rFonts w:ascii="Times New Roman" w:hAnsi="Times New Roman" w:cs="Times New Roman"/>
          <w:lang w:val="es-ES"/>
        </w:rPr>
        <w:t>CU14: Gestionar pedidos y reservas comerciales</w:t>
      </w:r>
    </w:p>
    <w:p w14:paraId="5F938135" w14:textId="77777777" w:rsidR="000F3059" w:rsidRPr="000F3059" w:rsidRDefault="000F3059" w:rsidP="000F3059">
      <w:pPr>
        <w:jc w:val="left"/>
        <w:rPr>
          <w:rFonts w:ascii="Times New Roman" w:hAnsi="Times New Roman" w:cs="Times New Roman"/>
          <w:lang w:val="es-ES"/>
        </w:rPr>
      </w:pPr>
      <w:r w:rsidRPr="000F3059">
        <w:rPr>
          <w:rFonts w:ascii="Times New Roman" w:hAnsi="Times New Roman" w:cs="Times New Roman"/>
          <w:lang w:val="es-ES"/>
        </w:rPr>
        <w:t>CU20: Gestionar BD Clientes</w:t>
      </w:r>
    </w:p>
    <w:p w14:paraId="38D0BB5A" w14:textId="77777777" w:rsidR="000F3059" w:rsidRPr="000F3059" w:rsidRDefault="000F3059" w:rsidP="000F3059">
      <w:pPr>
        <w:jc w:val="left"/>
        <w:rPr>
          <w:rFonts w:ascii="Times New Roman" w:hAnsi="Times New Roman" w:cs="Times New Roman"/>
          <w:lang w:val="es-ES"/>
        </w:rPr>
      </w:pPr>
      <w:r w:rsidRPr="000F3059">
        <w:rPr>
          <w:rFonts w:ascii="Times New Roman" w:hAnsi="Times New Roman" w:cs="Times New Roman"/>
          <w:lang w:val="es-ES"/>
        </w:rPr>
        <w:t>1.4 Prototipo IU</w:t>
      </w:r>
    </w:p>
    <w:p w14:paraId="3AB03128" w14:textId="77777777" w:rsidR="000F3059" w:rsidRPr="000F3059" w:rsidRDefault="000F3059" w:rsidP="000F3059">
      <w:pPr>
        <w:jc w:val="left"/>
        <w:rPr>
          <w:rFonts w:ascii="Times New Roman" w:hAnsi="Times New Roman" w:cs="Times New Roman"/>
          <w:lang w:val="es-ES"/>
        </w:rPr>
      </w:pPr>
      <w:r w:rsidRPr="000F3059">
        <w:rPr>
          <w:rFonts w:ascii="Times New Roman" w:hAnsi="Times New Roman" w:cs="Times New Roman"/>
          <w:lang w:val="es-ES"/>
        </w:rPr>
        <w:t>Prototipo #1</w:t>
      </w:r>
    </w:p>
    <w:p w14:paraId="145A8D9F" w14:textId="77777777" w:rsidR="000F3059" w:rsidRPr="000F3059" w:rsidRDefault="000F3059" w:rsidP="000F3059">
      <w:pPr>
        <w:jc w:val="left"/>
        <w:rPr>
          <w:rFonts w:ascii="Times New Roman" w:hAnsi="Times New Roman" w:cs="Times New Roman"/>
          <w:lang w:val="es-ES"/>
        </w:rPr>
      </w:pPr>
      <w:r w:rsidRPr="000F3059">
        <w:rPr>
          <w:rFonts w:ascii="Times New Roman" w:hAnsi="Times New Roman" w:cs="Times New Roman"/>
          <w:lang w:val="es-ES"/>
        </w:rPr>
        <w:t>1.5 Estructurar modelo de CU</w:t>
      </w:r>
    </w:p>
    <w:p w14:paraId="70F7C82D" w14:textId="77777777" w:rsidR="000F3059" w:rsidRPr="000F3059" w:rsidRDefault="000F3059" w:rsidP="000F3059">
      <w:pPr>
        <w:jc w:val="left"/>
        <w:rPr>
          <w:rFonts w:ascii="Times New Roman" w:hAnsi="Times New Roman" w:cs="Times New Roman"/>
          <w:b/>
          <w:bCs/>
          <w:lang w:val="es-ES"/>
        </w:rPr>
      </w:pPr>
      <w:r w:rsidRPr="000F3059">
        <w:rPr>
          <w:rFonts w:ascii="Times New Roman" w:hAnsi="Times New Roman" w:cs="Times New Roman"/>
          <w:b/>
          <w:bCs/>
          <w:lang w:val="es-ES"/>
        </w:rPr>
        <w:t>2) F + I Análisis</w:t>
      </w:r>
    </w:p>
    <w:p w14:paraId="6CC7681F" w14:textId="77777777" w:rsidR="000F3059" w:rsidRPr="000F3059" w:rsidRDefault="000F3059" w:rsidP="000F3059">
      <w:pPr>
        <w:jc w:val="left"/>
        <w:rPr>
          <w:rFonts w:ascii="Times New Roman" w:hAnsi="Times New Roman" w:cs="Times New Roman"/>
          <w:lang w:val="es-ES"/>
        </w:rPr>
      </w:pPr>
      <w:r w:rsidRPr="000F3059">
        <w:rPr>
          <w:rFonts w:ascii="Times New Roman" w:hAnsi="Times New Roman" w:cs="Times New Roman"/>
          <w:lang w:val="es-ES"/>
        </w:rPr>
        <w:t>2.1 Análisis de Artefactos 2.2 Analizar Casos de Uso (Diagrama de Comunicación) 2.3 Análisis de Clases (Diagrama de Clase)</w:t>
      </w:r>
    </w:p>
    <w:p w14:paraId="38F25E2E" w14:textId="77777777" w:rsidR="000F3059" w:rsidRPr="000F3059" w:rsidRDefault="000F3059" w:rsidP="000F3059">
      <w:pPr>
        <w:jc w:val="left"/>
        <w:rPr>
          <w:rFonts w:ascii="Times New Roman" w:hAnsi="Times New Roman" w:cs="Times New Roman"/>
          <w:b/>
          <w:bCs/>
          <w:lang w:val="es-ES"/>
        </w:rPr>
      </w:pPr>
      <w:r w:rsidRPr="000F3059">
        <w:rPr>
          <w:rFonts w:ascii="Times New Roman" w:hAnsi="Times New Roman" w:cs="Times New Roman"/>
          <w:b/>
          <w:bCs/>
          <w:lang w:val="es-ES"/>
        </w:rPr>
        <w:t>3) Modelar Casos de Uso</w:t>
      </w:r>
    </w:p>
    <w:p w14:paraId="4513DA5C" w14:textId="77777777" w:rsidR="000F3059" w:rsidRPr="000F3059" w:rsidRDefault="000F3059" w:rsidP="000F3059">
      <w:pPr>
        <w:jc w:val="left"/>
        <w:rPr>
          <w:rFonts w:ascii="Times New Roman" w:hAnsi="Times New Roman" w:cs="Times New Roman"/>
          <w:lang w:val="es-ES"/>
        </w:rPr>
      </w:pPr>
      <w:r w:rsidRPr="000F3059">
        <w:rPr>
          <w:rFonts w:ascii="Times New Roman" w:hAnsi="Times New Roman" w:cs="Times New Roman"/>
          <w:lang w:val="es-ES"/>
        </w:rPr>
        <w:t xml:space="preserve">Diagramas Casos de Uso Actores: Administrador, Ing. Industrial (Recepción), </w:t>
      </w:r>
      <w:proofErr w:type="gramStart"/>
      <w:r w:rsidRPr="000F3059">
        <w:rPr>
          <w:rFonts w:ascii="Times New Roman" w:hAnsi="Times New Roman" w:cs="Times New Roman"/>
          <w:lang w:val="es-ES"/>
        </w:rPr>
        <w:t>Jefe</w:t>
      </w:r>
      <w:proofErr w:type="gramEnd"/>
      <w:r w:rsidRPr="000F3059">
        <w:rPr>
          <w:rFonts w:ascii="Times New Roman" w:hAnsi="Times New Roman" w:cs="Times New Roman"/>
          <w:lang w:val="es-ES"/>
        </w:rPr>
        <w:t xml:space="preserve"> de Producción, Asesor Comercial</w:t>
      </w:r>
    </w:p>
    <w:p w14:paraId="25ACD87C" w14:textId="77777777" w:rsidR="000F3059" w:rsidRPr="000F3059" w:rsidRDefault="000F3059" w:rsidP="000F3059">
      <w:pPr>
        <w:jc w:val="left"/>
        <w:rPr>
          <w:rFonts w:ascii="Times New Roman" w:hAnsi="Times New Roman" w:cs="Times New Roman"/>
          <w:lang w:val="es-ES"/>
        </w:rPr>
      </w:pPr>
      <w:r w:rsidRPr="000F3059">
        <w:rPr>
          <w:rFonts w:ascii="Times New Roman" w:hAnsi="Times New Roman" w:cs="Times New Roman"/>
          <w:lang w:val="es-ES"/>
        </w:rPr>
        <w:t>Diagrama de Casos de Uso: CICLO #1</w:t>
      </w:r>
    </w:p>
    <w:p w14:paraId="72F9D773" w14:textId="77777777" w:rsidR="000F3059" w:rsidRPr="000F3059" w:rsidRDefault="000F3059" w:rsidP="000F3059">
      <w:pPr>
        <w:jc w:val="left"/>
        <w:rPr>
          <w:rFonts w:ascii="Times New Roman" w:hAnsi="Times New Roman" w:cs="Times New Roman"/>
          <w:b/>
          <w:bCs/>
          <w:lang w:val="es-ES"/>
        </w:rPr>
      </w:pPr>
      <w:r w:rsidRPr="000F3059">
        <w:rPr>
          <w:rFonts w:ascii="Times New Roman" w:hAnsi="Times New Roman" w:cs="Times New Roman"/>
          <w:b/>
          <w:bCs/>
          <w:lang w:val="es-ES"/>
        </w:rPr>
        <w:t>4) Prototipo IU</w:t>
      </w:r>
    </w:p>
    <w:p w14:paraId="75CB3EC6" w14:textId="77777777" w:rsidR="000F3059" w:rsidRPr="000F3059" w:rsidRDefault="000F3059" w:rsidP="000F3059">
      <w:pPr>
        <w:jc w:val="left"/>
        <w:rPr>
          <w:rFonts w:ascii="Times New Roman" w:hAnsi="Times New Roman" w:cs="Times New Roman"/>
          <w:lang w:val="es-ES"/>
        </w:rPr>
      </w:pPr>
      <w:r w:rsidRPr="000F3059">
        <w:rPr>
          <w:rFonts w:ascii="Times New Roman" w:hAnsi="Times New Roman" w:cs="Times New Roman"/>
          <w:lang w:val="es-ES"/>
        </w:rPr>
        <w:t>Prototipo #1</w:t>
      </w:r>
    </w:p>
    <w:p w14:paraId="113436A2" w14:textId="77777777" w:rsidR="000F3059" w:rsidRPr="000F3059" w:rsidRDefault="000F3059" w:rsidP="000F3059">
      <w:pPr>
        <w:jc w:val="left"/>
        <w:rPr>
          <w:rFonts w:ascii="Times New Roman" w:hAnsi="Times New Roman" w:cs="Times New Roman"/>
          <w:b/>
          <w:bCs/>
          <w:lang w:val="es-ES"/>
        </w:rPr>
      </w:pPr>
      <w:r w:rsidRPr="000F3059">
        <w:rPr>
          <w:rFonts w:ascii="Times New Roman" w:hAnsi="Times New Roman" w:cs="Times New Roman"/>
          <w:b/>
          <w:bCs/>
          <w:lang w:val="es-ES"/>
        </w:rPr>
        <w:t>5) Estructura Modelo de CU</w:t>
      </w:r>
    </w:p>
    <w:p w14:paraId="1B208C57" w14:textId="77777777" w:rsidR="000F3059" w:rsidRPr="000F3059" w:rsidRDefault="000F3059" w:rsidP="000F3059">
      <w:pPr>
        <w:jc w:val="left"/>
        <w:rPr>
          <w:rFonts w:ascii="Times New Roman" w:hAnsi="Times New Roman" w:cs="Times New Roman"/>
          <w:lang w:val="es-ES"/>
        </w:rPr>
      </w:pPr>
      <w:r w:rsidRPr="000F3059">
        <w:rPr>
          <w:rFonts w:ascii="Times New Roman" w:hAnsi="Times New Roman" w:cs="Times New Roman"/>
          <w:lang w:val="es-ES"/>
        </w:rPr>
        <w:t>Integrar todos los Casos de Uso del Ciclo #1 CU03, CU06, CU07, CU10, CU11, CU14, CU20</w:t>
      </w:r>
    </w:p>
    <w:p w14:paraId="284AC106" w14:textId="77777777" w:rsidR="004C0A71" w:rsidRPr="004C0A71" w:rsidRDefault="004C0A71" w:rsidP="004C0A71">
      <w:pPr>
        <w:ind w:left="720"/>
        <w:jc w:val="left"/>
        <w:rPr>
          <w:rFonts w:ascii="Times New Roman" w:hAnsi="Times New Roman" w:cs="Times New Roman"/>
          <w:b/>
          <w:bCs/>
          <w:lang w:val="es-ES"/>
        </w:rPr>
      </w:pPr>
    </w:p>
    <w:p w14:paraId="5333DC3C" w14:textId="7243A62B" w:rsidR="000F3059" w:rsidRPr="000F3059" w:rsidRDefault="000F3059" w:rsidP="00B84FB4">
      <w:pPr>
        <w:numPr>
          <w:ilvl w:val="0"/>
          <w:numId w:val="75"/>
        </w:numPr>
        <w:jc w:val="left"/>
        <w:rPr>
          <w:rFonts w:ascii="Times New Roman" w:hAnsi="Times New Roman" w:cs="Times New Roman"/>
          <w:b/>
          <w:bCs/>
          <w:lang w:val="es-ES"/>
        </w:rPr>
      </w:pPr>
      <w:r w:rsidRPr="000F3059">
        <w:rPr>
          <w:rFonts w:ascii="Times New Roman" w:hAnsi="Times New Roman" w:cs="Times New Roman"/>
          <w:b/>
          <w:bCs/>
          <w:lang w:val="es-ES"/>
        </w:rPr>
        <w:t>Ciclo #2 Iteraciones — Seguridad, Calidad y Configuración</w:t>
      </w:r>
    </w:p>
    <w:p w14:paraId="0794D9BE" w14:textId="77777777" w:rsidR="000F3059" w:rsidRPr="000F3059" w:rsidRDefault="000F3059" w:rsidP="000F3059">
      <w:pPr>
        <w:jc w:val="left"/>
        <w:rPr>
          <w:rFonts w:ascii="Times New Roman" w:hAnsi="Times New Roman" w:cs="Times New Roman"/>
          <w:b/>
          <w:bCs/>
          <w:lang w:val="es-ES"/>
        </w:rPr>
      </w:pPr>
      <w:r w:rsidRPr="000F3059">
        <w:rPr>
          <w:rFonts w:ascii="Times New Roman" w:hAnsi="Times New Roman" w:cs="Times New Roman"/>
          <w:b/>
          <w:bCs/>
          <w:lang w:val="es-ES"/>
        </w:rPr>
        <w:t>a) Funcionalidad Básica</w:t>
      </w:r>
    </w:p>
    <w:p w14:paraId="74720FBC" w14:textId="77777777" w:rsidR="000F3059" w:rsidRPr="000F3059" w:rsidRDefault="000F3059" w:rsidP="000F3059">
      <w:pPr>
        <w:jc w:val="left"/>
        <w:rPr>
          <w:rFonts w:ascii="Times New Roman" w:hAnsi="Times New Roman" w:cs="Times New Roman"/>
          <w:lang w:val="es-ES"/>
        </w:rPr>
      </w:pPr>
      <w:r w:rsidRPr="000F3059">
        <w:rPr>
          <w:rFonts w:ascii="Times New Roman" w:hAnsi="Times New Roman" w:cs="Times New Roman"/>
          <w:lang w:val="es-ES"/>
        </w:rPr>
        <w:t>R.F (Casos de Uso)</w:t>
      </w:r>
    </w:p>
    <w:p w14:paraId="56D28499" w14:textId="77777777" w:rsidR="000F3059" w:rsidRPr="000F3059" w:rsidRDefault="000F3059" w:rsidP="00B84FB4">
      <w:pPr>
        <w:numPr>
          <w:ilvl w:val="0"/>
          <w:numId w:val="79"/>
        </w:numPr>
        <w:jc w:val="left"/>
        <w:rPr>
          <w:rFonts w:ascii="Times New Roman" w:hAnsi="Times New Roman" w:cs="Times New Roman"/>
          <w:lang w:val="es-ES"/>
        </w:rPr>
      </w:pPr>
      <w:r w:rsidRPr="000F3059">
        <w:rPr>
          <w:rFonts w:ascii="Times New Roman" w:hAnsi="Times New Roman" w:cs="Times New Roman"/>
          <w:lang w:val="es-ES"/>
        </w:rPr>
        <w:t>CU01: Iniciar sesión en plataforma (Alta)</w:t>
      </w:r>
    </w:p>
    <w:p w14:paraId="6535D199" w14:textId="77777777" w:rsidR="000F3059" w:rsidRPr="000F3059" w:rsidRDefault="000F3059" w:rsidP="00B84FB4">
      <w:pPr>
        <w:numPr>
          <w:ilvl w:val="0"/>
          <w:numId w:val="79"/>
        </w:numPr>
        <w:jc w:val="left"/>
        <w:rPr>
          <w:rFonts w:ascii="Times New Roman" w:hAnsi="Times New Roman" w:cs="Times New Roman"/>
          <w:lang w:val="es-ES"/>
        </w:rPr>
      </w:pPr>
      <w:r w:rsidRPr="000F3059">
        <w:rPr>
          <w:rFonts w:ascii="Times New Roman" w:hAnsi="Times New Roman" w:cs="Times New Roman"/>
          <w:lang w:val="es-ES"/>
        </w:rPr>
        <w:t>CU02: Cerrar sesión activa (Alta)</w:t>
      </w:r>
    </w:p>
    <w:p w14:paraId="5CB6C9A0" w14:textId="77777777" w:rsidR="000F3059" w:rsidRPr="000F3059" w:rsidRDefault="000F3059" w:rsidP="00B84FB4">
      <w:pPr>
        <w:numPr>
          <w:ilvl w:val="0"/>
          <w:numId w:val="79"/>
        </w:numPr>
        <w:jc w:val="left"/>
        <w:rPr>
          <w:rFonts w:ascii="Times New Roman" w:hAnsi="Times New Roman" w:cs="Times New Roman"/>
          <w:lang w:val="es-ES"/>
        </w:rPr>
      </w:pPr>
      <w:r w:rsidRPr="000F3059">
        <w:rPr>
          <w:rFonts w:ascii="Times New Roman" w:hAnsi="Times New Roman" w:cs="Times New Roman"/>
          <w:lang w:val="es-ES"/>
        </w:rPr>
        <w:t>CU04: Asignar roles y permisos (Alta)</w:t>
      </w:r>
    </w:p>
    <w:p w14:paraId="6B61E04E" w14:textId="77777777" w:rsidR="000F3059" w:rsidRPr="000F3059" w:rsidRDefault="000F3059" w:rsidP="00B84FB4">
      <w:pPr>
        <w:numPr>
          <w:ilvl w:val="0"/>
          <w:numId w:val="79"/>
        </w:numPr>
        <w:jc w:val="left"/>
        <w:rPr>
          <w:rFonts w:ascii="Times New Roman" w:hAnsi="Times New Roman" w:cs="Times New Roman"/>
          <w:lang w:val="es-ES"/>
        </w:rPr>
      </w:pPr>
      <w:r w:rsidRPr="000F3059">
        <w:rPr>
          <w:rFonts w:ascii="Times New Roman" w:hAnsi="Times New Roman" w:cs="Times New Roman"/>
          <w:lang w:val="es-ES"/>
        </w:rPr>
        <w:t>CU05: Auditar registro de alteraciones / Bitácora (Alta)</w:t>
      </w:r>
    </w:p>
    <w:p w14:paraId="24E700BB" w14:textId="77777777" w:rsidR="000F3059" w:rsidRPr="000F3059" w:rsidRDefault="000F3059" w:rsidP="00B84FB4">
      <w:pPr>
        <w:numPr>
          <w:ilvl w:val="0"/>
          <w:numId w:val="79"/>
        </w:numPr>
        <w:jc w:val="left"/>
        <w:rPr>
          <w:rFonts w:ascii="Times New Roman" w:hAnsi="Times New Roman" w:cs="Times New Roman"/>
          <w:lang w:val="es-ES"/>
        </w:rPr>
      </w:pPr>
      <w:r w:rsidRPr="000F3059">
        <w:rPr>
          <w:rFonts w:ascii="Times New Roman" w:hAnsi="Times New Roman" w:cs="Times New Roman"/>
          <w:lang w:val="es-ES"/>
        </w:rPr>
        <w:t>CU09: Configurar recetas lácteas base BOM (Alta)</w:t>
      </w:r>
    </w:p>
    <w:p w14:paraId="4D13CB18" w14:textId="77777777" w:rsidR="000F3059" w:rsidRPr="000F3059" w:rsidRDefault="000F3059" w:rsidP="00B84FB4">
      <w:pPr>
        <w:numPr>
          <w:ilvl w:val="0"/>
          <w:numId w:val="79"/>
        </w:numPr>
        <w:jc w:val="left"/>
        <w:rPr>
          <w:rFonts w:ascii="Times New Roman" w:hAnsi="Times New Roman" w:cs="Times New Roman"/>
          <w:lang w:val="es-ES"/>
        </w:rPr>
      </w:pPr>
      <w:r w:rsidRPr="000F3059">
        <w:rPr>
          <w:rFonts w:ascii="Times New Roman" w:hAnsi="Times New Roman" w:cs="Times New Roman"/>
          <w:lang w:val="es-ES"/>
        </w:rPr>
        <w:t>CU12: Registrar examen de control de calidad QA (Alta)</w:t>
      </w:r>
    </w:p>
    <w:p w14:paraId="0B63244D" w14:textId="77777777" w:rsidR="000F3059" w:rsidRPr="000F3059" w:rsidRDefault="000F3059" w:rsidP="00B84FB4">
      <w:pPr>
        <w:numPr>
          <w:ilvl w:val="0"/>
          <w:numId w:val="79"/>
        </w:numPr>
        <w:jc w:val="left"/>
        <w:rPr>
          <w:rFonts w:ascii="Times New Roman" w:hAnsi="Times New Roman" w:cs="Times New Roman"/>
          <w:lang w:val="es-ES"/>
        </w:rPr>
      </w:pPr>
      <w:r w:rsidRPr="000F3059">
        <w:rPr>
          <w:rFonts w:ascii="Times New Roman" w:hAnsi="Times New Roman" w:cs="Times New Roman"/>
          <w:lang w:val="es-ES"/>
        </w:rPr>
        <w:t>CU15: Registrar despacho de mercancía y facturación (Alta)</w:t>
      </w:r>
    </w:p>
    <w:p w14:paraId="75744382" w14:textId="77777777" w:rsidR="000F3059" w:rsidRPr="000F3059" w:rsidRDefault="000F3059" w:rsidP="000F3059">
      <w:pPr>
        <w:jc w:val="left"/>
        <w:rPr>
          <w:rFonts w:ascii="Times New Roman" w:hAnsi="Times New Roman" w:cs="Times New Roman"/>
          <w:b/>
          <w:bCs/>
          <w:lang w:val="es-ES"/>
        </w:rPr>
      </w:pPr>
      <w:r w:rsidRPr="000F3059">
        <w:rPr>
          <w:rFonts w:ascii="Times New Roman" w:hAnsi="Times New Roman" w:cs="Times New Roman"/>
          <w:b/>
          <w:bCs/>
          <w:lang w:val="es-ES"/>
        </w:rPr>
        <w:t>b) Seguridad, Calidad y Configuración (Avance)</w:t>
      </w:r>
    </w:p>
    <w:p w14:paraId="084ED282" w14:textId="77777777" w:rsidR="000F3059" w:rsidRPr="000F3059" w:rsidRDefault="000F3059" w:rsidP="000F3059">
      <w:pPr>
        <w:jc w:val="left"/>
        <w:rPr>
          <w:rFonts w:ascii="Times New Roman" w:hAnsi="Times New Roman" w:cs="Times New Roman"/>
          <w:lang w:val="es-ES"/>
        </w:rPr>
      </w:pPr>
      <w:r w:rsidRPr="000F3059">
        <w:rPr>
          <w:rFonts w:ascii="Times New Roman" w:hAnsi="Times New Roman" w:cs="Times New Roman"/>
          <w:lang w:val="es-ES"/>
        </w:rPr>
        <w:lastRenderedPageBreak/>
        <w:t>Con las funcionalidades básicas de gestión operando (Ciclo #1), se complementa el sistema con la capa de seguridad (autenticación, roles, bitácora), la configuración de recetas productivas y los módulos de control de calidad y despacho. Estos CU blindan las operaciones ya existentes y completan el flujo comercial.</w:t>
      </w:r>
    </w:p>
    <w:p w14:paraId="52EE7781" w14:textId="77777777" w:rsidR="000F3059" w:rsidRPr="000F3059" w:rsidRDefault="000F3059" w:rsidP="00B84FB4">
      <w:pPr>
        <w:numPr>
          <w:ilvl w:val="0"/>
          <w:numId w:val="80"/>
        </w:numPr>
        <w:jc w:val="left"/>
        <w:rPr>
          <w:rFonts w:ascii="Times New Roman" w:hAnsi="Times New Roman" w:cs="Times New Roman"/>
          <w:lang w:val="es-ES"/>
        </w:rPr>
      </w:pPr>
      <w:r w:rsidRPr="000F3059">
        <w:rPr>
          <w:rFonts w:ascii="Times New Roman" w:hAnsi="Times New Roman" w:cs="Times New Roman"/>
          <w:lang w:val="es-ES"/>
        </w:rPr>
        <w:t>Iniciar Sesión en Plataforma (CU01)</w:t>
      </w:r>
    </w:p>
    <w:p w14:paraId="216B6522" w14:textId="77777777" w:rsidR="000F3059" w:rsidRPr="000F3059" w:rsidRDefault="000F3059" w:rsidP="00B84FB4">
      <w:pPr>
        <w:numPr>
          <w:ilvl w:val="0"/>
          <w:numId w:val="80"/>
        </w:numPr>
        <w:jc w:val="left"/>
        <w:rPr>
          <w:rFonts w:ascii="Times New Roman" w:hAnsi="Times New Roman" w:cs="Times New Roman"/>
          <w:lang w:val="es-ES"/>
        </w:rPr>
      </w:pPr>
      <w:r w:rsidRPr="000F3059">
        <w:rPr>
          <w:rFonts w:ascii="Times New Roman" w:hAnsi="Times New Roman" w:cs="Times New Roman"/>
          <w:lang w:val="es-ES"/>
        </w:rPr>
        <w:t>Cerrar Sesión Activa (CU02)</w:t>
      </w:r>
    </w:p>
    <w:p w14:paraId="301397F4" w14:textId="77777777" w:rsidR="000F3059" w:rsidRPr="000F3059" w:rsidRDefault="000F3059" w:rsidP="00B84FB4">
      <w:pPr>
        <w:numPr>
          <w:ilvl w:val="0"/>
          <w:numId w:val="80"/>
        </w:numPr>
        <w:jc w:val="left"/>
        <w:rPr>
          <w:rFonts w:ascii="Times New Roman" w:hAnsi="Times New Roman" w:cs="Times New Roman"/>
          <w:lang w:val="es-ES"/>
        </w:rPr>
      </w:pPr>
      <w:r w:rsidRPr="000F3059">
        <w:rPr>
          <w:rFonts w:ascii="Times New Roman" w:hAnsi="Times New Roman" w:cs="Times New Roman"/>
          <w:lang w:val="es-ES"/>
        </w:rPr>
        <w:t>Asignar Roles y Permisos (CU04)</w:t>
      </w:r>
    </w:p>
    <w:p w14:paraId="7AB933DE" w14:textId="77777777" w:rsidR="000F3059" w:rsidRPr="000F3059" w:rsidRDefault="000F3059" w:rsidP="00B84FB4">
      <w:pPr>
        <w:numPr>
          <w:ilvl w:val="0"/>
          <w:numId w:val="80"/>
        </w:numPr>
        <w:jc w:val="left"/>
        <w:rPr>
          <w:rFonts w:ascii="Times New Roman" w:hAnsi="Times New Roman" w:cs="Times New Roman"/>
          <w:lang w:val="es-ES"/>
        </w:rPr>
      </w:pPr>
      <w:r w:rsidRPr="000F3059">
        <w:rPr>
          <w:rFonts w:ascii="Times New Roman" w:hAnsi="Times New Roman" w:cs="Times New Roman"/>
          <w:lang w:val="es-ES"/>
        </w:rPr>
        <w:t>Auditar Registro / Bitácora (CU05)</w:t>
      </w:r>
    </w:p>
    <w:p w14:paraId="2E07CFC0" w14:textId="77777777" w:rsidR="000F3059" w:rsidRPr="000F3059" w:rsidRDefault="000F3059" w:rsidP="00B84FB4">
      <w:pPr>
        <w:numPr>
          <w:ilvl w:val="0"/>
          <w:numId w:val="80"/>
        </w:numPr>
        <w:jc w:val="left"/>
        <w:rPr>
          <w:rFonts w:ascii="Times New Roman" w:hAnsi="Times New Roman" w:cs="Times New Roman"/>
          <w:lang w:val="es-ES"/>
        </w:rPr>
      </w:pPr>
      <w:r w:rsidRPr="000F3059">
        <w:rPr>
          <w:rFonts w:ascii="Times New Roman" w:hAnsi="Times New Roman" w:cs="Times New Roman"/>
          <w:lang w:val="es-ES"/>
        </w:rPr>
        <w:t>Configurar Recetas Lácteas BOM (CU09)</w:t>
      </w:r>
    </w:p>
    <w:p w14:paraId="7CB9B537" w14:textId="77777777" w:rsidR="000F3059" w:rsidRPr="000F3059" w:rsidRDefault="000F3059" w:rsidP="00B84FB4">
      <w:pPr>
        <w:numPr>
          <w:ilvl w:val="0"/>
          <w:numId w:val="80"/>
        </w:numPr>
        <w:jc w:val="left"/>
        <w:rPr>
          <w:rFonts w:ascii="Times New Roman" w:hAnsi="Times New Roman" w:cs="Times New Roman"/>
          <w:lang w:val="es-ES"/>
        </w:rPr>
      </w:pPr>
      <w:r w:rsidRPr="000F3059">
        <w:rPr>
          <w:rFonts w:ascii="Times New Roman" w:hAnsi="Times New Roman" w:cs="Times New Roman"/>
          <w:lang w:val="es-ES"/>
        </w:rPr>
        <w:t>Registrar Control de Calidad QA (CU12)</w:t>
      </w:r>
    </w:p>
    <w:p w14:paraId="7B69EF38" w14:textId="77777777" w:rsidR="000F3059" w:rsidRPr="000F3059" w:rsidRDefault="000F3059" w:rsidP="00B84FB4">
      <w:pPr>
        <w:numPr>
          <w:ilvl w:val="0"/>
          <w:numId w:val="80"/>
        </w:numPr>
        <w:jc w:val="left"/>
        <w:rPr>
          <w:rFonts w:ascii="Times New Roman" w:hAnsi="Times New Roman" w:cs="Times New Roman"/>
          <w:lang w:val="es-ES"/>
        </w:rPr>
      </w:pPr>
      <w:r w:rsidRPr="000F3059">
        <w:rPr>
          <w:rFonts w:ascii="Times New Roman" w:hAnsi="Times New Roman" w:cs="Times New Roman"/>
          <w:lang w:val="es-ES"/>
        </w:rPr>
        <w:t>Registrar Despacho y Facturación (CU15)</w:t>
      </w:r>
    </w:p>
    <w:p w14:paraId="2A0B3B72" w14:textId="77777777" w:rsidR="000F3059" w:rsidRPr="000F3059" w:rsidRDefault="000F3059" w:rsidP="000F3059">
      <w:pPr>
        <w:jc w:val="left"/>
        <w:rPr>
          <w:rFonts w:ascii="Times New Roman" w:hAnsi="Times New Roman" w:cs="Times New Roman"/>
          <w:b/>
          <w:bCs/>
          <w:lang w:val="es-ES"/>
        </w:rPr>
      </w:pPr>
      <w:r w:rsidRPr="000F3059">
        <w:rPr>
          <w:rFonts w:ascii="Times New Roman" w:hAnsi="Times New Roman" w:cs="Times New Roman"/>
          <w:b/>
          <w:bCs/>
          <w:lang w:val="es-ES"/>
        </w:rPr>
        <w:t>1) F + I Captura de Requisitos</w:t>
      </w:r>
    </w:p>
    <w:p w14:paraId="0BF440E2" w14:textId="77777777" w:rsidR="000F3059" w:rsidRPr="000F3059" w:rsidRDefault="000F3059" w:rsidP="000F3059">
      <w:pPr>
        <w:jc w:val="left"/>
        <w:rPr>
          <w:rFonts w:ascii="Times New Roman" w:hAnsi="Times New Roman" w:cs="Times New Roman"/>
          <w:lang w:val="es-ES"/>
        </w:rPr>
      </w:pPr>
      <w:r w:rsidRPr="000F3059">
        <w:rPr>
          <w:rFonts w:ascii="Times New Roman" w:hAnsi="Times New Roman" w:cs="Times New Roman"/>
          <w:lang w:val="es-ES"/>
        </w:rPr>
        <w:t>1.1 Encontrar Actores y CU</w:t>
      </w:r>
    </w:p>
    <w:p w14:paraId="3469E7FB" w14:textId="77777777" w:rsidR="000F3059" w:rsidRPr="000F3059" w:rsidRDefault="000F3059" w:rsidP="00B84FB4">
      <w:pPr>
        <w:numPr>
          <w:ilvl w:val="0"/>
          <w:numId w:val="81"/>
        </w:numPr>
        <w:jc w:val="left"/>
        <w:rPr>
          <w:rFonts w:ascii="Times New Roman" w:hAnsi="Times New Roman" w:cs="Times New Roman"/>
          <w:lang w:val="es-ES"/>
        </w:rPr>
      </w:pPr>
      <w:r w:rsidRPr="000F3059">
        <w:rPr>
          <w:rFonts w:ascii="Times New Roman" w:hAnsi="Times New Roman" w:cs="Times New Roman"/>
          <w:lang w:val="es-ES"/>
        </w:rPr>
        <w:t xml:space="preserve">Actores identificados: Administrador, Ingeniero de Calidad (QA), </w:t>
      </w:r>
      <w:proofErr w:type="gramStart"/>
      <w:r w:rsidRPr="000F3059">
        <w:rPr>
          <w:rFonts w:ascii="Times New Roman" w:hAnsi="Times New Roman" w:cs="Times New Roman"/>
          <w:lang w:val="es-ES"/>
        </w:rPr>
        <w:t>Jefe</w:t>
      </w:r>
      <w:proofErr w:type="gramEnd"/>
      <w:r w:rsidRPr="000F3059">
        <w:rPr>
          <w:rFonts w:ascii="Times New Roman" w:hAnsi="Times New Roman" w:cs="Times New Roman"/>
          <w:lang w:val="es-ES"/>
        </w:rPr>
        <w:t xml:space="preserve"> de Producción, Encargado de Despacho</w:t>
      </w:r>
    </w:p>
    <w:p w14:paraId="5DF565C4" w14:textId="77777777" w:rsidR="000F3059" w:rsidRPr="000F3059" w:rsidRDefault="000F3059" w:rsidP="00B84FB4">
      <w:pPr>
        <w:numPr>
          <w:ilvl w:val="0"/>
          <w:numId w:val="81"/>
        </w:numPr>
        <w:jc w:val="left"/>
        <w:rPr>
          <w:rFonts w:ascii="Times New Roman" w:hAnsi="Times New Roman" w:cs="Times New Roman"/>
          <w:lang w:val="es-ES"/>
        </w:rPr>
      </w:pPr>
      <w:r w:rsidRPr="000F3059">
        <w:rPr>
          <w:rFonts w:ascii="Times New Roman" w:hAnsi="Times New Roman" w:cs="Times New Roman"/>
          <w:lang w:val="es-ES"/>
        </w:rPr>
        <w:t>CU del Ciclo: CU01, CU02, CU04, CU05, CU09, CU12, CU15</w:t>
      </w:r>
    </w:p>
    <w:p w14:paraId="2A4E0B63" w14:textId="77777777" w:rsidR="000F3059" w:rsidRPr="000F3059" w:rsidRDefault="000F3059" w:rsidP="000F3059">
      <w:pPr>
        <w:jc w:val="left"/>
        <w:rPr>
          <w:rFonts w:ascii="Times New Roman" w:hAnsi="Times New Roman" w:cs="Times New Roman"/>
          <w:lang w:val="es-ES"/>
        </w:rPr>
      </w:pPr>
      <w:r w:rsidRPr="000F3059">
        <w:rPr>
          <w:rFonts w:ascii="Times New Roman" w:hAnsi="Times New Roman" w:cs="Times New Roman"/>
          <w:lang w:val="es-ES"/>
        </w:rPr>
        <w:t>1.2 Priorizar CU</w:t>
      </w:r>
    </w:p>
    <w:tbl>
      <w:tblPr>
        <w:tblW w:w="0" w:type="auto"/>
        <w:tblCellMar>
          <w:top w:w="15" w:type="dxa"/>
          <w:left w:w="15" w:type="dxa"/>
          <w:bottom w:w="15" w:type="dxa"/>
          <w:right w:w="15" w:type="dxa"/>
        </w:tblCellMar>
        <w:tblLook w:val="04A0" w:firstRow="1" w:lastRow="0" w:firstColumn="1" w:lastColumn="0" w:noHBand="0" w:noVBand="1"/>
      </w:tblPr>
      <w:tblGrid>
        <w:gridCol w:w="826"/>
        <w:gridCol w:w="4411"/>
        <w:gridCol w:w="1217"/>
      </w:tblGrid>
      <w:tr w:rsidR="000F3059" w:rsidRPr="000F3059" w14:paraId="57912DE1" w14:textId="77777777" w:rsidTr="000F3059">
        <w:trPr>
          <w:tblHeader/>
        </w:trPr>
        <w:tc>
          <w:tcPr>
            <w:tcW w:w="0" w:type="auto"/>
            <w:tcMar>
              <w:top w:w="75" w:type="dxa"/>
              <w:left w:w="150" w:type="dxa"/>
              <w:bottom w:w="75" w:type="dxa"/>
              <w:right w:w="150" w:type="dxa"/>
            </w:tcMar>
            <w:vAlign w:val="center"/>
            <w:hideMark/>
          </w:tcPr>
          <w:p w14:paraId="0F17A01F" w14:textId="77777777" w:rsidR="000F3059" w:rsidRPr="000F3059" w:rsidRDefault="000F3059" w:rsidP="000F3059">
            <w:pPr>
              <w:jc w:val="left"/>
              <w:rPr>
                <w:rFonts w:ascii="Times New Roman" w:hAnsi="Times New Roman" w:cs="Times New Roman"/>
                <w:b/>
                <w:bCs/>
                <w:lang w:val="es-ES"/>
              </w:rPr>
            </w:pPr>
            <w:r w:rsidRPr="000F3059">
              <w:rPr>
                <w:rFonts w:ascii="Times New Roman" w:hAnsi="Times New Roman" w:cs="Times New Roman"/>
                <w:b/>
                <w:bCs/>
                <w:lang w:val="es-ES"/>
              </w:rPr>
              <w:t>Id</w:t>
            </w:r>
          </w:p>
        </w:tc>
        <w:tc>
          <w:tcPr>
            <w:tcW w:w="0" w:type="auto"/>
            <w:tcMar>
              <w:top w:w="75" w:type="dxa"/>
              <w:left w:w="150" w:type="dxa"/>
              <w:bottom w:w="75" w:type="dxa"/>
              <w:right w:w="150" w:type="dxa"/>
            </w:tcMar>
            <w:vAlign w:val="center"/>
            <w:hideMark/>
          </w:tcPr>
          <w:p w14:paraId="18667FDC" w14:textId="77777777" w:rsidR="000F3059" w:rsidRPr="000F3059" w:rsidRDefault="000F3059" w:rsidP="000F3059">
            <w:pPr>
              <w:jc w:val="left"/>
              <w:rPr>
                <w:rFonts w:ascii="Times New Roman" w:hAnsi="Times New Roman" w:cs="Times New Roman"/>
                <w:b/>
                <w:bCs/>
                <w:lang w:val="es-ES"/>
              </w:rPr>
            </w:pPr>
            <w:r w:rsidRPr="000F3059">
              <w:rPr>
                <w:rFonts w:ascii="Times New Roman" w:hAnsi="Times New Roman" w:cs="Times New Roman"/>
                <w:b/>
                <w:bCs/>
                <w:lang w:val="es-ES"/>
              </w:rPr>
              <w:t>Caso de Uso</w:t>
            </w:r>
          </w:p>
        </w:tc>
        <w:tc>
          <w:tcPr>
            <w:tcW w:w="0" w:type="auto"/>
            <w:tcMar>
              <w:top w:w="75" w:type="dxa"/>
              <w:left w:w="150" w:type="dxa"/>
              <w:bottom w:w="75" w:type="dxa"/>
              <w:right w:w="150" w:type="dxa"/>
            </w:tcMar>
            <w:vAlign w:val="center"/>
            <w:hideMark/>
          </w:tcPr>
          <w:p w14:paraId="2F43D00C" w14:textId="77777777" w:rsidR="000F3059" w:rsidRPr="000F3059" w:rsidRDefault="000F3059" w:rsidP="000F3059">
            <w:pPr>
              <w:jc w:val="left"/>
              <w:rPr>
                <w:rFonts w:ascii="Times New Roman" w:hAnsi="Times New Roman" w:cs="Times New Roman"/>
                <w:b/>
                <w:bCs/>
                <w:lang w:val="es-ES"/>
              </w:rPr>
            </w:pPr>
            <w:r w:rsidRPr="000F3059">
              <w:rPr>
                <w:rFonts w:ascii="Times New Roman" w:hAnsi="Times New Roman" w:cs="Times New Roman"/>
                <w:b/>
                <w:bCs/>
                <w:lang w:val="es-ES"/>
              </w:rPr>
              <w:t>Prioridad</w:t>
            </w:r>
          </w:p>
        </w:tc>
      </w:tr>
      <w:tr w:rsidR="000F3059" w:rsidRPr="000F3059" w14:paraId="52D8711E" w14:textId="77777777" w:rsidTr="000F3059">
        <w:tc>
          <w:tcPr>
            <w:tcW w:w="0" w:type="auto"/>
            <w:tcMar>
              <w:top w:w="75" w:type="dxa"/>
              <w:left w:w="150" w:type="dxa"/>
              <w:bottom w:w="75" w:type="dxa"/>
              <w:right w:w="150" w:type="dxa"/>
            </w:tcMar>
            <w:vAlign w:val="center"/>
            <w:hideMark/>
          </w:tcPr>
          <w:p w14:paraId="779A028D" w14:textId="77777777" w:rsidR="000F3059" w:rsidRPr="000F3059" w:rsidRDefault="000F3059" w:rsidP="000F3059">
            <w:pPr>
              <w:jc w:val="left"/>
              <w:rPr>
                <w:rFonts w:ascii="Times New Roman" w:hAnsi="Times New Roman" w:cs="Times New Roman"/>
                <w:lang w:val="es-ES"/>
              </w:rPr>
            </w:pPr>
            <w:r w:rsidRPr="000F3059">
              <w:rPr>
                <w:rFonts w:ascii="Times New Roman" w:hAnsi="Times New Roman" w:cs="Times New Roman"/>
                <w:lang w:val="es-ES"/>
              </w:rPr>
              <w:t>CU01</w:t>
            </w:r>
          </w:p>
        </w:tc>
        <w:tc>
          <w:tcPr>
            <w:tcW w:w="0" w:type="auto"/>
            <w:tcMar>
              <w:top w:w="75" w:type="dxa"/>
              <w:left w:w="150" w:type="dxa"/>
              <w:bottom w:w="75" w:type="dxa"/>
              <w:right w:w="150" w:type="dxa"/>
            </w:tcMar>
            <w:vAlign w:val="center"/>
            <w:hideMark/>
          </w:tcPr>
          <w:p w14:paraId="6A60D80D" w14:textId="77777777" w:rsidR="000F3059" w:rsidRPr="000F3059" w:rsidRDefault="000F3059" w:rsidP="000F3059">
            <w:pPr>
              <w:jc w:val="left"/>
              <w:rPr>
                <w:rFonts w:ascii="Times New Roman" w:hAnsi="Times New Roman" w:cs="Times New Roman"/>
                <w:lang w:val="es-ES"/>
              </w:rPr>
            </w:pPr>
            <w:r w:rsidRPr="000F3059">
              <w:rPr>
                <w:rFonts w:ascii="Times New Roman" w:hAnsi="Times New Roman" w:cs="Times New Roman"/>
                <w:lang w:val="es-ES"/>
              </w:rPr>
              <w:t>Iniciar sesión en plataforma</w:t>
            </w:r>
          </w:p>
        </w:tc>
        <w:tc>
          <w:tcPr>
            <w:tcW w:w="0" w:type="auto"/>
            <w:tcMar>
              <w:top w:w="75" w:type="dxa"/>
              <w:left w:w="150" w:type="dxa"/>
              <w:bottom w:w="75" w:type="dxa"/>
              <w:right w:w="150" w:type="dxa"/>
            </w:tcMar>
            <w:vAlign w:val="center"/>
            <w:hideMark/>
          </w:tcPr>
          <w:p w14:paraId="204D5C3E" w14:textId="77777777" w:rsidR="000F3059" w:rsidRPr="000F3059" w:rsidRDefault="000F3059" w:rsidP="000F3059">
            <w:pPr>
              <w:jc w:val="left"/>
              <w:rPr>
                <w:rFonts w:ascii="Times New Roman" w:hAnsi="Times New Roman" w:cs="Times New Roman"/>
                <w:lang w:val="es-ES"/>
              </w:rPr>
            </w:pPr>
            <w:r w:rsidRPr="000F3059">
              <w:rPr>
                <w:rFonts w:ascii="Times New Roman" w:hAnsi="Times New Roman" w:cs="Times New Roman"/>
                <w:lang w:val="es-ES"/>
              </w:rPr>
              <w:t>Alta</w:t>
            </w:r>
          </w:p>
        </w:tc>
      </w:tr>
      <w:tr w:rsidR="000F3059" w:rsidRPr="000F3059" w14:paraId="0B58C4C2" w14:textId="77777777" w:rsidTr="000F3059">
        <w:tc>
          <w:tcPr>
            <w:tcW w:w="0" w:type="auto"/>
            <w:tcMar>
              <w:top w:w="75" w:type="dxa"/>
              <w:left w:w="150" w:type="dxa"/>
              <w:bottom w:w="75" w:type="dxa"/>
              <w:right w:w="150" w:type="dxa"/>
            </w:tcMar>
            <w:vAlign w:val="center"/>
            <w:hideMark/>
          </w:tcPr>
          <w:p w14:paraId="54786763" w14:textId="77777777" w:rsidR="000F3059" w:rsidRPr="000F3059" w:rsidRDefault="000F3059" w:rsidP="000F3059">
            <w:pPr>
              <w:jc w:val="left"/>
              <w:rPr>
                <w:rFonts w:ascii="Times New Roman" w:hAnsi="Times New Roman" w:cs="Times New Roman"/>
                <w:lang w:val="es-ES"/>
              </w:rPr>
            </w:pPr>
            <w:r w:rsidRPr="000F3059">
              <w:rPr>
                <w:rFonts w:ascii="Times New Roman" w:hAnsi="Times New Roman" w:cs="Times New Roman"/>
                <w:lang w:val="es-ES"/>
              </w:rPr>
              <w:t>CU02</w:t>
            </w:r>
          </w:p>
        </w:tc>
        <w:tc>
          <w:tcPr>
            <w:tcW w:w="0" w:type="auto"/>
            <w:tcMar>
              <w:top w:w="75" w:type="dxa"/>
              <w:left w:w="150" w:type="dxa"/>
              <w:bottom w:w="75" w:type="dxa"/>
              <w:right w:w="150" w:type="dxa"/>
            </w:tcMar>
            <w:vAlign w:val="center"/>
            <w:hideMark/>
          </w:tcPr>
          <w:p w14:paraId="2A23127D" w14:textId="77777777" w:rsidR="000F3059" w:rsidRPr="000F3059" w:rsidRDefault="000F3059" w:rsidP="000F3059">
            <w:pPr>
              <w:jc w:val="left"/>
              <w:rPr>
                <w:rFonts w:ascii="Times New Roman" w:hAnsi="Times New Roman" w:cs="Times New Roman"/>
                <w:lang w:val="es-ES"/>
              </w:rPr>
            </w:pPr>
            <w:r w:rsidRPr="000F3059">
              <w:rPr>
                <w:rFonts w:ascii="Times New Roman" w:hAnsi="Times New Roman" w:cs="Times New Roman"/>
                <w:lang w:val="es-ES"/>
              </w:rPr>
              <w:t>Cerrar sesión activa</w:t>
            </w:r>
          </w:p>
        </w:tc>
        <w:tc>
          <w:tcPr>
            <w:tcW w:w="0" w:type="auto"/>
            <w:tcMar>
              <w:top w:w="75" w:type="dxa"/>
              <w:left w:w="150" w:type="dxa"/>
              <w:bottom w:w="75" w:type="dxa"/>
              <w:right w:w="150" w:type="dxa"/>
            </w:tcMar>
            <w:vAlign w:val="center"/>
            <w:hideMark/>
          </w:tcPr>
          <w:p w14:paraId="1E8910DE" w14:textId="77777777" w:rsidR="000F3059" w:rsidRPr="000F3059" w:rsidRDefault="000F3059" w:rsidP="000F3059">
            <w:pPr>
              <w:jc w:val="left"/>
              <w:rPr>
                <w:rFonts w:ascii="Times New Roman" w:hAnsi="Times New Roman" w:cs="Times New Roman"/>
                <w:lang w:val="es-ES"/>
              </w:rPr>
            </w:pPr>
            <w:r w:rsidRPr="000F3059">
              <w:rPr>
                <w:rFonts w:ascii="Times New Roman" w:hAnsi="Times New Roman" w:cs="Times New Roman"/>
                <w:lang w:val="es-ES"/>
              </w:rPr>
              <w:t>Alta</w:t>
            </w:r>
          </w:p>
        </w:tc>
      </w:tr>
      <w:tr w:rsidR="000F3059" w:rsidRPr="000F3059" w14:paraId="060EB539" w14:textId="77777777" w:rsidTr="000F3059">
        <w:tc>
          <w:tcPr>
            <w:tcW w:w="0" w:type="auto"/>
            <w:tcMar>
              <w:top w:w="75" w:type="dxa"/>
              <w:left w:w="150" w:type="dxa"/>
              <w:bottom w:w="75" w:type="dxa"/>
              <w:right w:w="150" w:type="dxa"/>
            </w:tcMar>
            <w:vAlign w:val="center"/>
            <w:hideMark/>
          </w:tcPr>
          <w:p w14:paraId="6780EB1D" w14:textId="77777777" w:rsidR="000F3059" w:rsidRPr="000F3059" w:rsidRDefault="000F3059" w:rsidP="000F3059">
            <w:pPr>
              <w:jc w:val="left"/>
              <w:rPr>
                <w:rFonts w:ascii="Times New Roman" w:hAnsi="Times New Roman" w:cs="Times New Roman"/>
                <w:lang w:val="es-ES"/>
              </w:rPr>
            </w:pPr>
            <w:r w:rsidRPr="000F3059">
              <w:rPr>
                <w:rFonts w:ascii="Times New Roman" w:hAnsi="Times New Roman" w:cs="Times New Roman"/>
                <w:lang w:val="es-ES"/>
              </w:rPr>
              <w:t>CU04</w:t>
            </w:r>
          </w:p>
        </w:tc>
        <w:tc>
          <w:tcPr>
            <w:tcW w:w="0" w:type="auto"/>
            <w:tcMar>
              <w:top w:w="75" w:type="dxa"/>
              <w:left w:w="150" w:type="dxa"/>
              <w:bottom w:w="75" w:type="dxa"/>
              <w:right w:w="150" w:type="dxa"/>
            </w:tcMar>
            <w:vAlign w:val="center"/>
            <w:hideMark/>
          </w:tcPr>
          <w:p w14:paraId="57C8B0EB" w14:textId="77777777" w:rsidR="000F3059" w:rsidRPr="000F3059" w:rsidRDefault="000F3059" w:rsidP="000F3059">
            <w:pPr>
              <w:jc w:val="left"/>
              <w:rPr>
                <w:rFonts w:ascii="Times New Roman" w:hAnsi="Times New Roman" w:cs="Times New Roman"/>
                <w:lang w:val="es-ES"/>
              </w:rPr>
            </w:pPr>
            <w:r w:rsidRPr="000F3059">
              <w:rPr>
                <w:rFonts w:ascii="Times New Roman" w:hAnsi="Times New Roman" w:cs="Times New Roman"/>
                <w:lang w:val="es-ES"/>
              </w:rPr>
              <w:t>Asignar roles y permisos</w:t>
            </w:r>
          </w:p>
        </w:tc>
        <w:tc>
          <w:tcPr>
            <w:tcW w:w="0" w:type="auto"/>
            <w:tcMar>
              <w:top w:w="75" w:type="dxa"/>
              <w:left w:w="150" w:type="dxa"/>
              <w:bottom w:w="75" w:type="dxa"/>
              <w:right w:w="150" w:type="dxa"/>
            </w:tcMar>
            <w:vAlign w:val="center"/>
            <w:hideMark/>
          </w:tcPr>
          <w:p w14:paraId="49380B1A" w14:textId="77777777" w:rsidR="000F3059" w:rsidRPr="000F3059" w:rsidRDefault="000F3059" w:rsidP="000F3059">
            <w:pPr>
              <w:jc w:val="left"/>
              <w:rPr>
                <w:rFonts w:ascii="Times New Roman" w:hAnsi="Times New Roman" w:cs="Times New Roman"/>
                <w:lang w:val="es-ES"/>
              </w:rPr>
            </w:pPr>
            <w:r w:rsidRPr="000F3059">
              <w:rPr>
                <w:rFonts w:ascii="Times New Roman" w:hAnsi="Times New Roman" w:cs="Times New Roman"/>
                <w:lang w:val="es-ES"/>
              </w:rPr>
              <w:t>Alta</w:t>
            </w:r>
          </w:p>
        </w:tc>
      </w:tr>
      <w:tr w:rsidR="000F3059" w:rsidRPr="000F3059" w14:paraId="24873BA6" w14:textId="77777777" w:rsidTr="000F3059">
        <w:tc>
          <w:tcPr>
            <w:tcW w:w="0" w:type="auto"/>
            <w:tcMar>
              <w:top w:w="75" w:type="dxa"/>
              <w:left w:w="150" w:type="dxa"/>
              <w:bottom w:w="75" w:type="dxa"/>
              <w:right w:w="150" w:type="dxa"/>
            </w:tcMar>
            <w:vAlign w:val="center"/>
            <w:hideMark/>
          </w:tcPr>
          <w:p w14:paraId="7D4AF7D6" w14:textId="77777777" w:rsidR="000F3059" w:rsidRPr="000F3059" w:rsidRDefault="000F3059" w:rsidP="000F3059">
            <w:pPr>
              <w:jc w:val="left"/>
              <w:rPr>
                <w:rFonts w:ascii="Times New Roman" w:hAnsi="Times New Roman" w:cs="Times New Roman"/>
                <w:lang w:val="es-ES"/>
              </w:rPr>
            </w:pPr>
            <w:r w:rsidRPr="000F3059">
              <w:rPr>
                <w:rFonts w:ascii="Times New Roman" w:hAnsi="Times New Roman" w:cs="Times New Roman"/>
                <w:lang w:val="es-ES"/>
              </w:rPr>
              <w:t>CU05</w:t>
            </w:r>
          </w:p>
        </w:tc>
        <w:tc>
          <w:tcPr>
            <w:tcW w:w="0" w:type="auto"/>
            <w:tcMar>
              <w:top w:w="75" w:type="dxa"/>
              <w:left w:w="150" w:type="dxa"/>
              <w:bottom w:w="75" w:type="dxa"/>
              <w:right w:w="150" w:type="dxa"/>
            </w:tcMar>
            <w:vAlign w:val="center"/>
            <w:hideMark/>
          </w:tcPr>
          <w:p w14:paraId="4012CC6C" w14:textId="77777777" w:rsidR="000F3059" w:rsidRPr="000F3059" w:rsidRDefault="000F3059" w:rsidP="000F3059">
            <w:pPr>
              <w:jc w:val="left"/>
              <w:rPr>
                <w:rFonts w:ascii="Times New Roman" w:hAnsi="Times New Roman" w:cs="Times New Roman"/>
                <w:lang w:val="es-ES"/>
              </w:rPr>
            </w:pPr>
            <w:r w:rsidRPr="000F3059">
              <w:rPr>
                <w:rFonts w:ascii="Times New Roman" w:hAnsi="Times New Roman" w:cs="Times New Roman"/>
                <w:lang w:val="es-ES"/>
              </w:rPr>
              <w:t>Auditar registro de alteraciones / Bitácora</w:t>
            </w:r>
          </w:p>
        </w:tc>
        <w:tc>
          <w:tcPr>
            <w:tcW w:w="0" w:type="auto"/>
            <w:tcMar>
              <w:top w:w="75" w:type="dxa"/>
              <w:left w:w="150" w:type="dxa"/>
              <w:bottom w:w="75" w:type="dxa"/>
              <w:right w:w="150" w:type="dxa"/>
            </w:tcMar>
            <w:vAlign w:val="center"/>
            <w:hideMark/>
          </w:tcPr>
          <w:p w14:paraId="2C39127E" w14:textId="77777777" w:rsidR="000F3059" w:rsidRPr="000F3059" w:rsidRDefault="000F3059" w:rsidP="000F3059">
            <w:pPr>
              <w:jc w:val="left"/>
              <w:rPr>
                <w:rFonts w:ascii="Times New Roman" w:hAnsi="Times New Roman" w:cs="Times New Roman"/>
                <w:lang w:val="es-ES"/>
              </w:rPr>
            </w:pPr>
            <w:r w:rsidRPr="000F3059">
              <w:rPr>
                <w:rFonts w:ascii="Times New Roman" w:hAnsi="Times New Roman" w:cs="Times New Roman"/>
                <w:lang w:val="es-ES"/>
              </w:rPr>
              <w:t>Alta</w:t>
            </w:r>
          </w:p>
        </w:tc>
      </w:tr>
      <w:tr w:rsidR="000F3059" w:rsidRPr="000F3059" w14:paraId="28566ACD" w14:textId="77777777" w:rsidTr="000F3059">
        <w:tc>
          <w:tcPr>
            <w:tcW w:w="0" w:type="auto"/>
            <w:tcMar>
              <w:top w:w="75" w:type="dxa"/>
              <w:left w:w="150" w:type="dxa"/>
              <w:bottom w:w="75" w:type="dxa"/>
              <w:right w:w="150" w:type="dxa"/>
            </w:tcMar>
            <w:vAlign w:val="center"/>
            <w:hideMark/>
          </w:tcPr>
          <w:p w14:paraId="73081AE8" w14:textId="77777777" w:rsidR="000F3059" w:rsidRPr="000F3059" w:rsidRDefault="000F3059" w:rsidP="000F3059">
            <w:pPr>
              <w:jc w:val="left"/>
              <w:rPr>
                <w:rFonts w:ascii="Times New Roman" w:hAnsi="Times New Roman" w:cs="Times New Roman"/>
                <w:lang w:val="es-ES"/>
              </w:rPr>
            </w:pPr>
            <w:r w:rsidRPr="000F3059">
              <w:rPr>
                <w:rFonts w:ascii="Times New Roman" w:hAnsi="Times New Roman" w:cs="Times New Roman"/>
                <w:lang w:val="es-ES"/>
              </w:rPr>
              <w:t>CU09</w:t>
            </w:r>
          </w:p>
        </w:tc>
        <w:tc>
          <w:tcPr>
            <w:tcW w:w="0" w:type="auto"/>
            <w:tcMar>
              <w:top w:w="75" w:type="dxa"/>
              <w:left w:w="150" w:type="dxa"/>
              <w:bottom w:w="75" w:type="dxa"/>
              <w:right w:w="150" w:type="dxa"/>
            </w:tcMar>
            <w:vAlign w:val="center"/>
            <w:hideMark/>
          </w:tcPr>
          <w:p w14:paraId="18FD1AB0" w14:textId="77777777" w:rsidR="000F3059" w:rsidRPr="000F3059" w:rsidRDefault="000F3059" w:rsidP="000F3059">
            <w:pPr>
              <w:jc w:val="left"/>
              <w:rPr>
                <w:rFonts w:ascii="Times New Roman" w:hAnsi="Times New Roman" w:cs="Times New Roman"/>
                <w:lang w:val="es-ES"/>
              </w:rPr>
            </w:pPr>
            <w:r w:rsidRPr="000F3059">
              <w:rPr>
                <w:rFonts w:ascii="Times New Roman" w:hAnsi="Times New Roman" w:cs="Times New Roman"/>
                <w:lang w:val="es-ES"/>
              </w:rPr>
              <w:t>Configurar recetas lácteas base (BOM)</w:t>
            </w:r>
          </w:p>
        </w:tc>
        <w:tc>
          <w:tcPr>
            <w:tcW w:w="0" w:type="auto"/>
            <w:tcMar>
              <w:top w:w="75" w:type="dxa"/>
              <w:left w:w="150" w:type="dxa"/>
              <w:bottom w:w="75" w:type="dxa"/>
              <w:right w:w="150" w:type="dxa"/>
            </w:tcMar>
            <w:vAlign w:val="center"/>
            <w:hideMark/>
          </w:tcPr>
          <w:p w14:paraId="40F594B3" w14:textId="77777777" w:rsidR="000F3059" w:rsidRPr="000F3059" w:rsidRDefault="000F3059" w:rsidP="000F3059">
            <w:pPr>
              <w:jc w:val="left"/>
              <w:rPr>
                <w:rFonts w:ascii="Times New Roman" w:hAnsi="Times New Roman" w:cs="Times New Roman"/>
                <w:lang w:val="es-ES"/>
              </w:rPr>
            </w:pPr>
            <w:r w:rsidRPr="000F3059">
              <w:rPr>
                <w:rFonts w:ascii="Times New Roman" w:hAnsi="Times New Roman" w:cs="Times New Roman"/>
                <w:lang w:val="es-ES"/>
              </w:rPr>
              <w:t>Alta</w:t>
            </w:r>
          </w:p>
        </w:tc>
      </w:tr>
      <w:tr w:rsidR="000F3059" w:rsidRPr="000F3059" w14:paraId="182BA121" w14:textId="77777777" w:rsidTr="000F3059">
        <w:tc>
          <w:tcPr>
            <w:tcW w:w="0" w:type="auto"/>
            <w:tcMar>
              <w:top w:w="75" w:type="dxa"/>
              <w:left w:w="150" w:type="dxa"/>
              <w:bottom w:w="75" w:type="dxa"/>
              <w:right w:w="150" w:type="dxa"/>
            </w:tcMar>
            <w:vAlign w:val="center"/>
            <w:hideMark/>
          </w:tcPr>
          <w:p w14:paraId="164BF0CC" w14:textId="77777777" w:rsidR="000F3059" w:rsidRPr="000F3059" w:rsidRDefault="000F3059" w:rsidP="000F3059">
            <w:pPr>
              <w:jc w:val="left"/>
              <w:rPr>
                <w:rFonts w:ascii="Times New Roman" w:hAnsi="Times New Roman" w:cs="Times New Roman"/>
                <w:lang w:val="es-ES"/>
              </w:rPr>
            </w:pPr>
            <w:r w:rsidRPr="000F3059">
              <w:rPr>
                <w:rFonts w:ascii="Times New Roman" w:hAnsi="Times New Roman" w:cs="Times New Roman"/>
                <w:lang w:val="es-ES"/>
              </w:rPr>
              <w:t>CU12</w:t>
            </w:r>
          </w:p>
        </w:tc>
        <w:tc>
          <w:tcPr>
            <w:tcW w:w="0" w:type="auto"/>
            <w:tcMar>
              <w:top w:w="75" w:type="dxa"/>
              <w:left w:w="150" w:type="dxa"/>
              <w:bottom w:w="75" w:type="dxa"/>
              <w:right w:w="150" w:type="dxa"/>
            </w:tcMar>
            <w:vAlign w:val="center"/>
            <w:hideMark/>
          </w:tcPr>
          <w:p w14:paraId="7A619008" w14:textId="77777777" w:rsidR="000F3059" w:rsidRPr="000F3059" w:rsidRDefault="000F3059" w:rsidP="000F3059">
            <w:pPr>
              <w:jc w:val="left"/>
              <w:rPr>
                <w:rFonts w:ascii="Times New Roman" w:hAnsi="Times New Roman" w:cs="Times New Roman"/>
                <w:lang w:val="es-ES"/>
              </w:rPr>
            </w:pPr>
            <w:r w:rsidRPr="000F3059">
              <w:rPr>
                <w:rFonts w:ascii="Times New Roman" w:hAnsi="Times New Roman" w:cs="Times New Roman"/>
                <w:lang w:val="es-ES"/>
              </w:rPr>
              <w:t>Registrar examen de control de calidad (QA)</w:t>
            </w:r>
          </w:p>
        </w:tc>
        <w:tc>
          <w:tcPr>
            <w:tcW w:w="0" w:type="auto"/>
            <w:tcMar>
              <w:top w:w="75" w:type="dxa"/>
              <w:left w:w="150" w:type="dxa"/>
              <w:bottom w:w="75" w:type="dxa"/>
              <w:right w:w="150" w:type="dxa"/>
            </w:tcMar>
            <w:vAlign w:val="center"/>
            <w:hideMark/>
          </w:tcPr>
          <w:p w14:paraId="0BDF7F84" w14:textId="77777777" w:rsidR="000F3059" w:rsidRPr="000F3059" w:rsidRDefault="000F3059" w:rsidP="000F3059">
            <w:pPr>
              <w:jc w:val="left"/>
              <w:rPr>
                <w:rFonts w:ascii="Times New Roman" w:hAnsi="Times New Roman" w:cs="Times New Roman"/>
                <w:lang w:val="es-ES"/>
              </w:rPr>
            </w:pPr>
            <w:r w:rsidRPr="000F3059">
              <w:rPr>
                <w:rFonts w:ascii="Times New Roman" w:hAnsi="Times New Roman" w:cs="Times New Roman"/>
                <w:lang w:val="es-ES"/>
              </w:rPr>
              <w:t>Alta</w:t>
            </w:r>
          </w:p>
        </w:tc>
      </w:tr>
      <w:tr w:rsidR="000F3059" w:rsidRPr="000F3059" w14:paraId="2C0D31CA" w14:textId="77777777" w:rsidTr="000F3059">
        <w:tc>
          <w:tcPr>
            <w:tcW w:w="0" w:type="auto"/>
            <w:tcMar>
              <w:top w:w="75" w:type="dxa"/>
              <w:left w:w="150" w:type="dxa"/>
              <w:bottom w:w="75" w:type="dxa"/>
              <w:right w:w="150" w:type="dxa"/>
            </w:tcMar>
            <w:vAlign w:val="center"/>
            <w:hideMark/>
          </w:tcPr>
          <w:p w14:paraId="5CD12EFA" w14:textId="77777777" w:rsidR="000F3059" w:rsidRPr="000F3059" w:rsidRDefault="000F3059" w:rsidP="000F3059">
            <w:pPr>
              <w:jc w:val="left"/>
              <w:rPr>
                <w:rFonts w:ascii="Times New Roman" w:hAnsi="Times New Roman" w:cs="Times New Roman"/>
                <w:lang w:val="es-ES"/>
              </w:rPr>
            </w:pPr>
            <w:r w:rsidRPr="000F3059">
              <w:rPr>
                <w:rFonts w:ascii="Times New Roman" w:hAnsi="Times New Roman" w:cs="Times New Roman"/>
                <w:lang w:val="es-ES"/>
              </w:rPr>
              <w:t>CU15</w:t>
            </w:r>
          </w:p>
        </w:tc>
        <w:tc>
          <w:tcPr>
            <w:tcW w:w="0" w:type="auto"/>
            <w:tcMar>
              <w:top w:w="75" w:type="dxa"/>
              <w:left w:w="150" w:type="dxa"/>
              <w:bottom w:w="75" w:type="dxa"/>
              <w:right w:w="150" w:type="dxa"/>
            </w:tcMar>
            <w:vAlign w:val="center"/>
            <w:hideMark/>
          </w:tcPr>
          <w:p w14:paraId="60040B4E" w14:textId="77777777" w:rsidR="000F3059" w:rsidRPr="000F3059" w:rsidRDefault="000F3059" w:rsidP="000F3059">
            <w:pPr>
              <w:jc w:val="left"/>
              <w:rPr>
                <w:rFonts w:ascii="Times New Roman" w:hAnsi="Times New Roman" w:cs="Times New Roman"/>
                <w:lang w:val="es-ES"/>
              </w:rPr>
            </w:pPr>
            <w:r w:rsidRPr="000F3059">
              <w:rPr>
                <w:rFonts w:ascii="Times New Roman" w:hAnsi="Times New Roman" w:cs="Times New Roman"/>
                <w:lang w:val="es-ES"/>
              </w:rPr>
              <w:t>Registrar despacho de mercancía y facturación</w:t>
            </w:r>
          </w:p>
        </w:tc>
        <w:tc>
          <w:tcPr>
            <w:tcW w:w="0" w:type="auto"/>
            <w:tcMar>
              <w:top w:w="75" w:type="dxa"/>
              <w:left w:w="150" w:type="dxa"/>
              <w:bottom w:w="75" w:type="dxa"/>
              <w:right w:w="150" w:type="dxa"/>
            </w:tcMar>
            <w:vAlign w:val="center"/>
            <w:hideMark/>
          </w:tcPr>
          <w:p w14:paraId="16328B0D" w14:textId="77777777" w:rsidR="000F3059" w:rsidRPr="000F3059" w:rsidRDefault="000F3059" w:rsidP="000F3059">
            <w:pPr>
              <w:jc w:val="left"/>
              <w:rPr>
                <w:rFonts w:ascii="Times New Roman" w:hAnsi="Times New Roman" w:cs="Times New Roman"/>
                <w:lang w:val="es-ES"/>
              </w:rPr>
            </w:pPr>
            <w:r w:rsidRPr="000F3059">
              <w:rPr>
                <w:rFonts w:ascii="Times New Roman" w:hAnsi="Times New Roman" w:cs="Times New Roman"/>
                <w:lang w:val="es-ES"/>
              </w:rPr>
              <w:t>Alta</w:t>
            </w:r>
          </w:p>
        </w:tc>
      </w:tr>
    </w:tbl>
    <w:p w14:paraId="113BD17A" w14:textId="77777777" w:rsidR="000F3059" w:rsidRPr="000F3059" w:rsidRDefault="000F3059" w:rsidP="00B84FB4">
      <w:pPr>
        <w:numPr>
          <w:ilvl w:val="0"/>
          <w:numId w:val="82"/>
        </w:numPr>
        <w:jc w:val="left"/>
        <w:rPr>
          <w:rFonts w:ascii="Times New Roman" w:hAnsi="Times New Roman" w:cs="Times New Roman"/>
          <w:lang w:val="es-ES"/>
        </w:rPr>
      </w:pPr>
      <w:r w:rsidRPr="000F3059">
        <w:rPr>
          <w:rFonts w:ascii="Times New Roman" w:hAnsi="Times New Roman" w:cs="Times New Roman"/>
          <w:lang w:val="es-ES"/>
        </w:rPr>
        <w:t>Seleccionar CU que se implementarán en el Ciclo #2: CU01, CU02, CU04, CU05, CU09, CU12, CU15</w:t>
      </w:r>
    </w:p>
    <w:p w14:paraId="3EDFE68C" w14:textId="77777777" w:rsidR="000F3059" w:rsidRPr="000F3059" w:rsidRDefault="000F3059" w:rsidP="000F3059">
      <w:pPr>
        <w:jc w:val="left"/>
        <w:rPr>
          <w:rFonts w:ascii="Times New Roman" w:hAnsi="Times New Roman" w:cs="Times New Roman"/>
          <w:lang w:val="es-ES"/>
        </w:rPr>
      </w:pPr>
      <w:r w:rsidRPr="000F3059">
        <w:rPr>
          <w:rFonts w:ascii="Times New Roman" w:hAnsi="Times New Roman" w:cs="Times New Roman"/>
          <w:lang w:val="es-ES"/>
        </w:rPr>
        <w:t>1.3 Detallar CU</w:t>
      </w:r>
    </w:p>
    <w:p w14:paraId="2E9C6FAA" w14:textId="77777777" w:rsidR="000F3059" w:rsidRPr="000F3059" w:rsidRDefault="000F3059" w:rsidP="000F3059">
      <w:pPr>
        <w:jc w:val="left"/>
        <w:rPr>
          <w:rFonts w:ascii="Times New Roman" w:hAnsi="Times New Roman" w:cs="Times New Roman"/>
          <w:lang w:val="es-ES"/>
        </w:rPr>
      </w:pPr>
      <w:r w:rsidRPr="000F3059">
        <w:rPr>
          <w:rFonts w:ascii="Times New Roman" w:hAnsi="Times New Roman" w:cs="Times New Roman"/>
          <w:lang w:val="es-ES"/>
        </w:rPr>
        <w:t>CU01: Iniciar sesión en plataforma</w:t>
      </w:r>
    </w:p>
    <w:p w14:paraId="42748853" w14:textId="77777777" w:rsidR="000F3059" w:rsidRPr="000F3059" w:rsidRDefault="000F3059" w:rsidP="000F3059">
      <w:pPr>
        <w:jc w:val="left"/>
        <w:rPr>
          <w:rFonts w:ascii="Times New Roman" w:hAnsi="Times New Roman" w:cs="Times New Roman"/>
          <w:lang w:val="es-ES"/>
        </w:rPr>
      </w:pPr>
      <w:r w:rsidRPr="000F3059">
        <w:rPr>
          <w:rFonts w:ascii="Times New Roman" w:hAnsi="Times New Roman" w:cs="Times New Roman"/>
          <w:lang w:val="es-ES"/>
        </w:rPr>
        <w:t>CU02: Cerrar sesión activa</w:t>
      </w:r>
    </w:p>
    <w:p w14:paraId="0B9EC181" w14:textId="77777777" w:rsidR="000F3059" w:rsidRPr="000F3059" w:rsidRDefault="000F3059" w:rsidP="000F3059">
      <w:pPr>
        <w:jc w:val="left"/>
        <w:rPr>
          <w:rFonts w:ascii="Times New Roman" w:hAnsi="Times New Roman" w:cs="Times New Roman"/>
          <w:lang w:val="es-ES"/>
        </w:rPr>
      </w:pPr>
      <w:r w:rsidRPr="000F3059">
        <w:rPr>
          <w:rFonts w:ascii="Times New Roman" w:hAnsi="Times New Roman" w:cs="Times New Roman"/>
          <w:lang w:val="es-ES"/>
        </w:rPr>
        <w:t>CU04: Asignar roles y permisos</w:t>
      </w:r>
    </w:p>
    <w:p w14:paraId="6472342C" w14:textId="77777777" w:rsidR="000F3059" w:rsidRPr="000F3059" w:rsidRDefault="000F3059" w:rsidP="000F3059">
      <w:pPr>
        <w:jc w:val="left"/>
        <w:rPr>
          <w:rFonts w:ascii="Times New Roman" w:hAnsi="Times New Roman" w:cs="Times New Roman"/>
          <w:lang w:val="es-ES"/>
        </w:rPr>
      </w:pPr>
      <w:r w:rsidRPr="000F3059">
        <w:rPr>
          <w:rFonts w:ascii="Times New Roman" w:hAnsi="Times New Roman" w:cs="Times New Roman"/>
          <w:lang w:val="es-ES"/>
        </w:rPr>
        <w:lastRenderedPageBreak/>
        <w:t>CU05: Auditar registro (Bitácora)</w:t>
      </w:r>
    </w:p>
    <w:p w14:paraId="0C4872AD" w14:textId="77777777" w:rsidR="000F3059" w:rsidRPr="000F3059" w:rsidRDefault="000F3059" w:rsidP="000F3059">
      <w:pPr>
        <w:jc w:val="left"/>
        <w:rPr>
          <w:rFonts w:ascii="Times New Roman" w:hAnsi="Times New Roman" w:cs="Times New Roman"/>
          <w:lang w:val="es-ES"/>
        </w:rPr>
      </w:pPr>
      <w:r w:rsidRPr="000F3059">
        <w:rPr>
          <w:rFonts w:ascii="Times New Roman" w:hAnsi="Times New Roman" w:cs="Times New Roman"/>
          <w:lang w:val="es-ES"/>
        </w:rPr>
        <w:t>CU09: Configurar recetas (BOM)</w:t>
      </w:r>
    </w:p>
    <w:p w14:paraId="5263FF88" w14:textId="77777777" w:rsidR="000F3059" w:rsidRPr="000F3059" w:rsidRDefault="000F3059" w:rsidP="000F3059">
      <w:pPr>
        <w:jc w:val="left"/>
        <w:rPr>
          <w:rFonts w:ascii="Times New Roman" w:hAnsi="Times New Roman" w:cs="Times New Roman"/>
          <w:lang w:val="es-ES"/>
        </w:rPr>
      </w:pPr>
      <w:r w:rsidRPr="000F3059">
        <w:rPr>
          <w:rFonts w:ascii="Times New Roman" w:hAnsi="Times New Roman" w:cs="Times New Roman"/>
          <w:lang w:val="es-ES"/>
        </w:rPr>
        <w:t>CU12: Registrar examen de control de calidad (QA)</w:t>
      </w:r>
    </w:p>
    <w:p w14:paraId="614EF672" w14:textId="77777777" w:rsidR="000F3059" w:rsidRPr="000F3059" w:rsidRDefault="000F3059" w:rsidP="000F3059">
      <w:pPr>
        <w:jc w:val="left"/>
        <w:rPr>
          <w:rFonts w:ascii="Times New Roman" w:hAnsi="Times New Roman" w:cs="Times New Roman"/>
          <w:lang w:val="es-ES"/>
        </w:rPr>
      </w:pPr>
      <w:r w:rsidRPr="000F3059">
        <w:rPr>
          <w:rFonts w:ascii="Times New Roman" w:hAnsi="Times New Roman" w:cs="Times New Roman"/>
          <w:lang w:val="es-ES"/>
        </w:rPr>
        <w:t>CU15: Registrar despacho de mercancía y facturación</w:t>
      </w:r>
    </w:p>
    <w:p w14:paraId="2D515ECA" w14:textId="77777777" w:rsidR="000F3059" w:rsidRPr="000F3059" w:rsidRDefault="000F3059" w:rsidP="000F3059">
      <w:pPr>
        <w:jc w:val="left"/>
        <w:rPr>
          <w:rFonts w:ascii="Times New Roman" w:hAnsi="Times New Roman" w:cs="Times New Roman"/>
          <w:lang w:val="es-ES"/>
        </w:rPr>
      </w:pPr>
      <w:r w:rsidRPr="000F3059">
        <w:rPr>
          <w:rFonts w:ascii="Times New Roman" w:hAnsi="Times New Roman" w:cs="Times New Roman"/>
          <w:lang w:val="es-ES"/>
        </w:rPr>
        <w:t>1.4 Prototipo IU</w:t>
      </w:r>
    </w:p>
    <w:p w14:paraId="25AE2A06" w14:textId="77777777" w:rsidR="000F3059" w:rsidRPr="000F3059" w:rsidRDefault="000F3059" w:rsidP="000F3059">
      <w:pPr>
        <w:jc w:val="left"/>
        <w:rPr>
          <w:rFonts w:ascii="Times New Roman" w:hAnsi="Times New Roman" w:cs="Times New Roman"/>
          <w:lang w:val="es-ES"/>
        </w:rPr>
      </w:pPr>
      <w:r w:rsidRPr="000F3059">
        <w:rPr>
          <w:rFonts w:ascii="Times New Roman" w:hAnsi="Times New Roman" w:cs="Times New Roman"/>
          <w:lang w:val="es-ES"/>
        </w:rPr>
        <w:t>Prototipo #2</w:t>
      </w:r>
    </w:p>
    <w:p w14:paraId="258EFC53" w14:textId="77777777" w:rsidR="000F3059" w:rsidRPr="000F3059" w:rsidRDefault="000F3059" w:rsidP="000F3059">
      <w:pPr>
        <w:jc w:val="left"/>
        <w:rPr>
          <w:rFonts w:ascii="Times New Roman" w:hAnsi="Times New Roman" w:cs="Times New Roman"/>
          <w:lang w:val="es-ES"/>
        </w:rPr>
      </w:pPr>
      <w:r w:rsidRPr="000F3059">
        <w:rPr>
          <w:rFonts w:ascii="Times New Roman" w:hAnsi="Times New Roman" w:cs="Times New Roman"/>
          <w:lang w:val="es-ES"/>
        </w:rPr>
        <w:t>1.5 Estructurar modelo de CU</w:t>
      </w:r>
    </w:p>
    <w:p w14:paraId="7972D550" w14:textId="77777777" w:rsidR="000F3059" w:rsidRPr="000F3059" w:rsidRDefault="000F3059" w:rsidP="000F3059">
      <w:pPr>
        <w:jc w:val="left"/>
        <w:rPr>
          <w:rFonts w:ascii="Times New Roman" w:hAnsi="Times New Roman" w:cs="Times New Roman"/>
          <w:b/>
          <w:bCs/>
          <w:lang w:val="es-ES"/>
        </w:rPr>
      </w:pPr>
      <w:r w:rsidRPr="000F3059">
        <w:rPr>
          <w:rFonts w:ascii="Times New Roman" w:hAnsi="Times New Roman" w:cs="Times New Roman"/>
          <w:b/>
          <w:bCs/>
          <w:lang w:val="es-ES"/>
        </w:rPr>
        <w:t>2) F + I Análisis</w:t>
      </w:r>
    </w:p>
    <w:p w14:paraId="456E641C" w14:textId="77777777" w:rsidR="000F3059" w:rsidRPr="000F3059" w:rsidRDefault="000F3059" w:rsidP="000F3059">
      <w:pPr>
        <w:jc w:val="left"/>
        <w:rPr>
          <w:rFonts w:ascii="Times New Roman" w:hAnsi="Times New Roman" w:cs="Times New Roman"/>
          <w:lang w:val="es-ES"/>
        </w:rPr>
      </w:pPr>
      <w:r w:rsidRPr="000F3059">
        <w:rPr>
          <w:rFonts w:ascii="Times New Roman" w:hAnsi="Times New Roman" w:cs="Times New Roman"/>
          <w:lang w:val="es-ES"/>
        </w:rPr>
        <w:t>2.1 Análisis de Artefactos 2.2 Analizar Casos de Uso (Diagrama de Comunicación) 2.3 Análisis de Clases (Diagrama de Clase)</w:t>
      </w:r>
    </w:p>
    <w:p w14:paraId="37035E5D" w14:textId="77777777" w:rsidR="000F3059" w:rsidRPr="000F3059" w:rsidRDefault="000F3059" w:rsidP="000F3059">
      <w:pPr>
        <w:jc w:val="left"/>
        <w:rPr>
          <w:rFonts w:ascii="Times New Roman" w:hAnsi="Times New Roman" w:cs="Times New Roman"/>
          <w:b/>
          <w:bCs/>
          <w:lang w:val="es-ES"/>
        </w:rPr>
      </w:pPr>
      <w:r w:rsidRPr="000F3059">
        <w:rPr>
          <w:rFonts w:ascii="Times New Roman" w:hAnsi="Times New Roman" w:cs="Times New Roman"/>
          <w:b/>
          <w:bCs/>
          <w:lang w:val="es-ES"/>
        </w:rPr>
        <w:t>3) Modelar Casos de Uso</w:t>
      </w:r>
    </w:p>
    <w:p w14:paraId="1747E79C" w14:textId="77777777" w:rsidR="000F3059" w:rsidRPr="000F3059" w:rsidRDefault="000F3059" w:rsidP="000F3059">
      <w:pPr>
        <w:jc w:val="left"/>
        <w:rPr>
          <w:rFonts w:ascii="Times New Roman" w:hAnsi="Times New Roman" w:cs="Times New Roman"/>
          <w:lang w:val="es-ES"/>
        </w:rPr>
      </w:pPr>
      <w:r w:rsidRPr="000F3059">
        <w:rPr>
          <w:rFonts w:ascii="Times New Roman" w:hAnsi="Times New Roman" w:cs="Times New Roman"/>
          <w:lang w:val="es-ES"/>
        </w:rPr>
        <w:t xml:space="preserve">Diagramas Casos de Uso Actores: Administrador, Ingeniero de Calidad (QA), </w:t>
      </w:r>
      <w:proofErr w:type="gramStart"/>
      <w:r w:rsidRPr="000F3059">
        <w:rPr>
          <w:rFonts w:ascii="Times New Roman" w:hAnsi="Times New Roman" w:cs="Times New Roman"/>
          <w:lang w:val="es-ES"/>
        </w:rPr>
        <w:t>Jefe</w:t>
      </w:r>
      <w:proofErr w:type="gramEnd"/>
      <w:r w:rsidRPr="000F3059">
        <w:rPr>
          <w:rFonts w:ascii="Times New Roman" w:hAnsi="Times New Roman" w:cs="Times New Roman"/>
          <w:lang w:val="es-ES"/>
        </w:rPr>
        <w:t xml:space="preserve"> de Producción, Encargado de Despacho</w:t>
      </w:r>
    </w:p>
    <w:p w14:paraId="3C8D0CA3" w14:textId="77777777" w:rsidR="000F3059" w:rsidRPr="000F3059" w:rsidRDefault="000F3059" w:rsidP="000F3059">
      <w:pPr>
        <w:jc w:val="left"/>
        <w:rPr>
          <w:rFonts w:ascii="Times New Roman" w:hAnsi="Times New Roman" w:cs="Times New Roman"/>
          <w:lang w:val="es-ES"/>
        </w:rPr>
      </w:pPr>
      <w:r w:rsidRPr="000F3059">
        <w:rPr>
          <w:rFonts w:ascii="Times New Roman" w:hAnsi="Times New Roman" w:cs="Times New Roman"/>
          <w:lang w:val="es-ES"/>
        </w:rPr>
        <w:t>Diagrama de Casos de Uso: CICLO #2</w:t>
      </w:r>
    </w:p>
    <w:p w14:paraId="0A2A8F34" w14:textId="77777777" w:rsidR="000F3059" w:rsidRPr="000F3059" w:rsidRDefault="000F3059" w:rsidP="000F3059">
      <w:pPr>
        <w:jc w:val="left"/>
        <w:rPr>
          <w:rFonts w:ascii="Times New Roman" w:hAnsi="Times New Roman" w:cs="Times New Roman"/>
          <w:b/>
          <w:bCs/>
          <w:lang w:val="es-ES"/>
        </w:rPr>
      </w:pPr>
      <w:r w:rsidRPr="000F3059">
        <w:rPr>
          <w:rFonts w:ascii="Times New Roman" w:hAnsi="Times New Roman" w:cs="Times New Roman"/>
          <w:b/>
          <w:bCs/>
          <w:lang w:val="es-ES"/>
        </w:rPr>
        <w:t>4) Prototipo IU</w:t>
      </w:r>
    </w:p>
    <w:p w14:paraId="1DC46408" w14:textId="77777777" w:rsidR="000F3059" w:rsidRPr="000F3059" w:rsidRDefault="000F3059" w:rsidP="000F3059">
      <w:pPr>
        <w:jc w:val="left"/>
        <w:rPr>
          <w:rFonts w:ascii="Times New Roman" w:hAnsi="Times New Roman" w:cs="Times New Roman"/>
          <w:lang w:val="es-ES"/>
        </w:rPr>
      </w:pPr>
      <w:r w:rsidRPr="000F3059">
        <w:rPr>
          <w:rFonts w:ascii="Times New Roman" w:hAnsi="Times New Roman" w:cs="Times New Roman"/>
          <w:lang w:val="es-ES"/>
        </w:rPr>
        <w:t>Prototipo #2</w:t>
      </w:r>
    </w:p>
    <w:p w14:paraId="123E4BD8" w14:textId="77777777" w:rsidR="000F3059" w:rsidRPr="000F3059" w:rsidRDefault="000F3059" w:rsidP="000F3059">
      <w:pPr>
        <w:jc w:val="left"/>
        <w:rPr>
          <w:rFonts w:ascii="Times New Roman" w:hAnsi="Times New Roman" w:cs="Times New Roman"/>
          <w:b/>
          <w:bCs/>
          <w:lang w:val="es-ES"/>
        </w:rPr>
      </w:pPr>
      <w:r w:rsidRPr="000F3059">
        <w:rPr>
          <w:rFonts w:ascii="Times New Roman" w:hAnsi="Times New Roman" w:cs="Times New Roman"/>
          <w:b/>
          <w:bCs/>
          <w:lang w:val="es-ES"/>
        </w:rPr>
        <w:t>5) Estructura Modelo de CU</w:t>
      </w:r>
    </w:p>
    <w:p w14:paraId="7AF05523" w14:textId="77777777" w:rsidR="000F3059" w:rsidRPr="000F3059" w:rsidRDefault="000F3059" w:rsidP="000F3059">
      <w:pPr>
        <w:jc w:val="left"/>
        <w:rPr>
          <w:rFonts w:ascii="Times New Roman" w:hAnsi="Times New Roman" w:cs="Times New Roman"/>
          <w:lang w:val="es-ES"/>
        </w:rPr>
      </w:pPr>
      <w:r w:rsidRPr="000F3059">
        <w:rPr>
          <w:rFonts w:ascii="Times New Roman" w:hAnsi="Times New Roman" w:cs="Times New Roman"/>
          <w:lang w:val="es-ES"/>
        </w:rPr>
        <w:t>Integrar todos los Casos de Uso del Ciclo #2 CU01, CU02, CU04, CU05, CU09, CU12, CU15</w:t>
      </w:r>
    </w:p>
    <w:p w14:paraId="70FF1E57" w14:textId="77777777" w:rsidR="000F3059" w:rsidRPr="000F3059" w:rsidRDefault="000F3059" w:rsidP="000F3059">
      <w:pPr>
        <w:jc w:val="left"/>
        <w:rPr>
          <w:rFonts w:ascii="Times New Roman" w:hAnsi="Times New Roman" w:cs="Times New Roman"/>
          <w:lang w:val="es-ES"/>
        </w:rPr>
      </w:pPr>
      <w:r w:rsidRPr="000F3059">
        <w:rPr>
          <w:rFonts w:ascii="Times New Roman" w:hAnsi="Times New Roman" w:cs="Times New Roman"/>
          <w:lang w:val="es-ES"/>
        </w:rPr>
        <w:pict w14:anchorId="6D9FC203">
          <v:rect id="_x0000_i1075" style="width:0;height:.75pt" o:hralign="center" o:hrstd="t" o:hr="t" fillcolor="#a0a0a0" stroked="f"/>
        </w:pict>
      </w:r>
    </w:p>
    <w:p w14:paraId="063BEEEA" w14:textId="77777777" w:rsidR="000F3059" w:rsidRPr="000F3059" w:rsidRDefault="000F3059" w:rsidP="00B84FB4">
      <w:pPr>
        <w:numPr>
          <w:ilvl w:val="0"/>
          <w:numId w:val="75"/>
        </w:numPr>
        <w:jc w:val="left"/>
        <w:rPr>
          <w:rFonts w:ascii="Times New Roman" w:hAnsi="Times New Roman" w:cs="Times New Roman"/>
          <w:b/>
          <w:bCs/>
          <w:lang w:val="es-ES"/>
        </w:rPr>
      </w:pPr>
      <w:r w:rsidRPr="000F3059">
        <w:rPr>
          <w:rFonts w:ascii="Times New Roman" w:hAnsi="Times New Roman" w:cs="Times New Roman"/>
          <w:b/>
          <w:bCs/>
          <w:lang w:val="es-ES"/>
        </w:rPr>
        <w:t>Ciclo #3 Iteraciones — Soporte Operativo y Control</w:t>
      </w:r>
    </w:p>
    <w:p w14:paraId="44492B7F" w14:textId="77777777" w:rsidR="000F3059" w:rsidRPr="000F3059" w:rsidRDefault="000F3059" w:rsidP="000F3059">
      <w:pPr>
        <w:jc w:val="left"/>
        <w:rPr>
          <w:rFonts w:ascii="Times New Roman" w:hAnsi="Times New Roman" w:cs="Times New Roman"/>
          <w:b/>
          <w:bCs/>
          <w:lang w:val="es-ES"/>
        </w:rPr>
      </w:pPr>
      <w:r w:rsidRPr="000F3059">
        <w:rPr>
          <w:rFonts w:ascii="Times New Roman" w:hAnsi="Times New Roman" w:cs="Times New Roman"/>
          <w:b/>
          <w:bCs/>
          <w:lang w:val="es-ES"/>
        </w:rPr>
        <w:t>a) Funcionalidad Básica</w:t>
      </w:r>
    </w:p>
    <w:p w14:paraId="46169295" w14:textId="77777777" w:rsidR="000F3059" w:rsidRPr="000F3059" w:rsidRDefault="000F3059" w:rsidP="000F3059">
      <w:pPr>
        <w:jc w:val="left"/>
        <w:rPr>
          <w:rFonts w:ascii="Times New Roman" w:hAnsi="Times New Roman" w:cs="Times New Roman"/>
          <w:lang w:val="es-ES"/>
        </w:rPr>
      </w:pPr>
      <w:r w:rsidRPr="000F3059">
        <w:rPr>
          <w:rFonts w:ascii="Times New Roman" w:hAnsi="Times New Roman" w:cs="Times New Roman"/>
          <w:lang w:val="es-ES"/>
        </w:rPr>
        <w:t>R.F (Casos de Uso)</w:t>
      </w:r>
    </w:p>
    <w:p w14:paraId="6B024A19" w14:textId="77777777" w:rsidR="000F3059" w:rsidRPr="000F3059" w:rsidRDefault="000F3059" w:rsidP="00B84FB4">
      <w:pPr>
        <w:numPr>
          <w:ilvl w:val="0"/>
          <w:numId w:val="83"/>
        </w:numPr>
        <w:jc w:val="left"/>
        <w:rPr>
          <w:rFonts w:ascii="Times New Roman" w:hAnsi="Times New Roman" w:cs="Times New Roman"/>
          <w:lang w:val="es-ES"/>
        </w:rPr>
      </w:pPr>
      <w:r w:rsidRPr="000F3059">
        <w:rPr>
          <w:rFonts w:ascii="Times New Roman" w:hAnsi="Times New Roman" w:cs="Times New Roman"/>
          <w:lang w:val="es-ES"/>
        </w:rPr>
        <w:t>CU08: Solicitar y Verificar Recepción de Compras de Insumos (Alta)</w:t>
      </w:r>
    </w:p>
    <w:p w14:paraId="51E19778" w14:textId="77777777" w:rsidR="000F3059" w:rsidRPr="000F3059" w:rsidRDefault="000F3059" w:rsidP="00B84FB4">
      <w:pPr>
        <w:numPr>
          <w:ilvl w:val="0"/>
          <w:numId w:val="83"/>
        </w:numPr>
        <w:jc w:val="left"/>
        <w:rPr>
          <w:rFonts w:ascii="Times New Roman" w:hAnsi="Times New Roman" w:cs="Times New Roman"/>
          <w:lang w:val="es-ES"/>
        </w:rPr>
      </w:pPr>
      <w:r w:rsidRPr="000F3059">
        <w:rPr>
          <w:rFonts w:ascii="Times New Roman" w:hAnsi="Times New Roman" w:cs="Times New Roman"/>
          <w:lang w:val="es-ES"/>
        </w:rPr>
        <w:t>CU24: Cuarentena Preventiva (Alta)</w:t>
      </w:r>
    </w:p>
    <w:p w14:paraId="567CB022" w14:textId="77777777" w:rsidR="000F3059" w:rsidRPr="000F3059" w:rsidRDefault="000F3059" w:rsidP="00B84FB4">
      <w:pPr>
        <w:numPr>
          <w:ilvl w:val="0"/>
          <w:numId w:val="83"/>
        </w:numPr>
        <w:jc w:val="left"/>
        <w:rPr>
          <w:rFonts w:ascii="Times New Roman" w:hAnsi="Times New Roman" w:cs="Times New Roman"/>
          <w:lang w:val="es-ES"/>
        </w:rPr>
      </w:pPr>
      <w:r w:rsidRPr="000F3059">
        <w:rPr>
          <w:rFonts w:ascii="Times New Roman" w:hAnsi="Times New Roman" w:cs="Times New Roman"/>
          <w:lang w:val="es-ES"/>
        </w:rPr>
        <w:t>CU13: Registrar Mermas y Productos Rechazados (Media)</w:t>
      </w:r>
    </w:p>
    <w:p w14:paraId="087DE484" w14:textId="77777777" w:rsidR="000F3059" w:rsidRPr="000F3059" w:rsidRDefault="000F3059" w:rsidP="00B84FB4">
      <w:pPr>
        <w:numPr>
          <w:ilvl w:val="0"/>
          <w:numId w:val="83"/>
        </w:numPr>
        <w:jc w:val="left"/>
        <w:rPr>
          <w:rFonts w:ascii="Times New Roman" w:hAnsi="Times New Roman" w:cs="Times New Roman"/>
          <w:lang w:val="es-ES"/>
        </w:rPr>
      </w:pPr>
      <w:r w:rsidRPr="000F3059">
        <w:rPr>
          <w:rFonts w:ascii="Times New Roman" w:hAnsi="Times New Roman" w:cs="Times New Roman"/>
          <w:lang w:val="es-ES"/>
        </w:rPr>
        <w:t>CU22: Gestionar Temperaturas (Media)</w:t>
      </w:r>
    </w:p>
    <w:p w14:paraId="60B45F76" w14:textId="77777777" w:rsidR="000F3059" w:rsidRPr="000F3059" w:rsidRDefault="000F3059" w:rsidP="00B84FB4">
      <w:pPr>
        <w:numPr>
          <w:ilvl w:val="0"/>
          <w:numId w:val="83"/>
        </w:numPr>
        <w:jc w:val="left"/>
        <w:rPr>
          <w:rFonts w:ascii="Times New Roman" w:hAnsi="Times New Roman" w:cs="Times New Roman"/>
          <w:lang w:val="es-ES"/>
        </w:rPr>
      </w:pPr>
      <w:r w:rsidRPr="000F3059">
        <w:rPr>
          <w:rFonts w:ascii="Times New Roman" w:hAnsi="Times New Roman" w:cs="Times New Roman"/>
          <w:lang w:val="es-ES"/>
        </w:rPr>
        <w:t>CU23: Gestionar Empaques (Media)</w:t>
      </w:r>
    </w:p>
    <w:p w14:paraId="02BF24F6" w14:textId="77777777" w:rsidR="000F3059" w:rsidRPr="000F3059" w:rsidRDefault="000F3059" w:rsidP="00B84FB4">
      <w:pPr>
        <w:numPr>
          <w:ilvl w:val="0"/>
          <w:numId w:val="83"/>
        </w:numPr>
        <w:jc w:val="left"/>
        <w:rPr>
          <w:rFonts w:ascii="Times New Roman" w:hAnsi="Times New Roman" w:cs="Times New Roman"/>
          <w:lang w:val="es-ES"/>
        </w:rPr>
      </w:pPr>
      <w:r w:rsidRPr="000F3059">
        <w:rPr>
          <w:rFonts w:ascii="Times New Roman" w:hAnsi="Times New Roman" w:cs="Times New Roman"/>
          <w:lang w:val="es-ES"/>
        </w:rPr>
        <w:t>CU25: Registrar Pagos Proveedores (Media)</w:t>
      </w:r>
    </w:p>
    <w:p w14:paraId="79F9A4D7" w14:textId="77777777" w:rsidR="000F3059" w:rsidRPr="000F3059" w:rsidRDefault="000F3059" w:rsidP="000F3059">
      <w:pPr>
        <w:jc w:val="left"/>
        <w:rPr>
          <w:rFonts w:ascii="Times New Roman" w:hAnsi="Times New Roman" w:cs="Times New Roman"/>
          <w:b/>
          <w:bCs/>
          <w:lang w:val="es-ES"/>
        </w:rPr>
      </w:pPr>
      <w:r w:rsidRPr="000F3059">
        <w:rPr>
          <w:rFonts w:ascii="Times New Roman" w:hAnsi="Times New Roman" w:cs="Times New Roman"/>
          <w:b/>
          <w:bCs/>
          <w:lang w:val="es-ES"/>
        </w:rPr>
        <w:t>b) Soporte Operativo y Control (Avance)</w:t>
      </w:r>
    </w:p>
    <w:p w14:paraId="7935C424" w14:textId="77777777" w:rsidR="000F3059" w:rsidRPr="000F3059" w:rsidRDefault="000F3059" w:rsidP="000F3059">
      <w:pPr>
        <w:jc w:val="left"/>
        <w:rPr>
          <w:rFonts w:ascii="Times New Roman" w:hAnsi="Times New Roman" w:cs="Times New Roman"/>
          <w:lang w:val="es-ES"/>
        </w:rPr>
      </w:pPr>
      <w:r w:rsidRPr="000F3059">
        <w:rPr>
          <w:rFonts w:ascii="Times New Roman" w:hAnsi="Times New Roman" w:cs="Times New Roman"/>
          <w:lang w:val="es-ES"/>
        </w:rPr>
        <w:t xml:space="preserve">Con la gestión base y la </w:t>
      </w:r>
      <w:proofErr w:type="gramStart"/>
      <w:r w:rsidRPr="000F3059">
        <w:rPr>
          <w:rFonts w:ascii="Times New Roman" w:hAnsi="Times New Roman" w:cs="Times New Roman"/>
          <w:lang w:val="es-ES"/>
        </w:rPr>
        <w:t>seguridad consolidadas</w:t>
      </w:r>
      <w:proofErr w:type="gramEnd"/>
      <w:r w:rsidRPr="000F3059">
        <w:rPr>
          <w:rFonts w:ascii="Times New Roman" w:hAnsi="Times New Roman" w:cs="Times New Roman"/>
          <w:lang w:val="es-ES"/>
        </w:rPr>
        <w:t>, se implementan los CU de soporte operativo que complementan los procesos de planta: compras de insumos, cuarentena de lotes, control de mermas, monitoreo de temperaturas, gestión de empaques y pagos a proveedores.</w:t>
      </w:r>
    </w:p>
    <w:p w14:paraId="1EB2898C" w14:textId="77777777" w:rsidR="000F3059" w:rsidRPr="000F3059" w:rsidRDefault="000F3059" w:rsidP="00B84FB4">
      <w:pPr>
        <w:numPr>
          <w:ilvl w:val="0"/>
          <w:numId w:val="84"/>
        </w:numPr>
        <w:jc w:val="left"/>
        <w:rPr>
          <w:rFonts w:ascii="Times New Roman" w:hAnsi="Times New Roman" w:cs="Times New Roman"/>
          <w:lang w:val="es-ES"/>
        </w:rPr>
      </w:pPr>
      <w:r w:rsidRPr="000F3059">
        <w:rPr>
          <w:rFonts w:ascii="Times New Roman" w:hAnsi="Times New Roman" w:cs="Times New Roman"/>
          <w:lang w:val="es-ES"/>
        </w:rPr>
        <w:t>Recepción de Compras de Insumos (CU08)</w:t>
      </w:r>
    </w:p>
    <w:p w14:paraId="42538C10" w14:textId="77777777" w:rsidR="000F3059" w:rsidRPr="000F3059" w:rsidRDefault="000F3059" w:rsidP="00B84FB4">
      <w:pPr>
        <w:numPr>
          <w:ilvl w:val="0"/>
          <w:numId w:val="84"/>
        </w:numPr>
        <w:jc w:val="left"/>
        <w:rPr>
          <w:rFonts w:ascii="Times New Roman" w:hAnsi="Times New Roman" w:cs="Times New Roman"/>
          <w:lang w:val="es-ES"/>
        </w:rPr>
      </w:pPr>
      <w:r w:rsidRPr="000F3059">
        <w:rPr>
          <w:rFonts w:ascii="Times New Roman" w:hAnsi="Times New Roman" w:cs="Times New Roman"/>
          <w:lang w:val="es-ES"/>
        </w:rPr>
        <w:t>Cuarentena Preventiva (CU24)</w:t>
      </w:r>
    </w:p>
    <w:p w14:paraId="1A31113D" w14:textId="77777777" w:rsidR="000F3059" w:rsidRPr="000F3059" w:rsidRDefault="000F3059" w:rsidP="00B84FB4">
      <w:pPr>
        <w:numPr>
          <w:ilvl w:val="0"/>
          <w:numId w:val="84"/>
        </w:numPr>
        <w:jc w:val="left"/>
        <w:rPr>
          <w:rFonts w:ascii="Times New Roman" w:hAnsi="Times New Roman" w:cs="Times New Roman"/>
          <w:lang w:val="es-ES"/>
        </w:rPr>
      </w:pPr>
      <w:r w:rsidRPr="000F3059">
        <w:rPr>
          <w:rFonts w:ascii="Times New Roman" w:hAnsi="Times New Roman" w:cs="Times New Roman"/>
          <w:lang w:val="es-ES"/>
        </w:rPr>
        <w:lastRenderedPageBreak/>
        <w:t>Mermas y Productos Rechazados (CU13)</w:t>
      </w:r>
    </w:p>
    <w:p w14:paraId="676F1950" w14:textId="77777777" w:rsidR="000F3059" w:rsidRPr="000F3059" w:rsidRDefault="000F3059" w:rsidP="00B84FB4">
      <w:pPr>
        <w:numPr>
          <w:ilvl w:val="0"/>
          <w:numId w:val="84"/>
        </w:numPr>
        <w:jc w:val="left"/>
        <w:rPr>
          <w:rFonts w:ascii="Times New Roman" w:hAnsi="Times New Roman" w:cs="Times New Roman"/>
          <w:lang w:val="es-ES"/>
        </w:rPr>
      </w:pPr>
      <w:r w:rsidRPr="000F3059">
        <w:rPr>
          <w:rFonts w:ascii="Times New Roman" w:hAnsi="Times New Roman" w:cs="Times New Roman"/>
          <w:lang w:val="es-ES"/>
        </w:rPr>
        <w:t>Gestionar Temperaturas (CU22)</w:t>
      </w:r>
    </w:p>
    <w:p w14:paraId="2C2B0F32" w14:textId="77777777" w:rsidR="000F3059" w:rsidRPr="000F3059" w:rsidRDefault="000F3059" w:rsidP="00B84FB4">
      <w:pPr>
        <w:numPr>
          <w:ilvl w:val="0"/>
          <w:numId w:val="84"/>
        </w:numPr>
        <w:jc w:val="left"/>
        <w:rPr>
          <w:rFonts w:ascii="Times New Roman" w:hAnsi="Times New Roman" w:cs="Times New Roman"/>
          <w:lang w:val="es-ES"/>
        </w:rPr>
      </w:pPr>
      <w:r w:rsidRPr="000F3059">
        <w:rPr>
          <w:rFonts w:ascii="Times New Roman" w:hAnsi="Times New Roman" w:cs="Times New Roman"/>
          <w:lang w:val="es-ES"/>
        </w:rPr>
        <w:t>Gestionar Empaques (CU23)</w:t>
      </w:r>
    </w:p>
    <w:p w14:paraId="0AF2B1AE" w14:textId="77777777" w:rsidR="000F3059" w:rsidRPr="000F3059" w:rsidRDefault="000F3059" w:rsidP="00B84FB4">
      <w:pPr>
        <w:numPr>
          <w:ilvl w:val="0"/>
          <w:numId w:val="84"/>
        </w:numPr>
        <w:jc w:val="left"/>
        <w:rPr>
          <w:rFonts w:ascii="Times New Roman" w:hAnsi="Times New Roman" w:cs="Times New Roman"/>
          <w:lang w:val="es-ES"/>
        </w:rPr>
      </w:pPr>
      <w:r w:rsidRPr="000F3059">
        <w:rPr>
          <w:rFonts w:ascii="Times New Roman" w:hAnsi="Times New Roman" w:cs="Times New Roman"/>
          <w:lang w:val="es-ES"/>
        </w:rPr>
        <w:t>Registrar Pagos Proveedores (CU25)</w:t>
      </w:r>
    </w:p>
    <w:p w14:paraId="1B9722C0" w14:textId="77777777" w:rsidR="000F3059" w:rsidRPr="000F3059" w:rsidRDefault="000F3059" w:rsidP="000F3059">
      <w:pPr>
        <w:jc w:val="left"/>
        <w:rPr>
          <w:rFonts w:ascii="Times New Roman" w:hAnsi="Times New Roman" w:cs="Times New Roman"/>
          <w:b/>
          <w:bCs/>
          <w:lang w:val="es-ES"/>
        </w:rPr>
      </w:pPr>
      <w:r w:rsidRPr="000F3059">
        <w:rPr>
          <w:rFonts w:ascii="Times New Roman" w:hAnsi="Times New Roman" w:cs="Times New Roman"/>
          <w:b/>
          <w:bCs/>
          <w:lang w:val="es-ES"/>
        </w:rPr>
        <w:t>1) F + I Captura de Requisitos</w:t>
      </w:r>
    </w:p>
    <w:p w14:paraId="101CDE9E" w14:textId="77777777" w:rsidR="000F3059" w:rsidRPr="000F3059" w:rsidRDefault="000F3059" w:rsidP="000F3059">
      <w:pPr>
        <w:jc w:val="left"/>
        <w:rPr>
          <w:rFonts w:ascii="Times New Roman" w:hAnsi="Times New Roman" w:cs="Times New Roman"/>
          <w:lang w:val="es-ES"/>
        </w:rPr>
      </w:pPr>
      <w:r w:rsidRPr="000F3059">
        <w:rPr>
          <w:rFonts w:ascii="Times New Roman" w:hAnsi="Times New Roman" w:cs="Times New Roman"/>
          <w:lang w:val="es-ES"/>
        </w:rPr>
        <w:t>1.1 Encontrar Actores y CU</w:t>
      </w:r>
    </w:p>
    <w:p w14:paraId="3E951616" w14:textId="77777777" w:rsidR="000F3059" w:rsidRPr="000F3059" w:rsidRDefault="000F3059" w:rsidP="00B84FB4">
      <w:pPr>
        <w:numPr>
          <w:ilvl w:val="0"/>
          <w:numId w:val="85"/>
        </w:numPr>
        <w:jc w:val="left"/>
        <w:rPr>
          <w:rFonts w:ascii="Times New Roman" w:hAnsi="Times New Roman" w:cs="Times New Roman"/>
          <w:lang w:val="es-ES"/>
        </w:rPr>
      </w:pPr>
      <w:r w:rsidRPr="000F3059">
        <w:rPr>
          <w:rFonts w:ascii="Times New Roman" w:hAnsi="Times New Roman" w:cs="Times New Roman"/>
          <w:lang w:val="es-ES"/>
        </w:rPr>
        <w:t xml:space="preserve">Actores identificados: Administrador, Ing. Industrial (Recepción), </w:t>
      </w:r>
      <w:proofErr w:type="gramStart"/>
      <w:r w:rsidRPr="000F3059">
        <w:rPr>
          <w:rFonts w:ascii="Times New Roman" w:hAnsi="Times New Roman" w:cs="Times New Roman"/>
          <w:lang w:val="es-ES"/>
        </w:rPr>
        <w:t>Jefe</w:t>
      </w:r>
      <w:proofErr w:type="gramEnd"/>
      <w:r w:rsidRPr="000F3059">
        <w:rPr>
          <w:rFonts w:ascii="Times New Roman" w:hAnsi="Times New Roman" w:cs="Times New Roman"/>
          <w:lang w:val="es-ES"/>
        </w:rPr>
        <w:t xml:space="preserve"> de Producción, Ingeniero de Calidad (QA)</w:t>
      </w:r>
    </w:p>
    <w:p w14:paraId="787D16CA" w14:textId="77777777" w:rsidR="000F3059" w:rsidRPr="000F3059" w:rsidRDefault="000F3059" w:rsidP="00B84FB4">
      <w:pPr>
        <w:numPr>
          <w:ilvl w:val="0"/>
          <w:numId w:val="85"/>
        </w:numPr>
        <w:jc w:val="left"/>
        <w:rPr>
          <w:rFonts w:ascii="Times New Roman" w:hAnsi="Times New Roman" w:cs="Times New Roman"/>
          <w:lang w:val="es-ES"/>
        </w:rPr>
      </w:pPr>
      <w:r w:rsidRPr="000F3059">
        <w:rPr>
          <w:rFonts w:ascii="Times New Roman" w:hAnsi="Times New Roman" w:cs="Times New Roman"/>
          <w:lang w:val="es-ES"/>
        </w:rPr>
        <w:t>CU del Ciclo: CU08, CU24, CU13, CU22, CU23, CU25</w:t>
      </w:r>
    </w:p>
    <w:p w14:paraId="71E04A8D" w14:textId="77777777" w:rsidR="000F3059" w:rsidRPr="000F3059" w:rsidRDefault="000F3059" w:rsidP="000F3059">
      <w:pPr>
        <w:jc w:val="left"/>
        <w:rPr>
          <w:rFonts w:ascii="Times New Roman" w:hAnsi="Times New Roman" w:cs="Times New Roman"/>
          <w:lang w:val="es-ES"/>
        </w:rPr>
      </w:pPr>
      <w:r w:rsidRPr="000F3059">
        <w:rPr>
          <w:rFonts w:ascii="Times New Roman" w:hAnsi="Times New Roman" w:cs="Times New Roman"/>
          <w:lang w:val="es-ES"/>
        </w:rPr>
        <w:t>1.2 Priorizar CU</w:t>
      </w:r>
    </w:p>
    <w:tbl>
      <w:tblPr>
        <w:tblW w:w="0" w:type="auto"/>
        <w:tblCellMar>
          <w:top w:w="15" w:type="dxa"/>
          <w:left w:w="15" w:type="dxa"/>
          <w:bottom w:w="15" w:type="dxa"/>
          <w:right w:w="15" w:type="dxa"/>
        </w:tblCellMar>
        <w:tblLook w:val="04A0" w:firstRow="1" w:lastRow="0" w:firstColumn="1" w:lastColumn="0" w:noHBand="0" w:noVBand="1"/>
      </w:tblPr>
      <w:tblGrid>
        <w:gridCol w:w="826"/>
        <w:gridCol w:w="4155"/>
        <w:gridCol w:w="1217"/>
      </w:tblGrid>
      <w:tr w:rsidR="000F3059" w:rsidRPr="000F3059" w14:paraId="78117D5D" w14:textId="77777777" w:rsidTr="000F3059">
        <w:trPr>
          <w:tblHeader/>
        </w:trPr>
        <w:tc>
          <w:tcPr>
            <w:tcW w:w="0" w:type="auto"/>
            <w:tcMar>
              <w:top w:w="75" w:type="dxa"/>
              <w:left w:w="150" w:type="dxa"/>
              <w:bottom w:w="75" w:type="dxa"/>
              <w:right w:w="150" w:type="dxa"/>
            </w:tcMar>
            <w:vAlign w:val="center"/>
            <w:hideMark/>
          </w:tcPr>
          <w:p w14:paraId="4498F723" w14:textId="77777777" w:rsidR="000F3059" w:rsidRPr="000F3059" w:rsidRDefault="000F3059" w:rsidP="000F3059">
            <w:pPr>
              <w:jc w:val="left"/>
              <w:rPr>
                <w:rFonts w:ascii="Times New Roman" w:hAnsi="Times New Roman" w:cs="Times New Roman"/>
                <w:b/>
                <w:bCs/>
                <w:lang w:val="es-ES"/>
              </w:rPr>
            </w:pPr>
            <w:r w:rsidRPr="000F3059">
              <w:rPr>
                <w:rFonts w:ascii="Times New Roman" w:hAnsi="Times New Roman" w:cs="Times New Roman"/>
                <w:b/>
                <w:bCs/>
                <w:lang w:val="es-ES"/>
              </w:rPr>
              <w:t>Id</w:t>
            </w:r>
          </w:p>
        </w:tc>
        <w:tc>
          <w:tcPr>
            <w:tcW w:w="0" w:type="auto"/>
            <w:tcMar>
              <w:top w:w="75" w:type="dxa"/>
              <w:left w:w="150" w:type="dxa"/>
              <w:bottom w:w="75" w:type="dxa"/>
              <w:right w:w="150" w:type="dxa"/>
            </w:tcMar>
            <w:vAlign w:val="center"/>
            <w:hideMark/>
          </w:tcPr>
          <w:p w14:paraId="3B4DD38E" w14:textId="77777777" w:rsidR="000F3059" w:rsidRPr="000F3059" w:rsidRDefault="000F3059" w:rsidP="000F3059">
            <w:pPr>
              <w:jc w:val="left"/>
              <w:rPr>
                <w:rFonts w:ascii="Times New Roman" w:hAnsi="Times New Roman" w:cs="Times New Roman"/>
                <w:b/>
                <w:bCs/>
                <w:lang w:val="es-ES"/>
              </w:rPr>
            </w:pPr>
            <w:r w:rsidRPr="000F3059">
              <w:rPr>
                <w:rFonts w:ascii="Times New Roman" w:hAnsi="Times New Roman" w:cs="Times New Roman"/>
                <w:b/>
                <w:bCs/>
                <w:lang w:val="es-ES"/>
              </w:rPr>
              <w:t>Caso de Uso</w:t>
            </w:r>
          </w:p>
        </w:tc>
        <w:tc>
          <w:tcPr>
            <w:tcW w:w="0" w:type="auto"/>
            <w:tcMar>
              <w:top w:w="75" w:type="dxa"/>
              <w:left w:w="150" w:type="dxa"/>
              <w:bottom w:w="75" w:type="dxa"/>
              <w:right w:w="150" w:type="dxa"/>
            </w:tcMar>
            <w:vAlign w:val="center"/>
            <w:hideMark/>
          </w:tcPr>
          <w:p w14:paraId="33B9C042" w14:textId="77777777" w:rsidR="000F3059" w:rsidRPr="000F3059" w:rsidRDefault="000F3059" w:rsidP="000F3059">
            <w:pPr>
              <w:jc w:val="left"/>
              <w:rPr>
                <w:rFonts w:ascii="Times New Roman" w:hAnsi="Times New Roman" w:cs="Times New Roman"/>
                <w:b/>
                <w:bCs/>
                <w:lang w:val="es-ES"/>
              </w:rPr>
            </w:pPr>
            <w:r w:rsidRPr="000F3059">
              <w:rPr>
                <w:rFonts w:ascii="Times New Roman" w:hAnsi="Times New Roman" w:cs="Times New Roman"/>
                <w:b/>
                <w:bCs/>
                <w:lang w:val="es-ES"/>
              </w:rPr>
              <w:t>Prioridad</w:t>
            </w:r>
          </w:p>
        </w:tc>
      </w:tr>
      <w:tr w:rsidR="000F3059" w:rsidRPr="000F3059" w14:paraId="4316111D" w14:textId="77777777" w:rsidTr="000F3059">
        <w:tc>
          <w:tcPr>
            <w:tcW w:w="0" w:type="auto"/>
            <w:tcMar>
              <w:top w:w="75" w:type="dxa"/>
              <w:left w:w="150" w:type="dxa"/>
              <w:bottom w:w="75" w:type="dxa"/>
              <w:right w:w="150" w:type="dxa"/>
            </w:tcMar>
            <w:vAlign w:val="center"/>
            <w:hideMark/>
          </w:tcPr>
          <w:p w14:paraId="52034D5F" w14:textId="77777777" w:rsidR="000F3059" w:rsidRPr="000F3059" w:rsidRDefault="000F3059" w:rsidP="000F3059">
            <w:pPr>
              <w:jc w:val="left"/>
              <w:rPr>
                <w:rFonts w:ascii="Times New Roman" w:hAnsi="Times New Roman" w:cs="Times New Roman"/>
                <w:lang w:val="es-ES"/>
              </w:rPr>
            </w:pPr>
            <w:r w:rsidRPr="000F3059">
              <w:rPr>
                <w:rFonts w:ascii="Times New Roman" w:hAnsi="Times New Roman" w:cs="Times New Roman"/>
                <w:lang w:val="es-ES"/>
              </w:rPr>
              <w:t>CU08</w:t>
            </w:r>
          </w:p>
        </w:tc>
        <w:tc>
          <w:tcPr>
            <w:tcW w:w="0" w:type="auto"/>
            <w:tcMar>
              <w:top w:w="75" w:type="dxa"/>
              <w:left w:w="150" w:type="dxa"/>
              <w:bottom w:w="75" w:type="dxa"/>
              <w:right w:w="150" w:type="dxa"/>
            </w:tcMar>
            <w:vAlign w:val="center"/>
            <w:hideMark/>
          </w:tcPr>
          <w:p w14:paraId="63BC27A0" w14:textId="77777777" w:rsidR="000F3059" w:rsidRPr="000F3059" w:rsidRDefault="000F3059" w:rsidP="000F3059">
            <w:pPr>
              <w:jc w:val="left"/>
              <w:rPr>
                <w:rFonts w:ascii="Times New Roman" w:hAnsi="Times New Roman" w:cs="Times New Roman"/>
                <w:lang w:val="es-ES"/>
              </w:rPr>
            </w:pPr>
            <w:r w:rsidRPr="000F3059">
              <w:rPr>
                <w:rFonts w:ascii="Times New Roman" w:hAnsi="Times New Roman" w:cs="Times New Roman"/>
                <w:lang w:val="es-ES"/>
              </w:rPr>
              <w:t>Solicitar y Verificar Recepción de Compras</w:t>
            </w:r>
          </w:p>
        </w:tc>
        <w:tc>
          <w:tcPr>
            <w:tcW w:w="0" w:type="auto"/>
            <w:tcMar>
              <w:top w:w="75" w:type="dxa"/>
              <w:left w:w="150" w:type="dxa"/>
              <w:bottom w:w="75" w:type="dxa"/>
              <w:right w:w="150" w:type="dxa"/>
            </w:tcMar>
            <w:vAlign w:val="center"/>
            <w:hideMark/>
          </w:tcPr>
          <w:p w14:paraId="44491777" w14:textId="77777777" w:rsidR="000F3059" w:rsidRPr="000F3059" w:rsidRDefault="000F3059" w:rsidP="000F3059">
            <w:pPr>
              <w:jc w:val="left"/>
              <w:rPr>
                <w:rFonts w:ascii="Times New Roman" w:hAnsi="Times New Roman" w:cs="Times New Roman"/>
                <w:lang w:val="es-ES"/>
              </w:rPr>
            </w:pPr>
            <w:r w:rsidRPr="000F3059">
              <w:rPr>
                <w:rFonts w:ascii="Times New Roman" w:hAnsi="Times New Roman" w:cs="Times New Roman"/>
                <w:lang w:val="es-ES"/>
              </w:rPr>
              <w:t>Alta</w:t>
            </w:r>
          </w:p>
        </w:tc>
      </w:tr>
      <w:tr w:rsidR="000F3059" w:rsidRPr="000F3059" w14:paraId="2DAEDA15" w14:textId="77777777" w:rsidTr="000F3059">
        <w:tc>
          <w:tcPr>
            <w:tcW w:w="0" w:type="auto"/>
            <w:tcMar>
              <w:top w:w="75" w:type="dxa"/>
              <w:left w:w="150" w:type="dxa"/>
              <w:bottom w:w="75" w:type="dxa"/>
              <w:right w:w="150" w:type="dxa"/>
            </w:tcMar>
            <w:vAlign w:val="center"/>
            <w:hideMark/>
          </w:tcPr>
          <w:p w14:paraId="409B5A0E" w14:textId="77777777" w:rsidR="000F3059" w:rsidRPr="000F3059" w:rsidRDefault="000F3059" w:rsidP="000F3059">
            <w:pPr>
              <w:jc w:val="left"/>
              <w:rPr>
                <w:rFonts w:ascii="Times New Roman" w:hAnsi="Times New Roman" w:cs="Times New Roman"/>
                <w:lang w:val="es-ES"/>
              </w:rPr>
            </w:pPr>
            <w:r w:rsidRPr="000F3059">
              <w:rPr>
                <w:rFonts w:ascii="Times New Roman" w:hAnsi="Times New Roman" w:cs="Times New Roman"/>
                <w:lang w:val="es-ES"/>
              </w:rPr>
              <w:t>CU24</w:t>
            </w:r>
          </w:p>
        </w:tc>
        <w:tc>
          <w:tcPr>
            <w:tcW w:w="0" w:type="auto"/>
            <w:tcMar>
              <w:top w:w="75" w:type="dxa"/>
              <w:left w:w="150" w:type="dxa"/>
              <w:bottom w:w="75" w:type="dxa"/>
              <w:right w:w="150" w:type="dxa"/>
            </w:tcMar>
            <w:vAlign w:val="center"/>
            <w:hideMark/>
          </w:tcPr>
          <w:p w14:paraId="22DAA0BB" w14:textId="77777777" w:rsidR="000F3059" w:rsidRPr="000F3059" w:rsidRDefault="000F3059" w:rsidP="000F3059">
            <w:pPr>
              <w:jc w:val="left"/>
              <w:rPr>
                <w:rFonts w:ascii="Times New Roman" w:hAnsi="Times New Roman" w:cs="Times New Roman"/>
                <w:lang w:val="es-ES"/>
              </w:rPr>
            </w:pPr>
            <w:r w:rsidRPr="000F3059">
              <w:rPr>
                <w:rFonts w:ascii="Times New Roman" w:hAnsi="Times New Roman" w:cs="Times New Roman"/>
                <w:lang w:val="es-ES"/>
              </w:rPr>
              <w:t>Cuarentena Preventiva</w:t>
            </w:r>
          </w:p>
        </w:tc>
        <w:tc>
          <w:tcPr>
            <w:tcW w:w="0" w:type="auto"/>
            <w:tcMar>
              <w:top w:w="75" w:type="dxa"/>
              <w:left w:w="150" w:type="dxa"/>
              <w:bottom w:w="75" w:type="dxa"/>
              <w:right w:w="150" w:type="dxa"/>
            </w:tcMar>
            <w:vAlign w:val="center"/>
            <w:hideMark/>
          </w:tcPr>
          <w:p w14:paraId="3854F103" w14:textId="77777777" w:rsidR="000F3059" w:rsidRPr="000F3059" w:rsidRDefault="000F3059" w:rsidP="000F3059">
            <w:pPr>
              <w:jc w:val="left"/>
              <w:rPr>
                <w:rFonts w:ascii="Times New Roman" w:hAnsi="Times New Roman" w:cs="Times New Roman"/>
                <w:lang w:val="es-ES"/>
              </w:rPr>
            </w:pPr>
            <w:r w:rsidRPr="000F3059">
              <w:rPr>
                <w:rFonts w:ascii="Times New Roman" w:hAnsi="Times New Roman" w:cs="Times New Roman"/>
                <w:lang w:val="es-ES"/>
              </w:rPr>
              <w:t>Alta</w:t>
            </w:r>
          </w:p>
        </w:tc>
      </w:tr>
      <w:tr w:rsidR="000F3059" w:rsidRPr="000F3059" w14:paraId="57C4AABD" w14:textId="77777777" w:rsidTr="000F3059">
        <w:tc>
          <w:tcPr>
            <w:tcW w:w="0" w:type="auto"/>
            <w:tcMar>
              <w:top w:w="75" w:type="dxa"/>
              <w:left w:w="150" w:type="dxa"/>
              <w:bottom w:w="75" w:type="dxa"/>
              <w:right w:w="150" w:type="dxa"/>
            </w:tcMar>
            <w:vAlign w:val="center"/>
            <w:hideMark/>
          </w:tcPr>
          <w:p w14:paraId="27F110E0" w14:textId="77777777" w:rsidR="000F3059" w:rsidRPr="000F3059" w:rsidRDefault="000F3059" w:rsidP="000F3059">
            <w:pPr>
              <w:jc w:val="left"/>
              <w:rPr>
                <w:rFonts w:ascii="Times New Roman" w:hAnsi="Times New Roman" w:cs="Times New Roman"/>
                <w:lang w:val="es-ES"/>
              </w:rPr>
            </w:pPr>
            <w:r w:rsidRPr="000F3059">
              <w:rPr>
                <w:rFonts w:ascii="Times New Roman" w:hAnsi="Times New Roman" w:cs="Times New Roman"/>
                <w:lang w:val="es-ES"/>
              </w:rPr>
              <w:t>CU13</w:t>
            </w:r>
          </w:p>
        </w:tc>
        <w:tc>
          <w:tcPr>
            <w:tcW w:w="0" w:type="auto"/>
            <w:tcMar>
              <w:top w:w="75" w:type="dxa"/>
              <w:left w:w="150" w:type="dxa"/>
              <w:bottom w:w="75" w:type="dxa"/>
              <w:right w:w="150" w:type="dxa"/>
            </w:tcMar>
            <w:vAlign w:val="center"/>
            <w:hideMark/>
          </w:tcPr>
          <w:p w14:paraId="66213285" w14:textId="77777777" w:rsidR="000F3059" w:rsidRPr="000F3059" w:rsidRDefault="000F3059" w:rsidP="000F3059">
            <w:pPr>
              <w:jc w:val="left"/>
              <w:rPr>
                <w:rFonts w:ascii="Times New Roman" w:hAnsi="Times New Roman" w:cs="Times New Roman"/>
                <w:lang w:val="es-ES"/>
              </w:rPr>
            </w:pPr>
            <w:r w:rsidRPr="000F3059">
              <w:rPr>
                <w:rFonts w:ascii="Times New Roman" w:hAnsi="Times New Roman" w:cs="Times New Roman"/>
                <w:lang w:val="es-ES"/>
              </w:rPr>
              <w:t>Registrar Mermas y Productos Rechazados</w:t>
            </w:r>
          </w:p>
        </w:tc>
        <w:tc>
          <w:tcPr>
            <w:tcW w:w="0" w:type="auto"/>
            <w:tcMar>
              <w:top w:w="75" w:type="dxa"/>
              <w:left w:w="150" w:type="dxa"/>
              <w:bottom w:w="75" w:type="dxa"/>
              <w:right w:w="150" w:type="dxa"/>
            </w:tcMar>
            <w:vAlign w:val="center"/>
            <w:hideMark/>
          </w:tcPr>
          <w:p w14:paraId="229C0DA8" w14:textId="77777777" w:rsidR="000F3059" w:rsidRPr="000F3059" w:rsidRDefault="000F3059" w:rsidP="000F3059">
            <w:pPr>
              <w:jc w:val="left"/>
              <w:rPr>
                <w:rFonts w:ascii="Times New Roman" w:hAnsi="Times New Roman" w:cs="Times New Roman"/>
                <w:lang w:val="es-ES"/>
              </w:rPr>
            </w:pPr>
            <w:r w:rsidRPr="000F3059">
              <w:rPr>
                <w:rFonts w:ascii="Times New Roman" w:hAnsi="Times New Roman" w:cs="Times New Roman"/>
                <w:lang w:val="es-ES"/>
              </w:rPr>
              <w:t>Media</w:t>
            </w:r>
          </w:p>
        </w:tc>
      </w:tr>
      <w:tr w:rsidR="000F3059" w:rsidRPr="000F3059" w14:paraId="775A6EB2" w14:textId="77777777" w:rsidTr="000F3059">
        <w:tc>
          <w:tcPr>
            <w:tcW w:w="0" w:type="auto"/>
            <w:tcMar>
              <w:top w:w="75" w:type="dxa"/>
              <w:left w:w="150" w:type="dxa"/>
              <w:bottom w:w="75" w:type="dxa"/>
              <w:right w:w="150" w:type="dxa"/>
            </w:tcMar>
            <w:vAlign w:val="center"/>
            <w:hideMark/>
          </w:tcPr>
          <w:p w14:paraId="2ED70428" w14:textId="77777777" w:rsidR="000F3059" w:rsidRPr="000F3059" w:rsidRDefault="000F3059" w:rsidP="000F3059">
            <w:pPr>
              <w:jc w:val="left"/>
              <w:rPr>
                <w:rFonts w:ascii="Times New Roman" w:hAnsi="Times New Roman" w:cs="Times New Roman"/>
                <w:lang w:val="es-ES"/>
              </w:rPr>
            </w:pPr>
            <w:r w:rsidRPr="000F3059">
              <w:rPr>
                <w:rFonts w:ascii="Times New Roman" w:hAnsi="Times New Roman" w:cs="Times New Roman"/>
                <w:lang w:val="es-ES"/>
              </w:rPr>
              <w:t>CU22</w:t>
            </w:r>
          </w:p>
        </w:tc>
        <w:tc>
          <w:tcPr>
            <w:tcW w:w="0" w:type="auto"/>
            <w:tcMar>
              <w:top w:w="75" w:type="dxa"/>
              <w:left w:w="150" w:type="dxa"/>
              <w:bottom w:w="75" w:type="dxa"/>
              <w:right w:w="150" w:type="dxa"/>
            </w:tcMar>
            <w:vAlign w:val="center"/>
            <w:hideMark/>
          </w:tcPr>
          <w:p w14:paraId="09C730CD" w14:textId="77777777" w:rsidR="000F3059" w:rsidRPr="000F3059" w:rsidRDefault="000F3059" w:rsidP="000F3059">
            <w:pPr>
              <w:jc w:val="left"/>
              <w:rPr>
                <w:rFonts w:ascii="Times New Roman" w:hAnsi="Times New Roman" w:cs="Times New Roman"/>
                <w:lang w:val="es-ES"/>
              </w:rPr>
            </w:pPr>
            <w:r w:rsidRPr="000F3059">
              <w:rPr>
                <w:rFonts w:ascii="Times New Roman" w:hAnsi="Times New Roman" w:cs="Times New Roman"/>
                <w:lang w:val="es-ES"/>
              </w:rPr>
              <w:t>Gestionar Temperaturas</w:t>
            </w:r>
          </w:p>
        </w:tc>
        <w:tc>
          <w:tcPr>
            <w:tcW w:w="0" w:type="auto"/>
            <w:tcMar>
              <w:top w:w="75" w:type="dxa"/>
              <w:left w:w="150" w:type="dxa"/>
              <w:bottom w:w="75" w:type="dxa"/>
              <w:right w:w="150" w:type="dxa"/>
            </w:tcMar>
            <w:vAlign w:val="center"/>
            <w:hideMark/>
          </w:tcPr>
          <w:p w14:paraId="39A7D9C7" w14:textId="77777777" w:rsidR="000F3059" w:rsidRPr="000F3059" w:rsidRDefault="000F3059" w:rsidP="000F3059">
            <w:pPr>
              <w:jc w:val="left"/>
              <w:rPr>
                <w:rFonts w:ascii="Times New Roman" w:hAnsi="Times New Roman" w:cs="Times New Roman"/>
                <w:lang w:val="es-ES"/>
              </w:rPr>
            </w:pPr>
            <w:r w:rsidRPr="000F3059">
              <w:rPr>
                <w:rFonts w:ascii="Times New Roman" w:hAnsi="Times New Roman" w:cs="Times New Roman"/>
                <w:lang w:val="es-ES"/>
              </w:rPr>
              <w:t>Media</w:t>
            </w:r>
          </w:p>
        </w:tc>
      </w:tr>
      <w:tr w:rsidR="000F3059" w:rsidRPr="000F3059" w14:paraId="01DD74B0" w14:textId="77777777" w:rsidTr="000F3059">
        <w:tc>
          <w:tcPr>
            <w:tcW w:w="0" w:type="auto"/>
            <w:tcMar>
              <w:top w:w="75" w:type="dxa"/>
              <w:left w:w="150" w:type="dxa"/>
              <w:bottom w:w="75" w:type="dxa"/>
              <w:right w:w="150" w:type="dxa"/>
            </w:tcMar>
            <w:vAlign w:val="center"/>
            <w:hideMark/>
          </w:tcPr>
          <w:p w14:paraId="6355A6D6" w14:textId="77777777" w:rsidR="000F3059" w:rsidRPr="000F3059" w:rsidRDefault="000F3059" w:rsidP="000F3059">
            <w:pPr>
              <w:jc w:val="left"/>
              <w:rPr>
                <w:rFonts w:ascii="Times New Roman" w:hAnsi="Times New Roman" w:cs="Times New Roman"/>
                <w:lang w:val="es-ES"/>
              </w:rPr>
            </w:pPr>
            <w:r w:rsidRPr="000F3059">
              <w:rPr>
                <w:rFonts w:ascii="Times New Roman" w:hAnsi="Times New Roman" w:cs="Times New Roman"/>
                <w:lang w:val="es-ES"/>
              </w:rPr>
              <w:t>CU23</w:t>
            </w:r>
          </w:p>
        </w:tc>
        <w:tc>
          <w:tcPr>
            <w:tcW w:w="0" w:type="auto"/>
            <w:tcMar>
              <w:top w:w="75" w:type="dxa"/>
              <w:left w:w="150" w:type="dxa"/>
              <w:bottom w:w="75" w:type="dxa"/>
              <w:right w:w="150" w:type="dxa"/>
            </w:tcMar>
            <w:vAlign w:val="center"/>
            <w:hideMark/>
          </w:tcPr>
          <w:p w14:paraId="67EE4977" w14:textId="77777777" w:rsidR="000F3059" w:rsidRPr="000F3059" w:rsidRDefault="000F3059" w:rsidP="000F3059">
            <w:pPr>
              <w:jc w:val="left"/>
              <w:rPr>
                <w:rFonts w:ascii="Times New Roman" w:hAnsi="Times New Roman" w:cs="Times New Roman"/>
                <w:lang w:val="es-ES"/>
              </w:rPr>
            </w:pPr>
            <w:r w:rsidRPr="000F3059">
              <w:rPr>
                <w:rFonts w:ascii="Times New Roman" w:hAnsi="Times New Roman" w:cs="Times New Roman"/>
                <w:lang w:val="es-ES"/>
              </w:rPr>
              <w:t>Gestionar Empaques</w:t>
            </w:r>
          </w:p>
        </w:tc>
        <w:tc>
          <w:tcPr>
            <w:tcW w:w="0" w:type="auto"/>
            <w:tcMar>
              <w:top w:w="75" w:type="dxa"/>
              <w:left w:w="150" w:type="dxa"/>
              <w:bottom w:w="75" w:type="dxa"/>
              <w:right w:w="150" w:type="dxa"/>
            </w:tcMar>
            <w:vAlign w:val="center"/>
            <w:hideMark/>
          </w:tcPr>
          <w:p w14:paraId="3B853F62" w14:textId="77777777" w:rsidR="000F3059" w:rsidRPr="000F3059" w:rsidRDefault="000F3059" w:rsidP="000F3059">
            <w:pPr>
              <w:jc w:val="left"/>
              <w:rPr>
                <w:rFonts w:ascii="Times New Roman" w:hAnsi="Times New Roman" w:cs="Times New Roman"/>
                <w:lang w:val="es-ES"/>
              </w:rPr>
            </w:pPr>
            <w:r w:rsidRPr="000F3059">
              <w:rPr>
                <w:rFonts w:ascii="Times New Roman" w:hAnsi="Times New Roman" w:cs="Times New Roman"/>
                <w:lang w:val="es-ES"/>
              </w:rPr>
              <w:t>Media</w:t>
            </w:r>
          </w:p>
        </w:tc>
      </w:tr>
      <w:tr w:rsidR="000F3059" w:rsidRPr="000F3059" w14:paraId="77EA50D6" w14:textId="77777777" w:rsidTr="000F3059">
        <w:tc>
          <w:tcPr>
            <w:tcW w:w="0" w:type="auto"/>
            <w:tcMar>
              <w:top w:w="75" w:type="dxa"/>
              <w:left w:w="150" w:type="dxa"/>
              <w:bottom w:w="75" w:type="dxa"/>
              <w:right w:w="150" w:type="dxa"/>
            </w:tcMar>
            <w:vAlign w:val="center"/>
            <w:hideMark/>
          </w:tcPr>
          <w:p w14:paraId="27D22E80" w14:textId="77777777" w:rsidR="000F3059" w:rsidRPr="000F3059" w:rsidRDefault="000F3059" w:rsidP="000F3059">
            <w:pPr>
              <w:jc w:val="left"/>
              <w:rPr>
                <w:rFonts w:ascii="Times New Roman" w:hAnsi="Times New Roman" w:cs="Times New Roman"/>
                <w:lang w:val="es-ES"/>
              </w:rPr>
            </w:pPr>
            <w:r w:rsidRPr="000F3059">
              <w:rPr>
                <w:rFonts w:ascii="Times New Roman" w:hAnsi="Times New Roman" w:cs="Times New Roman"/>
                <w:lang w:val="es-ES"/>
              </w:rPr>
              <w:t>CU25</w:t>
            </w:r>
          </w:p>
        </w:tc>
        <w:tc>
          <w:tcPr>
            <w:tcW w:w="0" w:type="auto"/>
            <w:tcMar>
              <w:top w:w="75" w:type="dxa"/>
              <w:left w:w="150" w:type="dxa"/>
              <w:bottom w:w="75" w:type="dxa"/>
              <w:right w:w="150" w:type="dxa"/>
            </w:tcMar>
            <w:vAlign w:val="center"/>
            <w:hideMark/>
          </w:tcPr>
          <w:p w14:paraId="454E9E92" w14:textId="77777777" w:rsidR="000F3059" w:rsidRPr="000F3059" w:rsidRDefault="000F3059" w:rsidP="000F3059">
            <w:pPr>
              <w:jc w:val="left"/>
              <w:rPr>
                <w:rFonts w:ascii="Times New Roman" w:hAnsi="Times New Roman" w:cs="Times New Roman"/>
                <w:lang w:val="es-ES"/>
              </w:rPr>
            </w:pPr>
            <w:r w:rsidRPr="000F3059">
              <w:rPr>
                <w:rFonts w:ascii="Times New Roman" w:hAnsi="Times New Roman" w:cs="Times New Roman"/>
                <w:lang w:val="es-ES"/>
              </w:rPr>
              <w:t>Registrar Pagos Proveedores</w:t>
            </w:r>
          </w:p>
        </w:tc>
        <w:tc>
          <w:tcPr>
            <w:tcW w:w="0" w:type="auto"/>
            <w:tcMar>
              <w:top w:w="75" w:type="dxa"/>
              <w:left w:w="150" w:type="dxa"/>
              <w:bottom w:w="75" w:type="dxa"/>
              <w:right w:w="150" w:type="dxa"/>
            </w:tcMar>
            <w:vAlign w:val="center"/>
            <w:hideMark/>
          </w:tcPr>
          <w:p w14:paraId="74262F1D" w14:textId="77777777" w:rsidR="000F3059" w:rsidRPr="000F3059" w:rsidRDefault="000F3059" w:rsidP="000F3059">
            <w:pPr>
              <w:jc w:val="left"/>
              <w:rPr>
                <w:rFonts w:ascii="Times New Roman" w:hAnsi="Times New Roman" w:cs="Times New Roman"/>
                <w:lang w:val="es-ES"/>
              </w:rPr>
            </w:pPr>
            <w:r w:rsidRPr="000F3059">
              <w:rPr>
                <w:rFonts w:ascii="Times New Roman" w:hAnsi="Times New Roman" w:cs="Times New Roman"/>
                <w:lang w:val="es-ES"/>
              </w:rPr>
              <w:t>Media</w:t>
            </w:r>
          </w:p>
        </w:tc>
      </w:tr>
    </w:tbl>
    <w:p w14:paraId="732C11C2" w14:textId="77777777" w:rsidR="000F3059" w:rsidRPr="000F3059" w:rsidRDefault="000F3059" w:rsidP="00B84FB4">
      <w:pPr>
        <w:numPr>
          <w:ilvl w:val="0"/>
          <w:numId w:val="86"/>
        </w:numPr>
        <w:jc w:val="left"/>
        <w:rPr>
          <w:rFonts w:ascii="Times New Roman" w:hAnsi="Times New Roman" w:cs="Times New Roman"/>
          <w:lang w:val="es-ES"/>
        </w:rPr>
      </w:pPr>
      <w:r w:rsidRPr="000F3059">
        <w:rPr>
          <w:rFonts w:ascii="Times New Roman" w:hAnsi="Times New Roman" w:cs="Times New Roman"/>
          <w:lang w:val="es-ES"/>
        </w:rPr>
        <w:t>Seleccionar CU que se implementarán en el Ciclo #3: CU08, CU24, CU13, CU22, CU23, CU25</w:t>
      </w:r>
    </w:p>
    <w:p w14:paraId="7CB22E98" w14:textId="77777777" w:rsidR="000F3059" w:rsidRPr="000F3059" w:rsidRDefault="000F3059" w:rsidP="000F3059">
      <w:pPr>
        <w:jc w:val="left"/>
        <w:rPr>
          <w:rFonts w:ascii="Times New Roman" w:hAnsi="Times New Roman" w:cs="Times New Roman"/>
          <w:lang w:val="es-ES"/>
        </w:rPr>
      </w:pPr>
      <w:r w:rsidRPr="000F3059">
        <w:rPr>
          <w:rFonts w:ascii="Times New Roman" w:hAnsi="Times New Roman" w:cs="Times New Roman"/>
          <w:lang w:val="es-ES"/>
        </w:rPr>
        <w:t>1.3 Detallar CU</w:t>
      </w:r>
    </w:p>
    <w:p w14:paraId="5AB26571" w14:textId="77777777" w:rsidR="000F3059" w:rsidRPr="000F3059" w:rsidRDefault="000F3059" w:rsidP="000F3059">
      <w:pPr>
        <w:jc w:val="left"/>
        <w:rPr>
          <w:rFonts w:ascii="Times New Roman" w:hAnsi="Times New Roman" w:cs="Times New Roman"/>
          <w:lang w:val="es-ES"/>
        </w:rPr>
      </w:pPr>
      <w:r w:rsidRPr="000F3059">
        <w:rPr>
          <w:rFonts w:ascii="Times New Roman" w:hAnsi="Times New Roman" w:cs="Times New Roman"/>
          <w:lang w:val="es-ES"/>
        </w:rPr>
        <w:t>CU08: Solicitar y Verificar Recepción de Compras de Insumos</w:t>
      </w:r>
    </w:p>
    <w:p w14:paraId="08EA935E" w14:textId="77777777" w:rsidR="000F3059" w:rsidRPr="000F3059" w:rsidRDefault="000F3059" w:rsidP="000F3059">
      <w:pPr>
        <w:jc w:val="left"/>
        <w:rPr>
          <w:rFonts w:ascii="Times New Roman" w:hAnsi="Times New Roman" w:cs="Times New Roman"/>
          <w:lang w:val="es-ES"/>
        </w:rPr>
      </w:pPr>
      <w:r w:rsidRPr="000F3059">
        <w:rPr>
          <w:rFonts w:ascii="Times New Roman" w:hAnsi="Times New Roman" w:cs="Times New Roman"/>
          <w:lang w:val="es-ES"/>
        </w:rPr>
        <w:t>CU24: Cuarentena Preventiva</w:t>
      </w:r>
    </w:p>
    <w:p w14:paraId="2A244588" w14:textId="77777777" w:rsidR="000F3059" w:rsidRPr="000F3059" w:rsidRDefault="000F3059" w:rsidP="000F3059">
      <w:pPr>
        <w:jc w:val="left"/>
        <w:rPr>
          <w:rFonts w:ascii="Times New Roman" w:hAnsi="Times New Roman" w:cs="Times New Roman"/>
          <w:lang w:val="es-ES"/>
        </w:rPr>
      </w:pPr>
      <w:r w:rsidRPr="000F3059">
        <w:rPr>
          <w:rFonts w:ascii="Times New Roman" w:hAnsi="Times New Roman" w:cs="Times New Roman"/>
          <w:lang w:val="es-ES"/>
        </w:rPr>
        <w:t>CU13: Registrar Mermas y Productos Rechazados</w:t>
      </w:r>
    </w:p>
    <w:p w14:paraId="4C8C37B7" w14:textId="77777777" w:rsidR="000F3059" w:rsidRPr="000F3059" w:rsidRDefault="000F3059" w:rsidP="000F3059">
      <w:pPr>
        <w:jc w:val="left"/>
        <w:rPr>
          <w:rFonts w:ascii="Times New Roman" w:hAnsi="Times New Roman" w:cs="Times New Roman"/>
          <w:lang w:val="es-ES"/>
        </w:rPr>
      </w:pPr>
      <w:r w:rsidRPr="000F3059">
        <w:rPr>
          <w:rFonts w:ascii="Times New Roman" w:hAnsi="Times New Roman" w:cs="Times New Roman"/>
          <w:lang w:val="es-ES"/>
        </w:rPr>
        <w:t>CU22: Gestionar Temperaturas</w:t>
      </w:r>
    </w:p>
    <w:p w14:paraId="3A4241FF" w14:textId="77777777" w:rsidR="000F3059" w:rsidRPr="000F3059" w:rsidRDefault="000F3059" w:rsidP="000F3059">
      <w:pPr>
        <w:jc w:val="left"/>
        <w:rPr>
          <w:rFonts w:ascii="Times New Roman" w:hAnsi="Times New Roman" w:cs="Times New Roman"/>
          <w:lang w:val="es-ES"/>
        </w:rPr>
      </w:pPr>
      <w:r w:rsidRPr="000F3059">
        <w:rPr>
          <w:rFonts w:ascii="Times New Roman" w:hAnsi="Times New Roman" w:cs="Times New Roman"/>
          <w:lang w:val="es-ES"/>
        </w:rPr>
        <w:t>CU23: Gestionar Empaques</w:t>
      </w:r>
    </w:p>
    <w:p w14:paraId="1AEA974D" w14:textId="77777777" w:rsidR="000F3059" w:rsidRPr="000F3059" w:rsidRDefault="000F3059" w:rsidP="000F3059">
      <w:pPr>
        <w:jc w:val="left"/>
        <w:rPr>
          <w:rFonts w:ascii="Times New Roman" w:hAnsi="Times New Roman" w:cs="Times New Roman"/>
          <w:lang w:val="es-ES"/>
        </w:rPr>
      </w:pPr>
      <w:r w:rsidRPr="000F3059">
        <w:rPr>
          <w:rFonts w:ascii="Times New Roman" w:hAnsi="Times New Roman" w:cs="Times New Roman"/>
          <w:lang w:val="es-ES"/>
        </w:rPr>
        <w:t>CU25: Registrar Pagos Proveedores</w:t>
      </w:r>
    </w:p>
    <w:p w14:paraId="34BB1946" w14:textId="77777777" w:rsidR="000F3059" w:rsidRPr="000F3059" w:rsidRDefault="000F3059" w:rsidP="000F3059">
      <w:pPr>
        <w:jc w:val="left"/>
        <w:rPr>
          <w:rFonts w:ascii="Times New Roman" w:hAnsi="Times New Roman" w:cs="Times New Roman"/>
          <w:lang w:val="es-ES"/>
        </w:rPr>
      </w:pPr>
      <w:r w:rsidRPr="000F3059">
        <w:rPr>
          <w:rFonts w:ascii="Times New Roman" w:hAnsi="Times New Roman" w:cs="Times New Roman"/>
          <w:lang w:val="es-ES"/>
        </w:rPr>
        <w:t>1.4 Prototipo IU</w:t>
      </w:r>
    </w:p>
    <w:p w14:paraId="08C56408" w14:textId="77777777" w:rsidR="000F3059" w:rsidRPr="000F3059" w:rsidRDefault="000F3059" w:rsidP="000F3059">
      <w:pPr>
        <w:jc w:val="left"/>
        <w:rPr>
          <w:rFonts w:ascii="Times New Roman" w:hAnsi="Times New Roman" w:cs="Times New Roman"/>
          <w:lang w:val="es-ES"/>
        </w:rPr>
      </w:pPr>
      <w:r w:rsidRPr="000F3059">
        <w:rPr>
          <w:rFonts w:ascii="Times New Roman" w:hAnsi="Times New Roman" w:cs="Times New Roman"/>
          <w:lang w:val="es-ES"/>
        </w:rPr>
        <w:t>Prototipo #3</w:t>
      </w:r>
    </w:p>
    <w:p w14:paraId="179B32F8" w14:textId="77777777" w:rsidR="000F3059" w:rsidRPr="000F3059" w:rsidRDefault="000F3059" w:rsidP="000F3059">
      <w:pPr>
        <w:jc w:val="left"/>
        <w:rPr>
          <w:rFonts w:ascii="Times New Roman" w:hAnsi="Times New Roman" w:cs="Times New Roman"/>
          <w:lang w:val="es-ES"/>
        </w:rPr>
      </w:pPr>
      <w:r w:rsidRPr="000F3059">
        <w:rPr>
          <w:rFonts w:ascii="Times New Roman" w:hAnsi="Times New Roman" w:cs="Times New Roman"/>
          <w:lang w:val="es-ES"/>
        </w:rPr>
        <w:t>1.5 Estructurar modelo de CU</w:t>
      </w:r>
    </w:p>
    <w:p w14:paraId="37FF0014" w14:textId="77777777" w:rsidR="000F3059" w:rsidRPr="000F3059" w:rsidRDefault="000F3059" w:rsidP="000F3059">
      <w:pPr>
        <w:jc w:val="left"/>
        <w:rPr>
          <w:rFonts w:ascii="Times New Roman" w:hAnsi="Times New Roman" w:cs="Times New Roman"/>
          <w:b/>
          <w:bCs/>
          <w:lang w:val="es-ES"/>
        </w:rPr>
      </w:pPr>
      <w:r w:rsidRPr="000F3059">
        <w:rPr>
          <w:rFonts w:ascii="Times New Roman" w:hAnsi="Times New Roman" w:cs="Times New Roman"/>
          <w:b/>
          <w:bCs/>
          <w:lang w:val="es-ES"/>
        </w:rPr>
        <w:t>2) F + I Análisis</w:t>
      </w:r>
    </w:p>
    <w:p w14:paraId="4CB2CAA5" w14:textId="77777777" w:rsidR="000F3059" w:rsidRPr="000F3059" w:rsidRDefault="000F3059" w:rsidP="000F3059">
      <w:pPr>
        <w:jc w:val="left"/>
        <w:rPr>
          <w:rFonts w:ascii="Times New Roman" w:hAnsi="Times New Roman" w:cs="Times New Roman"/>
          <w:lang w:val="es-ES"/>
        </w:rPr>
      </w:pPr>
      <w:r w:rsidRPr="000F3059">
        <w:rPr>
          <w:rFonts w:ascii="Times New Roman" w:hAnsi="Times New Roman" w:cs="Times New Roman"/>
          <w:lang w:val="es-ES"/>
        </w:rPr>
        <w:lastRenderedPageBreak/>
        <w:t>2.1 Análisis de Artefactos 2.2 Analizar Casos de Uso (Diagrama de Comunicación) 2.3 Análisis de Clases (Diagrama de Clase)</w:t>
      </w:r>
    </w:p>
    <w:p w14:paraId="0214EB72" w14:textId="77777777" w:rsidR="000F3059" w:rsidRPr="000F3059" w:rsidRDefault="000F3059" w:rsidP="000F3059">
      <w:pPr>
        <w:jc w:val="left"/>
        <w:rPr>
          <w:rFonts w:ascii="Times New Roman" w:hAnsi="Times New Roman" w:cs="Times New Roman"/>
          <w:b/>
          <w:bCs/>
          <w:lang w:val="es-ES"/>
        </w:rPr>
      </w:pPr>
      <w:r w:rsidRPr="000F3059">
        <w:rPr>
          <w:rFonts w:ascii="Times New Roman" w:hAnsi="Times New Roman" w:cs="Times New Roman"/>
          <w:b/>
          <w:bCs/>
          <w:lang w:val="es-ES"/>
        </w:rPr>
        <w:t>3) Modelar Casos de Uso</w:t>
      </w:r>
    </w:p>
    <w:p w14:paraId="77991D2C" w14:textId="77777777" w:rsidR="000F3059" w:rsidRPr="000F3059" w:rsidRDefault="000F3059" w:rsidP="000F3059">
      <w:pPr>
        <w:jc w:val="left"/>
        <w:rPr>
          <w:rFonts w:ascii="Times New Roman" w:hAnsi="Times New Roman" w:cs="Times New Roman"/>
          <w:lang w:val="es-ES"/>
        </w:rPr>
      </w:pPr>
      <w:r w:rsidRPr="000F3059">
        <w:rPr>
          <w:rFonts w:ascii="Times New Roman" w:hAnsi="Times New Roman" w:cs="Times New Roman"/>
          <w:lang w:val="es-ES"/>
        </w:rPr>
        <w:t xml:space="preserve">Diagramas Casos de Uso Actores: Administrador, Ing. Industrial (Recepción), </w:t>
      </w:r>
      <w:proofErr w:type="gramStart"/>
      <w:r w:rsidRPr="000F3059">
        <w:rPr>
          <w:rFonts w:ascii="Times New Roman" w:hAnsi="Times New Roman" w:cs="Times New Roman"/>
          <w:lang w:val="es-ES"/>
        </w:rPr>
        <w:t>Jefe</w:t>
      </w:r>
      <w:proofErr w:type="gramEnd"/>
      <w:r w:rsidRPr="000F3059">
        <w:rPr>
          <w:rFonts w:ascii="Times New Roman" w:hAnsi="Times New Roman" w:cs="Times New Roman"/>
          <w:lang w:val="es-ES"/>
        </w:rPr>
        <w:t xml:space="preserve"> de Producción, Ingeniero de Calidad (QA)</w:t>
      </w:r>
    </w:p>
    <w:p w14:paraId="480119FF" w14:textId="77777777" w:rsidR="000F3059" w:rsidRPr="000F3059" w:rsidRDefault="000F3059" w:rsidP="000F3059">
      <w:pPr>
        <w:jc w:val="left"/>
        <w:rPr>
          <w:rFonts w:ascii="Times New Roman" w:hAnsi="Times New Roman" w:cs="Times New Roman"/>
          <w:lang w:val="es-ES"/>
        </w:rPr>
      </w:pPr>
      <w:r w:rsidRPr="000F3059">
        <w:rPr>
          <w:rFonts w:ascii="Times New Roman" w:hAnsi="Times New Roman" w:cs="Times New Roman"/>
          <w:lang w:val="es-ES"/>
        </w:rPr>
        <w:t>Diagrama de Casos de Uso: CICLO #3</w:t>
      </w:r>
    </w:p>
    <w:p w14:paraId="6D4F2386" w14:textId="77777777" w:rsidR="000F3059" w:rsidRPr="000F3059" w:rsidRDefault="000F3059" w:rsidP="000F3059">
      <w:pPr>
        <w:jc w:val="left"/>
        <w:rPr>
          <w:rFonts w:ascii="Times New Roman" w:hAnsi="Times New Roman" w:cs="Times New Roman"/>
          <w:b/>
          <w:bCs/>
          <w:lang w:val="es-ES"/>
        </w:rPr>
      </w:pPr>
      <w:r w:rsidRPr="000F3059">
        <w:rPr>
          <w:rFonts w:ascii="Times New Roman" w:hAnsi="Times New Roman" w:cs="Times New Roman"/>
          <w:b/>
          <w:bCs/>
          <w:lang w:val="es-ES"/>
        </w:rPr>
        <w:t>4) Prototipo IU</w:t>
      </w:r>
    </w:p>
    <w:p w14:paraId="1012CE5C" w14:textId="77777777" w:rsidR="000F3059" w:rsidRPr="000F3059" w:rsidRDefault="000F3059" w:rsidP="000F3059">
      <w:pPr>
        <w:jc w:val="left"/>
        <w:rPr>
          <w:rFonts w:ascii="Times New Roman" w:hAnsi="Times New Roman" w:cs="Times New Roman"/>
          <w:lang w:val="es-ES"/>
        </w:rPr>
      </w:pPr>
      <w:r w:rsidRPr="000F3059">
        <w:rPr>
          <w:rFonts w:ascii="Times New Roman" w:hAnsi="Times New Roman" w:cs="Times New Roman"/>
          <w:lang w:val="es-ES"/>
        </w:rPr>
        <w:t>Prototipo #3</w:t>
      </w:r>
    </w:p>
    <w:p w14:paraId="3C834A82" w14:textId="77777777" w:rsidR="000F3059" w:rsidRPr="000F3059" w:rsidRDefault="000F3059" w:rsidP="000F3059">
      <w:pPr>
        <w:jc w:val="left"/>
        <w:rPr>
          <w:rFonts w:ascii="Times New Roman" w:hAnsi="Times New Roman" w:cs="Times New Roman"/>
          <w:b/>
          <w:bCs/>
          <w:lang w:val="es-ES"/>
        </w:rPr>
      </w:pPr>
      <w:r w:rsidRPr="000F3059">
        <w:rPr>
          <w:rFonts w:ascii="Times New Roman" w:hAnsi="Times New Roman" w:cs="Times New Roman"/>
          <w:b/>
          <w:bCs/>
          <w:lang w:val="es-ES"/>
        </w:rPr>
        <w:t>5) Estructura Modelo de CU</w:t>
      </w:r>
    </w:p>
    <w:p w14:paraId="13CE21B7" w14:textId="77777777" w:rsidR="000F3059" w:rsidRPr="000F3059" w:rsidRDefault="000F3059" w:rsidP="000F3059">
      <w:pPr>
        <w:jc w:val="left"/>
        <w:rPr>
          <w:rFonts w:ascii="Times New Roman" w:hAnsi="Times New Roman" w:cs="Times New Roman"/>
          <w:lang w:val="es-ES"/>
        </w:rPr>
      </w:pPr>
      <w:r w:rsidRPr="000F3059">
        <w:rPr>
          <w:rFonts w:ascii="Times New Roman" w:hAnsi="Times New Roman" w:cs="Times New Roman"/>
          <w:lang w:val="es-ES"/>
        </w:rPr>
        <w:t>Integrar todos los Casos de Uso del Ciclo #3 CU08, CU24, CU13, CU22, CU23, CU25</w:t>
      </w:r>
    </w:p>
    <w:p w14:paraId="65F01DB4" w14:textId="77777777" w:rsidR="000F3059" w:rsidRPr="000F3059" w:rsidRDefault="000F3059" w:rsidP="000F3059">
      <w:pPr>
        <w:jc w:val="left"/>
        <w:rPr>
          <w:rFonts w:ascii="Times New Roman" w:hAnsi="Times New Roman" w:cs="Times New Roman"/>
          <w:lang w:val="es-ES"/>
        </w:rPr>
      </w:pPr>
      <w:r w:rsidRPr="000F3059">
        <w:rPr>
          <w:rFonts w:ascii="Times New Roman" w:hAnsi="Times New Roman" w:cs="Times New Roman"/>
          <w:lang w:val="es-ES"/>
        </w:rPr>
        <w:pict w14:anchorId="24E2DF82">
          <v:rect id="_x0000_i1076" style="width:0;height:.75pt" o:hralign="center" o:hrstd="t" o:hr="t" fillcolor="#a0a0a0" stroked="f"/>
        </w:pict>
      </w:r>
    </w:p>
    <w:p w14:paraId="47B07362" w14:textId="77777777" w:rsidR="000F3059" w:rsidRPr="000F3059" w:rsidRDefault="000F3059" w:rsidP="00B84FB4">
      <w:pPr>
        <w:numPr>
          <w:ilvl w:val="0"/>
          <w:numId w:val="75"/>
        </w:numPr>
        <w:jc w:val="left"/>
        <w:rPr>
          <w:rFonts w:ascii="Times New Roman" w:hAnsi="Times New Roman" w:cs="Times New Roman"/>
          <w:b/>
          <w:bCs/>
          <w:lang w:val="es-ES"/>
        </w:rPr>
      </w:pPr>
      <w:r w:rsidRPr="000F3059">
        <w:rPr>
          <w:rFonts w:ascii="Times New Roman" w:hAnsi="Times New Roman" w:cs="Times New Roman"/>
          <w:b/>
          <w:bCs/>
          <w:lang w:val="es-ES"/>
        </w:rPr>
        <w:t>Ciclo #4 Iteraciones — Analítica, Automatización y Mejora Continua</w:t>
      </w:r>
    </w:p>
    <w:p w14:paraId="57474D25" w14:textId="77777777" w:rsidR="000F3059" w:rsidRPr="000F3059" w:rsidRDefault="000F3059" w:rsidP="000F3059">
      <w:pPr>
        <w:jc w:val="left"/>
        <w:rPr>
          <w:rFonts w:ascii="Times New Roman" w:hAnsi="Times New Roman" w:cs="Times New Roman"/>
          <w:b/>
          <w:bCs/>
          <w:lang w:val="es-ES"/>
        </w:rPr>
      </w:pPr>
      <w:r w:rsidRPr="000F3059">
        <w:rPr>
          <w:rFonts w:ascii="Times New Roman" w:hAnsi="Times New Roman" w:cs="Times New Roman"/>
          <w:b/>
          <w:bCs/>
          <w:lang w:val="es-ES"/>
        </w:rPr>
        <w:t>a) Funcionalidad Básica</w:t>
      </w:r>
    </w:p>
    <w:p w14:paraId="65675669" w14:textId="77777777" w:rsidR="000F3059" w:rsidRPr="000F3059" w:rsidRDefault="000F3059" w:rsidP="000F3059">
      <w:pPr>
        <w:jc w:val="left"/>
        <w:rPr>
          <w:rFonts w:ascii="Times New Roman" w:hAnsi="Times New Roman" w:cs="Times New Roman"/>
          <w:lang w:val="es-ES"/>
        </w:rPr>
      </w:pPr>
      <w:r w:rsidRPr="000F3059">
        <w:rPr>
          <w:rFonts w:ascii="Times New Roman" w:hAnsi="Times New Roman" w:cs="Times New Roman"/>
          <w:lang w:val="es-ES"/>
        </w:rPr>
        <w:t>R.F (Casos de Uso)</w:t>
      </w:r>
    </w:p>
    <w:p w14:paraId="486AEF68" w14:textId="77777777" w:rsidR="000F3059" w:rsidRPr="000F3059" w:rsidRDefault="000F3059" w:rsidP="00B84FB4">
      <w:pPr>
        <w:numPr>
          <w:ilvl w:val="0"/>
          <w:numId w:val="87"/>
        </w:numPr>
        <w:jc w:val="left"/>
        <w:rPr>
          <w:rFonts w:ascii="Times New Roman" w:hAnsi="Times New Roman" w:cs="Times New Roman"/>
          <w:lang w:val="es-ES"/>
        </w:rPr>
      </w:pPr>
      <w:r w:rsidRPr="000F3059">
        <w:rPr>
          <w:rFonts w:ascii="Times New Roman" w:hAnsi="Times New Roman" w:cs="Times New Roman"/>
          <w:lang w:val="es-ES"/>
        </w:rPr>
        <w:t>CU16: Gestionar devoluciones y logística inversa (Media)</w:t>
      </w:r>
    </w:p>
    <w:p w14:paraId="496F4CE3" w14:textId="77777777" w:rsidR="000F3059" w:rsidRPr="000F3059" w:rsidRDefault="000F3059" w:rsidP="00B84FB4">
      <w:pPr>
        <w:numPr>
          <w:ilvl w:val="0"/>
          <w:numId w:val="87"/>
        </w:numPr>
        <w:jc w:val="left"/>
        <w:rPr>
          <w:rFonts w:ascii="Times New Roman" w:hAnsi="Times New Roman" w:cs="Times New Roman"/>
          <w:lang w:val="es-ES"/>
        </w:rPr>
      </w:pPr>
      <w:r w:rsidRPr="000F3059">
        <w:rPr>
          <w:rFonts w:ascii="Times New Roman" w:hAnsi="Times New Roman" w:cs="Times New Roman"/>
          <w:lang w:val="es-ES"/>
        </w:rPr>
        <w:t>CU17: Generar reportes analíticos de rendimiento (Media)</w:t>
      </w:r>
    </w:p>
    <w:p w14:paraId="4DE56DB7" w14:textId="77777777" w:rsidR="000F3059" w:rsidRPr="000F3059" w:rsidRDefault="000F3059" w:rsidP="00B84FB4">
      <w:pPr>
        <w:numPr>
          <w:ilvl w:val="0"/>
          <w:numId w:val="87"/>
        </w:numPr>
        <w:jc w:val="left"/>
        <w:rPr>
          <w:rFonts w:ascii="Times New Roman" w:hAnsi="Times New Roman" w:cs="Times New Roman"/>
          <w:lang w:val="es-ES"/>
        </w:rPr>
      </w:pPr>
      <w:r w:rsidRPr="000F3059">
        <w:rPr>
          <w:rFonts w:ascii="Times New Roman" w:hAnsi="Times New Roman" w:cs="Times New Roman"/>
          <w:lang w:val="es-ES"/>
        </w:rPr>
        <w:t>CU18: Adjuntar respaldos documentales externos / Storage (Media)</w:t>
      </w:r>
    </w:p>
    <w:p w14:paraId="75AEE9BB" w14:textId="77777777" w:rsidR="000F3059" w:rsidRPr="000F3059" w:rsidRDefault="000F3059" w:rsidP="00B84FB4">
      <w:pPr>
        <w:numPr>
          <w:ilvl w:val="0"/>
          <w:numId w:val="87"/>
        </w:numPr>
        <w:jc w:val="left"/>
        <w:rPr>
          <w:rFonts w:ascii="Times New Roman" w:hAnsi="Times New Roman" w:cs="Times New Roman"/>
          <w:lang w:val="es-ES"/>
        </w:rPr>
      </w:pPr>
      <w:r w:rsidRPr="000F3059">
        <w:rPr>
          <w:rFonts w:ascii="Times New Roman" w:hAnsi="Times New Roman" w:cs="Times New Roman"/>
          <w:lang w:val="es-ES"/>
        </w:rPr>
        <w:t>CU19: Configurar umbrales de alertas automáticas (Baja)</w:t>
      </w:r>
    </w:p>
    <w:p w14:paraId="5249AC7C" w14:textId="77777777" w:rsidR="000F3059" w:rsidRPr="000F3059" w:rsidRDefault="000F3059" w:rsidP="00B84FB4">
      <w:pPr>
        <w:numPr>
          <w:ilvl w:val="0"/>
          <w:numId w:val="87"/>
        </w:numPr>
        <w:jc w:val="left"/>
        <w:rPr>
          <w:rFonts w:ascii="Times New Roman" w:hAnsi="Times New Roman" w:cs="Times New Roman"/>
          <w:lang w:val="es-ES"/>
        </w:rPr>
      </w:pPr>
      <w:r w:rsidRPr="000F3059">
        <w:rPr>
          <w:rFonts w:ascii="Times New Roman" w:hAnsi="Times New Roman" w:cs="Times New Roman"/>
          <w:lang w:val="es-ES"/>
        </w:rPr>
        <w:t>CU21: Analizar Costos Lote (Media)</w:t>
      </w:r>
    </w:p>
    <w:p w14:paraId="6F6AED22" w14:textId="77777777" w:rsidR="000F3059" w:rsidRPr="000F3059" w:rsidRDefault="000F3059" w:rsidP="000F3059">
      <w:pPr>
        <w:jc w:val="left"/>
        <w:rPr>
          <w:rFonts w:ascii="Times New Roman" w:hAnsi="Times New Roman" w:cs="Times New Roman"/>
          <w:b/>
          <w:bCs/>
          <w:lang w:val="es-ES"/>
        </w:rPr>
      </w:pPr>
      <w:r w:rsidRPr="000F3059">
        <w:rPr>
          <w:rFonts w:ascii="Times New Roman" w:hAnsi="Times New Roman" w:cs="Times New Roman"/>
          <w:b/>
          <w:bCs/>
          <w:lang w:val="es-ES"/>
        </w:rPr>
        <w:t>b) Analítica, Automatización y Mejora Continua (Avance)</w:t>
      </w:r>
    </w:p>
    <w:p w14:paraId="74181441" w14:textId="77777777" w:rsidR="000F3059" w:rsidRPr="000F3059" w:rsidRDefault="000F3059" w:rsidP="000F3059">
      <w:pPr>
        <w:jc w:val="left"/>
        <w:rPr>
          <w:rFonts w:ascii="Times New Roman" w:hAnsi="Times New Roman" w:cs="Times New Roman"/>
          <w:lang w:val="es-ES"/>
        </w:rPr>
      </w:pPr>
      <w:r w:rsidRPr="000F3059">
        <w:rPr>
          <w:rFonts w:ascii="Times New Roman" w:hAnsi="Times New Roman" w:cs="Times New Roman"/>
          <w:lang w:val="es-ES"/>
        </w:rPr>
        <w:t>Cierra el círculo de madurez del sistema, incorporando inteligencia de negocios, automatización de alertas, gestión documental y trazabilidad de devoluciones. Estos CU de prioridad Media y Baja complementan la operativa ya consolidada en los ciclos anteriores.</w:t>
      </w:r>
    </w:p>
    <w:p w14:paraId="5ACDF8D3" w14:textId="77777777" w:rsidR="000F3059" w:rsidRPr="000F3059" w:rsidRDefault="000F3059" w:rsidP="00B84FB4">
      <w:pPr>
        <w:numPr>
          <w:ilvl w:val="0"/>
          <w:numId w:val="88"/>
        </w:numPr>
        <w:jc w:val="left"/>
        <w:rPr>
          <w:rFonts w:ascii="Times New Roman" w:hAnsi="Times New Roman" w:cs="Times New Roman"/>
          <w:lang w:val="es-ES"/>
        </w:rPr>
      </w:pPr>
      <w:r w:rsidRPr="000F3059">
        <w:rPr>
          <w:rFonts w:ascii="Times New Roman" w:hAnsi="Times New Roman" w:cs="Times New Roman"/>
          <w:lang w:val="es-ES"/>
        </w:rPr>
        <w:t>Devoluciones y Logística Inversa (CU16)</w:t>
      </w:r>
    </w:p>
    <w:p w14:paraId="2ACF9031" w14:textId="77777777" w:rsidR="000F3059" w:rsidRPr="000F3059" w:rsidRDefault="000F3059" w:rsidP="00B84FB4">
      <w:pPr>
        <w:numPr>
          <w:ilvl w:val="0"/>
          <w:numId w:val="88"/>
        </w:numPr>
        <w:jc w:val="left"/>
        <w:rPr>
          <w:rFonts w:ascii="Times New Roman" w:hAnsi="Times New Roman" w:cs="Times New Roman"/>
          <w:lang w:val="es-ES"/>
        </w:rPr>
      </w:pPr>
      <w:r w:rsidRPr="000F3059">
        <w:rPr>
          <w:rFonts w:ascii="Times New Roman" w:hAnsi="Times New Roman" w:cs="Times New Roman"/>
          <w:lang w:val="es-ES"/>
        </w:rPr>
        <w:t>Reportes Analíticos de Rendimiento (CU17)</w:t>
      </w:r>
    </w:p>
    <w:p w14:paraId="77DB83F6" w14:textId="77777777" w:rsidR="000F3059" w:rsidRPr="000F3059" w:rsidRDefault="000F3059" w:rsidP="00B84FB4">
      <w:pPr>
        <w:numPr>
          <w:ilvl w:val="0"/>
          <w:numId w:val="88"/>
        </w:numPr>
        <w:jc w:val="left"/>
        <w:rPr>
          <w:rFonts w:ascii="Times New Roman" w:hAnsi="Times New Roman" w:cs="Times New Roman"/>
          <w:lang w:val="es-ES"/>
        </w:rPr>
      </w:pPr>
      <w:r w:rsidRPr="000F3059">
        <w:rPr>
          <w:rFonts w:ascii="Times New Roman" w:hAnsi="Times New Roman" w:cs="Times New Roman"/>
          <w:lang w:val="es-ES"/>
        </w:rPr>
        <w:t>Respaldos Documentales / Storage SENASAG (CU18)</w:t>
      </w:r>
    </w:p>
    <w:p w14:paraId="3B625E3E" w14:textId="77777777" w:rsidR="000F3059" w:rsidRPr="000F3059" w:rsidRDefault="000F3059" w:rsidP="00B84FB4">
      <w:pPr>
        <w:numPr>
          <w:ilvl w:val="0"/>
          <w:numId w:val="88"/>
        </w:numPr>
        <w:jc w:val="left"/>
        <w:rPr>
          <w:rFonts w:ascii="Times New Roman" w:hAnsi="Times New Roman" w:cs="Times New Roman"/>
          <w:lang w:val="es-ES"/>
        </w:rPr>
      </w:pPr>
      <w:r w:rsidRPr="000F3059">
        <w:rPr>
          <w:rFonts w:ascii="Times New Roman" w:hAnsi="Times New Roman" w:cs="Times New Roman"/>
          <w:lang w:val="es-ES"/>
        </w:rPr>
        <w:t>Configurar Alertas Automáticas (CU19)</w:t>
      </w:r>
    </w:p>
    <w:p w14:paraId="47C63D53" w14:textId="77777777" w:rsidR="000F3059" w:rsidRPr="000F3059" w:rsidRDefault="000F3059" w:rsidP="00B84FB4">
      <w:pPr>
        <w:numPr>
          <w:ilvl w:val="0"/>
          <w:numId w:val="88"/>
        </w:numPr>
        <w:jc w:val="left"/>
        <w:rPr>
          <w:rFonts w:ascii="Times New Roman" w:hAnsi="Times New Roman" w:cs="Times New Roman"/>
          <w:lang w:val="es-ES"/>
        </w:rPr>
      </w:pPr>
      <w:r w:rsidRPr="000F3059">
        <w:rPr>
          <w:rFonts w:ascii="Times New Roman" w:hAnsi="Times New Roman" w:cs="Times New Roman"/>
          <w:lang w:val="es-ES"/>
        </w:rPr>
        <w:t>Analizar Costos por Lote (CU21)</w:t>
      </w:r>
    </w:p>
    <w:p w14:paraId="1B2B79F6" w14:textId="77777777" w:rsidR="000F3059" w:rsidRPr="000F3059" w:rsidRDefault="000F3059" w:rsidP="000F3059">
      <w:pPr>
        <w:jc w:val="left"/>
        <w:rPr>
          <w:rFonts w:ascii="Times New Roman" w:hAnsi="Times New Roman" w:cs="Times New Roman"/>
          <w:b/>
          <w:bCs/>
          <w:lang w:val="es-ES"/>
        </w:rPr>
      </w:pPr>
      <w:r w:rsidRPr="000F3059">
        <w:rPr>
          <w:rFonts w:ascii="Times New Roman" w:hAnsi="Times New Roman" w:cs="Times New Roman"/>
          <w:b/>
          <w:bCs/>
          <w:lang w:val="es-ES"/>
        </w:rPr>
        <w:t>1) F + I Captura de Requisitos</w:t>
      </w:r>
    </w:p>
    <w:p w14:paraId="6DF29FEA" w14:textId="77777777" w:rsidR="000F3059" w:rsidRPr="000F3059" w:rsidRDefault="000F3059" w:rsidP="000F3059">
      <w:pPr>
        <w:jc w:val="left"/>
        <w:rPr>
          <w:rFonts w:ascii="Times New Roman" w:hAnsi="Times New Roman" w:cs="Times New Roman"/>
          <w:lang w:val="es-ES"/>
        </w:rPr>
      </w:pPr>
      <w:r w:rsidRPr="000F3059">
        <w:rPr>
          <w:rFonts w:ascii="Times New Roman" w:hAnsi="Times New Roman" w:cs="Times New Roman"/>
          <w:lang w:val="es-ES"/>
        </w:rPr>
        <w:t>1.1 Encontrar Actores y CU</w:t>
      </w:r>
    </w:p>
    <w:p w14:paraId="0FEDD423" w14:textId="77777777" w:rsidR="000F3059" w:rsidRPr="000F3059" w:rsidRDefault="000F3059" w:rsidP="00B84FB4">
      <w:pPr>
        <w:numPr>
          <w:ilvl w:val="0"/>
          <w:numId w:val="89"/>
        </w:numPr>
        <w:jc w:val="left"/>
        <w:rPr>
          <w:rFonts w:ascii="Times New Roman" w:hAnsi="Times New Roman" w:cs="Times New Roman"/>
          <w:lang w:val="es-ES"/>
        </w:rPr>
      </w:pPr>
      <w:r w:rsidRPr="000F3059">
        <w:rPr>
          <w:rFonts w:ascii="Times New Roman" w:hAnsi="Times New Roman" w:cs="Times New Roman"/>
          <w:lang w:val="es-ES"/>
        </w:rPr>
        <w:t>Actores identificados: Administrador, Asesor Comercial, Encargado de Despacho, Ingeniero de Calidad (QA)</w:t>
      </w:r>
    </w:p>
    <w:p w14:paraId="31F00D92" w14:textId="77777777" w:rsidR="000F3059" w:rsidRPr="000F3059" w:rsidRDefault="000F3059" w:rsidP="00B84FB4">
      <w:pPr>
        <w:numPr>
          <w:ilvl w:val="0"/>
          <w:numId w:val="89"/>
        </w:numPr>
        <w:jc w:val="left"/>
        <w:rPr>
          <w:rFonts w:ascii="Times New Roman" w:hAnsi="Times New Roman" w:cs="Times New Roman"/>
          <w:lang w:val="es-ES"/>
        </w:rPr>
      </w:pPr>
      <w:r w:rsidRPr="000F3059">
        <w:rPr>
          <w:rFonts w:ascii="Times New Roman" w:hAnsi="Times New Roman" w:cs="Times New Roman"/>
          <w:lang w:val="es-ES"/>
        </w:rPr>
        <w:t>CU del Ciclo: CU16, CU17, CU18, CU19, CU21</w:t>
      </w:r>
    </w:p>
    <w:p w14:paraId="61455F1F" w14:textId="77777777" w:rsidR="000F3059" w:rsidRPr="000F3059" w:rsidRDefault="000F3059" w:rsidP="000F3059">
      <w:pPr>
        <w:jc w:val="left"/>
        <w:rPr>
          <w:rFonts w:ascii="Times New Roman" w:hAnsi="Times New Roman" w:cs="Times New Roman"/>
          <w:lang w:val="es-ES"/>
        </w:rPr>
      </w:pPr>
      <w:r w:rsidRPr="000F3059">
        <w:rPr>
          <w:rFonts w:ascii="Times New Roman" w:hAnsi="Times New Roman" w:cs="Times New Roman"/>
          <w:lang w:val="es-ES"/>
        </w:rPr>
        <w:t>1.2 Priorizar CU</w:t>
      </w:r>
    </w:p>
    <w:tbl>
      <w:tblPr>
        <w:tblW w:w="0" w:type="auto"/>
        <w:tblCellMar>
          <w:top w:w="15" w:type="dxa"/>
          <w:left w:w="15" w:type="dxa"/>
          <w:bottom w:w="15" w:type="dxa"/>
          <w:right w:w="15" w:type="dxa"/>
        </w:tblCellMar>
        <w:tblLook w:val="04A0" w:firstRow="1" w:lastRow="0" w:firstColumn="1" w:lastColumn="0" w:noHBand="0" w:noVBand="1"/>
      </w:tblPr>
      <w:tblGrid>
        <w:gridCol w:w="826"/>
        <w:gridCol w:w="4125"/>
        <w:gridCol w:w="1217"/>
      </w:tblGrid>
      <w:tr w:rsidR="000F3059" w:rsidRPr="000F3059" w14:paraId="543E672D" w14:textId="77777777" w:rsidTr="000F3059">
        <w:trPr>
          <w:tblHeader/>
        </w:trPr>
        <w:tc>
          <w:tcPr>
            <w:tcW w:w="0" w:type="auto"/>
            <w:tcMar>
              <w:top w:w="75" w:type="dxa"/>
              <w:left w:w="150" w:type="dxa"/>
              <w:bottom w:w="75" w:type="dxa"/>
              <w:right w:w="150" w:type="dxa"/>
            </w:tcMar>
            <w:vAlign w:val="center"/>
            <w:hideMark/>
          </w:tcPr>
          <w:p w14:paraId="3D5F143C" w14:textId="77777777" w:rsidR="000F3059" w:rsidRPr="000F3059" w:rsidRDefault="000F3059" w:rsidP="000F3059">
            <w:pPr>
              <w:jc w:val="left"/>
              <w:rPr>
                <w:rFonts w:ascii="Times New Roman" w:hAnsi="Times New Roman" w:cs="Times New Roman"/>
                <w:b/>
                <w:bCs/>
                <w:lang w:val="es-ES"/>
              </w:rPr>
            </w:pPr>
            <w:r w:rsidRPr="000F3059">
              <w:rPr>
                <w:rFonts w:ascii="Times New Roman" w:hAnsi="Times New Roman" w:cs="Times New Roman"/>
                <w:b/>
                <w:bCs/>
                <w:lang w:val="es-ES"/>
              </w:rPr>
              <w:lastRenderedPageBreak/>
              <w:t>Id</w:t>
            </w:r>
          </w:p>
        </w:tc>
        <w:tc>
          <w:tcPr>
            <w:tcW w:w="0" w:type="auto"/>
            <w:tcMar>
              <w:top w:w="75" w:type="dxa"/>
              <w:left w:w="150" w:type="dxa"/>
              <w:bottom w:w="75" w:type="dxa"/>
              <w:right w:w="150" w:type="dxa"/>
            </w:tcMar>
            <w:vAlign w:val="center"/>
            <w:hideMark/>
          </w:tcPr>
          <w:p w14:paraId="039811D3" w14:textId="77777777" w:rsidR="000F3059" w:rsidRPr="000F3059" w:rsidRDefault="000F3059" w:rsidP="000F3059">
            <w:pPr>
              <w:jc w:val="left"/>
              <w:rPr>
                <w:rFonts w:ascii="Times New Roman" w:hAnsi="Times New Roman" w:cs="Times New Roman"/>
                <w:b/>
                <w:bCs/>
                <w:lang w:val="es-ES"/>
              </w:rPr>
            </w:pPr>
            <w:r w:rsidRPr="000F3059">
              <w:rPr>
                <w:rFonts w:ascii="Times New Roman" w:hAnsi="Times New Roman" w:cs="Times New Roman"/>
                <w:b/>
                <w:bCs/>
                <w:lang w:val="es-ES"/>
              </w:rPr>
              <w:t>Caso de Uso</w:t>
            </w:r>
          </w:p>
        </w:tc>
        <w:tc>
          <w:tcPr>
            <w:tcW w:w="0" w:type="auto"/>
            <w:tcMar>
              <w:top w:w="75" w:type="dxa"/>
              <w:left w:w="150" w:type="dxa"/>
              <w:bottom w:w="75" w:type="dxa"/>
              <w:right w:w="150" w:type="dxa"/>
            </w:tcMar>
            <w:vAlign w:val="center"/>
            <w:hideMark/>
          </w:tcPr>
          <w:p w14:paraId="7BF07ED3" w14:textId="77777777" w:rsidR="000F3059" w:rsidRPr="000F3059" w:rsidRDefault="000F3059" w:rsidP="000F3059">
            <w:pPr>
              <w:jc w:val="left"/>
              <w:rPr>
                <w:rFonts w:ascii="Times New Roman" w:hAnsi="Times New Roman" w:cs="Times New Roman"/>
                <w:b/>
                <w:bCs/>
                <w:lang w:val="es-ES"/>
              </w:rPr>
            </w:pPr>
            <w:r w:rsidRPr="000F3059">
              <w:rPr>
                <w:rFonts w:ascii="Times New Roman" w:hAnsi="Times New Roman" w:cs="Times New Roman"/>
                <w:b/>
                <w:bCs/>
                <w:lang w:val="es-ES"/>
              </w:rPr>
              <w:t>Prioridad</w:t>
            </w:r>
          </w:p>
        </w:tc>
      </w:tr>
      <w:tr w:rsidR="000F3059" w:rsidRPr="000F3059" w14:paraId="66D13726" w14:textId="77777777" w:rsidTr="000F3059">
        <w:tc>
          <w:tcPr>
            <w:tcW w:w="0" w:type="auto"/>
            <w:tcMar>
              <w:top w:w="75" w:type="dxa"/>
              <w:left w:w="150" w:type="dxa"/>
              <w:bottom w:w="75" w:type="dxa"/>
              <w:right w:w="150" w:type="dxa"/>
            </w:tcMar>
            <w:vAlign w:val="center"/>
            <w:hideMark/>
          </w:tcPr>
          <w:p w14:paraId="7909135E" w14:textId="77777777" w:rsidR="000F3059" w:rsidRPr="000F3059" w:rsidRDefault="000F3059" w:rsidP="000F3059">
            <w:pPr>
              <w:jc w:val="left"/>
              <w:rPr>
                <w:rFonts w:ascii="Times New Roman" w:hAnsi="Times New Roman" w:cs="Times New Roman"/>
                <w:lang w:val="es-ES"/>
              </w:rPr>
            </w:pPr>
            <w:r w:rsidRPr="000F3059">
              <w:rPr>
                <w:rFonts w:ascii="Times New Roman" w:hAnsi="Times New Roman" w:cs="Times New Roman"/>
                <w:lang w:val="es-ES"/>
              </w:rPr>
              <w:t>CU16</w:t>
            </w:r>
          </w:p>
        </w:tc>
        <w:tc>
          <w:tcPr>
            <w:tcW w:w="0" w:type="auto"/>
            <w:tcMar>
              <w:top w:w="75" w:type="dxa"/>
              <w:left w:w="150" w:type="dxa"/>
              <w:bottom w:w="75" w:type="dxa"/>
              <w:right w:w="150" w:type="dxa"/>
            </w:tcMar>
            <w:vAlign w:val="center"/>
            <w:hideMark/>
          </w:tcPr>
          <w:p w14:paraId="6C38FE2C" w14:textId="77777777" w:rsidR="000F3059" w:rsidRPr="000F3059" w:rsidRDefault="000F3059" w:rsidP="000F3059">
            <w:pPr>
              <w:jc w:val="left"/>
              <w:rPr>
                <w:rFonts w:ascii="Times New Roman" w:hAnsi="Times New Roman" w:cs="Times New Roman"/>
                <w:lang w:val="es-ES"/>
              </w:rPr>
            </w:pPr>
            <w:r w:rsidRPr="000F3059">
              <w:rPr>
                <w:rFonts w:ascii="Times New Roman" w:hAnsi="Times New Roman" w:cs="Times New Roman"/>
                <w:lang w:val="es-ES"/>
              </w:rPr>
              <w:t>Gestionar devoluciones y logística inversa</w:t>
            </w:r>
          </w:p>
        </w:tc>
        <w:tc>
          <w:tcPr>
            <w:tcW w:w="0" w:type="auto"/>
            <w:tcMar>
              <w:top w:w="75" w:type="dxa"/>
              <w:left w:w="150" w:type="dxa"/>
              <w:bottom w:w="75" w:type="dxa"/>
              <w:right w:w="150" w:type="dxa"/>
            </w:tcMar>
            <w:vAlign w:val="center"/>
            <w:hideMark/>
          </w:tcPr>
          <w:p w14:paraId="617BD618" w14:textId="77777777" w:rsidR="000F3059" w:rsidRPr="000F3059" w:rsidRDefault="000F3059" w:rsidP="000F3059">
            <w:pPr>
              <w:jc w:val="left"/>
              <w:rPr>
                <w:rFonts w:ascii="Times New Roman" w:hAnsi="Times New Roman" w:cs="Times New Roman"/>
                <w:lang w:val="es-ES"/>
              </w:rPr>
            </w:pPr>
            <w:r w:rsidRPr="000F3059">
              <w:rPr>
                <w:rFonts w:ascii="Times New Roman" w:hAnsi="Times New Roman" w:cs="Times New Roman"/>
                <w:lang w:val="es-ES"/>
              </w:rPr>
              <w:t>Media</w:t>
            </w:r>
          </w:p>
        </w:tc>
      </w:tr>
      <w:tr w:rsidR="000F3059" w:rsidRPr="000F3059" w14:paraId="44509BFE" w14:textId="77777777" w:rsidTr="000F3059">
        <w:tc>
          <w:tcPr>
            <w:tcW w:w="0" w:type="auto"/>
            <w:tcMar>
              <w:top w:w="75" w:type="dxa"/>
              <w:left w:w="150" w:type="dxa"/>
              <w:bottom w:w="75" w:type="dxa"/>
              <w:right w:w="150" w:type="dxa"/>
            </w:tcMar>
            <w:vAlign w:val="center"/>
            <w:hideMark/>
          </w:tcPr>
          <w:p w14:paraId="033DA43F" w14:textId="77777777" w:rsidR="000F3059" w:rsidRPr="000F3059" w:rsidRDefault="000F3059" w:rsidP="000F3059">
            <w:pPr>
              <w:jc w:val="left"/>
              <w:rPr>
                <w:rFonts w:ascii="Times New Roman" w:hAnsi="Times New Roman" w:cs="Times New Roman"/>
                <w:lang w:val="es-ES"/>
              </w:rPr>
            </w:pPr>
            <w:r w:rsidRPr="000F3059">
              <w:rPr>
                <w:rFonts w:ascii="Times New Roman" w:hAnsi="Times New Roman" w:cs="Times New Roman"/>
                <w:lang w:val="es-ES"/>
              </w:rPr>
              <w:t>CU17</w:t>
            </w:r>
          </w:p>
        </w:tc>
        <w:tc>
          <w:tcPr>
            <w:tcW w:w="0" w:type="auto"/>
            <w:tcMar>
              <w:top w:w="75" w:type="dxa"/>
              <w:left w:w="150" w:type="dxa"/>
              <w:bottom w:w="75" w:type="dxa"/>
              <w:right w:w="150" w:type="dxa"/>
            </w:tcMar>
            <w:vAlign w:val="center"/>
            <w:hideMark/>
          </w:tcPr>
          <w:p w14:paraId="6ED2A687" w14:textId="77777777" w:rsidR="000F3059" w:rsidRPr="000F3059" w:rsidRDefault="000F3059" w:rsidP="000F3059">
            <w:pPr>
              <w:jc w:val="left"/>
              <w:rPr>
                <w:rFonts w:ascii="Times New Roman" w:hAnsi="Times New Roman" w:cs="Times New Roman"/>
                <w:lang w:val="es-ES"/>
              </w:rPr>
            </w:pPr>
            <w:r w:rsidRPr="000F3059">
              <w:rPr>
                <w:rFonts w:ascii="Times New Roman" w:hAnsi="Times New Roman" w:cs="Times New Roman"/>
                <w:lang w:val="es-ES"/>
              </w:rPr>
              <w:t>Generar reportes analíticos de rendimiento</w:t>
            </w:r>
          </w:p>
        </w:tc>
        <w:tc>
          <w:tcPr>
            <w:tcW w:w="0" w:type="auto"/>
            <w:tcMar>
              <w:top w:w="75" w:type="dxa"/>
              <w:left w:w="150" w:type="dxa"/>
              <w:bottom w:w="75" w:type="dxa"/>
              <w:right w:w="150" w:type="dxa"/>
            </w:tcMar>
            <w:vAlign w:val="center"/>
            <w:hideMark/>
          </w:tcPr>
          <w:p w14:paraId="224B783E" w14:textId="77777777" w:rsidR="000F3059" w:rsidRPr="000F3059" w:rsidRDefault="000F3059" w:rsidP="000F3059">
            <w:pPr>
              <w:jc w:val="left"/>
              <w:rPr>
                <w:rFonts w:ascii="Times New Roman" w:hAnsi="Times New Roman" w:cs="Times New Roman"/>
                <w:lang w:val="es-ES"/>
              </w:rPr>
            </w:pPr>
            <w:r w:rsidRPr="000F3059">
              <w:rPr>
                <w:rFonts w:ascii="Times New Roman" w:hAnsi="Times New Roman" w:cs="Times New Roman"/>
                <w:lang w:val="es-ES"/>
              </w:rPr>
              <w:t>Media</w:t>
            </w:r>
          </w:p>
        </w:tc>
      </w:tr>
      <w:tr w:rsidR="000F3059" w:rsidRPr="000F3059" w14:paraId="24BC1238" w14:textId="77777777" w:rsidTr="000F3059">
        <w:tc>
          <w:tcPr>
            <w:tcW w:w="0" w:type="auto"/>
            <w:tcMar>
              <w:top w:w="75" w:type="dxa"/>
              <w:left w:w="150" w:type="dxa"/>
              <w:bottom w:w="75" w:type="dxa"/>
              <w:right w:w="150" w:type="dxa"/>
            </w:tcMar>
            <w:vAlign w:val="center"/>
            <w:hideMark/>
          </w:tcPr>
          <w:p w14:paraId="637D4553" w14:textId="77777777" w:rsidR="000F3059" w:rsidRPr="000F3059" w:rsidRDefault="000F3059" w:rsidP="000F3059">
            <w:pPr>
              <w:jc w:val="left"/>
              <w:rPr>
                <w:rFonts w:ascii="Times New Roman" w:hAnsi="Times New Roman" w:cs="Times New Roman"/>
                <w:lang w:val="es-ES"/>
              </w:rPr>
            </w:pPr>
            <w:r w:rsidRPr="000F3059">
              <w:rPr>
                <w:rFonts w:ascii="Times New Roman" w:hAnsi="Times New Roman" w:cs="Times New Roman"/>
                <w:lang w:val="es-ES"/>
              </w:rPr>
              <w:t>CU18</w:t>
            </w:r>
          </w:p>
        </w:tc>
        <w:tc>
          <w:tcPr>
            <w:tcW w:w="0" w:type="auto"/>
            <w:tcMar>
              <w:top w:w="75" w:type="dxa"/>
              <w:left w:w="150" w:type="dxa"/>
              <w:bottom w:w="75" w:type="dxa"/>
              <w:right w:w="150" w:type="dxa"/>
            </w:tcMar>
            <w:vAlign w:val="center"/>
            <w:hideMark/>
          </w:tcPr>
          <w:p w14:paraId="57D96A20" w14:textId="77777777" w:rsidR="000F3059" w:rsidRPr="000F3059" w:rsidRDefault="000F3059" w:rsidP="000F3059">
            <w:pPr>
              <w:jc w:val="left"/>
              <w:rPr>
                <w:rFonts w:ascii="Times New Roman" w:hAnsi="Times New Roman" w:cs="Times New Roman"/>
                <w:lang w:val="es-ES"/>
              </w:rPr>
            </w:pPr>
            <w:r w:rsidRPr="000F3059">
              <w:rPr>
                <w:rFonts w:ascii="Times New Roman" w:hAnsi="Times New Roman" w:cs="Times New Roman"/>
                <w:lang w:val="es-ES"/>
              </w:rPr>
              <w:t>Adjuntar respaldos documentales (Storage)</w:t>
            </w:r>
          </w:p>
        </w:tc>
        <w:tc>
          <w:tcPr>
            <w:tcW w:w="0" w:type="auto"/>
            <w:tcMar>
              <w:top w:w="75" w:type="dxa"/>
              <w:left w:w="150" w:type="dxa"/>
              <w:bottom w:w="75" w:type="dxa"/>
              <w:right w:w="150" w:type="dxa"/>
            </w:tcMar>
            <w:vAlign w:val="center"/>
            <w:hideMark/>
          </w:tcPr>
          <w:p w14:paraId="4AC939D2" w14:textId="77777777" w:rsidR="000F3059" w:rsidRPr="000F3059" w:rsidRDefault="000F3059" w:rsidP="000F3059">
            <w:pPr>
              <w:jc w:val="left"/>
              <w:rPr>
                <w:rFonts w:ascii="Times New Roman" w:hAnsi="Times New Roman" w:cs="Times New Roman"/>
                <w:lang w:val="es-ES"/>
              </w:rPr>
            </w:pPr>
            <w:r w:rsidRPr="000F3059">
              <w:rPr>
                <w:rFonts w:ascii="Times New Roman" w:hAnsi="Times New Roman" w:cs="Times New Roman"/>
                <w:lang w:val="es-ES"/>
              </w:rPr>
              <w:t>Media</w:t>
            </w:r>
          </w:p>
        </w:tc>
      </w:tr>
      <w:tr w:rsidR="000F3059" w:rsidRPr="000F3059" w14:paraId="2650EA41" w14:textId="77777777" w:rsidTr="000F3059">
        <w:tc>
          <w:tcPr>
            <w:tcW w:w="0" w:type="auto"/>
            <w:tcMar>
              <w:top w:w="75" w:type="dxa"/>
              <w:left w:w="150" w:type="dxa"/>
              <w:bottom w:w="75" w:type="dxa"/>
              <w:right w:w="150" w:type="dxa"/>
            </w:tcMar>
            <w:vAlign w:val="center"/>
            <w:hideMark/>
          </w:tcPr>
          <w:p w14:paraId="5E13BB85" w14:textId="77777777" w:rsidR="000F3059" w:rsidRPr="000F3059" w:rsidRDefault="000F3059" w:rsidP="000F3059">
            <w:pPr>
              <w:jc w:val="left"/>
              <w:rPr>
                <w:rFonts w:ascii="Times New Roman" w:hAnsi="Times New Roman" w:cs="Times New Roman"/>
                <w:lang w:val="es-ES"/>
              </w:rPr>
            </w:pPr>
            <w:r w:rsidRPr="000F3059">
              <w:rPr>
                <w:rFonts w:ascii="Times New Roman" w:hAnsi="Times New Roman" w:cs="Times New Roman"/>
                <w:lang w:val="es-ES"/>
              </w:rPr>
              <w:t>CU19</w:t>
            </w:r>
          </w:p>
        </w:tc>
        <w:tc>
          <w:tcPr>
            <w:tcW w:w="0" w:type="auto"/>
            <w:tcMar>
              <w:top w:w="75" w:type="dxa"/>
              <w:left w:w="150" w:type="dxa"/>
              <w:bottom w:w="75" w:type="dxa"/>
              <w:right w:w="150" w:type="dxa"/>
            </w:tcMar>
            <w:vAlign w:val="center"/>
            <w:hideMark/>
          </w:tcPr>
          <w:p w14:paraId="360DBA9A" w14:textId="77777777" w:rsidR="000F3059" w:rsidRPr="000F3059" w:rsidRDefault="000F3059" w:rsidP="000F3059">
            <w:pPr>
              <w:jc w:val="left"/>
              <w:rPr>
                <w:rFonts w:ascii="Times New Roman" w:hAnsi="Times New Roman" w:cs="Times New Roman"/>
                <w:lang w:val="es-ES"/>
              </w:rPr>
            </w:pPr>
            <w:r w:rsidRPr="000F3059">
              <w:rPr>
                <w:rFonts w:ascii="Times New Roman" w:hAnsi="Times New Roman" w:cs="Times New Roman"/>
                <w:lang w:val="es-ES"/>
              </w:rPr>
              <w:t>Configurar umbrales de alertas automáticas</w:t>
            </w:r>
          </w:p>
        </w:tc>
        <w:tc>
          <w:tcPr>
            <w:tcW w:w="0" w:type="auto"/>
            <w:tcMar>
              <w:top w:w="75" w:type="dxa"/>
              <w:left w:w="150" w:type="dxa"/>
              <w:bottom w:w="75" w:type="dxa"/>
              <w:right w:w="150" w:type="dxa"/>
            </w:tcMar>
            <w:vAlign w:val="center"/>
            <w:hideMark/>
          </w:tcPr>
          <w:p w14:paraId="47BC8541" w14:textId="77777777" w:rsidR="000F3059" w:rsidRPr="000F3059" w:rsidRDefault="000F3059" w:rsidP="000F3059">
            <w:pPr>
              <w:jc w:val="left"/>
              <w:rPr>
                <w:rFonts w:ascii="Times New Roman" w:hAnsi="Times New Roman" w:cs="Times New Roman"/>
                <w:lang w:val="es-ES"/>
              </w:rPr>
            </w:pPr>
            <w:r w:rsidRPr="000F3059">
              <w:rPr>
                <w:rFonts w:ascii="Times New Roman" w:hAnsi="Times New Roman" w:cs="Times New Roman"/>
                <w:lang w:val="es-ES"/>
              </w:rPr>
              <w:t>Baja</w:t>
            </w:r>
          </w:p>
        </w:tc>
      </w:tr>
      <w:tr w:rsidR="000F3059" w:rsidRPr="000F3059" w14:paraId="3D7CF242" w14:textId="77777777" w:rsidTr="000F3059">
        <w:tc>
          <w:tcPr>
            <w:tcW w:w="0" w:type="auto"/>
            <w:tcMar>
              <w:top w:w="75" w:type="dxa"/>
              <w:left w:w="150" w:type="dxa"/>
              <w:bottom w:w="75" w:type="dxa"/>
              <w:right w:w="150" w:type="dxa"/>
            </w:tcMar>
            <w:vAlign w:val="center"/>
            <w:hideMark/>
          </w:tcPr>
          <w:p w14:paraId="093778B6" w14:textId="77777777" w:rsidR="000F3059" w:rsidRPr="000F3059" w:rsidRDefault="000F3059" w:rsidP="000F3059">
            <w:pPr>
              <w:jc w:val="left"/>
              <w:rPr>
                <w:rFonts w:ascii="Times New Roman" w:hAnsi="Times New Roman" w:cs="Times New Roman"/>
                <w:lang w:val="es-ES"/>
              </w:rPr>
            </w:pPr>
            <w:r w:rsidRPr="000F3059">
              <w:rPr>
                <w:rFonts w:ascii="Times New Roman" w:hAnsi="Times New Roman" w:cs="Times New Roman"/>
                <w:lang w:val="es-ES"/>
              </w:rPr>
              <w:t>CU21</w:t>
            </w:r>
          </w:p>
        </w:tc>
        <w:tc>
          <w:tcPr>
            <w:tcW w:w="0" w:type="auto"/>
            <w:tcMar>
              <w:top w:w="75" w:type="dxa"/>
              <w:left w:w="150" w:type="dxa"/>
              <w:bottom w:w="75" w:type="dxa"/>
              <w:right w:w="150" w:type="dxa"/>
            </w:tcMar>
            <w:vAlign w:val="center"/>
            <w:hideMark/>
          </w:tcPr>
          <w:p w14:paraId="301EA154" w14:textId="77777777" w:rsidR="000F3059" w:rsidRPr="000F3059" w:rsidRDefault="000F3059" w:rsidP="000F3059">
            <w:pPr>
              <w:jc w:val="left"/>
              <w:rPr>
                <w:rFonts w:ascii="Times New Roman" w:hAnsi="Times New Roman" w:cs="Times New Roman"/>
                <w:lang w:val="es-ES"/>
              </w:rPr>
            </w:pPr>
            <w:r w:rsidRPr="000F3059">
              <w:rPr>
                <w:rFonts w:ascii="Times New Roman" w:hAnsi="Times New Roman" w:cs="Times New Roman"/>
                <w:lang w:val="es-ES"/>
              </w:rPr>
              <w:t>Analizar Costos Lote</w:t>
            </w:r>
          </w:p>
        </w:tc>
        <w:tc>
          <w:tcPr>
            <w:tcW w:w="0" w:type="auto"/>
            <w:tcMar>
              <w:top w:w="75" w:type="dxa"/>
              <w:left w:w="150" w:type="dxa"/>
              <w:bottom w:w="75" w:type="dxa"/>
              <w:right w:w="150" w:type="dxa"/>
            </w:tcMar>
            <w:vAlign w:val="center"/>
            <w:hideMark/>
          </w:tcPr>
          <w:p w14:paraId="221FEABC" w14:textId="77777777" w:rsidR="000F3059" w:rsidRPr="000F3059" w:rsidRDefault="000F3059" w:rsidP="000F3059">
            <w:pPr>
              <w:jc w:val="left"/>
              <w:rPr>
                <w:rFonts w:ascii="Times New Roman" w:hAnsi="Times New Roman" w:cs="Times New Roman"/>
                <w:lang w:val="es-ES"/>
              </w:rPr>
            </w:pPr>
            <w:r w:rsidRPr="000F3059">
              <w:rPr>
                <w:rFonts w:ascii="Times New Roman" w:hAnsi="Times New Roman" w:cs="Times New Roman"/>
                <w:lang w:val="es-ES"/>
              </w:rPr>
              <w:t>Media</w:t>
            </w:r>
          </w:p>
        </w:tc>
      </w:tr>
    </w:tbl>
    <w:p w14:paraId="7D669E25" w14:textId="77777777" w:rsidR="000F3059" w:rsidRPr="000F3059" w:rsidRDefault="000F3059" w:rsidP="00B84FB4">
      <w:pPr>
        <w:numPr>
          <w:ilvl w:val="0"/>
          <w:numId w:val="90"/>
        </w:numPr>
        <w:jc w:val="left"/>
        <w:rPr>
          <w:rFonts w:ascii="Times New Roman" w:hAnsi="Times New Roman" w:cs="Times New Roman"/>
          <w:lang w:val="es-ES"/>
        </w:rPr>
      </w:pPr>
      <w:r w:rsidRPr="000F3059">
        <w:rPr>
          <w:rFonts w:ascii="Times New Roman" w:hAnsi="Times New Roman" w:cs="Times New Roman"/>
          <w:lang w:val="es-ES"/>
        </w:rPr>
        <w:t>Seleccionar CU que se implementarán en el Ciclo #4: CU16, CU17, CU18, CU19, CU21</w:t>
      </w:r>
    </w:p>
    <w:p w14:paraId="64CDFF47" w14:textId="77777777" w:rsidR="000F3059" w:rsidRPr="000F3059" w:rsidRDefault="000F3059" w:rsidP="000F3059">
      <w:pPr>
        <w:jc w:val="left"/>
        <w:rPr>
          <w:rFonts w:ascii="Times New Roman" w:hAnsi="Times New Roman" w:cs="Times New Roman"/>
          <w:lang w:val="es-ES"/>
        </w:rPr>
      </w:pPr>
      <w:r w:rsidRPr="000F3059">
        <w:rPr>
          <w:rFonts w:ascii="Times New Roman" w:hAnsi="Times New Roman" w:cs="Times New Roman"/>
          <w:lang w:val="es-ES"/>
        </w:rPr>
        <w:t>1.3 Detallar CU</w:t>
      </w:r>
    </w:p>
    <w:p w14:paraId="4DC74126" w14:textId="77777777" w:rsidR="000F3059" w:rsidRPr="000F3059" w:rsidRDefault="000F3059" w:rsidP="000F3059">
      <w:pPr>
        <w:jc w:val="left"/>
        <w:rPr>
          <w:rFonts w:ascii="Times New Roman" w:hAnsi="Times New Roman" w:cs="Times New Roman"/>
          <w:lang w:val="es-ES"/>
        </w:rPr>
      </w:pPr>
      <w:r w:rsidRPr="000F3059">
        <w:rPr>
          <w:rFonts w:ascii="Times New Roman" w:hAnsi="Times New Roman" w:cs="Times New Roman"/>
          <w:lang w:val="es-ES"/>
        </w:rPr>
        <w:t>CU16: Gestionar devoluciones y logística inversa</w:t>
      </w:r>
    </w:p>
    <w:p w14:paraId="701B4065" w14:textId="77777777" w:rsidR="000F3059" w:rsidRPr="000F3059" w:rsidRDefault="000F3059" w:rsidP="000F3059">
      <w:pPr>
        <w:jc w:val="left"/>
        <w:rPr>
          <w:rFonts w:ascii="Times New Roman" w:hAnsi="Times New Roman" w:cs="Times New Roman"/>
          <w:lang w:val="es-ES"/>
        </w:rPr>
      </w:pPr>
      <w:r w:rsidRPr="000F3059">
        <w:rPr>
          <w:rFonts w:ascii="Times New Roman" w:hAnsi="Times New Roman" w:cs="Times New Roman"/>
          <w:lang w:val="es-ES"/>
        </w:rPr>
        <w:t>CU17: Generar reportes analíticos de rendimiento</w:t>
      </w:r>
    </w:p>
    <w:p w14:paraId="60824A9E" w14:textId="77777777" w:rsidR="000F3059" w:rsidRPr="000F3059" w:rsidRDefault="000F3059" w:rsidP="000F3059">
      <w:pPr>
        <w:jc w:val="left"/>
        <w:rPr>
          <w:rFonts w:ascii="Times New Roman" w:hAnsi="Times New Roman" w:cs="Times New Roman"/>
          <w:lang w:val="es-ES"/>
        </w:rPr>
      </w:pPr>
      <w:r w:rsidRPr="000F3059">
        <w:rPr>
          <w:rFonts w:ascii="Times New Roman" w:hAnsi="Times New Roman" w:cs="Times New Roman"/>
          <w:lang w:val="es-ES"/>
        </w:rPr>
        <w:t>CU18: Adjuntar respaldos documentales (Storage)</w:t>
      </w:r>
    </w:p>
    <w:p w14:paraId="017566D8" w14:textId="77777777" w:rsidR="000F3059" w:rsidRPr="000F3059" w:rsidRDefault="000F3059" w:rsidP="000F3059">
      <w:pPr>
        <w:jc w:val="left"/>
        <w:rPr>
          <w:rFonts w:ascii="Times New Roman" w:hAnsi="Times New Roman" w:cs="Times New Roman"/>
          <w:lang w:val="es-ES"/>
        </w:rPr>
      </w:pPr>
      <w:r w:rsidRPr="000F3059">
        <w:rPr>
          <w:rFonts w:ascii="Times New Roman" w:hAnsi="Times New Roman" w:cs="Times New Roman"/>
          <w:lang w:val="es-ES"/>
        </w:rPr>
        <w:t>CU19: Configurar umbrales de alertas automáticas</w:t>
      </w:r>
    </w:p>
    <w:p w14:paraId="0FF71EF9" w14:textId="77777777" w:rsidR="000F3059" w:rsidRPr="000F3059" w:rsidRDefault="000F3059" w:rsidP="000F3059">
      <w:pPr>
        <w:jc w:val="left"/>
        <w:rPr>
          <w:rFonts w:ascii="Times New Roman" w:hAnsi="Times New Roman" w:cs="Times New Roman"/>
          <w:lang w:val="es-ES"/>
        </w:rPr>
      </w:pPr>
      <w:r w:rsidRPr="000F3059">
        <w:rPr>
          <w:rFonts w:ascii="Times New Roman" w:hAnsi="Times New Roman" w:cs="Times New Roman"/>
          <w:lang w:val="es-ES"/>
        </w:rPr>
        <w:t>CU21: Analizar Costos Lote</w:t>
      </w:r>
    </w:p>
    <w:p w14:paraId="166BFA45" w14:textId="77777777" w:rsidR="000F3059" w:rsidRPr="000F3059" w:rsidRDefault="000F3059" w:rsidP="000F3059">
      <w:pPr>
        <w:jc w:val="left"/>
        <w:rPr>
          <w:rFonts w:ascii="Times New Roman" w:hAnsi="Times New Roman" w:cs="Times New Roman"/>
          <w:lang w:val="es-ES"/>
        </w:rPr>
      </w:pPr>
      <w:r w:rsidRPr="000F3059">
        <w:rPr>
          <w:rFonts w:ascii="Times New Roman" w:hAnsi="Times New Roman" w:cs="Times New Roman"/>
          <w:lang w:val="es-ES"/>
        </w:rPr>
        <w:t>1.4 Prototipo IU</w:t>
      </w:r>
    </w:p>
    <w:p w14:paraId="476CF6CE" w14:textId="77777777" w:rsidR="000F3059" w:rsidRPr="000F3059" w:rsidRDefault="000F3059" w:rsidP="000F3059">
      <w:pPr>
        <w:jc w:val="left"/>
        <w:rPr>
          <w:rFonts w:ascii="Times New Roman" w:hAnsi="Times New Roman" w:cs="Times New Roman"/>
          <w:lang w:val="es-ES"/>
        </w:rPr>
      </w:pPr>
      <w:r w:rsidRPr="000F3059">
        <w:rPr>
          <w:rFonts w:ascii="Times New Roman" w:hAnsi="Times New Roman" w:cs="Times New Roman"/>
          <w:lang w:val="es-ES"/>
        </w:rPr>
        <w:t>Prototipo #4</w:t>
      </w:r>
    </w:p>
    <w:p w14:paraId="3A4514D7" w14:textId="77777777" w:rsidR="000F3059" w:rsidRPr="000F3059" w:rsidRDefault="000F3059" w:rsidP="000F3059">
      <w:pPr>
        <w:jc w:val="left"/>
        <w:rPr>
          <w:rFonts w:ascii="Times New Roman" w:hAnsi="Times New Roman" w:cs="Times New Roman"/>
          <w:lang w:val="es-ES"/>
        </w:rPr>
      </w:pPr>
      <w:r w:rsidRPr="000F3059">
        <w:rPr>
          <w:rFonts w:ascii="Times New Roman" w:hAnsi="Times New Roman" w:cs="Times New Roman"/>
          <w:lang w:val="es-ES"/>
        </w:rPr>
        <w:t>1.5 Estructurar modelo de CU</w:t>
      </w:r>
    </w:p>
    <w:p w14:paraId="073D4FBB" w14:textId="77777777" w:rsidR="000F3059" w:rsidRPr="000F3059" w:rsidRDefault="000F3059" w:rsidP="000F3059">
      <w:pPr>
        <w:jc w:val="left"/>
        <w:rPr>
          <w:rFonts w:ascii="Times New Roman" w:hAnsi="Times New Roman" w:cs="Times New Roman"/>
          <w:b/>
          <w:bCs/>
          <w:lang w:val="es-ES"/>
        </w:rPr>
      </w:pPr>
      <w:r w:rsidRPr="000F3059">
        <w:rPr>
          <w:rFonts w:ascii="Times New Roman" w:hAnsi="Times New Roman" w:cs="Times New Roman"/>
          <w:b/>
          <w:bCs/>
          <w:lang w:val="es-ES"/>
        </w:rPr>
        <w:t>2) F + I Análisis</w:t>
      </w:r>
    </w:p>
    <w:p w14:paraId="56286152" w14:textId="77777777" w:rsidR="000F3059" w:rsidRPr="000F3059" w:rsidRDefault="000F3059" w:rsidP="000F3059">
      <w:pPr>
        <w:jc w:val="left"/>
        <w:rPr>
          <w:rFonts w:ascii="Times New Roman" w:hAnsi="Times New Roman" w:cs="Times New Roman"/>
          <w:lang w:val="es-ES"/>
        </w:rPr>
      </w:pPr>
      <w:r w:rsidRPr="000F3059">
        <w:rPr>
          <w:rFonts w:ascii="Times New Roman" w:hAnsi="Times New Roman" w:cs="Times New Roman"/>
          <w:lang w:val="es-ES"/>
        </w:rPr>
        <w:t>2.1 Análisis de Artefactos 2.2 Analizar Casos de Uso (Diagrama de Comunicación) 2.3 Análisis de Clases (Diagrama de Clase)</w:t>
      </w:r>
    </w:p>
    <w:p w14:paraId="662A5CF4" w14:textId="77777777" w:rsidR="000F3059" w:rsidRPr="000F3059" w:rsidRDefault="000F3059" w:rsidP="000F3059">
      <w:pPr>
        <w:jc w:val="left"/>
        <w:rPr>
          <w:rFonts w:ascii="Times New Roman" w:hAnsi="Times New Roman" w:cs="Times New Roman"/>
          <w:b/>
          <w:bCs/>
          <w:lang w:val="es-ES"/>
        </w:rPr>
      </w:pPr>
      <w:r w:rsidRPr="000F3059">
        <w:rPr>
          <w:rFonts w:ascii="Times New Roman" w:hAnsi="Times New Roman" w:cs="Times New Roman"/>
          <w:b/>
          <w:bCs/>
          <w:lang w:val="es-ES"/>
        </w:rPr>
        <w:t>3) Modelar Casos de Uso</w:t>
      </w:r>
    </w:p>
    <w:p w14:paraId="023CF880" w14:textId="77777777" w:rsidR="000F3059" w:rsidRPr="000F3059" w:rsidRDefault="000F3059" w:rsidP="000F3059">
      <w:pPr>
        <w:jc w:val="left"/>
        <w:rPr>
          <w:rFonts w:ascii="Times New Roman" w:hAnsi="Times New Roman" w:cs="Times New Roman"/>
          <w:lang w:val="es-ES"/>
        </w:rPr>
      </w:pPr>
      <w:r w:rsidRPr="000F3059">
        <w:rPr>
          <w:rFonts w:ascii="Times New Roman" w:hAnsi="Times New Roman" w:cs="Times New Roman"/>
          <w:lang w:val="es-ES"/>
        </w:rPr>
        <w:t>Diagramas Casos de Uso Actores: Administrador, Asesor Comercial, Encargado de Despacho, Ingeniero de Calidad (QA)</w:t>
      </w:r>
    </w:p>
    <w:p w14:paraId="781603A3" w14:textId="77777777" w:rsidR="000F3059" w:rsidRPr="000F3059" w:rsidRDefault="000F3059" w:rsidP="000F3059">
      <w:pPr>
        <w:jc w:val="left"/>
        <w:rPr>
          <w:rFonts w:ascii="Times New Roman" w:hAnsi="Times New Roman" w:cs="Times New Roman"/>
          <w:lang w:val="es-ES"/>
        </w:rPr>
      </w:pPr>
      <w:r w:rsidRPr="000F3059">
        <w:rPr>
          <w:rFonts w:ascii="Times New Roman" w:hAnsi="Times New Roman" w:cs="Times New Roman"/>
          <w:lang w:val="es-ES"/>
        </w:rPr>
        <w:t>Diagrama de Casos de Uso: CICLO #4</w:t>
      </w:r>
    </w:p>
    <w:p w14:paraId="7F968CCF" w14:textId="77777777" w:rsidR="000F3059" w:rsidRPr="000F3059" w:rsidRDefault="000F3059" w:rsidP="000F3059">
      <w:pPr>
        <w:jc w:val="left"/>
        <w:rPr>
          <w:rFonts w:ascii="Times New Roman" w:hAnsi="Times New Roman" w:cs="Times New Roman"/>
          <w:b/>
          <w:bCs/>
          <w:lang w:val="es-ES"/>
        </w:rPr>
      </w:pPr>
      <w:r w:rsidRPr="000F3059">
        <w:rPr>
          <w:rFonts w:ascii="Times New Roman" w:hAnsi="Times New Roman" w:cs="Times New Roman"/>
          <w:b/>
          <w:bCs/>
          <w:lang w:val="es-ES"/>
        </w:rPr>
        <w:t>4) Prototipo IU</w:t>
      </w:r>
    </w:p>
    <w:p w14:paraId="4DA4D710" w14:textId="77777777" w:rsidR="000F3059" w:rsidRPr="000F3059" w:rsidRDefault="000F3059" w:rsidP="000F3059">
      <w:pPr>
        <w:jc w:val="left"/>
        <w:rPr>
          <w:rFonts w:ascii="Times New Roman" w:hAnsi="Times New Roman" w:cs="Times New Roman"/>
          <w:lang w:val="es-ES"/>
        </w:rPr>
      </w:pPr>
      <w:r w:rsidRPr="000F3059">
        <w:rPr>
          <w:rFonts w:ascii="Times New Roman" w:hAnsi="Times New Roman" w:cs="Times New Roman"/>
          <w:lang w:val="es-ES"/>
        </w:rPr>
        <w:t>Prototipo #4</w:t>
      </w:r>
    </w:p>
    <w:p w14:paraId="47DB5003" w14:textId="77777777" w:rsidR="000F3059" w:rsidRPr="000F3059" w:rsidRDefault="000F3059" w:rsidP="000F3059">
      <w:pPr>
        <w:jc w:val="left"/>
        <w:rPr>
          <w:rFonts w:ascii="Times New Roman" w:hAnsi="Times New Roman" w:cs="Times New Roman"/>
          <w:b/>
          <w:bCs/>
          <w:lang w:val="es-ES"/>
        </w:rPr>
      </w:pPr>
      <w:r w:rsidRPr="000F3059">
        <w:rPr>
          <w:rFonts w:ascii="Times New Roman" w:hAnsi="Times New Roman" w:cs="Times New Roman"/>
          <w:b/>
          <w:bCs/>
          <w:lang w:val="es-ES"/>
        </w:rPr>
        <w:t>5) Estructura Modelo de CU</w:t>
      </w:r>
    </w:p>
    <w:p w14:paraId="43995CB4" w14:textId="77777777" w:rsidR="000F3059" w:rsidRPr="000F3059" w:rsidRDefault="000F3059" w:rsidP="000F3059">
      <w:pPr>
        <w:jc w:val="left"/>
        <w:rPr>
          <w:rFonts w:ascii="Times New Roman" w:hAnsi="Times New Roman" w:cs="Times New Roman"/>
          <w:lang w:val="es-ES"/>
        </w:rPr>
      </w:pPr>
      <w:r w:rsidRPr="000F3059">
        <w:rPr>
          <w:rFonts w:ascii="Times New Roman" w:hAnsi="Times New Roman" w:cs="Times New Roman"/>
          <w:lang w:val="es-ES"/>
        </w:rPr>
        <w:t>Integrar todos los Casos de Uso del Ciclo #4 CU16, CU17, CU18, CU19, CU21</w:t>
      </w:r>
    </w:p>
    <w:p w14:paraId="781D50B1" w14:textId="77777777" w:rsidR="00313FA4" w:rsidRPr="00313FA4" w:rsidRDefault="00313FA4" w:rsidP="002C5CBD">
      <w:pPr>
        <w:jc w:val="left"/>
        <w:rPr>
          <w:rFonts w:ascii="Times New Roman" w:hAnsi="Times New Roman" w:cs="Times New Roman"/>
          <w:lang w:val="es-ES"/>
        </w:rPr>
      </w:pPr>
    </w:p>
    <w:p w14:paraId="061EC16A" w14:textId="77777777" w:rsidR="00F15C3D" w:rsidRPr="00FB4304" w:rsidRDefault="002B5E29" w:rsidP="002C5CBD">
      <w:pPr>
        <w:pStyle w:val="Ttulo3"/>
        <w:jc w:val="left"/>
        <w:rPr>
          <w:rFonts w:ascii="Times New Roman" w:hAnsi="Times New Roman" w:cs="Times New Roman"/>
          <w:b w:val="0"/>
          <w:bCs/>
        </w:rPr>
      </w:pPr>
      <w:r w:rsidRPr="00FB4304">
        <w:rPr>
          <w:rFonts w:ascii="Times New Roman" w:hAnsi="Times New Roman" w:cs="Times New Roman"/>
          <w:bCs/>
        </w:rPr>
        <w:lastRenderedPageBreak/>
        <w:t xml:space="preserve">3.2.1. </w:t>
      </w:r>
      <w:r w:rsidR="00F15C3D" w:rsidRPr="00FB4304">
        <w:rPr>
          <w:rFonts w:ascii="Times New Roman" w:hAnsi="Times New Roman" w:cs="Times New Roman"/>
          <w:bCs/>
        </w:rPr>
        <w:t>Ciclo #1 (Seguridad Base):</w:t>
      </w:r>
      <w:r w:rsidR="00F15C3D" w:rsidRPr="00FB4304">
        <w:rPr>
          <w:rFonts w:ascii="Times New Roman" w:hAnsi="Times New Roman" w:cs="Times New Roman"/>
        </w:rPr>
        <w:t> </w:t>
      </w:r>
      <w:r w:rsidR="00F15C3D" w:rsidRPr="00FB4304">
        <w:rPr>
          <w:rFonts w:ascii="Times New Roman" w:hAnsi="Times New Roman" w:cs="Times New Roman"/>
          <w:b w:val="0"/>
          <w:bCs/>
        </w:rPr>
        <w:t>Incluye funciones estrictamente operacionales para que el sistema pueda nacer sin vulnerabilidades: Control del acceso, restricción mediante perfiles/roles y el blindaje mediante bitácora (Motor Auditor). Garantiza trazabilidad desde el minuto cero.</w:t>
      </w:r>
    </w:p>
    <w:p w14:paraId="64EEA5F2" w14:textId="77777777" w:rsidR="00F15C3D" w:rsidRPr="00FB4304" w:rsidRDefault="002B5E29" w:rsidP="002C5CBD">
      <w:pPr>
        <w:pStyle w:val="Ttulo3"/>
        <w:jc w:val="left"/>
        <w:rPr>
          <w:rFonts w:ascii="Times New Roman" w:hAnsi="Times New Roman" w:cs="Times New Roman"/>
        </w:rPr>
      </w:pPr>
      <w:r w:rsidRPr="00FB4304">
        <w:rPr>
          <w:rFonts w:ascii="Times New Roman" w:hAnsi="Times New Roman" w:cs="Times New Roman"/>
          <w:bCs/>
        </w:rPr>
        <w:t xml:space="preserve">3.2.2. </w:t>
      </w:r>
      <w:r w:rsidR="00F15C3D" w:rsidRPr="00FB4304">
        <w:rPr>
          <w:rFonts w:ascii="Times New Roman" w:hAnsi="Times New Roman" w:cs="Times New Roman"/>
          <w:bCs/>
        </w:rPr>
        <w:t>Ciclo #2 (Catálogo de Reglas y Configuración):</w:t>
      </w:r>
      <w:r w:rsidR="00F15C3D" w:rsidRPr="00FB4304">
        <w:rPr>
          <w:rFonts w:ascii="Times New Roman" w:hAnsi="Times New Roman" w:cs="Times New Roman"/>
        </w:rPr>
        <w:t> </w:t>
      </w:r>
      <w:r w:rsidR="00F15C3D" w:rsidRPr="00FB4304">
        <w:rPr>
          <w:rFonts w:ascii="Times New Roman" w:hAnsi="Times New Roman" w:cs="Times New Roman"/>
          <w:b w:val="0"/>
          <w:bCs/>
        </w:rPr>
        <w:t>Se prioriza rellenar la base de datos con las entidades estáticas "padre": Proveedores, catálogo extenso de químicos y, sobre todo, las Formular/Recetas (BOM). Estas funciones son la piedra angular para que Producción funcione después sin errores matemáticos.</w:t>
      </w:r>
    </w:p>
    <w:p w14:paraId="326115B9" w14:textId="77777777" w:rsidR="00F15C3D" w:rsidRPr="00FB4304" w:rsidRDefault="002B5E29" w:rsidP="002C5CBD">
      <w:pPr>
        <w:pStyle w:val="Ttulo3"/>
        <w:jc w:val="left"/>
        <w:rPr>
          <w:rFonts w:ascii="Times New Roman" w:hAnsi="Times New Roman" w:cs="Times New Roman"/>
        </w:rPr>
      </w:pPr>
      <w:r w:rsidRPr="00FB4304">
        <w:rPr>
          <w:rFonts w:ascii="Times New Roman" w:hAnsi="Times New Roman" w:cs="Times New Roman"/>
          <w:bCs/>
        </w:rPr>
        <w:t xml:space="preserve">3.2.3. </w:t>
      </w:r>
      <w:r w:rsidR="00F15C3D" w:rsidRPr="00FB4304">
        <w:rPr>
          <w:rFonts w:ascii="Times New Roman" w:hAnsi="Times New Roman" w:cs="Times New Roman"/>
          <w:bCs/>
        </w:rPr>
        <w:t>Ciclo #3 (Core Diario y Comercial):</w:t>
      </w:r>
      <w:r w:rsidR="00F15C3D" w:rsidRPr="00FB4304">
        <w:rPr>
          <w:rFonts w:ascii="Times New Roman" w:hAnsi="Times New Roman" w:cs="Times New Roman"/>
        </w:rPr>
        <w:t> </w:t>
      </w:r>
      <w:r w:rsidR="00F15C3D" w:rsidRPr="00FB4304">
        <w:rPr>
          <w:rFonts w:ascii="Times New Roman" w:hAnsi="Times New Roman" w:cs="Times New Roman"/>
          <w:b w:val="0"/>
          <w:bCs/>
        </w:rPr>
        <w:t xml:space="preserve">Habla sobre las funciones del día a día, el corazón de GRULAC. Empezando por recibir el camión cisterna, </w:t>
      </w:r>
      <w:proofErr w:type="spellStart"/>
      <w:r w:rsidR="00F15C3D" w:rsidRPr="00FB4304">
        <w:rPr>
          <w:rFonts w:ascii="Times New Roman" w:hAnsi="Times New Roman" w:cs="Times New Roman"/>
          <w:b w:val="0"/>
          <w:bCs/>
        </w:rPr>
        <w:t>transicionar</w:t>
      </w:r>
      <w:proofErr w:type="spellEnd"/>
      <w:r w:rsidR="00F15C3D" w:rsidRPr="00FB4304">
        <w:rPr>
          <w:rFonts w:ascii="Times New Roman" w:hAnsi="Times New Roman" w:cs="Times New Roman"/>
          <w:b w:val="0"/>
          <w:bCs/>
        </w:rPr>
        <w:t xml:space="preserve"> a fabricar los lotes, auditar los quesos por Calidad, y finalmente venderlos y despacharlos en camiones.</w:t>
      </w:r>
    </w:p>
    <w:p w14:paraId="518B27C2" w14:textId="77777777" w:rsidR="00F15C3D" w:rsidRPr="00FB4304" w:rsidRDefault="002B5E29" w:rsidP="002C5CBD">
      <w:pPr>
        <w:pStyle w:val="Ttulo3"/>
        <w:jc w:val="left"/>
        <w:rPr>
          <w:rFonts w:ascii="Times New Roman" w:hAnsi="Times New Roman" w:cs="Times New Roman"/>
        </w:rPr>
      </w:pPr>
      <w:r w:rsidRPr="00FB4304">
        <w:rPr>
          <w:rFonts w:ascii="Times New Roman" w:hAnsi="Times New Roman" w:cs="Times New Roman"/>
          <w:bCs/>
        </w:rPr>
        <w:t xml:space="preserve">3.2.4. </w:t>
      </w:r>
      <w:r w:rsidR="00F15C3D" w:rsidRPr="00FB4304">
        <w:rPr>
          <w:rFonts w:ascii="Times New Roman" w:hAnsi="Times New Roman" w:cs="Times New Roman"/>
          <w:bCs/>
        </w:rPr>
        <w:t>Ciclo #4 (Soporte Avanzado y Análisis):</w:t>
      </w:r>
      <w:r w:rsidR="00F15C3D" w:rsidRPr="00FB4304">
        <w:rPr>
          <w:rFonts w:ascii="Times New Roman" w:hAnsi="Times New Roman" w:cs="Times New Roman"/>
        </w:rPr>
        <w:t> </w:t>
      </w:r>
      <w:r w:rsidR="00F15C3D" w:rsidRPr="00FB4304">
        <w:rPr>
          <w:rFonts w:ascii="Times New Roman" w:hAnsi="Times New Roman" w:cs="Times New Roman"/>
          <w:b w:val="0"/>
          <w:bCs/>
        </w:rPr>
        <w:t>Complementa la madurez de la fábrica. Incluye trazabilidad de devoluciones, reportería pesada para la gerencia, repositorios de escaneos legales (SENASAG) y automatismos de servidor.</w:t>
      </w:r>
    </w:p>
    <w:p w14:paraId="6281173D" w14:textId="77777777" w:rsidR="00121883" w:rsidRPr="00FB4304" w:rsidRDefault="00121883" w:rsidP="002C5CBD">
      <w:pPr>
        <w:jc w:val="left"/>
        <w:rPr>
          <w:rFonts w:ascii="Times New Roman" w:hAnsi="Times New Roman" w:cs="Times New Roman"/>
        </w:rPr>
      </w:pPr>
    </w:p>
    <w:tbl>
      <w:tblPr>
        <w:tblStyle w:val="Tablaconcuadrcula"/>
        <w:tblW w:w="9640" w:type="dxa"/>
        <w:tblInd w:w="-318" w:type="dxa"/>
        <w:tblLook w:val="04A0" w:firstRow="1" w:lastRow="0" w:firstColumn="1" w:lastColumn="0" w:noHBand="0" w:noVBand="1"/>
      </w:tblPr>
      <w:tblGrid>
        <w:gridCol w:w="742"/>
        <w:gridCol w:w="1683"/>
        <w:gridCol w:w="1096"/>
        <w:gridCol w:w="1133"/>
        <w:gridCol w:w="840"/>
        <w:gridCol w:w="1500"/>
        <w:gridCol w:w="1591"/>
        <w:gridCol w:w="1055"/>
      </w:tblGrid>
      <w:tr w:rsidR="00210FB8" w:rsidRPr="00FB4304" w14:paraId="5E5566F2" w14:textId="77777777" w:rsidTr="009C6BF7">
        <w:tc>
          <w:tcPr>
            <w:tcW w:w="742" w:type="dxa"/>
            <w:shd w:val="clear" w:color="auto" w:fill="DEEAF6" w:themeFill="accent5" w:themeFillTint="33"/>
          </w:tcPr>
          <w:p w14:paraId="61B4C9EB" w14:textId="77777777" w:rsidR="00210FB8" w:rsidRPr="00FB4304" w:rsidRDefault="00210FB8" w:rsidP="00210FB8">
            <w:pPr>
              <w:jc w:val="left"/>
              <w:rPr>
                <w:rFonts w:ascii="Times New Roman" w:hAnsi="Times New Roman" w:cs="Times New Roman"/>
                <w:lang w:val="en-US"/>
              </w:rPr>
            </w:pPr>
            <w:r w:rsidRPr="00FB4304">
              <w:rPr>
                <w:rFonts w:ascii="Times New Roman" w:hAnsi="Times New Roman" w:cs="Times New Roman"/>
                <w:b/>
                <w:lang w:val="en-US"/>
              </w:rPr>
              <w:t>ID</w:t>
            </w:r>
          </w:p>
        </w:tc>
        <w:tc>
          <w:tcPr>
            <w:tcW w:w="1683" w:type="dxa"/>
            <w:shd w:val="clear" w:color="auto" w:fill="DEEAF6" w:themeFill="accent5" w:themeFillTint="33"/>
          </w:tcPr>
          <w:p w14:paraId="6FB316BB" w14:textId="77777777" w:rsidR="00210FB8" w:rsidRPr="00FB4304" w:rsidRDefault="00210FB8" w:rsidP="00210FB8">
            <w:pPr>
              <w:jc w:val="left"/>
              <w:rPr>
                <w:rFonts w:ascii="Times New Roman" w:hAnsi="Times New Roman" w:cs="Times New Roman"/>
                <w:lang w:val="en-US"/>
              </w:rPr>
            </w:pPr>
            <w:r w:rsidRPr="00FB4304">
              <w:rPr>
                <w:rFonts w:ascii="Times New Roman" w:hAnsi="Times New Roman" w:cs="Times New Roman"/>
                <w:b/>
                <w:lang w:val="en-US"/>
              </w:rPr>
              <w:t xml:space="preserve">Caso de </w:t>
            </w:r>
            <w:proofErr w:type="spellStart"/>
            <w:r w:rsidRPr="00FB4304">
              <w:rPr>
                <w:rFonts w:ascii="Times New Roman" w:hAnsi="Times New Roman" w:cs="Times New Roman"/>
                <w:b/>
                <w:lang w:val="en-US"/>
              </w:rPr>
              <w:t>Uso</w:t>
            </w:r>
            <w:proofErr w:type="spellEnd"/>
          </w:p>
        </w:tc>
        <w:tc>
          <w:tcPr>
            <w:tcW w:w="1096" w:type="dxa"/>
            <w:shd w:val="clear" w:color="auto" w:fill="DEEAF6" w:themeFill="accent5" w:themeFillTint="33"/>
          </w:tcPr>
          <w:p w14:paraId="447C0662" w14:textId="77777777" w:rsidR="00210FB8" w:rsidRPr="00FB4304" w:rsidRDefault="00210FB8" w:rsidP="00210FB8">
            <w:pPr>
              <w:jc w:val="left"/>
              <w:rPr>
                <w:rFonts w:ascii="Times New Roman" w:hAnsi="Times New Roman" w:cs="Times New Roman"/>
                <w:lang w:val="en-US"/>
              </w:rPr>
            </w:pPr>
            <w:r w:rsidRPr="00FB4304">
              <w:rPr>
                <w:rFonts w:ascii="Times New Roman" w:hAnsi="Times New Roman" w:cs="Times New Roman"/>
                <w:b/>
                <w:lang w:val="en-US"/>
              </w:rPr>
              <w:t>Estado</w:t>
            </w:r>
          </w:p>
        </w:tc>
        <w:tc>
          <w:tcPr>
            <w:tcW w:w="1133" w:type="dxa"/>
            <w:shd w:val="clear" w:color="auto" w:fill="DEEAF6" w:themeFill="accent5" w:themeFillTint="33"/>
          </w:tcPr>
          <w:p w14:paraId="650DC094" w14:textId="77777777" w:rsidR="00210FB8" w:rsidRPr="00FB4304" w:rsidRDefault="00210FB8" w:rsidP="00210FB8">
            <w:pPr>
              <w:jc w:val="left"/>
              <w:rPr>
                <w:rFonts w:ascii="Times New Roman" w:hAnsi="Times New Roman" w:cs="Times New Roman"/>
                <w:lang w:val="en-US"/>
              </w:rPr>
            </w:pPr>
            <w:proofErr w:type="spellStart"/>
            <w:r w:rsidRPr="00FB4304">
              <w:rPr>
                <w:rFonts w:ascii="Times New Roman" w:hAnsi="Times New Roman" w:cs="Times New Roman"/>
                <w:b/>
                <w:lang w:val="en-US"/>
              </w:rPr>
              <w:t>Prioridad</w:t>
            </w:r>
            <w:proofErr w:type="spellEnd"/>
          </w:p>
        </w:tc>
        <w:tc>
          <w:tcPr>
            <w:tcW w:w="840" w:type="dxa"/>
            <w:shd w:val="clear" w:color="auto" w:fill="DEEAF6" w:themeFill="accent5" w:themeFillTint="33"/>
          </w:tcPr>
          <w:p w14:paraId="5BA1EBF2" w14:textId="77777777" w:rsidR="00210FB8" w:rsidRPr="00FB4304" w:rsidRDefault="00210FB8" w:rsidP="00210FB8">
            <w:pPr>
              <w:jc w:val="left"/>
              <w:rPr>
                <w:rFonts w:ascii="Times New Roman" w:hAnsi="Times New Roman" w:cs="Times New Roman"/>
                <w:lang w:val="en-US"/>
              </w:rPr>
            </w:pPr>
            <w:proofErr w:type="spellStart"/>
            <w:r w:rsidRPr="00FB4304">
              <w:rPr>
                <w:rFonts w:ascii="Times New Roman" w:hAnsi="Times New Roman" w:cs="Times New Roman"/>
                <w:b/>
                <w:lang w:val="en-US"/>
              </w:rPr>
              <w:t>Riesgo</w:t>
            </w:r>
            <w:proofErr w:type="spellEnd"/>
          </w:p>
        </w:tc>
        <w:tc>
          <w:tcPr>
            <w:tcW w:w="1500" w:type="dxa"/>
            <w:shd w:val="clear" w:color="auto" w:fill="DEEAF6" w:themeFill="accent5" w:themeFillTint="33"/>
          </w:tcPr>
          <w:p w14:paraId="6DE57841" w14:textId="77777777" w:rsidR="00210FB8" w:rsidRPr="00FB4304" w:rsidRDefault="00210FB8" w:rsidP="00210FB8">
            <w:pPr>
              <w:jc w:val="left"/>
              <w:rPr>
                <w:rFonts w:ascii="Times New Roman" w:hAnsi="Times New Roman" w:cs="Times New Roman"/>
                <w:lang w:val="en-US"/>
              </w:rPr>
            </w:pPr>
            <w:proofErr w:type="spellStart"/>
            <w:r w:rsidRPr="00FB4304">
              <w:rPr>
                <w:rFonts w:ascii="Times New Roman" w:hAnsi="Times New Roman" w:cs="Times New Roman"/>
                <w:b/>
                <w:lang w:val="en-US"/>
              </w:rPr>
              <w:t>Actores</w:t>
            </w:r>
            <w:proofErr w:type="spellEnd"/>
          </w:p>
        </w:tc>
        <w:tc>
          <w:tcPr>
            <w:tcW w:w="1591" w:type="dxa"/>
            <w:shd w:val="clear" w:color="auto" w:fill="DEEAF6" w:themeFill="accent5" w:themeFillTint="33"/>
          </w:tcPr>
          <w:p w14:paraId="1743518C" w14:textId="77777777" w:rsidR="00210FB8" w:rsidRPr="00FB4304" w:rsidRDefault="00210FB8" w:rsidP="00210FB8">
            <w:pPr>
              <w:jc w:val="left"/>
              <w:rPr>
                <w:rFonts w:ascii="Times New Roman" w:hAnsi="Times New Roman" w:cs="Times New Roman"/>
                <w:lang w:val="en-US"/>
              </w:rPr>
            </w:pPr>
            <w:proofErr w:type="spellStart"/>
            <w:r w:rsidRPr="00FB4304">
              <w:rPr>
                <w:rFonts w:ascii="Times New Roman" w:hAnsi="Times New Roman" w:cs="Times New Roman"/>
                <w:b/>
                <w:lang w:val="en-US"/>
              </w:rPr>
              <w:t>Justificación</w:t>
            </w:r>
            <w:proofErr w:type="spellEnd"/>
          </w:p>
        </w:tc>
        <w:tc>
          <w:tcPr>
            <w:tcW w:w="1055" w:type="dxa"/>
            <w:shd w:val="clear" w:color="auto" w:fill="DEEAF6" w:themeFill="accent5" w:themeFillTint="33"/>
          </w:tcPr>
          <w:p w14:paraId="0C9C2C1F" w14:textId="77777777" w:rsidR="00210FB8" w:rsidRPr="00FB4304" w:rsidRDefault="00210FB8" w:rsidP="00210FB8">
            <w:pPr>
              <w:jc w:val="left"/>
              <w:rPr>
                <w:rFonts w:ascii="Times New Roman" w:hAnsi="Times New Roman" w:cs="Times New Roman"/>
                <w:lang w:val="en-US"/>
              </w:rPr>
            </w:pPr>
            <w:proofErr w:type="spellStart"/>
            <w:r w:rsidRPr="00FB4304">
              <w:rPr>
                <w:rFonts w:ascii="Times New Roman" w:hAnsi="Times New Roman" w:cs="Times New Roman"/>
                <w:b/>
                <w:lang w:val="en-US"/>
              </w:rPr>
              <w:t>Ciclo</w:t>
            </w:r>
            <w:proofErr w:type="spellEnd"/>
          </w:p>
        </w:tc>
      </w:tr>
      <w:tr w:rsidR="00210FB8" w:rsidRPr="00FB4304" w14:paraId="0799E7CD" w14:textId="77777777" w:rsidTr="009C6BF7">
        <w:tc>
          <w:tcPr>
            <w:tcW w:w="742" w:type="dxa"/>
            <w:shd w:val="clear" w:color="auto" w:fill="B4C6E7" w:themeFill="accent1" w:themeFillTint="66"/>
          </w:tcPr>
          <w:p w14:paraId="0D5B28E9" w14:textId="77777777" w:rsidR="00210FB8" w:rsidRPr="00FB4304" w:rsidRDefault="00210FB8" w:rsidP="00210FB8">
            <w:pPr>
              <w:jc w:val="left"/>
              <w:rPr>
                <w:rFonts w:ascii="Times New Roman" w:hAnsi="Times New Roman" w:cs="Times New Roman"/>
                <w:lang w:val="en-US"/>
              </w:rPr>
            </w:pPr>
            <w:r w:rsidRPr="00FB4304">
              <w:rPr>
                <w:rFonts w:ascii="Times New Roman" w:hAnsi="Times New Roman" w:cs="Times New Roman"/>
                <w:lang w:val="en-US"/>
              </w:rPr>
              <w:t>CU01</w:t>
            </w:r>
          </w:p>
        </w:tc>
        <w:tc>
          <w:tcPr>
            <w:tcW w:w="1683" w:type="dxa"/>
            <w:shd w:val="clear" w:color="auto" w:fill="B4C6E7" w:themeFill="accent1" w:themeFillTint="66"/>
          </w:tcPr>
          <w:p w14:paraId="7D3D21B2" w14:textId="77777777" w:rsidR="00210FB8" w:rsidRPr="00FB4304" w:rsidRDefault="00210FB8" w:rsidP="00210FB8">
            <w:pPr>
              <w:jc w:val="left"/>
              <w:rPr>
                <w:rFonts w:ascii="Times New Roman" w:hAnsi="Times New Roman" w:cs="Times New Roman"/>
                <w:lang w:val="en-US"/>
              </w:rPr>
            </w:pPr>
            <w:proofErr w:type="spellStart"/>
            <w:r w:rsidRPr="00FB4304">
              <w:rPr>
                <w:rFonts w:ascii="Times New Roman" w:hAnsi="Times New Roman" w:cs="Times New Roman"/>
                <w:lang w:val="en-US"/>
              </w:rPr>
              <w:t>Iniciar</w:t>
            </w:r>
            <w:proofErr w:type="spellEnd"/>
            <w:r w:rsidRPr="00FB4304">
              <w:rPr>
                <w:rFonts w:ascii="Times New Roman" w:hAnsi="Times New Roman" w:cs="Times New Roman"/>
                <w:lang w:val="en-US"/>
              </w:rPr>
              <w:t xml:space="preserve"> </w:t>
            </w:r>
            <w:proofErr w:type="spellStart"/>
            <w:r w:rsidRPr="00FB4304">
              <w:rPr>
                <w:rFonts w:ascii="Times New Roman" w:hAnsi="Times New Roman" w:cs="Times New Roman"/>
                <w:lang w:val="en-US"/>
              </w:rPr>
              <w:t>sesión</w:t>
            </w:r>
            <w:proofErr w:type="spellEnd"/>
            <w:r w:rsidRPr="00FB4304">
              <w:rPr>
                <w:rFonts w:ascii="Times New Roman" w:hAnsi="Times New Roman" w:cs="Times New Roman"/>
                <w:lang w:val="en-US"/>
              </w:rPr>
              <w:t xml:space="preserve"> </w:t>
            </w:r>
            <w:proofErr w:type="spellStart"/>
            <w:r w:rsidRPr="00FB4304">
              <w:rPr>
                <w:rFonts w:ascii="Times New Roman" w:hAnsi="Times New Roman" w:cs="Times New Roman"/>
                <w:lang w:val="en-US"/>
              </w:rPr>
              <w:t>en</w:t>
            </w:r>
            <w:proofErr w:type="spellEnd"/>
            <w:r w:rsidRPr="00FB4304">
              <w:rPr>
                <w:rFonts w:ascii="Times New Roman" w:hAnsi="Times New Roman" w:cs="Times New Roman"/>
                <w:lang w:val="en-US"/>
              </w:rPr>
              <w:t xml:space="preserve"> </w:t>
            </w:r>
            <w:proofErr w:type="spellStart"/>
            <w:r w:rsidRPr="00FB4304">
              <w:rPr>
                <w:rFonts w:ascii="Times New Roman" w:hAnsi="Times New Roman" w:cs="Times New Roman"/>
                <w:lang w:val="en-US"/>
              </w:rPr>
              <w:t>plataforma</w:t>
            </w:r>
            <w:proofErr w:type="spellEnd"/>
          </w:p>
        </w:tc>
        <w:tc>
          <w:tcPr>
            <w:tcW w:w="1096" w:type="dxa"/>
            <w:shd w:val="clear" w:color="auto" w:fill="B4C6E7" w:themeFill="accent1" w:themeFillTint="66"/>
          </w:tcPr>
          <w:p w14:paraId="2D42AC91" w14:textId="77777777" w:rsidR="00210FB8" w:rsidRPr="00FB4304" w:rsidRDefault="00210FB8" w:rsidP="00210FB8">
            <w:pPr>
              <w:jc w:val="left"/>
              <w:rPr>
                <w:rFonts w:ascii="Times New Roman" w:hAnsi="Times New Roman" w:cs="Times New Roman"/>
                <w:lang w:val="en-US"/>
              </w:rPr>
            </w:pPr>
            <w:proofErr w:type="spellStart"/>
            <w:r w:rsidRPr="00FB4304">
              <w:rPr>
                <w:rFonts w:ascii="Times New Roman" w:hAnsi="Times New Roman" w:cs="Times New Roman"/>
                <w:lang w:val="en-US"/>
              </w:rPr>
              <w:t>Aprobado</w:t>
            </w:r>
            <w:proofErr w:type="spellEnd"/>
          </w:p>
        </w:tc>
        <w:tc>
          <w:tcPr>
            <w:tcW w:w="1133" w:type="dxa"/>
            <w:shd w:val="clear" w:color="auto" w:fill="B4C6E7" w:themeFill="accent1" w:themeFillTint="66"/>
          </w:tcPr>
          <w:p w14:paraId="71E2F6BD" w14:textId="77777777" w:rsidR="00210FB8" w:rsidRPr="00FB4304" w:rsidRDefault="00210FB8" w:rsidP="00210FB8">
            <w:pPr>
              <w:jc w:val="left"/>
              <w:rPr>
                <w:rFonts w:ascii="Times New Roman" w:hAnsi="Times New Roman" w:cs="Times New Roman"/>
                <w:lang w:val="en-US"/>
              </w:rPr>
            </w:pPr>
            <w:proofErr w:type="spellStart"/>
            <w:r w:rsidRPr="00FB4304">
              <w:rPr>
                <w:rFonts w:ascii="Times New Roman" w:hAnsi="Times New Roman" w:cs="Times New Roman"/>
                <w:lang w:val="en-US"/>
              </w:rPr>
              <w:t>Crítica</w:t>
            </w:r>
            <w:proofErr w:type="spellEnd"/>
          </w:p>
        </w:tc>
        <w:tc>
          <w:tcPr>
            <w:tcW w:w="840" w:type="dxa"/>
            <w:shd w:val="clear" w:color="auto" w:fill="B4C6E7" w:themeFill="accent1" w:themeFillTint="66"/>
          </w:tcPr>
          <w:p w14:paraId="2B20961D" w14:textId="77777777" w:rsidR="00210FB8" w:rsidRPr="00FB4304" w:rsidRDefault="00210FB8" w:rsidP="00210FB8">
            <w:pPr>
              <w:jc w:val="left"/>
              <w:rPr>
                <w:rFonts w:ascii="Times New Roman" w:hAnsi="Times New Roman" w:cs="Times New Roman"/>
                <w:lang w:val="en-US"/>
              </w:rPr>
            </w:pPr>
            <w:r w:rsidRPr="00FB4304">
              <w:rPr>
                <w:rFonts w:ascii="Times New Roman" w:hAnsi="Times New Roman" w:cs="Times New Roman"/>
                <w:lang w:val="en-US"/>
              </w:rPr>
              <w:t>Bajo</w:t>
            </w:r>
          </w:p>
        </w:tc>
        <w:tc>
          <w:tcPr>
            <w:tcW w:w="1500" w:type="dxa"/>
            <w:shd w:val="clear" w:color="auto" w:fill="B4C6E7" w:themeFill="accent1" w:themeFillTint="66"/>
          </w:tcPr>
          <w:p w14:paraId="1C2BAE47" w14:textId="77777777" w:rsidR="00210FB8" w:rsidRPr="00FB4304" w:rsidRDefault="00210FB8" w:rsidP="00210FB8">
            <w:pPr>
              <w:jc w:val="left"/>
              <w:rPr>
                <w:rFonts w:ascii="Times New Roman" w:hAnsi="Times New Roman" w:cs="Times New Roman"/>
                <w:lang w:val="en-US"/>
              </w:rPr>
            </w:pPr>
            <w:proofErr w:type="spellStart"/>
            <w:r w:rsidRPr="00FB4304">
              <w:rPr>
                <w:rFonts w:ascii="Times New Roman" w:hAnsi="Times New Roman" w:cs="Times New Roman"/>
                <w:lang w:val="en-US"/>
              </w:rPr>
              <w:t>Todos</w:t>
            </w:r>
            <w:proofErr w:type="spellEnd"/>
            <w:r w:rsidRPr="00FB4304">
              <w:rPr>
                <w:rFonts w:ascii="Times New Roman" w:hAnsi="Times New Roman" w:cs="Times New Roman"/>
                <w:lang w:val="en-US"/>
              </w:rPr>
              <w:t xml:space="preserve"> los </w:t>
            </w:r>
            <w:proofErr w:type="spellStart"/>
            <w:r w:rsidRPr="00FB4304">
              <w:rPr>
                <w:rFonts w:ascii="Times New Roman" w:hAnsi="Times New Roman" w:cs="Times New Roman"/>
                <w:lang w:val="en-US"/>
              </w:rPr>
              <w:t>actores</w:t>
            </w:r>
            <w:proofErr w:type="spellEnd"/>
          </w:p>
        </w:tc>
        <w:tc>
          <w:tcPr>
            <w:tcW w:w="1591" w:type="dxa"/>
            <w:shd w:val="clear" w:color="auto" w:fill="B4C6E7" w:themeFill="accent1" w:themeFillTint="66"/>
          </w:tcPr>
          <w:p w14:paraId="52C9A82B" w14:textId="77777777" w:rsidR="00210FB8" w:rsidRPr="00FB4304" w:rsidRDefault="00210FB8" w:rsidP="00210FB8">
            <w:pPr>
              <w:jc w:val="left"/>
              <w:rPr>
                <w:rFonts w:ascii="Times New Roman" w:hAnsi="Times New Roman" w:cs="Times New Roman"/>
                <w:lang w:val="es-ES"/>
              </w:rPr>
            </w:pPr>
            <w:r w:rsidRPr="00FB4304">
              <w:rPr>
                <w:rFonts w:ascii="Times New Roman" w:hAnsi="Times New Roman" w:cs="Times New Roman"/>
                <w:lang w:val="es-ES"/>
              </w:rPr>
              <w:t>Barrera fundamental restrictiva al sistema.</w:t>
            </w:r>
          </w:p>
        </w:tc>
        <w:tc>
          <w:tcPr>
            <w:tcW w:w="1055" w:type="dxa"/>
            <w:shd w:val="clear" w:color="auto" w:fill="B4C6E7" w:themeFill="accent1" w:themeFillTint="66"/>
          </w:tcPr>
          <w:p w14:paraId="1D455350" w14:textId="77777777" w:rsidR="00210FB8" w:rsidRPr="00FB4304" w:rsidRDefault="00210FB8" w:rsidP="00210FB8">
            <w:pPr>
              <w:jc w:val="left"/>
              <w:rPr>
                <w:rFonts w:ascii="Times New Roman" w:hAnsi="Times New Roman" w:cs="Times New Roman"/>
                <w:lang w:val="en-US"/>
              </w:rPr>
            </w:pPr>
            <w:r w:rsidRPr="00FB4304">
              <w:rPr>
                <w:rFonts w:ascii="Times New Roman" w:hAnsi="Times New Roman" w:cs="Times New Roman"/>
                <w:lang w:val="en-US"/>
              </w:rPr>
              <w:t>1</w:t>
            </w:r>
          </w:p>
        </w:tc>
      </w:tr>
      <w:tr w:rsidR="00210FB8" w:rsidRPr="00FB4304" w14:paraId="49412680" w14:textId="77777777" w:rsidTr="009C6BF7">
        <w:tc>
          <w:tcPr>
            <w:tcW w:w="742" w:type="dxa"/>
            <w:shd w:val="clear" w:color="auto" w:fill="B4C6E7" w:themeFill="accent1" w:themeFillTint="66"/>
          </w:tcPr>
          <w:p w14:paraId="365E5EBE" w14:textId="77777777" w:rsidR="00210FB8" w:rsidRPr="00FB4304" w:rsidRDefault="00210FB8" w:rsidP="00210FB8">
            <w:pPr>
              <w:jc w:val="left"/>
              <w:rPr>
                <w:rFonts w:ascii="Times New Roman" w:hAnsi="Times New Roman" w:cs="Times New Roman"/>
                <w:lang w:val="en-US"/>
              </w:rPr>
            </w:pPr>
            <w:r w:rsidRPr="00FB4304">
              <w:rPr>
                <w:rFonts w:ascii="Times New Roman" w:hAnsi="Times New Roman" w:cs="Times New Roman"/>
                <w:lang w:val="en-US"/>
              </w:rPr>
              <w:t>CU02</w:t>
            </w:r>
          </w:p>
        </w:tc>
        <w:tc>
          <w:tcPr>
            <w:tcW w:w="1683" w:type="dxa"/>
            <w:shd w:val="clear" w:color="auto" w:fill="B4C6E7" w:themeFill="accent1" w:themeFillTint="66"/>
          </w:tcPr>
          <w:p w14:paraId="5D656C7F" w14:textId="77777777" w:rsidR="00210FB8" w:rsidRPr="00FB4304" w:rsidRDefault="00210FB8" w:rsidP="00210FB8">
            <w:pPr>
              <w:jc w:val="left"/>
              <w:rPr>
                <w:rFonts w:ascii="Times New Roman" w:hAnsi="Times New Roman" w:cs="Times New Roman"/>
                <w:lang w:val="en-US"/>
              </w:rPr>
            </w:pPr>
            <w:proofErr w:type="spellStart"/>
            <w:r w:rsidRPr="00FB4304">
              <w:rPr>
                <w:rFonts w:ascii="Times New Roman" w:hAnsi="Times New Roman" w:cs="Times New Roman"/>
                <w:lang w:val="en-US"/>
              </w:rPr>
              <w:t>Cerrar</w:t>
            </w:r>
            <w:proofErr w:type="spellEnd"/>
            <w:r w:rsidRPr="00FB4304">
              <w:rPr>
                <w:rFonts w:ascii="Times New Roman" w:hAnsi="Times New Roman" w:cs="Times New Roman"/>
                <w:lang w:val="en-US"/>
              </w:rPr>
              <w:t xml:space="preserve"> </w:t>
            </w:r>
            <w:proofErr w:type="spellStart"/>
            <w:r w:rsidRPr="00FB4304">
              <w:rPr>
                <w:rFonts w:ascii="Times New Roman" w:hAnsi="Times New Roman" w:cs="Times New Roman"/>
                <w:lang w:val="en-US"/>
              </w:rPr>
              <w:t>sesión</w:t>
            </w:r>
            <w:proofErr w:type="spellEnd"/>
            <w:r w:rsidRPr="00FB4304">
              <w:rPr>
                <w:rFonts w:ascii="Times New Roman" w:hAnsi="Times New Roman" w:cs="Times New Roman"/>
                <w:lang w:val="en-US"/>
              </w:rPr>
              <w:t xml:space="preserve"> </w:t>
            </w:r>
            <w:proofErr w:type="spellStart"/>
            <w:r w:rsidRPr="00FB4304">
              <w:rPr>
                <w:rFonts w:ascii="Times New Roman" w:hAnsi="Times New Roman" w:cs="Times New Roman"/>
                <w:lang w:val="en-US"/>
              </w:rPr>
              <w:t>activa</w:t>
            </w:r>
            <w:proofErr w:type="spellEnd"/>
          </w:p>
        </w:tc>
        <w:tc>
          <w:tcPr>
            <w:tcW w:w="1096" w:type="dxa"/>
            <w:shd w:val="clear" w:color="auto" w:fill="B4C6E7" w:themeFill="accent1" w:themeFillTint="66"/>
          </w:tcPr>
          <w:p w14:paraId="17003D4C" w14:textId="77777777" w:rsidR="00210FB8" w:rsidRPr="00FB4304" w:rsidRDefault="00210FB8" w:rsidP="00210FB8">
            <w:pPr>
              <w:jc w:val="left"/>
              <w:rPr>
                <w:rFonts w:ascii="Times New Roman" w:hAnsi="Times New Roman" w:cs="Times New Roman"/>
                <w:lang w:val="en-US"/>
              </w:rPr>
            </w:pPr>
            <w:proofErr w:type="spellStart"/>
            <w:r w:rsidRPr="00FB4304">
              <w:rPr>
                <w:rFonts w:ascii="Times New Roman" w:hAnsi="Times New Roman" w:cs="Times New Roman"/>
                <w:lang w:val="en-US"/>
              </w:rPr>
              <w:t>Aprobado</w:t>
            </w:r>
            <w:proofErr w:type="spellEnd"/>
          </w:p>
        </w:tc>
        <w:tc>
          <w:tcPr>
            <w:tcW w:w="1133" w:type="dxa"/>
            <w:shd w:val="clear" w:color="auto" w:fill="B4C6E7" w:themeFill="accent1" w:themeFillTint="66"/>
          </w:tcPr>
          <w:p w14:paraId="7F3C5B6E" w14:textId="77777777" w:rsidR="00210FB8" w:rsidRPr="00FB4304" w:rsidRDefault="00210FB8" w:rsidP="00210FB8">
            <w:pPr>
              <w:jc w:val="left"/>
              <w:rPr>
                <w:rFonts w:ascii="Times New Roman" w:hAnsi="Times New Roman" w:cs="Times New Roman"/>
                <w:lang w:val="en-US"/>
              </w:rPr>
            </w:pPr>
            <w:r w:rsidRPr="00FB4304">
              <w:rPr>
                <w:rFonts w:ascii="Times New Roman" w:hAnsi="Times New Roman" w:cs="Times New Roman"/>
                <w:lang w:val="en-US"/>
              </w:rPr>
              <w:t>Alta</w:t>
            </w:r>
          </w:p>
        </w:tc>
        <w:tc>
          <w:tcPr>
            <w:tcW w:w="840" w:type="dxa"/>
            <w:shd w:val="clear" w:color="auto" w:fill="B4C6E7" w:themeFill="accent1" w:themeFillTint="66"/>
          </w:tcPr>
          <w:p w14:paraId="498C8E76" w14:textId="77777777" w:rsidR="00210FB8" w:rsidRPr="00FB4304" w:rsidRDefault="00210FB8" w:rsidP="00210FB8">
            <w:pPr>
              <w:jc w:val="left"/>
              <w:rPr>
                <w:rFonts w:ascii="Times New Roman" w:hAnsi="Times New Roman" w:cs="Times New Roman"/>
                <w:lang w:val="en-US"/>
              </w:rPr>
            </w:pPr>
            <w:r w:rsidRPr="00FB4304">
              <w:rPr>
                <w:rFonts w:ascii="Times New Roman" w:hAnsi="Times New Roman" w:cs="Times New Roman"/>
                <w:lang w:val="en-US"/>
              </w:rPr>
              <w:t>Bajo</w:t>
            </w:r>
          </w:p>
        </w:tc>
        <w:tc>
          <w:tcPr>
            <w:tcW w:w="1500" w:type="dxa"/>
            <w:shd w:val="clear" w:color="auto" w:fill="B4C6E7" w:themeFill="accent1" w:themeFillTint="66"/>
          </w:tcPr>
          <w:p w14:paraId="30421651" w14:textId="77777777" w:rsidR="00210FB8" w:rsidRPr="00FB4304" w:rsidRDefault="00210FB8" w:rsidP="00210FB8">
            <w:pPr>
              <w:jc w:val="left"/>
              <w:rPr>
                <w:rFonts w:ascii="Times New Roman" w:hAnsi="Times New Roman" w:cs="Times New Roman"/>
                <w:lang w:val="en-US"/>
              </w:rPr>
            </w:pPr>
            <w:proofErr w:type="spellStart"/>
            <w:r w:rsidRPr="00FB4304">
              <w:rPr>
                <w:rFonts w:ascii="Times New Roman" w:hAnsi="Times New Roman" w:cs="Times New Roman"/>
                <w:lang w:val="en-US"/>
              </w:rPr>
              <w:t>Todos</w:t>
            </w:r>
            <w:proofErr w:type="spellEnd"/>
            <w:r w:rsidRPr="00FB4304">
              <w:rPr>
                <w:rFonts w:ascii="Times New Roman" w:hAnsi="Times New Roman" w:cs="Times New Roman"/>
                <w:lang w:val="en-US"/>
              </w:rPr>
              <w:t xml:space="preserve"> los </w:t>
            </w:r>
            <w:proofErr w:type="spellStart"/>
            <w:r w:rsidRPr="00FB4304">
              <w:rPr>
                <w:rFonts w:ascii="Times New Roman" w:hAnsi="Times New Roman" w:cs="Times New Roman"/>
                <w:lang w:val="en-US"/>
              </w:rPr>
              <w:t>actores</w:t>
            </w:r>
            <w:proofErr w:type="spellEnd"/>
          </w:p>
        </w:tc>
        <w:tc>
          <w:tcPr>
            <w:tcW w:w="1591" w:type="dxa"/>
            <w:shd w:val="clear" w:color="auto" w:fill="B4C6E7" w:themeFill="accent1" w:themeFillTint="66"/>
          </w:tcPr>
          <w:p w14:paraId="725EE5E8" w14:textId="77777777" w:rsidR="00210FB8" w:rsidRPr="00FB4304" w:rsidRDefault="00210FB8" w:rsidP="00210FB8">
            <w:pPr>
              <w:jc w:val="left"/>
              <w:rPr>
                <w:rFonts w:ascii="Times New Roman" w:hAnsi="Times New Roman" w:cs="Times New Roman"/>
                <w:lang w:val="en-US"/>
              </w:rPr>
            </w:pPr>
            <w:proofErr w:type="spellStart"/>
            <w:r w:rsidRPr="00FB4304">
              <w:rPr>
                <w:rFonts w:ascii="Times New Roman" w:hAnsi="Times New Roman" w:cs="Times New Roman"/>
                <w:lang w:val="en-US"/>
              </w:rPr>
              <w:t>Finalización</w:t>
            </w:r>
            <w:proofErr w:type="spellEnd"/>
            <w:r w:rsidRPr="00FB4304">
              <w:rPr>
                <w:rFonts w:ascii="Times New Roman" w:hAnsi="Times New Roman" w:cs="Times New Roman"/>
                <w:lang w:val="en-US"/>
              </w:rPr>
              <w:t xml:space="preserve"> </w:t>
            </w:r>
            <w:proofErr w:type="spellStart"/>
            <w:r w:rsidRPr="00FB4304">
              <w:rPr>
                <w:rFonts w:ascii="Times New Roman" w:hAnsi="Times New Roman" w:cs="Times New Roman"/>
                <w:lang w:val="en-US"/>
              </w:rPr>
              <w:t>segura</w:t>
            </w:r>
            <w:proofErr w:type="spellEnd"/>
            <w:r w:rsidRPr="00FB4304">
              <w:rPr>
                <w:rFonts w:ascii="Times New Roman" w:hAnsi="Times New Roman" w:cs="Times New Roman"/>
                <w:lang w:val="en-US"/>
              </w:rPr>
              <w:t xml:space="preserve"> de </w:t>
            </w:r>
            <w:proofErr w:type="spellStart"/>
            <w:r w:rsidRPr="00FB4304">
              <w:rPr>
                <w:rFonts w:ascii="Times New Roman" w:hAnsi="Times New Roman" w:cs="Times New Roman"/>
                <w:lang w:val="en-US"/>
              </w:rPr>
              <w:t>procesos</w:t>
            </w:r>
            <w:proofErr w:type="spellEnd"/>
            <w:r w:rsidRPr="00FB4304">
              <w:rPr>
                <w:rFonts w:ascii="Times New Roman" w:hAnsi="Times New Roman" w:cs="Times New Roman"/>
                <w:lang w:val="en-US"/>
              </w:rPr>
              <w:t>.</w:t>
            </w:r>
          </w:p>
        </w:tc>
        <w:tc>
          <w:tcPr>
            <w:tcW w:w="1055" w:type="dxa"/>
            <w:shd w:val="clear" w:color="auto" w:fill="B4C6E7" w:themeFill="accent1" w:themeFillTint="66"/>
          </w:tcPr>
          <w:p w14:paraId="3DA6F63C" w14:textId="77777777" w:rsidR="00210FB8" w:rsidRPr="00FB4304" w:rsidRDefault="00210FB8" w:rsidP="00210FB8">
            <w:pPr>
              <w:jc w:val="left"/>
              <w:rPr>
                <w:rFonts w:ascii="Times New Roman" w:hAnsi="Times New Roman" w:cs="Times New Roman"/>
                <w:lang w:val="en-US"/>
              </w:rPr>
            </w:pPr>
            <w:r w:rsidRPr="00FB4304">
              <w:rPr>
                <w:rFonts w:ascii="Times New Roman" w:hAnsi="Times New Roman" w:cs="Times New Roman"/>
                <w:lang w:val="en-US"/>
              </w:rPr>
              <w:t>1</w:t>
            </w:r>
          </w:p>
        </w:tc>
      </w:tr>
      <w:tr w:rsidR="00210FB8" w:rsidRPr="00FB4304" w14:paraId="3943AC79" w14:textId="77777777" w:rsidTr="009C6BF7">
        <w:tc>
          <w:tcPr>
            <w:tcW w:w="742" w:type="dxa"/>
            <w:shd w:val="clear" w:color="auto" w:fill="B4C6E7" w:themeFill="accent1" w:themeFillTint="66"/>
          </w:tcPr>
          <w:p w14:paraId="636EDA02" w14:textId="77777777" w:rsidR="00210FB8" w:rsidRPr="00FB4304" w:rsidRDefault="00210FB8" w:rsidP="00210FB8">
            <w:pPr>
              <w:jc w:val="left"/>
              <w:rPr>
                <w:rFonts w:ascii="Times New Roman" w:hAnsi="Times New Roman" w:cs="Times New Roman"/>
                <w:lang w:val="en-US"/>
              </w:rPr>
            </w:pPr>
            <w:r w:rsidRPr="00FB4304">
              <w:rPr>
                <w:rFonts w:ascii="Times New Roman" w:hAnsi="Times New Roman" w:cs="Times New Roman"/>
                <w:lang w:val="en-US"/>
              </w:rPr>
              <w:t>CU03</w:t>
            </w:r>
          </w:p>
        </w:tc>
        <w:tc>
          <w:tcPr>
            <w:tcW w:w="1683" w:type="dxa"/>
            <w:shd w:val="clear" w:color="auto" w:fill="B4C6E7" w:themeFill="accent1" w:themeFillTint="66"/>
          </w:tcPr>
          <w:p w14:paraId="2EAE72F1" w14:textId="77777777" w:rsidR="00210FB8" w:rsidRPr="00FB4304" w:rsidRDefault="00210FB8" w:rsidP="00210FB8">
            <w:pPr>
              <w:jc w:val="left"/>
              <w:rPr>
                <w:rFonts w:ascii="Times New Roman" w:hAnsi="Times New Roman" w:cs="Times New Roman"/>
                <w:lang w:val="en-US"/>
              </w:rPr>
            </w:pPr>
            <w:proofErr w:type="spellStart"/>
            <w:r w:rsidRPr="00FB4304">
              <w:rPr>
                <w:rFonts w:ascii="Times New Roman" w:hAnsi="Times New Roman" w:cs="Times New Roman"/>
                <w:lang w:val="en-US"/>
              </w:rPr>
              <w:t>Gestionar</w:t>
            </w:r>
            <w:proofErr w:type="spellEnd"/>
            <w:r w:rsidRPr="00FB4304">
              <w:rPr>
                <w:rFonts w:ascii="Times New Roman" w:hAnsi="Times New Roman" w:cs="Times New Roman"/>
                <w:lang w:val="en-US"/>
              </w:rPr>
              <w:t xml:space="preserve"> </w:t>
            </w:r>
            <w:proofErr w:type="spellStart"/>
            <w:r w:rsidRPr="00FB4304">
              <w:rPr>
                <w:rFonts w:ascii="Times New Roman" w:hAnsi="Times New Roman" w:cs="Times New Roman"/>
                <w:lang w:val="en-US"/>
              </w:rPr>
              <w:t>usuarios</w:t>
            </w:r>
            <w:proofErr w:type="spellEnd"/>
            <w:r w:rsidRPr="00FB4304">
              <w:rPr>
                <w:rFonts w:ascii="Times New Roman" w:hAnsi="Times New Roman" w:cs="Times New Roman"/>
                <w:lang w:val="en-US"/>
              </w:rPr>
              <w:t xml:space="preserve"> y </w:t>
            </w:r>
            <w:proofErr w:type="spellStart"/>
            <w:r w:rsidRPr="00FB4304">
              <w:rPr>
                <w:rFonts w:ascii="Times New Roman" w:hAnsi="Times New Roman" w:cs="Times New Roman"/>
                <w:lang w:val="en-US"/>
              </w:rPr>
              <w:t>cuentas</w:t>
            </w:r>
            <w:proofErr w:type="spellEnd"/>
          </w:p>
        </w:tc>
        <w:tc>
          <w:tcPr>
            <w:tcW w:w="1096" w:type="dxa"/>
            <w:shd w:val="clear" w:color="auto" w:fill="B4C6E7" w:themeFill="accent1" w:themeFillTint="66"/>
          </w:tcPr>
          <w:p w14:paraId="757C56D2" w14:textId="77777777" w:rsidR="00210FB8" w:rsidRPr="00FB4304" w:rsidRDefault="00210FB8" w:rsidP="00210FB8">
            <w:pPr>
              <w:jc w:val="left"/>
              <w:rPr>
                <w:rFonts w:ascii="Times New Roman" w:hAnsi="Times New Roman" w:cs="Times New Roman"/>
                <w:lang w:val="en-US"/>
              </w:rPr>
            </w:pPr>
            <w:proofErr w:type="spellStart"/>
            <w:r w:rsidRPr="00FB4304">
              <w:rPr>
                <w:rFonts w:ascii="Times New Roman" w:hAnsi="Times New Roman" w:cs="Times New Roman"/>
                <w:lang w:val="en-US"/>
              </w:rPr>
              <w:t>Aprobado</w:t>
            </w:r>
            <w:proofErr w:type="spellEnd"/>
          </w:p>
        </w:tc>
        <w:tc>
          <w:tcPr>
            <w:tcW w:w="1133" w:type="dxa"/>
            <w:shd w:val="clear" w:color="auto" w:fill="B4C6E7" w:themeFill="accent1" w:themeFillTint="66"/>
          </w:tcPr>
          <w:p w14:paraId="3E1BBD3C" w14:textId="77777777" w:rsidR="00210FB8" w:rsidRPr="00FB4304" w:rsidRDefault="00210FB8" w:rsidP="00210FB8">
            <w:pPr>
              <w:jc w:val="left"/>
              <w:rPr>
                <w:rFonts w:ascii="Times New Roman" w:hAnsi="Times New Roman" w:cs="Times New Roman"/>
                <w:lang w:val="en-US"/>
              </w:rPr>
            </w:pPr>
            <w:r w:rsidRPr="00FB4304">
              <w:rPr>
                <w:rFonts w:ascii="Times New Roman" w:hAnsi="Times New Roman" w:cs="Times New Roman"/>
                <w:lang w:val="en-US"/>
              </w:rPr>
              <w:t>Alta</w:t>
            </w:r>
          </w:p>
        </w:tc>
        <w:tc>
          <w:tcPr>
            <w:tcW w:w="840" w:type="dxa"/>
            <w:shd w:val="clear" w:color="auto" w:fill="B4C6E7" w:themeFill="accent1" w:themeFillTint="66"/>
          </w:tcPr>
          <w:p w14:paraId="493785E1" w14:textId="77777777" w:rsidR="00210FB8" w:rsidRPr="00FB4304" w:rsidRDefault="00210FB8" w:rsidP="00210FB8">
            <w:pPr>
              <w:jc w:val="left"/>
              <w:rPr>
                <w:rFonts w:ascii="Times New Roman" w:hAnsi="Times New Roman" w:cs="Times New Roman"/>
                <w:lang w:val="en-US"/>
              </w:rPr>
            </w:pPr>
            <w:r w:rsidRPr="00FB4304">
              <w:rPr>
                <w:rFonts w:ascii="Times New Roman" w:hAnsi="Times New Roman" w:cs="Times New Roman"/>
                <w:lang w:val="en-US"/>
              </w:rPr>
              <w:t>Medio</w:t>
            </w:r>
          </w:p>
        </w:tc>
        <w:tc>
          <w:tcPr>
            <w:tcW w:w="1500" w:type="dxa"/>
            <w:shd w:val="clear" w:color="auto" w:fill="B4C6E7" w:themeFill="accent1" w:themeFillTint="66"/>
          </w:tcPr>
          <w:p w14:paraId="7217F5D5" w14:textId="77777777" w:rsidR="00210FB8" w:rsidRPr="00FB4304" w:rsidRDefault="00210FB8" w:rsidP="00210FB8">
            <w:pPr>
              <w:jc w:val="left"/>
              <w:rPr>
                <w:rFonts w:ascii="Times New Roman" w:hAnsi="Times New Roman" w:cs="Times New Roman"/>
                <w:lang w:val="en-US"/>
              </w:rPr>
            </w:pPr>
            <w:proofErr w:type="spellStart"/>
            <w:r w:rsidRPr="00FB4304">
              <w:rPr>
                <w:rFonts w:ascii="Times New Roman" w:hAnsi="Times New Roman" w:cs="Times New Roman"/>
                <w:lang w:val="en-US"/>
              </w:rPr>
              <w:t>Administrador</w:t>
            </w:r>
            <w:proofErr w:type="spellEnd"/>
          </w:p>
        </w:tc>
        <w:tc>
          <w:tcPr>
            <w:tcW w:w="1591" w:type="dxa"/>
            <w:shd w:val="clear" w:color="auto" w:fill="B4C6E7" w:themeFill="accent1" w:themeFillTint="66"/>
          </w:tcPr>
          <w:p w14:paraId="1C3ED834" w14:textId="77777777" w:rsidR="00210FB8" w:rsidRPr="00FB4304" w:rsidRDefault="00210FB8" w:rsidP="00210FB8">
            <w:pPr>
              <w:jc w:val="left"/>
              <w:rPr>
                <w:rFonts w:ascii="Times New Roman" w:hAnsi="Times New Roman" w:cs="Times New Roman"/>
                <w:lang w:val="es-ES"/>
              </w:rPr>
            </w:pPr>
            <w:r w:rsidRPr="00FB4304">
              <w:rPr>
                <w:rFonts w:ascii="Times New Roman" w:hAnsi="Times New Roman" w:cs="Times New Roman"/>
                <w:lang w:val="es-ES"/>
              </w:rPr>
              <w:t>Alta y baja lógica del personal.</w:t>
            </w:r>
          </w:p>
        </w:tc>
        <w:tc>
          <w:tcPr>
            <w:tcW w:w="1055" w:type="dxa"/>
            <w:shd w:val="clear" w:color="auto" w:fill="B4C6E7" w:themeFill="accent1" w:themeFillTint="66"/>
          </w:tcPr>
          <w:p w14:paraId="31F9050E" w14:textId="77777777" w:rsidR="00210FB8" w:rsidRPr="00FB4304" w:rsidRDefault="00210FB8" w:rsidP="00210FB8">
            <w:pPr>
              <w:jc w:val="left"/>
              <w:rPr>
                <w:rFonts w:ascii="Times New Roman" w:hAnsi="Times New Roman" w:cs="Times New Roman"/>
                <w:lang w:val="en-US"/>
              </w:rPr>
            </w:pPr>
            <w:r w:rsidRPr="00FB4304">
              <w:rPr>
                <w:rFonts w:ascii="Times New Roman" w:hAnsi="Times New Roman" w:cs="Times New Roman"/>
                <w:lang w:val="en-US"/>
              </w:rPr>
              <w:t>1</w:t>
            </w:r>
          </w:p>
        </w:tc>
      </w:tr>
      <w:tr w:rsidR="00210FB8" w:rsidRPr="00FB4304" w14:paraId="148D1910" w14:textId="77777777" w:rsidTr="009C6BF7">
        <w:tc>
          <w:tcPr>
            <w:tcW w:w="742" w:type="dxa"/>
            <w:shd w:val="clear" w:color="auto" w:fill="B4C6E7" w:themeFill="accent1" w:themeFillTint="66"/>
          </w:tcPr>
          <w:p w14:paraId="743C753F" w14:textId="77777777" w:rsidR="00210FB8" w:rsidRPr="00FB4304" w:rsidRDefault="00210FB8" w:rsidP="00210FB8">
            <w:pPr>
              <w:jc w:val="left"/>
              <w:rPr>
                <w:rFonts w:ascii="Times New Roman" w:hAnsi="Times New Roman" w:cs="Times New Roman"/>
                <w:lang w:val="en-US"/>
              </w:rPr>
            </w:pPr>
            <w:r w:rsidRPr="00FB4304">
              <w:rPr>
                <w:rFonts w:ascii="Times New Roman" w:hAnsi="Times New Roman" w:cs="Times New Roman"/>
                <w:lang w:val="en-US"/>
              </w:rPr>
              <w:t>CU04</w:t>
            </w:r>
          </w:p>
        </w:tc>
        <w:tc>
          <w:tcPr>
            <w:tcW w:w="1683" w:type="dxa"/>
            <w:shd w:val="clear" w:color="auto" w:fill="B4C6E7" w:themeFill="accent1" w:themeFillTint="66"/>
          </w:tcPr>
          <w:p w14:paraId="4E6AE32E" w14:textId="77777777" w:rsidR="00210FB8" w:rsidRPr="00FB4304" w:rsidRDefault="00210FB8" w:rsidP="00210FB8">
            <w:pPr>
              <w:jc w:val="left"/>
              <w:rPr>
                <w:rFonts w:ascii="Times New Roman" w:hAnsi="Times New Roman" w:cs="Times New Roman"/>
                <w:lang w:val="en-US"/>
              </w:rPr>
            </w:pPr>
            <w:proofErr w:type="spellStart"/>
            <w:r w:rsidRPr="00FB4304">
              <w:rPr>
                <w:rFonts w:ascii="Times New Roman" w:hAnsi="Times New Roman" w:cs="Times New Roman"/>
                <w:lang w:val="en-US"/>
              </w:rPr>
              <w:t>Asignar</w:t>
            </w:r>
            <w:proofErr w:type="spellEnd"/>
            <w:r w:rsidRPr="00FB4304">
              <w:rPr>
                <w:rFonts w:ascii="Times New Roman" w:hAnsi="Times New Roman" w:cs="Times New Roman"/>
                <w:lang w:val="en-US"/>
              </w:rPr>
              <w:t xml:space="preserve"> roles y </w:t>
            </w:r>
            <w:proofErr w:type="spellStart"/>
            <w:r w:rsidRPr="00FB4304">
              <w:rPr>
                <w:rFonts w:ascii="Times New Roman" w:hAnsi="Times New Roman" w:cs="Times New Roman"/>
                <w:lang w:val="en-US"/>
              </w:rPr>
              <w:t>permisos</w:t>
            </w:r>
            <w:proofErr w:type="spellEnd"/>
          </w:p>
        </w:tc>
        <w:tc>
          <w:tcPr>
            <w:tcW w:w="1096" w:type="dxa"/>
            <w:shd w:val="clear" w:color="auto" w:fill="B4C6E7" w:themeFill="accent1" w:themeFillTint="66"/>
          </w:tcPr>
          <w:p w14:paraId="759A27C3" w14:textId="77777777" w:rsidR="00210FB8" w:rsidRPr="00FB4304" w:rsidRDefault="00210FB8" w:rsidP="00210FB8">
            <w:pPr>
              <w:jc w:val="left"/>
              <w:rPr>
                <w:rFonts w:ascii="Times New Roman" w:hAnsi="Times New Roman" w:cs="Times New Roman"/>
                <w:lang w:val="en-US"/>
              </w:rPr>
            </w:pPr>
            <w:proofErr w:type="spellStart"/>
            <w:r w:rsidRPr="00FB4304">
              <w:rPr>
                <w:rFonts w:ascii="Times New Roman" w:hAnsi="Times New Roman" w:cs="Times New Roman"/>
                <w:lang w:val="en-US"/>
              </w:rPr>
              <w:t>Aprobado</w:t>
            </w:r>
            <w:proofErr w:type="spellEnd"/>
          </w:p>
        </w:tc>
        <w:tc>
          <w:tcPr>
            <w:tcW w:w="1133" w:type="dxa"/>
            <w:shd w:val="clear" w:color="auto" w:fill="B4C6E7" w:themeFill="accent1" w:themeFillTint="66"/>
          </w:tcPr>
          <w:p w14:paraId="35F44BB1" w14:textId="77777777" w:rsidR="00210FB8" w:rsidRPr="00FB4304" w:rsidRDefault="00210FB8" w:rsidP="00210FB8">
            <w:pPr>
              <w:jc w:val="left"/>
              <w:rPr>
                <w:rFonts w:ascii="Times New Roman" w:hAnsi="Times New Roman" w:cs="Times New Roman"/>
                <w:lang w:val="en-US"/>
              </w:rPr>
            </w:pPr>
            <w:proofErr w:type="spellStart"/>
            <w:r w:rsidRPr="00FB4304">
              <w:rPr>
                <w:rFonts w:ascii="Times New Roman" w:hAnsi="Times New Roman" w:cs="Times New Roman"/>
                <w:lang w:val="en-US"/>
              </w:rPr>
              <w:t>Crítica</w:t>
            </w:r>
            <w:proofErr w:type="spellEnd"/>
          </w:p>
        </w:tc>
        <w:tc>
          <w:tcPr>
            <w:tcW w:w="840" w:type="dxa"/>
            <w:shd w:val="clear" w:color="auto" w:fill="B4C6E7" w:themeFill="accent1" w:themeFillTint="66"/>
          </w:tcPr>
          <w:p w14:paraId="780895D8" w14:textId="77777777" w:rsidR="00210FB8" w:rsidRPr="00FB4304" w:rsidRDefault="00210FB8" w:rsidP="00210FB8">
            <w:pPr>
              <w:jc w:val="left"/>
              <w:rPr>
                <w:rFonts w:ascii="Times New Roman" w:hAnsi="Times New Roman" w:cs="Times New Roman"/>
                <w:lang w:val="en-US"/>
              </w:rPr>
            </w:pPr>
            <w:r w:rsidRPr="00FB4304">
              <w:rPr>
                <w:rFonts w:ascii="Times New Roman" w:hAnsi="Times New Roman" w:cs="Times New Roman"/>
                <w:lang w:val="en-US"/>
              </w:rPr>
              <w:t>Alto</w:t>
            </w:r>
          </w:p>
        </w:tc>
        <w:tc>
          <w:tcPr>
            <w:tcW w:w="1500" w:type="dxa"/>
            <w:shd w:val="clear" w:color="auto" w:fill="B4C6E7" w:themeFill="accent1" w:themeFillTint="66"/>
          </w:tcPr>
          <w:p w14:paraId="7C6989C8" w14:textId="77777777" w:rsidR="00210FB8" w:rsidRPr="00FB4304" w:rsidRDefault="00210FB8" w:rsidP="00210FB8">
            <w:pPr>
              <w:jc w:val="left"/>
              <w:rPr>
                <w:rFonts w:ascii="Times New Roman" w:hAnsi="Times New Roman" w:cs="Times New Roman"/>
                <w:lang w:val="en-US"/>
              </w:rPr>
            </w:pPr>
            <w:proofErr w:type="spellStart"/>
            <w:r w:rsidRPr="00FB4304">
              <w:rPr>
                <w:rFonts w:ascii="Times New Roman" w:hAnsi="Times New Roman" w:cs="Times New Roman"/>
                <w:lang w:val="en-US"/>
              </w:rPr>
              <w:t>Administrador</w:t>
            </w:r>
            <w:proofErr w:type="spellEnd"/>
          </w:p>
        </w:tc>
        <w:tc>
          <w:tcPr>
            <w:tcW w:w="1591" w:type="dxa"/>
            <w:shd w:val="clear" w:color="auto" w:fill="B4C6E7" w:themeFill="accent1" w:themeFillTint="66"/>
          </w:tcPr>
          <w:p w14:paraId="77D7C9D8" w14:textId="77777777" w:rsidR="00210FB8" w:rsidRPr="00FB4304" w:rsidRDefault="00210FB8" w:rsidP="00210FB8">
            <w:pPr>
              <w:jc w:val="left"/>
              <w:rPr>
                <w:rFonts w:ascii="Times New Roman" w:hAnsi="Times New Roman" w:cs="Times New Roman"/>
                <w:lang w:val="es-ES"/>
              </w:rPr>
            </w:pPr>
            <w:r w:rsidRPr="00FB4304">
              <w:rPr>
                <w:rFonts w:ascii="Times New Roman" w:hAnsi="Times New Roman" w:cs="Times New Roman"/>
                <w:lang w:val="es-ES"/>
              </w:rPr>
              <w:t>Segmentación estricta de privilegios operativos.</w:t>
            </w:r>
          </w:p>
        </w:tc>
        <w:tc>
          <w:tcPr>
            <w:tcW w:w="1055" w:type="dxa"/>
            <w:shd w:val="clear" w:color="auto" w:fill="B4C6E7" w:themeFill="accent1" w:themeFillTint="66"/>
          </w:tcPr>
          <w:p w14:paraId="2C675DFA" w14:textId="77777777" w:rsidR="00210FB8" w:rsidRPr="00FB4304" w:rsidRDefault="00210FB8" w:rsidP="00210FB8">
            <w:pPr>
              <w:jc w:val="left"/>
              <w:rPr>
                <w:rFonts w:ascii="Times New Roman" w:hAnsi="Times New Roman" w:cs="Times New Roman"/>
                <w:lang w:val="en-US"/>
              </w:rPr>
            </w:pPr>
            <w:r w:rsidRPr="00FB4304">
              <w:rPr>
                <w:rFonts w:ascii="Times New Roman" w:hAnsi="Times New Roman" w:cs="Times New Roman"/>
                <w:lang w:val="en-US"/>
              </w:rPr>
              <w:t>1</w:t>
            </w:r>
          </w:p>
        </w:tc>
      </w:tr>
      <w:tr w:rsidR="00210FB8" w:rsidRPr="00FB4304" w14:paraId="600887A1" w14:textId="77777777" w:rsidTr="009C6BF7">
        <w:tc>
          <w:tcPr>
            <w:tcW w:w="742" w:type="dxa"/>
            <w:shd w:val="clear" w:color="auto" w:fill="B4C6E7" w:themeFill="accent1" w:themeFillTint="66"/>
          </w:tcPr>
          <w:p w14:paraId="04073B1B" w14:textId="77777777" w:rsidR="00210FB8" w:rsidRPr="00FB4304" w:rsidRDefault="00210FB8" w:rsidP="00210FB8">
            <w:pPr>
              <w:jc w:val="left"/>
              <w:rPr>
                <w:rFonts w:ascii="Times New Roman" w:hAnsi="Times New Roman" w:cs="Times New Roman"/>
                <w:lang w:val="en-US"/>
              </w:rPr>
            </w:pPr>
            <w:r w:rsidRPr="00FB4304">
              <w:rPr>
                <w:rFonts w:ascii="Times New Roman" w:hAnsi="Times New Roman" w:cs="Times New Roman"/>
                <w:lang w:val="en-US"/>
              </w:rPr>
              <w:t>CU05</w:t>
            </w:r>
          </w:p>
        </w:tc>
        <w:tc>
          <w:tcPr>
            <w:tcW w:w="1683" w:type="dxa"/>
            <w:shd w:val="clear" w:color="auto" w:fill="B4C6E7" w:themeFill="accent1" w:themeFillTint="66"/>
          </w:tcPr>
          <w:p w14:paraId="24732871" w14:textId="77777777" w:rsidR="00210FB8" w:rsidRPr="00FB4304" w:rsidRDefault="00210FB8" w:rsidP="00210FB8">
            <w:pPr>
              <w:jc w:val="left"/>
              <w:rPr>
                <w:rFonts w:ascii="Times New Roman" w:hAnsi="Times New Roman" w:cs="Times New Roman"/>
                <w:lang w:val="en-US"/>
              </w:rPr>
            </w:pPr>
            <w:proofErr w:type="spellStart"/>
            <w:r w:rsidRPr="00FB4304">
              <w:rPr>
                <w:rFonts w:ascii="Times New Roman" w:hAnsi="Times New Roman" w:cs="Times New Roman"/>
                <w:lang w:val="en-US"/>
              </w:rPr>
              <w:t>Auditar</w:t>
            </w:r>
            <w:proofErr w:type="spellEnd"/>
            <w:r w:rsidRPr="00FB4304">
              <w:rPr>
                <w:rFonts w:ascii="Times New Roman" w:hAnsi="Times New Roman" w:cs="Times New Roman"/>
                <w:lang w:val="en-US"/>
              </w:rPr>
              <w:t xml:space="preserve"> </w:t>
            </w:r>
            <w:proofErr w:type="spellStart"/>
            <w:r w:rsidRPr="00FB4304">
              <w:rPr>
                <w:rFonts w:ascii="Times New Roman" w:hAnsi="Times New Roman" w:cs="Times New Roman"/>
                <w:lang w:val="en-US"/>
              </w:rPr>
              <w:t>registro</w:t>
            </w:r>
            <w:proofErr w:type="spellEnd"/>
            <w:r w:rsidRPr="00FB4304">
              <w:rPr>
                <w:rFonts w:ascii="Times New Roman" w:hAnsi="Times New Roman" w:cs="Times New Roman"/>
                <w:lang w:val="en-US"/>
              </w:rPr>
              <w:t xml:space="preserve"> (</w:t>
            </w:r>
            <w:proofErr w:type="spellStart"/>
            <w:r w:rsidRPr="00FB4304">
              <w:rPr>
                <w:rFonts w:ascii="Times New Roman" w:hAnsi="Times New Roman" w:cs="Times New Roman"/>
                <w:lang w:val="en-US"/>
              </w:rPr>
              <w:t>Bitácora</w:t>
            </w:r>
            <w:proofErr w:type="spellEnd"/>
            <w:r w:rsidRPr="00FB4304">
              <w:rPr>
                <w:rFonts w:ascii="Times New Roman" w:hAnsi="Times New Roman" w:cs="Times New Roman"/>
                <w:lang w:val="en-US"/>
              </w:rPr>
              <w:t>)</w:t>
            </w:r>
          </w:p>
        </w:tc>
        <w:tc>
          <w:tcPr>
            <w:tcW w:w="1096" w:type="dxa"/>
            <w:shd w:val="clear" w:color="auto" w:fill="B4C6E7" w:themeFill="accent1" w:themeFillTint="66"/>
          </w:tcPr>
          <w:p w14:paraId="70E34247" w14:textId="77777777" w:rsidR="00210FB8" w:rsidRPr="00FB4304" w:rsidRDefault="00210FB8" w:rsidP="00210FB8">
            <w:pPr>
              <w:jc w:val="left"/>
              <w:rPr>
                <w:rFonts w:ascii="Times New Roman" w:hAnsi="Times New Roman" w:cs="Times New Roman"/>
                <w:lang w:val="en-US"/>
              </w:rPr>
            </w:pPr>
            <w:proofErr w:type="spellStart"/>
            <w:r w:rsidRPr="00FB4304">
              <w:rPr>
                <w:rFonts w:ascii="Times New Roman" w:hAnsi="Times New Roman" w:cs="Times New Roman"/>
                <w:lang w:val="en-US"/>
              </w:rPr>
              <w:t>Aprobado</w:t>
            </w:r>
            <w:proofErr w:type="spellEnd"/>
          </w:p>
        </w:tc>
        <w:tc>
          <w:tcPr>
            <w:tcW w:w="1133" w:type="dxa"/>
            <w:shd w:val="clear" w:color="auto" w:fill="B4C6E7" w:themeFill="accent1" w:themeFillTint="66"/>
          </w:tcPr>
          <w:p w14:paraId="597285B8" w14:textId="77777777" w:rsidR="00210FB8" w:rsidRPr="00FB4304" w:rsidRDefault="00210FB8" w:rsidP="00210FB8">
            <w:pPr>
              <w:jc w:val="left"/>
              <w:rPr>
                <w:rFonts w:ascii="Times New Roman" w:hAnsi="Times New Roman" w:cs="Times New Roman"/>
                <w:lang w:val="en-US"/>
              </w:rPr>
            </w:pPr>
            <w:proofErr w:type="spellStart"/>
            <w:r w:rsidRPr="00FB4304">
              <w:rPr>
                <w:rFonts w:ascii="Times New Roman" w:hAnsi="Times New Roman" w:cs="Times New Roman"/>
                <w:lang w:val="en-US"/>
              </w:rPr>
              <w:t>Crítica</w:t>
            </w:r>
            <w:proofErr w:type="spellEnd"/>
          </w:p>
        </w:tc>
        <w:tc>
          <w:tcPr>
            <w:tcW w:w="840" w:type="dxa"/>
            <w:shd w:val="clear" w:color="auto" w:fill="B4C6E7" w:themeFill="accent1" w:themeFillTint="66"/>
          </w:tcPr>
          <w:p w14:paraId="1980BB4A" w14:textId="77777777" w:rsidR="00210FB8" w:rsidRPr="00FB4304" w:rsidRDefault="00210FB8" w:rsidP="00210FB8">
            <w:pPr>
              <w:jc w:val="left"/>
              <w:rPr>
                <w:rFonts w:ascii="Times New Roman" w:hAnsi="Times New Roman" w:cs="Times New Roman"/>
                <w:lang w:val="en-US"/>
              </w:rPr>
            </w:pPr>
            <w:r w:rsidRPr="00FB4304">
              <w:rPr>
                <w:rFonts w:ascii="Times New Roman" w:hAnsi="Times New Roman" w:cs="Times New Roman"/>
                <w:lang w:val="en-US"/>
              </w:rPr>
              <w:t>Alto</w:t>
            </w:r>
          </w:p>
        </w:tc>
        <w:tc>
          <w:tcPr>
            <w:tcW w:w="1500" w:type="dxa"/>
            <w:shd w:val="clear" w:color="auto" w:fill="B4C6E7" w:themeFill="accent1" w:themeFillTint="66"/>
          </w:tcPr>
          <w:p w14:paraId="7A9DB862" w14:textId="77777777" w:rsidR="00210FB8" w:rsidRPr="00FB4304" w:rsidRDefault="00210FB8" w:rsidP="00210FB8">
            <w:pPr>
              <w:jc w:val="left"/>
              <w:rPr>
                <w:rFonts w:ascii="Times New Roman" w:hAnsi="Times New Roman" w:cs="Times New Roman"/>
                <w:lang w:val="en-US"/>
              </w:rPr>
            </w:pPr>
            <w:r w:rsidRPr="00FB4304">
              <w:rPr>
                <w:rFonts w:ascii="Times New Roman" w:hAnsi="Times New Roman" w:cs="Times New Roman"/>
                <w:lang w:val="en-US"/>
              </w:rPr>
              <w:t>Sistema / Admin</w:t>
            </w:r>
          </w:p>
        </w:tc>
        <w:tc>
          <w:tcPr>
            <w:tcW w:w="1591" w:type="dxa"/>
            <w:shd w:val="clear" w:color="auto" w:fill="B4C6E7" w:themeFill="accent1" w:themeFillTint="66"/>
          </w:tcPr>
          <w:p w14:paraId="0FB771C7" w14:textId="77777777" w:rsidR="00210FB8" w:rsidRPr="00FB4304" w:rsidRDefault="00210FB8" w:rsidP="00210FB8">
            <w:pPr>
              <w:jc w:val="left"/>
              <w:rPr>
                <w:rFonts w:ascii="Times New Roman" w:hAnsi="Times New Roman" w:cs="Times New Roman"/>
                <w:lang w:val="es-ES"/>
              </w:rPr>
            </w:pPr>
            <w:r w:rsidRPr="00FB4304">
              <w:rPr>
                <w:rFonts w:ascii="Times New Roman" w:hAnsi="Times New Roman" w:cs="Times New Roman"/>
                <w:lang w:val="es-ES"/>
              </w:rPr>
              <w:t>Trazabilidad forense inmutable (</w:t>
            </w:r>
            <w:proofErr w:type="spellStart"/>
            <w:r w:rsidRPr="00FB4304">
              <w:rPr>
                <w:rFonts w:ascii="Times New Roman" w:hAnsi="Times New Roman" w:cs="Times New Roman"/>
                <w:lang w:val="es-ES"/>
              </w:rPr>
              <w:t>anti-fraude</w:t>
            </w:r>
            <w:proofErr w:type="spellEnd"/>
            <w:r w:rsidRPr="00FB4304">
              <w:rPr>
                <w:rFonts w:ascii="Times New Roman" w:hAnsi="Times New Roman" w:cs="Times New Roman"/>
                <w:lang w:val="es-ES"/>
              </w:rPr>
              <w:t>).</w:t>
            </w:r>
          </w:p>
        </w:tc>
        <w:tc>
          <w:tcPr>
            <w:tcW w:w="1055" w:type="dxa"/>
            <w:shd w:val="clear" w:color="auto" w:fill="B4C6E7" w:themeFill="accent1" w:themeFillTint="66"/>
          </w:tcPr>
          <w:p w14:paraId="0B94A19C" w14:textId="77777777" w:rsidR="00210FB8" w:rsidRPr="00FB4304" w:rsidRDefault="00210FB8" w:rsidP="00210FB8">
            <w:pPr>
              <w:jc w:val="left"/>
              <w:rPr>
                <w:rFonts w:ascii="Times New Roman" w:hAnsi="Times New Roman" w:cs="Times New Roman"/>
                <w:lang w:val="en-US"/>
              </w:rPr>
            </w:pPr>
            <w:r w:rsidRPr="00FB4304">
              <w:rPr>
                <w:rFonts w:ascii="Times New Roman" w:hAnsi="Times New Roman" w:cs="Times New Roman"/>
                <w:lang w:val="en-US"/>
              </w:rPr>
              <w:t>1</w:t>
            </w:r>
          </w:p>
        </w:tc>
      </w:tr>
      <w:tr w:rsidR="00210FB8" w:rsidRPr="00FB4304" w14:paraId="5F260DF2" w14:textId="77777777" w:rsidTr="009C6BF7">
        <w:tc>
          <w:tcPr>
            <w:tcW w:w="742" w:type="dxa"/>
            <w:shd w:val="clear" w:color="auto" w:fill="D0CECE" w:themeFill="background2" w:themeFillShade="E6"/>
          </w:tcPr>
          <w:p w14:paraId="424820E7" w14:textId="77777777" w:rsidR="00210FB8" w:rsidRPr="00FB4304" w:rsidRDefault="00210FB8" w:rsidP="00210FB8">
            <w:pPr>
              <w:jc w:val="left"/>
              <w:rPr>
                <w:rFonts w:ascii="Times New Roman" w:hAnsi="Times New Roman" w:cs="Times New Roman"/>
                <w:lang w:val="en-US"/>
              </w:rPr>
            </w:pPr>
            <w:r w:rsidRPr="00FB4304">
              <w:rPr>
                <w:rFonts w:ascii="Times New Roman" w:hAnsi="Times New Roman" w:cs="Times New Roman"/>
                <w:lang w:val="en-US"/>
              </w:rPr>
              <w:lastRenderedPageBreak/>
              <w:t>CU06</w:t>
            </w:r>
          </w:p>
        </w:tc>
        <w:tc>
          <w:tcPr>
            <w:tcW w:w="1683" w:type="dxa"/>
            <w:shd w:val="clear" w:color="auto" w:fill="D0CECE" w:themeFill="background2" w:themeFillShade="E6"/>
          </w:tcPr>
          <w:p w14:paraId="64230998" w14:textId="77777777" w:rsidR="00210FB8" w:rsidRPr="00FB4304" w:rsidRDefault="00210FB8" w:rsidP="00210FB8">
            <w:pPr>
              <w:jc w:val="left"/>
              <w:rPr>
                <w:rFonts w:ascii="Times New Roman" w:hAnsi="Times New Roman" w:cs="Times New Roman"/>
                <w:lang w:val="en-US"/>
              </w:rPr>
            </w:pPr>
            <w:proofErr w:type="spellStart"/>
            <w:r w:rsidRPr="00FB4304">
              <w:rPr>
                <w:rFonts w:ascii="Times New Roman" w:hAnsi="Times New Roman" w:cs="Times New Roman"/>
                <w:lang w:val="en-US"/>
              </w:rPr>
              <w:t>Gestionar</w:t>
            </w:r>
            <w:proofErr w:type="spellEnd"/>
            <w:r w:rsidRPr="00FB4304">
              <w:rPr>
                <w:rFonts w:ascii="Times New Roman" w:hAnsi="Times New Roman" w:cs="Times New Roman"/>
                <w:lang w:val="en-US"/>
              </w:rPr>
              <w:t xml:space="preserve"> </w:t>
            </w:r>
            <w:proofErr w:type="spellStart"/>
            <w:r w:rsidRPr="00FB4304">
              <w:rPr>
                <w:rFonts w:ascii="Times New Roman" w:hAnsi="Times New Roman" w:cs="Times New Roman"/>
                <w:lang w:val="en-US"/>
              </w:rPr>
              <w:t>proveedores</w:t>
            </w:r>
            <w:proofErr w:type="spellEnd"/>
          </w:p>
        </w:tc>
        <w:tc>
          <w:tcPr>
            <w:tcW w:w="1096" w:type="dxa"/>
            <w:shd w:val="clear" w:color="auto" w:fill="D0CECE" w:themeFill="background2" w:themeFillShade="E6"/>
          </w:tcPr>
          <w:p w14:paraId="2F33F798" w14:textId="77777777" w:rsidR="00210FB8" w:rsidRPr="00FB4304" w:rsidRDefault="00210FB8" w:rsidP="00210FB8">
            <w:pPr>
              <w:jc w:val="left"/>
              <w:rPr>
                <w:rFonts w:ascii="Times New Roman" w:hAnsi="Times New Roman" w:cs="Times New Roman"/>
                <w:lang w:val="en-US"/>
              </w:rPr>
            </w:pPr>
            <w:proofErr w:type="spellStart"/>
            <w:r w:rsidRPr="00FB4304">
              <w:rPr>
                <w:rFonts w:ascii="Times New Roman" w:hAnsi="Times New Roman" w:cs="Times New Roman"/>
                <w:lang w:val="en-US"/>
              </w:rPr>
              <w:t>Aprobado</w:t>
            </w:r>
            <w:proofErr w:type="spellEnd"/>
          </w:p>
        </w:tc>
        <w:tc>
          <w:tcPr>
            <w:tcW w:w="1133" w:type="dxa"/>
            <w:shd w:val="clear" w:color="auto" w:fill="D0CECE" w:themeFill="background2" w:themeFillShade="E6"/>
          </w:tcPr>
          <w:p w14:paraId="77AE40DB" w14:textId="77777777" w:rsidR="00210FB8" w:rsidRPr="00FB4304" w:rsidRDefault="00210FB8" w:rsidP="00210FB8">
            <w:pPr>
              <w:jc w:val="left"/>
              <w:rPr>
                <w:rFonts w:ascii="Times New Roman" w:hAnsi="Times New Roman" w:cs="Times New Roman"/>
                <w:lang w:val="en-US"/>
              </w:rPr>
            </w:pPr>
            <w:r w:rsidRPr="00FB4304">
              <w:rPr>
                <w:rFonts w:ascii="Times New Roman" w:hAnsi="Times New Roman" w:cs="Times New Roman"/>
                <w:lang w:val="en-US"/>
              </w:rPr>
              <w:t>Media</w:t>
            </w:r>
          </w:p>
        </w:tc>
        <w:tc>
          <w:tcPr>
            <w:tcW w:w="840" w:type="dxa"/>
            <w:shd w:val="clear" w:color="auto" w:fill="D0CECE" w:themeFill="background2" w:themeFillShade="E6"/>
          </w:tcPr>
          <w:p w14:paraId="72FB0C10" w14:textId="77777777" w:rsidR="00210FB8" w:rsidRPr="00FB4304" w:rsidRDefault="00210FB8" w:rsidP="00210FB8">
            <w:pPr>
              <w:jc w:val="left"/>
              <w:rPr>
                <w:rFonts w:ascii="Times New Roman" w:hAnsi="Times New Roman" w:cs="Times New Roman"/>
                <w:lang w:val="en-US"/>
              </w:rPr>
            </w:pPr>
            <w:r w:rsidRPr="00FB4304">
              <w:rPr>
                <w:rFonts w:ascii="Times New Roman" w:hAnsi="Times New Roman" w:cs="Times New Roman"/>
                <w:lang w:val="en-US"/>
              </w:rPr>
              <w:t>Bajo</w:t>
            </w:r>
          </w:p>
        </w:tc>
        <w:tc>
          <w:tcPr>
            <w:tcW w:w="1500" w:type="dxa"/>
            <w:shd w:val="clear" w:color="auto" w:fill="D0CECE" w:themeFill="background2" w:themeFillShade="E6"/>
          </w:tcPr>
          <w:p w14:paraId="240AC16B" w14:textId="77777777" w:rsidR="00210FB8" w:rsidRPr="00FB4304" w:rsidRDefault="00210FB8" w:rsidP="00210FB8">
            <w:pPr>
              <w:jc w:val="left"/>
              <w:rPr>
                <w:rFonts w:ascii="Times New Roman" w:hAnsi="Times New Roman" w:cs="Times New Roman"/>
                <w:lang w:val="en-US"/>
              </w:rPr>
            </w:pPr>
            <w:proofErr w:type="spellStart"/>
            <w:r w:rsidRPr="00FB4304">
              <w:rPr>
                <w:rFonts w:ascii="Times New Roman" w:hAnsi="Times New Roman" w:cs="Times New Roman"/>
                <w:lang w:val="en-US"/>
              </w:rPr>
              <w:t>Asesor</w:t>
            </w:r>
            <w:proofErr w:type="spellEnd"/>
            <w:r w:rsidRPr="00FB4304">
              <w:rPr>
                <w:rFonts w:ascii="Times New Roman" w:hAnsi="Times New Roman" w:cs="Times New Roman"/>
                <w:lang w:val="en-US"/>
              </w:rPr>
              <w:t xml:space="preserve"> / Admin</w:t>
            </w:r>
          </w:p>
        </w:tc>
        <w:tc>
          <w:tcPr>
            <w:tcW w:w="1591" w:type="dxa"/>
            <w:shd w:val="clear" w:color="auto" w:fill="D0CECE" w:themeFill="background2" w:themeFillShade="E6"/>
          </w:tcPr>
          <w:p w14:paraId="4BAAE63C" w14:textId="77777777" w:rsidR="00210FB8" w:rsidRPr="00FB4304" w:rsidRDefault="00210FB8" w:rsidP="00210FB8">
            <w:pPr>
              <w:jc w:val="left"/>
              <w:rPr>
                <w:rFonts w:ascii="Times New Roman" w:hAnsi="Times New Roman" w:cs="Times New Roman"/>
                <w:lang w:val="es-ES"/>
              </w:rPr>
            </w:pPr>
            <w:r w:rsidRPr="00FB4304">
              <w:rPr>
                <w:rFonts w:ascii="Times New Roman" w:hAnsi="Times New Roman" w:cs="Times New Roman"/>
                <w:lang w:val="es-ES"/>
              </w:rPr>
              <w:t>Padrón base de origen logístico.</w:t>
            </w:r>
          </w:p>
        </w:tc>
        <w:tc>
          <w:tcPr>
            <w:tcW w:w="1055" w:type="dxa"/>
            <w:shd w:val="clear" w:color="auto" w:fill="D0CECE" w:themeFill="background2" w:themeFillShade="E6"/>
          </w:tcPr>
          <w:p w14:paraId="764F66C2" w14:textId="77777777" w:rsidR="00210FB8" w:rsidRPr="00FB4304" w:rsidRDefault="00210FB8" w:rsidP="00210FB8">
            <w:pPr>
              <w:jc w:val="left"/>
              <w:rPr>
                <w:rFonts w:ascii="Times New Roman" w:hAnsi="Times New Roman" w:cs="Times New Roman"/>
                <w:lang w:val="en-US"/>
              </w:rPr>
            </w:pPr>
            <w:r w:rsidRPr="00FB4304">
              <w:rPr>
                <w:rFonts w:ascii="Times New Roman" w:hAnsi="Times New Roman" w:cs="Times New Roman"/>
                <w:lang w:val="en-US"/>
              </w:rPr>
              <w:t>2</w:t>
            </w:r>
          </w:p>
        </w:tc>
      </w:tr>
      <w:tr w:rsidR="00210FB8" w:rsidRPr="00FB4304" w14:paraId="062120CA" w14:textId="77777777" w:rsidTr="009C6BF7">
        <w:tc>
          <w:tcPr>
            <w:tcW w:w="742" w:type="dxa"/>
            <w:shd w:val="clear" w:color="auto" w:fill="D0CECE" w:themeFill="background2" w:themeFillShade="E6"/>
          </w:tcPr>
          <w:p w14:paraId="51F1E54A" w14:textId="77777777" w:rsidR="00210FB8" w:rsidRPr="00FB4304" w:rsidRDefault="00210FB8" w:rsidP="00210FB8">
            <w:pPr>
              <w:jc w:val="left"/>
              <w:rPr>
                <w:rFonts w:ascii="Times New Roman" w:hAnsi="Times New Roman" w:cs="Times New Roman"/>
                <w:lang w:val="en-US"/>
              </w:rPr>
            </w:pPr>
            <w:r w:rsidRPr="00FB4304">
              <w:rPr>
                <w:rFonts w:ascii="Times New Roman" w:hAnsi="Times New Roman" w:cs="Times New Roman"/>
                <w:lang w:val="en-US"/>
              </w:rPr>
              <w:t>CU07</w:t>
            </w:r>
          </w:p>
        </w:tc>
        <w:tc>
          <w:tcPr>
            <w:tcW w:w="1683" w:type="dxa"/>
            <w:shd w:val="clear" w:color="auto" w:fill="D0CECE" w:themeFill="background2" w:themeFillShade="E6"/>
          </w:tcPr>
          <w:p w14:paraId="47F622B2" w14:textId="77777777" w:rsidR="00210FB8" w:rsidRPr="00FB4304" w:rsidRDefault="00210FB8" w:rsidP="00210FB8">
            <w:pPr>
              <w:jc w:val="left"/>
              <w:rPr>
                <w:rFonts w:ascii="Times New Roman" w:hAnsi="Times New Roman" w:cs="Times New Roman"/>
                <w:lang w:val="en-US"/>
              </w:rPr>
            </w:pPr>
            <w:proofErr w:type="spellStart"/>
            <w:r w:rsidRPr="00FB4304">
              <w:rPr>
                <w:rFonts w:ascii="Times New Roman" w:hAnsi="Times New Roman" w:cs="Times New Roman"/>
                <w:lang w:val="en-US"/>
              </w:rPr>
              <w:t>Gestionar</w:t>
            </w:r>
            <w:proofErr w:type="spellEnd"/>
            <w:r w:rsidRPr="00FB4304">
              <w:rPr>
                <w:rFonts w:ascii="Times New Roman" w:hAnsi="Times New Roman" w:cs="Times New Roman"/>
                <w:lang w:val="en-US"/>
              </w:rPr>
              <w:t xml:space="preserve"> </w:t>
            </w:r>
            <w:proofErr w:type="spellStart"/>
            <w:r w:rsidRPr="00FB4304">
              <w:rPr>
                <w:rFonts w:ascii="Times New Roman" w:hAnsi="Times New Roman" w:cs="Times New Roman"/>
                <w:lang w:val="en-US"/>
              </w:rPr>
              <w:t>inventario</w:t>
            </w:r>
            <w:proofErr w:type="spellEnd"/>
            <w:r w:rsidRPr="00FB4304">
              <w:rPr>
                <w:rFonts w:ascii="Times New Roman" w:hAnsi="Times New Roman" w:cs="Times New Roman"/>
                <w:lang w:val="en-US"/>
              </w:rPr>
              <w:t xml:space="preserve"> y </w:t>
            </w:r>
            <w:proofErr w:type="spellStart"/>
            <w:r w:rsidRPr="00FB4304">
              <w:rPr>
                <w:rFonts w:ascii="Times New Roman" w:hAnsi="Times New Roman" w:cs="Times New Roman"/>
                <w:lang w:val="en-US"/>
              </w:rPr>
              <w:t>catálogo</w:t>
            </w:r>
            <w:proofErr w:type="spellEnd"/>
          </w:p>
        </w:tc>
        <w:tc>
          <w:tcPr>
            <w:tcW w:w="1096" w:type="dxa"/>
            <w:shd w:val="clear" w:color="auto" w:fill="D0CECE" w:themeFill="background2" w:themeFillShade="E6"/>
          </w:tcPr>
          <w:p w14:paraId="489DE633" w14:textId="77777777" w:rsidR="00210FB8" w:rsidRPr="00FB4304" w:rsidRDefault="00210FB8" w:rsidP="00210FB8">
            <w:pPr>
              <w:jc w:val="left"/>
              <w:rPr>
                <w:rFonts w:ascii="Times New Roman" w:hAnsi="Times New Roman" w:cs="Times New Roman"/>
                <w:lang w:val="en-US"/>
              </w:rPr>
            </w:pPr>
            <w:proofErr w:type="spellStart"/>
            <w:r w:rsidRPr="00FB4304">
              <w:rPr>
                <w:rFonts w:ascii="Times New Roman" w:hAnsi="Times New Roman" w:cs="Times New Roman"/>
                <w:lang w:val="en-US"/>
              </w:rPr>
              <w:t>Aprobado</w:t>
            </w:r>
            <w:proofErr w:type="spellEnd"/>
          </w:p>
        </w:tc>
        <w:tc>
          <w:tcPr>
            <w:tcW w:w="1133" w:type="dxa"/>
            <w:shd w:val="clear" w:color="auto" w:fill="D0CECE" w:themeFill="background2" w:themeFillShade="E6"/>
          </w:tcPr>
          <w:p w14:paraId="6C94FCB4" w14:textId="77777777" w:rsidR="00210FB8" w:rsidRPr="00FB4304" w:rsidRDefault="00210FB8" w:rsidP="00210FB8">
            <w:pPr>
              <w:jc w:val="left"/>
              <w:rPr>
                <w:rFonts w:ascii="Times New Roman" w:hAnsi="Times New Roman" w:cs="Times New Roman"/>
                <w:lang w:val="en-US"/>
              </w:rPr>
            </w:pPr>
            <w:proofErr w:type="spellStart"/>
            <w:r w:rsidRPr="00FB4304">
              <w:rPr>
                <w:rFonts w:ascii="Times New Roman" w:hAnsi="Times New Roman" w:cs="Times New Roman"/>
                <w:lang w:val="en-US"/>
              </w:rPr>
              <w:t>Crítica</w:t>
            </w:r>
            <w:proofErr w:type="spellEnd"/>
          </w:p>
        </w:tc>
        <w:tc>
          <w:tcPr>
            <w:tcW w:w="840" w:type="dxa"/>
            <w:shd w:val="clear" w:color="auto" w:fill="D0CECE" w:themeFill="background2" w:themeFillShade="E6"/>
          </w:tcPr>
          <w:p w14:paraId="2AAF7EDA" w14:textId="77777777" w:rsidR="00210FB8" w:rsidRPr="00FB4304" w:rsidRDefault="00210FB8" w:rsidP="00210FB8">
            <w:pPr>
              <w:jc w:val="left"/>
              <w:rPr>
                <w:rFonts w:ascii="Times New Roman" w:hAnsi="Times New Roman" w:cs="Times New Roman"/>
                <w:lang w:val="en-US"/>
              </w:rPr>
            </w:pPr>
            <w:r w:rsidRPr="00FB4304">
              <w:rPr>
                <w:rFonts w:ascii="Times New Roman" w:hAnsi="Times New Roman" w:cs="Times New Roman"/>
                <w:lang w:val="en-US"/>
              </w:rPr>
              <w:t>Alto</w:t>
            </w:r>
          </w:p>
        </w:tc>
        <w:tc>
          <w:tcPr>
            <w:tcW w:w="1500" w:type="dxa"/>
            <w:shd w:val="clear" w:color="auto" w:fill="D0CECE" w:themeFill="background2" w:themeFillShade="E6"/>
          </w:tcPr>
          <w:p w14:paraId="29A2359B" w14:textId="77777777" w:rsidR="00210FB8" w:rsidRPr="00FB4304" w:rsidRDefault="00210FB8" w:rsidP="00210FB8">
            <w:pPr>
              <w:jc w:val="left"/>
              <w:rPr>
                <w:rFonts w:ascii="Times New Roman" w:hAnsi="Times New Roman" w:cs="Times New Roman"/>
                <w:lang w:val="en-US"/>
              </w:rPr>
            </w:pPr>
            <w:proofErr w:type="spellStart"/>
            <w:r w:rsidRPr="00FB4304">
              <w:rPr>
                <w:rFonts w:ascii="Times New Roman" w:hAnsi="Times New Roman" w:cs="Times New Roman"/>
                <w:lang w:val="en-US"/>
              </w:rPr>
              <w:t>Producción</w:t>
            </w:r>
            <w:proofErr w:type="spellEnd"/>
            <w:r w:rsidRPr="00FB4304">
              <w:rPr>
                <w:rFonts w:ascii="Times New Roman" w:hAnsi="Times New Roman" w:cs="Times New Roman"/>
                <w:lang w:val="en-US"/>
              </w:rPr>
              <w:t xml:space="preserve"> / Admin</w:t>
            </w:r>
          </w:p>
        </w:tc>
        <w:tc>
          <w:tcPr>
            <w:tcW w:w="1591" w:type="dxa"/>
            <w:shd w:val="clear" w:color="auto" w:fill="D0CECE" w:themeFill="background2" w:themeFillShade="E6"/>
          </w:tcPr>
          <w:p w14:paraId="4EEF4EEE" w14:textId="77777777" w:rsidR="00210FB8" w:rsidRPr="00FB4304" w:rsidRDefault="00210FB8" w:rsidP="00210FB8">
            <w:pPr>
              <w:jc w:val="left"/>
              <w:rPr>
                <w:rFonts w:ascii="Times New Roman" w:hAnsi="Times New Roman" w:cs="Times New Roman"/>
                <w:lang w:val="es-ES"/>
              </w:rPr>
            </w:pPr>
            <w:r w:rsidRPr="00FB4304">
              <w:rPr>
                <w:rFonts w:ascii="Times New Roman" w:hAnsi="Times New Roman" w:cs="Times New Roman"/>
                <w:lang w:val="es-ES"/>
              </w:rPr>
              <w:t>Entidad maestra de insumos y recursos.</w:t>
            </w:r>
          </w:p>
        </w:tc>
        <w:tc>
          <w:tcPr>
            <w:tcW w:w="1055" w:type="dxa"/>
            <w:shd w:val="clear" w:color="auto" w:fill="D0CECE" w:themeFill="background2" w:themeFillShade="E6"/>
          </w:tcPr>
          <w:p w14:paraId="4DB3CF36" w14:textId="77777777" w:rsidR="00210FB8" w:rsidRPr="00FB4304" w:rsidRDefault="00210FB8" w:rsidP="00210FB8">
            <w:pPr>
              <w:jc w:val="left"/>
              <w:rPr>
                <w:rFonts w:ascii="Times New Roman" w:hAnsi="Times New Roman" w:cs="Times New Roman"/>
                <w:lang w:val="en-US"/>
              </w:rPr>
            </w:pPr>
            <w:r w:rsidRPr="00FB4304">
              <w:rPr>
                <w:rFonts w:ascii="Times New Roman" w:hAnsi="Times New Roman" w:cs="Times New Roman"/>
                <w:lang w:val="en-US"/>
              </w:rPr>
              <w:t>2</w:t>
            </w:r>
          </w:p>
        </w:tc>
      </w:tr>
      <w:tr w:rsidR="00210FB8" w:rsidRPr="00FB4304" w14:paraId="4518D21E" w14:textId="77777777" w:rsidTr="009C6BF7">
        <w:tc>
          <w:tcPr>
            <w:tcW w:w="742" w:type="dxa"/>
            <w:shd w:val="clear" w:color="auto" w:fill="D0CECE" w:themeFill="background2" w:themeFillShade="E6"/>
          </w:tcPr>
          <w:p w14:paraId="3FF39483" w14:textId="77777777" w:rsidR="00210FB8" w:rsidRPr="00FB4304" w:rsidRDefault="00210FB8" w:rsidP="00210FB8">
            <w:pPr>
              <w:jc w:val="left"/>
              <w:rPr>
                <w:rFonts w:ascii="Times New Roman" w:hAnsi="Times New Roman" w:cs="Times New Roman"/>
                <w:lang w:val="en-US"/>
              </w:rPr>
            </w:pPr>
            <w:r w:rsidRPr="00FB4304">
              <w:rPr>
                <w:rFonts w:ascii="Times New Roman" w:hAnsi="Times New Roman" w:cs="Times New Roman"/>
                <w:lang w:val="en-US"/>
              </w:rPr>
              <w:t>CU08</w:t>
            </w:r>
          </w:p>
        </w:tc>
        <w:tc>
          <w:tcPr>
            <w:tcW w:w="1683" w:type="dxa"/>
            <w:shd w:val="clear" w:color="auto" w:fill="D0CECE" w:themeFill="background2" w:themeFillShade="E6"/>
          </w:tcPr>
          <w:p w14:paraId="7E954917" w14:textId="77777777" w:rsidR="00210FB8" w:rsidRPr="00FB4304" w:rsidRDefault="00210FB8" w:rsidP="00210FB8">
            <w:pPr>
              <w:jc w:val="left"/>
              <w:rPr>
                <w:rFonts w:ascii="Times New Roman" w:hAnsi="Times New Roman" w:cs="Times New Roman"/>
                <w:lang w:val="en-US"/>
              </w:rPr>
            </w:pPr>
            <w:proofErr w:type="spellStart"/>
            <w:r w:rsidRPr="00FB4304">
              <w:rPr>
                <w:rFonts w:ascii="Times New Roman" w:hAnsi="Times New Roman" w:cs="Times New Roman"/>
                <w:lang w:val="en-US"/>
              </w:rPr>
              <w:t>Recepción</w:t>
            </w:r>
            <w:proofErr w:type="spellEnd"/>
            <w:r w:rsidRPr="00FB4304">
              <w:rPr>
                <w:rFonts w:ascii="Times New Roman" w:hAnsi="Times New Roman" w:cs="Times New Roman"/>
                <w:lang w:val="en-US"/>
              </w:rPr>
              <w:t xml:space="preserve"> </w:t>
            </w:r>
            <w:proofErr w:type="spellStart"/>
            <w:r w:rsidRPr="00FB4304">
              <w:rPr>
                <w:rFonts w:ascii="Times New Roman" w:hAnsi="Times New Roman" w:cs="Times New Roman"/>
                <w:lang w:val="en-US"/>
              </w:rPr>
              <w:t>compras</w:t>
            </w:r>
            <w:proofErr w:type="spellEnd"/>
            <w:r w:rsidRPr="00FB4304">
              <w:rPr>
                <w:rFonts w:ascii="Times New Roman" w:hAnsi="Times New Roman" w:cs="Times New Roman"/>
                <w:lang w:val="en-US"/>
              </w:rPr>
              <w:t xml:space="preserve"> </w:t>
            </w:r>
            <w:proofErr w:type="spellStart"/>
            <w:r w:rsidRPr="00FB4304">
              <w:rPr>
                <w:rFonts w:ascii="Times New Roman" w:hAnsi="Times New Roman" w:cs="Times New Roman"/>
                <w:lang w:val="en-US"/>
              </w:rPr>
              <w:t>insumos</w:t>
            </w:r>
            <w:proofErr w:type="spellEnd"/>
          </w:p>
        </w:tc>
        <w:tc>
          <w:tcPr>
            <w:tcW w:w="1096" w:type="dxa"/>
            <w:shd w:val="clear" w:color="auto" w:fill="D0CECE" w:themeFill="background2" w:themeFillShade="E6"/>
          </w:tcPr>
          <w:p w14:paraId="4021FFF3" w14:textId="77777777" w:rsidR="00210FB8" w:rsidRPr="00FB4304" w:rsidRDefault="00210FB8" w:rsidP="00210FB8">
            <w:pPr>
              <w:jc w:val="left"/>
              <w:rPr>
                <w:rFonts w:ascii="Times New Roman" w:hAnsi="Times New Roman" w:cs="Times New Roman"/>
                <w:lang w:val="en-US"/>
              </w:rPr>
            </w:pPr>
            <w:proofErr w:type="spellStart"/>
            <w:r w:rsidRPr="00FB4304">
              <w:rPr>
                <w:rFonts w:ascii="Times New Roman" w:hAnsi="Times New Roman" w:cs="Times New Roman"/>
                <w:lang w:val="en-US"/>
              </w:rPr>
              <w:t>Aprobado</w:t>
            </w:r>
            <w:proofErr w:type="spellEnd"/>
          </w:p>
        </w:tc>
        <w:tc>
          <w:tcPr>
            <w:tcW w:w="1133" w:type="dxa"/>
            <w:shd w:val="clear" w:color="auto" w:fill="D0CECE" w:themeFill="background2" w:themeFillShade="E6"/>
          </w:tcPr>
          <w:p w14:paraId="7364EC35" w14:textId="77777777" w:rsidR="00210FB8" w:rsidRPr="00FB4304" w:rsidRDefault="00210FB8" w:rsidP="00210FB8">
            <w:pPr>
              <w:jc w:val="left"/>
              <w:rPr>
                <w:rFonts w:ascii="Times New Roman" w:hAnsi="Times New Roman" w:cs="Times New Roman"/>
                <w:lang w:val="en-US"/>
              </w:rPr>
            </w:pPr>
            <w:r w:rsidRPr="00FB4304">
              <w:rPr>
                <w:rFonts w:ascii="Times New Roman" w:hAnsi="Times New Roman" w:cs="Times New Roman"/>
                <w:lang w:val="en-US"/>
              </w:rPr>
              <w:t>Alta</w:t>
            </w:r>
          </w:p>
        </w:tc>
        <w:tc>
          <w:tcPr>
            <w:tcW w:w="840" w:type="dxa"/>
            <w:shd w:val="clear" w:color="auto" w:fill="D0CECE" w:themeFill="background2" w:themeFillShade="E6"/>
          </w:tcPr>
          <w:p w14:paraId="01C6B2C8" w14:textId="77777777" w:rsidR="00210FB8" w:rsidRPr="00FB4304" w:rsidRDefault="00210FB8" w:rsidP="00210FB8">
            <w:pPr>
              <w:jc w:val="left"/>
              <w:rPr>
                <w:rFonts w:ascii="Times New Roman" w:hAnsi="Times New Roman" w:cs="Times New Roman"/>
                <w:lang w:val="en-US"/>
              </w:rPr>
            </w:pPr>
            <w:r w:rsidRPr="00FB4304">
              <w:rPr>
                <w:rFonts w:ascii="Times New Roman" w:hAnsi="Times New Roman" w:cs="Times New Roman"/>
                <w:lang w:val="en-US"/>
              </w:rPr>
              <w:t>Medio</w:t>
            </w:r>
          </w:p>
        </w:tc>
        <w:tc>
          <w:tcPr>
            <w:tcW w:w="1500" w:type="dxa"/>
            <w:shd w:val="clear" w:color="auto" w:fill="D0CECE" w:themeFill="background2" w:themeFillShade="E6"/>
          </w:tcPr>
          <w:p w14:paraId="3EC54A25" w14:textId="77777777" w:rsidR="00210FB8" w:rsidRPr="00FB4304" w:rsidRDefault="00210FB8" w:rsidP="00210FB8">
            <w:pPr>
              <w:jc w:val="left"/>
              <w:rPr>
                <w:rFonts w:ascii="Times New Roman" w:hAnsi="Times New Roman" w:cs="Times New Roman"/>
                <w:lang w:val="en-US"/>
              </w:rPr>
            </w:pPr>
            <w:r w:rsidRPr="00FB4304">
              <w:rPr>
                <w:rFonts w:ascii="Times New Roman" w:hAnsi="Times New Roman" w:cs="Times New Roman"/>
                <w:lang w:val="en-US"/>
              </w:rPr>
              <w:t>Supervisor / Admin</w:t>
            </w:r>
          </w:p>
        </w:tc>
        <w:tc>
          <w:tcPr>
            <w:tcW w:w="1591" w:type="dxa"/>
            <w:shd w:val="clear" w:color="auto" w:fill="D0CECE" w:themeFill="background2" w:themeFillShade="E6"/>
          </w:tcPr>
          <w:p w14:paraId="31BA3CB8" w14:textId="77777777" w:rsidR="00210FB8" w:rsidRPr="00FB4304" w:rsidRDefault="00210FB8" w:rsidP="00210FB8">
            <w:pPr>
              <w:jc w:val="left"/>
              <w:rPr>
                <w:rFonts w:ascii="Times New Roman" w:hAnsi="Times New Roman" w:cs="Times New Roman"/>
                <w:lang w:val="es-ES"/>
              </w:rPr>
            </w:pPr>
            <w:r w:rsidRPr="00FB4304">
              <w:rPr>
                <w:rFonts w:ascii="Times New Roman" w:hAnsi="Times New Roman" w:cs="Times New Roman"/>
                <w:lang w:val="es-ES"/>
              </w:rPr>
              <w:t>Registro formal de entrada de físicos al almacén.</w:t>
            </w:r>
          </w:p>
        </w:tc>
        <w:tc>
          <w:tcPr>
            <w:tcW w:w="1055" w:type="dxa"/>
            <w:shd w:val="clear" w:color="auto" w:fill="D0CECE" w:themeFill="background2" w:themeFillShade="E6"/>
          </w:tcPr>
          <w:p w14:paraId="50B83011" w14:textId="77777777" w:rsidR="00210FB8" w:rsidRPr="00FB4304" w:rsidRDefault="00210FB8" w:rsidP="00210FB8">
            <w:pPr>
              <w:jc w:val="left"/>
              <w:rPr>
                <w:rFonts w:ascii="Times New Roman" w:hAnsi="Times New Roman" w:cs="Times New Roman"/>
                <w:lang w:val="en-US"/>
              </w:rPr>
            </w:pPr>
            <w:r w:rsidRPr="00FB4304">
              <w:rPr>
                <w:rFonts w:ascii="Times New Roman" w:hAnsi="Times New Roman" w:cs="Times New Roman"/>
                <w:lang w:val="en-US"/>
              </w:rPr>
              <w:t>2</w:t>
            </w:r>
          </w:p>
        </w:tc>
      </w:tr>
      <w:tr w:rsidR="00210FB8" w:rsidRPr="00FB4304" w14:paraId="73767ACC" w14:textId="77777777" w:rsidTr="009C6BF7">
        <w:tc>
          <w:tcPr>
            <w:tcW w:w="742" w:type="dxa"/>
            <w:shd w:val="clear" w:color="auto" w:fill="D0CECE" w:themeFill="background2" w:themeFillShade="E6"/>
          </w:tcPr>
          <w:p w14:paraId="6441AFD9" w14:textId="77777777" w:rsidR="00210FB8" w:rsidRPr="00FB4304" w:rsidRDefault="00210FB8" w:rsidP="00210FB8">
            <w:pPr>
              <w:jc w:val="left"/>
              <w:rPr>
                <w:rFonts w:ascii="Times New Roman" w:hAnsi="Times New Roman" w:cs="Times New Roman"/>
                <w:lang w:val="en-US"/>
              </w:rPr>
            </w:pPr>
            <w:r w:rsidRPr="00FB4304">
              <w:rPr>
                <w:rFonts w:ascii="Times New Roman" w:hAnsi="Times New Roman" w:cs="Times New Roman"/>
                <w:lang w:val="en-US"/>
              </w:rPr>
              <w:t>CU09</w:t>
            </w:r>
          </w:p>
        </w:tc>
        <w:tc>
          <w:tcPr>
            <w:tcW w:w="1683" w:type="dxa"/>
            <w:shd w:val="clear" w:color="auto" w:fill="D0CECE" w:themeFill="background2" w:themeFillShade="E6"/>
          </w:tcPr>
          <w:p w14:paraId="470407B3" w14:textId="77777777" w:rsidR="00210FB8" w:rsidRPr="00FB4304" w:rsidRDefault="00210FB8" w:rsidP="00210FB8">
            <w:pPr>
              <w:jc w:val="left"/>
              <w:rPr>
                <w:rFonts w:ascii="Times New Roman" w:hAnsi="Times New Roman" w:cs="Times New Roman"/>
                <w:lang w:val="en-US"/>
              </w:rPr>
            </w:pPr>
            <w:proofErr w:type="spellStart"/>
            <w:r w:rsidRPr="00FB4304">
              <w:rPr>
                <w:rFonts w:ascii="Times New Roman" w:hAnsi="Times New Roman" w:cs="Times New Roman"/>
                <w:lang w:val="en-US"/>
              </w:rPr>
              <w:t>Configurar</w:t>
            </w:r>
            <w:proofErr w:type="spellEnd"/>
            <w:r w:rsidRPr="00FB4304">
              <w:rPr>
                <w:rFonts w:ascii="Times New Roman" w:hAnsi="Times New Roman" w:cs="Times New Roman"/>
                <w:lang w:val="en-US"/>
              </w:rPr>
              <w:t xml:space="preserve"> </w:t>
            </w:r>
            <w:proofErr w:type="spellStart"/>
            <w:r w:rsidRPr="00FB4304">
              <w:rPr>
                <w:rFonts w:ascii="Times New Roman" w:hAnsi="Times New Roman" w:cs="Times New Roman"/>
                <w:lang w:val="en-US"/>
              </w:rPr>
              <w:t>recetas</w:t>
            </w:r>
            <w:proofErr w:type="spellEnd"/>
            <w:r w:rsidRPr="00FB4304">
              <w:rPr>
                <w:rFonts w:ascii="Times New Roman" w:hAnsi="Times New Roman" w:cs="Times New Roman"/>
                <w:lang w:val="en-US"/>
              </w:rPr>
              <w:t xml:space="preserve"> (BOM)</w:t>
            </w:r>
          </w:p>
        </w:tc>
        <w:tc>
          <w:tcPr>
            <w:tcW w:w="1096" w:type="dxa"/>
            <w:shd w:val="clear" w:color="auto" w:fill="D0CECE" w:themeFill="background2" w:themeFillShade="E6"/>
          </w:tcPr>
          <w:p w14:paraId="00A83F23" w14:textId="77777777" w:rsidR="00210FB8" w:rsidRPr="00FB4304" w:rsidRDefault="00210FB8" w:rsidP="00210FB8">
            <w:pPr>
              <w:jc w:val="left"/>
              <w:rPr>
                <w:rFonts w:ascii="Times New Roman" w:hAnsi="Times New Roman" w:cs="Times New Roman"/>
                <w:lang w:val="en-US"/>
              </w:rPr>
            </w:pPr>
            <w:proofErr w:type="spellStart"/>
            <w:r w:rsidRPr="00FB4304">
              <w:rPr>
                <w:rFonts w:ascii="Times New Roman" w:hAnsi="Times New Roman" w:cs="Times New Roman"/>
                <w:lang w:val="en-US"/>
              </w:rPr>
              <w:t>Aprobado</w:t>
            </w:r>
            <w:proofErr w:type="spellEnd"/>
          </w:p>
        </w:tc>
        <w:tc>
          <w:tcPr>
            <w:tcW w:w="1133" w:type="dxa"/>
            <w:shd w:val="clear" w:color="auto" w:fill="D0CECE" w:themeFill="background2" w:themeFillShade="E6"/>
          </w:tcPr>
          <w:p w14:paraId="518AE4C6" w14:textId="77777777" w:rsidR="00210FB8" w:rsidRPr="00FB4304" w:rsidRDefault="00210FB8" w:rsidP="00210FB8">
            <w:pPr>
              <w:jc w:val="left"/>
              <w:rPr>
                <w:rFonts w:ascii="Times New Roman" w:hAnsi="Times New Roman" w:cs="Times New Roman"/>
                <w:lang w:val="en-US"/>
              </w:rPr>
            </w:pPr>
            <w:r w:rsidRPr="00FB4304">
              <w:rPr>
                <w:rFonts w:ascii="Times New Roman" w:hAnsi="Times New Roman" w:cs="Times New Roman"/>
                <w:lang w:val="en-US"/>
              </w:rPr>
              <w:t>Alta</w:t>
            </w:r>
          </w:p>
        </w:tc>
        <w:tc>
          <w:tcPr>
            <w:tcW w:w="840" w:type="dxa"/>
            <w:shd w:val="clear" w:color="auto" w:fill="D0CECE" w:themeFill="background2" w:themeFillShade="E6"/>
          </w:tcPr>
          <w:p w14:paraId="58776F93" w14:textId="77777777" w:rsidR="00210FB8" w:rsidRPr="00FB4304" w:rsidRDefault="00210FB8" w:rsidP="00210FB8">
            <w:pPr>
              <w:jc w:val="left"/>
              <w:rPr>
                <w:rFonts w:ascii="Times New Roman" w:hAnsi="Times New Roman" w:cs="Times New Roman"/>
                <w:lang w:val="en-US"/>
              </w:rPr>
            </w:pPr>
            <w:r w:rsidRPr="00FB4304">
              <w:rPr>
                <w:rFonts w:ascii="Times New Roman" w:hAnsi="Times New Roman" w:cs="Times New Roman"/>
                <w:lang w:val="en-US"/>
              </w:rPr>
              <w:t>Alto</w:t>
            </w:r>
          </w:p>
        </w:tc>
        <w:tc>
          <w:tcPr>
            <w:tcW w:w="1500" w:type="dxa"/>
            <w:shd w:val="clear" w:color="auto" w:fill="D0CECE" w:themeFill="background2" w:themeFillShade="E6"/>
          </w:tcPr>
          <w:p w14:paraId="79003211" w14:textId="77777777" w:rsidR="00210FB8" w:rsidRPr="00FB4304" w:rsidRDefault="00210FB8" w:rsidP="00210FB8">
            <w:pPr>
              <w:jc w:val="left"/>
              <w:rPr>
                <w:rFonts w:ascii="Times New Roman" w:hAnsi="Times New Roman" w:cs="Times New Roman"/>
                <w:lang w:val="en-US"/>
              </w:rPr>
            </w:pPr>
            <w:r w:rsidRPr="00FB4304">
              <w:rPr>
                <w:rFonts w:ascii="Times New Roman" w:hAnsi="Times New Roman" w:cs="Times New Roman"/>
                <w:lang w:val="en-US"/>
              </w:rPr>
              <w:t xml:space="preserve">Calidad / J. </w:t>
            </w:r>
            <w:proofErr w:type="spellStart"/>
            <w:r w:rsidRPr="00FB4304">
              <w:rPr>
                <w:rFonts w:ascii="Times New Roman" w:hAnsi="Times New Roman" w:cs="Times New Roman"/>
                <w:lang w:val="en-US"/>
              </w:rPr>
              <w:t>Produc</w:t>
            </w:r>
            <w:proofErr w:type="spellEnd"/>
            <w:r w:rsidRPr="00FB4304">
              <w:rPr>
                <w:rFonts w:ascii="Times New Roman" w:hAnsi="Times New Roman" w:cs="Times New Roman"/>
                <w:lang w:val="en-US"/>
              </w:rPr>
              <w:t>.</w:t>
            </w:r>
          </w:p>
        </w:tc>
        <w:tc>
          <w:tcPr>
            <w:tcW w:w="1591" w:type="dxa"/>
            <w:shd w:val="clear" w:color="auto" w:fill="D0CECE" w:themeFill="background2" w:themeFillShade="E6"/>
          </w:tcPr>
          <w:p w14:paraId="178DA3F3" w14:textId="77777777" w:rsidR="00210FB8" w:rsidRPr="00FB4304" w:rsidRDefault="00210FB8" w:rsidP="00210FB8">
            <w:pPr>
              <w:jc w:val="left"/>
              <w:rPr>
                <w:rFonts w:ascii="Times New Roman" w:hAnsi="Times New Roman" w:cs="Times New Roman"/>
                <w:lang w:val="en-US"/>
              </w:rPr>
            </w:pPr>
            <w:proofErr w:type="spellStart"/>
            <w:r w:rsidRPr="00FB4304">
              <w:rPr>
                <w:rFonts w:ascii="Times New Roman" w:hAnsi="Times New Roman" w:cs="Times New Roman"/>
                <w:lang w:val="en-US"/>
              </w:rPr>
              <w:t>Parámetros</w:t>
            </w:r>
            <w:proofErr w:type="spellEnd"/>
            <w:r w:rsidRPr="00FB4304">
              <w:rPr>
                <w:rFonts w:ascii="Times New Roman" w:hAnsi="Times New Roman" w:cs="Times New Roman"/>
                <w:lang w:val="en-US"/>
              </w:rPr>
              <w:t xml:space="preserve"> de </w:t>
            </w:r>
            <w:proofErr w:type="spellStart"/>
            <w:r w:rsidRPr="00FB4304">
              <w:rPr>
                <w:rFonts w:ascii="Times New Roman" w:hAnsi="Times New Roman" w:cs="Times New Roman"/>
                <w:lang w:val="en-US"/>
              </w:rPr>
              <w:t>formulación</w:t>
            </w:r>
            <w:proofErr w:type="spellEnd"/>
            <w:r w:rsidRPr="00FB4304">
              <w:rPr>
                <w:rFonts w:ascii="Times New Roman" w:hAnsi="Times New Roman" w:cs="Times New Roman"/>
                <w:lang w:val="en-US"/>
              </w:rPr>
              <w:t xml:space="preserve"> </w:t>
            </w:r>
            <w:proofErr w:type="spellStart"/>
            <w:r w:rsidRPr="00FB4304">
              <w:rPr>
                <w:rFonts w:ascii="Times New Roman" w:hAnsi="Times New Roman" w:cs="Times New Roman"/>
                <w:lang w:val="en-US"/>
              </w:rPr>
              <w:t>matemática</w:t>
            </w:r>
            <w:proofErr w:type="spellEnd"/>
            <w:r w:rsidRPr="00FB4304">
              <w:rPr>
                <w:rFonts w:ascii="Times New Roman" w:hAnsi="Times New Roman" w:cs="Times New Roman"/>
                <w:lang w:val="en-US"/>
              </w:rPr>
              <w:t>.</w:t>
            </w:r>
          </w:p>
        </w:tc>
        <w:tc>
          <w:tcPr>
            <w:tcW w:w="1055" w:type="dxa"/>
            <w:shd w:val="clear" w:color="auto" w:fill="D0CECE" w:themeFill="background2" w:themeFillShade="E6"/>
          </w:tcPr>
          <w:p w14:paraId="2FD758CD" w14:textId="77777777" w:rsidR="00210FB8" w:rsidRPr="00FB4304" w:rsidRDefault="00210FB8" w:rsidP="00210FB8">
            <w:pPr>
              <w:jc w:val="left"/>
              <w:rPr>
                <w:rFonts w:ascii="Times New Roman" w:hAnsi="Times New Roman" w:cs="Times New Roman"/>
                <w:lang w:val="en-US"/>
              </w:rPr>
            </w:pPr>
            <w:r w:rsidRPr="00FB4304">
              <w:rPr>
                <w:rFonts w:ascii="Times New Roman" w:hAnsi="Times New Roman" w:cs="Times New Roman"/>
                <w:lang w:val="en-US"/>
              </w:rPr>
              <w:t>2</w:t>
            </w:r>
          </w:p>
        </w:tc>
      </w:tr>
      <w:tr w:rsidR="00210FB8" w:rsidRPr="00FB4304" w14:paraId="3AE4B454" w14:textId="77777777" w:rsidTr="009C6BF7">
        <w:tc>
          <w:tcPr>
            <w:tcW w:w="742" w:type="dxa"/>
            <w:shd w:val="clear" w:color="auto" w:fill="D0CECE" w:themeFill="background2" w:themeFillShade="E6"/>
          </w:tcPr>
          <w:p w14:paraId="2351EB82" w14:textId="77777777" w:rsidR="00210FB8" w:rsidRPr="00FB4304" w:rsidRDefault="00210FB8" w:rsidP="00210FB8">
            <w:pPr>
              <w:jc w:val="left"/>
              <w:rPr>
                <w:rFonts w:ascii="Times New Roman" w:hAnsi="Times New Roman" w:cs="Times New Roman"/>
                <w:lang w:val="en-US"/>
              </w:rPr>
            </w:pPr>
            <w:r w:rsidRPr="00FB4304">
              <w:rPr>
                <w:rFonts w:ascii="Times New Roman" w:hAnsi="Times New Roman" w:cs="Times New Roman"/>
                <w:lang w:val="en-US"/>
              </w:rPr>
              <w:t>CU20</w:t>
            </w:r>
          </w:p>
        </w:tc>
        <w:tc>
          <w:tcPr>
            <w:tcW w:w="1683" w:type="dxa"/>
            <w:shd w:val="clear" w:color="auto" w:fill="D0CECE" w:themeFill="background2" w:themeFillShade="E6"/>
          </w:tcPr>
          <w:p w14:paraId="18C49666" w14:textId="77777777" w:rsidR="00210FB8" w:rsidRPr="00FB4304" w:rsidRDefault="00210FB8" w:rsidP="00210FB8">
            <w:pPr>
              <w:jc w:val="left"/>
              <w:rPr>
                <w:rFonts w:ascii="Times New Roman" w:hAnsi="Times New Roman" w:cs="Times New Roman"/>
                <w:lang w:val="en-US"/>
              </w:rPr>
            </w:pPr>
            <w:proofErr w:type="spellStart"/>
            <w:r w:rsidRPr="00FB4304">
              <w:rPr>
                <w:rFonts w:ascii="Times New Roman" w:hAnsi="Times New Roman" w:cs="Times New Roman"/>
                <w:lang w:val="en-US"/>
              </w:rPr>
              <w:t>Gestionar</w:t>
            </w:r>
            <w:proofErr w:type="spellEnd"/>
            <w:r w:rsidRPr="00FB4304">
              <w:rPr>
                <w:rFonts w:ascii="Times New Roman" w:hAnsi="Times New Roman" w:cs="Times New Roman"/>
                <w:lang w:val="en-US"/>
              </w:rPr>
              <w:t xml:space="preserve"> BD </w:t>
            </w:r>
            <w:proofErr w:type="spellStart"/>
            <w:r w:rsidRPr="00FB4304">
              <w:rPr>
                <w:rFonts w:ascii="Times New Roman" w:hAnsi="Times New Roman" w:cs="Times New Roman"/>
                <w:lang w:val="en-US"/>
              </w:rPr>
              <w:t>Clientes</w:t>
            </w:r>
            <w:proofErr w:type="spellEnd"/>
            <w:r w:rsidRPr="00FB4304">
              <w:rPr>
                <w:rFonts w:ascii="Times New Roman" w:hAnsi="Times New Roman" w:cs="Times New Roman"/>
                <w:lang w:val="en-US"/>
              </w:rPr>
              <w:t xml:space="preserve"> B2B</w:t>
            </w:r>
          </w:p>
        </w:tc>
        <w:tc>
          <w:tcPr>
            <w:tcW w:w="1096" w:type="dxa"/>
            <w:shd w:val="clear" w:color="auto" w:fill="D0CECE" w:themeFill="background2" w:themeFillShade="E6"/>
          </w:tcPr>
          <w:p w14:paraId="48CA750F" w14:textId="77777777" w:rsidR="00210FB8" w:rsidRPr="00FB4304" w:rsidRDefault="00210FB8" w:rsidP="00210FB8">
            <w:pPr>
              <w:jc w:val="left"/>
              <w:rPr>
                <w:rFonts w:ascii="Times New Roman" w:hAnsi="Times New Roman" w:cs="Times New Roman"/>
                <w:lang w:val="en-US"/>
              </w:rPr>
            </w:pPr>
            <w:proofErr w:type="spellStart"/>
            <w:r w:rsidRPr="00FB4304">
              <w:rPr>
                <w:rFonts w:ascii="Times New Roman" w:hAnsi="Times New Roman" w:cs="Times New Roman"/>
                <w:lang w:val="en-US"/>
              </w:rPr>
              <w:t>Aprobado</w:t>
            </w:r>
            <w:proofErr w:type="spellEnd"/>
          </w:p>
        </w:tc>
        <w:tc>
          <w:tcPr>
            <w:tcW w:w="1133" w:type="dxa"/>
            <w:shd w:val="clear" w:color="auto" w:fill="D0CECE" w:themeFill="background2" w:themeFillShade="E6"/>
          </w:tcPr>
          <w:p w14:paraId="19F9AE86" w14:textId="77777777" w:rsidR="00210FB8" w:rsidRPr="00FB4304" w:rsidRDefault="00210FB8" w:rsidP="00210FB8">
            <w:pPr>
              <w:jc w:val="left"/>
              <w:rPr>
                <w:rFonts w:ascii="Times New Roman" w:hAnsi="Times New Roman" w:cs="Times New Roman"/>
                <w:lang w:val="en-US"/>
              </w:rPr>
            </w:pPr>
            <w:r w:rsidRPr="00FB4304">
              <w:rPr>
                <w:rFonts w:ascii="Times New Roman" w:hAnsi="Times New Roman" w:cs="Times New Roman"/>
                <w:lang w:val="en-US"/>
              </w:rPr>
              <w:t>Alta</w:t>
            </w:r>
          </w:p>
        </w:tc>
        <w:tc>
          <w:tcPr>
            <w:tcW w:w="840" w:type="dxa"/>
            <w:shd w:val="clear" w:color="auto" w:fill="D0CECE" w:themeFill="background2" w:themeFillShade="E6"/>
          </w:tcPr>
          <w:p w14:paraId="1AA8F7A4" w14:textId="77777777" w:rsidR="00210FB8" w:rsidRPr="00FB4304" w:rsidRDefault="00210FB8" w:rsidP="00210FB8">
            <w:pPr>
              <w:jc w:val="left"/>
              <w:rPr>
                <w:rFonts w:ascii="Times New Roman" w:hAnsi="Times New Roman" w:cs="Times New Roman"/>
                <w:lang w:val="en-US"/>
              </w:rPr>
            </w:pPr>
            <w:r w:rsidRPr="00FB4304">
              <w:rPr>
                <w:rFonts w:ascii="Times New Roman" w:hAnsi="Times New Roman" w:cs="Times New Roman"/>
                <w:lang w:val="en-US"/>
              </w:rPr>
              <w:t>Medio</w:t>
            </w:r>
          </w:p>
        </w:tc>
        <w:tc>
          <w:tcPr>
            <w:tcW w:w="1500" w:type="dxa"/>
            <w:shd w:val="clear" w:color="auto" w:fill="D0CECE" w:themeFill="background2" w:themeFillShade="E6"/>
          </w:tcPr>
          <w:p w14:paraId="5F310174" w14:textId="77777777" w:rsidR="00210FB8" w:rsidRPr="00FB4304" w:rsidRDefault="00210FB8" w:rsidP="00210FB8">
            <w:pPr>
              <w:jc w:val="left"/>
              <w:rPr>
                <w:rFonts w:ascii="Times New Roman" w:hAnsi="Times New Roman" w:cs="Times New Roman"/>
                <w:lang w:val="en-US"/>
              </w:rPr>
            </w:pPr>
            <w:proofErr w:type="spellStart"/>
            <w:r w:rsidRPr="00FB4304">
              <w:rPr>
                <w:rFonts w:ascii="Times New Roman" w:hAnsi="Times New Roman" w:cs="Times New Roman"/>
                <w:lang w:val="en-US"/>
              </w:rPr>
              <w:t>Comercial</w:t>
            </w:r>
            <w:proofErr w:type="spellEnd"/>
            <w:r w:rsidRPr="00FB4304">
              <w:rPr>
                <w:rFonts w:ascii="Times New Roman" w:hAnsi="Times New Roman" w:cs="Times New Roman"/>
                <w:lang w:val="en-US"/>
              </w:rPr>
              <w:t xml:space="preserve"> / Admin</w:t>
            </w:r>
          </w:p>
        </w:tc>
        <w:tc>
          <w:tcPr>
            <w:tcW w:w="1591" w:type="dxa"/>
            <w:shd w:val="clear" w:color="auto" w:fill="D0CECE" w:themeFill="background2" w:themeFillShade="E6"/>
          </w:tcPr>
          <w:p w14:paraId="7611A5CA" w14:textId="77777777" w:rsidR="00210FB8" w:rsidRPr="00FB4304" w:rsidRDefault="00210FB8" w:rsidP="00210FB8">
            <w:pPr>
              <w:jc w:val="left"/>
              <w:rPr>
                <w:rFonts w:ascii="Times New Roman" w:hAnsi="Times New Roman" w:cs="Times New Roman"/>
                <w:lang w:val="es-ES"/>
              </w:rPr>
            </w:pPr>
            <w:r w:rsidRPr="00FB4304">
              <w:rPr>
                <w:rFonts w:ascii="Times New Roman" w:hAnsi="Times New Roman" w:cs="Times New Roman"/>
                <w:lang w:val="es-ES"/>
              </w:rPr>
              <w:t>Centralización de historial del destino comercial.</w:t>
            </w:r>
          </w:p>
        </w:tc>
        <w:tc>
          <w:tcPr>
            <w:tcW w:w="1055" w:type="dxa"/>
            <w:shd w:val="clear" w:color="auto" w:fill="D0CECE" w:themeFill="background2" w:themeFillShade="E6"/>
          </w:tcPr>
          <w:p w14:paraId="1E1230BE" w14:textId="77777777" w:rsidR="00210FB8" w:rsidRPr="00FB4304" w:rsidRDefault="00210FB8" w:rsidP="00210FB8">
            <w:pPr>
              <w:jc w:val="left"/>
              <w:rPr>
                <w:rFonts w:ascii="Times New Roman" w:hAnsi="Times New Roman" w:cs="Times New Roman"/>
                <w:lang w:val="en-US"/>
              </w:rPr>
            </w:pPr>
            <w:r w:rsidRPr="00FB4304">
              <w:rPr>
                <w:rFonts w:ascii="Times New Roman" w:hAnsi="Times New Roman" w:cs="Times New Roman"/>
                <w:lang w:val="en-US"/>
              </w:rPr>
              <w:t>2</w:t>
            </w:r>
          </w:p>
        </w:tc>
      </w:tr>
      <w:tr w:rsidR="00210FB8" w:rsidRPr="00FB4304" w14:paraId="4FB9F6CF" w14:textId="77777777" w:rsidTr="009C6BF7">
        <w:tc>
          <w:tcPr>
            <w:tcW w:w="742" w:type="dxa"/>
            <w:shd w:val="clear" w:color="auto" w:fill="D0CECE" w:themeFill="background2" w:themeFillShade="E6"/>
          </w:tcPr>
          <w:p w14:paraId="72E6C30B" w14:textId="77777777" w:rsidR="00210FB8" w:rsidRPr="00FB4304" w:rsidRDefault="00210FB8" w:rsidP="00210FB8">
            <w:pPr>
              <w:jc w:val="left"/>
              <w:rPr>
                <w:rFonts w:ascii="Times New Roman" w:hAnsi="Times New Roman" w:cs="Times New Roman"/>
                <w:lang w:val="en-US"/>
              </w:rPr>
            </w:pPr>
            <w:r w:rsidRPr="00FB4304">
              <w:rPr>
                <w:rFonts w:ascii="Times New Roman" w:hAnsi="Times New Roman" w:cs="Times New Roman"/>
                <w:lang w:val="en-US"/>
              </w:rPr>
              <w:t>CU22</w:t>
            </w:r>
          </w:p>
        </w:tc>
        <w:tc>
          <w:tcPr>
            <w:tcW w:w="1683" w:type="dxa"/>
            <w:shd w:val="clear" w:color="auto" w:fill="D0CECE" w:themeFill="background2" w:themeFillShade="E6"/>
          </w:tcPr>
          <w:p w14:paraId="19D5769B" w14:textId="77777777" w:rsidR="00210FB8" w:rsidRPr="00FB4304" w:rsidRDefault="00210FB8" w:rsidP="00210FB8">
            <w:pPr>
              <w:jc w:val="left"/>
              <w:rPr>
                <w:rFonts w:ascii="Times New Roman" w:hAnsi="Times New Roman" w:cs="Times New Roman"/>
                <w:lang w:val="en-US"/>
              </w:rPr>
            </w:pPr>
            <w:proofErr w:type="spellStart"/>
            <w:r w:rsidRPr="00FB4304">
              <w:rPr>
                <w:rFonts w:ascii="Times New Roman" w:hAnsi="Times New Roman" w:cs="Times New Roman"/>
                <w:lang w:val="en-US"/>
              </w:rPr>
              <w:t>Gestionar</w:t>
            </w:r>
            <w:proofErr w:type="spellEnd"/>
            <w:r w:rsidRPr="00FB4304">
              <w:rPr>
                <w:rFonts w:ascii="Times New Roman" w:hAnsi="Times New Roman" w:cs="Times New Roman"/>
                <w:lang w:val="en-US"/>
              </w:rPr>
              <w:t xml:space="preserve"> Zonas y </w:t>
            </w:r>
            <w:proofErr w:type="spellStart"/>
            <w:r w:rsidRPr="00FB4304">
              <w:rPr>
                <w:rFonts w:ascii="Times New Roman" w:hAnsi="Times New Roman" w:cs="Times New Roman"/>
                <w:lang w:val="en-US"/>
              </w:rPr>
              <w:t>Temperaturas</w:t>
            </w:r>
            <w:proofErr w:type="spellEnd"/>
          </w:p>
        </w:tc>
        <w:tc>
          <w:tcPr>
            <w:tcW w:w="1096" w:type="dxa"/>
            <w:shd w:val="clear" w:color="auto" w:fill="D0CECE" w:themeFill="background2" w:themeFillShade="E6"/>
          </w:tcPr>
          <w:p w14:paraId="2D33EAA8" w14:textId="77777777" w:rsidR="00210FB8" w:rsidRPr="00FB4304" w:rsidRDefault="00210FB8" w:rsidP="00210FB8">
            <w:pPr>
              <w:jc w:val="left"/>
              <w:rPr>
                <w:rFonts w:ascii="Times New Roman" w:hAnsi="Times New Roman" w:cs="Times New Roman"/>
                <w:lang w:val="en-US"/>
              </w:rPr>
            </w:pPr>
            <w:proofErr w:type="spellStart"/>
            <w:r w:rsidRPr="00FB4304">
              <w:rPr>
                <w:rFonts w:ascii="Times New Roman" w:hAnsi="Times New Roman" w:cs="Times New Roman"/>
                <w:lang w:val="en-US"/>
              </w:rPr>
              <w:t>Aprobado</w:t>
            </w:r>
            <w:proofErr w:type="spellEnd"/>
          </w:p>
        </w:tc>
        <w:tc>
          <w:tcPr>
            <w:tcW w:w="1133" w:type="dxa"/>
            <w:shd w:val="clear" w:color="auto" w:fill="D0CECE" w:themeFill="background2" w:themeFillShade="E6"/>
          </w:tcPr>
          <w:p w14:paraId="3BBDFA69" w14:textId="77777777" w:rsidR="00210FB8" w:rsidRPr="00FB4304" w:rsidRDefault="00210FB8" w:rsidP="00210FB8">
            <w:pPr>
              <w:jc w:val="left"/>
              <w:rPr>
                <w:rFonts w:ascii="Times New Roman" w:hAnsi="Times New Roman" w:cs="Times New Roman"/>
                <w:lang w:val="en-US"/>
              </w:rPr>
            </w:pPr>
            <w:r w:rsidRPr="00FB4304">
              <w:rPr>
                <w:rFonts w:ascii="Times New Roman" w:hAnsi="Times New Roman" w:cs="Times New Roman"/>
                <w:lang w:val="en-US"/>
              </w:rPr>
              <w:t>Media</w:t>
            </w:r>
          </w:p>
        </w:tc>
        <w:tc>
          <w:tcPr>
            <w:tcW w:w="840" w:type="dxa"/>
            <w:shd w:val="clear" w:color="auto" w:fill="D0CECE" w:themeFill="background2" w:themeFillShade="E6"/>
          </w:tcPr>
          <w:p w14:paraId="023C5DA6" w14:textId="77777777" w:rsidR="00210FB8" w:rsidRPr="00FB4304" w:rsidRDefault="00210FB8" w:rsidP="00210FB8">
            <w:pPr>
              <w:jc w:val="left"/>
              <w:rPr>
                <w:rFonts w:ascii="Times New Roman" w:hAnsi="Times New Roman" w:cs="Times New Roman"/>
                <w:lang w:val="en-US"/>
              </w:rPr>
            </w:pPr>
            <w:r w:rsidRPr="00FB4304">
              <w:rPr>
                <w:rFonts w:ascii="Times New Roman" w:hAnsi="Times New Roman" w:cs="Times New Roman"/>
                <w:lang w:val="en-US"/>
              </w:rPr>
              <w:t>Bajo</w:t>
            </w:r>
          </w:p>
        </w:tc>
        <w:tc>
          <w:tcPr>
            <w:tcW w:w="1500" w:type="dxa"/>
            <w:shd w:val="clear" w:color="auto" w:fill="D0CECE" w:themeFill="background2" w:themeFillShade="E6"/>
          </w:tcPr>
          <w:p w14:paraId="60E15210" w14:textId="77777777" w:rsidR="00210FB8" w:rsidRPr="00FB4304" w:rsidRDefault="00210FB8" w:rsidP="00210FB8">
            <w:pPr>
              <w:jc w:val="left"/>
              <w:rPr>
                <w:rFonts w:ascii="Times New Roman" w:hAnsi="Times New Roman" w:cs="Times New Roman"/>
                <w:lang w:val="en-US"/>
              </w:rPr>
            </w:pPr>
            <w:proofErr w:type="spellStart"/>
            <w:r w:rsidRPr="00FB4304">
              <w:rPr>
                <w:rFonts w:ascii="Times New Roman" w:hAnsi="Times New Roman" w:cs="Times New Roman"/>
                <w:lang w:val="en-US"/>
              </w:rPr>
              <w:t>Inventario</w:t>
            </w:r>
            <w:proofErr w:type="spellEnd"/>
            <w:r w:rsidRPr="00FB4304">
              <w:rPr>
                <w:rFonts w:ascii="Times New Roman" w:hAnsi="Times New Roman" w:cs="Times New Roman"/>
                <w:lang w:val="en-US"/>
              </w:rPr>
              <w:t xml:space="preserve"> / Calidad</w:t>
            </w:r>
          </w:p>
        </w:tc>
        <w:tc>
          <w:tcPr>
            <w:tcW w:w="1591" w:type="dxa"/>
            <w:shd w:val="clear" w:color="auto" w:fill="D0CECE" w:themeFill="background2" w:themeFillShade="E6"/>
          </w:tcPr>
          <w:p w14:paraId="3F1628D3" w14:textId="77777777" w:rsidR="00210FB8" w:rsidRPr="00FB4304" w:rsidRDefault="00210FB8" w:rsidP="00210FB8">
            <w:pPr>
              <w:jc w:val="left"/>
              <w:rPr>
                <w:rFonts w:ascii="Times New Roman" w:hAnsi="Times New Roman" w:cs="Times New Roman"/>
                <w:lang w:val="es-ES"/>
              </w:rPr>
            </w:pPr>
            <w:r w:rsidRPr="00FB4304">
              <w:rPr>
                <w:rFonts w:ascii="Times New Roman" w:hAnsi="Times New Roman" w:cs="Times New Roman"/>
                <w:lang w:val="es-ES"/>
              </w:rPr>
              <w:t>Sectorización climática del almacén general.</w:t>
            </w:r>
          </w:p>
        </w:tc>
        <w:tc>
          <w:tcPr>
            <w:tcW w:w="1055" w:type="dxa"/>
            <w:shd w:val="clear" w:color="auto" w:fill="D0CECE" w:themeFill="background2" w:themeFillShade="E6"/>
          </w:tcPr>
          <w:p w14:paraId="5028FE8B" w14:textId="77777777" w:rsidR="00210FB8" w:rsidRPr="00FB4304" w:rsidRDefault="00210FB8" w:rsidP="00210FB8">
            <w:pPr>
              <w:jc w:val="left"/>
              <w:rPr>
                <w:rFonts w:ascii="Times New Roman" w:hAnsi="Times New Roman" w:cs="Times New Roman"/>
                <w:lang w:val="en-US"/>
              </w:rPr>
            </w:pPr>
            <w:r w:rsidRPr="00FB4304">
              <w:rPr>
                <w:rFonts w:ascii="Times New Roman" w:hAnsi="Times New Roman" w:cs="Times New Roman"/>
                <w:lang w:val="en-US"/>
              </w:rPr>
              <w:t>2</w:t>
            </w:r>
          </w:p>
        </w:tc>
      </w:tr>
      <w:tr w:rsidR="00210FB8" w:rsidRPr="00FB4304" w14:paraId="6711E223" w14:textId="77777777" w:rsidTr="009C6BF7">
        <w:tc>
          <w:tcPr>
            <w:tcW w:w="742" w:type="dxa"/>
            <w:shd w:val="clear" w:color="auto" w:fill="D0CECE" w:themeFill="background2" w:themeFillShade="E6"/>
          </w:tcPr>
          <w:p w14:paraId="2C3E34A6" w14:textId="77777777" w:rsidR="00210FB8" w:rsidRPr="00FB4304" w:rsidRDefault="00210FB8" w:rsidP="00210FB8">
            <w:pPr>
              <w:jc w:val="left"/>
              <w:rPr>
                <w:rFonts w:ascii="Times New Roman" w:hAnsi="Times New Roman" w:cs="Times New Roman"/>
                <w:lang w:val="en-US"/>
              </w:rPr>
            </w:pPr>
            <w:r w:rsidRPr="00FB4304">
              <w:rPr>
                <w:rFonts w:ascii="Times New Roman" w:hAnsi="Times New Roman" w:cs="Times New Roman"/>
                <w:lang w:val="en-US"/>
              </w:rPr>
              <w:t>CU23</w:t>
            </w:r>
          </w:p>
        </w:tc>
        <w:tc>
          <w:tcPr>
            <w:tcW w:w="1683" w:type="dxa"/>
            <w:shd w:val="clear" w:color="auto" w:fill="D0CECE" w:themeFill="background2" w:themeFillShade="E6"/>
          </w:tcPr>
          <w:p w14:paraId="697688C9" w14:textId="77777777" w:rsidR="00210FB8" w:rsidRPr="00FB4304" w:rsidRDefault="00210FB8" w:rsidP="00210FB8">
            <w:pPr>
              <w:jc w:val="left"/>
              <w:rPr>
                <w:rFonts w:ascii="Times New Roman" w:hAnsi="Times New Roman" w:cs="Times New Roman"/>
                <w:lang w:val="en-US"/>
              </w:rPr>
            </w:pPr>
            <w:proofErr w:type="spellStart"/>
            <w:r w:rsidRPr="00FB4304">
              <w:rPr>
                <w:rFonts w:ascii="Times New Roman" w:hAnsi="Times New Roman" w:cs="Times New Roman"/>
                <w:lang w:val="en-US"/>
              </w:rPr>
              <w:t>Empaques</w:t>
            </w:r>
            <w:proofErr w:type="spellEnd"/>
            <w:r w:rsidRPr="00FB4304">
              <w:rPr>
                <w:rFonts w:ascii="Times New Roman" w:hAnsi="Times New Roman" w:cs="Times New Roman"/>
                <w:lang w:val="en-US"/>
              </w:rPr>
              <w:t xml:space="preserve"> y </w:t>
            </w:r>
            <w:proofErr w:type="spellStart"/>
            <w:r w:rsidRPr="00FB4304">
              <w:rPr>
                <w:rFonts w:ascii="Times New Roman" w:hAnsi="Times New Roman" w:cs="Times New Roman"/>
                <w:lang w:val="en-US"/>
              </w:rPr>
              <w:t>Presentaciones</w:t>
            </w:r>
            <w:proofErr w:type="spellEnd"/>
          </w:p>
        </w:tc>
        <w:tc>
          <w:tcPr>
            <w:tcW w:w="1096" w:type="dxa"/>
            <w:shd w:val="clear" w:color="auto" w:fill="D0CECE" w:themeFill="background2" w:themeFillShade="E6"/>
          </w:tcPr>
          <w:p w14:paraId="036A87FA" w14:textId="77777777" w:rsidR="00210FB8" w:rsidRPr="00FB4304" w:rsidRDefault="00210FB8" w:rsidP="00210FB8">
            <w:pPr>
              <w:jc w:val="left"/>
              <w:rPr>
                <w:rFonts w:ascii="Times New Roman" w:hAnsi="Times New Roman" w:cs="Times New Roman"/>
                <w:lang w:val="en-US"/>
              </w:rPr>
            </w:pPr>
            <w:proofErr w:type="spellStart"/>
            <w:r w:rsidRPr="00FB4304">
              <w:rPr>
                <w:rFonts w:ascii="Times New Roman" w:hAnsi="Times New Roman" w:cs="Times New Roman"/>
                <w:lang w:val="en-US"/>
              </w:rPr>
              <w:t>Aprobado</w:t>
            </w:r>
            <w:proofErr w:type="spellEnd"/>
          </w:p>
        </w:tc>
        <w:tc>
          <w:tcPr>
            <w:tcW w:w="1133" w:type="dxa"/>
            <w:shd w:val="clear" w:color="auto" w:fill="D0CECE" w:themeFill="background2" w:themeFillShade="E6"/>
          </w:tcPr>
          <w:p w14:paraId="28EF2616" w14:textId="77777777" w:rsidR="00210FB8" w:rsidRPr="00FB4304" w:rsidRDefault="00210FB8" w:rsidP="00210FB8">
            <w:pPr>
              <w:jc w:val="left"/>
              <w:rPr>
                <w:rFonts w:ascii="Times New Roman" w:hAnsi="Times New Roman" w:cs="Times New Roman"/>
                <w:lang w:val="en-US"/>
              </w:rPr>
            </w:pPr>
            <w:r w:rsidRPr="00FB4304">
              <w:rPr>
                <w:rFonts w:ascii="Times New Roman" w:hAnsi="Times New Roman" w:cs="Times New Roman"/>
                <w:lang w:val="en-US"/>
              </w:rPr>
              <w:t>Media</w:t>
            </w:r>
          </w:p>
        </w:tc>
        <w:tc>
          <w:tcPr>
            <w:tcW w:w="840" w:type="dxa"/>
            <w:shd w:val="clear" w:color="auto" w:fill="D0CECE" w:themeFill="background2" w:themeFillShade="E6"/>
          </w:tcPr>
          <w:p w14:paraId="7994F088" w14:textId="77777777" w:rsidR="00210FB8" w:rsidRPr="00FB4304" w:rsidRDefault="00210FB8" w:rsidP="00210FB8">
            <w:pPr>
              <w:jc w:val="left"/>
              <w:rPr>
                <w:rFonts w:ascii="Times New Roman" w:hAnsi="Times New Roman" w:cs="Times New Roman"/>
                <w:lang w:val="en-US"/>
              </w:rPr>
            </w:pPr>
            <w:r w:rsidRPr="00FB4304">
              <w:rPr>
                <w:rFonts w:ascii="Times New Roman" w:hAnsi="Times New Roman" w:cs="Times New Roman"/>
                <w:lang w:val="en-US"/>
              </w:rPr>
              <w:t>Medio</w:t>
            </w:r>
          </w:p>
        </w:tc>
        <w:tc>
          <w:tcPr>
            <w:tcW w:w="1500" w:type="dxa"/>
            <w:shd w:val="clear" w:color="auto" w:fill="D0CECE" w:themeFill="background2" w:themeFillShade="E6"/>
          </w:tcPr>
          <w:p w14:paraId="61DC89BD" w14:textId="77777777" w:rsidR="00210FB8" w:rsidRPr="00FB4304" w:rsidRDefault="00210FB8" w:rsidP="00210FB8">
            <w:pPr>
              <w:jc w:val="left"/>
              <w:rPr>
                <w:rFonts w:ascii="Times New Roman" w:hAnsi="Times New Roman" w:cs="Times New Roman"/>
                <w:lang w:val="en-US"/>
              </w:rPr>
            </w:pPr>
            <w:proofErr w:type="spellStart"/>
            <w:r w:rsidRPr="00FB4304">
              <w:rPr>
                <w:rFonts w:ascii="Times New Roman" w:hAnsi="Times New Roman" w:cs="Times New Roman"/>
                <w:lang w:val="en-US"/>
              </w:rPr>
              <w:t>Produc</w:t>
            </w:r>
            <w:proofErr w:type="spellEnd"/>
            <w:r w:rsidRPr="00FB4304">
              <w:rPr>
                <w:rFonts w:ascii="Times New Roman" w:hAnsi="Times New Roman" w:cs="Times New Roman"/>
                <w:lang w:val="en-US"/>
              </w:rPr>
              <w:t xml:space="preserve">. / </w:t>
            </w:r>
            <w:proofErr w:type="spellStart"/>
            <w:r w:rsidRPr="00FB4304">
              <w:rPr>
                <w:rFonts w:ascii="Times New Roman" w:hAnsi="Times New Roman" w:cs="Times New Roman"/>
                <w:lang w:val="en-US"/>
              </w:rPr>
              <w:t>Envasado</w:t>
            </w:r>
            <w:proofErr w:type="spellEnd"/>
          </w:p>
        </w:tc>
        <w:tc>
          <w:tcPr>
            <w:tcW w:w="1591" w:type="dxa"/>
            <w:shd w:val="clear" w:color="auto" w:fill="D0CECE" w:themeFill="background2" w:themeFillShade="E6"/>
          </w:tcPr>
          <w:p w14:paraId="649D0D12" w14:textId="77777777" w:rsidR="00210FB8" w:rsidRPr="00FB4304" w:rsidRDefault="00210FB8" w:rsidP="00210FB8">
            <w:pPr>
              <w:jc w:val="left"/>
              <w:rPr>
                <w:rFonts w:ascii="Times New Roman" w:hAnsi="Times New Roman" w:cs="Times New Roman"/>
                <w:lang w:val="es-ES"/>
              </w:rPr>
            </w:pPr>
            <w:r w:rsidRPr="00FB4304">
              <w:rPr>
                <w:rFonts w:ascii="Times New Roman" w:hAnsi="Times New Roman" w:cs="Times New Roman"/>
                <w:lang w:val="es-ES"/>
              </w:rPr>
              <w:t xml:space="preserve">Conversión paramétrica de Kilos brutos a </w:t>
            </w:r>
            <w:proofErr w:type="spellStart"/>
            <w:r w:rsidRPr="00FB4304">
              <w:rPr>
                <w:rFonts w:ascii="Times New Roman" w:hAnsi="Times New Roman" w:cs="Times New Roman"/>
                <w:lang w:val="es-ES"/>
              </w:rPr>
              <w:t>Unds</w:t>
            </w:r>
            <w:proofErr w:type="spellEnd"/>
            <w:r w:rsidRPr="00FB4304">
              <w:rPr>
                <w:rFonts w:ascii="Times New Roman" w:hAnsi="Times New Roman" w:cs="Times New Roman"/>
                <w:lang w:val="es-ES"/>
              </w:rPr>
              <w:t>.</w:t>
            </w:r>
          </w:p>
        </w:tc>
        <w:tc>
          <w:tcPr>
            <w:tcW w:w="1055" w:type="dxa"/>
            <w:shd w:val="clear" w:color="auto" w:fill="D0CECE" w:themeFill="background2" w:themeFillShade="E6"/>
          </w:tcPr>
          <w:p w14:paraId="780B5D94" w14:textId="77777777" w:rsidR="00210FB8" w:rsidRPr="00FB4304" w:rsidRDefault="00210FB8" w:rsidP="00210FB8">
            <w:pPr>
              <w:jc w:val="left"/>
              <w:rPr>
                <w:rFonts w:ascii="Times New Roman" w:hAnsi="Times New Roman" w:cs="Times New Roman"/>
                <w:lang w:val="en-US"/>
              </w:rPr>
            </w:pPr>
            <w:r w:rsidRPr="00FB4304">
              <w:rPr>
                <w:rFonts w:ascii="Times New Roman" w:hAnsi="Times New Roman" w:cs="Times New Roman"/>
                <w:lang w:val="en-US"/>
              </w:rPr>
              <w:t>2</w:t>
            </w:r>
          </w:p>
        </w:tc>
      </w:tr>
      <w:tr w:rsidR="00210FB8" w:rsidRPr="00FB4304" w14:paraId="6628559B" w14:textId="77777777" w:rsidTr="009C6BF7">
        <w:tc>
          <w:tcPr>
            <w:tcW w:w="742" w:type="dxa"/>
            <w:shd w:val="clear" w:color="auto" w:fill="EDEDED" w:themeFill="accent3" w:themeFillTint="33"/>
          </w:tcPr>
          <w:p w14:paraId="341D3DCB" w14:textId="77777777" w:rsidR="00210FB8" w:rsidRPr="00FB4304" w:rsidRDefault="00210FB8" w:rsidP="00210FB8">
            <w:pPr>
              <w:jc w:val="left"/>
              <w:rPr>
                <w:rFonts w:ascii="Times New Roman" w:hAnsi="Times New Roman" w:cs="Times New Roman"/>
                <w:lang w:val="en-US"/>
              </w:rPr>
            </w:pPr>
            <w:r w:rsidRPr="00FB4304">
              <w:rPr>
                <w:rFonts w:ascii="Times New Roman" w:hAnsi="Times New Roman" w:cs="Times New Roman"/>
                <w:lang w:val="en-US"/>
              </w:rPr>
              <w:t>CU10</w:t>
            </w:r>
          </w:p>
        </w:tc>
        <w:tc>
          <w:tcPr>
            <w:tcW w:w="1683" w:type="dxa"/>
            <w:shd w:val="clear" w:color="auto" w:fill="EDEDED" w:themeFill="accent3" w:themeFillTint="33"/>
          </w:tcPr>
          <w:p w14:paraId="60D86FDB" w14:textId="77777777" w:rsidR="00210FB8" w:rsidRPr="00FB4304" w:rsidRDefault="00210FB8" w:rsidP="00210FB8">
            <w:pPr>
              <w:jc w:val="left"/>
              <w:rPr>
                <w:rFonts w:ascii="Times New Roman" w:hAnsi="Times New Roman" w:cs="Times New Roman"/>
                <w:lang w:val="en-US"/>
              </w:rPr>
            </w:pPr>
            <w:proofErr w:type="spellStart"/>
            <w:r w:rsidRPr="00FB4304">
              <w:rPr>
                <w:rFonts w:ascii="Times New Roman" w:hAnsi="Times New Roman" w:cs="Times New Roman"/>
                <w:lang w:val="en-US"/>
              </w:rPr>
              <w:t>Recepción</w:t>
            </w:r>
            <w:proofErr w:type="spellEnd"/>
            <w:r w:rsidRPr="00FB4304">
              <w:rPr>
                <w:rFonts w:ascii="Times New Roman" w:hAnsi="Times New Roman" w:cs="Times New Roman"/>
                <w:lang w:val="en-US"/>
              </w:rPr>
              <w:t xml:space="preserve"> leche y triage</w:t>
            </w:r>
          </w:p>
        </w:tc>
        <w:tc>
          <w:tcPr>
            <w:tcW w:w="1096" w:type="dxa"/>
            <w:shd w:val="clear" w:color="auto" w:fill="EDEDED" w:themeFill="accent3" w:themeFillTint="33"/>
          </w:tcPr>
          <w:p w14:paraId="6A481FF7" w14:textId="77777777" w:rsidR="00210FB8" w:rsidRPr="00FB4304" w:rsidRDefault="00210FB8" w:rsidP="00210FB8">
            <w:pPr>
              <w:jc w:val="left"/>
              <w:rPr>
                <w:rFonts w:ascii="Times New Roman" w:hAnsi="Times New Roman" w:cs="Times New Roman"/>
                <w:lang w:val="en-US"/>
              </w:rPr>
            </w:pPr>
            <w:proofErr w:type="spellStart"/>
            <w:r w:rsidRPr="00FB4304">
              <w:rPr>
                <w:rFonts w:ascii="Times New Roman" w:hAnsi="Times New Roman" w:cs="Times New Roman"/>
                <w:lang w:val="en-US"/>
              </w:rPr>
              <w:t>Aprobado</w:t>
            </w:r>
            <w:proofErr w:type="spellEnd"/>
          </w:p>
        </w:tc>
        <w:tc>
          <w:tcPr>
            <w:tcW w:w="1133" w:type="dxa"/>
            <w:shd w:val="clear" w:color="auto" w:fill="EDEDED" w:themeFill="accent3" w:themeFillTint="33"/>
          </w:tcPr>
          <w:p w14:paraId="6BFF26C9" w14:textId="77777777" w:rsidR="00210FB8" w:rsidRPr="00FB4304" w:rsidRDefault="00210FB8" w:rsidP="00210FB8">
            <w:pPr>
              <w:jc w:val="left"/>
              <w:rPr>
                <w:rFonts w:ascii="Times New Roman" w:hAnsi="Times New Roman" w:cs="Times New Roman"/>
                <w:lang w:val="en-US"/>
              </w:rPr>
            </w:pPr>
            <w:r w:rsidRPr="00FB4304">
              <w:rPr>
                <w:rFonts w:ascii="Times New Roman" w:hAnsi="Times New Roman" w:cs="Times New Roman"/>
                <w:lang w:val="en-US"/>
              </w:rPr>
              <w:t>Alta</w:t>
            </w:r>
          </w:p>
        </w:tc>
        <w:tc>
          <w:tcPr>
            <w:tcW w:w="840" w:type="dxa"/>
            <w:shd w:val="clear" w:color="auto" w:fill="EDEDED" w:themeFill="accent3" w:themeFillTint="33"/>
          </w:tcPr>
          <w:p w14:paraId="367FE7FA" w14:textId="77777777" w:rsidR="00210FB8" w:rsidRPr="00FB4304" w:rsidRDefault="00210FB8" w:rsidP="00210FB8">
            <w:pPr>
              <w:jc w:val="left"/>
              <w:rPr>
                <w:rFonts w:ascii="Times New Roman" w:hAnsi="Times New Roman" w:cs="Times New Roman"/>
                <w:lang w:val="en-US"/>
              </w:rPr>
            </w:pPr>
            <w:r w:rsidRPr="00FB4304">
              <w:rPr>
                <w:rFonts w:ascii="Times New Roman" w:hAnsi="Times New Roman" w:cs="Times New Roman"/>
                <w:lang w:val="en-US"/>
              </w:rPr>
              <w:t>Alto</w:t>
            </w:r>
          </w:p>
        </w:tc>
        <w:tc>
          <w:tcPr>
            <w:tcW w:w="1500" w:type="dxa"/>
            <w:shd w:val="clear" w:color="auto" w:fill="EDEDED" w:themeFill="accent3" w:themeFillTint="33"/>
          </w:tcPr>
          <w:p w14:paraId="63F33E81" w14:textId="77777777" w:rsidR="00210FB8" w:rsidRPr="00FB4304" w:rsidRDefault="00210FB8" w:rsidP="00210FB8">
            <w:pPr>
              <w:jc w:val="left"/>
              <w:rPr>
                <w:rFonts w:ascii="Times New Roman" w:hAnsi="Times New Roman" w:cs="Times New Roman"/>
                <w:lang w:val="en-US"/>
              </w:rPr>
            </w:pPr>
            <w:r w:rsidRPr="00FB4304">
              <w:rPr>
                <w:rFonts w:ascii="Times New Roman" w:hAnsi="Times New Roman" w:cs="Times New Roman"/>
                <w:lang w:val="en-US"/>
              </w:rPr>
              <w:t>Ing. Industrial</w:t>
            </w:r>
          </w:p>
        </w:tc>
        <w:tc>
          <w:tcPr>
            <w:tcW w:w="1591" w:type="dxa"/>
            <w:shd w:val="clear" w:color="auto" w:fill="EDEDED" w:themeFill="accent3" w:themeFillTint="33"/>
          </w:tcPr>
          <w:p w14:paraId="05B1CF28" w14:textId="77777777" w:rsidR="00210FB8" w:rsidRPr="00FB4304" w:rsidRDefault="00210FB8" w:rsidP="00210FB8">
            <w:pPr>
              <w:jc w:val="left"/>
              <w:rPr>
                <w:rFonts w:ascii="Times New Roman" w:hAnsi="Times New Roman" w:cs="Times New Roman"/>
                <w:lang w:val="es-ES"/>
              </w:rPr>
            </w:pPr>
            <w:r w:rsidRPr="00FB4304">
              <w:rPr>
                <w:rFonts w:ascii="Times New Roman" w:hAnsi="Times New Roman" w:cs="Times New Roman"/>
                <w:lang w:val="es-ES"/>
              </w:rPr>
              <w:t>Barrera biológica de entrada a planta.</w:t>
            </w:r>
          </w:p>
        </w:tc>
        <w:tc>
          <w:tcPr>
            <w:tcW w:w="1055" w:type="dxa"/>
            <w:shd w:val="clear" w:color="auto" w:fill="EDEDED" w:themeFill="accent3" w:themeFillTint="33"/>
          </w:tcPr>
          <w:p w14:paraId="1164E16A" w14:textId="77777777" w:rsidR="00210FB8" w:rsidRPr="00FB4304" w:rsidRDefault="00210FB8" w:rsidP="00210FB8">
            <w:pPr>
              <w:jc w:val="left"/>
              <w:rPr>
                <w:rFonts w:ascii="Times New Roman" w:hAnsi="Times New Roman" w:cs="Times New Roman"/>
                <w:lang w:val="en-US"/>
              </w:rPr>
            </w:pPr>
            <w:r w:rsidRPr="00FB4304">
              <w:rPr>
                <w:rFonts w:ascii="Times New Roman" w:hAnsi="Times New Roman" w:cs="Times New Roman"/>
                <w:lang w:val="en-US"/>
              </w:rPr>
              <w:t>3</w:t>
            </w:r>
          </w:p>
        </w:tc>
      </w:tr>
      <w:tr w:rsidR="00210FB8" w:rsidRPr="00FB4304" w14:paraId="5F371D19" w14:textId="77777777" w:rsidTr="009C6BF7">
        <w:tc>
          <w:tcPr>
            <w:tcW w:w="742" w:type="dxa"/>
            <w:shd w:val="clear" w:color="auto" w:fill="EDEDED" w:themeFill="accent3" w:themeFillTint="33"/>
          </w:tcPr>
          <w:p w14:paraId="3468FAB1" w14:textId="77777777" w:rsidR="00210FB8" w:rsidRPr="00FB4304" w:rsidRDefault="00210FB8" w:rsidP="00210FB8">
            <w:pPr>
              <w:jc w:val="left"/>
              <w:rPr>
                <w:rFonts w:ascii="Times New Roman" w:hAnsi="Times New Roman" w:cs="Times New Roman"/>
                <w:lang w:val="en-US"/>
              </w:rPr>
            </w:pPr>
            <w:r w:rsidRPr="00FB4304">
              <w:rPr>
                <w:rFonts w:ascii="Times New Roman" w:hAnsi="Times New Roman" w:cs="Times New Roman"/>
                <w:lang w:val="en-US"/>
              </w:rPr>
              <w:t>CU11</w:t>
            </w:r>
          </w:p>
        </w:tc>
        <w:tc>
          <w:tcPr>
            <w:tcW w:w="1683" w:type="dxa"/>
            <w:shd w:val="clear" w:color="auto" w:fill="EDEDED" w:themeFill="accent3" w:themeFillTint="33"/>
          </w:tcPr>
          <w:p w14:paraId="3A663AE8" w14:textId="77777777" w:rsidR="00210FB8" w:rsidRPr="00FB4304" w:rsidRDefault="00210FB8" w:rsidP="00210FB8">
            <w:pPr>
              <w:jc w:val="left"/>
              <w:rPr>
                <w:rFonts w:ascii="Times New Roman" w:hAnsi="Times New Roman" w:cs="Times New Roman"/>
                <w:lang w:val="es-ES"/>
              </w:rPr>
            </w:pPr>
            <w:r w:rsidRPr="00FB4304">
              <w:rPr>
                <w:rFonts w:ascii="Times New Roman" w:hAnsi="Times New Roman" w:cs="Times New Roman"/>
                <w:lang w:val="es-ES"/>
              </w:rPr>
              <w:t xml:space="preserve">Orden de </w:t>
            </w:r>
            <w:proofErr w:type="spellStart"/>
            <w:r w:rsidRPr="00FB4304">
              <w:rPr>
                <w:rFonts w:ascii="Times New Roman" w:hAnsi="Times New Roman" w:cs="Times New Roman"/>
                <w:lang w:val="es-ES"/>
              </w:rPr>
              <w:t>prod</w:t>
            </w:r>
            <w:proofErr w:type="spellEnd"/>
            <w:r w:rsidRPr="00FB4304">
              <w:rPr>
                <w:rFonts w:ascii="Times New Roman" w:hAnsi="Times New Roman" w:cs="Times New Roman"/>
                <w:lang w:val="es-ES"/>
              </w:rPr>
              <w:t>. de Lote</w:t>
            </w:r>
          </w:p>
        </w:tc>
        <w:tc>
          <w:tcPr>
            <w:tcW w:w="1096" w:type="dxa"/>
            <w:shd w:val="clear" w:color="auto" w:fill="EDEDED" w:themeFill="accent3" w:themeFillTint="33"/>
          </w:tcPr>
          <w:p w14:paraId="7EEEB19E" w14:textId="77777777" w:rsidR="00210FB8" w:rsidRPr="00FB4304" w:rsidRDefault="00210FB8" w:rsidP="00210FB8">
            <w:pPr>
              <w:jc w:val="left"/>
              <w:rPr>
                <w:rFonts w:ascii="Times New Roman" w:hAnsi="Times New Roman" w:cs="Times New Roman"/>
                <w:lang w:val="en-US"/>
              </w:rPr>
            </w:pPr>
            <w:proofErr w:type="spellStart"/>
            <w:r w:rsidRPr="00FB4304">
              <w:rPr>
                <w:rFonts w:ascii="Times New Roman" w:hAnsi="Times New Roman" w:cs="Times New Roman"/>
                <w:lang w:val="en-US"/>
              </w:rPr>
              <w:t>Aprobado</w:t>
            </w:r>
            <w:proofErr w:type="spellEnd"/>
          </w:p>
        </w:tc>
        <w:tc>
          <w:tcPr>
            <w:tcW w:w="1133" w:type="dxa"/>
            <w:shd w:val="clear" w:color="auto" w:fill="EDEDED" w:themeFill="accent3" w:themeFillTint="33"/>
          </w:tcPr>
          <w:p w14:paraId="2620E459" w14:textId="77777777" w:rsidR="00210FB8" w:rsidRPr="00FB4304" w:rsidRDefault="00210FB8" w:rsidP="00210FB8">
            <w:pPr>
              <w:jc w:val="left"/>
              <w:rPr>
                <w:rFonts w:ascii="Times New Roman" w:hAnsi="Times New Roman" w:cs="Times New Roman"/>
                <w:lang w:val="en-US"/>
              </w:rPr>
            </w:pPr>
            <w:proofErr w:type="spellStart"/>
            <w:r w:rsidRPr="00FB4304">
              <w:rPr>
                <w:rFonts w:ascii="Times New Roman" w:hAnsi="Times New Roman" w:cs="Times New Roman"/>
                <w:lang w:val="en-US"/>
              </w:rPr>
              <w:t>Crítica</w:t>
            </w:r>
            <w:proofErr w:type="spellEnd"/>
          </w:p>
        </w:tc>
        <w:tc>
          <w:tcPr>
            <w:tcW w:w="840" w:type="dxa"/>
            <w:shd w:val="clear" w:color="auto" w:fill="EDEDED" w:themeFill="accent3" w:themeFillTint="33"/>
          </w:tcPr>
          <w:p w14:paraId="56E4FE2D" w14:textId="77777777" w:rsidR="00210FB8" w:rsidRPr="00FB4304" w:rsidRDefault="00210FB8" w:rsidP="00210FB8">
            <w:pPr>
              <w:jc w:val="left"/>
              <w:rPr>
                <w:rFonts w:ascii="Times New Roman" w:hAnsi="Times New Roman" w:cs="Times New Roman"/>
                <w:lang w:val="en-US"/>
              </w:rPr>
            </w:pPr>
            <w:r w:rsidRPr="00FB4304">
              <w:rPr>
                <w:rFonts w:ascii="Times New Roman" w:hAnsi="Times New Roman" w:cs="Times New Roman"/>
                <w:lang w:val="en-US"/>
              </w:rPr>
              <w:t>Alto</w:t>
            </w:r>
          </w:p>
        </w:tc>
        <w:tc>
          <w:tcPr>
            <w:tcW w:w="1500" w:type="dxa"/>
            <w:shd w:val="clear" w:color="auto" w:fill="EDEDED" w:themeFill="accent3" w:themeFillTint="33"/>
          </w:tcPr>
          <w:p w14:paraId="29F7E801" w14:textId="77777777" w:rsidR="00210FB8" w:rsidRPr="00FB4304" w:rsidRDefault="00210FB8" w:rsidP="00210FB8">
            <w:pPr>
              <w:jc w:val="left"/>
              <w:rPr>
                <w:rFonts w:ascii="Times New Roman" w:hAnsi="Times New Roman" w:cs="Times New Roman"/>
                <w:lang w:val="en-US"/>
              </w:rPr>
            </w:pPr>
            <w:r w:rsidRPr="00FB4304">
              <w:rPr>
                <w:rFonts w:ascii="Times New Roman" w:hAnsi="Times New Roman" w:cs="Times New Roman"/>
                <w:lang w:val="en-US"/>
              </w:rPr>
              <w:t xml:space="preserve">Jefe </w:t>
            </w:r>
            <w:proofErr w:type="spellStart"/>
            <w:r w:rsidRPr="00FB4304">
              <w:rPr>
                <w:rFonts w:ascii="Times New Roman" w:hAnsi="Times New Roman" w:cs="Times New Roman"/>
                <w:lang w:val="en-US"/>
              </w:rPr>
              <w:t>Producción</w:t>
            </w:r>
            <w:proofErr w:type="spellEnd"/>
          </w:p>
        </w:tc>
        <w:tc>
          <w:tcPr>
            <w:tcW w:w="1591" w:type="dxa"/>
            <w:shd w:val="clear" w:color="auto" w:fill="EDEDED" w:themeFill="accent3" w:themeFillTint="33"/>
          </w:tcPr>
          <w:p w14:paraId="268C382B" w14:textId="77777777" w:rsidR="00210FB8" w:rsidRPr="00FB4304" w:rsidRDefault="00210FB8" w:rsidP="00210FB8">
            <w:pPr>
              <w:jc w:val="left"/>
              <w:rPr>
                <w:rFonts w:ascii="Times New Roman" w:hAnsi="Times New Roman" w:cs="Times New Roman"/>
                <w:lang w:val="es-ES"/>
              </w:rPr>
            </w:pPr>
            <w:r w:rsidRPr="00FB4304">
              <w:rPr>
                <w:rFonts w:ascii="Times New Roman" w:hAnsi="Times New Roman" w:cs="Times New Roman"/>
                <w:lang w:val="es-ES"/>
              </w:rPr>
              <w:t xml:space="preserve">Descuento real de insumos y </w:t>
            </w:r>
            <w:r w:rsidRPr="00FB4304">
              <w:rPr>
                <w:rFonts w:ascii="Times New Roman" w:hAnsi="Times New Roman" w:cs="Times New Roman"/>
                <w:lang w:val="es-ES"/>
              </w:rPr>
              <w:lastRenderedPageBreak/>
              <w:t>apertura productiva.</w:t>
            </w:r>
          </w:p>
        </w:tc>
        <w:tc>
          <w:tcPr>
            <w:tcW w:w="1055" w:type="dxa"/>
            <w:shd w:val="clear" w:color="auto" w:fill="EDEDED" w:themeFill="accent3" w:themeFillTint="33"/>
          </w:tcPr>
          <w:p w14:paraId="6C53A03C" w14:textId="77777777" w:rsidR="00210FB8" w:rsidRPr="00FB4304" w:rsidRDefault="00210FB8" w:rsidP="00210FB8">
            <w:pPr>
              <w:jc w:val="left"/>
              <w:rPr>
                <w:rFonts w:ascii="Times New Roman" w:hAnsi="Times New Roman" w:cs="Times New Roman"/>
                <w:lang w:val="en-US"/>
              </w:rPr>
            </w:pPr>
            <w:r w:rsidRPr="00FB4304">
              <w:rPr>
                <w:rFonts w:ascii="Times New Roman" w:hAnsi="Times New Roman" w:cs="Times New Roman"/>
                <w:lang w:val="en-US"/>
              </w:rPr>
              <w:lastRenderedPageBreak/>
              <w:t>3</w:t>
            </w:r>
          </w:p>
        </w:tc>
      </w:tr>
      <w:tr w:rsidR="00210FB8" w:rsidRPr="00FB4304" w14:paraId="65C005F8" w14:textId="77777777" w:rsidTr="009C6BF7">
        <w:tc>
          <w:tcPr>
            <w:tcW w:w="742" w:type="dxa"/>
            <w:shd w:val="clear" w:color="auto" w:fill="EDEDED" w:themeFill="accent3" w:themeFillTint="33"/>
          </w:tcPr>
          <w:p w14:paraId="6064394C" w14:textId="77777777" w:rsidR="00210FB8" w:rsidRPr="00FB4304" w:rsidRDefault="00210FB8" w:rsidP="00210FB8">
            <w:pPr>
              <w:jc w:val="left"/>
              <w:rPr>
                <w:rFonts w:ascii="Times New Roman" w:hAnsi="Times New Roman" w:cs="Times New Roman"/>
                <w:lang w:val="en-US"/>
              </w:rPr>
            </w:pPr>
            <w:r w:rsidRPr="00FB4304">
              <w:rPr>
                <w:rFonts w:ascii="Times New Roman" w:hAnsi="Times New Roman" w:cs="Times New Roman"/>
                <w:lang w:val="en-US"/>
              </w:rPr>
              <w:t>CU24</w:t>
            </w:r>
          </w:p>
        </w:tc>
        <w:tc>
          <w:tcPr>
            <w:tcW w:w="1683" w:type="dxa"/>
            <w:shd w:val="clear" w:color="auto" w:fill="EDEDED" w:themeFill="accent3" w:themeFillTint="33"/>
          </w:tcPr>
          <w:p w14:paraId="7FF7040E" w14:textId="77777777" w:rsidR="00210FB8" w:rsidRPr="00FB4304" w:rsidRDefault="00210FB8" w:rsidP="00210FB8">
            <w:pPr>
              <w:jc w:val="left"/>
              <w:rPr>
                <w:rFonts w:ascii="Times New Roman" w:hAnsi="Times New Roman" w:cs="Times New Roman"/>
                <w:lang w:val="en-US"/>
              </w:rPr>
            </w:pPr>
            <w:proofErr w:type="spellStart"/>
            <w:r w:rsidRPr="00FB4304">
              <w:rPr>
                <w:rFonts w:ascii="Times New Roman" w:hAnsi="Times New Roman" w:cs="Times New Roman"/>
                <w:lang w:val="en-US"/>
              </w:rPr>
              <w:t>Cuarentena</w:t>
            </w:r>
            <w:proofErr w:type="spellEnd"/>
            <w:r w:rsidRPr="00FB4304">
              <w:rPr>
                <w:rFonts w:ascii="Times New Roman" w:hAnsi="Times New Roman" w:cs="Times New Roman"/>
                <w:lang w:val="en-US"/>
              </w:rPr>
              <w:t xml:space="preserve"> </w:t>
            </w:r>
            <w:proofErr w:type="spellStart"/>
            <w:r w:rsidRPr="00FB4304">
              <w:rPr>
                <w:rFonts w:ascii="Times New Roman" w:hAnsi="Times New Roman" w:cs="Times New Roman"/>
                <w:lang w:val="en-US"/>
              </w:rPr>
              <w:t>Preventiva</w:t>
            </w:r>
            <w:proofErr w:type="spellEnd"/>
          </w:p>
        </w:tc>
        <w:tc>
          <w:tcPr>
            <w:tcW w:w="1096" w:type="dxa"/>
            <w:shd w:val="clear" w:color="auto" w:fill="EDEDED" w:themeFill="accent3" w:themeFillTint="33"/>
          </w:tcPr>
          <w:p w14:paraId="4263790F" w14:textId="77777777" w:rsidR="00210FB8" w:rsidRPr="00FB4304" w:rsidRDefault="00210FB8" w:rsidP="00210FB8">
            <w:pPr>
              <w:jc w:val="left"/>
              <w:rPr>
                <w:rFonts w:ascii="Times New Roman" w:hAnsi="Times New Roman" w:cs="Times New Roman"/>
                <w:lang w:val="en-US"/>
              </w:rPr>
            </w:pPr>
            <w:proofErr w:type="spellStart"/>
            <w:r w:rsidRPr="00FB4304">
              <w:rPr>
                <w:rFonts w:ascii="Times New Roman" w:hAnsi="Times New Roman" w:cs="Times New Roman"/>
                <w:lang w:val="en-US"/>
              </w:rPr>
              <w:t>Aprobado</w:t>
            </w:r>
            <w:proofErr w:type="spellEnd"/>
          </w:p>
        </w:tc>
        <w:tc>
          <w:tcPr>
            <w:tcW w:w="1133" w:type="dxa"/>
            <w:shd w:val="clear" w:color="auto" w:fill="EDEDED" w:themeFill="accent3" w:themeFillTint="33"/>
          </w:tcPr>
          <w:p w14:paraId="7D28048B" w14:textId="77777777" w:rsidR="00210FB8" w:rsidRPr="00FB4304" w:rsidRDefault="00210FB8" w:rsidP="00210FB8">
            <w:pPr>
              <w:jc w:val="left"/>
              <w:rPr>
                <w:rFonts w:ascii="Times New Roman" w:hAnsi="Times New Roman" w:cs="Times New Roman"/>
                <w:lang w:val="en-US"/>
              </w:rPr>
            </w:pPr>
            <w:r w:rsidRPr="00FB4304">
              <w:rPr>
                <w:rFonts w:ascii="Times New Roman" w:hAnsi="Times New Roman" w:cs="Times New Roman"/>
                <w:lang w:val="en-US"/>
              </w:rPr>
              <w:t>Alta</w:t>
            </w:r>
          </w:p>
        </w:tc>
        <w:tc>
          <w:tcPr>
            <w:tcW w:w="840" w:type="dxa"/>
            <w:shd w:val="clear" w:color="auto" w:fill="EDEDED" w:themeFill="accent3" w:themeFillTint="33"/>
          </w:tcPr>
          <w:p w14:paraId="03434F5F" w14:textId="77777777" w:rsidR="00210FB8" w:rsidRPr="00FB4304" w:rsidRDefault="00210FB8" w:rsidP="00210FB8">
            <w:pPr>
              <w:jc w:val="left"/>
              <w:rPr>
                <w:rFonts w:ascii="Times New Roman" w:hAnsi="Times New Roman" w:cs="Times New Roman"/>
                <w:lang w:val="en-US"/>
              </w:rPr>
            </w:pPr>
            <w:r w:rsidRPr="00FB4304">
              <w:rPr>
                <w:rFonts w:ascii="Times New Roman" w:hAnsi="Times New Roman" w:cs="Times New Roman"/>
                <w:lang w:val="en-US"/>
              </w:rPr>
              <w:t>Alto</w:t>
            </w:r>
          </w:p>
        </w:tc>
        <w:tc>
          <w:tcPr>
            <w:tcW w:w="1500" w:type="dxa"/>
            <w:shd w:val="clear" w:color="auto" w:fill="EDEDED" w:themeFill="accent3" w:themeFillTint="33"/>
          </w:tcPr>
          <w:p w14:paraId="4848A130" w14:textId="77777777" w:rsidR="00210FB8" w:rsidRPr="00FB4304" w:rsidRDefault="00210FB8" w:rsidP="00210FB8">
            <w:pPr>
              <w:jc w:val="left"/>
              <w:rPr>
                <w:rFonts w:ascii="Times New Roman" w:hAnsi="Times New Roman" w:cs="Times New Roman"/>
                <w:lang w:val="en-US"/>
              </w:rPr>
            </w:pPr>
            <w:r w:rsidRPr="00FB4304">
              <w:rPr>
                <w:rFonts w:ascii="Times New Roman" w:hAnsi="Times New Roman" w:cs="Times New Roman"/>
                <w:lang w:val="en-US"/>
              </w:rPr>
              <w:t>Calidad / Prod.</w:t>
            </w:r>
          </w:p>
        </w:tc>
        <w:tc>
          <w:tcPr>
            <w:tcW w:w="1591" w:type="dxa"/>
            <w:shd w:val="clear" w:color="auto" w:fill="EDEDED" w:themeFill="accent3" w:themeFillTint="33"/>
          </w:tcPr>
          <w:p w14:paraId="255C98B1" w14:textId="77777777" w:rsidR="00210FB8" w:rsidRPr="00FB4304" w:rsidRDefault="00210FB8" w:rsidP="00210FB8">
            <w:pPr>
              <w:jc w:val="left"/>
              <w:rPr>
                <w:rFonts w:ascii="Times New Roman" w:hAnsi="Times New Roman" w:cs="Times New Roman"/>
                <w:lang w:val="es-ES"/>
              </w:rPr>
            </w:pPr>
            <w:r w:rsidRPr="00FB4304">
              <w:rPr>
                <w:rFonts w:ascii="Times New Roman" w:hAnsi="Times New Roman" w:cs="Times New Roman"/>
                <w:lang w:val="es-ES"/>
              </w:rPr>
              <w:t>Aislamiento físico de lotes con sospecha sanitaria.</w:t>
            </w:r>
          </w:p>
        </w:tc>
        <w:tc>
          <w:tcPr>
            <w:tcW w:w="1055" w:type="dxa"/>
            <w:shd w:val="clear" w:color="auto" w:fill="EDEDED" w:themeFill="accent3" w:themeFillTint="33"/>
          </w:tcPr>
          <w:p w14:paraId="6C5A7825" w14:textId="77777777" w:rsidR="00210FB8" w:rsidRPr="00FB4304" w:rsidRDefault="00210FB8" w:rsidP="00210FB8">
            <w:pPr>
              <w:jc w:val="left"/>
              <w:rPr>
                <w:rFonts w:ascii="Times New Roman" w:hAnsi="Times New Roman" w:cs="Times New Roman"/>
                <w:lang w:val="en-US"/>
              </w:rPr>
            </w:pPr>
            <w:r w:rsidRPr="00FB4304">
              <w:rPr>
                <w:rFonts w:ascii="Times New Roman" w:hAnsi="Times New Roman" w:cs="Times New Roman"/>
                <w:lang w:val="en-US"/>
              </w:rPr>
              <w:t>3</w:t>
            </w:r>
          </w:p>
        </w:tc>
      </w:tr>
      <w:tr w:rsidR="00210FB8" w:rsidRPr="00FB4304" w14:paraId="51BE4A36" w14:textId="77777777" w:rsidTr="009C6BF7">
        <w:tc>
          <w:tcPr>
            <w:tcW w:w="742" w:type="dxa"/>
            <w:shd w:val="clear" w:color="auto" w:fill="EDEDED" w:themeFill="accent3" w:themeFillTint="33"/>
          </w:tcPr>
          <w:p w14:paraId="12B1F5E8" w14:textId="77777777" w:rsidR="00210FB8" w:rsidRPr="00FB4304" w:rsidRDefault="00210FB8" w:rsidP="00210FB8">
            <w:pPr>
              <w:jc w:val="left"/>
              <w:rPr>
                <w:rFonts w:ascii="Times New Roman" w:hAnsi="Times New Roman" w:cs="Times New Roman"/>
                <w:lang w:val="en-US"/>
              </w:rPr>
            </w:pPr>
            <w:r w:rsidRPr="00FB4304">
              <w:rPr>
                <w:rFonts w:ascii="Times New Roman" w:hAnsi="Times New Roman" w:cs="Times New Roman"/>
                <w:lang w:val="en-US"/>
              </w:rPr>
              <w:t>CU12</w:t>
            </w:r>
          </w:p>
        </w:tc>
        <w:tc>
          <w:tcPr>
            <w:tcW w:w="1683" w:type="dxa"/>
            <w:shd w:val="clear" w:color="auto" w:fill="EDEDED" w:themeFill="accent3" w:themeFillTint="33"/>
          </w:tcPr>
          <w:p w14:paraId="50336D98" w14:textId="77777777" w:rsidR="00210FB8" w:rsidRPr="00FB4304" w:rsidRDefault="00210FB8" w:rsidP="00210FB8">
            <w:pPr>
              <w:jc w:val="left"/>
              <w:rPr>
                <w:rFonts w:ascii="Times New Roman" w:hAnsi="Times New Roman" w:cs="Times New Roman"/>
                <w:lang w:val="en-US"/>
              </w:rPr>
            </w:pPr>
            <w:proofErr w:type="spellStart"/>
            <w:r w:rsidRPr="00FB4304">
              <w:rPr>
                <w:rFonts w:ascii="Times New Roman" w:hAnsi="Times New Roman" w:cs="Times New Roman"/>
                <w:lang w:val="en-US"/>
              </w:rPr>
              <w:t>Registro</w:t>
            </w:r>
            <w:proofErr w:type="spellEnd"/>
            <w:r w:rsidRPr="00FB4304">
              <w:rPr>
                <w:rFonts w:ascii="Times New Roman" w:hAnsi="Times New Roman" w:cs="Times New Roman"/>
                <w:lang w:val="en-US"/>
              </w:rPr>
              <w:t xml:space="preserve"> ctrl. </w:t>
            </w:r>
            <w:proofErr w:type="spellStart"/>
            <w:r w:rsidRPr="00FB4304">
              <w:rPr>
                <w:rFonts w:ascii="Times New Roman" w:hAnsi="Times New Roman" w:cs="Times New Roman"/>
                <w:lang w:val="en-US"/>
              </w:rPr>
              <w:t>calidad</w:t>
            </w:r>
            <w:proofErr w:type="spellEnd"/>
            <w:r w:rsidRPr="00FB4304">
              <w:rPr>
                <w:rFonts w:ascii="Times New Roman" w:hAnsi="Times New Roman" w:cs="Times New Roman"/>
                <w:lang w:val="en-US"/>
              </w:rPr>
              <w:t xml:space="preserve"> (QA)</w:t>
            </w:r>
          </w:p>
        </w:tc>
        <w:tc>
          <w:tcPr>
            <w:tcW w:w="1096" w:type="dxa"/>
            <w:shd w:val="clear" w:color="auto" w:fill="EDEDED" w:themeFill="accent3" w:themeFillTint="33"/>
          </w:tcPr>
          <w:p w14:paraId="60002F6B" w14:textId="77777777" w:rsidR="00210FB8" w:rsidRPr="00FB4304" w:rsidRDefault="00210FB8" w:rsidP="00210FB8">
            <w:pPr>
              <w:jc w:val="left"/>
              <w:rPr>
                <w:rFonts w:ascii="Times New Roman" w:hAnsi="Times New Roman" w:cs="Times New Roman"/>
                <w:lang w:val="en-US"/>
              </w:rPr>
            </w:pPr>
            <w:proofErr w:type="spellStart"/>
            <w:r w:rsidRPr="00FB4304">
              <w:rPr>
                <w:rFonts w:ascii="Times New Roman" w:hAnsi="Times New Roman" w:cs="Times New Roman"/>
                <w:lang w:val="en-US"/>
              </w:rPr>
              <w:t>Aprobado</w:t>
            </w:r>
            <w:proofErr w:type="spellEnd"/>
          </w:p>
        </w:tc>
        <w:tc>
          <w:tcPr>
            <w:tcW w:w="1133" w:type="dxa"/>
            <w:shd w:val="clear" w:color="auto" w:fill="EDEDED" w:themeFill="accent3" w:themeFillTint="33"/>
          </w:tcPr>
          <w:p w14:paraId="0227F57D" w14:textId="77777777" w:rsidR="00210FB8" w:rsidRPr="00FB4304" w:rsidRDefault="00210FB8" w:rsidP="00210FB8">
            <w:pPr>
              <w:jc w:val="left"/>
              <w:rPr>
                <w:rFonts w:ascii="Times New Roman" w:hAnsi="Times New Roman" w:cs="Times New Roman"/>
                <w:lang w:val="en-US"/>
              </w:rPr>
            </w:pPr>
            <w:proofErr w:type="spellStart"/>
            <w:r w:rsidRPr="00FB4304">
              <w:rPr>
                <w:rFonts w:ascii="Times New Roman" w:hAnsi="Times New Roman" w:cs="Times New Roman"/>
                <w:lang w:val="en-US"/>
              </w:rPr>
              <w:t>Crítica</w:t>
            </w:r>
            <w:proofErr w:type="spellEnd"/>
          </w:p>
        </w:tc>
        <w:tc>
          <w:tcPr>
            <w:tcW w:w="840" w:type="dxa"/>
            <w:shd w:val="clear" w:color="auto" w:fill="EDEDED" w:themeFill="accent3" w:themeFillTint="33"/>
          </w:tcPr>
          <w:p w14:paraId="5201792D" w14:textId="77777777" w:rsidR="00210FB8" w:rsidRPr="00FB4304" w:rsidRDefault="00210FB8" w:rsidP="00210FB8">
            <w:pPr>
              <w:jc w:val="left"/>
              <w:rPr>
                <w:rFonts w:ascii="Times New Roman" w:hAnsi="Times New Roman" w:cs="Times New Roman"/>
                <w:lang w:val="en-US"/>
              </w:rPr>
            </w:pPr>
            <w:r w:rsidRPr="00FB4304">
              <w:rPr>
                <w:rFonts w:ascii="Times New Roman" w:hAnsi="Times New Roman" w:cs="Times New Roman"/>
                <w:lang w:val="en-US"/>
              </w:rPr>
              <w:t>Alto</w:t>
            </w:r>
          </w:p>
        </w:tc>
        <w:tc>
          <w:tcPr>
            <w:tcW w:w="1500" w:type="dxa"/>
            <w:shd w:val="clear" w:color="auto" w:fill="EDEDED" w:themeFill="accent3" w:themeFillTint="33"/>
          </w:tcPr>
          <w:p w14:paraId="1D92991B" w14:textId="77777777" w:rsidR="00210FB8" w:rsidRPr="00FB4304" w:rsidRDefault="00210FB8" w:rsidP="00210FB8">
            <w:pPr>
              <w:jc w:val="left"/>
              <w:rPr>
                <w:rFonts w:ascii="Times New Roman" w:hAnsi="Times New Roman" w:cs="Times New Roman"/>
                <w:lang w:val="en-US"/>
              </w:rPr>
            </w:pPr>
            <w:r w:rsidRPr="00FB4304">
              <w:rPr>
                <w:rFonts w:ascii="Times New Roman" w:hAnsi="Times New Roman" w:cs="Times New Roman"/>
                <w:lang w:val="en-US"/>
              </w:rPr>
              <w:t>Ing. Calidad</w:t>
            </w:r>
          </w:p>
        </w:tc>
        <w:tc>
          <w:tcPr>
            <w:tcW w:w="1591" w:type="dxa"/>
            <w:shd w:val="clear" w:color="auto" w:fill="EDEDED" w:themeFill="accent3" w:themeFillTint="33"/>
          </w:tcPr>
          <w:p w14:paraId="1C085E8D" w14:textId="77777777" w:rsidR="00210FB8" w:rsidRPr="00FB4304" w:rsidRDefault="00210FB8" w:rsidP="00210FB8">
            <w:pPr>
              <w:jc w:val="left"/>
              <w:rPr>
                <w:rFonts w:ascii="Times New Roman" w:hAnsi="Times New Roman" w:cs="Times New Roman"/>
                <w:lang w:val="es-ES"/>
              </w:rPr>
            </w:pPr>
            <w:r w:rsidRPr="00FB4304">
              <w:rPr>
                <w:rFonts w:ascii="Times New Roman" w:hAnsi="Times New Roman" w:cs="Times New Roman"/>
                <w:lang w:val="es-ES"/>
              </w:rPr>
              <w:t>Dictamen para liberación comercial o inmovilización.</w:t>
            </w:r>
          </w:p>
        </w:tc>
        <w:tc>
          <w:tcPr>
            <w:tcW w:w="1055" w:type="dxa"/>
            <w:shd w:val="clear" w:color="auto" w:fill="EDEDED" w:themeFill="accent3" w:themeFillTint="33"/>
          </w:tcPr>
          <w:p w14:paraId="0820147A" w14:textId="77777777" w:rsidR="00210FB8" w:rsidRPr="00FB4304" w:rsidRDefault="00210FB8" w:rsidP="00210FB8">
            <w:pPr>
              <w:jc w:val="left"/>
              <w:rPr>
                <w:rFonts w:ascii="Times New Roman" w:hAnsi="Times New Roman" w:cs="Times New Roman"/>
                <w:lang w:val="en-US"/>
              </w:rPr>
            </w:pPr>
            <w:r w:rsidRPr="00FB4304">
              <w:rPr>
                <w:rFonts w:ascii="Times New Roman" w:hAnsi="Times New Roman" w:cs="Times New Roman"/>
                <w:lang w:val="en-US"/>
              </w:rPr>
              <w:t>3</w:t>
            </w:r>
          </w:p>
        </w:tc>
      </w:tr>
      <w:tr w:rsidR="00210FB8" w:rsidRPr="00FB4304" w14:paraId="2A58D3C4" w14:textId="77777777" w:rsidTr="009C6BF7">
        <w:tc>
          <w:tcPr>
            <w:tcW w:w="742" w:type="dxa"/>
            <w:shd w:val="clear" w:color="auto" w:fill="EDEDED" w:themeFill="accent3" w:themeFillTint="33"/>
          </w:tcPr>
          <w:p w14:paraId="0C31D4CF" w14:textId="77777777" w:rsidR="00210FB8" w:rsidRPr="00FB4304" w:rsidRDefault="00210FB8" w:rsidP="00210FB8">
            <w:pPr>
              <w:jc w:val="left"/>
              <w:rPr>
                <w:rFonts w:ascii="Times New Roman" w:hAnsi="Times New Roman" w:cs="Times New Roman"/>
                <w:lang w:val="en-US"/>
              </w:rPr>
            </w:pPr>
            <w:r w:rsidRPr="00FB4304">
              <w:rPr>
                <w:rFonts w:ascii="Times New Roman" w:hAnsi="Times New Roman" w:cs="Times New Roman"/>
                <w:lang w:val="en-US"/>
              </w:rPr>
              <w:t>CU13</w:t>
            </w:r>
          </w:p>
        </w:tc>
        <w:tc>
          <w:tcPr>
            <w:tcW w:w="1683" w:type="dxa"/>
            <w:shd w:val="clear" w:color="auto" w:fill="EDEDED" w:themeFill="accent3" w:themeFillTint="33"/>
          </w:tcPr>
          <w:p w14:paraId="6EBDBED8" w14:textId="77777777" w:rsidR="00210FB8" w:rsidRPr="00FB4304" w:rsidRDefault="00210FB8" w:rsidP="00210FB8">
            <w:pPr>
              <w:jc w:val="left"/>
              <w:rPr>
                <w:rFonts w:ascii="Times New Roman" w:hAnsi="Times New Roman" w:cs="Times New Roman"/>
                <w:lang w:val="en-US"/>
              </w:rPr>
            </w:pPr>
            <w:proofErr w:type="spellStart"/>
            <w:r w:rsidRPr="00FB4304">
              <w:rPr>
                <w:rFonts w:ascii="Times New Roman" w:hAnsi="Times New Roman" w:cs="Times New Roman"/>
                <w:lang w:val="en-US"/>
              </w:rPr>
              <w:t>Mermas</w:t>
            </w:r>
            <w:proofErr w:type="spellEnd"/>
            <w:r w:rsidRPr="00FB4304">
              <w:rPr>
                <w:rFonts w:ascii="Times New Roman" w:hAnsi="Times New Roman" w:cs="Times New Roman"/>
                <w:lang w:val="en-US"/>
              </w:rPr>
              <w:t xml:space="preserve"> y </w:t>
            </w:r>
            <w:proofErr w:type="spellStart"/>
            <w:r w:rsidRPr="00FB4304">
              <w:rPr>
                <w:rFonts w:ascii="Times New Roman" w:hAnsi="Times New Roman" w:cs="Times New Roman"/>
                <w:lang w:val="en-US"/>
              </w:rPr>
              <w:t>Rechazados</w:t>
            </w:r>
            <w:proofErr w:type="spellEnd"/>
          </w:p>
        </w:tc>
        <w:tc>
          <w:tcPr>
            <w:tcW w:w="1096" w:type="dxa"/>
            <w:shd w:val="clear" w:color="auto" w:fill="EDEDED" w:themeFill="accent3" w:themeFillTint="33"/>
          </w:tcPr>
          <w:p w14:paraId="004F66C6" w14:textId="77777777" w:rsidR="00210FB8" w:rsidRPr="00FB4304" w:rsidRDefault="00210FB8" w:rsidP="00210FB8">
            <w:pPr>
              <w:jc w:val="left"/>
              <w:rPr>
                <w:rFonts w:ascii="Times New Roman" w:hAnsi="Times New Roman" w:cs="Times New Roman"/>
                <w:lang w:val="en-US"/>
              </w:rPr>
            </w:pPr>
            <w:proofErr w:type="spellStart"/>
            <w:r w:rsidRPr="00FB4304">
              <w:rPr>
                <w:rFonts w:ascii="Times New Roman" w:hAnsi="Times New Roman" w:cs="Times New Roman"/>
                <w:lang w:val="en-US"/>
              </w:rPr>
              <w:t>Aprobado</w:t>
            </w:r>
            <w:proofErr w:type="spellEnd"/>
          </w:p>
        </w:tc>
        <w:tc>
          <w:tcPr>
            <w:tcW w:w="1133" w:type="dxa"/>
            <w:shd w:val="clear" w:color="auto" w:fill="EDEDED" w:themeFill="accent3" w:themeFillTint="33"/>
          </w:tcPr>
          <w:p w14:paraId="0126689D" w14:textId="77777777" w:rsidR="00210FB8" w:rsidRPr="00FB4304" w:rsidRDefault="00210FB8" w:rsidP="00210FB8">
            <w:pPr>
              <w:jc w:val="left"/>
              <w:rPr>
                <w:rFonts w:ascii="Times New Roman" w:hAnsi="Times New Roman" w:cs="Times New Roman"/>
                <w:lang w:val="en-US"/>
              </w:rPr>
            </w:pPr>
            <w:r w:rsidRPr="00FB4304">
              <w:rPr>
                <w:rFonts w:ascii="Times New Roman" w:hAnsi="Times New Roman" w:cs="Times New Roman"/>
                <w:lang w:val="en-US"/>
              </w:rPr>
              <w:t>Media</w:t>
            </w:r>
          </w:p>
        </w:tc>
        <w:tc>
          <w:tcPr>
            <w:tcW w:w="840" w:type="dxa"/>
            <w:shd w:val="clear" w:color="auto" w:fill="EDEDED" w:themeFill="accent3" w:themeFillTint="33"/>
          </w:tcPr>
          <w:p w14:paraId="398808BB" w14:textId="77777777" w:rsidR="00210FB8" w:rsidRPr="00FB4304" w:rsidRDefault="00210FB8" w:rsidP="00210FB8">
            <w:pPr>
              <w:jc w:val="left"/>
              <w:rPr>
                <w:rFonts w:ascii="Times New Roman" w:hAnsi="Times New Roman" w:cs="Times New Roman"/>
                <w:lang w:val="en-US"/>
              </w:rPr>
            </w:pPr>
            <w:r w:rsidRPr="00FB4304">
              <w:rPr>
                <w:rFonts w:ascii="Times New Roman" w:hAnsi="Times New Roman" w:cs="Times New Roman"/>
                <w:lang w:val="en-US"/>
              </w:rPr>
              <w:t>Medio</w:t>
            </w:r>
          </w:p>
        </w:tc>
        <w:tc>
          <w:tcPr>
            <w:tcW w:w="1500" w:type="dxa"/>
            <w:shd w:val="clear" w:color="auto" w:fill="EDEDED" w:themeFill="accent3" w:themeFillTint="33"/>
          </w:tcPr>
          <w:p w14:paraId="32C3D0E7" w14:textId="77777777" w:rsidR="00210FB8" w:rsidRPr="00FB4304" w:rsidRDefault="00210FB8" w:rsidP="00210FB8">
            <w:pPr>
              <w:jc w:val="left"/>
              <w:rPr>
                <w:rFonts w:ascii="Times New Roman" w:hAnsi="Times New Roman" w:cs="Times New Roman"/>
                <w:lang w:val="en-US"/>
              </w:rPr>
            </w:pPr>
            <w:r w:rsidRPr="00FB4304">
              <w:rPr>
                <w:rFonts w:ascii="Times New Roman" w:hAnsi="Times New Roman" w:cs="Times New Roman"/>
                <w:lang w:val="en-US"/>
              </w:rPr>
              <w:t>Calidad / Prod.</w:t>
            </w:r>
          </w:p>
        </w:tc>
        <w:tc>
          <w:tcPr>
            <w:tcW w:w="1591" w:type="dxa"/>
            <w:shd w:val="clear" w:color="auto" w:fill="EDEDED" w:themeFill="accent3" w:themeFillTint="33"/>
          </w:tcPr>
          <w:p w14:paraId="1D31FA59" w14:textId="77777777" w:rsidR="00210FB8" w:rsidRPr="00FB4304" w:rsidRDefault="00210FB8" w:rsidP="00210FB8">
            <w:pPr>
              <w:jc w:val="left"/>
              <w:rPr>
                <w:rFonts w:ascii="Times New Roman" w:hAnsi="Times New Roman" w:cs="Times New Roman"/>
                <w:lang w:val="es-ES"/>
              </w:rPr>
            </w:pPr>
            <w:r w:rsidRPr="00FB4304">
              <w:rPr>
                <w:rFonts w:ascii="Times New Roman" w:hAnsi="Times New Roman" w:cs="Times New Roman"/>
                <w:lang w:val="es-ES"/>
              </w:rPr>
              <w:t>Asentamiento fiscal de pérdidas materiales.</w:t>
            </w:r>
          </w:p>
        </w:tc>
        <w:tc>
          <w:tcPr>
            <w:tcW w:w="1055" w:type="dxa"/>
            <w:shd w:val="clear" w:color="auto" w:fill="EDEDED" w:themeFill="accent3" w:themeFillTint="33"/>
          </w:tcPr>
          <w:p w14:paraId="215DE64D" w14:textId="77777777" w:rsidR="00210FB8" w:rsidRPr="00FB4304" w:rsidRDefault="00210FB8" w:rsidP="00210FB8">
            <w:pPr>
              <w:jc w:val="left"/>
              <w:rPr>
                <w:rFonts w:ascii="Times New Roman" w:hAnsi="Times New Roman" w:cs="Times New Roman"/>
                <w:lang w:val="en-US"/>
              </w:rPr>
            </w:pPr>
            <w:r w:rsidRPr="00FB4304">
              <w:rPr>
                <w:rFonts w:ascii="Times New Roman" w:hAnsi="Times New Roman" w:cs="Times New Roman"/>
                <w:lang w:val="en-US"/>
              </w:rPr>
              <w:t>3</w:t>
            </w:r>
          </w:p>
        </w:tc>
      </w:tr>
      <w:tr w:rsidR="00210FB8" w:rsidRPr="00FB4304" w14:paraId="582ADF94" w14:textId="77777777" w:rsidTr="009C6BF7">
        <w:tc>
          <w:tcPr>
            <w:tcW w:w="742" w:type="dxa"/>
            <w:shd w:val="clear" w:color="auto" w:fill="EDEDED" w:themeFill="accent3" w:themeFillTint="33"/>
          </w:tcPr>
          <w:p w14:paraId="2CC0DE18" w14:textId="77777777" w:rsidR="00210FB8" w:rsidRPr="00FB4304" w:rsidRDefault="00210FB8" w:rsidP="00210FB8">
            <w:pPr>
              <w:jc w:val="left"/>
              <w:rPr>
                <w:rFonts w:ascii="Times New Roman" w:hAnsi="Times New Roman" w:cs="Times New Roman"/>
                <w:lang w:val="en-US"/>
              </w:rPr>
            </w:pPr>
            <w:r w:rsidRPr="00FB4304">
              <w:rPr>
                <w:rFonts w:ascii="Times New Roman" w:hAnsi="Times New Roman" w:cs="Times New Roman"/>
                <w:lang w:val="en-US"/>
              </w:rPr>
              <w:t>CU14</w:t>
            </w:r>
          </w:p>
        </w:tc>
        <w:tc>
          <w:tcPr>
            <w:tcW w:w="1683" w:type="dxa"/>
            <w:shd w:val="clear" w:color="auto" w:fill="EDEDED" w:themeFill="accent3" w:themeFillTint="33"/>
          </w:tcPr>
          <w:p w14:paraId="7E151B07" w14:textId="77777777" w:rsidR="00210FB8" w:rsidRPr="00FB4304" w:rsidRDefault="00210FB8" w:rsidP="00210FB8">
            <w:pPr>
              <w:jc w:val="left"/>
              <w:rPr>
                <w:rFonts w:ascii="Times New Roman" w:hAnsi="Times New Roman" w:cs="Times New Roman"/>
                <w:lang w:val="en-US"/>
              </w:rPr>
            </w:pPr>
            <w:proofErr w:type="spellStart"/>
            <w:r w:rsidRPr="00FB4304">
              <w:rPr>
                <w:rFonts w:ascii="Times New Roman" w:hAnsi="Times New Roman" w:cs="Times New Roman"/>
                <w:lang w:val="en-US"/>
              </w:rPr>
              <w:t>Gestionar</w:t>
            </w:r>
            <w:proofErr w:type="spellEnd"/>
            <w:r w:rsidRPr="00FB4304">
              <w:rPr>
                <w:rFonts w:ascii="Times New Roman" w:hAnsi="Times New Roman" w:cs="Times New Roman"/>
                <w:lang w:val="en-US"/>
              </w:rPr>
              <w:t xml:space="preserve"> </w:t>
            </w:r>
            <w:proofErr w:type="spellStart"/>
            <w:r w:rsidRPr="00FB4304">
              <w:rPr>
                <w:rFonts w:ascii="Times New Roman" w:hAnsi="Times New Roman" w:cs="Times New Roman"/>
                <w:lang w:val="en-US"/>
              </w:rPr>
              <w:t>reservas</w:t>
            </w:r>
            <w:proofErr w:type="spellEnd"/>
            <w:r w:rsidRPr="00FB4304">
              <w:rPr>
                <w:rFonts w:ascii="Times New Roman" w:hAnsi="Times New Roman" w:cs="Times New Roman"/>
                <w:lang w:val="en-US"/>
              </w:rPr>
              <w:t>/</w:t>
            </w:r>
            <w:proofErr w:type="spellStart"/>
            <w:r w:rsidRPr="00FB4304">
              <w:rPr>
                <w:rFonts w:ascii="Times New Roman" w:hAnsi="Times New Roman" w:cs="Times New Roman"/>
                <w:lang w:val="en-US"/>
              </w:rPr>
              <w:t>pedidos</w:t>
            </w:r>
            <w:proofErr w:type="spellEnd"/>
          </w:p>
        </w:tc>
        <w:tc>
          <w:tcPr>
            <w:tcW w:w="1096" w:type="dxa"/>
            <w:shd w:val="clear" w:color="auto" w:fill="EDEDED" w:themeFill="accent3" w:themeFillTint="33"/>
          </w:tcPr>
          <w:p w14:paraId="0ABAD35B" w14:textId="77777777" w:rsidR="00210FB8" w:rsidRPr="00FB4304" w:rsidRDefault="00210FB8" w:rsidP="00210FB8">
            <w:pPr>
              <w:jc w:val="left"/>
              <w:rPr>
                <w:rFonts w:ascii="Times New Roman" w:hAnsi="Times New Roman" w:cs="Times New Roman"/>
                <w:lang w:val="en-US"/>
              </w:rPr>
            </w:pPr>
            <w:proofErr w:type="spellStart"/>
            <w:r w:rsidRPr="00FB4304">
              <w:rPr>
                <w:rFonts w:ascii="Times New Roman" w:hAnsi="Times New Roman" w:cs="Times New Roman"/>
                <w:lang w:val="en-US"/>
              </w:rPr>
              <w:t>Aprobado</w:t>
            </w:r>
            <w:proofErr w:type="spellEnd"/>
          </w:p>
        </w:tc>
        <w:tc>
          <w:tcPr>
            <w:tcW w:w="1133" w:type="dxa"/>
            <w:shd w:val="clear" w:color="auto" w:fill="EDEDED" w:themeFill="accent3" w:themeFillTint="33"/>
          </w:tcPr>
          <w:p w14:paraId="3C4B0E9E" w14:textId="77777777" w:rsidR="00210FB8" w:rsidRPr="00FB4304" w:rsidRDefault="00210FB8" w:rsidP="00210FB8">
            <w:pPr>
              <w:jc w:val="left"/>
              <w:rPr>
                <w:rFonts w:ascii="Times New Roman" w:hAnsi="Times New Roman" w:cs="Times New Roman"/>
                <w:lang w:val="en-US"/>
              </w:rPr>
            </w:pPr>
            <w:r w:rsidRPr="00FB4304">
              <w:rPr>
                <w:rFonts w:ascii="Times New Roman" w:hAnsi="Times New Roman" w:cs="Times New Roman"/>
                <w:lang w:val="en-US"/>
              </w:rPr>
              <w:t>Alta</w:t>
            </w:r>
          </w:p>
        </w:tc>
        <w:tc>
          <w:tcPr>
            <w:tcW w:w="840" w:type="dxa"/>
            <w:shd w:val="clear" w:color="auto" w:fill="EDEDED" w:themeFill="accent3" w:themeFillTint="33"/>
          </w:tcPr>
          <w:p w14:paraId="267CA4F5" w14:textId="77777777" w:rsidR="00210FB8" w:rsidRPr="00FB4304" w:rsidRDefault="00210FB8" w:rsidP="00210FB8">
            <w:pPr>
              <w:jc w:val="left"/>
              <w:rPr>
                <w:rFonts w:ascii="Times New Roman" w:hAnsi="Times New Roman" w:cs="Times New Roman"/>
                <w:lang w:val="en-US"/>
              </w:rPr>
            </w:pPr>
            <w:r w:rsidRPr="00FB4304">
              <w:rPr>
                <w:rFonts w:ascii="Times New Roman" w:hAnsi="Times New Roman" w:cs="Times New Roman"/>
                <w:lang w:val="en-US"/>
              </w:rPr>
              <w:t>Medio</w:t>
            </w:r>
          </w:p>
        </w:tc>
        <w:tc>
          <w:tcPr>
            <w:tcW w:w="1500" w:type="dxa"/>
            <w:shd w:val="clear" w:color="auto" w:fill="EDEDED" w:themeFill="accent3" w:themeFillTint="33"/>
          </w:tcPr>
          <w:p w14:paraId="16D11184" w14:textId="77777777" w:rsidR="00210FB8" w:rsidRPr="00FB4304" w:rsidRDefault="00210FB8" w:rsidP="00210FB8">
            <w:pPr>
              <w:jc w:val="left"/>
              <w:rPr>
                <w:rFonts w:ascii="Times New Roman" w:hAnsi="Times New Roman" w:cs="Times New Roman"/>
                <w:lang w:val="en-US"/>
              </w:rPr>
            </w:pPr>
            <w:proofErr w:type="spellStart"/>
            <w:r w:rsidRPr="00FB4304">
              <w:rPr>
                <w:rFonts w:ascii="Times New Roman" w:hAnsi="Times New Roman" w:cs="Times New Roman"/>
                <w:lang w:val="en-US"/>
              </w:rPr>
              <w:t>Asesor</w:t>
            </w:r>
            <w:proofErr w:type="spellEnd"/>
            <w:r w:rsidRPr="00FB4304">
              <w:rPr>
                <w:rFonts w:ascii="Times New Roman" w:hAnsi="Times New Roman" w:cs="Times New Roman"/>
                <w:lang w:val="en-US"/>
              </w:rPr>
              <w:t xml:space="preserve"> </w:t>
            </w:r>
            <w:proofErr w:type="spellStart"/>
            <w:r w:rsidRPr="00FB4304">
              <w:rPr>
                <w:rFonts w:ascii="Times New Roman" w:hAnsi="Times New Roman" w:cs="Times New Roman"/>
                <w:lang w:val="en-US"/>
              </w:rPr>
              <w:t>Comercial</w:t>
            </w:r>
            <w:proofErr w:type="spellEnd"/>
          </w:p>
        </w:tc>
        <w:tc>
          <w:tcPr>
            <w:tcW w:w="1591" w:type="dxa"/>
            <w:shd w:val="clear" w:color="auto" w:fill="EDEDED" w:themeFill="accent3" w:themeFillTint="33"/>
          </w:tcPr>
          <w:p w14:paraId="6D99A581" w14:textId="77777777" w:rsidR="00210FB8" w:rsidRPr="00FB4304" w:rsidRDefault="00210FB8" w:rsidP="00210FB8">
            <w:pPr>
              <w:jc w:val="left"/>
              <w:rPr>
                <w:rFonts w:ascii="Times New Roman" w:hAnsi="Times New Roman" w:cs="Times New Roman"/>
                <w:lang w:val="es-ES"/>
              </w:rPr>
            </w:pPr>
            <w:r w:rsidRPr="00FB4304">
              <w:rPr>
                <w:rFonts w:ascii="Times New Roman" w:hAnsi="Times New Roman" w:cs="Times New Roman"/>
                <w:lang w:val="es-ES"/>
              </w:rPr>
              <w:t>Congelamiento de stock para clientes B2B.</w:t>
            </w:r>
          </w:p>
        </w:tc>
        <w:tc>
          <w:tcPr>
            <w:tcW w:w="1055" w:type="dxa"/>
            <w:shd w:val="clear" w:color="auto" w:fill="EDEDED" w:themeFill="accent3" w:themeFillTint="33"/>
          </w:tcPr>
          <w:p w14:paraId="3A6F3AAD" w14:textId="77777777" w:rsidR="00210FB8" w:rsidRPr="00FB4304" w:rsidRDefault="00210FB8" w:rsidP="00210FB8">
            <w:pPr>
              <w:jc w:val="left"/>
              <w:rPr>
                <w:rFonts w:ascii="Times New Roman" w:hAnsi="Times New Roman" w:cs="Times New Roman"/>
                <w:lang w:val="en-US"/>
              </w:rPr>
            </w:pPr>
            <w:r w:rsidRPr="00FB4304">
              <w:rPr>
                <w:rFonts w:ascii="Times New Roman" w:hAnsi="Times New Roman" w:cs="Times New Roman"/>
                <w:lang w:val="en-US"/>
              </w:rPr>
              <w:t>3</w:t>
            </w:r>
          </w:p>
        </w:tc>
      </w:tr>
      <w:tr w:rsidR="00210FB8" w:rsidRPr="00FB4304" w14:paraId="55BB2169" w14:textId="77777777" w:rsidTr="009C6BF7">
        <w:tc>
          <w:tcPr>
            <w:tcW w:w="742" w:type="dxa"/>
            <w:shd w:val="clear" w:color="auto" w:fill="EDEDED" w:themeFill="accent3" w:themeFillTint="33"/>
          </w:tcPr>
          <w:p w14:paraId="7FD01DB5" w14:textId="77777777" w:rsidR="00210FB8" w:rsidRPr="00FB4304" w:rsidRDefault="00210FB8" w:rsidP="00210FB8">
            <w:pPr>
              <w:jc w:val="left"/>
              <w:rPr>
                <w:rFonts w:ascii="Times New Roman" w:hAnsi="Times New Roman" w:cs="Times New Roman"/>
                <w:lang w:val="en-US"/>
              </w:rPr>
            </w:pPr>
            <w:r w:rsidRPr="00FB4304">
              <w:rPr>
                <w:rFonts w:ascii="Times New Roman" w:hAnsi="Times New Roman" w:cs="Times New Roman"/>
                <w:lang w:val="en-US"/>
              </w:rPr>
              <w:t>CU15</w:t>
            </w:r>
          </w:p>
        </w:tc>
        <w:tc>
          <w:tcPr>
            <w:tcW w:w="1683" w:type="dxa"/>
            <w:shd w:val="clear" w:color="auto" w:fill="EDEDED" w:themeFill="accent3" w:themeFillTint="33"/>
          </w:tcPr>
          <w:p w14:paraId="6E10AD00" w14:textId="77777777" w:rsidR="00210FB8" w:rsidRPr="00FB4304" w:rsidRDefault="00210FB8" w:rsidP="00210FB8">
            <w:pPr>
              <w:jc w:val="left"/>
              <w:rPr>
                <w:rFonts w:ascii="Times New Roman" w:hAnsi="Times New Roman" w:cs="Times New Roman"/>
                <w:lang w:val="en-US"/>
              </w:rPr>
            </w:pPr>
            <w:r w:rsidRPr="00FB4304">
              <w:rPr>
                <w:rFonts w:ascii="Times New Roman" w:hAnsi="Times New Roman" w:cs="Times New Roman"/>
                <w:lang w:val="en-US"/>
              </w:rPr>
              <w:t xml:space="preserve">Registrar </w:t>
            </w:r>
            <w:proofErr w:type="spellStart"/>
            <w:r w:rsidRPr="00FB4304">
              <w:rPr>
                <w:rFonts w:ascii="Times New Roman" w:hAnsi="Times New Roman" w:cs="Times New Roman"/>
                <w:lang w:val="en-US"/>
              </w:rPr>
              <w:t>despacho</w:t>
            </w:r>
            <w:proofErr w:type="spellEnd"/>
            <w:r w:rsidRPr="00FB4304">
              <w:rPr>
                <w:rFonts w:ascii="Times New Roman" w:hAnsi="Times New Roman" w:cs="Times New Roman"/>
                <w:lang w:val="en-US"/>
              </w:rPr>
              <w:t xml:space="preserve"> y </w:t>
            </w:r>
            <w:proofErr w:type="spellStart"/>
            <w:r w:rsidRPr="00FB4304">
              <w:rPr>
                <w:rFonts w:ascii="Times New Roman" w:hAnsi="Times New Roman" w:cs="Times New Roman"/>
                <w:lang w:val="en-US"/>
              </w:rPr>
              <w:t>factura</w:t>
            </w:r>
            <w:proofErr w:type="spellEnd"/>
          </w:p>
        </w:tc>
        <w:tc>
          <w:tcPr>
            <w:tcW w:w="1096" w:type="dxa"/>
            <w:shd w:val="clear" w:color="auto" w:fill="EDEDED" w:themeFill="accent3" w:themeFillTint="33"/>
          </w:tcPr>
          <w:p w14:paraId="10C9C9C5" w14:textId="77777777" w:rsidR="00210FB8" w:rsidRPr="00FB4304" w:rsidRDefault="00210FB8" w:rsidP="00210FB8">
            <w:pPr>
              <w:jc w:val="left"/>
              <w:rPr>
                <w:rFonts w:ascii="Times New Roman" w:hAnsi="Times New Roman" w:cs="Times New Roman"/>
                <w:lang w:val="en-US"/>
              </w:rPr>
            </w:pPr>
            <w:proofErr w:type="spellStart"/>
            <w:r w:rsidRPr="00FB4304">
              <w:rPr>
                <w:rFonts w:ascii="Times New Roman" w:hAnsi="Times New Roman" w:cs="Times New Roman"/>
                <w:lang w:val="en-US"/>
              </w:rPr>
              <w:t>Aprobado</w:t>
            </w:r>
            <w:proofErr w:type="spellEnd"/>
          </w:p>
        </w:tc>
        <w:tc>
          <w:tcPr>
            <w:tcW w:w="1133" w:type="dxa"/>
            <w:shd w:val="clear" w:color="auto" w:fill="EDEDED" w:themeFill="accent3" w:themeFillTint="33"/>
          </w:tcPr>
          <w:p w14:paraId="284E4C48" w14:textId="77777777" w:rsidR="00210FB8" w:rsidRPr="00FB4304" w:rsidRDefault="00210FB8" w:rsidP="00210FB8">
            <w:pPr>
              <w:jc w:val="left"/>
              <w:rPr>
                <w:rFonts w:ascii="Times New Roman" w:hAnsi="Times New Roman" w:cs="Times New Roman"/>
                <w:lang w:val="en-US"/>
              </w:rPr>
            </w:pPr>
            <w:r w:rsidRPr="00FB4304">
              <w:rPr>
                <w:rFonts w:ascii="Times New Roman" w:hAnsi="Times New Roman" w:cs="Times New Roman"/>
                <w:lang w:val="en-US"/>
              </w:rPr>
              <w:t>Alta</w:t>
            </w:r>
          </w:p>
        </w:tc>
        <w:tc>
          <w:tcPr>
            <w:tcW w:w="840" w:type="dxa"/>
            <w:shd w:val="clear" w:color="auto" w:fill="EDEDED" w:themeFill="accent3" w:themeFillTint="33"/>
          </w:tcPr>
          <w:p w14:paraId="5ED12518" w14:textId="77777777" w:rsidR="00210FB8" w:rsidRPr="00FB4304" w:rsidRDefault="00210FB8" w:rsidP="00210FB8">
            <w:pPr>
              <w:jc w:val="left"/>
              <w:rPr>
                <w:rFonts w:ascii="Times New Roman" w:hAnsi="Times New Roman" w:cs="Times New Roman"/>
                <w:lang w:val="en-US"/>
              </w:rPr>
            </w:pPr>
            <w:r w:rsidRPr="00FB4304">
              <w:rPr>
                <w:rFonts w:ascii="Times New Roman" w:hAnsi="Times New Roman" w:cs="Times New Roman"/>
                <w:lang w:val="en-US"/>
              </w:rPr>
              <w:t>Medio</w:t>
            </w:r>
          </w:p>
        </w:tc>
        <w:tc>
          <w:tcPr>
            <w:tcW w:w="1500" w:type="dxa"/>
            <w:shd w:val="clear" w:color="auto" w:fill="EDEDED" w:themeFill="accent3" w:themeFillTint="33"/>
          </w:tcPr>
          <w:p w14:paraId="1888F9BD" w14:textId="77777777" w:rsidR="00210FB8" w:rsidRPr="00FB4304" w:rsidRDefault="00210FB8" w:rsidP="00210FB8">
            <w:pPr>
              <w:jc w:val="left"/>
              <w:rPr>
                <w:rFonts w:ascii="Times New Roman" w:hAnsi="Times New Roman" w:cs="Times New Roman"/>
                <w:lang w:val="en-US"/>
              </w:rPr>
            </w:pPr>
            <w:proofErr w:type="spellStart"/>
            <w:r w:rsidRPr="00FB4304">
              <w:rPr>
                <w:rFonts w:ascii="Times New Roman" w:hAnsi="Times New Roman" w:cs="Times New Roman"/>
                <w:lang w:val="en-US"/>
              </w:rPr>
              <w:t>Despacho</w:t>
            </w:r>
            <w:proofErr w:type="spellEnd"/>
            <w:r w:rsidRPr="00FB4304">
              <w:rPr>
                <w:rFonts w:ascii="Times New Roman" w:hAnsi="Times New Roman" w:cs="Times New Roman"/>
                <w:lang w:val="en-US"/>
              </w:rPr>
              <w:t xml:space="preserve"> / Comer.</w:t>
            </w:r>
          </w:p>
        </w:tc>
        <w:tc>
          <w:tcPr>
            <w:tcW w:w="1591" w:type="dxa"/>
            <w:shd w:val="clear" w:color="auto" w:fill="EDEDED" w:themeFill="accent3" w:themeFillTint="33"/>
          </w:tcPr>
          <w:p w14:paraId="59E19057" w14:textId="77777777" w:rsidR="00210FB8" w:rsidRPr="00FB4304" w:rsidRDefault="00210FB8" w:rsidP="00210FB8">
            <w:pPr>
              <w:jc w:val="left"/>
              <w:rPr>
                <w:rFonts w:ascii="Times New Roman" w:hAnsi="Times New Roman" w:cs="Times New Roman"/>
                <w:lang w:val="es-ES"/>
              </w:rPr>
            </w:pPr>
            <w:r w:rsidRPr="00FB4304">
              <w:rPr>
                <w:rFonts w:ascii="Times New Roman" w:hAnsi="Times New Roman" w:cs="Times New Roman"/>
                <w:lang w:val="es-ES"/>
              </w:rPr>
              <w:t>Salida logística e inicio contable mercantil.</w:t>
            </w:r>
          </w:p>
        </w:tc>
        <w:tc>
          <w:tcPr>
            <w:tcW w:w="1055" w:type="dxa"/>
            <w:shd w:val="clear" w:color="auto" w:fill="EDEDED" w:themeFill="accent3" w:themeFillTint="33"/>
          </w:tcPr>
          <w:p w14:paraId="3D6B3ACA" w14:textId="77777777" w:rsidR="00210FB8" w:rsidRPr="00FB4304" w:rsidRDefault="00210FB8" w:rsidP="00210FB8">
            <w:pPr>
              <w:jc w:val="left"/>
              <w:rPr>
                <w:rFonts w:ascii="Times New Roman" w:hAnsi="Times New Roman" w:cs="Times New Roman"/>
                <w:lang w:val="en-US"/>
              </w:rPr>
            </w:pPr>
            <w:r w:rsidRPr="00FB4304">
              <w:rPr>
                <w:rFonts w:ascii="Times New Roman" w:hAnsi="Times New Roman" w:cs="Times New Roman"/>
                <w:lang w:val="en-US"/>
              </w:rPr>
              <w:t>3</w:t>
            </w:r>
          </w:p>
        </w:tc>
      </w:tr>
      <w:tr w:rsidR="00210FB8" w:rsidRPr="00FB4304" w14:paraId="375580FA" w14:textId="77777777" w:rsidTr="009C6BF7">
        <w:tc>
          <w:tcPr>
            <w:tcW w:w="742" w:type="dxa"/>
            <w:shd w:val="clear" w:color="auto" w:fill="EDEDED" w:themeFill="accent3" w:themeFillTint="33"/>
          </w:tcPr>
          <w:p w14:paraId="06FDA4AC" w14:textId="77777777" w:rsidR="00210FB8" w:rsidRPr="00FB4304" w:rsidRDefault="00210FB8" w:rsidP="00210FB8">
            <w:pPr>
              <w:jc w:val="left"/>
              <w:rPr>
                <w:rFonts w:ascii="Times New Roman" w:hAnsi="Times New Roman" w:cs="Times New Roman"/>
                <w:lang w:val="en-US"/>
              </w:rPr>
            </w:pPr>
            <w:r w:rsidRPr="00FB4304">
              <w:rPr>
                <w:rFonts w:ascii="Times New Roman" w:hAnsi="Times New Roman" w:cs="Times New Roman"/>
                <w:lang w:val="en-US"/>
              </w:rPr>
              <w:t>CU25</w:t>
            </w:r>
          </w:p>
        </w:tc>
        <w:tc>
          <w:tcPr>
            <w:tcW w:w="1683" w:type="dxa"/>
            <w:shd w:val="clear" w:color="auto" w:fill="EDEDED" w:themeFill="accent3" w:themeFillTint="33"/>
          </w:tcPr>
          <w:p w14:paraId="4BA300B3" w14:textId="77777777" w:rsidR="00210FB8" w:rsidRPr="00FB4304" w:rsidRDefault="00210FB8" w:rsidP="00210FB8">
            <w:pPr>
              <w:jc w:val="left"/>
              <w:rPr>
                <w:rFonts w:ascii="Times New Roman" w:hAnsi="Times New Roman" w:cs="Times New Roman"/>
                <w:lang w:val="en-US"/>
              </w:rPr>
            </w:pPr>
            <w:r w:rsidRPr="00FB4304">
              <w:rPr>
                <w:rFonts w:ascii="Times New Roman" w:hAnsi="Times New Roman" w:cs="Times New Roman"/>
                <w:lang w:val="en-US"/>
              </w:rPr>
              <w:t xml:space="preserve">Pago a </w:t>
            </w:r>
            <w:proofErr w:type="spellStart"/>
            <w:r w:rsidRPr="00FB4304">
              <w:rPr>
                <w:rFonts w:ascii="Times New Roman" w:hAnsi="Times New Roman" w:cs="Times New Roman"/>
                <w:lang w:val="en-US"/>
              </w:rPr>
              <w:t>Proveedores</w:t>
            </w:r>
            <w:proofErr w:type="spellEnd"/>
          </w:p>
        </w:tc>
        <w:tc>
          <w:tcPr>
            <w:tcW w:w="1096" w:type="dxa"/>
            <w:shd w:val="clear" w:color="auto" w:fill="EDEDED" w:themeFill="accent3" w:themeFillTint="33"/>
          </w:tcPr>
          <w:p w14:paraId="475E9EEE" w14:textId="77777777" w:rsidR="00210FB8" w:rsidRPr="00FB4304" w:rsidRDefault="00210FB8" w:rsidP="00210FB8">
            <w:pPr>
              <w:jc w:val="left"/>
              <w:rPr>
                <w:rFonts w:ascii="Times New Roman" w:hAnsi="Times New Roman" w:cs="Times New Roman"/>
                <w:lang w:val="en-US"/>
              </w:rPr>
            </w:pPr>
            <w:proofErr w:type="spellStart"/>
            <w:r w:rsidRPr="00FB4304">
              <w:rPr>
                <w:rFonts w:ascii="Times New Roman" w:hAnsi="Times New Roman" w:cs="Times New Roman"/>
                <w:lang w:val="en-US"/>
              </w:rPr>
              <w:t>Aprobado</w:t>
            </w:r>
            <w:proofErr w:type="spellEnd"/>
          </w:p>
        </w:tc>
        <w:tc>
          <w:tcPr>
            <w:tcW w:w="1133" w:type="dxa"/>
            <w:shd w:val="clear" w:color="auto" w:fill="EDEDED" w:themeFill="accent3" w:themeFillTint="33"/>
          </w:tcPr>
          <w:p w14:paraId="1403EA61" w14:textId="77777777" w:rsidR="00210FB8" w:rsidRPr="00FB4304" w:rsidRDefault="00210FB8" w:rsidP="00210FB8">
            <w:pPr>
              <w:jc w:val="left"/>
              <w:rPr>
                <w:rFonts w:ascii="Times New Roman" w:hAnsi="Times New Roman" w:cs="Times New Roman"/>
                <w:lang w:val="en-US"/>
              </w:rPr>
            </w:pPr>
            <w:r w:rsidRPr="00FB4304">
              <w:rPr>
                <w:rFonts w:ascii="Times New Roman" w:hAnsi="Times New Roman" w:cs="Times New Roman"/>
                <w:lang w:val="en-US"/>
              </w:rPr>
              <w:t>Media</w:t>
            </w:r>
          </w:p>
        </w:tc>
        <w:tc>
          <w:tcPr>
            <w:tcW w:w="840" w:type="dxa"/>
            <w:shd w:val="clear" w:color="auto" w:fill="EDEDED" w:themeFill="accent3" w:themeFillTint="33"/>
          </w:tcPr>
          <w:p w14:paraId="75433D83" w14:textId="77777777" w:rsidR="00210FB8" w:rsidRPr="00FB4304" w:rsidRDefault="00210FB8" w:rsidP="00210FB8">
            <w:pPr>
              <w:jc w:val="left"/>
              <w:rPr>
                <w:rFonts w:ascii="Times New Roman" w:hAnsi="Times New Roman" w:cs="Times New Roman"/>
                <w:lang w:val="en-US"/>
              </w:rPr>
            </w:pPr>
            <w:r w:rsidRPr="00FB4304">
              <w:rPr>
                <w:rFonts w:ascii="Times New Roman" w:hAnsi="Times New Roman" w:cs="Times New Roman"/>
                <w:lang w:val="en-US"/>
              </w:rPr>
              <w:t>Medio</w:t>
            </w:r>
          </w:p>
        </w:tc>
        <w:tc>
          <w:tcPr>
            <w:tcW w:w="1500" w:type="dxa"/>
            <w:shd w:val="clear" w:color="auto" w:fill="EDEDED" w:themeFill="accent3" w:themeFillTint="33"/>
          </w:tcPr>
          <w:p w14:paraId="2F9BC639" w14:textId="77777777" w:rsidR="00210FB8" w:rsidRPr="00FB4304" w:rsidRDefault="00210FB8" w:rsidP="00210FB8">
            <w:pPr>
              <w:jc w:val="left"/>
              <w:rPr>
                <w:rFonts w:ascii="Times New Roman" w:hAnsi="Times New Roman" w:cs="Times New Roman"/>
                <w:lang w:val="en-US"/>
              </w:rPr>
            </w:pPr>
            <w:r w:rsidRPr="00FB4304">
              <w:rPr>
                <w:rFonts w:ascii="Times New Roman" w:hAnsi="Times New Roman" w:cs="Times New Roman"/>
                <w:lang w:val="en-US"/>
              </w:rPr>
              <w:t xml:space="preserve">Admin / </w:t>
            </w:r>
            <w:proofErr w:type="spellStart"/>
            <w:r w:rsidRPr="00FB4304">
              <w:rPr>
                <w:rFonts w:ascii="Times New Roman" w:hAnsi="Times New Roman" w:cs="Times New Roman"/>
                <w:lang w:val="en-US"/>
              </w:rPr>
              <w:t>Finanzas</w:t>
            </w:r>
            <w:proofErr w:type="spellEnd"/>
          </w:p>
        </w:tc>
        <w:tc>
          <w:tcPr>
            <w:tcW w:w="1591" w:type="dxa"/>
            <w:shd w:val="clear" w:color="auto" w:fill="EDEDED" w:themeFill="accent3" w:themeFillTint="33"/>
          </w:tcPr>
          <w:p w14:paraId="06104776" w14:textId="77777777" w:rsidR="00210FB8" w:rsidRPr="00FB4304" w:rsidRDefault="00210FB8" w:rsidP="00210FB8">
            <w:pPr>
              <w:jc w:val="left"/>
              <w:rPr>
                <w:rFonts w:ascii="Times New Roman" w:hAnsi="Times New Roman" w:cs="Times New Roman"/>
                <w:lang w:val="es-ES"/>
              </w:rPr>
            </w:pPr>
            <w:r w:rsidRPr="00FB4304">
              <w:rPr>
                <w:rFonts w:ascii="Times New Roman" w:hAnsi="Times New Roman" w:cs="Times New Roman"/>
                <w:lang w:val="es-ES"/>
              </w:rPr>
              <w:t>Registro de la deuda y costo pagado a la colonia.</w:t>
            </w:r>
          </w:p>
        </w:tc>
        <w:tc>
          <w:tcPr>
            <w:tcW w:w="1055" w:type="dxa"/>
            <w:shd w:val="clear" w:color="auto" w:fill="EDEDED" w:themeFill="accent3" w:themeFillTint="33"/>
          </w:tcPr>
          <w:p w14:paraId="399229AC" w14:textId="77777777" w:rsidR="00210FB8" w:rsidRPr="00FB4304" w:rsidRDefault="00210FB8" w:rsidP="00210FB8">
            <w:pPr>
              <w:jc w:val="left"/>
              <w:rPr>
                <w:rFonts w:ascii="Times New Roman" w:hAnsi="Times New Roman" w:cs="Times New Roman"/>
                <w:lang w:val="en-US"/>
              </w:rPr>
            </w:pPr>
            <w:r w:rsidRPr="00FB4304">
              <w:rPr>
                <w:rFonts w:ascii="Times New Roman" w:hAnsi="Times New Roman" w:cs="Times New Roman"/>
                <w:lang w:val="en-US"/>
              </w:rPr>
              <w:t>3</w:t>
            </w:r>
          </w:p>
        </w:tc>
      </w:tr>
      <w:tr w:rsidR="00210FB8" w:rsidRPr="00FB4304" w14:paraId="0E0E62A2" w14:textId="77777777" w:rsidTr="009C6BF7">
        <w:tc>
          <w:tcPr>
            <w:tcW w:w="742" w:type="dxa"/>
            <w:shd w:val="clear" w:color="auto" w:fill="E2EFD9" w:themeFill="accent6" w:themeFillTint="33"/>
          </w:tcPr>
          <w:p w14:paraId="6641DA53" w14:textId="77777777" w:rsidR="00210FB8" w:rsidRPr="00FB4304" w:rsidRDefault="00210FB8" w:rsidP="00210FB8">
            <w:pPr>
              <w:jc w:val="left"/>
              <w:rPr>
                <w:rFonts w:ascii="Times New Roman" w:hAnsi="Times New Roman" w:cs="Times New Roman"/>
                <w:lang w:val="en-US"/>
              </w:rPr>
            </w:pPr>
            <w:r w:rsidRPr="00FB4304">
              <w:rPr>
                <w:rFonts w:ascii="Times New Roman" w:hAnsi="Times New Roman" w:cs="Times New Roman"/>
                <w:lang w:val="en-US"/>
              </w:rPr>
              <w:t>CU16</w:t>
            </w:r>
          </w:p>
        </w:tc>
        <w:tc>
          <w:tcPr>
            <w:tcW w:w="1683" w:type="dxa"/>
            <w:shd w:val="clear" w:color="auto" w:fill="E2EFD9" w:themeFill="accent6" w:themeFillTint="33"/>
          </w:tcPr>
          <w:p w14:paraId="07618463" w14:textId="77777777" w:rsidR="00210FB8" w:rsidRPr="00FB4304" w:rsidRDefault="00210FB8" w:rsidP="00210FB8">
            <w:pPr>
              <w:jc w:val="left"/>
              <w:rPr>
                <w:rFonts w:ascii="Times New Roman" w:hAnsi="Times New Roman" w:cs="Times New Roman"/>
                <w:lang w:val="en-US"/>
              </w:rPr>
            </w:pPr>
            <w:proofErr w:type="spellStart"/>
            <w:r w:rsidRPr="00FB4304">
              <w:rPr>
                <w:rFonts w:ascii="Times New Roman" w:hAnsi="Times New Roman" w:cs="Times New Roman"/>
                <w:lang w:val="en-US"/>
              </w:rPr>
              <w:t>Devoluciones</w:t>
            </w:r>
            <w:proofErr w:type="spellEnd"/>
            <w:r w:rsidRPr="00FB4304">
              <w:rPr>
                <w:rFonts w:ascii="Times New Roman" w:hAnsi="Times New Roman" w:cs="Times New Roman"/>
                <w:lang w:val="en-US"/>
              </w:rPr>
              <w:t xml:space="preserve"> y log. </w:t>
            </w:r>
            <w:proofErr w:type="spellStart"/>
            <w:r w:rsidRPr="00FB4304">
              <w:rPr>
                <w:rFonts w:ascii="Times New Roman" w:hAnsi="Times New Roman" w:cs="Times New Roman"/>
                <w:lang w:val="en-US"/>
              </w:rPr>
              <w:t>inversa</w:t>
            </w:r>
            <w:proofErr w:type="spellEnd"/>
          </w:p>
        </w:tc>
        <w:tc>
          <w:tcPr>
            <w:tcW w:w="1096" w:type="dxa"/>
            <w:shd w:val="clear" w:color="auto" w:fill="E2EFD9" w:themeFill="accent6" w:themeFillTint="33"/>
          </w:tcPr>
          <w:p w14:paraId="43208276" w14:textId="77777777" w:rsidR="00210FB8" w:rsidRPr="00FB4304" w:rsidRDefault="00210FB8" w:rsidP="00210FB8">
            <w:pPr>
              <w:jc w:val="left"/>
              <w:rPr>
                <w:rFonts w:ascii="Times New Roman" w:hAnsi="Times New Roman" w:cs="Times New Roman"/>
                <w:lang w:val="en-US"/>
              </w:rPr>
            </w:pPr>
            <w:proofErr w:type="spellStart"/>
            <w:r w:rsidRPr="00FB4304">
              <w:rPr>
                <w:rFonts w:ascii="Times New Roman" w:hAnsi="Times New Roman" w:cs="Times New Roman"/>
                <w:lang w:val="en-US"/>
              </w:rPr>
              <w:t>Aprobado</w:t>
            </w:r>
            <w:proofErr w:type="spellEnd"/>
          </w:p>
        </w:tc>
        <w:tc>
          <w:tcPr>
            <w:tcW w:w="1133" w:type="dxa"/>
            <w:shd w:val="clear" w:color="auto" w:fill="E2EFD9" w:themeFill="accent6" w:themeFillTint="33"/>
          </w:tcPr>
          <w:p w14:paraId="5139C10F" w14:textId="77777777" w:rsidR="00210FB8" w:rsidRPr="00FB4304" w:rsidRDefault="00210FB8" w:rsidP="00210FB8">
            <w:pPr>
              <w:jc w:val="left"/>
              <w:rPr>
                <w:rFonts w:ascii="Times New Roman" w:hAnsi="Times New Roman" w:cs="Times New Roman"/>
                <w:lang w:val="en-US"/>
              </w:rPr>
            </w:pPr>
            <w:r w:rsidRPr="00FB4304">
              <w:rPr>
                <w:rFonts w:ascii="Times New Roman" w:hAnsi="Times New Roman" w:cs="Times New Roman"/>
                <w:lang w:val="en-US"/>
              </w:rPr>
              <w:t>Media</w:t>
            </w:r>
          </w:p>
        </w:tc>
        <w:tc>
          <w:tcPr>
            <w:tcW w:w="840" w:type="dxa"/>
            <w:shd w:val="clear" w:color="auto" w:fill="E2EFD9" w:themeFill="accent6" w:themeFillTint="33"/>
          </w:tcPr>
          <w:p w14:paraId="2FB02E46" w14:textId="77777777" w:rsidR="00210FB8" w:rsidRPr="00FB4304" w:rsidRDefault="00210FB8" w:rsidP="00210FB8">
            <w:pPr>
              <w:jc w:val="left"/>
              <w:rPr>
                <w:rFonts w:ascii="Times New Roman" w:hAnsi="Times New Roman" w:cs="Times New Roman"/>
                <w:lang w:val="en-US"/>
              </w:rPr>
            </w:pPr>
            <w:r w:rsidRPr="00FB4304">
              <w:rPr>
                <w:rFonts w:ascii="Times New Roman" w:hAnsi="Times New Roman" w:cs="Times New Roman"/>
                <w:lang w:val="en-US"/>
              </w:rPr>
              <w:t>Bajo</w:t>
            </w:r>
          </w:p>
        </w:tc>
        <w:tc>
          <w:tcPr>
            <w:tcW w:w="1500" w:type="dxa"/>
            <w:shd w:val="clear" w:color="auto" w:fill="E2EFD9" w:themeFill="accent6" w:themeFillTint="33"/>
          </w:tcPr>
          <w:p w14:paraId="14EBF465" w14:textId="77777777" w:rsidR="00210FB8" w:rsidRPr="00FB4304" w:rsidRDefault="00210FB8" w:rsidP="00210FB8">
            <w:pPr>
              <w:jc w:val="left"/>
              <w:rPr>
                <w:rFonts w:ascii="Times New Roman" w:hAnsi="Times New Roman" w:cs="Times New Roman"/>
                <w:lang w:val="en-US"/>
              </w:rPr>
            </w:pPr>
            <w:proofErr w:type="spellStart"/>
            <w:r w:rsidRPr="00FB4304">
              <w:rPr>
                <w:rFonts w:ascii="Times New Roman" w:hAnsi="Times New Roman" w:cs="Times New Roman"/>
                <w:lang w:val="en-US"/>
              </w:rPr>
              <w:t>Asesor</w:t>
            </w:r>
            <w:proofErr w:type="spellEnd"/>
            <w:r w:rsidRPr="00FB4304">
              <w:rPr>
                <w:rFonts w:ascii="Times New Roman" w:hAnsi="Times New Roman" w:cs="Times New Roman"/>
                <w:lang w:val="en-US"/>
              </w:rPr>
              <w:t xml:space="preserve"> / Admin</w:t>
            </w:r>
          </w:p>
        </w:tc>
        <w:tc>
          <w:tcPr>
            <w:tcW w:w="1591" w:type="dxa"/>
            <w:shd w:val="clear" w:color="auto" w:fill="E2EFD9" w:themeFill="accent6" w:themeFillTint="33"/>
          </w:tcPr>
          <w:p w14:paraId="3B0B8CAD" w14:textId="77777777" w:rsidR="00210FB8" w:rsidRPr="00FB4304" w:rsidRDefault="00210FB8" w:rsidP="00210FB8">
            <w:pPr>
              <w:jc w:val="left"/>
              <w:rPr>
                <w:rFonts w:ascii="Times New Roman" w:hAnsi="Times New Roman" w:cs="Times New Roman"/>
                <w:lang w:val="es-ES"/>
              </w:rPr>
            </w:pPr>
            <w:r w:rsidRPr="00FB4304">
              <w:rPr>
                <w:rFonts w:ascii="Times New Roman" w:hAnsi="Times New Roman" w:cs="Times New Roman"/>
                <w:lang w:val="es-ES"/>
              </w:rPr>
              <w:t>Reingreso por incidencia desde el consumidor.</w:t>
            </w:r>
          </w:p>
        </w:tc>
        <w:tc>
          <w:tcPr>
            <w:tcW w:w="1055" w:type="dxa"/>
            <w:shd w:val="clear" w:color="auto" w:fill="E2EFD9" w:themeFill="accent6" w:themeFillTint="33"/>
          </w:tcPr>
          <w:p w14:paraId="45209559" w14:textId="77777777" w:rsidR="00210FB8" w:rsidRPr="00FB4304" w:rsidRDefault="00210FB8" w:rsidP="00210FB8">
            <w:pPr>
              <w:jc w:val="left"/>
              <w:rPr>
                <w:rFonts w:ascii="Times New Roman" w:hAnsi="Times New Roman" w:cs="Times New Roman"/>
                <w:lang w:val="en-US"/>
              </w:rPr>
            </w:pPr>
            <w:r w:rsidRPr="00FB4304">
              <w:rPr>
                <w:rFonts w:ascii="Times New Roman" w:hAnsi="Times New Roman" w:cs="Times New Roman"/>
                <w:lang w:val="en-US"/>
              </w:rPr>
              <w:t>4</w:t>
            </w:r>
          </w:p>
        </w:tc>
      </w:tr>
      <w:tr w:rsidR="00210FB8" w:rsidRPr="00FB4304" w14:paraId="584211CD" w14:textId="77777777" w:rsidTr="009C6BF7">
        <w:tc>
          <w:tcPr>
            <w:tcW w:w="742" w:type="dxa"/>
            <w:shd w:val="clear" w:color="auto" w:fill="E2EFD9" w:themeFill="accent6" w:themeFillTint="33"/>
          </w:tcPr>
          <w:p w14:paraId="58EA9886" w14:textId="77777777" w:rsidR="00210FB8" w:rsidRPr="00FB4304" w:rsidRDefault="00210FB8" w:rsidP="00210FB8">
            <w:pPr>
              <w:jc w:val="left"/>
              <w:rPr>
                <w:rFonts w:ascii="Times New Roman" w:hAnsi="Times New Roman" w:cs="Times New Roman"/>
                <w:lang w:val="en-US"/>
              </w:rPr>
            </w:pPr>
            <w:r w:rsidRPr="00FB4304">
              <w:rPr>
                <w:rFonts w:ascii="Times New Roman" w:hAnsi="Times New Roman" w:cs="Times New Roman"/>
                <w:lang w:val="en-US"/>
              </w:rPr>
              <w:t>CU17</w:t>
            </w:r>
          </w:p>
        </w:tc>
        <w:tc>
          <w:tcPr>
            <w:tcW w:w="1683" w:type="dxa"/>
            <w:shd w:val="clear" w:color="auto" w:fill="E2EFD9" w:themeFill="accent6" w:themeFillTint="33"/>
          </w:tcPr>
          <w:p w14:paraId="3AEA24F2" w14:textId="77777777" w:rsidR="00210FB8" w:rsidRPr="00FB4304" w:rsidRDefault="00210FB8" w:rsidP="00210FB8">
            <w:pPr>
              <w:jc w:val="left"/>
              <w:rPr>
                <w:rFonts w:ascii="Times New Roman" w:hAnsi="Times New Roman" w:cs="Times New Roman"/>
                <w:lang w:val="en-US"/>
              </w:rPr>
            </w:pPr>
            <w:proofErr w:type="spellStart"/>
            <w:r w:rsidRPr="00FB4304">
              <w:rPr>
                <w:rFonts w:ascii="Times New Roman" w:hAnsi="Times New Roman" w:cs="Times New Roman"/>
                <w:lang w:val="en-US"/>
              </w:rPr>
              <w:t>Reportes</w:t>
            </w:r>
            <w:proofErr w:type="spellEnd"/>
            <w:r w:rsidRPr="00FB4304">
              <w:rPr>
                <w:rFonts w:ascii="Times New Roman" w:hAnsi="Times New Roman" w:cs="Times New Roman"/>
                <w:lang w:val="en-US"/>
              </w:rPr>
              <w:t xml:space="preserve"> </w:t>
            </w:r>
            <w:proofErr w:type="spellStart"/>
            <w:r w:rsidRPr="00FB4304">
              <w:rPr>
                <w:rFonts w:ascii="Times New Roman" w:hAnsi="Times New Roman" w:cs="Times New Roman"/>
                <w:lang w:val="en-US"/>
              </w:rPr>
              <w:t>analíticos</w:t>
            </w:r>
            <w:proofErr w:type="spellEnd"/>
            <w:r w:rsidRPr="00FB4304">
              <w:rPr>
                <w:rFonts w:ascii="Times New Roman" w:hAnsi="Times New Roman" w:cs="Times New Roman"/>
                <w:lang w:val="en-US"/>
              </w:rPr>
              <w:t xml:space="preserve"> de rend.</w:t>
            </w:r>
          </w:p>
        </w:tc>
        <w:tc>
          <w:tcPr>
            <w:tcW w:w="1096" w:type="dxa"/>
            <w:shd w:val="clear" w:color="auto" w:fill="E2EFD9" w:themeFill="accent6" w:themeFillTint="33"/>
          </w:tcPr>
          <w:p w14:paraId="439830B4" w14:textId="77777777" w:rsidR="00210FB8" w:rsidRPr="00FB4304" w:rsidRDefault="00210FB8" w:rsidP="00210FB8">
            <w:pPr>
              <w:jc w:val="left"/>
              <w:rPr>
                <w:rFonts w:ascii="Times New Roman" w:hAnsi="Times New Roman" w:cs="Times New Roman"/>
                <w:lang w:val="en-US"/>
              </w:rPr>
            </w:pPr>
            <w:proofErr w:type="spellStart"/>
            <w:r w:rsidRPr="00FB4304">
              <w:rPr>
                <w:rFonts w:ascii="Times New Roman" w:hAnsi="Times New Roman" w:cs="Times New Roman"/>
                <w:lang w:val="en-US"/>
              </w:rPr>
              <w:t>Aprobado</w:t>
            </w:r>
            <w:proofErr w:type="spellEnd"/>
          </w:p>
        </w:tc>
        <w:tc>
          <w:tcPr>
            <w:tcW w:w="1133" w:type="dxa"/>
            <w:shd w:val="clear" w:color="auto" w:fill="E2EFD9" w:themeFill="accent6" w:themeFillTint="33"/>
          </w:tcPr>
          <w:p w14:paraId="40914C99" w14:textId="77777777" w:rsidR="00210FB8" w:rsidRPr="00FB4304" w:rsidRDefault="00210FB8" w:rsidP="00210FB8">
            <w:pPr>
              <w:jc w:val="left"/>
              <w:rPr>
                <w:rFonts w:ascii="Times New Roman" w:hAnsi="Times New Roman" w:cs="Times New Roman"/>
                <w:lang w:val="en-US"/>
              </w:rPr>
            </w:pPr>
            <w:r w:rsidRPr="00FB4304">
              <w:rPr>
                <w:rFonts w:ascii="Times New Roman" w:hAnsi="Times New Roman" w:cs="Times New Roman"/>
                <w:lang w:val="en-US"/>
              </w:rPr>
              <w:t>Alta</w:t>
            </w:r>
          </w:p>
        </w:tc>
        <w:tc>
          <w:tcPr>
            <w:tcW w:w="840" w:type="dxa"/>
            <w:shd w:val="clear" w:color="auto" w:fill="E2EFD9" w:themeFill="accent6" w:themeFillTint="33"/>
          </w:tcPr>
          <w:p w14:paraId="21344FF1" w14:textId="77777777" w:rsidR="00210FB8" w:rsidRPr="00FB4304" w:rsidRDefault="00210FB8" w:rsidP="00210FB8">
            <w:pPr>
              <w:jc w:val="left"/>
              <w:rPr>
                <w:rFonts w:ascii="Times New Roman" w:hAnsi="Times New Roman" w:cs="Times New Roman"/>
                <w:lang w:val="en-US"/>
              </w:rPr>
            </w:pPr>
            <w:r w:rsidRPr="00FB4304">
              <w:rPr>
                <w:rFonts w:ascii="Times New Roman" w:hAnsi="Times New Roman" w:cs="Times New Roman"/>
                <w:lang w:val="en-US"/>
              </w:rPr>
              <w:t>Bajo</w:t>
            </w:r>
          </w:p>
        </w:tc>
        <w:tc>
          <w:tcPr>
            <w:tcW w:w="1500" w:type="dxa"/>
            <w:shd w:val="clear" w:color="auto" w:fill="E2EFD9" w:themeFill="accent6" w:themeFillTint="33"/>
          </w:tcPr>
          <w:p w14:paraId="6EEB9987" w14:textId="77777777" w:rsidR="00210FB8" w:rsidRPr="00FB4304" w:rsidRDefault="00210FB8" w:rsidP="00210FB8">
            <w:pPr>
              <w:jc w:val="left"/>
              <w:rPr>
                <w:rFonts w:ascii="Times New Roman" w:hAnsi="Times New Roman" w:cs="Times New Roman"/>
                <w:lang w:val="en-US"/>
              </w:rPr>
            </w:pPr>
            <w:proofErr w:type="spellStart"/>
            <w:r w:rsidRPr="00FB4304">
              <w:rPr>
                <w:rFonts w:ascii="Times New Roman" w:hAnsi="Times New Roman" w:cs="Times New Roman"/>
                <w:lang w:val="en-US"/>
              </w:rPr>
              <w:t>Administrador</w:t>
            </w:r>
            <w:proofErr w:type="spellEnd"/>
          </w:p>
        </w:tc>
        <w:tc>
          <w:tcPr>
            <w:tcW w:w="1591" w:type="dxa"/>
            <w:shd w:val="clear" w:color="auto" w:fill="E2EFD9" w:themeFill="accent6" w:themeFillTint="33"/>
          </w:tcPr>
          <w:p w14:paraId="5F6DCD19" w14:textId="77777777" w:rsidR="00210FB8" w:rsidRPr="00FB4304" w:rsidRDefault="00210FB8" w:rsidP="00210FB8">
            <w:pPr>
              <w:jc w:val="left"/>
              <w:rPr>
                <w:rFonts w:ascii="Times New Roman" w:hAnsi="Times New Roman" w:cs="Times New Roman"/>
                <w:lang w:val="es-ES"/>
              </w:rPr>
            </w:pPr>
            <w:r w:rsidRPr="00FB4304">
              <w:rPr>
                <w:rFonts w:ascii="Times New Roman" w:hAnsi="Times New Roman" w:cs="Times New Roman"/>
                <w:lang w:val="es-ES"/>
              </w:rPr>
              <w:t>Tableros de Inteligencia de Negocios (BI).</w:t>
            </w:r>
          </w:p>
        </w:tc>
        <w:tc>
          <w:tcPr>
            <w:tcW w:w="1055" w:type="dxa"/>
            <w:shd w:val="clear" w:color="auto" w:fill="E2EFD9" w:themeFill="accent6" w:themeFillTint="33"/>
          </w:tcPr>
          <w:p w14:paraId="12621811" w14:textId="77777777" w:rsidR="00210FB8" w:rsidRPr="00FB4304" w:rsidRDefault="00210FB8" w:rsidP="00210FB8">
            <w:pPr>
              <w:jc w:val="left"/>
              <w:rPr>
                <w:rFonts w:ascii="Times New Roman" w:hAnsi="Times New Roman" w:cs="Times New Roman"/>
                <w:lang w:val="en-US"/>
              </w:rPr>
            </w:pPr>
            <w:r w:rsidRPr="00FB4304">
              <w:rPr>
                <w:rFonts w:ascii="Times New Roman" w:hAnsi="Times New Roman" w:cs="Times New Roman"/>
                <w:lang w:val="en-US"/>
              </w:rPr>
              <w:t>4</w:t>
            </w:r>
          </w:p>
        </w:tc>
      </w:tr>
      <w:tr w:rsidR="00210FB8" w:rsidRPr="00FB4304" w14:paraId="5A9E8B51" w14:textId="77777777" w:rsidTr="009C6BF7">
        <w:tc>
          <w:tcPr>
            <w:tcW w:w="742" w:type="dxa"/>
            <w:shd w:val="clear" w:color="auto" w:fill="E2EFD9" w:themeFill="accent6" w:themeFillTint="33"/>
          </w:tcPr>
          <w:p w14:paraId="79B1C634" w14:textId="77777777" w:rsidR="00210FB8" w:rsidRPr="00FB4304" w:rsidRDefault="00210FB8" w:rsidP="00210FB8">
            <w:pPr>
              <w:jc w:val="left"/>
              <w:rPr>
                <w:rFonts w:ascii="Times New Roman" w:hAnsi="Times New Roman" w:cs="Times New Roman"/>
                <w:lang w:val="en-US"/>
              </w:rPr>
            </w:pPr>
            <w:r w:rsidRPr="00FB4304">
              <w:rPr>
                <w:rFonts w:ascii="Times New Roman" w:hAnsi="Times New Roman" w:cs="Times New Roman"/>
                <w:lang w:val="en-US"/>
              </w:rPr>
              <w:lastRenderedPageBreak/>
              <w:t>CU21</w:t>
            </w:r>
          </w:p>
        </w:tc>
        <w:tc>
          <w:tcPr>
            <w:tcW w:w="1683" w:type="dxa"/>
            <w:shd w:val="clear" w:color="auto" w:fill="E2EFD9" w:themeFill="accent6" w:themeFillTint="33"/>
          </w:tcPr>
          <w:p w14:paraId="340DA5D6" w14:textId="77777777" w:rsidR="00210FB8" w:rsidRPr="00FB4304" w:rsidRDefault="00210FB8" w:rsidP="00210FB8">
            <w:pPr>
              <w:jc w:val="left"/>
              <w:rPr>
                <w:rFonts w:ascii="Times New Roman" w:hAnsi="Times New Roman" w:cs="Times New Roman"/>
                <w:lang w:val="en-US"/>
              </w:rPr>
            </w:pPr>
            <w:proofErr w:type="spellStart"/>
            <w:r w:rsidRPr="00FB4304">
              <w:rPr>
                <w:rFonts w:ascii="Times New Roman" w:hAnsi="Times New Roman" w:cs="Times New Roman"/>
                <w:lang w:val="en-US"/>
              </w:rPr>
              <w:t>Costos</w:t>
            </w:r>
            <w:proofErr w:type="spellEnd"/>
            <w:r w:rsidRPr="00FB4304">
              <w:rPr>
                <w:rFonts w:ascii="Times New Roman" w:hAnsi="Times New Roman" w:cs="Times New Roman"/>
                <w:lang w:val="en-US"/>
              </w:rPr>
              <w:t xml:space="preserve"> por </w:t>
            </w:r>
            <w:proofErr w:type="spellStart"/>
            <w:r w:rsidRPr="00FB4304">
              <w:rPr>
                <w:rFonts w:ascii="Times New Roman" w:hAnsi="Times New Roman" w:cs="Times New Roman"/>
                <w:lang w:val="en-US"/>
              </w:rPr>
              <w:t>Lote</w:t>
            </w:r>
            <w:proofErr w:type="spellEnd"/>
            <w:r w:rsidRPr="00FB4304">
              <w:rPr>
                <w:rFonts w:ascii="Times New Roman" w:hAnsi="Times New Roman" w:cs="Times New Roman"/>
                <w:lang w:val="en-US"/>
              </w:rPr>
              <w:t xml:space="preserve"> (</w:t>
            </w:r>
            <w:proofErr w:type="spellStart"/>
            <w:r w:rsidRPr="00FB4304">
              <w:rPr>
                <w:rFonts w:ascii="Times New Roman" w:hAnsi="Times New Roman" w:cs="Times New Roman"/>
                <w:lang w:val="en-US"/>
              </w:rPr>
              <w:t>Analítico</w:t>
            </w:r>
            <w:proofErr w:type="spellEnd"/>
            <w:r w:rsidRPr="00FB4304">
              <w:rPr>
                <w:rFonts w:ascii="Times New Roman" w:hAnsi="Times New Roman" w:cs="Times New Roman"/>
                <w:lang w:val="en-US"/>
              </w:rPr>
              <w:t>)</w:t>
            </w:r>
          </w:p>
        </w:tc>
        <w:tc>
          <w:tcPr>
            <w:tcW w:w="1096" w:type="dxa"/>
            <w:shd w:val="clear" w:color="auto" w:fill="E2EFD9" w:themeFill="accent6" w:themeFillTint="33"/>
          </w:tcPr>
          <w:p w14:paraId="0A9FE0C8" w14:textId="77777777" w:rsidR="00210FB8" w:rsidRPr="00FB4304" w:rsidRDefault="00210FB8" w:rsidP="00210FB8">
            <w:pPr>
              <w:jc w:val="left"/>
              <w:rPr>
                <w:rFonts w:ascii="Times New Roman" w:hAnsi="Times New Roman" w:cs="Times New Roman"/>
                <w:lang w:val="en-US"/>
              </w:rPr>
            </w:pPr>
            <w:proofErr w:type="spellStart"/>
            <w:r w:rsidRPr="00FB4304">
              <w:rPr>
                <w:rFonts w:ascii="Times New Roman" w:hAnsi="Times New Roman" w:cs="Times New Roman"/>
                <w:lang w:val="en-US"/>
              </w:rPr>
              <w:t>Aprobado</w:t>
            </w:r>
            <w:proofErr w:type="spellEnd"/>
          </w:p>
        </w:tc>
        <w:tc>
          <w:tcPr>
            <w:tcW w:w="1133" w:type="dxa"/>
            <w:shd w:val="clear" w:color="auto" w:fill="E2EFD9" w:themeFill="accent6" w:themeFillTint="33"/>
          </w:tcPr>
          <w:p w14:paraId="327F0A8F" w14:textId="77777777" w:rsidR="00210FB8" w:rsidRPr="00FB4304" w:rsidRDefault="00210FB8" w:rsidP="00210FB8">
            <w:pPr>
              <w:jc w:val="left"/>
              <w:rPr>
                <w:rFonts w:ascii="Times New Roman" w:hAnsi="Times New Roman" w:cs="Times New Roman"/>
                <w:lang w:val="en-US"/>
              </w:rPr>
            </w:pPr>
            <w:proofErr w:type="spellStart"/>
            <w:r w:rsidRPr="00FB4304">
              <w:rPr>
                <w:rFonts w:ascii="Times New Roman" w:hAnsi="Times New Roman" w:cs="Times New Roman"/>
                <w:lang w:val="en-US"/>
              </w:rPr>
              <w:t>Crítica</w:t>
            </w:r>
            <w:proofErr w:type="spellEnd"/>
          </w:p>
        </w:tc>
        <w:tc>
          <w:tcPr>
            <w:tcW w:w="840" w:type="dxa"/>
            <w:shd w:val="clear" w:color="auto" w:fill="E2EFD9" w:themeFill="accent6" w:themeFillTint="33"/>
          </w:tcPr>
          <w:p w14:paraId="4EC4E8BD" w14:textId="77777777" w:rsidR="00210FB8" w:rsidRPr="00FB4304" w:rsidRDefault="00210FB8" w:rsidP="00210FB8">
            <w:pPr>
              <w:jc w:val="left"/>
              <w:rPr>
                <w:rFonts w:ascii="Times New Roman" w:hAnsi="Times New Roman" w:cs="Times New Roman"/>
                <w:lang w:val="en-US"/>
              </w:rPr>
            </w:pPr>
            <w:r w:rsidRPr="00FB4304">
              <w:rPr>
                <w:rFonts w:ascii="Times New Roman" w:hAnsi="Times New Roman" w:cs="Times New Roman"/>
                <w:lang w:val="en-US"/>
              </w:rPr>
              <w:t>Medio</w:t>
            </w:r>
          </w:p>
        </w:tc>
        <w:tc>
          <w:tcPr>
            <w:tcW w:w="1500" w:type="dxa"/>
            <w:shd w:val="clear" w:color="auto" w:fill="E2EFD9" w:themeFill="accent6" w:themeFillTint="33"/>
          </w:tcPr>
          <w:p w14:paraId="73217DDD" w14:textId="77777777" w:rsidR="00210FB8" w:rsidRPr="00FB4304" w:rsidRDefault="00210FB8" w:rsidP="00210FB8">
            <w:pPr>
              <w:jc w:val="left"/>
              <w:rPr>
                <w:rFonts w:ascii="Times New Roman" w:hAnsi="Times New Roman" w:cs="Times New Roman"/>
                <w:lang w:val="en-US"/>
              </w:rPr>
            </w:pPr>
            <w:proofErr w:type="spellStart"/>
            <w:r w:rsidRPr="00FB4304">
              <w:rPr>
                <w:rFonts w:ascii="Times New Roman" w:hAnsi="Times New Roman" w:cs="Times New Roman"/>
                <w:lang w:val="en-US"/>
              </w:rPr>
              <w:t>Gerencia</w:t>
            </w:r>
            <w:proofErr w:type="spellEnd"/>
            <w:r w:rsidRPr="00FB4304">
              <w:rPr>
                <w:rFonts w:ascii="Times New Roman" w:hAnsi="Times New Roman" w:cs="Times New Roman"/>
                <w:lang w:val="en-US"/>
              </w:rPr>
              <w:t xml:space="preserve"> / Admin</w:t>
            </w:r>
          </w:p>
        </w:tc>
        <w:tc>
          <w:tcPr>
            <w:tcW w:w="1591" w:type="dxa"/>
            <w:shd w:val="clear" w:color="auto" w:fill="E2EFD9" w:themeFill="accent6" w:themeFillTint="33"/>
          </w:tcPr>
          <w:p w14:paraId="66E67401" w14:textId="77777777" w:rsidR="00210FB8" w:rsidRPr="00FB4304" w:rsidRDefault="00210FB8" w:rsidP="00210FB8">
            <w:pPr>
              <w:jc w:val="left"/>
              <w:rPr>
                <w:rFonts w:ascii="Times New Roman" w:hAnsi="Times New Roman" w:cs="Times New Roman"/>
                <w:lang w:val="es-ES"/>
              </w:rPr>
            </w:pPr>
            <w:r w:rsidRPr="00FB4304">
              <w:rPr>
                <w:rFonts w:ascii="Times New Roman" w:hAnsi="Times New Roman" w:cs="Times New Roman"/>
                <w:lang w:val="es-ES"/>
              </w:rPr>
              <w:t>Algoritmo crucial: cruce del gasto vs kilos obtenidos.</w:t>
            </w:r>
          </w:p>
        </w:tc>
        <w:tc>
          <w:tcPr>
            <w:tcW w:w="1055" w:type="dxa"/>
            <w:shd w:val="clear" w:color="auto" w:fill="E2EFD9" w:themeFill="accent6" w:themeFillTint="33"/>
          </w:tcPr>
          <w:p w14:paraId="31FD39C8" w14:textId="77777777" w:rsidR="00210FB8" w:rsidRPr="00FB4304" w:rsidRDefault="00210FB8" w:rsidP="00210FB8">
            <w:pPr>
              <w:jc w:val="left"/>
              <w:rPr>
                <w:rFonts w:ascii="Times New Roman" w:hAnsi="Times New Roman" w:cs="Times New Roman"/>
                <w:lang w:val="en-US"/>
              </w:rPr>
            </w:pPr>
            <w:r w:rsidRPr="00FB4304">
              <w:rPr>
                <w:rFonts w:ascii="Times New Roman" w:hAnsi="Times New Roman" w:cs="Times New Roman"/>
                <w:lang w:val="en-US"/>
              </w:rPr>
              <w:t>4</w:t>
            </w:r>
          </w:p>
        </w:tc>
      </w:tr>
      <w:tr w:rsidR="00210FB8" w:rsidRPr="00FB4304" w14:paraId="6B7B81CD" w14:textId="77777777" w:rsidTr="009C6BF7">
        <w:tc>
          <w:tcPr>
            <w:tcW w:w="742" w:type="dxa"/>
            <w:shd w:val="clear" w:color="auto" w:fill="E2EFD9" w:themeFill="accent6" w:themeFillTint="33"/>
          </w:tcPr>
          <w:p w14:paraId="0F537E37" w14:textId="77777777" w:rsidR="00210FB8" w:rsidRPr="00FB4304" w:rsidRDefault="00210FB8" w:rsidP="00210FB8">
            <w:pPr>
              <w:jc w:val="left"/>
              <w:rPr>
                <w:rFonts w:ascii="Times New Roman" w:hAnsi="Times New Roman" w:cs="Times New Roman"/>
                <w:lang w:val="en-US"/>
              </w:rPr>
            </w:pPr>
            <w:r w:rsidRPr="00FB4304">
              <w:rPr>
                <w:rFonts w:ascii="Times New Roman" w:hAnsi="Times New Roman" w:cs="Times New Roman"/>
                <w:lang w:val="en-US"/>
              </w:rPr>
              <w:t>CU18</w:t>
            </w:r>
          </w:p>
        </w:tc>
        <w:tc>
          <w:tcPr>
            <w:tcW w:w="1683" w:type="dxa"/>
            <w:shd w:val="clear" w:color="auto" w:fill="E2EFD9" w:themeFill="accent6" w:themeFillTint="33"/>
          </w:tcPr>
          <w:p w14:paraId="111DCB04" w14:textId="77777777" w:rsidR="00210FB8" w:rsidRPr="00FB4304" w:rsidRDefault="00210FB8" w:rsidP="00210FB8">
            <w:pPr>
              <w:jc w:val="left"/>
              <w:rPr>
                <w:rFonts w:ascii="Times New Roman" w:hAnsi="Times New Roman" w:cs="Times New Roman"/>
                <w:lang w:val="en-US"/>
              </w:rPr>
            </w:pPr>
            <w:proofErr w:type="spellStart"/>
            <w:r w:rsidRPr="00FB4304">
              <w:rPr>
                <w:rFonts w:ascii="Times New Roman" w:hAnsi="Times New Roman" w:cs="Times New Roman"/>
                <w:lang w:val="en-US"/>
              </w:rPr>
              <w:t>Respaldos</w:t>
            </w:r>
            <w:proofErr w:type="spellEnd"/>
            <w:r w:rsidRPr="00FB4304">
              <w:rPr>
                <w:rFonts w:ascii="Times New Roman" w:hAnsi="Times New Roman" w:cs="Times New Roman"/>
                <w:lang w:val="en-US"/>
              </w:rPr>
              <w:t xml:space="preserve"> Storage SENASAG</w:t>
            </w:r>
          </w:p>
        </w:tc>
        <w:tc>
          <w:tcPr>
            <w:tcW w:w="1096" w:type="dxa"/>
            <w:shd w:val="clear" w:color="auto" w:fill="E2EFD9" w:themeFill="accent6" w:themeFillTint="33"/>
          </w:tcPr>
          <w:p w14:paraId="3F02136C" w14:textId="77777777" w:rsidR="00210FB8" w:rsidRPr="00FB4304" w:rsidRDefault="00210FB8" w:rsidP="00210FB8">
            <w:pPr>
              <w:jc w:val="left"/>
              <w:rPr>
                <w:rFonts w:ascii="Times New Roman" w:hAnsi="Times New Roman" w:cs="Times New Roman"/>
                <w:lang w:val="en-US"/>
              </w:rPr>
            </w:pPr>
            <w:proofErr w:type="spellStart"/>
            <w:r w:rsidRPr="00FB4304">
              <w:rPr>
                <w:rFonts w:ascii="Times New Roman" w:hAnsi="Times New Roman" w:cs="Times New Roman"/>
                <w:lang w:val="en-US"/>
              </w:rPr>
              <w:t>Aprobado</w:t>
            </w:r>
            <w:proofErr w:type="spellEnd"/>
          </w:p>
        </w:tc>
        <w:tc>
          <w:tcPr>
            <w:tcW w:w="1133" w:type="dxa"/>
            <w:shd w:val="clear" w:color="auto" w:fill="E2EFD9" w:themeFill="accent6" w:themeFillTint="33"/>
          </w:tcPr>
          <w:p w14:paraId="4DAFEE33" w14:textId="77777777" w:rsidR="00210FB8" w:rsidRPr="00FB4304" w:rsidRDefault="00210FB8" w:rsidP="00210FB8">
            <w:pPr>
              <w:jc w:val="left"/>
              <w:rPr>
                <w:rFonts w:ascii="Times New Roman" w:hAnsi="Times New Roman" w:cs="Times New Roman"/>
                <w:lang w:val="en-US"/>
              </w:rPr>
            </w:pPr>
            <w:r w:rsidRPr="00FB4304">
              <w:rPr>
                <w:rFonts w:ascii="Times New Roman" w:hAnsi="Times New Roman" w:cs="Times New Roman"/>
                <w:lang w:val="en-US"/>
              </w:rPr>
              <w:t>Media</w:t>
            </w:r>
          </w:p>
        </w:tc>
        <w:tc>
          <w:tcPr>
            <w:tcW w:w="840" w:type="dxa"/>
            <w:shd w:val="clear" w:color="auto" w:fill="E2EFD9" w:themeFill="accent6" w:themeFillTint="33"/>
          </w:tcPr>
          <w:p w14:paraId="7151FDCE" w14:textId="77777777" w:rsidR="00210FB8" w:rsidRPr="00FB4304" w:rsidRDefault="00210FB8" w:rsidP="00210FB8">
            <w:pPr>
              <w:jc w:val="left"/>
              <w:rPr>
                <w:rFonts w:ascii="Times New Roman" w:hAnsi="Times New Roman" w:cs="Times New Roman"/>
                <w:lang w:val="en-US"/>
              </w:rPr>
            </w:pPr>
            <w:r w:rsidRPr="00FB4304">
              <w:rPr>
                <w:rFonts w:ascii="Times New Roman" w:hAnsi="Times New Roman" w:cs="Times New Roman"/>
                <w:lang w:val="en-US"/>
              </w:rPr>
              <w:t>Bajo</w:t>
            </w:r>
          </w:p>
        </w:tc>
        <w:tc>
          <w:tcPr>
            <w:tcW w:w="1500" w:type="dxa"/>
            <w:shd w:val="clear" w:color="auto" w:fill="E2EFD9" w:themeFill="accent6" w:themeFillTint="33"/>
          </w:tcPr>
          <w:p w14:paraId="7182BB86" w14:textId="77777777" w:rsidR="00210FB8" w:rsidRPr="00FB4304" w:rsidRDefault="00210FB8" w:rsidP="00210FB8">
            <w:pPr>
              <w:jc w:val="left"/>
              <w:rPr>
                <w:rFonts w:ascii="Times New Roman" w:hAnsi="Times New Roman" w:cs="Times New Roman"/>
                <w:lang w:val="en-US"/>
              </w:rPr>
            </w:pPr>
            <w:r w:rsidRPr="00FB4304">
              <w:rPr>
                <w:rFonts w:ascii="Times New Roman" w:hAnsi="Times New Roman" w:cs="Times New Roman"/>
                <w:lang w:val="en-US"/>
              </w:rPr>
              <w:t>Calidad / Admin</w:t>
            </w:r>
          </w:p>
        </w:tc>
        <w:tc>
          <w:tcPr>
            <w:tcW w:w="1591" w:type="dxa"/>
            <w:shd w:val="clear" w:color="auto" w:fill="E2EFD9" w:themeFill="accent6" w:themeFillTint="33"/>
          </w:tcPr>
          <w:p w14:paraId="3F60EEE7" w14:textId="77777777" w:rsidR="00210FB8" w:rsidRPr="00FB4304" w:rsidRDefault="00210FB8" w:rsidP="00210FB8">
            <w:pPr>
              <w:jc w:val="left"/>
              <w:rPr>
                <w:rFonts w:ascii="Times New Roman" w:hAnsi="Times New Roman" w:cs="Times New Roman"/>
                <w:lang w:val="es-ES"/>
              </w:rPr>
            </w:pPr>
            <w:r w:rsidRPr="00FB4304">
              <w:rPr>
                <w:rFonts w:ascii="Times New Roman" w:hAnsi="Times New Roman" w:cs="Times New Roman"/>
                <w:lang w:val="es-ES"/>
              </w:rPr>
              <w:t>Digitalización de laboratorios químicos externos.</w:t>
            </w:r>
          </w:p>
        </w:tc>
        <w:tc>
          <w:tcPr>
            <w:tcW w:w="1055" w:type="dxa"/>
            <w:shd w:val="clear" w:color="auto" w:fill="E2EFD9" w:themeFill="accent6" w:themeFillTint="33"/>
          </w:tcPr>
          <w:p w14:paraId="04B9EB10" w14:textId="77777777" w:rsidR="00210FB8" w:rsidRPr="00FB4304" w:rsidRDefault="00210FB8" w:rsidP="00210FB8">
            <w:pPr>
              <w:jc w:val="left"/>
              <w:rPr>
                <w:rFonts w:ascii="Times New Roman" w:hAnsi="Times New Roman" w:cs="Times New Roman"/>
                <w:lang w:val="en-US"/>
              </w:rPr>
            </w:pPr>
            <w:r w:rsidRPr="00FB4304">
              <w:rPr>
                <w:rFonts w:ascii="Times New Roman" w:hAnsi="Times New Roman" w:cs="Times New Roman"/>
                <w:lang w:val="en-US"/>
              </w:rPr>
              <w:t>4</w:t>
            </w:r>
          </w:p>
        </w:tc>
      </w:tr>
      <w:tr w:rsidR="00210FB8" w:rsidRPr="00FB4304" w14:paraId="423DB20B" w14:textId="77777777" w:rsidTr="009C6BF7">
        <w:tc>
          <w:tcPr>
            <w:tcW w:w="742" w:type="dxa"/>
            <w:shd w:val="clear" w:color="auto" w:fill="E2EFD9" w:themeFill="accent6" w:themeFillTint="33"/>
          </w:tcPr>
          <w:p w14:paraId="7C2F9020" w14:textId="77777777" w:rsidR="00210FB8" w:rsidRPr="00FB4304" w:rsidRDefault="00210FB8" w:rsidP="00210FB8">
            <w:pPr>
              <w:jc w:val="left"/>
              <w:rPr>
                <w:rFonts w:ascii="Times New Roman" w:hAnsi="Times New Roman" w:cs="Times New Roman"/>
                <w:lang w:val="en-US"/>
              </w:rPr>
            </w:pPr>
            <w:r w:rsidRPr="00FB4304">
              <w:rPr>
                <w:rFonts w:ascii="Times New Roman" w:hAnsi="Times New Roman" w:cs="Times New Roman"/>
                <w:lang w:val="en-US"/>
              </w:rPr>
              <w:t>CU19</w:t>
            </w:r>
          </w:p>
        </w:tc>
        <w:tc>
          <w:tcPr>
            <w:tcW w:w="1683" w:type="dxa"/>
            <w:shd w:val="clear" w:color="auto" w:fill="E2EFD9" w:themeFill="accent6" w:themeFillTint="33"/>
          </w:tcPr>
          <w:p w14:paraId="47B9292A" w14:textId="77777777" w:rsidR="00210FB8" w:rsidRPr="00FB4304" w:rsidRDefault="00210FB8" w:rsidP="00210FB8">
            <w:pPr>
              <w:jc w:val="left"/>
              <w:rPr>
                <w:rFonts w:ascii="Times New Roman" w:hAnsi="Times New Roman" w:cs="Times New Roman"/>
                <w:lang w:val="en-US"/>
              </w:rPr>
            </w:pPr>
            <w:r w:rsidRPr="00FB4304">
              <w:rPr>
                <w:rFonts w:ascii="Times New Roman" w:hAnsi="Times New Roman" w:cs="Times New Roman"/>
                <w:lang w:val="en-US"/>
              </w:rPr>
              <w:t xml:space="preserve">Config. </w:t>
            </w:r>
            <w:proofErr w:type="spellStart"/>
            <w:r w:rsidRPr="00FB4304">
              <w:rPr>
                <w:rFonts w:ascii="Times New Roman" w:hAnsi="Times New Roman" w:cs="Times New Roman"/>
                <w:lang w:val="en-US"/>
              </w:rPr>
              <w:t>alertas</w:t>
            </w:r>
            <w:proofErr w:type="spellEnd"/>
            <w:r w:rsidRPr="00FB4304">
              <w:rPr>
                <w:rFonts w:ascii="Times New Roman" w:hAnsi="Times New Roman" w:cs="Times New Roman"/>
                <w:lang w:val="en-US"/>
              </w:rPr>
              <w:t xml:space="preserve"> </w:t>
            </w:r>
            <w:proofErr w:type="spellStart"/>
            <w:r w:rsidRPr="00FB4304">
              <w:rPr>
                <w:rFonts w:ascii="Times New Roman" w:hAnsi="Times New Roman" w:cs="Times New Roman"/>
                <w:lang w:val="en-US"/>
              </w:rPr>
              <w:t>automáticas</w:t>
            </w:r>
            <w:proofErr w:type="spellEnd"/>
          </w:p>
        </w:tc>
        <w:tc>
          <w:tcPr>
            <w:tcW w:w="1096" w:type="dxa"/>
            <w:shd w:val="clear" w:color="auto" w:fill="E2EFD9" w:themeFill="accent6" w:themeFillTint="33"/>
          </w:tcPr>
          <w:p w14:paraId="256D0EBF" w14:textId="77777777" w:rsidR="00210FB8" w:rsidRPr="00FB4304" w:rsidRDefault="00210FB8" w:rsidP="00210FB8">
            <w:pPr>
              <w:jc w:val="left"/>
              <w:rPr>
                <w:rFonts w:ascii="Times New Roman" w:hAnsi="Times New Roman" w:cs="Times New Roman"/>
                <w:lang w:val="en-US"/>
              </w:rPr>
            </w:pPr>
            <w:proofErr w:type="spellStart"/>
            <w:r w:rsidRPr="00FB4304">
              <w:rPr>
                <w:rFonts w:ascii="Times New Roman" w:hAnsi="Times New Roman" w:cs="Times New Roman"/>
                <w:lang w:val="en-US"/>
              </w:rPr>
              <w:t>Aprobado</w:t>
            </w:r>
            <w:proofErr w:type="spellEnd"/>
          </w:p>
        </w:tc>
        <w:tc>
          <w:tcPr>
            <w:tcW w:w="1133" w:type="dxa"/>
            <w:shd w:val="clear" w:color="auto" w:fill="E2EFD9" w:themeFill="accent6" w:themeFillTint="33"/>
          </w:tcPr>
          <w:p w14:paraId="63DB6ABC" w14:textId="77777777" w:rsidR="00210FB8" w:rsidRPr="00FB4304" w:rsidRDefault="00210FB8" w:rsidP="00210FB8">
            <w:pPr>
              <w:jc w:val="left"/>
              <w:rPr>
                <w:rFonts w:ascii="Times New Roman" w:hAnsi="Times New Roman" w:cs="Times New Roman"/>
                <w:lang w:val="en-US"/>
              </w:rPr>
            </w:pPr>
            <w:r w:rsidRPr="00FB4304">
              <w:rPr>
                <w:rFonts w:ascii="Times New Roman" w:hAnsi="Times New Roman" w:cs="Times New Roman"/>
                <w:lang w:val="en-US"/>
              </w:rPr>
              <w:t>Media</w:t>
            </w:r>
          </w:p>
        </w:tc>
        <w:tc>
          <w:tcPr>
            <w:tcW w:w="840" w:type="dxa"/>
            <w:shd w:val="clear" w:color="auto" w:fill="E2EFD9" w:themeFill="accent6" w:themeFillTint="33"/>
          </w:tcPr>
          <w:p w14:paraId="739A94B9" w14:textId="77777777" w:rsidR="00210FB8" w:rsidRPr="00FB4304" w:rsidRDefault="00210FB8" w:rsidP="00210FB8">
            <w:pPr>
              <w:jc w:val="left"/>
              <w:rPr>
                <w:rFonts w:ascii="Times New Roman" w:hAnsi="Times New Roman" w:cs="Times New Roman"/>
                <w:lang w:val="en-US"/>
              </w:rPr>
            </w:pPr>
            <w:r w:rsidRPr="00FB4304">
              <w:rPr>
                <w:rFonts w:ascii="Times New Roman" w:hAnsi="Times New Roman" w:cs="Times New Roman"/>
                <w:lang w:val="en-US"/>
              </w:rPr>
              <w:t>Bajo</w:t>
            </w:r>
          </w:p>
        </w:tc>
        <w:tc>
          <w:tcPr>
            <w:tcW w:w="1500" w:type="dxa"/>
            <w:shd w:val="clear" w:color="auto" w:fill="E2EFD9" w:themeFill="accent6" w:themeFillTint="33"/>
          </w:tcPr>
          <w:p w14:paraId="0C4862AA" w14:textId="77777777" w:rsidR="00210FB8" w:rsidRPr="00FB4304" w:rsidRDefault="00210FB8" w:rsidP="00210FB8">
            <w:pPr>
              <w:jc w:val="left"/>
              <w:rPr>
                <w:rFonts w:ascii="Times New Roman" w:hAnsi="Times New Roman" w:cs="Times New Roman"/>
                <w:lang w:val="en-US"/>
              </w:rPr>
            </w:pPr>
            <w:r w:rsidRPr="00FB4304">
              <w:rPr>
                <w:rFonts w:ascii="Times New Roman" w:hAnsi="Times New Roman" w:cs="Times New Roman"/>
                <w:lang w:val="en-US"/>
              </w:rPr>
              <w:t>Sist. / Admin</w:t>
            </w:r>
          </w:p>
        </w:tc>
        <w:tc>
          <w:tcPr>
            <w:tcW w:w="1591" w:type="dxa"/>
            <w:shd w:val="clear" w:color="auto" w:fill="E2EFD9" w:themeFill="accent6" w:themeFillTint="33"/>
          </w:tcPr>
          <w:p w14:paraId="4FFDC523" w14:textId="77777777" w:rsidR="00210FB8" w:rsidRPr="00FB4304" w:rsidRDefault="00210FB8" w:rsidP="00210FB8">
            <w:pPr>
              <w:jc w:val="left"/>
              <w:rPr>
                <w:rFonts w:ascii="Times New Roman" w:hAnsi="Times New Roman" w:cs="Times New Roman"/>
                <w:lang w:val="es-ES"/>
              </w:rPr>
            </w:pPr>
            <w:r w:rsidRPr="00FB4304">
              <w:rPr>
                <w:rFonts w:ascii="Times New Roman" w:hAnsi="Times New Roman" w:cs="Times New Roman"/>
                <w:lang w:val="es-ES"/>
              </w:rPr>
              <w:t>Avisos mecánicos de rotura de stock.</w:t>
            </w:r>
          </w:p>
        </w:tc>
        <w:tc>
          <w:tcPr>
            <w:tcW w:w="1055" w:type="dxa"/>
            <w:shd w:val="clear" w:color="auto" w:fill="E2EFD9" w:themeFill="accent6" w:themeFillTint="33"/>
          </w:tcPr>
          <w:p w14:paraId="55809E17" w14:textId="77777777" w:rsidR="00210FB8" w:rsidRPr="00FB4304" w:rsidRDefault="00210FB8" w:rsidP="00210FB8">
            <w:pPr>
              <w:jc w:val="left"/>
              <w:rPr>
                <w:rFonts w:ascii="Times New Roman" w:hAnsi="Times New Roman" w:cs="Times New Roman"/>
                <w:lang w:val="en-US"/>
              </w:rPr>
            </w:pPr>
            <w:r w:rsidRPr="00FB4304">
              <w:rPr>
                <w:rFonts w:ascii="Times New Roman" w:hAnsi="Times New Roman" w:cs="Times New Roman"/>
                <w:lang w:val="en-US"/>
              </w:rPr>
              <w:t>4</w:t>
            </w:r>
          </w:p>
        </w:tc>
      </w:tr>
    </w:tbl>
    <w:p w14:paraId="0949A3F9" w14:textId="77777777" w:rsidR="007E3D74" w:rsidRPr="00FB4304" w:rsidRDefault="007E3D74" w:rsidP="002C5CBD">
      <w:pPr>
        <w:jc w:val="left"/>
        <w:rPr>
          <w:rFonts w:ascii="Times New Roman" w:hAnsi="Times New Roman" w:cs="Times New Roman"/>
        </w:rPr>
      </w:pPr>
    </w:p>
    <w:p w14:paraId="692430D1" w14:textId="77777777" w:rsidR="00121883" w:rsidRPr="00FB4304" w:rsidRDefault="00121883" w:rsidP="002C5CBD">
      <w:pPr>
        <w:spacing w:after="160" w:line="259" w:lineRule="auto"/>
        <w:jc w:val="left"/>
        <w:rPr>
          <w:rFonts w:ascii="Times New Roman" w:hAnsi="Times New Roman" w:cs="Times New Roman"/>
        </w:rPr>
      </w:pPr>
      <w:r w:rsidRPr="00FB4304">
        <w:rPr>
          <w:rFonts w:ascii="Times New Roman" w:hAnsi="Times New Roman" w:cs="Times New Roman"/>
        </w:rPr>
        <w:br w:type="page"/>
      </w:r>
    </w:p>
    <w:p w14:paraId="2C71A5F5" w14:textId="77777777" w:rsidR="00121883" w:rsidRPr="00FB4304" w:rsidRDefault="005B3BB1" w:rsidP="002C5CBD">
      <w:pPr>
        <w:pStyle w:val="Ttulo2"/>
        <w:numPr>
          <w:ilvl w:val="0"/>
          <w:numId w:val="0"/>
        </w:numPr>
        <w:jc w:val="left"/>
        <w:rPr>
          <w:rFonts w:ascii="Times New Roman" w:hAnsi="Times New Roman" w:cs="Times New Roman"/>
        </w:rPr>
      </w:pPr>
      <w:bookmarkStart w:id="101" w:name="_Toc225974610"/>
      <w:r w:rsidRPr="00FB4304">
        <w:rPr>
          <w:rFonts w:ascii="Times New Roman" w:hAnsi="Times New Roman" w:cs="Times New Roman"/>
        </w:rPr>
        <w:lastRenderedPageBreak/>
        <w:t xml:space="preserve">3.3.  </w:t>
      </w:r>
      <w:r w:rsidR="00121883" w:rsidRPr="00FB4304">
        <w:rPr>
          <w:rFonts w:ascii="Times New Roman" w:hAnsi="Times New Roman" w:cs="Times New Roman"/>
        </w:rPr>
        <w:t>Especificación Detallada de Casos de Uso</w:t>
      </w:r>
      <w:bookmarkEnd w:id="101"/>
    </w:p>
    <w:p w14:paraId="1EF86E4A" w14:textId="77777777" w:rsidR="00121883" w:rsidRPr="00FB4304" w:rsidRDefault="00121883" w:rsidP="002C5CBD">
      <w:pPr>
        <w:jc w:val="left"/>
        <w:rPr>
          <w:rFonts w:ascii="Times New Roman" w:hAnsi="Times New Roman" w:cs="Times New Roman"/>
        </w:rPr>
      </w:pPr>
      <w:r w:rsidRPr="00FB4304">
        <w:rPr>
          <w:rFonts w:ascii="Times New Roman" w:hAnsi="Times New Roman" w:cs="Times New Roman"/>
        </w:rPr>
        <w:t xml:space="preserve">A </w:t>
      </w:r>
      <w:proofErr w:type="gramStart"/>
      <w:r w:rsidRPr="00FB4304">
        <w:rPr>
          <w:rFonts w:ascii="Times New Roman" w:hAnsi="Times New Roman" w:cs="Times New Roman"/>
        </w:rPr>
        <w:t>continuación</w:t>
      </w:r>
      <w:proofErr w:type="gramEnd"/>
      <w:r w:rsidRPr="00FB4304">
        <w:rPr>
          <w:rFonts w:ascii="Times New Roman" w:hAnsi="Times New Roman" w:cs="Times New Roman"/>
        </w:rPr>
        <w:t xml:space="preserve"> se presenta el detalle formal de los Casos de Uso del sistema, documentando sus flujos lógicos, condiciones y reglas de negocio. Para mantener el orden de desarrollo, se especificarán divididos según los ciclos previamente priorizados.</w:t>
      </w:r>
    </w:p>
    <w:p w14:paraId="3BABCEE5" w14:textId="77777777" w:rsidR="00121883" w:rsidRPr="00FB4304" w:rsidRDefault="00121883" w:rsidP="002C5CBD">
      <w:pPr>
        <w:jc w:val="left"/>
        <w:rPr>
          <w:rFonts w:ascii="Times New Roman" w:hAnsi="Times New Roman" w:cs="Times New Roman"/>
        </w:rPr>
      </w:pPr>
    </w:p>
    <w:p w14:paraId="492D0201" w14:textId="77777777" w:rsidR="00121883" w:rsidRPr="00FB4304" w:rsidRDefault="00121883" w:rsidP="00B84FB4">
      <w:pPr>
        <w:pStyle w:val="Ttulo3"/>
        <w:numPr>
          <w:ilvl w:val="2"/>
          <w:numId w:val="65"/>
        </w:numPr>
        <w:ind w:left="993"/>
        <w:jc w:val="left"/>
        <w:rPr>
          <w:rFonts w:ascii="Times New Roman" w:hAnsi="Times New Roman" w:cs="Times New Roman"/>
        </w:rPr>
      </w:pPr>
      <w:bookmarkStart w:id="102" w:name="_Toc225974611"/>
      <w:r w:rsidRPr="00FB4304">
        <w:rPr>
          <w:rFonts w:ascii="Times New Roman" w:hAnsi="Times New Roman" w:cs="Times New Roman"/>
        </w:rPr>
        <w:t>CICLO 1: Arquitectura de Seguridad y Trazabilidad Base</w:t>
      </w:r>
      <w:bookmarkEnd w:id="102"/>
    </w:p>
    <w:p w14:paraId="5EB2BFE5" w14:textId="77777777" w:rsidR="00121883" w:rsidRPr="00FB4304" w:rsidRDefault="00121883" w:rsidP="002C5CBD">
      <w:pPr>
        <w:jc w:val="left"/>
        <w:rPr>
          <w:rFonts w:ascii="Times New Roman" w:hAnsi="Times New Roman" w:cs="Times New Roman"/>
        </w:rPr>
      </w:pPr>
      <w:r w:rsidRPr="00FB4304">
        <w:rPr>
          <w:rFonts w:ascii="Times New Roman" w:hAnsi="Times New Roman" w:cs="Times New Roman"/>
        </w:rPr>
        <w:t>Fichas técnicas de los casos de uso fundamentales para establecer las barreras de seguridad transaccional en la fábrica.</w:t>
      </w:r>
    </w:p>
    <w:p w14:paraId="3F37EF3C" w14:textId="77777777" w:rsidR="00210FB8" w:rsidRPr="00FB4304" w:rsidRDefault="00210FB8" w:rsidP="00210FB8">
      <w:pPr>
        <w:jc w:val="left"/>
        <w:rPr>
          <w:rFonts w:ascii="Times New Roman" w:hAnsi="Times New Roman" w:cs="Times New Roman"/>
          <w:b/>
          <w:bCs/>
          <w:lang w:val="es-ES"/>
        </w:rPr>
      </w:pPr>
      <w:r w:rsidRPr="00FB4304">
        <w:rPr>
          <w:rFonts w:ascii="Times New Roman" w:hAnsi="Times New Roman" w:cs="Times New Roman"/>
          <w:b/>
          <w:bCs/>
          <w:lang w:val="es-ES"/>
        </w:rPr>
        <w:t>CU01: Iniciar sesión en plataforma</w:t>
      </w:r>
    </w:p>
    <w:tbl>
      <w:tblPr>
        <w:tblStyle w:val="Tablaconcuadrcula"/>
        <w:tblW w:w="0" w:type="auto"/>
        <w:tblLook w:val="04A0" w:firstRow="1" w:lastRow="0" w:firstColumn="1" w:lastColumn="0" w:noHBand="0" w:noVBand="1"/>
      </w:tblPr>
      <w:tblGrid>
        <w:gridCol w:w="4320"/>
        <w:gridCol w:w="4320"/>
      </w:tblGrid>
      <w:tr w:rsidR="00210FB8" w:rsidRPr="00FB4304" w14:paraId="06993AFB" w14:textId="77777777" w:rsidTr="009C6BF7">
        <w:tc>
          <w:tcPr>
            <w:tcW w:w="4320" w:type="dxa"/>
          </w:tcPr>
          <w:p w14:paraId="5FE1A1A5" w14:textId="77777777" w:rsidR="00210FB8" w:rsidRPr="00FB4304" w:rsidRDefault="00210FB8" w:rsidP="00210FB8">
            <w:pPr>
              <w:jc w:val="left"/>
              <w:rPr>
                <w:rFonts w:ascii="Times New Roman" w:hAnsi="Times New Roman" w:cs="Times New Roman"/>
                <w:lang w:val="en-US"/>
              </w:rPr>
            </w:pPr>
            <w:r w:rsidRPr="00FB4304">
              <w:rPr>
                <w:rFonts w:ascii="Times New Roman" w:hAnsi="Times New Roman" w:cs="Times New Roman"/>
                <w:lang w:val="en-US"/>
              </w:rPr>
              <w:t>Campo</w:t>
            </w:r>
          </w:p>
        </w:tc>
        <w:tc>
          <w:tcPr>
            <w:tcW w:w="4320" w:type="dxa"/>
          </w:tcPr>
          <w:p w14:paraId="6E031067" w14:textId="77777777" w:rsidR="00210FB8" w:rsidRPr="00FB4304" w:rsidRDefault="00210FB8" w:rsidP="00210FB8">
            <w:pPr>
              <w:jc w:val="left"/>
              <w:rPr>
                <w:rFonts w:ascii="Times New Roman" w:hAnsi="Times New Roman" w:cs="Times New Roman"/>
                <w:lang w:val="en-US"/>
              </w:rPr>
            </w:pPr>
            <w:proofErr w:type="spellStart"/>
            <w:r w:rsidRPr="00FB4304">
              <w:rPr>
                <w:rFonts w:ascii="Times New Roman" w:hAnsi="Times New Roman" w:cs="Times New Roman"/>
                <w:lang w:val="en-US"/>
              </w:rPr>
              <w:t>Especificación</w:t>
            </w:r>
            <w:proofErr w:type="spellEnd"/>
            <w:r w:rsidRPr="00FB4304">
              <w:rPr>
                <w:rFonts w:ascii="Times New Roman" w:hAnsi="Times New Roman" w:cs="Times New Roman"/>
                <w:lang w:val="en-US"/>
              </w:rPr>
              <w:t xml:space="preserve"> </w:t>
            </w:r>
            <w:proofErr w:type="spellStart"/>
            <w:r w:rsidRPr="00FB4304">
              <w:rPr>
                <w:rFonts w:ascii="Times New Roman" w:hAnsi="Times New Roman" w:cs="Times New Roman"/>
                <w:lang w:val="en-US"/>
              </w:rPr>
              <w:t>Lógica</w:t>
            </w:r>
            <w:proofErr w:type="spellEnd"/>
          </w:p>
        </w:tc>
      </w:tr>
      <w:tr w:rsidR="00210FB8" w:rsidRPr="00FB4304" w14:paraId="36B7AF07" w14:textId="77777777" w:rsidTr="009C6BF7">
        <w:tc>
          <w:tcPr>
            <w:tcW w:w="4320" w:type="dxa"/>
          </w:tcPr>
          <w:p w14:paraId="3F785087" w14:textId="77777777" w:rsidR="00210FB8" w:rsidRPr="00FB4304" w:rsidRDefault="00210FB8" w:rsidP="00210FB8">
            <w:pPr>
              <w:jc w:val="left"/>
              <w:rPr>
                <w:rFonts w:ascii="Times New Roman" w:hAnsi="Times New Roman" w:cs="Times New Roman"/>
                <w:lang w:val="en-US"/>
              </w:rPr>
            </w:pPr>
            <w:proofErr w:type="spellStart"/>
            <w:r w:rsidRPr="00FB4304">
              <w:rPr>
                <w:rFonts w:ascii="Times New Roman" w:hAnsi="Times New Roman" w:cs="Times New Roman"/>
                <w:lang w:val="en-US"/>
              </w:rPr>
              <w:t>Nombre</w:t>
            </w:r>
            <w:proofErr w:type="spellEnd"/>
          </w:p>
        </w:tc>
        <w:tc>
          <w:tcPr>
            <w:tcW w:w="4320" w:type="dxa"/>
          </w:tcPr>
          <w:p w14:paraId="05B61E5E" w14:textId="77777777" w:rsidR="00210FB8" w:rsidRPr="00FB4304" w:rsidRDefault="00210FB8" w:rsidP="00210FB8">
            <w:pPr>
              <w:jc w:val="left"/>
              <w:rPr>
                <w:rFonts w:ascii="Times New Roman" w:hAnsi="Times New Roman" w:cs="Times New Roman"/>
                <w:lang w:val="es-ES"/>
              </w:rPr>
            </w:pPr>
            <w:r w:rsidRPr="00FB4304">
              <w:rPr>
                <w:rFonts w:ascii="Times New Roman" w:hAnsi="Times New Roman" w:cs="Times New Roman"/>
                <w:lang w:val="es-ES"/>
              </w:rPr>
              <w:t>CU01: Iniciar sesión en plataforma</w:t>
            </w:r>
          </w:p>
        </w:tc>
      </w:tr>
      <w:tr w:rsidR="00210FB8" w:rsidRPr="00FB4304" w14:paraId="0F76281B" w14:textId="77777777" w:rsidTr="009C6BF7">
        <w:tc>
          <w:tcPr>
            <w:tcW w:w="4320" w:type="dxa"/>
          </w:tcPr>
          <w:p w14:paraId="3FC25FD5" w14:textId="77777777" w:rsidR="00210FB8" w:rsidRPr="00FB4304" w:rsidRDefault="00210FB8" w:rsidP="00210FB8">
            <w:pPr>
              <w:jc w:val="left"/>
              <w:rPr>
                <w:rFonts w:ascii="Times New Roman" w:hAnsi="Times New Roman" w:cs="Times New Roman"/>
                <w:lang w:val="en-US"/>
              </w:rPr>
            </w:pPr>
            <w:proofErr w:type="spellStart"/>
            <w:r w:rsidRPr="00FB4304">
              <w:rPr>
                <w:rFonts w:ascii="Times New Roman" w:hAnsi="Times New Roman" w:cs="Times New Roman"/>
                <w:lang w:val="en-US"/>
              </w:rPr>
              <w:t>Actores</w:t>
            </w:r>
            <w:proofErr w:type="spellEnd"/>
            <w:r w:rsidRPr="00FB4304">
              <w:rPr>
                <w:rFonts w:ascii="Times New Roman" w:hAnsi="Times New Roman" w:cs="Times New Roman"/>
                <w:lang w:val="en-US"/>
              </w:rPr>
              <w:t xml:space="preserve"> </w:t>
            </w:r>
            <w:proofErr w:type="spellStart"/>
            <w:r w:rsidRPr="00FB4304">
              <w:rPr>
                <w:rFonts w:ascii="Times New Roman" w:hAnsi="Times New Roman" w:cs="Times New Roman"/>
                <w:lang w:val="en-US"/>
              </w:rPr>
              <w:t>Principales</w:t>
            </w:r>
            <w:proofErr w:type="spellEnd"/>
          </w:p>
        </w:tc>
        <w:tc>
          <w:tcPr>
            <w:tcW w:w="4320" w:type="dxa"/>
          </w:tcPr>
          <w:p w14:paraId="1EE34260" w14:textId="77777777" w:rsidR="00210FB8" w:rsidRPr="00FB4304" w:rsidRDefault="00210FB8" w:rsidP="00210FB8">
            <w:pPr>
              <w:jc w:val="left"/>
              <w:rPr>
                <w:rFonts w:ascii="Times New Roman" w:hAnsi="Times New Roman" w:cs="Times New Roman"/>
                <w:lang w:val="en-US"/>
              </w:rPr>
            </w:pPr>
            <w:proofErr w:type="spellStart"/>
            <w:r w:rsidRPr="00FB4304">
              <w:rPr>
                <w:rFonts w:ascii="Times New Roman" w:hAnsi="Times New Roman" w:cs="Times New Roman"/>
                <w:lang w:val="en-US"/>
              </w:rPr>
              <w:t>Todos</w:t>
            </w:r>
            <w:proofErr w:type="spellEnd"/>
            <w:r w:rsidRPr="00FB4304">
              <w:rPr>
                <w:rFonts w:ascii="Times New Roman" w:hAnsi="Times New Roman" w:cs="Times New Roman"/>
                <w:lang w:val="en-US"/>
              </w:rPr>
              <w:t xml:space="preserve"> los </w:t>
            </w:r>
            <w:proofErr w:type="spellStart"/>
            <w:r w:rsidRPr="00FB4304">
              <w:rPr>
                <w:rFonts w:ascii="Times New Roman" w:hAnsi="Times New Roman" w:cs="Times New Roman"/>
                <w:lang w:val="en-US"/>
              </w:rPr>
              <w:t>actores</w:t>
            </w:r>
            <w:proofErr w:type="spellEnd"/>
          </w:p>
        </w:tc>
      </w:tr>
      <w:tr w:rsidR="00210FB8" w:rsidRPr="00FB4304" w14:paraId="27EF2DA3" w14:textId="77777777" w:rsidTr="009C6BF7">
        <w:tc>
          <w:tcPr>
            <w:tcW w:w="4320" w:type="dxa"/>
          </w:tcPr>
          <w:p w14:paraId="42ED555F" w14:textId="77777777" w:rsidR="00210FB8" w:rsidRPr="00FB4304" w:rsidRDefault="00210FB8" w:rsidP="00210FB8">
            <w:pPr>
              <w:jc w:val="left"/>
              <w:rPr>
                <w:rFonts w:ascii="Times New Roman" w:hAnsi="Times New Roman" w:cs="Times New Roman"/>
                <w:lang w:val="en-US"/>
              </w:rPr>
            </w:pPr>
            <w:proofErr w:type="spellStart"/>
            <w:r w:rsidRPr="00FB4304">
              <w:rPr>
                <w:rFonts w:ascii="Times New Roman" w:hAnsi="Times New Roman" w:cs="Times New Roman"/>
                <w:lang w:val="en-US"/>
              </w:rPr>
              <w:t>Descripción</w:t>
            </w:r>
            <w:proofErr w:type="spellEnd"/>
          </w:p>
        </w:tc>
        <w:tc>
          <w:tcPr>
            <w:tcW w:w="4320" w:type="dxa"/>
          </w:tcPr>
          <w:p w14:paraId="25F0F4E1" w14:textId="77777777" w:rsidR="00210FB8" w:rsidRPr="00FB4304" w:rsidRDefault="00210FB8" w:rsidP="00210FB8">
            <w:pPr>
              <w:jc w:val="left"/>
              <w:rPr>
                <w:rFonts w:ascii="Times New Roman" w:hAnsi="Times New Roman" w:cs="Times New Roman"/>
                <w:lang w:val="en-US"/>
              </w:rPr>
            </w:pPr>
            <w:proofErr w:type="spellStart"/>
            <w:r w:rsidRPr="00FB4304">
              <w:rPr>
                <w:rFonts w:ascii="Times New Roman" w:hAnsi="Times New Roman" w:cs="Times New Roman"/>
                <w:lang w:val="en-US"/>
              </w:rPr>
              <w:t>Autenticación</w:t>
            </w:r>
            <w:proofErr w:type="spellEnd"/>
            <w:r w:rsidRPr="00FB4304">
              <w:rPr>
                <w:rFonts w:ascii="Times New Roman" w:hAnsi="Times New Roman" w:cs="Times New Roman"/>
                <w:lang w:val="en-US"/>
              </w:rPr>
              <w:t xml:space="preserve"> base del personal.</w:t>
            </w:r>
          </w:p>
        </w:tc>
      </w:tr>
      <w:tr w:rsidR="00210FB8" w:rsidRPr="00FB4304" w14:paraId="3B17B200" w14:textId="77777777" w:rsidTr="009C6BF7">
        <w:tc>
          <w:tcPr>
            <w:tcW w:w="4320" w:type="dxa"/>
          </w:tcPr>
          <w:p w14:paraId="1DB68E26" w14:textId="77777777" w:rsidR="00210FB8" w:rsidRPr="00FB4304" w:rsidRDefault="00210FB8" w:rsidP="00210FB8">
            <w:pPr>
              <w:jc w:val="left"/>
              <w:rPr>
                <w:rFonts w:ascii="Times New Roman" w:hAnsi="Times New Roman" w:cs="Times New Roman"/>
                <w:lang w:val="en-US"/>
              </w:rPr>
            </w:pPr>
            <w:proofErr w:type="spellStart"/>
            <w:r w:rsidRPr="00FB4304">
              <w:rPr>
                <w:rFonts w:ascii="Times New Roman" w:hAnsi="Times New Roman" w:cs="Times New Roman"/>
                <w:lang w:val="en-US"/>
              </w:rPr>
              <w:t>Precondiciones</w:t>
            </w:r>
            <w:proofErr w:type="spellEnd"/>
          </w:p>
        </w:tc>
        <w:tc>
          <w:tcPr>
            <w:tcW w:w="4320" w:type="dxa"/>
          </w:tcPr>
          <w:p w14:paraId="7F7809AA" w14:textId="77777777" w:rsidR="00210FB8" w:rsidRPr="00FB4304" w:rsidRDefault="00210FB8" w:rsidP="00210FB8">
            <w:pPr>
              <w:jc w:val="left"/>
              <w:rPr>
                <w:rFonts w:ascii="Times New Roman" w:hAnsi="Times New Roman" w:cs="Times New Roman"/>
                <w:lang w:val="en-US"/>
              </w:rPr>
            </w:pPr>
            <w:r w:rsidRPr="00FB4304">
              <w:rPr>
                <w:rFonts w:ascii="Times New Roman" w:hAnsi="Times New Roman" w:cs="Times New Roman"/>
                <w:lang w:val="en-US"/>
              </w:rPr>
              <w:t xml:space="preserve">Debe </w:t>
            </w:r>
            <w:proofErr w:type="spellStart"/>
            <w:r w:rsidRPr="00FB4304">
              <w:rPr>
                <w:rFonts w:ascii="Times New Roman" w:hAnsi="Times New Roman" w:cs="Times New Roman"/>
                <w:lang w:val="en-US"/>
              </w:rPr>
              <w:t>estar</w:t>
            </w:r>
            <w:proofErr w:type="spellEnd"/>
            <w:r w:rsidRPr="00FB4304">
              <w:rPr>
                <w:rFonts w:ascii="Times New Roman" w:hAnsi="Times New Roman" w:cs="Times New Roman"/>
                <w:lang w:val="en-US"/>
              </w:rPr>
              <w:t xml:space="preserve"> </w:t>
            </w:r>
            <w:proofErr w:type="spellStart"/>
            <w:r w:rsidRPr="00FB4304">
              <w:rPr>
                <w:rFonts w:ascii="Times New Roman" w:hAnsi="Times New Roman" w:cs="Times New Roman"/>
                <w:lang w:val="en-US"/>
              </w:rPr>
              <w:t>registrado</w:t>
            </w:r>
            <w:proofErr w:type="spellEnd"/>
            <w:r w:rsidRPr="00FB4304">
              <w:rPr>
                <w:rFonts w:ascii="Times New Roman" w:hAnsi="Times New Roman" w:cs="Times New Roman"/>
                <w:lang w:val="en-US"/>
              </w:rPr>
              <w:t>.</w:t>
            </w:r>
          </w:p>
        </w:tc>
      </w:tr>
      <w:tr w:rsidR="00210FB8" w:rsidRPr="00FB4304" w14:paraId="1990C71C" w14:textId="77777777" w:rsidTr="009C6BF7">
        <w:tc>
          <w:tcPr>
            <w:tcW w:w="4320" w:type="dxa"/>
          </w:tcPr>
          <w:p w14:paraId="17146B91" w14:textId="77777777" w:rsidR="00210FB8" w:rsidRPr="00FB4304" w:rsidRDefault="00210FB8" w:rsidP="00210FB8">
            <w:pPr>
              <w:jc w:val="left"/>
              <w:rPr>
                <w:rFonts w:ascii="Times New Roman" w:hAnsi="Times New Roman" w:cs="Times New Roman"/>
                <w:lang w:val="en-US"/>
              </w:rPr>
            </w:pPr>
            <w:proofErr w:type="spellStart"/>
            <w:r w:rsidRPr="00FB4304">
              <w:rPr>
                <w:rFonts w:ascii="Times New Roman" w:hAnsi="Times New Roman" w:cs="Times New Roman"/>
                <w:lang w:val="en-US"/>
              </w:rPr>
              <w:t>Flujo</w:t>
            </w:r>
            <w:proofErr w:type="spellEnd"/>
            <w:r w:rsidRPr="00FB4304">
              <w:rPr>
                <w:rFonts w:ascii="Times New Roman" w:hAnsi="Times New Roman" w:cs="Times New Roman"/>
                <w:lang w:val="en-US"/>
              </w:rPr>
              <w:t xml:space="preserve"> </w:t>
            </w:r>
            <w:proofErr w:type="spellStart"/>
            <w:r w:rsidRPr="00FB4304">
              <w:rPr>
                <w:rFonts w:ascii="Times New Roman" w:hAnsi="Times New Roman" w:cs="Times New Roman"/>
                <w:lang w:val="en-US"/>
              </w:rPr>
              <w:t>Básico</w:t>
            </w:r>
            <w:proofErr w:type="spellEnd"/>
          </w:p>
        </w:tc>
        <w:tc>
          <w:tcPr>
            <w:tcW w:w="4320" w:type="dxa"/>
          </w:tcPr>
          <w:p w14:paraId="056F4AAF" w14:textId="77777777" w:rsidR="00210FB8" w:rsidRPr="00FB4304" w:rsidRDefault="00210FB8" w:rsidP="00210FB8">
            <w:pPr>
              <w:jc w:val="left"/>
              <w:rPr>
                <w:rFonts w:ascii="Times New Roman" w:hAnsi="Times New Roman" w:cs="Times New Roman"/>
                <w:lang w:val="en-US"/>
              </w:rPr>
            </w:pPr>
            <w:r w:rsidRPr="00FB4304">
              <w:rPr>
                <w:rFonts w:ascii="Times New Roman" w:hAnsi="Times New Roman" w:cs="Times New Roman"/>
                <w:lang w:val="en-US"/>
              </w:rPr>
              <w:t xml:space="preserve">1. </w:t>
            </w:r>
            <w:proofErr w:type="spellStart"/>
            <w:r w:rsidRPr="00FB4304">
              <w:rPr>
                <w:rFonts w:ascii="Times New Roman" w:hAnsi="Times New Roman" w:cs="Times New Roman"/>
                <w:lang w:val="en-US"/>
              </w:rPr>
              <w:t>Ingresa</w:t>
            </w:r>
            <w:proofErr w:type="spellEnd"/>
            <w:r w:rsidRPr="00FB4304">
              <w:rPr>
                <w:rFonts w:ascii="Times New Roman" w:hAnsi="Times New Roman" w:cs="Times New Roman"/>
                <w:lang w:val="en-US"/>
              </w:rPr>
              <w:t xml:space="preserve"> </w:t>
            </w:r>
            <w:proofErr w:type="spellStart"/>
            <w:r w:rsidRPr="00FB4304">
              <w:rPr>
                <w:rFonts w:ascii="Times New Roman" w:hAnsi="Times New Roman" w:cs="Times New Roman"/>
                <w:lang w:val="en-US"/>
              </w:rPr>
              <w:t>datos</w:t>
            </w:r>
            <w:proofErr w:type="spellEnd"/>
            <w:r w:rsidRPr="00FB4304">
              <w:rPr>
                <w:rFonts w:ascii="Times New Roman" w:hAnsi="Times New Roman" w:cs="Times New Roman"/>
                <w:lang w:val="en-US"/>
              </w:rPr>
              <w:br/>
              <w:t xml:space="preserve">2. </w:t>
            </w:r>
            <w:proofErr w:type="spellStart"/>
            <w:r w:rsidRPr="00FB4304">
              <w:rPr>
                <w:rFonts w:ascii="Times New Roman" w:hAnsi="Times New Roman" w:cs="Times New Roman"/>
                <w:lang w:val="en-US"/>
              </w:rPr>
              <w:t>Valida</w:t>
            </w:r>
            <w:proofErr w:type="spellEnd"/>
            <w:r w:rsidRPr="00FB4304">
              <w:rPr>
                <w:rFonts w:ascii="Times New Roman" w:hAnsi="Times New Roman" w:cs="Times New Roman"/>
                <w:lang w:val="en-US"/>
              </w:rPr>
              <w:br/>
              <w:t>3. Accede</w:t>
            </w:r>
          </w:p>
        </w:tc>
      </w:tr>
      <w:tr w:rsidR="00210FB8" w:rsidRPr="00FB4304" w14:paraId="5DE1395C" w14:textId="77777777" w:rsidTr="009C6BF7">
        <w:tc>
          <w:tcPr>
            <w:tcW w:w="4320" w:type="dxa"/>
          </w:tcPr>
          <w:p w14:paraId="6233451A" w14:textId="77777777" w:rsidR="00210FB8" w:rsidRPr="00FB4304" w:rsidRDefault="00210FB8" w:rsidP="00210FB8">
            <w:pPr>
              <w:jc w:val="left"/>
              <w:rPr>
                <w:rFonts w:ascii="Times New Roman" w:hAnsi="Times New Roman" w:cs="Times New Roman"/>
                <w:lang w:val="en-US"/>
              </w:rPr>
            </w:pPr>
            <w:proofErr w:type="spellStart"/>
            <w:r w:rsidRPr="00FB4304">
              <w:rPr>
                <w:rFonts w:ascii="Times New Roman" w:hAnsi="Times New Roman" w:cs="Times New Roman"/>
                <w:lang w:val="en-US"/>
              </w:rPr>
              <w:t>Flujos</w:t>
            </w:r>
            <w:proofErr w:type="spellEnd"/>
            <w:r w:rsidRPr="00FB4304">
              <w:rPr>
                <w:rFonts w:ascii="Times New Roman" w:hAnsi="Times New Roman" w:cs="Times New Roman"/>
                <w:lang w:val="en-US"/>
              </w:rPr>
              <w:t xml:space="preserve"> Alternativos</w:t>
            </w:r>
          </w:p>
        </w:tc>
        <w:tc>
          <w:tcPr>
            <w:tcW w:w="4320" w:type="dxa"/>
          </w:tcPr>
          <w:p w14:paraId="63EEDEAB" w14:textId="77777777" w:rsidR="00210FB8" w:rsidRPr="00FB4304" w:rsidRDefault="00210FB8" w:rsidP="00210FB8">
            <w:pPr>
              <w:jc w:val="left"/>
              <w:rPr>
                <w:rFonts w:ascii="Times New Roman" w:hAnsi="Times New Roman" w:cs="Times New Roman"/>
                <w:lang w:val="en-US"/>
              </w:rPr>
            </w:pPr>
            <w:proofErr w:type="spellStart"/>
            <w:r w:rsidRPr="00FB4304">
              <w:rPr>
                <w:rFonts w:ascii="Times New Roman" w:hAnsi="Times New Roman" w:cs="Times New Roman"/>
                <w:lang w:val="en-US"/>
              </w:rPr>
              <w:t>Datos</w:t>
            </w:r>
            <w:proofErr w:type="spellEnd"/>
            <w:r w:rsidRPr="00FB4304">
              <w:rPr>
                <w:rFonts w:ascii="Times New Roman" w:hAnsi="Times New Roman" w:cs="Times New Roman"/>
                <w:lang w:val="en-US"/>
              </w:rPr>
              <w:t xml:space="preserve"> </w:t>
            </w:r>
            <w:proofErr w:type="spellStart"/>
            <w:r w:rsidRPr="00FB4304">
              <w:rPr>
                <w:rFonts w:ascii="Times New Roman" w:hAnsi="Times New Roman" w:cs="Times New Roman"/>
                <w:lang w:val="en-US"/>
              </w:rPr>
              <w:t>incorrectos</w:t>
            </w:r>
            <w:proofErr w:type="spellEnd"/>
            <w:r w:rsidRPr="00FB4304">
              <w:rPr>
                <w:rFonts w:ascii="Times New Roman" w:hAnsi="Times New Roman" w:cs="Times New Roman"/>
                <w:lang w:val="en-US"/>
              </w:rPr>
              <w:t>.</w:t>
            </w:r>
          </w:p>
        </w:tc>
      </w:tr>
      <w:tr w:rsidR="00210FB8" w:rsidRPr="00FB4304" w14:paraId="4A5B4024" w14:textId="77777777" w:rsidTr="009C6BF7">
        <w:tc>
          <w:tcPr>
            <w:tcW w:w="4320" w:type="dxa"/>
          </w:tcPr>
          <w:p w14:paraId="24626633" w14:textId="77777777" w:rsidR="00210FB8" w:rsidRPr="00FB4304" w:rsidRDefault="00210FB8" w:rsidP="00210FB8">
            <w:pPr>
              <w:jc w:val="left"/>
              <w:rPr>
                <w:rFonts w:ascii="Times New Roman" w:hAnsi="Times New Roman" w:cs="Times New Roman"/>
                <w:lang w:val="en-US"/>
              </w:rPr>
            </w:pPr>
            <w:proofErr w:type="spellStart"/>
            <w:r w:rsidRPr="00FB4304">
              <w:rPr>
                <w:rFonts w:ascii="Times New Roman" w:hAnsi="Times New Roman" w:cs="Times New Roman"/>
                <w:lang w:val="en-US"/>
              </w:rPr>
              <w:t>Excepciones</w:t>
            </w:r>
            <w:proofErr w:type="spellEnd"/>
          </w:p>
        </w:tc>
        <w:tc>
          <w:tcPr>
            <w:tcW w:w="4320" w:type="dxa"/>
          </w:tcPr>
          <w:p w14:paraId="6DF77BF4" w14:textId="77777777" w:rsidR="00210FB8" w:rsidRPr="00FB4304" w:rsidRDefault="00210FB8" w:rsidP="00210FB8">
            <w:pPr>
              <w:jc w:val="left"/>
              <w:rPr>
                <w:rFonts w:ascii="Times New Roman" w:hAnsi="Times New Roman" w:cs="Times New Roman"/>
                <w:lang w:val="es-ES"/>
              </w:rPr>
            </w:pPr>
            <w:r w:rsidRPr="00FB4304">
              <w:rPr>
                <w:rFonts w:ascii="Times New Roman" w:hAnsi="Times New Roman" w:cs="Times New Roman"/>
                <w:lang w:val="es-ES"/>
              </w:rPr>
              <w:t>Fallo del sistema, pérdida de conexión.</w:t>
            </w:r>
          </w:p>
        </w:tc>
      </w:tr>
      <w:tr w:rsidR="00210FB8" w:rsidRPr="00FB4304" w14:paraId="4E55E585" w14:textId="77777777" w:rsidTr="009C6BF7">
        <w:tc>
          <w:tcPr>
            <w:tcW w:w="4320" w:type="dxa"/>
          </w:tcPr>
          <w:p w14:paraId="29B892B3" w14:textId="77777777" w:rsidR="00210FB8" w:rsidRPr="00FB4304" w:rsidRDefault="00210FB8" w:rsidP="00210FB8">
            <w:pPr>
              <w:jc w:val="left"/>
              <w:rPr>
                <w:rFonts w:ascii="Times New Roman" w:hAnsi="Times New Roman" w:cs="Times New Roman"/>
                <w:lang w:val="en-US"/>
              </w:rPr>
            </w:pPr>
            <w:proofErr w:type="spellStart"/>
            <w:r w:rsidRPr="00FB4304">
              <w:rPr>
                <w:rFonts w:ascii="Times New Roman" w:hAnsi="Times New Roman" w:cs="Times New Roman"/>
                <w:lang w:val="en-US"/>
              </w:rPr>
              <w:t>Postcondiciones</w:t>
            </w:r>
            <w:proofErr w:type="spellEnd"/>
          </w:p>
        </w:tc>
        <w:tc>
          <w:tcPr>
            <w:tcW w:w="4320" w:type="dxa"/>
          </w:tcPr>
          <w:p w14:paraId="28E0ACE7" w14:textId="77777777" w:rsidR="00210FB8" w:rsidRPr="00FB4304" w:rsidRDefault="00210FB8" w:rsidP="00210FB8">
            <w:pPr>
              <w:jc w:val="left"/>
              <w:rPr>
                <w:rFonts w:ascii="Times New Roman" w:hAnsi="Times New Roman" w:cs="Times New Roman"/>
                <w:lang w:val="en-US"/>
              </w:rPr>
            </w:pPr>
            <w:proofErr w:type="spellStart"/>
            <w:r w:rsidRPr="00FB4304">
              <w:rPr>
                <w:rFonts w:ascii="Times New Roman" w:hAnsi="Times New Roman" w:cs="Times New Roman"/>
                <w:lang w:val="en-US"/>
              </w:rPr>
              <w:t>Sesión</w:t>
            </w:r>
            <w:proofErr w:type="spellEnd"/>
            <w:r w:rsidRPr="00FB4304">
              <w:rPr>
                <w:rFonts w:ascii="Times New Roman" w:hAnsi="Times New Roman" w:cs="Times New Roman"/>
                <w:lang w:val="en-US"/>
              </w:rPr>
              <w:t xml:space="preserve"> </w:t>
            </w:r>
            <w:proofErr w:type="spellStart"/>
            <w:r w:rsidRPr="00FB4304">
              <w:rPr>
                <w:rFonts w:ascii="Times New Roman" w:hAnsi="Times New Roman" w:cs="Times New Roman"/>
                <w:lang w:val="en-US"/>
              </w:rPr>
              <w:t>iniciada</w:t>
            </w:r>
            <w:proofErr w:type="spellEnd"/>
            <w:r w:rsidRPr="00FB4304">
              <w:rPr>
                <w:rFonts w:ascii="Times New Roman" w:hAnsi="Times New Roman" w:cs="Times New Roman"/>
                <w:lang w:val="en-US"/>
              </w:rPr>
              <w:t>.</w:t>
            </w:r>
          </w:p>
        </w:tc>
      </w:tr>
    </w:tbl>
    <w:p w14:paraId="505303B8" w14:textId="77777777" w:rsidR="00210FB8" w:rsidRPr="00FB4304" w:rsidRDefault="00210FB8" w:rsidP="00210FB8">
      <w:pPr>
        <w:jc w:val="left"/>
        <w:rPr>
          <w:rFonts w:ascii="Times New Roman" w:hAnsi="Times New Roman" w:cs="Times New Roman"/>
          <w:b/>
          <w:bCs/>
          <w:lang w:val="en-US"/>
        </w:rPr>
      </w:pPr>
    </w:p>
    <w:p w14:paraId="1BC292F8" w14:textId="77777777" w:rsidR="00210FB8" w:rsidRPr="00FB4304" w:rsidRDefault="00210FB8" w:rsidP="00210FB8">
      <w:pPr>
        <w:jc w:val="left"/>
        <w:rPr>
          <w:rFonts w:ascii="Times New Roman" w:hAnsi="Times New Roman" w:cs="Times New Roman"/>
          <w:b/>
          <w:bCs/>
          <w:lang w:val="en-US"/>
        </w:rPr>
      </w:pPr>
      <w:r w:rsidRPr="00FB4304">
        <w:rPr>
          <w:rFonts w:ascii="Times New Roman" w:hAnsi="Times New Roman" w:cs="Times New Roman"/>
          <w:b/>
          <w:bCs/>
          <w:lang w:val="en-US"/>
        </w:rPr>
        <w:t xml:space="preserve">CU02: </w:t>
      </w:r>
      <w:proofErr w:type="spellStart"/>
      <w:r w:rsidRPr="00FB4304">
        <w:rPr>
          <w:rFonts w:ascii="Times New Roman" w:hAnsi="Times New Roman" w:cs="Times New Roman"/>
          <w:b/>
          <w:bCs/>
          <w:lang w:val="en-US"/>
        </w:rPr>
        <w:t>Cerrar</w:t>
      </w:r>
      <w:proofErr w:type="spellEnd"/>
      <w:r w:rsidRPr="00FB4304">
        <w:rPr>
          <w:rFonts w:ascii="Times New Roman" w:hAnsi="Times New Roman" w:cs="Times New Roman"/>
          <w:b/>
          <w:bCs/>
          <w:lang w:val="en-US"/>
        </w:rPr>
        <w:t xml:space="preserve"> </w:t>
      </w:r>
      <w:proofErr w:type="spellStart"/>
      <w:r w:rsidRPr="00FB4304">
        <w:rPr>
          <w:rFonts w:ascii="Times New Roman" w:hAnsi="Times New Roman" w:cs="Times New Roman"/>
          <w:b/>
          <w:bCs/>
          <w:lang w:val="en-US"/>
        </w:rPr>
        <w:t>sesión</w:t>
      </w:r>
      <w:proofErr w:type="spellEnd"/>
      <w:r w:rsidRPr="00FB4304">
        <w:rPr>
          <w:rFonts w:ascii="Times New Roman" w:hAnsi="Times New Roman" w:cs="Times New Roman"/>
          <w:b/>
          <w:bCs/>
          <w:lang w:val="en-US"/>
        </w:rPr>
        <w:t xml:space="preserve"> </w:t>
      </w:r>
      <w:proofErr w:type="spellStart"/>
      <w:r w:rsidRPr="00FB4304">
        <w:rPr>
          <w:rFonts w:ascii="Times New Roman" w:hAnsi="Times New Roman" w:cs="Times New Roman"/>
          <w:b/>
          <w:bCs/>
          <w:lang w:val="en-US"/>
        </w:rPr>
        <w:t>activa</w:t>
      </w:r>
      <w:proofErr w:type="spellEnd"/>
    </w:p>
    <w:tbl>
      <w:tblPr>
        <w:tblStyle w:val="Tablaconcuadrcula"/>
        <w:tblW w:w="0" w:type="auto"/>
        <w:tblLook w:val="04A0" w:firstRow="1" w:lastRow="0" w:firstColumn="1" w:lastColumn="0" w:noHBand="0" w:noVBand="1"/>
      </w:tblPr>
      <w:tblGrid>
        <w:gridCol w:w="4320"/>
        <w:gridCol w:w="4320"/>
      </w:tblGrid>
      <w:tr w:rsidR="00210FB8" w:rsidRPr="00FB4304" w14:paraId="35E76F62" w14:textId="77777777" w:rsidTr="009C6BF7">
        <w:tc>
          <w:tcPr>
            <w:tcW w:w="4320" w:type="dxa"/>
          </w:tcPr>
          <w:p w14:paraId="128D07DE" w14:textId="77777777" w:rsidR="00210FB8" w:rsidRPr="00FB4304" w:rsidRDefault="00210FB8" w:rsidP="00210FB8">
            <w:pPr>
              <w:jc w:val="left"/>
              <w:rPr>
                <w:rFonts w:ascii="Times New Roman" w:hAnsi="Times New Roman" w:cs="Times New Roman"/>
                <w:lang w:val="en-US"/>
              </w:rPr>
            </w:pPr>
            <w:r w:rsidRPr="00FB4304">
              <w:rPr>
                <w:rFonts w:ascii="Times New Roman" w:hAnsi="Times New Roman" w:cs="Times New Roman"/>
                <w:lang w:val="en-US"/>
              </w:rPr>
              <w:t>Campo</w:t>
            </w:r>
          </w:p>
        </w:tc>
        <w:tc>
          <w:tcPr>
            <w:tcW w:w="4320" w:type="dxa"/>
          </w:tcPr>
          <w:p w14:paraId="477385F9" w14:textId="77777777" w:rsidR="00210FB8" w:rsidRPr="00FB4304" w:rsidRDefault="00210FB8" w:rsidP="00210FB8">
            <w:pPr>
              <w:jc w:val="left"/>
              <w:rPr>
                <w:rFonts w:ascii="Times New Roman" w:hAnsi="Times New Roman" w:cs="Times New Roman"/>
                <w:lang w:val="en-US"/>
              </w:rPr>
            </w:pPr>
            <w:proofErr w:type="spellStart"/>
            <w:r w:rsidRPr="00FB4304">
              <w:rPr>
                <w:rFonts w:ascii="Times New Roman" w:hAnsi="Times New Roman" w:cs="Times New Roman"/>
                <w:lang w:val="en-US"/>
              </w:rPr>
              <w:t>Especificación</w:t>
            </w:r>
            <w:proofErr w:type="spellEnd"/>
            <w:r w:rsidRPr="00FB4304">
              <w:rPr>
                <w:rFonts w:ascii="Times New Roman" w:hAnsi="Times New Roman" w:cs="Times New Roman"/>
                <w:lang w:val="en-US"/>
              </w:rPr>
              <w:t xml:space="preserve"> </w:t>
            </w:r>
            <w:proofErr w:type="spellStart"/>
            <w:r w:rsidRPr="00FB4304">
              <w:rPr>
                <w:rFonts w:ascii="Times New Roman" w:hAnsi="Times New Roman" w:cs="Times New Roman"/>
                <w:lang w:val="en-US"/>
              </w:rPr>
              <w:t>Lógica</w:t>
            </w:r>
            <w:proofErr w:type="spellEnd"/>
          </w:p>
        </w:tc>
      </w:tr>
      <w:tr w:rsidR="00210FB8" w:rsidRPr="00FB4304" w14:paraId="5F4433D8" w14:textId="77777777" w:rsidTr="009C6BF7">
        <w:tc>
          <w:tcPr>
            <w:tcW w:w="4320" w:type="dxa"/>
          </w:tcPr>
          <w:p w14:paraId="0AA8D8D9" w14:textId="77777777" w:rsidR="00210FB8" w:rsidRPr="00FB4304" w:rsidRDefault="00210FB8" w:rsidP="00210FB8">
            <w:pPr>
              <w:jc w:val="left"/>
              <w:rPr>
                <w:rFonts w:ascii="Times New Roman" w:hAnsi="Times New Roman" w:cs="Times New Roman"/>
                <w:lang w:val="en-US"/>
              </w:rPr>
            </w:pPr>
            <w:proofErr w:type="spellStart"/>
            <w:r w:rsidRPr="00FB4304">
              <w:rPr>
                <w:rFonts w:ascii="Times New Roman" w:hAnsi="Times New Roman" w:cs="Times New Roman"/>
                <w:lang w:val="en-US"/>
              </w:rPr>
              <w:t>Nombre</w:t>
            </w:r>
            <w:proofErr w:type="spellEnd"/>
          </w:p>
        </w:tc>
        <w:tc>
          <w:tcPr>
            <w:tcW w:w="4320" w:type="dxa"/>
          </w:tcPr>
          <w:p w14:paraId="0A93B2EF" w14:textId="77777777" w:rsidR="00210FB8" w:rsidRPr="00FB4304" w:rsidRDefault="00210FB8" w:rsidP="00210FB8">
            <w:pPr>
              <w:jc w:val="left"/>
              <w:rPr>
                <w:rFonts w:ascii="Times New Roman" w:hAnsi="Times New Roman" w:cs="Times New Roman"/>
                <w:lang w:val="en-US"/>
              </w:rPr>
            </w:pPr>
            <w:r w:rsidRPr="00FB4304">
              <w:rPr>
                <w:rFonts w:ascii="Times New Roman" w:hAnsi="Times New Roman" w:cs="Times New Roman"/>
                <w:lang w:val="en-US"/>
              </w:rPr>
              <w:t xml:space="preserve">CU02: </w:t>
            </w:r>
            <w:proofErr w:type="spellStart"/>
            <w:r w:rsidRPr="00FB4304">
              <w:rPr>
                <w:rFonts w:ascii="Times New Roman" w:hAnsi="Times New Roman" w:cs="Times New Roman"/>
                <w:lang w:val="en-US"/>
              </w:rPr>
              <w:t>Cerrar</w:t>
            </w:r>
            <w:proofErr w:type="spellEnd"/>
            <w:r w:rsidRPr="00FB4304">
              <w:rPr>
                <w:rFonts w:ascii="Times New Roman" w:hAnsi="Times New Roman" w:cs="Times New Roman"/>
                <w:lang w:val="en-US"/>
              </w:rPr>
              <w:t xml:space="preserve"> </w:t>
            </w:r>
            <w:proofErr w:type="spellStart"/>
            <w:r w:rsidRPr="00FB4304">
              <w:rPr>
                <w:rFonts w:ascii="Times New Roman" w:hAnsi="Times New Roman" w:cs="Times New Roman"/>
                <w:lang w:val="en-US"/>
              </w:rPr>
              <w:t>sesión</w:t>
            </w:r>
            <w:proofErr w:type="spellEnd"/>
            <w:r w:rsidRPr="00FB4304">
              <w:rPr>
                <w:rFonts w:ascii="Times New Roman" w:hAnsi="Times New Roman" w:cs="Times New Roman"/>
                <w:lang w:val="en-US"/>
              </w:rPr>
              <w:t xml:space="preserve"> </w:t>
            </w:r>
            <w:proofErr w:type="spellStart"/>
            <w:r w:rsidRPr="00FB4304">
              <w:rPr>
                <w:rFonts w:ascii="Times New Roman" w:hAnsi="Times New Roman" w:cs="Times New Roman"/>
                <w:lang w:val="en-US"/>
              </w:rPr>
              <w:t>activa</w:t>
            </w:r>
            <w:proofErr w:type="spellEnd"/>
          </w:p>
        </w:tc>
      </w:tr>
      <w:tr w:rsidR="00210FB8" w:rsidRPr="00FB4304" w14:paraId="30347A1C" w14:textId="77777777" w:rsidTr="009C6BF7">
        <w:tc>
          <w:tcPr>
            <w:tcW w:w="4320" w:type="dxa"/>
          </w:tcPr>
          <w:p w14:paraId="5685C813" w14:textId="77777777" w:rsidR="00210FB8" w:rsidRPr="00FB4304" w:rsidRDefault="00210FB8" w:rsidP="00210FB8">
            <w:pPr>
              <w:jc w:val="left"/>
              <w:rPr>
                <w:rFonts w:ascii="Times New Roman" w:hAnsi="Times New Roman" w:cs="Times New Roman"/>
                <w:lang w:val="en-US"/>
              </w:rPr>
            </w:pPr>
            <w:proofErr w:type="spellStart"/>
            <w:r w:rsidRPr="00FB4304">
              <w:rPr>
                <w:rFonts w:ascii="Times New Roman" w:hAnsi="Times New Roman" w:cs="Times New Roman"/>
                <w:lang w:val="en-US"/>
              </w:rPr>
              <w:t>Actores</w:t>
            </w:r>
            <w:proofErr w:type="spellEnd"/>
            <w:r w:rsidRPr="00FB4304">
              <w:rPr>
                <w:rFonts w:ascii="Times New Roman" w:hAnsi="Times New Roman" w:cs="Times New Roman"/>
                <w:lang w:val="en-US"/>
              </w:rPr>
              <w:t xml:space="preserve"> </w:t>
            </w:r>
            <w:proofErr w:type="spellStart"/>
            <w:r w:rsidRPr="00FB4304">
              <w:rPr>
                <w:rFonts w:ascii="Times New Roman" w:hAnsi="Times New Roman" w:cs="Times New Roman"/>
                <w:lang w:val="en-US"/>
              </w:rPr>
              <w:t>Principales</w:t>
            </w:r>
            <w:proofErr w:type="spellEnd"/>
          </w:p>
        </w:tc>
        <w:tc>
          <w:tcPr>
            <w:tcW w:w="4320" w:type="dxa"/>
          </w:tcPr>
          <w:p w14:paraId="65595C3D" w14:textId="77777777" w:rsidR="00210FB8" w:rsidRPr="00FB4304" w:rsidRDefault="00210FB8" w:rsidP="00210FB8">
            <w:pPr>
              <w:jc w:val="left"/>
              <w:rPr>
                <w:rFonts w:ascii="Times New Roman" w:hAnsi="Times New Roman" w:cs="Times New Roman"/>
                <w:lang w:val="en-US"/>
              </w:rPr>
            </w:pPr>
            <w:proofErr w:type="spellStart"/>
            <w:r w:rsidRPr="00FB4304">
              <w:rPr>
                <w:rFonts w:ascii="Times New Roman" w:hAnsi="Times New Roman" w:cs="Times New Roman"/>
                <w:lang w:val="en-US"/>
              </w:rPr>
              <w:t>Todos</w:t>
            </w:r>
            <w:proofErr w:type="spellEnd"/>
            <w:r w:rsidRPr="00FB4304">
              <w:rPr>
                <w:rFonts w:ascii="Times New Roman" w:hAnsi="Times New Roman" w:cs="Times New Roman"/>
                <w:lang w:val="en-US"/>
              </w:rPr>
              <w:t xml:space="preserve"> los </w:t>
            </w:r>
            <w:proofErr w:type="spellStart"/>
            <w:r w:rsidRPr="00FB4304">
              <w:rPr>
                <w:rFonts w:ascii="Times New Roman" w:hAnsi="Times New Roman" w:cs="Times New Roman"/>
                <w:lang w:val="en-US"/>
              </w:rPr>
              <w:t>actores</w:t>
            </w:r>
            <w:proofErr w:type="spellEnd"/>
          </w:p>
        </w:tc>
      </w:tr>
      <w:tr w:rsidR="00210FB8" w:rsidRPr="00FB4304" w14:paraId="5D1AA932" w14:textId="77777777" w:rsidTr="009C6BF7">
        <w:tc>
          <w:tcPr>
            <w:tcW w:w="4320" w:type="dxa"/>
          </w:tcPr>
          <w:p w14:paraId="683D57DD" w14:textId="77777777" w:rsidR="00210FB8" w:rsidRPr="00FB4304" w:rsidRDefault="00210FB8" w:rsidP="00210FB8">
            <w:pPr>
              <w:jc w:val="left"/>
              <w:rPr>
                <w:rFonts w:ascii="Times New Roman" w:hAnsi="Times New Roman" w:cs="Times New Roman"/>
                <w:lang w:val="en-US"/>
              </w:rPr>
            </w:pPr>
            <w:proofErr w:type="spellStart"/>
            <w:r w:rsidRPr="00FB4304">
              <w:rPr>
                <w:rFonts w:ascii="Times New Roman" w:hAnsi="Times New Roman" w:cs="Times New Roman"/>
                <w:lang w:val="en-US"/>
              </w:rPr>
              <w:t>Descripción</w:t>
            </w:r>
            <w:proofErr w:type="spellEnd"/>
          </w:p>
        </w:tc>
        <w:tc>
          <w:tcPr>
            <w:tcW w:w="4320" w:type="dxa"/>
          </w:tcPr>
          <w:p w14:paraId="1460B55F" w14:textId="77777777" w:rsidR="00210FB8" w:rsidRPr="00FB4304" w:rsidRDefault="00210FB8" w:rsidP="00210FB8">
            <w:pPr>
              <w:jc w:val="left"/>
              <w:rPr>
                <w:rFonts w:ascii="Times New Roman" w:hAnsi="Times New Roman" w:cs="Times New Roman"/>
                <w:lang w:val="en-US"/>
              </w:rPr>
            </w:pPr>
            <w:proofErr w:type="spellStart"/>
            <w:r w:rsidRPr="00FB4304">
              <w:rPr>
                <w:rFonts w:ascii="Times New Roman" w:hAnsi="Times New Roman" w:cs="Times New Roman"/>
                <w:lang w:val="en-US"/>
              </w:rPr>
              <w:t>Finalización</w:t>
            </w:r>
            <w:proofErr w:type="spellEnd"/>
            <w:r w:rsidRPr="00FB4304">
              <w:rPr>
                <w:rFonts w:ascii="Times New Roman" w:hAnsi="Times New Roman" w:cs="Times New Roman"/>
                <w:lang w:val="en-US"/>
              </w:rPr>
              <w:t xml:space="preserve"> </w:t>
            </w:r>
            <w:proofErr w:type="spellStart"/>
            <w:r w:rsidRPr="00FB4304">
              <w:rPr>
                <w:rFonts w:ascii="Times New Roman" w:hAnsi="Times New Roman" w:cs="Times New Roman"/>
                <w:lang w:val="en-US"/>
              </w:rPr>
              <w:t>segura</w:t>
            </w:r>
            <w:proofErr w:type="spellEnd"/>
            <w:r w:rsidRPr="00FB4304">
              <w:rPr>
                <w:rFonts w:ascii="Times New Roman" w:hAnsi="Times New Roman" w:cs="Times New Roman"/>
                <w:lang w:val="en-US"/>
              </w:rPr>
              <w:t xml:space="preserve"> del </w:t>
            </w:r>
            <w:proofErr w:type="spellStart"/>
            <w:r w:rsidRPr="00FB4304">
              <w:rPr>
                <w:rFonts w:ascii="Times New Roman" w:hAnsi="Times New Roman" w:cs="Times New Roman"/>
                <w:lang w:val="en-US"/>
              </w:rPr>
              <w:t>turno</w:t>
            </w:r>
            <w:proofErr w:type="spellEnd"/>
            <w:r w:rsidRPr="00FB4304">
              <w:rPr>
                <w:rFonts w:ascii="Times New Roman" w:hAnsi="Times New Roman" w:cs="Times New Roman"/>
                <w:lang w:val="en-US"/>
              </w:rPr>
              <w:t>.</w:t>
            </w:r>
          </w:p>
        </w:tc>
      </w:tr>
      <w:tr w:rsidR="00210FB8" w:rsidRPr="00FB4304" w14:paraId="677EC374" w14:textId="77777777" w:rsidTr="009C6BF7">
        <w:tc>
          <w:tcPr>
            <w:tcW w:w="4320" w:type="dxa"/>
          </w:tcPr>
          <w:p w14:paraId="62D9B908" w14:textId="77777777" w:rsidR="00210FB8" w:rsidRPr="00FB4304" w:rsidRDefault="00210FB8" w:rsidP="00210FB8">
            <w:pPr>
              <w:jc w:val="left"/>
              <w:rPr>
                <w:rFonts w:ascii="Times New Roman" w:hAnsi="Times New Roman" w:cs="Times New Roman"/>
                <w:lang w:val="en-US"/>
              </w:rPr>
            </w:pPr>
            <w:proofErr w:type="spellStart"/>
            <w:r w:rsidRPr="00FB4304">
              <w:rPr>
                <w:rFonts w:ascii="Times New Roman" w:hAnsi="Times New Roman" w:cs="Times New Roman"/>
                <w:lang w:val="en-US"/>
              </w:rPr>
              <w:t>Precondiciones</w:t>
            </w:r>
            <w:proofErr w:type="spellEnd"/>
          </w:p>
        </w:tc>
        <w:tc>
          <w:tcPr>
            <w:tcW w:w="4320" w:type="dxa"/>
          </w:tcPr>
          <w:p w14:paraId="559C47E3" w14:textId="77777777" w:rsidR="00210FB8" w:rsidRPr="00FB4304" w:rsidRDefault="00210FB8" w:rsidP="00210FB8">
            <w:pPr>
              <w:jc w:val="left"/>
              <w:rPr>
                <w:rFonts w:ascii="Times New Roman" w:hAnsi="Times New Roman" w:cs="Times New Roman"/>
                <w:lang w:val="en-US"/>
              </w:rPr>
            </w:pPr>
            <w:proofErr w:type="spellStart"/>
            <w:r w:rsidRPr="00FB4304">
              <w:rPr>
                <w:rFonts w:ascii="Times New Roman" w:hAnsi="Times New Roman" w:cs="Times New Roman"/>
                <w:lang w:val="en-US"/>
              </w:rPr>
              <w:t>Usuario</w:t>
            </w:r>
            <w:proofErr w:type="spellEnd"/>
            <w:r w:rsidRPr="00FB4304">
              <w:rPr>
                <w:rFonts w:ascii="Times New Roman" w:hAnsi="Times New Roman" w:cs="Times New Roman"/>
                <w:lang w:val="en-US"/>
              </w:rPr>
              <w:t xml:space="preserve"> </w:t>
            </w:r>
            <w:proofErr w:type="spellStart"/>
            <w:r w:rsidRPr="00FB4304">
              <w:rPr>
                <w:rFonts w:ascii="Times New Roman" w:hAnsi="Times New Roman" w:cs="Times New Roman"/>
                <w:lang w:val="en-US"/>
              </w:rPr>
              <w:t>logueado</w:t>
            </w:r>
            <w:proofErr w:type="spellEnd"/>
            <w:r w:rsidRPr="00FB4304">
              <w:rPr>
                <w:rFonts w:ascii="Times New Roman" w:hAnsi="Times New Roman" w:cs="Times New Roman"/>
                <w:lang w:val="en-US"/>
              </w:rPr>
              <w:t>.</w:t>
            </w:r>
          </w:p>
        </w:tc>
      </w:tr>
      <w:tr w:rsidR="00210FB8" w:rsidRPr="00FB4304" w14:paraId="023ED0E5" w14:textId="77777777" w:rsidTr="009C6BF7">
        <w:tc>
          <w:tcPr>
            <w:tcW w:w="4320" w:type="dxa"/>
          </w:tcPr>
          <w:p w14:paraId="051D19E1" w14:textId="77777777" w:rsidR="00210FB8" w:rsidRPr="00FB4304" w:rsidRDefault="00210FB8" w:rsidP="00210FB8">
            <w:pPr>
              <w:jc w:val="left"/>
              <w:rPr>
                <w:rFonts w:ascii="Times New Roman" w:hAnsi="Times New Roman" w:cs="Times New Roman"/>
                <w:lang w:val="en-US"/>
              </w:rPr>
            </w:pPr>
            <w:proofErr w:type="spellStart"/>
            <w:r w:rsidRPr="00FB4304">
              <w:rPr>
                <w:rFonts w:ascii="Times New Roman" w:hAnsi="Times New Roman" w:cs="Times New Roman"/>
                <w:lang w:val="en-US"/>
              </w:rPr>
              <w:t>Flujo</w:t>
            </w:r>
            <w:proofErr w:type="spellEnd"/>
            <w:r w:rsidRPr="00FB4304">
              <w:rPr>
                <w:rFonts w:ascii="Times New Roman" w:hAnsi="Times New Roman" w:cs="Times New Roman"/>
                <w:lang w:val="en-US"/>
              </w:rPr>
              <w:t xml:space="preserve"> </w:t>
            </w:r>
            <w:proofErr w:type="spellStart"/>
            <w:r w:rsidRPr="00FB4304">
              <w:rPr>
                <w:rFonts w:ascii="Times New Roman" w:hAnsi="Times New Roman" w:cs="Times New Roman"/>
                <w:lang w:val="en-US"/>
              </w:rPr>
              <w:t>Básico</w:t>
            </w:r>
            <w:proofErr w:type="spellEnd"/>
          </w:p>
        </w:tc>
        <w:tc>
          <w:tcPr>
            <w:tcW w:w="4320" w:type="dxa"/>
          </w:tcPr>
          <w:p w14:paraId="48766CF5" w14:textId="77777777" w:rsidR="00210FB8" w:rsidRPr="00FB4304" w:rsidRDefault="00210FB8" w:rsidP="00210FB8">
            <w:pPr>
              <w:jc w:val="left"/>
              <w:rPr>
                <w:rFonts w:ascii="Times New Roman" w:hAnsi="Times New Roman" w:cs="Times New Roman"/>
                <w:lang w:val="es-ES"/>
              </w:rPr>
            </w:pPr>
            <w:r w:rsidRPr="00FB4304">
              <w:rPr>
                <w:rFonts w:ascii="Times New Roman" w:hAnsi="Times New Roman" w:cs="Times New Roman"/>
                <w:lang w:val="es-ES"/>
              </w:rPr>
              <w:t>1. Clic en Salir</w:t>
            </w:r>
            <w:r w:rsidRPr="00FB4304">
              <w:rPr>
                <w:rFonts w:ascii="Times New Roman" w:hAnsi="Times New Roman" w:cs="Times New Roman"/>
                <w:lang w:val="es-ES"/>
              </w:rPr>
              <w:br/>
              <w:t>2. Destruye sesión</w:t>
            </w:r>
          </w:p>
        </w:tc>
      </w:tr>
      <w:tr w:rsidR="00210FB8" w:rsidRPr="00FB4304" w14:paraId="1990FDC6" w14:textId="77777777" w:rsidTr="009C6BF7">
        <w:tc>
          <w:tcPr>
            <w:tcW w:w="4320" w:type="dxa"/>
          </w:tcPr>
          <w:p w14:paraId="3EE08528" w14:textId="77777777" w:rsidR="00210FB8" w:rsidRPr="00FB4304" w:rsidRDefault="00210FB8" w:rsidP="00210FB8">
            <w:pPr>
              <w:jc w:val="left"/>
              <w:rPr>
                <w:rFonts w:ascii="Times New Roman" w:hAnsi="Times New Roman" w:cs="Times New Roman"/>
                <w:lang w:val="en-US"/>
              </w:rPr>
            </w:pPr>
            <w:proofErr w:type="spellStart"/>
            <w:r w:rsidRPr="00FB4304">
              <w:rPr>
                <w:rFonts w:ascii="Times New Roman" w:hAnsi="Times New Roman" w:cs="Times New Roman"/>
                <w:lang w:val="en-US"/>
              </w:rPr>
              <w:t>Flujos</w:t>
            </w:r>
            <w:proofErr w:type="spellEnd"/>
            <w:r w:rsidRPr="00FB4304">
              <w:rPr>
                <w:rFonts w:ascii="Times New Roman" w:hAnsi="Times New Roman" w:cs="Times New Roman"/>
                <w:lang w:val="en-US"/>
              </w:rPr>
              <w:t xml:space="preserve"> Alternativos</w:t>
            </w:r>
          </w:p>
        </w:tc>
        <w:tc>
          <w:tcPr>
            <w:tcW w:w="4320" w:type="dxa"/>
          </w:tcPr>
          <w:p w14:paraId="46613091" w14:textId="77777777" w:rsidR="00210FB8" w:rsidRPr="00FB4304" w:rsidRDefault="00210FB8" w:rsidP="00210FB8">
            <w:pPr>
              <w:jc w:val="left"/>
              <w:rPr>
                <w:rFonts w:ascii="Times New Roman" w:hAnsi="Times New Roman" w:cs="Times New Roman"/>
                <w:lang w:val="en-US"/>
              </w:rPr>
            </w:pPr>
            <w:proofErr w:type="spellStart"/>
            <w:r w:rsidRPr="00FB4304">
              <w:rPr>
                <w:rFonts w:ascii="Times New Roman" w:hAnsi="Times New Roman" w:cs="Times New Roman"/>
                <w:lang w:val="en-US"/>
              </w:rPr>
              <w:t>Desconexión</w:t>
            </w:r>
            <w:proofErr w:type="spellEnd"/>
            <w:r w:rsidRPr="00FB4304">
              <w:rPr>
                <w:rFonts w:ascii="Times New Roman" w:hAnsi="Times New Roman" w:cs="Times New Roman"/>
                <w:lang w:val="en-US"/>
              </w:rPr>
              <w:t xml:space="preserve"> </w:t>
            </w:r>
            <w:proofErr w:type="spellStart"/>
            <w:r w:rsidRPr="00FB4304">
              <w:rPr>
                <w:rFonts w:ascii="Times New Roman" w:hAnsi="Times New Roman" w:cs="Times New Roman"/>
                <w:lang w:val="en-US"/>
              </w:rPr>
              <w:t>forzada</w:t>
            </w:r>
            <w:proofErr w:type="spellEnd"/>
            <w:r w:rsidRPr="00FB4304">
              <w:rPr>
                <w:rFonts w:ascii="Times New Roman" w:hAnsi="Times New Roman" w:cs="Times New Roman"/>
                <w:lang w:val="en-US"/>
              </w:rPr>
              <w:t>.</w:t>
            </w:r>
          </w:p>
        </w:tc>
      </w:tr>
      <w:tr w:rsidR="00210FB8" w:rsidRPr="00FB4304" w14:paraId="61813FED" w14:textId="77777777" w:rsidTr="009C6BF7">
        <w:tc>
          <w:tcPr>
            <w:tcW w:w="4320" w:type="dxa"/>
          </w:tcPr>
          <w:p w14:paraId="6A645943" w14:textId="77777777" w:rsidR="00210FB8" w:rsidRPr="00FB4304" w:rsidRDefault="00210FB8" w:rsidP="00210FB8">
            <w:pPr>
              <w:jc w:val="left"/>
              <w:rPr>
                <w:rFonts w:ascii="Times New Roman" w:hAnsi="Times New Roman" w:cs="Times New Roman"/>
                <w:lang w:val="en-US"/>
              </w:rPr>
            </w:pPr>
            <w:proofErr w:type="spellStart"/>
            <w:r w:rsidRPr="00FB4304">
              <w:rPr>
                <w:rFonts w:ascii="Times New Roman" w:hAnsi="Times New Roman" w:cs="Times New Roman"/>
                <w:lang w:val="en-US"/>
              </w:rPr>
              <w:t>Excepciones</w:t>
            </w:r>
            <w:proofErr w:type="spellEnd"/>
          </w:p>
        </w:tc>
        <w:tc>
          <w:tcPr>
            <w:tcW w:w="4320" w:type="dxa"/>
          </w:tcPr>
          <w:p w14:paraId="26C1525B" w14:textId="77777777" w:rsidR="00210FB8" w:rsidRPr="00FB4304" w:rsidRDefault="00210FB8" w:rsidP="00210FB8">
            <w:pPr>
              <w:jc w:val="left"/>
              <w:rPr>
                <w:rFonts w:ascii="Times New Roman" w:hAnsi="Times New Roman" w:cs="Times New Roman"/>
                <w:lang w:val="es-ES"/>
              </w:rPr>
            </w:pPr>
            <w:r w:rsidRPr="00FB4304">
              <w:rPr>
                <w:rFonts w:ascii="Times New Roman" w:hAnsi="Times New Roman" w:cs="Times New Roman"/>
                <w:lang w:val="es-ES"/>
              </w:rPr>
              <w:t>Fallo del sistema, pérdida de conexión.</w:t>
            </w:r>
          </w:p>
        </w:tc>
      </w:tr>
      <w:tr w:rsidR="00210FB8" w:rsidRPr="00FB4304" w14:paraId="41F02B3C" w14:textId="77777777" w:rsidTr="009C6BF7">
        <w:tc>
          <w:tcPr>
            <w:tcW w:w="4320" w:type="dxa"/>
          </w:tcPr>
          <w:p w14:paraId="367E6341" w14:textId="77777777" w:rsidR="00210FB8" w:rsidRPr="00FB4304" w:rsidRDefault="00210FB8" w:rsidP="00210FB8">
            <w:pPr>
              <w:jc w:val="left"/>
              <w:rPr>
                <w:rFonts w:ascii="Times New Roman" w:hAnsi="Times New Roman" w:cs="Times New Roman"/>
                <w:lang w:val="en-US"/>
              </w:rPr>
            </w:pPr>
            <w:proofErr w:type="spellStart"/>
            <w:r w:rsidRPr="00FB4304">
              <w:rPr>
                <w:rFonts w:ascii="Times New Roman" w:hAnsi="Times New Roman" w:cs="Times New Roman"/>
                <w:lang w:val="en-US"/>
              </w:rPr>
              <w:t>Postcondiciones</w:t>
            </w:r>
            <w:proofErr w:type="spellEnd"/>
          </w:p>
        </w:tc>
        <w:tc>
          <w:tcPr>
            <w:tcW w:w="4320" w:type="dxa"/>
          </w:tcPr>
          <w:p w14:paraId="29B28DA1" w14:textId="77777777" w:rsidR="00210FB8" w:rsidRPr="00FB4304" w:rsidRDefault="00210FB8" w:rsidP="00210FB8">
            <w:pPr>
              <w:jc w:val="left"/>
              <w:rPr>
                <w:rFonts w:ascii="Times New Roman" w:hAnsi="Times New Roman" w:cs="Times New Roman"/>
                <w:lang w:val="en-US"/>
              </w:rPr>
            </w:pPr>
            <w:proofErr w:type="spellStart"/>
            <w:r w:rsidRPr="00FB4304">
              <w:rPr>
                <w:rFonts w:ascii="Times New Roman" w:hAnsi="Times New Roman" w:cs="Times New Roman"/>
                <w:lang w:val="en-US"/>
              </w:rPr>
              <w:t>Sesión</w:t>
            </w:r>
            <w:proofErr w:type="spellEnd"/>
            <w:r w:rsidRPr="00FB4304">
              <w:rPr>
                <w:rFonts w:ascii="Times New Roman" w:hAnsi="Times New Roman" w:cs="Times New Roman"/>
                <w:lang w:val="en-US"/>
              </w:rPr>
              <w:t xml:space="preserve"> </w:t>
            </w:r>
            <w:proofErr w:type="spellStart"/>
            <w:r w:rsidRPr="00FB4304">
              <w:rPr>
                <w:rFonts w:ascii="Times New Roman" w:hAnsi="Times New Roman" w:cs="Times New Roman"/>
                <w:lang w:val="en-US"/>
              </w:rPr>
              <w:t>cerrada</w:t>
            </w:r>
            <w:proofErr w:type="spellEnd"/>
            <w:r w:rsidRPr="00FB4304">
              <w:rPr>
                <w:rFonts w:ascii="Times New Roman" w:hAnsi="Times New Roman" w:cs="Times New Roman"/>
                <w:lang w:val="en-US"/>
              </w:rPr>
              <w:t>.</w:t>
            </w:r>
          </w:p>
        </w:tc>
      </w:tr>
    </w:tbl>
    <w:p w14:paraId="35B77D28" w14:textId="77777777" w:rsidR="00210FB8" w:rsidRPr="00FB4304" w:rsidRDefault="00210FB8" w:rsidP="00210FB8">
      <w:pPr>
        <w:jc w:val="left"/>
        <w:rPr>
          <w:rFonts w:ascii="Times New Roman" w:hAnsi="Times New Roman" w:cs="Times New Roman"/>
          <w:b/>
          <w:bCs/>
          <w:lang w:val="en-US"/>
        </w:rPr>
      </w:pPr>
    </w:p>
    <w:p w14:paraId="5B4931A2" w14:textId="77777777" w:rsidR="00210FB8" w:rsidRPr="00FB4304" w:rsidRDefault="00210FB8" w:rsidP="00210FB8">
      <w:pPr>
        <w:jc w:val="left"/>
        <w:rPr>
          <w:rFonts w:ascii="Times New Roman" w:hAnsi="Times New Roman" w:cs="Times New Roman"/>
          <w:b/>
          <w:bCs/>
          <w:lang w:val="en-US"/>
        </w:rPr>
      </w:pPr>
      <w:r w:rsidRPr="00FB4304">
        <w:rPr>
          <w:rFonts w:ascii="Times New Roman" w:hAnsi="Times New Roman" w:cs="Times New Roman"/>
          <w:b/>
          <w:bCs/>
          <w:lang w:val="en-US"/>
        </w:rPr>
        <w:lastRenderedPageBreak/>
        <w:t xml:space="preserve">CU03: </w:t>
      </w:r>
      <w:proofErr w:type="spellStart"/>
      <w:r w:rsidRPr="00FB4304">
        <w:rPr>
          <w:rFonts w:ascii="Times New Roman" w:hAnsi="Times New Roman" w:cs="Times New Roman"/>
          <w:b/>
          <w:bCs/>
          <w:lang w:val="en-US"/>
        </w:rPr>
        <w:t>Gestionar</w:t>
      </w:r>
      <w:proofErr w:type="spellEnd"/>
      <w:r w:rsidRPr="00FB4304">
        <w:rPr>
          <w:rFonts w:ascii="Times New Roman" w:hAnsi="Times New Roman" w:cs="Times New Roman"/>
          <w:b/>
          <w:bCs/>
          <w:lang w:val="en-US"/>
        </w:rPr>
        <w:t xml:space="preserve"> </w:t>
      </w:r>
      <w:proofErr w:type="spellStart"/>
      <w:r w:rsidRPr="00FB4304">
        <w:rPr>
          <w:rFonts w:ascii="Times New Roman" w:hAnsi="Times New Roman" w:cs="Times New Roman"/>
          <w:b/>
          <w:bCs/>
          <w:lang w:val="en-US"/>
        </w:rPr>
        <w:t>usuarios</w:t>
      </w:r>
      <w:proofErr w:type="spellEnd"/>
      <w:r w:rsidRPr="00FB4304">
        <w:rPr>
          <w:rFonts w:ascii="Times New Roman" w:hAnsi="Times New Roman" w:cs="Times New Roman"/>
          <w:b/>
          <w:bCs/>
          <w:lang w:val="en-US"/>
        </w:rPr>
        <w:t xml:space="preserve"> y </w:t>
      </w:r>
      <w:proofErr w:type="spellStart"/>
      <w:r w:rsidRPr="00FB4304">
        <w:rPr>
          <w:rFonts w:ascii="Times New Roman" w:hAnsi="Times New Roman" w:cs="Times New Roman"/>
          <w:b/>
          <w:bCs/>
          <w:lang w:val="en-US"/>
        </w:rPr>
        <w:t>cuentas</w:t>
      </w:r>
      <w:proofErr w:type="spellEnd"/>
    </w:p>
    <w:tbl>
      <w:tblPr>
        <w:tblStyle w:val="Tablaconcuadrcula"/>
        <w:tblW w:w="0" w:type="auto"/>
        <w:tblLook w:val="04A0" w:firstRow="1" w:lastRow="0" w:firstColumn="1" w:lastColumn="0" w:noHBand="0" w:noVBand="1"/>
      </w:tblPr>
      <w:tblGrid>
        <w:gridCol w:w="4320"/>
        <w:gridCol w:w="4320"/>
      </w:tblGrid>
      <w:tr w:rsidR="00210FB8" w:rsidRPr="00FB4304" w14:paraId="7A60EFDF" w14:textId="77777777" w:rsidTr="009C6BF7">
        <w:tc>
          <w:tcPr>
            <w:tcW w:w="4320" w:type="dxa"/>
          </w:tcPr>
          <w:p w14:paraId="22020658" w14:textId="77777777" w:rsidR="00210FB8" w:rsidRPr="00FB4304" w:rsidRDefault="00210FB8" w:rsidP="00210FB8">
            <w:pPr>
              <w:jc w:val="left"/>
              <w:rPr>
                <w:rFonts w:ascii="Times New Roman" w:hAnsi="Times New Roman" w:cs="Times New Roman"/>
                <w:lang w:val="en-US"/>
              </w:rPr>
            </w:pPr>
            <w:r w:rsidRPr="00FB4304">
              <w:rPr>
                <w:rFonts w:ascii="Times New Roman" w:hAnsi="Times New Roman" w:cs="Times New Roman"/>
                <w:lang w:val="en-US"/>
              </w:rPr>
              <w:t>Campo</w:t>
            </w:r>
          </w:p>
        </w:tc>
        <w:tc>
          <w:tcPr>
            <w:tcW w:w="4320" w:type="dxa"/>
          </w:tcPr>
          <w:p w14:paraId="42BA266D" w14:textId="77777777" w:rsidR="00210FB8" w:rsidRPr="00FB4304" w:rsidRDefault="00210FB8" w:rsidP="00210FB8">
            <w:pPr>
              <w:jc w:val="left"/>
              <w:rPr>
                <w:rFonts w:ascii="Times New Roman" w:hAnsi="Times New Roman" w:cs="Times New Roman"/>
                <w:lang w:val="en-US"/>
              </w:rPr>
            </w:pPr>
            <w:proofErr w:type="spellStart"/>
            <w:r w:rsidRPr="00FB4304">
              <w:rPr>
                <w:rFonts w:ascii="Times New Roman" w:hAnsi="Times New Roman" w:cs="Times New Roman"/>
                <w:lang w:val="en-US"/>
              </w:rPr>
              <w:t>Especificación</w:t>
            </w:r>
            <w:proofErr w:type="spellEnd"/>
            <w:r w:rsidRPr="00FB4304">
              <w:rPr>
                <w:rFonts w:ascii="Times New Roman" w:hAnsi="Times New Roman" w:cs="Times New Roman"/>
                <w:lang w:val="en-US"/>
              </w:rPr>
              <w:t xml:space="preserve"> </w:t>
            </w:r>
            <w:proofErr w:type="spellStart"/>
            <w:r w:rsidRPr="00FB4304">
              <w:rPr>
                <w:rFonts w:ascii="Times New Roman" w:hAnsi="Times New Roman" w:cs="Times New Roman"/>
                <w:lang w:val="en-US"/>
              </w:rPr>
              <w:t>Lógica</w:t>
            </w:r>
            <w:proofErr w:type="spellEnd"/>
          </w:p>
        </w:tc>
      </w:tr>
      <w:tr w:rsidR="00210FB8" w:rsidRPr="00FB4304" w14:paraId="4E6FDA08" w14:textId="77777777" w:rsidTr="009C6BF7">
        <w:tc>
          <w:tcPr>
            <w:tcW w:w="4320" w:type="dxa"/>
          </w:tcPr>
          <w:p w14:paraId="73DF3AC4" w14:textId="77777777" w:rsidR="00210FB8" w:rsidRPr="00FB4304" w:rsidRDefault="00210FB8" w:rsidP="00210FB8">
            <w:pPr>
              <w:jc w:val="left"/>
              <w:rPr>
                <w:rFonts w:ascii="Times New Roman" w:hAnsi="Times New Roman" w:cs="Times New Roman"/>
                <w:lang w:val="en-US"/>
              </w:rPr>
            </w:pPr>
            <w:proofErr w:type="spellStart"/>
            <w:r w:rsidRPr="00FB4304">
              <w:rPr>
                <w:rFonts w:ascii="Times New Roman" w:hAnsi="Times New Roman" w:cs="Times New Roman"/>
                <w:lang w:val="en-US"/>
              </w:rPr>
              <w:t>Nombre</w:t>
            </w:r>
            <w:proofErr w:type="spellEnd"/>
          </w:p>
        </w:tc>
        <w:tc>
          <w:tcPr>
            <w:tcW w:w="4320" w:type="dxa"/>
          </w:tcPr>
          <w:p w14:paraId="55DE5BAD" w14:textId="77777777" w:rsidR="00210FB8" w:rsidRPr="00FB4304" w:rsidRDefault="00210FB8" w:rsidP="00210FB8">
            <w:pPr>
              <w:jc w:val="left"/>
              <w:rPr>
                <w:rFonts w:ascii="Times New Roman" w:hAnsi="Times New Roman" w:cs="Times New Roman"/>
                <w:lang w:val="es-ES"/>
              </w:rPr>
            </w:pPr>
            <w:r w:rsidRPr="00FB4304">
              <w:rPr>
                <w:rFonts w:ascii="Times New Roman" w:hAnsi="Times New Roman" w:cs="Times New Roman"/>
                <w:lang w:val="es-ES"/>
              </w:rPr>
              <w:t>CU03: Gestionar usuarios y cuentas</w:t>
            </w:r>
          </w:p>
        </w:tc>
      </w:tr>
      <w:tr w:rsidR="00210FB8" w:rsidRPr="00FB4304" w14:paraId="5CA813CC" w14:textId="77777777" w:rsidTr="009C6BF7">
        <w:tc>
          <w:tcPr>
            <w:tcW w:w="4320" w:type="dxa"/>
          </w:tcPr>
          <w:p w14:paraId="340C4B1C" w14:textId="77777777" w:rsidR="00210FB8" w:rsidRPr="00FB4304" w:rsidRDefault="00210FB8" w:rsidP="00210FB8">
            <w:pPr>
              <w:jc w:val="left"/>
              <w:rPr>
                <w:rFonts w:ascii="Times New Roman" w:hAnsi="Times New Roman" w:cs="Times New Roman"/>
                <w:lang w:val="en-US"/>
              </w:rPr>
            </w:pPr>
            <w:proofErr w:type="spellStart"/>
            <w:r w:rsidRPr="00FB4304">
              <w:rPr>
                <w:rFonts w:ascii="Times New Roman" w:hAnsi="Times New Roman" w:cs="Times New Roman"/>
                <w:lang w:val="en-US"/>
              </w:rPr>
              <w:t>Actores</w:t>
            </w:r>
            <w:proofErr w:type="spellEnd"/>
            <w:r w:rsidRPr="00FB4304">
              <w:rPr>
                <w:rFonts w:ascii="Times New Roman" w:hAnsi="Times New Roman" w:cs="Times New Roman"/>
                <w:lang w:val="en-US"/>
              </w:rPr>
              <w:t xml:space="preserve"> </w:t>
            </w:r>
            <w:proofErr w:type="spellStart"/>
            <w:r w:rsidRPr="00FB4304">
              <w:rPr>
                <w:rFonts w:ascii="Times New Roman" w:hAnsi="Times New Roman" w:cs="Times New Roman"/>
                <w:lang w:val="en-US"/>
              </w:rPr>
              <w:t>Principales</w:t>
            </w:r>
            <w:proofErr w:type="spellEnd"/>
          </w:p>
        </w:tc>
        <w:tc>
          <w:tcPr>
            <w:tcW w:w="4320" w:type="dxa"/>
          </w:tcPr>
          <w:p w14:paraId="56AA41B8" w14:textId="77777777" w:rsidR="00210FB8" w:rsidRPr="00FB4304" w:rsidRDefault="00210FB8" w:rsidP="00210FB8">
            <w:pPr>
              <w:jc w:val="left"/>
              <w:rPr>
                <w:rFonts w:ascii="Times New Roman" w:hAnsi="Times New Roman" w:cs="Times New Roman"/>
                <w:lang w:val="en-US"/>
              </w:rPr>
            </w:pPr>
            <w:proofErr w:type="spellStart"/>
            <w:r w:rsidRPr="00FB4304">
              <w:rPr>
                <w:rFonts w:ascii="Times New Roman" w:hAnsi="Times New Roman" w:cs="Times New Roman"/>
                <w:lang w:val="en-US"/>
              </w:rPr>
              <w:t>Administrador</w:t>
            </w:r>
            <w:proofErr w:type="spellEnd"/>
          </w:p>
        </w:tc>
      </w:tr>
      <w:tr w:rsidR="00210FB8" w:rsidRPr="00FB4304" w14:paraId="59816F64" w14:textId="77777777" w:rsidTr="009C6BF7">
        <w:tc>
          <w:tcPr>
            <w:tcW w:w="4320" w:type="dxa"/>
          </w:tcPr>
          <w:p w14:paraId="370C5ECA" w14:textId="77777777" w:rsidR="00210FB8" w:rsidRPr="00FB4304" w:rsidRDefault="00210FB8" w:rsidP="00210FB8">
            <w:pPr>
              <w:jc w:val="left"/>
              <w:rPr>
                <w:rFonts w:ascii="Times New Roman" w:hAnsi="Times New Roman" w:cs="Times New Roman"/>
                <w:lang w:val="en-US"/>
              </w:rPr>
            </w:pPr>
            <w:proofErr w:type="spellStart"/>
            <w:r w:rsidRPr="00FB4304">
              <w:rPr>
                <w:rFonts w:ascii="Times New Roman" w:hAnsi="Times New Roman" w:cs="Times New Roman"/>
                <w:lang w:val="en-US"/>
              </w:rPr>
              <w:t>Descripción</w:t>
            </w:r>
            <w:proofErr w:type="spellEnd"/>
          </w:p>
        </w:tc>
        <w:tc>
          <w:tcPr>
            <w:tcW w:w="4320" w:type="dxa"/>
          </w:tcPr>
          <w:p w14:paraId="709D3183" w14:textId="77777777" w:rsidR="00210FB8" w:rsidRPr="00FB4304" w:rsidRDefault="00210FB8" w:rsidP="00210FB8">
            <w:pPr>
              <w:jc w:val="left"/>
              <w:rPr>
                <w:rFonts w:ascii="Times New Roman" w:hAnsi="Times New Roman" w:cs="Times New Roman"/>
                <w:lang w:val="es-ES"/>
              </w:rPr>
            </w:pPr>
            <w:r w:rsidRPr="00FB4304">
              <w:rPr>
                <w:rFonts w:ascii="Times New Roman" w:hAnsi="Times New Roman" w:cs="Times New Roman"/>
                <w:lang w:val="es-ES"/>
              </w:rPr>
              <w:t>Altas y bajas de empleados.</w:t>
            </w:r>
          </w:p>
        </w:tc>
      </w:tr>
      <w:tr w:rsidR="00210FB8" w:rsidRPr="00FB4304" w14:paraId="123CE915" w14:textId="77777777" w:rsidTr="009C6BF7">
        <w:tc>
          <w:tcPr>
            <w:tcW w:w="4320" w:type="dxa"/>
          </w:tcPr>
          <w:p w14:paraId="559B3275" w14:textId="77777777" w:rsidR="00210FB8" w:rsidRPr="00FB4304" w:rsidRDefault="00210FB8" w:rsidP="00210FB8">
            <w:pPr>
              <w:jc w:val="left"/>
              <w:rPr>
                <w:rFonts w:ascii="Times New Roman" w:hAnsi="Times New Roman" w:cs="Times New Roman"/>
                <w:lang w:val="en-US"/>
              </w:rPr>
            </w:pPr>
            <w:proofErr w:type="spellStart"/>
            <w:r w:rsidRPr="00FB4304">
              <w:rPr>
                <w:rFonts w:ascii="Times New Roman" w:hAnsi="Times New Roman" w:cs="Times New Roman"/>
                <w:lang w:val="en-US"/>
              </w:rPr>
              <w:t>Precondiciones</w:t>
            </w:r>
            <w:proofErr w:type="spellEnd"/>
          </w:p>
        </w:tc>
        <w:tc>
          <w:tcPr>
            <w:tcW w:w="4320" w:type="dxa"/>
          </w:tcPr>
          <w:p w14:paraId="3DEB9842" w14:textId="77777777" w:rsidR="00210FB8" w:rsidRPr="00FB4304" w:rsidRDefault="00210FB8" w:rsidP="00210FB8">
            <w:pPr>
              <w:jc w:val="left"/>
              <w:rPr>
                <w:rFonts w:ascii="Times New Roman" w:hAnsi="Times New Roman" w:cs="Times New Roman"/>
                <w:lang w:val="en-US"/>
              </w:rPr>
            </w:pPr>
            <w:r w:rsidRPr="00FB4304">
              <w:rPr>
                <w:rFonts w:ascii="Times New Roman" w:hAnsi="Times New Roman" w:cs="Times New Roman"/>
                <w:lang w:val="en-US"/>
              </w:rPr>
              <w:t>Ser Admin.</w:t>
            </w:r>
          </w:p>
        </w:tc>
      </w:tr>
      <w:tr w:rsidR="00210FB8" w:rsidRPr="00FB4304" w14:paraId="07FF0E37" w14:textId="77777777" w:rsidTr="009C6BF7">
        <w:tc>
          <w:tcPr>
            <w:tcW w:w="4320" w:type="dxa"/>
          </w:tcPr>
          <w:p w14:paraId="45C67A95" w14:textId="77777777" w:rsidR="00210FB8" w:rsidRPr="00FB4304" w:rsidRDefault="00210FB8" w:rsidP="00210FB8">
            <w:pPr>
              <w:jc w:val="left"/>
              <w:rPr>
                <w:rFonts w:ascii="Times New Roman" w:hAnsi="Times New Roman" w:cs="Times New Roman"/>
                <w:lang w:val="en-US"/>
              </w:rPr>
            </w:pPr>
            <w:proofErr w:type="spellStart"/>
            <w:r w:rsidRPr="00FB4304">
              <w:rPr>
                <w:rFonts w:ascii="Times New Roman" w:hAnsi="Times New Roman" w:cs="Times New Roman"/>
                <w:lang w:val="en-US"/>
              </w:rPr>
              <w:t>Flujo</w:t>
            </w:r>
            <w:proofErr w:type="spellEnd"/>
            <w:r w:rsidRPr="00FB4304">
              <w:rPr>
                <w:rFonts w:ascii="Times New Roman" w:hAnsi="Times New Roman" w:cs="Times New Roman"/>
                <w:lang w:val="en-US"/>
              </w:rPr>
              <w:t xml:space="preserve"> </w:t>
            </w:r>
            <w:proofErr w:type="spellStart"/>
            <w:r w:rsidRPr="00FB4304">
              <w:rPr>
                <w:rFonts w:ascii="Times New Roman" w:hAnsi="Times New Roman" w:cs="Times New Roman"/>
                <w:lang w:val="en-US"/>
              </w:rPr>
              <w:t>Básico</w:t>
            </w:r>
            <w:proofErr w:type="spellEnd"/>
          </w:p>
        </w:tc>
        <w:tc>
          <w:tcPr>
            <w:tcW w:w="4320" w:type="dxa"/>
          </w:tcPr>
          <w:p w14:paraId="6A59898E" w14:textId="77777777" w:rsidR="00210FB8" w:rsidRPr="00FB4304" w:rsidRDefault="00210FB8" w:rsidP="00210FB8">
            <w:pPr>
              <w:jc w:val="left"/>
              <w:rPr>
                <w:rFonts w:ascii="Times New Roman" w:hAnsi="Times New Roman" w:cs="Times New Roman"/>
                <w:lang w:val="en-US"/>
              </w:rPr>
            </w:pPr>
            <w:r w:rsidRPr="00FB4304">
              <w:rPr>
                <w:rFonts w:ascii="Times New Roman" w:hAnsi="Times New Roman" w:cs="Times New Roman"/>
                <w:lang w:val="es-ES"/>
              </w:rPr>
              <w:t>1. Accede a panel</w:t>
            </w:r>
            <w:r w:rsidRPr="00FB4304">
              <w:rPr>
                <w:rFonts w:ascii="Times New Roman" w:hAnsi="Times New Roman" w:cs="Times New Roman"/>
                <w:lang w:val="es-ES"/>
              </w:rPr>
              <w:br/>
              <w:t>2. Crea/Edita</w:t>
            </w:r>
            <w:r w:rsidRPr="00FB4304">
              <w:rPr>
                <w:rFonts w:ascii="Times New Roman" w:hAnsi="Times New Roman" w:cs="Times New Roman"/>
                <w:lang w:val="es-ES"/>
              </w:rPr>
              <w:br/>
              <w:t xml:space="preserve">3. </w:t>
            </w:r>
            <w:proofErr w:type="spellStart"/>
            <w:r w:rsidRPr="00FB4304">
              <w:rPr>
                <w:rFonts w:ascii="Times New Roman" w:hAnsi="Times New Roman" w:cs="Times New Roman"/>
                <w:lang w:val="en-US"/>
              </w:rPr>
              <w:t>Guarda</w:t>
            </w:r>
            <w:proofErr w:type="spellEnd"/>
          </w:p>
        </w:tc>
      </w:tr>
      <w:tr w:rsidR="00210FB8" w:rsidRPr="00FB4304" w14:paraId="014E3F67" w14:textId="77777777" w:rsidTr="009C6BF7">
        <w:tc>
          <w:tcPr>
            <w:tcW w:w="4320" w:type="dxa"/>
          </w:tcPr>
          <w:p w14:paraId="5ED11099" w14:textId="77777777" w:rsidR="00210FB8" w:rsidRPr="00FB4304" w:rsidRDefault="00210FB8" w:rsidP="00210FB8">
            <w:pPr>
              <w:jc w:val="left"/>
              <w:rPr>
                <w:rFonts w:ascii="Times New Roman" w:hAnsi="Times New Roman" w:cs="Times New Roman"/>
                <w:lang w:val="en-US"/>
              </w:rPr>
            </w:pPr>
            <w:proofErr w:type="spellStart"/>
            <w:r w:rsidRPr="00FB4304">
              <w:rPr>
                <w:rFonts w:ascii="Times New Roman" w:hAnsi="Times New Roman" w:cs="Times New Roman"/>
                <w:lang w:val="en-US"/>
              </w:rPr>
              <w:t>Flujos</w:t>
            </w:r>
            <w:proofErr w:type="spellEnd"/>
            <w:r w:rsidRPr="00FB4304">
              <w:rPr>
                <w:rFonts w:ascii="Times New Roman" w:hAnsi="Times New Roman" w:cs="Times New Roman"/>
                <w:lang w:val="en-US"/>
              </w:rPr>
              <w:t xml:space="preserve"> Alternativos</w:t>
            </w:r>
          </w:p>
        </w:tc>
        <w:tc>
          <w:tcPr>
            <w:tcW w:w="4320" w:type="dxa"/>
          </w:tcPr>
          <w:p w14:paraId="15769567" w14:textId="77777777" w:rsidR="00210FB8" w:rsidRPr="00FB4304" w:rsidRDefault="00210FB8" w:rsidP="00210FB8">
            <w:pPr>
              <w:jc w:val="left"/>
              <w:rPr>
                <w:rFonts w:ascii="Times New Roman" w:hAnsi="Times New Roman" w:cs="Times New Roman"/>
                <w:lang w:val="en-US"/>
              </w:rPr>
            </w:pPr>
            <w:proofErr w:type="spellStart"/>
            <w:r w:rsidRPr="00FB4304">
              <w:rPr>
                <w:rFonts w:ascii="Times New Roman" w:hAnsi="Times New Roman" w:cs="Times New Roman"/>
                <w:lang w:val="en-US"/>
              </w:rPr>
              <w:t>Duplicado</w:t>
            </w:r>
            <w:proofErr w:type="spellEnd"/>
            <w:r w:rsidRPr="00FB4304">
              <w:rPr>
                <w:rFonts w:ascii="Times New Roman" w:hAnsi="Times New Roman" w:cs="Times New Roman"/>
                <w:lang w:val="en-US"/>
              </w:rPr>
              <w:t>.</w:t>
            </w:r>
          </w:p>
        </w:tc>
      </w:tr>
      <w:tr w:rsidR="00210FB8" w:rsidRPr="00FB4304" w14:paraId="6D9BB668" w14:textId="77777777" w:rsidTr="009C6BF7">
        <w:tc>
          <w:tcPr>
            <w:tcW w:w="4320" w:type="dxa"/>
          </w:tcPr>
          <w:p w14:paraId="31E301A0" w14:textId="77777777" w:rsidR="00210FB8" w:rsidRPr="00FB4304" w:rsidRDefault="00210FB8" w:rsidP="00210FB8">
            <w:pPr>
              <w:jc w:val="left"/>
              <w:rPr>
                <w:rFonts w:ascii="Times New Roman" w:hAnsi="Times New Roman" w:cs="Times New Roman"/>
                <w:lang w:val="en-US"/>
              </w:rPr>
            </w:pPr>
            <w:proofErr w:type="spellStart"/>
            <w:r w:rsidRPr="00FB4304">
              <w:rPr>
                <w:rFonts w:ascii="Times New Roman" w:hAnsi="Times New Roman" w:cs="Times New Roman"/>
                <w:lang w:val="en-US"/>
              </w:rPr>
              <w:t>Excepciones</w:t>
            </w:r>
            <w:proofErr w:type="spellEnd"/>
          </w:p>
        </w:tc>
        <w:tc>
          <w:tcPr>
            <w:tcW w:w="4320" w:type="dxa"/>
          </w:tcPr>
          <w:p w14:paraId="6CC21B3C" w14:textId="77777777" w:rsidR="00210FB8" w:rsidRPr="00FB4304" w:rsidRDefault="00210FB8" w:rsidP="00210FB8">
            <w:pPr>
              <w:jc w:val="left"/>
              <w:rPr>
                <w:rFonts w:ascii="Times New Roman" w:hAnsi="Times New Roman" w:cs="Times New Roman"/>
                <w:lang w:val="es-ES"/>
              </w:rPr>
            </w:pPr>
            <w:r w:rsidRPr="00FB4304">
              <w:rPr>
                <w:rFonts w:ascii="Times New Roman" w:hAnsi="Times New Roman" w:cs="Times New Roman"/>
                <w:lang w:val="es-ES"/>
              </w:rPr>
              <w:t>Fallo del sistema, pérdida de conexión.</w:t>
            </w:r>
          </w:p>
        </w:tc>
      </w:tr>
      <w:tr w:rsidR="00210FB8" w:rsidRPr="00FB4304" w14:paraId="3E25DC48" w14:textId="77777777" w:rsidTr="009C6BF7">
        <w:tc>
          <w:tcPr>
            <w:tcW w:w="4320" w:type="dxa"/>
          </w:tcPr>
          <w:p w14:paraId="09B1A1B4" w14:textId="77777777" w:rsidR="00210FB8" w:rsidRPr="00FB4304" w:rsidRDefault="00210FB8" w:rsidP="00210FB8">
            <w:pPr>
              <w:jc w:val="left"/>
              <w:rPr>
                <w:rFonts w:ascii="Times New Roman" w:hAnsi="Times New Roman" w:cs="Times New Roman"/>
                <w:lang w:val="en-US"/>
              </w:rPr>
            </w:pPr>
            <w:proofErr w:type="spellStart"/>
            <w:r w:rsidRPr="00FB4304">
              <w:rPr>
                <w:rFonts w:ascii="Times New Roman" w:hAnsi="Times New Roman" w:cs="Times New Roman"/>
                <w:lang w:val="en-US"/>
              </w:rPr>
              <w:t>Postcondiciones</w:t>
            </w:r>
            <w:proofErr w:type="spellEnd"/>
          </w:p>
        </w:tc>
        <w:tc>
          <w:tcPr>
            <w:tcW w:w="4320" w:type="dxa"/>
          </w:tcPr>
          <w:p w14:paraId="7E953BD8" w14:textId="77777777" w:rsidR="00210FB8" w:rsidRPr="00FB4304" w:rsidRDefault="00210FB8" w:rsidP="00210FB8">
            <w:pPr>
              <w:jc w:val="left"/>
              <w:rPr>
                <w:rFonts w:ascii="Times New Roman" w:hAnsi="Times New Roman" w:cs="Times New Roman"/>
                <w:lang w:val="en-US"/>
              </w:rPr>
            </w:pPr>
            <w:proofErr w:type="spellStart"/>
            <w:r w:rsidRPr="00FB4304">
              <w:rPr>
                <w:rFonts w:ascii="Times New Roman" w:hAnsi="Times New Roman" w:cs="Times New Roman"/>
                <w:lang w:val="en-US"/>
              </w:rPr>
              <w:t>Usuario</w:t>
            </w:r>
            <w:proofErr w:type="spellEnd"/>
            <w:r w:rsidRPr="00FB4304">
              <w:rPr>
                <w:rFonts w:ascii="Times New Roman" w:hAnsi="Times New Roman" w:cs="Times New Roman"/>
                <w:lang w:val="en-US"/>
              </w:rPr>
              <w:t xml:space="preserve"> </w:t>
            </w:r>
            <w:proofErr w:type="spellStart"/>
            <w:r w:rsidRPr="00FB4304">
              <w:rPr>
                <w:rFonts w:ascii="Times New Roman" w:hAnsi="Times New Roman" w:cs="Times New Roman"/>
                <w:lang w:val="en-US"/>
              </w:rPr>
              <w:t>actualizado</w:t>
            </w:r>
            <w:proofErr w:type="spellEnd"/>
            <w:r w:rsidRPr="00FB4304">
              <w:rPr>
                <w:rFonts w:ascii="Times New Roman" w:hAnsi="Times New Roman" w:cs="Times New Roman"/>
                <w:lang w:val="en-US"/>
              </w:rPr>
              <w:t>.</w:t>
            </w:r>
          </w:p>
        </w:tc>
      </w:tr>
    </w:tbl>
    <w:p w14:paraId="4D809816" w14:textId="77777777" w:rsidR="00210FB8" w:rsidRPr="00FB4304" w:rsidRDefault="00210FB8" w:rsidP="00210FB8">
      <w:pPr>
        <w:jc w:val="left"/>
        <w:rPr>
          <w:rFonts w:ascii="Times New Roman" w:hAnsi="Times New Roman" w:cs="Times New Roman"/>
          <w:b/>
          <w:bCs/>
          <w:lang w:val="en-US"/>
        </w:rPr>
      </w:pPr>
    </w:p>
    <w:p w14:paraId="59576D57" w14:textId="77777777" w:rsidR="00210FB8" w:rsidRPr="00FB4304" w:rsidRDefault="00210FB8" w:rsidP="00210FB8">
      <w:pPr>
        <w:jc w:val="left"/>
        <w:rPr>
          <w:rFonts w:ascii="Times New Roman" w:hAnsi="Times New Roman" w:cs="Times New Roman"/>
          <w:b/>
          <w:bCs/>
          <w:lang w:val="en-US"/>
        </w:rPr>
      </w:pPr>
      <w:r w:rsidRPr="00FB4304">
        <w:rPr>
          <w:rFonts w:ascii="Times New Roman" w:hAnsi="Times New Roman" w:cs="Times New Roman"/>
          <w:b/>
          <w:bCs/>
          <w:lang w:val="en-US"/>
        </w:rPr>
        <w:t xml:space="preserve">CU04: </w:t>
      </w:r>
      <w:proofErr w:type="spellStart"/>
      <w:r w:rsidRPr="00FB4304">
        <w:rPr>
          <w:rFonts w:ascii="Times New Roman" w:hAnsi="Times New Roman" w:cs="Times New Roman"/>
          <w:b/>
          <w:bCs/>
          <w:lang w:val="en-US"/>
        </w:rPr>
        <w:t>Asignar</w:t>
      </w:r>
      <w:proofErr w:type="spellEnd"/>
      <w:r w:rsidRPr="00FB4304">
        <w:rPr>
          <w:rFonts w:ascii="Times New Roman" w:hAnsi="Times New Roman" w:cs="Times New Roman"/>
          <w:b/>
          <w:bCs/>
          <w:lang w:val="en-US"/>
        </w:rPr>
        <w:t xml:space="preserve"> roles y </w:t>
      </w:r>
      <w:proofErr w:type="spellStart"/>
      <w:r w:rsidRPr="00FB4304">
        <w:rPr>
          <w:rFonts w:ascii="Times New Roman" w:hAnsi="Times New Roman" w:cs="Times New Roman"/>
          <w:b/>
          <w:bCs/>
          <w:lang w:val="en-US"/>
        </w:rPr>
        <w:t>permisos</w:t>
      </w:r>
      <w:proofErr w:type="spellEnd"/>
    </w:p>
    <w:tbl>
      <w:tblPr>
        <w:tblStyle w:val="Tablaconcuadrcula"/>
        <w:tblW w:w="0" w:type="auto"/>
        <w:tblLook w:val="04A0" w:firstRow="1" w:lastRow="0" w:firstColumn="1" w:lastColumn="0" w:noHBand="0" w:noVBand="1"/>
      </w:tblPr>
      <w:tblGrid>
        <w:gridCol w:w="4320"/>
        <w:gridCol w:w="4320"/>
      </w:tblGrid>
      <w:tr w:rsidR="00210FB8" w:rsidRPr="00FB4304" w14:paraId="537452BB" w14:textId="77777777" w:rsidTr="009C6BF7">
        <w:tc>
          <w:tcPr>
            <w:tcW w:w="4320" w:type="dxa"/>
          </w:tcPr>
          <w:p w14:paraId="0A0A8B49" w14:textId="77777777" w:rsidR="00210FB8" w:rsidRPr="00FB4304" w:rsidRDefault="00210FB8" w:rsidP="00210FB8">
            <w:pPr>
              <w:jc w:val="left"/>
              <w:rPr>
                <w:rFonts w:ascii="Times New Roman" w:hAnsi="Times New Roman" w:cs="Times New Roman"/>
                <w:lang w:val="en-US"/>
              </w:rPr>
            </w:pPr>
            <w:r w:rsidRPr="00FB4304">
              <w:rPr>
                <w:rFonts w:ascii="Times New Roman" w:hAnsi="Times New Roman" w:cs="Times New Roman"/>
                <w:lang w:val="en-US"/>
              </w:rPr>
              <w:t>Campo</w:t>
            </w:r>
          </w:p>
        </w:tc>
        <w:tc>
          <w:tcPr>
            <w:tcW w:w="4320" w:type="dxa"/>
          </w:tcPr>
          <w:p w14:paraId="518E197B" w14:textId="77777777" w:rsidR="00210FB8" w:rsidRPr="00FB4304" w:rsidRDefault="00210FB8" w:rsidP="00210FB8">
            <w:pPr>
              <w:jc w:val="left"/>
              <w:rPr>
                <w:rFonts w:ascii="Times New Roman" w:hAnsi="Times New Roman" w:cs="Times New Roman"/>
                <w:lang w:val="en-US"/>
              </w:rPr>
            </w:pPr>
            <w:proofErr w:type="spellStart"/>
            <w:r w:rsidRPr="00FB4304">
              <w:rPr>
                <w:rFonts w:ascii="Times New Roman" w:hAnsi="Times New Roman" w:cs="Times New Roman"/>
                <w:lang w:val="en-US"/>
              </w:rPr>
              <w:t>Especificación</w:t>
            </w:r>
            <w:proofErr w:type="spellEnd"/>
            <w:r w:rsidRPr="00FB4304">
              <w:rPr>
                <w:rFonts w:ascii="Times New Roman" w:hAnsi="Times New Roman" w:cs="Times New Roman"/>
                <w:lang w:val="en-US"/>
              </w:rPr>
              <w:t xml:space="preserve"> </w:t>
            </w:r>
            <w:proofErr w:type="spellStart"/>
            <w:r w:rsidRPr="00FB4304">
              <w:rPr>
                <w:rFonts w:ascii="Times New Roman" w:hAnsi="Times New Roman" w:cs="Times New Roman"/>
                <w:lang w:val="en-US"/>
              </w:rPr>
              <w:t>Lógica</w:t>
            </w:r>
            <w:proofErr w:type="spellEnd"/>
          </w:p>
        </w:tc>
      </w:tr>
      <w:tr w:rsidR="00210FB8" w:rsidRPr="00FB4304" w14:paraId="6308A204" w14:textId="77777777" w:rsidTr="009C6BF7">
        <w:tc>
          <w:tcPr>
            <w:tcW w:w="4320" w:type="dxa"/>
          </w:tcPr>
          <w:p w14:paraId="3096C1FA" w14:textId="77777777" w:rsidR="00210FB8" w:rsidRPr="00FB4304" w:rsidRDefault="00210FB8" w:rsidP="00210FB8">
            <w:pPr>
              <w:jc w:val="left"/>
              <w:rPr>
                <w:rFonts w:ascii="Times New Roman" w:hAnsi="Times New Roman" w:cs="Times New Roman"/>
                <w:lang w:val="en-US"/>
              </w:rPr>
            </w:pPr>
            <w:proofErr w:type="spellStart"/>
            <w:r w:rsidRPr="00FB4304">
              <w:rPr>
                <w:rFonts w:ascii="Times New Roman" w:hAnsi="Times New Roman" w:cs="Times New Roman"/>
                <w:lang w:val="en-US"/>
              </w:rPr>
              <w:t>Nombre</w:t>
            </w:r>
            <w:proofErr w:type="spellEnd"/>
          </w:p>
        </w:tc>
        <w:tc>
          <w:tcPr>
            <w:tcW w:w="4320" w:type="dxa"/>
          </w:tcPr>
          <w:p w14:paraId="229C58D5" w14:textId="77777777" w:rsidR="00210FB8" w:rsidRPr="00FB4304" w:rsidRDefault="00210FB8" w:rsidP="00210FB8">
            <w:pPr>
              <w:jc w:val="left"/>
              <w:rPr>
                <w:rFonts w:ascii="Times New Roman" w:hAnsi="Times New Roman" w:cs="Times New Roman"/>
                <w:lang w:val="es-ES"/>
              </w:rPr>
            </w:pPr>
            <w:r w:rsidRPr="00FB4304">
              <w:rPr>
                <w:rFonts w:ascii="Times New Roman" w:hAnsi="Times New Roman" w:cs="Times New Roman"/>
                <w:lang w:val="es-ES"/>
              </w:rPr>
              <w:t>CU04: Asignar roles y permisos</w:t>
            </w:r>
          </w:p>
        </w:tc>
      </w:tr>
      <w:tr w:rsidR="00210FB8" w:rsidRPr="00FB4304" w14:paraId="011EF418" w14:textId="77777777" w:rsidTr="009C6BF7">
        <w:tc>
          <w:tcPr>
            <w:tcW w:w="4320" w:type="dxa"/>
          </w:tcPr>
          <w:p w14:paraId="5D3C6DF6" w14:textId="77777777" w:rsidR="00210FB8" w:rsidRPr="00FB4304" w:rsidRDefault="00210FB8" w:rsidP="00210FB8">
            <w:pPr>
              <w:jc w:val="left"/>
              <w:rPr>
                <w:rFonts w:ascii="Times New Roman" w:hAnsi="Times New Roman" w:cs="Times New Roman"/>
                <w:lang w:val="en-US"/>
              </w:rPr>
            </w:pPr>
            <w:proofErr w:type="spellStart"/>
            <w:r w:rsidRPr="00FB4304">
              <w:rPr>
                <w:rFonts w:ascii="Times New Roman" w:hAnsi="Times New Roman" w:cs="Times New Roman"/>
                <w:lang w:val="en-US"/>
              </w:rPr>
              <w:t>Actores</w:t>
            </w:r>
            <w:proofErr w:type="spellEnd"/>
            <w:r w:rsidRPr="00FB4304">
              <w:rPr>
                <w:rFonts w:ascii="Times New Roman" w:hAnsi="Times New Roman" w:cs="Times New Roman"/>
                <w:lang w:val="en-US"/>
              </w:rPr>
              <w:t xml:space="preserve"> </w:t>
            </w:r>
            <w:proofErr w:type="spellStart"/>
            <w:r w:rsidRPr="00FB4304">
              <w:rPr>
                <w:rFonts w:ascii="Times New Roman" w:hAnsi="Times New Roman" w:cs="Times New Roman"/>
                <w:lang w:val="en-US"/>
              </w:rPr>
              <w:t>Principales</w:t>
            </w:r>
            <w:proofErr w:type="spellEnd"/>
          </w:p>
        </w:tc>
        <w:tc>
          <w:tcPr>
            <w:tcW w:w="4320" w:type="dxa"/>
          </w:tcPr>
          <w:p w14:paraId="72534F87" w14:textId="77777777" w:rsidR="00210FB8" w:rsidRPr="00FB4304" w:rsidRDefault="00210FB8" w:rsidP="00210FB8">
            <w:pPr>
              <w:jc w:val="left"/>
              <w:rPr>
                <w:rFonts w:ascii="Times New Roman" w:hAnsi="Times New Roman" w:cs="Times New Roman"/>
                <w:lang w:val="en-US"/>
              </w:rPr>
            </w:pPr>
            <w:proofErr w:type="spellStart"/>
            <w:r w:rsidRPr="00FB4304">
              <w:rPr>
                <w:rFonts w:ascii="Times New Roman" w:hAnsi="Times New Roman" w:cs="Times New Roman"/>
                <w:lang w:val="en-US"/>
              </w:rPr>
              <w:t>Administrador</w:t>
            </w:r>
            <w:proofErr w:type="spellEnd"/>
          </w:p>
        </w:tc>
      </w:tr>
      <w:tr w:rsidR="00210FB8" w:rsidRPr="00FB4304" w14:paraId="475D000A" w14:textId="77777777" w:rsidTr="009C6BF7">
        <w:tc>
          <w:tcPr>
            <w:tcW w:w="4320" w:type="dxa"/>
          </w:tcPr>
          <w:p w14:paraId="1B86EE8C" w14:textId="77777777" w:rsidR="00210FB8" w:rsidRPr="00FB4304" w:rsidRDefault="00210FB8" w:rsidP="00210FB8">
            <w:pPr>
              <w:jc w:val="left"/>
              <w:rPr>
                <w:rFonts w:ascii="Times New Roman" w:hAnsi="Times New Roman" w:cs="Times New Roman"/>
                <w:lang w:val="en-US"/>
              </w:rPr>
            </w:pPr>
            <w:proofErr w:type="spellStart"/>
            <w:r w:rsidRPr="00FB4304">
              <w:rPr>
                <w:rFonts w:ascii="Times New Roman" w:hAnsi="Times New Roman" w:cs="Times New Roman"/>
                <w:lang w:val="en-US"/>
              </w:rPr>
              <w:t>Descripción</w:t>
            </w:r>
            <w:proofErr w:type="spellEnd"/>
          </w:p>
        </w:tc>
        <w:tc>
          <w:tcPr>
            <w:tcW w:w="4320" w:type="dxa"/>
          </w:tcPr>
          <w:p w14:paraId="227A42AF" w14:textId="77777777" w:rsidR="00210FB8" w:rsidRPr="00FB4304" w:rsidRDefault="00210FB8" w:rsidP="00210FB8">
            <w:pPr>
              <w:jc w:val="left"/>
              <w:rPr>
                <w:rFonts w:ascii="Times New Roman" w:hAnsi="Times New Roman" w:cs="Times New Roman"/>
                <w:lang w:val="en-US"/>
              </w:rPr>
            </w:pPr>
            <w:r w:rsidRPr="00FB4304">
              <w:rPr>
                <w:rFonts w:ascii="Times New Roman" w:hAnsi="Times New Roman" w:cs="Times New Roman"/>
                <w:lang w:val="en-US"/>
              </w:rPr>
              <w:t xml:space="preserve">Control de </w:t>
            </w:r>
            <w:proofErr w:type="spellStart"/>
            <w:r w:rsidRPr="00FB4304">
              <w:rPr>
                <w:rFonts w:ascii="Times New Roman" w:hAnsi="Times New Roman" w:cs="Times New Roman"/>
                <w:lang w:val="en-US"/>
              </w:rPr>
              <w:t>privilegios</w:t>
            </w:r>
            <w:proofErr w:type="spellEnd"/>
            <w:r w:rsidRPr="00FB4304">
              <w:rPr>
                <w:rFonts w:ascii="Times New Roman" w:hAnsi="Times New Roman" w:cs="Times New Roman"/>
                <w:lang w:val="en-US"/>
              </w:rPr>
              <w:t>.</w:t>
            </w:r>
          </w:p>
        </w:tc>
      </w:tr>
      <w:tr w:rsidR="00210FB8" w:rsidRPr="00FB4304" w14:paraId="671FF28A" w14:textId="77777777" w:rsidTr="009C6BF7">
        <w:tc>
          <w:tcPr>
            <w:tcW w:w="4320" w:type="dxa"/>
          </w:tcPr>
          <w:p w14:paraId="55D75443" w14:textId="77777777" w:rsidR="00210FB8" w:rsidRPr="00FB4304" w:rsidRDefault="00210FB8" w:rsidP="00210FB8">
            <w:pPr>
              <w:jc w:val="left"/>
              <w:rPr>
                <w:rFonts w:ascii="Times New Roman" w:hAnsi="Times New Roman" w:cs="Times New Roman"/>
                <w:lang w:val="en-US"/>
              </w:rPr>
            </w:pPr>
            <w:proofErr w:type="spellStart"/>
            <w:r w:rsidRPr="00FB4304">
              <w:rPr>
                <w:rFonts w:ascii="Times New Roman" w:hAnsi="Times New Roman" w:cs="Times New Roman"/>
                <w:lang w:val="en-US"/>
              </w:rPr>
              <w:t>Precondiciones</w:t>
            </w:r>
            <w:proofErr w:type="spellEnd"/>
          </w:p>
        </w:tc>
        <w:tc>
          <w:tcPr>
            <w:tcW w:w="4320" w:type="dxa"/>
          </w:tcPr>
          <w:p w14:paraId="40C88194" w14:textId="77777777" w:rsidR="00210FB8" w:rsidRPr="00FB4304" w:rsidRDefault="00210FB8" w:rsidP="00210FB8">
            <w:pPr>
              <w:jc w:val="left"/>
              <w:rPr>
                <w:rFonts w:ascii="Times New Roman" w:hAnsi="Times New Roman" w:cs="Times New Roman"/>
                <w:lang w:val="en-US"/>
              </w:rPr>
            </w:pPr>
            <w:r w:rsidRPr="00FB4304">
              <w:rPr>
                <w:rFonts w:ascii="Times New Roman" w:hAnsi="Times New Roman" w:cs="Times New Roman"/>
                <w:lang w:val="en-US"/>
              </w:rPr>
              <w:t>Ser Admin.</w:t>
            </w:r>
          </w:p>
        </w:tc>
      </w:tr>
      <w:tr w:rsidR="00210FB8" w:rsidRPr="00FB4304" w14:paraId="59991057" w14:textId="77777777" w:rsidTr="009C6BF7">
        <w:tc>
          <w:tcPr>
            <w:tcW w:w="4320" w:type="dxa"/>
          </w:tcPr>
          <w:p w14:paraId="4FA887ED" w14:textId="77777777" w:rsidR="00210FB8" w:rsidRPr="00FB4304" w:rsidRDefault="00210FB8" w:rsidP="00210FB8">
            <w:pPr>
              <w:jc w:val="left"/>
              <w:rPr>
                <w:rFonts w:ascii="Times New Roman" w:hAnsi="Times New Roman" w:cs="Times New Roman"/>
                <w:lang w:val="en-US"/>
              </w:rPr>
            </w:pPr>
            <w:proofErr w:type="spellStart"/>
            <w:r w:rsidRPr="00FB4304">
              <w:rPr>
                <w:rFonts w:ascii="Times New Roman" w:hAnsi="Times New Roman" w:cs="Times New Roman"/>
                <w:lang w:val="en-US"/>
              </w:rPr>
              <w:t>Flujo</w:t>
            </w:r>
            <w:proofErr w:type="spellEnd"/>
            <w:r w:rsidRPr="00FB4304">
              <w:rPr>
                <w:rFonts w:ascii="Times New Roman" w:hAnsi="Times New Roman" w:cs="Times New Roman"/>
                <w:lang w:val="en-US"/>
              </w:rPr>
              <w:t xml:space="preserve"> </w:t>
            </w:r>
            <w:proofErr w:type="spellStart"/>
            <w:r w:rsidRPr="00FB4304">
              <w:rPr>
                <w:rFonts w:ascii="Times New Roman" w:hAnsi="Times New Roman" w:cs="Times New Roman"/>
                <w:lang w:val="en-US"/>
              </w:rPr>
              <w:t>Básico</w:t>
            </w:r>
            <w:proofErr w:type="spellEnd"/>
          </w:p>
        </w:tc>
        <w:tc>
          <w:tcPr>
            <w:tcW w:w="4320" w:type="dxa"/>
          </w:tcPr>
          <w:p w14:paraId="0F73693D" w14:textId="77777777" w:rsidR="00210FB8" w:rsidRPr="00FB4304" w:rsidRDefault="00210FB8" w:rsidP="00210FB8">
            <w:pPr>
              <w:jc w:val="left"/>
              <w:rPr>
                <w:rFonts w:ascii="Times New Roman" w:hAnsi="Times New Roman" w:cs="Times New Roman"/>
                <w:lang w:val="es-ES"/>
              </w:rPr>
            </w:pPr>
            <w:r w:rsidRPr="00FB4304">
              <w:rPr>
                <w:rFonts w:ascii="Times New Roman" w:hAnsi="Times New Roman" w:cs="Times New Roman"/>
                <w:lang w:val="es-ES"/>
              </w:rPr>
              <w:t>1. Elige usuario</w:t>
            </w:r>
            <w:r w:rsidRPr="00FB4304">
              <w:rPr>
                <w:rFonts w:ascii="Times New Roman" w:hAnsi="Times New Roman" w:cs="Times New Roman"/>
                <w:lang w:val="es-ES"/>
              </w:rPr>
              <w:br/>
              <w:t>2. Asigna Rol</w:t>
            </w:r>
            <w:r w:rsidRPr="00FB4304">
              <w:rPr>
                <w:rFonts w:ascii="Times New Roman" w:hAnsi="Times New Roman" w:cs="Times New Roman"/>
                <w:lang w:val="es-ES"/>
              </w:rPr>
              <w:br/>
              <w:t>3. Guarda</w:t>
            </w:r>
          </w:p>
        </w:tc>
      </w:tr>
      <w:tr w:rsidR="00210FB8" w:rsidRPr="00FB4304" w14:paraId="5D48E81C" w14:textId="77777777" w:rsidTr="009C6BF7">
        <w:tc>
          <w:tcPr>
            <w:tcW w:w="4320" w:type="dxa"/>
          </w:tcPr>
          <w:p w14:paraId="6014C8DF" w14:textId="77777777" w:rsidR="00210FB8" w:rsidRPr="00FB4304" w:rsidRDefault="00210FB8" w:rsidP="00210FB8">
            <w:pPr>
              <w:jc w:val="left"/>
              <w:rPr>
                <w:rFonts w:ascii="Times New Roman" w:hAnsi="Times New Roman" w:cs="Times New Roman"/>
                <w:lang w:val="en-US"/>
              </w:rPr>
            </w:pPr>
            <w:proofErr w:type="spellStart"/>
            <w:r w:rsidRPr="00FB4304">
              <w:rPr>
                <w:rFonts w:ascii="Times New Roman" w:hAnsi="Times New Roman" w:cs="Times New Roman"/>
                <w:lang w:val="en-US"/>
              </w:rPr>
              <w:t>Flujos</w:t>
            </w:r>
            <w:proofErr w:type="spellEnd"/>
            <w:r w:rsidRPr="00FB4304">
              <w:rPr>
                <w:rFonts w:ascii="Times New Roman" w:hAnsi="Times New Roman" w:cs="Times New Roman"/>
                <w:lang w:val="en-US"/>
              </w:rPr>
              <w:t xml:space="preserve"> Alternativos</w:t>
            </w:r>
          </w:p>
        </w:tc>
        <w:tc>
          <w:tcPr>
            <w:tcW w:w="4320" w:type="dxa"/>
          </w:tcPr>
          <w:p w14:paraId="186B091A" w14:textId="77777777" w:rsidR="00210FB8" w:rsidRPr="00FB4304" w:rsidRDefault="00210FB8" w:rsidP="00210FB8">
            <w:pPr>
              <w:jc w:val="left"/>
              <w:rPr>
                <w:rFonts w:ascii="Times New Roman" w:hAnsi="Times New Roman" w:cs="Times New Roman"/>
                <w:lang w:val="en-US"/>
              </w:rPr>
            </w:pPr>
            <w:proofErr w:type="spellStart"/>
            <w:r w:rsidRPr="00FB4304">
              <w:rPr>
                <w:rFonts w:ascii="Times New Roman" w:hAnsi="Times New Roman" w:cs="Times New Roman"/>
                <w:lang w:val="en-US"/>
              </w:rPr>
              <w:t>Rol</w:t>
            </w:r>
            <w:proofErr w:type="spellEnd"/>
            <w:r w:rsidRPr="00FB4304">
              <w:rPr>
                <w:rFonts w:ascii="Times New Roman" w:hAnsi="Times New Roman" w:cs="Times New Roman"/>
                <w:lang w:val="en-US"/>
              </w:rPr>
              <w:t xml:space="preserve"> </w:t>
            </w:r>
            <w:proofErr w:type="spellStart"/>
            <w:r w:rsidRPr="00FB4304">
              <w:rPr>
                <w:rFonts w:ascii="Times New Roman" w:hAnsi="Times New Roman" w:cs="Times New Roman"/>
                <w:lang w:val="en-US"/>
              </w:rPr>
              <w:t>inexistente</w:t>
            </w:r>
            <w:proofErr w:type="spellEnd"/>
            <w:r w:rsidRPr="00FB4304">
              <w:rPr>
                <w:rFonts w:ascii="Times New Roman" w:hAnsi="Times New Roman" w:cs="Times New Roman"/>
                <w:lang w:val="en-US"/>
              </w:rPr>
              <w:t>.</w:t>
            </w:r>
          </w:p>
        </w:tc>
      </w:tr>
      <w:tr w:rsidR="00210FB8" w:rsidRPr="00FB4304" w14:paraId="50088CC9" w14:textId="77777777" w:rsidTr="009C6BF7">
        <w:tc>
          <w:tcPr>
            <w:tcW w:w="4320" w:type="dxa"/>
          </w:tcPr>
          <w:p w14:paraId="50FD66D1" w14:textId="77777777" w:rsidR="00210FB8" w:rsidRPr="00FB4304" w:rsidRDefault="00210FB8" w:rsidP="00210FB8">
            <w:pPr>
              <w:jc w:val="left"/>
              <w:rPr>
                <w:rFonts w:ascii="Times New Roman" w:hAnsi="Times New Roman" w:cs="Times New Roman"/>
                <w:lang w:val="en-US"/>
              </w:rPr>
            </w:pPr>
            <w:proofErr w:type="spellStart"/>
            <w:r w:rsidRPr="00FB4304">
              <w:rPr>
                <w:rFonts w:ascii="Times New Roman" w:hAnsi="Times New Roman" w:cs="Times New Roman"/>
                <w:lang w:val="en-US"/>
              </w:rPr>
              <w:t>Excepciones</w:t>
            </w:r>
            <w:proofErr w:type="spellEnd"/>
          </w:p>
        </w:tc>
        <w:tc>
          <w:tcPr>
            <w:tcW w:w="4320" w:type="dxa"/>
          </w:tcPr>
          <w:p w14:paraId="245E484E" w14:textId="77777777" w:rsidR="00210FB8" w:rsidRPr="00FB4304" w:rsidRDefault="00210FB8" w:rsidP="00210FB8">
            <w:pPr>
              <w:jc w:val="left"/>
              <w:rPr>
                <w:rFonts w:ascii="Times New Roman" w:hAnsi="Times New Roman" w:cs="Times New Roman"/>
                <w:lang w:val="es-ES"/>
              </w:rPr>
            </w:pPr>
            <w:r w:rsidRPr="00FB4304">
              <w:rPr>
                <w:rFonts w:ascii="Times New Roman" w:hAnsi="Times New Roman" w:cs="Times New Roman"/>
                <w:lang w:val="es-ES"/>
              </w:rPr>
              <w:t>Fallo del sistema, pérdida de conexión.</w:t>
            </w:r>
          </w:p>
        </w:tc>
      </w:tr>
      <w:tr w:rsidR="00210FB8" w:rsidRPr="00FB4304" w14:paraId="3AE28973" w14:textId="77777777" w:rsidTr="009C6BF7">
        <w:tc>
          <w:tcPr>
            <w:tcW w:w="4320" w:type="dxa"/>
          </w:tcPr>
          <w:p w14:paraId="730DDA8D" w14:textId="77777777" w:rsidR="00210FB8" w:rsidRPr="00FB4304" w:rsidRDefault="00210FB8" w:rsidP="00210FB8">
            <w:pPr>
              <w:jc w:val="left"/>
              <w:rPr>
                <w:rFonts w:ascii="Times New Roman" w:hAnsi="Times New Roman" w:cs="Times New Roman"/>
                <w:lang w:val="en-US"/>
              </w:rPr>
            </w:pPr>
            <w:proofErr w:type="spellStart"/>
            <w:r w:rsidRPr="00FB4304">
              <w:rPr>
                <w:rFonts w:ascii="Times New Roman" w:hAnsi="Times New Roman" w:cs="Times New Roman"/>
                <w:lang w:val="en-US"/>
              </w:rPr>
              <w:t>Postcondiciones</w:t>
            </w:r>
            <w:proofErr w:type="spellEnd"/>
          </w:p>
        </w:tc>
        <w:tc>
          <w:tcPr>
            <w:tcW w:w="4320" w:type="dxa"/>
          </w:tcPr>
          <w:p w14:paraId="758643C3" w14:textId="77777777" w:rsidR="00210FB8" w:rsidRPr="00FB4304" w:rsidRDefault="00210FB8" w:rsidP="00210FB8">
            <w:pPr>
              <w:jc w:val="left"/>
              <w:rPr>
                <w:rFonts w:ascii="Times New Roman" w:hAnsi="Times New Roman" w:cs="Times New Roman"/>
                <w:lang w:val="en-US"/>
              </w:rPr>
            </w:pPr>
            <w:proofErr w:type="spellStart"/>
            <w:r w:rsidRPr="00FB4304">
              <w:rPr>
                <w:rFonts w:ascii="Times New Roman" w:hAnsi="Times New Roman" w:cs="Times New Roman"/>
                <w:lang w:val="en-US"/>
              </w:rPr>
              <w:t>Permisos</w:t>
            </w:r>
            <w:proofErr w:type="spellEnd"/>
            <w:r w:rsidRPr="00FB4304">
              <w:rPr>
                <w:rFonts w:ascii="Times New Roman" w:hAnsi="Times New Roman" w:cs="Times New Roman"/>
                <w:lang w:val="en-US"/>
              </w:rPr>
              <w:t xml:space="preserve"> </w:t>
            </w:r>
            <w:proofErr w:type="spellStart"/>
            <w:r w:rsidRPr="00FB4304">
              <w:rPr>
                <w:rFonts w:ascii="Times New Roman" w:hAnsi="Times New Roman" w:cs="Times New Roman"/>
                <w:lang w:val="en-US"/>
              </w:rPr>
              <w:t>asignados</w:t>
            </w:r>
            <w:proofErr w:type="spellEnd"/>
            <w:r w:rsidRPr="00FB4304">
              <w:rPr>
                <w:rFonts w:ascii="Times New Roman" w:hAnsi="Times New Roman" w:cs="Times New Roman"/>
                <w:lang w:val="en-US"/>
              </w:rPr>
              <w:t>.</w:t>
            </w:r>
          </w:p>
        </w:tc>
      </w:tr>
    </w:tbl>
    <w:p w14:paraId="1FBFD320" w14:textId="77777777" w:rsidR="00210FB8" w:rsidRPr="00FB4304" w:rsidRDefault="00210FB8" w:rsidP="00210FB8">
      <w:pPr>
        <w:jc w:val="left"/>
        <w:rPr>
          <w:rFonts w:ascii="Times New Roman" w:hAnsi="Times New Roman" w:cs="Times New Roman"/>
          <w:b/>
          <w:bCs/>
          <w:lang w:val="en-US"/>
        </w:rPr>
      </w:pPr>
    </w:p>
    <w:p w14:paraId="1D133E01" w14:textId="77777777" w:rsidR="00210FB8" w:rsidRPr="00FB4304" w:rsidRDefault="00210FB8" w:rsidP="00210FB8">
      <w:pPr>
        <w:jc w:val="left"/>
        <w:rPr>
          <w:rFonts w:ascii="Times New Roman" w:hAnsi="Times New Roman" w:cs="Times New Roman"/>
          <w:b/>
          <w:bCs/>
          <w:lang w:val="en-US"/>
        </w:rPr>
      </w:pPr>
      <w:r w:rsidRPr="00FB4304">
        <w:rPr>
          <w:rFonts w:ascii="Times New Roman" w:hAnsi="Times New Roman" w:cs="Times New Roman"/>
          <w:b/>
          <w:bCs/>
          <w:lang w:val="en-US"/>
        </w:rPr>
        <w:t xml:space="preserve">CU05: </w:t>
      </w:r>
      <w:proofErr w:type="spellStart"/>
      <w:r w:rsidRPr="00FB4304">
        <w:rPr>
          <w:rFonts w:ascii="Times New Roman" w:hAnsi="Times New Roman" w:cs="Times New Roman"/>
          <w:b/>
          <w:bCs/>
          <w:lang w:val="en-US"/>
        </w:rPr>
        <w:t>Auditar</w:t>
      </w:r>
      <w:proofErr w:type="spellEnd"/>
      <w:r w:rsidRPr="00FB4304">
        <w:rPr>
          <w:rFonts w:ascii="Times New Roman" w:hAnsi="Times New Roman" w:cs="Times New Roman"/>
          <w:b/>
          <w:bCs/>
          <w:lang w:val="en-US"/>
        </w:rPr>
        <w:t xml:space="preserve"> </w:t>
      </w:r>
      <w:proofErr w:type="spellStart"/>
      <w:r w:rsidRPr="00FB4304">
        <w:rPr>
          <w:rFonts w:ascii="Times New Roman" w:hAnsi="Times New Roman" w:cs="Times New Roman"/>
          <w:b/>
          <w:bCs/>
          <w:lang w:val="en-US"/>
        </w:rPr>
        <w:t>registro</w:t>
      </w:r>
      <w:proofErr w:type="spellEnd"/>
      <w:r w:rsidRPr="00FB4304">
        <w:rPr>
          <w:rFonts w:ascii="Times New Roman" w:hAnsi="Times New Roman" w:cs="Times New Roman"/>
          <w:b/>
          <w:bCs/>
          <w:lang w:val="en-US"/>
        </w:rPr>
        <w:t xml:space="preserve"> (</w:t>
      </w:r>
      <w:proofErr w:type="spellStart"/>
      <w:r w:rsidRPr="00FB4304">
        <w:rPr>
          <w:rFonts w:ascii="Times New Roman" w:hAnsi="Times New Roman" w:cs="Times New Roman"/>
          <w:b/>
          <w:bCs/>
          <w:lang w:val="en-US"/>
        </w:rPr>
        <w:t>Bitácora</w:t>
      </w:r>
      <w:proofErr w:type="spellEnd"/>
      <w:r w:rsidRPr="00FB4304">
        <w:rPr>
          <w:rFonts w:ascii="Times New Roman" w:hAnsi="Times New Roman" w:cs="Times New Roman"/>
          <w:b/>
          <w:bCs/>
          <w:lang w:val="en-US"/>
        </w:rPr>
        <w:t>)</w:t>
      </w:r>
    </w:p>
    <w:tbl>
      <w:tblPr>
        <w:tblStyle w:val="Tablaconcuadrcula"/>
        <w:tblW w:w="0" w:type="auto"/>
        <w:tblLook w:val="04A0" w:firstRow="1" w:lastRow="0" w:firstColumn="1" w:lastColumn="0" w:noHBand="0" w:noVBand="1"/>
      </w:tblPr>
      <w:tblGrid>
        <w:gridCol w:w="4320"/>
        <w:gridCol w:w="4320"/>
      </w:tblGrid>
      <w:tr w:rsidR="00210FB8" w:rsidRPr="00FB4304" w14:paraId="18D73ACB" w14:textId="77777777" w:rsidTr="009C6BF7">
        <w:tc>
          <w:tcPr>
            <w:tcW w:w="4320" w:type="dxa"/>
          </w:tcPr>
          <w:p w14:paraId="063E7BDE" w14:textId="77777777" w:rsidR="00210FB8" w:rsidRPr="00FB4304" w:rsidRDefault="00210FB8" w:rsidP="00210FB8">
            <w:pPr>
              <w:jc w:val="left"/>
              <w:rPr>
                <w:rFonts w:ascii="Times New Roman" w:hAnsi="Times New Roman" w:cs="Times New Roman"/>
                <w:lang w:val="en-US"/>
              </w:rPr>
            </w:pPr>
            <w:r w:rsidRPr="00FB4304">
              <w:rPr>
                <w:rFonts w:ascii="Times New Roman" w:hAnsi="Times New Roman" w:cs="Times New Roman"/>
                <w:lang w:val="en-US"/>
              </w:rPr>
              <w:t>Campo</w:t>
            </w:r>
          </w:p>
        </w:tc>
        <w:tc>
          <w:tcPr>
            <w:tcW w:w="4320" w:type="dxa"/>
          </w:tcPr>
          <w:p w14:paraId="26229C69" w14:textId="77777777" w:rsidR="00210FB8" w:rsidRPr="00FB4304" w:rsidRDefault="00210FB8" w:rsidP="00210FB8">
            <w:pPr>
              <w:jc w:val="left"/>
              <w:rPr>
                <w:rFonts w:ascii="Times New Roman" w:hAnsi="Times New Roman" w:cs="Times New Roman"/>
                <w:lang w:val="en-US"/>
              </w:rPr>
            </w:pPr>
            <w:proofErr w:type="spellStart"/>
            <w:r w:rsidRPr="00FB4304">
              <w:rPr>
                <w:rFonts w:ascii="Times New Roman" w:hAnsi="Times New Roman" w:cs="Times New Roman"/>
                <w:lang w:val="en-US"/>
              </w:rPr>
              <w:t>Especificación</w:t>
            </w:r>
            <w:proofErr w:type="spellEnd"/>
            <w:r w:rsidRPr="00FB4304">
              <w:rPr>
                <w:rFonts w:ascii="Times New Roman" w:hAnsi="Times New Roman" w:cs="Times New Roman"/>
                <w:lang w:val="en-US"/>
              </w:rPr>
              <w:t xml:space="preserve"> </w:t>
            </w:r>
            <w:proofErr w:type="spellStart"/>
            <w:r w:rsidRPr="00FB4304">
              <w:rPr>
                <w:rFonts w:ascii="Times New Roman" w:hAnsi="Times New Roman" w:cs="Times New Roman"/>
                <w:lang w:val="en-US"/>
              </w:rPr>
              <w:t>Lógica</w:t>
            </w:r>
            <w:proofErr w:type="spellEnd"/>
          </w:p>
        </w:tc>
      </w:tr>
      <w:tr w:rsidR="00210FB8" w:rsidRPr="00FB4304" w14:paraId="7404520E" w14:textId="77777777" w:rsidTr="009C6BF7">
        <w:tc>
          <w:tcPr>
            <w:tcW w:w="4320" w:type="dxa"/>
          </w:tcPr>
          <w:p w14:paraId="13F73EA3" w14:textId="77777777" w:rsidR="00210FB8" w:rsidRPr="00FB4304" w:rsidRDefault="00210FB8" w:rsidP="00210FB8">
            <w:pPr>
              <w:jc w:val="left"/>
              <w:rPr>
                <w:rFonts w:ascii="Times New Roman" w:hAnsi="Times New Roman" w:cs="Times New Roman"/>
                <w:lang w:val="en-US"/>
              </w:rPr>
            </w:pPr>
            <w:proofErr w:type="spellStart"/>
            <w:r w:rsidRPr="00FB4304">
              <w:rPr>
                <w:rFonts w:ascii="Times New Roman" w:hAnsi="Times New Roman" w:cs="Times New Roman"/>
                <w:lang w:val="en-US"/>
              </w:rPr>
              <w:t>Nombre</w:t>
            </w:r>
            <w:proofErr w:type="spellEnd"/>
          </w:p>
        </w:tc>
        <w:tc>
          <w:tcPr>
            <w:tcW w:w="4320" w:type="dxa"/>
          </w:tcPr>
          <w:p w14:paraId="0F2AB23C" w14:textId="77777777" w:rsidR="00210FB8" w:rsidRPr="00FB4304" w:rsidRDefault="00210FB8" w:rsidP="00210FB8">
            <w:pPr>
              <w:jc w:val="left"/>
              <w:rPr>
                <w:rFonts w:ascii="Times New Roman" w:hAnsi="Times New Roman" w:cs="Times New Roman"/>
                <w:lang w:val="en-US"/>
              </w:rPr>
            </w:pPr>
            <w:r w:rsidRPr="00FB4304">
              <w:rPr>
                <w:rFonts w:ascii="Times New Roman" w:hAnsi="Times New Roman" w:cs="Times New Roman"/>
                <w:lang w:val="en-US"/>
              </w:rPr>
              <w:t xml:space="preserve">CU05: </w:t>
            </w:r>
            <w:proofErr w:type="spellStart"/>
            <w:r w:rsidRPr="00FB4304">
              <w:rPr>
                <w:rFonts w:ascii="Times New Roman" w:hAnsi="Times New Roman" w:cs="Times New Roman"/>
                <w:lang w:val="en-US"/>
              </w:rPr>
              <w:t>Auditar</w:t>
            </w:r>
            <w:proofErr w:type="spellEnd"/>
            <w:r w:rsidRPr="00FB4304">
              <w:rPr>
                <w:rFonts w:ascii="Times New Roman" w:hAnsi="Times New Roman" w:cs="Times New Roman"/>
                <w:lang w:val="en-US"/>
              </w:rPr>
              <w:t xml:space="preserve"> </w:t>
            </w:r>
            <w:proofErr w:type="spellStart"/>
            <w:r w:rsidRPr="00FB4304">
              <w:rPr>
                <w:rFonts w:ascii="Times New Roman" w:hAnsi="Times New Roman" w:cs="Times New Roman"/>
                <w:lang w:val="en-US"/>
              </w:rPr>
              <w:t>registro</w:t>
            </w:r>
            <w:proofErr w:type="spellEnd"/>
            <w:r w:rsidRPr="00FB4304">
              <w:rPr>
                <w:rFonts w:ascii="Times New Roman" w:hAnsi="Times New Roman" w:cs="Times New Roman"/>
                <w:lang w:val="en-US"/>
              </w:rPr>
              <w:t xml:space="preserve"> (</w:t>
            </w:r>
            <w:proofErr w:type="spellStart"/>
            <w:r w:rsidRPr="00FB4304">
              <w:rPr>
                <w:rFonts w:ascii="Times New Roman" w:hAnsi="Times New Roman" w:cs="Times New Roman"/>
                <w:lang w:val="en-US"/>
              </w:rPr>
              <w:t>Bitácora</w:t>
            </w:r>
            <w:proofErr w:type="spellEnd"/>
            <w:r w:rsidRPr="00FB4304">
              <w:rPr>
                <w:rFonts w:ascii="Times New Roman" w:hAnsi="Times New Roman" w:cs="Times New Roman"/>
                <w:lang w:val="en-US"/>
              </w:rPr>
              <w:t>)</w:t>
            </w:r>
          </w:p>
        </w:tc>
      </w:tr>
      <w:tr w:rsidR="00210FB8" w:rsidRPr="00FB4304" w14:paraId="6E9C0AE5" w14:textId="77777777" w:rsidTr="009C6BF7">
        <w:tc>
          <w:tcPr>
            <w:tcW w:w="4320" w:type="dxa"/>
          </w:tcPr>
          <w:p w14:paraId="64CCCE02" w14:textId="77777777" w:rsidR="00210FB8" w:rsidRPr="00FB4304" w:rsidRDefault="00210FB8" w:rsidP="00210FB8">
            <w:pPr>
              <w:jc w:val="left"/>
              <w:rPr>
                <w:rFonts w:ascii="Times New Roman" w:hAnsi="Times New Roman" w:cs="Times New Roman"/>
                <w:lang w:val="en-US"/>
              </w:rPr>
            </w:pPr>
            <w:proofErr w:type="spellStart"/>
            <w:r w:rsidRPr="00FB4304">
              <w:rPr>
                <w:rFonts w:ascii="Times New Roman" w:hAnsi="Times New Roman" w:cs="Times New Roman"/>
                <w:lang w:val="en-US"/>
              </w:rPr>
              <w:t>Actores</w:t>
            </w:r>
            <w:proofErr w:type="spellEnd"/>
            <w:r w:rsidRPr="00FB4304">
              <w:rPr>
                <w:rFonts w:ascii="Times New Roman" w:hAnsi="Times New Roman" w:cs="Times New Roman"/>
                <w:lang w:val="en-US"/>
              </w:rPr>
              <w:t xml:space="preserve"> </w:t>
            </w:r>
            <w:proofErr w:type="spellStart"/>
            <w:r w:rsidRPr="00FB4304">
              <w:rPr>
                <w:rFonts w:ascii="Times New Roman" w:hAnsi="Times New Roman" w:cs="Times New Roman"/>
                <w:lang w:val="en-US"/>
              </w:rPr>
              <w:t>Principales</w:t>
            </w:r>
            <w:proofErr w:type="spellEnd"/>
          </w:p>
        </w:tc>
        <w:tc>
          <w:tcPr>
            <w:tcW w:w="4320" w:type="dxa"/>
          </w:tcPr>
          <w:p w14:paraId="2008045C" w14:textId="77777777" w:rsidR="00210FB8" w:rsidRPr="00FB4304" w:rsidRDefault="00210FB8" w:rsidP="00210FB8">
            <w:pPr>
              <w:jc w:val="left"/>
              <w:rPr>
                <w:rFonts w:ascii="Times New Roman" w:hAnsi="Times New Roman" w:cs="Times New Roman"/>
                <w:lang w:val="en-US"/>
              </w:rPr>
            </w:pPr>
            <w:r w:rsidRPr="00FB4304">
              <w:rPr>
                <w:rFonts w:ascii="Times New Roman" w:hAnsi="Times New Roman" w:cs="Times New Roman"/>
                <w:lang w:val="en-US"/>
              </w:rPr>
              <w:t>Sistema / Admin</w:t>
            </w:r>
          </w:p>
        </w:tc>
      </w:tr>
      <w:tr w:rsidR="00210FB8" w:rsidRPr="00FB4304" w14:paraId="21723666" w14:textId="77777777" w:rsidTr="009C6BF7">
        <w:tc>
          <w:tcPr>
            <w:tcW w:w="4320" w:type="dxa"/>
          </w:tcPr>
          <w:p w14:paraId="735AEC59" w14:textId="77777777" w:rsidR="00210FB8" w:rsidRPr="00FB4304" w:rsidRDefault="00210FB8" w:rsidP="00210FB8">
            <w:pPr>
              <w:jc w:val="left"/>
              <w:rPr>
                <w:rFonts w:ascii="Times New Roman" w:hAnsi="Times New Roman" w:cs="Times New Roman"/>
                <w:lang w:val="en-US"/>
              </w:rPr>
            </w:pPr>
            <w:proofErr w:type="spellStart"/>
            <w:r w:rsidRPr="00FB4304">
              <w:rPr>
                <w:rFonts w:ascii="Times New Roman" w:hAnsi="Times New Roman" w:cs="Times New Roman"/>
                <w:lang w:val="en-US"/>
              </w:rPr>
              <w:t>Descripción</w:t>
            </w:r>
            <w:proofErr w:type="spellEnd"/>
          </w:p>
        </w:tc>
        <w:tc>
          <w:tcPr>
            <w:tcW w:w="4320" w:type="dxa"/>
          </w:tcPr>
          <w:p w14:paraId="022A0799" w14:textId="77777777" w:rsidR="00210FB8" w:rsidRPr="00FB4304" w:rsidRDefault="00210FB8" w:rsidP="00210FB8">
            <w:pPr>
              <w:jc w:val="left"/>
              <w:rPr>
                <w:rFonts w:ascii="Times New Roman" w:hAnsi="Times New Roman" w:cs="Times New Roman"/>
                <w:lang w:val="en-US"/>
              </w:rPr>
            </w:pPr>
            <w:proofErr w:type="spellStart"/>
            <w:r w:rsidRPr="00FB4304">
              <w:rPr>
                <w:rFonts w:ascii="Times New Roman" w:hAnsi="Times New Roman" w:cs="Times New Roman"/>
                <w:lang w:val="en-US"/>
              </w:rPr>
              <w:t>Registro</w:t>
            </w:r>
            <w:proofErr w:type="spellEnd"/>
            <w:r w:rsidRPr="00FB4304">
              <w:rPr>
                <w:rFonts w:ascii="Times New Roman" w:hAnsi="Times New Roman" w:cs="Times New Roman"/>
                <w:lang w:val="en-US"/>
              </w:rPr>
              <w:t xml:space="preserve"> de </w:t>
            </w:r>
            <w:proofErr w:type="spellStart"/>
            <w:r w:rsidRPr="00FB4304">
              <w:rPr>
                <w:rFonts w:ascii="Times New Roman" w:hAnsi="Times New Roman" w:cs="Times New Roman"/>
                <w:lang w:val="en-US"/>
              </w:rPr>
              <w:t>cambios</w:t>
            </w:r>
            <w:proofErr w:type="spellEnd"/>
            <w:r w:rsidRPr="00FB4304">
              <w:rPr>
                <w:rFonts w:ascii="Times New Roman" w:hAnsi="Times New Roman" w:cs="Times New Roman"/>
                <w:lang w:val="en-US"/>
              </w:rPr>
              <w:t>.</w:t>
            </w:r>
          </w:p>
        </w:tc>
      </w:tr>
      <w:tr w:rsidR="00210FB8" w:rsidRPr="00FB4304" w14:paraId="7EC6842B" w14:textId="77777777" w:rsidTr="009C6BF7">
        <w:tc>
          <w:tcPr>
            <w:tcW w:w="4320" w:type="dxa"/>
          </w:tcPr>
          <w:p w14:paraId="359DBB47" w14:textId="77777777" w:rsidR="00210FB8" w:rsidRPr="00FB4304" w:rsidRDefault="00210FB8" w:rsidP="00210FB8">
            <w:pPr>
              <w:jc w:val="left"/>
              <w:rPr>
                <w:rFonts w:ascii="Times New Roman" w:hAnsi="Times New Roman" w:cs="Times New Roman"/>
                <w:lang w:val="en-US"/>
              </w:rPr>
            </w:pPr>
            <w:proofErr w:type="spellStart"/>
            <w:r w:rsidRPr="00FB4304">
              <w:rPr>
                <w:rFonts w:ascii="Times New Roman" w:hAnsi="Times New Roman" w:cs="Times New Roman"/>
                <w:lang w:val="en-US"/>
              </w:rPr>
              <w:t>Precondiciones</w:t>
            </w:r>
            <w:proofErr w:type="spellEnd"/>
          </w:p>
        </w:tc>
        <w:tc>
          <w:tcPr>
            <w:tcW w:w="4320" w:type="dxa"/>
          </w:tcPr>
          <w:p w14:paraId="7F266390" w14:textId="77777777" w:rsidR="00210FB8" w:rsidRPr="00FB4304" w:rsidRDefault="00210FB8" w:rsidP="00210FB8">
            <w:pPr>
              <w:jc w:val="left"/>
              <w:rPr>
                <w:rFonts w:ascii="Times New Roman" w:hAnsi="Times New Roman" w:cs="Times New Roman"/>
                <w:lang w:val="en-US"/>
              </w:rPr>
            </w:pPr>
            <w:proofErr w:type="spellStart"/>
            <w:r w:rsidRPr="00FB4304">
              <w:rPr>
                <w:rFonts w:ascii="Times New Roman" w:hAnsi="Times New Roman" w:cs="Times New Roman"/>
                <w:lang w:val="en-US"/>
              </w:rPr>
              <w:t>Acción</w:t>
            </w:r>
            <w:proofErr w:type="spellEnd"/>
            <w:r w:rsidRPr="00FB4304">
              <w:rPr>
                <w:rFonts w:ascii="Times New Roman" w:hAnsi="Times New Roman" w:cs="Times New Roman"/>
                <w:lang w:val="en-US"/>
              </w:rPr>
              <w:t xml:space="preserve"> de </w:t>
            </w:r>
            <w:proofErr w:type="spellStart"/>
            <w:r w:rsidRPr="00FB4304">
              <w:rPr>
                <w:rFonts w:ascii="Times New Roman" w:hAnsi="Times New Roman" w:cs="Times New Roman"/>
                <w:lang w:val="en-US"/>
              </w:rPr>
              <w:t>modificación</w:t>
            </w:r>
            <w:proofErr w:type="spellEnd"/>
            <w:r w:rsidRPr="00FB4304">
              <w:rPr>
                <w:rFonts w:ascii="Times New Roman" w:hAnsi="Times New Roman" w:cs="Times New Roman"/>
                <w:lang w:val="en-US"/>
              </w:rPr>
              <w:t>.</w:t>
            </w:r>
          </w:p>
        </w:tc>
      </w:tr>
      <w:tr w:rsidR="00210FB8" w:rsidRPr="00FB4304" w14:paraId="45EBAB12" w14:textId="77777777" w:rsidTr="009C6BF7">
        <w:tc>
          <w:tcPr>
            <w:tcW w:w="4320" w:type="dxa"/>
          </w:tcPr>
          <w:p w14:paraId="20C96560" w14:textId="77777777" w:rsidR="00210FB8" w:rsidRPr="00FB4304" w:rsidRDefault="00210FB8" w:rsidP="00210FB8">
            <w:pPr>
              <w:jc w:val="left"/>
              <w:rPr>
                <w:rFonts w:ascii="Times New Roman" w:hAnsi="Times New Roman" w:cs="Times New Roman"/>
                <w:lang w:val="en-US"/>
              </w:rPr>
            </w:pPr>
            <w:proofErr w:type="spellStart"/>
            <w:r w:rsidRPr="00FB4304">
              <w:rPr>
                <w:rFonts w:ascii="Times New Roman" w:hAnsi="Times New Roman" w:cs="Times New Roman"/>
                <w:lang w:val="en-US"/>
              </w:rPr>
              <w:lastRenderedPageBreak/>
              <w:t>Flujo</w:t>
            </w:r>
            <w:proofErr w:type="spellEnd"/>
            <w:r w:rsidRPr="00FB4304">
              <w:rPr>
                <w:rFonts w:ascii="Times New Roman" w:hAnsi="Times New Roman" w:cs="Times New Roman"/>
                <w:lang w:val="en-US"/>
              </w:rPr>
              <w:t xml:space="preserve"> </w:t>
            </w:r>
            <w:proofErr w:type="spellStart"/>
            <w:r w:rsidRPr="00FB4304">
              <w:rPr>
                <w:rFonts w:ascii="Times New Roman" w:hAnsi="Times New Roman" w:cs="Times New Roman"/>
                <w:lang w:val="en-US"/>
              </w:rPr>
              <w:t>Básico</w:t>
            </w:r>
            <w:proofErr w:type="spellEnd"/>
          </w:p>
        </w:tc>
        <w:tc>
          <w:tcPr>
            <w:tcW w:w="4320" w:type="dxa"/>
          </w:tcPr>
          <w:p w14:paraId="6942E22C" w14:textId="77777777" w:rsidR="00210FB8" w:rsidRPr="00FB4304" w:rsidRDefault="00210FB8" w:rsidP="00210FB8">
            <w:pPr>
              <w:jc w:val="left"/>
              <w:rPr>
                <w:rFonts w:ascii="Times New Roman" w:hAnsi="Times New Roman" w:cs="Times New Roman"/>
                <w:lang w:val="es-ES"/>
              </w:rPr>
            </w:pPr>
            <w:r w:rsidRPr="00FB4304">
              <w:rPr>
                <w:rFonts w:ascii="Times New Roman" w:hAnsi="Times New Roman" w:cs="Times New Roman"/>
                <w:lang w:val="es-ES"/>
              </w:rPr>
              <w:t>1. Intercepta</w:t>
            </w:r>
            <w:r w:rsidRPr="00FB4304">
              <w:rPr>
                <w:rFonts w:ascii="Times New Roman" w:hAnsi="Times New Roman" w:cs="Times New Roman"/>
                <w:lang w:val="es-ES"/>
              </w:rPr>
              <w:br/>
              <w:t>2. Guarda estado previo y nuevo.</w:t>
            </w:r>
          </w:p>
        </w:tc>
      </w:tr>
      <w:tr w:rsidR="00210FB8" w:rsidRPr="00FB4304" w14:paraId="3B3B736D" w14:textId="77777777" w:rsidTr="009C6BF7">
        <w:tc>
          <w:tcPr>
            <w:tcW w:w="4320" w:type="dxa"/>
          </w:tcPr>
          <w:p w14:paraId="7D0E9964" w14:textId="77777777" w:rsidR="00210FB8" w:rsidRPr="00FB4304" w:rsidRDefault="00210FB8" w:rsidP="00210FB8">
            <w:pPr>
              <w:jc w:val="left"/>
              <w:rPr>
                <w:rFonts w:ascii="Times New Roman" w:hAnsi="Times New Roman" w:cs="Times New Roman"/>
                <w:lang w:val="en-US"/>
              </w:rPr>
            </w:pPr>
            <w:proofErr w:type="spellStart"/>
            <w:r w:rsidRPr="00FB4304">
              <w:rPr>
                <w:rFonts w:ascii="Times New Roman" w:hAnsi="Times New Roman" w:cs="Times New Roman"/>
                <w:lang w:val="en-US"/>
              </w:rPr>
              <w:t>Flujos</w:t>
            </w:r>
            <w:proofErr w:type="spellEnd"/>
            <w:r w:rsidRPr="00FB4304">
              <w:rPr>
                <w:rFonts w:ascii="Times New Roman" w:hAnsi="Times New Roman" w:cs="Times New Roman"/>
                <w:lang w:val="en-US"/>
              </w:rPr>
              <w:t xml:space="preserve"> Alternativos</w:t>
            </w:r>
          </w:p>
        </w:tc>
        <w:tc>
          <w:tcPr>
            <w:tcW w:w="4320" w:type="dxa"/>
          </w:tcPr>
          <w:p w14:paraId="341F98F3" w14:textId="77777777" w:rsidR="00210FB8" w:rsidRPr="00FB4304" w:rsidRDefault="00210FB8" w:rsidP="00210FB8">
            <w:pPr>
              <w:jc w:val="left"/>
              <w:rPr>
                <w:rFonts w:ascii="Times New Roman" w:hAnsi="Times New Roman" w:cs="Times New Roman"/>
                <w:lang w:val="en-US"/>
              </w:rPr>
            </w:pPr>
            <w:proofErr w:type="spellStart"/>
            <w:r w:rsidRPr="00FB4304">
              <w:rPr>
                <w:rFonts w:ascii="Times New Roman" w:hAnsi="Times New Roman" w:cs="Times New Roman"/>
                <w:lang w:val="en-US"/>
              </w:rPr>
              <w:t>Fallo</w:t>
            </w:r>
            <w:proofErr w:type="spellEnd"/>
            <w:r w:rsidRPr="00FB4304">
              <w:rPr>
                <w:rFonts w:ascii="Times New Roman" w:hAnsi="Times New Roman" w:cs="Times New Roman"/>
                <w:lang w:val="en-US"/>
              </w:rPr>
              <w:t xml:space="preserve"> </w:t>
            </w:r>
            <w:proofErr w:type="spellStart"/>
            <w:r w:rsidRPr="00FB4304">
              <w:rPr>
                <w:rFonts w:ascii="Times New Roman" w:hAnsi="Times New Roman" w:cs="Times New Roman"/>
                <w:lang w:val="en-US"/>
              </w:rPr>
              <w:t>en</w:t>
            </w:r>
            <w:proofErr w:type="spellEnd"/>
            <w:r w:rsidRPr="00FB4304">
              <w:rPr>
                <w:rFonts w:ascii="Times New Roman" w:hAnsi="Times New Roman" w:cs="Times New Roman"/>
                <w:lang w:val="en-US"/>
              </w:rPr>
              <w:t xml:space="preserve"> </w:t>
            </w:r>
            <w:proofErr w:type="spellStart"/>
            <w:r w:rsidRPr="00FB4304">
              <w:rPr>
                <w:rFonts w:ascii="Times New Roman" w:hAnsi="Times New Roman" w:cs="Times New Roman"/>
                <w:lang w:val="en-US"/>
              </w:rPr>
              <w:t>guardado</w:t>
            </w:r>
            <w:proofErr w:type="spellEnd"/>
            <w:r w:rsidRPr="00FB4304">
              <w:rPr>
                <w:rFonts w:ascii="Times New Roman" w:hAnsi="Times New Roman" w:cs="Times New Roman"/>
                <w:lang w:val="en-US"/>
              </w:rPr>
              <w:t>.</w:t>
            </w:r>
          </w:p>
        </w:tc>
      </w:tr>
      <w:tr w:rsidR="00210FB8" w:rsidRPr="00FB4304" w14:paraId="2D73C0BE" w14:textId="77777777" w:rsidTr="009C6BF7">
        <w:tc>
          <w:tcPr>
            <w:tcW w:w="4320" w:type="dxa"/>
          </w:tcPr>
          <w:p w14:paraId="72C7EB92" w14:textId="77777777" w:rsidR="00210FB8" w:rsidRPr="00FB4304" w:rsidRDefault="00210FB8" w:rsidP="00210FB8">
            <w:pPr>
              <w:jc w:val="left"/>
              <w:rPr>
                <w:rFonts w:ascii="Times New Roman" w:hAnsi="Times New Roman" w:cs="Times New Roman"/>
                <w:lang w:val="en-US"/>
              </w:rPr>
            </w:pPr>
            <w:proofErr w:type="spellStart"/>
            <w:r w:rsidRPr="00FB4304">
              <w:rPr>
                <w:rFonts w:ascii="Times New Roman" w:hAnsi="Times New Roman" w:cs="Times New Roman"/>
                <w:lang w:val="en-US"/>
              </w:rPr>
              <w:t>Excepciones</w:t>
            </w:r>
            <w:proofErr w:type="spellEnd"/>
          </w:p>
        </w:tc>
        <w:tc>
          <w:tcPr>
            <w:tcW w:w="4320" w:type="dxa"/>
          </w:tcPr>
          <w:p w14:paraId="7AA52B1C" w14:textId="77777777" w:rsidR="00210FB8" w:rsidRPr="00FB4304" w:rsidRDefault="00210FB8" w:rsidP="00210FB8">
            <w:pPr>
              <w:jc w:val="left"/>
              <w:rPr>
                <w:rFonts w:ascii="Times New Roman" w:hAnsi="Times New Roman" w:cs="Times New Roman"/>
                <w:lang w:val="es-ES"/>
              </w:rPr>
            </w:pPr>
            <w:r w:rsidRPr="00FB4304">
              <w:rPr>
                <w:rFonts w:ascii="Times New Roman" w:hAnsi="Times New Roman" w:cs="Times New Roman"/>
                <w:lang w:val="es-ES"/>
              </w:rPr>
              <w:t>Fallo del sistema, pérdida de conexión.</w:t>
            </w:r>
          </w:p>
        </w:tc>
      </w:tr>
      <w:tr w:rsidR="00210FB8" w:rsidRPr="00FB4304" w14:paraId="593C2F5A" w14:textId="77777777" w:rsidTr="009C6BF7">
        <w:tc>
          <w:tcPr>
            <w:tcW w:w="4320" w:type="dxa"/>
          </w:tcPr>
          <w:p w14:paraId="4CB5FE55" w14:textId="77777777" w:rsidR="00210FB8" w:rsidRPr="00FB4304" w:rsidRDefault="00210FB8" w:rsidP="00210FB8">
            <w:pPr>
              <w:jc w:val="left"/>
              <w:rPr>
                <w:rFonts w:ascii="Times New Roman" w:hAnsi="Times New Roman" w:cs="Times New Roman"/>
                <w:lang w:val="en-US"/>
              </w:rPr>
            </w:pPr>
            <w:proofErr w:type="spellStart"/>
            <w:r w:rsidRPr="00FB4304">
              <w:rPr>
                <w:rFonts w:ascii="Times New Roman" w:hAnsi="Times New Roman" w:cs="Times New Roman"/>
                <w:lang w:val="en-US"/>
              </w:rPr>
              <w:t>Postcondiciones</w:t>
            </w:r>
            <w:proofErr w:type="spellEnd"/>
          </w:p>
        </w:tc>
        <w:tc>
          <w:tcPr>
            <w:tcW w:w="4320" w:type="dxa"/>
          </w:tcPr>
          <w:p w14:paraId="7CEADD64" w14:textId="77777777" w:rsidR="00210FB8" w:rsidRPr="00FB4304" w:rsidRDefault="00210FB8" w:rsidP="00210FB8">
            <w:pPr>
              <w:jc w:val="left"/>
              <w:rPr>
                <w:rFonts w:ascii="Times New Roman" w:hAnsi="Times New Roman" w:cs="Times New Roman"/>
                <w:lang w:val="en-US"/>
              </w:rPr>
            </w:pPr>
            <w:r w:rsidRPr="00FB4304">
              <w:rPr>
                <w:rFonts w:ascii="Times New Roman" w:hAnsi="Times New Roman" w:cs="Times New Roman"/>
                <w:lang w:val="en-US"/>
              </w:rPr>
              <w:t xml:space="preserve">Log </w:t>
            </w:r>
            <w:proofErr w:type="spellStart"/>
            <w:r w:rsidRPr="00FB4304">
              <w:rPr>
                <w:rFonts w:ascii="Times New Roman" w:hAnsi="Times New Roman" w:cs="Times New Roman"/>
                <w:lang w:val="en-US"/>
              </w:rPr>
              <w:t>registrado</w:t>
            </w:r>
            <w:proofErr w:type="spellEnd"/>
            <w:r w:rsidRPr="00FB4304">
              <w:rPr>
                <w:rFonts w:ascii="Times New Roman" w:hAnsi="Times New Roman" w:cs="Times New Roman"/>
                <w:lang w:val="en-US"/>
              </w:rPr>
              <w:t>.</w:t>
            </w:r>
          </w:p>
        </w:tc>
      </w:tr>
    </w:tbl>
    <w:p w14:paraId="75EE9BBA" w14:textId="77777777" w:rsidR="00DD7916" w:rsidRPr="00FB4304" w:rsidRDefault="00DD7916" w:rsidP="002C5CBD">
      <w:pPr>
        <w:jc w:val="left"/>
        <w:rPr>
          <w:rFonts w:ascii="Times New Roman" w:hAnsi="Times New Roman" w:cs="Times New Roman"/>
          <w:b/>
          <w:bCs/>
        </w:rPr>
      </w:pPr>
    </w:p>
    <w:p w14:paraId="61F2FD6D" w14:textId="77777777" w:rsidR="00DD7916" w:rsidRPr="00FB4304" w:rsidRDefault="00DD7916" w:rsidP="00DD7916">
      <w:pPr>
        <w:jc w:val="left"/>
        <w:rPr>
          <w:rFonts w:ascii="Times New Roman" w:hAnsi="Times New Roman" w:cs="Times New Roman"/>
        </w:rPr>
      </w:pPr>
    </w:p>
    <w:p w14:paraId="41F13582" w14:textId="77777777" w:rsidR="00DD7916" w:rsidRPr="00FB4304" w:rsidRDefault="00DD7916" w:rsidP="00B84FB4">
      <w:pPr>
        <w:pStyle w:val="Ttulo3"/>
        <w:numPr>
          <w:ilvl w:val="2"/>
          <w:numId w:val="73"/>
        </w:numPr>
        <w:jc w:val="left"/>
        <w:rPr>
          <w:rFonts w:ascii="Times New Roman" w:hAnsi="Times New Roman" w:cs="Times New Roman"/>
        </w:rPr>
      </w:pPr>
      <w:bookmarkStart w:id="103" w:name="_Toc225974612"/>
      <w:r w:rsidRPr="00FB4304">
        <w:rPr>
          <w:rFonts w:ascii="Times New Roman" w:hAnsi="Times New Roman" w:cs="Times New Roman"/>
        </w:rPr>
        <w:t>CICLO 2: Catálogo de Reglas y Entidades Base</w:t>
      </w:r>
      <w:bookmarkEnd w:id="103"/>
    </w:p>
    <w:p w14:paraId="5D9EA02E" w14:textId="77777777" w:rsidR="00DD7916" w:rsidRPr="00FB4304" w:rsidRDefault="00DD7916" w:rsidP="00DD7916">
      <w:pPr>
        <w:jc w:val="left"/>
        <w:rPr>
          <w:rFonts w:ascii="Times New Roman" w:hAnsi="Times New Roman" w:cs="Times New Roman"/>
        </w:rPr>
      </w:pPr>
      <w:r w:rsidRPr="00FB4304">
        <w:rPr>
          <w:rFonts w:ascii="Times New Roman" w:hAnsi="Times New Roman" w:cs="Times New Roman"/>
        </w:rPr>
        <w:t>Definición de las entidades "Padre" que la fábrica necesita tener parametrizadas antes de siquiera poder mezclar un litro de leche.</w:t>
      </w:r>
    </w:p>
    <w:p w14:paraId="4BDE540D" w14:textId="77777777" w:rsidR="00210FB8" w:rsidRPr="00FB4304" w:rsidRDefault="00210FB8" w:rsidP="00210FB8">
      <w:pPr>
        <w:jc w:val="left"/>
        <w:rPr>
          <w:rFonts w:ascii="Times New Roman" w:hAnsi="Times New Roman" w:cs="Times New Roman"/>
          <w:b/>
          <w:bCs/>
          <w:lang w:val="en-US"/>
        </w:rPr>
      </w:pPr>
      <w:r w:rsidRPr="00FB4304">
        <w:rPr>
          <w:rFonts w:ascii="Times New Roman" w:hAnsi="Times New Roman" w:cs="Times New Roman"/>
          <w:b/>
          <w:bCs/>
          <w:lang w:val="en-US"/>
        </w:rPr>
        <w:t xml:space="preserve">CU06: </w:t>
      </w:r>
      <w:proofErr w:type="spellStart"/>
      <w:r w:rsidRPr="00FB4304">
        <w:rPr>
          <w:rFonts w:ascii="Times New Roman" w:hAnsi="Times New Roman" w:cs="Times New Roman"/>
          <w:b/>
          <w:bCs/>
          <w:lang w:val="en-US"/>
        </w:rPr>
        <w:t>Gestionar</w:t>
      </w:r>
      <w:proofErr w:type="spellEnd"/>
      <w:r w:rsidRPr="00FB4304">
        <w:rPr>
          <w:rFonts w:ascii="Times New Roman" w:hAnsi="Times New Roman" w:cs="Times New Roman"/>
          <w:b/>
          <w:bCs/>
          <w:lang w:val="en-US"/>
        </w:rPr>
        <w:t xml:space="preserve"> </w:t>
      </w:r>
      <w:proofErr w:type="spellStart"/>
      <w:r w:rsidRPr="00FB4304">
        <w:rPr>
          <w:rFonts w:ascii="Times New Roman" w:hAnsi="Times New Roman" w:cs="Times New Roman"/>
          <w:b/>
          <w:bCs/>
          <w:lang w:val="en-US"/>
        </w:rPr>
        <w:t>proveedores</w:t>
      </w:r>
      <w:proofErr w:type="spellEnd"/>
    </w:p>
    <w:tbl>
      <w:tblPr>
        <w:tblStyle w:val="Tablaconcuadrcula"/>
        <w:tblW w:w="0" w:type="auto"/>
        <w:tblLook w:val="04A0" w:firstRow="1" w:lastRow="0" w:firstColumn="1" w:lastColumn="0" w:noHBand="0" w:noVBand="1"/>
      </w:tblPr>
      <w:tblGrid>
        <w:gridCol w:w="4320"/>
        <w:gridCol w:w="4320"/>
      </w:tblGrid>
      <w:tr w:rsidR="00210FB8" w:rsidRPr="00FB4304" w14:paraId="2251031E" w14:textId="77777777" w:rsidTr="009C6BF7">
        <w:tc>
          <w:tcPr>
            <w:tcW w:w="4320" w:type="dxa"/>
          </w:tcPr>
          <w:p w14:paraId="2B4B6192" w14:textId="77777777" w:rsidR="00210FB8" w:rsidRPr="00FB4304" w:rsidRDefault="00210FB8" w:rsidP="00210FB8">
            <w:pPr>
              <w:jc w:val="left"/>
              <w:rPr>
                <w:rFonts w:ascii="Times New Roman" w:hAnsi="Times New Roman" w:cs="Times New Roman"/>
                <w:lang w:val="en-US"/>
              </w:rPr>
            </w:pPr>
            <w:r w:rsidRPr="00FB4304">
              <w:rPr>
                <w:rFonts w:ascii="Times New Roman" w:hAnsi="Times New Roman" w:cs="Times New Roman"/>
                <w:lang w:val="en-US"/>
              </w:rPr>
              <w:t>Campo</w:t>
            </w:r>
          </w:p>
        </w:tc>
        <w:tc>
          <w:tcPr>
            <w:tcW w:w="4320" w:type="dxa"/>
          </w:tcPr>
          <w:p w14:paraId="05EAF8A2" w14:textId="77777777" w:rsidR="00210FB8" w:rsidRPr="00FB4304" w:rsidRDefault="00210FB8" w:rsidP="00210FB8">
            <w:pPr>
              <w:jc w:val="left"/>
              <w:rPr>
                <w:rFonts w:ascii="Times New Roman" w:hAnsi="Times New Roman" w:cs="Times New Roman"/>
                <w:lang w:val="en-US"/>
              </w:rPr>
            </w:pPr>
            <w:proofErr w:type="spellStart"/>
            <w:r w:rsidRPr="00FB4304">
              <w:rPr>
                <w:rFonts w:ascii="Times New Roman" w:hAnsi="Times New Roman" w:cs="Times New Roman"/>
                <w:lang w:val="en-US"/>
              </w:rPr>
              <w:t>Especificación</w:t>
            </w:r>
            <w:proofErr w:type="spellEnd"/>
            <w:r w:rsidRPr="00FB4304">
              <w:rPr>
                <w:rFonts w:ascii="Times New Roman" w:hAnsi="Times New Roman" w:cs="Times New Roman"/>
                <w:lang w:val="en-US"/>
              </w:rPr>
              <w:t xml:space="preserve"> </w:t>
            </w:r>
            <w:proofErr w:type="spellStart"/>
            <w:r w:rsidRPr="00FB4304">
              <w:rPr>
                <w:rFonts w:ascii="Times New Roman" w:hAnsi="Times New Roman" w:cs="Times New Roman"/>
                <w:lang w:val="en-US"/>
              </w:rPr>
              <w:t>Lógica</w:t>
            </w:r>
            <w:proofErr w:type="spellEnd"/>
          </w:p>
        </w:tc>
      </w:tr>
      <w:tr w:rsidR="00210FB8" w:rsidRPr="00FB4304" w14:paraId="45CC9E14" w14:textId="77777777" w:rsidTr="009C6BF7">
        <w:tc>
          <w:tcPr>
            <w:tcW w:w="4320" w:type="dxa"/>
          </w:tcPr>
          <w:p w14:paraId="18F16C71" w14:textId="77777777" w:rsidR="00210FB8" w:rsidRPr="00FB4304" w:rsidRDefault="00210FB8" w:rsidP="00210FB8">
            <w:pPr>
              <w:jc w:val="left"/>
              <w:rPr>
                <w:rFonts w:ascii="Times New Roman" w:hAnsi="Times New Roman" w:cs="Times New Roman"/>
                <w:lang w:val="en-US"/>
              </w:rPr>
            </w:pPr>
            <w:proofErr w:type="spellStart"/>
            <w:r w:rsidRPr="00FB4304">
              <w:rPr>
                <w:rFonts w:ascii="Times New Roman" w:hAnsi="Times New Roman" w:cs="Times New Roman"/>
                <w:lang w:val="en-US"/>
              </w:rPr>
              <w:t>Nombre</w:t>
            </w:r>
            <w:proofErr w:type="spellEnd"/>
          </w:p>
        </w:tc>
        <w:tc>
          <w:tcPr>
            <w:tcW w:w="4320" w:type="dxa"/>
          </w:tcPr>
          <w:p w14:paraId="00D9FD07" w14:textId="77777777" w:rsidR="00210FB8" w:rsidRPr="00FB4304" w:rsidRDefault="00210FB8" w:rsidP="00210FB8">
            <w:pPr>
              <w:jc w:val="left"/>
              <w:rPr>
                <w:rFonts w:ascii="Times New Roman" w:hAnsi="Times New Roman" w:cs="Times New Roman"/>
                <w:lang w:val="en-US"/>
              </w:rPr>
            </w:pPr>
            <w:r w:rsidRPr="00FB4304">
              <w:rPr>
                <w:rFonts w:ascii="Times New Roman" w:hAnsi="Times New Roman" w:cs="Times New Roman"/>
                <w:lang w:val="en-US"/>
              </w:rPr>
              <w:t xml:space="preserve">CU06: </w:t>
            </w:r>
            <w:proofErr w:type="spellStart"/>
            <w:r w:rsidRPr="00FB4304">
              <w:rPr>
                <w:rFonts w:ascii="Times New Roman" w:hAnsi="Times New Roman" w:cs="Times New Roman"/>
                <w:lang w:val="en-US"/>
              </w:rPr>
              <w:t>Gestionar</w:t>
            </w:r>
            <w:proofErr w:type="spellEnd"/>
            <w:r w:rsidRPr="00FB4304">
              <w:rPr>
                <w:rFonts w:ascii="Times New Roman" w:hAnsi="Times New Roman" w:cs="Times New Roman"/>
                <w:lang w:val="en-US"/>
              </w:rPr>
              <w:t xml:space="preserve"> </w:t>
            </w:r>
            <w:proofErr w:type="spellStart"/>
            <w:r w:rsidRPr="00FB4304">
              <w:rPr>
                <w:rFonts w:ascii="Times New Roman" w:hAnsi="Times New Roman" w:cs="Times New Roman"/>
                <w:lang w:val="en-US"/>
              </w:rPr>
              <w:t>proveedores</w:t>
            </w:r>
            <w:proofErr w:type="spellEnd"/>
          </w:p>
        </w:tc>
      </w:tr>
      <w:tr w:rsidR="00210FB8" w:rsidRPr="00FB4304" w14:paraId="42897F4F" w14:textId="77777777" w:rsidTr="009C6BF7">
        <w:tc>
          <w:tcPr>
            <w:tcW w:w="4320" w:type="dxa"/>
          </w:tcPr>
          <w:p w14:paraId="55D9495F" w14:textId="77777777" w:rsidR="00210FB8" w:rsidRPr="00FB4304" w:rsidRDefault="00210FB8" w:rsidP="00210FB8">
            <w:pPr>
              <w:jc w:val="left"/>
              <w:rPr>
                <w:rFonts w:ascii="Times New Roman" w:hAnsi="Times New Roman" w:cs="Times New Roman"/>
                <w:lang w:val="en-US"/>
              </w:rPr>
            </w:pPr>
            <w:proofErr w:type="spellStart"/>
            <w:r w:rsidRPr="00FB4304">
              <w:rPr>
                <w:rFonts w:ascii="Times New Roman" w:hAnsi="Times New Roman" w:cs="Times New Roman"/>
                <w:lang w:val="en-US"/>
              </w:rPr>
              <w:t>Actores</w:t>
            </w:r>
            <w:proofErr w:type="spellEnd"/>
            <w:r w:rsidRPr="00FB4304">
              <w:rPr>
                <w:rFonts w:ascii="Times New Roman" w:hAnsi="Times New Roman" w:cs="Times New Roman"/>
                <w:lang w:val="en-US"/>
              </w:rPr>
              <w:t xml:space="preserve"> </w:t>
            </w:r>
            <w:proofErr w:type="spellStart"/>
            <w:r w:rsidRPr="00FB4304">
              <w:rPr>
                <w:rFonts w:ascii="Times New Roman" w:hAnsi="Times New Roman" w:cs="Times New Roman"/>
                <w:lang w:val="en-US"/>
              </w:rPr>
              <w:t>Principales</w:t>
            </w:r>
            <w:proofErr w:type="spellEnd"/>
          </w:p>
        </w:tc>
        <w:tc>
          <w:tcPr>
            <w:tcW w:w="4320" w:type="dxa"/>
          </w:tcPr>
          <w:p w14:paraId="0BE09A3B" w14:textId="77777777" w:rsidR="00210FB8" w:rsidRPr="00FB4304" w:rsidRDefault="00210FB8" w:rsidP="00210FB8">
            <w:pPr>
              <w:jc w:val="left"/>
              <w:rPr>
                <w:rFonts w:ascii="Times New Roman" w:hAnsi="Times New Roman" w:cs="Times New Roman"/>
                <w:lang w:val="en-US"/>
              </w:rPr>
            </w:pPr>
            <w:proofErr w:type="spellStart"/>
            <w:r w:rsidRPr="00FB4304">
              <w:rPr>
                <w:rFonts w:ascii="Times New Roman" w:hAnsi="Times New Roman" w:cs="Times New Roman"/>
                <w:lang w:val="en-US"/>
              </w:rPr>
              <w:t>Asesor</w:t>
            </w:r>
            <w:proofErr w:type="spellEnd"/>
            <w:r w:rsidRPr="00FB4304">
              <w:rPr>
                <w:rFonts w:ascii="Times New Roman" w:hAnsi="Times New Roman" w:cs="Times New Roman"/>
                <w:lang w:val="en-US"/>
              </w:rPr>
              <w:t xml:space="preserve"> / Admin</w:t>
            </w:r>
          </w:p>
        </w:tc>
      </w:tr>
      <w:tr w:rsidR="00210FB8" w:rsidRPr="00FB4304" w14:paraId="5607BAA3" w14:textId="77777777" w:rsidTr="009C6BF7">
        <w:tc>
          <w:tcPr>
            <w:tcW w:w="4320" w:type="dxa"/>
          </w:tcPr>
          <w:p w14:paraId="2FE5C42E" w14:textId="77777777" w:rsidR="00210FB8" w:rsidRPr="00FB4304" w:rsidRDefault="00210FB8" w:rsidP="00210FB8">
            <w:pPr>
              <w:jc w:val="left"/>
              <w:rPr>
                <w:rFonts w:ascii="Times New Roman" w:hAnsi="Times New Roman" w:cs="Times New Roman"/>
                <w:lang w:val="en-US"/>
              </w:rPr>
            </w:pPr>
            <w:proofErr w:type="spellStart"/>
            <w:r w:rsidRPr="00FB4304">
              <w:rPr>
                <w:rFonts w:ascii="Times New Roman" w:hAnsi="Times New Roman" w:cs="Times New Roman"/>
                <w:lang w:val="en-US"/>
              </w:rPr>
              <w:t>Descripción</w:t>
            </w:r>
            <w:proofErr w:type="spellEnd"/>
          </w:p>
        </w:tc>
        <w:tc>
          <w:tcPr>
            <w:tcW w:w="4320" w:type="dxa"/>
          </w:tcPr>
          <w:p w14:paraId="1CA3E152" w14:textId="77777777" w:rsidR="00210FB8" w:rsidRPr="00FB4304" w:rsidRDefault="00210FB8" w:rsidP="00210FB8">
            <w:pPr>
              <w:jc w:val="left"/>
              <w:rPr>
                <w:rFonts w:ascii="Times New Roman" w:hAnsi="Times New Roman" w:cs="Times New Roman"/>
                <w:lang w:val="en-US"/>
              </w:rPr>
            </w:pPr>
            <w:proofErr w:type="spellStart"/>
            <w:r w:rsidRPr="00FB4304">
              <w:rPr>
                <w:rFonts w:ascii="Times New Roman" w:hAnsi="Times New Roman" w:cs="Times New Roman"/>
                <w:lang w:val="en-US"/>
              </w:rPr>
              <w:t>Padrón</w:t>
            </w:r>
            <w:proofErr w:type="spellEnd"/>
            <w:r w:rsidRPr="00FB4304">
              <w:rPr>
                <w:rFonts w:ascii="Times New Roman" w:hAnsi="Times New Roman" w:cs="Times New Roman"/>
                <w:lang w:val="en-US"/>
              </w:rPr>
              <w:t xml:space="preserve"> de </w:t>
            </w:r>
            <w:proofErr w:type="spellStart"/>
            <w:r w:rsidRPr="00FB4304">
              <w:rPr>
                <w:rFonts w:ascii="Times New Roman" w:hAnsi="Times New Roman" w:cs="Times New Roman"/>
                <w:lang w:val="en-US"/>
              </w:rPr>
              <w:t>proveedores</w:t>
            </w:r>
            <w:proofErr w:type="spellEnd"/>
            <w:r w:rsidRPr="00FB4304">
              <w:rPr>
                <w:rFonts w:ascii="Times New Roman" w:hAnsi="Times New Roman" w:cs="Times New Roman"/>
                <w:lang w:val="en-US"/>
              </w:rPr>
              <w:t>.</w:t>
            </w:r>
          </w:p>
        </w:tc>
      </w:tr>
      <w:tr w:rsidR="00210FB8" w:rsidRPr="00FB4304" w14:paraId="54628FF1" w14:textId="77777777" w:rsidTr="009C6BF7">
        <w:tc>
          <w:tcPr>
            <w:tcW w:w="4320" w:type="dxa"/>
          </w:tcPr>
          <w:p w14:paraId="018FF3BC" w14:textId="77777777" w:rsidR="00210FB8" w:rsidRPr="00FB4304" w:rsidRDefault="00210FB8" w:rsidP="00210FB8">
            <w:pPr>
              <w:jc w:val="left"/>
              <w:rPr>
                <w:rFonts w:ascii="Times New Roman" w:hAnsi="Times New Roman" w:cs="Times New Roman"/>
                <w:lang w:val="en-US"/>
              </w:rPr>
            </w:pPr>
            <w:proofErr w:type="spellStart"/>
            <w:r w:rsidRPr="00FB4304">
              <w:rPr>
                <w:rFonts w:ascii="Times New Roman" w:hAnsi="Times New Roman" w:cs="Times New Roman"/>
                <w:lang w:val="en-US"/>
              </w:rPr>
              <w:t>Precondiciones</w:t>
            </w:r>
            <w:proofErr w:type="spellEnd"/>
          </w:p>
        </w:tc>
        <w:tc>
          <w:tcPr>
            <w:tcW w:w="4320" w:type="dxa"/>
          </w:tcPr>
          <w:p w14:paraId="0A8611B9" w14:textId="77777777" w:rsidR="00210FB8" w:rsidRPr="00FB4304" w:rsidRDefault="00210FB8" w:rsidP="00210FB8">
            <w:pPr>
              <w:jc w:val="left"/>
              <w:rPr>
                <w:rFonts w:ascii="Times New Roman" w:hAnsi="Times New Roman" w:cs="Times New Roman"/>
                <w:lang w:val="en-US"/>
              </w:rPr>
            </w:pPr>
            <w:proofErr w:type="spellStart"/>
            <w:r w:rsidRPr="00FB4304">
              <w:rPr>
                <w:rFonts w:ascii="Times New Roman" w:hAnsi="Times New Roman" w:cs="Times New Roman"/>
                <w:lang w:val="en-US"/>
              </w:rPr>
              <w:t>Acceso</w:t>
            </w:r>
            <w:proofErr w:type="spellEnd"/>
            <w:r w:rsidRPr="00FB4304">
              <w:rPr>
                <w:rFonts w:ascii="Times New Roman" w:hAnsi="Times New Roman" w:cs="Times New Roman"/>
                <w:lang w:val="en-US"/>
              </w:rPr>
              <w:t xml:space="preserve"> al </w:t>
            </w:r>
            <w:proofErr w:type="spellStart"/>
            <w:r w:rsidRPr="00FB4304">
              <w:rPr>
                <w:rFonts w:ascii="Times New Roman" w:hAnsi="Times New Roman" w:cs="Times New Roman"/>
                <w:lang w:val="en-US"/>
              </w:rPr>
              <w:t>módulo</w:t>
            </w:r>
            <w:proofErr w:type="spellEnd"/>
            <w:r w:rsidRPr="00FB4304">
              <w:rPr>
                <w:rFonts w:ascii="Times New Roman" w:hAnsi="Times New Roman" w:cs="Times New Roman"/>
                <w:lang w:val="en-US"/>
              </w:rPr>
              <w:t>.</w:t>
            </w:r>
          </w:p>
        </w:tc>
      </w:tr>
      <w:tr w:rsidR="00210FB8" w:rsidRPr="00FB4304" w14:paraId="55DE47F0" w14:textId="77777777" w:rsidTr="009C6BF7">
        <w:tc>
          <w:tcPr>
            <w:tcW w:w="4320" w:type="dxa"/>
          </w:tcPr>
          <w:p w14:paraId="6438FC8F" w14:textId="77777777" w:rsidR="00210FB8" w:rsidRPr="00FB4304" w:rsidRDefault="00210FB8" w:rsidP="00210FB8">
            <w:pPr>
              <w:jc w:val="left"/>
              <w:rPr>
                <w:rFonts w:ascii="Times New Roman" w:hAnsi="Times New Roman" w:cs="Times New Roman"/>
                <w:lang w:val="en-US"/>
              </w:rPr>
            </w:pPr>
            <w:proofErr w:type="spellStart"/>
            <w:r w:rsidRPr="00FB4304">
              <w:rPr>
                <w:rFonts w:ascii="Times New Roman" w:hAnsi="Times New Roman" w:cs="Times New Roman"/>
                <w:lang w:val="en-US"/>
              </w:rPr>
              <w:t>Flujo</w:t>
            </w:r>
            <w:proofErr w:type="spellEnd"/>
            <w:r w:rsidRPr="00FB4304">
              <w:rPr>
                <w:rFonts w:ascii="Times New Roman" w:hAnsi="Times New Roman" w:cs="Times New Roman"/>
                <w:lang w:val="en-US"/>
              </w:rPr>
              <w:t xml:space="preserve"> </w:t>
            </w:r>
            <w:proofErr w:type="spellStart"/>
            <w:r w:rsidRPr="00FB4304">
              <w:rPr>
                <w:rFonts w:ascii="Times New Roman" w:hAnsi="Times New Roman" w:cs="Times New Roman"/>
                <w:lang w:val="en-US"/>
              </w:rPr>
              <w:t>Básico</w:t>
            </w:r>
            <w:proofErr w:type="spellEnd"/>
          </w:p>
        </w:tc>
        <w:tc>
          <w:tcPr>
            <w:tcW w:w="4320" w:type="dxa"/>
          </w:tcPr>
          <w:p w14:paraId="793DE099" w14:textId="77777777" w:rsidR="00210FB8" w:rsidRPr="00FB4304" w:rsidRDefault="00210FB8" w:rsidP="00210FB8">
            <w:pPr>
              <w:jc w:val="left"/>
              <w:rPr>
                <w:rFonts w:ascii="Times New Roman" w:hAnsi="Times New Roman" w:cs="Times New Roman"/>
                <w:lang w:val="es-ES"/>
              </w:rPr>
            </w:pPr>
            <w:r w:rsidRPr="00FB4304">
              <w:rPr>
                <w:rFonts w:ascii="Times New Roman" w:hAnsi="Times New Roman" w:cs="Times New Roman"/>
                <w:lang w:val="es-ES"/>
              </w:rPr>
              <w:t>1. Ingresa datos</w:t>
            </w:r>
            <w:r w:rsidRPr="00FB4304">
              <w:rPr>
                <w:rFonts w:ascii="Times New Roman" w:hAnsi="Times New Roman" w:cs="Times New Roman"/>
                <w:lang w:val="es-ES"/>
              </w:rPr>
              <w:br/>
              <w:t>2. Valida NIT</w:t>
            </w:r>
            <w:r w:rsidRPr="00FB4304">
              <w:rPr>
                <w:rFonts w:ascii="Times New Roman" w:hAnsi="Times New Roman" w:cs="Times New Roman"/>
                <w:lang w:val="es-ES"/>
              </w:rPr>
              <w:br/>
              <w:t>3. Guarda</w:t>
            </w:r>
          </w:p>
        </w:tc>
      </w:tr>
      <w:tr w:rsidR="00210FB8" w:rsidRPr="00FB4304" w14:paraId="25FAC29A" w14:textId="77777777" w:rsidTr="009C6BF7">
        <w:tc>
          <w:tcPr>
            <w:tcW w:w="4320" w:type="dxa"/>
          </w:tcPr>
          <w:p w14:paraId="4B7AB3DA" w14:textId="77777777" w:rsidR="00210FB8" w:rsidRPr="00FB4304" w:rsidRDefault="00210FB8" w:rsidP="00210FB8">
            <w:pPr>
              <w:jc w:val="left"/>
              <w:rPr>
                <w:rFonts w:ascii="Times New Roman" w:hAnsi="Times New Roman" w:cs="Times New Roman"/>
                <w:lang w:val="en-US"/>
              </w:rPr>
            </w:pPr>
            <w:proofErr w:type="spellStart"/>
            <w:r w:rsidRPr="00FB4304">
              <w:rPr>
                <w:rFonts w:ascii="Times New Roman" w:hAnsi="Times New Roman" w:cs="Times New Roman"/>
                <w:lang w:val="en-US"/>
              </w:rPr>
              <w:t>Flujos</w:t>
            </w:r>
            <w:proofErr w:type="spellEnd"/>
            <w:r w:rsidRPr="00FB4304">
              <w:rPr>
                <w:rFonts w:ascii="Times New Roman" w:hAnsi="Times New Roman" w:cs="Times New Roman"/>
                <w:lang w:val="en-US"/>
              </w:rPr>
              <w:t xml:space="preserve"> Alternativos</w:t>
            </w:r>
          </w:p>
        </w:tc>
        <w:tc>
          <w:tcPr>
            <w:tcW w:w="4320" w:type="dxa"/>
          </w:tcPr>
          <w:p w14:paraId="3D52A117" w14:textId="77777777" w:rsidR="00210FB8" w:rsidRPr="00FB4304" w:rsidRDefault="00210FB8" w:rsidP="00210FB8">
            <w:pPr>
              <w:jc w:val="left"/>
              <w:rPr>
                <w:rFonts w:ascii="Times New Roman" w:hAnsi="Times New Roman" w:cs="Times New Roman"/>
                <w:lang w:val="en-US"/>
              </w:rPr>
            </w:pPr>
            <w:r w:rsidRPr="00FB4304">
              <w:rPr>
                <w:rFonts w:ascii="Times New Roman" w:hAnsi="Times New Roman" w:cs="Times New Roman"/>
                <w:lang w:val="en-US"/>
              </w:rPr>
              <w:t xml:space="preserve">NIT </w:t>
            </w:r>
            <w:proofErr w:type="spellStart"/>
            <w:r w:rsidRPr="00FB4304">
              <w:rPr>
                <w:rFonts w:ascii="Times New Roman" w:hAnsi="Times New Roman" w:cs="Times New Roman"/>
                <w:lang w:val="en-US"/>
              </w:rPr>
              <w:t>duplicado</w:t>
            </w:r>
            <w:proofErr w:type="spellEnd"/>
            <w:r w:rsidRPr="00FB4304">
              <w:rPr>
                <w:rFonts w:ascii="Times New Roman" w:hAnsi="Times New Roman" w:cs="Times New Roman"/>
                <w:lang w:val="en-US"/>
              </w:rPr>
              <w:t>.</w:t>
            </w:r>
          </w:p>
        </w:tc>
      </w:tr>
      <w:tr w:rsidR="00210FB8" w:rsidRPr="00FB4304" w14:paraId="0B3CA7BD" w14:textId="77777777" w:rsidTr="009C6BF7">
        <w:tc>
          <w:tcPr>
            <w:tcW w:w="4320" w:type="dxa"/>
          </w:tcPr>
          <w:p w14:paraId="20086038" w14:textId="77777777" w:rsidR="00210FB8" w:rsidRPr="00FB4304" w:rsidRDefault="00210FB8" w:rsidP="00210FB8">
            <w:pPr>
              <w:jc w:val="left"/>
              <w:rPr>
                <w:rFonts w:ascii="Times New Roman" w:hAnsi="Times New Roman" w:cs="Times New Roman"/>
                <w:lang w:val="en-US"/>
              </w:rPr>
            </w:pPr>
            <w:proofErr w:type="spellStart"/>
            <w:r w:rsidRPr="00FB4304">
              <w:rPr>
                <w:rFonts w:ascii="Times New Roman" w:hAnsi="Times New Roman" w:cs="Times New Roman"/>
                <w:lang w:val="en-US"/>
              </w:rPr>
              <w:t>Excepciones</w:t>
            </w:r>
            <w:proofErr w:type="spellEnd"/>
          </w:p>
        </w:tc>
        <w:tc>
          <w:tcPr>
            <w:tcW w:w="4320" w:type="dxa"/>
          </w:tcPr>
          <w:p w14:paraId="7C6008C0" w14:textId="77777777" w:rsidR="00210FB8" w:rsidRPr="00FB4304" w:rsidRDefault="00210FB8" w:rsidP="00210FB8">
            <w:pPr>
              <w:jc w:val="left"/>
              <w:rPr>
                <w:rFonts w:ascii="Times New Roman" w:hAnsi="Times New Roman" w:cs="Times New Roman"/>
                <w:lang w:val="es-ES"/>
              </w:rPr>
            </w:pPr>
            <w:r w:rsidRPr="00FB4304">
              <w:rPr>
                <w:rFonts w:ascii="Times New Roman" w:hAnsi="Times New Roman" w:cs="Times New Roman"/>
                <w:lang w:val="es-ES"/>
              </w:rPr>
              <w:t>Fallo del sistema, pérdida de conexión.</w:t>
            </w:r>
          </w:p>
        </w:tc>
      </w:tr>
      <w:tr w:rsidR="00210FB8" w:rsidRPr="00FB4304" w14:paraId="34A1408A" w14:textId="77777777" w:rsidTr="009C6BF7">
        <w:tc>
          <w:tcPr>
            <w:tcW w:w="4320" w:type="dxa"/>
          </w:tcPr>
          <w:p w14:paraId="30FBA60C" w14:textId="77777777" w:rsidR="00210FB8" w:rsidRPr="00FB4304" w:rsidRDefault="00210FB8" w:rsidP="00210FB8">
            <w:pPr>
              <w:jc w:val="left"/>
              <w:rPr>
                <w:rFonts w:ascii="Times New Roman" w:hAnsi="Times New Roman" w:cs="Times New Roman"/>
                <w:lang w:val="en-US"/>
              </w:rPr>
            </w:pPr>
            <w:proofErr w:type="spellStart"/>
            <w:r w:rsidRPr="00FB4304">
              <w:rPr>
                <w:rFonts w:ascii="Times New Roman" w:hAnsi="Times New Roman" w:cs="Times New Roman"/>
                <w:lang w:val="en-US"/>
              </w:rPr>
              <w:t>Postcondiciones</w:t>
            </w:r>
            <w:proofErr w:type="spellEnd"/>
          </w:p>
        </w:tc>
        <w:tc>
          <w:tcPr>
            <w:tcW w:w="4320" w:type="dxa"/>
          </w:tcPr>
          <w:p w14:paraId="411DF087" w14:textId="77777777" w:rsidR="00210FB8" w:rsidRPr="00FB4304" w:rsidRDefault="00210FB8" w:rsidP="00210FB8">
            <w:pPr>
              <w:jc w:val="left"/>
              <w:rPr>
                <w:rFonts w:ascii="Times New Roman" w:hAnsi="Times New Roman" w:cs="Times New Roman"/>
                <w:lang w:val="en-US"/>
              </w:rPr>
            </w:pPr>
            <w:proofErr w:type="spellStart"/>
            <w:r w:rsidRPr="00FB4304">
              <w:rPr>
                <w:rFonts w:ascii="Times New Roman" w:hAnsi="Times New Roman" w:cs="Times New Roman"/>
                <w:lang w:val="en-US"/>
              </w:rPr>
              <w:t>Proveedor</w:t>
            </w:r>
            <w:proofErr w:type="spellEnd"/>
            <w:r w:rsidRPr="00FB4304">
              <w:rPr>
                <w:rFonts w:ascii="Times New Roman" w:hAnsi="Times New Roman" w:cs="Times New Roman"/>
                <w:lang w:val="en-US"/>
              </w:rPr>
              <w:t xml:space="preserve"> </w:t>
            </w:r>
            <w:proofErr w:type="spellStart"/>
            <w:r w:rsidRPr="00FB4304">
              <w:rPr>
                <w:rFonts w:ascii="Times New Roman" w:hAnsi="Times New Roman" w:cs="Times New Roman"/>
                <w:lang w:val="en-US"/>
              </w:rPr>
              <w:t>creado</w:t>
            </w:r>
            <w:proofErr w:type="spellEnd"/>
            <w:r w:rsidRPr="00FB4304">
              <w:rPr>
                <w:rFonts w:ascii="Times New Roman" w:hAnsi="Times New Roman" w:cs="Times New Roman"/>
                <w:lang w:val="en-US"/>
              </w:rPr>
              <w:t>.</w:t>
            </w:r>
          </w:p>
        </w:tc>
      </w:tr>
    </w:tbl>
    <w:p w14:paraId="2935AB47" w14:textId="77777777" w:rsidR="00210FB8" w:rsidRPr="00FB4304" w:rsidRDefault="00210FB8" w:rsidP="00210FB8">
      <w:pPr>
        <w:jc w:val="left"/>
        <w:rPr>
          <w:rFonts w:ascii="Times New Roman" w:hAnsi="Times New Roman" w:cs="Times New Roman"/>
          <w:b/>
          <w:bCs/>
          <w:lang w:val="en-US"/>
        </w:rPr>
      </w:pPr>
    </w:p>
    <w:p w14:paraId="0AF87EAA" w14:textId="77777777" w:rsidR="00210FB8" w:rsidRPr="00FB4304" w:rsidRDefault="00210FB8" w:rsidP="00210FB8">
      <w:pPr>
        <w:jc w:val="left"/>
        <w:rPr>
          <w:rFonts w:ascii="Times New Roman" w:hAnsi="Times New Roman" w:cs="Times New Roman"/>
          <w:b/>
          <w:bCs/>
          <w:lang w:val="en-US"/>
        </w:rPr>
      </w:pPr>
      <w:r w:rsidRPr="00FB4304">
        <w:rPr>
          <w:rFonts w:ascii="Times New Roman" w:hAnsi="Times New Roman" w:cs="Times New Roman"/>
          <w:b/>
          <w:bCs/>
          <w:lang w:val="en-US"/>
        </w:rPr>
        <w:t xml:space="preserve">CU07: </w:t>
      </w:r>
      <w:proofErr w:type="spellStart"/>
      <w:r w:rsidRPr="00FB4304">
        <w:rPr>
          <w:rFonts w:ascii="Times New Roman" w:hAnsi="Times New Roman" w:cs="Times New Roman"/>
          <w:b/>
          <w:bCs/>
          <w:lang w:val="en-US"/>
        </w:rPr>
        <w:t>Gestionar</w:t>
      </w:r>
      <w:proofErr w:type="spellEnd"/>
      <w:r w:rsidRPr="00FB4304">
        <w:rPr>
          <w:rFonts w:ascii="Times New Roman" w:hAnsi="Times New Roman" w:cs="Times New Roman"/>
          <w:b/>
          <w:bCs/>
          <w:lang w:val="en-US"/>
        </w:rPr>
        <w:t xml:space="preserve"> </w:t>
      </w:r>
      <w:proofErr w:type="spellStart"/>
      <w:r w:rsidRPr="00FB4304">
        <w:rPr>
          <w:rFonts w:ascii="Times New Roman" w:hAnsi="Times New Roman" w:cs="Times New Roman"/>
          <w:b/>
          <w:bCs/>
          <w:lang w:val="en-US"/>
        </w:rPr>
        <w:t>inventario</w:t>
      </w:r>
      <w:proofErr w:type="spellEnd"/>
      <w:r w:rsidRPr="00FB4304">
        <w:rPr>
          <w:rFonts w:ascii="Times New Roman" w:hAnsi="Times New Roman" w:cs="Times New Roman"/>
          <w:b/>
          <w:bCs/>
          <w:lang w:val="en-US"/>
        </w:rPr>
        <w:t xml:space="preserve"> y </w:t>
      </w:r>
      <w:proofErr w:type="spellStart"/>
      <w:r w:rsidRPr="00FB4304">
        <w:rPr>
          <w:rFonts w:ascii="Times New Roman" w:hAnsi="Times New Roman" w:cs="Times New Roman"/>
          <w:b/>
          <w:bCs/>
          <w:lang w:val="en-US"/>
        </w:rPr>
        <w:t>catálogo</w:t>
      </w:r>
      <w:proofErr w:type="spellEnd"/>
    </w:p>
    <w:tbl>
      <w:tblPr>
        <w:tblStyle w:val="Tablaconcuadrcula"/>
        <w:tblW w:w="0" w:type="auto"/>
        <w:tblLook w:val="04A0" w:firstRow="1" w:lastRow="0" w:firstColumn="1" w:lastColumn="0" w:noHBand="0" w:noVBand="1"/>
      </w:tblPr>
      <w:tblGrid>
        <w:gridCol w:w="4320"/>
        <w:gridCol w:w="4320"/>
      </w:tblGrid>
      <w:tr w:rsidR="00210FB8" w:rsidRPr="00FB4304" w14:paraId="51AF89BB" w14:textId="77777777" w:rsidTr="009C6BF7">
        <w:tc>
          <w:tcPr>
            <w:tcW w:w="4320" w:type="dxa"/>
          </w:tcPr>
          <w:p w14:paraId="7A1FF840" w14:textId="77777777" w:rsidR="00210FB8" w:rsidRPr="00FB4304" w:rsidRDefault="00210FB8" w:rsidP="00210FB8">
            <w:pPr>
              <w:jc w:val="left"/>
              <w:rPr>
                <w:rFonts w:ascii="Times New Roman" w:hAnsi="Times New Roman" w:cs="Times New Roman"/>
                <w:lang w:val="en-US"/>
              </w:rPr>
            </w:pPr>
            <w:r w:rsidRPr="00FB4304">
              <w:rPr>
                <w:rFonts w:ascii="Times New Roman" w:hAnsi="Times New Roman" w:cs="Times New Roman"/>
                <w:lang w:val="en-US"/>
              </w:rPr>
              <w:t>Campo</w:t>
            </w:r>
          </w:p>
        </w:tc>
        <w:tc>
          <w:tcPr>
            <w:tcW w:w="4320" w:type="dxa"/>
          </w:tcPr>
          <w:p w14:paraId="3783ADCE" w14:textId="77777777" w:rsidR="00210FB8" w:rsidRPr="00FB4304" w:rsidRDefault="00210FB8" w:rsidP="00210FB8">
            <w:pPr>
              <w:jc w:val="left"/>
              <w:rPr>
                <w:rFonts w:ascii="Times New Roman" w:hAnsi="Times New Roman" w:cs="Times New Roman"/>
                <w:lang w:val="en-US"/>
              </w:rPr>
            </w:pPr>
            <w:proofErr w:type="spellStart"/>
            <w:r w:rsidRPr="00FB4304">
              <w:rPr>
                <w:rFonts w:ascii="Times New Roman" w:hAnsi="Times New Roman" w:cs="Times New Roman"/>
                <w:lang w:val="en-US"/>
              </w:rPr>
              <w:t>Especificación</w:t>
            </w:r>
            <w:proofErr w:type="spellEnd"/>
            <w:r w:rsidRPr="00FB4304">
              <w:rPr>
                <w:rFonts w:ascii="Times New Roman" w:hAnsi="Times New Roman" w:cs="Times New Roman"/>
                <w:lang w:val="en-US"/>
              </w:rPr>
              <w:t xml:space="preserve"> </w:t>
            </w:r>
            <w:proofErr w:type="spellStart"/>
            <w:r w:rsidRPr="00FB4304">
              <w:rPr>
                <w:rFonts w:ascii="Times New Roman" w:hAnsi="Times New Roman" w:cs="Times New Roman"/>
                <w:lang w:val="en-US"/>
              </w:rPr>
              <w:t>Lógica</w:t>
            </w:r>
            <w:proofErr w:type="spellEnd"/>
          </w:p>
        </w:tc>
      </w:tr>
      <w:tr w:rsidR="00210FB8" w:rsidRPr="00FB4304" w14:paraId="6868067C" w14:textId="77777777" w:rsidTr="009C6BF7">
        <w:tc>
          <w:tcPr>
            <w:tcW w:w="4320" w:type="dxa"/>
          </w:tcPr>
          <w:p w14:paraId="5643B93A" w14:textId="77777777" w:rsidR="00210FB8" w:rsidRPr="00FB4304" w:rsidRDefault="00210FB8" w:rsidP="00210FB8">
            <w:pPr>
              <w:jc w:val="left"/>
              <w:rPr>
                <w:rFonts w:ascii="Times New Roman" w:hAnsi="Times New Roman" w:cs="Times New Roman"/>
                <w:lang w:val="en-US"/>
              </w:rPr>
            </w:pPr>
            <w:proofErr w:type="spellStart"/>
            <w:r w:rsidRPr="00FB4304">
              <w:rPr>
                <w:rFonts w:ascii="Times New Roman" w:hAnsi="Times New Roman" w:cs="Times New Roman"/>
                <w:lang w:val="en-US"/>
              </w:rPr>
              <w:t>Nombre</w:t>
            </w:r>
            <w:proofErr w:type="spellEnd"/>
          </w:p>
        </w:tc>
        <w:tc>
          <w:tcPr>
            <w:tcW w:w="4320" w:type="dxa"/>
          </w:tcPr>
          <w:p w14:paraId="7F25CE4B" w14:textId="77777777" w:rsidR="00210FB8" w:rsidRPr="00FB4304" w:rsidRDefault="00210FB8" w:rsidP="00210FB8">
            <w:pPr>
              <w:jc w:val="left"/>
              <w:rPr>
                <w:rFonts w:ascii="Times New Roman" w:hAnsi="Times New Roman" w:cs="Times New Roman"/>
                <w:lang w:val="es-ES"/>
              </w:rPr>
            </w:pPr>
            <w:r w:rsidRPr="00FB4304">
              <w:rPr>
                <w:rFonts w:ascii="Times New Roman" w:hAnsi="Times New Roman" w:cs="Times New Roman"/>
                <w:lang w:val="es-ES"/>
              </w:rPr>
              <w:t>CU07: Gestionar inventario y catálogo</w:t>
            </w:r>
          </w:p>
        </w:tc>
      </w:tr>
      <w:tr w:rsidR="00210FB8" w:rsidRPr="00FB4304" w14:paraId="3D2B15B3" w14:textId="77777777" w:rsidTr="009C6BF7">
        <w:tc>
          <w:tcPr>
            <w:tcW w:w="4320" w:type="dxa"/>
          </w:tcPr>
          <w:p w14:paraId="79CDAAF8" w14:textId="77777777" w:rsidR="00210FB8" w:rsidRPr="00FB4304" w:rsidRDefault="00210FB8" w:rsidP="00210FB8">
            <w:pPr>
              <w:jc w:val="left"/>
              <w:rPr>
                <w:rFonts w:ascii="Times New Roman" w:hAnsi="Times New Roman" w:cs="Times New Roman"/>
                <w:lang w:val="en-US"/>
              </w:rPr>
            </w:pPr>
            <w:proofErr w:type="spellStart"/>
            <w:r w:rsidRPr="00FB4304">
              <w:rPr>
                <w:rFonts w:ascii="Times New Roman" w:hAnsi="Times New Roman" w:cs="Times New Roman"/>
                <w:lang w:val="en-US"/>
              </w:rPr>
              <w:t>Actores</w:t>
            </w:r>
            <w:proofErr w:type="spellEnd"/>
            <w:r w:rsidRPr="00FB4304">
              <w:rPr>
                <w:rFonts w:ascii="Times New Roman" w:hAnsi="Times New Roman" w:cs="Times New Roman"/>
                <w:lang w:val="en-US"/>
              </w:rPr>
              <w:t xml:space="preserve"> </w:t>
            </w:r>
            <w:proofErr w:type="spellStart"/>
            <w:r w:rsidRPr="00FB4304">
              <w:rPr>
                <w:rFonts w:ascii="Times New Roman" w:hAnsi="Times New Roman" w:cs="Times New Roman"/>
                <w:lang w:val="en-US"/>
              </w:rPr>
              <w:t>Principales</w:t>
            </w:r>
            <w:proofErr w:type="spellEnd"/>
          </w:p>
        </w:tc>
        <w:tc>
          <w:tcPr>
            <w:tcW w:w="4320" w:type="dxa"/>
          </w:tcPr>
          <w:p w14:paraId="6224E9D2" w14:textId="77777777" w:rsidR="00210FB8" w:rsidRPr="00FB4304" w:rsidRDefault="00210FB8" w:rsidP="00210FB8">
            <w:pPr>
              <w:jc w:val="left"/>
              <w:rPr>
                <w:rFonts w:ascii="Times New Roman" w:hAnsi="Times New Roman" w:cs="Times New Roman"/>
                <w:lang w:val="en-US"/>
              </w:rPr>
            </w:pPr>
            <w:proofErr w:type="spellStart"/>
            <w:r w:rsidRPr="00FB4304">
              <w:rPr>
                <w:rFonts w:ascii="Times New Roman" w:hAnsi="Times New Roman" w:cs="Times New Roman"/>
                <w:lang w:val="en-US"/>
              </w:rPr>
              <w:t>Producción</w:t>
            </w:r>
            <w:proofErr w:type="spellEnd"/>
            <w:r w:rsidRPr="00FB4304">
              <w:rPr>
                <w:rFonts w:ascii="Times New Roman" w:hAnsi="Times New Roman" w:cs="Times New Roman"/>
                <w:lang w:val="en-US"/>
              </w:rPr>
              <w:t xml:space="preserve"> / Admin</w:t>
            </w:r>
          </w:p>
        </w:tc>
      </w:tr>
      <w:tr w:rsidR="00210FB8" w:rsidRPr="00FB4304" w14:paraId="16E8A9FA" w14:textId="77777777" w:rsidTr="009C6BF7">
        <w:tc>
          <w:tcPr>
            <w:tcW w:w="4320" w:type="dxa"/>
          </w:tcPr>
          <w:p w14:paraId="38EC49E5" w14:textId="77777777" w:rsidR="00210FB8" w:rsidRPr="00FB4304" w:rsidRDefault="00210FB8" w:rsidP="00210FB8">
            <w:pPr>
              <w:jc w:val="left"/>
              <w:rPr>
                <w:rFonts w:ascii="Times New Roman" w:hAnsi="Times New Roman" w:cs="Times New Roman"/>
                <w:lang w:val="en-US"/>
              </w:rPr>
            </w:pPr>
            <w:proofErr w:type="spellStart"/>
            <w:r w:rsidRPr="00FB4304">
              <w:rPr>
                <w:rFonts w:ascii="Times New Roman" w:hAnsi="Times New Roman" w:cs="Times New Roman"/>
                <w:lang w:val="en-US"/>
              </w:rPr>
              <w:t>Descripción</w:t>
            </w:r>
            <w:proofErr w:type="spellEnd"/>
          </w:p>
        </w:tc>
        <w:tc>
          <w:tcPr>
            <w:tcW w:w="4320" w:type="dxa"/>
          </w:tcPr>
          <w:p w14:paraId="5BDBB62C" w14:textId="77777777" w:rsidR="00210FB8" w:rsidRPr="00FB4304" w:rsidRDefault="00210FB8" w:rsidP="00210FB8">
            <w:pPr>
              <w:jc w:val="left"/>
              <w:rPr>
                <w:rFonts w:ascii="Times New Roman" w:hAnsi="Times New Roman" w:cs="Times New Roman"/>
                <w:lang w:val="en-US"/>
              </w:rPr>
            </w:pPr>
            <w:r w:rsidRPr="00FB4304">
              <w:rPr>
                <w:rFonts w:ascii="Times New Roman" w:hAnsi="Times New Roman" w:cs="Times New Roman"/>
                <w:lang w:val="en-US"/>
              </w:rPr>
              <w:t xml:space="preserve">Control del </w:t>
            </w:r>
            <w:proofErr w:type="spellStart"/>
            <w:r w:rsidRPr="00FB4304">
              <w:rPr>
                <w:rFonts w:ascii="Times New Roman" w:hAnsi="Times New Roman" w:cs="Times New Roman"/>
                <w:lang w:val="en-US"/>
              </w:rPr>
              <w:t>catálogo</w:t>
            </w:r>
            <w:proofErr w:type="spellEnd"/>
            <w:r w:rsidRPr="00FB4304">
              <w:rPr>
                <w:rFonts w:ascii="Times New Roman" w:hAnsi="Times New Roman" w:cs="Times New Roman"/>
                <w:lang w:val="en-US"/>
              </w:rPr>
              <w:t>.</w:t>
            </w:r>
          </w:p>
        </w:tc>
      </w:tr>
      <w:tr w:rsidR="00210FB8" w:rsidRPr="00FB4304" w14:paraId="670739A2" w14:textId="77777777" w:rsidTr="009C6BF7">
        <w:tc>
          <w:tcPr>
            <w:tcW w:w="4320" w:type="dxa"/>
          </w:tcPr>
          <w:p w14:paraId="76CD9630" w14:textId="77777777" w:rsidR="00210FB8" w:rsidRPr="00FB4304" w:rsidRDefault="00210FB8" w:rsidP="00210FB8">
            <w:pPr>
              <w:jc w:val="left"/>
              <w:rPr>
                <w:rFonts w:ascii="Times New Roman" w:hAnsi="Times New Roman" w:cs="Times New Roman"/>
                <w:lang w:val="en-US"/>
              </w:rPr>
            </w:pPr>
            <w:proofErr w:type="spellStart"/>
            <w:r w:rsidRPr="00FB4304">
              <w:rPr>
                <w:rFonts w:ascii="Times New Roman" w:hAnsi="Times New Roman" w:cs="Times New Roman"/>
                <w:lang w:val="en-US"/>
              </w:rPr>
              <w:t>Precondiciones</w:t>
            </w:r>
            <w:proofErr w:type="spellEnd"/>
          </w:p>
        </w:tc>
        <w:tc>
          <w:tcPr>
            <w:tcW w:w="4320" w:type="dxa"/>
          </w:tcPr>
          <w:p w14:paraId="48079C62" w14:textId="77777777" w:rsidR="00210FB8" w:rsidRPr="00FB4304" w:rsidRDefault="00210FB8" w:rsidP="00210FB8">
            <w:pPr>
              <w:jc w:val="left"/>
              <w:rPr>
                <w:rFonts w:ascii="Times New Roman" w:hAnsi="Times New Roman" w:cs="Times New Roman"/>
                <w:lang w:val="en-US"/>
              </w:rPr>
            </w:pPr>
            <w:r w:rsidRPr="00FB4304">
              <w:rPr>
                <w:rFonts w:ascii="Times New Roman" w:hAnsi="Times New Roman" w:cs="Times New Roman"/>
                <w:lang w:val="en-US"/>
              </w:rPr>
              <w:t>N/A</w:t>
            </w:r>
          </w:p>
        </w:tc>
      </w:tr>
      <w:tr w:rsidR="00210FB8" w:rsidRPr="00FB4304" w14:paraId="0BE61A2A" w14:textId="77777777" w:rsidTr="009C6BF7">
        <w:tc>
          <w:tcPr>
            <w:tcW w:w="4320" w:type="dxa"/>
          </w:tcPr>
          <w:p w14:paraId="1B3AFA7C" w14:textId="77777777" w:rsidR="00210FB8" w:rsidRPr="00FB4304" w:rsidRDefault="00210FB8" w:rsidP="00210FB8">
            <w:pPr>
              <w:jc w:val="left"/>
              <w:rPr>
                <w:rFonts w:ascii="Times New Roman" w:hAnsi="Times New Roman" w:cs="Times New Roman"/>
                <w:lang w:val="en-US"/>
              </w:rPr>
            </w:pPr>
            <w:proofErr w:type="spellStart"/>
            <w:r w:rsidRPr="00FB4304">
              <w:rPr>
                <w:rFonts w:ascii="Times New Roman" w:hAnsi="Times New Roman" w:cs="Times New Roman"/>
                <w:lang w:val="en-US"/>
              </w:rPr>
              <w:t>Flujo</w:t>
            </w:r>
            <w:proofErr w:type="spellEnd"/>
            <w:r w:rsidRPr="00FB4304">
              <w:rPr>
                <w:rFonts w:ascii="Times New Roman" w:hAnsi="Times New Roman" w:cs="Times New Roman"/>
                <w:lang w:val="en-US"/>
              </w:rPr>
              <w:t xml:space="preserve"> </w:t>
            </w:r>
            <w:proofErr w:type="spellStart"/>
            <w:r w:rsidRPr="00FB4304">
              <w:rPr>
                <w:rFonts w:ascii="Times New Roman" w:hAnsi="Times New Roman" w:cs="Times New Roman"/>
                <w:lang w:val="en-US"/>
              </w:rPr>
              <w:t>Básico</w:t>
            </w:r>
            <w:proofErr w:type="spellEnd"/>
          </w:p>
        </w:tc>
        <w:tc>
          <w:tcPr>
            <w:tcW w:w="4320" w:type="dxa"/>
          </w:tcPr>
          <w:p w14:paraId="40A81979" w14:textId="77777777" w:rsidR="00210FB8" w:rsidRPr="00FB4304" w:rsidRDefault="00210FB8" w:rsidP="00210FB8">
            <w:pPr>
              <w:jc w:val="left"/>
              <w:rPr>
                <w:rFonts w:ascii="Times New Roman" w:hAnsi="Times New Roman" w:cs="Times New Roman"/>
                <w:lang w:val="es-ES"/>
              </w:rPr>
            </w:pPr>
            <w:r w:rsidRPr="00FB4304">
              <w:rPr>
                <w:rFonts w:ascii="Times New Roman" w:hAnsi="Times New Roman" w:cs="Times New Roman"/>
                <w:lang w:val="es-ES"/>
              </w:rPr>
              <w:t>1. Crea ítem</w:t>
            </w:r>
            <w:r w:rsidRPr="00FB4304">
              <w:rPr>
                <w:rFonts w:ascii="Times New Roman" w:hAnsi="Times New Roman" w:cs="Times New Roman"/>
                <w:lang w:val="es-ES"/>
              </w:rPr>
              <w:br/>
              <w:t>2. Define umbral</w:t>
            </w:r>
            <w:r w:rsidRPr="00FB4304">
              <w:rPr>
                <w:rFonts w:ascii="Times New Roman" w:hAnsi="Times New Roman" w:cs="Times New Roman"/>
                <w:lang w:val="es-ES"/>
              </w:rPr>
              <w:br/>
              <w:t>3. Activa</w:t>
            </w:r>
          </w:p>
        </w:tc>
      </w:tr>
      <w:tr w:rsidR="00210FB8" w:rsidRPr="00FB4304" w14:paraId="533218EE" w14:textId="77777777" w:rsidTr="009C6BF7">
        <w:tc>
          <w:tcPr>
            <w:tcW w:w="4320" w:type="dxa"/>
          </w:tcPr>
          <w:p w14:paraId="1586839E" w14:textId="77777777" w:rsidR="00210FB8" w:rsidRPr="00FB4304" w:rsidRDefault="00210FB8" w:rsidP="00210FB8">
            <w:pPr>
              <w:jc w:val="left"/>
              <w:rPr>
                <w:rFonts w:ascii="Times New Roman" w:hAnsi="Times New Roman" w:cs="Times New Roman"/>
                <w:lang w:val="en-US"/>
              </w:rPr>
            </w:pPr>
            <w:proofErr w:type="spellStart"/>
            <w:r w:rsidRPr="00FB4304">
              <w:rPr>
                <w:rFonts w:ascii="Times New Roman" w:hAnsi="Times New Roman" w:cs="Times New Roman"/>
                <w:lang w:val="en-US"/>
              </w:rPr>
              <w:t>Flujos</w:t>
            </w:r>
            <w:proofErr w:type="spellEnd"/>
            <w:r w:rsidRPr="00FB4304">
              <w:rPr>
                <w:rFonts w:ascii="Times New Roman" w:hAnsi="Times New Roman" w:cs="Times New Roman"/>
                <w:lang w:val="en-US"/>
              </w:rPr>
              <w:t xml:space="preserve"> Alternativos</w:t>
            </w:r>
          </w:p>
        </w:tc>
        <w:tc>
          <w:tcPr>
            <w:tcW w:w="4320" w:type="dxa"/>
          </w:tcPr>
          <w:p w14:paraId="64740D60" w14:textId="77777777" w:rsidR="00210FB8" w:rsidRPr="00FB4304" w:rsidRDefault="00210FB8" w:rsidP="00210FB8">
            <w:pPr>
              <w:jc w:val="left"/>
              <w:rPr>
                <w:rFonts w:ascii="Times New Roman" w:hAnsi="Times New Roman" w:cs="Times New Roman"/>
                <w:lang w:val="en-US"/>
              </w:rPr>
            </w:pPr>
            <w:proofErr w:type="spellStart"/>
            <w:r w:rsidRPr="00FB4304">
              <w:rPr>
                <w:rFonts w:ascii="Times New Roman" w:hAnsi="Times New Roman" w:cs="Times New Roman"/>
                <w:lang w:val="en-US"/>
              </w:rPr>
              <w:t>Ítem</w:t>
            </w:r>
            <w:proofErr w:type="spellEnd"/>
            <w:r w:rsidRPr="00FB4304">
              <w:rPr>
                <w:rFonts w:ascii="Times New Roman" w:hAnsi="Times New Roman" w:cs="Times New Roman"/>
                <w:lang w:val="en-US"/>
              </w:rPr>
              <w:t xml:space="preserve"> </w:t>
            </w:r>
            <w:proofErr w:type="spellStart"/>
            <w:r w:rsidRPr="00FB4304">
              <w:rPr>
                <w:rFonts w:ascii="Times New Roman" w:hAnsi="Times New Roman" w:cs="Times New Roman"/>
                <w:lang w:val="en-US"/>
              </w:rPr>
              <w:t>duplicado</w:t>
            </w:r>
            <w:proofErr w:type="spellEnd"/>
            <w:r w:rsidRPr="00FB4304">
              <w:rPr>
                <w:rFonts w:ascii="Times New Roman" w:hAnsi="Times New Roman" w:cs="Times New Roman"/>
                <w:lang w:val="en-US"/>
              </w:rPr>
              <w:t>.</w:t>
            </w:r>
          </w:p>
        </w:tc>
      </w:tr>
      <w:tr w:rsidR="00210FB8" w:rsidRPr="00FB4304" w14:paraId="260E3F7A" w14:textId="77777777" w:rsidTr="009C6BF7">
        <w:tc>
          <w:tcPr>
            <w:tcW w:w="4320" w:type="dxa"/>
          </w:tcPr>
          <w:p w14:paraId="43F3425F" w14:textId="77777777" w:rsidR="00210FB8" w:rsidRPr="00FB4304" w:rsidRDefault="00210FB8" w:rsidP="00210FB8">
            <w:pPr>
              <w:jc w:val="left"/>
              <w:rPr>
                <w:rFonts w:ascii="Times New Roman" w:hAnsi="Times New Roman" w:cs="Times New Roman"/>
                <w:lang w:val="en-US"/>
              </w:rPr>
            </w:pPr>
            <w:proofErr w:type="spellStart"/>
            <w:r w:rsidRPr="00FB4304">
              <w:rPr>
                <w:rFonts w:ascii="Times New Roman" w:hAnsi="Times New Roman" w:cs="Times New Roman"/>
                <w:lang w:val="en-US"/>
              </w:rPr>
              <w:lastRenderedPageBreak/>
              <w:t>Excepciones</w:t>
            </w:r>
            <w:proofErr w:type="spellEnd"/>
          </w:p>
        </w:tc>
        <w:tc>
          <w:tcPr>
            <w:tcW w:w="4320" w:type="dxa"/>
          </w:tcPr>
          <w:p w14:paraId="6645FD2B" w14:textId="77777777" w:rsidR="00210FB8" w:rsidRPr="00FB4304" w:rsidRDefault="00210FB8" w:rsidP="00210FB8">
            <w:pPr>
              <w:jc w:val="left"/>
              <w:rPr>
                <w:rFonts w:ascii="Times New Roman" w:hAnsi="Times New Roman" w:cs="Times New Roman"/>
                <w:lang w:val="es-ES"/>
              </w:rPr>
            </w:pPr>
            <w:r w:rsidRPr="00FB4304">
              <w:rPr>
                <w:rFonts w:ascii="Times New Roman" w:hAnsi="Times New Roman" w:cs="Times New Roman"/>
                <w:lang w:val="es-ES"/>
              </w:rPr>
              <w:t>Fallo del sistema, pérdida de conexión.</w:t>
            </w:r>
          </w:p>
        </w:tc>
      </w:tr>
      <w:tr w:rsidR="00210FB8" w:rsidRPr="00FB4304" w14:paraId="57847FB6" w14:textId="77777777" w:rsidTr="009C6BF7">
        <w:tc>
          <w:tcPr>
            <w:tcW w:w="4320" w:type="dxa"/>
          </w:tcPr>
          <w:p w14:paraId="0BA5F188" w14:textId="77777777" w:rsidR="00210FB8" w:rsidRPr="00FB4304" w:rsidRDefault="00210FB8" w:rsidP="00210FB8">
            <w:pPr>
              <w:jc w:val="left"/>
              <w:rPr>
                <w:rFonts w:ascii="Times New Roman" w:hAnsi="Times New Roman" w:cs="Times New Roman"/>
                <w:lang w:val="en-US"/>
              </w:rPr>
            </w:pPr>
            <w:proofErr w:type="spellStart"/>
            <w:r w:rsidRPr="00FB4304">
              <w:rPr>
                <w:rFonts w:ascii="Times New Roman" w:hAnsi="Times New Roman" w:cs="Times New Roman"/>
                <w:lang w:val="en-US"/>
              </w:rPr>
              <w:t>Postcondiciones</w:t>
            </w:r>
            <w:proofErr w:type="spellEnd"/>
          </w:p>
        </w:tc>
        <w:tc>
          <w:tcPr>
            <w:tcW w:w="4320" w:type="dxa"/>
          </w:tcPr>
          <w:p w14:paraId="782FA972" w14:textId="77777777" w:rsidR="00210FB8" w:rsidRPr="00FB4304" w:rsidRDefault="00210FB8" w:rsidP="00210FB8">
            <w:pPr>
              <w:jc w:val="left"/>
              <w:rPr>
                <w:rFonts w:ascii="Times New Roman" w:hAnsi="Times New Roman" w:cs="Times New Roman"/>
                <w:lang w:val="en-US"/>
              </w:rPr>
            </w:pPr>
            <w:r w:rsidRPr="00FB4304">
              <w:rPr>
                <w:rFonts w:ascii="Times New Roman" w:hAnsi="Times New Roman" w:cs="Times New Roman"/>
                <w:lang w:val="en-US"/>
              </w:rPr>
              <w:t xml:space="preserve">Kardex </w:t>
            </w:r>
            <w:proofErr w:type="spellStart"/>
            <w:r w:rsidRPr="00FB4304">
              <w:rPr>
                <w:rFonts w:ascii="Times New Roman" w:hAnsi="Times New Roman" w:cs="Times New Roman"/>
                <w:lang w:val="en-US"/>
              </w:rPr>
              <w:t>iniciado</w:t>
            </w:r>
            <w:proofErr w:type="spellEnd"/>
            <w:r w:rsidRPr="00FB4304">
              <w:rPr>
                <w:rFonts w:ascii="Times New Roman" w:hAnsi="Times New Roman" w:cs="Times New Roman"/>
                <w:lang w:val="en-US"/>
              </w:rPr>
              <w:t>.</w:t>
            </w:r>
          </w:p>
        </w:tc>
      </w:tr>
    </w:tbl>
    <w:p w14:paraId="1124485B" w14:textId="77777777" w:rsidR="00210FB8" w:rsidRPr="00FB4304" w:rsidRDefault="00210FB8" w:rsidP="00210FB8">
      <w:pPr>
        <w:jc w:val="left"/>
        <w:rPr>
          <w:rFonts w:ascii="Times New Roman" w:hAnsi="Times New Roman" w:cs="Times New Roman"/>
          <w:b/>
          <w:bCs/>
          <w:lang w:val="en-US"/>
        </w:rPr>
      </w:pPr>
    </w:p>
    <w:p w14:paraId="37F8795D" w14:textId="77777777" w:rsidR="00210FB8" w:rsidRPr="00FB4304" w:rsidRDefault="00210FB8" w:rsidP="00210FB8">
      <w:pPr>
        <w:jc w:val="left"/>
        <w:rPr>
          <w:rFonts w:ascii="Times New Roman" w:hAnsi="Times New Roman" w:cs="Times New Roman"/>
          <w:b/>
          <w:bCs/>
          <w:lang w:val="en-US"/>
        </w:rPr>
      </w:pPr>
      <w:r w:rsidRPr="00FB4304">
        <w:rPr>
          <w:rFonts w:ascii="Times New Roman" w:hAnsi="Times New Roman" w:cs="Times New Roman"/>
          <w:b/>
          <w:bCs/>
          <w:lang w:val="en-US"/>
        </w:rPr>
        <w:t xml:space="preserve">CU08: </w:t>
      </w:r>
      <w:proofErr w:type="spellStart"/>
      <w:r w:rsidRPr="00FB4304">
        <w:rPr>
          <w:rFonts w:ascii="Times New Roman" w:hAnsi="Times New Roman" w:cs="Times New Roman"/>
          <w:b/>
          <w:bCs/>
          <w:lang w:val="en-US"/>
        </w:rPr>
        <w:t>Recepción</w:t>
      </w:r>
      <w:proofErr w:type="spellEnd"/>
      <w:r w:rsidRPr="00FB4304">
        <w:rPr>
          <w:rFonts w:ascii="Times New Roman" w:hAnsi="Times New Roman" w:cs="Times New Roman"/>
          <w:b/>
          <w:bCs/>
          <w:lang w:val="en-US"/>
        </w:rPr>
        <w:t xml:space="preserve"> </w:t>
      </w:r>
      <w:proofErr w:type="spellStart"/>
      <w:r w:rsidRPr="00FB4304">
        <w:rPr>
          <w:rFonts w:ascii="Times New Roman" w:hAnsi="Times New Roman" w:cs="Times New Roman"/>
          <w:b/>
          <w:bCs/>
          <w:lang w:val="en-US"/>
        </w:rPr>
        <w:t>compras</w:t>
      </w:r>
      <w:proofErr w:type="spellEnd"/>
      <w:r w:rsidRPr="00FB4304">
        <w:rPr>
          <w:rFonts w:ascii="Times New Roman" w:hAnsi="Times New Roman" w:cs="Times New Roman"/>
          <w:b/>
          <w:bCs/>
          <w:lang w:val="en-US"/>
        </w:rPr>
        <w:t xml:space="preserve"> </w:t>
      </w:r>
      <w:proofErr w:type="spellStart"/>
      <w:r w:rsidRPr="00FB4304">
        <w:rPr>
          <w:rFonts w:ascii="Times New Roman" w:hAnsi="Times New Roman" w:cs="Times New Roman"/>
          <w:b/>
          <w:bCs/>
          <w:lang w:val="en-US"/>
        </w:rPr>
        <w:t>insumos</w:t>
      </w:r>
      <w:proofErr w:type="spellEnd"/>
    </w:p>
    <w:tbl>
      <w:tblPr>
        <w:tblStyle w:val="Tablaconcuadrcula"/>
        <w:tblW w:w="0" w:type="auto"/>
        <w:tblLook w:val="04A0" w:firstRow="1" w:lastRow="0" w:firstColumn="1" w:lastColumn="0" w:noHBand="0" w:noVBand="1"/>
      </w:tblPr>
      <w:tblGrid>
        <w:gridCol w:w="4320"/>
        <w:gridCol w:w="4320"/>
      </w:tblGrid>
      <w:tr w:rsidR="00210FB8" w:rsidRPr="00FB4304" w14:paraId="643C1E48" w14:textId="77777777" w:rsidTr="009C6BF7">
        <w:tc>
          <w:tcPr>
            <w:tcW w:w="4320" w:type="dxa"/>
          </w:tcPr>
          <w:p w14:paraId="5254C85D" w14:textId="77777777" w:rsidR="00210FB8" w:rsidRPr="00FB4304" w:rsidRDefault="00210FB8" w:rsidP="00210FB8">
            <w:pPr>
              <w:jc w:val="left"/>
              <w:rPr>
                <w:rFonts w:ascii="Times New Roman" w:hAnsi="Times New Roman" w:cs="Times New Roman"/>
                <w:lang w:val="en-US"/>
              </w:rPr>
            </w:pPr>
            <w:r w:rsidRPr="00FB4304">
              <w:rPr>
                <w:rFonts w:ascii="Times New Roman" w:hAnsi="Times New Roman" w:cs="Times New Roman"/>
                <w:lang w:val="en-US"/>
              </w:rPr>
              <w:t>Campo</w:t>
            </w:r>
          </w:p>
        </w:tc>
        <w:tc>
          <w:tcPr>
            <w:tcW w:w="4320" w:type="dxa"/>
          </w:tcPr>
          <w:p w14:paraId="199780FD" w14:textId="77777777" w:rsidR="00210FB8" w:rsidRPr="00FB4304" w:rsidRDefault="00210FB8" w:rsidP="00210FB8">
            <w:pPr>
              <w:jc w:val="left"/>
              <w:rPr>
                <w:rFonts w:ascii="Times New Roman" w:hAnsi="Times New Roman" w:cs="Times New Roman"/>
                <w:lang w:val="en-US"/>
              </w:rPr>
            </w:pPr>
            <w:proofErr w:type="spellStart"/>
            <w:r w:rsidRPr="00FB4304">
              <w:rPr>
                <w:rFonts w:ascii="Times New Roman" w:hAnsi="Times New Roman" w:cs="Times New Roman"/>
                <w:lang w:val="en-US"/>
              </w:rPr>
              <w:t>Especificación</w:t>
            </w:r>
            <w:proofErr w:type="spellEnd"/>
            <w:r w:rsidRPr="00FB4304">
              <w:rPr>
                <w:rFonts w:ascii="Times New Roman" w:hAnsi="Times New Roman" w:cs="Times New Roman"/>
                <w:lang w:val="en-US"/>
              </w:rPr>
              <w:t xml:space="preserve"> </w:t>
            </w:r>
            <w:proofErr w:type="spellStart"/>
            <w:r w:rsidRPr="00FB4304">
              <w:rPr>
                <w:rFonts w:ascii="Times New Roman" w:hAnsi="Times New Roman" w:cs="Times New Roman"/>
                <w:lang w:val="en-US"/>
              </w:rPr>
              <w:t>Lógica</w:t>
            </w:r>
            <w:proofErr w:type="spellEnd"/>
          </w:p>
        </w:tc>
      </w:tr>
      <w:tr w:rsidR="00210FB8" w:rsidRPr="00FB4304" w14:paraId="467BE90B" w14:textId="77777777" w:rsidTr="009C6BF7">
        <w:tc>
          <w:tcPr>
            <w:tcW w:w="4320" w:type="dxa"/>
          </w:tcPr>
          <w:p w14:paraId="7162AF15" w14:textId="77777777" w:rsidR="00210FB8" w:rsidRPr="00FB4304" w:rsidRDefault="00210FB8" w:rsidP="00210FB8">
            <w:pPr>
              <w:jc w:val="left"/>
              <w:rPr>
                <w:rFonts w:ascii="Times New Roman" w:hAnsi="Times New Roman" w:cs="Times New Roman"/>
                <w:lang w:val="en-US"/>
              </w:rPr>
            </w:pPr>
            <w:proofErr w:type="spellStart"/>
            <w:r w:rsidRPr="00FB4304">
              <w:rPr>
                <w:rFonts w:ascii="Times New Roman" w:hAnsi="Times New Roman" w:cs="Times New Roman"/>
                <w:lang w:val="en-US"/>
              </w:rPr>
              <w:t>Nombre</w:t>
            </w:r>
            <w:proofErr w:type="spellEnd"/>
          </w:p>
        </w:tc>
        <w:tc>
          <w:tcPr>
            <w:tcW w:w="4320" w:type="dxa"/>
          </w:tcPr>
          <w:p w14:paraId="71E3AD4A" w14:textId="77777777" w:rsidR="00210FB8" w:rsidRPr="00FB4304" w:rsidRDefault="00210FB8" w:rsidP="00210FB8">
            <w:pPr>
              <w:jc w:val="left"/>
              <w:rPr>
                <w:rFonts w:ascii="Times New Roman" w:hAnsi="Times New Roman" w:cs="Times New Roman"/>
                <w:lang w:val="en-US"/>
              </w:rPr>
            </w:pPr>
            <w:r w:rsidRPr="00FB4304">
              <w:rPr>
                <w:rFonts w:ascii="Times New Roman" w:hAnsi="Times New Roman" w:cs="Times New Roman"/>
                <w:lang w:val="en-US"/>
              </w:rPr>
              <w:t xml:space="preserve">CU08: </w:t>
            </w:r>
            <w:proofErr w:type="spellStart"/>
            <w:r w:rsidRPr="00FB4304">
              <w:rPr>
                <w:rFonts w:ascii="Times New Roman" w:hAnsi="Times New Roman" w:cs="Times New Roman"/>
                <w:lang w:val="en-US"/>
              </w:rPr>
              <w:t>Recepción</w:t>
            </w:r>
            <w:proofErr w:type="spellEnd"/>
            <w:r w:rsidRPr="00FB4304">
              <w:rPr>
                <w:rFonts w:ascii="Times New Roman" w:hAnsi="Times New Roman" w:cs="Times New Roman"/>
                <w:lang w:val="en-US"/>
              </w:rPr>
              <w:t xml:space="preserve"> </w:t>
            </w:r>
            <w:proofErr w:type="spellStart"/>
            <w:r w:rsidRPr="00FB4304">
              <w:rPr>
                <w:rFonts w:ascii="Times New Roman" w:hAnsi="Times New Roman" w:cs="Times New Roman"/>
                <w:lang w:val="en-US"/>
              </w:rPr>
              <w:t>compras</w:t>
            </w:r>
            <w:proofErr w:type="spellEnd"/>
            <w:r w:rsidRPr="00FB4304">
              <w:rPr>
                <w:rFonts w:ascii="Times New Roman" w:hAnsi="Times New Roman" w:cs="Times New Roman"/>
                <w:lang w:val="en-US"/>
              </w:rPr>
              <w:t xml:space="preserve"> </w:t>
            </w:r>
            <w:proofErr w:type="spellStart"/>
            <w:r w:rsidRPr="00FB4304">
              <w:rPr>
                <w:rFonts w:ascii="Times New Roman" w:hAnsi="Times New Roman" w:cs="Times New Roman"/>
                <w:lang w:val="en-US"/>
              </w:rPr>
              <w:t>insumos</w:t>
            </w:r>
            <w:proofErr w:type="spellEnd"/>
          </w:p>
        </w:tc>
      </w:tr>
      <w:tr w:rsidR="00210FB8" w:rsidRPr="00FB4304" w14:paraId="2C8D12DD" w14:textId="77777777" w:rsidTr="009C6BF7">
        <w:tc>
          <w:tcPr>
            <w:tcW w:w="4320" w:type="dxa"/>
          </w:tcPr>
          <w:p w14:paraId="1AA819E6" w14:textId="77777777" w:rsidR="00210FB8" w:rsidRPr="00FB4304" w:rsidRDefault="00210FB8" w:rsidP="00210FB8">
            <w:pPr>
              <w:jc w:val="left"/>
              <w:rPr>
                <w:rFonts w:ascii="Times New Roman" w:hAnsi="Times New Roman" w:cs="Times New Roman"/>
                <w:lang w:val="en-US"/>
              </w:rPr>
            </w:pPr>
            <w:proofErr w:type="spellStart"/>
            <w:r w:rsidRPr="00FB4304">
              <w:rPr>
                <w:rFonts w:ascii="Times New Roman" w:hAnsi="Times New Roman" w:cs="Times New Roman"/>
                <w:lang w:val="en-US"/>
              </w:rPr>
              <w:t>Actores</w:t>
            </w:r>
            <w:proofErr w:type="spellEnd"/>
            <w:r w:rsidRPr="00FB4304">
              <w:rPr>
                <w:rFonts w:ascii="Times New Roman" w:hAnsi="Times New Roman" w:cs="Times New Roman"/>
                <w:lang w:val="en-US"/>
              </w:rPr>
              <w:t xml:space="preserve"> </w:t>
            </w:r>
            <w:proofErr w:type="spellStart"/>
            <w:r w:rsidRPr="00FB4304">
              <w:rPr>
                <w:rFonts w:ascii="Times New Roman" w:hAnsi="Times New Roman" w:cs="Times New Roman"/>
                <w:lang w:val="en-US"/>
              </w:rPr>
              <w:t>Principales</w:t>
            </w:r>
            <w:proofErr w:type="spellEnd"/>
          </w:p>
        </w:tc>
        <w:tc>
          <w:tcPr>
            <w:tcW w:w="4320" w:type="dxa"/>
          </w:tcPr>
          <w:p w14:paraId="3DF64A4C" w14:textId="77777777" w:rsidR="00210FB8" w:rsidRPr="00FB4304" w:rsidRDefault="00210FB8" w:rsidP="00210FB8">
            <w:pPr>
              <w:jc w:val="left"/>
              <w:rPr>
                <w:rFonts w:ascii="Times New Roman" w:hAnsi="Times New Roman" w:cs="Times New Roman"/>
                <w:lang w:val="en-US"/>
              </w:rPr>
            </w:pPr>
            <w:r w:rsidRPr="00FB4304">
              <w:rPr>
                <w:rFonts w:ascii="Times New Roman" w:hAnsi="Times New Roman" w:cs="Times New Roman"/>
                <w:lang w:val="en-US"/>
              </w:rPr>
              <w:t>Supervisor / Admin</w:t>
            </w:r>
          </w:p>
        </w:tc>
      </w:tr>
      <w:tr w:rsidR="00210FB8" w:rsidRPr="00FB4304" w14:paraId="1B350EC9" w14:textId="77777777" w:rsidTr="009C6BF7">
        <w:tc>
          <w:tcPr>
            <w:tcW w:w="4320" w:type="dxa"/>
          </w:tcPr>
          <w:p w14:paraId="3B19662D" w14:textId="77777777" w:rsidR="00210FB8" w:rsidRPr="00FB4304" w:rsidRDefault="00210FB8" w:rsidP="00210FB8">
            <w:pPr>
              <w:jc w:val="left"/>
              <w:rPr>
                <w:rFonts w:ascii="Times New Roman" w:hAnsi="Times New Roman" w:cs="Times New Roman"/>
                <w:lang w:val="en-US"/>
              </w:rPr>
            </w:pPr>
            <w:proofErr w:type="spellStart"/>
            <w:r w:rsidRPr="00FB4304">
              <w:rPr>
                <w:rFonts w:ascii="Times New Roman" w:hAnsi="Times New Roman" w:cs="Times New Roman"/>
                <w:lang w:val="en-US"/>
              </w:rPr>
              <w:t>Descripción</w:t>
            </w:r>
            <w:proofErr w:type="spellEnd"/>
          </w:p>
        </w:tc>
        <w:tc>
          <w:tcPr>
            <w:tcW w:w="4320" w:type="dxa"/>
          </w:tcPr>
          <w:p w14:paraId="5871A789" w14:textId="77777777" w:rsidR="00210FB8" w:rsidRPr="00FB4304" w:rsidRDefault="00210FB8" w:rsidP="00210FB8">
            <w:pPr>
              <w:jc w:val="left"/>
              <w:rPr>
                <w:rFonts w:ascii="Times New Roman" w:hAnsi="Times New Roman" w:cs="Times New Roman"/>
                <w:lang w:val="en-US"/>
              </w:rPr>
            </w:pPr>
            <w:r w:rsidRPr="00FB4304">
              <w:rPr>
                <w:rFonts w:ascii="Times New Roman" w:hAnsi="Times New Roman" w:cs="Times New Roman"/>
                <w:lang w:val="en-US"/>
              </w:rPr>
              <w:t xml:space="preserve">Entrada de </w:t>
            </w:r>
            <w:proofErr w:type="spellStart"/>
            <w:r w:rsidRPr="00FB4304">
              <w:rPr>
                <w:rFonts w:ascii="Times New Roman" w:hAnsi="Times New Roman" w:cs="Times New Roman"/>
                <w:lang w:val="en-US"/>
              </w:rPr>
              <w:t>insumos</w:t>
            </w:r>
            <w:proofErr w:type="spellEnd"/>
            <w:r w:rsidRPr="00FB4304">
              <w:rPr>
                <w:rFonts w:ascii="Times New Roman" w:hAnsi="Times New Roman" w:cs="Times New Roman"/>
                <w:lang w:val="en-US"/>
              </w:rPr>
              <w:t>.</w:t>
            </w:r>
          </w:p>
        </w:tc>
      </w:tr>
      <w:tr w:rsidR="00210FB8" w:rsidRPr="00FB4304" w14:paraId="64497086" w14:textId="77777777" w:rsidTr="009C6BF7">
        <w:tc>
          <w:tcPr>
            <w:tcW w:w="4320" w:type="dxa"/>
          </w:tcPr>
          <w:p w14:paraId="5D84EA97" w14:textId="77777777" w:rsidR="00210FB8" w:rsidRPr="00FB4304" w:rsidRDefault="00210FB8" w:rsidP="00210FB8">
            <w:pPr>
              <w:jc w:val="left"/>
              <w:rPr>
                <w:rFonts w:ascii="Times New Roman" w:hAnsi="Times New Roman" w:cs="Times New Roman"/>
                <w:lang w:val="en-US"/>
              </w:rPr>
            </w:pPr>
            <w:proofErr w:type="spellStart"/>
            <w:r w:rsidRPr="00FB4304">
              <w:rPr>
                <w:rFonts w:ascii="Times New Roman" w:hAnsi="Times New Roman" w:cs="Times New Roman"/>
                <w:lang w:val="en-US"/>
              </w:rPr>
              <w:t>Precondiciones</w:t>
            </w:r>
            <w:proofErr w:type="spellEnd"/>
          </w:p>
        </w:tc>
        <w:tc>
          <w:tcPr>
            <w:tcW w:w="4320" w:type="dxa"/>
          </w:tcPr>
          <w:p w14:paraId="4F289E30" w14:textId="77777777" w:rsidR="00210FB8" w:rsidRPr="00FB4304" w:rsidRDefault="00210FB8" w:rsidP="00210FB8">
            <w:pPr>
              <w:jc w:val="left"/>
              <w:rPr>
                <w:rFonts w:ascii="Times New Roman" w:hAnsi="Times New Roman" w:cs="Times New Roman"/>
                <w:lang w:val="en-US"/>
              </w:rPr>
            </w:pPr>
            <w:proofErr w:type="spellStart"/>
            <w:r w:rsidRPr="00FB4304">
              <w:rPr>
                <w:rFonts w:ascii="Times New Roman" w:hAnsi="Times New Roman" w:cs="Times New Roman"/>
                <w:lang w:val="en-US"/>
              </w:rPr>
              <w:t>Proveedor</w:t>
            </w:r>
            <w:proofErr w:type="spellEnd"/>
            <w:r w:rsidRPr="00FB4304">
              <w:rPr>
                <w:rFonts w:ascii="Times New Roman" w:hAnsi="Times New Roman" w:cs="Times New Roman"/>
                <w:lang w:val="en-US"/>
              </w:rPr>
              <w:t xml:space="preserve"> </w:t>
            </w:r>
            <w:proofErr w:type="spellStart"/>
            <w:r w:rsidRPr="00FB4304">
              <w:rPr>
                <w:rFonts w:ascii="Times New Roman" w:hAnsi="Times New Roman" w:cs="Times New Roman"/>
                <w:lang w:val="en-US"/>
              </w:rPr>
              <w:t>existe</w:t>
            </w:r>
            <w:proofErr w:type="spellEnd"/>
            <w:r w:rsidRPr="00FB4304">
              <w:rPr>
                <w:rFonts w:ascii="Times New Roman" w:hAnsi="Times New Roman" w:cs="Times New Roman"/>
                <w:lang w:val="en-US"/>
              </w:rPr>
              <w:t>.</w:t>
            </w:r>
          </w:p>
        </w:tc>
      </w:tr>
      <w:tr w:rsidR="00210FB8" w:rsidRPr="00FB4304" w14:paraId="3CA5C809" w14:textId="77777777" w:rsidTr="009C6BF7">
        <w:tc>
          <w:tcPr>
            <w:tcW w:w="4320" w:type="dxa"/>
          </w:tcPr>
          <w:p w14:paraId="706EC3C1" w14:textId="77777777" w:rsidR="00210FB8" w:rsidRPr="00FB4304" w:rsidRDefault="00210FB8" w:rsidP="00210FB8">
            <w:pPr>
              <w:jc w:val="left"/>
              <w:rPr>
                <w:rFonts w:ascii="Times New Roman" w:hAnsi="Times New Roman" w:cs="Times New Roman"/>
                <w:lang w:val="en-US"/>
              </w:rPr>
            </w:pPr>
            <w:proofErr w:type="spellStart"/>
            <w:r w:rsidRPr="00FB4304">
              <w:rPr>
                <w:rFonts w:ascii="Times New Roman" w:hAnsi="Times New Roman" w:cs="Times New Roman"/>
                <w:lang w:val="en-US"/>
              </w:rPr>
              <w:t>Flujo</w:t>
            </w:r>
            <w:proofErr w:type="spellEnd"/>
            <w:r w:rsidRPr="00FB4304">
              <w:rPr>
                <w:rFonts w:ascii="Times New Roman" w:hAnsi="Times New Roman" w:cs="Times New Roman"/>
                <w:lang w:val="en-US"/>
              </w:rPr>
              <w:t xml:space="preserve"> </w:t>
            </w:r>
            <w:proofErr w:type="spellStart"/>
            <w:r w:rsidRPr="00FB4304">
              <w:rPr>
                <w:rFonts w:ascii="Times New Roman" w:hAnsi="Times New Roman" w:cs="Times New Roman"/>
                <w:lang w:val="en-US"/>
              </w:rPr>
              <w:t>Básico</w:t>
            </w:r>
            <w:proofErr w:type="spellEnd"/>
          </w:p>
        </w:tc>
        <w:tc>
          <w:tcPr>
            <w:tcW w:w="4320" w:type="dxa"/>
          </w:tcPr>
          <w:p w14:paraId="6458C5B6" w14:textId="77777777" w:rsidR="00210FB8" w:rsidRPr="00FB4304" w:rsidRDefault="00210FB8" w:rsidP="00210FB8">
            <w:pPr>
              <w:jc w:val="left"/>
              <w:rPr>
                <w:rFonts w:ascii="Times New Roman" w:hAnsi="Times New Roman" w:cs="Times New Roman"/>
                <w:lang w:val="es-ES"/>
              </w:rPr>
            </w:pPr>
            <w:r w:rsidRPr="00FB4304">
              <w:rPr>
                <w:rFonts w:ascii="Times New Roman" w:hAnsi="Times New Roman" w:cs="Times New Roman"/>
                <w:lang w:val="es-ES"/>
              </w:rPr>
              <w:t>1. Recibe físicos</w:t>
            </w:r>
            <w:r w:rsidRPr="00FB4304">
              <w:rPr>
                <w:rFonts w:ascii="Times New Roman" w:hAnsi="Times New Roman" w:cs="Times New Roman"/>
                <w:lang w:val="es-ES"/>
              </w:rPr>
              <w:br/>
              <w:t>2. Registra cantidades</w:t>
            </w:r>
            <w:r w:rsidRPr="00FB4304">
              <w:rPr>
                <w:rFonts w:ascii="Times New Roman" w:hAnsi="Times New Roman" w:cs="Times New Roman"/>
                <w:lang w:val="es-ES"/>
              </w:rPr>
              <w:br/>
              <w:t>3. Aumenta stock</w:t>
            </w:r>
          </w:p>
        </w:tc>
      </w:tr>
      <w:tr w:rsidR="00210FB8" w:rsidRPr="00FB4304" w14:paraId="456896D6" w14:textId="77777777" w:rsidTr="009C6BF7">
        <w:tc>
          <w:tcPr>
            <w:tcW w:w="4320" w:type="dxa"/>
          </w:tcPr>
          <w:p w14:paraId="3EF7D0D8" w14:textId="77777777" w:rsidR="00210FB8" w:rsidRPr="00FB4304" w:rsidRDefault="00210FB8" w:rsidP="00210FB8">
            <w:pPr>
              <w:jc w:val="left"/>
              <w:rPr>
                <w:rFonts w:ascii="Times New Roman" w:hAnsi="Times New Roman" w:cs="Times New Roman"/>
                <w:lang w:val="en-US"/>
              </w:rPr>
            </w:pPr>
            <w:proofErr w:type="spellStart"/>
            <w:r w:rsidRPr="00FB4304">
              <w:rPr>
                <w:rFonts w:ascii="Times New Roman" w:hAnsi="Times New Roman" w:cs="Times New Roman"/>
                <w:lang w:val="en-US"/>
              </w:rPr>
              <w:t>Flujos</w:t>
            </w:r>
            <w:proofErr w:type="spellEnd"/>
            <w:r w:rsidRPr="00FB4304">
              <w:rPr>
                <w:rFonts w:ascii="Times New Roman" w:hAnsi="Times New Roman" w:cs="Times New Roman"/>
                <w:lang w:val="en-US"/>
              </w:rPr>
              <w:t xml:space="preserve"> Alternativos</w:t>
            </w:r>
          </w:p>
        </w:tc>
        <w:tc>
          <w:tcPr>
            <w:tcW w:w="4320" w:type="dxa"/>
          </w:tcPr>
          <w:p w14:paraId="4413C490" w14:textId="77777777" w:rsidR="00210FB8" w:rsidRPr="00FB4304" w:rsidRDefault="00210FB8" w:rsidP="00210FB8">
            <w:pPr>
              <w:jc w:val="left"/>
              <w:rPr>
                <w:rFonts w:ascii="Times New Roman" w:hAnsi="Times New Roman" w:cs="Times New Roman"/>
                <w:lang w:val="en-US"/>
              </w:rPr>
            </w:pPr>
            <w:proofErr w:type="spellStart"/>
            <w:r w:rsidRPr="00FB4304">
              <w:rPr>
                <w:rFonts w:ascii="Times New Roman" w:hAnsi="Times New Roman" w:cs="Times New Roman"/>
                <w:lang w:val="en-US"/>
              </w:rPr>
              <w:t>Producto</w:t>
            </w:r>
            <w:proofErr w:type="spellEnd"/>
            <w:r w:rsidRPr="00FB4304">
              <w:rPr>
                <w:rFonts w:ascii="Times New Roman" w:hAnsi="Times New Roman" w:cs="Times New Roman"/>
                <w:lang w:val="en-US"/>
              </w:rPr>
              <w:t xml:space="preserve"> </w:t>
            </w:r>
            <w:proofErr w:type="spellStart"/>
            <w:r w:rsidRPr="00FB4304">
              <w:rPr>
                <w:rFonts w:ascii="Times New Roman" w:hAnsi="Times New Roman" w:cs="Times New Roman"/>
                <w:lang w:val="en-US"/>
              </w:rPr>
              <w:t>dañado</w:t>
            </w:r>
            <w:proofErr w:type="spellEnd"/>
            <w:r w:rsidRPr="00FB4304">
              <w:rPr>
                <w:rFonts w:ascii="Times New Roman" w:hAnsi="Times New Roman" w:cs="Times New Roman"/>
                <w:lang w:val="en-US"/>
              </w:rPr>
              <w:t>.</w:t>
            </w:r>
          </w:p>
        </w:tc>
      </w:tr>
      <w:tr w:rsidR="00210FB8" w:rsidRPr="00FB4304" w14:paraId="78088FBE" w14:textId="77777777" w:rsidTr="009C6BF7">
        <w:tc>
          <w:tcPr>
            <w:tcW w:w="4320" w:type="dxa"/>
          </w:tcPr>
          <w:p w14:paraId="586F775E" w14:textId="77777777" w:rsidR="00210FB8" w:rsidRPr="00FB4304" w:rsidRDefault="00210FB8" w:rsidP="00210FB8">
            <w:pPr>
              <w:jc w:val="left"/>
              <w:rPr>
                <w:rFonts w:ascii="Times New Roman" w:hAnsi="Times New Roman" w:cs="Times New Roman"/>
                <w:lang w:val="en-US"/>
              </w:rPr>
            </w:pPr>
            <w:proofErr w:type="spellStart"/>
            <w:r w:rsidRPr="00FB4304">
              <w:rPr>
                <w:rFonts w:ascii="Times New Roman" w:hAnsi="Times New Roman" w:cs="Times New Roman"/>
                <w:lang w:val="en-US"/>
              </w:rPr>
              <w:t>Excepciones</w:t>
            </w:r>
            <w:proofErr w:type="spellEnd"/>
          </w:p>
        </w:tc>
        <w:tc>
          <w:tcPr>
            <w:tcW w:w="4320" w:type="dxa"/>
          </w:tcPr>
          <w:p w14:paraId="47433301" w14:textId="77777777" w:rsidR="00210FB8" w:rsidRPr="00FB4304" w:rsidRDefault="00210FB8" w:rsidP="00210FB8">
            <w:pPr>
              <w:jc w:val="left"/>
              <w:rPr>
                <w:rFonts w:ascii="Times New Roman" w:hAnsi="Times New Roman" w:cs="Times New Roman"/>
                <w:lang w:val="es-ES"/>
              </w:rPr>
            </w:pPr>
            <w:r w:rsidRPr="00FB4304">
              <w:rPr>
                <w:rFonts w:ascii="Times New Roman" w:hAnsi="Times New Roman" w:cs="Times New Roman"/>
                <w:lang w:val="es-ES"/>
              </w:rPr>
              <w:t>Fallo del sistema, pérdida de conexión.</w:t>
            </w:r>
          </w:p>
        </w:tc>
      </w:tr>
      <w:tr w:rsidR="00210FB8" w:rsidRPr="00FB4304" w14:paraId="2FD036CF" w14:textId="77777777" w:rsidTr="009C6BF7">
        <w:tc>
          <w:tcPr>
            <w:tcW w:w="4320" w:type="dxa"/>
          </w:tcPr>
          <w:p w14:paraId="7B7F58D1" w14:textId="77777777" w:rsidR="00210FB8" w:rsidRPr="00FB4304" w:rsidRDefault="00210FB8" w:rsidP="00210FB8">
            <w:pPr>
              <w:jc w:val="left"/>
              <w:rPr>
                <w:rFonts w:ascii="Times New Roman" w:hAnsi="Times New Roman" w:cs="Times New Roman"/>
                <w:lang w:val="en-US"/>
              </w:rPr>
            </w:pPr>
            <w:proofErr w:type="spellStart"/>
            <w:r w:rsidRPr="00FB4304">
              <w:rPr>
                <w:rFonts w:ascii="Times New Roman" w:hAnsi="Times New Roman" w:cs="Times New Roman"/>
                <w:lang w:val="en-US"/>
              </w:rPr>
              <w:t>Postcondiciones</w:t>
            </w:r>
            <w:proofErr w:type="spellEnd"/>
          </w:p>
        </w:tc>
        <w:tc>
          <w:tcPr>
            <w:tcW w:w="4320" w:type="dxa"/>
          </w:tcPr>
          <w:p w14:paraId="5F7F403C" w14:textId="77777777" w:rsidR="00210FB8" w:rsidRPr="00FB4304" w:rsidRDefault="00210FB8" w:rsidP="00210FB8">
            <w:pPr>
              <w:jc w:val="left"/>
              <w:rPr>
                <w:rFonts w:ascii="Times New Roman" w:hAnsi="Times New Roman" w:cs="Times New Roman"/>
                <w:lang w:val="en-US"/>
              </w:rPr>
            </w:pPr>
            <w:r w:rsidRPr="00FB4304">
              <w:rPr>
                <w:rFonts w:ascii="Times New Roman" w:hAnsi="Times New Roman" w:cs="Times New Roman"/>
                <w:lang w:val="en-US"/>
              </w:rPr>
              <w:t xml:space="preserve">Stock </w:t>
            </w:r>
            <w:proofErr w:type="spellStart"/>
            <w:r w:rsidRPr="00FB4304">
              <w:rPr>
                <w:rFonts w:ascii="Times New Roman" w:hAnsi="Times New Roman" w:cs="Times New Roman"/>
                <w:lang w:val="en-US"/>
              </w:rPr>
              <w:t>actualizado</w:t>
            </w:r>
            <w:proofErr w:type="spellEnd"/>
            <w:r w:rsidRPr="00FB4304">
              <w:rPr>
                <w:rFonts w:ascii="Times New Roman" w:hAnsi="Times New Roman" w:cs="Times New Roman"/>
                <w:lang w:val="en-US"/>
              </w:rPr>
              <w:t>.</w:t>
            </w:r>
          </w:p>
        </w:tc>
      </w:tr>
    </w:tbl>
    <w:p w14:paraId="61D36416" w14:textId="77777777" w:rsidR="00210FB8" w:rsidRPr="00FB4304" w:rsidRDefault="00210FB8" w:rsidP="00210FB8">
      <w:pPr>
        <w:jc w:val="left"/>
        <w:rPr>
          <w:rFonts w:ascii="Times New Roman" w:hAnsi="Times New Roman" w:cs="Times New Roman"/>
          <w:b/>
          <w:bCs/>
          <w:lang w:val="en-US"/>
        </w:rPr>
      </w:pPr>
    </w:p>
    <w:p w14:paraId="05B38560" w14:textId="77777777" w:rsidR="00210FB8" w:rsidRPr="00FB4304" w:rsidRDefault="00210FB8" w:rsidP="00210FB8">
      <w:pPr>
        <w:jc w:val="left"/>
        <w:rPr>
          <w:rFonts w:ascii="Times New Roman" w:hAnsi="Times New Roman" w:cs="Times New Roman"/>
          <w:b/>
          <w:bCs/>
          <w:lang w:val="en-US"/>
        </w:rPr>
      </w:pPr>
      <w:r w:rsidRPr="00FB4304">
        <w:rPr>
          <w:rFonts w:ascii="Times New Roman" w:hAnsi="Times New Roman" w:cs="Times New Roman"/>
          <w:b/>
          <w:bCs/>
          <w:lang w:val="en-US"/>
        </w:rPr>
        <w:t xml:space="preserve">CU09: </w:t>
      </w:r>
      <w:proofErr w:type="spellStart"/>
      <w:r w:rsidRPr="00FB4304">
        <w:rPr>
          <w:rFonts w:ascii="Times New Roman" w:hAnsi="Times New Roman" w:cs="Times New Roman"/>
          <w:b/>
          <w:bCs/>
          <w:lang w:val="en-US"/>
        </w:rPr>
        <w:t>Configurar</w:t>
      </w:r>
      <w:proofErr w:type="spellEnd"/>
      <w:r w:rsidRPr="00FB4304">
        <w:rPr>
          <w:rFonts w:ascii="Times New Roman" w:hAnsi="Times New Roman" w:cs="Times New Roman"/>
          <w:b/>
          <w:bCs/>
          <w:lang w:val="en-US"/>
        </w:rPr>
        <w:t xml:space="preserve"> </w:t>
      </w:r>
      <w:proofErr w:type="spellStart"/>
      <w:r w:rsidRPr="00FB4304">
        <w:rPr>
          <w:rFonts w:ascii="Times New Roman" w:hAnsi="Times New Roman" w:cs="Times New Roman"/>
          <w:b/>
          <w:bCs/>
          <w:lang w:val="en-US"/>
        </w:rPr>
        <w:t>recetas</w:t>
      </w:r>
      <w:proofErr w:type="spellEnd"/>
      <w:r w:rsidRPr="00FB4304">
        <w:rPr>
          <w:rFonts w:ascii="Times New Roman" w:hAnsi="Times New Roman" w:cs="Times New Roman"/>
          <w:b/>
          <w:bCs/>
          <w:lang w:val="en-US"/>
        </w:rPr>
        <w:t xml:space="preserve"> (BOM)</w:t>
      </w:r>
    </w:p>
    <w:tbl>
      <w:tblPr>
        <w:tblStyle w:val="Tablaconcuadrcula"/>
        <w:tblW w:w="0" w:type="auto"/>
        <w:tblLook w:val="04A0" w:firstRow="1" w:lastRow="0" w:firstColumn="1" w:lastColumn="0" w:noHBand="0" w:noVBand="1"/>
      </w:tblPr>
      <w:tblGrid>
        <w:gridCol w:w="4320"/>
        <w:gridCol w:w="4320"/>
      </w:tblGrid>
      <w:tr w:rsidR="00210FB8" w:rsidRPr="00FB4304" w14:paraId="0C5443FD" w14:textId="77777777" w:rsidTr="009C6BF7">
        <w:tc>
          <w:tcPr>
            <w:tcW w:w="4320" w:type="dxa"/>
          </w:tcPr>
          <w:p w14:paraId="53105E22" w14:textId="77777777" w:rsidR="00210FB8" w:rsidRPr="00FB4304" w:rsidRDefault="00210FB8" w:rsidP="00210FB8">
            <w:pPr>
              <w:jc w:val="left"/>
              <w:rPr>
                <w:rFonts w:ascii="Times New Roman" w:hAnsi="Times New Roman" w:cs="Times New Roman"/>
                <w:lang w:val="en-US"/>
              </w:rPr>
            </w:pPr>
            <w:r w:rsidRPr="00FB4304">
              <w:rPr>
                <w:rFonts w:ascii="Times New Roman" w:hAnsi="Times New Roman" w:cs="Times New Roman"/>
                <w:lang w:val="en-US"/>
              </w:rPr>
              <w:t>Campo</w:t>
            </w:r>
          </w:p>
        </w:tc>
        <w:tc>
          <w:tcPr>
            <w:tcW w:w="4320" w:type="dxa"/>
          </w:tcPr>
          <w:p w14:paraId="35F82946" w14:textId="77777777" w:rsidR="00210FB8" w:rsidRPr="00FB4304" w:rsidRDefault="00210FB8" w:rsidP="00210FB8">
            <w:pPr>
              <w:jc w:val="left"/>
              <w:rPr>
                <w:rFonts w:ascii="Times New Roman" w:hAnsi="Times New Roman" w:cs="Times New Roman"/>
                <w:lang w:val="en-US"/>
              </w:rPr>
            </w:pPr>
            <w:proofErr w:type="spellStart"/>
            <w:r w:rsidRPr="00FB4304">
              <w:rPr>
                <w:rFonts w:ascii="Times New Roman" w:hAnsi="Times New Roman" w:cs="Times New Roman"/>
                <w:lang w:val="en-US"/>
              </w:rPr>
              <w:t>Especificación</w:t>
            </w:r>
            <w:proofErr w:type="spellEnd"/>
            <w:r w:rsidRPr="00FB4304">
              <w:rPr>
                <w:rFonts w:ascii="Times New Roman" w:hAnsi="Times New Roman" w:cs="Times New Roman"/>
                <w:lang w:val="en-US"/>
              </w:rPr>
              <w:t xml:space="preserve"> </w:t>
            </w:r>
            <w:proofErr w:type="spellStart"/>
            <w:r w:rsidRPr="00FB4304">
              <w:rPr>
                <w:rFonts w:ascii="Times New Roman" w:hAnsi="Times New Roman" w:cs="Times New Roman"/>
                <w:lang w:val="en-US"/>
              </w:rPr>
              <w:t>Lógica</w:t>
            </w:r>
            <w:proofErr w:type="spellEnd"/>
          </w:p>
        </w:tc>
      </w:tr>
      <w:tr w:rsidR="00210FB8" w:rsidRPr="00FB4304" w14:paraId="1F7B95D6" w14:textId="77777777" w:rsidTr="009C6BF7">
        <w:tc>
          <w:tcPr>
            <w:tcW w:w="4320" w:type="dxa"/>
          </w:tcPr>
          <w:p w14:paraId="17C1076C" w14:textId="77777777" w:rsidR="00210FB8" w:rsidRPr="00FB4304" w:rsidRDefault="00210FB8" w:rsidP="00210FB8">
            <w:pPr>
              <w:jc w:val="left"/>
              <w:rPr>
                <w:rFonts w:ascii="Times New Roman" w:hAnsi="Times New Roman" w:cs="Times New Roman"/>
                <w:lang w:val="en-US"/>
              </w:rPr>
            </w:pPr>
            <w:proofErr w:type="spellStart"/>
            <w:r w:rsidRPr="00FB4304">
              <w:rPr>
                <w:rFonts w:ascii="Times New Roman" w:hAnsi="Times New Roman" w:cs="Times New Roman"/>
                <w:lang w:val="en-US"/>
              </w:rPr>
              <w:t>Nombre</w:t>
            </w:r>
            <w:proofErr w:type="spellEnd"/>
          </w:p>
        </w:tc>
        <w:tc>
          <w:tcPr>
            <w:tcW w:w="4320" w:type="dxa"/>
          </w:tcPr>
          <w:p w14:paraId="63466AC9" w14:textId="77777777" w:rsidR="00210FB8" w:rsidRPr="00FB4304" w:rsidRDefault="00210FB8" w:rsidP="00210FB8">
            <w:pPr>
              <w:jc w:val="left"/>
              <w:rPr>
                <w:rFonts w:ascii="Times New Roman" w:hAnsi="Times New Roman" w:cs="Times New Roman"/>
                <w:lang w:val="en-US"/>
              </w:rPr>
            </w:pPr>
            <w:r w:rsidRPr="00FB4304">
              <w:rPr>
                <w:rFonts w:ascii="Times New Roman" w:hAnsi="Times New Roman" w:cs="Times New Roman"/>
                <w:lang w:val="en-US"/>
              </w:rPr>
              <w:t xml:space="preserve">CU09: </w:t>
            </w:r>
            <w:proofErr w:type="spellStart"/>
            <w:r w:rsidRPr="00FB4304">
              <w:rPr>
                <w:rFonts w:ascii="Times New Roman" w:hAnsi="Times New Roman" w:cs="Times New Roman"/>
                <w:lang w:val="en-US"/>
              </w:rPr>
              <w:t>Configurar</w:t>
            </w:r>
            <w:proofErr w:type="spellEnd"/>
            <w:r w:rsidRPr="00FB4304">
              <w:rPr>
                <w:rFonts w:ascii="Times New Roman" w:hAnsi="Times New Roman" w:cs="Times New Roman"/>
                <w:lang w:val="en-US"/>
              </w:rPr>
              <w:t xml:space="preserve"> </w:t>
            </w:r>
            <w:proofErr w:type="spellStart"/>
            <w:r w:rsidRPr="00FB4304">
              <w:rPr>
                <w:rFonts w:ascii="Times New Roman" w:hAnsi="Times New Roman" w:cs="Times New Roman"/>
                <w:lang w:val="en-US"/>
              </w:rPr>
              <w:t>recetas</w:t>
            </w:r>
            <w:proofErr w:type="spellEnd"/>
            <w:r w:rsidRPr="00FB4304">
              <w:rPr>
                <w:rFonts w:ascii="Times New Roman" w:hAnsi="Times New Roman" w:cs="Times New Roman"/>
                <w:lang w:val="en-US"/>
              </w:rPr>
              <w:t xml:space="preserve"> (BOM)</w:t>
            </w:r>
          </w:p>
        </w:tc>
      </w:tr>
      <w:tr w:rsidR="00210FB8" w:rsidRPr="00FB4304" w14:paraId="22374AE5" w14:textId="77777777" w:rsidTr="009C6BF7">
        <w:tc>
          <w:tcPr>
            <w:tcW w:w="4320" w:type="dxa"/>
          </w:tcPr>
          <w:p w14:paraId="632FED09" w14:textId="77777777" w:rsidR="00210FB8" w:rsidRPr="00FB4304" w:rsidRDefault="00210FB8" w:rsidP="00210FB8">
            <w:pPr>
              <w:jc w:val="left"/>
              <w:rPr>
                <w:rFonts w:ascii="Times New Roman" w:hAnsi="Times New Roman" w:cs="Times New Roman"/>
                <w:lang w:val="en-US"/>
              </w:rPr>
            </w:pPr>
            <w:proofErr w:type="spellStart"/>
            <w:r w:rsidRPr="00FB4304">
              <w:rPr>
                <w:rFonts w:ascii="Times New Roman" w:hAnsi="Times New Roman" w:cs="Times New Roman"/>
                <w:lang w:val="en-US"/>
              </w:rPr>
              <w:t>Actores</w:t>
            </w:r>
            <w:proofErr w:type="spellEnd"/>
            <w:r w:rsidRPr="00FB4304">
              <w:rPr>
                <w:rFonts w:ascii="Times New Roman" w:hAnsi="Times New Roman" w:cs="Times New Roman"/>
                <w:lang w:val="en-US"/>
              </w:rPr>
              <w:t xml:space="preserve"> </w:t>
            </w:r>
            <w:proofErr w:type="spellStart"/>
            <w:r w:rsidRPr="00FB4304">
              <w:rPr>
                <w:rFonts w:ascii="Times New Roman" w:hAnsi="Times New Roman" w:cs="Times New Roman"/>
                <w:lang w:val="en-US"/>
              </w:rPr>
              <w:t>Principales</w:t>
            </w:r>
            <w:proofErr w:type="spellEnd"/>
          </w:p>
        </w:tc>
        <w:tc>
          <w:tcPr>
            <w:tcW w:w="4320" w:type="dxa"/>
          </w:tcPr>
          <w:p w14:paraId="40A5583F" w14:textId="77777777" w:rsidR="00210FB8" w:rsidRPr="00FB4304" w:rsidRDefault="00210FB8" w:rsidP="00210FB8">
            <w:pPr>
              <w:jc w:val="left"/>
              <w:rPr>
                <w:rFonts w:ascii="Times New Roman" w:hAnsi="Times New Roman" w:cs="Times New Roman"/>
                <w:lang w:val="en-US"/>
              </w:rPr>
            </w:pPr>
            <w:r w:rsidRPr="00FB4304">
              <w:rPr>
                <w:rFonts w:ascii="Times New Roman" w:hAnsi="Times New Roman" w:cs="Times New Roman"/>
                <w:lang w:val="en-US"/>
              </w:rPr>
              <w:t xml:space="preserve">Calidad / J. </w:t>
            </w:r>
            <w:proofErr w:type="spellStart"/>
            <w:r w:rsidRPr="00FB4304">
              <w:rPr>
                <w:rFonts w:ascii="Times New Roman" w:hAnsi="Times New Roman" w:cs="Times New Roman"/>
                <w:lang w:val="en-US"/>
              </w:rPr>
              <w:t>Produc</w:t>
            </w:r>
            <w:proofErr w:type="spellEnd"/>
            <w:r w:rsidRPr="00FB4304">
              <w:rPr>
                <w:rFonts w:ascii="Times New Roman" w:hAnsi="Times New Roman" w:cs="Times New Roman"/>
                <w:lang w:val="en-US"/>
              </w:rPr>
              <w:t>.</w:t>
            </w:r>
          </w:p>
        </w:tc>
      </w:tr>
      <w:tr w:rsidR="00210FB8" w:rsidRPr="00FB4304" w14:paraId="4C2EFF56" w14:textId="77777777" w:rsidTr="009C6BF7">
        <w:tc>
          <w:tcPr>
            <w:tcW w:w="4320" w:type="dxa"/>
          </w:tcPr>
          <w:p w14:paraId="3E40FD25" w14:textId="77777777" w:rsidR="00210FB8" w:rsidRPr="00FB4304" w:rsidRDefault="00210FB8" w:rsidP="00210FB8">
            <w:pPr>
              <w:jc w:val="left"/>
              <w:rPr>
                <w:rFonts w:ascii="Times New Roman" w:hAnsi="Times New Roman" w:cs="Times New Roman"/>
                <w:lang w:val="en-US"/>
              </w:rPr>
            </w:pPr>
            <w:proofErr w:type="spellStart"/>
            <w:r w:rsidRPr="00FB4304">
              <w:rPr>
                <w:rFonts w:ascii="Times New Roman" w:hAnsi="Times New Roman" w:cs="Times New Roman"/>
                <w:lang w:val="en-US"/>
              </w:rPr>
              <w:t>Descripción</w:t>
            </w:r>
            <w:proofErr w:type="spellEnd"/>
          </w:p>
        </w:tc>
        <w:tc>
          <w:tcPr>
            <w:tcW w:w="4320" w:type="dxa"/>
          </w:tcPr>
          <w:p w14:paraId="5E3C58FE" w14:textId="77777777" w:rsidR="00210FB8" w:rsidRPr="00FB4304" w:rsidRDefault="00210FB8" w:rsidP="00210FB8">
            <w:pPr>
              <w:jc w:val="left"/>
              <w:rPr>
                <w:rFonts w:ascii="Times New Roman" w:hAnsi="Times New Roman" w:cs="Times New Roman"/>
                <w:lang w:val="en-US"/>
              </w:rPr>
            </w:pPr>
            <w:proofErr w:type="spellStart"/>
            <w:r w:rsidRPr="00FB4304">
              <w:rPr>
                <w:rFonts w:ascii="Times New Roman" w:hAnsi="Times New Roman" w:cs="Times New Roman"/>
                <w:lang w:val="en-US"/>
              </w:rPr>
              <w:t>Fórmulas</w:t>
            </w:r>
            <w:proofErr w:type="spellEnd"/>
            <w:r w:rsidRPr="00FB4304">
              <w:rPr>
                <w:rFonts w:ascii="Times New Roman" w:hAnsi="Times New Roman" w:cs="Times New Roman"/>
                <w:lang w:val="en-US"/>
              </w:rPr>
              <w:t xml:space="preserve"> de </w:t>
            </w:r>
            <w:proofErr w:type="spellStart"/>
            <w:r w:rsidRPr="00FB4304">
              <w:rPr>
                <w:rFonts w:ascii="Times New Roman" w:hAnsi="Times New Roman" w:cs="Times New Roman"/>
                <w:lang w:val="en-US"/>
              </w:rPr>
              <w:t>producción</w:t>
            </w:r>
            <w:proofErr w:type="spellEnd"/>
            <w:r w:rsidRPr="00FB4304">
              <w:rPr>
                <w:rFonts w:ascii="Times New Roman" w:hAnsi="Times New Roman" w:cs="Times New Roman"/>
                <w:lang w:val="en-US"/>
              </w:rPr>
              <w:t>.</w:t>
            </w:r>
          </w:p>
        </w:tc>
      </w:tr>
      <w:tr w:rsidR="00210FB8" w:rsidRPr="00FB4304" w14:paraId="33E77D3F" w14:textId="77777777" w:rsidTr="009C6BF7">
        <w:tc>
          <w:tcPr>
            <w:tcW w:w="4320" w:type="dxa"/>
          </w:tcPr>
          <w:p w14:paraId="420651C5" w14:textId="77777777" w:rsidR="00210FB8" w:rsidRPr="00FB4304" w:rsidRDefault="00210FB8" w:rsidP="00210FB8">
            <w:pPr>
              <w:jc w:val="left"/>
              <w:rPr>
                <w:rFonts w:ascii="Times New Roman" w:hAnsi="Times New Roman" w:cs="Times New Roman"/>
                <w:lang w:val="en-US"/>
              </w:rPr>
            </w:pPr>
            <w:proofErr w:type="spellStart"/>
            <w:r w:rsidRPr="00FB4304">
              <w:rPr>
                <w:rFonts w:ascii="Times New Roman" w:hAnsi="Times New Roman" w:cs="Times New Roman"/>
                <w:lang w:val="en-US"/>
              </w:rPr>
              <w:t>Precondiciones</w:t>
            </w:r>
            <w:proofErr w:type="spellEnd"/>
          </w:p>
        </w:tc>
        <w:tc>
          <w:tcPr>
            <w:tcW w:w="4320" w:type="dxa"/>
          </w:tcPr>
          <w:p w14:paraId="077BD001" w14:textId="77777777" w:rsidR="00210FB8" w:rsidRPr="00FB4304" w:rsidRDefault="00210FB8" w:rsidP="00210FB8">
            <w:pPr>
              <w:jc w:val="left"/>
              <w:rPr>
                <w:rFonts w:ascii="Times New Roman" w:hAnsi="Times New Roman" w:cs="Times New Roman"/>
                <w:lang w:val="en-US"/>
              </w:rPr>
            </w:pPr>
            <w:proofErr w:type="spellStart"/>
            <w:r w:rsidRPr="00FB4304">
              <w:rPr>
                <w:rFonts w:ascii="Times New Roman" w:hAnsi="Times New Roman" w:cs="Times New Roman"/>
                <w:lang w:val="en-US"/>
              </w:rPr>
              <w:t>Insumos</w:t>
            </w:r>
            <w:proofErr w:type="spellEnd"/>
            <w:r w:rsidRPr="00FB4304">
              <w:rPr>
                <w:rFonts w:ascii="Times New Roman" w:hAnsi="Times New Roman" w:cs="Times New Roman"/>
                <w:lang w:val="en-US"/>
              </w:rPr>
              <w:t xml:space="preserve"> </w:t>
            </w:r>
            <w:proofErr w:type="spellStart"/>
            <w:r w:rsidRPr="00FB4304">
              <w:rPr>
                <w:rFonts w:ascii="Times New Roman" w:hAnsi="Times New Roman" w:cs="Times New Roman"/>
                <w:lang w:val="en-US"/>
              </w:rPr>
              <w:t>en</w:t>
            </w:r>
            <w:proofErr w:type="spellEnd"/>
            <w:r w:rsidRPr="00FB4304">
              <w:rPr>
                <w:rFonts w:ascii="Times New Roman" w:hAnsi="Times New Roman" w:cs="Times New Roman"/>
                <w:lang w:val="en-US"/>
              </w:rPr>
              <w:t xml:space="preserve"> </w:t>
            </w:r>
            <w:proofErr w:type="spellStart"/>
            <w:r w:rsidRPr="00FB4304">
              <w:rPr>
                <w:rFonts w:ascii="Times New Roman" w:hAnsi="Times New Roman" w:cs="Times New Roman"/>
                <w:lang w:val="en-US"/>
              </w:rPr>
              <w:t>catálogo</w:t>
            </w:r>
            <w:proofErr w:type="spellEnd"/>
            <w:r w:rsidRPr="00FB4304">
              <w:rPr>
                <w:rFonts w:ascii="Times New Roman" w:hAnsi="Times New Roman" w:cs="Times New Roman"/>
                <w:lang w:val="en-US"/>
              </w:rPr>
              <w:t>.</w:t>
            </w:r>
          </w:p>
        </w:tc>
      </w:tr>
      <w:tr w:rsidR="00210FB8" w:rsidRPr="00FB4304" w14:paraId="4ACC6951" w14:textId="77777777" w:rsidTr="009C6BF7">
        <w:tc>
          <w:tcPr>
            <w:tcW w:w="4320" w:type="dxa"/>
          </w:tcPr>
          <w:p w14:paraId="52BCAD48" w14:textId="77777777" w:rsidR="00210FB8" w:rsidRPr="00FB4304" w:rsidRDefault="00210FB8" w:rsidP="00210FB8">
            <w:pPr>
              <w:jc w:val="left"/>
              <w:rPr>
                <w:rFonts w:ascii="Times New Roman" w:hAnsi="Times New Roman" w:cs="Times New Roman"/>
                <w:lang w:val="en-US"/>
              </w:rPr>
            </w:pPr>
            <w:proofErr w:type="spellStart"/>
            <w:r w:rsidRPr="00FB4304">
              <w:rPr>
                <w:rFonts w:ascii="Times New Roman" w:hAnsi="Times New Roman" w:cs="Times New Roman"/>
                <w:lang w:val="en-US"/>
              </w:rPr>
              <w:t>Flujo</w:t>
            </w:r>
            <w:proofErr w:type="spellEnd"/>
            <w:r w:rsidRPr="00FB4304">
              <w:rPr>
                <w:rFonts w:ascii="Times New Roman" w:hAnsi="Times New Roman" w:cs="Times New Roman"/>
                <w:lang w:val="en-US"/>
              </w:rPr>
              <w:t xml:space="preserve"> </w:t>
            </w:r>
            <w:proofErr w:type="spellStart"/>
            <w:r w:rsidRPr="00FB4304">
              <w:rPr>
                <w:rFonts w:ascii="Times New Roman" w:hAnsi="Times New Roman" w:cs="Times New Roman"/>
                <w:lang w:val="en-US"/>
              </w:rPr>
              <w:t>Básico</w:t>
            </w:r>
            <w:proofErr w:type="spellEnd"/>
          </w:p>
        </w:tc>
        <w:tc>
          <w:tcPr>
            <w:tcW w:w="4320" w:type="dxa"/>
          </w:tcPr>
          <w:p w14:paraId="2B50835E" w14:textId="77777777" w:rsidR="00210FB8" w:rsidRPr="00FB4304" w:rsidRDefault="00210FB8" w:rsidP="00210FB8">
            <w:pPr>
              <w:jc w:val="left"/>
              <w:rPr>
                <w:rFonts w:ascii="Times New Roman" w:hAnsi="Times New Roman" w:cs="Times New Roman"/>
                <w:lang w:val="en-US"/>
              </w:rPr>
            </w:pPr>
            <w:r w:rsidRPr="00FB4304">
              <w:rPr>
                <w:rFonts w:ascii="Times New Roman" w:hAnsi="Times New Roman" w:cs="Times New Roman"/>
                <w:lang w:val="es-ES"/>
              </w:rPr>
              <w:t>1. Elige producto final</w:t>
            </w:r>
            <w:r w:rsidRPr="00FB4304">
              <w:rPr>
                <w:rFonts w:ascii="Times New Roman" w:hAnsi="Times New Roman" w:cs="Times New Roman"/>
                <w:lang w:val="es-ES"/>
              </w:rPr>
              <w:br/>
              <w:t>2. Agrega insumos ratios</w:t>
            </w:r>
            <w:r w:rsidRPr="00FB4304">
              <w:rPr>
                <w:rFonts w:ascii="Times New Roman" w:hAnsi="Times New Roman" w:cs="Times New Roman"/>
                <w:lang w:val="es-ES"/>
              </w:rPr>
              <w:br/>
              <w:t xml:space="preserve">3. </w:t>
            </w:r>
            <w:proofErr w:type="spellStart"/>
            <w:r w:rsidRPr="00FB4304">
              <w:rPr>
                <w:rFonts w:ascii="Times New Roman" w:hAnsi="Times New Roman" w:cs="Times New Roman"/>
                <w:lang w:val="en-US"/>
              </w:rPr>
              <w:t>Guarda</w:t>
            </w:r>
            <w:proofErr w:type="spellEnd"/>
          </w:p>
        </w:tc>
      </w:tr>
      <w:tr w:rsidR="00210FB8" w:rsidRPr="00FB4304" w14:paraId="1A1C7640" w14:textId="77777777" w:rsidTr="009C6BF7">
        <w:tc>
          <w:tcPr>
            <w:tcW w:w="4320" w:type="dxa"/>
          </w:tcPr>
          <w:p w14:paraId="1EF11CCC" w14:textId="77777777" w:rsidR="00210FB8" w:rsidRPr="00FB4304" w:rsidRDefault="00210FB8" w:rsidP="00210FB8">
            <w:pPr>
              <w:jc w:val="left"/>
              <w:rPr>
                <w:rFonts w:ascii="Times New Roman" w:hAnsi="Times New Roman" w:cs="Times New Roman"/>
                <w:lang w:val="en-US"/>
              </w:rPr>
            </w:pPr>
            <w:proofErr w:type="spellStart"/>
            <w:r w:rsidRPr="00FB4304">
              <w:rPr>
                <w:rFonts w:ascii="Times New Roman" w:hAnsi="Times New Roman" w:cs="Times New Roman"/>
                <w:lang w:val="en-US"/>
              </w:rPr>
              <w:t>Flujos</w:t>
            </w:r>
            <w:proofErr w:type="spellEnd"/>
            <w:r w:rsidRPr="00FB4304">
              <w:rPr>
                <w:rFonts w:ascii="Times New Roman" w:hAnsi="Times New Roman" w:cs="Times New Roman"/>
                <w:lang w:val="en-US"/>
              </w:rPr>
              <w:t xml:space="preserve"> Alternativos</w:t>
            </w:r>
          </w:p>
        </w:tc>
        <w:tc>
          <w:tcPr>
            <w:tcW w:w="4320" w:type="dxa"/>
          </w:tcPr>
          <w:p w14:paraId="22EA85D1" w14:textId="77777777" w:rsidR="00210FB8" w:rsidRPr="00FB4304" w:rsidRDefault="00210FB8" w:rsidP="00210FB8">
            <w:pPr>
              <w:jc w:val="left"/>
              <w:rPr>
                <w:rFonts w:ascii="Times New Roman" w:hAnsi="Times New Roman" w:cs="Times New Roman"/>
                <w:lang w:val="en-US"/>
              </w:rPr>
            </w:pPr>
            <w:r w:rsidRPr="00FB4304">
              <w:rPr>
                <w:rFonts w:ascii="Times New Roman" w:hAnsi="Times New Roman" w:cs="Times New Roman"/>
                <w:lang w:val="en-US"/>
              </w:rPr>
              <w:t xml:space="preserve">Ratio </w:t>
            </w:r>
            <w:proofErr w:type="spellStart"/>
            <w:r w:rsidRPr="00FB4304">
              <w:rPr>
                <w:rFonts w:ascii="Times New Roman" w:hAnsi="Times New Roman" w:cs="Times New Roman"/>
                <w:lang w:val="en-US"/>
              </w:rPr>
              <w:t>inválido</w:t>
            </w:r>
            <w:proofErr w:type="spellEnd"/>
            <w:r w:rsidRPr="00FB4304">
              <w:rPr>
                <w:rFonts w:ascii="Times New Roman" w:hAnsi="Times New Roman" w:cs="Times New Roman"/>
                <w:lang w:val="en-US"/>
              </w:rPr>
              <w:t>.</w:t>
            </w:r>
          </w:p>
        </w:tc>
      </w:tr>
      <w:tr w:rsidR="00210FB8" w:rsidRPr="00FB4304" w14:paraId="00D189CB" w14:textId="77777777" w:rsidTr="009C6BF7">
        <w:tc>
          <w:tcPr>
            <w:tcW w:w="4320" w:type="dxa"/>
          </w:tcPr>
          <w:p w14:paraId="50F12820" w14:textId="77777777" w:rsidR="00210FB8" w:rsidRPr="00FB4304" w:rsidRDefault="00210FB8" w:rsidP="00210FB8">
            <w:pPr>
              <w:jc w:val="left"/>
              <w:rPr>
                <w:rFonts w:ascii="Times New Roman" w:hAnsi="Times New Roman" w:cs="Times New Roman"/>
                <w:lang w:val="en-US"/>
              </w:rPr>
            </w:pPr>
            <w:proofErr w:type="spellStart"/>
            <w:r w:rsidRPr="00FB4304">
              <w:rPr>
                <w:rFonts w:ascii="Times New Roman" w:hAnsi="Times New Roman" w:cs="Times New Roman"/>
                <w:lang w:val="en-US"/>
              </w:rPr>
              <w:t>Excepciones</w:t>
            </w:r>
            <w:proofErr w:type="spellEnd"/>
          </w:p>
        </w:tc>
        <w:tc>
          <w:tcPr>
            <w:tcW w:w="4320" w:type="dxa"/>
          </w:tcPr>
          <w:p w14:paraId="4E9D3A47" w14:textId="77777777" w:rsidR="00210FB8" w:rsidRPr="00FB4304" w:rsidRDefault="00210FB8" w:rsidP="00210FB8">
            <w:pPr>
              <w:jc w:val="left"/>
              <w:rPr>
                <w:rFonts w:ascii="Times New Roman" w:hAnsi="Times New Roman" w:cs="Times New Roman"/>
                <w:lang w:val="es-ES"/>
              </w:rPr>
            </w:pPr>
            <w:r w:rsidRPr="00FB4304">
              <w:rPr>
                <w:rFonts w:ascii="Times New Roman" w:hAnsi="Times New Roman" w:cs="Times New Roman"/>
                <w:lang w:val="es-ES"/>
              </w:rPr>
              <w:t>Fallo del sistema, pérdida de conexión.</w:t>
            </w:r>
          </w:p>
        </w:tc>
      </w:tr>
      <w:tr w:rsidR="00210FB8" w:rsidRPr="00FB4304" w14:paraId="0BC13573" w14:textId="77777777" w:rsidTr="009C6BF7">
        <w:tc>
          <w:tcPr>
            <w:tcW w:w="4320" w:type="dxa"/>
          </w:tcPr>
          <w:p w14:paraId="019FD59D" w14:textId="77777777" w:rsidR="00210FB8" w:rsidRPr="00FB4304" w:rsidRDefault="00210FB8" w:rsidP="00210FB8">
            <w:pPr>
              <w:jc w:val="left"/>
              <w:rPr>
                <w:rFonts w:ascii="Times New Roman" w:hAnsi="Times New Roman" w:cs="Times New Roman"/>
                <w:lang w:val="en-US"/>
              </w:rPr>
            </w:pPr>
            <w:proofErr w:type="spellStart"/>
            <w:r w:rsidRPr="00FB4304">
              <w:rPr>
                <w:rFonts w:ascii="Times New Roman" w:hAnsi="Times New Roman" w:cs="Times New Roman"/>
                <w:lang w:val="en-US"/>
              </w:rPr>
              <w:t>Postcondiciones</w:t>
            </w:r>
            <w:proofErr w:type="spellEnd"/>
          </w:p>
        </w:tc>
        <w:tc>
          <w:tcPr>
            <w:tcW w:w="4320" w:type="dxa"/>
          </w:tcPr>
          <w:p w14:paraId="6BD2A999" w14:textId="77777777" w:rsidR="00210FB8" w:rsidRPr="00FB4304" w:rsidRDefault="00210FB8" w:rsidP="00210FB8">
            <w:pPr>
              <w:jc w:val="left"/>
              <w:rPr>
                <w:rFonts w:ascii="Times New Roman" w:hAnsi="Times New Roman" w:cs="Times New Roman"/>
                <w:lang w:val="en-US"/>
              </w:rPr>
            </w:pPr>
            <w:proofErr w:type="spellStart"/>
            <w:r w:rsidRPr="00FB4304">
              <w:rPr>
                <w:rFonts w:ascii="Times New Roman" w:hAnsi="Times New Roman" w:cs="Times New Roman"/>
                <w:lang w:val="en-US"/>
              </w:rPr>
              <w:t>Receta</w:t>
            </w:r>
            <w:proofErr w:type="spellEnd"/>
            <w:r w:rsidRPr="00FB4304">
              <w:rPr>
                <w:rFonts w:ascii="Times New Roman" w:hAnsi="Times New Roman" w:cs="Times New Roman"/>
                <w:lang w:val="en-US"/>
              </w:rPr>
              <w:t xml:space="preserve"> </w:t>
            </w:r>
            <w:proofErr w:type="spellStart"/>
            <w:r w:rsidRPr="00FB4304">
              <w:rPr>
                <w:rFonts w:ascii="Times New Roman" w:hAnsi="Times New Roman" w:cs="Times New Roman"/>
                <w:lang w:val="en-US"/>
              </w:rPr>
              <w:t>activa</w:t>
            </w:r>
            <w:proofErr w:type="spellEnd"/>
            <w:r w:rsidRPr="00FB4304">
              <w:rPr>
                <w:rFonts w:ascii="Times New Roman" w:hAnsi="Times New Roman" w:cs="Times New Roman"/>
                <w:lang w:val="en-US"/>
              </w:rPr>
              <w:t>.</w:t>
            </w:r>
          </w:p>
        </w:tc>
      </w:tr>
    </w:tbl>
    <w:p w14:paraId="0E2C466F" w14:textId="77777777" w:rsidR="00210FB8" w:rsidRPr="00FB4304" w:rsidRDefault="00210FB8" w:rsidP="00210FB8">
      <w:pPr>
        <w:jc w:val="left"/>
        <w:rPr>
          <w:rFonts w:ascii="Times New Roman" w:hAnsi="Times New Roman" w:cs="Times New Roman"/>
          <w:b/>
          <w:bCs/>
          <w:lang w:val="en-US"/>
        </w:rPr>
      </w:pPr>
    </w:p>
    <w:p w14:paraId="5396D901" w14:textId="77777777" w:rsidR="00210FB8" w:rsidRPr="00FB4304" w:rsidRDefault="00210FB8" w:rsidP="00210FB8">
      <w:pPr>
        <w:jc w:val="left"/>
        <w:rPr>
          <w:rFonts w:ascii="Times New Roman" w:hAnsi="Times New Roman" w:cs="Times New Roman"/>
          <w:b/>
          <w:bCs/>
          <w:lang w:val="en-US"/>
        </w:rPr>
      </w:pPr>
      <w:r w:rsidRPr="00FB4304">
        <w:rPr>
          <w:rFonts w:ascii="Times New Roman" w:hAnsi="Times New Roman" w:cs="Times New Roman"/>
          <w:b/>
          <w:bCs/>
          <w:lang w:val="en-US"/>
        </w:rPr>
        <w:t xml:space="preserve">CU20: </w:t>
      </w:r>
      <w:proofErr w:type="spellStart"/>
      <w:r w:rsidRPr="00FB4304">
        <w:rPr>
          <w:rFonts w:ascii="Times New Roman" w:hAnsi="Times New Roman" w:cs="Times New Roman"/>
          <w:b/>
          <w:bCs/>
          <w:lang w:val="en-US"/>
        </w:rPr>
        <w:t>Gestionar</w:t>
      </w:r>
      <w:proofErr w:type="spellEnd"/>
      <w:r w:rsidRPr="00FB4304">
        <w:rPr>
          <w:rFonts w:ascii="Times New Roman" w:hAnsi="Times New Roman" w:cs="Times New Roman"/>
          <w:b/>
          <w:bCs/>
          <w:lang w:val="en-US"/>
        </w:rPr>
        <w:t xml:space="preserve"> BD </w:t>
      </w:r>
      <w:proofErr w:type="spellStart"/>
      <w:r w:rsidRPr="00FB4304">
        <w:rPr>
          <w:rFonts w:ascii="Times New Roman" w:hAnsi="Times New Roman" w:cs="Times New Roman"/>
          <w:b/>
          <w:bCs/>
          <w:lang w:val="en-US"/>
        </w:rPr>
        <w:t>Clientes</w:t>
      </w:r>
      <w:proofErr w:type="spellEnd"/>
      <w:r w:rsidRPr="00FB4304">
        <w:rPr>
          <w:rFonts w:ascii="Times New Roman" w:hAnsi="Times New Roman" w:cs="Times New Roman"/>
          <w:b/>
          <w:bCs/>
          <w:lang w:val="en-US"/>
        </w:rPr>
        <w:t xml:space="preserve"> B2B</w:t>
      </w:r>
    </w:p>
    <w:tbl>
      <w:tblPr>
        <w:tblStyle w:val="Tablaconcuadrcula"/>
        <w:tblW w:w="0" w:type="auto"/>
        <w:tblLook w:val="04A0" w:firstRow="1" w:lastRow="0" w:firstColumn="1" w:lastColumn="0" w:noHBand="0" w:noVBand="1"/>
      </w:tblPr>
      <w:tblGrid>
        <w:gridCol w:w="4320"/>
        <w:gridCol w:w="4320"/>
      </w:tblGrid>
      <w:tr w:rsidR="00210FB8" w:rsidRPr="00FB4304" w14:paraId="646ADFFC" w14:textId="77777777" w:rsidTr="009C6BF7">
        <w:tc>
          <w:tcPr>
            <w:tcW w:w="4320" w:type="dxa"/>
          </w:tcPr>
          <w:p w14:paraId="5D0FDC8B" w14:textId="77777777" w:rsidR="00210FB8" w:rsidRPr="00FB4304" w:rsidRDefault="00210FB8" w:rsidP="00210FB8">
            <w:pPr>
              <w:jc w:val="left"/>
              <w:rPr>
                <w:rFonts w:ascii="Times New Roman" w:hAnsi="Times New Roman" w:cs="Times New Roman"/>
                <w:lang w:val="en-US"/>
              </w:rPr>
            </w:pPr>
            <w:r w:rsidRPr="00FB4304">
              <w:rPr>
                <w:rFonts w:ascii="Times New Roman" w:hAnsi="Times New Roman" w:cs="Times New Roman"/>
                <w:lang w:val="en-US"/>
              </w:rPr>
              <w:t>Campo</w:t>
            </w:r>
          </w:p>
        </w:tc>
        <w:tc>
          <w:tcPr>
            <w:tcW w:w="4320" w:type="dxa"/>
          </w:tcPr>
          <w:p w14:paraId="448CB0E3" w14:textId="77777777" w:rsidR="00210FB8" w:rsidRPr="00FB4304" w:rsidRDefault="00210FB8" w:rsidP="00210FB8">
            <w:pPr>
              <w:jc w:val="left"/>
              <w:rPr>
                <w:rFonts w:ascii="Times New Roman" w:hAnsi="Times New Roman" w:cs="Times New Roman"/>
                <w:lang w:val="en-US"/>
              </w:rPr>
            </w:pPr>
            <w:proofErr w:type="spellStart"/>
            <w:r w:rsidRPr="00FB4304">
              <w:rPr>
                <w:rFonts w:ascii="Times New Roman" w:hAnsi="Times New Roman" w:cs="Times New Roman"/>
                <w:lang w:val="en-US"/>
              </w:rPr>
              <w:t>Especificación</w:t>
            </w:r>
            <w:proofErr w:type="spellEnd"/>
            <w:r w:rsidRPr="00FB4304">
              <w:rPr>
                <w:rFonts w:ascii="Times New Roman" w:hAnsi="Times New Roman" w:cs="Times New Roman"/>
                <w:lang w:val="en-US"/>
              </w:rPr>
              <w:t xml:space="preserve"> </w:t>
            </w:r>
            <w:proofErr w:type="spellStart"/>
            <w:r w:rsidRPr="00FB4304">
              <w:rPr>
                <w:rFonts w:ascii="Times New Roman" w:hAnsi="Times New Roman" w:cs="Times New Roman"/>
                <w:lang w:val="en-US"/>
              </w:rPr>
              <w:t>Lógica</w:t>
            </w:r>
            <w:proofErr w:type="spellEnd"/>
          </w:p>
        </w:tc>
      </w:tr>
      <w:tr w:rsidR="00210FB8" w:rsidRPr="00FB4304" w14:paraId="7A14230C" w14:textId="77777777" w:rsidTr="009C6BF7">
        <w:tc>
          <w:tcPr>
            <w:tcW w:w="4320" w:type="dxa"/>
          </w:tcPr>
          <w:p w14:paraId="731FB97C" w14:textId="77777777" w:rsidR="00210FB8" w:rsidRPr="00FB4304" w:rsidRDefault="00210FB8" w:rsidP="00210FB8">
            <w:pPr>
              <w:jc w:val="left"/>
              <w:rPr>
                <w:rFonts w:ascii="Times New Roman" w:hAnsi="Times New Roman" w:cs="Times New Roman"/>
                <w:lang w:val="en-US"/>
              </w:rPr>
            </w:pPr>
            <w:proofErr w:type="spellStart"/>
            <w:r w:rsidRPr="00FB4304">
              <w:rPr>
                <w:rFonts w:ascii="Times New Roman" w:hAnsi="Times New Roman" w:cs="Times New Roman"/>
                <w:lang w:val="en-US"/>
              </w:rPr>
              <w:t>Nombre</w:t>
            </w:r>
            <w:proofErr w:type="spellEnd"/>
          </w:p>
        </w:tc>
        <w:tc>
          <w:tcPr>
            <w:tcW w:w="4320" w:type="dxa"/>
          </w:tcPr>
          <w:p w14:paraId="231BBC51" w14:textId="77777777" w:rsidR="00210FB8" w:rsidRPr="00FB4304" w:rsidRDefault="00210FB8" w:rsidP="00210FB8">
            <w:pPr>
              <w:jc w:val="left"/>
              <w:rPr>
                <w:rFonts w:ascii="Times New Roman" w:hAnsi="Times New Roman" w:cs="Times New Roman"/>
                <w:lang w:val="es-ES"/>
              </w:rPr>
            </w:pPr>
            <w:r w:rsidRPr="00FB4304">
              <w:rPr>
                <w:rFonts w:ascii="Times New Roman" w:hAnsi="Times New Roman" w:cs="Times New Roman"/>
                <w:lang w:val="es-ES"/>
              </w:rPr>
              <w:t>CU20: Gestionar BD Clientes B2B</w:t>
            </w:r>
          </w:p>
        </w:tc>
      </w:tr>
      <w:tr w:rsidR="00210FB8" w:rsidRPr="00FB4304" w14:paraId="12D40298" w14:textId="77777777" w:rsidTr="009C6BF7">
        <w:tc>
          <w:tcPr>
            <w:tcW w:w="4320" w:type="dxa"/>
          </w:tcPr>
          <w:p w14:paraId="71918954" w14:textId="77777777" w:rsidR="00210FB8" w:rsidRPr="00FB4304" w:rsidRDefault="00210FB8" w:rsidP="00210FB8">
            <w:pPr>
              <w:jc w:val="left"/>
              <w:rPr>
                <w:rFonts w:ascii="Times New Roman" w:hAnsi="Times New Roman" w:cs="Times New Roman"/>
                <w:lang w:val="en-US"/>
              </w:rPr>
            </w:pPr>
            <w:proofErr w:type="spellStart"/>
            <w:r w:rsidRPr="00FB4304">
              <w:rPr>
                <w:rFonts w:ascii="Times New Roman" w:hAnsi="Times New Roman" w:cs="Times New Roman"/>
                <w:lang w:val="en-US"/>
              </w:rPr>
              <w:t>Actores</w:t>
            </w:r>
            <w:proofErr w:type="spellEnd"/>
            <w:r w:rsidRPr="00FB4304">
              <w:rPr>
                <w:rFonts w:ascii="Times New Roman" w:hAnsi="Times New Roman" w:cs="Times New Roman"/>
                <w:lang w:val="en-US"/>
              </w:rPr>
              <w:t xml:space="preserve"> </w:t>
            </w:r>
            <w:proofErr w:type="spellStart"/>
            <w:r w:rsidRPr="00FB4304">
              <w:rPr>
                <w:rFonts w:ascii="Times New Roman" w:hAnsi="Times New Roman" w:cs="Times New Roman"/>
                <w:lang w:val="en-US"/>
              </w:rPr>
              <w:t>Principales</w:t>
            </w:r>
            <w:proofErr w:type="spellEnd"/>
          </w:p>
        </w:tc>
        <w:tc>
          <w:tcPr>
            <w:tcW w:w="4320" w:type="dxa"/>
          </w:tcPr>
          <w:p w14:paraId="774E5306" w14:textId="77777777" w:rsidR="00210FB8" w:rsidRPr="00FB4304" w:rsidRDefault="00210FB8" w:rsidP="00210FB8">
            <w:pPr>
              <w:jc w:val="left"/>
              <w:rPr>
                <w:rFonts w:ascii="Times New Roman" w:hAnsi="Times New Roman" w:cs="Times New Roman"/>
                <w:lang w:val="en-US"/>
              </w:rPr>
            </w:pPr>
            <w:proofErr w:type="spellStart"/>
            <w:r w:rsidRPr="00FB4304">
              <w:rPr>
                <w:rFonts w:ascii="Times New Roman" w:hAnsi="Times New Roman" w:cs="Times New Roman"/>
                <w:lang w:val="en-US"/>
              </w:rPr>
              <w:t>Comercial</w:t>
            </w:r>
            <w:proofErr w:type="spellEnd"/>
            <w:r w:rsidRPr="00FB4304">
              <w:rPr>
                <w:rFonts w:ascii="Times New Roman" w:hAnsi="Times New Roman" w:cs="Times New Roman"/>
                <w:lang w:val="en-US"/>
              </w:rPr>
              <w:t xml:space="preserve"> / Admin</w:t>
            </w:r>
          </w:p>
        </w:tc>
      </w:tr>
      <w:tr w:rsidR="00210FB8" w:rsidRPr="00FB4304" w14:paraId="11E55B36" w14:textId="77777777" w:rsidTr="009C6BF7">
        <w:tc>
          <w:tcPr>
            <w:tcW w:w="4320" w:type="dxa"/>
          </w:tcPr>
          <w:p w14:paraId="6A744CF8" w14:textId="77777777" w:rsidR="00210FB8" w:rsidRPr="00FB4304" w:rsidRDefault="00210FB8" w:rsidP="00210FB8">
            <w:pPr>
              <w:jc w:val="left"/>
              <w:rPr>
                <w:rFonts w:ascii="Times New Roman" w:hAnsi="Times New Roman" w:cs="Times New Roman"/>
                <w:lang w:val="en-US"/>
              </w:rPr>
            </w:pPr>
            <w:proofErr w:type="spellStart"/>
            <w:r w:rsidRPr="00FB4304">
              <w:rPr>
                <w:rFonts w:ascii="Times New Roman" w:hAnsi="Times New Roman" w:cs="Times New Roman"/>
                <w:lang w:val="en-US"/>
              </w:rPr>
              <w:lastRenderedPageBreak/>
              <w:t>Descripción</w:t>
            </w:r>
            <w:proofErr w:type="spellEnd"/>
          </w:p>
        </w:tc>
        <w:tc>
          <w:tcPr>
            <w:tcW w:w="4320" w:type="dxa"/>
          </w:tcPr>
          <w:p w14:paraId="0AB9B870" w14:textId="77777777" w:rsidR="00210FB8" w:rsidRPr="00FB4304" w:rsidRDefault="00210FB8" w:rsidP="00210FB8">
            <w:pPr>
              <w:jc w:val="left"/>
              <w:rPr>
                <w:rFonts w:ascii="Times New Roman" w:hAnsi="Times New Roman" w:cs="Times New Roman"/>
                <w:lang w:val="en-US"/>
              </w:rPr>
            </w:pPr>
            <w:proofErr w:type="spellStart"/>
            <w:r w:rsidRPr="00FB4304">
              <w:rPr>
                <w:rFonts w:ascii="Times New Roman" w:hAnsi="Times New Roman" w:cs="Times New Roman"/>
                <w:lang w:val="en-US"/>
              </w:rPr>
              <w:t>Padrón</w:t>
            </w:r>
            <w:proofErr w:type="spellEnd"/>
            <w:r w:rsidRPr="00FB4304">
              <w:rPr>
                <w:rFonts w:ascii="Times New Roman" w:hAnsi="Times New Roman" w:cs="Times New Roman"/>
                <w:lang w:val="en-US"/>
              </w:rPr>
              <w:t xml:space="preserve"> B2B.</w:t>
            </w:r>
          </w:p>
        </w:tc>
      </w:tr>
      <w:tr w:rsidR="00210FB8" w:rsidRPr="00FB4304" w14:paraId="660C237A" w14:textId="77777777" w:rsidTr="009C6BF7">
        <w:tc>
          <w:tcPr>
            <w:tcW w:w="4320" w:type="dxa"/>
          </w:tcPr>
          <w:p w14:paraId="26E8D4C6" w14:textId="77777777" w:rsidR="00210FB8" w:rsidRPr="00FB4304" w:rsidRDefault="00210FB8" w:rsidP="00210FB8">
            <w:pPr>
              <w:jc w:val="left"/>
              <w:rPr>
                <w:rFonts w:ascii="Times New Roman" w:hAnsi="Times New Roman" w:cs="Times New Roman"/>
                <w:lang w:val="en-US"/>
              </w:rPr>
            </w:pPr>
            <w:proofErr w:type="spellStart"/>
            <w:r w:rsidRPr="00FB4304">
              <w:rPr>
                <w:rFonts w:ascii="Times New Roman" w:hAnsi="Times New Roman" w:cs="Times New Roman"/>
                <w:lang w:val="en-US"/>
              </w:rPr>
              <w:t>Precondiciones</w:t>
            </w:r>
            <w:proofErr w:type="spellEnd"/>
          </w:p>
        </w:tc>
        <w:tc>
          <w:tcPr>
            <w:tcW w:w="4320" w:type="dxa"/>
          </w:tcPr>
          <w:p w14:paraId="4D378592" w14:textId="77777777" w:rsidR="00210FB8" w:rsidRPr="00FB4304" w:rsidRDefault="00210FB8" w:rsidP="00210FB8">
            <w:pPr>
              <w:jc w:val="left"/>
              <w:rPr>
                <w:rFonts w:ascii="Times New Roman" w:hAnsi="Times New Roman" w:cs="Times New Roman"/>
                <w:lang w:val="en-US"/>
              </w:rPr>
            </w:pPr>
            <w:proofErr w:type="spellStart"/>
            <w:r w:rsidRPr="00FB4304">
              <w:rPr>
                <w:rFonts w:ascii="Times New Roman" w:hAnsi="Times New Roman" w:cs="Times New Roman"/>
                <w:lang w:val="en-US"/>
              </w:rPr>
              <w:t>Acceso</w:t>
            </w:r>
            <w:proofErr w:type="spellEnd"/>
            <w:r w:rsidRPr="00FB4304">
              <w:rPr>
                <w:rFonts w:ascii="Times New Roman" w:hAnsi="Times New Roman" w:cs="Times New Roman"/>
                <w:lang w:val="en-US"/>
              </w:rPr>
              <w:t xml:space="preserve"> </w:t>
            </w:r>
            <w:proofErr w:type="spellStart"/>
            <w:r w:rsidRPr="00FB4304">
              <w:rPr>
                <w:rFonts w:ascii="Times New Roman" w:hAnsi="Times New Roman" w:cs="Times New Roman"/>
                <w:lang w:val="en-US"/>
              </w:rPr>
              <w:t>comercial</w:t>
            </w:r>
            <w:proofErr w:type="spellEnd"/>
            <w:r w:rsidRPr="00FB4304">
              <w:rPr>
                <w:rFonts w:ascii="Times New Roman" w:hAnsi="Times New Roman" w:cs="Times New Roman"/>
                <w:lang w:val="en-US"/>
              </w:rPr>
              <w:t>.</w:t>
            </w:r>
          </w:p>
        </w:tc>
      </w:tr>
      <w:tr w:rsidR="00210FB8" w:rsidRPr="00FB4304" w14:paraId="230AEEDE" w14:textId="77777777" w:rsidTr="009C6BF7">
        <w:tc>
          <w:tcPr>
            <w:tcW w:w="4320" w:type="dxa"/>
          </w:tcPr>
          <w:p w14:paraId="7AB9FFAB" w14:textId="77777777" w:rsidR="00210FB8" w:rsidRPr="00FB4304" w:rsidRDefault="00210FB8" w:rsidP="00210FB8">
            <w:pPr>
              <w:jc w:val="left"/>
              <w:rPr>
                <w:rFonts w:ascii="Times New Roman" w:hAnsi="Times New Roman" w:cs="Times New Roman"/>
                <w:lang w:val="en-US"/>
              </w:rPr>
            </w:pPr>
            <w:proofErr w:type="spellStart"/>
            <w:r w:rsidRPr="00FB4304">
              <w:rPr>
                <w:rFonts w:ascii="Times New Roman" w:hAnsi="Times New Roman" w:cs="Times New Roman"/>
                <w:lang w:val="en-US"/>
              </w:rPr>
              <w:t>Flujo</w:t>
            </w:r>
            <w:proofErr w:type="spellEnd"/>
            <w:r w:rsidRPr="00FB4304">
              <w:rPr>
                <w:rFonts w:ascii="Times New Roman" w:hAnsi="Times New Roman" w:cs="Times New Roman"/>
                <w:lang w:val="en-US"/>
              </w:rPr>
              <w:t xml:space="preserve"> </w:t>
            </w:r>
            <w:proofErr w:type="spellStart"/>
            <w:r w:rsidRPr="00FB4304">
              <w:rPr>
                <w:rFonts w:ascii="Times New Roman" w:hAnsi="Times New Roman" w:cs="Times New Roman"/>
                <w:lang w:val="en-US"/>
              </w:rPr>
              <w:t>Básico</w:t>
            </w:r>
            <w:proofErr w:type="spellEnd"/>
          </w:p>
        </w:tc>
        <w:tc>
          <w:tcPr>
            <w:tcW w:w="4320" w:type="dxa"/>
          </w:tcPr>
          <w:p w14:paraId="4C924918" w14:textId="77777777" w:rsidR="00210FB8" w:rsidRPr="00FB4304" w:rsidRDefault="00210FB8" w:rsidP="00210FB8">
            <w:pPr>
              <w:jc w:val="left"/>
              <w:rPr>
                <w:rFonts w:ascii="Times New Roman" w:hAnsi="Times New Roman" w:cs="Times New Roman"/>
                <w:lang w:val="es-ES"/>
              </w:rPr>
            </w:pPr>
            <w:r w:rsidRPr="00FB4304">
              <w:rPr>
                <w:rFonts w:ascii="Times New Roman" w:hAnsi="Times New Roman" w:cs="Times New Roman"/>
                <w:lang w:val="es-ES"/>
              </w:rPr>
              <w:t>1. Ingresa empresa</w:t>
            </w:r>
            <w:r w:rsidRPr="00FB4304">
              <w:rPr>
                <w:rFonts w:ascii="Times New Roman" w:hAnsi="Times New Roman" w:cs="Times New Roman"/>
                <w:lang w:val="es-ES"/>
              </w:rPr>
              <w:br/>
              <w:t>2. Registra datos</w:t>
            </w:r>
            <w:r w:rsidRPr="00FB4304">
              <w:rPr>
                <w:rFonts w:ascii="Times New Roman" w:hAnsi="Times New Roman" w:cs="Times New Roman"/>
                <w:lang w:val="es-ES"/>
              </w:rPr>
              <w:br/>
              <w:t>3. Guarda</w:t>
            </w:r>
          </w:p>
        </w:tc>
      </w:tr>
      <w:tr w:rsidR="00210FB8" w:rsidRPr="00FB4304" w14:paraId="571471F2" w14:textId="77777777" w:rsidTr="009C6BF7">
        <w:tc>
          <w:tcPr>
            <w:tcW w:w="4320" w:type="dxa"/>
          </w:tcPr>
          <w:p w14:paraId="757A899F" w14:textId="77777777" w:rsidR="00210FB8" w:rsidRPr="00FB4304" w:rsidRDefault="00210FB8" w:rsidP="00210FB8">
            <w:pPr>
              <w:jc w:val="left"/>
              <w:rPr>
                <w:rFonts w:ascii="Times New Roman" w:hAnsi="Times New Roman" w:cs="Times New Roman"/>
                <w:lang w:val="en-US"/>
              </w:rPr>
            </w:pPr>
            <w:proofErr w:type="spellStart"/>
            <w:r w:rsidRPr="00FB4304">
              <w:rPr>
                <w:rFonts w:ascii="Times New Roman" w:hAnsi="Times New Roman" w:cs="Times New Roman"/>
                <w:lang w:val="en-US"/>
              </w:rPr>
              <w:t>Flujos</w:t>
            </w:r>
            <w:proofErr w:type="spellEnd"/>
            <w:r w:rsidRPr="00FB4304">
              <w:rPr>
                <w:rFonts w:ascii="Times New Roman" w:hAnsi="Times New Roman" w:cs="Times New Roman"/>
                <w:lang w:val="en-US"/>
              </w:rPr>
              <w:t xml:space="preserve"> Alternativos</w:t>
            </w:r>
          </w:p>
        </w:tc>
        <w:tc>
          <w:tcPr>
            <w:tcW w:w="4320" w:type="dxa"/>
          </w:tcPr>
          <w:p w14:paraId="78FE83D5" w14:textId="77777777" w:rsidR="00210FB8" w:rsidRPr="00FB4304" w:rsidRDefault="00210FB8" w:rsidP="00210FB8">
            <w:pPr>
              <w:jc w:val="left"/>
              <w:rPr>
                <w:rFonts w:ascii="Times New Roman" w:hAnsi="Times New Roman" w:cs="Times New Roman"/>
                <w:lang w:val="en-US"/>
              </w:rPr>
            </w:pPr>
            <w:proofErr w:type="spellStart"/>
            <w:r w:rsidRPr="00FB4304">
              <w:rPr>
                <w:rFonts w:ascii="Times New Roman" w:hAnsi="Times New Roman" w:cs="Times New Roman"/>
                <w:lang w:val="en-US"/>
              </w:rPr>
              <w:t>Duplicado</w:t>
            </w:r>
            <w:proofErr w:type="spellEnd"/>
            <w:r w:rsidRPr="00FB4304">
              <w:rPr>
                <w:rFonts w:ascii="Times New Roman" w:hAnsi="Times New Roman" w:cs="Times New Roman"/>
                <w:lang w:val="en-US"/>
              </w:rPr>
              <w:t>.</w:t>
            </w:r>
          </w:p>
        </w:tc>
      </w:tr>
      <w:tr w:rsidR="00210FB8" w:rsidRPr="00FB4304" w14:paraId="3E800D63" w14:textId="77777777" w:rsidTr="009C6BF7">
        <w:tc>
          <w:tcPr>
            <w:tcW w:w="4320" w:type="dxa"/>
          </w:tcPr>
          <w:p w14:paraId="46643C96" w14:textId="77777777" w:rsidR="00210FB8" w:rsidRPr="00FB4304" w:rsidRDefault="00210FB8" w:rsidP="00210FB8">
            <w:pPr>
              <w:jc w:val="left"/>
              <w:rPr>
                <w:rFonts w:ascii="Times New Roman" w:hAnsi="Times New Roman" w:cs="Times New Roman"/>
                <w:lang w:val="en-US"/>
              </w:rPr>
            </w:pPr>
            <w:proofErr w:type="spellStart"/>
            <w:r w:rsidRPr="00FB4304">
              <w:rPr>
                <w:rFonts w:ascii="Times New Roman" w:hAnsi="Times New Roman" w:cs="Times New Roman"/>
                <w:lang w:val="en-US"/>
              </w:rPr>
              <w:t>Excepciones</w:t>
            </w:r>
            <w:proofErr w:type="spellEnd"/>
          </w:p>
        </w:tc>
        <w:tc>
          <w:tcPr>
            <w:tcW w:w="4320" w:type="dxa"/>
          </w:tcPr>
          <w:p w14:paraId="0E752102" w14:textId="77777777" w:rsidR="00210FB8" w:rsidRPr="00FB4304" w:rsidRDefault="00210FB8" w:rsidP="00210FB8">
            <w:pPr>
              <w:jc w:val="left"/>
              <w:rPr>
                <w:rFonts w:ascii="Times New Roman" w:hAnsi="Times New Roman" w:cs="Times New Roman"/>
                <w:lang w:val="es-ES"/>
              </w:rPr>
            </w:pPr>
            <w:r w:rsidRPr="00FB4304">
              <w:rPr>
                <w:rFonts w:ascii="Times New Roman" w:hAnsi="Times New Roman" w:cs="Times New Roman"/>
                <w:lang w:val="es-ES"/>
              </w:rPr>
              <w:t>Fallo del sistema, pérdida de conexión.</w:t>
            </w:r>
          </w:p>
        </w:tc>
      </w:tr>
      <w:tr w:rsidR="00210FB8" w:rsidRPr="00FB4304" w14:paraId="76BD7969" w14:textId="77777777" w:rsidTr="009C6BF7">
        <w:tc>
          <w:tcPr>
            <w:tcW w:w="4320" w:type="dxa"/>
          </w:tcPr>
          <w:p w14:paraId="518E69A1" w14:textId="77777777" w:rsidR="00210FB8" w:rsidRPr="00FB4304" w:rsidRDefault="00210FB8" w:rsidP="00210FB8">
            <w:pPr>
              <w:jc w:val="left"/>
              <w:rPr>
                <w:rFonts w:ascii="Times New Roman" w:hAnsi="Times New Roman" w:cs="Times New Roman"/>
                <w:lang w:val="en-US"/>
              </w:rPr>
            </w:pPr>
            <w:proofErr w:type="spellStart"/>
            <w:r w:rsidRPr="00FB4304">
              <w:rPr>
                <w:rFonts w:ascii="Times New Roman" w:hAnsi="Times New Roman" w:cs="Times New Roman"/>
                <w:lang w:val="en-US"/>
              </w:rPr>
              <w:t>Postcondiciones</w:t>
            </w:r>
            <w:proofErr w:type="spellEnd"/>
          </w:p>
        </w:tc>
        <w:tc>
          <w:tcPr>
            <w:tcW w:w="4320" w:type="dxa"/>
          </w:tcPr>
          <w:p w14:paraId="5F771715" w14:textId="77777777" w:rsidR="00210FB8" w:rsidRPr="00FB4304" w:rsidRDefault="00210FB8" w:rsidP="00210FB8">
            <w:pPr>
              <w:jc w:val="left"/>
              <w:rPr>
                <w:rFonts w:ascii="Times New Roman" w:hAnsi="Times New Roman" w:cs="Times New Roman"/>
                <w:lang w:val="en-US"/>
              </w:rPr>
            </w:pPr>
            <w:proofErr w:type="spellStart"/>
            <w:r w:rsidRPr="00FB4304">
              <w:rPr>
                <w:rFonts w:ascii="Times New Roman" w:hAnsi="Times New Roman" w:cs="Times New Roman"/>
                <w:lang w:val="en-US"/>
              </w:rPr>
              <w:t>Cliente</w:t>
            </w:r>
            <w:proofErr w:type="spellEnd"/>
            <w:r w:rsidRPr="00FB4304">
              <w:rPr>
                <w:rFonts w:ascii="Times New Roman" w:hAnsi="Times New Roman" w:cs="Times New Roman"/>
                <w:lang w:val="en-US"/>
              </w:rPr>
              <w:t xml:space="preserve"> </w:t>
            </w:r>
            <w:proofErr w:type="spellStart"/>
            <w:r w:rsidRPr="00FB4304">
              <w:rPr>
                <w:rFonts w:ascii="Times New Roman" w:hAnsi="Times New Roman" w:cs="Times New Roman"/>
                <w:lang w:val="en-US"/>
              </w:rPr>
              <w:t>registrado</w:t>
            </w:r>
            <w:proofErr w:type="spellEnd"/>
            <w:r w:rsidRPr="00FB4304">
              <w:rPr>
                <w:rFonts w:ascii="Times New Roman" w:hAnsi="Times New Roman" w:cs="Times New Roman"/>
                <w:lang w:val="en-US"/>
              </w:rPr>
              <w:t>.</w:t>
            </w:r>
          </w:p>
        </w:tc>
      </w:tr>
    </w:tbl>
    <w:p w14:paraId="5DE7A9DA" w14:textId="77777777" w:rsidR="00210FB8" w:rsidRPr="00FB4304" w:rsidRDefault="00210FB8" w:rsidP="00210FB8">
      <w:pPr>
        <w:jc w:val="left"/>
        <w:rPr>
          <w:rFonts w:ascii="Times New Roman" w:hAnsi="Times New Roman" w:cs="Times New Roman"/>
          <w:b/>
          <w:bCs/>
          <w:lang w:val="en-US"/>
        </w:rPr>
      </w:pPr>
    </w:p>
    <w:p w14:paraId="1B6C0204" w14:textId="77777777" w:rsidR="00210FB8" w:rsidRPr="00FB4304" w:rsidRDefault="00210FB8" w:rsidP="00210FB8">
      <w:pPr>
        <w:jc w:val="left"/>
        <w:rPr>
          <w:rFonts w:ascii="Times New Roman" w:hAnsi="Times New Roman" w:cs="Times New Roman"/>
          <w:b/>
          <w:bCs/>
          <w:lang w:val="en-US"/>
        </w:rPr>
      </w:pPr>
      <w:r w:rsidRPr="00FB4304">
        <w:rPr>
          <w:rFonts w:ascii="Times New Roman" w:hAnsi="Times New Roman" w:cs="Times New Roman"/>
          <w:b/>
          <w:bCs/>
          <w:lang w:val="en-US"/>
        </w:rPr>
        <w:t xml:space="preserve">CU22: </w:t>
      </w:r>
      <w:proofErr w:type="spellStart"/>
      <w:r w:rsidRPr="00FB4304">
        <w:rPr>
          <w:rFonts w:ascii="Times New Roman" w:hAnsi="Times New Roman" w:cs="Times New Roman"/>
          <w:b/>
          <w:bCs/>
          <w:lang w:val="en-US"/>
        </w:rPr>
        <w:t>Gestionar</w:t>
      </w:r>
      <w:proofErr w:type="spellEnd"/>
      <w:r w:rsidRPr="00FB4304">
        <w:rPr>
          <w:rFonts w:ascii="Times New Roman" w:hAnsi="Times New Roman" w:cs="Times New Roman"/>
          <w:b/>
          <w:bCs/>
          <w:lang w:val="en-US"/>
        </w:rPr>
        <w:t xml:space="preserve"> Zonas y </w:t>
      </w:r>
      <w:proofErr w:type="spellStart"/>
      <w:r w:rsidRPr="00FB4304">
        <w:rPr>
          <w:rFonts w:ascii="Times New Roman" w:hAnsi="Times New Roman" w:cs="Times New Roman"/>
          <w:b/>
          <w:bCs/>
          <w:lang w:val="en-US"/>
        </w:rPr>
        <w:t>Temperaturas</w:t>
      </w:r>
      <w:proofErr w:type="spellEnd"/>
    </w:p>
    <w:tbl>
      <w:tblPr>
        <w:tblStyle w:val="Tablaconcuadrcula"/>
        <w:tblW w:w="0" w:type="auto"/>
        <w:tblLook w:val="04A0" w:firstRow="1" w:lastRow="0" w:firstColumn="1" w:lastColumn="0" w:noHBand="0" w:noVBand="1"/>
      </w:tblPr>
      <w:tblGrid>
        <w:gridCol w:w="4320"/>
        <w:gridCol w:w="4320"/>
      </w:tblGrid>
      <w:tr w:rsidR="00210FB8" w:rsidRPr="00FB4304" w14:paraId="1EEF16AA" w14:textId="77777777" w:rsidTr="009C6BF7">
        <w:tc>
          <w:tcPr>
            <w:tcW w:w="4320" w:type="dxa"/>
          </w:tcPr>
          <w:p w14:paraId="1996038F" w14:textId="77777777" w:rsidR="00210FB8" w:rsidRPr="00FB4304" w:rsidRDefault="00210FB8" w:rsidP="00210FB8">
            <w:pPr>
              <w:jc w:val="left"/>
              <w:rPr>
                <w:rFonts w:ascii="Times New Roman" w:hAnsi="Times New Roman" w:cs="Times New Roman"/>
                <w:lang w:val="en-US"/>
              </w:rPr>
            </w:pPr>
            <w:r w:rsidRPr="00FB4304">
              <w:rPr>
                <w:rFonts w:ascii="Times New Roman" w:hAnsi="Times New Roman" w:cs="Times New Roman"/>
                <w:lang w:val="en-US"/>
              </w:rPr>
              <w:t>Campo</w:t>
            </w:r>
          </w:p>
        </w:tc>
        <w:tc>
          <w:tcPr>
            <w:tcW w:w="4320" w:type="dxa"/>
          </w:tcPr>
          <w:p w14:paraId="2B134FF4" w14:textId="77777777" w:rsidR="00210FB8" w:rsidRPr="00FB4304" w:rsidRDefault="00210FB8" w:rsidP="00210FB8">
            <w:pPr>
              <w:jc w:val="left"/>
              <w:rPr>
                <w:rFonts w:ascii="Times New Roman" w:hAnsi="Times New Roman" w:cs="Times New Roman"/>
                <w:lang w:val="en-US"/>
              </w:rPr>
            </w:pPr>
            <w:proofErr w:type="spellStart"/>
            <w:r w:rsidRPr="00FB4304">
              <w:rPr>
                <w:rFonts w:ascii="Times New Roman" w:hAnsi="Times New Roman" w:cs="Times New Roman"/>
                <w:lang w:val="en-US"/>
              </w:rPr>
              <w:t>Especificación</w:t>
            </w:r>
            <w:proofErr w:type="spellEnd"/>
            <w:r w:rsidRPr="00FB4304">
              <w:rPr>
                <w:rFonts w:ascii="Times New Roman" w:hAnsi="Times New Roman" w:cs="Times New Roman"/>
                <w:lang w:val="en-US"/>
              </w:rPr>
              <w:t xml:space="preserve"> </w:t>
            </w:r>
            <w:proofErr w:type="spellStart"/>
            <w:r w:rsidRPr="00FB4304">
              <w:rPr>
                <w:rFonts w:ascii="Times New Roman" w:hAnsi="Times New Roman" w:cs="Times New Roman"/>
                <w:lang w:val="en-US"/>
              </w:rPr>
              <w:t>Lógica</w:t>
            </w:r>
            <w:proofErr w:type="spellEnd"/>
          </w:p>
        </w:tc>
      </w:tr>
      <w:tr w:rsidR="00210FB8" w:rsidRPr="00FB4304" w14:paraId="2421648E" w14:textId="77777777" w:rsidTr="009C6BF7">
        <w:tc>
          <w:tcPr>
            <w:tcW w:w="4320" w:type="dxa"/>
          </w:tcPr>
          <w:p w14:paraId="55453520" w14:textId="77777777" w:rsidR="00210FB8" w:rsidRPr="00FB4304" w:rsidRDefault="00210FB8" w:rsidP="00210FB8">
            <w:pPr>
              <w:jc w:val="left"/>
              <w:rPr>
                <w:rFonts w:ascii="Times New Roman" w:hAnsi="Times New Roman" w:cs="Times New Roman"/>
                <w:lang w:val="en-US"/>
              </w:rPr>
            </w:pPr>
            <w:proofErr w:type="spellStart"/>
            <w:r w:rsidRPr="00FB4304">
              <w:rPr>
                <w:rFonts w:ascii="Times New Roman" w:hAnsi="Times New Roman" w:cs="Times New Roman"/>
                <w:lang w:val="en-US"/>
              </w:rPr>
              <w:t>Nombre</w:t>
            </w:r>
            <w:proofErr w:type="spellEnd"/>
          </w:p>
        </w:tc>
        <w:tc>
          <w:tcPr>
            <w:tcW w:w="4320" w:type="dxa"/>
          </w:tcPr>
          <w:p w14:paraId="5B13DD65" w14:textId="77777777" w:rsidR="00210FB8" w:rsidRPr="00FB4304" w:rsidRDefault="00210FB8" w:rsidP="00210FB8">
            <w:pPr>
              <w:jc w:val="left"/>
              <w:rPr>
                <w:rFonts w:ascii="Times New Roman" w:hAnsi="Times New Roman" w:cs="Times New Roman"/>
                <w:lang w:val="es-ES"/>
              </w:rPr>
            </w:pPr>
            <w:r w:rsidRPr="00FB4304">
              <w:rPr>
                <w:rFonts w:ascii="Times New Roman" w:hAnsi="Times New Roman" w:cs="Times New Roman"/>
                <w:lang w:val="es-ES"/>
              </w:rPr>
              <w:t>CU22: Gestionar Zonas y Temperaturas</w:t>
            </w:r>
          </w:p>
        </w:tc>
      </w:tr>
      <w:tr w:rsidR="00210FB8" w:rsidRPr="00FB4304" w14:paraId="0DA78B35" w14:textId="77777777" w:rsidTr="009C6BF7">
        <w:tc>
          <w:tcPr>
            <w:tcW w:w="4320" w:type="dxa"/>
          </w:tcPr>
          <w:p w14:paraId="301B4E8A" w14:textId="77777777" w:rsidR="00210FB8" w:rsidRPr="00FB4304" w:rsidRDefault="00210FB8" w:rsidP="00210FB8">
            <w:pPr>
              <w:jc w:val="left"/>
              <w:rPr>
                <w:rFonts w:ascii="Times New Roman" w:hAnsi="Times New Roman" w:cs="Times New Roman"/>
                <w:lang w:val="en-US"/>
              </w:rPr>
            </w:pPr>
            <w:proofErr w:type="spellStart"/>
            <w:r w:rsidRPr="00FB4304">
              <w:rPr>
                <w:rFonts w:ascii="Times New Roman" w:hAnsi="Times New Roman" w:cs="Times New Roman"/>
                <w:lang w:val="en-US"/>
              </w:rPr>
              <w:t>Actores</w:t>
            </w:r>
            <w:proofErr w:type="spellEnd"/>
            <w:r w:rsidRPr="00FB4304">
              <w:rPr>
                <w:rFonts w:ascii="Times New Roman" w:hAnsi="Times New Roman" w:cs="Times New Roman"/>
                <w:lang w:val="en-US"/>
              </w:rPr>
              <w:t xml:space="preserve"> </w:t>
            </w:r>
            <w:proofErr w:type="spellStart"/>
            <w:r w:rsidRPr="00FB4304">
              <w:rPr>
                <w:rFonts w:ascii="Times New Roman" w:hAnsi="Times New Roman" w:cs="Times New Roman"/>
                <w:lang w:val="en-US"/>
              </w:rPr>
              <w:t>Principales</w:t>
            </w:r>
            <w:proofErr w:type="spellEnd"/>
          </w:p>
        </w:tc>
        <w:tc>
          <w:tcPr>
            <w:tcW w:w="4320" w:type="dxa"/>
          </w:tcPr>
          <w:p w14:paraId="22A0CB64" w14:textId="77777777" w:rsidR="00210FB8" w:rsidRPr="00FB4304" w:rsidRDefault="00210FB8" w:rsidP="00210FB8">
            <w:pPr>
              <w:jc w:val="left"/>
              <w:rPr>
                <w:rFonts w:ascii="Times New Roman" w:hAnsi="Times New Roman" w:cs="Times New Roman"/>
                <w:lang w:val="en-US"/>
              </w:rPr>
            </w:pPr>
            <w:proofErr w:type="spellStart"/>
            <w:r w:rsidRPr="00FB4304">
              <w:rPr>
                <w:rFonts w:ascii="Times New Roman" w:hAnsi="Times New Roman" w:cs="Times New Roman"/>
                <w:lang w:val="en-US"/>
              </w:rPr>
              <w:t>Inventario</w:t>
            </w:r>
            <w:proofErr w:type="spellEnd"/>
            <w:r w:rsidRPr="00FB4304">
              <w:rPr>
                <w:rFonts w:ascii="Times New Roman" w:hAnsi="Times New Roman" w:cs="Times New Roman"/>
                <w:lang w:val="en-US"/>
              </w:rPr>
              <w:t xml:space="preserve"> / Calidad</w:t>
            </w:r>
          </w:p>
        </w:tc>
      </w:tr>
      <w:tr w:rsidR="00210FB8" w:rsidRPr="00FB4304" w14:paraId="46C81279" w14:textId="77777777" w:rsidTr="009C6BF7">
        <w:tc>
          <w:tcPr>
            <w:tcW w:w="4320" w:type="dxa"/>
          </w:tcPr>
          <w:p w14:paraId="6F94157E" w14:textId="77777777" w:rsidR="00210FB8" w:rsidRPr="00FB4304" w:rsidRDefault="00210FB8" w:rsidP="00210FB8">
            <w:pPr>
              <w:jc w:val="left"/>
              <w:rPr>
                <w:rFonts w:ascii="Times New Roman" w:hAnsi="Times New Roman" w:cs="Times New Roman"/>
                <w:lang w:val="en-US"/>
              </w:rPr>
            </w:pPr>
            <w:proofErr w:type="spellStart"/>
            <w:r w:rsidRPr="00FB4304">
              <w:rPr>
                <w:rFonts w:ascii="Times New Roman" w:hAnsi="Times New Roman" w:cs="Times New Roman"/>
                <w:lang w:val="en-US"/>
              </w:rPr>
              <w:t>Descripción</w:t>
            </w:r>
            <w:proofErr w:type="spellEnd"/>
          </w:p>
        </w:tc>
        <w:tc>
          <w:tcPr>
            <w:tcW w:w="4320" w:type="dxa"/>
          </w:tcPr>
          <w:p w14:paraId="1F09672E" w14:textId="77777777" w:rsidR="00210FB8" w:rsidRPr="00FB4304" w:rsidRDefault="00210FB8" w:rsidP="00210FB8">
            <w:pPr>
              <w:jc w:val="left"/>
              <w:rPr>
                <w:rFonts w:ascii="Times New Roman" w:hAnsi="Times New Roman" w:cs="Times New Roman"/>
                <w:lang w:val="en-US"/>
              </w:rPr>
            </w:pPr>
            <w:proofErr w:type="spellStart"/>
            <w:r w:rsidRPr="00FB4304">
              <w:rPr>
                <w:rFonts w:ascii="Times New Roman" w:hAnsi="Times New Roman" w:cs="Times New Roman"/>
                <w:lang w:val="en-US"/>
              </w:rPr>
              <w:t>Ubicaciones</w:t>
            </w:r>
            <w:proofErr w:type="spellEnd"/>
            <w:r w:rsidRPr="00FB4304">
              <w:rPr>
                <w:rFonts w:ascii="Times New Roman" w:hAnsi="Times New Roman" w:cs="Times New Roman"/>
                <w:lang w:val="en-US"/>
              </w:rPr>
              <w:t xml:space="preserve"> </w:t>
            </w:r>
            <w:proofErr w:type="spellStart"/>
            <w:r w:rsidRPr="00FB4304">
              <w:rPr>
                <w:rFonts w:ascii="Times New Roman" w:hAnsi="Times New Roman" w:cs="Times New Roman"/>
                <w:lang w:val="en-US"/>
              </w:rPr>
              <w:t>físicas</w:t>
            </w:r>
            <w:proofErr w:type="spellEnd"/>
            <w:r w:rsidRPr="00FB4304">
              <w:rPr>
                <w:rFonts w:ascii="Times New Roman" w:hAnsi="Times New Roman" w:cs="Times New Roman"/>
                <w:lang w:val="en-US"/>
              </w:rPr>
              <w:t>.</w:t>
            </w:r>
          </w:p>
        </w:tc>
      </w:tr>
      <w:tr w:rsidR="00210FB8" w:rsidRPr="00FB4304" w14:paraId="7BF2B4E6" w14:textId="77777777" w:rsidTr="009C6BF7">
        <w:tc>
          <w:tcPr>
            <w:tcW w:w="4320" w:type="dxa"/>
          </w:tcPr>
          <w:p w14:paraId="04797FBB" w14:textId="77777777" w:rsidR="00210FB8" w:rsidRPr="00FB4304" w:rsidRDefault="00210FB8" w:rsidP="00210FB8">
            <w:pPr>
              <w:jc w:val="left"/>
              <w:rPr>
                <w:rFonts w:ascii="Times New Roman" w:hAnsi="Times New Roman" w:cs="Times New Roman"/>
                <w:lang w:val="en-US"/>
              </w:rPr>
            </w:pPr>
            <w:proofErr w:type="spellStart"/>
            <w:r w:rsidRPr="00FB4304">
              <w:rPr>
                <w:rFonts w:ascii="Times New Roman" w:hAnsi="Times New Roman" w:cs="Times New Roman"/>
                <w:lang w:val="en-US"/>
              </w:rPr>
              <w:t>Precondiciones</w:t>
            </w:r>
            <w:proofErr w:type="spellEnd"/>
          </w:p>
        </w:tc>
        <w:tc>
          <w:tcPr>
            <w:tcW w:w="4320" w:type="dxa"/>
          </w:tcPr>
          <w:p w14:paraId="4425DF42" w14:textId="77777777" w:rsidR="00210FB8" w:rsidRPr="00FB4304" w:rsidRDefault="00210FB8" w:rsidP="00210FB8">
            <w:pPr>
              <w:jc w:val="left"/>
              <w:rPr>
                <w:rFonts w:ascii="Times New Roman" w:hAnsi="Times New Roman" w:cs="Times New Roman"/>
                <w:lang w:val="en-US"/>
              </w:rPr>
            </w:pPr>
            <w:proofErr w:type="spellStart"/>
            <w:r w:rsidRPr="00FB4304">
              <w:rPr>
                <w:rFonts w:ascii="Times New Roman" w:hAnsi="Times New Roman" w:cs="Times New Roman"/>
                <w:lang w:val="en-US"/>
              </w:rPr>
              <w:t>Almacenes</w:t>
            </w:r>
            <w:proofErr w:type="spellEnd"/>
            <w:r w:rsidRPr="00FB4304">
              <w:rPr>
                <w:rFonts w:ascii="Times New Roman" w:hAnsi="Times New Roman" w:cs="Times New Roman"/>
                <w:lang w:val="en-US"/>
              </w:rPr>
              <w:t xml:space="preserve"> </w:t>
            </w:r>
            <w:proofErr w:type="spellStart"/>
            <w:r w:rsidRPr="00FB4304">
              <w:rPr>
                <w:rFonts w:ascii="Times New Roman" w:hAnsi="Times New Roman" w:cs="Times New Roman"/>
                <w:lang w:val="en-US"/>
              </w:rPr>
              <w:t>creados</w:t>
            </w:r>
            <w:proofErr w:type="spellEnd"/>
            <w:r w:rsidRPr="00FB4304">
              <w:rPr>
                <w:rFonts w:ascii="Times New Roman" w:hAnsi="Times New Roman" w:cs="Times New Roman"/>
                <w:lang w:val="en-US"/>
              </w:rPr>
              <w:t>.</w:t>
            </w:r>
          </w:p>
        </w:tc>
      </w:tr>
      <w:tr w:rsidR="00210FB8" w:rsidRPr="00FB4304" w14:paraId="146E5751" w14:textId="77777777" w:rsidTr="009C6BF7">
        <w:tc>
          <w:tcPr>
            <w:tcW w:w="4320" w:type="dxa"/>
          </w:tcPr>
          <w:p w14:paraId="2912D82A" w14:textId="77777777" w:rsidR="00210FB8" w:rsidRPr="00FB4304" w:rsidRDefault="00210FB8" w:rsidP="00210FB8">
            <w:pPr>
              <w:jc w:val="left"/>
              <w:rPr>
                <w:rFonts w:ascii="Times New Roman" w:hAnsi="Times New Roman" w:cs="Times New Roman"/>
                <w:lang w:val="en-US"/>
              </w:rPr>
            </w:pPr>
            <w:proofErr w:type="spellStart"/>
            <w:r w:rsidRPr="00FB4304">
              <w:rPr>
                <w:rFonts w:ascii="Times New Roman" w:hAnsi="Times New Roman" w:cs="Times New Roman"/>
                <w:lang w:val="en-US"/>
              </w:rPr>
              <w:t>Flujo</w:t>
            </w:r>
            <w:proofErr w:type="spellEnd"/>
            <w:r w:rsidRPr="00FB4304">
              <w:rPr>
                <w:rFonts w:ascii="Times New Roman" w:hAnsi="Times New Roman" w:cs="Times New Roman"/>
                <w:lang w:val="en-US"/>
              </w:rPr>
              <w:t xml:space="preserve"> </w:t>
            </w:r>
            <w:proofErr w:type="spellStart"/>
            <w:r w:rsidRPr="00FB4304">
              <w:rPr>
                <w:rFonts w:ascii="Times New Roman" w:hAnsi="Times New Roman" w:cs="Times New Roman"/>
                <w:lang w:val="en-US"/>
              </w:rPr>
              <w:t>Básico</w:t>
            </w:r>
            <w:proofErr w:type="spellEnd"/>
          </w:p>
        </w:tc>
        <w:tc>
          <w:tcPr>
            <w:tcW w:w="4320" w:type="dxa"/>
          </w:tcPr>
          <w:p w14:paraId="52FB796E" w14:textId="77777777" w:rsidR="00210FB8" w:rsidRPr="00FB4304" w:rsidRDefault="00210FB8" w:rsidP="00210FB8">
            <w:pPr>
              <w:jc w:val="left"/>
              <w:rPr>
                <w:rFonts w:ascii="Times New Roman" w:hAnsi="Times New Roman" w:cs="Times New Roman"/>
                <w:lang w:val="es-ES"/>
              </w:rPr>
            </w:pPr>
            <w:r w:rsidRPr="00FB4304">
              <w:rPr>
                <w:rFonts w:ascii="Times New Roman" w:hAnsi="Times New Roman" w:cs="Times New Roman"/>
                <w:lang w:val="es-ES"/>
              </w:rPr>
              <w:t>1. Crea Zona</w:t>
            </w:r>
            <w:r w:rsidRPr="00FB4304">
              <w:rPr>
                <w:rFonts w:ascii="Times New Roman" w:hAnsi="Times New Roman" w:cs="Times New Roman"/>
                <w:lang w:val="es-ES"/>
              </w:rPr>
              <w:br/>
              <w:t>2. Define Temperatura</w:t>
            </w:r>
            <w:r w:rsidRPr="00FB4304">
              <w:rPr>
                <w:rFonts w:ascii="Times New Roman" w:hAnsi="Times New Roman" w:cs="Times New Roman"/>
                <w:lang w:val="es-ES"/>
              </w:rPr>
              <w:br/>
              <w:t>3. Vincula insumo</w:t>
            </w:r>
          </w:p>
        </w:tc>
      </w:tr>
      <w:tr w:rsidR="00210FB8" w:rsidRPr="00FB4304" w14:paraId="50842B77" w14:textId="77777777" w:rsidTr="009C6BF7">
        <w:tc>
          <w:tcPr>
            <w:tcW w:w="4320" w:type="dxa"/>
          </w:tcPr>
          <w:p w14:paraId="6818768C" w14:textId="77777777" w:rsidR="00210FB8" w:rsidRPr="00FB4304" w:rsidRDefault="00210FB8" w:rsidP="00210FB8">
            <w:pPr>
              <w:jc w:val="left"/>
              <w:rPr>
                <w:rFonts w:ascii="Times New Roman" w:hAnsi="Times New Roman" w:cs="Times New Roman"/>
                <w:lang w:val="en-US"/>
              </w:rPr>
            </w:pPr>
            <w:proofErr w:type="spellStart"/>
            <w:r w:rsidRPr="00FB4304">
              <w:rPr>
                <w:rFonts w:ascii="Times New Roman" w:hAnsi="Times New Roman" w:cs="Times New Roman"/>
                <w:lang w:val="en-US"/>
              </w:rPr>
              <w:t>Flujos</w:t>
            </w:r>
            <w:proofErr w:type="spellEnd"/>
            <w:r w:rsidRPr="00FB4304">
              <w:rPr>
                <w:rFonts w:ascii="Times New Roman" w:hAnsi="Times New Roman" w:cs="Times New Roman"/>
                <w:lang w:val="en-US"/>
              </w:rPr>
              <w:t xml:space="preserve"> Alternativos</w:t>
            </w:r>
          </w:p>
        </w:tc>
        <w:tc>
          <w:tcPr>
            <w:tcW w:w="4320" w:type="dxa"/>
          </w:tcPr>
          <w:p w14:paraId="0D88B493" w14:textId="77777777" w:rsidR="00210FB8" w:rsidRPr="00FB4304" w:rsidRDefault="00210FB8" w:rsidP="00210FB8">
            <w:pPr>
              <w:jc w:val="left"/>
              <w:rPr>
                <w:rFonts w:ascii="Times New Roman" w:hAnsi="Times New Roman" w:cs="Times New Roman"/>
                <w:lang w:val="en-US"/>
              </w:rPr>
            </w:pPr>
            <w:r w:rsidRPr="00FB4304">
              <w:rPr>
                <w:rFonts w:ascii="Times New Roman" w:hAnsi="Times New Roman" w:cs="Times New Roman"/>
                <w:lang w:val="en-US"/>
              </w:rPr>
              <w:t xml:space="preserve">Zona </w:t>
            </w:r>
            <w:proofErr w:type="spellStart"/>
            <w:r w:rsidRPr="00FB4304">
              <w:rPr>
                <w:rFonts w:ascii="Times New Roman" w:hAnsi="Times New Roman" w:cs="Times New Roman"/>
                <w:lang w:val="en-US"/>
              </w:rPr>
              <w:t>llena</w:t>
            </w:r>
            <w:proofErr w:type="spellEnd"/>
            <w:r w:rsidRPr="00FB4304">
              <w:rPr>
                <w:rFonts w:ascii="Times New Roman" w:hAnsi="Times New Roman" w:cs="Times New Roman"/>
                <w:lang w:val="en-US"/>
              </w:rPr>
              <w:t>.</w:t>
            </w:r>
          </w:p>
        </w:tc>
      </w:tr>
      <w:tr w:rsidR="00210FB8" w:rsidRPr="00FB4304" w14:paraId="4A694022" w14:textId="77777777" w:rsidTr="009C6BF7">
        <w:tc>
          <w:tcPr>
            <w:tcW w:w="4320" w:type="dxa"/>
          </w:tcPr>
          <w:p w14:paraId="798459AE" w14:textId="77777777" w:rsidR="00210FB8" w:rsidRPr="00FB4304" w:rsidRDefault="00210FB8" w:rsidP="00210FB8">
            <w:pPr>
              <w:jc w:val="left"/>
              <w:rPr>
                <w:rFonts w:ascii="Times New Roman" w:hAnsi="Times New Roman" w:cs="Times New Roman"/>
                <w:lang w:val="en-US"/>
              </w:rPr>
            </w:pPr>
            <w:proofErr w:type="spellStart"/>
            <w:r w:rsidRPr="00FB4304">
              <w:rPr>
                <w:rFonts w:ascii="Times New Roman" w:hAnsi="Times New Roman" w:cs="Times New Roman"/>
                <w:lang w:val="en-US"/>
              </w:rPr>
              <w:t>Excepciones</w:t>
            </w:r>
            <w:proofErr w:type="spellEnd"/>
          </w:p>
        </w:tc>
        <w:tc>
          <w:tcPr>
            <w:tcW w:w="4320" w:type="dxa"/>
          </w:tcPr>
          <w:p w14:paraId="6571662A" w14:textId="77777777" w:rsidR="00210FB8" w:rsidRPr="00FB4304" w:rsidRDefault="00210FB8" w:rsidP="00210FB8">
            <w:pPr>
              <w:jc w:val="left"/>
              <w:rPr>
                <w:rFonts w:ascii="Times New Roman" w:hAnsi="Times New Roman" w:cs="Times New Roman"/>
                <w:lang w:val="es-ES"/>
              </w:rPr>
            </w:pPr>
            <w:r w:rsidRPr="00FB4304">
              <w:rPr>
                <w:rFonts w:ascii="Times New Roman" w:hAnsi="Times New Roman" w:cs="Times New Roman"/>
                <w:lang w:val="es-ES"/>
              </w:rPr>
              <w:t>Fallo del sistema, pérdida de conexión.</w:t>
            </w:r>
          </w:p>
        </w:tc>
      </w:tr>
      <w:tr w:rsidR="00210FB8" w:rsidRPr="00FB4304" w14:paraId="01A04660" w14:textId="77777777" w:rsidTr="009C6BF7">
        <w:tc>
          <w:tcPr>
            <w:tcW w:w="4320" w:type="dxa"/>
          </w:tcPr>
          <w:p w14:paraId="42CE4140" w14:textId="77777777" w:rsidR="00210FB8" w:rsidRPr="00FB4304" w:rsidRDefault="00210FB8" w:rsidP="00210FB8">
            <w:pPr>
              <w:jc w:val="left"/>
              <w:rPr>
                <w:rFonts w:ascii="Times New Roman" w:hAnsi="Times New Roman" w:cs="Times New Roman"/>
                <w:lang w:val="en-US"/>
              </w:rPr>
            </w:pPr>
            <w:proofErr w:type="spellStart"/>
            <w:r w:rsidRPr="00FB4304">
              <w:rPr>
                <w:rFonts w:ascii="Times New Roman" w:hAnsi="Times New Roman" w:cs="Times New Roman"/>
                <w:lang w:val="en-US"/>
              </w:rPr>
              <w:t>Postcondiciones</w:t>
            </w:r>
            <w:proofErr w:type="spellEnd"/>
          </w:p>
        </w:tc>
        <w:tc>
          <w:tcPr>
            <w:tcW w:w="4320" w:type="dxa"/>
          </w:tcPr>
          <w:p w14:paraId="7DAA197A" w14:textId="77777777" w:rsidR="00210FB8" w:rsidRPr="00FB4304" w:rsidRDefault="00210FB8" w:rsidP="00210FB8">
            <w:pPr>
              <w:jc w:val="left"/>
              <w:rPr>
                <w:rFonts w:ascii="Times New Roman" w:hAnsi="Times New Roman" w:cs="Times New Roman"/>
                <w:lang w:val="en-US"/>
              </w:rPr>
            </w:pPr>
            <w:proofErr w:type="spellStart"/>
            <w:r w:rsidRPr="00FB4304">
              <w:rPr>
                <w:rFonts w:ascii="Times New Roman" w:hAnsi="Times New Roman" w:cs="Times New Roman"/>
                <w:lang w:val="en-US"/>
              </w:rPr>
              <w:t>Insumo</w:t>
            </w:r>
            <w:proofErr w:type="spellEnd"/>
            <w:r w:rsidRPr="00FB4304">
              <w:rPr>
                <w:rFonts w:ascii="Times New Roman" w:hAnsi="Times New Roman" w:cs="Times New Roman"/>
                <w:lang w:val="en-US"/>
              </w:rPr>
              <w:t xml:space="preserve"> </w:t>
            </w:r>
            <w:proofErr w:type="spellStart"/>
            <w:r w:rsidRPr="00FB4304">
              <w:rPr>
                <w:rFonts w:ascii="Times New Roman" w:hAnsi="Times New Roman" w:cs="Times New Roman"/>
                <w:lang w:val="en-US"/>
              </w:rPr>
              <w:t>sectorizado</w:t>
            </w:r>
            <w:proofErr w:type="spellEnd"/>
            <w:r w:rsidRPr="00FB4304">
              <w:rPr>
                <w:rFonts w:ascii="Times New Roman" w:hAnsi="Times New Roman" w:cs="Times New Roman"/>
                <w:lang w:val="en-US"/>
              </w:rPr>
              <w:t>.</w:t>
            </w:r>
          </w:p>
        </w:tc>
      </w:tr>
    </w:tbl>
    <w:p w14:paraId="7CB87776" w14:textId="77777777" w:rsidR="00210FB8" w:rsidRPr="00FB4304" w:rsidRDefault="00210FB8" w:rsidP="00210FB8">
      <w:pPr>
        <w:jc w:val="left"/>
        <w:rPr>
          <w:rFonts w:ascii="Times New Roman" w:hAnsi="Times New Roman" w:cs="Times New Roman"/>
          <w:b/>
          <w:bCs/>
          <w:lang w:val="en-US"/>
        </w:rPr>
      </w:pPr>
    </w:p>
    <w:p w14:paraId="4BCBD89D" w14:textId="77777777" w:rsidR="00210FB8" w:rsidRPr="00FB4304" w:rsidRDefault="00210FB8" w:rsidP="00210FB8">
      <w:pPr>
        <w:jc w:val="left"/>
        <w:rPr>
          <w:rFonts w:ascii="Times New Roman" w:hAnsi="Times New Roman" w:cs="Times New Roman"/>
          <w:b/>
          <w:bCs/>
          <w:lang w:val="en-US"/>
        </w:rPr>
      </w:pPr>
      <w:r w:rsidRPr="00FB4304">
        <w:rPr>
          <w:rFonts w:ascii="Times New Roman" w:hAnsi="Times New Roman" w:cs="Times New Roman"/>
          <w:b/>
          <w:bCs/>
          <w:lang w:val="en-US"/>
        </w:rPr>
        <w:t xml:space="preserve">CU23: </w:t>
      </w:r>
      <w:proofErr w:type="spellStart"/>
      <w:r w:rsidRPr="00FB4304">
        <w:rPr>
          <w:rFonts w:ascii="Times New Roman" w:hAnsi="Times New Roman" w:cs="Times New Roman"/>
          <w:b/>
          <w:bCs/>
          <w:lang w:val="en-US"/>
        </w:rPr>
        <w:t>Empaques</w:t>
      </w:r>
      <w:proofErr w:type="spellEnd"/>
      <w:r w:rsidRPr="00FB4304">
        <w:rPr>
          <w:rFonts w:ascii="Times New Roman" w:hAnsi="Times New Roman" w:cs="Times New Roman"/>
          <w:b/>
          <w:bCs/>
          <w:lang w:val="en-US"/>
        </w:rPr>
        <w:t xml:space="preserve"> y </w:t>
      </w:r>
      <w:proofErr w:type="spellStart"/>
      <w:r w:rsidRPr="00FB4304">
        <w:rPr>
          <w:rFonts w:ascii="Times New Roman" w:hAnsi="Times New Roman" w:cs="Times New Roman"/>
          <w:b/>
          <w:bCs/>
          <w:lang w:val="en-US"/>
        </w:rPr>
        <w:t>Presentaciones</w:t>
      </w:r>
      <w:proofErr w:type="spellEnd"/>
    </w:p>
    <w:tbl>
      <w:tblPr>
        <w:tblStyle w:val="Tablaconcuadrcula"/>
        <w:tblW w:w="0" w:type="auto"/>
        <w:tblLook w:val="04A0" w:firstRow="1" w:lastRow="0" w:firstColumn="1" w:lastColumn="0" w:noHBand="0" w:noVBand="1"/>
      </w:tblPr>
      <w:tblGrid>
        <w:gridCol w:w="4320"/>
        <w:gridCol w:w="4320"/>
      </w:tblGrid>
      <w:tr w:rsidR="00210FB8" w:rsidRPr="00FB4304" w14:paraId="3AC391DF" w14:textId="77777777" w:rsidTr="009C6BF7">
        <w:tc>
          <w:tcPr>
            <w:tcW w:w="4320" w:type="dxa"/>
          </w:tcPr>
          <w:p w14:paraId="6641CFE1" w14:textId="77777777" w:rsidR="00210FB8" w:rsidRPr="00FB4304" w:rsidRDefault="00210FB8" w:rsidP="00210FB8">
            <w:pPr>
              <w:jc w:val="left"/>
              <w:rPr>
                <w:rFonts w:ascii="Times New Roman" w:hAnsi="Times New Roman" w:cs="Times New Roman"/>
                <w:lang w:val="en-US"/>
              </w:rPr>
            </w:pPr>
            <w:r w:rsidRPr="00FB4304">
              <w:rPr>
                <w:rFonts w:ascii="Times New Roman" w:hAnsi="Times New Roman" w:cs="Times New Roman"/>
                <w:lang w:val="en-US"/>
              </w:rPr>
              <w:t>Campo</w:t>
            </w:r>
          </w:p>
        </w:tc>
        <w:tc>
          <w:tcPr>
            <w:tcW w:w="4320" w:type="dxa"/>
          </w:tcPr>
          <w:p w14:paraId="05D0EA92" w14:textId="77777777" w:rsidR="00210FB8" w:rsidRPr="00FB4304" w:rsidRDefault="00210FB8" w:rsidP="00210FB8">
            <w:pPr>
              <w:jc w:val="left"/>
              <w:rPr>
                <w:rFonts w:ascii="Times New Roman" w:hAnsi="Times New Roman" w:cs="Times New Roman"/>
                <w:lang w:val="en-US"/>
              </w:rPr>
            </w:pPr>
            <w:proofErr w:type="spellStart"/>
            <w:r w:rsidRPr="00FB4304">
              <w:rPr>
                <w:rFonts w:ascii="Times New Roman" w:hAnsi="Times New Roman" w:cs="Times New Roman"/>
                <w:lang w:val="en-US"/>
              </w:rPr>
              <w:t>Especificación</w:t>
            </w:r>
            <w:proofErr w:type="spellEnd"/>
            <w:r w:rsidRPr="00FB4304">
              <w:rPr>
                <w:rFonts w:ascii="Times New Roman" w:hAnsi="Times New Roman" w:cs="Times New Roman"/>
                <w:lang w:val="en-US"/>
              </w:rPr>
              <w:t xml:space="preserve"> </w:t>
            </w:r>
            <w:proofErr w:type="spellStart"/>
            <w:r w:rsidRPr="00FB4304">
              <w:rPr>
                <w:rFonts w:ascii="Times New Roman" w:hAnsi="Times New Roman" w:cs="Times New Roman"/>
                <w:lang w:val="en-US"/>
              </w:rPr>
              <w:t>Lógica</w:t>
            </w:r>
            <w:proofErr w:type="spellEnd"/>
          </w:p>
        </w:tc>
      </w:tr>
      <w:tr w:rsidR="00210FB8" w:rsidRPr="00FB4304" w14:paraId="3BE6DFAF" w14:textId="77777777" w:rsidTr="009C6BF7">
        <w:tc>
          <w:tcPr>
            <w:tcW w:w="4320" w:type="dxa"/>
          </w:tcPr>
          <w:p w14:paraId="7BBFDFA4" w14:textId="77777777" w:rsidR="00210FB8" w:rsidRPr="00FB4304" w:rsidRDefault="00210FB8" w:rsidP="00210FB8">
            <w:pPr>
              <w:jc w:val="left"/>
              <w:rPr>
                <w:rFonts w:ascii="Times New Roman" w:hAnsi="Times New Roman" w:cs="Times New Roman"/>
                <w:lang w:val="en-US"/>
              </w:rPr>
            </w:pPr>
            <w:proofErr w:type="spellStart"/>
            <w:r w:rsidRPr="00FB4304">
              <w:rPr>
                <w:rFonts w:ascii="Times New Roman" w:hAnsi="Times New Roman" w:cs="Times New Roman"/>
                <w:lang w:val="en-US"/>
              </w:rPr>
              <w:t>Nombre</w:t>
            </w:r>
            <w:proofErr w:type="spellEnd"/>
          </w:p>
        </w:tc>
        <w:tc>
          <w:tcPr>
            <w:tcW w:w="4320" w:type="dxa"/>
          </w:tcPr>
          <w:p w14:paraId="0AF3894C" w14:textId="77777777" w:rsidR="00210FB8" w:rsidRPr="00FB4304" w:rsidRDefault="00210FB8" w:rsidP="00210FB8">
            <w:pPr>
              <w:jc w:val="left"/>
              <w:rPr>
                <w:rFonts w:ascii="Times New Roman" w:hAnsi="Times New Roman" w:cs="Times New Roman"/>
                <w:lang w:val="en-US"/>
              </w:rPr>
            </w:pPr>
            <w:r w:rsidRPr="00FB4304">
              <w:rPr>
                <w:rFonts w:ascii="Times New Roman" w:hAnsi="Times New Roman" w:cs="Times New Roman"/>
                <w:lang w:val="en-US"/>
              </w:rPr>
              <w:t xml:space="preserve">CU23: </w:t>
            </w:r>
            <w:proofErr w:type="spellStart"/>
            <w:r w:rsidRPr="00FB4304">
              <w:rPr>
                <w:rFonts w:ascii="Times New Roman" w:hAnsi="Times New Roman" w:cs="Times New Roman"/>
                <w:lang w:val="en-US"/>
              </w:rPr>
              <w:t>Empaques</w:t>
            </w:r>
            <w:proofErr w:type="spellEnd"/>
            <w:r w:rsidRPr="00FB4304">
              <w:rPr>
                <w:rFonts w:ascii="Times New Roman" w:hAnsi="Times New Roman" w:cs="Times New Roman"/>
                <w:lang w:val="en-US"/>
              </w:rPr>
              <w:t xml:space="preserve"> y </w:t>
            </w:r>
            <w:proofErr w:type="spellStart"/>
            <w:r w:rsidRPr="00FB4304">
              <w:rPr>
                <w:rFonts w:ascii="Times New Roman" w:hAnsi="Times New Roman" w:cs="Times New Roman"/>
                <w:lang w:val="en-US"/>
              </w:rPr>
              <w:t>Presentaciones</w:t>
            </w:r>
            <w:proofErr w:type="spellEnd"/>
          </w:p>
        </w:tc>
      </w:tr>
      <w:tr w:rsidR="00210FB8" w:rsidRPr="00FB4304" w14:paraId="6A11C1C3" w14:textId="77777777" w:rsidTr="009C6BF7">
        <w:tc>
          <w:tcPr>
            <w:tcW w:w="4320" w:type="dxa"/>
          </w:tcPr>
          <w:p w14:paraId="23200375" w14:textId="77777777" w:rsidR="00210FB8" w:rsidRPr="00FB4304" w:rsidRDefault="00210FB8" w:rsidP="00210FB8">
            <w:pPr>
              <w:jc w:val="left"/>
              <w:rPr>
                <w:rFonts w:ascii="Times New Roman" w:hAnsi="Times New Roman" w:cs="Times New Roman"/>
                <w:lang w:val="en-US"/>
              </w:rPr>
            </w:pPr>
            <w:proofErr w:type="spellStart"/>
            <w:r w:rsidRPr="00FB4304">
              <w:rPr>
                <w:rFonts w:ascii="Times New Roman" w:hAnsi="Times New Roman" w:cs="Times New Roman"/>
                <w:lang w:val="en-US"/>
              </w:rPr>
              <w:t>Actores</w:t>
            </w:r>
            <w:proofErr w:type="spellEnd"/>
            <w:r w:rsidRPr="00FB4304">
              <w:rPr>
                <w:rFonts w:ascii="Times New Roman" w:hAnsi="Times New Roman" w:cs="Times New Roman"/>
                <w:lang w:val="en-US"/>
              </w:rPr>
              <w:t xml:space="preserve"> </w:t>
            </w:r>
            <w:proofErr w:type="spellStart"/>
            <w:r w:rsidRPr="00FB4304">
              <w:rPr>
                <w:rFonts w:ascii="Times New Roman" w:hAnsi="Times New Roman" w:cs="Times New Roman"/>
                <w:lang w:val="en-US"/>
              </w:rPr>
              <w:t>Principales</w:t>
            </w:r>
            <w:proofErr w:type="spellEnd"/>
          </w:p>
        </w:tc>
        <w:tc>
          <w:tcPr>
            <w:tcW w:w="4320" w:type="dxa"/>
          </w:tcPr>
          <w:p w14:paraId="1E3172E7" w14:textId="77777777" w:rsidR="00210FB8" w:rsidRPr="00FB4304" w:rsidRDefault="00210FB8" w:rsidP="00210FB8">
            <w:pPr>
              <w:jc w:val="left"/>
              <w:rPr>
                <w:rFonts w:ascii="Times New Roman" w:hAnsi="Times New Roman" w:cs="Times New Roman"/>
                <w:lang w:val="en-US"/>
              </w:rPr>
            </w:pPr>
            <w:proofErr w:type="spellStart"/>
            <w:r w:rsidRPr="00FB4304">
              <w:rPr>
                <w:rFonts w:ascii="Times New Roman" w:hAnsi="Times New Roman" w:cs="Times New Roman"/>
                <w:lang w:val="en-US"/>
              </w:rPr>
              <w:t>Produc</w:t>
            </w:r>
            <w:proofErr w:type="spellEnd"/>
            <w:r w:rsidRPr="00FB4304">
              <w:rPr>
                <w:rFonts w:ascii="Times New Roman" w:hAnsi="Times New Roman" w:cs="Times New Roman"/>
                <w:lang w:val="en-US"/>
              </w:rPr>
              <w:t xml:space="preserve">. / </w:t>
            </w:r>
            <w:proofErr w:type="spellStart"/>
            <w:r w:rsidRPr="00FB4304">
              <w:rPr>
                <w:rFonts w:ascii="Times New Roman" w:hAnsi="Times New Roman" w:cs="Times New Roman"/>
                <w:lang w:val="en-US"/>
              </w:rPr>
              <w:t>Envasado</w:t>
            </w:r>
            <w:proofErr w:type="spellEnd"/>
          </w:p>
        </w:tc>
      </w:tr>
      <w:tr w:rsidR="00210FB8" w:rsidRPr="00FB4304" w14:paraId="0B826DD0" w14:textId="77777777" w:rsidTr="009C6BF7">
        <w:tc>
          <w:tcPr>
            <w:tcW w:w="4320" w:type="dxa"/>
          </w:tcPr>
          <w:p w14:paraId="4643385F" w14:textId="77777777" w:rsidR="00210FB8" w:rsidRPr="00FB4304" w:rsidRDefault="00210FB8" w:rsidP="00210FB8">
            <w:pPr>
              <w:jc w:val="left"/>
              <w:rPr>
                <w:rFonts w:ascii="Times New Roman" w:hAnsi="Times New Roman" w:cs="Times New Roman"/>
                <w:lang w:val="en-US"/>
              </w:rPr>
            </w:pPr>
            <w:proofErr w:type="spellStart"/>
            <w:r w:rsidRPr="00FB4304">
              <w:rPr>
                <w:rFonts w:ascii="Times New Roman" w:hAnsi="Times New Roman" w:cs="Times New Roman"/>
                <w:lang w:val="en-US"/>
              </w:rPr>
              <w:t>Descripción</w:t>
            </w:r>
            <w:proofErr w:type="spellEnd"/>
          </w:p>
        </w:tc>
        <w:tc>
          <w:tcPr>
            <w:tcW w:w="4320" w:type="dxa"/>
          </w:tcPr>
          <w:p w14:paraId="1BD668E2" w14:textId="77777777" w:rsidR="00210FB8" w:rsidRPr="00FB4304" w:rsidRDefault="00210FB8" w:rsidP="00210FB8">
            <w:pPr>
              <w:jc w:val="left"/>
              <w:rPr>
                <w:rFonts w:ascii="Times New Roman" w:hAnsi="Times New Roman" w:cs="Times New Roman"/>
                <w:lang w:val="en-US"/>
              </w:rPr>
            </w:pPr>
            <w:proofErr w:type="spellStart"/>
            <w:r w:rsidRPr="00FB4304">
              <w:rPr>
                <w:rFonts w:ascii="Times New Roman" w:hAnsi="Times New Roman" w:cs="Times New Roman"/>
                <w:lang w:val="en-US"/>
              </w:rPr>
              <w:t>Equivalencia</w:t>
            </w:r>
            <w:proofErr w:type="spellEnd"/>
            <w:r w:rsidRPr="00FB4304">
              <w:rPr>
                <w:rFonts w:ascii="Times New Roman" w:hAnsi="Times New Roman" w:cs="Times New Roman"/>
                <w:lang w:val="en-US"/>
              </w:rPr>
              <w:t xml:space="preserve"> Kilos a </w:t>
            </w:r>
            <w:proofErr w:type="spellStart"/>
            <w:r w:rsidRPr="00FB4304">
              <w:rPr>
                <w:rFonts w:ascii="Times New Roman" w:hAnsi="Times New Roman" w:cs="Times New Roman"/>
                <w:lang w:val="en-US"/>
              </w:rPr>
              <w:t>unidades</w:t>
            </w:r>
            <w:proofErr w:type="spellEnd"/>
            <w:r w:rsidRPr="00FB4304">
              <w:rPr>
                <w:rFonts w:ascii="Times New Roman" w:hAnsi="Times New Roman" w:cs="Times New Roman"/>
                <w:lang w:val="en-US"/>
              </w:rPr>
              <w:t>.</w:t>
            </w:r>
          </w:p>
        </w:tc>
      </w:tr>
      <w:tr w:rsidR="00210FB8" w:rsidRPr="00FB4304" w14:paraId="252D323D" w14:textId="77777777" w:rsidTr="009C6BF7">
        <w:tc>
          <w:tcPr>
            <w:tcW w:w="4320" w:type="dxa"/>
          </w:tcPr>
          <w:p w14:paraId="25BB7185" w14:textId="77777777" w:rsidR="00210FB8" w:rsidRPr="00FB4304" w:rsidRDefault="00210FB8" w:rsidP="00210FB8">
            <w:pPr>
              <w:jc w:val="left"/>
              <w:rPr>
                <w:rFonts w:ascii="Times New Roman" w:hAnsi="Times New Roman" w:cs="Times New Roman"/>
                <w:lang w:val="en-US"/>
              </w:rPr>
            </w:pPr>
            <w:proofErr w:type="spellStart"/>
            <w:r w:rsidRPr="00FB4304">
              <w:rPr>
                <w:rFonts w:ascii="Times New Roman" w:hAnsi="Times New Roman" w:cs="Times New Roman"/>
                <w:lang w:val="en-US"/>
              </w:rPr>
              <w:t>Precondiciones</w:t>
            </w:r>
            <w:proofErr w:type="spellEnd"/>
          </w:p>
        </w:tc>
        <w:tc>
          <w:tcPr>
            <w:tcW w:w="4320" w:type="dxa"/>
          </w:tcPr>
          <w:p w14:paraId="22FED48F" w14:textId="77777777" w:rsidR="00210FB8" w:rsidRPr="00FB4304" w:rsidRDefault="00210FB8" w:rsidP="00210FB8">
            <w:pPr>
              <w:jc w:val="left"/>
              <w:rPr>
                <w:rFonts w:ascii="Times New Roman" w:hAnsi="Times New Roman" w:cs="Times New Roman"/>
                <w:lang w:val="en-US"/>
              </w:rPr>
            </w:pPr>
            <w:proofErr w:type="spellStart"/>
            <w:r w:rsidRPr="00FB4304">
              <w:rPr>
                <w:rFonts w:ascii="Times New Roman" w:hAnsi="Times New Roman" w:cs="Times New Roman"/>
                <w:lang w:val="en-US"/>
              </w:rPr>
              <w:t>Lote</w:t>
            </w:r>
            <w:proofErr w:type="spellEnd"/>
            <w:r w:rsidRPr="00FB4304">
              <w:rPr>
                <w:rFonts w:ascii="Times New Roman" w:hAnsi="Times New Roman" w:cs="Times New Roman"/>
                <w:lang w:val="en-US"/>
              </w:rPr>
              <w:t xml:space="preserve"> crudo.</w:t>
            </w:r>
          </w:p>
        </w:tc>
      </w:tr>
      <w:tr w:rsidR="00210FB8" w:rsidRPr="00FB4304" w14:paraId="7E1CB166" w14:textId="77777777" w:rsidTr="009C6BF7">
        <w:tc>
          <w:tcPr>
            <w:tcW w:w="4320" w:type="dxa"/>
          </w:tcPr>
          <w:p w14:paraId="51ED2227" w14:textId="77777777" w:rsidR="00210FB8" w:rsidRPr="00FB4304" w:rsidRDefault="00210FB8" w:rsidP="00210FB8">
            <w:pPr>
              <w:jc w:val="left"/>
              <w:rPr>
                <w:rFonts w:ascii="Times New Roman" w:hAnsi="Times New Roman" w:cs="Times New Roman"/>
                <w:lang w:val="en-US"/>
              </w:rPr>
            </w:pPr>
            <w:proofErr w:type="spellStart"/>
            <w:r w:rsidRPr="00FB4304">
              <w:rPr>
                <w:rFonts w:ascii="Times New Roman" w:hAnsi="Times New Roman" w:cs="Times New Roman"/>
                <w:lang w:val="en-US"/>
              </w:rPr>
              <w:t>Flujo</w:t>
            </w:r>
            <w:proofErr w:type="spellEnd"/>
            <w:r w:rsidRPr="00FB4304">
              <w:rPr>
                <w:rFonts w:ascii="Times New Roman" w:hAnsi="Times New Roman" w:cs="Times New Roman"/>
                <w:lang w:val="en-US"/>
              </w:rPr>
              <w:t xml:space="preserve"> </w:t>
            </w:r>
            <w:proofErr w:type="spellStart"/>
            <w:r w:rsidRPr="00FB4304">
              <w:rPr>
                <w:rFonts w:ascii="Times New Roman" w:hAnsi="Times New Roman" w:cs="Times New Roman"/>
                <w:lang w:val="en-US"/>
              </w:rPr>
              <w:t>Básico</w:t>
            </w:r>
            <w:proofErr w:type="spellEnd"/>
          </w:p>
        </w:tc>
        <w:tc>
          <w:tcPr>
            <w:tcW w:w="4320" w:type="dxa"/>
          </w:tcPr>
          <w:p w14:paraId="114423C3" w14:textId="77777777" w:rsidR="00210FB8" w:rsidRPr="00FB4304" w:rsidRDefault="00210FB8" w:rsidP="00210FB8">
            <w:pPr>
              <w:jc w:val="left"/>
              <w:rPr>
                <w:rFonts w:ascii="Times New Roman" w:hAnsi="Times New Roman" w:cs="Times New Roman"/>
                <w:lang w:val="en-US"/>
              </w:rPr>
            </w:pPr>
            <w:r w:rsidRPr="00FB4304">
              <w:rPr>
                <w:rFonts w:ascii="Times New Roman" w:hAnsi="Times New Roman" w:cs="Times New Roman"/>
                <w:lang w:val="es-ES"/>
              </w:rPr>
              <w:t>1. Define presentación</w:t>
            </w:r>
            <w:r w:rsidRPr="00FB4304">
              <w:rPr>
                <w:rFonts w:ascii="Times New Roman" w:hAnsi="Times New Roman" w:cs="Times New Roman"/>
                <w:lang w:val="es-ES"/>
              </w:rPr>
              <w:br/>
              <w:t>2. Aplica factor conversión</w:t>
            </w:r>
            <w:r w:rsidRPr="00FB4304">
              <w:rPr>
                <w:rFonts w:ascii="Times New Roman" w:hAnsi="Times New Roman" w:cs="Times New Roman"/>
                <w:lang w:val="es-ES"/>
              </w:rPr>
              <w:br/>
              <w:t xml:space="preserve">3. </w:t>
            </w:r>
            <w:proofErr w:type="spellStart"/>
            <w:r w:rsidRPr="00FB4304">
              <w:rPr>
                <w:rFonts w:ascii="Times New Roman" w:hAnsi="Times New Roman" w:cs="Times New Roman"/>
                <w:lang w:val="en-US"/>
              </w:rPr>
              <w:t>Guarda</w:t>
            </w:r>
            <w:proofErr w:type="spellEnd"/>
          </w:p>
        </w:tc>
      </w:tr>
      <w:tr w:rsidR="00210FB8" w:rsidRPr="00FB4304" w14:paraId="00275A0C" w14:textId="77777777" w:rsidTr="009C6BF7">
        <w:tc>
          <w:tcPr>
            <w:tcW w:w="4320" w:type="dxa"/>
          </w:tcPr>
          <w:p w14:paraId="2DCE93C9" w14:textId="77777777" w:rsidR="00210FB8" w:rsidRPr="00FB4304" w:rsidRDefault="00210FB8" w:rsidP="00210FB8">
            <w:pPr>
              <w:jc w:val="left"/>
              <w:rPr>
                <w:rFonts w:ascii="Times New Roman" w:hAnsi="Times New Roman" w:cs="Times New Roman"/>
                <w:lang w:val="en-US"/>
              </w:rPr>
            </w:pPr>
            <w:proofErr w:type="spellStart"/>
            <w:r w:rsidRPr="00FB4304">
              <w:rPr>
                <w:rFonts w:ascii="Times New Roman" w:hAnsi="Times New Roman" w:cs="Times New Roman"/>
                <w:lang w:val="en-US"/>
              </w:rPr>
              <w:t>Flujos</w:t>
            </w:r>
            <w:proofErr w:type="spellEnd"/>
            <w:r w:rsidRPr="00FB4304">
              <w:rPr>
                <w:rFonts w:ascii="Times New Roman" w:hAnsi="Times New Roman" w:cs="Times New Roman"/>
                <w:lang w:val="en-US"/>
              </w:rPr>
              <w:t xml:space="preserve"> Alternativos</w:t>
            </w:r>
          </w:p>
        </w:tc>
        <w:tc>
          <w:tcPr>
            <w:tcW w:w="4320" w:type="dxa"/>
          </w:tcPr>
          <w:p w14:paraId="69085810" w14:textId="77777777" w:rsidR="00210FB8" w:rsidRPr="00FB4304" w:rsidRDefault="00210FB8" w:rsidP="00210FB8">
            <w:pPr>
              <w:jc w:val="left"/>
              <w:rPr>
                <w:rFonts w:ascii="Times New Roman" w:hAnsi="Times New Roman" w:cs="Times New Roman"/>
                <w:lang w:val="en-US"/>
              </w:rPr>
            </w:pPr>
            <w:r w:rsidRPr="00FB4304">
              <w:rPr>
                <w:rFonts w:ascii="Times New Roman" w:hAnsi="Times New Roman" w:cs="Times New Roman"/>
                <w:lang w:val="en-US"/>
              </w:rPr>
              <w:t xml:space="preserve">Factor </w:t>
            </w:r>
            <w:proofErr w:type="spellStart"/>
            <w:r w:rsidRPr="00FB4304">
              <w:rPr>
                <w:rFonts w:ascii="Times New Roman" w:hAnsi="Times New Roman" w:cs="Times New Roman"/>
                <w:lang w:val="en-US"/>
              </w:rPr>
              <w:t>erróneo</w:t>
            </w:r>
            <w:proofErr w:type="spellEnd"/>
            <w:r w:rsidRPr="00FB4304">
              <w:rPr>
                <w:rFonts w:ascii="Times New Roman" w:hAnsi="Times New Roman" w:cs="Times New Roman"/>
                <w:lang w:val="en-US"/>
              </w:rPr>
              <w:t>.</w:t>
            </w:r>
          </w:p>
        </w:tc>
      </w:tr>
      <w:tr w:rsidR="00210FB8" w:rsidRPr="00FB4304" w14:paraId="16E4A54F" w14:textId="77777777" w:rsidTr="009C6BF7">
        <w:tc>
          <w:tcPr>
            <w:tcW w:w="4320" w:type="dxa"/>
          </w:tcPr>
          <w:p w14:paraId="00B637FC" w14:textId="77777777" w:rsidR="00210FB8" w:rsidRPr="00FB4304" w:rsidRDefault="00210FB8" w:rsidP="00210FB8">
            <w:pPr>
              <w:jc w:val="left"/>
              <w:rPr>
                <w:rFonts w:ascii="Times New Roman" w:hAnsi="Times New Roman" w:cs="Times New Roman"/>
                <w:lang w:val="en-US"/>
              </w:rPr>
            </w:pPr>
            <w:proofErr w:type="spellStart"/>
            <w:r w:rsidRPr="00FB4304">
              <w:rPr>
                <w:rFonts w:ascii="Times New Roman" w:hAnsi="Times New Roman" w:cs="Times New Roman"/>
                <w:lang w:val="en-US"/>
              </w:rPr>
              <w:t>Excepciones</w:t>
            </w:r>
            <w:proofErr w:type="spellEnd"/>
          </w:p>
        </w:tc>
        <w:tc>
          <w:tcPr>
            <w:tcW w:w="4320" w:type="dxa"/>
          </w:tcPr>
          <w:p w14:paraId="698E65CF" w14:textId="77777777" w:rsidR="00210FB8" w:rsidRPr="00FB4304" w:rsidRDefault="00210FB8" w:rsidP="00210FB8">
            <w:pPr>
              <w:jc w:val="left"/>
              <w:rPr>
                <w:rFonts w:ascii="Times New Roman" w:hAnsi="Times New Roman" w:cs="Times New Roman"/>
                <w:lang w:val="es-ES"/>
              </w:rPr>
            </w:pPr>
            <w:r w:rsidRPr="00FB4304">
              <w:rPr>
                <w:rFonts w:ascii="Times New Roman" w:hAnsi="Times New Roman" w:cs="Times New Roman"/>
                <w:lang w:val="es-ES"/>
              </w:rPr>
              <w:t>Fallo del sistema, pérdida de conexión.</w:t>
            </w:r>
          </w:p>
        </w:tc>
      </w:tr>
      <w:tr w:rsidR="00210FB8" w:rsidRPr="00FB4304" w14:paraId="11C89DF2" w14:textId="77777777" w:rsidTr="009C6BF7">
        <w:tc>
          <w:tcPr>
            <w:tcW w:w="4320" w:type="dxa"/>
          </w:tcPr>
          <w:p w14:paraId="5CA67E19" w14:textId="77777777" w:rsidR="00210FB8" w:rsidRPr="00FB4304" w:rsidRDefault="00210FB8" w:rsidP="00210FB8">
            <w:pPr>
              <w:jc w:val="left"/>
              <w:rPr>
                <w:rFonts w:ascii="Times New Roman" w:hAnsi="Times New Roman" w:cs="Times New Roman"/>
                <w:lang w:val="en-US"/>
              </w:rPr>
            </w:pPr>
            <w:proofErr w:type="spellStart"/>
            <w:r w:rsidRPr="00FB4304">
              <w:rPr>
                <w:rFonts w:ascii="Times New Roman" w:hAnsi="Times New Roman" w:cs="Times New Roman"/>
                <w:lang w:val="en-US"/>
              </w:rPr>
              <w:lastRenderedPageBreak/>
              <w:t>Postcondiciones</w:t>
            </w:r>
            <w:proofErr w:type="spellEnd"/>
          </w:p>
        </w:tc>
        <w:tc>
          <w:tcPr>
            <w:tcW w:w="4320" w:type="dxa"/>
          </w:tcPr>
          <w:p w14:paraId="7A4059F9" w14:textId="77777777" w:rsidR="00210FB8" w:rsidRPr="00FB4304" w:rsidRDefault="00210FB8" w:rsidP="00210FB8">
            <w:pPr>
              <w:jc w:val="left"/>
              <w:rPr>
                <w:rFonts w:ascii="Times New Roman" w:hAnsi="Times New Roman" w:cs="Times New Roman"/>
                <w:lang w:val="en-US"/>
              </w:rPr>
            </w:pPr>
            <w:proofErr w:type="spellStart"/>
            <w:r w:rsidRPr="00FB4304">
              <w:rPr>
                <w:rFonts w:ascii="Times New Roman" w:hAnsi="Times New Roman" w:cs="Times New Roman"/>
                <w:lang w:val="en-US"/>
              </w:rPr>
              <w:t>Unidades</w:t>
            </w:r>
            <w:proofErr w:type="spellEnd"/>
            <w:r w:rsidRPr="00FB4304">
              <w:rPr>
                <w:rFonts w:ascii="Times New Roman" w:hAnsi="Times New Roman" w:cs="Times New Roman"/>
                <w:lang w:val="en-US"/>
              </w:rPr>
              <w:t xml:space="preserve"> </w:t>
            </w:r>
            <w:proofErr w:type="spellStart"/>
            <w:r w:rsidRPr="00FB4304">
              <w:rPr>
                <w:rFonts w:ascii="Times New Roman" w:hAnsi="Times New Roman" w:cs="Times New Roman"/>
                <w:lang w:val="en-US"/>
              </w:rPr>
              <w:t>contables</w:t>
            </w:r>
            <w:proofErr w:type="spellEnd"/>
            <w:r w:rsidRPr="00FB4304">
              <w:rPr>
                <w:rFonts w:ascii="Times New Roman" w:hAnsi="Times New Roman" w:cs="Times New Roman"/>
                <w:lang w:val="en-US"/>
              </w:rPr>
              <w:t xml:space="preserve"> </w:t>
            </w:r>
            <w:proofErr w:type="spellStart"/>
            <w:r w:rsidRPr="00FB4304">
              <w:rPr>
                <w:rFonts w:ascii="Times New Roman" w:hAnsi="Times New Roman" w:cs="Times New Roman"/>
                <w:lang w:val="en-US"/>
              </w:rPr>
              <w:t>creadas</w:t>
            </w:r>
            <w:proofErr w:type="spellEnd"/>
            <w:r w:rsidRPr="00FB4304">
              <w:rPr>
                <w:rFonts w:ascii="Times New Roman" w:hAnsi="Times New Roman" w:cs="Times New Roman"/>
                <w:lang w:val="en-US"/>
              </w:rPr>
              <w:t>.</w:t>
            </w:r>
          </w:p>
        </w:tc>
      </w:tr>
    </w:tbl>
    <w:p w14:paraId="6882A156" w14:textId="28E76E19" w:rsidR="00DD7916" w:rsidRPr="00FB4304" w:rsidRDefault="00DD7916" w:rsidP="002C5CBD">
      <w:pPr>
        <w:jc w:val="left"/>
        <w:rPr>
          <w:rFonts w:ascii="Times New Roman" w:hAnsi="Times New Roman" w:cs="Times New Roman"/>
          <w:b/>
          <w:bCs/>
        </w:rPr>
      </w:pPr>
    </w:p>
    <w:p w14:paraId="51776CFA" w14:textId="77777777" w:rsidR="00DD7916" w:rsidRPr="00FB4304" w:rsidRDefault="00DD7916" w:rsidP="002C5CBD">
      <w:pPr>
        <w:jc w:val="left"/>
        <w:rPr>
          <w:rFonts w:ascii="Times New Roman" w:hAnsi="Times New Roman" w:cs="Times New Roman"/>
          <w:b/>
          <w:bCs/>
        </w:rPr>
      </w:pPr>
    </w:p>
    <w:p w14:paraId="4381C930" w14:textId="77777777" w:rsidR="00DD7916" w:rsidRPr="00FB4304" w:rsidRDefault="00DD7916" w:rsidP="00B84FB4">
      <w:pPr>
        <w:pStyle w:val="Ttulo3"/>
        <w:numPr>
          <w:ilvl w:val="2"/>
          <w:numId w:val="74"/>
        </w:numPr>
        <w:jc w:val="left"/>
        <w:rPr>
          <w:rFonts w:ascii="Times New Roman" w:hAnsi="Times New Roman" w:cs="Times New Roman"/>
        </w:rPr>
      </w:pPr>
      <w:bookmarkStart w:id="104" w:name="_Toc225974613"/>
      <w:r w:rsidRPr="00FB4304">
        <w:rPr>
          <w:rFonts w:ascii="Times New Roman" w:hAnsi="Times New Roman" w:cs="Times New Roman"/>
        </w:rPr>
        <w:t>CICLO 3: Procesamiento Diario, Producción y Operativa Comercial</w:t>
      </w:r>
      <w:bookmarkEnd w:id="104"/>
    </w:p>
    <w:p w14:paraId="65102089" w14:textId="77777777" w:rsidR="00DD7916" w:rsidRPr="00FB4304" w:rsidRDefault="00DD7916" w:rsidP="00DD7916">
      <w:pPr>
        <w:jc w:val="left"/>
        <w:rPr>
          <w:rFonts w:ascii="Times New Roman" w:hAnsi="Times New Roman" w:cs="Times New Roman"/>
        </w:rPr>
      </w:pPr>
      <w:r w:rsidRPr="00FB4304">
        <w:rPr>
          <w:rFonts w:ascii="Times New Roman" w:hAnsi="Times New Roman" w:cs="Times New Roman"/>
        </w:rPr>
        <w:t>Constituye el corazón sistémico del negocio. Representa la travesía real de la leche cruda entrando a fábrica hasta salir procesada como un Queso dentro del camión.</w:t>
      </w:r>
    </w:p>
    <w:p w14:paraId="140D4D0E" w14:textId="77777777" w:rsidR="00210FB8" w:rsidRPr="00FB4304" w:rsidRDefault="00210FB8" w:rsidP="00210FB8">
      <w:pPr>
        <w:jc w:val="left"/>
        <w:rPr>
          <w:rFonts w:ascii="Times New Roman" w:hAnsi="Times New Roman" w:cs="Times New Roman"/>
          <w:b/>
          <w:bCs/>
          <w:lang w:val="en-US"/>
        </w:rPr>
      </w:pPr>
      <w:r w:rsidRPr="00FB4304">
        <w:rPr>
          <w:rFonts w:ascii="Times New Roman" w:hAnsi="Times New Roman" w:cs="Times New Roman"/>
          <w:b/>
          <w:bCs/>
          <w:lang w:val="en-US"/>
        </w:rPr>
        <w:t xml:space="preserve">CU10: </w:t>
      </w:r>
      <w:proofErr w:type="spellStart"/>
      <w:r w:rsidRPr="00FB4304">
        <w:rPr>
          <w:rFonts w:ascii="Times New Roman" w:hAnsi="Times New Roman" w:cs="Times New Roman"/>
          <w:b/>
          <w:bCs/>
          <w:lang w:val="en-US"/>
        </w:rPr>
        <w:t>Recepción</w:t>
      </w:r>
      <w:proofErr w:type="spellEnd"/>
      <w:r w:rsidRPr="00FB4304">
        <w:rPr>
          <w:rFonts w:ascii="Times New Roman" w:hAnsi="Times New Roman" w:cs="Times New Roman"/>
          <w:b/>
          <w:bCs/>
          <w:lang w:val="en-US"/>
        </w:rPr>
        <w:t xml:space="preserve"> leche y triage</w:t>
      </w:r>
    </w:p>
    <w:tbl>
      <w:tblPr>
        <w:tblStyle w:val="Tablaconcuadrcula"/>
        <w:tblW w:w="0" w:type="auto"/>
        <w:tblLook w:val="04A0" w:firstRow="1" w:lastRow="0" w:firstColumn="1" w:lastColumn="0" w:noHBand="0" w:noVBand="1"/>
      </w:tblPr>
      <w:tblGrid>
        <w:gridCol w:w="4320"/>
        <w:gridCol w:w="4320"/>
      </w:tblGrid>
      <w:tr w:rsidR="00210FB8" w:rsidRPr="00FB4304" w14:paraId="72B1DC9A" w14:textId="77777777" w:rsidTr="009C6BF7">
        <w:tc>
          <w:tcPr>
            <w:tcW w:w="4320" w:type="dxa"/>
          </w:tcPr>
          <w:p w14:paraId="5D51DD16" w14:textId="77777777" w:rsidR="00210FB8" w:rsidRPr="00FB4304" w:rsidRDefault="00210FB8" w:rsidP="00210FB8">
            <w:pPr>
              <w:jc w:val="left"/>
              <w:rPr>
                <w:rFonts w:ascii="Times New Roman" w:hAnsi="Times New Roman" w:cs="Times New Roman"/>
                <w:lang w:val="en-US"/>
              </w:rPr>
            </w:pPr>
            <w:r w:rsidRPr="00FB4304">
              <w:rPr>
                <w:rFonts w:ascii="Times New Roman" w:hAnsi="Times New Roman" w:cs="Times New Roman"/>
                <w:b/>
                <w:lang w:val="en-US"/>
              </w:rPr>
              <w:t>Campo</w:t>
            </w:r>
          </w:p>
        </w:tc>
        <w:tc>
          <w:tcPr>
            <w:tcW w:w="4320" w:type="dxa"/>
          </w:tcPr>
          <w:p w14:paraId="289B8E61" w14:textId="77777777" w:rsidR="00210FB8" w:rsidRPr="00FB4304" w:rsidRDefault="00210FB8" w:rsidP="00210FB8">
            <w:pPr>
              <w:jc w:val="left"/>
              <w:rPr>
                <w:rFonts w:ascii="Times New Roman" w:hAnsi="Times New Roman" w:cs="Times New Roman"/>
                <w:lang w:val="en-US"/>
              </w:rPr>
            </w:pPr>
            <w:proofErr w:type="spellStart"/>
            <w:r w:rsidRPr="00FB4304">
              <w:rPr>
                <w:rFonts w:ascii="Times New Roman" w:hAnsi="Times New Roman" w:cs="Times New Roman"/>
                <w:b/>
                <w:lang w:val="en-US"/>
              </w:rPr>
              <w:t>Especificación</w:t>
            </w:r>
            <w:proofErr w:type="spellEnd"/>
            <w:r w:rsidRPr="00FB4304">
              <w:rPr>
                <w:rFonts w:ascii="Times New Roman" w:hAnsi="Times New Roman" w:cs="Times New Roman"/>
                <w:b/>
                <w:lang w:val="en-US"/>
              </w:rPr>
              <w:t xml:space="preserve"> </w:t>
            </w:r>
            <w:proofErr w:type="spellStart"/>
            <w:r w:rsidRPr="00FB4304">
              <w:rPr>
                <w:rFonts w:ascii="Times New Roman" w:hAnsi="Times New Roman" w:cs="Times New Roman"/>
                <w:b/>
                <w:lang w:val="en-US"/>
              </w:rPr>
              <w:t>Lógica</w:t>
            </w:r>
            <w:proofErr w:type="spellEnd"/>
          </w:p>
        </w:tc>
      </w:tr>
      <w:tr w:rsidR="00210FB8" w:rsidRPr="00FB4304" w14:paraId="74796BAE" w14:textId="77777777" w:rsidTr="009C6BF7">
        <w:tc>
          <w:tcPr>
            <w:tcW w:w="4320" w:type="dxa"/>
          </w:tcPr>
          <w:p w14:paraId="2C68F715" w14:textId="77777777" w:rsidR="00210FB8" w:rsidRPr="00FB4304" w:rsidRDefault="00210FB8" w:rsidP="00210FB8">
            <w:pPr>
              <w:jc w:val="left"/>
              <w:rPr>
                <w:rFonts w:ascii="Times New Roman" w:hAnsi="Times New Roman" w:cs="Times New Roman"/>
                <w:lang w:val="en-US"/>
              </w:rPr>
            </w:pPr>
            <w:proofErr w:type="spellStart"/>
            <w:r w:rsidRPr="00FB4304">
              <w:rPr>
                <w:rFonts w:ascii="Times New Roman" w:hAnsi="Times New Roman" w:cs="Times New Roman"/>
                <w:lang w:val="en-US"/>
              </w:rPr>
              <w:t>Nombre</w:t>
            </w:r>
            <w:proofErr w:type="spellEnd"/>
          </w:p>
        </w:tc>
        <w:tc>
          <w:tcPr>
            <w:tcW w:w="4320" w:type="dxa"/>
          </w:tcPr>
          <w:p w14:paraId="51DBB346" w14:textId="77777777" w:rsidR="00210FB8" w:rsidRPr="00FB4304" w:rsidRDefault="00210FB8" w:rsidP="00210FB8">
            <w:pPr>
              <w:jc w:val="left"/>
              <w:rPr>
                <w:rFonts w:ascii="Times New Roman" w:hAnsi="Times New Roman" w:cs="Times New Roman"/>
                <w:lang w:val="es-ES"/>
              </w:rPr>
            </w:pPr>
            <w:r w:rsidRPr="00FB4304">
              <w:rPr>
                <w:rFonts w:ascii="Times New Roman" w:hAnsi="Times New Roman" w:cs="Times New Roman"/>
                <w:lang w:val="es-ES"/>
              </w:rPr>
              <w:t xml:space="preserve">CU10: Recepción leche y </w:t>
            </w:r>
            <w:proofErr w:type="spellStart"/>
            <w:r w:rsidRPr="00FB4304">
              <w:rPr>
                <w:rFonts w:ascii="Times New Roman" w:hAnsi="Times New Roman" w:cs="Times New Roman"/>
                <w:lang w:val="es-ES"/>
              </w:rPr>
              <w:t>triage</w:t>
            </w:r>
            <w:proofErr w:type="spellEnd"/>
          </w:p>
        </w:tc>
      </w:tr>
      <w:tr w:rsidR="00210FB8" w:rsidRPr="00FB4304" w14:paraId="2B6FEF31" w14:textId="77777777" w:rsidTr="009C6BF7">
        <w:tc>
          <w:tcPr>
            <w:tcW w:w="4320" w:type="dxa"/>
          </w:tcPr>
          <w:p w14:paraId="7124D796" w14:textId="77777777" w:rsidR="00210FB8" w:rsidRPr="00FB4304" w:rsidRDefault="00210FB8" w:rsidP="00210FB8">
            <w:pPr>
              <w:jc w:val="left"/>
              <w:rPr>
                <w:rFonts w:ascii="Times New Roman" w:hAnsi="Times New Roman" w:cs="Times New Roman"/>
                <w:lang w:val="en-US"/>
              </w:rPr>
            </w:pPr>
            <w:proofErr w:type="spellStart"/>
            <w:r w:rsidRPr="00FB4304">
              <w:rPr>
                <w:rFonts w:ascii="Times New Roman" w:hAnsi="Times New Roman" w:cs="Times New Roman"/>
                <w:lang w:val="en-US"/>
              </w:rPr>
              <w:t>Actores</w:t>
            </w:r>
            <w:proofErr w:type="spellEnd"/>
            <w:r w:rsidRPr="00FB4304">
              <w:rPr>
                <w:rFonts w:ascii="Times New Roman" w:hAnsi="Times New Roman" w:cs="Times New Roman"/>
                <w:lang w:val="en-US"/>
              </w:rPr>
              <w:t xml:space="preserve"> </w:t>
            </w:r>
            <w:proofErr w:type="spellStart"/>
            <w:r w:rsidRPr="00FB4304">
              <w:rPr>
                <w:rFonts w:ascii="Times New Roman" w:hAnsi="Times New Roman" w:cs="Times New Roman"/>
                <w:lang w:val="en-US"/>
              </w:rPr>
              <w:t>Principales</w:t>
            </w:r>
            <w:proofErr w:type="spellEnd"/>
          </w:p>
        </w:tc>
        <w:tc>
          <w:tcPr>
            <w:tcW w:w="4320" w:type="dxa"/>
          </w:tcPr>
          <w:p w14:paraId="2D6F8C8E" w14:textId="77777777" w:rsidR="00210FB8" w:rsidRPr="00FB4304" w:rsidRDefault="00210FB8" w:rsidP="00210FB8">
            <w:pPr>
              <w:jc w:val="left"/>
              <w:rPr>
                <w:rFonts w:ascii="Times New Roman" w:hAnsi="Times New Roman" w:cs="Times New Roman"/>
                <w:lang w:val="en-US"/>
              </w:rPr>
            </w:pPr>
            <w:r w:rsidRPr="00FB4304">
              <w:rPr>
                <w:rFonts w:ascii="Times New Roman" w:hAnsi="Times New Roman" w:cs="Times New Roman"/>
                <w:lang w:val="en-US"/>
              </w:rPr>
              <w:t>Ing. Industrial</w:t>
            </w:r>
          </w:p>
        </w:tc>
      </w:tr>
      <w:tr w:rsidR="00210FB8" w:rsidRPr="00FB4304" w14:paraId="378DD035" w14:textId="77777777" w:rsidTr="009C6BF7">
        <w:tc>
          <w:tcPr>
            <w:tcW w:w="4320" w:type="dxa"/>
          </w:tcPr>
          <w:p w14:paraId="0037E8D8" w14:textId="77777777" w:rsidR="00210FB8" w:rsidRPr="00FB4304" w:rsidRDefault="00210FB8" w:rsidP="00210FB8">
            <w:pPr>
              <w:jc w:val="left"/>
              <w:rPr>
                <w:rFonts w:ascii="Times New Roman" w:hAnsi="Times New Roman" w:cs="Times New Roman"/>
                <w:lang w:val="en-US"/>
              </w:rPr>
            </w:pPr>
            <w:proofErr w:type="spellStart"/>
            <w:r w:rsidRPr="00FB4304">
              <w:rPr>
                <w:rFonts w:ascii="Times New Roman" w:hAnsi="Times New Roman" w:cs="Times New Roman"/>
                <w:lang w:val="en-US"/>
              </w:rPr>
              <w:t>Descripción</w:t>
            </w:r>
            <w:proofErr w:type="spellEnd"/>
          </w:p>
        </w:tc>
        <w:tc>
          <w:tcPr>
            <w:tcW w:w="4320" w:type="dxa"/>
          </w:tcPr>
          <w:p w14:paraId="7BEC693A" w14:textId="77777777" w:rsidR="00210FB8" w:rsidRPr="00FB4304" w:rsidRDefault="00210FB8" w:rsidP="00210FB8">
            <w:pPr>
              <w:jc w:val="left"/>
              <w:rPr>
                <w:rFonts w:ascii="Times New Roman" w:hAnsi="Times New Roman" w:cs="Times New Roman"/>
                <w:lang w:val="en-US"/>
              </w:rPr>
            </w:pPr>
            <w:r w:rsidRPr="00FB4304">
              <w:rPr>
                <w:rFonts w:ascii="Times New Roman" w:hAnsi="Times New Roman" w:cs="Times New Roman"/>
                <w:lang w:val="en-US"/>
              </w:rPr>
              <w:t>Triage de cisterna.</w:t>
            </w:r>
          </w:p>
        </w:tc>
      </w:tr>
      <w:tr w:rsidR="00210FB8" w:rsidRPr="00FB4304" w14:paraId="48B5258D" w14:textId="77777777" w:rsidTr="009C6BF7">
        <w:tc>
          <w:tcPr>
            <w:tcW w:w="4320" w:type="dxa"/>
          </w:tcPr>
          <w:p w14:paraId="567945F6" w14:textId="77777777" w:rsidR="00210FB8" w:rsidRPr="00FB4304" w:rsidRDefault="00210FB8" w:rsidP="00210FB8">
            <w:pPr>
              <w:jc w:val="left"/>
              <w:rPr>
                <w:rFonts w:ascii="Times New Roman" w:hAnsi="Times New Roman" w:cs="Times New Roman"/>
                <w:lang w:val="en-US"/>
              </w:rPr>
            </w:pPr>
            <w:proofErr w:type="spellStart"/>
            <w:r w:rsidRPr="00FB4304">
              <w:rPr>
                <w:rFonts w:ascii="Times New Roman" w:hAnsi="Times New Roman" w:cs="Times New Roman"/>
                <w:lang w:val="en-US"/>
              </w:rPr>
              <w:t>Precondiciones</w:t>
            </w:r>
            <w:proofErr w:type="spellEnd"/>
          </w:p>
        </w:tc>
        <w:tc>
          <w:tcPr>
            <w:tcW w:w="4320" w:type="dxa"/>
          </w:tcPr>
          <w:p w14:paraId="057DDDDD" w14:textId="77777777" w:rsidR="00210FB8" w:rsidRPr="00FB4304" w:rsidRDefault="00210FB8" w:rsidP="00210FB8">
            <w:pPr>
              <w:jc w:val="left"/>
              <w:rPr>
                <w:rFonts w:ascii="Times New Roman" w:hAnsi="Times New Roman" w:cs="Times New Roman"/>
                <w:lang w:val="en-US"/>
              </w:rPr>
            </w:pPr>
            <w:proofErr w:type="spellStart"/>
            <w:r w:rsidRPr="00FB4304">
              <w:rPr>
                <w:rFonts w:ascii="Times New Roman" w:hAnsi="Times New Roman" w:cs="Times New Roman"/>
                <w:lang w:val="en-US"/>
              </w:rPr>
              <w:t>Proveedor</w:t>
            </w:r>
            <w:proofErr w:type="spellEnd"/>
            <w:r w:rsidRPr="00FB4304">
              <w:rPr>
                <w:rFonts w:ascii="Times New Roman" w:hAnsi="Times New Roman" w:cs="Times New Roman"/>
                <w:lang w:val="en-US"/>
              </w:rPr>
              <w:t xml:space="preserve"> </w:t>
            </w:r>
            <w:proofErr w:type="spellStart"/>
            <w:r w:rsidRPr="00FB4304">
              <w:rPr>
                <w:rFonts w:ascii="Times New Roman" w:hAnsi="Times New Roman" w:cs="Times New Roman"/>
                <w:lang w:val="en-US"/>
              </w:rPr>
              <w:t>habilitado</w:t>
            </w:r>
            <w:proofErr w:type="spellEnd"/>
            <w:r w:rsidRPr="00FB4304">
              <w:rPr>
                <w:rFonts w:ascii="Times New Roman" w:hAnsi="Times New Roman" w:cs="Times New Roman"/>
                <w:lang w:val="en-US"/>
              </w:rPr>
              <w:t>.</w:t>
            </w:r>
          </w:p>
        </w:tc>
      </w:tr>
      <w:tr w:rsidR="00210FB8" w:rsidRPr="00FB4304" w14:paraId="4C45369B" w14:textId="77777777" w:rsidTr="009C6BF7">
        <w:tc>
          <w:tcPr>
            <w:tcW w:w="4320" w:type="dxa"/>
          </w:tcPr>
          <w:p w14:paraId="686E69E3" w14:textId="77777777" w:rsidR="00210FB8" w:rsidRPr="00FB4304" w:rsidRDefault="00210FB8" w:rsidP="00210FB8">
            <w:pPr>
              <w:jc w:val="left"/>
              <w:rPr>
                <w:rFonts w:ascii="Times New Roman" w:hAnsi="Times New Roman" w:cs="Times New Roman"/>
                <w:lang w:val="en-US"/>
              </w:rPr>
            </w:pPr>
            <w:proofErr w:type="spellStart"/>
            <w:r w:rsidRPr="00FB4304">
              <w:rPr>
                <w:rFonts w:ascii="Times New Roman" w:hAnsi="Times New Roman" w:cs="Times New Roman"/>
                <w:lang w:val="en-US"/>
              </w:rPr>
              <w:t>Flujo</w:t>
            </w:r>
            <w:proofErr w:type="spellEnd"/>
            <w:r w:rsidRPr="00FB4304">
              <w:rPr>
                <w:rFonts w:ascii="Times New Roman" w:hAnsi="Times New Roman" w:cs="Times New Roman"/>
                <w:lang w:val="en-US"/>
              </w:rPr>
              <w:t xml:space="preserve"> </w:t>
            </w:r>
            <w:proofErr w:type="spellStart"/>
            <w:r w:rsidRPr="00FB4304">
              <w:rPr>
                <w:rFonts w:ascii="Times New Roman" w:hAnsi="Times New Roman" w:cs="Times New Roman"/>
                <w:lang w:val="en-US"/>
              </w:rPr>
              <w:t>Básico</w:t>
            </w:r>
            <w:proofErr w:type="spellEnd"/>
          </w:p>
        </w:tc>
        <w:tc>
          <w:tcPr>
            <w:tcW w:w="4320" w:type="dxa"/>
          </w:tcPr>
          <w:p w14:paraId="6EE1173B" w14:textId="77777777" w:rsidR="00210FB8" w:rsidRPr="00FB4304" w:rsidRDefault="00210FB8" w:rsidP="00210FB8">
            <w:pPr>
              <w:jc w:val="left"/>
              <w:rPr>
                <w:rFonts w:ascii="Times New Roman" w:hAnsi="Times New Roman" w:cs="Times New Roman"/>
                <w:lang w:val="es-ES"/>
              </w:rPr>
            </w:pPr>
            <w:r w:rsidRPr="00FB4304">
              <w:rPr>
                <w:rFonts w:ascii="Times New Roman" w:hAnsi="Times New Roman" w:cs="Times New Roman"/>
                <w:lang w:val="es-ES"/>
              </w:rPr>
              <w:t>1. Pesa cisterna</w:t>
            </w:r>
            <w:r w:rsidRPr="00FB4304">
              <w:rPr>
                <w:rFonts w:ascii="Times New Roman" w:hAnsi="Times New Roman" w:cs="Times New Roman"/>
                <w:lang w:val="es-ES"/>
              </w:rPr>
              <w:br/>
              <w:t>2. Examen acidez</w:t>
            </w:r>
            <w:r w:rsidRPr="00FB4304">
              <w:rPr>
                <w:rFonts w:ascii="Times New Roman" w:hAnsi="Times New Roman" w:cs="Times New Roman"/>
                <w:lang w:val="es-ES"/>
              </w:rPr>
              <w:br/>
              <w:t>3. Aprueba/Rechaza</w:t>
            </w:r>
          </w:p>
        </w:tc>
      </w:tr>
      <w:tr w:rsidR="00210FB8" w:rsidRPr="00FB4304" w14:paraId="723C2B87" w14:textId="77777777" w:rsidTr="009C6BF7">
        <w:tc>
          <w:tcPr>
            <w:tcW w:w="4320" w:type="dxa"/>
          </w:tcPr>
          <w:p w14:paraId="164CC209" w14:textId="77777777" w:rsidR="00210FB8" w:rsidRPr="00FB4304" w:rsidRDefault="00210FB8" w:rsidP="00210FB8">
            <w:pPr>
              <w:jc w:val="left"/>
              <w:rPr>
                <w:rFonts w:ascii="Times New Roman" w:hAnsi="Times New Roman" w:cs="Times New Roman"/>
                <w:lang w:val="en-US"/>
              </w:rPr>
            </w:pPr>
            <w:proofErr w:type="spellStart"/>
            <w:r w:rsidRPr="00FB4304">
              <w:rPr>
                <w:rFonts w:ascii="Times New Roman" w:hAnsi="Times New Roman" w:cs="Times New Roman"/>
                <w:lang w:val="en-US"/>
              </w:rPr>
              <w:t>Flujos</w:t>
            </w:r>
            <w:proofErr w:type="spellEnd"/>
            <w:r w:rsidRPr="00FB4304">
              <w:rPr>
                <w:rFonts w:ascii="Times New Roman" w:hAnsi="Times New Roman" w:cs="Times New Roman"/>
                <w:lang w:val="en-US"/>
              </w:rPr>
              <w:t xml:space="preserve"> Alternativos</w:t>
            </w:r>
          </w:p>
        </w:tc>
        <w:tc>
          <w:tcPr>
            <w:tcW w:w="4320" w:type="dxa"/>
          </w:tcPr>
          <w:p w14:paraId="19BC9210" w14:textId="77777777" w:rsidR="00210FB8" w:rsidRPr="00FB4304" w:rsidRDefault="00210FB8" w:rsidP="00210FB8">
            <w:pPr>
              <w:jc w:val="left"/>
              <w:rPr>
                <w:rFonts w:ascii="Times New Roman" w:hAnsi="Times New Roman" w:cs="Times New Roman"/>
                <w:lang w:val="en-US"/>
              </w:rPr>
            </w:pPr>
            <w:r w:rsidRPr="00FB4304">
              <w:rPr>
                <w:rFonts w:ascii="Times New Roman" w:hAnsi="Times New Roman" w:cs="Times New Roman"/>
                <w:lang w:val="en-US"/>
              </w:rPr>
              <w:t xml:space="preserve">Leche </w:t>
            </w:r>
            <w:proofErr w:type="spellStart"/>
            <w:r w:rsidRPr="00FB4304">
              <w:rPr>
                <w:rFonts w:ascii="Times New Roman" w:hAnsi="Times New Roman" w:cs="Times New Roman"/>
                <w:lang w:val="en-US"/>
              </w:rPr>
              <w:t>ácida</w:t>
            </w:r>
            <w:proofErr w:type="spellEnd"/>
            <w:r w:rsidRPr="00FB4304">
              <w:rPr>
                <w:rFonts w:ascii="Times New Roman" w:hAnsi="Times New Roman" w:cs="Times New Roman"/>
                <w:lang w:val="en-US"/>
              </w:rPr>
              <w:t>.</w:t>
            </w:r>
          </w:p>
        </w:tc>
      </w:tr>
      <w:tr w:rsidR="00210FB8" w:rsidRPr="00FB4304" w14:paraId="05B4325B" w14:textId="77777777" w:rsidTr="009C6BF7">
        <w:tc>
          <w:tcPr>
            <w:tcW w:w="4320" w:type="dxa"/>
          </w:tcPr>
          <w:p w14:paraId="095ED155" w14:textId="77777777" w:rsidR="00210FB8" w:rsidRPr="00FB4304" w:rsidRDefault="00210FB8" w:rsidP="00210FB8">
            <w:pPr>
              <w:jc w:val="left"/>
              <w:rPr>
                <w:rFonts w:ascii="Times New Roman" w:hAnsi="Times New Roman" w:cs="Times New Roman"/>
                <w:lang w:val="en-US"/>
              </w:rPr>
            </w:pPr>
            <w:proofErr w:type="spellStart"/>
            <w:r w:rsidRPr="00FB4304">
              <w:rPr>
                <w:rFonts w:ascii="Times New Roman" w:hAnsi="Times New Roman" w:cs="Times New Roman"/>
                <w:lang w:val="en-US"/>
              </w:rPr>
              <w:t>Excepciones</w:t>
            </w:r>
            <w:proofErr w:type="spellEnd"/>
          </w:p>
        </w:tc>
        <w:tc>
          <w:tcPr>
            <w:tcW w:w="4320" w:type="dxa"/>
          </w:tcPr>
          <w:p w14:paraId="159163F4" w14:textId="77777777" w:rsidR="00210FB8" w:rsidRPr="00FB4304" w:rsidRDefault="00210FB8" w:rsidP="00210FB8">
            <w:pPr>
              <w:jc w:val="left"/>
              <w:rPr>
                <w:rFonts w:ascii="Times New Roman" w:hAnsi="Times New Roman" w:cs="Times New Roman"/>
                <w:lang w:val="es-ES"/>
              </w:rPr>
            </w:pPr>
            <w:r w:rsidRPr="00FB4304">
              <w:rPr>
                <w:rFonts w:ascii="Times New Roman" w:hAnsi="Times New Roman" w:cs="Times New Roman"/>
                <w:lang w:val="es-ES"/>
              </w:rPr>
              <w:t>Fallo del sistema, pérdida de conexión.</w:t>
            </w:r>
          </w:p>
        </w:tc>
      </w:tr>
      <w:tr w:rsidR="00210FB8" w:rsidRPr="00FB4304" w14:paraId="60BB2B76" w14:textId="77777777" w:rsidTr="009C6BF7">
        <w:tc>
          <w:tcPr>
            <w:tcW w:w="4320" w:type="dxa"/>
          </w:tcPr>
          <w:p w14:paraId="6CFC6EB3" w14:textId="77777777" w:rsidR="00210FB8" w:rsidRPr="00FB4304" w:rsidRDefault="00210FB8" w:rsidP="00210FB8">
            <w:pPr>
              <w:jc w:val="left"/>
              <w:rPr>
                <w:rFonts w:ascii="Times New Roman" w:hAnsi="Times New Roman" w:cs="Times New Roman"/>
                <w:lang w:val="en-US"/>
              </w:rPr>
            </w:pPr>
            <w:proofErr w:type="spellStart"/>
            <w:r w:rsidRPr="00FB4304">
              <w:rPr>
                <w:rFonts w:ascii="Times New Roman" w:hAnsi="Times New Roman" w:cs="Times New Roman"/>
                <w:lang w:val="en-US"/>
              </w:rPr>
              <w:t>Postcondiciones</w:t>
            </w:r>
            <w:proofErr w:type="spellEnd"/>
          </w:p>
        </w:tc>
        <w:tc>
          <w:tcPr>
            <w:tcW w:w="4320" w:type="dxa"/>
          </w:tcPr>
          <w:p w14:paraId="2B2FB839" w14:textId="77777777" w:rsidR="00210FB8" w:rsidRPr="00FB4304" w:rsidRDefault="00210FB8" w:rsidP="00210FB8">
            <w:pPr>
              <w:jc w:val="left"/>
              <w:rPr>
                <w:rFonts w:ascii="Times New Roman" w:hAnsi="Times New Roman" w:cs="Times New Roman"/>
                <w:lang w:val="en-US"/>
              </w:rPr>
            </w:pPr>
            <w:r w:rsidRPr="00FB4304">
              <w:rPr>
                <w:rFonts w:ascii="Times New Roman" w:hAnsi="Times New Roman" w:cs="Times New Roman"/>
                <w:lang w:val="en-US"/>
              </w:rPr>
              <w:t xml:space="preserve">Silos </w:t>
            </w:r>
            <w:proofErr w:type="spellStart"/>
            <w:r w:rsidRPr="00FB4304">
              <w:rPr>
                <w:rFonts w:ascii="Times New Roman" w:hAnsi="Times New Roman" w:cs="Times New Roman"/>
                <w:lang w:val="en-US"/>
              </w:rPr>
              <w:t>llenados</w:t>
            </w:r>
            <w:proofErr w:type="spellEnd"/>
            <w:r w:rsidRPr="00FB4304">
              <w:rPr>
                <w:rFonts w:ascii="Times New Roman" w:hAnsi="Times New Roman" w:cs="Times New Roman"/>
                <w:lang w:val="en-US"/>
              </w:rPr>
              <w:t>.</w:t>
            </w:r>
          </w:p>
        </w:tc>
      </w:tr>
    </w:tbl>
    <w:p w14:paraId="077F3605" w14:textId="77777777" w:rsidR="00210FB8" w:rsidRPr="00FB4304" w:rsidRDefault="00210FB8" w:rsidP="00210FB8">
      <w:pPr>
        <w:jc w:val="left"/>
        <w:rPr>
          <w:rFonts w:ascii="Times New Roman" w:hAnsi="Times New Roman" w:cs="Times New Roman"/>
          <w:lang w:val="en-US"/>
        </w:rPr>
      </w:pPr>
    </w:p>
    <w:p w14:paraId="364823BA" w14:textId="77777777" w:rsidR="00210FB8" w:rsidRPr="00FB4304" w:rsidRDefault="00210FB8" w:rsidP="00210FB8">
      <w:pPr>
        <w:jc w:val="left"/>
        <w:rPr>
          <w:rFonts w:ascii="Times New Roman" w:hAnsi="Times New Roman" w:cs="Times New Roman"/>
          <w:b/>
          <w:bCs/>
          <w:lang w:val="es-ES"/>
        </w:rPr>
      </w:pPr>
      <w:r w:rsidRPr="00FB4304">
        <w:rPr>
          <w:rFonts w:ascii="Times New Roman" w:hAnsi="Times New Roman" w:cs="Times New Roman"/>
          <w:b/>
          <w:bCs/>
          <w:lang w:val="es-ES"/>
        </w:rPr>
        <w:t xml:space="preserve">CU11: Orden de </w:t>
      </w:r>
      <w:proofErr w:type="spellStart"/>
      <w:r w:rsidRPr="00FB4304">
        <w:rPr>
          <w:rFonts w:ascii="Times New Roman" w:hAnsi="Times New Roman" w:cs="Times New Roman"/>
          <w:b/>
          <w:bCs/>
          <w:lang w:val="es-ES"/>
        </w:rPr>
        <w:t>prod</w:t>
      </w:r>
      <w:proofErr w:type="spellEnd"/>
      <w:r w:rsidRPr="00FB4304">
        <w:rPr>
          <w:rFonts w:ascii="Times New Roman" w:hAnsi="Times New Roman" w:cs="Times New Roman"/>
          <w:b/>
          <w:bCs/>
          <w:lang w:val="es-ES"/>
        </w:rPr>
        <w:t>. de Lote</w:t>
      </w:r>
    </w:p>
    <w:tbl>
      <w:tblPr>
        <w:tblStyle w:val="Tablaconcuadrcula"/>
        <w:tblW w:w="0" w:type="auto"/>
        <w:tblLook w:val="04A0" w:firstRow="1" w:lastRow="0" w:firstColumn="1" w:lastColumn="0" w:noHBand="0" w:noVBand="1"/>
      </w:tblPr>
      <w:tblGrid>
        <w:gridCol w:w="4320"/>
        <w:gridCol w:w="4320"/>
      </w:tblGrid>
      <w:tr w:rsidR="00210FB8" w:rsidRPr="00FB4304" w14:paraId="233E3BF3" w14:textId="77777777" w:rsidTr="009C6BF7">
        <w:tc>
          <w:tcPr>
            <w:tcW w:w="4320" w:type="dxa"/>
          </w:tcPr>
          <w:p w14:paraId="088F5C1C" w14:textId="77777777" w:rsidR="00210FB8" w:rsidRPr="00FB4304" w:rsidRDefault="00210FB8" w:rsidP="00210FB8">
            <w:pPr>
              <w:jc w:val="left"/>
              <w:rPr>
                <w:rFonts w:ascii="Times New Roman" w:hAnsi="Times New Roman" w:cs="Times New Roman"/>
                <w:lang w:val="en-US"/>
              </w:rPr>
            </w:pPr>
            <w:r w:rsidRPr="00FB4304">
              <w:rPr>
                <w:rFonts w:ascii="Times New Roman" w:hAnsi="Times New Roman" w:cs="Times New Roman"/>
                <w:b/>
                <w:lang w:val="en-US"/>
              </w:rPr>
              <w:t>Campo</w:t>
            </w:r>
          </w:p>
        </w:tc>
        <w:tc>
          <w:tcPr>
            <w:tcW w:w="4320" w:type="dxa"/>
          </w:tcPr>
          <w:p w14:paraId="7ECD40DC" w14:textId="77777777" w:rsidR="00210FB8" w:rsidRPr="00FB4304" w:rsidRDefault="00210FB8" w:rsidP="00210FB8">
            <w:pPr>
              <w:jc w:val="left"/>
              <w:rPr>
                <w:rFonts w:ascii="Times New Roman" w:hAnsi="Times New Roman" w:cs="Times New Roman"/>
                <w:lang w:val="en-US"/>
              </w:rPr>
            </w:pPr>
            <w:proofErr w:type="spellStart"/>
            <w:r w:rsidRPr="00FB4304">
              <w:rPr>
                <w:rFonts w:ascii="Times New Roman" w:hAnsi="Times New Roman" w:cs="Times New Roman"/>
                <w:b/>
                <w:lang w:val="en-US"/>
              </w:rPr>
              <w:t>Especificación</w:t>
            </w:r>
            <w:proofErr w:type="spellEnd"/>
            <w:r w:rsidRPr="00FB4304">
              <w:rPr>
                <w:rFonts w:ascii="Times New Roman" w:hAnsi="Times New Roman" w:cs="Times New Roman"/>
                <w:b/>
                <w:lang w:val="en-US"/>
              </w:rPr>
              <w:t xml:space="preserve"> </w:t>
            </w:r>
            <w:proofErr w:type="spellStart"/>
            <w:r w:rsidRPr="00FB4304">
              <w:rPr>
                <w:rFonts w:ascii="Times New Roman" w:hAnsi="Times New Roman" w:cs="Times New Roman"/>
                <w:b/>
                <w:lang w:val="en-US"/>
              </w:rPr>
              <w:t>Lógica</w:t>
            </w:r>
            <w:proofErr w:type="spellEnd"/>
          </w:p>
        </w:tc>
      </w:tr>
      <w:tr w:rsidR="00210FB8" w:rsidRPr="00FB4304" w14:paraId="695E2258" w14:textId="77777777" w:rsidTr="009C6BF7">
        <w:tc>
          <w:tcPr>
            <w:tcW w:w="4320" w:type="dxa"/>
          </w:tcPr>
          <w:p w14:paraId="258E8EDA" w14:textId="77777777" w:rsidR="00210FB8" w:rsidRPr="00FB4304" w:rsidRDefault="00210FB8" w:rsidP="00210FB8">
            <w:pPr>
              <w:jc w:val="left"/>
              <w:rPr>
                <w:rFonts w:ascii="Times New Roman" w:hAnsi="Times New Roman" w:cs="Times New Roman"/>
                <w:lang w:val="en-US"/>
              </w:rPr>
            </w:pPr>
            <w:proofErr w:type="spellStart"/>
            <w:r w:rsidRPr="00FB4304">
              <w:rPr>
                <w:rFonts w:ascii="Times New Roman" w:hAnsi="Times New Roman" w:cs="Times New Roman"/>
                <w:lang w:val="en-US"/>
              </w:rPr>
              <w:t>Nombre</w:t>
            </w:r>
            <w:proofErr w:type="spellEnd"/>
          </w:p>
        </w:tc>
        <w:tc>
          <w:tcPr>
            <w:tcW w:w="4320" w:type="dxa"/>
          </w:tcPr>
          <w:p w14:paraId="690B1629" w14:textId="77777777" w:rsidR="00210FB8" w:rsidRPr="00FB4304" w:rsidRDefault="00210FB8" w:rsidP="00210FB8">
            <w:pPr>
              <w:jc w:val="left"/>
              <w:rPr>
                <w:rFonts w:ascii="Times New Roman" w:hAnsi="Times New Roman" w:cs="Times New Roman"/>
                <w:lang w:val="es-ES"/>
              </w:rPr>
            </w:pPr>
            <w:r w:rsidRPr="00FB4304">
              <w:rPr>
                <w:rFonts w:ascii="Times New Roman" w:hAnsi="Times New Roman" w:cs="Times New Roman"/>
                <w:lang w:val="es-ES"/>
              </w:rPr>
              <w:t xml:space="preserve">CU11: Orden de </w:t>
            </w:r>
            <w:proofErr w:type="spellStart"/>
            <w:r w:rsidRPr="00FB4304">
              <w:rPr>
                <w:rFonts w:ascii="Times New Roman" w:hAnsi="Times New Roman" w:cs="Times New Roman"/>
                <w:lang w:val="es-ES"/>
              </w:rPr>
              <w:t>prod</w:t>
            </w:r>
            <w:proofErr w:type="spellEnd"/>
            <w:r w:rsidRPr="00FB4304">
              <w:rPr>
                <w:rFonts w:ascii="Times New Roman" w:hAnsi="Times New Roman" w:cs="Times New Roman"/>
                <w:lang w:val="es-ES"/>
              </w:rPr>
              <w:t>. de Lote</w:t>
            </w:r>
          </w:p>
        </w:tc>
      </w:tr>
      <w:tr w:rsidR="00210FB8" w:rsidRPr="00FB4304" w14:paraId="690F510F" w14:textId="77777777" w:rsidTr="009C6BF7">
        <w:tc>
          <w:tcPr>
            <w:tcW w:w="4320" w:type="dxa"/>
          </w:tcPr>
          <w:p w14:paraId="5B58890C" w14:textId="77777777" w:rsidR="00210FB8" w:rsidRPr="00FB4304" w:rsidRDefault="00210FB8" w:rsidP="00210FB8">
            <w:pPr>
              <w:jc w:val="left"/>
              <w:rPr>
                <w:rFonts w:ascii="Times New Roman" w:hAnsi="Times New Roman" w:cs="Times New Roman"/>
                <w:lang w:val="en-US"/>
              </w:rPr>
            </w:pPr>
            <w:proofErr w:type="spellStart"/>
            <w:r w:rsidRPr="00FB4304">
              <w:rPr>
                <w:rFonts w:ascii="Times New Roman" w:hAnsi="Times New Roman" w:cs="Times New Roman"/>
                <w:lang w:val="en-US"/>
              </w:rPr>
              <w:t>Actores</w:t>
            </w:r>
            <w:proofErr w:type="spellEnd"/>
            <w:r w:rsidRPr="00FB4304">
              <w:rPr>
                <w:rFonts w:ascii="Times New Roman" w:hAnsi="Times New Roman" w:cs="Times New Roman"/>
                <w:lang w:val="en-US"/>
              </w:rPr>
              <w:t xml:space="preserve"> </w:t>
            </w:r>
            <w:proofErr w:type="spellStart"/>
            <w:r w:rsidRPr="00FB4304">
              <w:rPr>
                <w:rFonts w:ascii="Times New Roman" w:hAnsi="Times New Roman" w:cs="Times New Roman"/>
                <w:lang w:val="en-US"/>
              </w:rPr>
              <w:t>Principales</w:t>
            </w:r>
            <w:proofErr w:type="spellEnd"/>
          </w:p>
        </w:tc>
        <w:tc>
          <w:tcPr>
            <w:tcW w:w="4320" w:type="dxa"/>
          </w:tcPr>
          <w:p w14:paraId="6E8E6D98" w14:textId="77777777" w:rsidR="00210FB8" w:rsidRPr="00FB4304" w:rsidRDefault="00210FB8" w:rsidP="00210FB8">
            <w:pPr>
              <w:jc w:val="left"/>
              <w:rPr>
                <w:rFonts w:ascii="Times New Roman" w:hAnsi="Times New Roman" w:cs="Times New Roman"/>
                <w:lang w:val="en-US"/>
              </w:rPr>
            </w:pPr>
            <w:r w:rsidRPr="00FB4304">
              <w:rPr>
                <w:rFonts w:ascii="Times New Roman" w:hAnsi="Times New Roman" w:cs="Times New Roman"/>
                <w:lang w:val="en-US"/>
              </w:rPr>
              <w:t xml:space="preserve">Jefe </w:t>
            </w:r>
            <w:proofErr w:type="spellStart"/>
            <w:r w:rsidRPr="00FB4304">
              <w:rPr>
                <w:rFonts w:ascii="Times New Roman" w:hAnsi="Times New Roman" w:cs="Times New Roman"/>
                <w:lang w:val="en-US"/>
              </w:rPr>
              <w:t>Producción</w:t>
            </w:r>
            <w:proofErr w:type="spellEnd"/>
          </w:p>
        </w:tc>
      </w:tr>
      <w:tr w:rsidR="00210FB8" w:rsidRPr="00FB4304" w14:paraId="284317ED" w14:textId="77777777" w:rsidTr="009C6BF7">
        <w:tc>
          <w:tcPr>
            <w:tcW w:w="4320" w:type="dxa"/>
          </w:tcPr>
          <w:p w14:paraId="0BA59B92" w14:textId="77777777" w:rsidR="00210FB8" w:rsidRPr="00FB4304" w:rsidRDefault="00210FB8" w:rsidP="00210FB8">
            <w:pPr>
              <w:jc w:val="left"/>
              <w:rPr>
                <w:rFonts w:ascii="Times New Roman" w:hAnsi="Times New Roman" w:cs="Times New Roman"/>
                <w:lang w:val="en-US"/>
              </w:rPr>
            </w:pPr>
            <w:proofErr w:type="spellStart"/>
            <w:r w:rsidRPr="00FB4304">
              <w:rPr>
                <w:rFonts w:ascii="Times New Roman" w:hAnsi="Times New Roman" w:cs="Times New Roman"/>
                <w:lang w:val="en-US"/>
              </w:rPr>
              <w:t>Descripción</w:t>
            </w:r>
            <w:proofErr w:type="spellEnd"/>
          </w:p>
        </w:tc>
        <w:tc>
          <w:tcPr>
            <w:tcW w:w="4320" w:type="dxa"/>
          </w:tcPr>
          <w:p w14:paraId="6B4DF1D3" w14:textId="77777777" w:rsidR="00210FB8" w:rsidRPr="00FB4304" w:rsidRDefault="00210FB8" w:rsidP="00210FB8">
            <w:pPr>
              <w:jc w:val="left"/>
              <w:rPr>
                <w:rFonts w:ascii="Times New Roman" w:hAnsi="Times New Roman" w:cs="Times New Roman"/>
                <w:lang w:val="en-US"/>
              </w:rPr>
            </w:pPr>
            <w:proofErr w:type="spellStart"/>
            <w:r w:rsidRPr="00FB4304">
              <w:rPr>
                <w:rFonts w:ascii="Times New Roman" w:hAnsi="Times New Roman" w:cs="Times New Roman"/>
                <w:lang w:val="en-US"/>
              </w:rPr>
              <w:t>Creación</w:t>
            </w:r>
            <w:proofErr w:type="spellEnd"/>
            <w:r w:rsidRPr="00FB4304">
              <w:rPr>
                <w:rFonts w:ascii="Times New Roman" w:hAnsi="Times New Roman" w:cs="Times New Roman"/>
                <w:lang w:val="en-US"/>
              </w:rPr>
              <w:t xml:space="preserve"> </w:t>
            </w:r>
            <w:proofErr w:type="spellStart"/>
            <w:r w:rsidRPr="00FB4304">
              <w:rPr>
                <w:rFonts w:ascii="Times New Roman" w:hAnsi="Times New Roman" w:cs="Times New Roman"/>
                <w:lang w:val="en-US"/>
              </w:rPr>
              <w:t>Lote</w:t>
            </w:r>
            <w:proofErr w:type="spellEnd"/>
            <w:r w:rsidRPr="00FB4304">
              <w:rPr>
                <w:rFonts w:ascii="Times New Roman" w:hAnsi="Times New Roman" w:cs="Times New Roman"/>
                <w:lang w:val="en-US"/>
              </w:rPr>
              <w:t>.</w:t>
            </w:r>
          </w:p>
        </w:tc>
      </w:tr>
      <w:tr w:rsidR="00210FB8" w:rsidRPr="00FB4304" w14:paraId="043C42D6" w14:textId="77777777" w:rsidTr="009C6BF7">
        <w:tc>
          <w:tcPr>
            <w:tcW w:w="4320" w:type="dxa"/>
          </w:tcPr>
          <w:p w14:paraId="30F9A4B5" w14:textId="77777777" w:rsidR="00210FB8" w:rsidRPr="00FB4304" w:rsidRDefault="00210FB8" w:rsidP="00210FB8">
            <w:pPr>
              <w:jc w:val="left"/>
              <w:rPr>
                <w:rFonts w:ascii="Times New Roman" w:hAnsi="Times New Roman" w:cs="Times New Roman"/>
                <w:lang w:val="en-US"/>
              </w:rPr>
            </w:pPr>
            <w:proofErr w:type="spellStart"/>
            <w:r w:rsidRPr="00FB4304">
              <w:rPr>
                <w:rFonts w:ascii="Times New Roman" w:hAnsi="Times New Roman" w:cs="Times New Roman"/>
                <w:lang w:val="en-US"/>
              </w:rPr>
              <w:t>Precondiciones</w:t>
            </w:r>
            <w:proofErr w:type="spellEnd"/>
          </w:p>
        </w:tc>
        <w:tc>
          <w:tcPr>
            <w:tcW w:w="4320" w:type="dxa"/>
          </w:tcPr>
          <w:p w14:paraId="743083C6" w14:textId="77777777" w:rsidR="00210FB8" w:rsidRPr="00FB4304" w:rsidRDefault="00210FB8" w:rsidP="00210FB8">
            <w:pPr>
              <w:jc w:val="left"/>
              <w:rPr>
                <w:rFonts w:ascii="Times New Roman" w:hAnsi="Times New Roman" w:cs="Times New Roman"/>
                <w:lang w:val="en-US"/>
              </w:rPr>
            </w:pPr>
            <w:proofErr w:type="spellStart"/>
            <w:r w:rsidRPr="00FB4304">
              <w:rPr>
                <w:rFonts w:ascii="Times New Roman" w:hAnsi="Times New Roman" w:cs="Times New Roman"/>
                <w:lang w:val="en-US"/>
              </w:rPr>
              <w:t>Insumos</w:t>
            </w:r>
            <w:proofErr w:type="spellEnd"/>
            <w:r w:rsidRPr="00FB4304">
              <w:rPr>
                <w:rFonts w:ascii="Times New Roman" w:hAnsi="Times New Roman" w:cs="Times New Roman"/>
                <w:lang w:val="en-US"/>
              </w:rPr>
              <w:t xml:space="preserve"> </w:t>
            </w:r>
            <w:proofErr w:type="spellStart"/>
            <w:r w:rsidRPr="00FB4304">
              <w:rPr>
                <w:rFonts w:ascii="Times New Roman" w:hAnsi="Times New Roman" w:cs="Times New Roman"/>
                <w:lang w:val="en-US"/>
              </w:rPr>
              <w:t>disponibles</w:t>
            </w:r>
            <w:proofErr w:type="spellEnd"/>
            <w:r w:rsidRPr="00FB4304">
              <w:rPr>
                <w:rFonts w:ascii="Times New Roman" w:hAnsi="Times New Roman" w:cs="Times New Roman"/>
                <w:lang w:val="en-US"/>
              </w:rPr>
              <w:t>.</w:t>
            </w:r>
          </w:p>
        </w:tc>
      </w:tr>
      <w:tr w:rsidR="00210FB8" w:rsidRPr="00FB4304" w14:paraId="4DE84458" w14:textId="77777777" w:rsidTr="009C6BF7">
        <w:tc>
          <w:tcPr>
            <w:tcW w:w="4320" w:type="dxa"/>
          </w:tcPr>
          <w:p w14:paraId="16DCC19E" w14:textId="77777777" w:rsidR="00210FB8" w:rsidRPr="00FB4304" w:rsidRDefault="00210FB8" w:rsidP="00210FB8">
            <w:pPr>
              <w:jc w:val="left"/>
              <w:rPr>
                <w:rFonts w:ascii="Times New Roman" w:hAnsi="Times New Roman" w:cs="Times New Roman"/>
                <w:lang w:val="en-US"/>
              </w:rPr>
            </w:pPr>
            <w:proofErr w:type="spellStart"/>
            <w:r w:rsidRPr="00FB4304">
              <w:rPr>
                <w:rFonts w:ascii="Times New Roman" w:hAnsi="Times New Roman" w:cs="Times New Roman"/>
                <w:lang w:val="en-US"/>
              </w:rPr>
              <w:t>Flujo</w:t>
            </w:r>
            <w:proofErr w:type="spellEnd"/>
            <w:r w:rsidRPr="00FB4304">
              <w:rPr>
                <w:rFonts w:ascii="Times New Roman" w:hAnsi="Times New Roman" w:cs="Times New Roman"/>
                <w:lang w:val="en-US"/>
              </w:rPr>
              <w:t xml:space="preserve"> </w:t>
            </w:r>
            <w:proofErr w:type="spellStart"/>
            <w:r w:rsidRPr="00FB4304">
              <w:rPr>
                <w:rFonts w:ascii="Times New Roman" w:hAnsi="Times New Roman" w:cs="Times New Roman"/>
                <w:lang w:val="en-US"/>
              </w:rPr>
              <w:t>Básico</w:t>
            </w:r>
            <w:proofErr w:type="spellEnd"/>
          </w:p>
        </w:tc>
        <w:tc>
          <w:tcPr>
            <w:tcW w:w="4320" w:type="dxa"/>
          </w:tcPr>
          <w:p w14:paraId="2DFC94E1" w14:textId="77777777" w:rsidR="00210FB8" w:rsidRPr="00FB4304" w:rsidRDefault="00210FB8" w:rsidP="00210FB8">
            <w:pPr>
              <w:jc w:val="left"/>
              <w:rPr>
                <w:rFonts w:ascii="Times New Roman" w:hAnsi="Times New Roman" w:cs="Times New Roman"/>
                <w:lang w:val="en-US"/>
              </w:rPr>
            </w:pPr>
            <w:r w:rsidRPr="00FB4304">
              <w:rPr>
                <w:rFonts w:ascii="Times New Roman" w:hAnsi="Times New Roman" w:cs="Times New Roman"/>
                <w:lang w:val="es-ES"/>
              </w:rPr>
              <w:t>1. Inicia lote</w:t>
            </w:r>
            <w:r w:rsidRPr="00FB4304">
              <w:rPr>
                <w:rFonts w:ascii="Times New Roman" w:hAnsi="Times New Roman" w:cs="Times New Roman"/>
                <w:lang w:val="es-ES"/>
              </w:rPr>
              <w:br/>
              <w:t>2. Deduce receta BOM</w:t>
            </w:r>
            <w:r w:rsidRPr="00FB4304">
              <w:rPr>
                <w:rFonts w:ascii="Times New Roman" w:hAnsi="Times New Roman" w:cs="Times New Roman"/>
                <w:lang w:val="es-ES"/>
              </w:rPr>
              <w:br/>
              <w:t xml:space="preserve">3. </w:t>
            </w:r>
            <w:r w:rsidRPr="00FB4304">
              <w:rPr>
                <w:rFonts w:ascii="Times New Roman" w:hAnsi="Times New Roman" w:cs="Times New Roman"/>
                <w:lang w:val="en-US"/>
              </w:rPr>
              <w:t xml:space="preserve">Cierra </w:t>
            </w:r>
            <w:proofErr w:type="spellStart"/>
            <w:r w:rsidRPr="00FB4304">
              <w:rPr>
                <w:rFonts w:ascii="Times New Roman" w:hAnsi="Times New Roman" w:cs="Times New Roman"/>
                <w:lang w:val="en-US"/>
              </w:rPr>
              <w:t>lote</w:t>
            </w:r>
            <w:proofErr w:type="spellEnd"/>
          </w:p>
        </w:tc>
      </w:tr>
      <w:tr w:rsidR="00210FB8" w:rsidRPr="00FB4304" w14:paraId="60FE78DA" w14:textId="77777777" w:rsidTr="009C6BF7">
        <w:tc>
          <w:tcPr>
            <w:tcW w:w="4320" w:type="dxa"/>
          </w:tcPr>
          <w:p w14:paraId="6292BE2E" w14:textId="77777777" w:rsidR="00210FB8" w:rsidRPr="00FB4304" w:rsidRDefault="00210FB8" w:rsidP="00210FB8">
            <w:pPr>
              <w:jc w:val="left"/>
              <w:rPr>
                <w:rFonts w:ascii="Times New Roman" w:hAnsi="Times New Roman" w:cs="Times New Roman"/>
                <w:lang w:val="en-US"/>
              </w:rPr>
            </w:pPr>
            <w:proofErr w:type="spellStart"/>
            <w:r w:rsidRPr="00FB4304">
              <w:rPr>
                <w:rFonts w:ascii="Times New Roman" w:hAnsi="Times New Roman" w:cs="Times New Roman"/>
                <w:lang w:val="en-US"/>
              </w:rPr>
              <w:t>Flujos</w:t>
            </w:r>
            <w:proofErr w:type="spellEnd"/>
            <w:r w:rsidRPr="00FB4304">
              <w:rPr>
                <w:rFonts w:ascii="Times New Roman" w:hAnsi="Times New Roman" w:cs="Times New Roman"/>
                <w:lang w:val="en-US"/>
              </w:rPr>
              <w:t xml:space="preserve"> Alternativos</w:t>
            </w:r>
          </w:p>
        </w:tc>
        <w:tc>
          <w:tcPr>
            <w:tcW w:w="4320" w:type="dxa"/>
          </w:tcPr>
          <w:p w14:paraId="3296DF3A" w14:textId="77777777" w:rsidR="00210FB8" w:rsidRPr="00FB4304" w:rsidRDefault="00210FB8" w:rsidP="00210FB8">
            <w:pPr>
              <w:jc w:val="left"/>
              <w:rPr>
                <w:rFonts w:ascii="Times New Roman" w:hAnsi="Times New Roman" w:cs="Times New Roman"/>
                <w:lang w:val="en-US"/>
              </w:rPr>
            </w:pPr>
            <w:r w:rsidRPr="00FB4304">
              <w:rPr>
                <w:rFonts w:ascii="Times New Roman" w:hAnsi="Times New Roman" w:cs="Times New Roman"/>
                <w:lang w:val="en-US"/>
              </w:rPr>
              <w:t>Falta de stock.</w:t>
            </w:r>
          </w:p>
        </w:tc>
      </w:tr>
      <w:tr w:rsidR="00210FB8" w:rsidRPr="00FB4304" w14:paraId="5E4B002C" w14:textId="77777777" w:rsidTr="009C6BF7">
        <w:tc>
          <w:tcPr>
            <w:tcW w:w="4320" w:type="dxa"/>
          </w:tcPr>
          <w:p w14:paraId="1D6F39A9" w14:textId="77777777" w:rsidR="00210FB8" w:rsidRPr="00FB4304" w:rsidRDefault="00210FB8" w:rsidP="00210FB8">
            <w:pPr>
              <w:jc w:val="left"/>
              <w:rPr>
                <w:rFonts w:ascii="Times New Roman" w:hAnsi="Times New Roman" w:cs="Times New Roman"/>
                <w:lang w:val="en-US"/>
              </w:rPr>
            </w:pPr>
            <w:proofErr w:type="spellStart"/>
            <w:r w:rsidRPr="00FB4304">
              <w:rPr>
                <w:rFonts w:ascii="Times New Roman" w:hAnsi="Times New Roman" w:cs="Times New Roman"/>
                <w:lang w:val="en-US"/>
              </w:rPr>
              <w:t>Excepciones</w:t>
            </w:r>
            <w:proofErr w:type="spellEnd"/>
          </w:p>
        </w:tc>
        <w:tc>
          <w:tcPr>
            <w:tcW w:w="4320" w:type="dxa"/>
          </w:tcPr>
          <w:p w14:paraId="4F03C28A" w14:textId="77777777" w:rsidR="00210FB8" w:rsidRPr="00FB4304" w:rsidRDefault="00210FB8" w:rsidP="00210FB8">
            <w:pPr>
              <w:jc w:val="left"/>
              <w:rPr>
                <w:rFonts w:ascii="Times New Roman" w:hAnsi="Times New Roman" w:cs="Times New Roman"/>
                <w:lang w:val="es-ES"/>
              </w:rPr>
            </w:pPr>
            <w:r w:rsidRPr="00FB4304">
              <w:rPr>
                <w:rFonts w:ascii="Times New Roman" w:hAnsi="Times New Roman" w:cs="Times New Roman"/>
                <w:lang w:val="es-ES"/>
              </w:rPr>
              <w:t>Fallo del sistema, pérdida de conexión.</w:t>
            </w:r>
          </w:p>
        </w:tc>
      </w:tr>
      <w:tr w:rsidR="00210FB8" w:rsidRPr="00FB4304" w14:paraId="444248AC" w14:textId="77777777" w:rsidTr="009C6BF7">
        <w:tc>
          <w:tcPr>
            <w:tcW w:w="4320" w:type="dxa"/>
          </w:tcPr>
          <w:p w14:paraId="7E52823B" w14:textId="77777777" w:rsidR="00210FB8" w:rsidRPr="00FB4304" w:rsidRDefault="00210FB8" w:rsidP="00210FB8">
            <w:pPr>
              <w:jc w:val="left"/>
              <w:rPr>
                <w:rFonts w:ascii="Times New Roman" w:hAnsi="Times New Roman" w:cs="Times New Roman"/>
                <w:lang w:val="en-US"/>
              </w:rPr>
            </w:pPr>
            <w:proofErr w:type="spellStart"/>
            <w:r w:rsidRPr="00FB4304">
              <w:rPr>
                <w:rFonts w:ascii="Times New Roman" w:hAnsi="Times New Roman" w:cs="Times New Roman"/>
                <w:lang w:val="en-US"/>
              </w:rPr>
              <w:t>Postcondiciones</w:t>
            </w:r>
            <w:proofErr w:type="spellEnd"/>
          </w:p>
        </w:tc>
        <w:tc>
          <w:tcPr>
            <w:tcW w:w="4320" w:type="dxa"/>
          </w:tcPr>
          <w:p w14:paraId="3E5B0101" w14:textId="77777777" w:rsidR="00210FB8" w:rsidRPr="00FB4304" w:rsidRDefault="00210FB8" w:rsidP="00210FB8">
            <w:pPr>
              <w:jc w:val="left"/>
              <w:rPr>
                <w:rFonts w:ascii="Times New Roman" w:hAnsi="Times New Roman" w:cs="Times New Roman"/>
                <w:lang w:val="en-US"/>
              </w:rPr>
            </w:pPr>
            <w:proofErr w:type="spellStart"/>
            <w:r w:rsidRPr="00FB4304">
              <w:rPr>
                <w:rFonts w:ascii="Times New Roman" w:hAnsi="Times New Roman" w:cs="Times New Roman"/>
                <w:lang w:val="en-US"/>
              </w:rPr>
              <w:t>Lote</w:t>
            </w:r>
            <w:proofErr w:type="spellEnd"/>
            <w:r w:rsidRPr="00FB4304">
              <w:rPr>
                <w:rFonts w:ascii="Times New Roman" w:hAnsi="Times New Roman" w:cs="Times New Roman"/>
                <w:lang w:val="en-US"/>
              </w:rPr>
              <w:t xml:space="preserve"> </w:t>
            </w:r>
            <w:proofErr w:type="spellStart"/>
            <w:r w:rsidRPr="00FB4304">
              <w:rPr>
                <w:rFonts w:ascii="Times New Roman" w:hAnsi="Times New Roman" w:cs="Times New Roman"/>
                <w:lang w:val="en-US"/>
              </w:rPr>
              <w:t>físico</w:t>
            </w:r>
            <w:proofErr w:type="spellEnd"/>
            <w:r w:rsidRPr="00FB4304">
              <w:rPr>
                <w:rFonts w:ascii="Times New Roman" w:hAnsi="Times New Roman" w:cs="Times New Roman"/>
                <w:lang w:val="en-US"/>
              </w:rPr>
              <w:t xml:space="preserve"> </w:t>
            </w:r>
            <w:proofErr w:type="spellStart"/>
            <w:r w:rsidRPr="00FB4304">
              <w:rPr>
                <w:rFonts w:ascii="Times New Roman" w:hAnsi="Times New Roman" w:cs="Times New Roman"/>
                <w:lang w:val="en-US"/>
              </w:rPr>
              <w:t>creado</w:t>
            </w:r>
            <w:proofErr w:type="spellEnd"/>
            <w:r w:rsidRPr="00FB4304">
              <w:rPr>
                <w:rFonts w:ascii="Times New Roman" w:hAnsi="Times New Roman" w:cs="Times New Roman"/>
                <w:lang w:val="en-US"/>
              </w:rPr>
              <w:t>.</w:t>
            </w:r>
          </w:p>
        </w:tc>
      </w:tr>
    </w:tbl>
    <w:p w14:paraId="3DEAC900" w14:textId="77777777" w:rsidR="00210FB8" w:rsidRPr="00FB4304" w:rsidRDefault="00210FB8" w:rsidP="00210FB8">
      <w:pPr>
        <w:jc w:val="left"/>
        <w:rPr>
          <w:rFonts w:ascii="Times New Roman" w:hAnsi="Times New Roman" w:cs="Times New Roman"/>
          <w:lang w:val="en-US"/>
        </w:rPr>
      </w:pPr>
    </w:p>
    <w:p w14:paraId="732DC8A8" w14:textId="77777777" w:rsidR="00210FB8" w:rsidRPr="00FB4304" w:rsidRDefault="00210FB8" w:rsidP="00210FB8">
      <w:pPr>
        <w:jc w:val="left"/>
        <w:rPr>
          <w:rFonts w:ascii="Times New Roman" w:hAnsi="Times New Roman" w:cs="Times New Roman"/>
          <w:b/>
          <w:bCs/>
          <w:lang w:val="en-US"/>
        </w:rPr>
      </w:pPr>
      <w:r w:rsidRPr="00FB4304">
        <w:rPr>
          <w:rFonts w:ascii="Times New Roman" w:hAnsi="Times New Roman" w:cs="Times New Roman"/>
          <w:b/>
          <w:bCs/>
          <w:lang w:val="en-US"/>
        </w:rPr>
        <w:t xml:space="preserve">CU24: </w:t>
      </w:r>
      <w:proofErr w:type="spellStart"/>
      <w:r w:rsidRPr="00FB4304">
        <w:rPr>
          <w:rFonts w:ascii="Times New Roman" w:hAnsi="Times New Roman" w:cs="Times New Roman"/>
          <w:b/>
          <w:bCs/>
          <w:lang w:val="en-US"/>
        </w:rPr>
        <w:t>Cuarentena</w:t>
      </w:r>
      <w:proofErr w:type="spellEnd"/>
      <w:r w:rsidRPr="00FB4304">
        <w:rPr>
          <w:rFonts w:ascii="Times New Roman" w:hAnsi="Times New Roman" w:cs="Times New Roman"/>
          <w:b/>
          <w:bCs/>
          <w:lang w:val="en-US"/>
        </w:rPr>
        <w:t xml:space="preserve"> </w:t>
      </w:r>
      <w:proofErr w:type="spellStart"/>
      <w:r w:rsidRPr="00FB4304">
        <w:rPr>
          <w:rFonts w:ascii="Times New Roman" w:hAnsi="Times New Roman" w:cs="Times New Roman"/>
          <w:b/>
          <w:bCs/>
          <w:lang w:val="en-US"/>
        </w:rPr>
        <w:t>Preventiva</w:t>
      </w:r>
      <w:proofErr w:type="spellEnd"/>
    </w:p>
    <w:tbl>
      <w:tblPr>
        <w:tblStyle w:val="Tablaconcuadrcula"/>
        <w:tblW w:w="0" w:type="auto"/>
        <w:tblLook w:val="04A0" w:firstRow="1" w:lastRow="0" w:firstColumn="1" w:lastColumn="0" w:noHBand="0" w:noVBand="1"/>
      </w:tblPr>
      <w:tblGrid>
        <w:gridCol w:w="4320"/>
        <w:gridCol w:w="4320"/>
      </w:tblGrid>
      <w:tr w:rsidR="00210FB8" w:rsidRPr="00FB4304" w14:paraId="5B289185" w14:textId="77777777" w:rsidTr="009C6BF7">
        <w:tc>
          <w:tcPr>
            <w:tcW w:w="4320" w:type="dxa"/>
          </w:tcPr>
          <w:p w14:paraId="3E77D60F" w14:textId="77777777" w:rsidR="00210FB8" w:rsidRPr="00FB4304" w:rsidRDefault="00210FB8" w:rsidP="00210FB8">
            <w:pPr>
              <w:jc w:val="left"/>
              <w:rPr>
                <w:rFonts w:ascii="Times New Roman" w:hAnsi="Times New Roman" w:cs="Times New Roman"/>
                <w:lang w:val="en-US"/>
              </w:rPr>
            </w:pPr>
            <w:r w:rsidRPr="00FB4304">
              <w:rPr>
                <w:rFonts w:ascii="Times New Roman" w:hAnsi="Times New Roman" w:cs="Times New Roman"/>
                <w:b/>
                <w:lang w:val="en-US"/>
              </w:rPr>
              <w:lastRenderedPageBreak/>
              <w:t>Campo</w:t>
            </w:r>
          </w:p>
        </w:tc>
        <w:tc>
          <w:tcPr>
            <w:tcW w:w="4320" w:type="dxa"/>
          </w:tcPr>
          <w:p w14:paraId="165BCF33" w14:textId="77777777" w:rsidR="00210FB8" w:rsidRPr="00FB4304" w:rsidRDefault="00210FB8" w:rsidP="00210FB8">
            <w:pPr>
              <w:jc w:val="left"/>
              <w:rPr>
                <w:rFonts w:ascii="Times New Roman" w:hAnsi="Times New Roman" w:cs="Times New Roman"/>
                <w:lang w:val="en-US"/>
              </w:rPr>
            </w:pPr>
            <w:proofErr w:type="spellStart"/>
            <w:r w:rsidRPr="00FB4304">
              <w:rPr>
                <w:rFonts w:ascii="Times New Roman" w:hAnsi="Times New Roman" w:cs="Times New Roman"/>
                <w:b/>
                <w:lang w:val="en-US"/>
              </w:rPr>
              <w:t>Especificación</w:t>
            </w:r>
            <w:proofErr w:type="spellEnd"/>
            <w:r w:rsidRPr="00FB4304">
              <w:rPr>
                <w:rFonts w:ascii="Times New Roman" w:hAnsi="Times New Roman" w:cs="Times New Roman"/>
                <w:b/>
                <w:lang w:val="en-US"/>
              </w:rPr>
              <w:t xml:space="preserve"> </w:t>
            </w:r>
            <w:proofErr w:type="spellStart"/>
            <w:r w:rsidRPr="00FB4304">
              <w:rPr>
                <w:rFonts w:ascii="Times New Roman" w:hAnsi="Times New Roman" w:cs="Times New Roman"/>
                <w:b/>
                <w:lang w:val="en-US"/>
              </w:rPr>
              <w:t>Lógica</w:t>
            </w:r>
            <w:proofErr w:type="spellEnd"/>
          </w:p>
        </w:tc>
      </w:tr>
      <w:tr w:rsidR="00210FB8" w:rsidRPr="00FB4304" w14:paraId="0752FC44" w14:textId="77777777" w:rsidTr="009C6BF7">
        <w:tc>
          <w:tcPr>
            <w:tcW w:w="4320" w:type="dxa"/>
          </w:tcPr>
          <w:p w14:paraId="3E638BC9" w14:textId="77777777" w:rsidR="00210FB8" w:rsidRPr="00FB4304" w:rsidRDefault="00210FB8" w:rsidP="00210FB8">
            <w:pPr>
              <w:jc w:val="left"/>
              <w:rPr>
                <w:rFonts w:ascii="Times New Roman" w:hAnsi="Times New Roman" w:cs="Times New Roman"/>
                <w:lang w:val="en-US"/>
              </w:rPr>
            </w:pPr>
            <w:proofErr w:type="spellStart"/>
            <w:r w:rsidRPr="00FB4304">
              <w:rPr>
                <w:rFonts w:ascii="Times New Roman" w:hAnsi="Times New Roman" w:cs="Times New Roman"/>
                <w:lang w:val="en-US"/>
              </w:rPr>
              <w:t>Nombre</w:t>
            </w:r>
            <w:proofErr w:type="spellEnd"/>
          </w:p>
        </w:tc>
        <w:tc>
          <w:tcPr>
            <w:tcW w:w="4320" w:type="dxa"/>
          </w:tcPr>
          <w:p w14:paraId="0BF66A26" w14:textId="77777777" w:rsidR="00210FB8" w:rsidRPr="00FB4304" w:rsidRDefault="00210FB8" w:rsidP="00210FB8">
            <w:pPr>
              <w:jc w:val="left"/>
              <w:rPr>
                <w:rFonts w:ascii="Times New Roman" w:hAnsi="Times New Roman" w:cs="Times New Roman"/>
                <w:lang w:val="en-US"/>
              </w:rPr>
            </w:pPr>
            <w:r w:rsidRPr="00FB4304">
              <w:rPr>
                <w:rFonts w:ascii="Times New Roman" w:hAnsi="Times New Roman" w:cs="Times New Roman"/>
                <w:lang w:val="en-US"/>
              </w:rPr>
              <w:t xml:space="preserve">CU24: </w:t>
            </w:r>
            <w:proofErr w:type="spellStart"/>
            <w:r w:rsidRPr="00FB4304">
              <w:rPr>
                <w:rFonts w:ascii="Times New Roman" w:hAnsi="Times New Roman" w:cs="Times New Roman"/>
                <w:lang w:val="en-US"/>
              </w:rPr>
              <w:t>Cuarentena</w:t>
            </w:r>
            <w:proofErr w:type="spellEnd"/>
            <w:r w:rsidRPr="00FB4304">
              <w:rPr>
                <w:rFonts w:ascii="Times New Roman" w:hAnsi="Times New Roman" w:cs="Times New Roman"/>
                <w:lang w:val="en-US"/>
              </w:rPr>
              <w:t xml:space="preserve"> </w:t>
            </w:r>
            <w:proofErr w:type="spellStart"/>
            <w:r w:rsidRPr="00FB4304">
              <w:rPr>
                <w:rFonts w:ascii="Times New Roman" w:hAnsi="Times New Roman" w:cs="Times New Roman"/>
                <w:lang w:val="en-US"/>
              </w:rPr>
              <w:t>Preventiva</w:t>
            </w:r>
            <w:proofErr w:type="spellEnd"/>
          </w:p>
        </w:tc>
      </w:tr>
      <w:tr w:rsidR="00210FB8" w:rsidRPr="00FB4304" w14:paraId="5B4BB8C8" w14:textId="77777777" w:rsidTr="009C6BF7">
        <w:tc>
          <w:tcPr>
            <w:tcW w:w="4320" w:type="dxa"/>
          </w:tcPr>
          <w:p w14:paraId="15A4629F" w14:textId="77777777" w:rsidR="00210FB8" w:rsidRPr="00FB4304" w:rsidRDefault="00210FB8" w:rsidP="00210FB8">
            <w:pPr>
              <w:jc w:val="left"/>
              <w:rPr>
                <w:rFonts w:ascii="Times New Roman" w:hAnsi="Times New Roman" w:cs="Times New Roman"/>
                <w:lang w:val="en-US"/>
              </w:rPr>
            </w:pPr>
            <w:proofErr w:type="spellStart"/>
            <w:r w:rsidRPr="00FB4304">
              <w:rPr>
                <w:rFonts w:ascii="Times New Roman" w:hAnsi="Times New Roman" w:cs="Times New Roman"/>
                <w:lang w:val="en-US"/>
              </w:rPr>
              <w:t>Actores</w:t>
            </w:r>
            <w:proofErr w:type="spellEnd"/>
            <w:r w:rsidRPr="00FB4304">
              <w:rPr>
                <w:rFonts w:ascii="Times New Roman" w:hAnsi="Times New Roman" w:cs="Times New Roman"/>
                <w:lang w:val="en-US"/>
              </w:rPr>
              <w:t xml:space="preserve"> </w:t>
            </w:r>
            <w:proofErr w:type="spellStart"/>
            <w:r w:rsidRPr="00FB4304">
              <w:rPr>
                <w:rFonts w:ascii="Times New Roman" w:hAnsi="Times New Roman" w:cs="Times New Roman"/>
                <w:lang w:val="en-US"/>
              </w:rPr>
              <w:t>Principales</w:t>
            </w:r>
            <w:proofErr w:type="spellEnd"/>
          </w:p>
        </w:tc>
        <w:tc>
          <w:tcPr>
            <w:tcW w:w="4320" w:type="dxa"/>
          </w:tcPr>
          <w:p w14:paraId="5E681DCA" w14:textId="77777777" w:rsidR="00210FB8" w:rsidRPr="00FB4304" w:rsidRDefault="00210FB8" w:rsidP="00210FB8">
            <w:pPr>
              <w:jc w:val="left"/>
              <w:rPr>
                <w:rFonts w:ascii="Times New Roman" w:hAnsi="Times New Roman" w:cs="Times New Roman"/>
                <w:lang w:val="en-US"/>
              </w:rPr>
            </w:pPr>
            <w:r w:rsidRPr="00FB4304">
              <w:rPr>
                <w:rFonts w:ascii="Times New Roman" w:hAnsi="Times New Roman" w:cs="Times New Roman"/>
                <w:lang w:val="en-US"/>
              </w:rPr>
              <w:t>Calidad / Prod.</w:t>
            </w:r>
          </w:p>
        </w:tc>
      </w:tr>
      <w:tr w:rsidR="00210FB8" w:rsidRPr="00FB4304" w14:paraId="65F04986" w14:textId="77777777" w:rsidTr="009C6BF7">
        <w:tc>
          <w:tcPr>
            <w:tcW w:w="4320" w:type="dxa"/>
          </w:tcPr>
          <w:p w14:paraId="02FCA7CD" w14:textId="77777777" w:rsidR="00210FB8" w:rsidRPr="00FB4304" w:rsidRDefault="00210FB8" w:rsidP="00210FB8">
            <w:pPr>
              <w:jc w:val="left"/>
              <w:rPr>
                <w:rFonts w:ascii="Times New Roman" w:hAnsi="Times New Roman" w:cs="Times New Roman"/>
                <w:lang w:val="en-US"/>
              </w:rPr>
            </w:pPr>
            <w:proofErr w:type="spellStart"/>
            <w:r w:rsidRPr="00FB4304">
              <w:rPr>
                <w:rFonts w:ascii="Times New Roman" w:hAnsi="Times New Roman" w:cs="Times New Roman"/>
                <w:lang w:val="en-US"/>
              </w:rPr>
              <w:t>Descripción</w:t>
            </w:r>
            <w:proofErr w:type="spellEnd"/>
          </w:p>
        </w:tc>
        <w:tc>
          <w:tcPr>
            <w:tcW w:w="4320" w:type="dxa"/>
          </w:tcPr>
          <w:p w14:paraId="31BE2077" w14:textId="77777777" w:rsidR="00210FB8" w:rsidRPr="00FB4304" w:rsidRDefault="00210FB8" w:rsidP="00210FB8">
            <w:pPr>
              <w:jc w:val="left"/>
              <w:rPr>
                <w:rFonts w:ascii="Times New Roman" w:hAnsi="Times New Roman" w:cs="Times New Roman"/>
                <w:lang w:val="en-US"/>
              </w:rPr>
            </w:pPr>
            <w:proofErr w:type="spellStart"/>
            <w:r w:rsidRPr="00FB4304">
              <w:rPr>
                <w:rFonts w:ascii="Times New Roman" w:hAnsi="Times New Roman" w:cs="Times New Roman"/>
                <w:lang w:val="en-US"/>
              </w:rPr>
              <w:t>Inmovilización</w:t>
            </w:r>
            <w:proofErr w:type="spellEnd"/>
            <w:r w:rsidRPr="00FB4304">
              <w:rPr>
                <w:rFonts w:ascii="Times New Roman" w:hAnsi="Times New Roman" w:cs="Times New Roman"/>
                <w:lang w:val="en-US"/>
              </w:rPr>
              <w:t xml:space="preserve"> temporal.</w:t>
            </w:r>
          </w:p>
        </w:tc>
      </w:tr>
      <w:tr w:rsidR="00210FB8" w:rsidRPr="00FB4304" w14:paraId="5FDCA461" w14:textId="77777777" w:rsidTr="009C6BF7">
        <w:tc>
          <w:tcPr>
            <w:tcW w:w="4320" w:type="dxa"/>
          </w:tcPr>
          <w:p w14:paraId="4E4197C9" w14:textId="77777777" w:rsidR="00210FB8" w:rsidRPr="00FB4304" w:rsidRDefault="00210FB8" w:rsidP="00210FB8">
            <w:pPr>
              <w:jc w:val="left"/>
              <w:rPr>
                <w:rFonts w:ascii="Times New Roman" w:hAnsi="Times New Roman" w:cs="Times New Roman"/>
                <w:lang w:val="en-US"/>
              </w:rPr>
            </w:pPr>
            <w:proofErr w:type="spellStart"/>
            <w:r w:rsidRPr="00FB4304">
              <w:rPr>
                <w:rFonts w:ascii="Times New Roman" w:hAnsi="Times New Roman" w:cs="Times New Roman"/>
                <w:lang w:val="en-US"/>
              </w:rPr>
              <w:t>Precondiciones</w:t>
            </w:r>
            <w:proofErr w:type="spellEnd"/>
          </w:p>
        </w:tc>
        <w:tc>
          <w:tcPr>
            <w:tcW w:w="4320" w:type="dxa"/>
          </w:tcPr>
          <w:p w14:paraId="4568C865" w14:textId="77777777" w:rsidR="00210FB8" w:rsidRPr="00FB4304" w:rsidRDefault="00210FB8" w:rsidP="00210FB8">
            <w:pPr>
              <w:jc w:val="left"/>
              <w:rPr>
                <w:rFonts w:ascii="Times New Roman" w:hAnsi="Times New Roman" w:cs="Times New Roman"/>
                <w:lang w:val="en-US"/>
              </w:rPr>
            </w:pPr>
            <w:proofErr w:type="spellStart"/>
            <w:r w:rsidRPr="00FB4304">
              <w:rPr>
                <w:rFonts w:ascii="Times New Roman" w:hAnsi="Times New Roman" w:cs="Times New Roman"/>
                <w:lang w:val="en-US"/>
              </w:rPr>
              <w:t>Lote</w:t>
            </w:r>
            <w:proofErr w:type="spellEnd"/>
            <w:r w:rsidRPr="00FB4304">
              <w:rPr>
                <w:rFonts w:ascii="Times New Roman" w:hAnsi="Times New Roman" w:cs="Times New Roman"/>
                <w:lang w:val="en-US"/>
              </w:rPr>
              <w:t xml:space="preserve"> </w:t>
            </w:r>
            <w:proofErr w:type="spellStart"/>
            <w:r w:rsidRPr="00FB4304">
              <w:rPr>
                <w:rFonts w:ascii="Times New Roman" w:hAnsi="Times New Roman" w:cs="Times New Roman"/>
                <w:lang w:val="en-US"/>
              </w:rPr>
              <w:t>existente</w:t>
            </w:r>
            <w:proofErr w:type="spellEnd"/>
            <w:r w:rsidRPr="00FB4304">
              <w:rPr>
                <w:rFonts w:ascii="Times New Roman" w:hAnsi="Times New Roman" w:cs="Times New Roman"/>
                <w:lang w:val="en-US"/>
              </w:rPr>
              <w:t>.</w:t>
            </w:r>
          </w:p>
        </w:tc>
      </w:tr>
      <w:tr w:rsidR="00210FB8" w:rsidRPr="00FB4304" w14:paraId="0B8611DB" w14:textId="77777777" w:rsidTr="009C6BF7">
        <w:tc>
          <w:tcPr>
            <w:tcW w:w="4320" w:type="dxa"/>
          </w:tcPr>
          <w:p w14:paraId="2E9B0757" w14:textId="77777777" w:rsidR="00210FB8" w:rsidRPr="00FB4304" w:rsidRDefault="00210FB8" w:rsidP="00210FB8">
            <w:pPr>
              <w:jc w:val="left"/>
              <w:rPr>
                <w:rFonts w:ascii="Times New Roman" w:hAnsi="Times New Roman" w:cs="Times New Roman"/>
                <w:lang w:val="en-US"/>
              </w:rPr>
            </w:pPr>
            <w:proofErr w:type="spellStart"/>
            <w:r w:rsidRPr="00FB4304">
              <w:rPr>
                <w:rFonts w:ascii="Times New Roman" w:hAnsi="Times New Roman" w:cs="Times New Roman"/>
                <w:lang w:val="en-US"/>
              </w:rPr>
              <w:t>Flujo</w:t>
            </w:r>
            <w:proofErr w:type="spellEnd"/>
            <w:r w:rsidRPr="00FB4304">
              <w:rPr>
                <w:rFonts w:ascii="Times New Roman" w:hAnsi="Times New Roman" w:cs="Times New Roman"/>
                <w:lang w:val="en-US"/>
              </w:rPr>
              <w:t xml:space="preserve"> </w:t>
            </w:r>
            <w:proofErr w:type="spellStart"/>
            <w:r w:rsidRPr="00FB4304">
              <w:rPr>
                <w:rFonts w:ascii="Times New Roman" w:hAnsi="Times New Roman" w:cs="Times New Roman"/>
                <w:lang w:val="en-US"/>
              </w:rPr>
              <w:t>Básico</w:t>
            </w:r>
            <w:proofErr w:type="spellEnd"/>
          </w:p>
        </w:tc>
        <w:tc>
          <w:tcPr>
            <w:tcW w:w="4320" w:type="dxa"/>
          </w:tcPr>
          <w:p w14:paraId="0C754FE1" w14:textId="77777777" w:rsidR="00210FB8" w:rsidRPr="00FB4304" w:rsidRDefault="00210FB8" w:rsidP="00210FB8">
            <w:pPr>
              <w:jc w:val="left"/>
              <w:rPr>
                <w:rFonts w:ascii="Times New Roman" w:hAnsi="Times New Roman" w:cs="Times New Roman"/>
                <w:lang w:val="es-ES"/>
              </w:rPr>
            </w:pPr>
            <w:r w:rsidRPr="00FB4304">
              <w:rPr>
                <w:rFonts w:ascii="Times New Roman" w:hAnsi="Times New Roman" w:cs="Times New Roman"/>
                <w:lang w:val="es-ES"/>
              </w:rPr>
              <w:t>1. Observa anomalía</w:t>
            </w:r>
            <w:r w:rsidRPr="00FB4304">
              <w:rPr>
                <w:rFonts w:ascii="Times New Roman" w:hAnsi="Times New Roman" w:cs="Times New Roman"/>
                <w:lang w:val="es-ES"/>
              </w:rPr>
              <w:br/>
              <w:t>2. Marca Cuarentena</w:t>
            </w:r>
            <w:r w:rsidRPr="00FB4304">
              <w:rPr>
                <w:rFonts w:ascii="Times New Roman" w:hAnsi="Times New Roman" w:cs="Times New Roman"/>
                <w:lang w:val="es-ES"/>
              </w:rPr>
              <w:br/>
              <w:t>3. Aísla</w:t>
            </w:r>
          </w:p>
        </w:tc>
      </w:tr>
      <w:tr w:rsidR="00210FB8" w:rsidRPr="00FB4304" w14:paraId="328C1938" w14:textId="77777777" w:rsidTr="009C6BF7">
        <w:tc>
          <w:tcPr>
            <w:tcW w:w="4320" w:type="dxa"/>
          </w:tcPr>
          <w:p w14:paraId="3167AAFE" w14:textId="77777777" w:rsidR="00210FB8" w:rsidRPr="00FB4304" w:rsidRDefault="00210FB8" w:rsidP="00210FB8">
            <w:pPr>
              <w:jc w:val="left"/>
              <w:rPr>
                <w:rFonts w:ascii="Times New Roman" w:hAnsi="Times New Roman" w:cs="Times New Roman"/>
                <w:lang w:val="en-US"/>
              </w:rPr>
            </w:pPr>
            <w:proofErr w:type="spellStart"/>
            <w:r w:rsidRPr="00FB4304">
              <w:rPr>
                <w:rFonts w:ascii="Times New Roman" w:hAnsi="Times New Roman" w:cs="Times New Roman"/>
                <w:lang w:val="en-US"/>
              </w:rPr>
              <w:t>Flujos</w:t>
            </w:r>
            <w:proofErr w:type="spellEnd"/>
            <w:r w:rsidRPr="00FB4304">
              <w:rPr>
                <w:rFonts w:ascii="Times New Roman" w:hAnsi="Times New Roman" w:cs="Times New Roman"/>
                <w:lang w:val="en-US"/>
              </w:rPr>
              <w:t xml:space="preserve"> Alternativos</w:t>
            </w:r>
          </w:p>
        </w:tc>
        <w:tc>
          <w:tcPr>
            <w:tcW w:w="4320" w:type="dxa"/>
          </w:tcPr>
          <w:p w14:paraId="7117A118" w14:textId="77777777" w:rsidR="00210FB8" w:rsidRPr="00FB4304" w:rsidRDefault="00210FB8" w:rsidP="00210FB8">
            <w:pPr>
              <w:jc w:val="left"/>
              <w:rPr>
                <w:rFonts w:ascii="Times New Roman" w:hAnsi="Times New Roman" w:cs="Times New Roman"/>
                <w:lang w:val="en-US"/>
              </w:rPr>
            </w:pPr>
            <w:proofErr w:type="spellStart"/>
            <w:r w:rsidRPr="00FB4304">
              <w:rPr>
                <w:rFonts w:ascii="Times New Roman" w:hAnsi="Times New Roman" w:cs="Times New Roman"/>
                <w:lang w:val="en-US"/>
              </w:rPr>
              <w:t>Lote</w:t>
            </w:r>
            <w:proofErr w:type="spellEnd"/>
            <w:r w:rsidRPr="00FB4304">
              <w:rPr>
                <w:rFonts w:ascii="Times New Roman" w:hAnsi="Times New Roman" w:cs="Times New Roman"/>
                <w:lang w:val="en-US"/>
              </w:rPr>
              <w:t xml:space="preserve"> </w:t>
            </w:r>
            <w:proofErr w:type="spellStart"/>
            <w:r w:rsidRPr="00FB4304">
              <w:rPr>
                <w:rFonts w:ascii="Times New Roman" w:hAnsi="Times New Roman" w:cs="Times New Roman"/>
                <w:lang w:val="en-US"/>
              </w:rPr>
              <w:t>ya</w:t>
            </w:r>
            <w:proofErr w:type="spellEnd"/>
            <w:r w:rsidRPr="00FB4304">
              <w:rPr>
                <w:rFonts w:ascii="Times New Roman" w:hAnsi="Times New Roman" w:cs="Times New Roman"/>
                <w:lang w:val="en-US"/>
              </w:rPr>
              <w:t xml:space="preserve"> </w:t>
            </w:r>
            <w:proofErr w:type="spellStart"/>
            <w:r w:rsidRPr="00FB4304">
              <w:rPr>
                <w:rFonts w:ascii="Times New Roman" w:hAnsi="Times New Roman" w:cs="Times New Roman"/>
                <w:lang w:val="en-US"/>
              </w:rPr>
              <w:t>mermado</w:t>
            </w:r>
            <w:proofErr w:type="spellEnd"/>
            <w:r w:rsidRPr="00FB4304">
              <w:rPr>
                <w:rFonts w:ascii="Times New Roman" w:hAnsi="Times New Roman" w:cs="Times New Roman"/>
                <w:lang w:val="en-US"/>
              </w:rPr>
              <w:t>.</w:t>
            </w:r>
          </w:p>
        </w:tc>
      </w:tr>
      <w:tr w:rsidR="00210FB8" w:rsidRPr="00FB4304" w14:paraId="64F23C05" w14:textId="77777777" w:rsidTr="009C6BF7">
        <w:tc>
          <w:tcPr>
            <w:tcW w:w="4320" w:type="dxa"/>
          </w:tcPr>
          <w:p w14:paraId="43B04ACA" w14:textId="77777777" w:rsidR="00210FB8" w:rsidRPr="00FB4304" w:rsidRDefault="00210FB8" w:rsidP="00210FB8">
            <w:pPr>
              <w:jc w:val="left"/>
              <w:rPr>
                <w:rFonts w:ascii="Times New Roman" w:hAnsi="Times New Roman" w:cs="Times New Roman"/>
                <w:lang w:val="en-US"/>
              </w:rPr>
            </w:pPr>
            <w:proofErr w:type="spellStart"/>
            <w:r w:rsidRPr="00FB4304">
              <w:rPr>
                <w:rFonts w:ascii="Times New Roman" w:hAnsi="Times New Roman" w:cs="Times New Roman"/>
                <w:lang w:val="en-US"/>
              </w:rPr>
              <w:t>Excepciones</w:t>
            </w:r>
            <w:proofErr w:type="spellEnd"/>
          </w:p>
        </w:tc>
        <w:tc>
          <w:tcPr>
            <w:tcW w:w="4320" w:type="dxa"/>
          </w:tcPr>
          <w:p w14:paraId="5D32123B" w14:textId="77777777" w:rsidR="00210FB8" w:rsidRPr="00FB4304" w:rsidRDefault="00210FB8" w:rsidP="00210FB8">
            <w:pPr>
              <w:jc w:val="left"/>
              <w:rPr>
                <w:rFonts w:ascii="Times New Roman" w:hAnsi="Times New Roman" w:cs="Times New Roman"/>
                <w:lang w:val="es-ES"/>
              </w:rPr>
            </w:pPr>
            <w:r w:rsidRPr="00FB4304">
              <w:rPr>
                <w:rFonts w:ascii="Times New Roman" w:hAnsi="Times New Roman" w:cs="Times New Roman"/>
                <w:lang w:val="es-ES"/>
              </w:rPr>
              <w:t>Fallo del sistema, pérdida de conexión.</w:t>
            </w:r>
          </w:p>
        </w:tc>
      </w:tr>
      <w:tr w:rsidR="00210FB8" w:rsidRPr="00FB4304" w14:paraId="50E435FF" w14:textId="77777777" w:rsidTr="009C6BF7">
        <w:tc>
          <w:tcPr>
            <w:tcW w:w="4320" w:type="dxa"/>
          </w:tcPr>
          <w:p w14:paraId="3BF57CCF" w14:textId="77777777" w:rsidR="00210FB8" w:rsidRPr="00FB4304" w:rsidRDefault="00210FB8" w:rsidP="00210FB8">
            <w:pPr>
              <w:jc w:val="left"/>
              <w:rPr>
                <w:rFonts w:ascii="Times New Roman" w:hAnsi="Times New Roman" w:cs="Times New Roman"/>
                <w:lang w:val="en-US"/>
              </w:rPr>
            </w:pPr>
            <w:proofErr w:type="spellStart"/>
            <w:r w:rsidRPr="00FB4304">
              <w:rPr>
                <w:rFonts w:ascii="Times New Roman" w:hAnsi="Times New Roman" w:cs="Times New Roman"/>
                <w:lang w:val="en-US"/>
              </w:rPr>
              <w:t>Postcondiciones</w:t>
            </w:r>
            <w:proofErr w:type="spellEnd"/>
          </w:p>
        </w:tc>
        <w:tc>
          <w:tcPr>
            <w:tcW w:w="4320" w:type="dxa"/>
          </w:tcPr>
          <w:p w14:paraId="53C1E7BE" w14:textId="77777777" w:rsidR="00210FB8" w:rsidRPr="00FB4304" w:rsidRDefault="00210FB8" w:rsidP="00210FB8">
            <w:pPr>
              <w:jc w:val="left"/>
              <w:rPr>
                <w:rFonts w:ascii="Times New Roman" w:hAnsi="Times New Roman" w:cs="Times New Roman"/>
                <w:lang w:val="en-US"/>
              </w:rPr>
            </w:pPr>
            <w:proofErr w:type="spellStart"/>
            <w:r w:rsidRPr="00FB4304">
              <w:rPr>
                <w:rFonts w:ascii="Times New Roman" w:hAnsi="Times New Roman" w:cs="Times New Roman"/>
                <w:lang w:val="en-US"/>
              </w:rPr>
              <w:t>Lote</w:t>
            </w:r>
            <w:proofErr w:type="spellEnd"/>
            <w:r w:rsidRPr="00FB4304">
              <w:rPr>
                <w:rFonts w:ascii="Times New Roman" w:hAnsi="Times New Roman" w:cs="Times New Roman"/>
                <w:lang w:val="en-US"/>
              </w:rPr>
              <w:t xml:space="preserve"> </w:t>
            </w:r>
            <w:proofErr w:type="spellStart"/>
            <w:r w:rsidRPr="00FB4304">
              <w:rPr>
                <w:rFonts w:ascii="Times New Roman" w:hAnsi="Times New Roman" w:cs="Times New Roman"/>
                <w:lang w:val="en-US"/>
              </w:rPr>
              <w:t>bloqueado</w:t>
            </w:r>
            <w:proofErr w:type="spellEnd"/>
            <w:r w:rsidRPr="00FB4304">
              <w:rPr>
                <w:rFonts w:ascii="Times New Roman" w:hAnsi="Times New Roman" w:cs="Times New Roman"/>
                <w:lang w:val="en-US"/>
              </w:rPr>
              <w:t xml:space="preserve"> </w:t>
            </w:r>
            <w:proofErr w:type="spellStart"/>
            <w:r w:rsidRPr="00FB4304">
              <w:rPr>
                <w:rFonts w:ascii="Times New Roman" w:hAnsi="Times New Roman" w:cs="Times New Roman"/>
                <w:lang w:val="en-US"/>
              </w:rPr>
              <w:t>comercialmente</w:t>
            </w:r>
            <w:proofErr w:type="spellEnd"/>
            <w:r w:rsidRPr="00FB4304">
              <w:rPr>
                <w:rFonts w:ascii="Times New Roman" w:hAnsi="Times New Roman" w:cs="Times New Roman"/>
                <w:lang w:val="en-US"/>
              </w:rPr>
              <w:t>.</w:t>
            </w:r>
          </w:p>
        </w:tc>
      </w:tr>
    </w:tbl>
    <w:p w14:paraId="5DF84689" w14:textId="77777777" w:rsidR="00210FB8" w:rsidRPr="00FB4304" w:rsidRDefault="00210FB8" w:rsidP="00210FB8">
      <w:pPr>
        <w:jc w:val="left"/>
        <w:rPr>
          <w:rFonts w:ascii="Times New Roman" w:hAnsi="Times New Roman" w:cs="Times New Roman"/>
          <w:lang w:val="en-US"/>
        </w:rPr>
      </w:pPr>
    </w:p>
    <w:p w14:paraId="18B6D9E0" w14:textId="77777777" w:rsidR="00210FB8" w:rsidRPr="00FB4304" w:rsidRDefault="00210FB8" w:rsidP="00210FB8">
      <w:pPr>
        <w:jc w:val="left"/>
        <w:rPr>
          <w:rFonts w:ascii="Times New Roman" w:hAnsi="Times New Roman" w:cs="Times New Roman"/>
          <w:b/>
          <w:bCs/>
          <w:lang w:val="es-ES"/>
        </w:rPr>
      </w:pPr>
      <w:r w:rsidRPr="00FB4304">
        <w:rPr>
          <w:rFonts w:ascii="Times New Roman" w:hAnsi="Times New Roman" w:cs="Times New Roman"/>
          <w:b/>
          <w:bCs/>
          <w:lang w:val="es-ES"/>
        </w:rPr>
        <w:t xml:space="preserve">CU12: Registro </w:t>
      </w:r>
      <w:proofErr w:type="spellStart"/>
      <w:r w:rsidRPr="00FB4304">
        <w:rPr>
          <w:rFonts w:ascii="Times New Roman" w:hAnsi="Times New Roman" w:cs="Times New Roman"/>
          <w:b/>
          <w:bCs/>
          <w:lang w:val="es-ES"/>
        </w:rPr>
        <w:t>ctrl</w:t>
      </w:r>
      <w:proofErr w:type="spellEnd"/>
      <w:r w:rsidRPr="00FB4304">
        <w:rPr>
          <w:rFonts w:ascii="Times New Roman" w:hAnsi="Times New Roman" w:cs="Times New Roman"/>
          <w:b/>
          <w:bCs/>
          <w:lang w:val="es-ES"/>
        </w:rPr>
        <w:t>. calidad (QA)</w:t>
      </w:r>
    </w:p>
    <w:tbl>
      <w:tblPr>
        <w:tblStyle w:val="Tablaconcuadrcula"/>
        <w:tblW w:w="0" w:type="auto"/>
        <w:tblLook w:val="04A0" w:firstRow="1" w:lastRow="0" w:firstColumn="1" w:lastColumn="0" w:noHBand="0" w:noVBand="1"/>
      </w:tblPr>
      <w:tblGrid>
        <w:gridCol w:w="4320"/>
        <w:gridCol w:w="4320"/>
      </w:tblGrid>
      <w:tr w:rsidR="00210FB8" w:rsidRPr="00FB4304" w14:paraId="555C156D" w14:textId="77777777" w:rsidTr="009C6BF7">
        <w:tc>
          <w:tcPr>
            <w:tcW w:w="4320" w:type="dxa"/>
          </w:tcPr>
          <w:p w14:paraId="39D133A0" w14:textId="77777777" w:rsidR="00210FB8" w:rsidRPr="00FB4304" w:rsidRDefault="00210FB8" w:rsidP="00210FB8">
            <w:pPr>
              <w:jc w:val="left"/>
              <w:rPr>
                <w:rFonts w:ascii="Times New Roman" w:hAnsi="Times New Roman" w:cs="Times New Roman"/>
                <w:lang w:val="en-US"/>
              </w:rPr>
            </w:pPr>
            <w:r w:rsidRPr="00FB4304">
              <w:rPr>
                <w:rFonts w:ascii="Times New Roman" w:hAnsi="Times New Roman" w:cs="Times New Roman"/>
                <w:b/>
                <w:lang w:val="en-US"/>
              </w:rPr>
              <w:t>Campo</w:t>
            </w:r>
          </w:p>
        </w:tc>
        <w:tc>
          <w:tcPr>
            <w:tcW w:w="4320" w:type="dxa"/>
          </w:tcPr>
          <w:p w14:paraId="29B66561" w14:textId="77777777" w:rsidR="00210FB8" w:rsidRPr="00FB4304" w:rsidRDefault="00210FB8" w:rsidP="00210FB8">
            <w:pPr>
              <w:jc w:val="left"/>
              <w:rPr>
                <w:rFonts w:ascii="Times New Roman" w:hAnsi="Times New Roman" w:cs="Times New Roman"/>
                <w:lang w:val="en-US"/>
              </w:rPr>
            </w:pPr>
            <w:proofErr w:type="spellStart"/>
            <w:r w:rsidRPr="00FB4304">
              <w:rPr>
                <w:rFonts w:ascii="Times New Roman" w:hAnsi="Times New Roman" w:cs="Times New Roman"/>
                <w:b/>
                <w:lang w:val="en-US"/>
              </w:rPr>
              <w:t>Especificación</w:t>
            </w:r>
            <w:proofErr w:type="spellEnd"/>
            <w:r w:rsidRPr="00FB4304">
              <w:rPr>
                <w:rFonts w:ascii="Times New Roman" w:hAnsi="Times New Roman" w:cs="Times New Roman"/>
                <w:b/>
                <w:lang w:val="en-US"/>
              </w:rPr>
              <w:t xml:space="preserve"> </w:t>
            </w:r>
            <w:proofErr w:type="spellStart"/>
            <w:r w:rsidRPr="00FB4304">
              <w:rPr>
                <w:rFonts w:ascii="Times New Roman" w:hAnsi="Times New Roman" w:cs="Times New Roman"/>
                <w:b/>
                <w:lang w:val="en-US"/>
              </w:rPr>
              <w:t>Lógica</w:t>
            </w:r>
            <w:proofErr w:type="spellEnd"/>
          </w:p>
        </w:tc>
      </w:tr>
      <w:tr w:rsidR="00210FB8" w:rsidRPr="00FB4304" w14:paraId="2882E3A4" w14:textId="77777777" w:rsidTr="009C6BF7">
        <w:tc>
          <w:tcPr>
            <w:tcW w:w="4320" w:type="dxa"/>
          </w:tcPr>
          <w:p w14:paraId="48AED29C" w14:textId="77777777" w:rsidR="00210FB8" w:rsidRPr="00FB4304" w:rsidRDefault="00210FB8" w:rsidP="00210FB8">
            <w:pPr>
              <w:jc w:val="left"/>
              <w:rPr>
                <w:rFonts w:ascii="Times New Roman" w:hAnsi="Times New Roman" w:cs="Times New Roman"/>
                <w:lang w:val="en-US"/>
              </w:rPr>
            </w:pPr>
            <w:proofErr w:type="spellStart"/>
            <w:r w:rsidRPr="00FB4304">
              <w:rPr>
                <w:rFonts w:ascii="Times New Roman" w:hAnsi="Times New Roman" w:cs="Times New Roman"/>
                <w:lang w:val="en-US"/>
              </w:rPr>
              <w:t>Nombre</w:t>
            </w:r>
            <w:proofErr w:type="spellEnd"/>
          </w:p>
        </w:tc>
        <w:tc>
          <w:tcPr>
            <w:tcW w:w="4320" w:type="dxa"/>
          </w:tcPr>
          <w:p w14:paraId="75D2869B" w14:textId="77777777" w:rsidR="00210FB8" w:rsidRPr="00FB4304" w:rsidRDefault="00210FB8" w:rsidP="00210FB8">
            <w:pPr>
              <w:jc w:val="left"/>
              <w:rPr>
                <w:rFonts w:ascii="Times New Roman" w:hAnsi="Times New Roman" w:cs="Times New Roman"/>
                <w:lang w:val="es-ES"/>
              </w:rPr>
            </w:pPr>
            <w:r w:rsidRPr="00FB4304">
              <w:rPr>
                <w:rFonts w:ascii="Times New Roman" w:hAnsi="Times New Roman" w:cs="Times New Roman"/>
                <w:lang w:val="es-ES"/>
              </w:rPr>
              <w:t xml:space="preserve">CU12: Registro </w:t>
            </w:r>
            <w:proofErr w:type="spellStart"/>
            <w:r w:rsidRPr="00FB4304">
              <w:rPr>
                <w:rFonts w:ascii="Times New Roman" w:hAnsi="Times New Roman" w:cs="Times New Roman"/>
                <w:lang w:val="es-ES"/>
              </w:rPr>
              <w:t>ctrl</w:t>
            </w:r>
            <w:proofErr w:type="spellEnd"/>
            <w:r w:rsidRPr="00FB4304">
              <w:rPr>
                <w:rFonts w:ascii="Times New Roman" w:hAnsi="Times New Roman" w:cs="Times New Roman"/>
                <w:lang w:val="es-ES"/>
              </w:rPr>
              <w:t>. calidad (QA)</w:t>
            </w:r>
          </w:p>
        </w:tc>
      </w:tr>
      <w:tr w:rsidR="00210FB8" w:rsidRPr="00FB4304" w14:paraId="348794C3" w14:textId="77777777" w:rsidTr="009C6BF7">
        <w:tc>
          <w:tcPr>
            <w:tcW w:w="4320" w:type="dxa"/>
          </w:tcPr>
          <w:p w14:paraId="4063E3D1" w14:textId="77777777" w:rsidR="00210FB8" w:rsidRPr="00FB4304" w:rsidRDefault="00210FB8" w:rsidP="00210FB8">
            <w:pPr>
              <w:jc w:val="left"/>
              <w:rPr>
                <w:rFonts w:ascii="Times New Roman" w:hAnsi="Times New Roman" w:cs="Times New Roman"/>
                <w:lang w:val="en-US"/>
              </w:rPr>
            </w:pPr>
            <w:proofErr w:type="spellStart"/>
            <w:r w:rsidRPr="00FB4304">
              <w:rPr>
                <w:rFonts w:ascii="Times New Roman" w:hAnsi="Times New Roman" w:cs="Times New Roman"/>
                <w:lang w:val="en-US"/>
              </w:rPr>
              <w:t>Actores</w:t>
            </w:r>
            <w:proofErr w:type="spellEnd"/>
            <w:r w:rsidRPr="00FB4304">
              <w:rPr>
                <w:rFonts w:ascii="Times New Roman" w:hAnsi="Times New Roman" w:cs="Times New Roman"/>
                <w:lang w:val="en-US"/>
              </w:rPr>
              <w:t xml:space="preserve"> </w:t>
            </w:r>
            <w:proofErr w:type="spellStart"/>
            <w:r w:rsidRPr="00FB4304">
              <w:rPr>
                <w:rFonts w:ascii="Times New Roman" w:hAnsi="Times New Roman" w:cs="Times New Roman"/>
                <w:lang w:val="en-US"/>
              </w:rPr>
              <w:t>Principales</w:t>
            </w:r>
            <w:proofErr w:type="spellEnd"/>
          </w:p>
        </w:tc>
        <w:tc>
          <w:tcPr>
            <w:tcW w:w="4320" w:type="dxa"/>
          </w:tcPr>
          <w:p w14:paraId="5327AF94" w14:textId="77777777" w:rsidR="00210FB8" w:rsidRPr="00FB4304" w:rsidRDefault="00210FB8" w:rsidP="00210FB8">
            <w:pPr>
              <w:jc w:val="left"/>
              <w:rPr>
                <w:rFonts w:ascii="Times New Roman" w:hAnsi="Times New Roman" w:cs="Times New Roman"/>
                <w:lang w:val="en-US"/>
              </w:rPr>
            </w:pPr>
            <w:r w:rsidRPr="00FB4304">
              <w:rPr>
                <w:rFonts w:ascii="Times New Roman" w:hAnsi="Times New Roman" w:cs="Times New Roman"/>
                <w:lang w:val="en-US"/>
              </w:rPr>
              <w:t>Ing. Calidad</w:t>
            </w:r>
          </w:p>
        </w:tc>
      </w:tr>
      <w:tr w:rsidR="00210FB8" w:rsidRPr="00FB4304" w14:paraId="7E1CE8CF" w14:textId="77777777" w:rsidTr="009C6BF7">
        <w:tc>
          <w:tcPr>
            <w:tcW w:w="4320" w:type="dxa"/>
          </w:tcPr>
          <w:p w14:paraId="5062C811" w14:textId="77777777" w:rsidR="00210FB8" w:rsidRPr="00FB4304" w:rsidRDefault="00210FB8" w:rsidP="00210FB8">
            <w:pPr>
              <w:jc w:val="left"/>
              <w:rPr>
                <w:rFonts w:ascii="Times New Roman" w:hAnsi="Times New Roman" w:cs="Times New Roman"/>
                <w:lang w:val="en-US"/>
              </w:rPr>
            </w:pPr>
            <w:proofErr w:type="spellStart"/>
            <w:r w:rsidRPr="00FB4304">
              <w:rPr>
                <w:rFonts w:ascii="Times New Roman" w:hAnsi="Times New Roman" w:cs="Times New Roman"/>
                <w:lang w:val="en-US"/>
              </w:rPr>
              <w:t>Descripción</w:t>
            </w:r>
            <w:proofErr w:type="spellEnd"/>
          </w:p>
        </w:tc>
        <w:tc>
          <w:tcPr>
            <w:tcW w:w="4320" w:type="dxa"/>
          </w:tcPr>
          <w:p w14:paraId="78A21C19" w14:textId="77777777" w:rsidR="00210FB8" w:rsidRPr="00FB4304" w:rsidRDefault="00210FB8" w:rsidP="00210FB8">
            <w:pPr>
              <w:jc w:val="left"/>
              <w:rPr>
                <w:rFonts w:ascii="Times New Roman" w:hAnsi="Times New Roman" w:cs="Times New Roman"/>
                <w:lang w:val="en-US"/>
              </w:rPr>
            </w:pPr>
            <w:r w:rsidRPr="00FB4304">
              <w:rPr>
                <w:rFonts w:ascii="Times New Roman" w:hAnsi="Times New Roman" w:cs="Times New Roman"/>
                <w:lang w:val="en-US"/>
              </w:rPr>
              <w:t xml:space="preserve">Auditoria de </w:t>
            </w:r>
            <w:proofErr w:type="spellStart"/>
            <w:r w:rsidRPr="00FB4304">
              <w:rPr>
                <w:rFonts w:ascii="Times New Roman" w:hAnsi="Times New Roman" w:cs="Times New Roman"/>
                <w:lang w:val="en-US"/>
              </w:rPr>
              <w:t>lácteo</w:t>
            </w:r>
            <w:proofErr w:type="spellEnd"/>
            <w:r w:rsidRPr="00FB4304">
              <w:rPr>
                <w:rFonts w:ascii="Times New Roman" w:hAnsi="Times New Roman" w:cs="Times New Roman"/>
                <w:lang w:val="en-US"/>
              </w:rPr>
              <w:t>.</w:t>
            </w:r>
          </w:p>
        </w:tc>
      </w:tr>
      <w:tr w:rsidR="00210FB8" w:rsidRPr="00FB4304" w14:paraId="2D7338FD" w14:textId="77777777" w:rsidTr="009C6BF7">
        <w:tc>
          <w:tcPr>
            <w:tcW w:w="4320" w:type="dxa"/>
          </w:tcPr>
          <w:p w14:paraId="361C459C" w14:textId="77777777" w:rsidR="00210FB8" w:rsidRPr="00FB4304" w:rsidRDefault="00210FB8" w:rsidP="00210FB8">
            <w:pPr>
              <w:jc w:val="left"/>
              <w:rPr>
                <w:rFonts w:ascii="Times New Roman" w:hAnsi="Times New Roman" w:cs="Times New Roman"/>
                <w:lang w:val="en-US"/>
              </w:rPr>
            </w:pPr>
            <w:proofErr w:type="spellStart"/>
            <w:r w:rsidRPr="00FB4304">
              <w:rPr>
                <w:rFonts w:ascii="Times New Roman" w:hAnsi="Times New Roman" w:cs="Times New Roman"/>
                <w:lang w:val="en-US"/>
              </w:rPr>
              <w:t>Precondiciones</w:t>
            </w:r>
            <w:proofErr w:type="spellEnd"/>
          </w:p>
        </w:tc>
        <w:tc>
          <w:tcPr>
            <w:tcW w:w="4320" w:type="dxa"/>
          </w:tcPr>
          <w:p w14:paraId="75A7479D" w14:textId="77777777" w:rsidR="00210FB8" w:rsidRPr="00FB4304" w:rsidRDefault="00210FB8" w:rsidP="00210FB8">
            <w:pPr>
              <w:jc w:val="left"/>
              <w:rPr>
                <w:rFonts w:ascii="Times New Roman" w:hAnsi="Times New Roman" w:cs="Times New Roman"/>
                <w:lang w:val="en-US"/>
              </w:rPr>
            </w:pPr>
            <w:proofErr w:type="spellStart"/>
            <w:r w:rsidRPr="00FB4304">
              <w:rPr>
                <w:rFonts w:ascii="Times New Roman" w:hAnsi="Times New Roman" w:cs="Times New Roman"/>
                <w:lang w:val="en-US"/>
              </w:rPr>
              <w:t>Lote</w:t>
            </w:r>
            <w:proofErr w:type="spellEnd"/>
            <w:r w:rsidRPr="00FB4304">
              <w:rPr>
                <w:rFonts w:ascii="Times New Roman" w:hAnsi="Times New Roman" w:cs="Times New Roman"/>
                <w:lang w:val="en-US"/>
              </w:rPr>
              <w:t xml:space="preserve"> crudo.</w:t>
            </w:r>
          </w:p>
        </w:tc>
      </w:tr>
      <w:tr w:rsidR="00210FB8" w:rsidRPr="00FB4304" w14:paraId="7B0BBE3D" w14:textId="77777777" w:rsidTr="009C6BF7">
        <w:tc>
          <w:tcPr>
            <w:tcW w:w="4320" w:type="dxa"/>
          </w:tcPr>
          <w:p w14:paraId="385E0B91" w14:textId="77777777" w:rsidR="00210FB8" w:rsidRPr="00FB4304" w:rsidRDefault="00210FB8" w:rsidP="00210FB8">
            <w:pPr>
              <w:jc w:val="left"/>
              <w:rPr>
                <w:rFonts w:ascii="Times New Roman" w:hAnsi="Times New Roman" w:cs="Times New Roman"/>
                <w:lang w:val="en-US"/>
              </w:rPr>
            </w:pPr>
            <w:proofErr w:type="spellStart"/>
            <w:r w:rsidRPr="00FB4304">
              <w:rPr>
                <w:rFonts w:ascii="Times New Roman" w:hAnsi="Times New Roman" w:cs="Times New Roman"/>
                <w:lang w:val="en-US"/>
              </w:rPr>
              <w:t>Flujo</w:t>
            </w:r>
            <w:proofErr w:type="spellEnd"/>
            <w:r w:rsidRPr="00FB4304">
              <w:rPr>
                <w:rFonts w:ascii="Times New Roman" w:hAnsi="Times New Roman" w:cs="Times New Roman"/>
                <w:lang w:val="en-US"/>
              </w:rPr>
              <w:t xml:space="preserve"> </w:t>
            </w:r>
            <w:proofErr w:type="spellStart"/>
            <w:r w:rsidRPr="00FB4304">
              <w:rPr>
                <w:rFonts w:ascii="Times New Roman" w:hAnsi="Times New Roman" w:cs="Times New Roman"/>
                <w:lang w:val="en-US"/>
              </w:rPr>
              <w:t>Básico</w:t>
            </w:r>
            <w:proofErr w:type="spellEnd"/>
          </w:p>
        </w:tc>
        <w:tc>
          <w:tcPr>
            <w:tcW w:w="4320" w:type="dxa"/>
          </w:tcPr>
          <w:p w14:paraId="0AEE825C" w14:textId="77777777" w:rsidR="00210FB8" w:rsidRPr="00FB4304" w:rsidRDefault="00210FB8" w:rsidP="00210FB8">
            <w:pPr>
              <w:jc w:val="left"/>
              <w:rPr>
                <w:rFonts w:ascii="Times New Roman" w:hAnsi="Times New Roman" w:cs="Times New Roman"/>
                <w:lang w:val="en-US"/>
              </w:rPr>
            </w:pPr>
            <w:r w:rsidRPr="00FB4304">
              <w:rPr>
                <w:rFonts w:ascii="Times New Roman" w:hAnsi="Times New Roman" w:cs="Times New Roman"/>
                <w:lang w:val="es-ES"/>
              </w:rPr>
              <w:t>1. Toma muestras</w:t>
            </w:r>
            <w:r w:rsidRPr="00FB4304">
              <w:rPr>
                <w:rFonts w:ascii="Times New Roman" w:hAnsi="Times New Roman" w:cs="Times New Roman"/>
                <w:lang w:val="es-ES"/>
              </w:rPr>
              <w:br/>
              <w:t>2. Ingresa en BD</w:t>
            </w:r>
            <w:r w:rsidRPr="00FB4304">
              <w:rPr>
                <w:rFonts w:ascii="Times New Roman" w:hAnsi="Times New Roman" w:cs="Times New Roman"/>
                <w:lang w:val="es-ES"/>
              </w:rPr>
              <w:br/>
              <w:t xml:space="preserve">3. </w:t>
            </w:r>
            <w:r w:rsidRPr="00FB4304">
              <w:rPr>
                <w:rFonts w:ascii="Times New Roman" w:hAnsi="Times New Roman" w:cs="Times New Roman"/>
                <w:lang w:val="en-US"/>
              </w:rPr>
              <w:t xml:space="preserve">Libera </w:t>
            </w:r>
            <w:proofErr w:type="spellStart"/>
            <w:r w:rsidRPr="00FB4304">
              <w:rPr>
                <w:rFonts w:ascii="Times New Roman" w:hAnsi="Times New Roman" w:cs="Times New Roman"/>
                <w:lang w:val="en-US"/>
              </w:rPr>
              <w:t>lote</w:t>
            </w:r>
            <w:proofErr w:type="spellEnd"/>
          </w:p>
        </w:tc>
      </w:tr>
      <w:tr w:rsidR="00210FB8" w:rsidRPr="00FB4304" w14:paraId="2F1431F7" w14:textId="77777777" w:rsidTr="009C6BF7">
        <w:tc>
          <w:tcPr>
            <w:tcW w:w="4320" w:type="dxa"/>
          </w:tcPr>
          <w:p w14:paraId="0C8E1A8E" w14:textId="77777777" w:rsidR="00210FB8" w:rsidRPr="00FB4304" w:rsidRDefault="00210FB8" w:rsidP="00210FB8">
            <w:pPr>
              <w:jc w:val="left"/>
              <w:rPr>
                <w:rFonts w:ascii="Times New Roman" w:hAnsi="Times New Roman" w:cs="Times New Roman"/>
                <w:lang w:val="en-US"/>
              </w:rPr>
            </w:pPr>
            <w:proofErr w:type="spellStart"/>
            <w:r w:rsidRPr="00FB4304">
              <w:rPr>
                <w:rFonts w:ascii="Times New Roman" w:hAnsi="Times New Roman" w:cs="Times New Roman"/>
                <w:lang w:val="en-US"/>
              </w:rPr>
              <w:t>Flujos</w:t>
            </w:r>
            <w:proofErr w:type="spellEnd"/>
            <w:r w:rsidRPr="00FB4304">
              <w:rPr>
                <w:rFonts w:ascii="Times New Roman" w:hAnsi="Times New Roman" w:cs="Times New Roman"/>
                <w:lang w:val="en-US"/>
              </w:rPr>
              <w:t xml:space="preserve"> Alternativos</w:t>
            </w:r>
          </w:p>
        </w:tc>
        <w:tc>
          <w:tcPr>
            <w:tcW w:w="4320" w:type="dxa"/>
          </w:tcPr>
          <w:p w14:paraId="429D7EBF" w14:textId="77777777" w:rsidR="00210FB8" w:rsidRPr="00FB4304" w:rsidRDefault="00210FB8" w:rsidP="00210FB8">
            <w:pPr>
              <w:jc w:val="left"/>
              <w:rPr>
                <w:rFonts w:ascii="Times New Roman" w:hAnsi="Times New Roman" w:cs="Times New Roman"/>
                <w:lang w:val="en-US"/>
              </w:rPr>
            </w:pPr>
            <w:proofErr w:type="spellStart"/>
            <w:r w:rsidRPr="00FB4304">
              <w:rPr>
                <w:rFonts w:ascii="Times New Roman" w:hAnsi="Times New Roman" w:cs="Times New Roman"/>
                <w:lang w:val="en-US"/>
              </w:rPr>
              <w:t>Lote</w:t>
            </w:r>
            <w:proofErr w:type="spellEnd"/>
            <w:r w:rsidRPr="00FB4304">
              <w:rPr>
                <w:rFonts w:ascii="Times New Roman" w:hAnsi="Times New Roman" w:cs="Times New Roman"/>
                <w:lang w:val="en-US"/>
              </w:rPr>
              <w:t xml:space="preserve"> </w:t>
            </w:r>
            <w:proofErr w:type="spellStart"/>
            <w:r w:rsidRPr="00FB4304">
              <w:rPr>
                <w:rFonts w:ascii="Times New Roman" w:hAnsi="Times New Roman" w:cs="Times New Roman"/>
                <w:lang w:val="en-US"/>
              </w:rPr>
              <w:t>tóxico</w:t>
            </w:r>
            <w:proofErr w:type="spellEnd"/>
            <w:r w:rsidRPr="00FB4304">
              <w:rPr>
                <w:rFonts w:ascii="Times New Roman" w:hAnsi="Times New Roman" w:cs="Times New Roman"/>
                <w:lang w:val="en-US"/>
              </w:rPr>
              <w:t>.</w:t>
            </w:r>
          </w:p>
        </w:tc>
      </w:tr>
      <w:tr w:rsidR="00210FB8" w:rsidRPr="00FB4304" w14:paraId="200253D8" w14:textId="77777777" w:rsidTr="009C6BF7">
        <w:tc>
          <w:tcPr>
            <w:tcW w:w="4320" w:type="dxa"/>
          </w:tcPr>
          <w:p w14:paraId="34CD9CA2" w14:textId="77777777" w:rsidR="00210FB8" w:rsidRPr="00FB4304" w:rsidRDefault="00210FB8" w:rsidP="00210FB8">
            <w:pPr>
              <w:jc w:val="left"/>
              <w:rPr>
                <w:rFonts w:ascii="Times New Roman" w:hAnsi="Times New Roman" w:cs="Times New Roman"/>
                <w:lang w:val="en-US"/>
              </w:rPr>
            </w:pPr>
            <w:proofErr w:type="spellStart"/>
            <w:r w:rsidRPr="00FB4304">
              <w:rPr>
                <w:rFonts w:ascii="Times New Roman" w:hAnsi="Times New Roman" w:cs="Times New Roman"/>
                <w:lang w:val="en-US"/>
              </w:rPr>
              <w:t>Excepciones</w:t>
            </w:r>
            <w:proofErr w:type="spellEnd"/>
          </w:p>
        </w:tc>
        <w:tc>
          <w:tcPr>
            <w:tcW w:w="4320" w:type="dxa"/>
          </w:tcPr>
          <w:p w14:paraId="4EFECCC4" w14:textId="77777777" w:rsidR="00210FB8" w:rsidRPr="00FB4304" w:rsidRDefault="00210FB8" w:rsidP="00210FB8">
            <w:pPr>
              <w:jc w:val="left"/>
              <w:rPr>
                <w:rFonts w:ascii="Times New Roman" w:hAnsi="Times New Roman" w:cs="Times New Roman"/>
                <w:lang w:val="es-ES"/>
              </w:rPr>
            </w:pPr>
            <w:r w:rsidRPr="00FB4304">
              <w:rPr>
                <w:rFonts w:ascii="Times New Roman" w:hAnsi="Times New Roman" w:cs="Times New Roman"/>
                <w:lang w:val="es-ES"/>
              </w:rPr>
              <w:t>Fallo del sistema, pérdida de conexión.</w:t>
            </w:r>
          </w:p>
        </w:tc>
      </w:tr>
      <w:tr w:rsidR="00210FB8" w:rsidRPr="00FB4304" w14:paraId="2FF57992" w14:textId="77777777" w:rsidTr="009C6BF7">
        <w:tc>
          <w:tcPr>
            <w:tcW w:w="4320" w:type="dxa"/>
          </w:tcPr>
          <w:p w14:paraId="14575ABD" w14:textId="77777777" w:rsidR="00210FB8" w:rsidRPr="00FB4304" w:rsidRDefault="00210FB8" w:rsidP="00210FB8">
            <w:pPr>
              <w:jc w:val="left"/>
              <w:rPr>
                <w:rFonts w:ascii="Times New Roman" w:hAnsi="Times New Roman" w:cs="Times New Roman"/>
                <w:lang w:val="en-US"/>
              </w:rPr>
            </w:pPr>
            <w:proofErr w:type="spellStart"/>
            <w:r w:rsidRPr="00FB4304">
              <w:rPr>
                <w:rFonts w:ascii="Times New Roman" w:hAnsi="Times New Roman" w:cs="Times New Roman"/>
                <w:lang w:val="en-US"/>
              </w:rPr>
              <w:t>Postcondiciones</w:t>
            </w:r>
            <w:proofErr w:type="spellEnd"/>
          </w:p>
        </w:tc>
        <w:tc>
          <w:tcPr>
            <w:tcW w:w="4320" w:type="dxa"/>
          </w:tcPr>
          <w:p w14:paraId="7640D342" w14:textId="77777777" w:rsidR="00210FB8" w:rsidRPr="00FB4304" w:rsidRDefault="00210FB8" w:rsidP="00210FB8">
            <w:pPr>
              <w:jc w:val="left"/>
              <w:rPr>
                <w:rFonts w:ascii="Times New Roman" w:hAnsi="Times New Roman" w:cs="Times New Roman"/>
                <w:lang w:val="en-US"/>
              </w:rPr>
            </w:pPr>
            <w:proofErr w:type="spellStart"/>
            <w:r w:rsidRPr="00FB4304">
              <w:rPr>
                <w:rFonts w:ascii="Times New Roman" w:hAnsi="Times New Roman" w:cs="Times New Roman"/>
                <w:lang w:val="en-US"/>
              </w:rPr>
              <w:t>Lote</w:t>
            </w:r>
            <w:proofErr w:type="spellEnd"/>
            <w:r w:rsidRPr="00FB4304">
              <w:rPr>
                <w:rFonts w:ascii="Times New Roman" w:hAnsi="Times New Roman" w:cs="Times New Roman"/>
                <w:lang w:val="en-US"/>
              </w:rPr>
              <w:t xml:space="preserve"> </w:t>
            </w:r>
            <w:proofErr w:type="spellStart"/>
            <w:r w:rsidRPr="00FB4304">
              <w:rPr>
                <w:rFonts w:ascii="Times New Roman" w:hAnsi="Times New Roman" w:cs="Times New Roman"/>
                <w:lang w:val="en-US"/>
              </w:rPr>
              <w:t>comercializable</w:t>
            </w:r>
            <w:proofErr w:type="spellEnd"/>
            <w:r w:rsidRPr="00FB4304">
              <w:rPr>
                <w:rFonts w:ascii="Times New Roman" w:hAnsi="Times New Roman" w:cs="Times New Roman"/>
                <w:lang w:val="en-US"/>
              </w:rPr>
              <w:t>.</w:t>
            </w:r>
          </w:p>
        </w:tc>
      </w:tr>
    </w:tbl>
    <w:p w14:paraId="7745B3C5" w14:textId="77777777" w:rsidR="00210FB8" w:rsidRPr="00FB4304" w:rsidRDefault="00210FB8" w:rsidP="00210FB8">
      <w:pPr>
        <w:jc w:val="left"/>
        <w:rPr>
          <w:rFonts w:ascii="Times New Roman" w:hAnsi="Times New Roman" w:cs="Times New Roman"/>
          <w:lang w:val="en-US"/>
        </w:rPr>
      </w:pPr>
    </w:p>
    <w:p w14:paraId="480E95AF" w14:textId="77777777" w:rsidR="00210FB8" w:rsidRPr="00FB4304" w:rsidRDefault="00210FB8" w:rsidP="00210FB8">
      <w:pPr>
        <w:jc w:val="left"/>
        <w:rPr>
          <w:rFonts w:ascii="Times New Roman" w:hAnsi="Times New Roman" w:cs="Times New Roman"/>
          <w:b/>
          <w:bCs/>
          <w:lang w:val="en-US"/>
        </w:rPr>
      </w:pPr>
      <w:r w:rsidRPr="00FB4304">
        <w:rPr>
          <w:rFonts w:ascii="Times New Roman" w:hAnsi="Times New Roman" w:cs="Times New Roman"/>
          <w:b/>
          <w:bCs/>
          <w:lang w:val="en-US"/>
        </w:rPr>
        <w:t xml:space="preserve">CU13: </w:t>
      </w:r>
      <w:proofErr w:type="spellStart"/>
      <w:r w:rsidRPr="00FB4304">
        <w:rPr>
          <w:rFonts w:ascii="Times New Roman" w:hAnsi="Times New Roman" w:cs="Times New Roman"/>
          <w:b/>
          <w:bCs/>
          <w:lang w:val="en-US"/>
        </w:rPr>
        <w:t>Mermas</w:t>
      </w:r>
      <w:proofErr w:type="spellEnd"/>
      <w:r w:rsidRPr="00FB4304">
        <w:rPr>
          <w:rFonts w:ascii="Times New Roman" w:hAnsi="Times New Roman" w:cs="Times New Roman"/>
          <w:b/>
          <w:bCs/>
          <w:lang w:val="en-US"/>
        </w:rPr>
        <w:t xml:space="preserve"> y </w:t>
      </w:r>
      <w:proofErr w:type="spellStart"/>
      <w:r w:rsidRPr="00FB4304">
        <w:rPr>
          <w:rFonts w:ascii="Times New Roman" w:hAnsi="Times New Roman" w:cs="Times New Roman"/>
          <w:b/>
          <w:bCs/>
          <w:lang w:val="en-US"/>
        </w:rPr>
        <w:t>Rechazados</w:t>
      </w:r>
      <w:proofErr w:type="spellEnd"/>
    </w:p>
    <w:tbl>
      <w:tblPr>
        <w:tblStyle w:val="Tablaconcuadrcula"/>
        <w:tblW w:w="0" w:type="auto"/>
        <w:tblLook w:val="04A0" w:firstRow="1" w:lastRow="0" w:firstColumn="1" w:lastColumn="0" w:noHBand="0" w:noVBand="1"/>
      </w:tblPr>
      <w:tblGrid>
        <w:gridCol w:w="4320"/>
        <w:gridCol w:w="4320"/>
      </w:tblGrid>
      <w:tr w:rsidR="00210FB8" w:rsidRPr="00FB4304" w14:paraId="43D4FF82" w14:textId="77777777" w:rsidTr="009C6BF7">
        <w:tc>
          <w:tcPr>
            <w:tcW w:w="4320" w:type="dxa"/>
          </w:tcPr>
          <w:p w14:paraId="729143FF" w14:textId="77777777" w:rsidR="00210FB8" w:rsidRPr="00FB4304" w:rsidRDefault="00210FB8" w:rsidP="00210FB8">
            <w:pPr>
              <w:jc w:val="left"/>
              <w:rPr>
                <w:rFonts w:ascii="Times New Roman" w:hAnsi="Times New Roman" w:cs="Times New Roman"/>
                <w:lang w:val="en-US"/>
              </w:rPr>
            </w:pPr>
            <w:r w:rsidRPr="00FB4304">
              <w:rPr>
                <w:rFonts w:ascii="Times New Roman" w:hAnsi="Times New Roman" w:cs="Times New Roman"/>
                <w:b/>
                <w:lang w:val="en-US"/>
              </w:rPr>
              <w:t>Campo</w:t>
            </w:r>
          </w:p>
        </w:tc>
        <w:tc>
          <w:tcPr>
            <w:tcW w:w="4320" w:type="dxa"/>
          </w:tcPr>
          <w:p w14:paraId="49EA7D48" w14:textId="77777777" w:rsidR="00210FB8" w:rsidRPr="00FB4304" w:rsidRDefault="00210FB8" w:rsidP="00210FB8">
            <w:pPr>
              <w:jc w:val="left"/>
              <w:rPr>
                <w:rFonts w:ascii="Times New Roman" w:hAnsi="Times New Roman" w:cs="Times New Roman"/>
                <w:lang w:val="en-US"/>
              </w:rPr>
            </w:pPr>
            <w:proofErr w:type="spellStart"/>
            <w:r w:rsidRPr="00FB4304">
              <w:rPr>
                <w:rFonts w:ascii="Times New Roman" w:hAnsi="Times New Roman" w:cs="Times New Roman"/>
                <w:b/>
                <w:lang w:val="en-US"/>
              </w:rPr>
              <w:t>Especificación</w:t>
            </w:r>
            <w:proofErr w:type="spellEnd"/>
            <w:r w:rsidRPr="00FB4304">
              <w:rPr>
                <w:rFonts w:ascii="Times New Roman" w:hAnsi="Times New Roman" w:cs="Times New Roman"/>
                <w:b/>
                <w:lang w:val="en-US"/>
              </w:rPr>
              <w:t xml:space="preserve"> </w:t>
            </w:r>
            <w:proofErr w:type="spellStart"/>
            <w:r w:rsidRPr="00FB4304">
              <w:rPr>
                <w:rFonts w:ascii="Times New Roman" w:hAnsi="Times New Roman" w:cs="Times New Roman"/>
                <w:b/>
                <w:lang w:val="en-US"/>
              </w:rPr>
              <w:t>Lógica</w:t>
            </w:r>
            <w:proofErr w:type="spellEnd"/>
          </w:p>
        </w:tc>
      </w:tr>
      <w:tr w:rsidR="00210FB8" w:rsidRPr="00FB4304" w14:paraId="74025014" w14:textId="77777777" w:rsidTr="009C6BF7">
        <w:tc>
          <w:tcPr>
            <w:tcW w:w="4320" w:type="dxa"/>
          </w:tcPr>
          <w:p w14:paraId="5D5AFB96" w14:textId="77777777" w:rsidR="00210FB8" w:rsidRPr="00FB4304" w:rsidRDefault="00210FB8" w:rsidP="00210FB8">
            <w:pPr>
              <w:jc w:val="left"/>
              <w:rPr>
                <w:rFonts w:ascii="Times New Roman" w:hAnsi="Times New Roman" w:cs="Times New Roman"/>
                <w:lang w:val="en-US"/>
              </w:rPr>
            </w:pPr>
            <w:proofErr w:type="spellStart"/>
            <w:r w:rsidRPr="00FB4304">
              <w:rPr>
                <w:rFonts w:ascii="Times New Roman" w:hAnsi="Times New Roman" w:cs="Times New Roman"/>
                <w:lang w:val="en-US"/>
              </w:rPr>
              <w:t>Nombre</w:t>
            </w:r>
            <w:proofErr w:type="spellEnd"/>
          </w:p>
        </w:tc>
        <w:tc>
          <w:tcPr>
            <w:tcW w:w="4320" w:type="dxa"/>
          </w:tcPr>
          <w:p w14:paraId="06728FC6" w14:textId="77777777" w:rsidR="00210FB8" w:rsidRPr="00FB4304" w:rsidRDefault="00210FB8" w:rsidP="00210FB8">
            <w:pPr>
              <w:jc w:val="left"/>
              <w:rPr>
                <w:rFonts w:ascii="Times New Roman" w:hAnsi="Times New Roman" w:cs="Times New Roman"/>
                <w:lang w:val="en-US"/>
              </w:rPr>
            </w:pPr>
            <w:r w:rsidRPr="00FB4304">
              <w:rPr>
                <w:rFonts w:ascii="Times New Roman" w:hAnsi="Times New Roman" w:cs="Times New Roman"/>
                <w:lang w:val="en-US"/>
              </w:rPr>
              <w:t xml:space="preserve">CU13: </w:t>
            </w:r>
            <w:proofErr w:type="spellStart"/>
            <w:r w:rsidRPr="00FB4304">
              <w:rPr>
                <w:rFonts w:ascii="Times New Roman" w:hAnsi="Times New Roman" w:cs="Times New Roman"/>
                <w:lang w:val="en-US"/>
              </w:rPr>
              <w:t>Mermas</w:t>
            </w:r>
            <w:proofErr w:type="spellEnd"/>
            <w:r w:rsidRPr="00FB4304">
              <w:rPr>
                <w:rFonts w:ascii="Times New Roman" w:hAnsi="Times New Roman" w:cs="Times New Roman"/>
                <w:lang w:val="en-US"/>
              </w:rPr>
              <w:t xml:space="preserve"> y </w:t>
            </w:r>
            <w:proofErr w:type="spellStart"/>
            <w:r w:rsidRPr="00FB4304">
              <w:rPr>
                <w:rFonts w:ascii="Times New Roman" w:hAnsi="Times New Roman" w:cs="Times New Roman"/>
                <w:lang w:val="en-US"/>
              </w:rPr>
              <w:t>Rechazados</w:t>
            </w:r>
            <w:proofErr w:type="spellEnd"/>
          </w:p>
        </w:tc>
      </w:tr>
      <w:tr w:rsidR="00210FB8" w:rsidRPr="00FB4304" w14:paraId="50174137" w14:textId="77777777" w:rsidTr="009C6BF7">
        <w:tc>
          <w:tcPr>
            <w:tcW w:w="4320" w:type="dxa"/>
          </w:tcPr>
          <w:p w14:paraId="17C71577" w14:textId="77777777" w:rsidR="00210FB8" w:rsidRPr="00FB4304" w:rsidRDefault="00210FB8" w:rsidP="00210FB8">
            <w:pPr>
              <w:jc w:val="left"/>
              <w:rPr>
                <w:rFonts w:ascii="Times New Roman" w:hAnsi="Times New Roman" w:cs="Times New Roman"/>
                <w:lang w:val="en-US"/>
              </w:rPr>
            </w:pPr>
            <w:proofErr w:type="spellStart"/>
            <w:r w:rsidRPr="00FB4304">
              <w:rPr>
                <w:rFonts w:ascii="Times New Roman" w:hAnsi="Times New Roman" w:cs="Times New Roman"/>
                <w:lang w:val="en-US"/>
              </w:rPr>
              <w:t>Actores</w:t>
            </w:r>
            <w:proofErr w:type="spellEnd"/>
            <w:r w:rsidRPr="00FB4304">
              <w:rPr>
                <w:rFonts w:ascii="Times New Roman" w:hAnsi="Times New Roman" w:cs="Times New Roman"/>
                <w:lang w:val="en-US"/>
              </w:rPr>
              <w:t xml:space="preserve"> </w:t>
            </w:r>
            <w:proofErr w:type="spellStart"/>
            <w:r w:rsidRPr="00FB4304">
              <w:rPr>
                <w:rFonts w:ascii="Times New Roman" w:hAnsi="Times New Roman" w:cs="Times New Roman"/>
                <w:lang w:val="en-US"/>
              </w:rPr>
              <w:t>Principales</w:t>
            </w:r>
            <w:proofErr w:type="spellEnd"/>
          </w:p>
        </w:tc>
        <w:tc>
          <w:tcPr>
            <w:tcW w:w="4320" w:type="dxa"/>
          </w:tcPr>
          <w:p w14:paraId="4B8F35FE" w14:textId="77777777" w:rsidR="00210FB8" w:rsidRPr="00FB4304" w:rsidRDefault="00210FB8" w:rsidP="00210FB8">
            <w:pPr>
              <w:jc w:val="left"/>
              <w:rPr>
                <w:rFonts w:ascii="Times New Roman" w:hAnsi="Times New Roman" w:cs="Times New Roman"/>
                <w:lang w:val="en-US"/>
              </w:rPr>
            </w:pPr>
            <w:r w:rsidRPr="00FB4304">
              <w:rPr>
                <w:rFonts w:ascii="Times New Roman" w:hAnsi="Times New Roman" w:cs="Times New Roman"/>
                <w:lang w:val="en-US"/>
              </w:rPr>
              <w:t>Calidad / Prod.</w:t>
            </w:r>
          </w:p>
        </w:tc>
      </w:tr>
      <w:tr w:rsidR="00210FB8" w:rsidRPr="00FB4304" w14:paraId="322726FC" w14:textId="77777777" w:rsidTr="009C6BF7">
        <w:tc>
          <w:tcPr>
            <w:tcW w:w="4320" w:type="dxa"/>
          </w:tcPr>
          <w:p w14:paraId="272DC30F" w14:textId="77777777" w:rsidR="00210FB8" w:rsidRPr="00FB4304" w:rsidRDefault="00210FB8" w:rsidP="00210FB8">
            <w:pPr>
              <w:jc w:val="left"/>
              <w:rPr>
                <w:rFonts w:ascii="Times New Roman" w:hAnsi="Times New Roman" w:cs="Times New Roman"/>
                <w:lang w:val="en-US"/>
              </w:rPr>
            </w:pPr>
            <w:proofErr w:type="spellStart"/>
            <w:r w:rsidRPr="00FB4304">
              <w:rPr>
                <w:rFonts w:ascii="Times New Roman" w:hAnsi="Times New Roman" w:cs="Times New Roman"/>
                <w:lang w:val="en-US"/>
              </w:rPr>
              <w:t>Descripción</w:t>
            </w:r>
            <w:proofErr w:type="spellEnd"/>
          </w:p>
        </w:tc>
        <w:tc>
          <w:tcPr>
            <w:tcW w:w="4320" w:type="dxa"/>
          </w:tcPr>
          <w:p w14:paraId="21A0D564" w14:textId="77777777" w:rsidR="00210FB8" w:rsidRPr="00FB4304" w:rsidRDefault="00210FB8" w:rsidP="00210FB8">
            <w:pPr>
              <w:jc w:val="left"/>
              <w:rPr>
                <w:rFonts w:ascii="Times New Roman" w:hAnsi="Times New Roman" w:cs="Times New Roman"/>
                <w:lang w:val="en-US"/>
              </w:rPr>
            </w:pPr>
            <w:proofErr w:type="spellStart"/>
            <w:r w:rsidRPr="00FB4304">
              <w:rPr>
                <w:rFonts w:ascii="Times New Roman" w:hAnsi="Times New Roman" w:cs="Times New Roman"/>
                <w:lang w:val="en-US"/>
              </w:rPr>
              <w:t>Pérdidas</w:t>
            </w:r>
            <w:proofErr w:type="spellEnd"/>
            <w:r w:rsidRPr="00FB4304">
              <w:rPr>
                <w:rFonts w:ascii="Times New Roman" w:hAnsi="Times New Roman" w:cs="Times New Roman"/>
                <w:lang w:val="en-US"/>
              </w:rPr>
              <w:t xml:space="preserve"> </w:t>
            </w:r>
            <w:proofErr w:type="spellStart"/>
            <w:r w:rsidRPr="00FB4304">
              <w:rPr>
                <w:rFonts w:ascii="Times New Roman" w:hAnsi="Times New Roman" w:cs="Times New Roman"/>
                <w:lang w:val="en-US"/>
              </w:rPr>
              <w:t>definitivas</w:t>
            </w:r>
            <w:proofErr w:type="spellEnd"/>
            <w:r w:rsidRPr="00FB4304">
              <w:rPr>
                <w:rFonts w:ascii="Times New Roman" w:hAnsi="Times New Roman" w:cs="Times New Roman"/>
                <w:lang w:val="en-US"/>
              </w:rPr>
              <w:t>.</w:t>
            </w:r>
          </w:p>
        </w:tc>
      </w:tr>
      <w:tr w:rsidR="00210FB8" w:rsidRPr="00FB4304" w14:paraId="28183BA5" w14:textId="77777777" w:rsidTr="009C6BF7">
        <w:tc>
          <w:tcPr>
            <w:tcW w:w="4320" w:type="dxa"/>
          </w:tcPr>
          <w:p w14:paraId="230F5A3B" w14:textId="77777777" w:rsidR="00210FB8" w:rsidRPr="00FB4304" w:rsidRDefault="00210FB8" w:rsidP="00210FB8">
            <w:pPr>
              <w:jc w:val="left"/>
              <w:rPr>
                <w:rFonts w:ascii="Times New Roman" w:hAnsi="Times New Roman" w:cs="Times New Roman"/>
                <w:lang w:val="en-US"/>
              </w:rPr>
            </w:pPr>
            <w:proofErr w:type="spellStart"/>
            <w:r w:rsidRPr="00FB4304">
              <w:rPr>
                <w:rFonts w:ascii="Times New Roman" w:hAnsi="Times New Roman" w:cs="Times New Roman"/>
                <w:lang w:val="en-US"/>
              </w:rPr>
              <w:t>Precondiciones</w:t>
            </w:r>
            <w:proofErr w:type="spellEnd"/>
          </w:p>
        </w:tc>
        <w:tc>
          <w:tcPr>
            <w:tcW w:w="4320" w:type="dxa"/>
          </w:tcPr>
          <w:p w14:paraId="1F054441" w14:textId="77777777" w:rsidR="00210FB8" w:rsidRPr="00FB4304" w:rsidRDefault="00210FB8" w:rsidP="00210FB8">
            <w:pPr>
              <w:jc w:val="left"/>
              <w:rPr>
                <w:rFonts w:ascii="Times New Roman" w:hAnsi="Times New Roman" w:cs="Times New Roman"/>
                <w:lang w:val="en-US"/>
              </w:rPr>
            </w:pPr>
            <w:proofErr w:type="spellStart"/>
            <w:r w:rsidRPr="00FB4304">
              <w:rPr>
                <w:rFonts w:ascii="Times New Roman" w:hAnsi="Times New Roman" w:cs="Times New Roman"/>
                <w:lang w:val="en-US"/>
              </w:rPr>
              <w:t>Lote</w:t>
            </w:r>
            <w:proofErr w:type="spellEnd"/>
            <w:r w:rsidRPr="00FB4304">
              <w:rPr>
                <w:rFonts w:ascii="Times New Roman" w:hAnsi="Times New Roman" w:cs="Times New Roman"/>
                <w:lang w:val="en-US"/>
              </w:rPr>
              <w:t xml:space="preserve"> </w:t>
            </w:r>
            <w:proofErr w:type="spellStart"/>
            <w:r w:rsidRPr="00FB4304">
              <w:rPr>
                <w:rFonts w:ascii="Times New Roman" w:hAnsi="Times New Roman" w:cs="Times New Roman"/>
                <w:lang w:val="en-US"/>
              </w:rPr>
              <w:t>en</w:t>
            </w:r>
            <w:proofErr w:type="spellEnd"/>
            <w:r w:rsidRPr="00FB4304">
              <w:rPr>
                <w:rFonts w:ascii="Times New Roman" w:hAnsi="Times New Roman" w:cs="Times New Roman"/>
                <w:lang w:val="en-US"/>
              </w:rPr>
              <w:t xml:space="preserve"> </w:t>
            </w:r>
            <w:proofErr w:type="spellStart"/>
            <w:r w:rsidRPr="00FB4304">
              <w:rPr>
                <w:rFonts w:ascii="Times New Roman" w:hAnsi="Times New Roman" w:cs="Times New Roman"/>
                <w:lang w:val="en-US"/>
              </w:rPr>
              <w:t>cuarentena</w:t>
            </w:r>
            <w:proofErr w:type="spellEnd"/>
            <w:r w:rsidRPr="00FB4304">
              <w:rPr>
                <w:rFonts w:ascii="Times New Roman" w:hAnsi="Times New Roman" w:cs="Times New Roman"/>
                <w:lang w:val="en-US"/>
              </w:rPr>
              <w:t>.</w:t>
            </w:r>
          </w:p>
        </w:tc>
      </w:tr>
      <w:tr w:rsidR="00210FB8" w:rsidRPr="00FB4304" w14:paraId="024F3A16" w14:textId="77777777" w:rsidTr="009C6BF7">
        <w:tc>
          <w:tcPr>
            <w:tcW w:w="4320" w:type="dxa"/>
          </w:tcPr>
          <w:p w14:paraId="44B4EE1A" w14:textId="77777777" w:rsidR="00210FB8" w:rsidRPr="00FB4304" w:rsidRDefault="00210FB8" w:rsidP="00210FB8">
            <w:pPr>
              <w:jc w:val="left"/>
              <w:rPr>
                <w:rFonts w:ascii="Times New Roman" w:hAnsi="Times New Roman" w:cs="Times New Roman"/>
                <w:lang w:val="en-US"/>
              </w:rPr>
            </w:pPr>
            <w:proofErr w:type="spellStart"/>
            <w:r w:rsidRPr="00FB4304">
              <w:rPr>
                <w:rFonts w:ascii="Times New Roman" w:hAnsi="Times New Roman" w:cs="Times New Roman"/>
                <w:lang w:val="en-US"/>
              </w:rPr>
              <w:lastRenderedPageBreak/>
              <w:t>Flujo</w:t>
            </w:r>
            <w:proofErr w:type="spellEnd"/>
            <w:r w:rsidRPr="00FB4304">
              <w:rPr>
                <w:rFonts w:ascii="Times New Roman" w:hAnsi="Times New Roman" w:cs="Times New Roman"/>
                <w:lang w:val="en-US"/>
              </w:rPr>
              <w:t xml:space="preserve"> </w:t>
            </w:r>
            <w:proofErr w:type="spellStart"/>
            <w:r w:rsidRPr="00FB4304">
              <w:rPr>
                <w:rFonts w:ascii="Times New Roman" w:hAnsi="Times New Roman" w:cs="Times New Roman"/>
                <w:lang w:val="en-US"/>
              </w:rPr>
              <w:t>Básico</w:t>
            </w:r>
            <w:proofErr w:type="spellEnd"/>
          </w:p>
        </w:tc>
        <w:tc>
          <w:tcPr>
            <w:tcW w:w="4320" w:type="dxa"/>
          </w:tcPr>
          <w:p w14:paraId="6C1F2805" w14:textId="77777777" w:rsidR="00210FB8" w:rsidRPr="00FB4304" w:rsidRDefault="00210FB8" w:rsidP="00210FB8">
            <w:pPr>
              <w:jc w:val="left"/>
              <w:rPr>
                <w:rFonts w:ascii="Times New Roman" w:hAnsi="Times New Roman" w:cs="Times New Roman"/>
                <w:lang w:val="es-ES"/>
              </w:rPr>
            </w:pPr>
            <w:r w:rsidRPr="00FB4304">
              <w:rPr>
                <w:rFonts w:ascii="Times New Roman" w:hAnsi="Times New Roman" w:cs="Times New Roman"/>
                <w:lang w:val="es-ES"/>
              </w:rPr>
              <w:t>1. Selecciona Lote</w:t>
            </w:r>
            <w:r w:rsidRPr="00FB4304">
              <w:rPr>
                <w:rFonts w:ascii="Times New Roman" w:hAnsi="Times New Roman" w:cs="Times New Roman"/>
                <w:lang w:val="es-ES"/>
              </w:rPr>
              <w:br/>
              <w:t>2. Destruye</w:t>
            </w:r>
            <w:r w:rsidRPr="00FB4304">
              <w:rPr>
                <w:rFonts w:ascii="Times New Roman" w:hAnsi="Times New Roman" w:cs="Times New Roman"/>
                <w:lang w:val="es-ES"/>
              </w:rPr>
              <w:br/>
              <w:t>3. Marca merma</w:t>
            </w:r>
          </w:p>
        </w:tc>
      </w:tr>
      <w:tr w:rsidR="00210FB8" w:rsidRPr="00FB4304" w14:paraId="72F0C6E0" w14:textId="77777777" w:rsidTr="009C6BF7">
        <w:tc>
          <w:tcPr>
            <w:tcW w:w="4320" w:type="dxa"/>
          </w:tcPr>
          <w:p w14:paraId="3474119E" w14:textId="77777777" w:rsidR="00210FB8" w:rsidRPr="00FB4304" w:rsidRDefault="00210FB8" w:rsidP="00210FB8">
            <w:pPr>
              <w:jc w:val="left"/>
              <w:rPr>
                <w:rFonts w:ascii="Times New Roman" w:hAnsi="Times New Roman" w:cs="Times New Roman"/>
                <w:lang w:val="en-US"/>
              </w:rPr>
            </w:pPr>
            <w:proofErr w:type="spellStart"/>
            <w:r w:rsidRPr="00FB4304">
              <w:rPr>
                <w:rFonts w:ascii="Times New Roman" w:hAnsi="Times New Roman" w:cs="Times New Roman"/>
                <w:lang w:val="en-US"/>
              </w:rPr>
              <w:t>Flujos</w:t>
            </w:r>
            <w:proofErr w:type="spellEnd"/>
            <w:r w:rsidRPr="00FB4304">
              <w:rPr>
                <w:rFonts w:ascii="Times New Roman" w:hAnsi="Times New Roman" w:cs="Times New Roman"/>
                <w:lang w:val="en-US"/>
              </w:rPr>
              <w:t xml:space="preserve"> Alternativos</w:t>
            </w:r>
          </w:p>
        </w:tc>
        <w:tc>
          <w:tcPr>
            <w:tcW w:w="4320" w:type="dxa"/>
          </w:tcPr>
          <w:p w14:paraId="63D4BA02" w14:textId="77777777" w:rsidR="00210FB8" w:rsidRPr="00FB4304" w:rsidRDefault="00210FB8" w:rsidP="00210FB8">
            <w:pPr>
              <w:jc w:val="left"/>
              <w:rPr>
                <w:rFonts w:ascii="Times New Roman" w:hAnsi="Times New Roman" w:cs="Times New Roman"/>
                <w:lang w:val="en-US"/>
              </w:rPr>
            </w:pPr>
            <w:r w:rsidRPr="00FB4304">
              <w:rPr>
                <w:rFonts w:ascii="Times New Roman" w:hAnsi="Times New Roman" w:cs="Times New Roman"/>
                <w:lang w:val="en-US"/>
              </w:rPr>
              <w:t xml:space="preserve">Error </w:t>
            </w:r>
            <w:proofErr w:type="spellStart"/>
            <w:r w:rsidRPr="00FB4304">
              <w:rPr>
                <w:rFonts w:ascii="Times New Roman" w:hAnsi="Times New Roman" w:cs="Times New Roman"/>
                <w:lang w:val="en-US"/>
              </w:rPr>
              <w:t>humano</w:t>
            </w:r>
            <w:proofErr w:type="spellEnd"/>
            <w:r w:rsidRPr="00FB4304">
              <w:rPr>
                <w:rFonts w:ascii="Times New Roman" w:hAnsi="Times New Roman" w:cs="Times New Roman"/>
                <w:lang w:val="en-US"/>
              </w:rPr>
              <w:t>.</w:t>
            </w:r>
          </w:p>
        </w:tc>
      </w:tr>
      <w:tr w:rsidR="00210FB8" w:rsidRPr="00FB4304" w14:paraId="0687D509" w14:textId="77777777" w:rsidTr="009C6BF7">
        <w:tc>
          <w:tcPr>
            <w:tcW w:w="4320" w:type="dxa"/>
          </w:tcPr>
          <w:p w14:paraId="1A0A6BA6" w14:textId="77777777" w:rsidR="00210FB8" w:rsidRPr="00FB4304" w:rsidRDefault="00210FB8" w:rsidP="00210FB8">
            <w:pPr>
              <w:jc w:val="left"/>
              <w:rPr>
                <w:rFonts w:ascii="Times New Roman" w:hAnsi="Times New Roman" w:cs="Times New Roman"/>
                <w:lang w:val="en-US"/>
              </w:rPr>
            </w:pPr>
            <w:proofErr w:type="spellStart"/>
            <w:r w:rsidRPr="00FB4304">
              <w:rPr>
                <w:rFonts w:ascii="Times New Roman" w:hAnsi="Times New Roman" w:cs="Times New Roman"/>
                <w:lang w:val="en-US"/>
              </w:rPr>
              <w:t>Excepciones</w:t>
            </w:r>
            <w:proofErr w:type="spellEnd"/>
          </w:p>
        </w:tc>
        <w:tc>
          <w:tcPr>
            <w:tcW w:w="4320" w:type="dxa"/>
          </w:tcPr>
          <w:p w14:paraId="1CD084EA" w14:textId="77777777" w:rsidR="00210FB8" w:rsidRPr="00FB4304" w:rsidRDefault="00210FB8" w:rsidP="00210FB8">
            <w:pPr>
              <w:jc w:val="left"/>
              <w:rPr>
                <w:rFonts w:ascii="Times New Roman" w:hAnsi="Times New Roman" w:cs="Times New Roman"/>
                <w:lang w:val="es-ES"/>
              </w:rPr>
            </w:pPr>
            <w:r w:rsidRPr="00FB4304">
              <w:rPr>
                <w:rFonts w:ascii="Times New Roman" w:hAnsi="Times New Roman" w:cs="Times New Roman"/>
                <w:lang w:val="es-ES"/>
              </w:rPr>
              <w:t>Fallo del sistema, pérdida de conexión.</w:t>
            </w:r>
          </w:p>
        </w:tc>
      </w:tr>
      <w:tr w:rsidR="00210FB8" w:rsidRPr="00FB4304" w14:paraId="45BC1347" w14:textId="77777777" w:rsidTr="009C6BF7">
        <w:tc>
          <w:tcPr>
            <w:tcW w:w="4320" w:type="dxa"/>
          </w:tcPr>
          <w:p w14:paraId="24046D73" w14:textId="77777777" w:rsidR="00210FB8" w:rsidRPr="00FB4304" w:rsidRDefault="00210FB8" w:rsidP="00210FB8">
            <w:pPr>
              <w:jc w:val="left"/>
              <w:rPr>
                <w:rFonts w:ascii="Times New Roman" w:hAnsi="Times New Roman" w:cs="Times New Roman"/>
                <w:lang w:val="en-US"/>
              </w:rPr>
            </w:pPr>
            <w:proofErr w:type="spellStart"/>
            <w:r w:rsidRPr="00FB4304">
              <w:rPr>
                <w:rFonts w:ascii="Times New Roman" w:hAnsi="Times New Roman" w:cs="Times New Roman"/>
                <w:lang w:val="en-US"/>
              </w:rPr>
              <w:t>Postcondiciones</w:t>
            </w:r>
            <w:proofErr w:type="spellEnd"/>
          </w:p>
        </w:tc>
        <w:tc>
          <w:tcPr>
            <w:tcW w:w="4320" w:type="dxa"/>
          </w:tcPr>
          <w:p w14:paraId="58E78A93" w14:textId="77777777" w:rsidR="00210FB8" w:rsidRPr="00FB4304" w:rsidRDefault="00210FB8" w:rsidP="00210FB8">
            <w:pPr>
              <w:jc w:val="left"/>
              <w:rPr>
                <w:rFonts w:ascii="Times New Roman" w:hAnsi="Times New Roman" w:cs="Times New Roman"/>
                <w:lang w:val="en-US"/>
              </w:rPr>
            </w:pPr>
            <w:proofErr w:type="spellStart"/>
            <w:r w:rsidRPr="00FB4304">
              <w:rPr>
                <w:rFonts w:ascii="Times New Roman" w:hAnsi="Times New Roman" w:cs="Times New Roman"/>
                <w:lang w:val="en-US"/>
              </w:rPr>
              <w:t>Inventario</w:t>
            </w:r>
            <w:proofErr w:type="spellEnd"/>
            <w:r w:rsidRPr="00FB4304">
              <w:rPr>
                <w:rFonts w:ascii="Times New Roman" w:hAnsi="Times New Roman" w:cs="Times New Roman"/>
                <w:lang w:val="en-US"/>
              </w:rPr>
              <w:t xml:space="preserve"> </w:t>
            </w:r>
            <w:proofErr w:type="spellStart"/>
            <w:r w:rsidRPr="00FB4304">
              <w:rPr>
                <w:rFonts w:ascii="Times New Roman" w:hAnsi="Times New Roman" w:cs="Times New Roman"/>
                <w:lang w:val="en-US"/>
              </w:rPr>
              <w:t>saneado</w:t>
            </w:r>
            <w:proofErr w:type="spellEnd"/>
            <w:r w:rsidRPr="00FB4304">
              <w:rPr>
                <w:rFonts w:ascii="Times New Roman" w:hAnsi="Times New Roman" w:cs="Times New Roman"/>
                <w:lang w:val="en-US"/>
              </w:rPr>
              <w:t>.</w:t>
            </w:r>
          </w:p>
        </w:tc>
      </w:tr>
    </w:tbl>
    <w:p w14:paraId="5B3C5785" w14:textId="77777777" w:rsidR="00210FB8" w:rsidRPr="00FB4304" w:rsidRDefault="00210FB8" w:rsidP="00210FB8">
      <w:pPr>
        <w:jc w:val="left"/>
        <w:rPr>
          <w:rFonts w:ascii="Times New Roman" w:hAnsi="Times New Roman" w:cs="Times New Roman"/>
          <w:lang w:val="en-US"/>
        </w:rPr>
      </w:pPr>
    </w:p>
    <w:p w14:paraId="34F66328" w14:textId="77777777" w:rsidR="00210FB8" w:rsidRPr="00FB4304" w:rsidRDefault="00210FB8" w:rsidP="00210FB8">
      <w:pPr>
        <w:jc w:val="left"/>
        <w:rPr>
          <w:rFonts w:ascii="Times New Roman" w:hAnsi="Times New Roman" w:cs="Times New Roman"/>
          <w:b/>
          <w:bCs/>
          <w:lang w:val="en-US"/>
        </w:rPr>
      </w:pPr>
      <w:r w:rsidRPr="00FB4304">
        <w:rPr>
          <w:rFonts w:ascii="Times New Roman" w:hAnsi="Times New Roman" w:cs="Times New Roman"/>
          <w:b/>
          <w:bCs/>
          <w:lang w:val="en-US"/>
        </w:rPr>
        <w:t xml:space="preserve">CU14: </w:t>
      </w:r>
      <w:proofErr w:type="spellStart"/>
      <w:r w:rsidRPr="00FB4304">
        <w:rPr>
          <w:rFonts w:ascii="Times New Roman" w:hAnsi="Times New Roman" w:cs="Times New Roman"/>
          <w:b/>
          <w:bCs/>
          <w:lang w:val="en-US"/>
        </w:rPr>
        <w:t>Gestionar</w:t>
      </w:r>
      <w:proofErr w:type="spellEnd"/>
      <w:r w:rsidRPr="00FB4304">
        <w:rPr>
          <w:rFonts w:ascii="Times New Roman" w:hAnsi="Times New Roman" w:cs="Times New Roman"/>
          <w:b/>
          <w:bCs/>
          <w:lang w:val="en-US"/>
        </w:rPr>
        <w:t xml:space="preserve"> </w:t>
      </w:r>
      <w:proofErr w:type="spellStart"/>
      <w:r w:rsidRPr="00FB4304">
        <w:rPr>
          <w:rFonts w:ascii="Times New Roman" w:hAnsi="Times New Roman" w:cs="Times New Roman"/>
          <w:b/>
          <w:bCs/>
          <w:lang w:val="en-US"/>
        </w:rPr>
        <w:t>reservas</w:t>
      </w:r>
      <w:proofErr w:type="spellEnd"/>
      <w:r w:rsidRPr="00FB4304">
        <w:rPr>
          <w:rFonts w:ascii="Times New Roman" w:hAnsi="Times New Roman" w:cs="Times New Roman"/>
          <w:b/>
          <w:bCs/>
          <w:lang w:val="en-US"/>
        </w:rPr>
        <w:t>/</w:t>
      </w:r>
      <w:proofErr w:type="spellStart"/>
      <w:r w:rsidRPr="00FB4304">
        <w:rPr>
          <w:rFonts w:ascii="Times New Roman" w:hAnsi="Times New Roman" w:cs="Times New Roman"/>
          <w:b/>
          <w:bCs/>
          <w:lang w:val="en-US"/>
        </w:rPr>
        <w:t>pedidos</w:t>
      </w:r>
      <w:proofErr w:type="spellEnd"/>
    </w:p>
    <w:tbl>
      <w:tblPr>
        <w:tblStyle w:val="Tablaconcuadrcula"/>
        <w:tblW w:w="0" w:type="auto"/>
        <w:tblLook w:val="04A0" w:firstRow="1" w:lastRow="0" w:firstColumn="1" w:lastColumn="0" w:noHBand="0" w:noVBand="1"/>
      </w:tblPr>
      <w:tblGrid>
        <w:gridCol w:w="4320"/>
        <w:gridCol w:w="4320"/>
      </w:tblGrid>
      <w:tr w:rsidR="00210FB8" w:rsidRPr="00FB4304" w14:paraId="766C6B74" w14:textId="77777777" w:rsidTr="009C6BF7">
        <w:tc>
          <w:tcPr>
            <w:tcW w:w="4320" w:type="dxa"/>
          </w:tcPr>
          <w:p w14:paraId="6B46C733" w14:textId="77777777" w:rsidR="00210FB8" w:rsidRPr="00FB4304" w:rsidRDefault="00210FB8" w:rsidP="00210FB8">
            <w:pPr>
              <w:jc w:val="left"/>
              <w:rPr>
                <w:rFonts w:ascii="Times New Roman" w:hAnsi="Times New Roman" w:cs="Times New Roman"/>
                <w:lang w:val="en-US"/>
              </w:rPr>
            </w:pPr>
            <w:r w:rsidRPr="00FB4304">
              <w:rPr>
                <w:rFonts w:ascii="Times New Roman" w:hAnsi="Times New Roman" w:cs="Times New Roman"/>
                <w:b/>
                <w:lang w:val="en-US"/>
              </w:rPr>
              <w:t>Campo</w:t>
            </w:r>
          </w:p>
        </w:tc>
        <w:tc>
          <w:tcPr>
            <w:tcW w:w="4320" w:type="dxa"/>
          </w:tcPr>
          <w:p w14:paraId="1554EF48" w14:textId="77777777" w:rsidR="00210FB8" w:rsidRPr="00FB4304" w:rsidRDefault="00210FB8" w:rsidP="00210FB8">
            <w:pPr>
              <w:jc w:val="left"/>
              <w:rPr>
                <w:rFonts w:ascii="Times New Roman" w:hAnsi="Times New Roman" w:cs="Times New Roman"/>
                <w:lang w:val="en-US"/>
              </w:rPr>
            </w:pPr>
            <w:proofErr w:type="spellStart"/>
            <w:r w:rsidRPr="00FB4304">
              <w:rPr>
                <w:rFonts w:ascii="Times New Roman" w:hAnsi="Times New Roman" w:cs="Times New Roman"/>
                <w:b/>
                <w:lang w:val="en-US"/>
              </w:rPr>
              <w:t>Especificación</w:t>
            </w:r>
            <w:proofErr w:type="spellEnd"/>
            <w:r w:rsidRPr="00FB4304">
              <w:rPr>
                <w:rFonts w:ascii="Times New Roman" w:hAnsi="Times New Roman" w:cs="Times New Roman"/>
                <w:b/>
                <w:lang w:val="en-US"/>
              </w:rPr>
              <w:t xml:space="preserve"> </w:t>
            </w:r>
            <w:proofErr w:type="spellStart"/>
            <w:r w:rsidRPr="00FB4304">
              <w:rPr>
                <w:rFonts w:ascii="Times New Roman" w:hAnsi="Times New Roman" w:cs="Times New Roman"/>
                <w:b/>
                <w:lang w:val="en-US"/>
              </w:rPr>
              <w:t>Lógica</w:t>
            </w:r>
            <w:proofErr w:type="spellEnd"/>
          </w:p>
        </w:tc>
      </w:tr>
      <w:tr w:rsidR="00210FB8" w:rsidRPr="00FB4304" w14:paraId="6F87875A" w14:textId="77777777" w:rsidTr="009C6BF7">
        <w:tc>
          <w:tcPr>
            <w:tcW w:w="4320" w:type="dxa"/>
          </w:tcPr>
          <w:p w14:paraId="38633A3A" w14:textId="77777777" w:rsidR="00210FB8" w:rsidRPr="00FB4304" w:rsidRDefault="00210FB8" w:rsidP="00210FB8">
            <w:pPr>
              <w:jc w:val="left"/>
              <w:rPr>
                <w:rFonts w:ascii="Times New Roman" w:hAnsi="Times New Roman" w:cs="Times New Roman"/>
                <w:lang w:val="en-US"/>
              </w:rPr>
            </w:pPr>
            <w:proofErr w:type="spellStart"/>
            <w:r w:rsidRPr="00FB4304">
              <w:rPr>
                <w:rFonts w:ascii="Times New Roman" w:hAnsi="Times New Roman" w:cs="Times New Roman"/>
                <w:lang w:val="en-US"/>
              </w:rPr>
              <w:t>Nombre</w:t>
            </w:r>
            <w:proofErr w:type="spellEnd"/>
          </w:p>
        </w:tc>
        <w:tc>
          <w:tcPr>
            <w:tcW w:w="4320" w:type="dxa"/>
          </w:tcPr>
          <w:p w14:paraId="51BD8AED" w14:textId="77777777" w:rsidR="00210FB8" w:rsidRPr="00FB4304" w:rsidRDefault="00210FB8" w:rsidP="00210FB8">
            <w:pPr>
              <w:jc w:val="left"/>
              <w:rPr>
                <w:rFonts w:ascii="Times New Roman" w:hAnsi="Times New Roman" w:cs="Times New Roman"/>
                <w:lang w:val="en-US"/>
              </w:rPr>
            </w:pPr>
            <w:r w:rsidRPr="00FB4304">
              <w:rPr>
                <w:rFonts w:ascii="Times New Roman" w:hAnsi="Times New Roman" w:cs="Times New Roman"/>
                <w:lang w:val="en-US"/>
              </w:rPr>
              <w:t xml:space="preserve">CU14: </w:t>
            </w:r>
            <w:proofErr w:type="spellStart"/>
            <w:r w:rsidRPr="00FB4304">
              <w:rPr>
                <w:rFonts w:ascii="Times New Roman" w:hAnsi="Times New Roman" w:cs="Times New Roman"/>
                <w:lang w:val="en-US"/>
              </w:rPr>
              <w:t>Gestionar</w:t>
            </w:r>
            <w:proofErr w:type="spellEnd"/>
            <w:r w:rsidRPr="00FB4304">
              <w:rPr>
                <w:rFonts w:ascii="Times New Roman" w:hAnsi="Times New Roman" w:cs="Times New Roman"/>
                <w:lang w:val="en-US"/>
              </w:rPr>
              <w:t xml:space="preserve"> </w:t>
            </w:r>
            <w:proofErr w:type="spellStart"/>
            <w:r w:rsidRPr="00FB4304">
              <w:rPr>
                <w:rFonts w:ascii="Times New Roman" w:hAnsi="Times New Roman" w:cs="Times New Roman"/>
                <w:lang w:val="en-US"/>
              </w:rPr>
              <w:t>reservas</w:t>
            </w:r>
            <w:proofErr w:type="spellEnd"/>
            <w:r w:rsidRPr="00FB4304">
              <w:rPr>
                <w:rFonts w:ascii="Times New Roman" w:hAnsi="Times New Roman" w:cs="Times New Roman"/>
                <w:lang w:val="en-US"/>
              </w:rPr>
              <w:t>/</w:t>
            </w:r>
            <w:proofErr w:type="spellStart"/>
            <w:r w:rsidRPr="00FB4304">
              <w:rPr>
                <w:rFonts w:ascii="Times New Roman" w:hAnsi="Times New Roman" w:cs="Times New Roman"/>
                <w:lang w:val="en-US"/>
              </w:rPr>
              <w:t>pedidos</w:t>
            </w:r>
            <w:proofErr w:type="spellEnd"/>
          </w:p>
        </w:tc>
      </w:tr>
      <w:tr w:rsidR="00210FB8" w:rsidRPr="00FB4304" w14:paraId="591C1F3B" w14:textId="77777777" w:rsidTr="009C6BF7">
        <w:tc>
          <w:tcPr>
            <w:tcW w:w="4320" w:type="dxa"/>
          </w:tcPr>
          <w:p w14:paraId="3D607F0E" w14:textId="77777777" w:rsidR="00210FB8" w:rsidRPr="00FB4304" w:rsidRDefault="00210FB8" w:rsidP="00210FB8">
            <w:pPr>
              <w:jc w:val="left"/>
              <w:rPr>
                <w:rFonts w:ascii="Times New Roman" w:hAnsi="Times New Roman" w:cs="Times New Roman"/>
                <w:lang w:val="en-US"/>
              </w:rPr>
            </w:pPr>
            <w:proofErr w:type="spellStart"/>
            <w:r w:rsidRPr="00FB4304">
              <w:rPr>
                <w:rFonts w:ascii="Times New Roman" w:hAnsi="Times New Roman" w:cs="Times New Roman"/>
                <w:lang w:val="en-US"/>
              </w:rPr>
              <w:t>Actores</w:t>
            </w:r>
            <w:proofErr w:type="spellEnd"/>
            <w:r w:rsidRPr="00FB4304">
              <w:rPr>
                <w:rFonts w:ascii="Times New Roman" w:hAnsi="Times New Roman" w:cs="Times New Roman"/>
                <w:lang w:val="en-US"/>
              </w:rPr>
              <w:t xml:space="preserve"> </w:t>
            </w:r>
            <w:proofErr w:type="spellStart"/>
            <w:r w:rsidRPr="00FB4304">
              <w:rPr>
                <w:rFonts w:ascii="Times New Roman" w:hAnsi="Times New Roman" w:cs="Times New Roman"/>
                <w:lang w:val="en-US"/>
              </w:rPr>
              <w:t>Principales</w:t>
            </w:r>
            <w:proofErr w:type="spellEnd"/>
          </w:p>
        </w:tc>
        <w:tc>
          <w:tcPr>
            <w:tcW w:w="4320" w:type="dxa"/>
          </w:tcPr>
          <w:p w14:paraId="39F72390" w14:textId="77777777" w:rsidR="00210FB8" w:rsidRPr="00FB4304" w:rsidRDefault="00210FB8" w:rsidP="00210FB8">
            <w:pPr>
              <w:jc w:val="left"/>
              <w:rPr>
                <w:rFonts w:ascii="Times New Roman" w:hAnsi="Times New Roman" w:cs="Times New Roman"/>
                <w:lang w:val="en-US"/>
              </w:rPr>
            </w:pPr>
            <w:proofErr w:type="spellStart"/>
            <w:r w:rsidRPr="00FB4304">
              <w:rPr>
                <w:rFonts w:ascii="Times New Roman" w:hAnsi="Times New Roman" w:cs="Times New Roman"/>
                <w:lang w:val="en-US"/>
              </w:rPr>
              <w:t>Asesor</w:t>
            </w:r>
            <w:proofErr w:type="spellEnd"/>
            <w:r w:rsidRPr="00FB4304">
              <w:rPr>
                <w:rFonts w:ascii="Times New Roman" w:hAnsi="Times New Roman" w:cs="Times New Roman"/>
                <w:lang w:val="en-US"/>
              </w:rPr>
              <w:t xml:space="preserve"> </w:t>
            </w:r>
            <w:proofErr w:type="spellStart"/>
            <w:r w:rsidRPr="00FB4304">
              <w:rPr>
                <w:rFonts w:ascii="Times New Roman" w:hAnsi="Times New Roman" w:cs="Times New Roman"/>
                <w:lang w:val="en-US"/>
              </w:rPr>
              <w:t>Comercial</w:t>
            </w:r>
            <w:proofErr w:type="spellEnd"/>
          </w:p>
        </w:tc>
      </w:tr>
      <w:tr w:rsidR="00210FB8" w:rsidRPr="00FB4304" w14:paraId="7F58AD57" w14:textId="77777777" w:rsidTr="009C6BF7">
        <w:tc>
          <w:tcPr>
            <w:tcW w:w="4320" w:type="dxa"/>
          </w:tcPr>
          <w:p w14:paraId="26E7050F" w14:textId="77777777" w:rsidR="00210FB8" w:rsidRPr="00FB4304" w:rsidRDefault="00210FB8" w:rsidP="00210FB8">
            <w:pPr>
              <w:jc w:val="left"/>
              <w:rPr>
                <w:rFonts w:ascii="Times New Roman" w:hAnsi="Times New Roman" w:cs="Times New Roman"/>
                <w:lang w:val="en-US"/>
              </w:rPr>
            </w:pPr>
            <w:proofErr w:type="spellStart"/>
            <w:r w:rsidRPr="00FB4304">
              <w:rPr>
                <w:rFonts w:ascii="Times New Roman" w:hAnsi="Times New Roman" w:cs="Times New Roman"/>
                <w:lang w:val="en-US"/>
              </w:rPr>
              <w:t>Descripción</w:t>
            </w:r>
            <w:proofErr w:type="spellEnd"/>
          </w:p>
        </w:tc>
        <w:tc>
          <w:tcPr>
            <w:tcW w:w="4320" w:type="dxa"/>
          </w:tcPr>
          <w:p w14:paraId="07B9D623" w14:textId="77777777" w:rsidR="00210FB8" w:rsidRPr="00FB4304" w:rsidRDefault="00210FB8" w:rsidP="00210FB8">
            <w:pPr>
              <w:jc w:val="left"/>
              <w:rPr>
                <w:rFonts w:ascii="Times New Roman" w:hAnsi="Times New Roman" w:cs="Times New Roman"/>
                <w:lang w:val="en-US"/>
              </w:rPr>
            </w:pPr>
            <w:proofErr w:type="spellStart"/>
            <w:r w:rsidRPr="00FB4304">
              <w:rPr>
                <w:rFonts w:ascii="Times New Roman" w:hAnsi="Times New Roman" w:cs="Times New Roman"/>
                <w:lang w:val="en-US"/>
              </w:rPr>
              <w:t>Pedidos</w:t>
            </w:r>
            <w:proofErr w:type="spellEnd"/>
            <w:r w:rsidRPr="00FB4304">
              <w:rPr>
                <w:rFonts w:ascii="Times New Roman" w:hAnsi="Times New Roman" w:cs="Times New Roman"/>
                <w:lang w:val="en-US"/>
              </w:rPr>
              <w:t xml:space="preserve"> B2B.</w:t>
            </w:r>
          </w:p>
        </w:tc>
      </w:tr>
      <w:tr w:rsidR="00210FB8" w:rsidRPr="00FB4304" w14:paraId="239E0CDB" w14:textId="77777777" w:rsidTr="009C6BF7">
        <w:tc>
          <w:tcPr>
            <w:tcW w:w="4320" w:type="dxa"/>
          </w:tcPr>
          <w:p w14:paraId="07FEDE64" w14:textId="77777777" w:rsidR="00210FB8" w:rsidRPr="00FB4304" w:rsidRDefault="00210FB8" w:rsidP="00210FB8">
            <w:pPr>
              <w:jc w:val="left"/>
              <w:rPr>
                <w:rFonts w:ascii="Times New Roman" w:hAnsi="Times New Roman" w:cs="Times New Roman"/>
                <w:lang w:val="en-US"/>
              </w:rPr>
            </w:pPr>
            <w:proofErr w:type="spellStart"/>
            <w:r w:rsidRPr="00FB4304">
              <w:rPr>
                <w:rFonts w:ascii="Times New Roman" w:hAnsi="Times New Roman" w:cs="Times New Roman"/>
                <w:lang w:val="en-US"/>
              </w:rPr>
              <w:t>Precondiciones</w:t>
            </w:r>
            <w:proofErr w:type="spellEnd"/>
          </w:p>
        </w:tc>
        <w:tc>
          <w:tcPr>
            <w:tcW w:w="4320" w:type="dxa"/>
          </w:tcPr>
          <w:p w14:paraId="57A65880" w14:textId="77777777" w:rsidR="00210FB8" w:rsidRPr="00FB4304" w:rsidRDefault="00210FB8" w:rsidP="00210FB8">
            <w:pPr>
              <w:jc w:val="left"/>
              <w:rPr>
                <w:rFonts w:ascii="Times New Roman" w:hAnsi="Times New Roman" w:cs="Times New Roman"/>
                <w:lang w:val="en-US"/>
              </w:rPr>
            </w:pPr>
            <w:r w:rsidRPr="00FB4304">
              <w:rPr>
                <w:rFonts w:ascii="Times New Roman" w:hAnsi="Times New Roman" w:cs="Times New Roman"/>
                <w:lang w:val="en-US"/>
              </w:rPr>
              <w:t xml:space="preserve">Stock </w:t>
            </w:r>
            <w:proofErr w:type="spellStart"/>
            <w:r w:rsidRPr="00FB4304">
              <w:rPr>
                <w:rFonts w:ascii="Times New Roman" w:hAnsi="Times New Roman" w:cs="Times New Roman"/>
                <w:lang w:val="en-US"/>
              </w:rPr>
              <w:t>liberado</w:t>
            </w:r>
            <w:proofErr w:type="spellEnd"/>
            <w:r w:rsidRPr="00FB4304">
              <w:rPr>
                <w:rFonts w:ascii="Times New Roman" w:hAnsi="Times New Roman" w:cs="Times New Roman"/>
                <w:lang w:val="en-US"/>
              </w:rPr>
              <w:t>.</w:t>
            </w:r>
          </w:p>
        </w:tc>
      </w:tr>
      <w:tr w:rsidR="00210FB8" w:rsidRPr="00FB4304" w14:paraId="7B048729" w14:textId="77777777" w:rsidTr="009C6BF7">
        <w:tc>
          <w:tcPr>
            <w:tcW w:w="4320" w:type="dxa"/>
          </w:tcPr>
          <w:p w14:paraId="015FE5AF" w14:textId="77777777" w:rsidR="00210FB8" w:rsidRPr="00FB4304" w:rsidRDefault="00210FB8" w:rsidP="00210FB8">
            <w:pPr>
              <w:jc w:val="left"/>
              <w:rPr>
                <w:rFonts w:ascii="Times New Roman" w:hAnsi="Times New Roman" w:cs="Times New Roman"/>
                <w:lang w:val="en-US"/>
              </w:rPr>
            </w:pPr>
            <w:proofErr w:type="spellStart"/>
            <w:r w:rsidRPr="00FB4304">
              <w:rPr>
                <w:rFonts w:ascii="Times New Roman" w:hAnsi="Times New Roman" w:cs="Times New Roman"/>
                <w:lang w:val="en-US"/>
              </w:rPr>
              <w:t>Flujo</w:t>
            </w:r>
            <w:proofErr w:type="spellEnd"/>
            <w:r w:rsidRPr="00FB4304">
              <w:rPr>
                <w:rFonts w:ascii="Times New Roman" w:hAnsi="Times New Roman" w:cs="Times New Roman"/>
                <w:lang w:val="en-US"/>
              </w:rPr>
              <w:t xml:space="preserve"> </w:t>
            </w:r>
            <w:proofErr w:type="spellStart"/>
            <w:r w:rsidRPr="00FB4304">
              <w:rPr>
                <w:rFonts w:ascii="Times New Roman" w:hAnsi="Times New Roman" w:cs="Times New Roman"/>
                <w:lang w:val="en-US"/>
              </w:rPr>
              <w:t>Básico</w:t>
            </w:r>
            <w:proofErr w:type="spellEnd"/>
          </w:p>
        </w:tc>
        <w:tc>
          <w:tcPr>
            <w:tcW w:w="4320" w:type="dxa"/>
          </w:tcPr>
          <w:p w14:paraId="56FB1FEC" w14:textId="77777777" w:rsidR="00210FB8" w:rsidRPr="00FB4304" w:rsidRDefault="00210FB8" w:rsidP="00210FB8">
            <w:pPr>
              <w:jc w:val="left"/>
              <w:rPr>
                <w:rFonts w:ascii="Times New Roman" w:hAnsi="Times New Roman" w:cs="Times New Roman"/>
                <w:lang w:val="es-ES"/>
              </w:rPr>
            </w:pPr>
            <w:r w:rsidRPr="00FB4304">
              <w:rPr>
                <w:rFonts w:ascii="Times New Roman" w:hAnsi="Times New Roman" w:cs="Times New Roman"/>
                <w:lang w:val="es-ES"/>
              </w:rPr>
              <w:t>1. Cliente pide</w:t>
            </w:r>
            <w:r w:rsidRPr="00FB4304">
              <w:rPr>
                <w:rFonts w:ascii="Times New Roman" w:hAnsi="Times New Roman" w:cs="Times New Roman"/>
                <w:lang w:val="es-ES"/>
              </w:rPr>
              <w:br/>
              <w:t>2. Reserva stock</w:t>
            </w:r>
            <w:r w:rsidRPr="00FB4304">
              <w:rPr>
                <w:rFonts w:ascii="Times New Roman" w:hAnsi="Times New Roman" w:cs="Times New Roman"/>
                <w:lang w:val="es-ES"/>
              </w:rPr>
              <w:br/>
              <w:t>3. Genera orden</w:t>
            </w:r>
          </w:p>
        </w:tc>
      </w:tr>
      <w:tr w:rsidR="00210FB8" w:rsidRPr="00FB4304" w14:paraId="3A5C43C1" w14:textId="77777777" w:rsidTr="009C6BF7">
        <w:tc>
          <w:tcPr>
            <w:tcW w:w="4320" w:type="dxa"/>
          </w:tcPr>
          <w:p w14:paraId="77C220CF" w14:textId="77777777" w:rsidR="00210FB8" w:rsidRPr="00FB4304" w:rsidRDefault="00210FB8" w:rsidP="00210FB8">
            <w:pPr>
              <w:jc w:val="left"/>
              <w:rPr>
                <w:rFonts w:ascii="Times New Roman" w:hAnsi="Times New Roman" w:cs="Times New Roman"/>
                <w:lang w:val="en-US"/>
              </w:rPr>
            </w:pPr>
            <w:proofErr w:type="spellStart"/>
            <w:r w:rsidRPr="00FB4304">
              <w:rPr>
                <w:rFonts w:ascii="Times New Roman" w:hAnsi="Times New Roman" w:cs="Times New Roman"/>
                <w:lang w:val="en-US"/>
              </w:rPr>
              <w:t>Flujos</w:t>
            </w:r>
            <w:proofErr w:type="spellEnd"/>
            <w:r w:rsidRPr="00FB4304">
              <w:rPr>
                <w:rFonts w:ascii="Times New Roman" w:hAnsi="Times New Roman" w:cs="Times New Roman"/>
                <w:lang w:val="en-US"/>
              </w:rPr>
              <w:t xml:space="preserve"> Alternativos</w:t>
            </w:r>
          </w:p>
        </w:tc>
        <w:tc>
          <w:tcPr>
            <w:tcW w:w="4320" w:type="dxa"/>
          </w:tcPr>
          <w:p w14:paraId="6D719B35" w14:textId="77777777" w:rsidR="00210FB8" w:rsidRPr="00FB4304" w:rsidRDefault="00210FB8" w:rsidP="00210FB8">
            <w:pPr>
              <w:jc w:val="left"/>
              <w:rPr>
                <w:rFonts w:ascii="Times New Roman" w:hAnsi="Times New Roman" w:cs="Times New Roman"/>
                <w:lang w:val="en-US"/>
              </w:rPr>
            </w:pPr>
            <w:proofErr w:type="spellStart"/>
            <w:r w:rsidRPr="00FB4304">
              <w:rPr>
                <w:rFonts w:ascii="Times New Roman" w:hAnsi="Times New Roman" w:cs="Times New Roman"/>
                <w:lang w:val="en-US"/>
              </w:rPr>
              <w:t>Quiebre</w:t>
            </w:r>
            <w:proofErr w:type="spellEnd"/>
            <w:r w:rsidRPr="00FB4304">
              <w:rPr>
                <w:rFonts w:ascii="Times New Roman" w:hAnsi="Times New Roman" w:cs="Times New Roman"/>
                <w:lang w:val="en-US"/>
              </w:rPr>
              <w:t xml:space="preserve"> de stock.</w:t>
            </w:r>
          </w:p>
        </w:tc>
      </w:tr>
      <w:tr w:rsidR="00210FB8" w:rsidRPr="00FB4304" w14:paraId="282918B3" w14:textId="77777777" w:rsidTr="009C6BF7">
        <w:tc>
          <w:tcPr>
            <w:tcW w:w="4320" w:type="dxa"/>
          </w:tcPr>
          <w:p w14:paraId="00A01491" w14:textId="77777777" w:rsidR="00210FB8" w:rsidRPr="00FB4304" w:rsidRDefault="00210FB8" w:rsidP="00210FB8">
            <w:pPr>
              <w:jc w:val="left"/>
              <w:rPr>
                <w:rFonts w:ascii="Times New Roman" w:hAnsi="Times New Roman" w:cs="Times New Roman"/>
                <w:lang w:val="en-US"/>
              </w:rPr>
            </w:pPr>
            <w:proofErr w:type="spellStart"/>
            <w:r w:rsidRPr="00FB4304">
              <w:rPr>
                <w:rFonts w:ascii="Times New Roman" w:hAnsi="Times New Roman" w:cs="Times New Roman"/>
                <w:lang w:val="en-US"/>
              </w:rPr>
              <w:t>Excepciones</w:t>
            </w:r>
            <w:proofErr w:type="spellEnd"/>
          </w:p>
        </w:tc>
        <w:tc>
          <w:tcPr>
            <w:tcW w:w="4320" w:type="dxa"/>
          </w:tcPr>
          <w:p w14:paraId="18419CCD" w14:textId="77777777" w:rsidR="00210FB8" w:rsidRPr="00FB4304" w:rsidRDefault="00210FB8" w:rsidP="00210FB8">
            <w:pPr>
              <w:jc w:val="left"/>
              <w:rPr>
                <w:rFonts w:ascii="Times New Roman" w:hAnsi="Times New Roman" w:cs="Times New Roman"/>
                <w:lang w:val="es-ES"/>
              </w:rPr>
            </w:pPr>
            <w:r w:rsidRPr="00FB4304">
              <w:rPr>
                <w:rFonts w:ascii="Times New Roman" w:hAnsi="Times New Roman" w:cs="Times New Roman"/>
                <w:lang w:val="es-ES"/>
              </w:rPr>
              <w:t>Fallo del sistema, pérdida de conexión.</w:t>
            </w:r>
          </w:p>
        </w:tc>
      </w:tr>
      <w:tr w:rsidR="00210FB8" w:rsidRPr="00FB4304" w14:paraId="1B2D2BA1" w14:textId="77777777" w:rsidTr="009C6BF7">
        <w:tc>
          <w:tcPr>
            <w:tcW w:w="4320" w:type="dxa"/>
          </w:tcPr>
          <w:p w14:paraId="4BA56128" w14:textId="77777777" w:rsidR="00210FB8" w:rsidRPr="00FB4304" w:rsidRDefault="00210FB8" w:rsidP="00210FB8">
            <w:pPr>
              <w:jc w:val="left"/>
              <w:rPr>
                <w:rFonts w:ascii="Times New Roman" w:hAnsi="Times New Roman" w:cs="Times New Roman"/>
                <w:lang w:val="en-US"/>
              </w:rPr>
            </w:pPr>
            <w:proofErr w:type="spellStart"/>
            <w:r w:rsidRPr="00FB4304">
              <w:rPr>
                <w:rFonts w:ascii="Times New Roman" w:hAnsi="Times New Roman" w:cs="Times New Roman"/>
                <w:lang w:val="en-US"/>
              </w:rPr>
              <w:t>Postcondiciones</w:t>
            </w:r>
            <w:proofErr w:type="spellEnd"/>
          </w:p>
        </w:tc>
        <w:tc>
          <w:tcPr>
            <w:tcW w:w="4320" w:type="dxa"/>
          </w:tcPr>
          <w:p w14:paraId="228D20B9" w14:textId="77777777" w:rsidR="00210FB8" w:rsidRPr="00FB4304" w:rsidRDefault="00210FB8" w:rsidP="00210FB8">
            <w:pPr>
              <w:jc w:val="left"/>
              <w:rPr>
                <w:rFonts w:ascii="Times New Roman" w:hAnsi="Times New Roman" w:cs="Times New Roman"/>
                <w:lang w:val="en-US"/>
              </w:rPr>
            </w:pPr>
            <w:r w:rsidRPr="00FB4304">
              <w:rPr>
                <w:rFonts w:ascii="Times New Roman" w:hAnsi="Times New Roman" w:cs="Times New Roman"/>
                <w:lang w:val="en-US"/>
              </w:rPr>
              <w:t xml:space="preserve">Stock </w:t>
            </w:r>
            <w:proofErr w:type="spellStart"/>
            <w:r w:rsidRPr="00FB4304">
              <w:rPr>
                <w:rFonts w:ascii="Times New Roman" w:hAnsi="Times New Roman" w:cs="Times New Roman"/>
                <w:lang w:val="en-US"/>
              </w:rPr>
              <w:t>inmovilizado</w:t>
            </w:r>
            <w:proofErr w:type="spellEnd"/>
            <w:r w:rsidRPr="00FB4304">
              <w:rPr>
                <w:rFonts w:ascii="Times New Roman" w:hAnsi="Times New Roman" w:cs="Times New Roman"/>
                <w:lang w:val="en-US"/>
              </w:rPr>
              <w:t xml:space="preserve"> </w:t>
            </w:r>
            <w:proofErr w:type="spellStart"/>
            <w:r w:rsidRPr="00FB4304">
              <w:rPr>
                <w:rFonts w:ascii="Times New Roman" w:hAnsi="Times New Roman" w:cs="Times New Roman"/>
                <w:lang w:val="en-US"/>
              </w:rPr>
              <w:t>comercialmente</w:t>
            </w:r>
            <w:proofErr w:type="spellEnd"/>
            <w:r w:rsidRPr="00FB4304">
              <w:rPr>
                <w:rFonts w:ascii="Times New Roman" w:hAnsi="Times New Roman" w:cs="Times New Roman"/>
                <w:lang w:val="en-US"/>
              </w:rPr>
              <w:t>.</w:t>
            </w:r>
          </w:p>
        </w:tc>
      </w:tr>
    </w:tbl>
    <w:p w14:paraId="2EEF91D6" w14:textId="77777777" w:rsidR="00210FB8" w:rsidRPr="00FB4304" w:rsidRDefault="00210FB8" w:rsidP="00210FB8">
      <w:pPr>
        <w:jc w:val="left"/>
        <w:rPr>
          <w:rFonts w:ascii="Times New Roman" w:hAnsi="Times New Roman" w:cs="Times New Roman"/>
          <w:lang w:val="en-US"/>
        </w:rPr>
      </w:pPr>
    </w:p>
    <w:p w14:paraId="37BA8A1F" w14:textId="77777777" w:rsidR="00210FB8" w:rsidRPr="00FB4304" w:rsidRDefault="00210FB8" w:rsidP="00210FB8">
      <w:pPr>
        <w:jc w:val="left"/>
        <w:rPr>
          <w:rFonts w:ascii="Times New Roman" w:hAnsi="Times New Roman" w:cs="Times New Roman"/>
          <w:b/>
          <w:bCs/>
          <w:lang w:val="en-US"/>
        </w:rPr>
      </w:pPr>
      <w:r w:rsidRPr="00FB4304">
        <w:rPr>
          <w:rFonts w:ascii="Times New Roman" w:hAnsi="Times New Roman" w:cs="Times New Roman"/>
          <w:b/>
          <w:bCs/>
          <w:lang w:val="en-US"/>
        </w:rPr>
        <w:t xml:space="preserve">CU15: Registrar </w:t>
      </w:r>
      <w:proofErr w:type="spellStart"/>
      <w:r w:rsidRPr="00FB4304">
        <w:rPr>
          <w:rFonts w:ascii="Times New Roman" w:hAnsi="Times New Roman" w:cs="Times New Roman"/>
          <w:b/>
          <w:bCs/>
          <w:lang w:val="en-US"/>
        </w:rPr>
        <w:t>despacho</w:t>
      </w:r>
      <w:proofErr w:type="spellEnd"/>
      <w:r w:rsidRPr="00FB4304">
        <w:rPr>
          <w:rFonts w:ascii="Times New Roman" w:hAnsi="Times New Roman" w:cs="Times New Roman"/>
          <w:b/>
          <w:bCs/>
          <w:lang w:val="en-US"/>
        </w:rPr>
        <w:t xml:space="preserve"> y </w:t>
      </w:r>
      <w:proofErr w:type="spellStart"/>
      <w:r w:rsidRPr="00FB4304">
        <w:rPr>
          <w:rFonts w:ascii="Times New Roman" w:hAnsi="Times New Roman" w:cs="Times New Roman"/>
          <w:b/>
          <w:bCs/>
          <w:lang w:val="en-US"/>
        </w:rPr>
        <w:t>factura</w:t>
      </w:r>
      <w:proofErr w:type="spellEnd"/>
    </w:p>
    <w:tbl>
      <w:tblPr>
        <w:tblStyle w:val="Tablaconcuadrcula"/>
        <w:tblW w:w="0" w:type="auto"/>
        <w:tblLook w:val="04A0" w:firstRow="1" w:lastRow="0" w:firstColumn="1" w:lastColumn="0" w:noHBand="0" w:noVBand="1"/>
      </w:tblPr>
      <w:tblGrid>
        <w:gridCol w:w="4320"/>
        <w:gridCol w:w="4320"/>
      </w:tblGrid>
      <w:tr w:rsidR="00210FB8" w:rsidRPr="00FB4304" w14:paraId="764D2760" w14:textId="77777777" w:rsidTr="009C6BF7">
        <w:tc>
          <w:tcPr>
            <w:tcW w:w="4320" w:type="dxa"/>
          </w:tcPr>
          <w:p w14:paraId="0A5196C4" w14:textId="77777777" w:rsidR="00210FB8" w:rsidRPr="00FB4304" w:rsidRDefault="00210FB8" w:rsidP="00210FB8">
            <w:pPr>
              <w:jc w:val="left"/>
              <w:rPr>
                <w:rFonts w:ascii="Times New Roman" w:hAnsi="Times New Roman" w:cs="Times New Roman"/>
                <w:lang w:val="en-US"/>
              </w:rPr>
            </w:pPr>
            <w:r w:rsidRPr="00FB4304">
              <w:rPr>
                <w:rFonts w:ascii="Times New Roman" w:hAnsi="Times New Roman" w:cs="Times New Roman"/>
                <w:b/>
                <w:lang w:val="en-US"/>
              </w:rPr>
              <w:t>Campo</w:t>
            </w:r>
          </w:p>
        </w:tc>
        <w:tc>
          <w:tcPr>
            <w:tcW w:w="4320" w:type="dxa"/>
          </w:tcPr>
          <w:p w14:paraId="771185F6" w14:textId="77777777" w:rsidR="00210FB8" w:rsidRPr="00FB4304" w:rsidRDefault="00210FB8" w:rsidP="00210FB8">
            <w:pPr>
              <w:jc w:val="left"/>
              <w:rPr>
                <w:rFonts w:ascii="Times New Roman" w:hAnsi="Times New Roman" w:cs="Times New Roman"/>
                <w:lang w:val="en-US"/>
              </w:rPr>
            </w:pPr>
            <w:proofErr w:type="spellStart"/>
            <w:r w:rsidRPr="00FB4304">
              <w:rPr>
                <w:rFonts w:ascii="Times New Roman" w:hAnsi="Times New Roman" w:cs="Times New Roman"/>
                <w:b/>
                <w:lang w:val="en-US"/>
              </w:rPr>
              <w:t>Especificación</w:t>
            </w:r>
            <w:proofErr w:type="spellEnd"/>
            <w:r w:rsidRPr="00FB4304">
              <w:rPr>
                <w:rFonts w:ascii="Times New Roman" w:hAnsi="Times New Roman" w:cs="Times New Roman"/>
                <w:b/>
                <w:lang w:val="en-US"/>
              </w:rPr>
              <w:t xml:space="preserve"> </w:t>
            </w:r>
            <w:proofErr w:type="spellStart"/>
            <w:r w:rsidRPr="00FB4304">
              <w:rPr>
                <w:rFonts w:ascii="Times New Roman" w:hAnsi="Times New Roman" w:cs="Times New Roman"/>
                <w:b/>
                <w:lang w:val="en-US"/>
              </w:rPr>
              <w:t>Lógica</w:t>
            </w:r>
            <w:proofErr w:type="spellEnd"/>
          </w:p>
        </w:tc>
      </w:tr>
      <w:tr w:rsidR="00210FB8" w:rsidRPr="00FB4304" w14:paraId="5E126ABF" w14:textId="77777777" w:rsidTr="009C6BF7">
        <w:tc>
          <w:tcPr>
            <w:tcW w:w="4320" w:type="dxa"/>
          </w:tcPr>
          <w:p w14:paraId="08EC7534" w14:textId="77777777" w:rsidR="00210FB8" w:rsidRPr="00FB4304" w:rsidRDefault="00210FB8" w:rsidP="00210FB8">
            <w:pPr>
              <w:jc w:val="left"/>
              <w:rPr>
                <w:rFonts w:ascii="Times New Roman" w:hAnsi="Times New Roman" w:cs="Times New Roman"/>
                <w:lang w:val="en-US"/>
              </w:rPr>
            </w:pPr>
            <w:proofErr w:type="spellStart"/>
            <w:r w:rsidRPr="00FB4304">
              <w:rPr>
                <w:rFonts w:ascii="Times New Roman" w:hAnsi="Times New Roman" w:cs="Times New Roman"/>
                <w:lang w:val="en-US"/>
              </w:rPr>
              <w:t>Nombre</w:t>
            </w:r>
            <w:proofErr w:type="spellEnd"/>
          </w:p>
        </w:tc>
        <w:tc>
          <w:tcPr>
            <w:tcW w:w="4320" w:type="dxa"/>
          </w:tcPr>
          <w:p w14:paraId="725911F2" w14:textId="77777777" w:rsidR="00210FB8" w:rsidRPr="00FB4304" w:rsidRDefault="00210FB8" w:rsidP="00210FB8">
            <w:pPr>
              <w:jc w:val="left"/>
              <w:rPr>
                <w:rFonts w:ascii="Times New Roman" w:hAnsi="Times New Roman" w:cs="Times New Roman"/>
                <w:lang w:val="es-ES"/>
              </w:rPr>
            </w:pPr>
            <w:r w:rsidRPr="00FB4304">
              <w:rPr>
                <w:rFonts w:ascii="Times New Roman" w:hAnsi="Times New Roman" w:cs="Times New Roman"/>
                <w:lang w:val="es-ES"/>
              </w:rPr>
              <w:t>CU15: Registrar despacho y factura</w:t>
            </w:r>
          </w:p>
        </w:tc>
      </w:tr>
      <w:tr w:rsidR="00210FB8" w:rsidRPr="00FB4304" w14:paraId="7CD913BB" w14:textId="77777777" w:rsidTr="009C6BF7">
        <w:tc>
          <w:tcPr>
            <w:tcW w:w="4320" w:type="dxa"/>
          </w:tcPr>
          <w:p w14:paraId="039608B8" w14:textId="77777777" w:rsidR="00210FB8" w:rsidRPr="00FB4304" w:rsidRDefault="00210FB8" w:rsidP="00210FB8">
            <w:pPr>
              <w:jc w:val="left"/>
              <w:rPr>
                <w:rFonts w:ascii="Times New Roman" w:hAnsi="Times New Roman" w:cs="Times New Roman"/>
                <w:lang w:val="en-US"/>
              </w:rPr>
            </w:pPr>
            <w:proofErr w:type="spellStart"/>
            <w:r w:rsidRPr="00FB4304">
              <w:rPr>
                <w:rFonts w:ascii="Times New Roman" w:hAnsi="Times New Roman" w:cs="Times New Roman"/>
                <w:lang w:val="en-US"/>
              </w:rPr>
              <w:t>Actores</w:t>
            </w:r>
            <w:proofErr w:type="spellEnd"/>
            <w:r w:rsidRPr="00FB4304">
              <w:rPr>
                <w:rFonts w:ascii="Times New Roman" w:hAnsi="Times New Roman" w:cs="Times New Roman"/>
                <w:lang w:val="en-US"/>
              </w:rPr>
              <w:t xml:space="preserve"> </w:t>
            </w:r>
            <w:proofErr w:type="spellStart"/>
            <w:r w:rsidRPr="00FB4304">
              <w:rPr>
                <w:rFonts w:ascii="Times New Roman" w:hAnsi="Times New Roman" w:cs="Times New Roman"/>
                <w:lang w:val="en-US"/>
              </w:rPr>
              <w:t>Principales</w:t>
            </w:r>
            <w:proofErr w:type="spellEnd"/>
          </w:p>
        </w:tc>
        <w:tc>
          <w:tcPr>
            <w:tcW w:w="4320" w:type="dxa"/>
          </w:tcPr>
          <w:p w14:paraId="2DD91A77" w14:textId="77777777" w:rsidR="00210FB8" w:rsidRPr="00FB4304" w:rsidRDefault="00210FB8" w:rsidP="00210FB8">
            <w:pPr>
              <w:jc w:val="left"/>
              <w:rPr>
                <w:rFonts w:ascii="Times New Roman" w:hAnsi="Times New Roman" w:cs="Times New Roman"/>
                <w:lang w:val="en-US"/>
              </w:rPr>
            </w:pPr>
            <w:proofErr w:type="spellStart"/>
            <w:r w:rsidRPr="00FB4304">
              <w:rPr>
                <w:rFonts w:ascii="Times New Roman" w:hAnsi="Times New Roman" w:cs="Times New Roman"/>
                <w:lang w:val="en-US"/>
              </w:rPr>
              <w:t>Despacho</w:t>
            </w:r>
            <w:proofErr w:type="spellEnd"/>
            <w:r w:rsidRPr="00FB4304">
              <w:rPr>
                <w:rFonts w:ascii="Times New Roman" w:hAnsi="Times New Roman" w:cs="Times New Roman"/>
                <w:lang w:val="en-US"/>
              </w:rPr>
              <w:t xml:space="preserve"> / Comer.</w:t>
            </w:r>
          </w:p>
        </w:tc>
      </w:tr>
      <w:tr w:rsidR="00210FB8" w:rsidRPr="00FB4304" w14:paraId="37072CDC" w14:textId="77777777" w:rsidTr="009C6BF7">
        <w:tc>
          <w:tcPr>
            <w:tcW w:w="4320" w:type="dxa"/>
          </w:tcPr>
          <w:p w14:paraId="2ED6D83B" w14:textId="77777777" w:rsidR="00210FB8" w:rsidRPr="00FB4304" w:rsidRDefault="00210FB8" w:rsidP="00210FB8">
            <w:pPr>
              <w:jc w:val="left"/>
              <w:rPr>
                <w:rFonts w:ascii="Times New Roman" w:hAnsi="Times New Roman" w:cs="Times New Roman"/>
                <w:lang w:val="en-US"/>
              </w:rPr>
            </w:pPr>
            <w:proofErr w:type="spellStart"/>
            <w:r w:rsidRPr="00FB4304">
              <w:rPr>
                <w:rFonts w:ascii="Times New Roman" w:hAnsi="Times New Roman" w:cs="Times New Roman"/>
                <w:lang w:val="en-US"/>
              </w:rPr>
              <w:t>Descripción</w:t>
            </w:r>
            <w:proofErr w:type="spellEnd"/>
          </w:p>
        </w:tc>
        <w:tc>
          <w:tcPr>
            <w:tcW w:w="4320" w:type="dxa"/>
          </w:tcPr>
          <w:p w14:paraId="03322D79" w14:textId="77777777" w:rsidR="00210FB8" w:rsidRPr="00FB4304" w:rsidRDefault="00210FB8" w:rsidP="00210FB8">
            <w:pPr>
              <w:jc w:val="left"/>
              <w:rPr>
                <w:rFonts w:ascii="Times New Roman" w:hAnsi="Times New Roman" w:cs="Times New Roman"/>
                <w:lang w:val="en-US"/>
              </w:rPr>
            </w:pPr>
            <w:proofErr w:type="spellStart"/>
            <w:r w:rsidRPr="00FB4304">
              <w:rPr>
                <w:rFonts w:ascii="Times New Roman" w:hAnsi="Times New Roman" w:cs="Times New Roman"/>
                <w:lang w:val="en-US"/>
              </w:rPr>
              <w:t>Cierre</w:t>
            </w:r>
            <w:proofErr w:type="spellEnd"/>
            <w:r w:rsidRPr="00FB4304">
              <w:rPr>
                <w:rFonts w:ascii="Times New Roman" w:hAnsi="Times New Roman" w:cs="Times New Roman"/>
                <w:lang w:val="en-US"/>
              </w:rPr>
              <w:t xml:space="preserve"> de </w:t>
            </w:r>
            <w:proofErr w:type="spellStart"/>
            <w:r w:rsidRPr="00FB4304">
              <w:rPr>
                <w:rFonts w:ascii="Times New Roman" w:hAnsi="Times New Roman" w:cs="Times New Roman"/>
                <w:lang w:val="en-US"/>
              </w:rPr>
              <w:t>venta</w:t>
            </w:r>
            <w:proofErr w:type="spellEnd"/>
            <w:r w:rsidRPr="00FB4304">
              <w:rPr>
                <w:rFonts w:ascii="Times New Roman" w:hAnsi="Times New Roman" w:cs="Times New Roman"/>
                <w:lang w:val="en-US"/>
              </w:rPr>
              <w:t>.</w:t>
            </w:r>
          </w:p>
        </w:tc>
      </w:tr>
      <w:tr w:rsidR="00210FB8" w:rsidRPr="00FB4304" w14:paraId="3D44BFCF" w14:textId="77777777" w:rsidTr="009C6BF7">
        <w:tc>
          <w:tcPr>
            <w:tcW w:w="4320" w:type="dxa"/>
          </w:tcPr>
          <w:p w14:paraId="2950CCB7" w14:textId="77777777" w:rsidR="00210FB8" w:rsidRPr="00FB4304" w:rsidRDefault="00210FB8" w:rsidP="00210FB8">
            <w:pPr>
              <w:jc w:val="left"/>
              <w:rPr>
                <w:rFonts w:ascii="Times New Roman" w:hAnsi="Times New Roman" w:cs="Times New Roman"/>
                <w:lang w:val="en-US"/>
              </w:rPr>
            </w:pPr>
            <w:proofErr w:type="spellStart"/>
            <w:r w:rsidRPr="00FB4304">
              <w:rPr>
                <w:rFonts w:ascii="Times New Roman" w:hAnsi="Times New Roman" w:cs="Times New Roman"/>
                <w:lang w:val="en-US"/>
              </w:rPr>
              <w:t>Precondiciones</w:t>
            </w:r>
            <w:proofErr w:type="spellEnd"/>
          </w:p>
        </w:tc>
        <w:tc>
          <w:tcPr>
            <w:tcW w:w="4320" w:type="dxa"/>
          </w:tcPr>
          <w:p w14:paraId="1BCA5C54" w14:textId="77777777" w:rsidR="00210FB8" w:rsidRPr="00FB4304" w:rsidRDefault="00210FB8" w:rsidP="00210FB8">
            <w:pPr>
              <w:jc w:val="left"/>
              <w:rPr>
                <w:rFonts w:ascii="Times New Roman" w:hAnsi="Times New Roman" w:cs="Times New Roman"/>
                <w:lang w:val="en-US"/>
              </w:rPr>
            </w:pPr>
            <w:proofErr w:type="spellStart"/>
            <w:r w:rsidRPr="00FB4304">
              <w:rPr>
                <w:rFonts w:ascii="Times New Roman" w:hAnsi="Times New Roman" w:cs="Times New Roman"/>
                <w:lang w:val="en-US"/>
              </w:rPr>
              <w:t>Pedido</w:t>
            </w:r>
            <w:proofErr w:type="spellEnd"/>
            <w:r w:rsidRPr="00FB4304">
              <w:rPr>
                <w:rFonts w:ascii="Times New Roman" w:hAnsi="Times New Roman" w:cs="Times New Roman"/>
                <w:lang w:val="en-US"/>
              </w:rPr>
              <w:t xml:space="preserve"> </w:t>
            </w:r>
            <w:proofErr w:type="spellStart"/>
            <w:r w:rsidRPr="00FB4304">
              <w:rPr>
                <w:rFonts w:ascii="Times New Roman" w:hAnsi="Times New Roman" w:cs="Times New Roman"/>
                <w:lang w:val="en-US"/>
              </w:rPr>
              <w:t>reservado</w:t>
            </w:r>
            <w:proofErr w:type="spellEnd"/>
            <w:r w:rsidRPr="00FB4304">
              <w:rPr>
                <w:rFonts w:ascii="Times New Roman" w:hAnsi="Times New Roman" w:cs="Times New Roman"/>
                <w:lang w:val="en-US"/>
              </w:rPr>
              <w:t>.</w:t>
            </w:r>
          </w:p>
        </w:tc>
      </w:tr>
      <w:tr w:rsidR="00210FB8" w:rsidRPr="00FB4304" w14:paraId="4F1A441F" w14:textId="77777777" w:rsidTr="009C6BF7">
        <w:tc>
          <w:tcPr>
            <w:tcW w:w="4320" w:type="dxa"/>
          </w:tcPr>
          <w:p w14:paraId="117F3202" w14:textId="77777777" w:rsidR="00210FB8" w:rsidRPr="00FB4304" w:rsidRDefault="00210FB8" w:rsidP="00210FB8">
            <w:pPr>
              <w:jc w:val="left"/>
              <w:rPr>
                <w:rFonts w:ascii="Times New Roman" w:hAnsi="Times New Roman" w:cs="Times New Roman"/>
                <w:lang w:val="en-US"/>
              </w:rPr>
            </w:pPr>
            <w:proofErr w:type="spellStart"/>
            <w:r w:rsidRPr="00FB4304">
              <w:rPr>
                <w:rFonts w:ascii="Times New Roman" w:hAnsi="Times New Roman" w:cs="Times New Roman"/>
                <w:lang w:val="en-US"/>
              </w:rPr>
              <w:t>Flujo</w:t>
            </w:r>
            <w:proofErr w:type="spellEnd"/>
            <w:r w:rsidRPr="00FB4304">
              <w:rPr>
                <w:rFonts w:ascii="Times New Roman" w:hAnsi="Times New Roman" w:cs="Times New Roman"/>
                <w:lang w:val="en-US"/>
              </w:rPr>
              <w:t xml:space="preserve"> </w:t>
            </w:r>
            <w:proofErr w:type="spellStart"/>
            <w:r w:rsidRPr="00FB4304">
              <w:rPr>
                <w:rFonts w:ascii="Times New Roman" w:hAnsi="Times New Roman" w:cs="Times New Roman"/>
                <w:lang w:val="en-US"/>
              </w:rPr>
              <w:t>Básico</w:t>
            </w:r>
            <w:proofErr w:type="spellEnd"/>
          </w:p>
        </w:tc>
        <w:tc>
          <w:tcPr>
            <w:tcW w:w="4320" w:type="dxa"/>
          </w:tcPr>
          <w:p w14:paraId="57AE26FB" w14:textId="77777777" w:rsidR="00210FB8" w:rsidRPr="00FB4304" w:rsidRDefault="00210FB8" w:rsidP="00210FB8">
            <w:pPr>
              <w:jc w:val="left"/>
              <w:rPr>
                <w:rFonts w:ascii="Times New Roman" w:hAnsi="Times New Roman" w:cs="Times New Roman"/>
                <w:lang w:val="es-ES"/>
              </w:rPr>
            </w:pPr>
            <w:r w:rsidRPr="00FB4304">
              <w:rPr>
                <w:rFonts w:ascii="Times New Roman" w:hAnsi="Times New Roman" w:cs="Times New Roman"/>
                <w:lang w:val="es-ES"/>
              </w:rPr>
              <w:t>1. Carga camión</w:t>
            </w:r>
            <w:r w:rsidRPr="00FB4304">
              <w:rPr>
                <w:rFonts w:ascii="Times New Roman" w:hAnsi="Times New Roman" w:cs="Times New Roman"/>
                <w:lang w:val="es-ES"/>
              </w:rPr>
              <w:br/>
              <w:t>2. Emite factura</w:t>
            </w:r>
            <w:r w:rsidRPr="00FB4304">
              <w:rPr>
                <w:rFonts w:ascii="Times New Roman" w:hAnsi="Times New Roman" w:cs="Times New Roman"/>
                <w:lang w:val="es-ES"/>
              </w:rPr>
              <w:br/>
              <w:t>3. Descuenta definitivo</w:t>
            </w:r>
          </w:p>
        </w:tc>
      </w:tr>
      <w:tr w:rsidR="00210FB8" w:rsidRPr="00FB4304" w14:paraId="6BFB8248" w14:textId="77777777" w:rsidTr="009C6BF7">
        <w:tc>
          <w:tcPr>
            <w:tcW w:w="4320" w:type="dxa"/>
          </w:tcPr>
          <w:p w14:paraId="3DB44A67" w14:textId="77777777" w:rsidR="00210FB8" w:rsidRPr="00FB4304" w:rsidRDefault="00210FB8" w:rsidP="00210FB8">
            <w:pPr>
              <w:jc w:val="left"/>
              <w:rPr>
                <w:rFonts w:ascii="Times New Roman" w:hAnsi="Times New Roman" w:cs="Times New Roman"/>
                <w:lang w:val="en-US"/>
              </w:rPr>
            </w:pPr>
            <w:proofErr w:type="spellStart"/>
            <w:r w:rsidRPr="00FB4304">
              <w:rPr>
                <w:rFonts w:ascii="Times New Roman" w:hAnsi="Times New Roman" w:cs="Times New Roman"/>
                <w:lang w:val="en-US"/>
              </w:rPr>
              <w:t>Flujos</w:t>
            </w:r>
            <w:proofErr w:type="spellEnd"/>
            <w:r w:rsidRPr="00FB4304">
              <w:rPr>
                <w:rFonts w:ascii="Times New Roman" w:hAnsi="Times New Roman" w:cs="Times New Roman"/>
                <w:lang w:val="en-US"/>
              </w:rPr>
              <w:t xml:space="preserve"> Alternativos</w:t>
            </w:r>
          </w:p>
        </w:tc>
        <w:tc>
          <w:tcPr>
            <w:tcW w:w="4320" w:type="dxa"/>
          </w:tcPr>
          <w:p w14:paraId="489735E6" w14:textId="77777777" w:rsidR="00210FB8" w:rsidRPr="00FB4304" w:rsidRDefault="00210FB8" w:rsidP="00210FB8">
            <w:pPr>
              <w:jc w:val="left"/>
              <w:rPr>
                <w:rFonts w:ascii="Times New Roman" w:hAnsi="Times New Roman" w:cs="Times New Roman"/>
                <w:lang w:val="en-US"/>
              </w:rPr>
            </w:pPr>
            <w:proofErr w:type="spellStart"/>
            <w:r w:rsidRPr="00FB4304">
              <w:rPr>
                <w:rFonts w:ascii="Times New Roman" w:hAnsi="Times New Roman" w:cs="Times New Roman"/>
                <w:lang w:val="en-US"/>
              </w:rPr>
              <w:t>Devolución</w:t>
            </w:r>
            <w:proofErr w:type="spellEnd"/>
            <w:r w:rsidRPr="00FB4304">
              <w:rPr>
                <w:rFonts w:ascii="Times New Roman" w:hAnsi="Times New Roman" w:cs="Times New Roman"/>
                <w:lang w:val="en-US"/>
              </w:rPr>
              <w:t xml:space="preserve"> </w:t>
            </w:r>
            <w:proofErr w:type="spellStart"/>
            <w:r w:rsidRPr="00FB4304">
              <w:rPr>
                <w:rFonts w:ascii="Times New Roman" w:hAnsi="Times New Roman" w:cs="Times New Roman"/>
                <w:lang w:val="en-US"/>
              </w:rPr>
              <w:t>en</w:t>
            </w:r>
            <w:proofErr w:type="spellEnd"/>
            <w:r w:rsidRPr="00FB4304">
              <w:rPr>
                <w:rFonts w:ascii="Times New Roman" w:hAnsi="Times New Roman" w:cs="Times New Roman"/>
                <w:lang w:val="en-US"/>
              </w:rPr>
              <w:t xml:space="preserve"> </w:t>
            </w:r>
            <w:proofErr w:type="spellStart"/>
            <w:r w:rsidRPr="00FB4304">
              <w:rPr>
                <w:rFonts w:ascii="Times New Roman" w:hAnsi="Times New Roman" w:cs="Times New Roman"/>
                <w:lang w:val="en-US"/>
              </w:rPr>
              <w:t>puerta</w:t>
            </w:r>
            <w:proofErr w:type="spellEnd"/>
            <w:r w:rsidRPr="00FB4304">
              <w:rPr>
                <w:rFonts w:ascii="Times New Roman" w:hAnsi="Times New Roman" w:cs="Times New Roman"/>
                <w:lang w:val="en-US"/>
              </w:rPr>
              <w:t>.</w:t>
            </w:r>
          </w:p>
        </w:tc>
      </w:tr>
      <w:tr w:rsidR="00210FB8" w:rsidRPr="00FB4304" w14:paraId="1CA083DA" w14:textId="77777777" w:rsidTr="009C6BF7">
        <w:tc>
          <w:tcPr>
            <w:tcW w:w="4320" w:type="dxa"/>
          </w:tcPr>
          <w:p w14:paraId="2AC1FA2C" w14:textId="77777777" w:rsidR="00210FB8" w:rsidRPr="00FB4304" w:rsidRDefault="00210FB8" w:rsidP="00210FB8">
            <w:pPr>
              <w:jc w:val="left"/>
              <w:rPr>
                <w:rFonts w:ascii="Times New Roman" w:hAnsi="Times New Roman" w:cs="Times New Roman"/>
                <w:lang w:val="en-US"/>
              </w:rPr>
            </w:pPr>
            <w:proofErr w:type="spellStart"/>
            <w:r w:rsidRPr="00FB4304">
              <w:rPr>
                <w:rFonts w:ascii="Times New Roman" w:hAnsi="Times New Roman" w:cs="Times New Roman"/>
                <w:lang w:val="en-US"/>
              </w:rPr>
              <w:t>Excepciones</w:t>
            </w:r>
            <w:proofErr w:type="spellEnd"/>
          </w:p>
        </w:tc>
        <w:tc>
          <w:tcPr>
            <w:tcW w:w="4320" w:type="dxa"/>
          </w:tcPr>
          <w:p w14:paraId="6EA720C1" w14:textId="77777777" w:rsidR="00210FB8" w:rsidRPr="00FB4304" w:rsidRDefault="00210FB8" w:rsidP="00210FB8">
            <w:pPr>
              <w:jc w:val="left"/>
              <w:rPr>
                <w:rFonts w:ascii="Times New Roman" w:hAnsi="Times New Roman" w:cs="Times New Roman"/>
                <w:lang w:val="es-ES"/>
              </w:rPr>
            </w:pPr>
            <w:r w:rsidRPr="00FB4304">
              <w:rPr>
                <w:rFonts w:ascii="Times New Roman" w:hAnsi="Times New Roman" w:cs="Times New Roman"/>
                <w:lang w:val="es-ES"/>
              </w:rPr>
              <w:t>Fallo del sistema, pérdida de conexión.</w:t>
            </w:r>
          </w:p>
        </w:tc>
      </w:tr>
      <w:tr w:rsidR="00210FB8" w:rsidRPr="00FB4304" w14:paraId="2D8FAE0D" w14:textId="77777777" w:rsidTr="009C6BF7">
        <w:tc>
          <w:tcPr>
            <w:tcW w:w="4320" w:type="dxa"/>
          </w:tcPr>
          <w:p w14:paraId="54EEFFDC" w14:textId="77777777" w:rsidR="00210FB8" w:rsidRPr="00FB4304" w:rsidRDefault="00210FB8" w:rsidP="00210FB8">
            <w:pPr>
              <w:jc w:val="left"/>
              <w:rPr>
                <w:rFonts w:ascii="Times New Roman" w:hAnsi="Times New Roman" w:cs="Times New Roman"/>
                <w:lang w:val="en-US"/>
              </w:rPr>
            </w:pPr>
            <w:proofErr w:type="spellStart"/>
            <w:r w:rsidRPr="00FB4304">
              <w:rPr>
                <w:rFonts w:ascii="Times New Roman" w:hAnsi="Times New Roman" w:cs="Times New Roman"/>
                <w:lang w:val="en-US"/>
              </w:rPr>
              <w:t>Postcondiciones</w:t>
            </w:r>
            <w:proofErr w:type="spellEnd"/>
          </w:p>
        </w:tc>
        <w:tc>
          <w:tcPr>
            <w:tcW w:w="4320" w:type="dxa"/>
          </w:tcPr>
          <w:p w14:paraId="6FDA8791" w14:textId="77777777" w:rsidR="00210FB8" w:rsidRPr="00FB4304" w:rsidRDefault="00210FB8" w:rsidP="00210FB8">
            <w:pPr>
              <w:jc w:val="left"/>
              <w:rPr>
                <w:rFonts w:ascii="Times New Roman" w:hAnsi="Times New Roman" w:cs="Times New Roman"/>
                <w:lang w:val="en-US"/>
              </w:rPr>
            </w:pPr>
            <w:proofErr w:type="spellStart"/>
            <w:r w:rsidRPr="00FB4304">
              <w:rPr>
                <w:rFonts w:ascii="Times New Roman" w:hAnsi="Times New Roman" w:cs="Times New Roman"/>
                <w:lang w:val="en-US"/>
              </w:rPr>
              <w:t>Inventario</w:t>
            </w:r>
            <w:proofErr w:type="spellEnd"/>
            <w:r w:rsidRPr="00FB4304">
              <w:rPr>
                <w:rFonts w:ascii="Times New Roman" w:hAnsi="Times New Roman" w:cs="Times New Roman"/>
                <w:lang w:val="en-US"/>
              </w:rPr>
              <w:t xml:space="preserve"> </w:t>
            </w:r>
            <w:proofErr w:type="spellStart"/>
            <w:r w:rsidRPr="00FB4304">
              <w:rPr>
                <w:rFonts w:ascii="Times New Roman" w:hAnsi="Times New Roman" w:cs="Times New Roman"/>
                <w:lang w:val="en-US"/>
              </w:rPr>
              <w:t>rebajado</w:t>
            </w:r>
            <w:proofErr w:type="spellEnd"/>
            <w:r w:rsidRPr="00FB4304">
              <w:rPr>
                <w:rFonts w:ascii="Times New Roman" w:hAnsi="Times New Roman" w:cs="Times New Roman"/>
                <w:lang w:val="en-US"/>
              </w:rPr>
              <w:t>.</w:t>
            </w:r>
          </w:p>
        </w:tc>
      </w:tr>
    </w:tbl>
    <w:p w14:paraId="7C15039B" w14:textId="77777777" w:rsidR="00210FB8" w:rsidRPr="00FB4304" w:rsidRDefault="00210FB8" w:rsidP="00210FB8">
      <w:pPr>
        <w:jc w:val="left"/>
        <w:rPr>
          <w:rFonts w:ascii="Times New Roman" w:hAnsi="Times New Roman" w:cs="Times New Roman"/>
          <w:lang w:val="en-US"/>
        </w:rPr>
      </w:pPr>
    </w:p>
    <w:p w14:paraId="4D385E2C" w14:textId="77777777" w:rsidR="00210FB8" w:rsidRPr="00FB4304" w:rsidRDefault="00210FB8" w:rsidP="00210FB8">
      <w:pPr>
        <w:jc w:val="left"/>
        <w:rPr>
          <w:rFonts w:ascii="Times New Roman" w:hAnsi="Times New Roman" w:cs="Times New Roman"/>
          <w:b/>
          <w:bCs/>
          <w:lang w:val="en-US"/>
        </w:rPr>
      </w:pPr>
      <w:r w:rsidRPr="00FB4304">
        <w:rPr>
          <w:rFonts w:ascii="Times New Roman" w:hAnsi="Times New Roman" w:cs="Times New Roman"/>
          <w:b/>
          <w:bCs/>
          <w:lang w:val="en-US"/>
        </w:rPr>
        <w:lastRenderedPageBreak/>
        <w:t xml:space="preserve">CU25: Pago a </w:t>
      </w:r>
      <w:proofErr w:type="spellStart"/>
      <w:r w:rsidRPr="00FB4304">
        <w:rPr>
          <w:rFonts w:ascii="Times New Roman" w:hAnsi="Times New Roman" w:cs="Times New Roman"/>
          <w:b/>
          <w:bCs/>
          <w:lang w:val="en-US"/>
        </w:rPr>
        <w:t>Proveedores</w:t>
      </w:r>
      <w:proofErr w:type="spellEnd"/>
    </w:p>
    <w:tbl>
      <w:tblPr>
        <w:tblStyle w:val="Tablaconcuadrcula"/>
        <w:tblW w:w="0" w:type="auto"/>
        <w:tblLook w:val="04A0" w:firstRow="1" w:lastRow="0" w:firstColumn="1" w:lastColumn="0" w:noHBand="0" w:noVBand="1"/>
      </w:tblPr>
      <w:tblGrid>
        <w:gridCol w:w="4320"/>
        <w:gridCol w:w="4320"/>
      </w:tblGrid>
      <w:tr w:rsidR="00210FB8" w:rsidRPr="00FB4304" w14:paraId="584F1D6D" w14:textId="77777777" w:rsidTr="009C6BF7">
        <w:tc>
          <w:tcPr>
            <w:tcW w:w="4320" w:type="dxa"/>
          </w:tcPr>
          <w:p w14:paraId="0681AA69" w14:textId="77777777" w:rsidR="00210FB8" w:rsidRPr="00FB4304" w:rsidRDefault="00210FB8" w:rsidP="00210FB8">
            <w:pPr>
              <w:jc w:val="left"/>
              <w:rPr>
                <w:rFonts w:ascii="Times New Roman" w:hAnsi="Times New Roman" w:cs="Times New Roman"/>
                <w:lang w:val="en-US"/>
              </w:rPr>
            </w:pPr>
            <w:r w:rsidRPr="00FB4304">
              <w:rPr>
                <w:rFonts w:ascii="Times New Roman" w:hAnsi="Times New Roman" w:cs="Times New Roman"/>
                <w:b/>
                <w:lang w:val="en-US"/>
              </w:rPr>
              <w:t>Campo</w:t>
            </w:r>
          </w:p>
        </w:tc>
        <w:tc>
          <w:tcPr>
            <w:tcW w:w="4320" w:type="dxa"/>
          </w:tcPr>
          <w:p w14:paraId="37732B41" w14:textId="77777777" w:rsidR="00210FB8" w:rsidRPr="00FB4304" w:rsidRDefault="00210FB8" w:rsidP="00210FB8">
            <w:pPr>
              <w:jc w:val="left"/>
              <w:rPr>
                <w:rFonts w:ascii="Times New Roman" w:hAnsi="Times New Roman" w:cs="Times New Roman"/>
                <w:lang w:val="en-US"/>
              </w:rPr>
            </w:pPr>
            <w:proofErr w:type="spellStart"/>
            <w:r w:rsidRPr="00FB4304">
              <w:rPr>
                <w:rFonts w:ascii="Times New Roman" w:hAnsi="Times New Roman" w:cs="Times New Roman"/>
                <w:b/>
                <w:lang w:val="en-US"/>
              </w:rPr>
              <w:t>Especificación</w:t>
            </w:r>
            <w:proofErr w:type="spellEnd"/>
            <w:r w:rsidRPr="00FB4304">
              <w:rPr>
                <w:rFonts w:ascii="Times New Roman" w:hAnsi="Times New Roman" w:cs="Times New Roman"/>
                <w:b/>
                <w:lang w:val="en-US"/>
              </w:rPr>
              <w:t xml:space="preserve"> </w:t>
            </w:r>
            <w:proofErr w:type="spellStart"/>
            <w:r w:rsidRPr="00FB4304">
              <w:rPr>
                <w:rFonts w:ascii="Times New Roman" w:hAnsi="Times New Roman" w:cs="Times New Roman"/>
                <w:b/>
                <w:lang w:val="en-US"/>
              </w:rPr>
              <w:t>Lógica</w:t>
            </w:r>
            <w:proofErr w:type="spellEnd"/>
          </w:p>
        </w:tc>
      </w:tr>
      <w:tr w:rsidR="00210FB8" w:rsidRPr="00FB4304" w14:paraId="764F4837" w14:textId="77777777" w:rsidTr="009C6BF7">
        <w:tc>
          <w:tcPr>
            <w:tcW w:w="4320" w:type="dxa"/>
          </w:tcPr>
          <w:p w14:paraId="6E28BD01" w14:textId="77777777" w:rsidR="00210FB8" w:rsidRPr="00FB4304" w:rsidRDefault="00210FB8" w:rsidP="00210FB8">
            <w:pPr>
              <w:jc w:val="left"/>
              <w:rPr>
                <w:rFonts w:ascii="Times New Roman" w:hAnsi="Times New Roman" w:cs="Times New Roman"/>
                <w:lang w:val="en-US"/>
              </w:rPr>
            </w:pPr>
            <w:proofErr w:type="spellStart"/>
            <w:r w:rsidRPr="00FB4304">
              <w:rPr>
                <w:rFonts w:ascii="Times New Roman" w:hAnsi="Times New Roman" w:cs="Times New Roman"/>
                <w:lang w:val="en-US"/>
              </w:rPr>
              <w:t>Nombre</w:t>
            </w:r>
            <w:proofErr w:type="spellEnd"/>
          </w:p>
        </w:tc>
        <w:tc>
          <w:tcPr>
            <w:tcW w:w="4320" w:type="dxa"/>
          </w:tcPr>
          <w:p w14:paraId="2BE7CA79" w14:textId="77777777" w:rsidR="00210FB8" w:rsidRPr="00FB4304" w:rsidRDefault="00210FB8" w:rsidP="00210FB8">
            <w:pPr>
              <w:jc w:val="left"/>
              <w:rPr>
                <w:rFonts w:ascii="Times New Roman" w:hAnsi="Times New Roman" w:cs="Times New Roman"/>
                <w:lang w:val="en-US"/>
              </w:rPr>
            </w:pPr>
            <w:r w:rsidRPr="00FB4304">
              <w:rPr>
                <w:rFonts w:ascii="Times New Roman" w:hAnsi="Times New Roman" w:cs="Times New Roman"/>
                <w:lang w:val="en-US"/>
              </w:rPr>
              <w:t xml:space="preserve">CU25: Pago a </w:t>
            </w:r>
            <w:proofErr w:type="spellStart"/>
            <w:r w:rsidRPr="00FB4304">
              <w:rPr>
                <w:rFonts w:ascii="Times New Roman" w:hAnsi="Times New Roman" w:cs="Times New Roman"/>
                <w:lang w:val="en-US"/>
              </w:rPr>
              <w:t>Proveedores</w:t>
            </w:r>
            <w:proofErr w:type="spellEnd"/>
          </w:p>
        </w:tc>
      </w:tr>
      <w:tr w:rsidR="00210FB8" w:rsidRPr="00FB4304" w14:paraId="5050F5EE" w14:textId="77777777" w:rsidTr="009C6BF7">
        <w:tc>
          <w:tcPr>
            <w:tcW w:w="4320" w:type="dxa"/>
          </w:tcPr>
          <w:p w14:paraId="5A925207" w14:textId="77777777" w:rsidR="00210FB8" w:rsidRPr="00FB4304" w:rsidRDefault="00210FB8" w:rsidP="00210FB8">
            <w:pPr>
              <w:jc w:val="left"/>
              <w:rPr>
                <w:rFonts w:ascii="Times New Roman" w:hAnsi="Times New Roman" w:cs="Times New Roman"/>
                <w:lang w:val="en-US"/>
              </w:rPr>
            </w:pPr>
            <w:proofErr w:type="spellStart"/>
            <w:r w:rsidRPr="00FB4304">
              <w:rPr>
                <w:rFonts w:ascii="Times New Roman" w:hAnsi="Times New Roman" w:cs="Times New Roman"/>
                <w:lang w:val="en-US"/>
              </w:rPr>
              <w:t>Actores</w:t>
            </w:r>
            <w:proofErr w:type="spellEnd"/>
            <w:r w:rsidRPr="00FB4304">
              <w:rPr>
                <w:rFonts w:ascii="Times New Roman" w:hAnsi="Times New Roman" w:cs="Times New Roman"/>
                <w:lang w:val="en-US"/>
              </w:rPr>
              <w:t xml:space="preserve"> </w:t>
            </w:r>
            <w:proofErr w:type="spellStart"/>
            <w:r w:rsidRPr="00FB4304">
              <w:rPr>
                <w:rFonts w:ascii="Times New Roman" w:hAnsi="Times New Roman" w:cs="Times New Roman"/>
                <w:lang w:val="en-US"/>
              </w:rPr>
              <w:t>Principales</w:t>
            </w:r>
            <w:proofErr w:type="spellEnd"/>
          </w:p>
        </w:tc>
        <w:tc>
          <w:tcPr>
            <w:tcW w:w="4320" w:type="dxa"/>
          </w:tcPr>
          <w:p w14:paraId="3A61ADAF" w14:textId="77777777" w:rsidR="00210FB8" w:rsidRPr="00FB4304" w:rsidRDefault="00210FB8" w:rsidP="00210FB8">
            <w:pPr>
              <w:jc w:val="left"/>
              <w:rPr>
                <w:rFonts w:ascii="Times New Roman" w:hAnsi="Times New Roman" w:cs="Times New Roman"/>
                <w:lang w:val="en-US"/>
              </w:rPr>
            </w:pPr>
            <w:r w:rsidRPr="00FB4304">
              <w:rPr>
                <w:rFonts w:ascii="Times New Roman" w:hAnsi="Times New Roman" w:cs="Times New Roman"/>
                <w:lang w:val="en-US"/>
              </w:rPr>
              <w:t xml:space="preserve">Admin / </w:t>
            </w:r>
            <w:proofErr w:type="spellStart"/>
            <w:r w:rsidRPr="00FB4304">
              <w:rPr>
                <w:rFonts w:ascii="Times New Roman" w:hAnsi="Times New Roman" w:cs="Times New Roman"/>
                <w:lang w:val="en-US"/>
              </w:rPr>
              <w:t>Finanzas</w:t>
            </w:r>
            <w:proofErr w:type="spellEnd"/>
          </w:p>
        </w:tc>
      </w:tr>
      <w:tr w:rsidR="00210FB8" w:rsidRPr="00FB4304" w14:paraId="16AE736D" w14:textId="77777777" w:rsidTr="009C6BF7">
        <w:tc>
          <w:tcPr>
            <w:tcW w:w="4320" w:type="dxa"/>
          </w:tcPr>
          <w:p w14:paraId="4CF77FC1" w14:textId="77777777" w:rsidR="00210FB8" w:rsidRPr="00FB4304" w:rsidRDefault="00210FB8" w:rsidP="00210FB8">
            <w:pPr>
              <w:jc w:val="left"/>
              <w:rPr>
                <w:rFonts w:ascii="Times New Roman" w:hAnsi="Times New Roman" w:cs="Times New Roman"/>
                <w:lang w:val="en-US"/>
              </w:rPr>
            </w:pPr>
            <w:proofErr w:type="spellStart"/>
            <w:r w:rsidRPr="00FB4304">
              <w:rPr>
                <w:rFonts w:ascii="Times New Roman" w:hAnsi="Times New Roman" w:cs="Times New Roman"/>
                <w:lang w:val="en-US"/>
              </w:rPr>
              <w:t>Descripción</w:t>
            </w:r>
            <w:proofErr w:type="spellEnd"/>
          </w:p>
        </w:tc>
        <w:tc>
          <w:tcPr>
            <w:tcW w:w="4320" w:type="dxa"/>
          </w:tcPr>
          <w:p w14:paraId="4DECF637" w14:textId="77777777" w:rsidR="00210FB8" w:rsidRPr="00FB4304" w:rsidRDefault="00210FB8" w:rsidP="00210FB8">
            <w:pPr>
              <w:jc w:val="left"/>
              <w:rPr>
                <w:rFonts w:ascii="Times New Roman" w:hAnsi="Times New Roman" w:cs="Times New Roman"/>
                <w:lang w:val="en-US"/>
              </w:rPr>
            </w:pPr>
            <w:proofErr w:type="spellStart"/>
            <w:r w:rsidRPr="00FB4304">
              <w:rPr>
                <w:rFonts w:ascii="Times New Roman" w:hAnsi="Times New Roman" w:cs="Times New Roman"/>
                <w:lang w:val="en-US"/>
              </w:rPr>
              <w:t>Cuentas</w:t>
            </w:r>
            <w:proofErr w:type="spellEnd"/>
            <w:r w:rsidRPr="00FB4304">
              <w:rPr>
                <w:rFonts w:ascii="Times New Roman" w:hAnsi="Times New Roman" w:cs="Times New Roman"/>
                <w:lang w:val="en-US"/>
              </w:rPr>
              <w:t xml:space="preserve"> por </w:t>
            </w:r>
            <w:proofErr w:type="spellStart"/>
            <w:r w:rsidRPr="00FB4304">
              <w:rPr>
                <w:rFonts w:ascii="Times New Roman" w:hAnsi="Times New Roman" w:cs="Times New Roman"/>
                <w:lang w:val="en-US"/>
              </w:rPr>
              <w:t>pagar</w:t>
            </w:r>
            <w:proofErr w:type="spellEnd"/>
            <w:r w:rsidRPr="00FB4304">
              <w:rPr>
                <w:rFonts w:ascii="Times New Roman" w:hAnsi="Times New Roman" w:cs="Times New Roman"/>
                <w:lang w:val="en-US"/>
              </w:rPr>
              <w:t>.</w:t>
            </w:r>
          </w:p>
        </w:tc>
      </w:tr>
      <w:tr w:rsidR="00210FB8" w:rsidRPr="00FB4304" w14:paraId="1E2D9237" w14:textId="77777777" w:rsidTr="009C6BF7">
        <w:tc>
          <w:tcPr>
            <w:tcW w:w="4320" w:type="dxa"/>
          </w:tcPr>
          <w:p w14:paraId="3D8ECF1A" w14:textId="77777777" w:rsidR="00210FB8" w:rsidRPr="00FB4304" w:rsidRDefault="00210FB8" w:rsidP="00210FB8">
            <w:pPr>
              <w:jc w:val="left"/>
              <w:rPr>
                <w:rFonts w:ascii="Times New Roman" w:hAnsi="Times New Roman" w:cs="Times New Roman"/>
                <w:lang w:val="en-US"/>
              </w:rPr>
            </w:pPr>
            <w:proofErr w:type="spellStart"/>
            <w:r w:rsidRPr="00FB4304">
              <w:rPr>
                <w:rFonts w:ascii="Times New Roman" w:hAnsi="Times New Roman" w:cs="Times New Roman"/>
                <w:lang w:val="en-US"/>
              </w:rPr>
              <w:t>Precondiciones</w:t>
            </w:r>
            <w:proofErr w:type="spellEnd"/>
          </w:p>
        </w:tc>
        <w:tc>
          <w:tcPr>
            <w:tcW w:w="4320" w:type="dxa"/>
          </w:tcPr>
          <w:p w14:paraId="2AABDC42" w14:textId="77777777" w:rsidR="00210FB8" w:rsidRPr="00FB4304" w:rsidRDefault="00210FB8" w:rsidP="00210FB8">
            <w:pPr>
              <w:jc w:val="left"/>
              <w:rPr>
                <w:rFonts w:ascii="Times New Roman" w:hAnsi="Times New Roman" w:cs="Times New Roman"/>
                <w:lang w:val="en-US"/>
              </w:rPr>
            </w:pPr>
            <w:proofErr w:type="spellStart"/>
            <w:r w:rsidRPr="00FB4304">
              <w:rPr>
                <w:rFonts w:ascii="Times New Roman" w:hAnsi="Times New Roman" w:cs="Times New Roman"/>
                <w:lang w:val="en-US"/>
              </w:rPr>
              <w:t>Recepción</w:t>
            </w:r>
            <w:proofErr w:type="spellEnd"/>
            <w:r w:rsidRPr="00FB4304">
              <w:rPr>
                <w:rFonts w:ascii="Times New Roman" w:hAnsi="Times New Roman" w:cs="Times New Roman"/>
                <w:lang w:val="en-US"/>
              </w:rPr>
              <w:t xml:space="preserve"> </w:t>
            </w:r>
            <w:proofErr w:type="spellStart"/>
            <w:r w:rsidRPr="00FB4304">
              <w:rPr>
                <w:rFonts w:ascii="Times New Roman" w:hAnsi="Times New Roman" w:cs="Times New Roman"/>
                <w:lang w:val="en-US"/>
              </w:rPr>
              <w:t>completada</w:t>
            </w:r>
            <w:proofErr w:type="spellEnd"/>
            <w:r w:rsidRPr="00FB4304">
              <w:rPr>
                <w:rFonts w:ascii="Times New Roman" w:hAnsi="Times New Roman" w:cs="Times New Roman"/>
                <w:lang w:val="en-US"/>
              </w:rPr>
              <w:t>.</w:t>
            </w:r>
          </w:p>
        </w:tc>
      </w:tr>
      <w:tr w:rsidR="00210FB8" w:rsidRPr="00FB4304" w14:paraId="4E1924CF" w14:textId="77777777" w:rsidTr="009C6BF7">
        <w:tc>
          <w:tcPr>
            <w:tcW w:w="4320" w:type="dxa"/>
          </w:tcPr>
          <w:p w14:paraId="554F1156" w14:textId="77777777" w:rsidR="00210FB8" w:rsidRPr="00FB4304" w:rsidRDefault="00210FB8" w:rsidP="00210FB8">
            <w:pPr>
              <w:jc w:val="left"/>
              <w:rPr>
                <w:rFonts w:ascii="Times New Roman" w:hAnsi="Times New Roman" w:cs="Times New Roman"/>
                <w:lang w:val="en-US"/>
              </w:rPr>
            </w:pPr>
            <w:proofErr w:type="spellStart"/>
            <w:r w:rsidRPr="00FB4304">
              <w:rPr>
                <w:rFonts w:ascii="Times New Roman" w:hAnsi="Times New Roman" w:cs="Times New Roman"/>
                <w:lang w:val="en-US"/>
              </w:rPr>
              <w:t>Flujo</w:t>
            </w:r>
            <w:proofErr w:type="spellEnd"/>
            <w:r w:rsidRPr="00FB4304">
              <w:rPr>
                <w:rFonts w:ascii="Times New Roman" w:hAnsi="Times New Roman" w:cs="Times New Roman"/>
                <w:lang w:val="en-US"/>
              </w:rPr>
              <w:t xml:space="preserve"> </w:t>
            </w:r>
            <w:proofErr w:type="spellStart"/>
            <w:r w:rsidRPr="00FB4304">
              <w:rPr>
                <w:rFonts w:ascii="Times New Roman" w:hAnsi="Times New Roman" w:cs="Times New Roman"/>
                <w:lang w:val="en-US"/>
              </w:rPr>
              <w:t>Básico</w:t>
            </w:r>
            <w:proofErr w:type="spellEnd"/>
          </w:p>
        </w:tc>
        <w:tc>
          <w:tcPr>
            <w:tcW w:w="4320" w:type="dxa"/>
          </w:tcPr>
          <w:p w14:paraId="5558E369" w14:textId="77777777" w:rsidR="00210FB8" w:rsidRPr="00FB4304" w:rsidRDefault="00210FB8" w:rsidP="00210FB8">
            <w:pPr>
              <w:jc w:val="left"/>
              <w:rPr>
                <w:rFonts w:ascii="Times New Roman" w:hAnsi="Times New Roman" w:cs="Times New Roman"/>
                <w:lang w:val="es-ES"/>
              </w:rPr>
            </w:pPr>
            <w:r w:rsidRPr="00FB4304">
              <w:rPr>
                <w:rFonts w:ascii="Times New Roman" w:hAnsi="Times New Roman" w:cs="Times New Roman"/>
                <w:lang w:val="es-ES"/>
              </w:rPr>
              <w:t>1. Selecciona cuenta</w:t>
            </w:r>
            <w:r w:rsidRPr="00FB4304">
              <w:rPr>
                <w:rFonts w:ascii="Times New Roman" w:hAnsi="Times New Roman" w:cs="Times New Roman"/>
                <w:lang w:val="es-ES"/>
              </w:rPr>
              <w:br/>
              <w:t>2. Realiza pago</w:t>
            </w:r>
            <w:r w:rsidRPr="00FB4304">
              <w:rPr>
                <w:rFonts w:ascii="Times New Roman" w:hAnsi="Times New Roman" w:cs="Times New Roman"/>
                <w:lang w:val="es-ES"/>
              </w:rPr>
              <w:br/>
              <w:t>3. Firma recibo</w:t>
            </w:r>
          </w:p>
        </w:tc>
      </w:tr>
      <w:tr w:rsidR="00210FB8" w:rsidRPr="00FB4304" w14:paraId="0B4EFD01" w14:textId="77777777" w:rsidTr="009C6BF7">
        <w:tc>
          <w:tcPr>
            <w:tcW w:w="4320" w:type="dxa"/>
          </w:tcPr>
          <w:p w14:paraId="35A60818" w14:textId="77777777" w:rsidR="00210FB8" w:rsidRPr="00FB4304" w:rsidRDefault="00210FB8" w:rsidP="00210FB8">
            <w:pPr>
              <w:jc w:val="left"/>
              <w:rPr>
                <w:rFonts w:ascii="Times New Roman" w:hAnsi="Times New Roman" w:cs="Times New Roman"/>
                <w:lang w:val="en-US"/>
              </w:rPr>
            </w:pPr>
            <w:proofErr w:type="spellStart"/>
            <w:r w:rsidRPr="00FB4304">
              <w:rPr>
                <w:rFonts w:ascii="Times New Roman" w:hAnsi="Times New Roman" w:cs="Times New Roman"/>
                <w:lang w:val="en-US"/>
              </w:rPr>
              <w:t>Flujos</w:t>
            </w:r>
            <w:proofErr w:type="spellEnd"/>
            <w:r w:rsidRPr="00FB4304">
              <w:rPr>
                <w:rFonts w:ascii="Times New Roman" w:hAnsi="Times New Roman" w:cs="Times New Roman"/>
                <w:lang w:val="en-US"/>
              </w:rPr>
              <w:t xml:space="preserve"> Alternativos</w:t>
            </w:r>
          </w:p>
        </w:tc>
        <w:tc>
          <w:tcPr>
            <w:tcW w:w="4320" w:type="dxa"/>
          </w:tcPr>
          <w:p w14:paraId="3D9153F7" w14:textId="77777777" w:rsidR="00210FB8" w:rsidRPr="00FB4304" w:rsidRDefault="00210FB8" w:rsidP="00210FB8">
            <w:pPr>
              <w:jc w:val="left"/>
              <w:rPr>
                <w:rFonts w:ascii="Times New Roman" w:hAnsi="Times New Roman" w:cs="Times New Roman"/>
                <w:lang w:val="en-US"/>
              </w:rPr>
            </w:pPr>
            <w:proofErr w:type="spellStart"/>
            <w:r w:rsidRPr="00FB4304">
              <w:rPr>
                <w:rFonts w:ascii="Times New Roman" w:hAnsi="Times New Roman" w:cs="Times New Roman"/>
                <w:lang w:val="en-US"/>
              </w:rPr>
              <w:t>Deuda</w:t>
            </w:r>
            <w:proofErr w:type="spellEnd"/>
            <w:r w:rsidRPr="00FB4304">
              <w:rPr>
                <w:rFonts w:ascii="Times New Roman" w:hAnsi="Times New Roman" w:cs="Times New Roman"/>
                <w:lang w:val="en-US"/>
              </w:rPr>
              <w:t xml:space="preserve"> </w:t>
            </w:r>
            <w:proofErr w:type="spellStart"/>
            <w:r w:rsidRPr="00FB4304">
              <w:rPr>
                <w:rFonts w:ascii="Times New Roman" w:hAnsi="Times New Roman" w:cs="Times New Roman"/>
                <w:lang w:val="en-US"/>
              </w:rPr>
              <w:t>impaga</w:t>
            </w:r>
            <w:proofErr w:type="spellEnd"/>
            <w:r w:rsidRPr="00FB4304">
              <w:rPr>
                <w:rFonts w:ascii="Times New Roman" w:hAnsi="Times New Roman" w:cs="Times New Roman"/>
                <w:lang w:val="en-US"/>
              </w:rPr>
              <w:t>.</w:t>
            </w:r>
          </w:p>
        </w:tc>
      </w:tr>
      <w:tr w:rsidR="00210FB8" w:rsidRPr="00FB4304" w14:paraId="1984BDFA" w14:textId="77777777" w:rsidTr="009C6BF7">
        <w:tc>
          <w:tcPr>
            <w:tcW w:w="4320" w:type="dxa"/>
          </w:tcPr>
          <w:p w14:paraId="704CD3C5" w14:textId="77777777" w:rsidR="00210FB8" w:rsidRPr="00FB4304" w:rsidRDefault="00210FB8" w:rsidP="00210FB8">
            <w:pPr>
              <w:jc w:val="left"/>
              <w:rPr>
                <w:rFonts w:ascii="Times New Roman" w:hAnsi="Times New Roman" w:cs="Times New Roman"/>
                <w:lang w:val="en-US"/>
              </w:rPr>
            </w:pPr>
            <w:proofErr w:type="spellStart"/>
            <w:r w:rsidRPr="00FB4304">
              <w:rPr>
                <w:rFonts w:ascii="Times New Roman" w:hAnsi="Times New Roman" w:cs="Times New Roman"/>
                <w:lang w:val="en-US"/>
              </w:rPr>
              <w:t>Excepciones</w:t>
            </w:r>
            <w:proofErr w:type="spellEnd"/>
          </w:p>
        </w:tc>
        <w:tc>
          <w:tcPr>
            <w:tcW w:w="4320" w:type="dxa"/>
          </w:tcPr>
          <w:p w14:paraId="4E65268D" w14:textId="77777777" w:rsidR="00210FB8" w:rsidRPr="00FB4304" w:rsidRDefault="00210FB8" w:rsidP="00210FB8">
            <w:pPr>
              <w:jc w:val="left"/>
              <w:rPr>
                <w:rFonts w:ascii="Times New Roman" w:hAnsi="Times New Roman" w:cs="Times New Roman"/>
                <w:lang w:val="es-ES"/>
              </w:rPr>
            </w:pPr>
            <w:r w:rsidRPr="00FB4304">
              <w:rPr>
                <w:rFonts w:ascii="Times New Roman" w:hAnsi="Times New Roman" w:cs="Times New Roman"/>
                <w:lang w:val="es-ES"/>
              </w:rPr>
              <w:t>Fallo del sistema, pérdida de conexión.</w:t>
            </w:r>
          </w:p>
        </w:tc>
      </w:tr>
      <w:tr w:rsidR="00210FB8" w:rsidRPr="00FB4304" w14:paraId="22EB4AE8" w14:textId="77777777" w:rsidTr="009C6BF7">
        <w:tc>
          <w:tcPr>
            <w:tcW w:w="4320" w:type="dxa"/>
          </w:tcPr>
          <w:p w14:paraId="1478CFA1" w14:textId="77777777" w:rsidR="00210FB8" w:rsidRPr="00FB4304" w:rsidRDefault="00210FB8" w:rsidP="00210FB8">
            <w:pPr>
              <w:jc w:val="left"/>
              <w:rPr>
                <w:rFonts w:ascii="Times New Roman" w:hAnsi="Times New Roman" w:cs="Times New Roman"/>
                <w:lang w:val="en-US"/>
              </w:rPr>
            </w:pPr>
            <w:proofErr w:type="spellStart"/>
            <w:r w:rsidRPr="00FB4304">
              <w:rPr>
                <w:rFonts w:ascii="Times New Roman" w:hAnsi="Times New Roman" w:cs="Times New Roman"/>
                <w:lang w:val="en-US"/>
              </w:rPr>
              <w:t>Postcondiciones</w:t>
            </w:r>
            <w:proofErr w:type="spellEnd"/>
          </w:p>
        </w:tc>
        <w:tc>
          <w:tcPr>
            <w:tcW w:w="4320" w:type="dxa"/>
          </w:tcPr>
          <w:p w14:paraId="79C2029D" w14:textId="77777777" w:rsidR="00210FB8" w:rsidRPr="00FB4304" w:rsidRDefault="00210FB8" w:rsidP="00210FB8">
            <w:pPr>
              <w:jc w:val="left"/>
              <w:rPr>
                <w:rFonts w:ascii="Times New Roman" w:hAnsi="Times New Roman" w:cs="Times New Roman"/>
                <w:lang w:val="en-US"/>
              </w:rPr>
            </w:pPr>
            <w:proofErr w:type="spellStart"/>
            <w:r w:rsidRPr="00FB4304">
              <w:rPr>
                <w:rFonts w:ascii="Times New Roman" w:hAnsi="Times New Roman" w:cs="Times New Roman"/>
                <w:lang w:val="en-US"/>
              </w:rPr>
              <w:t>Saldo</w:t>
            </w:r>
            <w:proofErr w:type="spellEnd"/>
            <w:r w:rsidRPr="00FB4304">
              <w:rPr>
                <w:rFonts w:ascii="Times New Roman" w:hAnsi="Times New Roman" w:cs="Times New Roman"/>
                <w:lang w:val="en-US"/>
              </w:rPr>
              <w:t xml:space="preserve"> </w:t>
            </w:r>
            <w:proofErr w:type="spellStart"/>
            <w:r w:rsidRPr="00FB4304">
              <w:rPr>
                <w:rFonts w:ascii="Times New Roman" w:hAnsi="Times New Roman" w:cs="Times New Roman"/>
                <w:lang w:val="en-US"/>
              </w:rPr>
              <w:t>contable</w:t>
            </w:r>
            <w:proofErr w:type="spellEnd"/>
            <w:r w:rsidRPr="00FB4304">
              <w:rPr>
                <w:rFonts w:ascii="Times New Roman" w:hAnsi="Times New Roman" w:cs="Times New Roman"/>
                <w:lang w:val="en-US"/>
              </w:rPr>
              <w:t xml:space="preserve"> </w:t>
            </w:r>
            <w:proofErr w:type="spellStart"/>
            <w:r w:rsidRPr="00FB4304">
              <w:rPr>
                <w:rFonts w:ascii="Times New Roman" w:hAnsi="Times New Roman" w:cs="Times New Roman"/>
                <w:lang w:val="en-US"/>
              </w:rPr>
              <w:t>cerrado</w:t>
            </w:r>
            <w:proofErr w:type="spellEnd"/>
            <w:r w:rsidRPr="00FB4304">
              <w:rPr>
                <w:rFonts w:ascii="Times New Roman" w:hAnsi="Times New Roman" w:cs="Times New Roman"/>
                <w:lang w:val="en-US"/>
              </w:rPr>
              <w:t>.</w:t>
            </w:r>
          </w:p>
        </w:tc>
      </w:tr>
    </w:tbl>
    <w:p w14:paraId="69E2D4D6" w14:textId="77777777" w:rsidR="00C7028B" w:rsidRPr="00FB4304" w:rsidRDefault="00C7028B" w:rsidP="002C5CBD">
      <w:pPr>
        <w:jc w:val="left"/>
        <w:rPr>
          <w:rFonts w:ascii="Times New Roman" w:hAnsi="Times New Roman" w:cs="Times New Roman"/>
        </w:rPr>
      </w:pPr>
    </w:p>
    <w:p w14:paraId="34738558" w14:textId="77777777" w:rsidR="002D7385" w:rsidRPr="00FB4304" w:rsidRDefault="002D7385" w:rsidP="00B84FB4">
      <w:pPr>
        <w:pStyle w:val="Ttulo3"/>
        <w:numPr>
          <w:ilvl w:val="2"/>
          <w:numId w:val="74"/>
        </w:numPr>
        <w:ind w:left="851"/>
        <w:jc w:val="left"/>
        <w:rPr>
          <w:rFonts w:ascii="Times New Roman" w:hAnsi="Times New Roman" w:cs="Times New Roman"/>
        </w:rPr>
      </w:pPr>
      <w:bookmarkStart w:id="105" w:name="_Toc225974614"/>
      <w:r w:rsidRPr="00FB4304">
        <w:rPr>
          <w:rFonts w:ascii="Times New Roman" w:hAnsi="Times New Roman" w:cs="Times New Roman"/>
        </w:rPr>
        <w:t>CICLO 4: Soporte Analítico, Cloud y Automatización</w:t>
      </w:r>
      <w:bookmarkEnd w:id="105"/>
    </w:p>
    <w:p w14:paraId="4ECF417B" w14:textId="77777777" w:rsidR="002D7385" w:rsidRPr="00FB4304" w:rsidRDefault="002D7385" w:rsidP="002C5CBD">
      <w:pPr>
        <w:jc w:val="left"/>
        <w:rPr>
          <w:rFonts w:ascii="Times New Roman" w:hAnsi="Times New Roman" w:cs="Times New Roman"/>
        </w:rPr>
      </w:pPr>
      <w:r w:rsidRPr="00FB4304">
        <w:rPr>
          <w:rFonts w:ascii="Times New Roman" w:hAnsi="Times New Roman" w:cs="Times New Roman"/>
        </w:rPr>
        <w:t>Cierra el círculo de calidad corporativa, proveyendo a la Alta Gerencia de herramientas C-</w:t>
      </w:r>
      <w:proofErr w:type="spellStart"/>
      <w:r w:rsidRPr="00FB4304">
        <w:rPr>
          <w:rFonts w:ascii="Times New Roman" w:hAnsi="Times New Roman" w:cs="Times New Roman"/>
        </w:rPr>
        <w:t>Level</w:t>
      </w:r>
      <w:proofErr w:type="spellEnd"/>
      <w:r w:rsidRPr="00FB4304">
        <w:rPr>
          <w:rFonts w:ascii="Times New Roman" w:hAnsi="Times New Roman" w:cs="Times New Roman"/>
        </w:rPr>
        <w:t xml:space="preserve"> para fiscalizar, en forma de reportes asíncronos o bloqueos de software, todo lo ocurrido en los 3 ciclos anteriores.</w:t>
      </w:r>
    </w:p>
    <w:p w14:paraId="22587B56" w14:textId="77777777" w:rsidR="00210FB8" w:rsidRPr="00FB4304" w:rsidRDefault="00210FB8" w:rsidP="00210FB8">
      <w:pPr>
        <w:spacing w:after="160" w:line="259" w:lineRule="auto"/>
        <w:jc w:val="left"/>
        <w:rPr>
          <w:rFonts w:ascii="Times New Roman" w:hAnsi="Times New Roman" w:cs="Times New Roman"/>
          <w:b/>
          <w:bCs/>
          <w:lang w:val="en-US"/>
        </w:rPr>
      </w:pPr>
      <w:r w:rsidRPr="00FB4304">
        <w:rPr>
          <w:rFonts w:ascii="Times New Roman" w:hAnsi="Times New Roman" w:cs="Times New Roman"/>
          <w:b/>
          <w:bCs/>
          <w:lang w:val="en-US"/>
        </w:rPr>
        <w:t xml:space="preserve">CU16: </w:t>
      </w:r>
      <w:proofErr w:type="spellStart"/>
      <w:r w:rsidRPr="00FB4304">
        <w:rPr>
          <w:rFonts w:ascii="Times New Roman" w:hAnsi="Times New Roman" w:cs="Times New Roman"/>
          <w:b/>
          <w:bCs/>
          <w:lang w:val="en-US"/>
        </w:rPr>
        <w:t>Devoluciones</w:t>
      </w:r>
      <w:proofErr w:type="spellEnd"/>
      <w:r w:rsidRPr="00FB4304">
        <w:rPr>
          <w:rFonts w:ascii="Times New Roman" w:hAnsi="Times New Roman" w:cs="Times New Roman"/>
          <w:b/>
          <w:bCs/>
          <w:lang w:val="en-US"/>
        </w:rPr>
        <w:t xml:space="preserve"> y log. </w:t>
      </w:r>
      <w:proofErr w:type="spellStart"/>
      <w:r w:rsidRPr="00FB4304">
        <w:rPr>
          <w:rFonts w:ascii="Times New Roman" w:hAnsi="Times New Roman" w:cs="Times New Roman"/>
          <w:b/>
          <w:bCs/>
          <w:lang w:val="en-US"/>
        </w:rPr>
        <w:t>inversa</w:t>
      </w:r>
      <w:proofErr w:type="spellEnd"/>
    </w:p>
    <w:tbl>
      <w:tblPr>
        <w:tblStyle w:val="Tablaconcuadrcula"/>
        <w:tblW w:w="0" w:type="auto"/>
        <w:tblLook w:val="04A0" w:firstRow="1" w:lastRow="0" w:firstColumn="1" w:lastColumn="0" w:noHBand="0" w:noVBand="1"/>
      </w:tblPr>
      <w:tblGrid>
        <w:gridCol w:w="4320"/>
        <w:gridCol w:w="4320"/>
      </w:tblGrid>
      <w:tr w:rsidR="00210FB8" w:rsidRPr="00FB4304" w14:paraId="0FA7D582" w14:textId="77777777" w:rsidTr="009C6BF7">
        <w:tc>
          <w:tcPr>
            <w:tcW w:w="4320" w:type="dxa"/>
          </w:tcPr>
          <w:p w14:paraId="37805142" w14:textId="77777777" w:rsidR="00210FB8" w:rsidRPr="00FB4304" w:rsidRDefault="00210FB8" w:rsidP="00210FB8">
            <w:pPr>
              <w:spacing w:after="160" w:line="259" w:lineRule="auto"/>
              <w:jc w:val="left"/>
              <w:rPr>
                <w:rFonts w:ascii="Times New Roman" w:hAnsi="Times New Roman" w:cs="Times New Roman"/>
                <w:lang w:val="en-US"/>
              </w:rPr>
            </w:pPr>
            <w:r w:rsidRPr="00FB4304">
              <w:rPr>
                <w:rFonts w:ascii="Times New Roman" w:hAnsi="Times New Roman" w:cs="Times New Roman"/>
                <w:b/>
                <w:lang w:val="en-US"/>
              </w:rPr>
              <w:t>Campo</w:t>
            </w:r>
          </w:p>
        </w:tc>
        <w:tc>
          <w:tcPr>
            <w:tcW w:w="4320" w:type="dxa"/>
          </w:tcPr>
          <w:p w14:paraId="50BA2199" w14:textId="77777777" w:rsidR="00210FB8" w:rsidRPr="00FB4304" w:rsidRDefault="00210FB8" w:rsidP="00210FB8">
            <w:pPr>
              <w:spacing w:after="160" w:line="259" w:lineRule="auto"/>
              <w:jc w:val="left"/>
              <w:rPr>
                <w:rFonts w:ascii="Times New Roman" w:hAnsi="Times New Roman" w:cs="Times New Roman"/>
                <w:lang w:val="en-US"/>
              </w:rPr>
            </w:pPr>
            <w:proofErr w:type="spellStart"/>
            <w:r w:rsidRPr="00FB4304">
              <w:rPr>
                <w:rFonts w:ascii="Times New Roman" w:hAnsi="Times New Roman" w:cs="Times New Roman"/>
                <w:b/>
                <w:lang w:val="en-US"/>
              </w:rPr>
              <w:t>Especificación</w:t>
            </w:r>
            <w:proofErr w:type="spellEnd"/>
            <w:r w:rsidRPr="00FB4304">
              <w:rPr>
                <w:rFonts w:ascii="Times New Roman" w:hAnsi="Times New Roman" w:cs="Times New Roman"/>
                <w:b/>
                <w:lang w:val="en-US"/>
              </w:rPr>
              <w:t xml:space="preserve"> </w:t>
            </w:r>
            <w:proofErr w:type="spellStart"/>
            <w:r w:rsidRPr="00FB4304">
              <w:rPr>
                <w:rFonts w:ascii="Times New Roman" w:hAnsi="Times New Roman" w:cs="Times New Roman"/>
                <w:b/>
                <w:lang w:val="en-US"/>
              </w:rPr>
              <w:t>Lógica</w:t>
            </w:r>
            <w:proofErr w:type="spellEnd"/>
          </w:p>
        </w:tc>
      </w:tr>
      <w:tr w:rsidR="00210FB8" w:rsidRPr="00FB4304" w14:paraId="1AE3DFF1" w14:textId="77777777" w:rsidTr="009C6BF7">
        <w:tc>
          <w:tcPr>
            <w:tcW w:w="4320" w:type="dxa"/>
          </w:tcPr>
          <w:p w14:paraId="34B6976C" w14:textId="77777777" w:rsidR="00210FB8" w:rsidRPr="00FB4304" w:rsidRDefault="00210FB8" w:rsidP="00210FB8">
            <w:pPr>
              <w:spacing w:after="160" w:line="259" w:lineRule="auto"/>
              <w:jc w:val="left"/>
              <w:rPr>
                <w:rFonts w:ascii="Times New Roman" w:hAnsi="Times New Roman" w:cs="Times New Roman"/>
                <w:lang w:val="en-US"/>
              </w:rPr>
            </w:pPr>
            <w:proofErr w:type="spellStart"/>
            <w:r w:rsidRPr="00FB4304">
              <w:rPr>
                <w:rFonts w:ascii="Times New Roman" w:hAnsi="Times New Roman" w:cs="Times New Roman"/>
                <w:lang w:val="en-US"/>
              </w:rPr>
              <w:t>Nombre</w:t>
            </w:r>
            <w:proofErr w:type="spellEnd"/>
          </w:p>
        </w:tc>
        <w:tc>
          <w:tcPr>
            <w:tcW w:w="4320" w:type="dxa"/>
          </w:tcPr>
          <w:p w14:paraId="5BDBD0BE" w14:textId="77777777" w:rsidR="00210FB8" w:rsidRPr="00FB4304" w:rsidRDefault="00210FB8" w:rsidP="00210FB8">
            <w:pPr>
              <w:spacing w:after="160" w:line="259" w:lineRule="auto"/>
              <w:jc w:val="left"/>
              <w:rPr>
                <w:rFonts w:ascii="Times New Roman" w:hAnsi="Times New Roman" w:cs="Times New Roman"/>
                <w:lang w:val="es-ES"/>
              </w:rPr>
            </w:pPr>
            <w:r w:rsidRPr="00FB4304">
              <w:rPr>
                <w:rFonts w:ascii="Times New Roman" w:hAnsi="Times New Roman" w:cs="Times New Roman"/>
                <w:lang w:val="es-ES"/>
              </w:rPr>
              <w:t>CU16: Devoluciones y log. inversa</w:t>
            </w:r>
          </w:p>
        </w:tc>
      </w:tr>
      <w:tr w:rsidR="00210FB8" w:rsidRPr="00FB4304" w14:paraId="3D641A02" w14:textId="77777777" w:rsidTr="009C6BF7">
        <w:tc>
          <w:tcPr>
            <w:tcW w:w="4320" w:type="dxa"/>
          </w:tcPr>
          <w:p w14:paraId="3312EF00" w14:textId="77777777" w:rsidR="00210FB8" w:rsidRPr="00FB4304" w:rsidRDefault="00210FB8" w:rsidP="00210FB8">
            <w:pPr>
              <w:spacing w:after="160" w:line="259" w:lineRule="auto"/>
              <w:jc w:val="left"/>
              <w:rPr>
                <w:rFonts w:ascii="Times New Roman" w:hAnsi="Times New Roman" w:cs="Times New Roman"/>
                <w:lang w:val="en-US"/>
              </w:rPr>
            </w:pPr>
            <w:proofErr w:type="spellStart"/>
            <w:r w:rsidRPr="00FB4304">
              <w:rPr>
                <w:rFonts w:ascii="Times New Roman" w:hAnsi="Times New Roman" w:cs="Times New Roman"/>
                <w:lang w:val="en-US"/>
              </w:rPr>
              <w:t>Actores</w:t>
            </w:r>
            <w:proofErr w:type="spellEnd"/>
            <w:r w:rsidRPr="00FB4304">
              <w:rPr>
                <w:rFonts w:ascii="Times New Roman" w:hAnsi="Times New Roman" w:cs="Times New Roman"/>
                <w:lang w:val="en-US"/>
              </w:rPr>
              <w:t xml:space="preserve"> </w:t>
            </w:r>
            <w:proofErr w:type="spellStart"/>
            <w:r w:rsidRPr="00FB4304">
              <w:rPr>
                <w:rFonts w:ascii="Times New Roman" w:hAnsi="Times New Roman" w:cs="Times New Roman"/>
                <w:lang w:val="en-US"/>
              </w:rPr>
              <w:t>Principales</w:t>
            </w:r>
            <w:proofErr w:type="spellEnd"/>
          </w:p>
        </w:tc>
        <w:tc>
          <w:tcPr>
            <w:tcW w:w="4320" w:type="dxa"/>
          </w:tcPr>
          <w:p w14:paraId="7867B3A8" w14:textId="77777777" w:rsidR="00210FB8" w:rsidRPr="00FB4304" w:rsidRDefault="00210FB8" w:rsidP="00210FB8">
            <w:pPr>
              <w:spacing w:after="160" w:line="259" w:lineRule="auto"/>
              <w:jc w:val="left"/>
              <w:rPr>
                <w:rFonts w:ascii="Times New Roman" w:hAnsi="Times New Roman" w:cs="Times New Roman"/>
                <w:lang w:val="en-US"/>
              </w:rPr>
            </w:pPr>
            <w:proofErr w:type="spellStart"/>
            <w:r w:rsidRPr="00FB4304">
              <w:rPr>
                <w:rFonts w:ascii="Times New Roman" w:hAnsi="Times New Roman" w:cs="Times New Roman"/>
                <w:lang w:val="en-US"/>
              </w:rPr>
              <w:t>Asesor</w:t>
            </w:r>
            <w:proofErr w:type="spellEnd"/>
            <w:r w:rsidRPr="00FB4304">
              <w:rPr>
                <w:rFonts w:ascii="Times New Roman" w:hAnsi="Times New Roman" w:cs="Times New Roman"/>
                <w:lang w:val="en-US"/>
              </w:rPr>
              <w:t xml:space="preserve"> / Admin</w:t>
            </w:r>
          </w:p>
        </w:tc>
      </w:tr>
      <w:tr w:rsidR="00210FB8" w:rsidRPr="00FB4304" w14:paraId="1B55E3B2" w14:textId="77777777" w:rsidTr="009C6BF7">
        <w:tc>
          <w:tcPr>
            <w:tcW w:w="4320" w:type="dxa"/>
          </w:tcPr>
          <w:p w14:paraId="4446A0CF" w14:textId="77777777" w:rsidR="00210FB8" w:rsidRPr="00FB4304" w:rsidRDefault="00210FB8" w:rsidP="00210FB8">
            <w:pPr>
              <w:spacing w:after="160" w:line="259" w:lineRule="auto"/>
              <w:jc w:val="left"/>
              <w:rPr>
                <w:rFonts w:ascii="Times New Roman" w:hAnsi="Times New Roman" w:cs="Times New Roman"/>
                <w:lang w:val="en-US"/>
              </w:rPr>
            </w:pPr>
            <w:proofErr w:type="spellStart"/>
            <w:r w:rsidRPr="00FB4304">
              <w:rPr>
                <w:rFonts w:ascii="Times New Roman" w:hAnsi="Times New Roman" w:cs="Times New Roman"/>
                <w:lang w:val="en-US"/>
              </w:rPr>
              <w:t>Descripción</w:t>
            </w:r>
            <w:proofErr w:type="spellEnd"/>
          </w:p>
        </w:tc>
        <w:tc>
          <w:tcPr>
            <w:tcW w:w="4320" w:type="dxa"/>
          </w:tcPr>
          <w:p w14:paraId="6493F61F" w14:textId="77777777" w:rsidR="00210FB8" w:rsidRPr="00FB4304" w:rsidRDefault="00210FB8" w:rsidP="00210FB8">
            <w:pPr>
              <w:spacing w:after="160" w:line="259" w:lineRule="auto"/>
              <w:jc w:val="left"/>
              <w:rPr>
                <w:rFonts w:ascii="Times New Roman" w:hAnsi="Times New Roman" w:cs="Times New Roman"/>
                <w:lang w:val="en-US"/>
              </w:rPr>
            </w:pPr>
            <w:proofErr w:type="spellStart"/>
            <w:r w:rsidRPr="00FB4304">
              <w:rPr>
                <w:rFonts w:ascii="Times New Roman" w:hAnsi="Times New Roman" w:cs="Times New Roman"/>
                <w:lang w:val="en-US"/>
              </w:rPr>
              <w:t>Reingreso</w:t>
            </w:r>
            <w:proofErr w:type="spellEnd"/>
            <w:r w:rsidRPr="00FB4304">
              <w:rPr>
                <w:rFonts w:ascii="Times New Roman" w:hAnsi="Times New Roman" w:cs="Times New Roman"/>
                <w:lang w:val="en-US"/>
              </w:rPr>
              <w:t xml:space="preserve"> de </w:t>
            </w:r>
            <w:proofErr w:type="spellStart"/>
            <w:r w:rsidRPr="00FB4304">
              <w:rPr>
                <w:rFonts w:ascii="Times New Roman" w:hAnsi="Times New Roman" w:cs="Times New Roman"/>
                <w:lang w:val="en-US"/>
              </w:rPr>
              <w:t>producto</w:t>
            </w:r>
            <w:proofErr w:type="spellEnd"/>
            <w:r w:rsidRPr="00FB4304">
              <w:rPr>
                <w:rFonts w:ascii="Times New Roman" w:hAnsi="Times New Roman" w:cs="Times New Roman"/>
                <w:lang w:val="en-US"/>
              </w:rPr>
              <w:t>.</w:t>
            </w:r>
          </w:p>
        </w:tc>
      </w:tr>
      <w:tr w:rsidR="00210FB8" w:rsidRPr="00FB4304" w14:paraId="0A406EF4" w14:textId="77777777" w:rsidTr="009C6BF7">
        <w:tc>
          <w:tcPr>
            <w:tcW w:w="4320" w:type="dxa"/>
          </w:tcPr>
          <w:p w14:paraId="490CF4BC" w14:textId="77777777" w:rsidR="00210FB8" w:rsidRPr="00FB4304" w:rsidRDefault="00210FB8" w:rsidP="00210FB8">
            <w:pPr>
              <w:spacing w:after="160" w:line="259" w:lineRule="auto"/>
              <w:jc w:val="left"/>
              <w:rPr>
                <w:rFonts w:ascii="Times New Roman" w:hAnsi="Times New Roman" w:cs="Times New Roman"/>
                <w:lang w:val="en-US"/>
              </w:rPr>
            </w:pPr>
            <w:proofErr w:type="spellStart"/>
            <w:r w:rsidRPr="00FB4304">
              <w:rPr>
                <w:rFonts w:ascii="Times New Roman" w:hAnsi="Times New Roman" w:cs="Times New Roman"/>
                <w:lang w:val="en-US"/>
              </w:rPr>
              <w:t>Precondiciones</w:t>
            </w:r>
            <w:proofErr w:type="spellEnd"/>
          </w:p>
        </w:tc>
        <w:tc>
          <w:tcPr>
            <w:tcW w:w="4320" w:type="dxa"/>
          </w:tcPr>
          <w:p w14:paraId="1115BEAB" w14:textId="77777777" w:rsidR="00210FB8" w:rsidRPr="00FB4304" w:rsidRDefault="00210FB8" w:rsidP="00210FB8">
            <w:pPr>
              <w:spacing w:after="160" w:line="259" w:lineRule="auto"/>
              <w:jc w:val="left"/>
              <w:rPr>
                <w:rFonts w:ascii="Times New Roman" w:hAnsi="Times New Roman" w:cs="Times New Roman"/>
                <w:lang w:val="en-US"/>
              </w:rPr>
            </w:pPr>
            <w:proofErr w:type="spellStart"/>
            <w:r w:rsidRPr="00FB4304">
              <w:rPr>
                <w:rFonts w:ascii="Times New Roman" w:hAnsi="Times New Roman" w:cs="Times New Roman"/>
                <w:lang w:val="en-US"/>
              </w:rPr>
              <w:t>Producto</w:t>
            </w:r>
            <w:proofErr w:type="spellEnd"/>
            <w:r w:rsidRPr="00FB4304">
              <w:rPr>
                <w:rFonts w:ascii="Times New Roman" w:hAnsi="Times New Roman" w:cs="Times New Roman"/>
                <w:lang w:val="en-US"/>
              </w:rPr>
              <w:t xml:space="preserve"> </w:t>
            </w:r>
            <w:proofErr w:type="spellStart"/>
            <w:r w:rsidRPr="00FB4304">
              <w:rPr>
                <w:rFonts w:ascii="Times New Roman" w:hAnsi="Times New Roman" w:cs="Times New Roman"/>
                <w:lang w:val="en-US"/>
              </w:rPr>
              <w:t>despachado</w:t>
            </w:r>
            <w:proofErr w:type="spellEnd"/>
            <w:r w:rsidRPr="00FB4304">
              <w:rPr>
                <w:rFonts w:ascii="Times New Roman" w:hAnsi="Times New Roman" w:cs="Times New Roman"/>
                <w:lang w:val="en-US"/>
              </w:rPr>
              <w:t>.</w:t>
            </w:r>
          </w:p>
        </w:tc>
      </w:tr>
      <w:tr w:rsidR="00210FB8" w:rsidRPr="00FB4304" w14:paraId="007ECD62" w14:textId="77777777" w:rsidTr="009C6BF7">
        <w:tc>
          <w:tcPr>
            <w:tcW w:w="4320" w:type="dxa"/>
          </w:tcPr>
          <w:p w14:paraId="64ED4F65" w14:textId="77777777" w:rsidR="00210FB8" w:rsidRPr="00FB4304" w:rsidRDefault="00210FB8" w:rsidP="00210FB8">
            <w:pPr>
              <w:spacing w:after="160" w:line="259" w:lineRule="auto"/>
              <w:jc w:val="left"/>
              <w:rPr>
                <w:rFonts w:ascii="Times New Roman" w:hAnsi="Times New Roman" w:cs="Times New Roman"/>
                <w:lang w:val="en-US"/>
              </w:rPr>
            </w:pPr>
            <w:proofErr w:type="spellStart"/>
            <w:r w:rsidRPr="00FB4304">
              <w:rPr>
                <w:rFonts w:ascii="Times New Roman" w:hAnsi="Times New Roman" w:cs="Times New Roman"/>
                <w:lang w:val="en-US"/>
              </w:rPr>
              <w:t>Flujo</w:t>
            </w:r>
            <w:proofErr w:type="spellEnd"/>
            <w:r w:rsidRPr="00FB4304">
              <w:rPr>
                <w:rFonts w:ascii="Times New Roman" w:hAnsi="Times New Roman" w:cs="Times New Roman"/>
                <w:lang w:val="en-US"/>
              </w:rPr>
              <w:t xml:space="preserve"> </w:t>
            </w:r>
            <w:proofErr w:type="spellStart"/>
            <w:r w:rsidRPr="00FB4304">
              <w:rPr>
                <w:rFonts w:ascii="Times New Roman" w:hAnsi="Times New Roman" w:cs="Times New Roman"/>
                <w:lang w:val="en-US"/>
              </w:rPr>
              <w:t>Básico</w:t>
            </w:r>
            <w:proofErr w:type="spellEnd"/>
          </w:p>
        </w:tc>
        <w:tc>
          <w:tcPr>
            <w:tcW w:w="4320" w:type="dxa"/>
          </w:tcPr>
          <w:p w14:paraId="7F0BBDD7" w14:textId="77777777" w:rsidR="00210FB8" w:rsidRPr="00FB4304" w:rsidRDefault="00210FB8" w:rsidP="00210FB8">
            <w:pPr>
              <w:spacing w:after="160" w:line="259" w:lineRule="auto"/>
              <w:jc w:val="left"/>
              <w:rPr>
                <w:rFonts w:ascii="Times New Roman" w:hAnsi="Times New Roman" w:cs="Times New Roman"/>
                <w:lang w:val="en-US"/>
              </w:rPr>
            </w:pPr>
            <w:r w:rsidRPr="00FB4304">
              <w:rPr>
                <w:rFonts w:ascii="Times New Roman" w:hAnsi="Times New Roman" w:cs="Times New Roman"/>
                <w:lang w:val="es-ES"/>
              </w:rPr>
              <w:t>1. Reporte daño</w:t>
            </w:r>
            <w:r w:rsidRPr="00FB4304">
              <w:rPr>
                <w:rFonts w:ascii="Times New Roman" w:hAnsi="Times New Roman" w:cs="Times New Roman"/>
                <w:lang w:val="es-ES"/>
              </w:rPr>
              <w:br/>
              <w:t>2. Reingresa a fábrica</w:t>
            </w:r>
            <w:r w:rsidRPr="00FB4304">
              <w:rPr>
                <w:rFonts w:ascii="Times New Roman" w:hAnsi="Times New Roman" w:cs="Times New Roman"/>
                <w:lang w:val="es-ES"/>
              </w:rPr>
              <w:br/>
              <w:t xml:space="preserve">3. </w:t>
            </w:r>
            <w:proofErr w:type="spellStart"/>
            <w:r w:rsidRPr="00FB4304">
              <w:rPr>
                <w:rFonts w:ascii="Times New Roman" w:hAnsi="Times New Roman" w:cs="Times New Roman"/>
                <w:lang w:val="en-US"/>
              </w:rPr>
              <w:t>Envia</w:t>
            </w:r>
            <w:proofErr w:type="spellEnd"/>
            <w:r w:rsidRPr="00FB4304">
              <w:rPr>
                <w:rFonts w:ascii="Times New Roman" w:hAnsi="Times New Roman" w:cs="Times New Roman"/>
                <w:lang w:val="en-US"/>
              </w:rPr>
              <w:t xml:space="preserve"> a </w:t>
            </w:r>
            <w:proofErr w:type="spellStart"/>
            <w:r w:rsidRPr="00FB4304">
              <w:rPr>
                <w:rFonts w:ascii="Times New Roman" w:hAnsi="Times New Roman" w:cs="Times New Roman"/>
                <w:lang w:val="en-US"/>
              </w:rPr>
              <w:t>calidad</w:t>
            </w:r>
            <w:proofErr w:type="spellEnd"/>
          </w:p>
        </w:tc>
      </w:tr>
      <w:tr w:rsidR="00210FB8" w:rsidRPr="00FB4304" w14:paraId="61C57999" w14:textId="77777777" w:rsidTr="009C6BF7">
        <w:tc>
          <w:tcPr>
            <w:tcW w:w="4320" w:type="dxa"/>
          </w:tcPr>
          <w:p w14:paraId="1B99C7D9" w14:textId="77777777" w:rsidR="00210FB8" w:rsidRPr="00FB4304" w:rsidRDefault="00210FB8" w:rsidP="00210FB8">
            <w:pPr>
              <w:spacing w:after="160" w:line="259" w:lineRule="auto"/>
              <w:jc w:val="left"/>
              <w:rPr>
                <w:rFonts w:ascii="Times New Roman" w:hAnsi="Times New Roman" w:cs="Times New Roman"/>
                <w:lang w:val="en-US"/>
              </w:rPr>
            </w:pPr>
            <w:proofErr w:type="spellStart"/>
            <w:r w:rsidRPr="00FB4304">
              <w:rPr>
                <w:rFonts w:ascii="Times New Roman" w:hAnsi="Times New Roman" w:cs="Times New Roman"/>
                <w:lang w:val="en-US"/>
              </w:rPr>
              <w:t>Flujos</w:t>
            </w:r>
            <w:proofErr w:type="spellEnd"/>
            <w:r w:rsidRPr="00FB4304">
              <w:rPr>
                <w:rFonts w:ascii="Times New Roman" w:hAnsi="Times New Roman" w:cs="Times New Roman"/>
                <w:lang w:val="en-US"/>
              </w:rPr>
              <w:t xml:space="preserve"> Alternativos</w:t>
            </w:r>
          </w:p>
        </w:tc>
        <w:tc>
          <w:tcPr>
            <w:tcW w:w="4320" w:type="dxa"/>
          </w:tcPr>
          <w:p w14:paraId="75949FDB" w14:textId="77777777" w:rsidR="00210FB8" w:rsidRPr="00FB4304" w:rsidRDefault="00210FB8" w:rsidP="00210FB8">
            <w:pPr>
              <w:spacing w:after="160" w:line="259" w:lineRule="auto"/>
              <w:jc w:val="left"/>
              <w:rPr>
                <w:rFonts w:ascii="Times New Roman" w:hAnsi="Times New Roman" w:cs="Times New Roman"/>
                <w:lang w:val="en-US"/>
              </w:rPr>
            </w:pPr>
            <w:proofErr w:type="spellStart"/>
            <w:r w:rsidRPr="00FB4304">
              <w:rPr>
                <w:rFonts w:ascii="Times New Roman" w:hAnsi="Times New Roman" w:cs="Times New Roman"/>
                <w:lang w:val="en-US"/>
              </w:rPr>
              <w:t>Rechazo</w:t>
            </w:r>
            <w:proofErr w:type="spellEnd"/>
            <w:r w:rsidRPr="00FB4304">
              <w:rPr>
                <w:rFonts w:ascii="Times New Roman" w:hAnsi="Times New Roman" w:cs="Times New Roman"/>
                <w:lang w:val="en-US"/>
              </w:rPr>
              <w:t xml:space="preserve"> </w:t>
            </w:r>
            <w:proofErr w:type="spellStart"/>
            <w:r w:rsidRPr="00FB4304">
              <w:rPr>
                <w:rFonts w:ascii="Times New Roman" w:hAnsi="Times New Roman" w:cs="Times New Roman"/>
                <w:lang w:val="en-US"/>
              </w:rPr>
              <w:t>definitivo</w:t>
            </w:r>
            <w:proofErr w:type="spellEnd"/>
            <w:r w:rsidRPr="00FB4304">
              <w:rPr>
                <w:rFonts w:ascii="Times New Roman" w:hAnsi="Times New Roman" w:cs="Times New Roman"/>
                <w:lang w:val="en-US"/>
              </w:rPr>
              <w:t>.</w:t>
            </w:r>
          </w:p>
        </w:tc>
      </w:tr>
      <w:tr w:rsidR="00210FB8" w:rsidRPr="00FB4304" w14:paraId="15D488E5" w14:textId="77777777" w:rsidTr="009C6BF7">
        <w:tc>
          <w:tcPr>
            <w:tcW w:w="4320" w:type="dxa"/>
          </w:tcPr>
          <w:p w14:paraId="6FD6CD81" w14:textId="77777777" w:rsidR="00210FB8" w:rsidRPr="00FB4304" w:rsidRDefault="00210FB8" w:rsidP="00210FB8">
            <w:pPr>
              <w:spacing w:after="160" w:line="259" w:lineRule="auto"/>
              <w:jc w:val="left"/>
              <w:rPr>
                <w:rFonts w:ascii="Times New Roman" w:hAnsi="Times New Roman" w:cs="Times New Roman"/>
                <w:lang w:val="en-US"/>
              </w:rPr>
            </w:pPr>
            <w:proofErr w:type="spellStart"/>
            <w:r w:rsidRPr="00FB4304">
              <w:rPr>
                <w:rFonts w:ascii="Times New Roman" w:hAnsi="Times New Roman" w:cs="Times New Roman"/>
                <w:lang w:val="en-US"/>
              </w:rPr>
              <w:t>Excepciones</w:t>
            </w:r>
            <w:proofErr w:type="spellEnd"/>
          </w:p>
        </w:tc>
        <w:tc>
          <w:tcPr>
            <w:tcW w:w="4320" w:type="dxa"/>
          </w:tcPr>
          <w:p w14:paraId="1E96AF6C" w14:textId="77777777" w:rsidR="00210FB8" w:rsidRPr="00FB4304" w:rsidRDefault="00210FB8" w:rsidP="00210FB8">
            <w:pPr>
              <w:spacing w:after="160" w:line="259" w:lineRule="auto"/>
              <w:jc w:val="left"/>
              <w:rPr>
                <w:rFonts w:ascii="Times New Roman" w:hAnsi="Times New Roman" w:cs="Times New Roman"/>
                <w:lang w:val="es-ES"/>
              </w:rPr>
            </w:pPr>
            <w:r w:rsidRPr="00FB4304">
              <w:rPr>
                <w:rFonts w:ascii="Times New Roman" w:hAnsi="Times New Roman" w:cs="Times New Roman"/>
                <w:lang w:val="es-ES"/>
              </w:rPr>
              <w:t>Fallo del sistema, pérdida de conexión.</w:t>
            </w:r>
          </w:p>
        </w:tc>
      </w:tr>
      <w:tr w:rsidR="00210FB8" w:rsidRPr="00FB4304" w14:paraId="189BEC11" w14:textId="77777777" w:rsidTr="009C6BF7">
        <w:tc>
          <w:tcPr>
            <w:tcW w:w="4320" w:type="dxa"/>
          </w:tcPr>
          <w:p w14:paraId="159477AF" w14:textId="77777777" w:rsidR="00210FB8" w:rsidRPr="00FB4304" w:rsidRDefault="00210FB8" w:rsidP="00210FB8">
            <w:pPr>
              <w:spacing w:after="160" w:line="259" w:lineRule="auto"/>
              <w:jc w:val="left"/>
              <w:rPr>
                <w:rFonts w:ascii="Times New Roman" w:hAnsi="Times New Roman" w:cs="Times New Roman"/>
                <w:lang w:val="en-US"/>
              </w:rPr>
            </w:pPr>
            <w:proofErr w:type="spellStart"/>
            <w:r w:rsidRPr="00FB4304">
              <w:rPr>
                <w:rFonts w:ascii="Times New Roman" w:hAnsi="Times New Roman" w:cs="Times New Roman"/>
                <w:lang w:val="en-US"/>
              </w:rPr>
              <w:t>Postcondiciones</w:t>
            </w:r>
            <w:proofErr w:type="spellEnd"/>
          </w:p>
        </w:tc>
        <w:tc>
          <w:tcPr>
            <w:tcW w:w="4320" w:type="dxa"/>
          </w:tcPr>
          <w:p w14:paraId="7BC03AC7" w14:textId="77777777" w:rsidR="00210FB8" w:rsidRPr="00FB4304" w:rsidRDefault="00210FB8" w:rsidP="00210FB8">
            <w:pPr>
              <w:spacing w:after="160" w:line="259" w:lineRule="auto"/>
              <w:jc w:val="left"/>
              <w:rPr>
                <w:rFonts w:ascii="Times New Roman" w:hAnsi="Times New Roman" w:cs="Times New Roman"/>
                <w:lang w:val="en-US"/>
              </w:rPr>
            </w:pPr>
            <w:proofErr w:type="spellStart"/>
            <w:r w:rsidRPr="00FB4304">
              <w:rPr>
                <w:rFonts w:ascii="Times New Roman" w:hAnsi="Times New Roman" w:cs="Times New Roman"/>
                <w:lang w:val="en-US"/>
              </w:rPr>
              <w:t>Producto</w:t>
            </w:r>
            <w:proofErr w:type="spellEnd"/>
            <w:r w:rsidRPr="00FB4304">
              <w:rPr>
                <w:rFonts w:ascii="Times New Roman" w:hAnsi="Times New Roman" w:cs="Times New Roman"/>
                <w:lang w:val="en-US"/>
              </w:rPr>
              <w:t xml:space="preserve"> </w:t>
            </w:r>
            <w:proofErr w:type="spellStart"/>
            <w:r w:rsidRPr="00FB4304">
              <w:rPr>
                <w:rFonts w:ascii="Times New Roman" w:hAnsi="Times New Roman" w:cs="Times New Roman"/>
                <w:lang w:val="en-US"/>
              </w:rPr>
              <w:t>en</w:t>
            </w:r>
            <w:proofErr w:type="spellEnd"/>
            <w:r w:rsidRPr="00FB4304">
              <w:rPr>
                <w:rFonts w:ascii="Times New Roman" w:hAnsi="Times New Roman" w:cs="Times New Roman"/>
                <w:lang w:val="en-US"/>
              </w:rPr>
              <w:t xml:space="preserve"> </w:t>
            </w:r>
            <w:proofErr w:type="spellStart"/>
            <w:r w:rsidRPr="00FB4304">
              <w:rPr>
                <w:rFonts w:ascii="Times New Roman" w:hAnsi="Times New Roman" w:cs="Times New Roman"/>
                <w:lang w:val="en-US"/>
              </w:rPr>
              <w:t>análisis</w:t>
            </w:r>
            <w:proofErr w:type="spellEnd"/>
            <w:r w:rsidRPr="00FB4304">
              <w:rPr>
                <w:rFonts w:ascii="Times New Roman" w:hAnsi="Times New Roman" w:cs="Times New Roman"/>
                <w:lang w:val="en-US"/>
              </w:rPr>
              <w:t>.</w:t>
            </w:r>
          </w:p>
        </w:tc>
      </w:tr>
    </w:tbl>
    <w:p w14:paraId="30BC00BF" w14:textId="77777777" w:rsidR="00210FB8" w:rsidRPr="00FB4304" w:rsidRDefault="00210FB8" w:rsidP="00210FB8">
      <w:pPr>
        <w:spacing w:after="160" w:line="259" w:lineRule="auto"/>
        <w:jc w:val="left"/>
        <w:rPr>
          <w:rFonts w:ascii="Times New Roman" w:hAnsi="Times New Roman" w:cs="Times New Roman"/>
          <w:lang w:val="en-US"/>
        </w:rPr>
      </w:pPr>
    </w:p>
    <w:p w14:paraId="37757E8C" w14:textId="73ECDC1A" w:rsidR="00210FB8" w:rsidRPr="00FB4304" w:rsidRDefault="00210FB8" w:rsidP="00210FB8">
      <w:pPr>
        <w:spacing w:after="160" w:line="259" w:lineRule="auto"/>
        <w:jc w:val="left"/>
        <w:rPr>
          <w:rFonts w:ascii="Times New Roman" w:hAnsi="Times New Roman" w:cs="Times New Roman"/>
          <w:b/>
          <w:bCs/>
          <w:lang w:val="es-ES"/>
        </w:rPr>
      </w:pPr>
      <w:r w:rsidRPr="00FB4304">
        <w:rPr>
          <w:rFonts w:ascii="Times New Roman" w:hAnsi="Times New Roman" w:cs="Times New Roman"/>
          <w:b/>
          <w:bCs/>
          <w:lang w:val="es-ES"/>
        </w:rPr>
        <w:t>CU17: Reportes analíticos de rend</w:t>
      </w:r>
      <w:r w:rsidR="005B220E" w:rsidRPr="00FB4304">
        <w:rPr>
          <w:rFonts w:ascii="Times New Roman" w:hAnsi="Times New Roman" w:cs="Times New Roman"/>
          <w:b/>
          <w:bCs/>
          <w:lang w:val="es-ES"/>
        </w:rPr>
        <w:t>imiento</w:t>
      </w:r>
    </w:p>
    <w:p w14:paraId="0725CF08" w14:textId="77777777" w:rsidR="005B220E" w:rsidRPr="00FB4304" w:rsidRDefault="005B220E" w:rsidP="00210FB8">
      <w:pPr>
        <w:spacing w:after="160" w:line="259" w:lineRule="auto"/>
        <w:jc w:val="left"/>
        <w:rPr>
          <w:rFonts w:ascii="Times New Roman" w:hAnsi="Times New Roman" w:cs="Times New Roman"/>
          <w:b/>
          <w:bCs/>
          <w:lang w:val="es-ES"/>
        </w:rPr>
      </w:pPr>
    </w:p>
    <w:tbl>
      <w:tblPr>
        <w:tblStyle w:val="Tablaconcuadrcula"/>
        <w:tblW w:w="0" w:type="auto"/>
        <w:tblLook w:val="04A0" w:firstRow="1" w:lastRow="0" w:firstColumn="1" w:lastColumn="0" w:noHBand="0" w:noVBand="1"/>
      </w:tblPr>
      <w:tblGrid>
        <w:gridCol w:w="4320"/>
        <w:gridCol w:w="4320"/>
      </w:tblGrid>
      <w:tr w:rsidR="00210FB8" w:rsidRPr="00FB4304" w14:paraId="3F262821" w14:textId="77777777" w:rsidTr="009C6BF7">
        <w:tc>
          <w:tcPr>
            <w:tcW w:w="4320" w:type="dxa"/>
          </w:tcPr>
          <w:p w14:paraId="31848E90" w14:textId="77777777" w:rsidR="00210FB8" w:rsidRPr="00FB4304" w:rsidRDefault="00210FB8" w:rsidP="00210FB8">
            <w:pPr>
              <w:spacing w:after="160" w:line="259" w:lineRule="auto"/>
              <w:jc w:val="left"/>
              <w:rPr>
                <w:rFonts w:ascii="Times New Roman" w:hAnsi="Times New Roman" w:cs="Times New Roman"/>
                <w:lang w:val="en-US"/>
              </w:rPr>
            </w:pPr>
            <w:r w:rsidRPr="00FB4304">
              <w:rPr>
                <w:rFonts w:ascii="Times New Roman" w:hAnsi="Times New Roman" w:cs="Times New Roman"/>
                <w:b/>
                <w:lang w:val="en-US"/>
              </w:rPr>
              <w:lastRenderedPageBreak/>
              <w:t>Campo</w:t>
            </w:r>
          </w:p>
        </w:tc>
        <w:tc>
          <w:tcPr>
            <w:tcW w:w="4320" w:type="dxa"/>
          </w:tcPr>
          <w:p w14:paraId="455DEBA6" w14:textId="77777777" w:rsidR="00210FB8" w:rsidRPr="00FB4304" w:rsidRDefault="00210FB8" w:rsidP="00210FB8">
            <w:pPr>
              <w:spacing w:after="160" w:line="259" w:lineRule="auto"/>
              <w:jc w:val="left"/>
              <w:rPr>
                <w:rFonts w:ascii="Times New Roman" w:hAnsi="Times New Roman" w:cs="Times New Roman"/>
                <w:lang w:val="en-US"/>
              </w:rPr>
            </w:pPr>
            <w:proofErr w:type="spellStart"/>
            <w:r w:rsidRPr="00FB4304">
              <w:rPr>
                <w:rFonts w:ascii="Times New Roman" w:hAnsi="Times New Roman" w:cs="Times New Roman"/>
                <w:b/>
                <w:lang w:val="en-US"/>
              </w:rPr>
              <w:t>Especificación</w:t>
            </w:r>
            <w:proofErr w:type="spellEnd"/>
            <w:r w:rsidRPr="00FB4304">
              <w:rPr>
                <w:rFonts w:ascii="Times New Roman" w:hAnsi="Times New Roman" w:cs="Times New Roman"/>
                <w:b/>
                <w:lang w:val="en-US"/>
              </w:rPr>
              <w:t xml:space="preserve"> </w:t>
            </w:r>
            <w:proofErr w:type="spellStart"/>
            <w:r w:rsidRPr="00FB4304">
              <w:rPr>
                <w:rFonts w:ascii="Times New Roman" w:hAnsi="Times New Roman" w:cs="Times New Roman"/>
                <w:b/>
                <w:lang w:val="en-US"/>
              </w:rPr>
              <w:t>Lógica</w:t>
            </w:r>
            <w:proofErr w:type="spellEnd"/>
          </w:p>
        </w:tc>
      </w:tr>
      <w:tr w:rsidR="00210FB8" w:rsidRPr="00FB4304" w14:paraId="5EAE49E0" w14:textId="77777777" w:rsidTr="009C6BF7">
        <w:tc>
          <w:tcPr>
            <w:tcW w:w="4320" w:type="dxa"/>
          </w:tcPr>
          <w:p w14:paraId="35DE5840" w14:textId="77777777" w:rsidR="00210FB8" w:rsidRPr="00FB4304" w:rsidRDefault="00210FB8" w:rsidP="00210FB8">
            <w:pPr>
              <w:spacing w:after="160" w:line="259" w:lineRule="auto"/>
              <w:jc w:val="left"/>
              <w:rPr>
                <w:rFonts w:ascii="Times New Roman" w:hAnsi="Times New Roman" w:cs="Times New Roman"/>
                <w:lang w:val="en-US"/>
              </w:rPr>
            </w:pPr>
            <w:proofErr w:type="spellStart"/>
            <w:r w:rsidRPr="00FB4304">
              <w:rPr>
                <w:rFonts w:ascii="Times New Roman" w:hAnsi="Times New Roman" w:cs="Times New Roman"/>
                <w:lang w:val="en-US"/>
              </w:rPr>
              <w:t>Nombre</w:t>
            </w:r>
            <w:proofErr w:type="spellEnd"/>
          </w:p>
        </w:tc>
        <w:tc>
          <w:tcPr>
            <w:tcW w:w="4320" w:type="dxa"/>
          </w:tcPr>
          <w:p w14:paraId="2DEC560F" w14:textId="77777777" w:rsidR="00210FB8" w:rsidRPr="00FB4304" w:rsidRDefault="00210FB8" w:rsidP="00210FB8">
            <w:pPr>
              <w:spacing w:after="160" w:line="259" w:lineRule="auto"/>
              <w:jc w:val="left"/>
              <w:rPr>
                <w:rFonts w:ascii="Times New Roman" w:hAnsi="Times New Roman" w:cs="Times New Roman"/>
                <w:lang w:val="es-ES"/>
              </w:rPr>
            </w:pPr>
            <w:r w:rsidRPr="00FB4304">
              <w:rPr>
                <w:rFonts w:ascii="Times New Roman" w:hAnsi="Times New Roman" w:cs="Times New Roman"/>
                <w:lang w:val="es-ES"/>
              </w:rPr>
              <w:t xml:space="preserve">CU17: Reportes analíticos de </w:t>
            </w:r>
            <w:proofErr w:type="spellStart"/>
            <w:r w:rsidRPr="00FB4304">
              <w:rPr>
                <w:rFonts w:ascii="Times New Roman" w:hAnsi="Times New Roman" w:cs="Times New Roman"/>
                <w:lang w:val="es-ES"/>
              </w:rPr>
              <w:t>rend</w:t>
            </w:r>
            <w:proofErr w:type="spellEnd"/>
            <w:r w:rsidRPr="00FB4304">
              <w:rPr>
                <w:rFonts w:ascii="Times New Roman" w:hAnsi="Times New Roman" w:cs="Times New Roman"/>
                <w:lang w:val="es-ES"/>
              </w:rPr>
              <w:t>.</w:t>
            </w:r>
          </w:p>
        </w:tc>
      </w:tr>
      <w:tr w:rsidR="00210FB8" w:rsidRPr="00FB4304" w14:paraId="7F68ABBF" w14:textId="77777777" w:rsidTr="009C6BF7">
        <w:tc>
          <w:tcPr>
            <w:tcW w:w="4320" w:type="dxa"/>
          </w:tcPr>
          <w:p w14:paraId="5F54FAB4" w14:textId="77777777" w:rsidR="00210FB8" w:rsidRPr="00FB4304" w:rsidRDefault="00210FB8" w:rsidP="00210FB8">
            <w:pPr>
              <w:spacing w:after="160" w:line="259" w:lineRule="auto"/>
              <w:jc w:val="left"/>
              <w:rPr>
                <w:rFonts w:ascii="Times New Roman" w:hAnsi="Times New Roman" w:cs="Times New Roman"/>
                <w:lang w:val="en-US"/>
              </w:rPr>
            </w:pPr>
            <w:proofErr w:type="spellStart"/>
            <w:r w:rsidRPr="00FB4304">
              <w:rPr>
                <w:rFonts w:ascii="Times New Roman" w:hAnsi="Times New Roman" w:cs="Times New Roman"/>
                <w:lang w:val="en-US"/>
              </w:rPr>
              <w:t>Actores</w:t>
            </w:r>
            <w:proofErr w:type="spellEnd"/>
            <w:r w:rsidRPr="00FB4304">
              <w:rPr>
                <w:rFonts w:ascii="Times New Roman" w:hAnsi="Times New Roman" w:cs="Times New Roman"/>
                <w:lang w:val="en-US"/>
              </w:rPr>
              <w:t xml:space="preserve"> </w:t>
            </w:r>
            <w:proofErr w:type="spellStart"/>
            <w:r w:rsidRPr="00FB4304">
              <w:rPr>
                <w:rFonts w:ascii="Times New Roman" w:hAnsi="Times New Roman" w:cs="Times New Roman"/>
                <w:lang w:val="en-US"/>
              </w:rPr>
              <w:t>Principales</w:t>
            </w:r>
            <w:proofErr w:type="spellEnd"/>
          </w:p>
        </w:tc>
        <w:tc>
          <w:tcPr>
            <w:tcW w:w="4320" w:type="dxa"/>
          </w:tcPr>
          <w:p w14:paraId="5A22AD8C" w14:textId="77777777" w:rsidR="00210FB8" w:rsidRPr="00FB4304" w:rsidRDefault="00210FB8" w:rsidP="00210FB8">
            <w:pPr>
              <w:spacing w:after="160" w:line="259" w:lineRule="auto"/>
              <w:jc w:val="left"/>
              <w:rPr>
                <w:rFonts w:ascii="Times New Roman" w:hAnsi="Times New Roman" w:cs="Times New Roman"/>
                <w:lang w:val="en-US"/>
              </w:rPr>
            </w:pPr>
            <w:proofErr w:type="spellStart"/>
            <w:r w:rsidRPr="00FB4304">
              <w:rPr>
                <w:rFonts w:ascii="Times New Roman" w:hAnsi="Times New Roman" w:cs="Times New Roman"/>
                <w:lang w:val="en-US"/>
              </w:rPr>
              <w:t>Administrador</w:t>
            </w:r>
            <w:proofErr w:type="spellEnd"/>
          </w:p>
        </w:tc>
      </w:tr>
      <w:tr w:rsidR="00210FB8" w:rsidRPr="00FB4304" w14:paraId="53B552E6" w14:textId="77777777" w:rsidTr="009C6BF7">
        <w:tc>
          <w:tcPr>
            <w:tcW w:w="4320" w:type="dxa"/>
          </w:tcPr>
          <w:p w14:paraId="6D91C10F" w14:textId="77777777" w:rsidR="00210FB8" w:rsidRPr="00FB4304" w:rsidRDefault="00210FB8" w:rsidP="00210FB8">
            <w:pPr>
              <w:spacing w:after="160" w:line="259" w:lineRule="auto"/>
              <w:jc w:val="left"/>
              <w:rPr>
                <w:rFonts w:ascii="Times New Roman" w:hAnsi="Times New Roman" w:cs="Times New Roman"/>
                <w:lang w:val="en-US"/>
              </w:rPr>
            </w:pPr>
            <w:proofErr w:type="spellStart"/>
            <w:r w:rsidRPr="00FB4304">
              <w:rPr>
                <w:rFonts w:ascii="Times New Roman" w:hAnsi="Times New Roman" w:cs="Times New Roman"/>
                <w:lang w:val="en-US"/>
              </w:rPr>
              <w:t>Descripción</w:t>
            </w:r>
            <w:proofErr w:type="spellEnd"/>
          </w:p>
        </w:tc>
        <w:tc>
          <w:tcPr>
            <w:tcW w:w="4320" w:type="dxa"/>
          </w:tcPr>
          <w:p w14:paraId="0BA85443" w14:textId="77777777" w:rsidR="00210FB8" w:rsidRPr="00FB4304" w:rsidRDefault="00210FB8" w:rsidP="00210FB8">
            <w:pPr>
              <w:spacing w:after="160" w:line="259" w:lineRule="auto"/>
              <w:jc w:val="left"/>
              <w:rPr>
                <w:rFonts w:ascii="Times New Roman" w:hAnsi="Times New Roman" w:cs="Times New Roman"/>
                <w:lang w:val="en-US"/>
              </w:rPr>
            </w:pPr>
            <w:r w:rsidRPr="00FB4304">
              <w:rPr>
                <w:rFonts w:ascii="Times New Roman" w:hAnsi="Times New Roman" w:cs="Times New Roman"/>
                <w:lang w:val="en-US"/>
              </w:rPr>
              <w:t>BI y KPIs.</w:t>
            </w:r>
          </w:p>
        </w:tc>
      </w:tr>
      <w:tr w:rsidR="00210FB8" w:rsidRPr="00FB4304" w14:paraId="0F5D3AFE" w14:textId="77777777" w:rsidTr="009C6BF7">
        <w:tc>
          <w:tcPr>
            <w:tcW w:w="4320" w:type="dxa"/>
          </w:tcPr>
          <w:p w14:paraId="6E3A231C" w14:textId="77777777" w:rsidR="00210FB8" w:rsidRPr="00FB4304" w:rsidRDefault="00210FB8" w:rsidP="00210FB8">
            <w:pPr>
              <w:spacing w:after="160" w:line="259" w:lineRule="auto"/>
              <w:jc w:val="left"/>
              <w:rPr>
                <w:rFonts w:ascii="Times New Roman" w:hAnsi="Times New Roman" w:cs="Times New Roman"/>
                <w:lang w:val="en-US"/>
              </w:rPr>
            </w:pPr>
            <w:proofErr w:type="spellStart"/>
            <w:r w:rsidRPr="00FB4304">
              <w:rPr>
                <w:rFonts w:ascii="Times New Roman" w:hAnsi="Times New Roman" w:cs="Times New Roman"/>
                <w:lang w:val="en-US"/>
              </w:rPr>
              <w:t>Precondiciones</w:t>
            </w:r>
            <w:proofErr w:type="spellEnd"/>
          </w:p>
        </w:tc>
        <w:tc>
          <w:tcPr>
            <w:tcW w:w="4320" w:type="dxa"/>
          </w:tcPr>
          <w:p w14:paraId="4761D60B" w14:textId="77777777" w:rsidR="00210FB8" w:rsidRPr="00FB4304" w:rsidRDefault="00210FB8" w:rsidP="00210FB8">
            <w:pPr>
              <w:spacing w:after="160" w:line="259" w:lineRule="auto"/>
              <w:jc w:val="left"/>
              <w:rPr>
                <w:rFonts w:ascii="Times New Roman" w:hAnsi="Times New Roman" w:cs="Times New Roman"/>
                <w:lang w:val="en-US"/>
              </w:rPr>
            </w:pPr>
            <w:r w:rsidRPr="00FB4304">
              <w:rPr>
                <w:rFonts w:ascii="Times New Roman" w:hAnsi="Times New Roman" w:cs="Times New Roman"/>
                <w:lang w:val="en-US"/>
              </w:rPr>
              <w:t xml:space="preserve">Data </w:t>
            </w:r>
            <w:proofErr w:type="spellStart"/>
            <w:r w:rsidRPr="00FB4304">
              <w:rPr>
                <w:rFonts w:ascii="Times New Roman" w:hAnsi="Times New Roman" w:cs="Times New Roman"/>
                <w:lang w:val="en-US"/>
              </w:rPr>
              <w:t>recolectada</w:t>
            </w:r>
            <w:proofErr w:type="spellEnd"/>
            <w:r w:rsidRPr="00FB4304">
              <w:rPr>
                <w:rFonts w:ascii="Times New Roman" w:hAnsi="Times New Roman" w:cs="Times New Roman"/>
                <w:lang w:val="en-US"/>
              </w:rPr>
              <w:t>.</w:t>
            </w:r>
          </w:p>
        </w:tc>
      </w:tr>
      <w:tr w:rsidR="00210FB8" w:rsidRPr="00FB4304" w14:paraId="7D5CB912" w14:textId="77777777" w:rsidTr="009C6BF7">
        <w:tc>
          <w:tcPr>
            <w:tcW w:w="4320" w:type="dxa"/>
          </w:tcPr>
          <w:p w14:paraId="06ACD155" w14:textId="77777777" w:rsidR="00210FB8" w:rsidRPr="00FB4304" w:rsidRDefault="00210FB8" w:rsidP="00210FB8">
            <w:pPr>
              <w:spacing w:after="160" w:line="259" w:lineRule="auto"/>
              <w:jc w:val="left"/>
              <w:rPr>
                <w:rFonts w:ascii="Times New Roman" w:hAnsi="Times New Roman" w:cs="Times New Roman"/>
                <w:lang w:val="en-US"/>
              </w:rPr>
            </w:pPr>
            <w:proofErr w:type="spellStart"/>
            <w:r w:rsidRPr="00FB4304">
              <w:rPr>
                <w:rFonts w:ascii="Times New Roman" w:hAnsi="Times New Roman" w:cs="Times New Roman"/>
                <w:lang w:val="en-US"/>
              </w:rPr>
              <w:t>Flujo</w:t>
            </w:r>
            <w:proofErr w:type="spellEnd"/>
            <w:r w:rsidRPr="00FB4304">
              <w:rPr>
                <w:rFonts w:ascii="Times New Roman" w:hAnsi="Times New Roman" w:cs="Times New Roman"/>
                <w:lang w:val="en-US"/>
              </w:rPr>
              <w:t xml:space="preserve"> </w:t>
            </w:r>
            <w:proofErr w:type="spellStart"/>
            <w:r w:rsidRPr="00FB4304">
              <w:rPr>
                <w:rFonts w:ascii="Times New Roman" w:hAnsi="Times New Roman" w:cs="Times New Roman"/>
                <w:lang w:val="en-US"/>
              </w:rPr>
              <w:t>Básico</w:t>
            </w:r>
            <w:proofErr w:type="spellEnd"/>
          </w:p>
        </w:tc>
        <w:tc>
          <w:tcPr>
            <w:tcW w:w="4320" w:type="dxa"/>
          </w:tcPr>
          <w:p w14:paraId="2EE7600E" w14:textId="77777777" w:rsidR="00210FB8" w:rsidRPr="00FB4304" w:rsidRDefault="00210FB8" w:rsidP="00210FB8">
            <w:pPr>
              <w:spacing w:after="160" w:line="259" w:lineRule="auto"/>
              <w:jc w:val="left"/>
              <w:rPr>
                <w:rFonts w:ascii="Times New Roman" w:hAnsi="Times New Roman" w:cs="Times New Roman"/>
                <w:lang w:val="es-ES"/>
              </w:rPr>
            </w:pPr>
            <w:r w:rsidRPr="00FB4304">
              <w:rPr>
                <w:rFonts w:ascii="Times New Roman" w:hAnsi="Times New Roman" w:cs="Times New Roman"/>
                <w:lang w:val="es-ES"/>
              </w:rPr>
              <w:t>1. Solicita fecha</w:t>
            </w:r>
            <w:r w:rsidRPr="00FB4304">
              <w:rPr>
                <w:rFonts w:ascii="Times New Roman" w:hAnsi="Times New Roman" w:cs="Times New Roman"/>
                <w:lang w:val="es-ES"/>
              </w:rPr>
              <w:br/>
              <w:t>2. Genera gráficos</w:t>
            </w:r>
            <w:r w:rsidRPr="00FB4304">
              <w:rPr>
                <w:rFonts w:ascii="Times New Roman" w:hAnsi="Times New Roman" w:cs="Times New Roman"/>
                <w:lang w:val="es-ES"/>
              </w:rPr>
              <w:br/>
              <w:t>3. Exporta</w:t>
            </w:r>
          </w:p>
        </w:tc>
      </w:tr>
      <w:tr w:rsidR="00210FB8" w:rsidRPr="00FB4304" w14:paraId="51484C25" w14:textId="77777777" w:rsidTr="009C6BF7">
        <w:tc>
          <w:tcPr>
            <w:tcW w:w="4320" w:type="dxa"/>
          </w:tcPr>
          <w:p w14:paraId="6934EC62" w14:textId="77777777" w:rsidR="00210FB8" w:rsidRPr="00FB4304" w:rsidRDefault="00210FB8" w:rsidP="00210FB8">
            <w:pPr>
              <w:spacing w:after="160" w:line="259" w:lineRule="auto"/>
              <w:jc w:val="left"/>
              <w:rPr>
                <w:rFonts w:ascii="Times New Roman" w:hAnsi="Times New Roman" w:cs="Times New Roman"/>
                <w:lang w:val="en-US"/>
              </w:rPr>
            </w:pPr>
            <w:proofErr w:type="spellStart"/>
            <w:r w:rsidRPr="00FB4304">
              <w:rPr>
                <w:rFonts w:ascii="Times New Roman" w:hAnsi="Times New Roman" w:cs="Times New Roman"/>
                <w:lang w:val="en-US"/>
              </w:rPr>
              <w:t>Flujos</w:t>
            </w:r>
            <w:proofErr w:type="spellEnd"/>
            <w:r w:rsidRPr="00FB4304">
              <w:rPr>
                <w:rFonts w:ascii="Times New Roman" w:hAnsi="Times New Roman" w:cs="Times New Roman"/>
                <w:lang w:val="en-US"/>
              </w:rPr>
              <w:t xml:space="preserve"> Alternativos</w:t>
            </w:r>
          </w:p>
        </w:tc>
        <w:tc>
          <w:tcPr>
            <w:tcW w:w="4320" w:type="dxa"/>
          </w:tcPr>
          <w:p w14:paraId="2E5D6DC1" w14:textId="77777777" w:rsidR="00210FB8" w:rsidRPr="00FB4304" w:rsidRDefault="00210FB8" w:rsidP="00210FB8">
            <w:pPr>
              <w:spacing w:after="160" w:line="259" w:lineRule="auto"/>
              <w:jc w:val="left"/>
              <w:rPr>
                <w:rFonts w:ascii="Times New Roman" w:hAnsi="Times New Roman" w:cs="Times New Roman"/>
                <w:lang w:val="en-US"/>
              </w:rPr>
            </w:pPr>
            <w:r w:rsidRPr="00FB4304">
              <w:rPr>
                <w:rFonts w:ascii="Times New Roman" w:hAnsi="Times New Roman" w:cs="Times New Roman"/>
                <w:lang w:val="en-US"/>
              </w:rPr>
              <w:t>Sin data.</w:t>
            </w:r>
          </w:p>
        </w:tc>
      </w:tr>
      <w:tr w:rsidR="00210FB8" w:rsidRPr="00FB4304" w14:paraId="6E0F1378" w14:textId="77777777" w:rsidTr="009C6BF7">
        <w:tc>
          <w:tcPr>
            <w:tcW w:w="4320" w:type="dxa"/>
          </w:tcPr>
          <w:p w14:paraId="5D9E08C6" w14:textId="77777777" w:rsidR="00210FB8" w:rsidRPr="00FB4304" w:rsidRDefault="00210FB8" w:rsidP="00210FB8">
            <w:pPr>
              <w:spacing w:after="160" w:line="259" w:lineRule="auto"/>
              <w:jc w:val="left"/>
              <w:rPr>
                <w:rFonts w:ascii="Times New Roman" w:hAnsi="Times New Roman" w:cs="Times New Roman"/>
                <w:lang w:val="en-US"/>
              </w:rPr>
            </w:pPr>
            <w:proofErr w:type="spellStart"/>
            <w:r w:rsidRPr="00FB4304">
              <w:rPr>
                <w:rFonts w:ascii="Times New Roman" w:hAnsi="Times New Roman" w:cs="Times New Roman"/>
                <w:lang w:val="en-US"/>
              </w:rPr>
              <w:t>Excepciones</w:t>
            </w:r>
            <w:proofErr w:type="spellEnd"/>
          </w:p>
        </w:tc>
        <w:tc>
          <w:tcPr>
            <w:tcW w:w="4320" w:type="dxa"/>
          </w:tcPr>
          <w:p w14:paraId="12C36BE6" w14:textId="77777777" w:rsidR="00210FB8" w:rsidRPr="00FB4304" w:rsidRDefault="00210FB8" w:rsidP="00210FB8">
            <w:pPr>
              <w:spacing w:after="160" w:line="259" w:lineRule="auto"/>
              <w:jc w:val="left"/>
              <w:rPr>
                <w:rFonts w:ascii="Times New Roman" w:hAnsi="Times New Roman" w:cs="Times New Roman"/>
                <w:lang w:val="es-ES"/>
              </w:rPr>
            </w:pPr>
            <w:r w:rsidRPr="00FB4304">
              <w:rPr>
                <w:rFonts w:ascii="Times New Roman" w:hAnsi="Times New Roman" w:cs="Times New Roman"/>
                <w:lang w:val="es-ES"/>
              </w:rPr>
              <w:t>Fallo del sistema, pérdida de conexión.</w:t>
            </w:r>
          </w:p>
        </w:tc>
      </w:tr>
      <w:tr w:rsidR="00210FB8" w:rsidRPr="00FB4304" w14:paraId="0076274F" w14:textId="77777777" w:rsidTr="009C6BF7">
        <w:tc>
          <w:tcPr>
            <w:tcW w:w="4320" w:type="dxa"/>
          </w:tcPr>
          <w:p w14:paraId="536AD648" w14:textId="77777777" w:rsidR="00210FB8" w:rsidRPr="00FB4304" w:rsidRDefault="00210FB8" w:rsidP="00210FB8">
            <w:pPr>
              <w:spacing w:after="160" w:line="259" w:lineRule="auto"/>
              <w:jc w:val="left"/>
              <w:rPr>
                <w:rFonts w:ascii="Times New Roman" w:hAnsi="Times New Roman" w:cs="Times New Roman"/>
                <w:lang w:val="en-US"/>
              </w:rPr>
            </w:pPr>
            <w:proofErr w:type="spellStart"/>
            <w:r w:rsidRPr="00FB4304">
              <w:rPr>
                <w:rFonts w:ascii="Times New Roman" w:hAnsi="Times New Roman" w:cs="Times New Roman"/>
                <w:lang w:val="en-US"/>
              </w:rPr>
              <w:t>Postcondiciones</w:t>
            </w:r>
            <w:proofErr w:type="spellEnd"/>
          </w:p>
        </w:tc>
        <w:tc>
          <w:tcPr>
            <w:tcW w:w="4320" w:type="dxa"/>
          </w:tcPr>
          <w:p w14:paraId="44AB7361" w14:textId="77777777" w:rsidR="00210FB8" w:rsidRPr="00FB4304" w:rsidRDefault="00210FB8" w:rsidP="00210FB8">
            <w:pPr>
              <w:spacing w:after="160" w:line="259" w:lineRule="auto"/>
              <w:jc w:val="left"/>
              <w:rPr>
                <w:rFonts w:ascii="Times New Roman" w:hAnsi="Times New Roman" w:cs="Times New Roman"/>
                <w:lang w:val="en-US"/>
              </w:rPr>
            </w:pPr>
            <w:r w:rsidRPr="00FB4304">
              <w:rPr>
                <w:rFonts w:ascii="Times New Roman" w:hAnsi="Times New Roman" w:cs="Times New Roman"/>
                <w:lang w:val="en-US"/>
              </w:rPr>
              <w:t xml:space="preserve">PDF </w:t>
            </w:r>
            <w:proofErr w:type="spellStart"/>
            <w:r w:rsidRPr="00FB4304">
              <w:rPr>
                <w:rFonts w:ascii="Times New Roman" w:hAnsi="Times New Roman" w:cs="Times New Roman"/>
                <w:lang w:val="en-US"/>
              </w:rPr>
              <w:t>generado</w:t>
            </w:r>
            <w:proofErr w:type="spellEnd"/>
            <w:r w:rsidRPr="00FB4304">
              <w:rPr>
                <w:rFonts w:ascii="Times New Roman" w:hAnsi="Times New Roman" w:cs="Times New Roman"/>
                <w:lang w:val="en-US"/>
              </w:rPr>
              <w:t>.</w:t>
            </w:r>
          </w:p>
        </w:tc>
      </w:tr>
    </w:tbl>
    <w:p w14:paraId="4FCEB7B9" w14:textId="77777777" w:rsidR="00210FB8" w:rsidRPr="00FB4304" w:rsidRDefault="00210FB8" w:rsidP="00210FB8">
      <w:pPr>
        <w:spacing w:after="160" w:line="259" w:lineRule="auto"/>
        <w:jc w:val="left"/>
        <w:rPr>
          <w:rFonts w:ascii="Times New Roman" w:hAnsi="Times New Roman" w:cs="Times New Roman"/>
          <w:lang w:val="en-US"/>
        </w:rPr>
      </w:pPr>
    </w:p>
    <w:p w14:paraId="31CEBECE" w14:textId="77777777" w:rsidR="005B220E" w:rsidRPr="00FB4304" w:rsidRDefault="005B220E" w:rsidP="005B220E">
      <w:pPr>
        <w:spacing w:after="160" w:line="259" w:lineRule="auto"/>
        <w:jc w:val="left"/>
        <w:rPr>
          <w:rFonts w:ascii="Times New Roman" w:hAnsi="Times New Roman" w:cs="Times New Roman"/>
          <w:b/>
          <w:bCs/>
          <w:lang w:val="en-US"/>
        </w:rPr>
      </w:pPr>
      <w:r w:rsidRPr="00FB4304">
        <w:rPr>
          <w:rFonts w:ascii="Times New Roman" w:hAnsi="Times New Roman" w:cs="Times New Roman"/>
          <w:b/>
          <w:bCs/>
          <w:lang w:val="en-US"/>
        </w:rPr>
        <w:t xml:space="preserve">CU18: </w:t>
      </w:r>
      <w:proofErr w:type="spellStart"/>
      <w:r w:rsidRPr="00FB4304">
        <w:rPr>
          <w:rFonts w:ascii="Times New Roman" w:hAnsi="Times New Roman" w:cs="Times New Roman"/>
          <w:b/>
          <w:bCs/>
          <w:lang w:val="en-US"/>
        </w:rPr>
        <w:t>Respaldos</w:t>
      </w:r>
      <w:proofErr w:type="spellEnd"/>
      <w:r w:rsidRPr="00FB4304">
        <w:rPr>
          <w:rFonts w:ascii="Times New Roman" w:hAnsi="Times New Roman" w:cs="Times New Roman"/>
          <w:b/>
          <w:bCs/>
          <w:lang w:val="en-US"/>
        </w:rPr>
        <w:t xml:space="preserve"> Storage SENASAG</w:t>
      </w:r>
    </w:p>
    <w:tbl>
      <w:tblPr>
        <w:tblStyle w:val="Tablaconcuadrcula"/>
        <w:tblW w:w="0" w:type="auto"/>
        <w:tblLook w:val="04A0" w:firstRow="1" w:lastRow="0" w:firstColumn="1" w:lastColumn="0" w:noHBand="0" w:noVBand="1"/>
      </w:tblPr>
      <w:tblGrid>
        <w:gridCol w:w="4320"/>
        <w:gridCol w:w="4320"/>
      </w:tblGrid>
      <w:tr w:rsidR="005B220E" w:rsidRPr="00FB4304" w14:paraId="3E693BC6" w14:textId="77777777" w:rsidTr="0014776D">
        <w:tc>
          <w:tcPr>
            <w:tcW w:w="4320" w:type="dxa"/>
          </w:tcPr>
          <w:p w14:paraId="637AAA11" w14:textId="77777777" w:rsidR="005B220E" w:rsidRPr="00FB4304" w:rsidRDefault="005B220E" w:rsidP="0014776D">
            <w:pPr>
              <w:spacing w:after="160" w:line="259" w:lineRule="auto"/>
              <w:jc w:val="left"/>
              <w:rPr>
                <w:rFonts w:ascii="Times New Roman" w:hAnsi="Times New Roman" w:cs="Times New Roman"/>
                <w:lang w:val="en-US"/>
              </w:rPr>
            </w:pPr>
            <w:r w:rsidRPr="00FB4304">
              <w:rPr>
                <w:rFonts w:ascii="Times New Roman" w:hAnsi="Times New Roman" w:cs="Times New Roman"/>
                <w:b/>
                <w:lang w:val="en-US"/>
              </w:rPr>
              <w:t>Campo</w:t>
            </w:r>
          </w:p>
        </w:tc>
        <w:tc>
          <w:tcPr>
            <w:tcW w:w="4320" w:type="dxa"/>
          </w:tcPr>
          <w:p w14:paraId="73DB4815" w14:textId="77777777" w:rsidR="005B220E" w:rsidRPr="00FB4304" w:rsidRDefault="005B220E" w:rsidP="0014776D">
            <w:pPr>
              <w:spacing w:after="160" w:line="259" w:lineRule="auto"/>
              <w:jc w:val="left"/>
              <w:rPr>
                <w:rFonts w:ascii="Times New Roman" w:hAnsi="Times New Roman" w:cs="Times New Roman"/>
                <w:lang w:val="en-US"/>
              </w:rPr>
            </w:pPr>
            <w:proofErr w:type="spellStart"/>
            <w:r w:rsidRPr="00FB4304">
              <w:rPr>
                <w:rFonts w:ascii="Times New Roman" w:hAnsi="Times New Roman" w:cs="Times New Roman"/>
                <w:b/>
                <w:lang w:val="en-US"/>
              </w:rPr>
              <w:t>Especificación</w:t>
            </w:r>
            <w:proofErr w:type="spellEnd"/>
            <w:r w:rsidRPr="00FB4304">
              <w:rPr>
                <w:rFonts w:ascii="Times New Roman" w:hAnsi="Times New Roman" w:cs="Times New Roman"/>
                <w:b/>
                <w:lang w:val="en-US"/>
              </w:rPr>
              <w:t xml:space="preserve"> </w:t>
            </w:r>
            <w:proofErr w:type="spellStart"/>
            <w:r w:rsidRPr="00FB4304">
              <w:rPr>
                <w:rFonts w:ascii="Times New Roman" w:hAnsi="Times New Roman" w:cs="Times New Roman"/>
                <w:b/>
                <w:lang w:val="en-US"/>
              </w:rPr>
              <w:t>Lógica</w:t>
            </w:r>
            <w:proofErr w:type="spellEnd"/>
          </w:p>
        </w:tc>
      </w:tr>
      <w:tr w:rsidR="005B220E" w:rsidRPr="00FB4304" w14:paraId="374E7BAD" w14:textId="77777777" w:rsidTr="0014776D">
        <w:tc>
          <w:tcPr>
            <w:tcW w:w="4320" w:type="dxa"/>
          </w:tcPr>
          <w:p w14:paraId="6626F55E" w14:textId="77777777" w:rsidR="005B220E" w:rsidRPr="00FB4304" w:rsidRDefault="005B220E" w:rsidP="0014776D">
            <w:pPr>
              <w:spacing w:after="160" w:line="259" w:lineRule="auto"/>
              <w:jc w:val="left"/>
              <w:rPr>
                <w:rFonts w:ascii="Times New Roman" w:hAnsi="Times New Roman" w:cs="Times New Roman"/>
                <w:lang w:val="en-US"/>
              </w:rPr>
            </w:pPr>
            <w:proofErr w:type="spellStart"/>
            <w:r w:rsidRPr="00FB4304">
              <w:rPr>
                <w:rFonts w:ascii="Times New Roman" w:hAnsi="Times New Roman" w:cs="Times New Roman"/>
                <w:lang w:val="en-US"/>
              </w:rPr>
              <w:t>Nombre</w:t>
            </w:r>
            <w:proofErr w:type="spellEnd"/>
          </w:p>
        </w:tc>
        <w:tc>
          <w:tcPr>
            <w:tcW w:w="4320" w:type="dxa"/>
          </w:tcPr>
          <w:p w14:paraId="7F9FFA33" w14:textId="77777777" w:rsidR="005B220E" w:rsidRPr="00FB4304" w:rsidRDefault="005B220E" w:rsidP="0014776D">
            <w:pPr>
              <w:spacing w:after="160" w:line="259" w:lineRule="auto"/>
              <w:jc w:val="left"/>
              <w:rPr>
                <w:rFonts w:ascii="Times New Roman" w:hAnsi="Times New Roman" w:cs="Times New Roman"/>
                <w:lang w:val="en-US"/>
              </w:rPr>
            </w:pPr>
            <w:r w:rsidRPr="00FB4304">
              <w:rPr>
                <w:rFonts w:ascii="Times New Roman" w:hAnsi="Times New Roman" w:cs="Times New Roman"/>
                <w:lang w:val="en-US"/>
              </w:rPr>
              <w:t xml:space="preserve">CU18: </w:t>
            </w:r>
            <w:proofErr w:type="spellStart"/>
            <w:r w:rsidRPr="00FB4304">
              <w:rPr>
                <w:rFonts w:ascii="Times New Roman" w:hAnsi="Times New Roman" w:cs="Times New Roman"/>
                <w:lang w:val="en-US"/>
              </w:rPr>
              <w:t>Respaldos</w:t>
            </w:r>
            <w:proofErr w:type="spellEnd"/>
            <w:r w:rsidRPr="00FB4304">
              <w:rPr>
                <w:rFonts w:ascii="Times New Roman" w:hAnsi="Times New Roman" w:cs="Times New Roman"/>
                <w:lang w:val="en-US"/>
              </w:rPr>
              <w:t xml:space="preserve"> Storage SENASAG</w:t>
            </w:r>
          </w:p>
        </w:tc>
      </w:tr>
      <w:tr w:rsidR="005B220E" w:rsidRPr="00FB4304" w14:paraId="1F8BBC87" w14:textId="77777777" w:rsidTr="0014776D">
        <w:tc>
          <w:tcPr>
            <w:tcW w:w="4320" w:type="dxa"/>
          </w:tcPr>
          <w:p w14:paraId="58EB6D25" w14:textId="77777777" w:rsidR="005B220E" w:rsidRPr="00FB4304" w:rsidRDefault="005B220E" w:rsidP="0014776D">
            <w:pPr>
              <w:spacing w:after="160" w:line="259" w:lineRule="auto"/>
              <w:jc w:val="left"/>
              <w:rPr>
                <w:rFonts w:ascii="Times New Roman" w:hAnsi="Times New Roman" w:cs="Times New Roman"/>
                <w:lang w:val="en-US"/>
              </w:rPr>
            </w:pPr>
            <w:proofErr w:type="spellStart"/>
            <w:r w:rsidRPr="00FB4304">
              <w:rPr>
                <w:rFonts w:ascii="Times New Roman" w:hAnsi="Times New Roman" w:cs="Times New Roman"/>
                <w:lang w:val="en-US"/>
              </w:rPr>
              <w:t>Actores</w:t>
            </w:r>
            <w:proofErr w:type="spellEnd"/>
            <w:r w:rsidRPr="00FB4304">
              <w:rPr>
                <w:rFonts w:ascii="Times New Roman" w:hAnsi="Times New Roman" w:cs="Times New Roman"/>
                <w:lang w:val="en-US"/>
              </w:rPr>
              <w:t xml:space="preserve"> </w:t>
            </w:r>
            <w:proofErr w:type="spellStart"/>
            <w:r w:rsidRPr="00FB4304">
              <w:rPr>
                <w:rFonts w:ascii="Times New Roman" w:hAnsi="Times New Roman" w:cs="Times New Roman"/>
                <w:lang w:val="en-US"/>
              </w:rPr>
              <w:t>Principales</w:t>
            </w:r>
            <w:proofErr w:type="spellEnd"/>
          </w:p>
        </w:tc>
        <w:tc>
          <w:tcPr>
            <w:tcW w:w="4320" w:type="dxa"/>
          </w:tcPr>
          <w:p w14:paraId="5AC7015A" w14:textId="77777777" w:rsidR="005B220E" w:rsidRPr="00FB4304" w:rsidRDefault="005B220E" w:rsidP="0014776D">
            <w:pPr>
              <w:spacing w:after="160" w:line="259" w:lineRule="auto"/>
              <w:jc w:val="left"/>
              <w:rPr>
                <w:rFonts w:ascii="Times New Roman" w:hAnsi="Times New Roman" w:cs="Times New Roman"/>
                <w:lang w:val="en-US"/>
              </w:rPr>
            </w:pPr>
            <w:r w:rsidRPr="00FB4304">
              <w:rPr>
                <w:rFonts w:ascii="Times New Roman" w:hAnsi="Times New Roman" w:cs="Times New Roman"/>
                <w:lang w:val="en-US"/>
              </w:rPr>
              <w:t>Calidad / Admin</w:t>
            </w:r>
          </w:p>
        </w:tc>
      </w:tr>
      <w:tr w:rsidR="005B220E" w:rsidRPr="00FB4304" w14:paraId="09DB5D9D" w14:textId="77777777" w:rsidTr="0014776D">
        <w:tc>
          <w:tcPr>
            <w:tcW w:w="4320" w:type="dxa"/>
          </w:tcPr>
          <w:p w14:paraId="4ECC50EC" w14:textId="77777777" w:rsidR="005B220E" w:rsidRPr="00FB4304" w:rsidRDefault="005B220E" w:rsidP="0014776D">
            <w:pPr>
              <w:spacing w:after="160" w:line="259" w:lineRule="auto"/>
              <w:jc w:val="left"/>
              <w:rPr>
                <w:rFonts w:ascii="Times New Roman" w:hAnsi="Times New Roman" w:cs="Times New Roman"/>
                <w:lang w:val="en-US"/>
              </w:rPr>
            </w:pPr>
            <w:proofErr w:type="spellStart"/>
            <w:r w:rsidRPr="00FB4304">
              <w:rPr>
                <w:rFonts w:ascii="Times New Roman" w:hAnsi="Times New Roman" w:cs="Times New Roman"/>
                <w:lang w:val="en-US"/>
              </w:rPr>
              <w:t>Descripción</w:t>
            </w:r>
            <w:proofErr w:type="spellEnd"/>
          </w:p>
        </w:tc>
        <w:tc>
          <w:tcPr>
            <w:tcW w:w="4320" w:type="dxa"/>
          </w:tcPr>
          <w:p w14:paraId="0F494B53" w14:textId="77777777" w:rsidR="005B220E" w:rsidRPr="00FB4304" w:rsidRDefault="005B220E" w:rsidP="0014776D">
            <w:pPr>
              <w:spacing w:after="160" w:line="259" w:lineRule="auto"/>
              <w:jc w:val="left"/>
              <w:rPr>
                <w:rFonts w:ascii="Times New Roman" w:hAnsi="Times New Roman" w:cs="Times New Roman"/>
                <w:lang w:val="en-US"/>
              </w:rPr>
            </w:pPr>
            <w:proofErr w:type="spellStart"/>
            <w:r w:rsidRPr="00FB4304">
              <w:rPr>
                <w:rFonts w:ascii="Times New Roman" w:hAnsi="Times New Roman" w:cs="Times New Roman"/>
                <w:lang w:val="en-US"/>
              </w:rPr>
              <w:t>Subida</w:t>
            </w:r>
            <w:proofErr w:type="spellEnd"/>
            <w:r w:rsidRPr="00FB4304">
              <w:rPr>
                <w:rFonts w:ascii="Times New Roman" w:hAnsi="Times New Roman" w:cs="Times New Roman"/>
                <w:lang w:val="en-US"/>
              </w:rPr>
              <w:t xml:space="preserve"> de PDFs.</w:t>
            </w:r>
          </w:p>
        </w:tc>
      </w:tr>
      <w:tr w:rsidR="005B220E" w:rsidRPr="00FB4304" w14:paraId="663DF328" w14:textId="77777777" w:rsidTr="0014776D">
        <w:tc>
          <w:tcPr>
            <w:tcW w:w="4320" w:type="dxa"/>
          </w:tcPr>
          <w:p w14:paraId="3FA2F4D3" w14:textId="77777777" w:rsidR="005B220E" w:rsidRPr="00FB4304" w:rsidRDefault="005B220E" w:rsidP="0014776D">
            <w:pPr>
              <w:spacing w:after="160" w:line="259" w:lineRule="auto"/>
              <w:jc w:val="left"/>
              <w:rPr>
                <w:rFonts w:ascii="Times New Roman" w:hAnsi="Times New Roman" w:cs="Times New Roman"/>
                <w:lang w:val="en-US"/>
              </w:rPr>
            </w:pPr>
            <w:proofErr w:type="spellStart"/>
            <w:r w:rsidRPr="00FB4304">
              <w:rPr>
                <w:rFonts w:ascii="Times New Roman" w:hAnsi="Times New Roman" w:cs="Times New Roman"/>
                <w:lang w:val="en-US"/>
              </w:rPr>
              <w:t>Precondiciones</w:t>
            </w:r>
            <w:proofErr w:type="spellEnd"/>
          </w:p>
        </w:tc>
        <w:tc>
          <w:tcPr>
            <w:tcW w:w="4320" w:type="dxa"/>
          </w:tcPr>
          <w:p w14:paraId="6997239B" w14:textId="77777777" w:rsidR="005B220E" w:rsidRPr="00FB4304" w:rsidRDefault="005B220E" w:rsidP="0014776D">
            <w:pPr>
              <w:spacing w:after="160" w:line="259" w:lineRule="auto"/>
              <w:jc w:val="left"/>
              <w:rPr>
                <w:rFonts w:ascii="Times New Roman" w:hAnsi="Times New Roman" w:cs="Times New Roman"/>
                <w:lang w:val="en-US"/>
              </w:rPr>
            </w:pPr>
            <w:proofErr w:type="spellStart"/>
            <w:r w:rsidRPr="00FB4304">
              <w:rPr>
                <w:rFonts w:ascii="Times New Roman" w:hAnsi="Times New Roman" w:cs="Times New Roman"/>
                <w:lang w:val="en-US"/>
              </w:rPr>
              <w:t>Lote</w:t>
            </w:r>
            <w:proofErr w:type="spellEnd"/>
            <w:r w:rsidRPr="00FB4304">
              <w:rPr>
                <w:rFonts w:ascii="Times New Roman" w:hAnsi="Times New Roman" w:cs="Times New Roman"/>
                <w:lang w:val="en-US"/>
              </w:rPr>
              <w:t xml:space="preserve"> final.</w:t>
            </w:r>
          </w:p>
        </w:tc>
      </w:tr>
      <w:tr w:rsidR="005B220E" w:rsidRPr="00FB4304" w14:paraId="35992FB2" w14:textId="77777777" w:rsidTr="0014776D">
        <w:tc>
          <w:tcPr>
            <w:tcW w:w="4320" w:type="dxa"/>
          </w:tcPr>
          <w:p w14:paraId="71A63D6A" w14:textId="77777777" w:rsidR="005B220E" w:rsidRPr="00FB4304" w:rsidRDefault="005B220E" w:rsidP="0014776D">
            <w:pPr>
              <w:spacing w:after="160" w:line="259" w:lineRule="auto"/>
              <w:jc w:val="left"/>
              <w:rPr>
                <w:rFonts w:ascii="Times New Roman" w:hAnsi="Times New Roman" w:cs="Times New Roman"/>
                <w:lang w:val="en-US"/>
              </w:rPr>
            </w:pPr>
            <w:proofErr w:type="spellStart"/>
            <w:r w:rsidRPr="00FB4304">
              <w:rPr>
                <w:rFonts w:ascii="Times New Roman" w:hAnsi="Times New Roman" w:cs="Times New Roman"/>
                <w:lang w:val="en-US"/>
              </w:rPr>
              <w:t>Flujo</w:t>
            </w:r>
            <w:proofErr w:type="spellEnd"/>
            <w:r w:rsidRPr="00FB4304">
              <w:rPr>
                <w:rFonts w:ascii="Times New Roman" w:hAnsi="Times New Roman" w:cs="Times New Roman"/>
                <w:lang w:val="en-US"/>
              </w:rPr>
              <w:t xml:space="preserve"> </w:t>
            </w:r>
            <w:proofErr w:type="spellStart"/>
            <w:r w:rsidRPr="00FB4304">
              <w:rPr>
                <w:rFonts w:ascii="Times New Roman" w:hAnsi="Times New Roman" w:cs="Times New Roman"/>
                <w:lang w:val="en-US"/>
              </w:rPr>
              <w:t>Básico</w:t>
            </w:r>
            <w:proofErr w:type="spellEnd"/>
          </w:p>
        </w:tc>
        <w:tc>
          <w:tcPr>
            <w:tcW w:w="4320" w:type="dxa"/>
          </w:tcPr>
          <w:p w14:paraId="118EFD54" w14:textId="77777777" w:rsidR="005B220E" w:rsidRPr="00FB4304" w:rsidRDefault="005B220E" w:rsidP="0014776D">
            <w:pPr>
              <w:spacing w:after="160" w:line="259" w:lineRule="auto"/>
              <w:jc w:val="left"/>
              <w:rPr>
                <w:rFonts w:ascii="Times New Roman" w:hAnsi="Times New Roman" w:cs="Times New Roman"/>
                <w:lang w:val="es-ES"/>
              </w:rPr>
            </w:pPr>
            <w:r w:rsidRPr="00FB4304">
              <w:rPr>
                <w:rFonts w:ascii="Times New Roman" w:hAnsi="Times New Roman" w:cs="Times New Roman"/>
                <w:lang w:val="es-ES"/>
              </w:rPr>
              <w:t>1. Sube PDF</w:t>
            </w:r>
            <w:r w:rsidRPr="00FB4304">
              <w:rPr>
                <w:rFonts w:ascii="Times New Roman" w:hAnsi="Times New Roman" w:cs="Times New Roman"/>
                <w:lang w:val="es-ES"/>
              </w:rPr>
              <w:br/>
              <w:t xml:space="preserve">2. Firma </w:t>
            </w:r>
            <w:proofErr w:type="spellStart"/>
            <w:r w:rsidRPr="00FB4304">
              <w:rPr>
                <w:rFonts w:ascii="Times New Roman" w:hAnsi="Times New Roman" w:cs="Times New Roman"/>
                <w:lang w:val="es-ES"/>
              </w:rPr>
              <w:t>doc</w:t>
            </w:r>
            <w:proofErr w:type="spellEnd"/>
            <w:r w:rsidRPr="00FB4304">
              <w:rPr>
                <w:rFonts w:ascii="Times New Roman" w:hAnsi="Times New Roman" w:cs="Times New Roman"/>
                <w:lang w:val="es-ES"/>
              </w:rPr>
              <w:br/>
              <w:t>3. Guarda</w:t>
            </w:r>
          </w:p>
        </w:tc>
      </w:tr>
      <w:tr w:rsidR="005B220E" w:rsidRPr="00FB4304" w14:paraId="703DE1A3" w14:textId="77777777" w:rsidTr="0014776D">
        <w:tc>
          <w:tcPr>
            <w:tcW w:w="4320" w:type="dxa"/>
          </w:tcPr>
          <w:p w14:paraId="50C791A3" w14:textId="77777777" w:rsidR="005B220E" w:rsidRPr="00FB4304" w:rsidRDefault="005B220E" w:rsidP="0014776D">
            <w:pPr>
              <w:spacing w:after="160" w:line="259" w:lineRule="auto"/>
              <w:jc w:val="left"/>
              <w:rPr>
                <w:rFonts w:ascii="Times New Roman" w:hAnsi="Times New Roman" w:cs="Times New Roman"/>
                <w:lang w:val="en-US"/>
              </w:rPr>
            </w:pPr>
            <w:proofErr w:type="spellStart"/>
            <w:r w:rsidRPr="00FB4304">
              <w:rPr>
                <w:rFonts w:ascii="Times New Roman" w:hAnsi="Times New Roman" w:cs="Times New Roman"/>
                <w:lang w:val="en-US"/>
              </w:rPr>
              <w:t>Flujos</w:t>
            </w:r>
            <w:proofErr w:type="spellEnd"/>
            <w:r w:rsidRPr="00FB4304">
              <w:rPr>
                <w:rFonts w:ascii="Times New Roman" w:hAnsi="Times New Roman" w:cs="Times New Roman"/>
                <w:lang w:val="en-US"/>
              </w:rPr>
              <w:t xml:space="preserve"> Alternativos</w:t>
            </w:r>
          </w:p>
        </w:tc>
        <w:tc>
          <w:tcPr>
            <w:tcW w:w="4320" w:type="dxa"/>
          </w:tcPr>
          <w:p w14:paraId="132AE91E" w14:textId="77777777" w:rsidR="005B220E" w:rsidRPr="00FB4304" w:rsidRDefault="005B220E" w:rsidP="0014776D">
            <w:pPr>
              <w:spacing w:after="160" w:line="259" w:lineRule="auto"/>
              <w:jc w:val="left"/>
              <w:rPr>
                <w:rFonts w:ascii="Times New Roman" w:hAnsi="Times New Roman" w:cs="Times New Roman"/>
                <w:lang w:val="en-US"/>
              </w:rPr>
            </w:pPr>
            <w:proofErr w:type="spellStart"/>
            <w:r w:rsidRPr="00FB4304">
              <w:rPr>
                <w:rFonts w:ascii="Times New Roman" w:hAnsi="Times New Roman" w:cs="Times New Roman"/>
                <w:lang w:val="en-US"/>
              </w:rPr>
              <w:t>Servidor</w:t>
            </w:r>
            <w:proofErr w:type="spellEnd"/>
            <w:r w:rsidRPr="00FB4304">
              <w:rPr>
                <w:rFonts w:ascii="Times New Roman" w:hAnsi="Times New Roman" w:cs="Times New Roman"/>
                <w:lang w:val="en-US"/>
              </w:rPr>
              <w:t xml:space="preserve"> </w:t>
            </w:r>
            <w:proofErr w:type="spellStart"/>
            <w:r w:rsidRPr="00FB4304">
              <w:rPr>
                <w:rFonts w:ascii="Times New Roman" w:hAnsi="Times New Roman" w:cs="Times New Roman"/>
                <w:lang w:val="en-US"/>
              </w:rPr>
              <w:t>lleno</w:t>
            </w:r>
            <w:proofErr w:type="spellEnd"/>
            <w:r w:rsidRPr="00FB4304">
              <w:rPr>
                <w:rFonts w:ascii="Times New Roman" w:hAnsi="Times New Roman" w:cs="Times New Roman"/>
                <w:lang w:val="en-US"/>
              </w:rPr>
              <w:t>.</w:t>
            </w:r>
          </w:p>
        </w:tc>
      </w:tr>
      <w:tr w:rsidR="005B220E" w:rsidRPr="00FB4304" w14:paraId="1F9F3C21" w14:textId="77777777" w:rsidTr="0014776D">
        <w:tc>
          <w:tcPr>
            <w:tcW w:w="4320" w:type="dxa"/>
          </w:tcPr>
          <w:p w14:paraId="11061DD5" w14:textId="77777777" w:rsidR="005B220E" w:rsidRPr="00FB4304" w:rsidRDefault="005B220E" w:rsidP="0014776D">
            <w:pPr>
              <w:spacing w:after="160" w:line="259" w:lineRule="auto"/>
              <w:jc w:val="left"/>
              <w:rPr>
                <w:rFonts w:ascii="Times New Roman" w:hAnsi="Times New Roman" w:cs="Times New Roman"/>
                <w:lang w:val="en-US"/>
              </w:rPr>
            </w:pPr>
            <w:proofErr w:type="spellStart"/>
            <w:r w:rsidRPr="00FB4304">
              <w:rPr>
                <w:rFonts w:ascii="Times New Roman" w:hAnsi="Times New Roman" w:cs="Times New Roman"/>
                <w:lang w:val="en-US"/>
              </w:rPr>
              <w:t>Excepciones</w:t>
            </w:r>
            <w:proofErr w:type="spellEnd"/>
          </w:p>
        </w:tc>
        <w:tc>
          <w:tcPr>
            <w:tcW w:w="4320" w:type="dxa"/>
          </w:tcPr>
          <w:p w14:paraId="32B33259" w14:textId="77777777" w:rsidR="005B220E" w:rsidRPr="00FB4304" w:rsidRDefault="005B220E" w:rsidP="0014776D">
            <w:pPr>
              <w:spacing w:after="160" w:line="259" w:lineRule="auto"/>
              <w:jc w:val="left"/>
              <w:rPr>
                <w:rFonts w:ascii="Times New Roman" w:hAnsi="Times New Roman" w:cs="Times New Roman"/>
                <w:lang w:val="es-ES"/>
              </w:rPr>
            </w:pPr>
            <w:r w:rsidRPr="00FB4304">
              <w:rPr>
                <w:rFonts w:ascii="Times New Roman" w:hAnsi="Times New Roman" w:cs="Times New Roman"/>
                <w:lang w:val="es-ES"/>
              </w:rPr>
              <w:t>Fallo del sistema, pérdida de conexión.</w:t>
            </w:r>
          </w:p>
        </w:tc>
      </w:tr>
      <w:tr w:rsidR="005B220E" w:rsidRPr="00FB4304" w14:paraId="2A76BD27" w14:textId="77777777" w:rsidTr="0014776D">
        <w:tc>
          <w:tcPr>
            <w:tcW w:w="4320" w:type="dxa"/>
          </w:tcPr>
          <w:p w14:paraId="3AD26F84" w14:textId="77777777" w:rsidR="005B220E" w:rsidRPr="00FB4304" w:rsidRDefault="005B220E" w:rsidP="0014776D">
            <w:pPr>
              <w:spacing w:after="160" w:line="259" w:lineRule="auto"/>
              <w:jc w:val="left"/>
              <w:rPr>
                <w:rFonts w:ascii="Times New Roman" w:hAnsi="Times New Roman" w:cs="Times New Roman"/>
                <w:lang w:val="en-US"/>
              </w:rPr>
            </w:pPr>
            <w:proofErr w:type="spellStart"/>
            <w:r w:rsidRPr="00FB4304">
              <w:rPr>
                <w:rFonts w:ascii="Times New Roman" w:hAnsi="Times New Roman" w:cs="Times New Roman"/>
                <w:lang w:val="en-US"/>
              </w:rPr>
              <w:t>Postcondiciones</w:t>
            </w:r>
            <w:proofErr w:type="spellEnd"/>
          </w:p>
        </w:tc>
        <w:tc>
          <w:tcPr>
            <w:tcW w:w="4320" w:type="dxa"/>
          </w:tcPr>
          <w:p w14:paraId="360CF744" w14:textId="77777777" w:rsidR="005B220E" w:rsidRPr="00FB4304" w:rsidRDefault="005B220E" w:rsidP="0014776D">
            <w:pPr>
              <w:spacing w:after="160" w:line="259" w:lineRule="auto"/>
              <w:jc w:val="left"/>
              <w:rPr>
                <w:rFonts w:ascii="Times New Roman" w:hAnsi="Times New Roman" w:cs="Times New Roman"/>
                <w:lang w:val="en-US"/>
              </w:rPr>
            </w:pPr>
            <w:proofErr w:type="spellStart"/>
            <w:r w:rsidRPr="00FB4304">
              <w:rPr>
                <w:rFonts w:ascii="Times New Roman" w:hAnsi="Times New Roman" w:cs="Times New Roman"/>
                <w:lang w:val="en-US"/>
              </w:rPr>
              <w:t>Documento</w:t>
            </w:r>
            <w:proofErr w:type="spellEnd"/>
            <w:r w:rsidRPr="00FB4304">
              <w:rPr>
                <w:rFonts w:ascii="Times New Roman" w:hAnsi="Times New Roman" w:cs="Times New Roman"/>
                <w:lang w:val="en-US"/>
              </w:rPr>
              <w:t xml:space="preserve"> </w:t>
            </w:r>
            <w:proofErr w:type="spellStart"/>
            <w:r w:rsidRPr="00FB4304">
              <w:rPr>
                <w:rFonts w:ascii="Times New Roman" w:hAnsi="Times New Roman" w:cs="Times New Roman"/>
                <w:lang w:val="en-US"/>
              </w:rPr>
              <w:t>accesible</w:t>
            </w:r>
            <w:proofErr w:type="spellEnd"/>
            <w:r w:rsidRPr="00FB4304">
              <w:rPr>
                <w:rFonts w:ascii="Times New Roman" w:hAnsi="Times New Roman" w:cs="Times New Roman"/>
                <w:lang w:val="en-US"/>
              </w:rPr>
              <w:t xml:space="preserve"> </w:t>
            </w:r>
            <w:proofErr w:type="spellStart"/>
            <w:r w:rsidRPr="00FB4304">
              <w:rPr>
                <w:rFonts w:ascii="Times New Roman" w:hAnsi="Times New Roman" w:cs="Times New Roman"/>
                <w:lang w:val="en-US"/>
              </w:rPr>
              <w:t>en</w:t>
            </w:r>
            <w:proofErr w:type="spellEnd"/>
            <w:r w:rsidRPr="00FB4304">
              <w:rPr>
                <w:rFonts w:ascii="Times New Roman" w:hAnsi="Times New Roman" w:cs="Times New Roman"/>
                <w:lang w:val="en-US"/>
              </w:rPr>
              <w:t xml:space="preserve"> cloud.</w:t>
            </w:r>
          </w:p>
        </w:tc>
      </w:tr>
    </w:tbl>
    <w:p w14:paraId="284345A7" w14:textId="77777777" w:rsidR="005B220E" w:rsidRPr="00FB4304" w:rsidRDefault="005B220E" w:rsidP="005B220E">
      <w:pPr>
        <w:spacing w:after="160" w:line="259" w:lineRule="auto"/>
        <w:jc w:val="left"/>
        <w:rPr>
          <w:rFonts w:ascii="Times New Roman" w:hAnsi="Times New Roman" w:cs="Times New Roman"/>
          <w:lang w:val="en-US"/>
        </w:rPr>
      </w:pPr>
    </w:p>
    <w:p w14:paraId="37D3F242" w14:textId="77777777" w:rsidR="005B220E" w:rsidRPr="00FB4304" w:rsidRDefault="005B220E" w:rsidP="005B220E">
      <w:pPr>
        <w:spacing w:after="160" w:line="259" w:lineRule="auto"/>
        <w:jc w:val="left"/>
        <w:rPr>
          <w:rFonts w:ascii="Times New Roman" w:hAnsi="Times New Roman" w:cs="Times New Roman"/>
          <w:b/>
          <w:bCs/>
          <w:lang w:val="en-US"/>
        </w:rPr>
      </w:pPr>
      <w:r w:rsidRPr="00FB4304">
        <w:rPr>
          <w:rFonts w:ascii="Times New Roman" w:hAnsi="Times New Roman" w:cs="Times New Roman"/>
          <w:b/>
          <w:bCs/>
          <w:lang w:val="en-US"/>
        </w:rPr>
        <w:t xml:space="preserve">CU19: Config. </w:t>
      </w:r>
      <w:proofErr w:type="spellStart"/>
      <w:r w:rsidRPr="00FB4304">
        <w:rPr>
          <w:rFonts w:ascii="Times New Roman" w:hAnsi="Times New Roman" w:cs="Times New Roman"/>
          <w:b/>
          <w:bCs/>
          <w:lang w:val="en-US"/>
        </w:rPr>
        <w:t>alertas</w:t>
      </w:r>
      <w:proofErr w:type="spellEnd"/>
      <w:r w:rsidRPr="00FB4304">
        <w:rPr>
          <w:rFonts w:ascii="Times New Roman" w:hAnsi="Times New Roman" w:cs="Times New Roman"/>
          <w:b/>
          <w:bCs/>
          <w:lang w:val="en-US"/>
        </w:rPr>
        <w:t xml:space="preserve"> </w:t>
      </w:r>
      <w:proofErr w:type="spellStart"/>
      <w:r w:rsidRPr="00FB4304">
        <w:rPr>
          <w:rFonts w:ascii="Times New Roman" w:hAnsi="Times New Roman" w:cs="Times New Roman"/>
          <w:b/>
          <w:bCs/>
          <w:lang w:val="en-US"/>
        </w:rPr>
        <w:t>automáticas</w:t>
      </w:r>
      <w:proofErr w:type="spellEnd"/>
    </w:p>
    <w:tbl>
      <w:tblPr>
        <w:tblStyle w:val="Tablaconcuadrcula"/>
        <w:tblW w:w="0" w:type="auto"/>
        <w:tblLook w:val="04A0" w:firstRow="1" w:lastRow="0" w:firstColumn="1" w:lastColumn="0" w:noHBand="0" w:noVBand="1"/>
      </w:tblPr>
      <w:tblGrid>
        <w:gridCol w:w="4320"/>
        <w:gridCol w:w="4320"/>
      </w:tblGrid>
      <w:tr w:rsidR="005B220E" w:rsidRPr="00FB4304" w14:paraId="491FA52B" w14:textId="77777777" w:rsidTr="0014776D">
        <w:tc>
          <w:tcPr>
            <w:tcW w:w="4320" w:type="dxa"/>
          </w:tcPr>
          <w:p w14:paraId="5901989B" w14:textId="77777777" w:rsidR="005B220E" w:rsidRPr="00FB4304" w:rsidRDefault="005B220E" w:rsidP="0014776D">
            <w:pPr>
              <w:spacing w:after="160" w:line="259" w:lineRule="auto"/>
              <w:jc w:val="left"/>
              <w:rPr>
                <w:rFonts w:ascii="Times New Roman" w:hAnsi="Times New Roman" w:cs="Times New Roman"/>
                <w:lang w:val="en-US"/>
              </w:rPr>
            </w:pPr>
            <w:r w:rsidRPr="00FB4304">
              <w:rPr>
                <w:rFonts w:ascii="Times New Roman" w:hAnsi="Times New Roman" w:cs="Times New Roman"/>
                <w:b/>
                <w:lang w:val="en-US"/>
              </w:rPr>
              <w:t>Campo</w:t>
            </w:r>
          </w:p>
        </w:tc>
        <w:tc>
          <w:tcPr>
            <w:tcW w:w="4320" w:type="dxa"/>
          </w:tcPr>
          <w:p w14:paraId="2D4848DA" w14:textId="77777777" w:rsidR="005B220E" w:rsidRPr="00FB4304" w:rsidRDefault="005B220E" w:rsidP="0014776D">
            <w:pPr>
              <w:spacing w:after="160" w:line="259" w:lineRule="auto"/>
              <w:jc w:val="left"/>
              <w:rPr>
                <w:rFonts w:ascii="Times New Roman" w:hAnsi="Times New Roman" w:cs="Times New Roman"/>
                <w:lang w:val="en-US"/>
              </w:rPr>
            </w:pPr>
            <w:proofErr w:type="spellStart"/>
            <w:r w:rsidRPr="00FB4304">
              <w:rPr>
                <w:rFonts w:ascii="Times New Roman" w:hAnsi="Times New Roman" w:cs="Times New Roman"/>
                <w:b/>
                <w:lang w:val="en-US"/>
              </w:rPr>
              <w:t>Especificación</w:t>
            </w:r>
            <w:proofErr w:type="spellEnd"/>
            <w:r w:rsidRPr="00FB4304">
              <w:rPr>
                <w:rFonts w:ascii="Times New Roman" w:hAnsi="Times New Roman" w:cs="Times New Roman"/>
                <w:b/>
                <w:lang w:val="en-US"/>
              </w:rPr>
              <w:t xml:space="preserve"> </w:t>
            </w:r>
            <w:proofErr w:type="spellStart"/>
            <w:r w:rsidRPr="00FB4304">
              <w:rPr>
                <w:rFonts w:ascii="Times New Roman" w:hAnsi="Times New Roman" w:cs="Times New Roman"/>
                <w:b/>
                <w:lang w:val="en-US"/>
              </w:rPr>
              <w:t>Lógica</w:t>
            </w:r>
            <w:proofErr w:type="spellEnd"/>
          </w:p>
        </w:tc>
      </w:tr>
      <w:tr w:rsidR="005B220E" w:rsidRPr="00FB4304" w14:paraId="3318BF7D" w14:textId="77777777" w:rsidTr="0014776D">
        <w:tc>
          <w:tcPr>
            <w:tcW w:w="4320" w:type="dxa"/>
          </w:tcPr>
          <w:p w14:paraId="5E103185" w14:textId="77777777" w:rsidR="005B220E" w:rsidRPr="00FB4304" w:rsidRDefault="005B220E" w:rsidP="0014776D">
            <w:pPr>
              <w:spacing w:after="160" w:line="259" w:lineRule="auto"/>
              <w:jc w:val="left"/>
              <w:rPr>
                <w:rFonts w:ascii="Times New Roman" w:hAnsi="Times New Roman" w:cs="Times New Roman"/>
                <w:lang w:val="en-US"/>
              </w:rPr>
            </w:pPr>
            <w:proofErr w:type="spellStart"/>
            <w:r w:rsidRPr="00FB4304">
              <w:rPr>
                <w:rFonts w:ascii="Times New Roman" w:hAnsi="Times New Roman" w:cs="Times New Roman"/>
                <w:lang w:val="en-US"/>
              </w:rPr>
              <w:t>Nombre</w:t>
            </w:r>
            <w:proofErr w:type="spellEnd"/>
          </w:p>
        </w:tc>
        <w:tc>
          <w:tcPr>
            <w:tcW w:w="4320" w:type="dxa"/>
          </w:tcPr>
          <w:p w14:paraId="2E489F6C" w14:textId="77777777" w:rsidR="005B220E" w:rsidRPr="00FB4304" w:rsidRDefault="005B220E" w:rsidP="0014776D">
            <w:pPr>
              <w:spacing w:after="160" w:line="259" w:lineRule="auto"/>
              <w:jc w:val="left"/>
              <w:rPr>
                <w:rFonts w:ascii="Times New Roman" w:hAnsi="Times New Roman" w:cs="Times New Roman"/>
                <w:lang w:val="en-US"/>
              </w:rPr>
            </w:pPr>
            <w:r w:rsidRPr="00FB4304">
              <w:rPr>
                <w:rFonts w:ascii="Times New Roman" w:hAnsi="Times New Roman" w:cs="Times New Roman"/>
                <w:lang w:val="en-US"/>
              </w:rPr>
              <w:t xml:space="preserve">CU19: Config. </w:t>
            </w:r>
            <w:proofErr w:type="spellStart"/>
            <w:r w:rsidRPr="00FB4304">
              <w:rPr>
                <w:rFonts w:ascii="Times New Roman" w:hAnsi="Times New Roman" w:cs="Times New Roman"/>
                <w:lang w:val="en-US"/>
              </w:rPr>
              <w:t>alertas</w:t>
            </w:r>
            <w:proofErr w:type="spellEnd"/>
            <w:r w:rsidRPr="00FB4304">
              <w:rPr>
                <w:rFonts w:ascii="Times New Roman" w:hAnsi="Times New Roman" w:cs="Times New Roman"/>
                <w:lang w:val="en-US"/>
              </w:rPr>
              <w:t xml:space="preserve"> </w:t>
            </w:r>
            <w:proofErr w:type="spellStart"/>
            <w:r w:rsidRPr="00FB4304">
              <w:rPr>
                <w:rFonts w:ascii="Times New Roman" w:hAnsi="Times New Roman" w:cs="Times New Roman"/>
                <w:lang w:val="en-US"/>
              </w:rPr>
              <w:t>automáticas</w:t>
            </w:r>
            <w:proofErr w:type="spellEnd"/>
          </w:p>
        </w:tc>
      </w:tr>
      <w:tr w:rsidR="005B220E" w:rsidRPr="00FB4304" w14:paraId="22AC6DE9" w14:textId="77777777" w:rsidTr="0014776D">
        <w:tc>
          <w:tcPr>
            <w:tcW w:w="4320" w:type="dxa"/>
          </w:tcPr>
          <w:p w14:paraId="5776DC4D" w14:textId="77777777" w:rsidR="005B220E" w:rsidRPr="00FB4304" w:rsidRDefault="005B220E" w:rsidP="0014776D">
            <w:pPr>
              <w:spacing w:after="160" w:line="259" w:lineRule="auto"/>
              <w:jc w:val="left"/>
              <w:rPr>
                <w:rFonts w:ascii="Times New Roman" w:hAnsi="Times New Roman" w:cs="Times New Roman"/>
                <w:lang w:val="en-US"/>
              </w:rPr>
            </w:pPr>
            <w:proofErr w:type="spellStart"/>
            <w:r w:rsidRPr="00FB4304">
              <w:rPr>
                <w:rFonts w:ascii="Times New Roman" w:hAnsi="Times New Roman" w:cs="Times New Roman"/>
                <w:lang w:val="en-US"/>
              </w:rPr>
              <w:t>Actores</w:t>
            </w:r>
            <w:proofErr w:type="spellEnd"/>
            <w:r w:rsidRPr="00FB4304">
              <w:rPr>
                <w:rFonts w:ascii="Times New Roman" w:hAnsi="Times New Roman" w:cs="Times New Roman"/>
                <w:lang w:val="en-US"/>
              </w:rPr>
              <w:t xml:space="preserve"> </w:t>
            </w:r>
            <w:proofErr w:type="spellStart"/>
            <w:r w:rsidRPr="00FB4304">
              <w:rPr>
                <w:rFonts w:ascii="Times New Roman" w:hAnsi="Times New Roman" w:cs="Times New Roman"/>
                <w:lang w:val="en-US"/>
              </w:rPr>
              <w:t>Principales</w:t>
            </w:r>
            <w:proofErr w:type="spellEnd"/>
          </w:p>
        </w:tc>
        <w:tc>
          <w:tcPr>
            <w:tcW w:w="4320" w:type="dxa"/>
          </w:tcPr>
          <w:p w14:paraId="05EE512A" w14:textId="77777777" w:rsidR="005B220E" w:rsidRPr="00FB4304" w:rsidRDefault="005B220E" w:rsidP="0014776D">
            <w:pPr>
              <w:spacing w:after="160" w:line="259" w:lineRule="auto"/>
              <w:jc w:val="left"/>
              <w:rPr>
                <w:rFonts w:ascii="Times New Roman" w:hAnsi="Times New Roman" w:cs="Times New Roman"/>
                <w:lang w:val="en-US"/>
              </w:rPr>
            </w:pPr>
            <w:r w:rsidRPr="00FB4304">
              <w:rPr>
                <w:rFonts w:ascii="Times New Roman" w:hAnsi="Times New Roman" w:cs="Times New Roman"/>
                <w:lang w:val="en-US"/>
              </w:rPr>
              <w:t>Sist. / Admin</w:t>
            </w:r>
          </w:p>
        </w:tc>
      </w:tr>
      <w:tr w:rsidR="005B220E" w:rsidRPr="00FB4304" w14:paraId="334F4C27" w14:textId="77777777" w:rsidTr="0014776D">
        <w:tc>
          <w:tcPr>
            <w:tcW w:w="4320" w:type="dxa"/>
          </w:tcPr>
          <w:p w14:paraId="4C013938" w14:textId="77777777" w:rsidR="005B220E" w:rsidRPr="00FB4304" w:rsidRDefault="005B220E" w:rsidP="0014776D">
            <w:pPr>
              <w:spacing w:after="160" w:line="259" w:lineRule="auto"/>
              <w:jc w:val="left"/>
              <w:rPr>
                <w:rFonts w:ascii="Times New Roman" w:hAnsi="Times New Roman" w:cs="Times New Roman"/>
                <w:lang w:val="en-US"/>
              </w:rPr>
            </w:pPr>
            <w:proofErr w:type="spellStart"/>
            <w:r w:rsidRPr="00FB4304">
              <w:rPr>
                <w:rFonts w:ascii="Times New Roman" w:hAnsi="Times New Roman" w:cs="Times New Roman"/>
                <w:lang w:val="en-US"/>
              </w:rPr>
              <w:t>Descripción</w:t>
            </w:r>
            <w:proofErr w:type="spellEnd"/>
          </w:p>
        </w:tc>
        <w:tc>
          <w:tcPr>
            <w:tcW w:w="4320" w:type="dxa"/>
          </w:tcPr>
          <w:p w14:paraId="65FCEE4F" w14:textId="77777777" w:rsidR="005B220E" w:rsidRPr="00FB4304" w:rsidRDefault="005B220E" w:rsidP="0014776D">
            <w:pPr>
              <w:spacing w:after="160" w:line="259" w:lineRule="auto"/>
              <w:jc w:val="left"/>
              <w:rPr>
                <w:rFonts w:ascii="Times New Roman" w:hAnsi="Times New Roman" w:cs="Times New Roman"/>
                <w:lang w:val="en-US"/>
              </w:rPr>
            </w:pPr>
            <w:r w:rsidRPr="00FB4304">
              <w:rPr>
                <w:rFonts w:ascii="Times New Roman" w:hAnsi="Times New Roman" w:cs="Times New Roman"/>
                <w:lang w:val="en-US"/>
              </w:rPr>
              <w:t xml:space="preserve">Motor de </w:t>
            </w:r>
            <w:proofErr w:type="spellStart"/>
            <w:r w:rsidRPr="00FB4304">
              <w:rPr>
                <w:rFonts w:ascii="Times New Roman" w:hAnsi="Times New Roman" w:cs="Times New Roman"/>
                <w:lang w:val="en-US"/>
              </w:rPr>
              <w:t>notificaciones</w:t>
            </w:r>
            <w:proofErr w:type="spellEnd"/>
            <w:r w:rsidRPr="00FB4304">
              <w:rPr>
                <w:rFonts w:ascii="Times New Roman" w:hAnsi="Times New Roman" w:cs="Times New Roman"/>
                <w:lang w:val="en-US"/>
              </w:rPr>
              <w:t>.</w:t>
            </w:r>
          </w:p>
        </w:tc>
      </w:tr>
      <w:tr w:rsidR="005B220E" w:rsidRPr="00FB4304" w14:paraId="60381215" w14:textId="77777777" w:rsidTr="0014776D">
        <w:tc>
          <w:tcPr>
            <w:tcW w:w="4320" w:type="dxa"/>
          </w:tcPr>
          <w:p w14:paraId="04294CE3" w14:textId="77777777" w:rsidR="005B220E" w:rsidRPr="00FB4304" w:rsidRDefault="005B220E" w:rsidP="0014776D">
            <w:pPr>
              <w:spacing w:after="160" w:line="259" w:lineRule="auto"/>
              <w:jc w:val="left"/>
              <w:rPr>
                <w:rFonts w:ascii="Times New Roman" w:hAnsi="Times New Roman" w:cs="Times New Roman"/>
                <w:lang w:val="en-US"/>
              </w:rPr>
            </w:pPr>
            <w:proofErr w:type="spellStart"/>
            <w:r w:rsidRPr="00FB4304">
              <w:rPr>
                <w:rFonts w:ascii="Times New Roman" w:hAnsi="Times New Roman" w:cs="Times New Roman"/>
                <w:lang w:val="en-US"/>
              </w:rPr>
              <w:lastRenderedPageBreak/>
              <w:t>Precondiciones</w:t>
            </w:r>
            <w:proofErr w:type="spellEnd"/>
          </w:p>
        </w:tc>
        <w:tc>
          <w:tcPr>
            <w:tcW w:w="4320" w:type="dxa"/>
          </w:tcPr>
          <w:p w14:paraId="3F775657" w14:textId="77777777" w:rsidR="005B220E" w:rsidRPr="00FB4304" w:rsidRDefault="005B220E" w:rsidP="0014776D">
            <w:pPr>
              <w:spacing w:after="160" w:line="259" w:lineRule="auto"/>
              <w:jc w:val="left"/>
              <w:rPr>
                <w:rFonts w:ascii="Times New Roman" w:hAnsi="Times New Roman" w:cs="Times New Roman"/>
                <w:lang w:val="en-US"/>
              </w:rPr>
            </w:pPr>
            <w:r w:rsidRPr="00FB4304">
              <w:rPr>
                <w:rFonts w:ascii="Times New Roman" w:hAnsi="Times New Roman" w:cs="Times New Roman"/>
                <w:lang w:val="en-US"/>
              </w:rPr>
              <w:t>N/A</w:t>
            </w:r>
          </w:p>
        </w:tc>
      </w:tr>
      <w:tr w:rsidR="005B220E" w:rsidRPr="00FB4304" w14:paraId="5640B942" w14:textId="77777777" w:rsidTr="0014776D">
        <w:tc>
          <w:tcPr>
            <w:tcW w:w="4320" w:type="dxa"/>
          </w:tcPr>
          <w:p w14:paraId="621A9E99" w14:textId="77777777" w:rsidR="005B220E" w:rsidRPr="00FB4304" w:rsidRDefault="005B220E" w:rsidP="0014776D">
            <w:pPr>
              <w:spacing w:after="160" w:line="259" w:lineRule="auto"/>
              <w:jc w:val="left"/>
              <w:rPr>
                <w:rFonts w:ascii="Times New Roman" w:hAnsi="Times New Roman" w:cs="Times New Roman"/>
                <w:lang w:val="en-US"/>
              </w:rPr>
            </w:pPr>
            <w:proofErr w:type="spellStart"/>
            <w:r w:rsidRPr="00FB4304">
              <w:rPr>
                <w:rFonts w:ascii="Times New Roman" w:hAnsi="Times New Roman" w:cs="Times New Roman"/>
                <w:lang w:val="en-US"/>
              </w:rPr>
              <w:t>Flujo</w:t>
            </w:r>
            <w:proofErr w:type="spellEnd"/>
            <w:r w:rsidRPr="00FB4304">
              <w:rPr>
                <w:rFonts w:ascii="Times New Roman" w:hAnsi="Times New Roman" w:cs="Times New Roman"/>
                <w:lang w:val="en-US"/>
              </w:rPr>
              <w:t xml:space="preserve"> </w:t>
            </w:r>
            <w:proofErr w:type="spellStart"/>
            <w:r w:rsidRPr="00FB4304">
              <w:rPr>
                <w:rFonts w:ascii="Times New Roman" w:hAnsi="Times New Roman" w:cs="Times New Roman"/>
                <w:lang w:val="en-US"/>
              </w:rPr>
              <w:t>Básico</w:t>
            </w:r>
            <w:proofErr w:type="spellEnd"/>
          </w:p>
        </w:tc>
        <w:tc>
          <w:tcPr>
            <w:tcW w:w="4320" w:type="dxa"/>
          </w:tcPr>
          <w:p w14:paraId="32432DCC" w14:textId="77777777" w:rsidR="005B220E" w:rsidRPr="00FB4304" w:rsidRDefault="005B220E" w:rsidP="0014776D">
            <w:pPr>
              <w:spacing w:after="160" w:line="259" w:lineRule="auto"/>
              <w:jc w:val="left"/>
              <w:rPr>
                <w:rFonts w:ascii="Times New Roman" w:hAnsi="Times New Roman" w:cs="Times New Roman"/>
                <w:lang w:val="en-US"/>
              </w:rPr>
            </w:pPr>
            <w:r w:rsidRPr="00FB4304">
              <w:rPr>
                <w:rFonts w:ascii="Times New Roman" w:hAnsi="Times New Roman" w:cs="Times New Roman"/>
                <w:lang w:val="es-ES"/>
              </w:rPr>
              <w:t xml:space="preserve">1. </w:t>
            </w:r>
            <w:proofErr w:type="spellStart"/>
            <w:r w:rsidRPr="00FB4304">
              <w:rPr>
                <w:rFonts w:ascii="Times New Roman" w:hAnsi="Times New Roman" w:cs="Times New Roman"/>
                <w:lang w:val="es-ES"/>
              </w:rPr>
              <w:t>Evalua</w:t>
            </w:r>
            <w:proofErr w:type="spellEnd"/>
            <w:r w:rsidRPr="00FB4304">
              <w:rPr>
                <w:rFonts w:ascii="Times New Roman" w:hAnsi="Times New Roman" w:cs="Times New Roman"/>
                <w:lang w:val="es-ES"/>
              </w:rPr>
              <w:t xml:space="preserve"> stock</w:t>
            </w:r>
            <w:r w:rsidRPr="00FB4304">
              <w:rPr>
                <w:rFonts w:ascii="Times New Roman" w:hAnsi="Times New Roman" w:cs="Times New Roman"/>
                <w:lang w:val="es-ES"/>
              </w:rPr>
              <w:br/>
              <w:t>2. Si menor, envía SMS</w:t>
            </w:r>
            <w:r w:rsidRPr="00FB4304">
              <w:rPr>
                <w:rFonts w:ascii="Times New Roman" w:hAnsi="Times New Roman" w:cs="Times New Roman"/>
                <w:lang w:val="es-ES"/>
              </w:rPr>
              <w:br/>
              <w:t xml:space="preserve">3. </w:t>
            </w:r>
            <w:proofErr w:type="spellStart"/>
            <w:r w:rsidRPr="00FB4304">
              <w:rPr>
                <w:rFonts w:ascii="Times New Roman" w:hAnsi="Times New Roman" w:cs="Times New Roman"/>
                <w:lang w:val="en-US"/>
              </w:rPr>
              <w:t>Espera</w:t>
            </w:r>
            <w:proofErr w:type="spellEnd"/>
            <w:r w:rsidRPr="00FB4304">
              <w:rPr>
                <w:rFonts w:ascii="Times New Roman" w:hAnsi="Times New Roman" w:cs="Times New Roman"/>
                <w:lang w:val="en-US"/>
              </w:rPr>
              <w:t xml:space="preserve"> 24h</w:t>
            </w:r>
          </w:p>
        </w:tc>
      </w:tr>
      <w:tr w:rsidR="005B220E" w:rsidRPr="00FB4304" w14:paraId="55170CB7" w14:textId="77777777" w:rsidTr="0014776D">
        <w:tc>
          <w:tcPr>
            <w:tcW w:w="4320" w:type="dxa"/>
          </w:tcPr>
          <w:p w14:paraId="0C100421" w14:textId="77777777" w:rsidR="005B220E" w:rsidRPr="00FB4304" w:rsidRDefault="005B220E" w:rsidP="0014776D">
            <w:pPr>
              <w:spacing w:after="160" w:line="259" w:lineRule="auto"/>
              <w:jc w:val="left"/>
              <w:rPr>
                <w:rFonts w:ascii="Times New Roman" w:hAnsi="Times New Roman" w:cs="Times New Roman"/>
                <w:lang w:val="en-US"/>
              </w:rPr>
            </w:pPr>
            <w:proofErr w:type="spellStart"/>
            <w:r w:rsidRPr="00FB4304">
              <w:rPr>
                <w:rFonts w:ascii="Times New Roman" w:hAnsi="Times New Roman" w:cs="Times New Roman"/>
                <w:lang w:val="en-US"/>
              </w:rPr>
              <w:t>Flujos</w:t>
            </w:r>
            <w:proofErr w:type="spellEnd"/>
            <w:r w:rsidRPr="00FB4304">
              <w:rPr>
                <w:rFonts w:ascii="Times New Roman" w:hAnsi="Times New Roman" w:cs="Times New Roman"/>
                <w:lang w:val="en-US"/>
              </w:rPr>
              <w:t xml:space="preserve"> Alternativos</w:t>
            </w:r>
          </w:p>
        </w:tc>
        <w:tc>
          <w:tcPr>
            <w:tcW w:w="4320" w:type="dxa"/>
          </w:tcPr>
          <w:p w14:paraId="5D7B0FB9" w14:textId="77777777" w:rsidR="005B220E" w:rsidRPr="00FB4304" w:rsidRDefault="005B220E" w:rsidP="0014776D">
            <w:pPr>
              <w:spacing w:after="160" w:line="259" w:lineRule="auto"/>
              <w:jc w:val="left"/>
              <w:rPr>
                <w:rFonts w:ascii="Times New Roman" w:hAnsi="Times New Roman" w:cs="Times New Roman"/>
                <w:lang w:val="en-US"/>
              </w:rPr>
            </w:pPr>
            <w:proofErr w:type="spellStart"/>
            <w:r w:rsidRPr="00FB4304">
              <w:rPr>
                <w:rFonts w:ascii="Times New Roman" w:hAnsi="Times New Roman" w:cs="Times New Roman"/>
                <w:lang w:val="en-US"/>
              </w:rPr>
              <w:t>Fallo</w:t>
            </w:r>
            <w:proofErr w:type="spellEnd"/>
            <w:r w:rsidRPr="00FB4304">
              <w:rPr>
                <w:rFonts w:ascii="Times New Roman" w:hAnsi="Times New Roman" w:cs="Times New Roman"/>
                <w:lang w:val="en-US"/>
              </w:rPr>
              <w:t xml:space="preserve"> SMS.</w:t>
            </w:r>
          </w:p>
        </w:tc>
      </w:tr>
      <w:tr w:rsidR="005B220E" w:rsidRPr="00FB4304" w14:paraId="2DC59C08" w14:textId="77777777" w:rsidTr="0014776D">
        <w:tc>
          <w:tcPr>
            <w:tcW w:w="4320" w:type="dxa"/>
          </w:tcPr>
          <w:p w14:paraId="704FA085" w14:textId="77777777" w:rsidR="005B220E" w:rsidRPr="00FB4304" w:rsidRDefault="005B220E" w:rsidP="0014776D">
            <w:pPr>
              <w:spacing w:after="160" w:line="259" w:lineRule="auto"/>
              <w:jc w:val="left"/>
              <w:rPr>
                <w:rFonts w:ascii="Times New Roman" w:hAnsi="Times New Roman" w:cs="Times New Roman"/>
                <w:lang w:val="en-US"/>
              </w:rPr>
            </w:pPr>
            <w:proofErr w:type="spellStart"/>
            <w:r w:rsidRPr="00FB4304">
              <w:rPr>
                <w:rFonts w:ascii="Times New Roman" w:hAnsi="Times New Roman" w:cs="Times New Roman"/>
                <w:lang w:val="en-US"/>
              </w:rPr>
              <w:t>Excepciones</w:t>
            </w:r>
            <w:proofErr w:type="spellEnd"/>
          </w:p>
        </w:tc>
        <w:tc>
          <w:tcPr>
            <w:tcW w:w="4320" w:type="dxa"/>
          </w:tcPr>
          <w:p w14:paraId="39CDF891" w14:textId="77777777" w:rsidR="005B220E" w:rsidRPr="00FB4304" w:rsidRDefault="005B220E" w:rsidP="0014776D">
            <w:pPr>
              <w:spacing w:after="160" w:line="259" w:lineRule="auto"/>
              <w:jc w:val="left"/>
              <w:rPr>
                <w:rFonts w:ascii="Times New Roman" w:hAnsi="Times New Roman" w:cs="Times New Roman"/>
                <w:lang w:val="es-ES"/>
              </w:rPr>
            </w:pPr>
            <w:r w:rsidRPr="00FB4304">
              <w:rPr>
                <w:rFonts w:ascii="Times New Roman" w:hAnsi="Times New Roman" w:cs="Times New Roman"/>
                <w:lang w:val="es-ES"/>
              </w:rPr>
              <w:t>Fallo del sistema, pérdida de conexión.</w:t>
            </w:r>
          </w:p>
        </w:tc>
      </w:tr>
      <w:tr w:rsidR="005B220E" w:rsidRPr="00FB4304" w14:paraId="3507CD92" w14:textId="77777777" w:rsidTr="0014776D">
        <w:tc>
          <w:tcPr>
            <w:tcW w:w="4320" w:type="dxa"/>
          </w:tcPr>
          <w:p w14:paraId="10FFB214" w14:textId="77777777" w:rsidR="005B220E" w:rsidRPr="00FB4304" w:rsidRDefault="005B220E" w:rsidP="0014776D">
            <w:pPr>
              <w:spacing w:after="160" w:line="259" w:lineRule="auto"/>
              <w:jc w:val="left"/>
              <w:rPr>
                <w:rFonts w:ascii="Times New Roman" w:hAnsi="Times New Roman" w:cs="Times New Roman"/>
                <w:lang w:val="en-US"/>
              </w:rPr>
            </w:pPr>
            <w:proofErr w:type="spellStart"/>
            <w:r w:rsidRPr="00FB4304">
              <w:rPr>
                <w:rFonts w:ascii="Times New Roman" w:hAnsi="Times New Roman" w:cs="Times New Roman"/>
                <w:lang w:val="en-US"/>
              </w:rPr>
              <w:t>Postcondiciones</w:t>
            </w:r>
            <w:proofErr w:type="spellEnd"/>
          </w:p>
        </w:tc>
        <w:tc>
          <w:tcPr>
            <w:tcW w:w="4320" w:type="dxa"/>
          </w:tcPr>
          <w:p w14:paraId="3C5F7492" w14:textId="77777777" w:rsidR="005B220E" w:rsidRPr="00FB4304" w:rsidRDefault="005B220E" w:rsidP="0014776D">
            <w:pPr>
              <w:spacing w:after="160" w:line="259" w:lineRule="auto"/>
              <w:jc w:val="left"/>
              <w:rPr>
                <w:rFonts w:ascii="Times New Roman" w:hAnsi="Times New Roman" w:cs="Times New Roman"/>
                <w:lang w:val="en-US"/>
              </w:rPr>
            </w:pPr>
            <w:proofErr w:type="spellStart"/>
            <w:r w:rsidRPr="00FB4304">
              <w:rPr>
                <w:rFonts w:ascii="Times New Roman" w:hAnsi="Times New Roman" w:cs="Times New Roman"/>
                <w:lang w:val="en-US"/>
              </w:rPr>
              <w:t>Notificación</w:t>
            </w:r>
            <w:proofErr w:type="spellEnd"/>
            <w:r w:rsidRPr="00FB4304">
              <w:rPr>
                <w:rFonts w:ascii="Times New Roman" w:hAnsi="Times New Roman" w:cs="Times New Roman"/>
                <w:lang w:val="en-US"/>
              </w:rPr>
              <w:t xml:space="preserve"> </w:t>
            </w:r>
            <w:proofErr w:type="spellStart"/>
            <w:r w:rsidRPr="00FB4304">
              <w:rPr>
                <w:rFonts w:ascii="Times New Roman" w:hAnsi="Times New Roman" w:cs="Times New Roman"/>
                <w:lang w:val="en-US"/>
              </w:rPr>
              <w:t>emitida</w:t>
            </w:r>
            <w:proofErr w:type="spellEnd"/>
            <w:r w:rsidRPr="00FB4304">
              <w:rPr>
                <w:rFonts w:ascii="Times New Roman" w:hAnsi="Times New Roman" w:cs="Times New Roman"/>
                <w:lang w:val="en-US"/>
              </w:rPr>
              <w:t>.</w:t>
            </w:r>
          </w:p>
        </w:tc>
      </w:tr>
    </w:tbl>
    <w:p w14:paraId="75E41BCA" w14:textId="77777777" w:rsidR="005B220E" w:rsidRPr="00FB4304" w:rsidRDefault="005B220E" w:rsidP="00210FB8">
      <w:pPr>
        <w:spacing w:after="160" w:line="259" w:lineRule="auto"/>
        <w:jc w:val="left"/>
        <w:rPr>
          <w:rFonts w:ascii="Times New Roman" w:hAnsi="Times New Roman" w:cs="Times New Roman"/>
          <w:b/>
          <w:bCs/>
          <w:lang w:val="es-ES"/>
        </w:rPr>
      </w:pPr>
    </w:p>
    <w:p w14:paraId="486B0CA0" w14:textId="07662D4A" w:rsidR="00210FB8" w:rsidRPr="00FB4304" w:rsidRDefault="00210FB8" w:rsidP="00210FB8">
      <w:pPr>
        <w:spacing w:after="160" w:line="259" w:lineRule="auto"/>
        <w:jc w:val="left"/>
        <w:rPr>
          <w:rFonts w:ascii="Times New Roman" w:hAnsi="Times New Roman" w:cs="Times New Roman"/>
          <w:b/>
          <w:bCs/>
          <w:lang w:val="es-ES"/>
        </w:rPr>
      </w:pPr>
      <w:r w:rsidRPr="00FB4304">
        <w:rPr>
          <w:rFonts w:ascii="Times New Roman" w:hAnsi="Times New Roman" w:cs="Times New Roman"/>
          <w:b/>
          <w:bCs/>
          <w:lang w:val="es-ES"/>
        </w:rPr>
        <w:t>CU21: Costos por Lote (Analítico)</w:t>
      </w:r>
    </w:p>
    <w:tbl>
      <w:tblPr>
        <w:tblStyle w:val="Tablaconcuadrcula"/>
        <w:tblW w:w="0" w:type="auto"/>
        <w:tblLook w:val="04A0" w:firstRow="1" w:lastRow="0" w:firstColumn="1" w:lastColumn="0" w:noHBand="0" w:noVBand="1"/>
      </w:tblPr>
      <w:tblGrid>
        <w:gridCol w:w="4320"/>
        <w:gridCol w:w="4320"/>
      </w:tblGrid>
      <w:tr w:rsidR="00210FB8" w:rsidRPr="00FB4304" w14:paraId="308D3741" w14:textId="77777777" w:rsidTr="009C6BF7">
        <w:tc>
          <w:tcPr>
            <w:tcW w:w="4320" w:type="dxa"/>
          </w:tcPr>
          <w:p w14:paraId="4DD021F4" w14:textId="77777777" w:rsidR="00210FB8" w:rsidRPr="00FB4304" w:rsidRDefault="00210FB8" w:rsidP="00210FB8">
            <w:pPr>
              <w:spacing w:after="160" w:line="259" w:lineRule="auto"/>
              <w:jc w:val="left"/>
              <w:rPr>
                <w:rFonts w:ascii="Times New Roman" w:hAnsi="Times New Roman" w:cs="Times New Roman"/>
                <w:lang w:val="en-US"/>
              </w:rPr>
            </w:pPr>
            <w:r w:rsidRPr="00FB4304">
              <w:rPr>
                <w:rFonts w:ascii="Times New Roman" w:hAnsi="Times New Roman" w:cs="Times New Roman"/>
                <w:b/>
                <w:lang w:val="en-US"/>
              </w:rPr>
              <w:t>Campo</w:t>
            </w:r>
          </w:p>
        </w:tc>
        <w:tc>
          <w:tcPr>
            <w:tcW w:w="4320" w:type="dxa"/>
          </w:tcPr>
          <w:p w14:paraId="44B36096" w14:textId="77777777" w:rsidR="00210FB8" w:rsidRPr="00FB4304" w:rsidRDefault="00210FB8" w:rsidP="00210FB8">
            <w:pPr>
              <w:spacing w:after="160" w:line="259" w:lineRule="auto"/>
              <w:jc w:val="left"/>
              <w:rPr>
                <w:rFonts w:ascii="Times New Roman" w:hAnsi="Times New Roman" w:cs="Times New Roman"/>
                <w:lang w:val="en-US"/>
              </w:rPr>
            </w:pPr>
            <w:proofErr w:type="spellStart"/>
            <w:r w:rsidRPr="00FB4304">
              <w:rPr>
                <w:rFonts w:ascii="Times New Roman" w:hAnsi="Times New Roman" w:cs="Times New Roman"/>
                <w:b/>
                <w:lang w:val="en-US"/>
              </w:rPr>
              <w:t>Especificación</w:t>
            </w:r>
            <w:proofErr w:type="spellEnd"/>
            <w:r w:rsidRPr="00FB4304">
              <w:rPr>
                <w:rFonts w:ascii="Times New Roman" w:hAnsi="Times New Roman" w:cs="Times New Roman"/>
                <w:b/>
                <w:lang w:val="en-US"/>
              </w:rPr>
              <w:t xml:space="preserve"> </w:t>
            </w:r>
            <w:proofErr w:type="spellStart"/>
            <w:r w:rsidRPr="00FB4304">
              <w:rPr>
                <w:rFonts w:ascii="Times New Roman" w:hAnsi="Times New Roman" w:cs="Times New Roman"/>
                <w:b/>
                <w:lang w:val="en-US"/>
              </w:rPr>
              <w:t>Lógica</w:t>
            </w:r>
            <w:proofErr w:type="spellEnd"/>
          </w:p>
        </w:tc>
      </w:tr>
      <w:tr w:rsidR="00210FB8" w:rsidRPr="00FB4304" w14:paraId="3880E12B" w14:textId="77777777" w:rsidTr="009C6BF7">
        <w:tc>
          <w:tcPr>
            <w:tcW w:w="4320" w:type="dxa"/>
          </w:tcPr>
          <w:p w14:paraId="348D8D82" w14:textId="77777777" w:rsidR="00210FB8" w:rsidRPr="00FB4304" w:rsidRDefault="00210FB8" w:rsidP="00210FB8">
            <w:pPr>
              <w:spacing w:after="160" w:line="259" w:lineRule="auto"/>
              <w:jc w:val="left"/>
              <w:rPr>
                <w:rFonts w:ascii="Times New Roman" w:hAnsi="Times New Roman" w:cs="Times New Roman"/>
                <w:lang w:val="en-US"/>
              </w:rPr>
            </w:pPr>
            <w:proofErr w:type="spellStart"/>
            <w:r w:rsidRPr="00FB4304">
              <w:rPr>
                <w:rFonts w:ascii="Times New Roman" w:hAnsi="Times New Roman" w:cs="Times New Roman"/>
                <w:lang w:val="en-US"/>
              </w:rPr>
              <w:t>Nombre</w:t>
            </w:r>
            <w:proofErr w:type="spellEnd"/>
          </w:p>
        </w:tc>
        <w:tc>
          <w:tcPr>
            <w:tcW w:w="4320" w:type="dxa"/>
          </w:tcPr>
          <w:p w14:paraId="357A8659" w14:textId="77777777" w:rsidR="00210FB8" w:rsidRPr="00FB4304" w:rsidRDefault="00210FB8" w:rsidP="00210FB8">
            <w:pPr>
              <w:spacing w:after="160" w:line="259" w:lineRule="auto"/>
              <w:jc w:val="left"/>
              <w:rPr>
                <w:rFonts w:ascii="Times New Roman" w:hAnsi="Times New Roman" w:cs="Times New Roman"/>
                <w:lang w:val="es-ES"/>
              </w:rPr>
            </w:pPr>
            <w:r w:rsidRPr="00FB4304">
              <w:rPr>
                <w:rFonts w:ascii="Times New Roman" w:hAnsi="Times New Roman" w:cs="Times New Roman"/>
                <w:lang w:val="es-ES"/>
              </w:rPr>
              <w:t>CU21: Costos por Lote (Analítico)</w:t>
            </w:r>
          </w:p>
        </w:tc>
      </w:tr>
      <w:tr w:rsidR="00210FB8" w:rsidRPr="00FB4304" w14:paraId="50747A92" w14:textId="77777777" w:rsidTr="009C6BF7">
        <w:tc>
          <w:tcPr>
            <w:tcW w:w="4320" w:type="dxa"/>
          </w:tcPr>
          <w:p w14:paraId="434B0A7C" w14:textId="77777777" w:rsidR="00210FB8" w:rsidRPr="00FB4304" w:rsidRDefault="00210FB8" w:rsidP="00210FB8">
            <w:pPr>
              <w:spacing w:after="160" w:line="259" w:lineRule="auto"/>
              <w:jc w:val="left"/>
              <w:rPr>
                <w:rFonts w:ascii="Times New Roman" w:hAnsi="Times New Roman" w:cs="Times New Roman"/>
                <w:lang w:val="en-US"/>
              </w:rPr>
            </w:pPr>
            <w:proofErr w:type="spellStart"/>
            <w:r w:rsidRPr="00FB4304">
              <w:rPr>
                <w:rFonts w:ascii="Times New Roman" w:hAnsi="Times New Roman" w:cs="Times New Roman"/>
                <w:lang w:val="en-US"/>
              </w:rPr>
              <w:t>Actores</w:t>
            </w:r>
            <w:proofErr w:type="spellEnd"/>
            <w:r w:rsidRPr="00FB4304">
              <w:rPr>
                <w:rFonts w:ascii="Times New Roman" w:hAnsi="Times New Roman" w:cs="Times New Roman"/>
                <w:lang w:val="en-US"/>
              </w:rPr>
              <w:t xml:space="preserve"> </w:t>
            </w:r>
            <w:proofErr w:type="spellStart"/>
            <w:r w:rsidRPr="00FB4304">
              <w:rPr>
                <w:rFonts w:ascii="Times New Roman" w:hAnsi="Times New Roman" w:cs="Times New Roman"/>
                <w:lang w:val="en-US"/>
              </w:rPr>
              <w:t>Principales</w:t>
            </w:r>
            <w:proofErr w:type="spellEnd"/>
          </w:p>
        </w:tc>
        <w:tc>
          <w:tcPr>
            <w:tcW w:w="4320" w:type="dxa"/>
          </w:tcPr>
          <w:p w14:paraId="30DE050C" w14:textId="77777777" w:rsidR="00210FB8" w:rsidRPr="00FB4304" w:rsidRDefault="00210FB8" w:rsidP="00210FB8">
            <w:pPr>
              <w:spacing w:after="160" w:line="259" w:lineRule="auto"/>
              <w:jc w:val="left"/>
              <w:rPr>
                <w:rFonts w:ascii="Times New Roman" w:hAnsi="Times New Roman" w:cs="Times New Roman"/>
                <w:lang w:val="en-US"/>
              </w:rPr>
            </w:pPr>
            <w:proofErr w:type="spellStart"/>
            <w:r w:rsidRPr="00FB4304">
              <w:rPr>
                <w:rFonts w:ascii="Times New Roman" w:hAnsi="Times New Roman" w:cs="Times New Roman"/>
                <w:lang w:val="en-US"/>
              </w:rPr>
              <w:t>Gerencia</w:t>
            </w:r>
            <w:proofErr w:type="spellEnd"/>
            <w:r w:rsidRPr="00FB4304">
              <w:rPr>
                <w:rFonts w:ascii="Times New Roman" w:hAnsi="Times New Roman" w:cs="Times New Roman"/>
                <w:lang w:val="en-US"/>
              </w:rPr>
              <w:t xml:space="preserve"> / Admin</w:t>
            </w:r>
          </w:p>
        </w:tc>
      </w:tr>
      <w:tr w:rsidR="00210FB8" w:rsidRPr="00FB4304" w14:paraId="1D0680B9" w14:textId="77777777" w:rsidTr="009C6BF7">
        <w:tc>
          <w:tcPr>
            <w:tcW w:w="4320" w:type="dxa"/>
          </w:tcPr>
          <w:p w14:paraId="1F8F0B62" w14:textId="77777777" w:rsidR="00210FB8" w:rsidRPr="00FB4304" w:rsidRDefault="00210FB8" w:rsidP="00210FB8">
            <w:pPr>
              <w:spacing w:after="160" w:line="259" w:lineRule="auto"/>
              <w:jc w:val="left"/>
              <w:rPr>
                <w:rFonts w:ascii="Times New Roman" w:hAnsi="Times New Roman" w:cs="Times New Roman"/>
                <w:lang w:val="en-US"/>
              </w:rPr>
            </w:pPr>
            <w:proofErr w:type="spellStart"/>
            <w:r w:rsidRPr="00FB4304">
              <w:rPr>
                <w:rFonts w:ascii="Times New Roman" w:hAnsi="Times New Roman" w:cs="Times New Roman"/>
                <w:lang w:val="en-US"/>
              </w:rPr>
              <w:t>Descripción</w:t>
            </w:r>
            <w:proofErr w:type="spellEnd"/>
          </w:p>
        </w:tc>
        <w:tc>
          <w:tcPr>
            <w:tcW w:w="4320" w:type="dxa"/>
          </w:tcPr>
          <w:p w14:paraId="4DB467FF" w14:textId="77777777" w:rsidR="00210FB8" w:rsidRPr="00FB4304" w:rsidRDefault="00210FB8" w:rsidP="00210FB8">
            <w:pPr>
              <w:spacing w:after="160" w:line="259" w:lineRule="auto"/>
              <w:jc w:val="left"/>
              <w:rPr>
                <w:rFonts w:ascii="Times New Roman" w:hAnsi="Times New Roman" w:cs="Times New Roman"/>
                <w:lang w:val="en-US"/>
              </w:rPr>
            </w:pPr>
            <w:proofErr w:type="spellStart"/>
            <w:r w:rsidRPr="00FB4304">
              <w:rPr>
                <w:rFonts w:ascii="Times New Roman" w:hAnsi="Times New Roman" w:cs="Times New Roman"/>
                <w:lang w:val="en-US"/>
              </w:rPr>
              <w:t>Cruce</w:t>
            </w:r>
            <w:proofErr w:type="spellEnd"/>
            <w:r w:rsidRPr="00FB4304">
              <w:rPr>
                <w:rFonts w:ascii="Times New Roman" w:hAnsi="Times New Roman" w:cs="Times New Roman"/>
                <w:lang w:val="en-US"/>
              </w:rPr>
              <w:t xml:space="preserve"> </w:t>
            </w:r>
            <w:proofErr w:type="spellStart"/>
            <w:r w:rsidRPr="00FB4304">
              <w:rPr>
                <w:rFonts w:ascii="Times New Roman" w:hAnsi="Times New Roman" w:cs="Times New Roman"/>
                <w:lang w:val="en-US"/>
              </w:rPr>
              <w:t>financiero</w:t>
            </w:r>
            <w:proofErr w:type="spellEnd"/>
            <w:r w:rsidRPr="00FB4304">
              <w:rPr>
                <w:rFonts w:ascii="Times New Roman" w:hAnsi="Times New Roman" w:cs="Times New Roman"/>
                <w:lang w:val="en-US"/>
              </w:rPr>
              <w:t>.</w:t>
            </w:r>
          </w:p>
        </w:tc>
      </w:tr>
      <w:tr w:rsidR="00210FB8" w:rsidRPr="00FB4304" w14:paraId="5C30E32D" w14:textId="77777777" w:rsidTr="009C6BF7">
        <w:tc>
          <w:tcPr>
            <w:tcW w:w="4320" w:type="dxa"/>
          </w:tcPr>
          <w:p w14:paraId="1D84FFF1" w14:textId="77777777" w:rsidR="00210FB8" w:rsidRPr="00FB4304" w:rsidRDefault="00210FB8" w:rsidP="00210FB8">
            <w:pPr>
              <w:spacing w:after="160" w:line="259" w:lineRule="auto"/>
              <w:jc w:val="left"/>
              <w:rPr>
                <w:rFonts w:ascii="Times New Roman" w:hAnsi="Times New Roman" w:cs="Times New Roman"/>
                <w:lang w:val="en-US"/>
              </w:rPr>
            </w:pPr>
            <w:proofErr w:type="spellStart"/>
            <w:r w:rsidRPr="00FB4304">
              <w:rPr>
                <w:rFonts w:ascii="Times New Roman" w:hAnsi="Times New Roman" w:cs="Times New Roman"/>
                <w:lang w:val="en-US"/>
              </w:rPr>
              <w:t>Precondiciones</w:t>
            </w:r>
            <w:proofErr w:type="spellEnd"/>
          </w:p>
        </w:tc>
        <w:tc>
          <w:tcPr>
            <w:tcW w:w="4320" w:type="dxa"/>
          </w:tcPr>
          <w:p w14:paraId="125B8603" w14:textId="77777777" w:rsidR="00210FB8" w:rsidRPr="00FB4304" w:rsidRDefault="00210FB8" w:rsidP="00210FB8">
            <w:pPr>
              <w:spacing w:after="160" w:line="259" w:lineRule="auto"/>
              <w:jc w:val="left"/>
              <w:rPr>
                <w:rFonts w:ascii="Times New Roman" w:hAnsi="Times New Roman" w:cs="Times New Roman"/>
                <w:lang w:val="en-US"/>
              </w:rPr>
            </w:pPr>
            <w:proofErr w:type="spellStart"/>
            <w:r w:rsidRPr="00FB4304">
              <w:rPr>
                <w:rFonts w:ascii="Times New Roman" w:hAnsi="Times New Roman" w:cs="Times New Roman"/>
                <w:lang w:val="en-US"/>
              </w:rPr>
              <w:t>Lote</w:t>
            </w:r>
            <w:proofErr w:type="spellEnd"/>
            <w:r w:rsidRPr="00FB4304">
              <w:rPr>
                <w:rFonts w:ascii="Times New Roman" w:hAnsi="Times New Roman" w:cs="Times New Roman"/>
                <w:lang w:val="en-US"/>
              </w:rPr>
              <w:t xml:space="preserve"> </w:t>
            </w:r>
            <w:proofErr w:type="spellStart"/>
            <w:r w:rsidRPr="00FB4304">
              <w:rPr>
                <w:rFonts w:ascii="Times New Roman" w:hAnsi="Times New Roman" w:cs="Times New Roman"/>
                <w:lang w:val="en-US"/>
              </w:rPr>
              <w:t>vendido</w:t>
            </w:r>
            <w:proofErr w:type="spellEnd"/>
            <w:r w:rsidRPr="00FB4304">
              <w:rPr>
                <w:rFonts w:ascii="Times New Roman" w:hAnsi="Times New Roman" w:cs="Times New Roman"/>
                <w:lang w:val="en-US"/>
              </w:rPr>
              <w:t>.</w:t>
            </w:r>
          </w:p>
        </w:tc>
      </w:tr>
      <w:tr w:rsidR="00210FB8" w:rsidRPr="00FB4304" w14:paraId="4BD6C1F9" w14:textId="77777777" w:rsidTr="009C6BF7">
        <w:tc>
          <w:tcPr>
            <w:tcW w:w="4320" w:type="dxa"/>
          </w:tcPr>
          <w:p w14:paraId="5A881721" w14:textId="77777777" w:rsidR="00210FB8" w:rsidRPr="00FB4304" w:rsidRDefault="00210FB8" w:rsidP="00210FB8">
            <w:pPr>
              <w:spacing w:after="160" w:line="259" w:lineRule="auto"/>
              <w:jc w:val="left"/>
              <w:rPr>
                <w:rFonts w:ascii="Times New Roman" w:hAnsi="Times New Roman" w:cs="Times New Roman"/>
                <w:lang w:val="en-US"/>
              </w:rPr>
            </w:pPr>
            <w:proofErr w:type="spellStart"/>
            <w:r w:rsidRPr="00FB4304">
              <w:rPr>
                <w:rFonts w:ascii="Times New Roman" w:hAnsi="Times New Roman" w:cs="Times New Roman"/>
                <w:lang w:val="en-US"/>
              </w:rPr>
              <w:t>Flujo</w:t>
            </w:r>
            <w:proofErr w:type="spellEnd"/>
            <w:r w:rsidRPr="00FB4304">
              <w:rPr>
                <w:rFonts w:ascii="Times New Roman" w:hAnsi="Times New Roman" w:cs="Times New Roman"/>
                <w:lang w:val="en-US"/>
              </w:rPr>
              <w:t xml:space="preserve"> </w:t>
            </w:r>
            <w:proofErr w:type="spellStart"/>
            <w:r w:rsidRPr="00FB4304">
              <w:rPr>
                <w:rFonts w:ascii="Times New Roman" w:hAnsi="Times New Roman" w:cs="Times New Roman"/>
                <w:lang w:val="en-US"/>
              </w:rPr>
              <w:t>Básico</w:t>
            </w:r>
            <w:proofErr w:type="spellEnd"/>
          </w:p>
        </w:tc>
        <w:tc>
          <w:tcPr>
            <w:tcW w:w="4320" w:type="dxa"/>
          </w:tcPr>
          <w:p w14:paraId="31EC2867" w14:textId="77777777" w:rsidR="00210FB8" w:rsidRPr="00FB4304" w:rsidRDefault="00210FB8" w:rsidP="00210FB8">
            <w:pPr>
              <w:spacing w:after="160" w:line="259" w:lineRule="auto"/>
              <w:jc w:val="left"/>
              <w:rPr>
                <w:rFonts w:ascii="Times New Roman" w:hAnsi="Times New Roman" w:cs="Times New Roman"/>
                <w:lang w:val="en-US"/>
              </w:rPr>
            </w:pPr>
            <w:r w:rsidRPr="00FB4304">
              <w:rPr>
                <w:rFonts w:ascii="Times New Roman" w:hAnsi="Times New Roman" w:cs="Times New Roman"/>
                <w:lang w:val="es-ES"/>
              </w:rPr>
              <w:t>1. Elige Lote</w:t>
            </w:r>
            <w:r w:rsidRPr="00FB4304">
              <w:rPr>
                <w:rFonts w:ascii="Times New Roman" w:hAnsi="Times New Roman" w:cs="Times New Roman"/>
                <w:lang w:val="es-ES"/>
              </w:rPr>
              <w:br/>
              <w:t>2. Calcula costos dinámicos</w:t>
            </w:r>
            <w:r w:rsidRPr="00FB4304">
              <w:rPr>
                <w:rFonts w:ascii="Times New Roman" w:hAnsi="Times New Roman" w:cs="Times New Roman"/>
                <w:lang w:val="es-ES"/>
              </w:rPr>
              <w:br/>
              <w:t xml:space="preserve">3. </w:t>
            </w:r>
            <w:proofErr w:type="spellStart"/>
            <w:r w:rsidRPr="00FB4304">
              <w:rPr>
                <w:rFonts w:ascii="Times New Roman" w:hAnsi="Times New Roman" w:cs="Times New Roman"/>
                <w:lang w:val="en-US"/>
              </w:rPr>
              <w:t>Muestra</w:t>
            </w:r>
            <w:proofErr w:type="spellEnd"/>
            <w:r w:rsidRPr="00FB4304">
              <w:rPr>
                <w:rFonts w:ascii="Times New Roman" w:hAnsi="Times New Roman" w:cs="Times New Roman"/>
                <w:lang w:val="en-US"/>
              </w:rPr>
              <w:t xml:space="preserve"> ROE</w:t>
            </w:r>
          </w:p>
        </w:tc>
      </w:tr>
      <w:tr w:rsidR="00210FB8" w:rsidRPr="00FB4304" w14:paraId="1570F887" w14:textId="77777777" w:rsidTr="009C6BF7">
        <w:tc>
          <w:tcPr>
            <w:tcW w:w="4320" w:type="dxa"/>
          </w:tcPr>
          <w:p w14:paraId="08DC3D09" w14:textId="77777777" w:rsidR="00210FB8" w:rsidRPr="00FB4304" w:rsidRDefault="00210FB8" w:rsidP="00210FB8">
            <w:pPr>
              <w:spacing w:after="160" w:line="259" w:lineRule="auto"/>
              <w:jc w:val="left"/>
              <w:rPr>
                <w:rFonts w:ascii="Times New Roman" w:hAnsi="Times New Roman" w:cs="Times New Roman"/>
                <w:lang w:val="en-US"/>
              </w:rPr>
            </w:pPr>
            <w:proofErr w:type="spellStart"/>
            <w:r w:rsidRPr="00FB4304">
              <w:rPr>
                <w:rFonts w:ascii="Times New Roman" w:hAnsi="Times New Roman" w:cs="Times New Roman"/>
                <w:lang w:val="en-US"/>
              </w:rPr>
              <w:t>Flujos</w:t>
            </w:r>
            <w:proofErr w:type="spellEnd"/>
            <w:r w:rsidRPr="00FB4304">
              <w:rPr>
                <w:rFonts w:ascii="Times New Roman" w:hAnsi="Times New Roman" w:cs="Times New Roman"/>
                <w:lang w:val="en-US"/>
              </w:rPr>
              <w:t xml:space="preserve"> Alternativos</w:t>
            </w:r>
          </w:p>
        </w:tc>
        <w:tc>
          <w:tcPr>
            <w:tcW w:w="4320" w:type="dxa"/>
          </w:tcPr>
          <w:p w14:paraId="041E3201" w14:textId="77777777" w:rsidR="00210FB8" w:rsidRPr="00FB4304" w:rsidRDefault="00210FB8" w:rsidP="00210FB8">
            <w:pPr>
              <w:spacing w:after="160" w:line="259" w:lineRule="auto"/>
              <w:jc w:val="left"/>
              <w:rPr>
                <w:rFonts w:ascii="Times New Roman" w:hAnsi="Times New Roman" w:cs="Times New Roman"/>
                <w:lang w:val="en-US"/>
              </w:rPr>
            </w:pPr>
            <w:proofErr w:type="spellStart"/>
            <w:r w:rsidRPr="00FB4304">
              <w:rPr>
                <w:rFonts w:ascii="Times New Roman" w:hAnsi="Times New Roman" w:cs="Times New Roman"/>
                <w:lang w:val="en-US"/>
              </w:rPr>
              <w:t>Precios</w:t>
            </w:r>
            <w:proofErr w:type="spellEnd"/>
            <w:r w:rsidRPr="00FB4304">
              <w:rPr>
                <w:rFonts w:ascii="Times New Roman" w:hAnsi="Times New Roman" w:cs="Times New Roman"/>
                <w:lang w:val="en-US"/>
              </w:rPr>
              <w:t xml:space="preserve"> NULL </w:t>
            </w:r>
            <w:proofErr w:type="spellStart"/>
            <w:r w:rsidRPr="00FB4304">
              <w:rPr>
                <w:rFonts w:ascii="Times New Roman" w:hAnsi="Times New Roman" w:cs="Times New Roman"/>
                <w:lang w:val="en-US"/>
              </w:rPr>
              <w:t>en</w:t>
            </w:r>
            <w:proofErr w:type="spellEnd"/>
            <w:r w:rsidRPr="00FB4304">
              <w:rPr>
                <w:rFonts w:ascii="Times New Roman" w:hAnsi="Times New Roman" w:cs="Times New Roman"/>
                <w:lang w:val="en-US"/>
              </w:rPr>
              <w:t xml:space="preserve"> BD.</w:t>
            </w:r>
          </w:p>
        </w:tc>
      </w:tr>
      <w:tr w:rsidR="00210FB8" w:rsidRPr="00FB4304" w14:paraId="5893F82E" w14:textId="77777777" w:rsidTr="009C6BF7">
        <w:tc>
          <w:tcPr>
            <w:tcW w:w="4320" w:type="dxa"/>
          </w:tcPr>
          <w:p w14:paraId="29FB144F" w14:textId="77777777" w:rsidR="00210FB8" w:rsidRPr="00FB4304" w:rsidRDefault="00210FB8" w:rsidP="00210FB8">
            <w:pPr>
              <w:spacing w:after="160" w:line="259" w:lineRule="auto"/>
              <w:jc w:val="left"/>
              <w:rPr>
                <w:rFonts w:ascii="Times New Roman" w:hAnsi="Times New Roman" w:cs="Times New Roman"/>
                <w:lang w:val="en-US"/>
              </w:rPr>
            </w:pPr>
            <w:proofErr w:type="spellStart"/>
            <w:r w:rsidRPr="00FB4304">
              <w:rPr>
                <w:rFonts w:ascii="Times New Roman" w:hAnsi="Times New Roman" w:cs="Times New Roman"/>
                <w:lang w:val="en-US"/>
              </w:rPr>
              <w:t>Excepciones</w:t>
            </w:r>
            <w:proofErr w:type="spellEnd"/>
          </w:p>
        </w:tc>
        <w:tc>
          <w:tcPr>
            <w:tcW w:w="4320" w:type="dxa"/>
          </w:tcPr>
          <w:p w14:paraId="2046D632" w14:textId="77777777" w:rsidR="00210FB8" w:rsidRPr="00FB4304" w:rsidRDefault="00210FB8" w:rsidP="00210FB8">
            <w:pPr>
              <w:spacing w:after="160" w:line="259" w:lineRule="auto"/>
              <w:jc w:val="left"/>
              <w:rPr>
                <w:rFonts w:ascii="Times New Roman" w:hAnsi="Times New Roman" w:cs="Times New Roman"/>
                <w:lang w:val="es-ES"/>
              </w:rPr>
            </w:pPr>
            <w:r w:rsidRPr="00FB4304">
              <w:rPr>
                <w:rFonts w:ascii="Times New Roman" w:hAnsi="Times New Roman" w:cs="Times New Roman"/>
                <w:lang w:val="es-ES"/>
              </w:rPr>
              <w:t>Fallo del sistema, pérdida de conexión.</w:t>
            </w:r>
          </w:p>
        </w:tc>
      </w:tr>
      <w:tr w:rsidR="00210FB8" w:rsidRPr="00FB4304" w14:paraId="5070C0EB" w14:textId="77777777" w:rsidTr="009C6BF7">
        <w:tc>
          <w:tcPr>
            <w:tcW w:w="4320" w:type="dxa"/>
          </w:tcPr>
          <w:p w14:paraId="3FA4E982" w14:textId="77777777" w:rsidR="00210FB8" w:rsidRPr="00FB4304" w:rsidRDefault="00210FB8" w:rsidP="00210FB8">
            <w:pPr>
              <w:spacing w:after="160" w:line="259" w:lineRule="auto"/>
              <w:jc w:val="left"/>
              <w:rPr>
                <w:rFonts w:ascii="Times New Roman" w:hAnsi="Times New Roman" w:cs="Times New Roman"/>
                <w:lang w:val="en-US"/>
              </w:rPr>
            </w:pPr>
            <w:proofErr w:type="spellStart"/>
            <w:r w:rsidRPr="00FB4304">
              <w:rPr>
                <w:rFonts w:ascii="Times New Roman" w:hAnsi="Times New Roman" w:cs="Times New Roman"/>
                <w:lang w:val="en-US"/>
              </w:rPr>
              <w:t>Postcondiciones</w:t>
            </w:r>
            <w:proofErr w:type="spellEnd"/>
          </w:p>
        </w:tc>
        <w:tc>
          <w:tcPr>
            <w:tcW w:w="4320" w:type="dxa"/>
          </w:tcPr>
          <w:p w14:paraId="349EF02D" w14:textId="77777777" w:rsidR="00210FB8" w:rsidRPr="00FB4304" w:rsidRDefault="00210FB8" w:rsidP="00210FB8">
            <w:pPr>
              <w:spacing w:after="160" w:line="259" w:lineRule="auto"/>
              <w:jc w:val="left"/>
              <w:rPr>
                <w:rFonts w:ascii="Times New Roman" w:hAnsi="Times New Roman" w:cs="Times New Roman"/>
                <w:lang w:val="en-US"/>
              </w:rPr>
            </w:pPr>
            <w:proofErr w:type="spellStart"/>
            <w:r w:rsidRPr="00FB4304">
              <w:rPr>
                <w:rFonts w:ascii="Times New Roman" w:hAnsi="Times New Roman" w:cs="Times New Roman"/>
                <w:lang w:val="en-US"/>
              </w:rPr>
              <w:t>Reporte</w:t>
            </w:r>
            <w:proofErr w:type="spellEnd"/>
            <w:r w:rsidRPr="00FB4304">
              <w:rPr>
                <w:rFonts w:ascii="Times New Roman" w:hAnsi="Times New Roman" w:cs="Times New Roman"/>
                <w:lang w:val="en-US"/>
              </w:rPr>
              <w:t xml:space="preserve"> </w:t>
            </w:r>
            <w:proofErr w:type="spellStart"/>
            <w:r w:rsidRPr="00FB4304">
              <w:rPr>
                <w:rFonts w:ascii="Times New Roman" w:hAnsi="Times New Roman" w:cs="Times New Roman"/>
                <w:lang w:val="en-US"/>
              </w:rPr>
              <w:t>costo</w:t>
            </w:r>
            <w:proofErr w:type="spellEnd"/>
            <w:r w:rsidRPr="00FB4304">
              <w:rPr>
                <w:rFonts w:ascii="Times New Roman" w:hAnsi="Times New Roman" w:cs="Times New Roman"/>
                <w:lang w:val="en-US"/>
              </w:rPr>
              <w:t>/kilo.</w:t>
            </w:r>
          </w:p>
        </w:tc>
      </w:tr>
    </w:tbl>
    <w:p w14:paraId="10A5D7A8" w14:textId="77777777" w:rsidR="00210FB8" w:rsidRPr="00FB4304" w:rsidRDefault="00210FB8" w:rsidP="00210FB8">
      <w:pPr>
        <w:spacing w:after="160" w:line="259" w:lineRule="auto"/>
        <w:jc w:val="left"/>
        <w:rPr>
          <w:rFonts w:ascii="Times New Roman" w:hAnsi="Times New Roman" w:cs="Times New Roman"/>
          <w:lang w:val="en-US"/>
        </w:rPr>
      </w:pPr>
    </w:p>
    <w:p w14:paraId="62F54D42" w14:textId="7A2C8586" w:rsidR="00C7028B" w:rsidRPr="00FB4304" w:rsidRDefault="00C7028B">
      <w:pPr>
        <w:spacing w:after="160" w:line="259" w:lineRule="auto"/>
        <w:jc w:val="left"/>
        <w:rPr>
          <w:rFonts w:ascii="Times New Roman" w:hAnsi="Times New Roman" w:cs="Times New Roman"/>
        </w:rPr>
      </w:pPr>
    </w:p>
    <w:p w14:paraId="7FEB7539" w14:textId="4851FF57" w:rsidR="002D7385" w:rsidRPr="00FB4304" w:rsidRDefault="005B220E" w:rsidP="009364A3">
      <w:pPr>
        <w:spacing w:after="160" w:line="259" w:lineRule="auto"/>
        <w:jc w:val="left"/>
        <w:rPr>
          <w:rFonts w:ascii="Times New Roman" w:hAnsi="Times New Roman" w:cs="Times New Roman"/>
        </w:rPr>
      </w:pPr>
      <w:r w:rsidRPr="00FB4304">
        <w:rPr>
          <w:rFonts w:ascii="Times New Roman" w:hAnsi="Times New Roman" w:cs="Times New Roman"/>
        </w:rPr>
        <w:br w:type="page"/>
      </w:r>
    </w:p>
    <w:p w14:paraId="34804880" w14:textId="01805627" w:rsidR="00B57C29" w:rsidRPr="00FB4304" w:rsidRDefault="00B57C29" w:rsidP="00B84FB4">
      <w:pPr>
        <w:pStyle w:val="Ttulo2"/>
        <w:numPr>
          <w:ilvl w:val="1"/>
          <w:numId w:val="74"/>
        </w:numPr>
        <w:jc w:val="left"/>
        <w:rPr>
          <w:rFonts w:ascii="Times New Roman" w:hAnsi="Times New Roman" w:cs="Times New Roman"/>
        </w:rPr>
      </w:pPr>
      <w:r w:rsidRPr="00FB4304">
        <w:rPr>
          <w:rFonts w:ascii="Times New Roman" w:hAnsi="Times New Roman" w:cs="Times New Roman"/>
        </w:rPr>
        <w:lastRenderedPageBreak/>
        <w:t xml:space="preserve">Prototipar </w:t>
      </w:r>
      <w:r w:rsidR="00982DA3" w:rsidRPr="00FB4304">
        <w:rPr>
          <w:rFonts w:ascii="Times New Roman" w:hAnsi="Times New Roman" w:cs="Times New Roman"/>
        </w:rPr>
        <w:t>Interfaz de Usuario</w:t>
      </w:r>
    </w:p>
    <w:p w14:paraId="35B72A2E" w14:textId="77777777" w:rsidR="00DE0B96" w:rsidRPr="00FB4304" w:rsidRDefault="00DE0B96" w:rsidP="00DE0B96">
      <w:pPr>
        <w:rPr>
          <w:rFonts w:ascii="Times New Roman" w:hAnsi="Times New Roman" w:cs="Times New Roman"/>
        </w:rPr>
      </w:pPr>
    </w:p>
    <w:p w14:paraId="3375C958" w14:textId="1DE11CD6" w:rsidR="00982DA3" w:rsidRPr="00FB4304" w:rsidRDefault="00DE0B96" w:rsidP="00B84FB4">
      <w:pPr>
        <w:pStyle w:val="Ttulo3"/>
        <w:numPr>
          <w:ilvl w:val="2"/>
          <w:numId w:val="74"/>
        </w:numPr>
        <w:jc w:val="left"/>
        <w:rPr>
          <w:rFonts w:ascii="Times New Roman" w:hAnsi="Times New Roman" w:cs="Times New Roman"/>
        </w:rPr>
      </w:pPr>
      <w:r w:rsidRPr="00FB4304">
        <w:rPr>
          <w:rFonts w:ascii="Times New Roman" w:hAnsi="Times New Roman" w:cs="Times New Roman"/>
        </w:rPr>
        <w:t>Prototipo #1</w:t>
      </w:r>
    </w:p>
    <w:p w14:paraId="0C2957FD" w14:textId="5BBE3350" w:rsidR="00DE0B96" w:rsidRPr="00FB4304" w:rsidRDefault="00DE0B96" w:rsidP="00DE0B96">
      <w:pPr>
        <w:rPr>
          <w:rFonts w:ascii="Times New Roman" w:hAnsi="Times New Roman" w:cs="Times New Roman"/>
        </w:rPr>
      </w:pPr>
      <w:r w:rsidRPr="00FB4304">
        <w:rPr>
          <w:rFonts w:ascii="Times New Roman" w:hAnsi="Times New Roman" w:cs="Times New Roman"/>
          <w:noProof/>
        </w:rPr>
        <w:drawing>
          <wp:inline distT="0" distB="0" distL="0" distR="0" wp14:anchorId="2AC36612" wp14:editId="130BE2FC">
            <wp:extent cx="6000646" cy="1794163"/>
            <wp:effectExtent l="0" t="0" r="635" b="0"/>
            <wp:docPr id="57" name="Imagen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Imagen 57"/>
                    <pic:cNvPicPr/>
                  </pic:nvPicPr>
                  <pic:blipFill>
                    <a:blip r:embed="rId13">
                      <a:extLst>
                        <a:ext uri="{28A0092B-C50C-407E-A947-70E740481C1C}">
                          <a14:useLocalDpi xmlns:a14="http://schemas.microsoft.com/office/drawing/2010/main" val="0"/>
                        </a:ext>
                      </a:extLst>
                    </a:blip>
                    <a:stretch>
                      <a:fillRect/>
                    </a:stretch>
                  </pic:blipFill>
                  <pic:spPr>
                    <a:xfrm>
                      <a:off x="0" y="0"/>
                      <a:ext cx="6024292" cy="1801233"/>
                    </a:xfrm>
                    <a:prstGeom prst="rect">
                      <a:avLst/>
                    </a:prstGeom>
                  </pic:spPr>
                </pic:pic>
              </a:graphicData>
            </a:graphic>
          </wp:inline>
        </w:drawing>
      </w:r>
    </w:p>
    <w:p w14:paraId="29212AE7" w14:textId="6F914E74" w:rsidR="00DE0B96" w:rsidRPr="00FB4304" w:rsidRDefault="00DE0B96" w:rsidP="00B84FB4">
      <w:pPr>
        <w:pStyle w:val="Ttulo3"/>
        <w:numPr>
          <w:ilvl w:val="2"/>
          <w:numId w:val="74"/>
        </w:numPr>
        <w:jc w:val="left"/>
        <w:rPr>
          <w:rFonts w:ascii="Times New Roman" w:hAnsi="Times New Roman" w:cs="Times New Roman"/>
        </w:rPr>
      </w:pPr>
      <w:r w:rsidRPr="00FB4304">
        <w:rPr>
          <w:rFonts w:ascii="Times New Roman" w:hAnsi="Times New Roman" w:cs="Times New Roman"/>
        </w:rPr>
        <w:t>Prototipo #2</w:t>
      </w:r>
    </w:p>
    <w:p w14:paraId="12282992" w14:textId="30AC78F5" w:rsidR="00DE0B96" w:rsidRPr="00FB4304" w:rsidRDefault="00DE0B96" w:rsidP="00DE0B96">
      <w:pPr>
        <w:rPr>
          <w:rFonts w:ascii="Times New Roman" w:hAnsi="Times New Roman" w:cs="Times New Roman"/>
        </w:rPr>
      </w:pPr>
      <w:r w:rsidRPr="00FB4304">
        <w:rPr>
          <w:rFonts w:ascii="Times New Roman" w:hAnsi="Times New Roman" w:cs="Times New Roman"/>
          <w:noProof/>
        </w:rPr>
        <w:drawing>
          <wp:inline distT="0" distB="0" distL="0" distR="0" wp14:anchorId="63A916A2" wp14:editId="68D9652F">
            <wp:extent cx="6000115" cy="2888944"/>
            <wp:effectExtent l="0" t="0" r="635" b="6985"/>
            <wp:docPr id="87" name="Imagen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 name="Imagen 87"/>
                    <pic:cNvPicPr/>
                  </pic:nvPicPr>
                  <pic:blipFill>
                    <a:blip r:embed="rId14">
                      <a:extLst>
                        <a:ext uri="{28A0092B-C50C-407E-A947-70E740481C1C}">
                          <a14:useLocalDpi xmlns:a14="http://schemas.microsoft.com/office/drawing/2010/main" val="0"/>
                        </a:ext>
                      </a:extLst>
                    </a:blip>
                    <a:stretch>
                      <a:fillRect/>
                    </a:stretch>
                  </pic:blipFill>
                  <pic:spPr>
                    <a:xfrm>
                      <a:off x="0" y="0"/>
                      <a:ext cx="6023167" cy="2900043"/>
                    </a:xfrm>
                    <a:prstGeom prst="rect">
                      <a:avLst/>
                    </a:prstGeom>
                  </pic:spPr>
                </pic:pic>
              </a:graphicData>
            </a:graphic>
          </wp:inline>
        </w:drawing>
      </w:r>
    </w:p>
    <w:p w14:paraId="29CF7FA9" w14:textId="4DB8400F" w:rsidR="00DE0B96" w:rsidRPr="00FB4304" w:rsidRDefault="00DE0B96" w:rsidP="00B84FB4">
      <w:pPr>
        <w:pStyle w:val="Ttulo3"/>
        <w:numPr>
          <w:ilvl w:val="2"/>
          <w:numId w:val="74"/>
        </w:numPr>
        <w:jc w:val="left"/>
        <w:rPr>
          <w:rFonts w:ascii="Times New Roman" w:hAnsi="Times New Roman" w:cs="Times New Roman"/>
        </w:rPr>
      </w:pPr>
      <w:r w:rsidRPr="00FB4304">
        <w:rPr>
          <w:rFonts w:ascii="Times New Roman" w:hAnsi="Times New Roman" w:cs="Times New Roman"/>
        </w:rPr>
        <w:lastRenderedPageBreak/>
        <w:t>Prototipo #3</w:t>
      </w:r>
    </w:p>
    <w:p w14:paraId="3D4D60FF" w14:textId="14A52B1C" w:rsidR="00DE0B96" w:rsidRPr="00FB4304" w:rsidRDefault="00DE0B96" w:rsidP="00DE0B96">
      <w:pPr>
        <w:rPr>
          <w:rFonts w:ascii="Times New Roman" w:hAnsi="Times New Roman" w:cs="Times New Roman"/>
        </w:rPr>
      </w:pPr>
      <w:r w:rsidRPr="00FB4304">
        <w:rPr>
          <w:rFonts w:ascii="Times New Roman" w:hAnsi="Times New Roman" w:cs="Times New Roman"/>
          <w:noProof/>
        </w:rPr>
        <w:drawing>
          <wp:inline distT="0" distB="0" distL="0" distR="0" wp14:anchorId="1F739AD4" wp14:editId="6C19523E">
            <wp:extent cx="6153321" cy="2376055"/>
            <wp:effectExtent l="0" t="0" r="0" b="5715"/>
            <wp:docPr id="102" name="Imagen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Imagen 102"/>
                    <pic:cNvPicPr/>
                  </pic:nvPicPr>
                  <pic:blipFill>
                    <a:blip r:embed="rId15">
                      <a:extLst>
                        <a:ext uri="{28A0092B-C50C-407E-A947-70E740481C1C}">
                          <a14:useLocalDpi xmlns:a14="http://schemas.microsoft.com/office/drawing/2010/main" val="0"/>
                        </a:ext>
                      </a:extLst>
                    </a:blip>
                    <a:stretch>
                      <a:fillRect/>
                    </a:stretch>
                  </pic:blipFill>
                  <pic:spPr>
                    <a:xfrm>
                      <a:off x="0" y="0"/>
                      <a:ext cx="6169541" cy="2382318"/>
                    </a:xfrm>
                    <a:prstGeom prst="rect">
                      <a:avLst/>
                    </a:prstGeom>
                  </pic:spPr>
                </pic:pic>
              </a:graphicData>
            </a:graphic>
          </wp:inline>
        </w:drawing>
      </w:r>
    </w:p>
    <w:p w14:paraId="5C8EF6EB" w14:textId="095A09A9" w:rsidR="00DE0B96" w:rsidRPr="00FB4304" w:rsidRDefault="00DE0B96" w:rsidP="00B84FB4">
      <w:pPr>
        <w:pStyle w:val="Ttulo3"/>
        <w:numPr>
          <w:ilvl w:val="2"/>
          <w:numId w:val="74"/>
        </w:numPr>
        <w:jc w:val="left"/>
        <w:rPr>
          <w:rFonts w:ascii="Times New Roman" w:hAnsi="Times New Roman" w:cs="Times New Roman"/>
        </w:rPr>
      </w:pPr>
      <w:r w:rsidRPr="00FB4304">
        <w:rPr>
          <w:rFonts w:ascii="Times New Roman" w:hAnsi="Times New Roman" w:cs="Times New Roman"/>
        </w:rPr>
        <w:t>Prototipo #4</w:t>
      </w:r>
    </w:p>
    <w:p w14:paraId="1FC5F755" w14:textId="7ECACE65" w:rsidR="00DE0B96" w:rsidRPr="00FB4304" w:rsidRDefault="00DE0B96" w:rsidP="00B57C29">
      <w:pPr>
        <w:rPr>
          <w:rFonts w:ascii="Times New Roman" w:hAnsi="Times New Roman" w:cs="Times New Roman"/>
        </w:rPr>
      </w:pPr>
      <w:r w:rsidRPr="00FB4304">
        <w:rPr>
          <w:rFonts w:ascii="Times New Roman" w:hAnsi="Times New Roman" w:cs="Times New Roman"/>
          <w:noProof/>
        </w:rPr>
        <w:drawing>
          <wp:inline distT="0" distB="0" distL="0" distR="0" wp14:anchorId="22C255A0" wp14:editId="5436897D">
            <wp:extent cx="5791835" cy="1775460"/>
            <wp:effectExtent l="0" t="0" r="0" b="0"/>
            <wp:docPr id="118" name="Imagen 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 name="Imagen 118"/>
                    <pic:cNvPicPr/>
                  </pic:nvPicPr>
                  <pic:blipFill>
                    <a:blip r:embed="rId16">
                      <a:extLst>
                        <a:ext uri="{28A0092B-C50C-407E-A947-70E740481C1C}">
                          <a14:useLocalDpi xmlns:a14="http://schemas.microsoft.com/office/drawing/2010/main" val="0"/>
                        </a:ext>
                      </a:extLst>
                    </a:blip>
                    <a:stretch>
                      <a:fillRect/>
                    </a:stretch>
                  </pic:blipFill>
                  <pic:spPr>
                    <a:xfrm>
                      <a:off x="0" y="0"/>
                      <a:ext cx="5791835" cy="1775460"/>
                    </a:xfrm>
                    <a:prstGeom prst="rect">
                      <a:avLst/>
                    </a:prstGeom>
                  </pic:spPr>
                </pic:pic>
              </a:graphicData>
            </a:graphic>
          </wp:inline>
        </w:drawing>
      </w:r>
    </w:p>
    <w:p w14:paraId="0B9F7150" w14:textId="2537E3EB" w:rsidR="00B57C29" w:rsidRPr="00FB4304" w:rsidRDefault="00DE0B96" w:rsidP="00DE0B96">
      <w:pPr>
        <w:spacing w:after="160" w:line="259" w:lineRule="auto"/>
        <w:jc w:val="left"/>
        <w:rPr>
          <w:rFonts w:ascii="Times New Roman" w:hAnsi="Times New Roman" w:cs="Times New Roman"/>
        </w:rPr>
      </w:pPr>
      <w:r w:rsidRPr="00FB4304">
        <w:rPr>
          <w:rFonts w:ascii="Times New Roman" w:hAnsi="Times New Roman" w:cs="Times New Roman"/>
        </w:rPr>
        <w:br w:type="page"/>
      </w:r>
    </w:p>
    <w:p w14:paraId="1D2CB8A5" w14:textId="4F9DDF5A" w:rsidR="00B57C29" w:rsidRPr="00FB4304" w:rsidRDefault="00B57C29" w:rsidP="00B84FB4">
      <w:pPr>
        <w:pStyle w:val="Ttulo2"/>
        <w:numPr>
          <w:ilvl w:val="1"/>
          <w:numId w:val="74"/>
        </w:numPr>
        <w:jc w:val="left"/>
        <w:rPr>
          <w:rFonts w:ascii="Times New Roman" w:hAnsi="Times New Roman" w:cs="Times New Roman"/>
        </w:rPr>
      </w:pPr>
      <w:r w:rsidRPr="00FB4304">
        <w:rPr>
          <w:rFonts w:ascii="Times New Roman" w:hAnsi="Times New Roman" w:cs="Times New Roman"/>
        </w:rPr>
        <w:lastRenderedPageBreak/>
        <w:t>Estructurar Casos de Uso</w:t>
      </w:r>
    </w:p>
    <w:p w14:paraId="4502F2E3" w14:textId="77777777" w:rsidR="00B57C29" w:rsidRPr="00FB4304" w:rsidRDefault="00B57C29" w:rsidP="00B57C29">
      <w:pPr>
        <w:rPr>
          <w:rFonts w:ascii="Times New Roman" w:hAnsi="Times New Roman" w:cs="Times New Roman"/>
        </w:rPr>
      </w:pPr>
    </w:p>
    <w:p w14:paraId="22ADC1F2" w14:textId="77777777" w:rsidR="000C50DF" w:rsidRPr="00FB4304" w:rsidRDefault="000C50DF" w:rsidP="00B84FB4">
      <w:pPr>
        <w:pStyle w:val="Ttulo3"/>
        <w:numPr>
          <w:ilvl w:val="2"/>
          <w:numId w:val="74"/>
        </w:numPr>
        <w:jc w:val="left"/>
        <w:rPr>
          <w:rFonts w:ascii="Times New Roman" w:hAnsi="Times New Roman" w:cs="Times New Roman"/>
        </w:rPr>
      </w:pPr>
      <w:bookmarkStart w:id="106" w:name="_Toc225974616"/>
      <w:r w:rsidRPr="00FB4304">
        <w:rPr>
          <w:rFonts w:ascii="Times New Roman" w:hAnsi="Times New Roman" w:cs="Times New Roman"/>
        </w:rPr>
        <w:t>Diagrama de Casos de Uso: CICLO #1</w:t>
      </w:r>
      <w:bookmarkEnd w:id="106"/>
    </w:p>
    <w:p w14:paraId="6982DC70" w14:textId="6C2F64D7" w:rsidR="000C50DF" w:rsidRPr="00FB4304" w:rsidRDefault="009364A3" w:rsidP="002C5CBD">
      <w:pPr>
        <w:jc w:val="left"/>
        <w:rPr>
          <w:rFonts w:ascii="Times New Roman" w:hAnsi="Times New Roman" w:cs="Times New Roman"/>
        </w:rPr>
      </w:pPr>
      <w:r w:rsidRPr="00FB4304">
        <w:rPr>
          <w:rFonts w:ascii="Times New Roman" w:hAnsi="Times New Roman" w:cs="Times New Roman"/>
          <w:noProof/>
        </w:rPr>
        <w:drawing>
          <wp:inline distT="0" distB="0" distL="0" distR="0" wp14:anchorId="71DF64E0" wp14:editId="3278DD33">
            <wp:extent cx="5899150" cy="2973070"/>
            <wp:effectExtent l="19050" t="19050" r="25400" b="17780"/>
            <wp:docPr id="122" name="Imagen 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 name="Imagen 122"/>
                    <pic:cNvPicPr/>
                  </pic:nvPicPr>
                  <pic:blipFill>
                    <a:blip r:embed="rId17">
                      <a:extLst>
                        <a:ext uri="{28A0092B-C50C-407E-A947-70E740481C1C}">
                          <a14:useLocalDpi xmlns:a14="http://schemas.microsoft.com/office/drawing/2010/main" val="0"/>
                        </a:ext>
                      </a:extLst>
                    </a:blip>
                    <a:stretch>
                      <a:fillRect/>
                    </a:stretch>
                  </pic:blipFill>
                  <pic:spPr>
                    <a:xfrm>
                      <a:off x="0" y="0"/>
                      <a:ext cx="5909520" cy="2978296"/>
                    </a:xfrm>
                    <a:prstGeom prst="rect">
                      <a:avLst/>
                    </a:prstGeom>
                    <a:ln>
                      <a:solidFill>
                        <a:schemeClr val="tx1"/>
                      </a:solidFill>
                    </a:ln>
                  </pic:spPr>
                </pic:pic>
              </a:graphicData>
            </a:graphic>
          </wp:inline>
        </w:drawing>
      </w:r>
    </w:p>
    <w:p w14:paraId="7485D26B" w14:textId="19545E35" w:rsidR="000C50DF" w:rsidRPr="00FB4304" w:rsidRDefault="000C50DF" w:rsidP="00B84FB4">
      <w:pPr>
        <w:pStyle w:val="Ttulo3"/>
        <w:numPr>
          <w:ilvl w:val="2"/>
          <w:numId w:val="74"/>
        </w:numPr>
        <w:jc w:val="left"/>
        <w:rPr>
          <w:rFonts w:ascii="Times New Roman" w:hAnsi="Times New Roman" w:cs="Times New Roman"/>
        </w:rPr>
      </w:pPr>
      <w:bookmarkStart w:id="107" w:name="_Toc225974617"/>
      <w:r w:rsidRPr="00FB4304">
        <w:rPr>
          <w:rFonts w:ascii="Times New Roman" w:hAnsi="Times New Roman" w:cs="Times New Roman"/>
        </w:rPr>
        <w:t>Diagrama de Casos de Uso: CICLO #2</w:t>
      </w:r>
      <w:bookmarkEnd w:id="107"/>
    </w:p>
    <w:p w14:paraId="5F08FA35" w14:textId="1059DA04" w:rsidR="007E3D74" w:rsidRPr="00FB4304" w:rsidRDefault="009364A3" w:rsidP="009364A3">
      <w:pPr>
        <w:jc w:val="left"/>
        <w:rPr>
          <w:rFonts w:ascii="Times New Roman" w:hAnsi="Times New Roman" w:cs="Times New Roman"/>
        </w:rPr>
      </w:pPr>
      <w:r w:rsidRPr="00FB4304">
        <w:rPr>
          <w:rFonts w:ascii="Times New Roman" w:hAnsi="Times New Roman" w:cs="Times New Roman"/>
          <w:noProof/>
        </w:rPr>
        <w:drawing>
          <wp:inline distT="0" distB="0" distL="0" distR="0" wp14:anchorId="79115130" wp14:editId="6E51D503">
            <wp:extent cx="5791835" cy="4001135"/>
            <wp:effectExtent l="19050" t="19050" r="18415" b="18415"/>
            <wp:docPr id="131" name="Imagen 1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 name="Imagen 131"/>
                    <pic:cNvPicPr/>
                  </pic:nvPicPr>
                  <pic:blipFill>
                    <a:blip r:embed="rId18">
                      <a:extLst>
                        <a:ext uri="{28A0092B-C50C-407E-A947-70E740481C1C}">
                          <a14:useLocalDpi xmlns:a14="http://schemas.microsoft.com/office/drawing/2010/main" val="0"/>
                        </a:ext>
                      </a:extLst>
                    </a:blip>
                    <a:stretch>
                      <a:fillRect/>
                    </a:stretch>
                  </pic:blipFill>
                  <pic:spPr>
                    <a:xfrm>
                      <a:off x="0" y="0"/>
                      <a:ext cx="5791835" cy="4001135"/>
                    </a:xfrm>
                    <a:prstGeom prst="rect">
                      <a:avLst/>
                    </a:prstGeom>
                    <a:ln>
                      <a:solidFill>
                        <a:schemeClr val="tx1"/>
                      </a:solidFill>
                    </a:ln>
                  </pic:spPr>
                </pic:pic>
              </a:graphicData>
            </a:graphic>
          </wp:inline>
        </w:drawing>
      </w:r>
    </w:p>
    <w:p w14:paraId="7673AC60" w14:textId="77777777" w:rsidR="000C50DF" w:rsidRPr="00FB4304" w:rsidRDefault="000C50DF" w:rsidP="00B84FB4">
      <w:pPr>
        <w:pStyle w:val="Ttulo3"/>
        <w:numPr>
          <w:ilvl w:val="2"/>
          <w:numId w:val="74"/>
        </w:numPr>
        <w:jc w:val="left"/>
        <w:rPr>
          <w:rFonts w:ascii="Times New Roman" w:hAnsi="Times New Roman" w:cs="Times New Roman"/>
        </w:rPr>
      </w:pPr>
      <w:bookmarkStart w:id="108" w:name="_Toc225974618"/>
      <w:r w:rsidRPr="00FB4304">
        <w:rPr>
          <w:rFonts w:ascii="Times New Roman" w:hAnsi="Times New Roman" w:cs="Times New Roman"/>
        </w:rPr>
        <w:lastRenderedPageBreak/>
        <w:t>Diagrama de Casos de Uso: CICLO #3</w:t>
      </w:r>
      <w:bookmarkEnd w:id="108"/>
    </w:p>
    <w:p w14:paraId="3E99FE90" w14:textId="77777777" w:rsidR="007E3D74" w:rsidRPr="00FB4304" w:rsidRDefault="007E3D74" w:rsidP="002C5CBD">
      <w:pPr>
        <w:jc w:val="left"/>
        <w:rPr>
          <w:rFonts w:ascii="Times New Roman" w:hAnsi="Times New Roman" w:cs="Times New Roman"/>
        </w:rPr>
      </w:pPr>
    </w:p>
    <w:p w14:paraId="0D1F9700" w14:textId="77AC99D8" w:rsidR="000C50DF" w:rsidRPr="00FB4304" w:rsidRDefault="009364A3" w:rsidP="002C5CBD">
      <w:pPr>
        <w:jc w:val="left"/>
        <w:rPr>
          <w:rFonts w:ascii="Times New Roman" w:hAnsi="Times New Roman" w:cs="Times New Roman"/>
        </w:rPr>
      </w:pPr>
      <w:r w:rsidRPr="00FB4304">
        <w:rPr>
          <w:rFonts w:ascii="Times New Roman" w:hAnsi="Times New Roman" w:cs="Times New Roman"/>
          <w:noProof/>
        </w:rPr>
        <w:drawing>
          <wp:inline distT="0" distB="0" distL="0" distR="0" wp14:anchorId="071B89FF" wp14:editId="49C22A65">
            <wp:extent cx="6309541" cy="3467100"/>
            <wp:effectExtent l="19050" t="19050" r="15240" b="19050"/>
            <wp:docPr id="135" name="Imagen 1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 name="Imagen 135"/>
                    <pic:cNvPicPr/>
                  </pic:nvPicPr>
                  <pic:blipFill>
                    <a:blip r:embed="rId19">
                      <a:extLst>
                        <a:ext uri="{28A0092B-C50C-407E-A947-70E740481C1C}">
                          <a14:useLocalDpi xmlns:a14="http://schemas.microsoft.com/office/drawing/2010/main" val="0"/>
                        </a:ext>
                      </a:extLst>
                    </a:blip>
                    <a:stretch>
                      <a:fillRect/>
                    </a:stretch>
                  </pic:blipFill>
                  <pic:spPr>
                    <a:xfrm>
                      <a:off x="0" y="0"/>
                      <a:ext cx="6314736" cy="3469955"/>
                    </a:xfrm>
                    <a:prstGeom prst="rect">
                      <a:avLst/>
                    </a:prstGeom>
                    <a:ln>
                      <a:solidFill>
                        <a:schemeClr val="tx1"/>
                      </a:solidFill>
                    </a:ln>
                  </pic:spPr>
                </pic:pic>
              </a:graphicData>
            </a:graphic>
          </wp:inline>
        </w:drawing>
      </w:r>
    </w:p>
    <w:p w14:paraId="0FF0A58F" w14:textId="77777777" w:rsidR="000C50DF" w:rsidRPr="00FB4304" w:rsidRDefault="000C50DF" w:rsidP="00B84FB4">
      <w:pPr>
        <w:pStyle w:val="Ttulo3"/>
        <w:numPr>
          <w:ilvl w:val="2"/>
          <w:numId w:val="74"/>
        </w:numPr>
        <w:jc w:val="left"/>
        <w:rPr>
          <w:rFonts w:ascii="Times New Roman" w:hAnsi="Times New Roman" w:cs="Times New Roman"/>
        </w:rPr>
      </w:pPr>
      <w:bookmarkStart w:id="109" w:name="_Toc225974619"/>
      <w:r w:rsidRPr="00FB4304">
        <w:rPr>
          <w:rFonts w:ascii="Times New Roman" w:hAnsi="Times New Roman" w:cs="Times New Roman"/>
        </w:rPr>
        <w:t>Diagrama de Casos de Uso: CICLO #4</w:t>
      </w:r>
      <w:bookmarkEnd w:id="109"/>
    </w:p>
    <w:p w14:paraId="3EFDF707" w14:textId="43169BD3" w:rsidR="009364A3" w:rsidRPr="00FB4304" w:rsidRDefault="009364A3" w:rsidP="009364A3">
      <w:pPr>
        <w:jc w:val="left"/>
        <w:rPr>
          <w:rFonts w:ascii="Times New Roman" w:hAnsi="Times New Roman" w:cs="Times New Roman"/>
        </w:rPr>
      </w:pPr>
      <w:r w:rsidRPr="00FB4304">
        <w:rPr>
          <w:rFonts w:ascii="Times New Roman" w:hAnsi="Times New Roman" w:cs="Times New Roman"/>
          <w:noProof/>
        </w:rPr>
        <w:drawing>
          <wp:inline distT="0" distB="0" distL="0" distR="0" wp14:anchorId="0304395D" wp14:editId="281CE5E7">
            <wp:extent cx="6348095" cy="2876550"/>
            <wp:effectExtent l="19050" t="19050" r="14605" b="19050"/>
            <wp:docPr id="147" name="Imagen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 name="Imagen 147"/>
                    <pic:cNvPicPr/>
                  </pic:nvPicPr>
                  <pic:blipFill>
                    <a:blip r:embed="rId20">
                      <a:extLst>
                        <a:ext uri="{28A0092B-C50C-407E-A947-70E740481C1C}">
                          <a14:useLocalDpi xmlns:a14="http://schemas.microsoft.com/office/drawing/2010/main" val="0"/>
                        </a:ext>
                      </a:extLst>
                    </a:blip>
                    <a:stretch>
                      <a:fillRect/>
                    </a:stretch>
                  </pic:blipFill>
                  <pic:spPr>
                    <a:xfrm>
                      <a:off x="0" y="0"/>
                      <a:ext cx="6355466" cy="2879890"/>
                    </a:xfrm>
                    <a:prstGeom prst="rect">
                      <a:avLst/>
                    </a:prstGeom>
                    <a:ln>
                      <a:solidFill>
                        <a:schemeClr val="tx1"/>
                      </a:solidFill>
                    </a:ln>
                  </pic:spPr>
                </pic:pic>
              </a:graphicData>
            </a:graphic>
          </wp:inline>
        </w:drawing>
      </w:r>
      <w:bookmarkStart w:id="110" w:name="_Toc225974620"/>
    </w:p>
    <w:p w14:paraId="5564BA87" w14:textId="77777777" w:rsidR="009364A3" w:rsidRPr="00FB4304" w:rsidRDefault="009364A3">
      <w:pPr>
        <w:spacing w:after="160" w:line="259" w:lineRule="auto"/>
        <w:jc w:val="left"/>
        <w:rPr>
          <w:rFonts w:ascii="Times New Roman" w:hAnsi="Times New Roman" w:cs="Times New Roman"/>
        </w:rPr>
      </w:pPr>
      <w:r w:rsidRPr="00FB4304">
        <w:rPr>
          <w:rFonts w:ascii="Times New Roman" w:hAnsi="Times New Roman" w:cs="Times New Roman"/>
        </w:rPr>
        <w:br w:type="page"/>
      </w:r>
    </w:p>
    <w:p w14:paraId="25CCF66E" w14:textId="77777777" w:rsidR="009364A3" w:rsidRPr="00FB4304" w:rsidRDefault="009364A3" w:rsidP="009364A3">
      <w:pPr>
        <w:jc w:val="left"/>
        <w:rPr>
          <w:rFonts w:ascii="Times New Roman" w:hAnsi="Times New Roman" w:cs="Times New Roman"/>
        </w:rPr>
      </w:pPr>
    </w:p>
    <w:p w14:paraId="551D58AA" w14:textId="3396E5E3" w:rsidR="005C4548" w:rsidRPr="00FB4304" w:rsidRDefault="005C4548" w:rsidP="002C5CBD">
      <w:pPr>
        <w:pStyle w:val="Ttulo1"/>
        <w:numPr>
          <w:ilvl w:val="0"/>
          <w:numId w:val="0"/>
        </w:numPr>
        <w:ind w:left="360"/>
        <w:jc w:val="left"/>
        <w:rPr>
          <w:rFonts w:ascii="Times New Roman" w:hAnsi="Times New Roman" w:cs="Times New Roman"/>
        </w:rPr>
      </w:pPr>
      <w:r w:rsidRPr="00FB4304">
        <w:rPr>
          <w:rFonts w:ascii="Times New Roman" w:hAnsi="Times New Roman" w:cs="Times New Roman"/>
        </w:rPr>
        <w:t>CAPÍTULO 4: FLUJO DE TRABAJO - DISEÑO</w:t>
      </w:r>
      <w:bookmarkEnd w:id="110"/>
    </w:p>
    <w:p w14:paraId="61DF65D2" w14:textId="77777777" w:rsidR="005C4548" w:rsidRPr="00FB4304" w:rsidRDefault="005C4548" w:rsidP="002C5CBD">
      <w:pPr>
        <w:jc w:val="left"/>
        <w:rPr>
          <w:rFonts w:ascii="Times New Roman" w:hAnsi="Times New Roman" w:cs="Times New Roman"/>
        </w:rPr>
      </w:pPr>
      <w:r w:rsidRPr="00FB4304">
        <w:rPr>
          <w:rFonts w:ascii="Times New Roman" w:hAnsi="Times New Roman" w:cs="Times New Roman"/>
        </w:rPr>
        <w:t>Este capítulo establece los cimientos técnicos definitivos del ERP de la factoría GRULAC S.R.L. A partir de la ingeniería de requerimientos (Casos de Uso), procedemos a diseñar la topología transversal de la aplicación, el esquema lógico normalizado de las entidades y finalmente, el diseño físico-relacional y sus sentencias SQL operativas.</w:t>
      </w:r>
    </w:p>
    <w:p w14:paraId="525210FD" w14:textId="77777777" w:rsidR="005C4548" w:rsidRPr="00FB4304" w:rsidRDefault="005C4548" w:rsidP="00B84FB4">
      <w:pPr>
        <w:pStyle w:val="Ttulo2"/>
        <w:numPr>
          <w:ilvl w:val="1"/>
          <w:numId w:val="74"/>
        </w:numPr>
        <w:jc w:val="left"/>
        <w:rPr>
          <w:rFonts w:ascii="Times New Roman" w:hAnsi="Times New Roman" w:cs="Times New Roman"/>
        </w:rPr>
      </w:pPr>
      <w:bookmarkStart w:id="111" w:name="_Toc225974621"/>
      <w:r w:rsidRPr="00FB4304">
        <w:rPr>
          <w:rFonts w:ascii="Times New Roman" w:hAnsi="Times New Roman" w:cs="Times New Roman"/>
        </w:rPr>
        <w:t>Diseño de Arquitectura</w:t>
      </w:r>
      <w:bookmarkEnd w:id="111"/>
    </w:p>
    <w:p w14:paraId="3162A2BC" w14:textId="77777777" w:rsidR="005C4548" w:rsidRPr="00FB4304" w:rsidRDefault="005C4548" w:rsidP="002C5CBD">
      <w:pPr>
        <w:jc w:val="left"/>
        <w:rPr>
          <w:rFonts w:ascii="Times New Roman" w:hAnsi="Times New Roman" w:cs="Times New Roman"/>
        </w:rPr>
      </w:pPr>
      <w:r w:rsidRPr="00FB4304">
        <w:rPr>
          <w:rFonts w:ascii="Times New Roman" w:hAnsi="Times New Roman" w:cs="Times New Roman"/>
        </w:rPr>
        <w:t>El ecosistema informático integral de GRULAC S.R.L. está diseñado bajo el patrón de </w:t>
      </w:r>
      <w:r w:rsidRPr="00FB4304">
        <w:rPr>
          <w:rFonts w:ascii="Times New Roman" w:hAnsi="Times New Roman" w:cs="Times New Roman"/>
          <w:b/>
          <w:bCs/>
        </w:rPr>
        <w:t>Arquitectura Cliente-Servidor en N-Capas (N-</w:t>
      </w:r>
      <w:proofErr w:type="spellStart"/>
      <w:r w:rsidRPr="00FB4304">
        <w:rPr>
          <w:rFonts w:ascii="Times New Roman" w:hAnsi="Times New Roman" w:cs="Times New Roman"/>
          <w:b/>
          <w:bCs/>
        </w:rPr>
        <w:t>Tier</w:t>
      </w:r>
      <w:proofErr w:type="spellEnd"/>
      <w:r w:rsidRPr="00FB4304">
        <w:rPr>
          <w:rFonts w:ascii="Times New Roman" w:hAnsi="Times New Roman" w:cs="Times New Roman"/>
          <w:b/>
          <w:bCs/>
        </w:rPr>
        <w:t xml:space="preserve"> </w:t>
      </w:r>
      <w:proofErr w:type="spellStart"/>
      <w:r w:rsidRPr="00FB4304">
        <w:rPr>
          <w:rFonts w:ascii="Times New Roman" w:hAnsi="Times New Roman" w:cs="Times New Roman"/>
          <w:b/>
          <w:bCs/>
        </w:rPr>
        <w:t>RESTful</w:t>
      </w:r>
      <w:proofErr w:type="spellEnd"/>
      <w:r w:rsidRPr="00FB4304">
        <w:rPr>
          <w:rFonts w:ascii="Times New Roman" w:hAnsi="Times New Roman" w:cs="Times New Roman"/>
          <w:b/>
          <w:bCs/>
        </w:rPr>
        <w:t>)</w:t>
      </w:r>
      <w:r w:rsidRPr="00FB4304">
        <w:rPr>
          <w:rFonts w:ascii="Times New Roman" w:hAnsi="Times New Roman" w:cs="Times New Roman"/>
        </w:rPr>
        <w:t>, priorizando la escalabilidad operativa, el desacoplamiento perimetral y el rendimiento de CPU frente a concurrentes peticiones de la fábrica.</w:t>
      </w:r>
    </w:p>
    <w:p w14:paraId="3009E48F" w14:textId="77777777" w:rsidR="005C4548" w:rsidRPr="00FB4304" w:rsidRDefault="005C4548" w:rsidP="002C5CBD">
      <w:pPr>
        <w:jc w:val="left"/>
        <w:rPr>
          <w:rFonts w:ascii="Times New Roman" w:hAnsi="Times New Roman" w:cs="Times New Roman"/>
        </w:rPr>
      </w:pPr>
      <w:r w:rsidRPr="00FB4304">
        <w:rPr>
          <w:rFonts w:ascii="Times New Roman" w:hAnsi="Times New Roman" w:cs="Times New Roman"/>
        </w:rPr>
        <w:t>La topología se define mediante las siguientes capas:</w:t>
      </w:r>
    </w:p>
    <w:p w14:paraId="069208C3" w14:textId="77777777" w:rsidR="005C4548" w:rsidRPr="00FB4304" w:rsidRDefault="005C4548" w:rsidP="00B84FB4">
      <w:pPr>
        <w:numPr>
          <w:ilvl w:val="0"/>
          <w:numId w:val="58"/>
        </w:numPr>
        <w:jc w:val="left"/>
        <w:rPr>
          <w:rFonts w:ascii="Times New Roman" w:hAnsi="Times New Roman" w:cs="Times New Roman"/>
        </w:rPr>
      </w:pPr>
      <w:r w:rsidRPr="00FB4304">
        <w:rPr>
          <w:rFonts w:ascii="Times New Roman" w:hAnsi="Times New Roman" w:cs="Times New Roman"/>
          <w:b/>
          <w:bCs/>
        </w:rPr>
        <w:t>Capa de Presentación (Frontend / Vistas de Planta):</w:t>
      </w:r>
    </w:p>
    <w:p w14:paraId="2B66C6E8" w14:textId="77777777" w:rsidR="005C4548" w:rsidRPr="00FB4304" w:rsidRDefault="005C4548" w:rsidP="00B84FB4">
      <w:pPr>
        <w:numPr>
          <w:ilvl w:val="1"/>
          <w:numId w:val="58"/>
        </w:numPr>
        <w:jc w:val="left"/>
        <w:rPr>
          <w:rFonts w:ascii="Times New Roman" w:hAnsi="Times New Roman" w:cs="Times New Roman"/>
        </w:rPr>
      </w:pPr>
      <w:r w:rsidRPr="00FB4304">
        <w:rPr>
          <w:rFonts w:ascii="Times New Roman" w:hAnsi="Times New Roman" w:cs="Times New Roman"/>
          <w:b/>
          <w:bCs/>
        </w:rPr>
        <w:t>Naturaleza:</w:t>
      </w:r>
      <w:r w:rsidRPr="00FB4304">
        <w:rPr>
          <w:rFonts w:ascii="Times New Roman" w:hAnsi="Times New Roman" w:cs="Times New Roman"/>
        </w:rPr>
        <w:t> Interfaz Web Reactiva Universal.</w:t>
      </w:r>
    </w:p>
    <w:p w14:paraId="20E97040" w14:textId="77777777" w:rsidR="005C4548" w:rsidRPr="00FB4304" w:rsidRDefault="005C4548" w:rsidP="00B84FB4">
      <w:pPr>
        <w:numPr>
          <w:ilvl w:val="1"/>
          <w:numId w:val="58"/>
        </w:numPr>
        <w:jc w:val="left"/>
        <w:rPr>
          <w:rFonts w:ascii="Times New Roman" w:hAnsi="Times New Roman" w:cs="Times New Roman"/>
        </w:rPr>
      </w:pPr>
      <w:r w:rsidRPr="00FB4304">
        <w:rPr>
          <w:rFonts w:ascii="Times New Roman" w:hAnsi="Times New Roman" w:cs="Times New Roman"/>
          <w:b/>
          <w:bCs/>
        </w:rPr>
        <w:t>Responsabilidad:</w:t>
      </w:r>
      <w:r w:rsidRPr="00FB4304">
        <w:rPr>
          <w:rFonts w:ascii="Times New Roman" w:hAnsi="Times New Roman" w:cs="Times New Roman"/>
        </w:rPr>
        <w:t> Proveer a los actores (</w:t>
      </w:r>
      <w:r w:rsidR="00671BC6" w:rsidRPr="00FB4304">
        <w:rPr>
          <w:rFonts w:ascii="Times New Roman" w:hAnsi="Times New Roman" w:cs="Times New Roman"/>
        </w:rPr>
        <w:t xml:space="preserve">Ing. </w:t>
      </w:r>
      <w:proofErr w:type="spellStart"/>
      <w:r w:rsidR="00671BC6" w:rsidRPr="00FB4304">
        <w:rPr>
          <w:rFonts w:ascii="Times New Roman" w:hAnsi="Times New Roman" w:cs="Times New Roman"/>
        </w:rPr>
        <w:t>Industrial</w:t>
      </w:r>
      <w:r w:rsidRPr="00FB4304">
        <w:rPr>
          <w:rFonts w:ascii="Times New Roman" w:hAnsi="Times New Roman" w:cs="Times New Roman"/>
        </w:rPr>
        <w:t>s</w:t>
      </w:r>
      <w:proofErr w:type="spellEnd"/>
      <w:r w:rsidRPr="00FB4304">
        <w:rPr>
          <w:rFonts w:ascii="Times New Roman" w:hAnsi="Times New Roman" w:cs="Times New Roman"/>
        </w:rPr>
        <w:t xml:space="preserve"> con tabletas, Administradores con </w:t>
      </w:r>
      <w:proofErr w:type="spellStart"/>
      <w:r w:rsidRPr="00FB4304">
        <w:rPr>
          <w:rFonts w:ascii="Times New Roman" w:hAnsi="Times New Roman" w:cs="Times New Roman"/>
        </w:rPr>
        <w:t>PCs</w:t>
      </w:r>
      <w:proofErr w:type="spellEnd"/>
      <w:r w:rsidRPr="00FB4304">
        <w:rPr>
          <w:rFonts w:ascii="Times New Roman" w:hAnsi="Times New Roman" w:cs="Times New Roman"/>
        </w:rPr>
        <w:t xml:space="preserve"> corporativas) un panel estricto con validaciones que filtre errores humanos por digitación. </w:t>
      </w:r>
      <w:proofErr w:type="gramStart"/>
      <w:r w:rsidRPr="00FB4304">
        <w:rPr>
          <w:rFonts w:ascii="Times New Roman" w:hAnsi="Times New Roman" w:cs="Times New Roman"/>
        </w:rPr>
        <w:t>Cero necesidad</w:t>
      </w:r>
      <w:proofErr w:type="gramEnd"/>
      <w:r w:rsidRPr="00FB4304">
        <w:rPr>
          <w:rFonts w:ascii="Times New Roman" w:hAnsi="Times New Roman" w:cs="Times New Roman"/>
        </w:rPr>
        <w:t xml:space="preserve"> de descargas locatarias en hardware industrial de polvo.</w:t>
      </w:r>
    </w:p>
    <w:p w14:paraId="3684030B" w14:textId="77777777" w:rsidR="005C4548" w:rsidRPr="00FB4304" w:rsidRDefault="005C4548" w:rsidP="00B84FB4">
      <w:pPr>
        <w:numPr>
          <w:ilvl w:val="0"/>
          <w:numId w:val="58"/>
        </w:numPr>
        <w:jc w:val="left"/>
        <w:rPr>
          <w:rFonts w:ascii="Times New Roman" w:hAnsi="Times New Roman" w:cs="Times New Roman"/>
        </w:rPr>
      </w:pPr>
      <w:r w:rsidRPr="00FB4304">
        <w:rPr>
          <w:rFonts w:ascii="Times New Roman" w:hAnsi="Times New Roman" w:cs="Times New Roman"/>
          <w:b/>
          <w:bCs/>
        </w:rPr>
        <w:t>Capa de Lógica de Negocio (Backend / API Controladores):</w:t>
      </w:r>
    </w:p>
    <w:p w14:paraId="017594E4" w14:textId="77777777" w:rsidR="005C4548" w:rsidRPr="00FB4304" w:rsidRDefault="005C4548" w:rsidP="00B84FB4">
      <w:pPr>
        <w:numPr>
          <w:ilvl w:val="1"/>
          <w:numId w:val="58"/>
        </w:numPr>
        <w:jc w:val="left"/>
        <w:rPr>
          <w:rFonts w:ascii="Times New Roman" w:hAnsi="Times New Roman" w:cs="Times New Roman"/>
        </w:rPr>
      </w:pPr>
      <w:r w:rsidRPr="00FB4304">
        <w:rPr>
          <w:rFonts w:ascii="Times New Roman" w:hAnsi="Times New Roman" w:cs="Times New Roman"/>
          <w:b/>
          <w:bCs/>
        </w:rPr>
        <w:t>Naturaleza:</w:t>
      </w:r>
      <w:r w:rsidRPr="00FB4304">
        <w:rPr>
          <w:rFonts w:ascii="Times New Roman" w:hAnsi="Times New Roman" w:cs="Times New Roman"/>
        </w:rPr>
        <w:t> Servidor Web / Microservicios asíncronos.</w:t>
      </w:r>
    </w:p>
    <w:p w14:paraId="16DDA4C8" w14:textId="77777777" w:rsidR="005C4548" w:rsidRPr="00FB4304" w:rsidRDefault="005C4548" w:rsidP="00B84FB4">
      <w:pPr>
        <w:numPr>
          <w:ilvl w:val="1"/>
          <w:numId w:val="58"/>
        </w:numPr>
        <w:jc w:val="left"/>
        <w:rPr>
          <w:rFonts w:ascii="Times New Roman" w:hAnsi="Times New Roman" w:cs="Times New Roman"/>
        </w:rPr>
      </w:pPr>
      <w:r w:rsidRPr="00FB4304">
        <w:rPr>
          <w:rFonts w:ascii="Times New Roman" w:hAnsi="Times New Roman" w:cs="Times New Roman"/>
          <w:b/>
          <w:bCs/>
        </w:rPr>
        <w:t>Responsabilidad:</w:t>
      </w:r>
      <w:r w:rsidRPr="00FB4304">
        <w:rPr>
          <w:rFonts w:ascii="Times New Roman" w:hAnsi="Times New Roman" w:cs="Times New Roman"/>
        </w:rPr>
        <w:t xml:space="preserve"> El cerebro del sistema (Middleware). Evalúa las matemáticas de las Fórmulas BOM, ejecuta reservas concurrentes impidiendo colisiones de stock, expide tokens JWT criptográficos, y aloja </w:t>
      </w:r>
      <w:proofErr w:type="spellStart"/>
      <w:r w:rsidRPr="00FB4304">
        <w:rPr>
          <w:rFonts w:ascii="Times New Roman" w:hAnsi="Times New Roman" w:cs="Times New Roman"/>
        </w:rPr>
        <w:t>Cronjobs</w:t>
      </w:r>
      <w:proofErr w:type="spellEnd"/>
      <w:r w:rsidRPr="00FB4304">
        <w:rPr>
          <w:rFonts w:ascii="Times New Roman" w:hAnsi="Times New Roman" w:cs="Times New Roman"/>
        </w:rPr>
        <w:t xml:space="preserve"> que dictan las Alertas Empresariales </w:t>
      </w:r>
      <w:proofErr w:type="spellStart"/>
      <w:r w:rsidRPr="00FB4304">
        <w:rPr>
          <w:rFonts w:ascii="Times New Roman" w:hAnsi="Times New Roman" w:cs="Times New Roman"/>
        </w:rPr>
        <w:t>Push</w:t>
      </w:r>
      <w:proofErr w:type="spellEnd"/>
      <w:r w:rsidRPr="00FB4304">
        <w:rPr>
          <w:rFonts w:ascii="Times New Roman" w:hAnsi="Times New Roman" w:cs="Times New Roman"/>
        </w:rPr>
        <w:t>.</w:t>
      </w:r>
    </w:p>
    <w:p w14:paraId="500737BE" w14:textId="77777777" w:rsidR="005C4548" w:rsidRPr="00FB4304" w:rsidRDefault="005C4548" w:rsidP="00B84FB4">
      <w:pPr>
        <w:numPr>
          <w:ilvl w:val="0"/>
          <w:numId w:val="58"/>
        </w:numPr>
        <w:jc w:val="left"/>
        <w:rPr>
          <w:rFonts w:ascii="Times New Roman" w:hAnsi="Times New Roman" w:cs="Times New Roman"/>
        </w:rPr>
      </w:pPr>
      <w:r w:rsidRPr="00FB4304">
        <w:rPr>
          <w:rFonts w:ascii="Times New Roman" w:hAnsi="Times New Roman" w:cs="Times New Roman"/>
          <w:b/>
          <w:bCs/>
        </w:rPr>
        <w:t>Capa Analítica y Datos (</w:t>
      </w:r>
      <w:proofErr w:type="spellStart"/>
      <w:r w:rsidRPr="00FB4304">
        <w:rPr>
          <w:rFonts w:ascii="Times New Roman" w:hAnsi="Times New Roman" w:cs="Times New Roman"/>
          <w:b/>
          <w:bCs/>
        </w:rPr>
        <w:t>Database</w:t>
      </w:r>
      <w:proofErr w:type="spellEnd"/>
      <w:r w:rsidRPr="00FB4304">
        <w:rPr>
          <w:rFonts w:ascii="Times New Roman" w:hAnsi="Times New Roman" w:cs="Times New Roman"/>
          <w:b/>
          <w:bCs/>
        </w:rPr>
        <w:t xml:space="preserve"> &amp; Storage en Nube):</w:t>
      </w:r>
    </w:p>
    <w:p w14:paraId="3FF24402" w14:textId="77777777" w:rsidR="005C4548" w:rsidRPr="00FB4304" w:rsidRDefault="005C4548" w:rsidP="00B84FB4">
      <w:pPr>
        <w:numPr>
          <w:ilvl w:val="1"/>
          <w:numId w:val="58"/>
        </w:numPr>
        <w:jc w:val="left"/>
        <w:rPr>
          <w:rFonts w:ascii="Times New Roman" w:hAnsi="Times New Roman" w:cs="Times New Roman"/>
        </w:rPr>
      </w:pPr>
      <w:r w:rsidRPr="00FB4304">
        <w:rPr>
          <w:rFonts w:ascii="Times New Roman" w:hAnsi="Times New Roman" w:cs="Times New Roman"/>
          <w:b/>
          <w:bCs/>
        </w:rPr>
        <w:t>Naturaleza Relacional:</w:t>
      </w:r>
      <w:r w:rsidRPr="00FB4304">
        <w:rPr>
          <w:rFonts w:ascii="Times New Roman" w:hAnsi="Times New Roman" w:cs="Times New Roman"/>
        </w:rPr>
        <w:t> Motor pesado de PostgreSQL (Elegido por su suprema estabilidad ante candados a nivel-fila).</w:t>
      </w:r>
    </w:p>
    <w:p w14:paraId="4C27E9ED" w14:textId="77777777" w:rsidR="005C4548" w:rsidRPr="00FB4304" w:rsidRDefault="005C4548" w:rsidP="00B84FB4">
      <w:pPr>
        <w:numPr>
          <w:ilvl w:val="1"/>
          <w:numId w:val="58"/>
        </w:numPr>
        <w:jc w:val="left"/>
        <w:rPr>
          <w:rFonts w:ascii="Times New Roman" w:hAnsi="Times New Roman" w:cs="Times New Roman"/>
        </w:rPr>
      </w:pPr>
      <w:r w:rsidRPr="00FB4304">
        <w:rPr>
          <w:rFonts w:ascii="Times New Roman" w:hAnsi="Times New Roman" w:cs="Times New Roman"/>
          <w:b/>
          <w:bCs/>
        </w:rPr>
        <w:t>Naturaleza Documental:</w:t>
      </w:r>
      <w:r w:rsidRPr="00FB4304">
        <w:rPr>
          <w:rFonts w:ascii="Times New Roman" w:hAnsi="Times New Roman" w:cs="Times New Roman"/>
        </w:rPr>
        <w:t> </w:t>
      </w:r>
      <w:proofErr w:type="spellStart"/>
      <w:r w:rsidRPr="00FB4304">
        <w:rPr>
          <w:rFonts w:ascii="Times New Roman" w:hAnsi="Times New Roman" w:cs="Times New Roman"/>
        </w:rPr>
        <w:t>Bucket</w:t>
      </w:r>
      <w:proofErr w:type="spellEnd"/>
      <w:r w:rsidRPr="00FB4304">
        <w:rPr>
          <w:rFonts w:ascii="Times New Roman" w:hAnsi="Times New Roman" w:cs="Times New Roman"/>
        </w:rPr>
        <w:t xml:space="preserve"> "S3 Cloud" pasivo. Recibe escaneos oficiales y dictámenes sanitarios de calidad (</w:t>
      </w:r>
      <w:proofErr w:type="spellStart"/>
      <w:r w:rsidRPr="00FB4304">
        <w:rPr>
          <w:rFonts w:ascii="Times New Roman" w:hAnsi="Times New Roman" w:cs="Times New Roman"/>
        </w:rPr>
        <w:t>PDFs</w:t>
      </w:r>
      <w:proofErr w:type="spellEnd"/>
      <w:r w:rsidRPr="00FB4304">
        <w:rPr>
          <w:rFonts w:ascii="Times New Roman" w:hAnsi="Times New Roman" w:cs="Times New Roman"/>
        </w:rPr>
        <w:t>), para no engordar violentamente el rendimiento de Base de Datos principal.</w:t>
      </w:r>
    </w:p>
    <w:p w14:paraId="324603D6" w14:textId="77777777" w:rsidR="000C50DF" w:rsidRPr="00FB4304" w:rsidRDefault="000C50DF" w:rsidP="002C5CBD">
      <w:pPr>
        <w:jc w:val="left"/>
        <w:rPr>
          <w:rFonts w:ascii="Times New Roman" w:hAnsi="Times New Roman" w:cs="Times New Roman"/>
        </w:rPr>
      </w:pPr>
    </w:p>
    <w:p w14:paraId="430E014F" w14:textId="77777777" w:rsidR="005C4548" w:rsidRPr="00FB4304" w:rsidRDefault="005C4548" w:rsidP="002C5CBD">
      <w:pPr>
        <w:jc w:val="left"/>
        <w:rPr>
          <w:rFonts w:ascii="Times New Roman" w:hAnsi="Times New Roman" w:cs="Times New Roman"/>
        </w:rPr>
      </w:pPr>
    </w:p>
    <w:p w14:paraId="0B550201" w14:textId="77777777" w:rsidR="0021635E" w:rsidRPr="00FB4304" w:rsidRDefault="0021635E" w:rsidP="002C5CBD">
      <w:pPr>
        <w:spacing w:after="160" w:line="259" w:lineRule="auto"/>
        <w:jc w:val="left"/>
        <w:rPr>
          <w:rFonts w:ascii="Times New Roman" w:hAnsi="Times New Roman" w:cs="Times New Roman"/>
        </w:rPr>
      </w:pPr>
      <w:r w:rsidRPr="00FB4304">
        <w:rPr>
          <w:rFonts w:ascii="Times New Roman" w:hAnsi="Times New Roman" w:cs="Times New Roman"/>
        </w:rPr>
        <w:br w:type="page"/>
      </w:r>
    </w:p>
    <w:p w14:paraId="573A8CB8" w14:textId="77777777" w:rsidR="0021635E" w:rsidRPr="00FB4304" w:rsidRDefault="0021635E" w:rsidP="00B84FB4">
      <w:pPr>
        <w:pStyle w:val="Ttulo1"/>
        <w:numPr>
          <w:ilvl w:val="0"/>
          <w:numId w:val="74"/>
        </w:numPr>
        <w:jc w:val="left"/>
        <w:rPr>
          <w:rFonts w:ascii="Times New Roman" w:hAnsi="Times New Roman" w:cs="Times New Roman"/>
        </w:rPr>
      </w:pPr>
      <w:bookmarkStart w:id="112" w:name="_Toc225974622"/>
      <w:r w:rsidRPr="00FB4304">
        <w:rPr>
          <w:rFonts w:ascii="Times New Roman" w:hAnsi="Times New Roman" w:cs="Times New Roman"/>
        </w:rPr>
        <w:lastRenderedPageBreak/>
        <w:t>FLUJO DE TRABAJO: DISEÑO</w:t>
      </w:r>
      <w:bookmarkEnd w:id="112"/>
    </w:p>
    <w:p w14:paraId="7C355D0F" w14:textId="77777777" w:rsidR="0021635E" w:rsidRPr="00FB4304" w:rsidRDefault="0021635E" w:rsidP="00B84FB4">
      <w:pPr>
        <w:pStyle w:val="Ttulo2"/>
        <w:numPr>
          <w:ilvl w:val="1"/>
          <w:numId w:val="74"/>
        </w:numPr>
        <w:jc w:val="left"/>
        <w:rPr>
          <w:rFonts w:ascii="Times New Roman" w:hAnsi="Times New Roman" w:cs="Times New Roman"/>
        </w:rPr>
      </w:pPr>
      <w:bookmarkStart w:id="113" w:name="_Toc225974623"/>
      <w:r w:rsidRPr="00FB4304">
        <w:rPr>
          <w:rFonts w:ascii="Times New Roman" w:hAnsi="Times New Roman" w:cs="Times New Roman"/>
        </w:rPr>
        <w:t>Diseño de Arquitectura</w:t>
      </w:r>
      <w:bookmarkEnd w:id="113"/>
    </w:p>
    <w:p w14:paraId="26401012" w14:textId="77777777" w:rsidR="005C25AC" w:rsidRPr="00FB4304" w:rsidRDefault="005C25AC" w:rsidP="00B84FB4">
      <w:pPr>
        <w:pStyle w:val="Prrafodelista"/>
        <w:numPr>
          <w:ilvl w:val="2"/>
          <w:numId w:val="74"/>
        </w:numPr>
        <w:jc w:val="left"/>
        <w:outlineLvl w:val="2"/>
        <w:rPr>
          <w:rFonts w:ascii="Times New Roman" w:hAnsi="Times New Roman" w:cs="Times New Roman"/>
          <w:b/>
          <w:bCs/>
        </w:rPr>
      </w:pPr>
      <w:r w:rsidRPr="00FB4304">
        <w:rPr>
          <w:rFonts w:ascii="Times New Roman" w:hAnsi="Times New Roman" w:cs="Times New Roman"/>
          <w:b/>
          <w:bCs/>
        </w:rPr>
        <w:t>Diseño Físico (Diagrama de Despliegue)</w:t>
      </w:r>
    </w:p>
    <w:p w14:paraId="02B553B1" w14:textId="77777777" w:rsidR="005C25AC" w:rsidRPr="00FB4304" w:rsidRDefault="005C25AC" w:rsidP="00B84FB4">
      <w:pPr>
        <w:pStyle w:val="Prrafodelista"/>
        <w:numPr>
          <w:ilvl w:val="2"/>
          <w:numId w:val="74"/>
        </w:numPr>
        <w:jc w:val="left"/>
        <w:outlineLvl w:val="2"/>
        <w:rPr>
          <w:rFonts w:ascii="Times New Roman" w:hAnsi="Times New Roman" w:cs="Times New Roman"/>
          <w:b/>
          <w:bCs/>
        </w:rPr>
      </w:pPr>
      <w:r w:rsidRPr="00FB4304">
        <w:rPr>
          <w:rFonts w:ascii="Times New Roman" w:hAnsi="Times New Roman" w:cs="Times New Roman"/>
          <w:b/>
          <w:bCs/>
        </w:rPr>
        <w:t>Diseño Lógico (Diagrama Organizado en Capas)</w:t>
      </w:r>
    </w:p>
    <w:p w14:paraId="015855EB" w14:textId="77777777" w:rsidR="0021635E" w:rsidRPr="00FB4304" w:rsidRDefault="0021635E" w:rsidP="002C5CBD">
      <w:pPr>
        <w:jc w:val="left"/>
        <w:rPr>
          <w:rFonts w:ascii="Times New Roman" w:hAnsi="Times New Roman" w:cs="Times New Roman"/>
        </w:rPr>
      </w:pPr>
    </w:p>
    <w:p w14:paraId="34E4B6B8" w14:textId="77777777" w:rsidR="0021635E" w:rsidRPr="00FB4304" w:rsidRDefault="0021635E" w:rsidP="00B84FB4">
      <w:pPr>
        <w:pStyle w:val="Ttulo2"/>
        <w:numPr>
          <w:ilvl w:val="1"/>
          <w:numId w:val="74"/>
        </w:numPr>
        <w:jc w:val="left"/>
        <w:rPr>
          <w:rFonts w:ascii="Times New Roman" w:hAnsi="Times New Roman" w:cs="Times New Roman"/>
        </w:rPr>
      </w:pPr>
      <w:bookmarkStart w:id="114" w:name="_Toc225974624"/>
      <w:r w:rsidRPr="00FB4304">
        <w:rPr>
          <w:rFonts w:ascii="Times New Roman" w:hAnsi="Times New Roman" w:cs="Times New Roman"/>
        </w:rPr>
        <w:t>Diseño de datos</w:t>
      </w:r>
      <w:bookmarkEnd w:id="114"/>
    </w:p>
    <w:p w14:paraId="454290F9" w14:textId="77777777" w:rsidR="0021635E" w:rsidRPr="00FB4304" w:rsidRDefault="0021635E" w:rsidP="00B84FB4">
      <w:pPr>
        <w:pStyle w:val="Ttulo3"/>
        <w:numPr>
          <w:ilvl w:val="2"/>
          <w:numId w:val="74"/>
        </w:numPr>
        <w:jc w:val="left"/>
        <w:rPr>
          <w:rFonts w:ascii="Times New Roman" w:hAnsi="Times New Roman" w:cs="Times New Roman"/>
        </w:rPr>
      </w:pPr>
      <w:bookmarkStart w:id="115" w:name="_Toc225974625"/>
      <w:r w:rsidRPr="00FB4304">
        <w:rPr>
          <w:rFonts w:ascii="Times New Roman" w:hAnsi="Times New Roman" w:cs="Times New Roman"/>
        </w:rPr>
        <w:t>Diseño de datos lógico</w:t>
      </w:r>
      <w:bookmarkEnd w:id="115"/>
    </w:p>
    <w:p w14:paraId="25C068E1" w14:textId="77777777" w:rsidR="005C25AC" w:rsidRPr="00FB4304" w:rsidRDefault="005C25AC" w:rsidP="00B84FB4">
      <w:pPr>
        <w:pStyle w:val="Prrafodelista"/>
        <w:numPr>
          <w:ilvl w:val="3"/>
          <w:numId w:val="74"/>
        </w:numPr>
        <w:jc w:val="left"/>
        <w:outlineLvl w:val="2"/>
        <w:rPr>
          <w:rFonts w:ascii="Times New Roman" w:hAnsi="Times New Roman" w:cs="Times New Roman"/>
          <w:b/>
          <w:bCs/>
        </w:rPr>
      </w:pPr>
      <w:r w:rsidRPr="00FB4304">
        <w:rPr>
          <w:rFonts w:ascii="Times New Roman" w:hAnsi="Times New Roman" w:cs="Times New Roman"/>
          <w:b/>
          <w:bCs/>
        </w:rPr>
        <w:t>Diagrama de Clase</w:t>
      </w:r>
    </w:p>
    <w:p w14:paraId="61843563" w14:textId="486ECF7B" w:rsidR="005C25AC" w:rsidRPr="00FB4304" w:rsidRDefault="00051AE0" w:rsidP="002C5CBD">
      <w:pPr>
        <w:jc w:val="left"/>
        <w:rPr>
          <w:rFonts w:ascii="Times New Roman" w:hAnsi="Times New Roman" w:cs="Times New Roman"/>
        </w:rPr>
      </w:pPr>
      <w:r>
        <w:rPr>
          <w:rFonts w:ascii="Times New Roman" w:hAnsi="Times New Roman" w:cs="Times New Roman"/>
          <w:noProof/>
        </w:rPr>
        <w:drawing>
          <wp:inline distT="0" distB="0" distL="0" distR="0" wp14:anchorId="5E1A7B5F" wp14:editId="6E0BB4CF">
            <wp:extent cx="5791835" cy="3456305"/>
            <wp:effectExtent l="0" t="0" r="0" b="0"/>
            <wp:docPr id="128" name="Imagen 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 name="Imagen 128"/>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791835" cy="3456305"/>
                    </a:xfrm>
                    <a:prstGeom prst="rect">
                      <a:avLst/>
                    </a:prstGeom>
                  </pic:spPr>
                </pic:pic>
              </a:graphicData>
            </a:graphic>
          </wp:inline>
        </w:drawing>
      </w:r>
    </w:p>
    <w:p w14:paraId="2800F2E7" w14:textId="77777777" w:rsidR="005C25AC" w:rsidRPr="00FB4304" w:rsidRDefault="005C25AC" w:rsidP="002C5CBD">
      <w:pPr>
        <w:jc w:val="left"/>
        <w:rPr>
          <w:rFonts w:ascii="Times New Roman" w:hAnsi="Times New Roman" w:cs="Times New Roman"/>
        </w:rPr>
      </w:pPr>
    </w:p>
    <w:p w14:paraId="47735CE3" w14:textId="77777777" w:rsidR="005C25AC" w:rsidRPr="00FB4304" w:rsidRDefault="005C25AC" w:rsidP="00B84FB4">
      <w:pPr>
        <w:pStyle w:val="Prrafodelista"/>
        <w:numPr>
          <w:ilvl w:val="3"/>
          <w:numId w:val="74"/>
        </w:numPr>
        <w:ind w:left="142" w:firstLine="2018"/>
        <w:jc w:val="left"/>
        <w:outlineLvl w:val="2"/>
        <w:rPr>
          <w:rFonts w:ascii="Times New Roman" w:hAnsi="Times New Roman" w:cs="Times New Roman"/>
          <w:b/>
          <w:bCs/>
        </w:rPr>
      </w:pPr>
      <w:r w:rsidRPr="00FB4304">
        <w:rPr>
          <w:rFonts w:ascii="Times New Roman" w:hAnsi="Times New Roman" w:cs="Times New Roman"/>
          <w:b/>
          <w:bCs/>
        </w:rPr>
        <w:t>Mapeo y normalización</w:t>
      </w:r>
    </w:p>
    <w:p w14:paraId="2FBF498E" w14:textId="77777777" w:rsidR="005C25AC" w:rsidRPr="00FB4304" w:rsidRDefault="005C25AC" w:rsidP="002C5CBD">
      <w:pPr>
        <w:jc w:val="left"/>
        <w:rPr>
          <w:rFonts w:ascii="Times New Roman" w:hAnsi="Times New Roman" w:cs="Times New Roman"/>
        </w:rPr>
      </w:pPr>
    </w:p>
    <w:p w14:paraId="5875A54D" w14:textId="77777777" w:rsidR="00A35A14" w:rsidRPr="00FB4304" w:rsidRDefault="00A35A14" w:rsidP="002C5CBD">
      <w:pPr>
        <w:jc w:val="left"/>
        <w:rPr>
          <w:rFonts w:ascii="Times New Roman" w:hAnsi="Times New Roman" w:cs="Times New Roman"/>
        </w:rPr>
      </w:pPr>
      <w:r w:rsidRPr="00FB4304">
        <w:rPr>
          <w:rFonts w:ascii="Times New Roman" w:hAnsi="Times New Roman" w:cs="Times New Roman"/>
          <w:noProof/>
        </w:rPr>
        <w:drawing>
          <wp:inline distT="0" distB="0" distL="0" distR="0" wp14:anchorId="4805CA82" wp14:editId="2136A9F5">
            <wp:extent cx="5791835" cy="327025"/>
            <wp:effectExtent l="0" t="0" r="0" b="0"/>
            <wp:docPr id="2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791835" cy="327025"/>
                    </a:xfrm>
                    <a:prstGeom prst="rect">
                      <a:avLst/>
                    </a:prstGeom>
                  </pic:spPr>
                </pic:pic>
              </a:graphicData>
            </a:graphic>
          </wp:inline>
        </w:drawing>
      </w:r>
    </w:p>
    <w:p w14:paraId="34535736" w14:textId="77777777" w:rsidR="00A35A14" w:rsidRPr="00FB4304" w:rsidRDefault="00A35A14" w:rsidP="002C5CBD">
      <w:pPr>
        <w:jc w:val="left"/>
        <w:rPr>
          <w:rFonts w:ascii="Times New Roman" w:hAnsi="Times New Roman" w:cs="Times New Roman"/>
        </w:rPr>
      </w:pPr>
      <w:r w:rsidRPr="00FB4304">
        <w:rPr>
          <w:rFonts w:ascii="Times New Roman" w:hAnsi="Times New Roman" w:cs="Times New Roman"/>
          <w:noProof/>
        </w:rPr>
        <w:drawing>
          <wp:inline distT="0" distB="0" distL="0" distR="0" wp14:anchorId="4922CF7B" wp14:editId="577E735B">
            <wp:extent cx="5791835" cy="524510"/>
            <wp:effectExtent l="0" t="0" r="0" b="8890"/>
            <wp:docPr id="2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791835" cy="524510"/>
                    </a:xfrm>
                    <a:prstGeom prst="rect">
                      <a:avLst/>
                    </a:prstGeom>
                  </pic:spPr>
                </pic:pic>
              </a:graphicData>
            </a:graphic>
          </wp:inline>
        </w:drawing>
      </w:r>
    </w:p>
    <w:p w14:paraId="7C457D18" w14:textId="77777777" w:rsidR="00A35A14" w:rsidRPr="00FB4304" w:rsidRDefault="00A35A14" w:rsidP="002C5CBD">
      <w:pPr>
        <w:jc w:val="left"/>
        <w:rPr>
          <w:rFonts w:ascii="Times New Roman" w:hAnsi="Times New Roman" w:cs="Times New Roman"/>
        </w:rPr>
      </w:pPr>
      <w:r w:rsidRPr="00FB4304">
        <w:rPr>
          <w:rFonts w:ascii="Times New Roman" w:hAnsi="Times New Roman" w:cs="Times New Roman"/>
          <w:noProof/>
        </w:rPr>
        <w:drawing>
          <wp:inline distT="0" distB="0" distL="0" distR="0" wp14:anchorId="291C4373" wp14:editId="3C546101">
            <wp:extent cx="5791835" cy="593725"/>
            <wp:effectExtent l="0" t="0" r="0" b="0"/>
            <wp:docPr id="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791835" cy="593725"/>
                    </a:xfrm>
                    <a:prstGeom prst="rect">
                      <a:avLst/>
                    </a:prstGeom>
                  </pic:spPr>
                </pic:pic>
              </a:graphicData>
            </a:graphic>
          </wp:inline>
        </w:drawing>
      </w:r>
    </w:p>
    <w:p w14:paraId="10DCF0B1" w14:textId="77777777" w:rsidR="005C25AC" w:rsidRPr="00FB4304" w:rsidRDefault="00A35A14" w:rsidP="002C5CBD">
      <w:pPr>
        <w:jc w:val="left"/>
        <w:rPr>
          <w:rFonts w:ascii="Times New Roman" w:hAnsi="Times New Roman" w:cs="Times New Roman"/>
        </w:rPr>
      </w:pPr>
      <w:r w:rsidRPr="00FB4304">
        <w:rPr>
          <w:rFonts w:ascii="Times New Roman" w:hAnsi="Times New Roman" w:cs="Times New Roman"/>
          <w:noProof/>
        </w:rPr>
        <w:lastRenderedPageBreak/>
        <w:drawing>
          <wp:inline distT="0" distB="0" distL="0" distR="0" wp14:anchorId="0C1A2F1F" wp14:editId="638E5DE0">
            <wp:extent cx="5791835" cy="535305"/>
            <wp:effectExtent l="0" t="0" r="0" b="0"/>
            <wp:docPr id="23"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791835" cy="535305"/>
                    </a:xfrm>
                    <a:prstGeom prst="rect">
                      <a:avLst/>
                    </a:prstGeom>
                  </pic:spPr>
                </pic:pic>
              </a:graphicData>
            </a:graphic>
          </wp:inline>
        </w:drawing>
      </w:r>
    </w:p>
    <w:p w14:paraId="070A6A3B" w14:textId="77777777" w:rsidR="00A35A14" w:rsidRPr="00FB4304" w:rsidRDefault="00A35A14" w:rsidP="002C5CBD">
      <w:pPr>
        <w:jc w:val="left"/>
        <w:rPr>
          <w:rFonts w:ascii="Times New Roman" w:hAnsi="Times New Roman" w:cs="Times New Roman"/>
        </w:rPr>
      </w:pPr>
    </w:p>
    <w:p w14:paraId="359A0831" w14:textId="77777777" w:rsidR="00A35A14" w:rsidRPr="00FB4304" w:rsidRDefault="00A35A14" w:rsidP="002C5CBD">
      <w:pPr>
        <w:jc w:val="left"/>
        <w:rPr>
          <w:rFonts w:ascii="Times New Roman" w:hAnsi="Times New Roman" w:cs="Times New Roman"/>
        </w:rPr>
      </w:pPr>
      <w:r w:rsidRPr="00FB4304">
        <w:rPr>
          <w:rFonts w:ascii="Times New Roman" w:hAnsi="Times New Roman" w:cs="Times New Roman"/>
          <w:noProof/>
        </w:rPr>
        <w:drawing>
          <wp:inline distT="0" distB="0" distL="0" distR="0" wp14:anchorId="67B43B41" wp14:editId="08522780">
            <wp:extent cx="5791835" cy="446314"/>
            <wp:effectExtent l="0" t="0" r="0" b="0"/>
            <wp:docPr id="24"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6"/>
                    <a:srcRect b="61905"/>
                    <a:stretch/>
                  </pic:blipFill>
                  <pic:spPr bwMode="auto">
                    <a:xfrm>
                      <a:off x="0" y="0"/>
                      <a:ext cx="5791835" cy="446314"/>
                    </a:xfrm>
                    <a:prstGeom prst="rect">
                      <a:avLst/>
                    </a:prstGeom>
                    <a:ln>
                      <a:noFill/>
                    </a:ln>
                    <a:extLst>
                      <a:ext uri="{53640926-AAD7-44D8-BBD7-CCE9431645EC}">
                        <a14:shadowObscured xmlns:a14="http://schemas.microsoft.com/office/drawing/2010/main"/>
                      </a:ext>
                    </a:extLst>
                  </pic:spPr>
                </pic:pic>
              </a:graphicData>
            </a:graphic>
          </wp:inline>
        </w:drawing>
      </w:r>
    </w:p>
    <w:p w14:paraId="71390076" w14:textId="77777777" w:rsidR="005C25AC" w:rsidRPr="00FB4304" w:rsidRDefault="005C25AC" w:rsidP="002C5CBD">
      <w:pPr>
        <w:jc w:val="left"/>
        <w:rPr>
          <w:rFonts w:ascii="Times New Roman" w:hAnsi="Times New Roman" w:cs="Times New Roman"/>
        </w:rPr>
      </w:pPr>
    </w:p>
    <w:p w14:paraId="32D3A5B4" w14:textId="77777777" w:rsidR="00A35A14" w:rsidRPr="00FB4304" w:rsidRDefault="00A35A14" w:rsidP="002C5CBD">
      <w:pPr>
        <w:jc w:val="left"/>
        <w:rPr>
          <w:rFonts w:ascii="Times New Roman" w:hAnsi="Times New Roman" w:cs="Times New Roman"/>
        </w:rPr>
      </w:pPr>
      <w:r w:rsidRPr="00FB4304">
        <w:rPr>
          <w:rFonts w:ascii="Times New Roman" w:hAnsi="Times New Roman" w:cs="Times New Roman"/>
          <w:noProof/>
        </w:rPr>
        <w:drawing>
          <wp:inline distT="0" distB="0" distL="0" distR="0" wp14:anchorId="52C208C7" wp14:editId="78D7ABBB">
            <wp:extent cx="5791835" cy="702310"/>
            <wp:effectExtent l="0" t="0" r="0" b="2540"/>
            <wp:docPr id="25"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7"/>
                    <a:srcRect t="12638"/>
                    <a:stretch/>
                  </pic:blipFill>
                  <pic:spPr bwMode="auto">
                    <a:xfrm>
                      <a:off x="0" y="0"/>
                      <a:ext cx="5791835" cy="702310"/>
                    </a:xfrm>
                    <a:prstGeom prst="rect">
                      <a:avLst/>
                    </a:prstGeom>
                    <a:ln>
                      <a:noFill/>
                    </a:ln>
                    <a:extLst>
                      <a:ext uri="{53640926-AAD7-44D8-BBD7-CCE9431645EC}">
                        <a14:shadowObscured xmlns:a14="http://schemas.microsoft.com/office/drawing/2010/main"/>
                      </a:ext>
                    </a:extLst>
                  </pic:spPr>
                </pic:pic>
              </a:graphicData>
            </a:graphic>
          </wp:inline>
        </w:drawing>
      </w:r>
    </w:p>
    <w:p w14:paraId="7C88C786" w14:textId="77777777" w:rsidR="005C25AC" w:rsidRPr="00FB4304" w:rsidRDefault="005C25AC" w:rsidP="002C5CBD">
      <w:pPr>
        <w:jc w:val="left"/>
        <w:rPr>
          <w:rFonts w:ascii="Times New Roman" w:hAnsi="Times New Roman" w:cs="Times New Roman"/>
        </w:rPr>
      </w:pPr>
      <w:r w:rsidRPr="00FB4304">
        <w:rPr>
          <w:rFonts w:ascii="Times New Roman" w:hAnsi="Times New Roman" w:cs="Times New Roman"/>
          <w:noProof/>
        </w:rPr>
        <w:drawing>
          <wp:inline distT="0" distB="0" distL="0" distR="0" wp14:anchorId="04E4254A" wp14:editId="3F774134">
            <wp:extent cx="5791835" cy="603885"/>
            <wp:effectExtent l="0" t="0" r="0" b="5715"/>
            <wp:docPr id="27" name="Imagen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791835" cy="603885"/>
                    </a:xfrm>
                    <a:prstGeom prst="rect">
                      <a:avLst/>
                    </a:prstGeom>
                  </pic:spPr>
                </pic:pic>
              </a:graphicData>
            </a:graphic>
          </wp:inline>
        </w:drawing>
      </w:r>
    </w:p>
    <w:p w14:paraId="265B576B" w14:textId="77777777" w:rsidR="005C25AC" w:rsidRPr="00FB4304" w:rsidRDefault="005C25AC" w:rsidP="002C5CBD">
      <w:pPr>
        <w:jc w:val="left"/>
        <w:rPr>
          <w:rFonts w:ascii="Times New Roman" w:hAnsi="Times New Roman" w:cs="Times New Roman"/>
        </w:rPr>
      </w:pPr>
    </w:p>
    <w:p w14:paraId="1935618A" w14:textId="77777777" w:rsidR="005C25AC" w:rsidRPr="00FB4304" w:rsidRDefault="005C25AC" w:rsidP="002C5CBD">
      <w:pPr>
        <w:jc w:val="left"/>
        <w:rPr>
          <w:rFonts w:ascii="Times New Roman" w:hAnsi="Times New Roman" w:cs="Times New Roman"/>
        </w:rPr>
      </w:pPr>
      <w:r w:rsidRPr="00FB4304">
        <w:rPr>
          <w:rFonts w:ascii="Times New Roman" w:hAnsi="Times New Roman" w:cs="Times New Roman"/>
          <w:noProof/>
        </w:rPr>
        <w:drawing>
          <wp:inline distT="0" distB="0" distL="0" distR="0" wp14:anchorId="5D0D4001" wp14:editId="605D5794">
            <wp:extent cx="5791835" cy="559435"/>
            <wp:effectExtent l="0" t="0" r="0" b="0"/>
            <wp:docPr id="28" name="Imagen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791835" cy="559435"/>
                    </a:xfrm>
                    <a:prstGeom prst="rect">
                      <a:avLst/>
                    </a:prstGeom>
                  </pic:spPr>
                </pic:pic>
              </a:graphicData>
            </a:graphic>
          </wp:inline>
        </w:drawing>
      </w:r>
    </w:p>
    <w:p w14:paraId="2FEBB16B" w14:textId="77777777" w:rsidR="005C25AC" w:rsidRPr="00FB4304" w:rsidRDefault="005C25AC" w:rsidP="002C5CBD">
      <w:pPr>
        <w:jc w:val="left"/>
        <w:rPr>
          <w:rFonts w:ascii="Times New Roman" w:hAnsi="Times New Roman" w:cs="Times New Roman"/>
        </w:rPr>
      </w:pPr>
    </w:p>
    <w:p w14:paraId="000217E3" w14:textId="77777777" w:rsidR="005C25AC" w:rsidRPr="00FB4304" w:rsidRDefault="005C25AC" w:rsidP="002C5CBD">
      <w:pPr>
        <w:jc w:val="left"/>
        <w:rPr>
          <w:rFonts w:ascii="Times New Roman" w:hAnsi="Times New Roman" w:cs="Times New Roman"/>
        </w:rPr>
      </w:pPr>
      <w:r w:rsidRPr="00FB4304">
        <w:rPr>
          <w:rFonts w:ascii="Times New Roman" w:hAnsi="Times New Roman" w:cs="Times New Roman"/>
          <w:noProof/>
        </w:rPr>
        <w:drawing>
          <wp:inline distT="0" distB="0" distL="0" distR="0" wp14:anchorId="77F5B436" wp14:editId="280F6797">
            <wp:extent cx="5791835" cy="581025"/>
            <wp:effectExtent l="0" t="0" r="0" b="9525"/>
            <wp:docPr id="29" name="Imagen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791835" cy="581025"/>
                    </a:xfrm>
                    <a:prstGeom prst="rect">
                      <a:avLst/>
                    </a:prstGeom>
                  </pic:spPr>
                </pic:pic>
              </a:graphicData>
            </a:graphic>
          </wp:inline>
        </w:drawing>
      </w:r>
    </w:p>
    <w:p w14:paraId="6B5B13EA" w14:textId="77777777" w:rsidR="005C25AC" w:rsidRPr="00FB4304" w:rsidRDefault="005C25AC" w:rsidP="002C5CBD">
      <w:pPr>
        <w:jc w:val="left"/>
        <w:rPr>
          <w:rFonts w:ascii="Times New Roman" w:hAnsi="Times New Roman" w:cs="Times New Roman"/>
        </w:rPr>
      </w:pPr>
    </w:p>
    <w:p w14:paraId="2017D78C" w14:textId="77777777" w:rsidR="005C25AC" w:rsidRPr="00FB4304" w:rsidRDefault="005C25AC" w:rsidP="002C5CBD">
      <w:pPr>
        <w:jc w:val="left"/>
        <w:rPr>
          <w:rFonts w:ascii="Times New Roman" w:hAnsi="Times New Roman" w:cs="Times New Roman"/>
        </w:rPr>
      </w:pPr>
      <w:r w:rsidRPr="00FB4304">
        <w:rPr>
          <w:rFonts w:ascii="Times New Roman" w:hAnsi="Times New Roman" w:cs="Times New Roman"/>
          <w:noProof/>
        </w:rPr>
        <w:drawing>
          <wp:inline distT="0" distB="0" distL="0" distR="0" wp14:anchorId="7205DBF3" wp14:editId="65D40025">
            <wp:extent cx="5791835" cy="732790"/>
            <wp:effectExtent l="0" t="0" r="0" b="0"/>
            <wp:docPr id="32" name="Imagen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791835" cy="732790"/>
                    </a:xfrm>
                    <a:prstGeom prst="rect">
                      <a:avLst/>
                    </a:prstGeom>
                  </pic:spPr>
                </pic:pic>
              </a:graphicData>
            </a:graphic>
          </wp:inline>
        </w:drawing>
      </w:r>
    </w:p>
    <w:p w14:paraId="4DB4C789" w14:textId="77777777" w:rsidR="005C25AC" w:rsidRPr="00FB4304" w:rsidRDefault="005C25AC" w:rsidP="002C5CBD">
      <w:pPr>
        <w:jc w:val="left"/>
        <w:rPr>
          <w:rFonts w:ascii="Times New Roman" w:hAnsi="Times New Roman" w:cs="Times New Roman"/>
        </w:rPr>
      </w:pPr>
      <w:r w:rsidRPr="00FB4304">
        <w:rPr>
          <w:rFonts w:ascii="Times New Roman" w:hAnsi="Times New Roman" w:cs="Times New Roman"/>
          <w:noProof/>
        </w:rPr>
        <w:drawing>
          <wp:inline distT="0" distB="0" distL="0" distR="0" wp14:anchorId="111689D9" wp14:editId="28B30DB8">
            <wp:extent cx="5791835" cy="455295"/>
            <wp:effectExtent l="0" t="0" r="0" b="1905"/>
            <wp:docPr id="34" name="Imagen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791835" cy="455295"/>
                    </a:xfrm>
                    <a:prstGeom prst="rect">
                      <a:avLst/>
                    </a:prstGeom>
                  </pic:spPr>
                </pic:pic>
              </a:graphicData>
            </a:graphic>
          </wp:inline>
        </w:drawing>
      </w:r>
    </w:p>
    <w:p w14:paraId="2B57BD05" w14:textId="77777777" w:rsidR="005C25AC" w:rsidRPr="00FB4304" w:rsidRDefault="005C25AC" w:rsidP="002C5CBD">
      <w:pPr>
        <w:jc w:val="left"/>
        <w:rPr>
          <w:rFonts w:ascii="Times New Roman" w:hAnsi="Times New Roman" w:cs="Times New Roman"/>
        </w:rPr>
      </w:pPr>
      <w:r w:rsidRPr="00FB4304">
        <w:rPr>
          <w:rFonts w:ascii="Times New Roman" w:hAnsi="Times New Roman" w:cs="Times New Roman"/>
          <w:noProof/>
        </w:rPr>
        <w:drawing>
          <wp:inline distT="0" distB="0" distL="0" distR="0" wp14:anchorId="7822150C" wp14:editId="4E8E58F5">
            <wp:extent cx="5791835" cy="624840"/>
            <wp:effectExtent l="0" t="0" r="0" b="3810"/>
            <wp:docPr id="36" name="Imagen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791835" cy="624840"/>
                    </a:xfrm>
                    <a:prstGeom prst="rect">
                      <a:avLst/>
                    </a:prstGeom>
                  </pic:spPr>
                </pic:pic>
              </a:graphicData>
            </a:graphic>
          </wp:inline>
        </w:drawing>
      </w:r>
    </w:p>
    <w:p w14:paraId="5FFB3205" w14:textId="77777777" w:rsidR="005C25AC" w:rsidRPr="00FB4304" w:rsidRDefault="005C25AC" w:rsidP="002C5CBD">
      <w:pPr>
        <w:jc w:val="left"/>
        <w:rPr>
          <w:rFonts w:ascii="Times New Roman" w:hAnsi="Times New Roman" w:cs="Times New Roman"/>
        </w:rPr>
      </w:pPr>
    </w:p>
    <w:p w14:paraId="42BAD56A" w14:textId="77777777" w:rsidR="005C25AC" w:rsidRPr="00FB4304" w:rsidRDefault="005C25AC" w:rsidP="002C5CBD">
      <w:pPr>
        <w:jc w:val="left"/>
        <w:rPr>
          <w:rFonts w:ascii="Times New Roman" w:hAnsi="Times New Roman" w:cs="Times New Roman"/>
        </w:rPr>
      </w:pPr>
      <w:r w:rsidRPr="00FB4304">
        <w:rPr>
          <w:rFonts w:ascii="Times New Roman" w:hAnsi="Times New Roman" w:cs="Times New Roman"/>
          <w:noProof/>
        </w:rPr>
        <w:drawing>
          <wp:inline distT="0" distB="0" distL="0" distR="0" wp14:anchorId="45F7828D" wp14:editId="43582301">
            <wp:extent cx="5791835" cy="329565"/>
            <wp:effectExtent l="0" t="0" r="0" b="0"/>
            <wp:docPr id="37" name="Imagen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791835" cy="329565"/>
                    </a:xfrm>
                    <a:prstGeom prst="rect">
                      <a:avLst/>
                    </a:prstGeom>
                  </pic:spPr>
                </pic:pic>
              </a:graphicData>
            </a:graphic>
          </wp:inline>
        </w:drawing>
      </w:r>
    </w:p>
    <w:p w14:paraId="149A170E" w14:textId="77777777" w:rsidR="005C25AC" w:rsidRPr="00FB4304" w:rsidRDefault="005C25AC" w:rsidP="002C5CBD">
      <w:pPr>
        <w:jc w:val="left"/>
        <w:rPr>
          <w:rFonts w:ascii="Times New Roman" w:hAnsi="Times New Roman" w:cs="Times New Roman"/>
        </w:rPr>
      </w:pPr>
    </w:p>
    <w:p w14:paraId="76733BDD" w14:textId="77777777" w:rsidR="005C25AC" w:rsidRPr="00FB4304" w:rsidRDefault="005C25AC" w:rsidP="002C5CBD">
      <w:pPr>
        <w:jc w:val="left"/>
        <w:rPr>
          <w:rFonts w:ascii="Times New Roman" w:hAnsi="Times New Roman" w:cs="Times New Roman"/>
        </w:rPr>
      </w:pPr>
      <w:r w:rsidRPr="00FB4304">
        <w:rPr>
          <w:rFonts w:ascii="Times New Roman" w:hAnsi="Times New Roman" w:cs="Times New Roman"/>
          <w:noProof/>
        </w:rPr>
        <w:lastRenderedPageBreak/>
        <w:drawing>
          <wp:inline distT="0" distB="0" distL="0" distR="0" wp14:anchorId="2743B7A7" wp14:editId="6BE956C9">
            <wp:extent cx="5791835" cy="322580"/>
            <wp:effectExtent l="0" t="0" r="0" b="1270"/>
            <wp:docPr id="77" name="Imagen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791835" cy="322580"/>
                    </a:xfrm>
                    <a:prstGeom prst="rect">
                      <a:avLst/>
                    </a:prstGeom>
                  </pic:spPr>
                </pic:pic>
              </a:graphicData>
            </a:graphic>
          </wp:inline>
        </w:drawing>
      </w:r>
    </w:p>
    <w:p w14:paraId="3DCC8DF0" w14:textId="77777777" w:rsidR="00E56A09" w:rsidRPr="00FB4304" w:rsidRDefault="00E56A09" w:rsidP="002C5CBD">
      <w:pPr>
        <w:jc w:val="left"/>
        <w:rPr>
          <w:rFonts w:ascii="Times New Roman" w:hAnsi="Times New Roman" w:cs="Times New Roman"/>
        </w:rPr>
      </w:pPr>
      <w:r w:rsidRPr="00FB4304">
        <w:rPr>
          <w:rFonts w:ascii="Times New Roman" w:hAnsi="Times New Roman" w:cs="Times New Roman"/>
          <w:noProof/>
        </w:rPr>
        <w:drawing>
          <wp:inline distT="0" distB="0" distL="0" distR="0" wp14:anchorId="71B3440B" wp14:editId="054650E9">
            <wp:extent cx="5791835" cy="642620"/>
            <wp:effectExtent l="0" t="0" r="0" b="5080"/>
            <wp:docPr id="88" name="Imagen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791835" cy="642620"/>
                    </a:xfrm>
                    <a:prstGeom prst="rect">
                      <a:avLst/>
                    </a:prstGeom>
                  </pic:spPr>
                </pic:pic>
              </a:graphicData>
            </a:graphic>
          </wp:inline>
        </w:drawing>
      </w:r>
    </w:p>
    <w:p w14:paraId="6B6E0561" w14:textId="77777777" w:rsidR="005C25AC" w:rsidRPr="00FB4304" w:rsidRDefault="005C25AC" w:rsidP="002C5CBD">
      <w:pPr>
        <w:jc w:val="left"/>
        <w:rPr>
          <w:rFonts w:ascii="Times New Roman" w:hAnsi="Times New Roman" w:cs="Times New Roman"/>
        </w:rPr>
      </w:pPr>
      <w:r w:rsidRPr="00FB4304">
        <w:rPr>
          <w:rFonts w:ascii="Times New Roman" w:hAnsi="Times New Roman" w:cs="Times New Roman"/>
          <w:noProof/>
        </w:rPr>
        <w:drawing>
          <wp:inline distT="0" distB="0" distL="0" distR="0" wp14:anchorId="759AB84F" wp14:editId="4B9D9B58">
            <wp:extent cx="5791835" cy="761365"/>
            <wp:effectExtent l="0" t="0" r="0" b="635"/>
            <wp:docPr id="81" name="Imagen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791835" cy="761365"/>
                    </a:xfrm>
                    <a:prstGeom prst="rect">
                      <a:avLst/>
                    </a:prstGeom>
                  </pic:spPr>
                </pic:pic>
              </a:graphicData>
            </a:graphic>
          </wp:inline>
        </w:drawing>
      </w:r>
    </w:p>
    <w:p w14:paraId="76D1483B" w14:textId="77777777" w:rsidR="005C25AC" w:rsidRPr="00FB4304" w:rsidRDefault="005C25AC" w:rsidP="002C5CBD">
      <w:pPr>
        <w:jc w:val="left"/>
        <w:rPr>
          <w:rFonts w:ascii="Times New Roman" w:hAnsi="Times New Roman" w:cs="Times New Roman"/>
        </w:rPr>
      </w:pPr>
    </w:p>
    <w:p w14:paraId="55CCF226" w14:textId="77777777" w:rsidR="005C25AC" w:rsidRPr="00FB4304" w:rsidRDefault="005C25AC" w:rsidP="002C5CBD">
      <w:pPr>
        <w:jc w:val="left"/>
        <w:rPr>
          <w:rFonts w:ascii="Times New Roman" w:hAnsi="Times New Roman" w:cs="Times New Roman"/>
        </w:rPr>
      </w:pPr>
      <w:r w:rsidRPr="00FB4304">
        <w:rPr>
          <w:rFonts w:ascii="Times New Roman" w:hAnsi="Times New Roman" w:cs="Times New Roman"/>
          <w:noProof/>
        </w:rPr>
        <w:drawing>
          <wp:inline distT="0" distB="0" distL="0" distR="0" wp14:anchorId="785D677E" wp14:editId="32583586">
            <wp:extent cx="5791835" cy="438150"/>
            <wp:effectExtent l="0" t="0" r="0" b="0"/>
            <wp:docPr id="85" name="Imagen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5791835" cy="438150"/>
                    </a:xfrm>
                    <a:prstGeom prst="rect">
                      <a:avLst/>
                    </a:prstGeom>
                  </pic:spPr>
                </pic:pic>
              </a:graphicData>
            </a:graphic>
          </wp:inline>
        </w:drawing>
      </w:r>
    </w:p>
    <w:p w14:paraId="3272793E" w14:textId="77777777" w:rsidR="005C25AC" w:rsidRPr="00FB4304" w:rsidRDefault="005C25AC" w:rsidP="002C5CBD">
      <w:pPr>
        <w:jc w:val="left"/>
        <w:rPr>
          <w:rFonts w:ascii="Times New Roman" w:hAnsi="Times New Roman" w:cs="Times New Roman"/>
        </w:rPr>
      </w:pPr>
    </w:p>
    <w:p w14:paraId="6CA20667" w14:textId="77777777" w:rsidR="00003F28" w:rsidRPr="00FB4304" w:rsidRDefault="00003F28" w:rsidP="002C5CBD">
      <w:pPr>
        <w:jc w:val="left"/>
        <w:rPr>
          <w:rFonts w:ascii="Times New Roman" w:hAnsi="Times New Roman" w:cs="Times New Roman"/>
          <w:b/>
          <w:bCs/>
        </w:rPr>
      </w:pPr>
    </w:p>
    <w:p w14:paraId="1EDC972E" w14:textId="77777777" w:rsidR="0021635E" w:rsidRPr="00FB4304" w:rsidRDefault="0021635E" w:rsidP="00B84FB4">
      <w:pPr>
        <w:pStyle w:val="Ttulo3"/>
        <w:numPr>
          <w:ilvl w:val="2"/>
          <w:numId w:val="74"/>
        </w:numPr>
        <w:jc w:val="left"/>
        <w:rPr>
          <w:rFonts w:ascii="Times New Roman" w:hAnsi="Times New Roman" w:cs="Times New Roman"/>
        </w:rPr>
      </w:pPr>
      <w:bookmarkStart w:id="116" w:name="_Toc225974626"/>
      <w:r w:rsidRPr="00FB4304">
        <w:rPr>
          <w:rFonts w:ascii="Times New Roman" w:hAnsi="Times New Roman" w:cs="Times New Roman"/>
        </w:rPr>
        <w:t>Diseño de datos físico</w:t>
      </w:r>
      <w:bookmarkEnd w:id="116"/>
    </w:p>
    <w:p w14:paraId="0FA079A2" w14:textId="77777777" w:rsidR="0021635E" w:rsidRPr="00FB4304" w:rsidRDefault="0021635E" w:rsidP="002C5CBD">
      <w:pPr>
        <w:jc w:val="left"/>
        <w:rPr>
          <w:rFonts w:ascii="Times New Roman" w:hAnsi="Times New Roman" w:cs="Times New Roman"/>
          <w:b/>
          <w:bCs/>
        </w:rPr>
      </w:pPr>
      <w:r w:rsidRPr="00FB4304">
        <w:rPr>
          <w:rFonts w:ascii="Times New Roman" w:hAnsi="Times New Roman" w:cs="Times New Roman"/>
          <w:b/>
          <w:bCs/>
        </w:rPr>
        <w:t>Script</w:t>
      </w:r>
    </w:p>
    <w:p w14:paraId="37879025" w14:textId="77777777" w:rsidR="00FB4304" w:rsidRPr="00FB4304" w:rsidRDefault="00FB4304" w:rsidP="00FB4304">
      <w:pPr>
        <w:shd w:val="clear" w:color="auto" w:fill="1F1F1F"/>
        <w:spacing w:line="285" w:lineRule="atLeast"/>
        <w:jc w:val="left"/>
        <w:rPr>
          <w:rFonts w:ascii="Times New Roman" w:eastAsia="Times New Roman" w:hAnsi="Times New Roman" w:cs="Times New Roman"/>
          <w:color w:val="6A9955"/>
          <w:sz w:val="21"/>
          <w:szCs w:val="21"/>
          <w:lang w:val="es-ES" w:eastAsia="es-ES"/>
        </w:rPr>
      </w:pPr>
      <w:r w:rsidRPr="00FB4304">
        <w:rPr>
          <w:rFonts w:ascii="Times New Roman" w:eastAsia="Times New Roman" w:hAnsi="Times New Roman" w:cs="Times New Roman"/>
          <w:color w:val="6A9955"/>
          <w:sz w:val="21"/>
          <w:szCs w:val="21"/>
          <w:lang w:val="es-ES" w:eastAsia="es-BO"/>
        </w:rPr>
        <w:t xml:space="preserve">-- </w:t>
      </w:r>
      <w:r w:rsidRPr="00FB4304">
        <w:rPr>
          <w:rFonts w:ascii="Times New Roman" w:eastAsia="Times New Roman" w:hAnsi="Times New Roman" w:cs="Times New Roman"/>
          <w:color w:val="6A9955"/>
          <w:sz w:val="21"/>
          <w:szCs w:val="21"/>
          <w:lang w:val="es-ES" w:eastAsia="es-ES"/>
        </w:rPr>
        <w:t>==============================================================================</w:t>
      </w:r>
    </w:p>
    <w:p w14:paraId="66B1A398" w14:textId="77777777" w:rsidR="00FB4304" w:rsidRPr="00FB4304" w:rsidRDefault="00FB4304" w:rsidP="00FB4304">
      <w:pPr>
        <w:shd w:val="clear" w:color="auto" w:fill="1F1F1F"/>
        <w:spacing w:line="285" w:lineRule="atLeast"/>
        <w:jc w:val="left"/>
        <w:rPr>
          <w:rFonts w:ascii="Times New Roman" w:eastAsia="Times New Roman" w:hAnsi="Times New Roman" w:cs="Times New Roman"/>
          <w:color w:val="6A9955"/>
          <w:sz w:val="21"/>
          <w:szCs w:val="21"/>
          <w:lang w:val="es-ES" w:eastAsia="es-ES"/>
        </w:rPr>
      </w:pPr>
      <w:r w:rsidRPr="00FB4304">
        <w:rPr>
          <w:rFonts w:ascii="Times New Roman" w:eastAsia="Times New Roman" w:hAnsi="Times New Roman" w:cs="Times New Roman"/>
          <w:color w:val="6A9955"/>
          <w:sz w:val="21"/>
          <w:szCs w:val="21"/>
          <w:lang w:val="es-ES" w:eastAsia="es-ES"/>
        </w:rPr>
        <w:t>-- SCHEMA DDL: SISTEMA ERP GRULAC S.R.L. (24 TABLAS COMPLETO)</w:t>
      </w:r>
    </w:p>
    <w:p w14:paraId="47DDFB59" w14:textId="77777777" w:rsidR="00FB4304" w:rsidRPr="00FB4304" w:rsidRDefault="00FB4304" w:rsidP="00FB4304">
      <w:pPr>
        <w:shd w:val="clear" w:color="auto" w:fill="1F1F1F"/>
        <w:spacing w:line="285" w:lineRule="atLeast"/>
        <w:jc w:val="left"/>
        <w:rPr>
          <w:rFonts w:ascii="Times New Roman" w:eastAsia="Times New Roman" w:hAnsi="Times New Roman" w:cs="Times New Roman"/>
          <w:color w:val="6A9955"/>
          <w:sz w:val="21"/>
          <w:szCs w:val="21"/>
          <w:lang w:val="es-ES" w:eastAsia="es-ES"/>
        </w:rPr>
      </w:pPr>
      <w:r w:rsidRPr="00FB4304">
        <w:rPr>
          <w:rFonts w:ascii="Times New Roman" w:eastAsia="Times New Roman" w:hAnsi="Times New Roman" w:cs="Times New Roman"/>
          <w:color w:val="6A9955"/>
          <w:sz w:val="21"/>
          <w:szCs w:val="21"/>
          <w:lang w:val="es-ES" w:eastAsia="es-ES"/>
        </w:rPr>
        <w:t>-- PARA IMPORTAR A SUPABASE (POSTGRESQL) - ACTUALIZADO ABRIL</w:t>
      </w:r>
    </w:p>
    <w:p w14:paraId="2A006C36" w14:textId="77777777" w:rsidR="00FB4304" w:rsidRPr="00FB4304" w:rsidRDefault="00FB4304" w:rsidP="00FB4304">
      <w:pPr>
        <w:shd w:val="clear" w:color="auto" w:fill="1F1F1F"/>
        <w:spacing w:line="285" w:lineRule="atLeast"/>
        <w:jc w:val="left"/>
        <w:rPr>
          <w:rFonts w:ascii="Times New Roman" w:eastAsia="Times New Roman" w:hAnsi="Times New Roman" w:cs="Times New Roman"/>
          <w:color w:val="6A9955"/>
          <w:sz w:val="21"/>
          <w:szCs w:val="21"/>
          <w:lang w:val="en-US" w:eastAsia="es-ES"/>
        </w:rPr>
      </w:pPr>
      <w:r w:rsidRPr="00FB4304">
        <w:rPr>
          <w:rFonts w:ascii="Times New Roman" w:eastAsia="Times New Roman" w:hAnsi="Times New Roman" w:cs="Times New Roman"/>
          <w:color w:val="6A9955"/>
          <w:sz w:val="21"/>
          <w:szCs w:val="21"/>
          <w:lang w:val="en-US" w:eastAsia="es-ES"/>
        </w:rPr>
        <w:t>-- ==============================================================================</w:t>
      </w:r>
    </w:p>
    <w:p w14:paraId="6D441627" w14:textId="77777777" w:rsidR="00FB4304" w:rsidRPr="00FB4304" w:rsidRDefault="00FB4304" w:rsidP="00FB4304">
      <w:pPr>
        <w:shd w:val="clear" w:color="auto" w:fill="1F1F1F"/>
        <w:spacing w:line="285" w:lineRule="atLeast"/>
        <w:jc w:val="left"/>
        <w:rPr>
          <w:rFonts w:ascii="Times New Roman" w:eastAsia="Times New Roman" w:hAnsi="Times New Roman" w:cs="Times New Roman"/>
          <w:color w:val="6A9955"/>
          <w:sz w:val="21"/>
          <w:szCs w:val="21"/>
          <w:lang w:val="en-US" w:eastAsia="es-ES"/>
        </w:rPr>
      </w:pPr>
    </w:p>
    <w:p w14:paraId="6812BB65" w14:textId="77777777" w:rsidR="00FB4304" w:rsidRPr="00FB4304" w:rsidRDefault="00FB4304" w:rsidP="00FB4304">
      <w:pPr>
        <w:shd w:val="clear" w:color="auto" w:fill="1F1F1F"/>
        <w:spacing w:line="285" w:lineRule="atLeast"/>
        <w:jc w:val="left"/>
        <w:rPr>
          <w:rFonts w:ascii="Times New Roman" w:eastAsia="Times New Roman" w:hAnsi="Times New Roman" w:cs="Times New Roman"/>
          <w:color w:val="6A9955"/>
          <w:sz w:val="21"/>
          <w:szCs w:val="21"/>
          <w:lang w:val="en-US" w:eastAsia="es-ES"/>
        </w:rPr>
      </w:pPr>
      <w:r w:rsidRPr="00FB4304">
        <w:rPr>
          <w:rFonts w:ascii="Times New Roman" w:eastAsia="Times New Roman" w:hAnsi="Times New Roman" w:cs="Times New Roman"/>
          <w:color w:val="6A9955"/>
          <w:sz w:val="21"/>
          <w:szCs w:val="21"/>
          <w:lang w:val="en-US" w:eastAsia="es-ES"/>
        </w:rPr>
        <w:t>CREATE TABLE roles (</w:t>
      </w:r>
    </w:p>
    <w:p w14:paraId="31ABFAD1" w14:textId="77777777" w:rsidR="00FB4304" w:rsidRPr="00FB4304" w:rsidRDefault="00FB4304" w:rsidP="00FB4304">
      <w:pPr>
        <w:shd w:val="clear" w:color="auto" w:fill="1F1F1F"/>
        <w:spacing w:line="285" w:lineRule="atLeast"/>
        <w:jc w:val="left"/>
        <w:rPr>
          <w:rFonts w:ascii="Times New Roman" w:eastAsia="Times New Roman" w:hAnsi="Times New Roman" w:cs="Times New Roman"/>
          <w:color w:val="6A9955"/>
          <w:sz w:val="21"/>
          <w:szCs w:val="21"/>
          <w:lang w:val="en-US" w:eastAsia="es-ES"/>
        </w:rPr>
      </w:pPr>
      <w:r w:rsidRPr="00FB4304">
        <w:rPr>
          <w:rFonts w:ascii="Times New Roman" w:eastAsia="Times New Roman" w:hAnsi="Times New Roman" w:cs="Times New Roman"/>
          <w:color w:val="6A9955"/>
          <w:sz w:val="21"/>
          <w:szCs w:val="21"/>
          <w:lang w:val="en-US" w:eastAsia="es-ES"/>
        </w:rPr>
        <w:t xml:space="preserve">  </w:t>
      </w:r>
      <w:proofErr w:type="spellStart"/>
      <w:r w:rsidRPr="00FB4304">
        <w:rPr>
          <w:rFonts w:ascii="Times New Roman" w:eastAsia="Times New Roman" w:hAnsi="Times New Roman" w:cs="Times New Roman"/>
          <w:color w:val="6A9955"/>
          <w:sz w:val="21"/>
          <w:szCs w:val="21"/>
          <w:lang w:val="en-US" w:eastAsia="es-ES"/>
        </w:rPr>
        <w:t>id_rol</w:t>
      </w:r>
      <w:proofErr w:type="spellEnd"/>
      <w:r w:rsidRPr="00FB4304">
        <w:rPr>
          <w:rFonts w:ascii="Times New Roman" w:eastAsia="Times New Roman" w:hAnsi="Times New Roman" w:cs="Times New Roman"/>
          <w:color w:val="6A9955"/>
          <w:sz w:val="21"/>
          <w:szCs w:val="21"/>
          <w:lang w:val="en-US" w:eastAsia="es-ES"/>
        </w:rPr>
        <w:t xml:space="preserve"> SERIAL PRIMARY KEY,</w:t>
      </w:r>
    </w:p>
    <w:p w14:paraId="2DC1F7B2" w14:textId="77777777" w:rsidR="00FB4304" w:rsidRPr="00FB4304" w:rsidRDefault="00FB4304" w:rsidP="00FB4304">
      <w:pPr>
        <w:shd w:val="clear" w:color="auto" w:fill="1F1F1F"/>
        <w:spacing w:line="285" w:lineRule="atLeast"/>
        <w:jc w:val="left"/>
        <w:rPr>
          <w:rFonts w:ascii="Times New Roman" w:eastAsia="Times New Roman" w:hAnsi="Times New Roman" w:cs="Times New Roman"/>
          <w:color w:val="6A9955"/>
          <w:sz w:val="21"/>
          <w:szCs w:val="21"/>
          <w:lang w:val="es-ES" w:eastAsia="es-ES"/>
        </w:rPr>
      </w:pPr>
      <w:r w:rsidRPr="00FB4304">
        <w:rPr>
          <w:rFonts w:ascii="Times New Roman" w:eastAsia="Times New Roman" w:hAnsi="Times New Roman" w:cs="Times New Roman"/>
          <w:color w:val="6A9955"/>
          <w:sz w:val="21"/>
          <w:szCs w:val="21"/>
          <w:lang w:val="en-US" w:eastAsia="es-ES"/>
        </w:rPr>
        <w:t xml:space="preserve">  </w:t>
      </w:r>
      <w:proofErr w:type="spellStart"/>
      <w:r w:rsidRPr="00FB4304">
        <w:rPr>
          <w:rFonts w:ascii="Times New Roman" w:eastAsia="Times New Roman" w:hAnsi="Times New Roman" w:cs="Times New Roman"/>
          <w:color w:val="6A9955"/>
          <w:sz w:val="21"/>
          <w:szCs w:val="21"/>
          <w:lang w:val="es-ES" w:eastAsia="es-ES"/>
        </w:rPr>
        <w:t>nombre_rol</w:t>
      </w:r>
      <w:proofErr w:type="spellEnd"/>
      <w:r w:rsidRPr="00FB4304">
        <w:rPr>
          <w:rFonts w:ascii="Times New Roman" w:eastAsia="Times New Roman" w:hAnsi="Times New Roman" w:cs="Times New Roman"/>
          <w:color w:val="6A9955"/>
          <w:sz w:val="21"/>
          <w:szCs w:val="21"/>
          <w:lang w:val="es-ES" w:eastAsia="es-ES"/>
        </w:rPr>
        <w:t xml:space="preserve"> </w:t>
      </w:r>
      <w:proofErr w:type="gramStart"/>
      <w:r w:rsidRPr="00FB4304">
        <w:rPr>
          <w:rFonts w:ascii="Times New Roman" w:eastAsia="Times New Roman" w:hAnsi="Times New Roman" w:cs="Times New Roman"/>
          <w:color w:val="6A9955"/>
          <w:sz w:val="21"/>
          <w:szCs w:val="21"/>
          <w:lang w:val="es-ES" w:eastAsia="es-ES"/>
        </w:rPr>
        <w:t>VARCHAR(</w:t>
      </w:r>
      <w:proofErr w:type="gramEnd"/>
      <w:r w:rsidRPr="00FB4304">
        <w:rPr>
          <w:rFonts w:ascii="Times New Roman" w:eastAsia="Times New Roman" w:hAnsi="Times New Roman" w:cs="Times New Roman"/>
          <w:color w:val="6A9955"/>
          <w:sz w:val="21"/>
          <w:szCs w:val="21"/>
          <w:lang w:val="es-ES" w:eastAsia="es-ES"/>
        </w:rPr>
        <w:t>50) NOT NULL,</w:t>
      </w:r>
    </w:p>
    <w:p w14:paraId="0548445B" w14:textId="77777777" w:rsidR="00FB4304" w:rsidRPr="00FB4304" w:rsidRDefault="00FB4304" w:rsidP="00FB4304">
      <w:pPr>
        <w:shd w:val="clear" w:color="auto" w:fill="1F1F1F"/>
        <w:spacing w:line="285" w:lineRule="atLeast"/>
        <w:jc w:val="left"/>
        <w:rPr>
          <w:rFonts w:ascii="Times New Roman" w:eastAsia="Times New Roman" w:hAnsi="Times New Roman" w:cs="Times New Roman"/>
          <w:color w:val="6A9955"/>
          <w:sz w:val="21"/>
          <w:szCs w:val="21"/>
          <w:lang w:val="es-ES" w:eastAsia="es-ES"/>
        </w:rPr>
      </w:pPr>
      <w:r w:rsidRPr="00FB4304">
        <w:rPr>
          <w:rFonts w:ascii="Times New Roman" w:eastAsia="Times New Roman" w:hAnsi="Times New Roman" w:cs="Times New Roman"/>
          <w:color w:val="6A9955"/>
          <w:sz w:val="21"/>
          <w:szCs w:val="21"/>
          <w:lang w:val="es-ES" w:eastAsia="es-ES"/>
        </w:rPr>
        <w:t xml:space="preserve">  </w:t>
      </w:r>
      <w:proofErr w:type="spellStart"/>
      <w:r w:rsidRPr="00FB4304">
        <w:rPr>
          <w:rFonts w:ascii="Times New Roman" w:eastAsia="Times New Roman" w:hAnsi="Times New Roman" w:cs="Times New Roman"/>
          <w:color w:val="6A9955"/>
          <w:sz w:val="21"/>
          <w:szCs w:val="21"/>
          <w:lang w:val="es-ES" w:eastAsia="es-ES"/>
        </w:rPr>
        <w:t>permisos_json</w:t>
      </w:r>
      <w:proofErr w:type="spellEnd"/>
      <w:r w:rsidRPr="00FB4304">
        <w:rPr>
          <w:rFonts w:ascii="Times New Roman" w:eastAsia="Times New Roman" w:hAnsi="Times New Roman" w:cs="Times New Roman"/>
          <w:color w:val="6A9955"/>
          <w:sz w:val="21"/>
          <w:szCs w:val="21"/>
          <w:lang w:val="es-ES" w:eastAsia="es-ES"/>
        </w:rPr>
        <w:t xml:space="preserve"> JSONB</w:t>
      </w:r>
    </w:p>
    <w:p w14:paraId="4072FE9F" w14:textId="77777777" w:rsidR="00FB4304" w:rsidRPr="00FB4304" w:rsidRDefault="00FB4304" w:rsidP="00FB4304">
      <w:pPr>
        <w:shd w:val="clear" w:color="auto" w:fill="1F1F1F"/>
        <w:spacing w:line="285" w:lineRule="atLeast"/>
        <w:jc w:val="left"/>
        <w:rPr>
          <w:rFonts w:ascii="Times New Roman" w:eastAsia="Times New Roman" w:hAnsi="Times New Roman" w:cs="Times New Roman"/>
          <w:color w:val="6A9955"/>
          <w:sz w:val="21"/>
          <w:szCs w:val="21"/>
          <w:lang w:val="es-ES" w:eastAsia="es-ES"/>
        </w:rPr>
      </w:pPr>
      <w:r w:rsidRPr="00FB4304">
        <w:rPr>
          <w:rFonts w:ascii="Times New Roman" w:eastAsia="Times New Roman" w:hAnsi="Times New Roman" w:cs="Times New Roman"/>
          <w:color w:val="6A9955"/>
          <w:sz w:val="21"/>
          <w:szCs w:val="21"/>
          <w:lang w:val="es-ES" w:eastAsia="es-ES"/>
        </w:rPr>
        <w:t>);</w:t>
      </w:r>
    </w:p>
    <w:p w14:paraId="169EF002" w14:textId="77777777" w:rsidR="00FB4304" w:rsidRPr="00FB4304" w:rsidRDefault="00FB4304" w:rsidP="00FB4304">
      <w:pPr>
        <w:shd w:val="clear" w:color="auto" w:fill="1F1F1F"/>
        <w:spacing w:line="285" w:lineRule="atLeast"/>
        <w:jc w:val="left"/>
        <w:rPr>
          <w:rFonts w:ascii="Times New Roman" w:eastAsia="Times New Roman" w:hAnsi="Times New Roman" w:cs="Times New Roman"/>
          <w:color w:val="6A9955"/>
          <w:sz w:val="21"/>
          <w:szCs w:val="21"/>
          <w:lang w:val="es-ES" w:eastAsia="es-ES"/>
        </w:rPr>
      </w:pPr>
    </w:p>
    <w:p w14:paraId="6A6A32D3" w14:textId="77777777" w:rsidR="00FB4304" w:rsidRPr="00FB4304" w:rsidRDefault="00FB4304" w:rsidP="00FB4304">
      <w:pPr>
        <w:shd w:val="clear" w:color="auto" w:fill="1F1F1F"/>
        <w:spacing w:line="285" w:lineRule="atLeast"/>
        <w:jc w:val="left"/>
        <w:rPr>
          <w:rFonts w:ascii="Times New Roman" w:eastAsia="Times New Roman" w:hAnsi="Times New Roman" w:cs="Times New Roman"/>
          <w:color w:val="6A9955"/>
          <w:sz w:val="21"/>
          <w:szCs w:val="21"/>
          <w:lang w:val="es-ES" w:eastAsia="es-ES"/>
        </w:rPr>
      </w:pPr>
      <w:r w:rsidRPr="00FB4304">
        <w:rPr>
          <w:rFonts w:ascii="Times New Roman" w:eastAsia="Times New Roman" w:hAnsi="Times New Roman" w:cs="Times New Roman"/>
          <w:color w:val="6A9955"/>
          <w:sz w:val="21"/>
          <w:szCs w:val="21"/>
          <w:lang w:val="es-ES" w:eastAsia="es-ES"/>
        </w:rPr>
        <w:t>CREATE TABLE empleados (</w:t>
      </w:r>
    </w:p>
    <w:p w14:paraId="072CA80A" w14:textId="77777777" w:rsidR="00FB4304" w:rsidRPr="00FB4304" w:rsidRDefault="00FB4304" w:rsidP="00FB4304">
      <w:pPr>
        <w:shd w:val="clear" w:color="auto" w:fill="1F1F1F"/>
        <w:spacing w:line="285" w:lineRule="atLeast"/>
        <w:jc w:val="left"/>
        <w:rPr>
          <w:rFonts w:ascii="Times New Roman" w:eastAsia="Times New Roman" w:hAnsi="Times New Roman" w:cs="Times New Roman"/>
          <w:color w:val="6A9955"/>
          <w:sz w:val="21"/>
          <w:szCs w:val="21"/>
          <w:lang w:val="es-ES" w:eastAsia="es-ES"/>
        </w:rPr>
      </w:pPr>
      <w:r w:rsidRPr="00FB4304">
        <w:rPr>
          <w:rFonts w:ascii="Times New Roman" w:eastAsia="Times New Roman" w:hAnsi="Times New Roman" w:cs="Times New Roman"/>
          <w:color w:val="6A9955"/>
          <w:sz w:val="21"/>
          <w:szCs w:val="21"/>
          <w:lang w:val="es-ES" w:eastAsia="es-ES"/>
        </w:rPr>
        <w:t xml:space="preserve">  </w:t>
      </w:r>
      <w:proofErr w:type="spellStart"/>
      <w:r w:rsidRPr="00FB4304">
        <w:rPr>
          <w:rFonts w:ascii="Times New Roman" w:eastAsia="Times New Roman" w:hAnsi="Times New Roman" w:cs="Times New Roman"/>
          <w:color w:val="6A9955"/>
          <w:sz w:val="21"/>
          <w:szCs w:val="21"/>
          <w:lang w:val="es-ES" w:eastAsia="es-ES"/>
        </w:rPr>
        <w:t>id_empleado</w:t>
      </w:r>
      <w:proofErr w:type="spellEnd"/>
      <w:r w:rsidRPr="00FB4304">
        <w:rPr>
          <w:rFonts w:ascii="Times New Roman" w:eastAsia="Times New Roman" w:hAnsi="Times New Roman" w:cs="Times New Roman"/>
          <w:color w:val="6A9955"/>
          <w:sz w:val="21"/>
          <w:szCs w:val="21"/>
          <w:lang w:val="es-ES" w:eastAsia="es-ES"/>
        </w:rPr>
        <w:t xml:space="preserve"> SERIAL PRIMARY KEY,</w:t>
      </w:r>
    </w:p>
    <w:p w14:paraId="573743E0" w14:textId="77777777" w:rsidR="00FB4304" w:rsidRPr="00FB4304" w:rsidRDefault="00FB4304" w:rsidP="00FB4304">
      <w:pPr>
        <w:shd w:val="clear" w:color="auto" w:fill="1F1F1F"/>
        <w:spacing w:line="285" w:lineRule="atLeast"/>
        <w:jc w:val="left"/>
        <w:rPr>
          <w:rFonts w:ascii="Times New Roman" w:eastAsia="Times New Roman" w:hAnsi="Times New Roman" w:cs="Times New Roman"/>
          <w:color w:val="6A9955"/>
          <w:sz w:val="21"/>
          <w:szCs w:val="21"/>
          <w:lang w:val="es-ES" w:eastAsia="es-ES"/>
        </w:rPr>
      </w:pPr>
      <w:r w:rsidRPr="00FB4304">
        <w:rPr>
          <w:rFonts w:ascii="Times New Roman" w:eastAsia="Times New Roman" w:hAnsi="Times New Roman" w:cs="Times New Roman"/>
          <w:color w:val="6A9955"/>
          <w:sz w:val="21"/>
          <w:szCs w:val="21"/>
          <w:lang w:val="es-ES" w:eastAsia="es-ES"/>
        </w:rPr>
        <w:t xml:space="preserve">  </w:t>
      </w:r>
      <w:proofErr w:type="spellStart"/>
      <w:r w:rsidRPr="00FB4304">
        <w:rPr>
          <w:rFonts w:ascii="Times New Roman" w:eastAsia="Times New Roman" w:hAnsi="Times New Roman" w:cs="Times New Roman"/>
          <w:color w:val="6A9955"/>
          <w:sz w:val="21"/>
          <w:szCs w:val="21"/>
          <w:lang w:val="es-ES" w:eastAsia="es-ES"/>
        </w:rPr>
        <w:t>ci_documento</w:t>
      </w:r>
      <w:proofErr w:type="spellEnd"/>
      <w:r w:rsidRPr="00FB4304">
        <w:rPr>
          <w:rFonts w:ascii="Times New Roman" w:eastAsia="Times New Roman" w:hAnsi="Times New Roman" w:cs="Times New Roman"/>
          <w:color w:val="6A9955"/>
          <w:sz w:val="21"/>
          <w:szCs w:val="21"/>
          <w:lang w:val="es-ES" w:eastAsia="es-ES"/>
        </w:rPr>
        <w:t xml:space="preserve"> </w:t>
      </w:r>
      <w:proofErr w:type="gramStart"/>
      <w:r w:rsidRPr="00FB4304">
        <w:rPr>
          <w:rFonts w:ascii="Times New Roman" w:eastAsia="Times New Roman" w:hAnsi="Times New Roman" w:cs="Times New Roman"/>
          <w:color w:val="6A9955"/>
          <w:sz w:val="21"/>
          <w:szCs w:val="21"/>
          <w:lang w:val="es-ES" w:eastAsia="es-ES"/>
        </w:rPr>
        <w:t>VARCHAR(</w:t>
      </w:r>
      <w:proofErr w:type="gramEnd"/>
      <w:r w:rsidRPr="00FB4304">
        <w:rPr>
          <w:rFonts w:ascii="Times New Roman" w:eastAsia="Times New Roman" w:hAnsi="Times New Roman" w:cs="Times New Roman"/>
          <w:color w:val="6A9955"/>
          <w:sz w:val="21"/>
          <w:szCs w:val="21"/>
          <w:lang w:val="es-ES" w:eastAsia="es-ES"/>
        </w:rPr>
        <w:t>20) UNIQUE NOT NULL,</w:t>
      </w:r>
    </w:p>
    <w:p w14:paraId="7E33C3B6" w14:textId="77777777" w:rsidR="00FB4304" w:rsidRPr="00FB4304" w:rsidRDefault="00FB4304" w:rsidP="00FB4304">
      <w:pPr>
        <w:shd w:val="clear" w:color="auto" w:fill="1F1F1F"/>
        <w:spacing w:line="285" w:lineRule="atLeast"/>
        <w:jc w:val="left"/>
        <w:rPr>
          <w:rFonts w:ascii="Times New Roman" w:eastAsia="Times New Roman" w:hAnsi="Times New Roman" w:cs="Times New Roman"/>
          <w:color w:val="6A9955"/>
          <w:sz w:val="21"/>
          <w:szCs w:val="21"/>
          <w:lang w:val="es-ES" w:eastAsia="es-ES"/>
        </w:rPr>
      </w:pPr>
      <w:r w:rsidRPr="00FB4304">
        <w:rPr>
          <w:rFonts w:ascii="Times New Roman" w:eastAsia="Times New Roman" w:hAnsi="Times New Roman" w:cs="Times New Roman"/>
          <w:color w:val="6A9955"/>
          <w:sz w:val="21"/>
          <w:szCs w:val="21"/>
          <w:lang w:val="es-ES" w:eastAsia="es-ES"/>
        </w:rPr>
        <w:t xml:space="preserve">  </w:t>
      </w:r>
      <w:proofErr w:type="spellStart"/>
      <w:r w:rsidRPr="00FB4304">
        <w:rPr>
          <w:rFonts w:ascii="Times New Roman" w:eastAsia="Times New Roman" w:hAnsi="Times New Roman" w:cs="Times New Roman"/>
          <w:color w:val="6A9955"/>
          <w:sz w:val="21"/>
          <w:szCs w:val="21"/>
          <w:lang w:val="es-ES" w:eastAsia="es-ES"/>
        </w:rPr>
        <w:t>nombre_completo</w:t>
      </w:r>
      <w:proofErr w:type="spellEnd"/>
      <w:r w:rsidRPr="00FB4304">
        <w:rPr>
          <w:rFonts w:ascii="Times New Roman" w:eastAsia="Times New Roman" w:hAnsi="Times New Roman" w:cs="Times New Roman"/>
          <w:color w:val="6A9955"/>
          <w:sz w:val="21"/>
          <w:szCs w:val="21"/>
          <w:lang w:val="es-ES" w:eastAsia="es-ES"/>
        </w:rPr>
        <w:t xml:space="preserve"> </w:t>
      </w:r>
      <w:proofErr w:type="gramStart"/>
      <w:r w:rsidRPr="00FB4304">
        <w:rPr>
          <w:rFonts w:ascii="Times New Roman" w:eastAsia="Times New Roman" w:hAnsi="Times New Roman" w:cs="Times New Roman"/>
          <w:color w:val="6A9955"/>
          <w:sz w:val="21"/>
          <w:szCs w:val="21"/>
          <w:lang w:val="es-ES" w:eastAsia="es-ES"/>
        </w:rPr>
        <w:t>VARCHAR(</w:t>
      </w:r>
      <w:proofErr w:type="gramEnd"/>
      <w:r w:rsidRPr="00FB4304">
        <w:rPr>
          <w:rFonts w:ascii="Times New Roman" w:eastAsia="Times New Roman" w:hAnsi="Times New Roman" w:cs="Times New Roman"/>
          <w:color w:val="6A9955"/>
          <w:sz w:val="21"/>
          <w:szCs w:val="21"/>
          <w:lang w:val="es-ES" w:eastAsia="es-ES"/>
        </w:rPr>
        <w:t>150) NOT NULL,</w:t>
      </w:r>
    </w:p>
    <w:p w14:paraId="22E80711" w14:textId="77777777" w:rsidR="00FB4304" w:rsidRPr="00FB4304" w:rsidRDefault="00FB4304" w:rsidP="00FB4304">
      <w:pPr>
        <w:shd w:val="clear" w:color="auto" w:fill="1F1F1F"/>
        <w:spacing w:line="285" w:lineRule="atLeast"/>
        <w:jc w:val="left"/>
        <w:rPr>
          <w:rFonts w:ascii="Times New Roman" w:eastAsia="Times New Roman" w:hAnsi="Times New Roman" w:cs="Times New Roman"/>
          <w:color w:val="6A9955"/>
          <w:sz w:val="21"/>
          <w:szCs w:val="21"/>
          <w:lang w:val="es-ES" w:eastAsia="es-ES"/>
        </w:rPr>
      </w:pPr>
      <w:r w:rsidRPr="00FB4304">
        <w:rPr>
          <w:rFonts w:ascii="Times New Roman" w:eastAsia="Times New Roman" w:hAnsi="Times New Roman" w:cs="Times New Roman"/>
          <w:color w:val="6A9955"/>
          <w:sz w:val="21"/>
          <w:szCs w:val="21"/>
          <w:lang w:val="es-ES" w:eastAsia="es-ES"/>
        </w:rPr>
        <w:t xml:space="preserve">  </w:t>
      </w:r>
      <w:proofErr w:type="spellStart"/>
      <w:r w:rsidRPr="00FB4304">
        <w:rPr>
          <w:rFonts w:ascii="Times New Roman" w:eastAsia="Times New Roman" w:hAnsi="Times New Roman" w:cs="Times New Roman"/>
          <w:color w:val="6A9955"/>
          <w:sz w:val="21"/>
          <w:szCs w:val="21"/>
          <w:lang w:val="es-ES" w:eastAsia="es-ES"/>
        </w:rPr>
        <w:t>telefono</w:t>
      </w:r>
      <w:proofErr w:type="spellEnd"/>
      <w:r w:rsidRPr="00FB4304">
        <w:rPr>
          <w:rFonts w:ascii="Times New Roman" w:eastAsia="Times New Roman" w:hAnsi="Times New Roman" w:cs="Times New Roman"/>
          <w:color w:val="6A9955"/>
          <w:sz w:val="21"/>
          <w:szCs w:val="21"/>
          <w:lang w:val="es-ES" w:eastAsia="es-ES"/>
        </w:rPr>
        <w:t xml:space="preserve"> </w:t>
      </w:r>
      <w:proofErr w:type="gramStart"/>
      <w:r w:rsidRPr="00FB4304">
        <w:rPr>
          <w:rFonts w:ascii="Times New Roman" w:eastAsia="Times New Roman" w:hAnsi="Times New Roman" w:cs="Times New Roman"/>
          <w:color w:val="6A9955"/>
          <w:sz w:val="21"/>
          <w:szCs w:val="21"/>
          <w:lang w:val="es-ES" w:eastAsia="es-ES"/>
        </w:rPr>
        <w:t>VARCHAR(</w:t>
      </w:r>
      <w:proofErr w:type="gramEnd"/>
      <w:r w:rsidRPr="00FB4304">
        <w:rPr>
          <w:rFonts w:ascii="Times New Roman" w:eastAsia="Times New Roman" w:hAnsi="Times New Roman" w:cs="Times New Roman"/>
          <w:color w:val="6A9955"/>
          <w:sz w:val="21"/>
          <w:szCs w:val="21"/>
          <w:lang w:val="es-ES" w:eastAsia="es-ES"/>
        </w:rPr>
        <w:t>20)</w:t>
      </w:r>
    </w:p>
    <w:p w14:paraId="3A63EB05" w14:textId="77777777" w:rsidR="00FB4304" w:rsidRPr="00FB4304" w:rsidRDefault="00FB4304" w:rsidP="00FB4304">
      <w:pPr>
        <w:shd w:val="clear" w:color="auto" w:fill="1F1F1F"/>
        <w:spacing w:line="285" w:lineRule="atLeast"/>
        <w:jc w:val="left"/>
        <w:rPr>
          <w:rFonts w:ascii="Times New Roman" w:eastAsia="Times New Roman" w:hAnsi="Times New Roman" w:cs="Times New Roman"/>
          <w:color w:val="6A9955"/>
          <w:sz w:val="21"/>
          <w:szCs w:val="21"/>
          <w:lang w:val="en-US" w:eastAsia="es-ES"/>
        </w:rPr>
      </w:pPr>
      <w:r w:rsidRPr="00FB4304">
        <w:rPr>
          <w:rFonts w:ascii="Times New Roman" w:eastAsia="Times New Roman" w:hAnsi="Times New Roman" w:cs="Times New Roman"/>
          <w:color w:val="6A9955"/>
          <w:sz w:val="21"/>
          <w:szCs w:val="21"/>
          <w:lang w:val="en-US" w:eastAsia="es-ES"/>
        </w:rPr>
        <w:t>);</w:t>
      </w:r>
    </w:p>
    <w:p w14:paraId="263C0279" w14:textId="77777777" w:rsidR="00FB4304" w:rsidRPr="00FB4304" w:rsidRDefault="00FB4304" w:rsidP="00FB4304">
      <w:pPr>
        <w:shd w:val="clear" w:color="auto" w:fill="1F1F1F"/>
        <w:spacing w:line="285" w:lineRule="atLeast"/>
        <w:jc w:val="left"/>
        <w:rPr>
          <w:rFonts w:ascii="Times New Roman" w:eastAsia="Times New Roman" w:hAnsi="Times New Roman" w:cs="Times New Roman"/>
          <w:color w:val="6A9955"/>
          <w:sz w:val="21"/>
          <w:szCs w:val="21"/>
          <w:lang w:val="en-US" w:eastAsia="es-ES"/>
        </w:rPr>
      </w:pPr>
    </w:p>
    <w:p w14:paraId="6737A5C2" w14:textId="77777777" w:rsidR="00FB4304" w:rsidRPr="00FB4304" w:rsidRDefault="00FB4304" w:rsidP="00FB4304">
      <w:pPr>
        <w:shd w:val="clear" w:color="auto" w:fill="1F1F1F"/>
        <w:spacing w:line="285" w:lineRule="atLeast"/>
        <w:jc w:val="left"/>
        <w:rPr>
          <w:rFonts w:ascii="Times New Roman" w:eastAsia="Times New Roman" w:hAnsi="Times New Roman" w:cs="Times New Roman"/>
          <w:color w:val="6A9955"/>
          <w:sz w:val="21"/>
          <w:szCs w:val="21"/>
          <w:lang w:val="en-US" w:eastAsia="es-ES"/>
        </w:rPr>
      </w:pPr>
      <w:r w:rsidRPr="00FB4304">
        <w:rPr>
          <w:rFonts w:ascii="Times New Roman" w:eastAsia="Times New Roman" w:hAnsi="Times New Roman" w:cs="Times New Roman"/>
          <w:color w:val="6A9955"/>
          <w:sz w:val="21"/>
          <w:szCs w:val="21"/>
          <w:lang w:val="en-US" w:eastAsia="es-ES"/>
        </w:rPr>
        <w:t xml:space="preserve">CREATE TABLE </w:t>
      </w:r>
      <w:proofErr w:type="spellStart"/>
      <w:r w:rsidRPr="00FB4304">
        <w:rPr>
          <w:rFonts w:ascii="Times New Roman" w:eastAsia="Times New Roman" w:hAnsi="Times New Roman" w:cs="Times New Roman"/>
          <w:color w:val="6A9955"/>
          <w:sz w:val="21"/>
          <w:szCs w:val="21"/>
          <w:lang w:val="en-US" w:eastAsia="es-ES"/>
        </w:rPr>
        <w:t>usuarios</w:t>
      </w:r>
      <w:proofErr w:type="spellEnd"/>
      <w:r w:rsidRPr="00FB4304">
        <w:rPr>
          <w:rFonts w:ascii="Times New Roman" w:eastAsia="Times New Roman" w:hAnsi="Times New Roman" w:cs="Times New Roman"/>
          <w:color w:val="6A9955"/>
          <w:sz w:val="21"/>
          <w:szCs w:val="21"/>
          <w:lang w:val="en-US" w:eastAsia="es-ES"/>
        </w:rPr>
        <w:t xml:space="preserve"> (</w:t>
      </w:r>
    </w:p>
    <w:p w14:paraId="5CDF0075" w14:textId="77777777" w:rsidR="00FB4304" w:rsidRPr="00FB4304" w:rsidRDefault="00FB4304" w:rsidP="00FB4304">
      <w:pPr>
        <w:shd w:val="clear" w:color="auto" w:fill="1F1F1F"/>
        <w:spacing w:line="285" w:lineRule="atLeast"/>
        <w:jc w:val="left"/>
        <w:rPr>
          <w:rFonts w:ascii="Times New Roman" w:eastAsia="Times New Roman" w:hAnsi="Times New Roman" w:cs="Times New Roman"/>
          <w:color w:val="6A9955"/>
          <w:sz w:val="21"/>
          <w:szCs w:val="21"/>
          <w:lang w:val="en-US" w:eastAsia="es-ES"/>
        </w:rPr>
      </w:pPr>
      <w:r w:rsidRPr="00FB4304">
        <w:rPr>
          <w:rFonts w:ascii="Times New Roman" w:eastAsia="Times New Roman" w:hAnsi="Times New Roman" w:cs="Times New Roman"/>
          <w:color w:val="6A9955"/>
          <w:sz w:val="21"/>
          <w:szCs w:val="21"/>
          <w:lang w:val="en-US" w:eastAsia="es-ES"/>
        </w:rPr>
        <w:t xml:space="preserve">  </w:t>
      </w:r>
      <w:proofErr w:type="spellStart"/>
      <w:r w:rsidRPr="00FB4304">
        <w:rPr>
          <w:rFonts w:ascii="Times New Roman" w:eastAsia="Times New Roman" w:hAnsi="Times New Roman" w:cs="Times New Roman"/>
          <w:color w:val="6A9955"/>
          <w:sz w:val="21"/>
          <w:szCs w:val="21"/>
          <w:lang w:val="en-US" w:eastAsia="es-ES"/>
        </w:rPr>
        <w:t>id_usuario</w:t>
      </w:r>
      <w:proofErr w:type="spellEnd"/>
      <w:r w:rsidRPr="00FB4304">
        <w:rPr>
          <w:rFonts w:ascii="Times New Roman" w:eastAsia="Times New Roman" w:hAnsi="Times New Roman" w:cs="Times New Roman"/>
          <w:color w:val="6A9955"/>
          <w:sz w:val="21"/>
          <w:szCs w:val="21"/>
          <w:lang w:val="en-US" w:eastAsia="es-ES"/>
        </w:rPr>
        <w:t xml:space="preserve"> SERIAL PRIMARY KEY,</w:t>
      </w:r>
    </w:p>
    <w:p w14:paraId="72216171" w14:textId="77777777" w:rsidR="00FB4304" w:rsidRPr="00FB4304" w:rsidRDefault="00FB4304" w:rsidP="00FB4304">
      <w:pPr>
        <w:shd w:val="clear" w:color="auto" w:fill="1F1F1F"/>
        <w:spacing w:line="285" w:lineRule="atLeast"/>
        <w:jc w:val="left"/>
        <w:rPr>
          <w:rFonts w:ascii="Times New Roman" w:eastAsia="Times New Roman" w:hAnsi="Times New Roman" w:cs="Times New Roman"/>
          <w:color w:val="6A9955"/>
          <w:sz w:val="21"/>
          <w:szCs w:val="21"/>
          <w:lang w:val="en-US" w:eastAsia="es-ES"/>
        </w:rPr>
      </w:pPr>
      <w:r w:rsidRPr="00FB4304">
        <w:rPr>
          <w:rFonts w:ascii="Times New Roman" w:eastAsia="Times New Roman" w:hAnsi="Times New Roman" w:cs="Times New Roman"/>
          <w:color w:val="6A9955"/>
          <w:sz w:val="21"/>
          <w:szCs w:val="21"/>
          <w:lang w:val="en-US" w:eastAsia="es-ES"/>
        </w:rPr>
        <w:t xml:space="preserve">  </w:t>
      </w:r>
      <w:proofErr w:type="spellStart"/>
      <w:r w:rsidRPr="00FB4304">
        <w:rPr>
          <w:rFonts w:ascii="Times New Roman" w:eastAsia="Times New Roman" w:hAnsi="Times New Roman" w:cs="Times New Roman"/>
          <w:color w:val="6A9955"/>
          <w:sz w:val="21"/>
          <w:szCs w:val="21"/>
          <w:lang w:val="en-US" w:eastAsia="es-ES"/>
        </w:rPr>
        <w:t>id_rol</w:t>
      </w:r>
      <w:proofErr w:type="spellEnd"/>
      <w:r w:rsidRPr="00FB4304">
        <w:rPr>
          <w:rFonts w:ascii="Times New Roman" w:eastAsia="Times New Roman" w:hAnsi="Times New Roman" w:cs="Times New Roman"/>
          <w:color w:val="6A9955"/>
          <w:sz w:val="21"/>
          <w:szCs w:val="21"/>
          <w:lang w:val="en-US" w:eastAsia="es-ES"/>
        </w:rPr>
        <w:t xml:space="preserve"> INT REFERENCES roles(</w:t>
      </w:r>
      <w:proofErr w:type="spellStart"/>
      <w:r w:rsidRPr="00FB4304">
        <w:rPr>
          <w:rFonts w:ascii="Times New Roman" w:eastAsia="Times New Roman" w:hAnsi="Times New Roman" w:cs="Times New Roman"/>
          <w:color w:val="6A9955"/>
          <w:sz w:val="21"/>
          <w:szCs w:val="21"/>
          <w:lang w:val="en-US" w:eastAsia="es-ES"/>
        </w:rPr>
        <w:t>id_rol</w:t>
      </w:r>
      <w:proofErr w:type="spellEnd"/>
      <w:r w:rsidRPr="00FB4304">
        <w:rPr>
          <w:rFonts w:ascii="Times New Roman" w:eastAsia="Times New Roman" w:hAnsi="Times New Roman" w:cs="Times New Roman"/>
          <w:color w:val="6A9955"/>
          <w:sz w:val="21"/>
          <w:szCs w:val="21"/>
          <w:lang w:val="en-US" w:eastAsia="es-ES"/>
        </w:rPr>
        <w:t>),</w:t>
      </w:r>
    </w:p>
    <w:p w14:paraId="05A41D32" w14:textId="77777777" w:rsidR="00FB4304" w:rsidRPr="00FB4304" w:rsidRDefault="00FB4304" w:rsidP="00FB4304">
      <w:pPr>
        <w:shd w:val="clear" w:color="auto" w:fill="1F1F1F"/>
        <w:spacing w:line="285" w:lineRule="atLeast"/>
        <w:jc w:val="left"/>
        <w:rPr>
          <w:rFonts w:ascii="Times New Roman" w:eastAsia="Times New Roman" w:hAnsi="Times New Roman" w:cs="Times New Roman"/>
          <w:color w:val="6A9955"/>
          <w:sz w:val="21"/>
          <w:szCs w:val="21"/>
          <w:lang w:val="es-ES" w:eastAsia="es-ES"/>
        </w:rPr>
      </w:pPr>
      <w:r w:rsidRPr="00FB4304">
        <w:rPr>
          <w:rFonts w:ascii="Times New Roman" w:eastAsia="Times New Roman" w:hAnsi="Times New Roman" w:cs="Times New Roman"/>
          <w:color w:val="6A9955"/>
          <w:sz w:val="21"/>
          <w:szCs w:val="21"/>
          <w:lang w:val="en-US" w:eastAsia="es-ES"/>
        </w:rPr>
        <w:lastRenderedPageBreak/>
        <w:t xml:space="preserve">  </w:t>
      </w:r>
      <w:proofErr w:type="spellStart"/>
      <w:r w:rsidRPr="00FB4304">
        <w:rPr>
          <w:rFonts w:ascii="Times New Roman" w:eastAsia="Times New Roman" w:hAnsi="Times New Roman" w:cs="Times New Roman"/>
          <w:color w:val="6A9955"/>
          <w:sz w:val="21"/>
          <w:szCs w:val="21"/>
          <w:lang w:val="es-ES" w:eastAsia="es-ES"/>
        </w:rPr>
        <w:t>id_empleado</w:t>
      </w:r>
      <w:proofErr w:type="spellEnd"/>
      <w:r w:rsidRPr="00FB4304">
        <w:rPr>
          <w:rFonts w:ascii="Times New Roman" w:eastAsia="Times New Roman" w:hAnsi="Times New Roman" w:cs="Times New Roman"/>
          <w:color w:val="6A9955"/>
          <w:sz w:val="21"/>
          <w:szCs w:val="21"/>
          <w:lang w:val="es-ES" w:eastAsia="es-ES"/>
        </w:rPr>
        <w:t xml:space="preserve"> INT REFERENCES empleados(</w:t>
      </w:r>
      <w:proofErr w:type="spellStart"/>
      <w:r w:rsidRPr="00FB4304">
        <w:rPr>
          <w:rFonts w:ascii="Times New Roman" w:eastAsia="Times New Roman" w:hAnsi="Times New Roman" w:cs="Times New Roman"/>
          <w:color w:val="6A9955"/>
          <w:sz w:val="21"/>
          <w:szCs w:val="21"/>
          <w:lang w:val="es-ES" w:eastAsia="es-ES"/>
        </w:rPr>
        <w:t>id_empleado</w:t>
      </w:r>
      <w:proofErr w:type="spellEnd"/>
      <w:r w:rsidRPr="00FB4304">
        <w:rPr>
          <w:rFonts w:ascii="Times New Roman" w:eastAsia="Times New Roman" w:hAnsi="Times New Roman" w:cs="Times New Roman"/>
          <w:color w:val="6A9955"/>
          <w:sz w:val="21"/>
          <w:szCs w:val="21"/>
          <w:lang w:val="es-ES" w:eastAsia="es-ES"/>
        </w:rPr>
        <w:t>),</w:t>
      </w:r>
    </w:p>
    <w:p w14:paraId="0400C56F" w14:textId="77777777" w:rsidR="00FB4304" w:rsidRPr="00FB4304" w:rsidRDefault="00FB4304" w:rsidP="00FB4304">
      <w:pPr>
        <w:shd w:val="clear" w:color="auto" w:fill="1F1F1F"/>
        <w:spacing w:line="285" w:lineRule="atLeast"/>
        <w:jc w:val="left"/>
        <w:rPr>
          <w:rFonts w:ascii="Times New Roman" w:eastAsia="Times New Roman" w:hAnsi="Times New Roman" w:cs="Times New Roman"/>
          <w:color w:val="6A9955"/>
          <w:sz w:val="21"/>
          <w:szCs w:val="21"/>
          <w:lang w:val="en-US" w:eastAsia="es-ES"/>
        </w:rPr>
      </w:pPr>
      <w:r w:rsidRPr="00FB4304">
        <w:rPr>
          <w:rFonts w:ascii="Times New Roman" w:eastAsia="Times New Roman" w:hAnsi="Times New Roman" w:cs="Times New Roman"/>
          <w:color w:val="6A9955"/>
          <w:sz w:val="21"/>
          <w:szCs w:val="21"/>
          <w:lang w:val="es-ES" w:eastAsia="es-ES"/>
        </w:rPr>
        <w:t xml:space="preserve">  </w:t>
      </w:r>
      <w:proofErr w:type="spellStart"/>
      <w:r w:rsidRPr="00FB4304">
        <w:rPr>
          <w:rFonts w:ascii="Times New Roman" w:eastAsia="Times New Roman" w:hAnsi="Times New Roman" w:cs="Times New Roman"/>
          <w:color w:val="6A9955"/>
          <w:sz w:val="21"/>
          <w:szCs w:val="21"/>
          <w:lang w:val="en-US" w:eastAsia="es-ES"/>
        </w:rPr>
        <w:t>email_corporativo</w:t>
      </w:r>
      <w:proofErr w:type="spellEnd"/>
      <w:r w:rsidRPr="00FB4304">
        <w:rPr>
          <w:rFonts w:ascii="Times New Roman" w:eastAsia="Times New Roman" w:hAnsi="Times New Roman" w:cs="Times New Roman"/>
          <w:color w:val="6A9955"/>
          <w:sz w:val="21"/>
          <w:szCs w:val="21"/>
          <w:lang w:val="en-US" w:eastAsia="es-ES"/>
        </w:rPr>
        <w:t xml:space="preserve"> </w:t>
      </w:r>
      <w:proofErr w:type="gramStart"/>
      <w:r w:rsidRPr="00FB4304">
        <w:rPr>
          <w:rFonts w:ascii="Times New Roman" w:eastAsia="Times New Roman" w:hAnsi="Times New Roman" w:cs="Times New Roman"/>
          <w:color w:val="6A9955"/>
          <w:sz w:val="21"/>
          <w:szCs w:val="21"/>
          <w:lang w:val="en-US" w:eastAsia="es-ES"/>
        </w:rPr>
        <w:t>VARCHAR(</w:t>
      </w:r>
      <w:proofErr w:type="gramEnd"/>
      <w:r w:rsidRPr="00FB4304">
        <w:rPr>
          <w:rFonts w:ascii="Times New Roman" w:eastAsia="Times New Roman" w:hAnsi="Times New Roman" w:cs="Times New Roman"/>
          <w:color w:val="6A9955"/>
          <w:sz w:val="21"/>
          <w:szCs w:val="21"/>
          <w:lang w:val="en-US" w:eastAsia="es-ES"/>
        </w:rPr>
        <w:t>100) UNIQUE NOT NULL,</w:t>
      </w:r>
    </w:p>
    <w:p w14:paraId="2CA2E4A1" w14:textId="77777777" w:rsidR="00FB4304" w:rsidRPr="00FB4304" w:rsidRDefault="00FB4304" w:rsidP="00FB4304">
      <w:pPr>
        <w:shd w:val="clear" w:color="auto" w:fill="1F1F1F"/>
        <w:spacing w:line="285" w:lineRule="atLeast"/>
        <w:jc w:val="left"/>
        <w:rPr>
          <w:rFonts w:ascii="Times New Roman" w:eastAsia="Times New Roman" w:hAnsi="Times New Roman" w:cs="Times New Roman"/>
          <w:color w:val="6A9955"/>
          <w:sz w:val="21"/>
          <w:szCs w:val="21"/>
          <w:lang w:val="en-US" w:eastAsia="es-ES"/>
        </w:rPr>
      </w:pPr>
      <w:r w:rsidRPr="00FB4304">
        <w:rPr>
          <w:rFonts w:ascii="Times New Roman" w:eastAsia="Times New Roman" w:hAnsi="Times New Roman" w:cs="Times New Roman"/>
          <w:color w:val="6A9955"/>
          <w:sz w:val="21"/>
          <w:szCs w:val="21"/>
          <w:lang w:val="en-US" w:eastAsia="es-ES"/>
        </w:rPr>
        <w:t xml:space="preserve">  </w:t>
      </w:r>
      <w:proofErr w:type="spellStart"/>
      <w:r w:rsidRPr="00FB4304">
        <w:rPr>
          <w:rFonts w:ascii="Times New Roman" w:eastAsia="Times New Roman" w:hAnsi="Times New Roman" w:cs="Times New Roman"/>
          <w:color w:val="6A9955"/>
          <w:sz w:val="21"/>
          <w:szCs w:val="21"/>
          <w:lang w:val="en-US" w:eastAsia="es-ES"/>
        </w:rPr>
        <w:t>estado_acceso</w:t>
      </w:r>
      <w:proofErr w:type="spellEnd"/>
      <w:r w:rsidRPr="00FB4304">
        <w:rPr>
          <w:rFonts w:ascii="Times New Roman" w:eastAsia="Times New Roman" w:hAnsi="Times New Roman" w:cs="Times New Roman"/>
          <w:color w:val="6A9955"/>
          <w:sz w:val="21"/>
          <w:szCs w:val="21"/>
          <w:lang w:val="en-US" w:eastAsia="es-ES"/>
        </w:rPr>
        <w:t xml:space="preserve"> BOOLEAN DEFAULT true,</w:t>
      </w:r>
    </w:p>
    <w:p w14:paraId="0029BBE6" w14:textId="77777777" w:rsidR="00FB4304" w:rsidRPr="00FB4304" w:rsidRDefault="00FB4304" w:rsidP="00FB4304">
      <w:pPr>
        <w:shd w:val="clear" w:color="auto" w:fill="1F1F1F"/>
        <w:spacing w:line="285" w:lineRule="atLeast"/>
        <w:jc w:val="left"/>
        <w:rPr>
          <w:rFonts w:ascii="Times New Roman" w:eastAsia="Times New Roman" w:hAnsi="Times New Roman" w:cs="Times New Roman"/>
          <w:color w:val="6A9955"/>
          <w:sz w:val="21"/>
          <w:szCs w:val="21"/>
          <w:lang w:val="en-US" w:eastAsia="es-ES"/>
        </w:rPr>
      </w:pPr>
      <w:r w:rsidRPr="00FB4304">
        <w:rPr>
          <w:rFonts w:ascii="Times New Roman" w:eastAsia="Times New Roman" w:hAnsi="Times New Roman" w:cs="Times New Roman"/>
          <w:color w:val="6A9955"/>
          <w:sz w:val="21"/>
          <w:szCs w:val="21"/>
          <w:lang w:val="en-US" w:eastAsia="es-ES"/>
        </w:rPr>
        <w:t xml:space="preserve">  </w:t>
      </w:r>
      <w:proofErr w:type="spellStart"/>
      <w:r w:rsidRPr="00FB4304">
        <w:rPr>
          <w:rFonts w:ascii="Times New Roman" w:eastAsia="Times New Roman" w:hAnsi="Times New Roman" w:cs="Times New Roman"/>
          <w:color w:val="6A9955"/>
          <w:sz w:val="21"/>
          <w:szCs w:val="21"/>
          <w:lang w:val="en-US" w:eastAsia="es-ES"/>
        </w:rPr>
        <w:t>password_hash</w:t>
      </w:r>
      <w:proofErr w:type="spellEnd"/>
      <w:r w:rsidRPr="00FB4304">
        <w:rPr>
          <w:rFonts w:ascii="Times New Roman" w:eastAsia="Times New Roman" w:hAnsi="Times New Roman" w:cs="Times New Roman"/>
          <w:color w:val="6A9955"/>
          <w:sz w:val="21"/>
          <w:szCs w:val="21"/>
          <w:lang w:val="en-US" w:eastAsia="es-ES"/>
        </w:rPr>
        <w:t xml:space="preserve"> </w:t>
      </w:r>
      <w:proofErr w:type="gramStart"/>
      <w:r w:rsidRPr="00FB4304">
        <w:rPr>
          <w:rFonts w:ascii="Times New Roman" w:eastAsia="Times New Roman" w:hAnsi="Times New Roman" w:cs="Times New Roman"/>
          <w:color w:val="6A9955"/>
          <w:sz w:val="21"/>
          <w:szCs w:val="21"/>
          <w:lang w:val="en-US" w:eastAsia="es-ES"/>
        </w:rPr>
        <w:t>VARCHAR(</w:t>
      </w:r>
      <w:proofErr w:type="gramEnd"/>
      <w:r w:rsidRPr="00FB4304">
        <w:rPr>
          <w:rFonts w:ascii="Times New Roman" w:eastAsia="Times New Roman" w:hAnsi="Times New Roman" w:cs="Times New Roman"/>
          <w:color w:val="6A9955"/>
          <w:sz w:val="21"/>
          <w:szCs w:val="21"/>
          <w:lang w:val="en-US" w:eastAsia="es-ES"/>
        </w:rPr>
        <w:t>255)</w:t>
      </w:r>
    </w:p>
    <w:p w14:paraId="5C1A1E00" w14:textId="77777777" w:rsidR="00FB4304" w:rsidRPr="00FB4304" w:rsidRDefault="00FB4304" w:rsidP="00FB4304">
      <w:pPr>
        <w:shd w:val="clear" w:color="auto" w:fill="1F1F1F"/>
        <w:spacing w:line="285" w:lineRule="atLeast"/>
        <w:jc w:val="left"/>
        <w:rPr>
          <w:rFonts w:ascii="Times New Roman" w:eastAsia="Times New Roman" w:hAnsi="Times New Roman" w:cs="Times New Roman"/>
          <w:color w:val="6A9955"/>
          <w:sz w:val="21"/>
          <w:szCs w:val="21"/>
          <w:lang w:val="en-US" w:eastAsia="es-ES"/>
        </w:rPr>
      </w:pPr>
      <w:r w:rsidRPr="00FB4304">
        <w:rPr>
          <w:rFonts w:ascii="Times New Roman" w:eastAsia="Times New Roman" w:hAnsi="Times New Roman" w:cs="Times New Roman"/>
          <w:color w:val="6A9955"/>
          <w:sz w:val="21"/>
          <w:szCs w:val="21"/>
          <w:lang w:val="en-US" w:eastAsia="es-ES"/>
        </w:rPr>
        <w:t>);</w:t>
      </w:r>
    </w:p>
    <w:p w14:paraId="70FDCFB9" w14:textId="77777777" w:rsidR="00FB4304" w:rsidRPr="00FB4304" w:rsidRDefault="00FB4304" w:rsidP="00FB4304">
      <w:pPr>
        <w:shd w:val="clear" w:color="auto" w:fill="1F1F1F"/>
        <w:spacing w:line="285" w:lineRule="atLeast"/>
        <w:jc w:val="left"/>
        <w:rPr>
          <w:rFonts w:ascii="Times New Roman" w:eastAsia="Times New Roman" w:hAnsi="Times New Roman" w:cs="Times New Roman"/>
          <w:color w:val="6A9955"/>
          <w:sz w:val="21"/>
          <w:szCs w:val="21"/>
          <w:lang w:val="en-US" w:eastAsia="es-ES"/>
        </w:rPr>
      </w:pPr>
    </w:p>
    <w:p w14:paraId="5416DFBF" w14:textId="77777777" w:rsidR="00FB4304" w:rsidRPr="00FB4304" w:rsidRDefault="00FB4304" w:rsidP="00FB4304">
      <w:pPr>
        <w:shd w:val="clear" w:color="auto" w:fill="1F1F1F"/>
        <w:spacing w:line="285" w:lineRule="atLeast"/>
        <w:jc w:val="left"/>
        <w:rPr>
          <w:rFonts w:ascii="Times New Roman" w:eastAsia="Times New Roman" w:hAnsi="Times New Roman" w:cs="Times New Roman"/>
          <w:color w:val="6A9955"/>
          <w:sz w:val="21"/>
          <w:szCs w:val="21"/>
          <w:lang w:val="en-US" w:eastAsia="es-ES"/>
        </w:rPr>
      </w:pPr>
      <w:r w:rsidRPr="00FB4304">
        <w:rPr>
          <w:rFonts w:ascii="Times New Roman" w:eastAsia="Times New Roman" w:hAnsi="Times New Roman" w:cs="Times New Roman"/>
          <w:color w:val="6A9955"/>
          <w:sz w:val="21"/>
          <w:szCs w:val="21"/>
          <w:lang w:val="en-US" w:eastAsia="es-ES"/>
        </w:rPr>
        <w:t xml:space="preserve">CREATE TABLE </w:t>
      </w:r>
      <w:proofErr w:type="spellStart"/>
      <w:r w:rsidRPr="00FB4304">
        <w:rPr>
          <w:rFonts w:ascii="Times New Roman" w:eastAsia="Times New Roman" w:hAnsi="Times New Roman" w:cs="Times New Roman"/>
          <w:color w:val="6A9955"/>
          <w:sz w:val="21"/>
          <w:szCs w:val="21"/>
          <w:lang w:val="en-US" w:eastAsia="es-ES"/>
        </w:rPr>
        <w:t>bitacora_auditoria</w:t>
      </w:r>
      <w:proofErr w:type="spellEnd"/>
      <w:r w:rsidRPr="00FB4304">
        <w:rPr>
          <w:rFonts w:ascii="Times New Roman" w:eastAsia="Times New Roman" w:hAnsi="Times New Roman" w:cs="Times New Roman"/>
          <w:color w:val="6A9955"/>
          <w:sz w:val="21"/>
          <w:szCs w:val="21"/>
          <w:lang w:val="en-US" w:eastAsia="es-ES"/>
        </w:rPr>
        <w:t xml:space="preserve"> (</w:t>
      </w:r>
    </w:p>
    <w:p w14:paraId="0C927FD3" w14:textId="77777777" w:rsidR="00FB4304" w:rsidRPr="00FB4304" w:rsidRDefault="00FB4304" w:rsidP="00FB4304">
      <w:pPr>
        <w:shd w:val="clear" w:color="auto" w:fill="1F1F1F"/>
        <w:spacing w:line="285" w:lineRule="atLeast"/>
        <w:jc w:val="left"/>
        <w:rPr>
          <w:rFonts w:ascii="Times New Roman" w:eastAsia="Times New Roman" w:hAnsi="Times New Roman" w:cs="Times New Roman"/>
          <w:color w:val="6A9955"/>
          <w:sz w:val="21"/>
          <w:szCs w:val="21"/>
          <w:lang w:val="en-US" w:eastAsia="es-ES"/>
        </w:rPr>
      </w:pPr>
      <w:r w:rsidRPr="00FB4304">
        <w:rPr>
          <w:rFonts w:ascii="Times New Roman" w:eastAsia="Times New Roman" w:hAnsi="Times New Roman" w:cs="Times New Roman"/>
          <w:color w:val="6A9955"/>
          <w:sz w:val="21"/>
          <w:szCs w:val="21"/>
          <w:lang w:val="en-US" w:eastAsia="es-ES"/>
        </w:rPr>
        <w:t xml:space="preserve">  </w:t>
      </w:r>
      <w:proofErr w:type="spellStart"/>
      <w:r w:rsidRPr="00FB4304">
        <w:rPr>
          <w:rFonts w:ascii="Times New Roman" w:eastAsia="Times New Roman" w:hAnsi="Times New Roman" w:cs="Times New Roman"/>
          <w:color w:val="6A9955"/>
          <w:sz w:val="21"/>
          <w:szCs w:val="21"/>
          <w:lang w:val="en-US" w:eastAsia="es-ES"/>
        </w:rPr>
        <w:t>id_log</w:t>
      </w:r>
      <w:proofErr w:type="spellEnd"/>
      <w:r w:rsidRPr="00FB4304">
        <w:rPr>
          <w:rFonts w:ascii="Times New Roman" w:eastAsia="Times New Roman" w:hAnsi="Times New Roman" w:cs="Times New Roman"/>
          <w:color w:val="6A9955"/>
          <w:sz w:val="21"/>
          <w:szCs w:val="21"/>
          <w:lang w:val="en-US" w:eastAsia="es-ES"/>
        </w:rPr>
        <w:t xml:space="preserve"> SERIAL PRIMARY KEY,</w:t>
      </w:r>
    </w:p>
    <w:p w14:paraId="6B3E8888" w14:textId="77777777" w:rsidR="00FB4304" w:rsidRPr="00FB4304" w:rsidRDefault="00FB4304" w:rsidP="00FB4304">
      <w:pPr>
        <w:shd w:val="clear" w:color="auto" w:fill="1F1F1F"/>
        <w:spacing w:line="285" w:lineRule="atLeast"/>
        <w:jc w:val="left"/>
        <w:rPr>
          <w:rFonts w:ascii="Times New Roman" w:eastAsia="Times New Roman" w:hAnsi="Times New Roman" w:cs="Times New Roman"/>
          <w:color w:val="6A9955"/>
          <w:sz w:val="21"/>
          <w:szCs w:val="21"/>
          <w:lang w:val="es-ES" w:eastAsia="es-ES"/>
        </w:rPr>
      </w:pPr>
      <w:r w:rsidRPr="00FB4304">
        <w:rPr>
          <w:rFonts w:ascii="Times New Roman" w:eastAsia="Times New Roman" w:hAnsi="Times New Roman" w:cs="Times New Roman"/>
          <w:color w:val="6A9955"/>
          <w:sz w:val="21"/>
          <w:szCs w:val="21"/>
          <w:lang w:val="en-US" w:eastAsia="es-ES"/>
        </w:rPr>
        <w:t xml:space="preserve">  </w:t>
      </w:r>
      <w:proofErr w:type="spellStart"/>
      <w:r w:rsidRPr="00FB4304">
        <w:rPr>
          <w:rFonts w:ascii="Times New Roman" w:eastAsia="Times New Roman" w:hAnsi="Times New Roman" w:cs="Times New Roman"/>
          <w:color w:val="6A9955"/>
          <w:sz w:val="21"/>
          <w:szCs w:val="21"/>
          <w:lang w:val="es-ES" w:eastAsia="es-ES"/>
        </w:rPr>
        <w:t>id_usuario</w:t>
      </w:r>
      <w:proofErr w:type="spellEnd"/>
      <w:r w:rsidRPr="00FB4304">
        <w:rPr>
          <w:rFonts w:ascii="Times New Roman" w:eastAsia="Times New Roman" w:hAnsi="Times New Roman" w:cs="Times New Roman"/>
          <w:color w:val="6A9955"/>
          <w:sz w:val="21"/>
          <w:szCs w:val="21"/>
          <w:lang w:val="es-ES" w:eastAsia="es-ES"/>
        </w:rPr>
        <w:t xml:space="preserve"> INT REFERENCES usuarios(</w:t>
      </w:r>
      <w:proofErr w:type="spellStart"/>
      <w:r w:rsidRPr="00FB4304">
        <w:rPr>
          <w:rFonts w:ascii="Times New Roman" w:eastAsia="Times New Roman" w:hAnsi="Times New Roman" w:cs="Times New Roman"/>
          <w:color w:val="6A9955"/>
          <w:sz w:val="21"/>
          <w:szCs w:val="21"/>
          <w:lang w:val="es-ES" w:eastAsia="es-ES"/>
        </w:rPr>
        <w:t>id_usuario</w:t>
      </w:r>
      <w:proofErr w:type="spellEnd"/>
      <w:r w:rsidRPr="00FB4304">
        <w:rPr>
          <w:rFonts w:ascii="Times New Roman" w:eastAsia="Times New Roman" w:hAnsi="Times New Roman" w:cs="Times New Roman"/>
          <w:color w:val="6A9955"/>
          <w:sz w:val="21"/>
          <w:szCs w:val="21"/>
          <w:lang w:val="es-ES" w:eastAsia="es-ES"/>
        </w:rPr>
        <w:t>),</w:t>
      </w:r>
    </w:p>
    <w:p w14:paraId="5908C32A" w14:textId="77777777" w:rsidR="00FB4304" w:rsidRPr="00FB4304" w:rsidRDefault="00FB4304" w:rsidP="00FB4304">
      <w:pPr>
        <w:shd w:val="clear" w:color="auto" w:fill="1F1F1F"/>
        <w:spacing w:line="285" w:lineRule="atLeast"/>
        <w:jc w:val="left"/>
        <w:rPr>
          <w:rFonts w:ascii="Times New Roman" w:eastAsia="Times New Roman" w:hAnsi="Times New Roman" w:cs="Times New Roman"/>
          <w:color w:val="6A9955"/>
          <w:sz w:val="21"/>
          <w:szCs w:val="21"/>
          <w:lang w:val="es-ES" w:eastAsia="es-ES"/>
        </w:rPr>
      </w:pPr>
      <w:r w:rsidRPr="00FB4304">
        <w:rPr>
          <w:rFonts w:ascii="Times New Roman" w:eastAsia="Times New Roman" w:hAnsi="Times New Roman" w:cs="Times New Roman"/>
          <w:color w:val="6A9955"/>
          <w:sz w:val="21"/>
          <w:szCs w:val="21"/>
          <w:lang w:val="es-ES" w:eastAsia="es-ES"/>
        </w:rPr>
        <w:t xml:space="preserve">  </w:t>
      </w:r>
      <w:proofErr w:type="spellStart"/>
      <w:r w:rsidRPr="00FB4304">
        <w:rPr>
          <w:rFonts w:ascii="Times New Roman" w:eastAsia="Times New Roman" w:hAnsi="Times New Roman" w:cs="Times New Roman"/>
          <w:color w:val="6A9955"/>
          <w:sz w:val="21"/>
          <w:szCs w:val="21"/>
          <w:lang w:val="es-ES" w:eastAsia="es-ES"/>
        </w:rPr>
        <w:t>accion_sql</w:t>
      </w:r>
      <w:proofErr w:type="spellEnd"/>
      <w:r w:rsidRPr="00FB4304">
        <w:rPr>
          <w:rFonts w:ascii="Times New Roman" w:eastAsia="Times New Roman" w:hAnsi="Times New Roman" w:cs="Times New Roman"/>
          <w:color w:val="6A9955"/>
          <w:sz w:val="21"/>
          <w:szCs w:val="21"/>
          <w:lang w:val="es-ES" w:eastAsia="es-ES"/>
        </w:rPr>
        <w:t xml:space="preserve"> </w:t>
      </w:r>
      <w:proofErr w:type="gramStart"/>
      <w:r w:rsidRPr="00FB4304">
        <w:rPr>
          <w:rFonts w:ascii="Times New Roman" w:eastAsia="Times New Roman" w:hAnsi="Times New Roman" w:cs="Times New Roman"/>
          <w:color w:val="6A9955"/>
          <w:sz w:val="21"/>
          <w:szCs w:val="21"/>
          <w:lang w:val="es-ES" w:eastAsia="es-ES"/>
        </w:rPr>
        <w:t>VARCHAR(</w:t>
      </w:r>
      <w:proofErr w:type="gramEnd"/>
      <w:r w:rsidRPr="00FB4304">
        <w:rPr>
          <w:rFonts w:ascii="Times New Roman" w:eastAsia="Times New Roman" w:hAnsi="Times New Roman" w:cs="Times New Roman"/>
          <w:color w:val="6A9955"/>
          <w:sz w:val="21"/>
          <w:szCs w:val="21"/>
          <w:lang w:val="es-ES" w:eastAsia="es-ES"/>
        </w:rPr>
        <w:t>50),</w:t>
      </w:r>
    </w:p>
    <w:p w14:paraId="4034028A" w14:textId="77777777" w:rsidR="00FB4304" w:rsidRPr="00FB4304" w:rsidRDefault="00FB4304" w:rsidP="00FB4304">
      <w:pPr>
        <w:shd w:val="clear" w:color="auto" w:fill="1F1F1F"/>
        <w:spacing w:line="285" w:lineRule="atLeast"/>
        <w:jc w:val="left"/>
        <w:rPr>
          <w:rFonts w:ascii="Times New Roman" w:eastAsia="Times New Roman" w:hAnsi="Times New Roman" w:cs="Times New Roman"/>
          <w:color w:val="6A9955"/>
          <w:sz w:val="21"/>
          <w:szCs w:val="21"/>
          <w:lang w:val="es-ES" w:eastAsia="es-ES"/>
        </w:rPr>
      </w:pPr>
      <w:r w:rsidRPr="00FB4304">
        <w:rPr>
          <w:rFonts w:ascii="Times New Roman" w:eastAsia="Times New Roman" w:hAnsi="Times New Roman" w:cs="Times New Roman"/>
          <w:color w:val="6A9955"/>
          <w:sz w:val="21"/>
          <w:szCs w:val="21"/>
          <w:lang w:val="es-ES" w:eastAsia="es-ES"/>
        </w:rPr>
        <w:t xml:space="preserve">  </w:t>
      </w:r>
      <w:proofErr w:type="spellStart"/>
      <w:r w:rsidRPr="00FB4304">
        <w:rPr>
          <w:rFonts w:ascii="Times New Roman" w:eastAsia="Times New Roman" w:hAnsi="Times New Roman" w:cs="Times New Roman"/>
          <w:color w:val="6A9955"/>
          <w:sz w:val="21"/>
          <w:szCs w:val="21"/>
          <w:lang w:val="es-ES" w:eastAsia="es-ES"/>
        </w:rPr>
        <w:t>tabla_afectada</w:t>
      </w:r>
      <w:proofErr w:type="spellEnd"/>
      <w:r w:rsidRPr="00FB4304">
        <w:rPr>
          <w:rFonts w:ascii="Times New Roman" w:eastAsia="Times New Roman" w:hAnsi="Times New Roman" w:cs="Times New Roman"/>
          <w:color w:val="6A9955"/>
          <w:sz w:val="21"/>
          <w:szCs w:val="21"/>
          <w:lang w:val="es-ES" w:eastAsia="es-ES"/>
        </w:rPr>
        <w:t xml:space="preserve"> </w:t>
      </w:r>
      <w:proofErr w:type="gramStart"/>
      <w:r w:rsidRPr="00FB4304">
        <w:rPr>
          <w:rFonts w:ascii="Times New Roman" w:eastAsia="Times New Roman" w:hAnsi="Times New Roman" w:cs="Times New Roman"/>
          <w:color w:val="6A9955"/>
          <w:sz w:val="21"/>
          <w:szCs w:val="21"/>
          <w:lang w:val="es-ES" w:eastAsia="es-ES"/>
        </w:rPr>
        <w:t>VARCHAR(</w:t>
      </w:r>
      <w:proofErr w:type="gramEnd"/>
      <w:r w:rsidRPr="00FB4304">
        <w:rPr>
          <w:rFonts w:ascii="Times New Roman" w:eastAsia="Times New Roman" w:hAnsi="Times New Roman" w:cs="Times New Roman"/>
          <w:color w:val="6A9955"/>
          <w:sz w:val="21"/>
          <w:szCs w:val="21"/>
          <w:lang w:val="es-ES" w:eastAsia="es-ES"/>
        </w:rPr>
        <w:t>50),</w:t>
      </w:r>
    </w:p>
    <w:p w14:paraId="265251A2" w14:textId="77777777" w:rsidR="00FB4304" w:rsidRPr="00FB4304" w:rsidRDefault="00FB4304" w:rsidP="00FB4304">
      <w:pPr>
        <w:shd w:val="clear" w:color="auto" w:fill="1F1F1F"/>
        <w:spacing w:line="285" w:lineRule="atLeast"/>
        <w:jc w:val="left"/>
        <w:rPr>
          <w:rFonts w:ascii="Times New Roman" w:eastAsia="Times New Roman" w:hAnsi="Times New Roman" w:cs="Times New Roman"/>
          <w:color w:val="6A9955"/>
          <w:sz w:val="21"/>
          <w:szCs w:val="21"/>
          <w:lang w:val="en-US" w:eastAsia="es-ES"/>
        </w:rPr>
      </w:pPr>
      <w:r w:rsidRPr="00FB4304">
        <w:rPr>
          <w:rFonts w:ascii="Times New Roman" w:eastAsia="Times New Roman" w:hAnsi="Times New Roman" w:cs="Times New Roman"/>
          <w:color w:val="6A9955"/>
          <w:sz w:val="21"/>
          <w:szCs w:val="21"/>
          <w:lang w:val="es-ES" w:eastAsia="es-ES"/>
        </w:rPr>
        <w:t xml:space="preserve">  </w:t>
      </w:r>
      <w:proofErr w:type="spellStart"/>
      <w:r w:rsidRPr="00FB4304">
        <w:rPr>
          <w:rFonts w:ascii="Times New Roman" w:eastAsia="Times New Roman" w:hAnsi="Times New Roman" w:cs="Times New Roman"/>
          <w:color w:val="6A9955"/>
          <w:sz w:val="21"/>
          <w:szCs w:val="21"/>
          <w:lang w:val="en-US" w:eastAsia="es-ES"/>
        </w:rPr>
        <w:t>fecha_hora</w:t>
      </w:r>
      <w:proofErr w:type="spellEnd"/>
      <w:r w:rsidRPr="00FB4304">
        <w:rPr>
          <w:rFonts w:ascii="Times New Roman" w:eastAsia="Times New Roman" w:hAnsi="Times New Roman" w:cs="Times New Roman"/>
          <w:color w:val="6A9955"/>
          <w:sz w:val="21"/>
          <w:szCs w:val="21"/>
          <w:lang w:val="en-US" w:eastAsia="es-ES"/>
        </w:rPr>
        <w:t xml:space="preserve"> TIMESTAMP DEFAULT CURRENT_TIMESTAMP,</w:t>
      </w:r>
    </w:p>
    <w:p w14:paraId="3F12841A" w14:textId="77777777" w:rsidR="00FB4304" w:rsidRPr="00FB4304" w:rsidRDefault="00FB4304" w:rsidP="00FB4304">
      <w:pPr>
        <w:shd w:val="clear" w:color="auto" w:fill="1F1F1F"/>
        <w:spacing w:line="285" w:lineRule="atLeast"/>
        <w:jc w:val="left"/>
        <w:rPr>
          <w:rFonts w:ascii="Times New Roman" w:eastAsia="Times New Roman" w:hAnsi="Times New Roman" w:cs="Times New Roman"/>
          <w:color w:val="6A9955"/>
          <w:sz w:val="21"/>
          <w:szCs w:val="21"/>
          <w:lang w:val="en-US" w:eastAsia="es-ES"/>
        </w:rPr>
      </w:pPr>
      <w:r w:rsidRPr="00FB4304">
        <w:rPr>
          <w:rFonts w:ascii="Times New Roman" w:eastAsia="Times New Roman" w:hAnsi="Times New Roman" w:cs="Times New Roman"/>
          <w:color w:val="6A9955"/>
          <w:sz w:val="21"/>
          <w:szCs w:val="21"/>
          <w:lang w:val="en-US" w:eastAsia="es-ES"/>
        </w:rPr>
        <w:t xml:space="preserve">  </w:t>
      </w:r>
      <w:proofErr w:type="spellStart"/>
      <w:r w:rsidRPr="00FB4304">
        <w:rPr>
          <w:rFonts w:ascii="Times New Roman" w:eastAsia="Times New Roman" w:hAnsi="Times New Roman" w:cs="Times New Roman"/>
          <w:color w:val="6A9955"/>
          <w:sz w:val="21"/>
          <w:szCs w:val="21"/>
          <w:lang w:val="en-US" w:eastAsia="es-ES"/>
        </w:rPr>
        <w:t>old_data</w:t>
      </w:r>
      <w:proofErr w:type="spellEnd"/>
      <w:r w:rsidRPr="00FB4304">
        <w:rPr>
          <w:rFonts w:ascii="Times New Roman" w:eastAsia="Times New Roman" w:hAnsi="Times New Roman" w:cs="Times New Roman"/>
          <w:color w:val="6A9955"/>
          <w:sz w:val="21"/>
          <w:szCs w:val="21"/>
          <w:lang w:val="en-US" w:eastAsia="es-ES"/>
        </w:rPr>
        <w:t xml:space="preserve"> JSONB,</w:t>
      </w:r>
    </w:p>
    <w:p w14:paraId="4462A187" w14:textId="77777777" w:rsidR="00FB4304" w:rsidRPr="00FB4304" w:rsidRDefault="00FB4304" w:rsidP="00FB4304">
      <w:pPr>
        <w:shd w:val="clear" w:color="auto" w:fill="1F1F1F"/>
        <w:spacing w:line="285" w:lineRule="atLeast"/>
        <w:jc w:val="left"/>
        <w:rPr>
          <w:rFonts w:ascii="Times New Roman" w:eastAsia="Times New Roman" w:hAnsi="Times New Roman" w:cs="Times New Roman"/>
          <w:color w:val="6A9955"/>
          <w:sz w:val="21"/>
          <w:szCs w:val="21"/>
          <w:lang w:val="en-US" w:eastAsia="es-ES"/>
        </w:rPr>
      </w:pPr>
      <w:r w:rsidRPr="00FB4304">
        <w:rPr>
          <w:rFonts w:ascii="Times New Roman" w:eastAsia="Times New Roman" w:hAnsi="Times New Roman" w:cs="Times New Roman"/>
          <w:color w:val="6A9955"/>
          <w:sz w:val="21"/>
          <w:szCs w:val="21"/>
          <w:lang w:val="en-US" w:eastAsia="es-ES"/>
        </w:rPr>
        <w:t xml:space="preserve">  </w:t>
      </w:r>
      <w:proofErr w:type="spellStart"/>
      <w:r w:rsidRPr="00FB4304">
        <w:rPr>
          <w:rFonts w:ascii="Times New Roman" w:eastAsia="Times New Roman" w:hAnsi="Times New Roman" w:cs="Times New Roman"/>
          <w:color w:val="6A9955"/>
          <w:sz w:val="21"/>
          <w:szCs w:val="21"/>
          <w:lang w:val="en-US" w:eastAsia="es-ES"/>
        </w:rPr>
        <w:t>new_data</w:t>
      </w:r>
      <w:proofErr w:type="spellEnd"/>
      <w:r w:rsidRPr="00FB4304">
        <w:rPr>
          <w:rFonts w:ascii="Times New Roman" w:eastAsia="Times New Roman" w:hAnsi="Times New Roman" w:cs="Times New Roman"/>
          <w:color w:val="6A9955"/>
          <w:sz w:val="21"/>
          <w:szCs w:val="21"/>
          <w:lang w:val="en-US" w:eastAsia="es-ES"/>
        </w:rPr>
        <w:t xml:space="preserve"> JSONB</w:t>
      </w:r>
    </w:p>
    <w:p w14:paraId="16DB87D8" w14:textId="77777777" w:rsidR="00FB4304" w:rsidRPr="00FB4304" w:rsidRDefault="00FB4304" w:rsidP="00FB4304">
      <w:pPr>
        <w:shd w:val="clear" w:color="auto" w:fill="1F1F1F"/>
        <w:spacing w:line="285" w:lineRule="atLeast"/>
        <w:jc w:val="left"/>
        <w:rPr>
          <w:rFonts w:ascii="Times New Roman" w:eastAsia="Times New Roman" w:hAnsi="Times New Roman" w:cs="Times New Roman"/>
          <w:color w:val="6A9955"/>
          <w:sz w:val="21"/>
          <w:szCs w:val="21"/>
          <w:lang w:val="en-US" w:eastAsia="es-ES"/>
        </w:rPr>
      </w:pPr>
      <w:r w:rsidRPr="00FB4304">
        <w:rPr>
          <w:rFonts w:ascii="Times New Roman" w:eastAsia="Times New Roman" w:hAnsi="Times New Roman" w:cs="Times New Roman"/>
          <w:color w:val="6A9955"/>
          <w:sz w:val="21"/>
          <w:szCs w:val="21"/>
          <w:lang w:val="en-US" w:eastAsia="es-ES"/>
        </w:rPr>
        <w:t>);</w:t>
      </w:r>
    </w:p>
    <w:p w14:paraId="7EF72E19" w14:textId="77777777" w:rsidR="00FB4304" w:rsidRPr="00FB4304" w:rsidRDefault="00FB4304" w:rsidP="00FB4304">
      <w:pPr>
        <w:shd w:val="clear" w:color="auto" w:fill="1F1F1F"/>
        <w:spacing w:line="285" w:lineRule="atLeast"/>
        <w:jc w:val="left"/>
        <w:rPr>
          <w:rFonts w:ascii="Times New Roman" w:eastAsia="Times New Roman" w:hAnsi="Times New Roman" w:cs="Times New Roman"/>
          <w:color w:val="6A9955"/>
          <w:sz w:val="21"/>
          <w:szCs w:val="21"/>
          <w:lang w:val="en-US" w:eastAsia="es-ES"/>
        </w:rPr>
      </w:pPr>
    </w:p>
    <w:p w14:paraId="6BB083F8" w14:textId="77777777" w:rsidR="00FB4304" w:rsidRPr="00FB4304" w:rsidRDefault="00FB4304" w:rsidP="00FB4304">
      <w:pPr>
        <w:shd w:val="clear" w:color="auto" w:fill="1F1F1F"/>
        <w:spacing w:line="285" w:lineRule="atLeast"/>
        <w:jc w:val="left"/>
        <w:rPr>
          <w:rFonts w:ascii="Times New Roman" w:eastAsia="Times New Roman" w:hAnsi="Times New Roman" w:cs="Times New Roman"/>
          <w:color w:val="6A9955"/>
          <w:sz w:val="21"/>
          <w:szCs w:val="21"/>
          <w:lang w:val="en-US" w:eastAsia="es-ES"/>
        </w:rPr>
      </w:pPr>
      <w:r w:rsidRPr="00FB4304">
        <w:rPr>
          <w:rFonts w:ascii="Times New Roman" w:eastAsia="Times New Roman" w:hAnsi="Times New Roman" w:cs="Times New Roman"/>
          <w:color w:val="6A9955"/>
          <w:sz w:val="21"/>
          <w:szCs w:val="21"/>
          <w:lang w:val="en-US" w:eastAsia="es-ES"/>
        </w:rPr>
        <w:t xml:space="preserve">CREATE TABLE </w:t>
      </w:r>
      <w:proofErr w:type="spellStart"/>
      <w:r w:rsidRPr="00FB4304">
        <w:rPr>
          <w:rFonts w:ascii="Times New Roman" w:eastAsia="Times New Roman" w:hAnsi="Times New Roman" w:cs="Times New Roman"/>
          <w:color w:val="6A9955"/>
          <w:sz w:val="21"/>
          <w:szCs w:val="21"/>
          <w:lang w:val="en-US" w:eastAsia="es-ES"/>
        </w:rPr>
        <w:t>catalogo_items</w:t>
      </w:r>
      <w:proofErr w:type="spellEnd"/>
      <w:r w:rsidRPr="00FB4304">
        <w:rPr>
          <w:rFonts w:ascii="Times New Roman" w:eastAsia="Times New Roman" w:hAnsi="Times New Roman" w:cs="Times New Roman"/>
          <w:color w:val="6A9955"/>
          <w:sz w:val="21"/>
          <w:szCs w:val="21"/>
          <w:lang w:val="en-US" w:eastAsia="es-ES"/>
        </w:rPr>
        <w:t xml:space="preserve"> (</w:t>
      </w:r>
    </w:p>
    <w:p w14:paraId="6DC3A9EA" w14:textId="77777777" w:rsidR="00FB4304" w:rsidRPr="00FB4304" w:rsidRDefault="00FB4304" w:rsidP="00FB4304">
      <w:pPr>
        <w:shd w:val="clear" w:color="auto" w:fill="1F1F1F"/>
        <w:spacing w:line="285" w:lineRule="atLeast"/>
        <w:jc w:val="left"/>
        <w:rPr>
          <w:rFonts w:ascii="Times New Roman" w:eastAsia="Times New Roman" w:hAnsi="Times New Roman" w:cs="Times New Roman"/>
          <w:color w:val="6A9955"/>
          <w:sz w:val="21"/>
          <w:szCs w:val="21"/>
          <w:lang w:val="en-US" w:eastAsia="es-ES"/>
        </w:rPr>
      </w:pPr>
      <w:r w:rsidRPr="00FB4304">
        <w:rPr>
          <w:rFonts w:ascii="Times New Roman" w:eastAsia="Times New Roman" w:hAnsi="Times New Roman" w:cs="Times New Roman"/>
          <w:color w:val="6A9955"/>
          <w:sz w:val="21"/>
          <w:szCs w:val="21"/>
          <w:lang w:val="en-US" w:eastAsia="es-ES"/>
        </w:rPr>
        <w:t xml:space="preserve">  </w:t>
      </w:r>
      <w:proofErr w:type="spellStart"/>
      <w:r w:rsidRPr="00FB4304">
        <w:rPr>
          <w:rFonts w:ascii="Times New Roman" w:eastAsia="Times New Roman" w:hAnsi="Times New Roman" w:cs="Times New Roman"/>
          <w:color w:val="6A9955"/>
          <w:sz w:val="21"/>
          <w:szCs w:val="21"/>
          <w:lang w:val="en-US" w:eastAsia="es-ES"/>
        </w:rPr>
        <w:t>id_item</w:t>
      </w:r>
      <w:proofErr w:type="spellEnd"/>
      <w:r w:rsidRPr="00FB4304">
        <w:rPr>
          <w:rFonts w:ascii="Times New Roman" w:eastAsia="Times New Roman" w:hAnsi="Times New Roman" w:cs="Times New Roman"/>
          <w:color w:val="6A9955"/>
          <w:sz w:val="21"/>
          <w:szCs w:val="21"/>
          <w:lang w:val="en-US" w:eastAsia="es-ES"/>
        </w:rPr>
        <w:t xml:space="preserve"> SERIAL PRIMARY KEY,</w:t>
      </w:r>
    </w:p>
    <w:p w14:paraId="065A7AB6" w14:textId="77777777" w:rsidR="00FB4304" w:rsidRPr="00FB4304" w:rsidRDefault="00FB4304" w:rsidP="00FB4304">
      <w:pPr>
        <w:shd w:val="clear" w:color="auto" w:fill="1F1F1F"/>
        <w:spacing w:line="285" w:lineRule="atLeast"/>
        <w:jc w:val="left"/>
        <w:rPr>
          <w:rFonts w:ascii="Times New Roman" w:eastAsia="Times New Roman" w:hAnsi="Times New Roman" w:cs="Times New Roman"/>
          <w:color w:val="6A9955"/>
          <w:sz w:val="21"/>
          <w:szCs w:val="21"/>
          <w:lang w:val="es-ES" w:eastAsia="es-ES"/>
        </w:rPr>
      </w:pPr>
      <w:r w:rsidRPr="00FB4304">
        <w:rPr>
          <w:rFonts w:ascii="Times New Roman" w:eastAsia="Times New Roman" w:hAnsi="Times New Roman" w:cs="Times New Roman"/>
          <w:color w:val="6A9955"/>
          <w:sz w:val="21"/>
          <w:szCs w:val="21"/>
          <w:lang w:val="en-US" w:eastAsia="es-ES"/>
        </w:rPr>
        <w:t xml:space="preserve">  </w:t>
      </w:r>
      <w:proofErr w:type="spellStart"/>
      <w:r w:rsidRPr="00FB4304">
        <w:rPr>
          <w:rFonts w:ascii="Times New Roman" w:eastAsia="Times New Roman" w:hAnsi="Times New Roman" w:cs="Times New Roman"/>
          <w:color w:val="6A9955"/>
          <w:sz w:val="21"/>
          <w:szCs w:val="21"/>
          <w:lang w:val="es-ES" w:eastAsia="es-ES"/>
        </w:rPr>
        <w:t>codigo_sku</w:t>
      </w:r>
      <w:proofErr w:type="spellEnd"/>
      <w:r w:rsidRPr="00FB4304">
        <w:rPr>
          <w:rFonts w:ascii="Times New Roman" w:eastAsia="Times New Roman" w:hAnsi="Times New Roman" w:cs="Times New Roman"/>
          <w:color w:val="6A9955"/>
          <w:sz w:val="21"/>
          <w:szCs w:val="21"/>
          <w:lang w:val="es-ES" w:eastAsia="es-ES"/>
        </w:rPr>
        <w:t xml:space="preserve"> </w:t>
      </w:r>
      <w:proofErr w:type="gramStart"/>
      <w:r w:rsidRPr="00FB4304">
        <w:rPr>
          <w:rFonts w:ascii="Times New Roman" w:eastAsia="Times New Roman" w:hAnsi="Times New Roman" w:cs="Times New Roman"/>
          <w:color w:val="6A9955"/>
          <w:sz w:val="21"/>
          <w:szCs w:val="21"/>
          <w:lang w:val="es-ES" w:eastAsia="es-ES"/>
        </w:rPr>
        <w:t>VARCHAR(</w:t>
      </w:r>
      <w:proofErr w:type="gramEnd"/>
      <w:r w:rsidRPr="00FB4304">
        <w:rPr>
          <w:rFonts w:ascii="Times New Roman" w:eastAsia="Times New Roman" w:hAnsi="Times New Roman" w:cs="Times New Roman"/>
          <w:color w:val="6A9955"/>
          <w:sz w:val="21"/>
          <w:szCs w:val="21"/>
          <w:lang w:val="es-ES" w:eastAsia="es-ES"/>
        </w:rPr>
        <w:t>50) UNIQUE NOT NULL,</w:t>
      </w:r>
    </w:p>
    <w:p w14:paraId="58223F9A" w14:textId="77777777" w:rsidR="00FB4304" w:rsidRPr="00FB4304" w:rsidRDefault="00FB4304" w:rsidP="00FB4304">
      <w:pPr>
        <w:shd w:val="clear" w:color="auto" w:fill="1F1F1F"/>
        <w:spacing w:line="285" w:lineRule="atLeast"/>
        <w:jc w:val="left"/>
        <w:rPr>
          <w:rFonts w:ascii="Times New Roman" w:eastAsia="Times New Roman" w:hAnsi="Times New Roman" w:cs="Times New Roman"/>
          <w:color w:val="6A9955"/>
          <w:sz w:val="21"/>
          <w:szCs w:val="21"/>
          <w:lang w:val="es-ES" w:eastAsia="es-ES"/>
        </w:rPr>
      </w:pPr>
      <w:r w:rsidRPr="00FB4304">
        <w:rPr>
          <w:rFonts w:ascii="Times New Roman" w:eastAsia="Times New Roman" w:hAnsi="Times New Roman" w:cs="Times New Roman"/>
          <w:color w:val="6A9955"/>
          <w:sz w:val="21"/>
          <w:szCs w:val="21"/>
          <w:lang w:val="es-ES" w:eastAsia="es-ES"/>
        </w:rPr>
        <w:t xml:space="preserve">  </w:t>
      </w:r>
      <w:proofErr w:type="spellStart"/>
      <w:r w:rsidRPr="00FB4304">
        <w:rPr>
          <w:rFonts w:ascii="Times New Roman" w:eastAsia="Times New Roman" w:hAnsi="Times New Roman" w:cs="Times New Roman"/>
          <w:color w:val="6A9955"/>
          <w:sz w:val="21"/>
          <w:szCs w:val="21"/>
          <w:lang w:val="es-ES" w:eastAsia="es-ES"/>
        </w:rPr>
        <w:t>nombre_producto</w:t>
      </w:r>
      <w:proofErr w:type="spellEnd"/>
      <w:r w:rsidRPr="00FB4304">
        <w:rPr>
          <w:rFonts w:ascii="Times New Roman" w:eastAsia="Times New Roman" w:hAnsi="Times New Roman" w:cs="Times New Roman"/>
          <w:color w:val="6A9955"/>
          <w:sz w:val="21"/>
          <w:szCs w:val="21"/>
          <w:lang w:val="es-ES" w:eastAsia="es-ES"/>
        </w:rPr>
        <w:t xml:space="preserve"> </w:t>
      </w:r>
      <w:proofErr w:type="gramStart"/>
      <w:r w:rsidRPr="00FB4304">
        <w:rPr>
          <w:rFonts w:ascii="Times New Roman" w:eastAsia="Times New Roman" w:hAnsi="Times New Roman" w:cs="Times New Roman"/>
          <w:color w:val="6A9955"/>
          <w:sz w:val="21"/>
          <w:szCs w:val="21"/>
          <w:lang w:val="es-ES" w:eastAsia="es-ES"/>
        </w:rPr>
        <w:t>VARCHAR(</w:t>
      </w:r>
      <w:proofErr w:type="gramEnd"/>
      <w:r w:rsidRPr="00FB4304">
        <w:rPr>
          <w:rFonts w:ascii="Times New Roman" w:eastAsia="Times New Roman" w:hAnsi="Times New Roman" w:cs="Times New Roman"/>
          <w:color w:val="6A9955"/>
          <w:sz w:val="21"/>
          <w:szCs w:val="21"/>
          <w:lang w:val="es-ES" w:eastAsia="es-ES"/>
        </w:rPr>
        <w:t>150) NOT NULL,</w:t>
      </w:r>
    </w:p>
    <w:p w14:paraId="34EEEC95" w14:textId="77777777" w:rsidR="00FB4304" w:rsidRPr="00FB4304" w:rsidRDefault="00FB4304" w:rsidP="00FB4304">
      <w:pPr>
        <w:shd w:val="clear" w:color="auto" w:fill="1F1F1F"/>
        <w:spacing w:line="285" w:lineRule="atLeast"/>
        <w:jc w:val="left"/>
        <w:rPr>
          <w:rFonts w:ascii="Times New Roman" w:eastAsia="Times New Roman" w:hAnsi="Times New Roman" w:cs="Times New Roman"/>
          <w:color w:val="6A9955"/>
          <w:sz w:val="21"/>
          <w:szCs w:val="21"/>
          <w:lang w:val="es-ES" w:eastAsia="es-ES"/>
        </w:rPr>
      </w:pPr>
      <w:r w:rsidRPr="00FB4304">
        <w:rPr>
          <w:rFonts w:ascii="Times New Roman" w:eastAsia="Times New Roman" w:hAnsi="Times New Roman" w:cs="Times New Roman"/>
          <w:color w:val="6A9955"/>
          <w:sz w:val="21"/>
          <w:szCs w:val="21"/>
          <w:lang w:val="es-ES" w:eastAsia="es-ES"/>
        </w:rPr>
        <w:t xml:space="preserve">  </w:t>
      </w:r>
      <w:proofErr w:type="spellStart"/>
      <w:r w:rsidRPr="00FB4304">
        <w:rPr>
          <w:rFonts w:ascii="Times New Roman" w:eastAsia="Times New Roman" w:hAnsi="Times New Roman" w:cs="Times New Roman"/>
          <w:color w:val="6A9955"/>
          <w:sz w:val="21"/>
          <w:szCs w:val="21"/>
          <w:lang w:val="es-ES" w:eastAsia="es-ES"/>
        </w:rPr>
        <w:t>tipo_item</w:t>
      </w:r>
      <w:proofErr w:type="spellEnd"/>
      <w:r w:rsidRPr="00FB4304">
        <w:rPr>
          <w:rFonts w:ascii="Times New Roman" w:eastAsia="Times New Roman" w:hAnsi="Times New Roman" w:cs="Times New Roman"/>
          <w:color w:val="6A9955"/>
          <w:sz w:val="21"/>
          <w:szCs w:val="21"/>
          <w:lang w:val="es-ES" w:eastAsia="es-ES"/>
        </w:rPr>
        <w:t xml:space="preserve"> </w:t>
      </w:r>
      <w:proofErr w:type="gramStart"/>
      <w:r w:rsidRPr="00FB4304">
        <w:rPr>
          <w:rFonts w:ascii="Times New Roman" w:eastAsia="Times New Roman" w:hAnsi="Times New Roman" w:cs="Times New Roman"/>
          <w:color w:val="6A9955"/>
          <w:sz w:val="21"/>
          <w:szCs w:val="21"/>
          <w:lang w:val="es-ES" w:eastAsia="es-ES"/>
        </w:rPr>
        <w:t>VARCHAR(</w:t>
      </w:r>
      <w:proofErr w:type="gramEnd"/>
      <w:r w:rsidRPr="00FB4304">
        <w:rPr>
          <w:rFonts w:ascii="Times New Roman" w:eastAsia="Times New Roman" w:hAnsi="Times New Roman" w:cs="Times New Roman"/>
          <w:color w:val="6A9955"/>
          <w:sz w:val="21"/>
          <w:szCs w:val="21"/>
          <w:lang w:val="es-ES" w:eastAsia="es-ES"/>
        </w:rPr>
        <w:t>50),</w:t>
      </w:r>
    </w:p>
    <w:p w14:paraId="4CF6F0B6" w14:textId="77777777" w:rsidR="00FB4304" w:rsidRPr="00FB4304" w:rsidRDefault="00FB4304" w:rsidP="00FB4304">
      <w:pPr>
        <w:shd w:val="clear" w:color="auto" w:fill="1F1F1F"/>
        <w:spacing w:line="285" w:lineRule="atLeast"/>
        <w:jc w:val="left"/>
        <w:rPr>
          <w:rFonts w:ascii="Times New Roman" w:eastAsia="Times New Roman" w:hAnsi="Times New Roman" w:cs="Times New Roman"/>
          <w:color w:val="6A9955"/>
          <w:sz w:val="21"/>
          <w:szCs w:val="21"/>
          <w:lang w:val="es-ES" w:eastAsia="es-ES"/>
        </w:rPr>
      </w:pPr>
      <w:r w:rsidRPr="00FB4304">
        <w:rPr>
          <w:rFonts w:ascii="Times New Roman" w:eastAsia="Times New Roman" w:hAnsi="Times New Roman" w:cs="Times New Roman"/>
          <w:color w:val="6A9955"/>
          <w:sz w:val="21"/>
          <w:szCs w:val="21"/>
          <w:lang w:val="es-ES" w:eastAsia="es-ES"/>
        </w:rPr>
        <w:t xml:space="preserve">  </w:t>
      </w:r>
      <w:proofErr w:type="spellStart"/>
      <w:r w:rsidRPr="00FB4304">
        <w:rPr>
          <w:rFonts w:ascii="Times New Roman" w:eastAsia="Times New Roman" w:hAnsi="Times New Roman" w:cs="Times New Roman"/>
          <w:color w:val="6A9955"/>
          <w:sz w:val="21"/>
          <w:szCs w:val="21"/>
          <w:lang w:val="es-ES" w:eastAsia="es-ES"/>
        </w:rPr>
        <w:t>unidad_medida</w:t>
      </w:r>
      <w:proofErr w:type="spellEnd"/>
      <w:r w:rsidRPr="00FB4304">
        <w:rPr>
          <w:rFonts w:ascii="Times New Roman" w:eastAsia="Times New Roman" w:hAnsi="Times New Roman" w:cs="Times New Roman"/>
          <w:color w:val="6A9955"/>
          <w:sz w:val="21"/>
          <w:szCs w:val="21"/>
          <w:lang w:val="es-ES" w:eastAsia="es-ES"/>
        </w:rPr>
        <w:t xml:space="preserve"> </w:t>
      </w:r>
      <w:proofErr w:type="gramStart"/>
      <w:r w:rsidRPr="00FB4304">
        <w:rPr>
          <w:rFonts w:ascii="Times New Roman" w:eastAsia="Times New Roman" w:hAnsi="Times New Roman" w:cs="Times New Roman"/>
          <w:color w:val="6A9955"/>
          <w:sz w:val="21"/>
          <w:szCs w:val="21"/>
          <w:lang w:val="es-ES" w:eastAsia="es-ES"/>
        </w:rPr>
        <w:t>VARCHAR(</w:t>
      </w:r>
      <w:proofErr w:type="gramEnd"/>
      <w:r w:rsidRPr="00FB4304">
        <w:rPr>
          <w:rFonts w:ascii="Times New Roman" w:eastAsia="Times New Roman" w:hAnsi="Times New Roman" w:cs="Times New Roman"/>
          <w:color w:val="6A9955"/>
          <w:sz w:val="21"/>
          <w:szCs w:val="21"/>
          <w:lang w:val="es-ES" w:eastAsia="es-ES"/>
        </w:rPr>
        <w:t>20),</w:t>
      </w:r>
    </w:p>
    <w:p w14:paraId="387D5521" w14:textId="77777777" w:rsidR="00FB4304" w:rsidRPr="00FB4304" w:rsidRDefault="00FB4304" w:rsidP="00FB4304">
      <w:pPr>
        <w:shd w:val="clear" w:color="auto" w:fill="1F1F1F"/>
        <w:spacing w:line="285" w:lineRule="atLeast"/>
        <w:jc w:val="left"/>
        <w:rPr>
          <w:rFonts w:ascii="Times New Roman" w:eastAsia="Times New Roman" w:hAnsi="Times New Roman" w:cs="Times New Roman"/>
          <w:color w:val="6A9955"/>
          <w:sz w:val="21"/>
          <w:szCs w:val="21"/>
          <w:lang w:val="en-US" w:eastAsia="es-ES"/>
        </w:rPr>
      </w:pPr>
      <w:r w:rsidRPr="00FB4304">
        <w:rPr>
          <w:rFonts w:ascii="Times New Roman" w:eastAsia="Times New Roman" w:hAnsi="Times New Roman" w:cs="Times New Roman"/>
          <w:color w:val="6A9955"/>
          <w:sz w:val="21"/>
          <w:szCs w:val="21"/>
          <w:lang w:val="es-ES" w:eastAsia="es-ES"/>
        </w:rPr>
        <w:t xml:space="preserve">  </w:t>
      </w:r>
      <w:proofErr w:type="spellStart"/>
      <w:r w:rsidRPr="00FB4304">
        <w:rPr>
          <w:rFonts w:ascii="Times New Roman" w:eastAsia="Times New Roman" w:hAnsi="Times New Roman" w:cs="Times New Roman"/>
          <w:color w:val="6A9955"/>
          <w:sz w:val="21"/>
          <w:szCs w:val="21"/>
          <w:lang w:val="en-US" w:eastAsia="es-ES"/>
        </w:rPr>
        <w:t>stock_minimo</w:t>
      </w:r>
      <w:proofErr w:type="spellEnd"/>
      <w:r w:rsidRPr="00FB4304">
        <w:rPr>
          <w:rFonts w:ascii="Times New Roman" w:eastAsia="Times New Roman" w:hAnsi="Times New Roman" w:cs="Times New Roman"/>
          <w:color w:val="6A9955"/>
          <w:sz w:val="21"/>
          <w:szCs w:val="21"/>
          <w:lang w:val="en-US" w:eastAsia="es-ES"/>
        </w:rPr>
        <w:t xml:space="preserve"> </w:t>
      </w:r>
      <w:proofErr w:type="gramStart"/>
      <w:r w:rsidRPr="00FB4304">
        <w:rPr>
          <w:rFonts w:ascii="Times New Roman" w:eastAsia="Times New Roman" w:hAnsi="Times New Roman" w:cs="Times New Roman"/>
          <w:color w:val="6A9955"/>
          <w:sz w:val="21"/>
          <w:szCs w:val="21"/>
          <w:lang w:val="en-US" w:eastAsia="es-ES"/>
        </w:rPr>
        <w:t>DECIMAL(</w:t>
      </w:r>
      <w:proofErr w:type="gramEnd"/>
      <w:r w:rsidRPr="00FB4304">
        <w:rPr>
          <w:rFonts w:ascii="Times New Roman" w:eastAsia="Times New Roman" w:hAnsi="Times New Roman" w:cs="Times New Roman"/>
          <w:color w:val="6A9955"/>
          <w:sz w:val="21"/>
          <w:szCs w:val="21"/>
          <w:lang w:val="en-US" w:eastAsia="es-ES"/>
        </w:rPr>
        <w:t>10,2) DEFAULT 0</w:t>
      </w:r>
    </w:p>
    <w:p w14:paraId="3B3792C1" w14:textId="77777777" w:rsidR="00FB4304" w:rsidRPr="00FB4304" w:rsidRDefault="00FB4304" w:rsidP="00FB4304">
      <w:pPr>
        <w:shd w:val="clear" w:color="auto" w:fill="1F1F1F"/>
        <w:spacing w:line="285" w:lineRule="atLeast"/>
        <w:jc w:val="left"/>
        <w:rPr>
          <w:rFonts w:ascii="Times New Roman" w:eastAsia="Times New Roman" w:hAnsi="Times New Roman" w:cs="Times New Roman"/>
          <w:color w:val="6A9955"/>
          <w:sz w:val="21"/>
          <w:szCs w:val="21"/>
          <w:lang w:val="en-US" w:eastAsia="es-ES"/>
        </w:rPr>
      </w:pPr>
      <w:r w:rsidRPr="00FB4304">
        <w:rPr>
          <w:rFonts w:ascii="Times New Roman" w:eastAsia="Times New Roman" w:hAnsi="Times New Roman" w:cs="Times New Roman"/>
          <w:color w:val="6A9955"/>
          <w:sz w:val="21"/>
          <w:szCs w:val="21"/>
          <w:lang w:val="en-US" w:eastAsia="es-ES"/>
        </w:rPr>
        <w:t>);</w:t>
      </w:r>
    </w:p>
    <w:p w14:paraId="5E05BFB1" w14:textId="77777777" w:rsidR="00FB4304" w:rsidRPr="00FB4304" w:rsidRDefault="00FB4304" w:rsidP="00FB4304">
      <w:pPr>
        <w:shd w:val="clear" w:color="auto" w:fill="1F1F1F"/>
        <w:spacing w:line="285" w:lineRule="atLeast"/>
        <w:jc w:val="left"/>
        <w:rPr>
          <w:rFonts w:ascii="Times New Roman" w:eastAsia="Times New Roman" w:hAnsi="Times New Roman" w:cs="Times New Roman"/>
          <w:color w:val="6A9955"/>
          <w:sz w:val="21"/>
          <w:szCs w:val="21"/>
          <w:lang w:val="en-US" w:eastAsia="es-ES"/>
        </w:rPr>
      </w:pPr>
    </w:p>
    <w:p w14:paraId="1D97D161" w14:textId="77777777" w:rsidR="00FB4304" w:rsidRPr="00FB4304" w:rsidRDefault="00FB4304" w:rsidP="00FB4304">
      <w:pPr>
        <w:shd w:val="clear" w:color="auto" w:fill="1F1F1F"/>
        <w:spacing w:line="285" w:lineRule="atLeast"/>
        <w:jc w:val="left"/>
        <w:rPr>
          <w:rFonts w:ascii="Times New Roman" w:eastAsia="Times New Roman" w:hAnsi="Times New Roman" w:cs="Times New Roman"/>
          <w:color w:val="6A9955"/>
          <w:sz w:val="21"/>
          <w:szCs w:val="21"/>
          <w:lang w:val="en-US" w:eastAsia="es-ES"/>
        </w:rPr>
      </w:pPr>
      <w:r w:rsidRPr="00FB4304">
        <w:rPr>
          <w:rFonts w:ascii="Times New Roman" w:eastAsia="Times New Roman" w:hAnsi="Times New Roman" w:cs="Times New Roman"/>
          <w:color w:val="6A9955"/>
          <w:sz w:val="21"/>
          <w:szCs w:val="21"/>
          <w:lang w:val="en-US" w:eastAsia="es-ES"/>
        </w:rPr>
        <w:t xml:space="preserve">CREATE TABLE </w:t>
      </w:r>
      <w:proofErr w:type="spellStart"/>
      <w:r w:rsidRPr="00FB4304">
        <w:rPr>
          <w:rFonts w:ascii="Times New Roman" w:eastAsia="Times New Roman" w:hAnsi="Times New Roman" w:cs="Times New Roman"/>
          <w:color w:val="6A9955"/>
          <w:sz w:val="21"/>
          <w:szCs w:val="21"/>
          <w:lang w:val="en-US" w:eastAsia="es-ES"/>
        </w:rPr>
        <w:t>proveedores</w:t>
      </w:r>
      <w:proofErr w:type="spellEnd"/>
      <w:r w:rsidRPr="00FB4304">
        <w:rPr>
          <w:rFonts w:ascii="Times New Roman" w:eastAsia="Times New Roman" w:hAnsi="Times New Roman" w:cs="Times New Roman"/>
          <w:color w:val="6A9955"/>
          <w:sz w:val="21"/>
          <w:szCs w:val="21"/>
          <w:lang w:val="en-US" w:eastAsia="es-ES"/>
        </w:rPr>
        <w:t xml:space="preserve"> (</w:t>
      </w:r>
    </w:p>
    <w:p w14:paraId="6448352D" w14:textId="77777777" w:rsidR="00FB4304" w:rsidRPr="00FB4304" w:rsidRDefault="00FB4304" w:rsidP="00FB4304">
      <w:pPr>
        <w:shd w:val="clear" w:color="auto" w:fill="1F1F1F"/>
        <w:spacing w:line="285" w:lineRule="atLeast"/>
        <w:jc w:val="left"/>
        <w:rPr>
          <w:rFonts w:ascii="Times New Roman" w:eastAsia="Times New Roman" w:hAnsi="Times New Roman" w:cs="Times New Roman"/>
          <w:color w:val="6A9955"/>
          <w:sz w:val="21"/>
          <w:szCs w:val="21"/>
          <w:lang w:val="en-US" w:eastAsia="es-ES"/>
        </w:rPr>
      </w:pPr>
      <w:r w:rsidRPr="00FB4304">
        <w:rPr>
          <w:rFonts w:ascii="Times New Roman" w:eastAsia="Times New Roman" w:hAnsi="Times New Roman" w:cs="Times New Roman"/>
          <w:color w:val="6A9955"/>
          <w:sz w:val="21"/>
          <w:szCs w:val="21"/>
          <w:lang w:val="en-US" w:eastAsia="es-ES"/>
        </w:rPr>
        <w:t xml:space="preserve">  </w:t>
      </w:r>
      <w:proofErr w:type="spellStart"/>
      <w:r w:rsidRPr="00FB4304">
        <w:rPr>
          <w:rFonts w:ascii="Times New Roman" w:eastAsia="Times New Roman" w:hAnsi="Times New Roman" w:cs="Times New Roman"/>
          <w:color w:val="6A9955"/>
          <w:sz w:val="21"/>
          <w:szCs w:val="21"/>
          <w:lang w:val="en-US" w:eastAsia="es-ES"/>
        </w:rPr>
        <w:t>id_proveedor</w:t>
      </w:r>
      <w:proofErr w:type="spellEnd"/>
      <w:r w:rsidRPr="00FB4304">
        <w:rPr>
          <w:rFonts w:ascii="Times New Roman" w:eastAsia="Times New Roman" w:hAnsi="Times New Roman" w:cs="Times New Roman"/>
          <w:color w:val="6A9955"/>
          <w:sz w:val="21"/>
          <w:szCs w:val="21"/>
          <w:lang w:val="en-US" w:eastAsia="es-ES"/>
        </w:rPr>
        <w:t xml:space="preserve"> SERIAL PRIMARY KEY,</w:t>
      </w:r>
    </w:p>
    <w:p w14:paraId="412CEF5E" w14:textId="77777777" w:rsidR="00FB4304" w:rsidRPr="00FB4304" w:rsidRDefault="00FB4304" w:rsidP="00FB4304">
      <w:pPr>
        <w:shd w:val="clear" w:color="auto" w:fill="1F1F1F"/>
        <w:spacing w:line="285" w:lineRule="atLeast"/>
        <w:jc w:val="left"/>
        <w:rPr>
          <w:rFonts w:ascii="Times New Roman" w:eastAsia="Times New Roman" w:hAnsi="Times New Roman" w:cs="Times New Roman"/>
          <w:color w:val="6A9955"/>
          <w:sz w:val="21"/>
          <w:szCs w:val="21"/>
          <w:lang w:val="en-US" w:eastAsia="es-ES"/>
        </w:rPr>
      </w:pPr>
      <w:r w:rsidRPr="00FB4304">
        <w:rPr>
          <w:rFonts w:ascii="Times New Roman" w:eastAsia="Times New Roman" w:hAnsi="Times New Roman" w:cs="Times New Roman"/>
          <w:color w:val="6A9955"/>
          <w:sz w:val="21"/>
          <w:szCs w:val="21"/>
          <w:lang w:val="en-US" w:eastAsia="es-ES"/>
        </w:rPr>
        <w:t xml:space="preserve">  </w:t>
      </w:r>
      <w:proofErr w:type="spellStart"/>
      <w:r w:rsidRPr="00FB4304">
        <w:rPr>
          <w:rFonts w:ascii="Times New Roman" w:eastAsia="Times New Roman" w:hAnsi="Times New Roman" w:cs="Times New Roman"/>
          <w:color w:val="6A9955"/>
          <w:sz w:val="21"/>
          <w:szCs w:val="21"/>
          <w:lang w:val="en-US" w:eastAsia="es-ES"/>
        </w:rPr>
        <w:t>ci_nit</w:t>
      </w:r>
      <w:proofErr w:type="spellEnd"/>
      <w:r w:rsidRPr="00FB4304">
        <w:rPr>
          <w:rFonts w:ascii="Times New Roman" w:eastAsia="Times New Roman" w:hAnsi="Times New Roman" w:cs="Times New Roman"/>
          <w:color w:val="6A9955"/>
          <w:sz w:val="21"/>
          <w:szCs w:val="21"/>
          <w:lang w:val="en-US" w:eastAsia="es-ES"/>
        </w:rPr>
        <w:t xml:space="preserve"> </w:t>
      </w:r>
      <w:proofErr w:type="gramStart"/>
      <w:r w:rsidRPr="00FB4304">
        <w:rPr>
          <w:rFonts w:ascii="Times New Roman" w:eastAsia="Times New Roman" w:hAnsi="Times New Roman" w:cs="Times New Roman"/>
          <w:color w:val="6A9955"/>
          <w:sz w:val="21"/>
          <w:szCs w:val="21"/>
          <w:lang w:val="en-US" w:eastAsia="es-ES"/>
        </w:rPr>
        <w:t>VARCHAR(</w:t>
      </w:r>
      <w:proofErr w:type="gramEnd"/>
      <w:r w:rsidRPr="00FB4304">
        <w:rPr>
          <w:rFonts w:ascii="Times New Roman" w:eastAsia="Times New Roman" w:hAnsi="Times New Roman" w:cs="Times New Roman"/>
          <w:color w:val="6A9955"/>
          <w:sz w:val="21"/>
          <w:szCs w:val="21"/>
          <w:lang w:val="en-US" w:eastAsia="es-ES"/>
        </w:rPr>
        <w:t>50) UNIQUE NOT NULL,</w:t>
      </w:r>
    </w:p>
    <w:p w14:paraId="73E7B1D3" w14:textId="77777777" w:rsidR="00FB4304" w:rsidRPr="00FB4304" w:rsidRDefault="00FB4304" w:rsidP="00FB4304">
      <w:pPr>
        <w:shd w:val="clear" w:color="auto" w:fill="1F1F1F"/>
        <w:spacing w:line="285" w:lineRule="atLeast"/>
        <w:jc w:val="left"/>
        <w:rPr>
          <w:rFonts w:ascii="Times New Roman" w:eastAsia="Times New Roman" w:hAnsi="Times New Roman" w:cs="Times New Roman"/>
          <w:color w:val="6A9955"/>
          <w:sz w:val="21"/>
          <w:szCs w:val="21"/>
          <w:lang w:val="es-ES" w:eastAsia="es-ES"/>
        </w:rPr>
      </w:pPr>
      <w:r w:rsidRPr="00FB4304">
        <w:rPr>
          <w:rFonts w:ascii="Times New Roman" w:eastAsia="Times New Roman" w:hAnsi="Times New Roman" w:cs="Times New Roman"/>
          <w:color w:val="6A9955"/>
          <w:sz w:val="21"/>
          <w:szCs w:val="21"/>
          <w:lang w:val="en-US" w:eastAsia="es-ES"/>
        </w:rPr>
        <w:t xml:space="preserve">  </w:t>
      </w:r>
      <w:proofErr w:type="spellStart"/>
      <w:r w:rsidRPr="00FB4304">
        <w:rPr>
          <w:rFonts w:ascii="Times New Roman" w:eastAsia="Times New Roman" w:hAnsi="Times New Roman" w:cs="Times New Roman"/>
          <w:color w:val="6A9955"/>
          <w:sz w:val="21"/>
          <w:szCs w:val="21"/>
          <w:lang w:val="es-ES" w:eastAsia="es-ES"/>
        </w:rPr>
        <w:t>razon_social</w:t>
      </w:r>
      <w:proofErr w:type="spellEnd"/>
      <w:r w:rsidRPr="00FB4304">
        <w:rPr>
          <w:rFonts w:ascii="Times New Roman" w:eastAsia="Times New Roman" w:hAnsi="Times New Roman" w:cs="Times New Roman"/>
          <w:color w:val="6A9955"/>
          <w:sz w:val="21"/>
          <w:szCs w:val="21"/>
          <w:lang w:val="es-ES" w:eastAsia="es-ES"/>
        </w:rPr>
        <w:t xml:space="preserve"> </w:t>
      </w:r>
      <w:proofErr w:type="gramStart"/>
      <w:r w:rsidRPr="00FB4304">
        <w:rPr>
          <w:rFonts w:ascii="Times New Roman" w:eastAsia="Times New Roman" w:hAnsi="Times New Roman" w:cs="Times New Roman"/>
          <w:color w:val="6A9955"/>
          <w:sz w:val="21"/>
          <w:szCs w:val="21"/>
          <w:lang w:val="es-ES" w:eastAsia="es-ES"/>
        </w:rPr>
        <w:t>VARCHAR(</w:t>
      </w:r>
      <w:proofErr w:type="gramEnd"/>
      <w:r w:rsidRPr="00FB4304">
        <w:rPr>
          <w:rFonts w:ascii="Times New Roman" w:eastAsia="Times New Roman" w:hAnsi="Times New Roman" w:cs="Times New Roman"/>
          <w:color w:val="6A9955"/>
          <w:sz w:val="21"/>
          <w:szCs w:val="21"/>
          <w:lang w:val="es-ES" w:eastAsia="es-ES"/>
        </w:rPr>
        <w:t>150) NOT NULL,</w:t>
      </w:r>
    </w:p>
    <w:p w14:paraId="1A9DF333" w14:textId="77777777" w:rsidR="00FB4304" w:rsidRPr="00FB4304" w:rsidRDefault="00FB4304" w:rsidP="00FB4304">
      <w:pPr>
        <w:shd w:val="clear" w:color="auto" w:fill="1F1F1F"/>
        <w:spacing w:line="285" w:lineRule="atLeast"/>
        <w:jc w:val="left"/>
        <w:rPr>
          <w:rFonts w:ascii="Times New Roman" w:eastAsia="Times New Roman" w:hAnsi="Times New Roman" w:cs="Times New Roman"/>
          <w:color w:val="6A9955"/>
          <w:sz w:val="21"/>
          <w:szCs w:val="21"/>
          <w:lang w:val="es-ES" w:eastAsia="es-ES"/>
        </w:rPr>
      </w:pPr>
      <w:r w:rsidRPr="00FB4304">
        <w:rPr>
          <w:rFonts w:ascii="Times New Roman" w:eastAsia="Times New Roman" w:hAnsi="Times New Roman" w:cs="Times New Roman"/>
          <w:color w:val="6A9955"/>
          <w:sz w:val="21"/>
          <w:szCs w:val="21"/>
          <w:lang w:val="es-ES" w:eastAsia="es-ES"/>
        </w:rPr>
        <w:t xml:space="preserve">  </w:t>
      </w:r>
      <w:proofErr w:type="spellStart"/>
      <w:r w:rsidRPr="00FB4304">
        <w:rPr>
          <w:rFonts w:ascii="Times New Roman" w:eastAsia="Times New Roman" w:hAnsi="Times New Roman" w:cs="Times New Roman"/>
          <w:color w:val="6A9955"/>
          <w:sz w:val="21"/>
          <w:szCs w:val="21"/>
          <w:lang w:val="es-ES" w:eastAsia="es-ES"/>
        </w:rPr>
        <w:t>estado_reputacion</w:t>
      </w:r>
      <w:proofErr w:type="spellEnd"/>
      <w:r w:rsidRPr="00FB4304">
        <w:rPr>
          <w:rFonts w:ascii="Times New Roman" w:eastAsia="Times New Roman" w:hAnsi="Times New Roman" w:cs="Times New Roman"/>
          <w:color w:val="6A9955"/>
          <w:sz w:val="21"/>
          <w:szCs w:val="21"/>
          <w:lang w:val="es-ES" w:eastAsia="es-ES"/>
        </w:rPr>
        <w:t xml:space="preserve"> </w:t>
      </w:r>
      <w:proofErr w:type="gramStart"/>
      <w:r w:rsidRPr="00FB4304">
        <w:rPr>
          <w:rFonts w:ascii="Times New Roman" w:eastAsia="Times New Roman" w:hAnsi="Times New Roman" w:cs="Times New Roman"/>
          <w:color w:val="6A9955"/>
          <w:sz w:val="21"/>
          <w:szCs w:val="21"/>
          <w:lang w:val="es-ES" w:eastAsia="es-ES"/>
        </w:rPr>
        <w:t>VARCHAR(</w:t>
      </w:r>
      <w:proofErr w:type="gramEnd"/>
      <w:r w:rsidRPr="00FB4304">
        <w:rPr>
          <w:rFonts w:ascii="Times New Roman" w:eastAsia="Times New Roman" w:hAnsi="Times New Roman" w:cs="Times New Roman"/>
          <w:color w:val="6A9955"/>
          <w:sz w:val="21"/>
          <w:szCs w:val="21"/>
          <w:lang w:val="es-ES" w:eastAsia="es-ES"/>
        </w:rPr>
        <w:t>50)</w:t>
      </w:r>
    </w:p>
    <w:p w14:paraId="3887B5A2" w14:textId="77777777" w:rsidR="00FB4304" w:rsidRPr="00FB4304" w:rsidRDefault="00FB4304" w:rsidP="00FB4304">
      <w:pPr>
        <w:shd w:val="clear" w:color="auto" w:fill="1F1F1F"/>
        <w:spacing w:line="285" w:lineRule="atLeast"/>
        <w:jc w:val="left"/>
        <w:rPr>
          <w:rFonts w:ascii="Times New Roman" w:eastAsia="Times New Roman" w:hAnsi="Times New Roman" w:cs="Times New Roman"/>
          <w:color w:val="6A9955"/>
          <w:sz w:val="21"/>
          <w:szCs w:val="21"/>
          <w:lang w:val="es-ES" w:eastAsia="es-ES"/>
        </w:rPr>
      </w:pPr>
      <w:r w:rsidRPr="00FB4304">
        <w:rPr>
          <w:rFonts w:ascii="Times New Roman" w:eastAsia="Times New Roman" w:hAnsi="Times New Roman" w:cs="Times New Roman"/>
          <w:color w:val="6A9955"/>
          <w:sz w:val="21"/>
          <w:szCs w:val="21"/>
          <w:lang w:val="es-ES" w:eastAsia="es-ES"/>
        </w:rPr>
        <w:t>);</w:t>
      </w:r>
    </w:p>
    <w:p w14:paraId="494FD3FA" w14:textId="77777777" w:rsidR="00FB4304" w:rsidRPr="00FB4304" w:rsidRDefault="00FB4304" w:rsidP="00FB4304">
      <w:pPr>
        <w:shd w:val="clear" w:color="auto" w:fill="1F1F1F"/>
        <w:spacing w:line="285" w:lineRule="atLeast"/>
        <w:jc w:val="left"/>
        <w:rPr>
          <w:rFonts w:ascii="Times New Roman" w:eastAsia="Times New Roman" w:hAnsi="Times New Roman" w:cs="Times New Roman"/>
          <w:color w:val="6A9955"/>
          <w:sz w:val="21"/>
          <w:szCs w:val="21"/>
          <w:lang w:val="es-ES" w:eastAsia="es-ES"/>
        </w:rPr>
      </w:pPr>
    </w:p>
    <w:p w14:paraId="16840CA4" w14:textId="77777777" w:rsidR="00FB4304" w:rsidRPr="00FB4304" w:rsidRDefault="00FB4304" w:rsidP="00FB4304">
      <w:pPr>
        <w:shd w:val="clear" w:color="auto" w:fill="1F1F1F"/>
        <w:spacing w:line="285" w:lineRule="atLeast"/>
        <w:jc w:val="left"/>
        <w:rPr>
          <w:rFonts w:ascii="Times New Roman" w:eastAsia="Times New Roman" w:hAnsi="Times New Roman" w:cs="Times New Roman"/>
          <w:color w:val="6A9955"/>
          <w:sz w:val="21"/>
          <w:szCs w:val="21"/>
          <w:lang w:val="es-ES" w:eastAsia="es-ES"/>
        </w:rPr>
      </w:pPr>
      <w:r w:rsidRPr="00FB4304">
        <w:rPr>
          <w:rFonts w:ascii="Times New Roman" w:eastAsia="Times New Roman" w:hAnsi="Times New Roman" w:cs="Times New Roman"/>
          <w:color w:val="6A9955"/>
          <w:sz w:val="21"/>
          <w:szCs w:val="21"/>
          <w:lang w:val="es-ES" w:eastAsia="es-ES"/>
        </w:rPr>
        <w:t xml:space="preserve">CREATE TABLE </w:t>
      </w:r>
      <w:proofErr w:type="spellStart"/>
      <w:r w:rsidRPr="00FB4304">
        <w:rPr>
          <w:rFonts w:ascii="Times New Roman" w:eastAsia="Times New Roman" w:hAnsi="Times New Roman" w:cs="Times New Roman"/>
          <w:color w:val="6A9955"/>
          <w:sz w:val="21"/>
          <w:szCs w:val="21"/>
          <w:lang w:val="es-ES" w:eastAsia="es-ES"/>
        </w:rPr>
        <w:t>compras_insumos</w:t>
      </w:r>
      <w:proofErr w:type="spellEnd"/>
      <w:r w:rsidRPr="00FB4304">
        <w:rPr>
          <w:rFonts w:ascii="Times New Roman" w:eastAsia="Times New Roman" w:hAnsi="Times New Roman" w:cs="Times New Roman"/>
          <w:color w:val="6A9955"/>
          <w:sz w:val="21"/>
          <w:szCs w:val="21"/>
          <w:lang w:val="es-ES" w:eastAsia="es-ES"/>
        </w:rPr>
        <w:t xml:space="preserve"> (</w:t>
      </w:r>
    </w:p>
    <w:p w14:paraId="62E5BBDA" w14:textId="77777777" w:rsidR="00FB4304" w:rsidRPr="00FB4304" w:rsidRDefault="00FB4304" w:rsidP="00FB4304">
      <w:pPr>
        <w:shd w:val="clear" w:color="auto" w:fill="1F1F1F"/>
        <w:spacing w:line="285" w:lineRule="atLeast"/>
        <w:jc w:val="left"/>
        <w:rPr>
          <w:rFonts w:ascii="Times New Roman" w:eastAsia="Times New Roman" w:hAnsi="Times New Roman" w:cs="Times New Roman"/>
          <w:color w:val="6A9955"/>
          <w:sz w:val="21"/>
          <w:szCs w:val="21"/>
          <w:lang w:val="es-ES" w:eastAsia="es-ES"/>
        </w:rPr>
      </w:pPr>
      <w:r w:rsidRPr="00FB4304">
        <w:rPr>
          <w:rFonts w:ascii="Times New Roman" w:eastAsia="Times New Roman" w:hAnsi="Times New Roman" w:cs="Times New Roman"/>
          <w:color w:val="6A9955"/>
          <w:sz w:val="21"/>
          <w:szCs w:val="21"/>
          <w:lang w:val="es-ES" w:eastAsia="es-ES"/>
        </w:rPr>
        <w:t xml:space="preserve">  </w:t>
      </w:r>
      <w:proofErr w:type="spellStart"/>
      <w:r w:rsidRPr="00FB4304">
        <w:rPr>
          <w:rFonts w:ascii="Times New Roman" w:eastAsia="Times New Roman" w:hAnsi="Times New Roman" w:cs="Times New Roman"/>
          <w:color w:val="6A9955"/>
          <w:sz w:val="21"/>
          <w:szCs w:val="21"/>
          <w:lang w:val="es-ES" w:eastAsia="es-ES"/>
        </w:rPr>
        <w:t>id_compra</w:t>
      </w:r>
      <w:proofErr w:type="spellEnd"/>
      <w:r w:rsidRPr="00FB4304">
        <w:rPr>
          <w:rFonts w:ascii="Times New Roman" w:eastAsia="Times New Roman" w:hAnsi="Times New Roman" w:cs="Times New Roman"/>
          <w:color w:val="6A9955"/>
          <w:sz w:val="21"/>
          <w:szCs w:val="21"/>
          <w:lang w:val="es-ES" w:eastAsia="es-ES"/>
        </w:rPr>
        <w:t xml:space="preserve"> SERIAL PRIMARY KEY,</w:t>
      </w:r>
    </w:p>
    <w:p w14:paraId="226496F4" w14:textId="77777777" w:rsidR="00FB4304" w:rsidRPr="00FB4304" w:rsidRDefault="00FB4304" w:rsidP="00FB4304">
      <w:pPr>
        <w:shd w:val="clear" w:color="auto" w:fill="1F1F1F"/>
        <w:spacing w:line="285" w:lineRule="atLeast"/>
        <w:jc w:val="left"/>
        <w:rPr>
          <w:rFonts w:ascii="Times New Roman" w:eastAsia="Times New Roman" w:hAnsi="Times New Roman" w:cs="Times New Roman"/>
          <w:color w:val="6A9955"/>
          <w:sz w:val="21"/>
          <w:szCs w:val="21"/>
          <w:lang w:val="es-ES" w:eastAsia="es-ES"/>
        </w:rPr>
      </w:pPr>
      <w:r w:rsidRPr="00FB4304">
        <w:rPr>
          <w:rFonts w:ascii="Times New Roman" w:eastAsia="Times New Roman" w:hAnsi="Times New Roman" w:cs="Times New Roman"/>
          <w:color w:val="6A9955"/>
          <w:sz w:val="21"/>
          <w:szCs w:val="21"/>
          <w:lang w:val="es-ES" w:eastAsia="es-ES"/>
        </w:rPr>
        <w:t xml:space="preserve">  </w:t>
      </w:r>
      <w:proofErr w:type="spellStart"/>
      <w:r w:rsidRPr="00FB4304">
        <w:rPr>
          <w:rFonts w:ascii="Times New Roman" w:eastAsia="Times New Roman" w:hAnsi="Times New Roman" w:cs="Times New Roman"/>
          <w:color w:val="6A9955"/>
          <w:sz w:val="21"/>
          <w:szCs w:val="21"/>
          <w:lang w:val="es-ES" w:eastAsia="es-ES"/>
        </w:rPr>
        <w:t>id_proveedor</w:t>
      </w:r>
      <w:proofErr w:type="spellEnd"/>
      <w:r w:rsidRPr="00FB4304">
        <w:rPr>
          <w:rFonts w:ascii="Times New Roman" w:eastAsia="Times New Roman" w:hAnsi="Times New Roman" w:cs="Times New Roman"/>
          <w:color w:val="6A9955"/>
          <w:sz w:val="21"/>
          <w:szCs w:val="21"/>
          <w:lang w:val="es-ES" w:eastAsia="es-ES"/>
        </w:rPr>
        <w:t xml:space="preserve"> INT REFERENCES proveedores(</w:t>
      </w:r>
      <w:proofErr w:type="spellStart"/>
      <w:r w:rsidRPr="00FB4304">
        <w:rPr>
          <w:rFonts w:ascii="Times New Roman" w:eastAsia="Times New Roman" w:hAnsi="Times New Roman" w:cs="Times New Roman"/>
          <w:color w:val="6A9955"/>
          <w:sz w:val="21"/>
          <w:szCs w:val="21"/>
          <w:lang w:val="es-ES" w:eastAsia="es-ES"/>
        </w:rPr>
        <w:t>id_proveedor</w:t>
      </w:r>
      <w:proofErr w:type="spellEnd"/>
      <w:r w:rsidRPr="00FB4304">
        <w:rPr>
          <w:rFonts w:ascii="Times New Roman" w:eastAsia="Times New Roman" w:hAnsi="Times New Roman" w:cs="Times New Roman"/>
          <w:color w:val="6A9955"/>
          <w:sz w:val="21"/>
          <w:szCs w:val="21"/>
          <w:lang w:val="es-ES" w:eastAsia="es-ES"/>
        </w:rPr>
        <w:t>),</w:t>
      </w:r>
    </w:p>
    <w:p w14:paraId="07FFD2AE" w14:textId="77777777" w:rsidR="00FB4304" w:rsidRPr="00FB4304" w:rsidRDefault="00FB4304" w:rsidP="00FB4304">
      <w:pPr>
        <w:shd w:val="clear" w:color="auto" w:fill="1F1F1F"/>
        <w:spacing w:line="285" w:lineRule="atLeast"/>
        <w:jc w:val="left"/>
        <w:rPr>
          <w:rFonts w:ascii="Times New Roman" w:eastAsia="Times New Roman" w:hAnsi="Times New Roman" w:cs="Times New Roman"/>
          <w:color w:val="6A9955"/>
          <w:sz w:val="21"/>
          <w:szCs w:val="21"/>
          <w:lang w:val="es-ES" w:eastAsia="es-ES"/>
        </w:rPr>
      </w:pPr>
      <w:r w:rsidRPr="00FB4304">
        <w:rPr>
          <w:rFonts w:ascii="Times New Roman" w:eastAsia="Times New Roman" w:hAnsi="Times New Roman" w:cs="Times New Roman"/>
          <w:color w:val="6A9955"/>
          <w:sz w:val="21"/>
          <w:szCs w:val="21"/>
          <w:lang w:val="es-ES" w:eastAsia="es-ES"/>
        </w:rPr>
        <w:t xml:space="preserve">  </w:t>
      </w:r>
      <w:proofErr w:type="spellStart"/>
      <w:r w:rsidRPr="00FB4304">
        <w:rPr>
          <w:rFonts w:ascii="Times New Roman" w:eastAsia="Times New Roman" w:hAnsi="Times New Roman" w:cs="Times New Roman"/>
          <w:color w:val="6A9955"/>
          <w:sz w:val="21"/>
          <w:szCs w:val="21"/>
          <w:lang w:val="es-ES" w:eastAsia="es-ES"/>
        </w:rPr>
        <w:t>id_usuario_recibe</w:t>
      </w:r>
      <w:proofErr w:type="spellEnd"/>
      <w:r w:rsidRPr="00FB4304">
        <w:rPr>
          <w:rFonts w:ascii="Times New Roman" w:eastAsia="Times New Roman" w:hAnsi="Times New Roman" w:cs="Times New Roman"/>
          <w:color w:val="6A9955"/>
          <w:sz w:val="21"/>
          <w:szCs w:val="21"/>
          <w:lang w:val="es-ES" w:eastAsia="es-ES"/>
        </w:rPr>
        <w:t xml:space="preserve"> INT REFERENCES usuarios(</w:t>
      </w:r>
      <w:proofErr w:type="spellStart"/>
      <w:r w:rsidRPr="00FB4304">
        <w:rPr>
          <w:rFonts w:ascii="Times New Roman" w:eastAsia="Times New Roman" w:hAnsi="Times New Roman" w:cs="Times New Roman"/>
          <w:color w:val="6A9955"/>
          <w:sz w:val="21"/>
          <w:szCs w:val="21"/>
          <w:lang w:val="es-ES" w:eastAsia="es-ES"/>
        </w:rPr>
        <w:t>id_usuario</w:t>
      </w:r>
      <w:proofErr w:type="spellEnd"/>
      <w:r w:rsidRPr="00FB4304">
        <w:rPr>
          <w:rFonts w:ascii="Times New Roman" w:eastAsia="Times New Roman" w:hAnsi="Times New Roman" w:cs="Times New Roman"/>
          <w:color w:val="6A9955"/>
          <w:sz w:val="21"/>
          <w:szCs w:val="21"/>
          <w:lang w:val="es-ES" w:eastAsia="es-ES"/>
        </w:rPr>
        <w:t>),</w:t>
      </w:r>
    </w:p>
    <w:p w14:paraId="7C420DFC" w14:textId="77777777" w:rsidR="00FB4304" w:rsidRPr="00FB4304" w:rsidRDefault="00FB4304" w:rsidP="00FB4304">
      <w:pPr>
        <w:shd w:val="clear" w:color="auto" w:fill="1F1F1F"/>
        <w:spacing w:line="285" w:lineRule="atLeast"/>
        <w:jc w:val="left"/>
        <w:rPr>
          <w:rFonts w:ascii="Times New Roman" w:eastAsia="Times New Roman" w:hAnsi="Times New Roman" w:cs="Times New Roman"/>
          <w:color w:val="6A9955"/>
          <w:sz w:val="21"/>
          <w:szCs w:val="21"/>
          <w:lang w:val="es-ES" w:eastAsia="es-ES"/>
        </w:rPr>
      </w:pPr>
      <w:r w:rsidRPr="00FB4304">
        <w:rPr>
          <w:rFonts w:ascii="Times New Roman" w:eastAsia="Times New Roman" w:hAnsi="Times New Roman" w:cs="Times New Roman"/>
          <w:color w:val="6A9955"/>
          <w:sz w:val="21"/>
          <w:szCs w:val="21"/>
          <w:lang w:val="es-ES" w:eastAsia="es-ES"/>
        </w:rPr>
        <w:t xml:space="preserve">  </w:t>
      </w:r>
      <w:proofErr w:type="spellStart"/>
      <w:r w:rsidRPr="00FB4304">
        <w:rPr>
          <w:rFonts w:ascii="Times New Roman" w:eastAsia="Times New Roman" w:hAnsi="Times New Roman" w:cs="Times New Roman"/>
          <w:color w:val="6A9955"/>
          <w:sz w:val="21"/>
          <w:szCs w:val="21"/>
          <w:lang w:val="es-ES" w:eastAsia="es-ES"/>
        </w:rPr>
        <w:t>monto_total_bs</w:t>
      </w:r>
      <w:proofErr w:type="spellEnd"/>
      <w:r w:rsidRPr="00FB4304">
        <w:rPr>
          <w:rFonts w:ascii="Times New Roman" w:eastAsia="Times New Roman" w:hAnsi="Times New Roman" w:cs="Times New Roman"/>
          <w:color w:val="6A9955"/>
          <w:sz w:val="21"/>
          <w:szCs w:val="21"/>
          <w:lang w:val="es-ES" w:eastAsia="es-ES"/>
        </w:rPr>
        <w:t xml:space="preserve"> </w:t>
      </w:r>
      <w:proofErr w:type="gramStart"/>
      <w:r w:rsidRPr="00FB4304">
        <w:rPr>
          <w:rFonts w:ascii="Times New Roman" w:eastAsia="Times New Roman" w:hAnsi="Times New Roman" w:cs="Times New Roman"/>
          <w:color w:val="6A9955"/>
          <w:sz w:val="21"/>
          <w:szCs w:val="21"/>
          <w:lang w:val="es-ES" w:eastAsia="es-ES"/>
        </w:rPr>
        <w:t>DECIMAL(</w:t>
      </w:r>
      <w:proofErr w:type="gramEnd"/>
      <w:r w:rsidRPr="00FB4304">
        <w:rPr>
          <w:rFonts w:ascii="Times New Roman" w:eastAsia="Times New Roman" w:hAnsi="Times New Roman" w:cs="Times New Roman"/>
          <w:color w:val="6A9955"/>
          <w:sz w:val="21"/>
          <w:szCs w:val="21"/>
          <w:lang w:val="es-ES" w:eastAsia="es-ES"/>
        </w:rPr>
        <w:t>10,2),</w:t>
      </w:r>
    </w:p>
    <w:p w14:paraId="0D1F8645" w14:textId="77777777" w:rsidR="00FB4304" w:rsidRPr="00FB4304" w:rsidRDefault="00FB4304" w:rsidP="00FB4304">
      <w:pPr>
        <w:shd w:val="clear" w:color="auto" w:fill="1F1F1F"/>
        <w:spacing w:line="285" w:lineRule="atLeast"/>
        <w:jc w:val="left"/>
        <w:rPr>
          <w:rFonts w:ascii="Times New Roman" w:eastAsia="Times New Roman" w:hAnsi="Times New Roman" w:cs="Times New Roman"/>
          <w:color w:val="6A9955"/>
          <w:sz w:val="21"/>
          <w:szCs w:val="21"/>
          <w:lang w:val="es-ES" w:eastAsia="es-ES"/>
        </w:rPr>
      </w:pPr>
      <w:r w:rsidRPr="00FB4304">
        <w:rPr>
          <w:rFonts w:ascii="Times New Roman" w:eastAsia="Times New Roman" w:hAnsi="Times New Roman" w:cs="Times New Roman"/>
          <w:color w:val="6A9955"/>
          <w:sz w:val="21"/>
          <w:szCs w:val="21"/>
          <w:lang w:val="es-ES" w:eastAsia="es-ES"/>
        </w:rPr>
        <w:t xml:space="preserve">  </w:t>
      </w:r>
      <w:proofErr w:type="spellStart"/>
      <w:r w:rsidRPr="00FB4304">
        <w:rPr>
          <w:rFonts w:ascii="Times New Roman" w:eastAsia="Times New Roman" w:hAnsi="Times New Roman" w:cs="Times New Roman"/>
          <w:color w:val="6A9955"/>
          <w:sz w:val="21"/>
          <w:szCs w:val="21"/>
          <w:lang w:val="es-ES" w:eastAsia="es-ES"/>
        </w:rPr>
        <w:t>fecha_compra</w:t>
      </w:r>
      <w:proofErr w:type="spellEnd"/>
      <w:r w:rsidRPr="00FB4304">
        <w:rPr>
          <w:rFonts w:ascii="Times New Roman" w:eastAsia="Times New Roman" w:hAnsi="Times New Roman" w:cs="Times New Roman"/>
          <w:color w:val="6A9955"/>
          <w:sz w:val="21"/>
          <w:szCs w:val="21"/>
          <w:lang w:val="es-ES" w:eastAsia="es-ES"/>
        </w:rPr>
        <w:t xml:space="preserve"> TIMESTAMP DEFAULT CURRENT_TIMESTAMP</w:t>
      </w:r>
    </w:p>
    <w:p w14:paraId="0D6EB327" w14:textId="77777777" w:rsidR="00FB4304" w:rsidRPr="00FB4304" w:rsidRDefault="00FB4304" w:rsidP="00FB4304">
      <w:pPr>
        <w:shd w:val="clear" w:color="auto" w:fill="1F1F1F"/>
        <w:spacing w:line="285" w:lineRule="atLeast"/>
        <w:jc w:val="left"/>
        <w:rPr>
          <w:rFonts w:ascii="Times New Roman" w:eastAsia="Times New Roman" w:hAnsi="Times New Roman" w:cs="Times New Roman"/>
          <w:color w:val="6A9955"/>
          <w:sz w:val="21"/>
          <w:szCs w:val="21"/>
          <w:lang w:val="es-ES" w:eastAsia="es-ES"/>
        </w:rPr>
      </w:pPr>
      <w:r w:rsidRPr="00FB4304">
        <w:rPr>
          <w:rFonts w:ascii="Times New Roman" w:eastAsia="Times New Roman" w:hAnsi="Times New Roman" w:cs="Times New Roman"/>
          <w:color w:val="6A9955"/>
          <w:sz w:val="21"/>
          <w:szCs w:val="21"/>
          <w:lang w:val="es-ES" w:eastAsia="es-ES"/>
        </w:rPr>
        <w:t>);</w:t>
      </w:r>
    </w:p>
    <w:p w14:paraId="6ADB877A" w14:textId="77777777" w:rsidR="00FB4304" w:rsidRPr="00FB4304" w:rsidRDefault="00FB4304" w:rsidP="00FB4304">
      <w:pPr>
        <w:shd w:val="clear" w:color="auto" w:fill="1F1F1F"/>
        <w:spacing w:line="285" w:lineRule="atLeast"/>
        <w:jc w:val="left"/>
        <w:rPr>
          <w:rFonts w:ascii="Times New Roman" w:eastAsia="Times New Roman" w:hAnsi="Times New Roman" w:cs="Times New Roman"/>
          <w:color w:val="6A9955"/>
          <w:sz w:val="21"/>
          <w:szCs w:val="21"/>
          <w:lang w:val="es-ES" w:eastAsia="es-ES"/>
        </w:rPr>
      </w:pPr>
    </w:p>
    <w:p w14:paraId="02E948E3" w14:textId="77777777" w:rsidR="00FB4304" w:rsidRPr="00FB4304" w:rsidRDefault="00FB4304" w:rsidP="00FB4304">
      <w:pPr>
        <w:shd w:val="clear" w:color="auto" w:fill="1F1F1F"/>
        <w:spacing w:line="285" w:lineRule="atLeast"/>
        <w:jc w:val="left"/>
        <w:rPr>
          <w:rFonts w:ascii="Times New Roman" w:eastAsia="Times New Roman" w:hAnsi="Times New Roman" w:cs="Times New Roman"/>
          <w:color w:val="6A9955"/>
          <w:sz w:val="21"/>
          <w:szCs w:val="21"/>
          <w:lang w:val="es-ES" w:eastAsia="es-ES"/>
        </w:rPr>
      </w:pPr>
      <w:r w:rsidRPr="00FB4304">
        <w:rPr>
          <w:rFonts w:ascii="Times New Roman" w:eastAsia="Times New Roman" w:hAnsi="Times New Roman" w:cs="Times New Roman"/>
          <w:color w:val="6A9955"/>
          <w:sz w:val="21"/>
          <w:szCs w:val="21"/>
          <w:lang w:val="es-ES" w:eastAsia="es-ES"/>
        </w:rPr>
        <w:t xml:space="preserve">CREATE TABLE </w:t>
      </w:r>
      <w:proofErr w:type="spellStart"/>
      <w:r w:rsidRPr="00FB4304">
        <w:rPr>
          <w:rFonts w:ascii="Times New Roman" w:eastAsia="Times New Roman" w:hAnsi="Times New Roman" w:cs="Times New Roman"/>
          <w:color w:val="6A9955"/>
          <w:sz w:val="21"/>
          <w:szCs w:val="21"/>
          <w:lang w:val="es-ES" w:eastAsia="es-ES"/>
        </w:rPr>
        <w:t>detalle_compras</w:t>
      </w:r>
      <w:proofErr w:type="spellEnd"/>
      <w:r w:rsidRPr="00FB4304">
        <w:rPr>
          <w:rFonts w:ascii="Times New Roman" w:eastAsia="Times New Roman" w:hAnsi="Times New Roman" w:cs="Times New Roman"/>
          <w:color w:val="6A9955"/>
          <w:sz w:val="21"/>
          <w:szCs w:val="21"/>
          <w:lang w:val="es-ES" w:eastAsia="es-ES"/>
        </w:rPr>
        <w:t xml:space="preserve"> (</w:t>
      </w:r>
    </w:p>
    <w:p w14:paraId="4A9DDFCA" w14:textId="77777777" w:rsidR="00FB4304" w:rsidRPr="00FB4304" w:rsidRDefault="00FB4304" w:rsidP="00FB4304">
      <w:pPr>
        <w:shd w:val="clear" w:color="auto" w:fill="1F1F1F"/>
        <w:spacing w:line="285" w:lineRule="atLeast"/>
        <w:jc w:val="left"/>
        <w:rPr>
          <w:rFonts w:ascii="Times New Roman" w:eastAsia="Times New Roman" w:hAnsi="Times New Roman" w:cs="Times New Roman"/>
          <w:color w:val="6A9955"/>
          <w:sz w:val="21"/>
          <w:szCs w:val="21"/>
          <w:lang w:val="es-ES" w:eastAsia="es-ES"/>
        </w:rPr>
      </w:pPr>
      <w:r w:rsidRPr="00FB4304">
        <w:rPr>
          <w:rFonts w:ascii="Times New Roman" w:eastAsia="Times New Roman" w:hAnsi="Times New Roman" w:cs="Times New Roman"/>
          <w:color w:val="6A9955"/>
          <w:sz w:val="21"/>
          <w:szCs w:val="21"/>
          <w:lang w:val="es-ES" w:eastAsia="es-ES"/>
        </w:rPr>
        <w:t xml:space="preserve">  </w:t>
      </w:r>
      <w:proofErr w:type="spellStart"/>
      <w:r w:rsidRPr="00FB4304">
        <w:rPr>
          <w:rFonts w:ascii="Times New Roman" w:eastAsia="Times New Roman" w:hAnsi="Times New Roman" w:cs="Times New Roman"/>
          <w:color w:val="6A9955"/>
          <w:sz w:val="21"/>
          <w:szCs w:val="21"/>
          <w:lang w:val="es-ES" w:eastAsia="es-ES"/>
        </w:rPr>
        <w:t>id_detalle_compra</w:t>
      </w:r>
      <w:proofErr w:type="spellEnd"/>
      <w:r w:rsidRPr="00FB4304">
        <w:rPr>
          <w:rFonts w:ascii="Times New Roman" w:eastAsia="Times New Roman" w:hAnsi="Times New Roman" w:cs="Times New Roman"/>
          <w:color w:val="6A9955"/>
          <w:sz w:val="21"/>
          <w:szCs w:val="21"/>
          <w:lang w:val="es-ES" w:eastAsia="es-ES"/>
        </w:rPr>
        <w:t xml:space="preserve"> SERIAL PRIMARY KEY,</w:t>
      </w:r>
    </w:p>
    <w:p w14:paraId="259F327C" w14:textId="77777777" w:rsidR="00FB4304" w:rsidRPr="00FB4304" w:rsidRDefault="00FB4304" w:rsidP="00FB4304">
      <w:pPr>
        <w:shd w:val="clear" w:color="auto" w:fill="1F1F1F"/>
        <w:spacing w:line="285" w:lineRule="atLeast"/>
        <w:jc w:val="left"/>
        <w:rPr>
          <w:rFonts w:ascii="Times New Roman" w:eastAsia="Times New Roman" w:hAnsi="Times New Roman" w:cs="Times New Roman"/>
          <w:color w:val="6A9955"/>
          <w:sz w:val="21"/>
          <w:szCs w:val="21"/>
          <w:lang w:val="es-ES" w:eastAsia="es-ES"/>
        </w:rPr>
      </w:pPr>
      <w:r w:rsidRPr="00FB4304">
        <w:rPr>
          <w:rFonts w:ascii="Times New Roman" w:eastAsia="Times New Roman" w:hAnsi="Times New Roman" w:cs="Times New Roman"/>
          <w:color w:val="6A9955"/>
          <w:sz w:val="21"/>
          <w:szCs w:val="21"/>
          <w:lang w:val="es-ES" w:eastAsia="es-ES"/>
        </w:rPr>
        <w:t xml:space="preserve">  </w:t>
      </w:r>
      <w:proofErr w:type="spellStart"/>
      <w:r w:rsidRPr="00FB4304">
        <w:rPr>
          <w:rFonts w:ascii="Times New Roman" w:eastAsia="Times New Roman" w:hAnsi="Times New Roman" w:cs="Times New Roman"/>
          <w:color w:val="6A9955"/>
          <w:sz w:val="21"/>
          <w:szCs w:val="21"/>
          <w:lang w:val="es-ES" w:eastAsia="es-ES"/>
        </w:rPr>
        <w:t>id_compra</w:t>
      </w:r>
      <w:proofErr w:type="spellEnd"/>
      <w:r w:rsidRPr="00FB4304">
        <w:rPr>
          <w:rFonts w:ascii="Times New Roman" w:eastAsia="Times New Roman" w:hAnsi="Times New Roman" w:cs="Times New Roman"/>
          <w:color w:val="6A9955"/>
          <w:sz w:val="21"/>
          <w:szCs w:val="21"/>
          <w:lang w:val="es-ES" w:eastAsia="es-ES"/>
        </w:rPr>
        <w:t xml:space="preserve"> INT REFERENCES </w:t>
      </w:r>
      <w:proofErr w:type="spellStart"/>
      <w:r w:rsidRPr="00FB4304">
        <w:rPr>
          <w:rFonts w:ascii="Times New Roman" w:eastAsia="Times New Roman" w:hAnsi="Times New Roman" w:cs="Times New Roman"/>
          <w:color w:val="6A9955"/>
          <w:sz w:val="21"/>
          <w:szCs w:val="21"/>
          <w:lang w:val="es-ES" w:eastAsia="es-ES"/>
        </w:rPr>
        <w:t>compras_insumos</w:t>
      </w:r>
      <w:proofErr w:type="spellEnd"/>
      <w:r w:rsidRPr="00FB4304">
        <w:rPr>
          <w:rFonts w:ascii="Times New Roman" w:eastAsia="Times New Roman" w:hAnsi="Times New Roman" w:cs="Times New Roman"/>
          <w:color w:val="6A9955"/>
          <w:sz w:val="21"/>
          <w:szCs w:val="21"/>
          <w:lang w:val="es-ES" w:eastAsia="es-ES"/>
        </w:rPr>
        <w:t>(</w:t>
      </w:r>
      <w:proofErr w:type="spellStart"/>
      <w:r w:rsidRPr="00FB4304">
        <w:rPr>
          <w:rFonts w:ascii="Times New Roman" w:eastAsia="Times New Roman" w:hAnsi="Times New Roman" w:cs="Times New Roman"/>
          <w:color w:val="6A9955"/>
          <w:sz w:val="21"/>
          <w:szCs w:val="21"/>
          <w:lang w:val="es-ES" w:eastAsia="es-ES"/>
        </w:rPr>
        <w:t>id_compra</w:t>
      </w:r>
      <w:proofErr w:type="spellEnd"/>
      <w:r w:rsidRPr="00FB4304">
        <w:rPr>
          <w:rFonts w:ascii="Times New Roman" w:eastAsia="Times New Roman" w:hAnsi="Times New Roman" w:cs="Times New Roman"/>
          <w:color w:val="6A9955"/>
          <w:sz w:val="21"/>
          <w:szCs w:val="21"/>
          <w:lang w:val="es-ES" w:eastAsia="es-ES"/>
        </w:rPr>
        <w:t>),</w:t>
      </w:r>
    </w:p>
    <w:p w14:paraId="67609151" w14:textId="77777777" w:rsidR="00FB4304" w:rsidRPr="00FB4304" w:rsidRDefault="00FB4304" w:rsidP="00FB4304">
      <w:pPr>
        <w:shd w:val="clear" w:color="auto" w:fill="1F1F1F"/>
        <w:spacing w:line="285" w:lineRule="atLeast"/>
        <w:jc w:val="left"/>
        <w:rPr>
          <w:rFonts w:ascii="Times New Roman" w:eastAsia="Times New Roman" w:hAnsi="Times New Roman" w:cs="Times New Roman"/>
          <w:color w:val="6A9955"/>
          <w:sz w:val="21"/>
          <w:szCs w:val="21"/>
          <w:lang w:val="en-US" w:eastAsia="es-ES"/>
        </w:rPr>
      </w:pPr>
      <w:r w:rsidRPr="00FB4304">
        <w:rPr>
          <w:rFonts w:ascii="Times New Roman" w:eastAsia="Times New Roman" w:hAnsi="Times New Roman" w:cs="Times New Roman"/>
          <w:color w:val="6A9955"/>
          <w:sz w:val="21"/>
          <w:szCs w:val="21"/>
          <w:lang w:val="es-ES" w:eastAsia="es-ES"/>
        </w:rPr>
        <w:t xml:space="preserve">  </w:t>
      </w:r>
      <w:proofErr w:type="spellStart"/>
      <w:r w:rsidRPr="00FB4304">
        <w:rPr>
          <w:rFonts w:ascii="Times New Roman" w:eastAsia="Times New Roman" w:hAnsi="Times New Roman" w:cs="Times New Roman"/>
          <w:color w:val="6A9955"/>
          <w:sz w:val="21"/>
          <w:szCs w:val="21"/>
          <w:lang w:val="en-US" w:eastAsia="es-ES"/>
        </w:rPr>
        <w:t>id_item</w:t>
      </w:r>
      <w:proofErr w:type="spellEnd"/>
      <w:r w:rsidRPr="00FB4304">
        <w:rPr>
          <w:rFonts w:ascii="Times New Roman" w:eastAsia="Times New Roman" w:hAnsi="Times New Roman" w:cs="Times New Roman"/>
          <w:color w:val="6A9955"/>
          <w:sz w:val="21"/>
          <w:szCs w:val="21"/>
          <w:lang w:val="en-US" w:eastAsia="es-ES"/>
        </w:rPr>
        <w:t xml:space="preserve"> INT REFERENCES </w:t>
      </w:r>
      <w:proofErr w:type="spellStart"/>
      <w:r w:rsidRPr="00FB4304">
        <w:rPr>
          <w:rFonts w:ascii="Times New Roman" w:eastAsia="Times New Roman" w:hAnsi="Times New Roman" w:cs="Times New Roman"/>
          <w:color w:val="6A9955"/>
          <w:sz w:val="21"/>
          <w:szCs w:val="21"/>
          <w:lang w:val="en-US" w:eastAsia="es-ES"/>
        </w:rPr>
        <w:t>catalogo_items</w:t>
      </w:r>
      <w:proofErr w:type="spellEnd"/>
      <w:r w:rsidRPr="00FB4304">
        <w:rPr>
          <w:rFonts w:ascii="Times New Roman" w:eastAsia="Times New Roman" w:hAnsi="Times New Roman" w:cs="Times New Roman"/>
          <w:color w:val="6A9955"/>
          <w:sz w:val="21"/>
          <w:szCs w:val="21"/>
          <w:lang w:val="en-US" w:eastAsia="es-ES"/>
        </w:rPr>
        <w:t>(</w:t>
      </w:r>
      <w:proofErr w:type="spellStart"/>
      <w:r w:rsidRPr="00FB4304">
        <w:rPr>
          <w:rFonts w:ascii="Times New Roman" w:eastAsia="Times New Roman" w:hAnsi="Times New Roman" w:cs="Times New Roman"/>
          <w:color w:val="6A9955"/>
          <w:sz w:val="21"/>
          <w:szCs w:val="21"/>
          <w:lang w:val="en-US" w:eastAsia="es-ES"/>
        </w:rPr>
        <w:t>id_item</w:t>
      </w:r>
      <w:proofErr w:type="spellEnd"/>
      <w:r w:rsidRPr="00FB4304">
        <w:rPr>
          <w:rFonts w:ascii="Times New Roman" w:eastAsia="Times New Roman" w:hAnsi="Times New Roman" w:cs="Times New Roman"/>
          <w:color w:val="6A9955"/>
          <w:sz w:val="21"/>
          <w:szCs w:val="21"/>
          <w:lang w:val="en-US" w:eastAsia="es-ES"/>
        </w:rPr>
        <w:t>),</w:t>
      </w:r>
    </w:p>
    <w:p w14:paraId="7EB3BB32" w14:textId="77777777" w:rsidR="00FB4304" w:rsidRPr="00FB4304" w:rsidRDefault="00FB4304" w:rsidP="00FB4304">
      <w:pPr>
        <w:shd w:val="clear" w:color="auto" w:fill="1F1F1F"/>
        <w:spacing w:line="285" w:lineRule="atLeast"/>
        <w:jc w:val="left"/>
        <w:rPr>
          <w:rFonts w:ascii="Times New Roman" w:eastAsia="Times New Roman" w:hAnsi="Times New Roman" w:cs="Times New Roman"/>
          <w:color w:val="6A9955"/>
          <w:sz w:val="21"/>
          <w:szCs w:val="21"/>
          <w:lang w:val="es-ES" w:eastAsia="es-ES"/>
        </w:rPr>
      </w:pPr>
      <w:r w:rsidRPr="00FB4304">
        <w:rPr>
          <w:rFonts w:ascii="Times New Roman" w:eastAsia="Times New Roman" w:hAnsi="Times New Roman" w:cs="Times New Roman"/>
          <w:color w:val="6A9955"/>
          <w:sz w:val="21"/>
          <w:szCs w:val="21"/>
          <w:lang w:val="en-US" w:eastAsia="es-ES"/>
        </w:rPr>
        <w:t xml:space="preserve">  </w:t>
      </w:r>
      <w:r w:rsidRPr="00FB4304">
        <w:rPr>
          <w:rFonts w:ascii="Times New Roman" w:eastAsia="Times New Roman" w:hAnsi="Times New Roman" w:cs="Times New Roman"/>
          <w:color w:val="6A9955"/>
          <w:sz w:val="21"/>
          <w:szCs w:val="21"/>
          <w:lang w:val="es-ES" w:eastAsia="es-ES"/>
        </w:rPr>
        <w:t xml:space="preserve">cantidad </w:t>
      </w:r>
      <w:proofErr w:type="gramStart"/>
      <w:r w:rsidRPr="00FB4304">
        <w:rPr>
          <w:rFonts w:ascii="Times New Roman" w:eastAsia="Times New Roman" w:hAnsi="Times New Roman" w:cs="Times New Roman"/>
          <w:color w:val="6A9955"/>
          <w:sz w:val="21"/>
          <w:szCs w:val="21"/>
          <w:lang w:val="es-ES" w:eastAsia="es-ES"/>
        </w:rPr>
        <w:t>DECIMAL(</w:t>
      </w:r>
      <w:proofErr w:type="gramEnd"/>
      <w:r w:rsidRPr="00FB4304">
        <w:rPr>
          <w:rFonts w:ascii="Times New Roman" w:eastAsia="Times New Roman" w:hAnsi="Times New Roman" w:cs="Times New Roman"/>
          <w:color w:val="6A9955"/>
          <w:sz w:val="21"/>
          <w:szCs w:val="21"/>
          <w:lang w:val="es-ES" w:eastAsia="es-ES"/>
        </w:rPr>
        <w:t>10,2),</w:t>
      </w:r>
    </w:p>
    <w:p w14:paraId="50216726" w14:textId="77777777" w:rsidR="00FB4304" w:rsidRPr="00FB4304" w:rsidRDefault="00FB4304" w:rsidP="00FB4304">
      <w:pPr>
        <w:shd w:val="clear" w:color="auto" w:fill="1F1F1F"/>
        <w:spacing w:line="285" w:lineRule="atLeast"/>
        <w:jc w:val="left"/>
        <w:rPr>
          <w:rFonts w:ascii="Times New Roman" w:eastAsia="Times New Roman" w:hAnsi="Times New Roman" w:cs="Times New Roman"/>
          <w:color w:val="6A9955"/>
          <w:sz w:val="21"/>
          <w:szCs w:val="21"/>
          <w:lang w:val="es-ES" w:eastAsia="es-ES"/>
        </w:rPr>
      </w:pPr>
      <w:r w:rsidRPr="00FB4304">
        <w:rPr>
          <w:rFonts w:ascii="Times New Roman" w:eastAsia="Times New Roman" w:hAnsi="Times New Roman" w:cs="Times New Roman"/>
          <w:color w:val="6A9955"/>
          <w:sz w:val="21"/>
          <w:szCs w:val="21"/>
          <w:lang w:val="es-ES" w:eastAsia="es-ES"/>
        </w:rPr>
        <w:lastRenderedPageBreak/>
        <w:t xml:space="preserve">  </w:t>
      </w:r>
      <w:proofErr w:type="spellStart"/>
      <w:r w:rsidRPr="00FB4304">
        <w:rPr>
          <w:rFonts w:ascii="Times New Roman" w:eastAsia="Times New Roman" w:hAnsi="Times New Roman" w:cs="Times New Roman"/>
          <w:color w:val="6A9955"/>
          <w:sz w:val="21"/>
          <w:szCs w:val="21"/>
          <w:lang w:val="es-ES" w:eastAsia="es-ES"/>
        </w:rPr>
        <w:t>precio_unitario</w:t>
      </w:r>
      <w:proofErr w:type="spellEnd"/>
      <w:r w:rsidRPr="00FB4304">
        <w:rPr>
          <w:rFonts w:ascii="Times New Roman" w:eastAsia="Times New Roman" w:hAnsi="Times New Roman" w:cs="Times New Roman"/>
          <w:color w:val="6A9955"/>
          <w:sz w:val="21"/>
          <w:szCs w:val="21"/>
          <w:lang w:val="es-ES" w:eastAsia="es-ES"/>
        </w:rPr>
        <w:t xml:space="preserve"> </w:t>
      </w:r>
      <w:proofErr w:type="gramStart"/>
      <w:r w:rsidRPr="00FB4304">
        <w:rPr>
          <w:rFonts w:ascii="Times New Roman" w:eastAsia="Times New Roman" w:hAnsi="Times New Roman" w:cs="Times New Roman"/>
          <w:color w:val="6A9955"/>
          <w:sz w:val="21"/>
          <w:szCs w:val="21"/>
          <w:lang w:val="es-ES" w:eastAsia="es-ES"/>
        </w:rPr>
        <w:t>DECIMAL(</w:t>
      </w:r>
      <w:proofErr w:type="gramEnd"/>
      <w:r w:rsidRPr="00FB4304">
        <w:rPr>
          <w:rFonts w:ascii="Times New Roman" w:eastAsia="Times New Roman" w:hAnsi="Times New Roman" w:cs="Times New Roman"/>
          <w:color w:val="6A9955"/>
          <w:sz w:val="21"/>
          <w:szCs w:val="21"/>
          <w:lang w:val="es-ES" w:eastAsia="es-ES"/>
        </w:rPr>
        <w:t>10,2)</w:t>
      </w:r>
    </w:p>
    <w:p w14:paraId="2C7EEB8E" w14:textId="77777777" w:rsidR="00FB4304" w:rsidRPr="00FB4304" w:rsidRDefault="00FB4304" w:rsidP="00FB4304">
      <w:pPr>
        <w:shd w:val="clear" w:color="auto" w:fill="1F1F1F"/>
        <w:spacing w:line="285" w:lineRule="atLeast"/>
        <w:jc w:val="left"/>
        <w:rPr>
          <w:rFonts w:ascii="Times New Roman" w:eastAsia="Times New Roman" w:hAnsi="Times New Roman" w:cs="Times New Roman"/>
          <w:color w:val="6A9955"/>
          <w:sz w:val="21"/>
          <w:szCs w:val="21"/>
          <w:lang w:val="es-ES" w:eastAsia="es-ES"/>
        </w:rPr>
      </w:pPr>
      <w:r w:rsidRPr="00FB4304">
        <w:rPr>
          <w:rFonts w:ascii="Times New Roman" w:eastAsia="Times New Roman" w:hAnsi="Times New Roman" w:cs="Times New Roman"/>
          <w:color w:val="6A9955"/>
          <w:sz w:val="21"/>
          <w:szCs w:val="21"/>
          <w:lang w:val="es-ES" w:eastAsia="es-ES"/>
        </w:rPr>
        <w:t>);</w:t>
      </w:r>
    </w:p>
    <w:p w14:paraId="1C1F7CC2" w14:textId="77777777" w:rsidR="00FB4304" w:rsidRPr="00FB4304" w:rsidRDefault="00FB4304" w:rsidP="00FB4304">
      <w:pPr>
        <w:shd w:val="clear" w:color="auto" w:fill="1F1F1F"/>
        <w:spacing w:line="285" w:lineRule="atLeast"/>
        <w:jc w:val="left"/>
        <w:rPr>
          <w:rFonts w:ascii="Times New Roman" w:eastAsia="Times New Roman" w:hAnsi="Times New Roman" w:cs="Times New Roman"/>
          <w:color w:val="6A9955"/>
          <w:sz w:val="21"/>
          <w:szCs w:val="21"/>
          <w:lang w:val="es-ES" w:eastAsia="es-ES"/>
        </w:rPr>
      </w:pPr>
    </w:p>
    <w:p w14:paraId="7F01CD9A" w14:textId="77777777" w:rsidR="00FB4304" w:rsidRPr="00FB4304" w:rsidRDefault="00FB4304" w:rsidP="00FB4304">
      <w:pPr>
        <w:shd w:val="clear" w:color="auto" w:fill="1F1F1F"/>
        <w:spacing w:line="285" w:lineRule="atLeast"/>
        <w:jc w:val="left"/>
        <w:rPr>
          <w:rFonts w:ascii="Times New Roman" w:eastAsia="Times New Roman" w:hAnsi="Times New Roman" w:cs="Times New Roman"/>
          <w:color w:val="6A9955"/>
          <w:sz w:val="21"/>
          <w:szCs w:val="21"/>
          <w:lang w:val="es-ES" w:eastAsia="es-ES"/>
        </w:rPr>
      </w:pPr>
      <w:r w:rsidRPr="00FB4304">
        <w:rPr>
          <w:rFonts w:ascii="Times New Roman" w:eastAsia="Times New Roman" w:hAnsi="Times New Roman" w:cs="Times New Roman"/>
          <w:color w:val="6A9955"/>
          <w:sz w:val="21"/>
          <w:szCs w:val="21"/>
          <w:lang w:val="es-ES" w:eastAsia="es-ES"/>
        </w:rPr>
        <w:t xml:space="preserve">CREATE TABLE </w:t>
      </w:r>
      <w:proofErr w:type="spellStart"/>
      <w:r w:rsidRPr="00FB4304">
        <w:rPr>
          <w:rFonts w:ascii="Times New Roman" w:eastAsia="Times New Roman" w:hAnsi="Times New Roman" w:cs="Times New Roman"/>
          <w:color w:val="6A9955"/>
          <w:sz w:val="21"/>
          <w:szCs w:val="21"/>
          <w:lang w:val="es-ES" w:eastAsia="es-ES"/>
        </w:rPr>
        <w:t>pagos_proveedores</w:t>
      </w:r>
      <w:proofErr w:type="spellEnd"/>
      <w:r w:rsidRPr="00FB4304">
        <w:rPr>
          <w:rFonts w:ascii="Times New Roman" w:eastAsia="Times New Roman" w:hAnsi="Times New Roman" w:cs="Times New Roman"/>
          <w:color w:val="6A9955"/>
          <w:sz w:val="21"/>
          <w:szCs w:val="21"/>
          <w:lang w:val="es-ES" w:eastAsia="es-ES"/>
        </w:rPr>
        <w:t xml:space="preserve"> (</w:t>
      </w:r>
    </w:p>
    <w:p w14:paraId="033996D1" w14:textId="77777777" w:rsidR="00FB4304" w:rsidRPr="00FB4304" w:rsidRDefault="00FB4304" w:rsidP="00FB4304">
      <w:pPr>
        <w:shd w:val="clear" w:color="auto" w:fill="1F1F1F"/>
        <w:spacing w:line="285" w:lineRule="atLeast"/>
        <w:jc w:val="left"/>
        <w:rPr>
          <w:rFonts w:ascii="Times New Roman" w:eastAsia="Times New Roman" w:hAnsi="Times New Roman" w:cs="Times New Roman"/>
          <w:color w:val="6A9955"/>
          <w:sz w:val="21"/>
          <w:szCs w:val="21"/>
          <w:lang w:val="es-ES" w:eastAsia="es-ES"/>
        </w:rPr>
      </w:pPr>
      <w:r w:rsidRPr="00FB4304">
        <w:rPr>
          <w:rFonts w:ascii="Times New Roman" w:eastAsia="Times New Roman" w:hAnsi="Times New Roman" w:cs="Times New Roman"/>
          <w:color w:val="6A9955"/>
          <w:sz w:val="21"/>
          <w:szCs w:val="21"/>
          <w:lang w:val="es-ES" w:eastAsia="es-ES"/>
        </w:rPr>
        <w:t xml:space="preserve">  </w:t>
      </w:r>
      <w:proofErr w:type="spellStart"/>
      <w:r w:rsidRPr="00FB4304">
        <w:rPr>
          <w:rFonts w:ascii="Times New Roman" w:eastAsia="Times New Roman" w:hAnsi="Times New Roman" w:cs="Times New Roman"/>
          <w:color w:val="6A9955"/>
          <w:sz w:val="21"/>
          <w:szCs w:val="21"/>
          <w:lang w:val="es-ES" w:eastAsia="es-ES"/>
        </w:rPr>
        <w:t>id_pago</w:t>
      </w:r>
      <w:proofErr w:type="spellEnd"/>
      <w:r w:rsidRPr="00FB4304">
        <w:rPr>
          <w:rFonts w:ascii="Times New Roman" w:eastAsia="Times New Roman" w:hAnsi="Times New Roman" w:cs="Times New Roman"/>
          <w:color w:val="6A9955"/>
          <w:sz w:val="21"/>
          <w:szCs w:val="21"/>
          <w:lang w:val="es-ES" w:eastAsia="es-ES"/>
        </w:rPr>
        <w:t xml:space="preserve"> SERIAL PRIMARY KEY,</w:t>
      </w:r>
    </w:p>
    <w:p w14:paraId="535B8BCB" w14:textId="77777777" w:rsidR="00FB4304" w:rsidRPr="00FB4304" w:rsidRDefault="00FB4304" w:rsidP="00FB4304">
      <w:pPr>
        <w:shd w:val="clear" w:color="auto" w:fill="1F1F1F"/>
        <w:spacing w:line="285" w:lineRule="atLeast"/>
        <w:jc w:val="left"/>
        <w:rPr>
          <w:rFonts w:ascii="Times New Roman" w:eastAsia="Times New Roman" w:hAnsi="Times New Roman" w:cs="Times New Roman"/>
          <w:color w:val="6A9955"/>
          <w:sz w:val="21"/>
          <w:szCs w:val="21"/>
          <w:lang w:val="es-ES" w:eastAsia="es-ES"/>
        </w:rPr>
      </w:pPr>
      <w:r w:rsidRPr="00FB4304">
        <w:rPr>
          <w:rFonts w:ascii="Times New Roman" w:eastAsia="Times New Roman" w:hAnsi="Times New Roman" w:cs="Times New Roman"/>
          <w:color w:val="6A9955"/>
          <w:sz w:val="21"/>
          <w:szCs w:val="21"/>
          <w:lang w:val="es-ES" w:eastAsia="es-ES"/>
        </w:rPr>
        <w:t xml:space="preserve">  </w:t>
      </w:r>
      <w:proofErr w:type="spellStart"/>
      <w:r w:rsidRPr="00FB4304">
        <w:rPr>
          <w:rFonts w:ascii="Times New Roman" w:eastAsia="Times New Roman" w:hAnsi="Times New Roman" w:cs="Times New Roman"/>
          <w:color w:val="6A9955"/>
          <w:sz w:val="21"/>
          <w:szCs w:val="21"/>
          <w:lang w:val="es-ES" w:eastAsia="es-ES"/>
        </w:rPr>
        <w:t>id_proveedor</w:t>
      </w:r>
      <w:proofErr w:type="spellEnd"/>
      <w:r w:rsidRPr="00FB4304">
        <w:rPr>
          <w:rFonts w:ascii="Times New Roman" w:eastAsia="Times New Roman" w:hAnsi="Times New Roman" w:cs="Times New Roman"/>
          <w:color w:val="6A9955"/>
          <w:sz w:val="21"/>
          <w:szCs w:val="21"/>
          <w:lang w:val="es-ES" w:eastAsia="es-ES"/>
        </w:rPr>
        <w:t xml:space="preserve"> INT REFERENCES proveedores(</w:t>
      </w:r>
      <w:proofErr w:type="spellStart"/>
      <w:r w:rsidRPr="00FB4304">
        <w:rPr>
          <w:rFonts w:ascii="Times New Roman" w:eastAsia="Times New Roman" w:hAnsi="Times New Roman" w:cs="Times New Roman"/>
          <w:color w:val="6A9955"/>
          <w:sz w:val="21"/>
          <w:szCs w:val="21"/>
          <w:lang w:val="es-ES" w:eastAsia="es-ES"/>
        </w:rPr>
        <w:t>id_proveedor</w:t>
      </w:r>
      <w:proofErr w:type="spellEnd"/>
      <w:r w:rsidRPr="00FB4304">
        <w:rPr>
          <w:rFonts w:ascii="Times New Roman" w:eastAsia="Times New Roman" w:hAnsi="Times New Roman" w:cs="Times New Roman"/>
          <w:color w:val="6A9955"/>
          <w:sz w:val="21"/>
          <w:szCs w:val="21"/>
          <w:lang w:val="es-ES" w:eastAsia="es-ES"/>
        </w:rPr>
        <w:t>),</w:t>
      </w:r>
    </w:p>
    <w:p w14:paraId="7A0EC99B" w14:textId="77777777" w:rsidR="00FB4304" w:rsidRPr="00FB4304" w:rsidRDefault="00FB4304" w:rsidP="00FB4304">
      <w:pPr>
        <w:shd w:val="clear" w:color="auto" w:fill="1F1F1F"/>
        <w:spacing w:line="285" w:lineRule="atLeast"/>
        <w:jc w:val="left"/>
        <w:rPr>
          <w:rFonts w:ascii="Times New Roman" w:eastAsia="Times New Roman" w:hAnsi="Times New Roman" w:cs="Times New Roman"/>
          <w:color w:val="6A9955"/>
          <w:sz w:val="21"/>
          <w:szCs w:val="21"/>
          <w:lang w:val="es-ES" w:eastAsia="es-ES"/>
        </w:rPr>
      </w:pPr>
      <w:r w:rsidRPr="00FB4304">
        <w:rPr>
          <w:rFonts w:ascii="Times New Roman" w:eastAsia="Times New Roman" w:hAnsi="Times New Roman" w:cs="Times New Roman"/>
          <w:color w:val="6A9955"/>
          <w:sz w:val="21"/>
          <w:szCs w:val="21"/>
          <w:lang w:val="es-ES" w:eastAsia="es-ES"/>
        </w:rPr>
        <w:t xml:space="preserve">  </w:t>
      </w:r>
      <w:proofErr w:type="spellStart"/>
      <w:r w:rsidRPr="00FB4304">
        <w:rPr>
          <w:rFonts w:ascii="Times New Roman" w:eastAsia="Times New Roman" w:hAnsi="Times New Roman" w:cs="Times New Roman"/>
          <w:color w:val="6A9955"/>
          <w:sz w:val="21"/>
          <w:szCs w:val="21"/>
          <w:lang w:val="es-ES" w:eastAsia="es-ES"/>
        </w:rPr>
        <w:t>id_usuario_registra</w:t>
      </w:r>
      <w:proofErr w:type="spellEnd"/>
      <w:r w:rsidRPr="00FB4304">
        <w:rPr>
          <w:rFonts w:ascii="Times New Roman" w:eastAsia="Times New Roman" w:hAnsi="Times New Roman" w:cs="Times New Roman"/>
          <w:color w:val="6A9955"/>
          <w:sz w:val="21"/>
          <w:szCs w:val="21"/>
          <w:lang w:val="es-ES" w:eastAsia="es-ES"/>
        </w:rPr>
        <w:t xml:space="preserve"> INT REFERENCES usuarios(</w:t>
      </w:r>
      <w:proofErr w:type="spellStart"/>
      <w:r w:rsidRPr="00FB4304">
        <w:rPr>
          <w:rFonts w:ascii="Times New Roman" w:eastAsia="Times New Roman" w:hAnsi="Times New Roman" w:cs="Times New Roman"/>
          <w:color w:val="6A9955"/>
          <w:sz w:val="21"/>
          <w:szCs w:val="21"/>
          <w:lang w:val="es-ES" w:eastAsia="es-ES"/>
        </w:rPr>
        <w:t>id_usuario</w:t>
      </w:r>
      <w:proofErr w:type="spellEnd"/>
      <w:r w:rsidRPr="00FB4304">
        <w:rPr>
          <w:rFonts w:ascii="Times New Roman" w:eastAsia="Times New Roman" w:hAnsi="Times New Roman" w:cs="Times New Roman"/>
          <w:color w:val="6A9955"/>
          <w:sz w:val="21"/>
          <w:szCs w:val="21"/>
          <w:lang w:val="es-ES" w:eastAsia="es-ES"/>
        </w:rPr>
        <w:t>),</w:t>
      </w:r>
    </w:p>
    <w:p w14:paraId="24592E81" w14:textId="77777777" w:rsidR="00FB4304" w:rsidRPr="00FB4304" w:rsidRDefault="00FB4304" w:rsidP="00FB4304">
      <w:pPr>
        <w:shd w:val="clear" w:color="auto" w:fill="1F1F1F"/>
        <w:spacing w:line="285" w:lineRule="atLeast"/>
        <w:jc w:val="left"/>
        <w:rPr>
          <w:rFonts w:ascii="Times New Roman" w:eastAsia="Times New Roman" w:hAnsi="Times New Roman" w:cs="Times New Roman"/>
          <w:color w:val="6A9955"/>
          <w:sz w:val="21"/>
          <w:szCs w:val="21"/>
          <w:lang w:val="es-ES" w:eastAsia="es-ES"/>
        </w:rPr>
      </w:pPr>
      <w:r w:rsidRPr="00FB4304">
        <w:rPr>
          <w:rFonts w:ascii="Times New Roman" w:eastAsia="Times New Roman" w:hAnsi="Times New Roman" w:cs="Times New Roman"/>
          <w:color w:val="6A9955"/>
          <w:sz w:val="21"/>
          <w:szCs w:val="21"/>
          <w:lang w:val="es-ES" w:eastAsia="es-ES"/>
        </w:rPr>
        <w:t xml:space="preserve">  </w:t>
      </w:r>
      <w:proofErr w:type="spellStart"/>
      <w:r w:rsidRPr="00FB4304">
        <w:rPr>
          <w:rFonts w:ascii="Times New Roman" w:eastAsia="Times New Roman" w:hAnsi="Times New Roman" w:cs="Times New Roman"/>
          <w:color w:val="6A9955"/>
          <w:sz w:val="21"/>
          <w:szCs w:val="21"/>
          <w:lang w:val="es-ES" w:eastAsia="es-ES"/>
        </w:rPr>
        <w:t>monto_pagado_bs</w:t>
      </w:r>
      <w:proofErr w:type="spellEnd"/>
      <w:r w:rsidRPr="00FB4304">
        <w:rPr>
          <w:rFonts w:ascii="Times New Roman" w:eastAsia="Times New Roman" w:hAnsi="Times New Roman" w:cs="Times New Roman"/>
          <w:color w:val="6A9955"/>
          <w:sz w:val="21"/>
          <w:szCs w:val="21"/>
          <w:lang w:val="es-ES" w:eastAsia="es-ES"/>
        </w:rPr>
        <w:t xml:space="preserve"> </w:t>
      </w:r>
      <w:proofErr w:type="gramStart"/>
      <w:r w:rsidRPr="00FB4304">
        <w:rPr>
          <w:rFonts w:ascii="Times New Roman" w:eastAsia="Times New Roman" w:hAnsi="Times New Roman" w:cs="Times New Roman"/>
          <w:color w:val="6A9955"/>
          <w:sz w:val="21"/>
          <w:szCs w:val="21"/>
          <w:lang w:val="es-ES" w:eastAsia="es-ES"/>
        </w:rPr>
        <w:t>DECIMAL(</w:t>
      </w:r>
      <w:proofErr w:type="gramEnd"/>
      <w:r w:rsidRPr="00FB4304">
        <w:rPr>
          <w:rFonts w:ascii="Times New Roman" w:eastAsia="Times New Roman" w:hAnsi="Times New Roman" w:cs="Times New Roman"/>
          <w:color w:val="6A9955"/>
          <w:sz w:val="21"/>
          <w:szCs w:val="21"/>
          <w:lang w:val="es-ES" w:eastAsia="es-ES"/>
        </w:rPr>
        <w:t>10,2),</w:t>
      </w:r>
    </w:p>
    <w:p w14:paraId="0C59D39F" w14:textId="77777777" w:rsidR="00FB4304" w:rsidRPr="00FB4304" w:rsidRDefault="00FB4304" w:rsidP="00FB4304">
      <w:pPr>
        <w:shd w:val="clear" w:color="auto" w:fill="1F1F1F"/>
        <w:spacing w:line="285" w:lineRule="atLeast"/>
        <w:jc w:val="left"/>
        <w:rPr>
          <w:rFonts w:ascii="Times New Roman" w:eastAsia="Times New Roman" w:hAnsi="Times New Roman" w:cs="Times New Roman"/>
          <w:color w:val="6A9955"/>
          <w:sz w:val="21"/>
          <w:szCs w:val="21"/>
          <w:lang w:val="es-ES" w:eastAsia="es-ES"/>
        </w:rPr>
      </w:pPr>
      <w:r w:rsidRPr="00FB4304">
        <w:rPr>
          <w:rFonts w:ascii="Times New Roman" w:eastAsia="Times New Roman" w:hAnsi="Times New Roman" w:cs="Times New Roman"/>
          <w:color w:val="6A9955"/>
          <w:sz w:val="21"/>
          <w:szCs w:val="21"/>
          <w:lang w:val="es-ES" w:eastAsia="es-ES"/>
        </w:rPr>
        <w:t xml:space="preserve">  </w:t>
      </w:r>
      <w:proofErr w:type="spellStart"/>
      <w:r w:rsidRPr="00FB4304">
        <w:rPr>
          <w:rFonts w:ascii="Times New Roman" w:eastAsia="Times New Roman" w:hAnsi="Times New Roman" w:cs="Times New Roman"/>
          <w:color w:val="6A9955"/>
          <w:sz w:val="21"/>
          <w:szCs w:val="21"/>
          <w:lang w:val="es-ES" w:eastAsia="es-ES"/>
        </w:rPr>
        <w:t>fecha_pago</w:t>
      </w:r>
      <w:proofErr w:type="spellEnd"/>
      <w:r w:rsidRPr="00FB4304">
        <w:rPr>
          <w:rFonts w:ascii="Times New Roman" w:eastAsia="Times New Roman" w:hAnsi="Times New Roman" w:cs="Times New Roman"/>
          <w:color w:val="6A9955"/>
          <w:sz w:val="21"/>
          <w:szCs w:val="21"/>
          <w:lang w:val="es-ES" w:eastAsia="es-ES"/>
        </w:rPr>
        <w:t xml:space="preserve"> TIMESTAMP DEFAULT CURRENT_TIMESTAMP</w:t>
      </w:r>
    </w:p>
    <w:p w14:paraId="6D183C8C" w14:textId="77777777" w:rsidR="00FB4304" w:rsidRPr="00FB4304" w:rsidRDefault="00FB4304" w:rsidP="00FB4304">
      <w:pPr>
        <w:shd w:val="clear" w:color="auto" w:fill="1F1F1F"/>
        <w:spacing w:line="285" w:lineRule="atLeast"/>
        <w:jc w:val="left"/>
        <w:rPr>
          <w:rFonts w:ascii="Times New Roman" w:eastAsia="Times New Roman" w:hAnsi="Times New Roman" w:cs="Times New Roman"/>
          <w:color w:val="6A9955"/>
          <w:sz w:val="21"/>
          <w:szCs w:val="21"/>
          <w:lang w:val="en-US" w:eastAsia="es-ES"/>
        </w:rPr>
      </w:pPr>
      <w:r w:rsidRPr="00FB4304">
        <w:rPr>
          <w:rFonts w:ascii="Times New Roman" w:eastAsia="Times New Roman" w:hAnsi="Times New Roman" w:cs="Times New Roman"/>
          <w:color w:val="6A9955"/>
          <w:sz w:val="21"/>
          <w:szCs w:val="21"/>
          <w:lang w:val="en-US" w:eastAsia="es-ES"/>
        </w:rPr>
        <w:t>);</w:t>
      </w:r>
    </w:p>
    <w:p w14:paraId="55D7B321" w14:textId="77777777" w:rsidR="00FB4304" w:rsidRPr="00FB4304" w:rsidRDefault="00FB4304" w:rsidP="00FB4304">
      <w:pPr>
        <w:shd w:val="clear" w:color="auto" w:fill="1F1F1F"/>
        <w:spacing w:line="285" w:lineRule="atLeast"/>
        <w:jc w:val="left"/>
        <w:rPr>
          <w:rFonts w:ascii="Times New Roman" w:eastAsia="Times New Roman" w:hAnsi="Times New Roman" w:cs="Times New Roman"/>
          <w:color w:val="6A9955"/>
          <w:sz w:val="21"/>
          <w:szCs w:val="21"/>
          <w:lang w:val="en-US" w:eastAsia="es-ES"/>
        </w:rPr>
      </w:pPr>
    </w:p>
    <w:p w14:paraId="4EFFE4F6" w14:textId="77777777" w:rsidR="00FB4304" w:rsidRPr="00FB4304" w:rsidRDefault="00FB4304" w:rsidP="00FB4304">
      <w:pPr>
        <w:shd w:val="clear" w:color="auto" w:fill="1F1F1F"/>
        <w:spacing w:line="285" w:lineRule="atLeast"/>
        <w:jc w:val="left"/>
        <w:rPr>
          <w:rFonts w:ascii="Times New Roman" w:eastAsia="Times New Roman" w:hAnsi="Times New Roman" w:cs="Times New Roman"/>
          <w:color w:val="6A9955"/>
          <w:sz w:val="21"/>
          <w:szCs w:val="21"/>
          <w:lang w:val="en-US" w:eastAsia="es-ES"/>
        </w:rPr>
      </w:pPr>
      <w:r w:rsidRPr="00FB4304">
        <w:rPr>
          <w:rFonts w:ascii="Times New Roman" w:eastAsia="Times New Roman" w:hAnsi="Times New Roman" w:cs="Times New Roman"/>
          <w:color w:val="6A9955"/>
          <w:sz w:val="21"/>
          <w:szCs w:val="21"/>
          <w:lang w:val="en-US" w:eastAsia="es-ES"/>
        </w:rPr>
        <w:t xml:space="preserve">CREATE TABLE </w:t>
      </w:r>
      <w:proofErr w:type="spellStart"/>
      <w:r w:rsidRPr="00FB4304">
        <w:rPr>
          <w:rFonts w:ascii="Times New Roman" w:eastAsia="Times New Roman" w:hAnsi="Times New Roman" w:cs="Times New Roman"/>
          <w:color w:val="6A9955"/>
          <w:sz w:val="21"/>
          <w:szCs w:val="21"/>
          <w:lang w:val="en-US" w:eastAsia="es-ES"/>
        </w:rPr>
        <w:t>control_temperaturas</w:t>
      </w:r>
      <w:proofErr w:type="spellEnd"/>
      <w:r w:rsidRPr="00FB4304">
        <w:rPr>
          <w:rFonts w:ascii="Times New Roman" w:eastAsia="Times New Roman" w:hAnsi="Times New Roman" w:cs="Times New Roman"/>
          <w:color w:val="6A9955"/>
          <w:sz w:val="21"/>
          <w:szCs w:val="21"/>
          <w:lang w:val="en-US" w:eastAsia="es-ES"/>
        </w:rPr>
        <w:t xml:space="preserve"> (</w:t>
      </w:r>
    </w:p>
    <w:p w14:paraId="49FF8164" w14:textId="77777777" w:rsidR="00FB4304" w:rsidRPr="00FB4304" w:rsidRDefault="00FB4304" w:rsidP="00FB4304">
      <w:pPr>
        <w:shd w:val="clear" w:color="auto" w:fill="1F1F1F"/>
        <w:spacing w:line="285" w:lineRule="atLeast"/>
        <w:jc w:val="left"/>
        <w:rPr>
          <w:rFonts w:ascii="Times New Roman" w:eastAsia="Times New Roman" w:hAnsi="Times New Roman" w:cs="Times New Roman"/>
          <w:color w:val="6A9955"/>
          <w:sz w:val="21"/>
          <w:szCs w:val="21"/>
          <w:lang w:val="en-US" w:eastAsia="es-ES"/>
        </w:rPr>
      </w:pPr>
      <w:r w:rsidRPr="00FB4304">
        <w:rPr>
          <w:rFonts w:ascii="Times New Roman" w:eastAsia="Times New Roman" w:hAnsi="Times New Roman" w:cs="Times New Roman"/>
          <w:color w:val="6A9955"/>
          <w:sz w:val="21"/>
          <w:szCs w:val="21"/>
          <w:lang w:val="en-US" w:eastAsia="es-ES"/>
        </w:rPr>
        <w:t xml:space="preserve">  </w:t>
      </w:r>
      <w:proofErr w:type="spellStart"/>
      <w:r w:rsidRPr="00FB4304">
        <w:rPr>
          <w:rFonts w:ascii="Times New Roman" w:eastAsia="Times New Roman" w:hAnsi="Times New Roman" w:cs="Times New Roman"/>
          <w:color w:val="6A9955"/>
          <w:sz w:val="21"/>
          <w:szCs w:val="21"/>
          <w:lang w:val="en-US" w:eastAsia="es-ES"/>
        </w:rPr>
        <w:t>id_registro</w:t>
      </w:r>
      <w:proofErr w:type="spellEnd"/>
      <w:r w:rsidRPr="00FB4304">
        <w:rPr>
          <w:rFonts w:ascii="Times New Roman" w:eastAsia="Times New Roman" w:hAnsi="Times New Roman" w:cs="Times New Roman"/>
          <w:color w:val="6A9955"/>
          <w:sz w:val="21"/>
          <w:szCs w:val="21"/>
          <w:lang w:val="en-US" w:eastAsia="es-ES"/>
        </w:rPr>
        <w:t xml:space="preserve"> SERIAL PRIMARY KEY,</w:t>
      </w:r>
    </w:p>
    <w:p w14:paraId="6A13B2DD" w14:textId="77777777" w:rsidR="00FB4304" w:rsidRPr="00FB4304" w:rsidRDefault="00FB4304" w:rsidP="00FB4304">
      <w:pPr>
        <w:shd w:val="clear" w:color="auto" w:fill="1F1F1F"/>
        <w:spacing w:line="285" w:lineRule="atLeast"/>
        <w:jc w:val="left"/>
        <w:rPr>
          <w:rFonts w:ascii="Times New Roman" w:eastAsia="Times New Roman" w:hAnsi="Times New Roman" w:cs="Times New Roman"/>
          <w:color w:val="6A9955"/>
          <w:sz w:val="21"/>
          <w:szCs w:val="21"/>
          <w:lang w:val="es-ES" w:eastAsia="es-ES"/>
        </w:rPr>
      </w:pPr>
      <w:r w:rsidRPr="00FB4304">
        <w:rPr>
          <w:rFonts w:ascii="Times New Roman" w:eastAsia="Times New Roman" w:hAnsi="Times New Roman" w:cs="Times New Roman"/>
          <w:color w:val="6A9955"/>
          <w:sz w:val="21"/>
          <w:szCs w:val="21"/>
          <w:lang w:val="en-US" w:eastAsia="es-ES"/>
        </w:rPr>
        <w:t xml:space="preserve">  </w:t>
      </w:r>
      <w:proofErr w:type="spellStart"/>
      <w:r w:rsidRPr="00FB4304">
        <w:rPr>
          <w:rFonts w:ascii="Times New Roman" w:eastAsia="Times New Roman" w:hAnsi="Times New Roman" w:cs="Times New Roman"/>
          <w:color w:val="6A9955"/>
          <w:sz w:val="21"/>
          <w:szCs w:val="21"/>
          <w:lang w:val="es-ES" w:eastAsia="es-ES"/>
        </w:rPr>
        <w:t>id_usuario</w:t>
      </w:r>
      <w:proofErr w:type="spellEnd"/>
      <w:r w:rsidRPr="00FB4304">
        <w:rPr>
          <w:rFonts w:ascii="Times New Roman" w:eastAsia="Times New Roman" w:hAnsi="Times New Roman" w:cs="Times New Roman"/>
          <w:color w:val="6A9955"/>
          <w:sz w:val="21"/>
          <w:szCs w:val="21"/>
          <w:lang w:val="es-ES" w:eastAsia="es-ES"/>
        </w:rPr>
        <w:t xml:space="preserve"> INT REFERENCES usuarios(</w:t>
      </w:r>
      <w:proofErr w:type="spellStart"/>
      <w:r w:rsidRPr="00FB4304">
        <w:rPr>
          <w:rFonts w:ascii="Times New Roman" w:eastAsia="Times New Roman" w:hAnsi="Times New Roman" w:cs="Times New Roman"/>
          <w:color w:val="6A9955"/>
          <w:sz w:val="21"/>
          <w:szCs w:val="21"/>
          <w:lang w:val="es-ES" w:eastAsia="es-ES"/>
        </w:rPr>
        <w:t>id_usuario</w:t>
      </w:r>
      <w:proofErr w:type="spellEnd"/>
      <w:r w:rsidRPr="00FB4304">
        <w:rPr>
          <w:rFonts w:ascii="Times New Roman" w:eastAsia="Times New Roman" w:hAnsi="Times New Roman" w:cs="Times New Roman"/>
          <w:color w:val="6A9955"/>
          <w:sz w:val="21"/>
          <w:szCs w:val="21"/>
          <w:lang w:val="es-ES" w:eastAsia="es-ES"/>
        </w:rPr>
        <w:t>),</w:t>
      </w:r>
    </w:p>
    <w:p w14:paraId="10C1CAD0" w14:textId="77777777" w:rsidR="00FB4304" w:rsidRPr="00FB4304" w:rsidRDefault="00FB4304" w:rsidP="00FB4304">
      <w:pPr>
        <w:shd w:val="clear" w:color="auto" w:fill="1F1F1F"/>
        <w:spacing w:line="285" w:lineRule="atLeast"/>
        <w:jc w:val="left"/>
        <w:rPr>
          <w:rFonts w:ascii="Times New Roman" w:eastAsia="Times New Roman" w:hAnsi="Times New Roman" w:cs="Times New Roman"/>
          <w:color w:val="6A9955"/>
          <w:sz w:val="21"/>
          <w:szCs w:val="21"/>
          <w:lang w:val="es-ES" w:eastAsia="es-ES"/>
        </w:rPr>
      </w:pPr>
      <w:r w:rsidRPr="00FB4304">
        <w:rPr>
          <w:rFonts w:ascii="Times New Roman" w:eastAsia="Times New Roman" w:hAnsi="Times New Roman" w:cs="Times New Roman"/>
          <w:color w:val="6A9955"/>
          <w:sz w:val="21"/>
          <w:szCs w:val="21"/>
          <w:lang w:val="es-ES" w:eastAsia="es-ES"/>
        </w:rPr>
        <w:t xml:space="preserve">  </w:t>
      </w:r>
      <w:proofErr w:type="spellStart"/>
      <w:r w:rsidRPr="00FB4304">
        <w:rPr>
          <w:rFonts w:ascii="Times New Roman" w:eastAsia="Times New Roman" w:hAnsi="Times New Roman" w:cs="Times New Roman"/>
          <w:color w:val="6A9955"/>
          <w:sz w:val="21"/>
          <w:szCs w:val="21"/>
          <w:lang w:val="es-ES" w:eastAsia="es-ES"/>
        </w:rPr>
        <w:t>zona_monitoreada</w:t>
      </w:r>
      <w:proofErr w:type="spellEnd"/>
      <w:r w:rsidRPr="00FB4304">
        <w:rPr>
          <w:rFonts w:ascii="Times New Roman" w:eastAsia="Times New Roman" w:hAnsi="Times New Roman" w:cs="Times New Roman"/>
          <w:color w:val="6A9955"/>
          <w:sz w:val="21"/>
          <w:szCs w:val="21"/>
          <w:lang w:val="es-ES" w:eastAsia="es-ES"/>
        </w:rPr>
        <w:t xml:space="preserve"> </w:t>
      </w:r>
      <w:proofErr w:type="gramStart"/>
      <w:r w:rsidRPr="00FB4304">
        <w:rPr>
          <w:rFonts w:ascii="Times New Roman" w:eastAsia="Times New Roman" w:hAnsi="Times New Roman" w:cs="Times New Roman"/>
          <w:color w:val="6A9955"/>
          <w:sz w:val="21"/>
          <w:szCs w:val="21"/>
          <w:lang w:val="es-ES" w:eastAsia="es-ES"/>
        </w:rPr>
        <w:t>VARCHAR(</w:t>
      </w:r>
      <w:proofErr w:type="gramEnd"/>
      <w:r w:rsidRPr="00FB4304">
        <w:rPr>
          <w:rFonts w:ascii="Times New Roman" w:eastAsia="Times New Roman" w:hAnsi="Times New Roman" w:cs="Times New Roman"/>
          <w:color w:val="6A9955"/>
          <w:sz w:val="21"/>
          <w:szCs w:val="21"/>
          <w:lang w:val="es-ES" w:eastAsia="es-ES"/>
        </w:rPr>
        <w:t>100),</w:t>
      </w:r>
    </w:p>
    <w:p w14:paraId="758E5112" w14:textId="77777777" w:rsidR="00FB4304" w:rsidRPr="00FB4304" w:rsidRDefault="00FB4304" w:rsidP="00FB4304">
      <w:pPr>
        <w:shd w:val="clear" w:color="auto" w:fill="1F1F1F"/>
        <w:spacing w:line="285" w:lineRule="atLeast"/>
        <w:jc w:val="left"/>
        <w:rPr>
          <w:rFonts w:ascii="Times New Roman" w:eastAsia="Times New Roman" w:hAnsi="Times New Roman" w:cs="Times New Roman"/>
          <w:color w:val="6A9955"/>
          <w:sz w:val="21"/>
          <w:szCs w:val="21"/>
          <w:lang w:val="es-ES" w:eastAsia="es-ES"/>
        </w:rPr>
      </w:pPr>
      <w:r w:rsidRPr="00FB4304">
        <w:rPr>
          <w:rFonts w:ascii="Times New Roman" w:eastAsia="Times New Roman" w:hAnsi="Times New Roman" w:cs="Times New Roman"/>
          <w:color w:val="6A9955"/>
          <w:sz w:val="21"/>
          <w:szCs w:val="21"/>
          <w:lang w:val="es-ES" w:eastAsia="es-ES"/>
        </w:rPr>
        <w:t xml:space="preserve">  </w:t>
      </w:r>
      <w:proofErr w:type="spellStart"/>
      <w:r w:rsidRPr="00FB4304">
        <w:rPr>
          <w:rFonts w:ascii="Times New Roman" w:eastAsia="Times New Roman" w:hAnsi="Times New Roman" w:cs="Times New Roman"/>
          <w:color w:val="6A9955"/>
          <w:sz w:val="21"/>
          <w:szCs w:val="21"/>
          <w:lang w:val="es-ES" w:eastAsia="es-ES"/>
        </w:rPr>
        <w:t>temperatura_celsius</w:t>
      </w:r>
      <w:proofErr w:type="spellEnd"/>
      <w:r w:rsidRPr="00FB4304">
        <w:rPr>
          <w:rFonts w:ascii="Times New Roman" w:eastAsia="Times New Roman" w:hAnsi="Times New Roman" w:cs="Times New Roman"/>
          <w:color w:val="6A9955"/>
          <w:sz w:val="21"/>
          <w:szCs w:val="21"/>
          <w:lang w:val="es-ES" w:eastAsia="es-ES"/>
        </w:rPr>
        <w:t xml:space="preserve"> </w:t>
      </w:r>
      <w:proofErr w:type="gramStart"/>
      <w:r w:rsidRPr="00FB4304">
        <w:rPr>
          <w:rFonts w:ascii="Times New Roman" w:eastAsia="Times New Roman" w:hAnsi="Times New Roman" w:cs="Times New Roman"/>
          <w:color w:val="6A9955"/>
          <w:sz w:val="21"/>
          <w:szCs w:val="21"/>
          <w:lang w:val="es-ES" w:eastAsia="es-ES"/>
        </w:rPr>
        <w:t>DECIMAL(</w:t>
      </w:r>
      <w:proofErr w:type="gramEnd"/>
      <w:r w:rsidRPr="00FB4304">
        <w:rPr>
          <w:rFonts w:ascii="Times New Roman" w:eastAsia="Times New Roman" w:hAnsi="Times New Roman" w:cs="Times New Roman"/>
          <w:color w:val="6A9955"/>
          <w:sz w:val="21"/>
          <w:szCs w:val="21"/>
          <w:lang w:val="es-ES" w:eastAsia="es-ES"/>
        </w:rPr>
        <w:t>5,2),</w:t>
      </w:r>
    </w:p>
    <w:p w14:paraId="6FC912A0" w14:textId="77777777" w:rsidR="00FB4304" w:rsidRPr="00FB4304" w:rsidRDefault="00FB4304" w:rsidP="00FB4304">
      <w:pPr>
        <w:shd w:val="clear" w:color="auto" w:fill="1F1F1F"/>
        <w:spacing w:line="285" w:lineRule="atLeast"/>
        <w:jc w:val="left"/>
        <w:rPr>
          <w:rFonts w:ascii="Times New Roman" w:eastAsia="Times New Roman" w:hAnsi="Times New Roman" w:cs="Times New Roman"/>
          <w:color w:val="6A9955"/>
          <w:sz w:val="21"/>
          <w:szCs w:val="21"/>
          <w:lang w:val="en-US" w:eastAsia="es-ES"/>
        </w:rPr>
      </w:pPr>
      <w:r w:rsidRPr="00FB4304">
        <w:rPr>
          <w:rFonts w:ascii="Times New Roman" w:eastAsia="Times New Roman" w:hAnsi="Times New Roman" w:cs="Times New Roman"/>
          <w:color w:val="6A9955"/>
          <w:sz w:val="21"/>
          <w:szCs w:val="21"/>
          <w:lang w:val="es-ES" w:eastAsia="es-ES"/>
        </w:rPr>
        <w:t xml:space="preserve">  </w:t>
      </w:r>
      <w:proofErr w:type="spellStart"/>
      <w:r w:rsidRPr="00FB4304">
        <w:rPr>
          <w:rFonts w:ascii="Times New Roman" w:eastAsia="Times New Roman" w:hAnsi="Times New Roman" w:cs="Times New Roman"/>
          <w:color w:val="6A9955"/>
          <w:sz w:val="21"/>
          <w:szCs w:val="21"/>
          <w:lang w:val="en-US" w:eastAsia="es-ES"/>
        </w:rPr>
        <w:t>fecha_hora</w:t>
      </w:r>
      <w:proofErr w:type="spellEnd"/>
      <w:r w:rsidRPr="00FB4304">
        <w:rPr>
          <w:rFonts w:ascii="Times New Roman" w:eastAsia="Times New Roman" w:hAnsi="Times New Roman" w:cs="Times New Roman"/>
          <w:color w:val="6A9955"/>
          <w:sz w:val="21"/>
          <w:szCs w:val="21"/>
          <w:lang w:val="en-US" w:eastAsia="es-ES"/>
        </w:rPr>
        <w:t xml:space="preserve"> TIMESTAMP DEFAULT CURRENT_TIMESTAMP</w:t>
      </w:r>
    </w:p>
    <w:p w14:paraId="0FDC8455" w14:textId="77777777" w:rsidR="00FB4304" w:rsidRPr="00FB4304" w:rsidRDefault="00FB4304" w:rsidP="00FB4304">
      <w:pPr>
        <w:shd w:val="clear" w:color="auto" w:fill="1F1F1F"/>
        <w:spacing w:line="285" w:lineRule="atLeast"/>
        <w:jc w:val="left"/>
        <w:rPr>
          <w:rFonts w:ascii="Times New Roman" w:eastAsia="Times New Roman" w:hAnsi="Times New Roman" w:cs="Times New Roman"/>
          <w:color w:val="6A9955"/>
          <w:sz w:val="21"/>
          <w:szCs w:val="21"/>
          <w:lang w:val="en-US" w:eastAsia="es-ES"/>
        </w:rPr>
      </w:pPr>
      <w:r w:rsidRPr="00FB4304">
        <w:rPr>
          <w:rFonts w:ascii="Times New Roman" w:eastAsia="Times New Roman" w:hAnsi="Times New Roman" w:cs="Times New Roman"/>
          <w:color w:val="6A9955"/>
          <w:sz w:val="21"/>
          <w:szCs w:val="21"/>
          <w:lang w:val="en-US" w:eastAsia="es-ES"/>
        </w:rPr>
        <w:t>);</w:t>
      </w:r>
    </w:p>
    <w:p w14:paraId="19CD5C44" w14:textId="77777777" w:rsidR="00FB4304" w:rsidRPr="00FB4304" w:rsidRDefault="00FB4304" w:rsidP="00FB4304">
      <w:pPr>
        <w:shd w:val="clear" w:color="auto" w:fill="1F1F1F"/>
        <w:spacing w:line="285" w:lineRule="atLeast"/>
        <w:jc w:val="left"/>
        <w:rPr>
          <w:rFonts w:ascii="Times New Roman" w:eastAsia="Times New Roman" w:hAnsi="Times New Roman" w:cs="Times New Roman"/>
          <w:color w:val="6A9955"/>
          <w:sz w:val="21"/>
          <w:szCs w:val="21"/>
          <w:lang w:val="en-US" w:eastAsia="es-ES"/>
        </w:rPr>
      </w:pPr>
    </w:p>
    <w:p w14:paraId="765956B2" w14:textId="77777777" w:rsidR="00FB4304" w:rsidRPr="00FB4304" w:rsidRDefault="00FB4304" w:rsidP="00FB4304">
      <w:pPr>
        <w:shd w:val="clear" w:color="auto" w:fill="1F1F1F"/>
        <w:spacing w:line="285" w:lineRule="atLeast"/>
        <w:jc w:val="left"/>
        <w:rPr>
          <w:rFonts w:ascii="Times New Roman" w:eastAsia="Times New Roman" w:hAnsi="Times New Roman" w:cs="Times New Roman"/>
          <w:color w:val="6A9955"/>
          <w:sz w:val="21"/>
          <w:szCs w:val="21"/>
          <w:lang w:val="en-US" w:eastAsia="es-ES"/>
        </w:rPr>
      </w:pPr>
      <w:r w:rsidRPr="00FB4304">
        <w:rPr>
          <w:rFonts w:ascii="Times New Roman" w:eastAsia="Times New Roman" w:hAnsi="Times New Roman" w:cs="Times New Roman"/>
          <w:color w:val="6A9955"/>
          <w:sz w:val="21"/>
          <w:szCs w:val="21"/>
          <w:lang w:val="en-US" w:eastAsia="es-ES"/>
        </w:rPr>
        <w:t xml:space="preserve">CREATE TABLE </w:t>
      </w:r>
      <w:proofErr w:type="spellStart"/>
      <w:r w:rsidRPr="00FB4304">
        <w:rPr>
          <w:rFonts w:ascii="Times New Roman" w:eastAsia="Times New Roman" w:hAnsi="Times New Roman" w:cs="Times New Roman"/>
          <w:color w:val="6A9955"/>
          <w:sz w:val="21"/>
          <w:szCs w:val="21"/>
          <w:lang w:val="en-US" w:eastAsia="es-ES"/>
        </w:rPr>
        <w:t>movimientos_kardex</w:t>
      </w:r>
      <w:proofErr w:type="spellEnd"/>
      <w:r w:rsidRPr="00FB4304">
        <w:rPr>
          <w:rFonts w:ascii="Times New Roman" w:eastAsia="Times New Roman" w:hAnsi="Times New Roman" w:cs="Times New Roman"/>
          <w:color w:val="6A9955"/>
          <w:sz w:val="21"/>
          <w:szCs w:val="21"/>
          <w:lang w:val="en-US" w:eastAsia="es-ES"/>
        </w:rPr>
        <w:t xml:space="preserve"> (</w:t>
      </w:r>
    </w:p>
    <w:p w14:paraId="5C5FDB21" w14:textId="77777777" w:rsidR="00FB4304" w:rsidRPr="00FB4304" w:rsidRDefault="00FB4304" w:rsidP="00FB4304">
      <w:pPr>
        <w:shd w:val="clear" w:color="auto" w:fill="1F1F1F"/>
        <w:spacing w:line="285" w:lineRule="atLeast"/>
        <w:jc w:val="left"/>
        <w:rPr>
          <w:rFonts w:ascii="Times New Roman" w:eastAsia="Times New Roman" w:hAnsi="Times New Roman" w:cs="Times New Roman"/>
          <w:color w:val="6A9955"/>
          <w:sz w:val="21"/>
          <w:szCs w:val="21"/>
          <w:lang w:val="en-US" w:eastAsia="es-ES"/>
        </w:rPr>
      </w:pPr>
      <w:r w:rsidRPr="00FB4304">
        <w:rPr>
          <w:rFonts w:ascii="Times New Roman" w:eastAsia="Times New Roman" w:hAnsi="Times New Roman" w:cs="Times New Roman"/>
          <w:color w:val="6A9955"/>
          <w:sz w:val="21"/>
          <w:szCs w:val="21"/>
          <w:lang w:val="en-US" w:eastAsia="es-ES"/>
        </w:rPr>
        <w:t xml:space="preserve">  </w:t>
      </w:r>
      <w:proofErr w:type="spellStart"/>
      <w:r w:rsidRPr="00FB4304">
        <w:rPr>
          <w:rFonts w:ascii="Times New Roman" w:eastAsia="Times New Roman" w:hAnsi="Times New Roman" w:cs="Times New Roman"/>
          <w:color w:val="6A9955"/>
          <w:sz w:val="21"/>
          <w:szCs w:val="21"/>
          <w:lang w:val="en-US" w:eastAsia="es-ES"/>
        </w:rPr>
        <w:t>id_movimiento</w:t>
      </w:r>
      <w:proofErr w:type="spellEnd"/>
      <w:r w:rsidRPr="00FB4304">
        <w:rPr>
          <w:rFonts w:ascii="Times New Roman" w:eastAsia="Times New Roman" w:hAnsi="Times New Roman" w:cs="Times New Roman"/>
          <w:color w:val="6A9955"/>
          <w:sz w:val="21"/>
          <w:szCs w:val="21"/>
          <w:lang w:val="en-US" w:eastAsia="es-ES"/>
        </w:rPr>
        <w:t xml:space="preserve"> SERIAL PRIMARY KEY,</w:t>
      </w:r>
    </w:p>
    <w:p w14:paraId="6466738D" w14:textId="77777777" w:rsidR="00FB4304" w:rsidRPr="00FB4304" w:rsidRDefault="00FB4304" w:rsidP="00FB4304">
      <w:pPr>
        <w:shd w:val="clear" w:color="auto" w:fill="1F1F1F"/>
        <w:spacing w:line="285" w:lineRule="atLeast"/>
        <w:jc w:val="left"/>
        <w:rPr>
          <w:rFonts w:ascii="Times New Roman" w:eastAsia="Times New Roman" w:hAnsi="Times New Roman" w:cs="Times New Roman"/>
          <w:color w:val="6A9955"/>
          <w:sz w:val="21"/>
          <w:szCs w:val="21"/>
          <w:lang w:val="en-US" w:eastAsia="es-ES"/>
        </w:rPr>
      </w:pPr>
      <w:r w:rsidRPr="00FB4304">
        <w:rPr>
          <w:rFonts w:ascii="Times New Roman" w:eastAsia="Times New Roman" w:hAnsi="Times New Roman" w:cs="Times New Roman"/>
          <w:color w:val="6A9955"/>
          <w:sz w:val="21"/>
          <w:szCs w:val="21"/>
          <w:lang w:val="en-US" w:eastAsia="es-ES"/>
        </w:rPr>
        <w:t xml:space="preserve">  </w:t>
      </w:r>
      <w:proofErr w:type="spellStart"/>
      <w:r w:rsidRPr="00FB4304">
        <w:rPr>
          <w:rFonts w:ascii="Times New Roman" w:eastAsia="Times New Roman" w:hAnsi="Times New Roman" w:cs="Times New Roman"/>
          <w:color w:val="6A9955"/>
          <w:sz w:val="21"/>
          <w:szCs w:val="21"/>
          <w:lang w:val="en-US" w:eastAsia="es-ES"/>
        </w:rPr>
        <w:t>id_item</w:t>
      </w:r>
      <w:proofErr w:type="spellEnd"/>
      <w:r w:rsidRPr="00FB4304">
        <w:rPr>
          <w:rFonts w:ascii="Times New Roman" w:eastAsia="Times New Roman" w:hAnsi="Times New Roman" w:cs="Times New Roman"/>
          <w:color w:val="6A9955"/>
          <w:sz w:val="21"/>
          <w:szCs w:val="21"/>
          <w:lang w:val="en-US" w:eastAsia="es-ES"/>
        </w:rPr>
        <w:t xml:space="preserve"> INT REFERENCES </w:t>
      </w:r>
      <w:proofErr w:type="spellStart"/>
      <w:r w:rsidRPr="00FB4304">
        <w:rPr>
          <w:rFonts w:ascii="Times New Roman" w:eastAsia="Times New Roman" w:hAnsi="Times New Roman" w:cs="Times New Roman"/>
          <w:color w:val="6A9955"/>
          <w:sz w:val="21"/>
          <w:szCs w:val="21"/>
          <w:lang w:val="en-US" w:eastAsia="es-ES"/>
        </w:rPr>
        <w:t>catalogo_items</w:t>
      </w:r>
      <w:proofErr w:type="spellEnd"/>
      <w:r w:rsidRPr="00FB4304">
        <w:rPr>
          <w:rFonts w:ascii="Times New Roman" w:eastAsia="Times New Roman" w:hAnsi="Times New Roman" w:cs="Times New Roman"/>
          <w:color w:val="6A9955"/>
          <w:sz w:val="21"/>
          <w:szCs w:val="21"/>
          <w:lang w:val="en-US" w:eastAsia="es-ES"/>
        </w:rPr>
        <w:t>(</w:t>
      </w:r>
      <w:proofErr w:type="spellStart"/>
      <w:r w:rsidRPr="00FB4304">
        <w:rPr>
          <w:rFonts w:ascii="Times New Roman" w:eastAsia="Times New Roman" w:hAnsi="Times New Roman" w:cs="Times New Roman"/>
          <w:color w:val="6A9955"/>
          <w:sz w:val="21"/>
          <w:szCs w:val="21"/>
          <w:lang w:val="en-US" w:eastAsia="es-ES"/>
        </w:rPr>
        <w:t>id_item</w:t>
      </w:r>
      <w:proofErr w:type="spellEnd"/>
      <w:r w:rsidRPr="00FB4304">
        <w:rPr>
          <w:rFonts w:ascii="Times New Roman" w:eastAsia="Times New Roman" w:hAnsi="Times New Roman" w:cs="Times New Roman"/>
          <w:color w:val="6A9955"/>
          <w:sz w:val="21"/>
          <w:szCs w:val="21"/>
          <w:lang w:val="en-US" w:eastAsia="es-ES"/>
        </w:rPr>
        <w:t>),</w:t>
      </w:r>
    </w:p>
    <w:p w14:paraId="496BDE02" w14:textId="77777777" w:rsidR="00FB4304" w:rsidRPr="00FB4304" w:rsidRDefault="00FB4304" w:rsidP="00FB4304">
      <w:pPr>
        <w:shd w:val="clear" w:color="auto" w:fill="1F1F1F"/>
        <w:spacing w:line="285" w:lineRule="atLeast"/>
        <w:jc w:val="left"/>
        <w:rPr>
          <w:rFonts w:ascii="Times New Roman" w:eastAsia="Times New Roman" w:hAnsi="Times New Roman" w:cs="Times New Roman"/>
          <w:color w:val="6A9955"/>
          <w:sz w:val="21"/>
          <w:szCs w:val="21"/>
          <w:lang w:val="es-ES" w:eastAsia="es-ES"/>
        </w:rPr>
      </w:pPr>
      <w:r w:rsidRPr="00FB4304">
        <w:rPr>
          <w:rFonts w:ascii="Times New Roman" w:eastAsia="Times New Roman" w:hAnsi="Times New Roman" w:cs="Times New Roman"/>
          <w:color w:val="6A9955"/>
          <w:sz w:val="21"/>
          <w:szCs w:val="21"/>
          <w:lang w:val="en-US" w:eastAsia="es-ES"/>
        </w:rPr>
        <w:t xml:space="preserve">  </w:t>
      </w:r>
      <w:proofErr w:type="spellStart"/>
      <w:r w:rsidRPr="00FB4304">
        <w:rPr>
          <w:rFonts w:ascii="Times New Roman" w:eastAsia="Times New Roman" w:hAnsi="Times New Roman" w:cs="Times New Roman"/>
          <w:color w:val="6A9955"/>
          <w:sz w:val="21"/>
          <w:szCs w:val="21"/>
          <w:lang w:val="es-ES" w:eastAsia="es-ES"/>
        </w:rPr>
        <w:t>id_orden_asociada</w:t>
      </w:r>
      <w:proofErr w:type="spellEnd"/>
      <w:r w:rsidRPr="00FB4304">
        <w:rPr>
          <w:rFonts w:ascii="Times New Roman" w:eastAsia="Times New Roman" w:hAnsi="Times New Roman" w:cs="Times New Roman"/>
          <w:color w:val="6A9955"/>
          <w:sz w:val="21"/>
          <w:szCs w:val="21"/>
          <w:lang w:val="es-ES" w:eastAsia="es-ES"/>
        </w:rPr>
        <w:t xml:space="preserve"> INT,</w:t>
      </w:r>
    </w:p>
    <w:p w14:paraId="4A30E13F" w14:textId="77777777" w:rsidR="00FB4304" w:rsidRPr="00FB4304" w:rsidRDefault="00FB4304" w:rsidP="00FB4304">
      <w:pPr>
        <w:shd w:val="clear" w:color="auto" w:fill="1F1F1F"/>
        <w:spacing w:line="285" w:lineRule="atLeast"/>
        <w:jc w:val="left"/>
        <w:rPr>
          <w:rFonts w:ascii="Times New Roman" w:eastAsia="Times New Roman" w:hAnsi="Times New Roman" w:cs="Times New Roman"/>
          <w:color w:val="6A9955"/>
          <w:sz w:val="21"/>
          <w:szCs w:val="21"/>
          <w:lang w:val="es-ES" w:eastAsia="es-ES"/>
        </w:rPr>
      </w:pPr>
      <w:r w:rsidRPr="00FB4304">
        <w:rPr>
          <w:rFonts w:ascii="Times New Roman" w:eastAsia="Times New Roman" w:hAnsi="Times New Roman" w:cs="Times New Roman"/>
          <w:color w:val="6A9955"/>
          <w:sz w:val="21"/>
          <w:szCs w:val="21"/>
          <w:lang w:val="es-ES" w:eastAsia="es-ES"/>
        </w:rPr>
        <w:t xml:space="preserve">  </w:t>
      </w:r>
      <w:proofErr w:type="spellStart"/>
      <w:r w:rsidRPr="00FB4304">
        <w:rPr>
          <w:rFonts w:ascii="Times New Roman" w:eastAsia="Times New Roman" w:hAnsi="Times New Roman" w:cs="Times New Roman"/>
          <w:color w:val="6A9955"/>
          <w:sz w:val="21"/>
          <w:szCs w:val="21"/>
          <w:lang w:val="es-ES" w:eastAsia="es-ES"/>
        </w:rPr>
        <w:t>id_usuario</w:t>
      </w:r>
      <w:proofErr w:type="spellEnd"/>
      <w:r w:rsidRPr="00FB4304">
        <w:rPr>
          <w:rFonts w:ascii="Times New Roman" w:eastAsia="Times New Roman" w:hAnsi="Times New Roman" w:cs="Times New Roman"/>
          <w:color w:val="6A9955"/>
          <w:sz w:val="21"/>
          <w:szCs w:val="21"/>
          <w:lang w:val="es-ES" w:eastAsia="es-ES"/>
        </w:rPr>
        <w:t xml:space="preserve"> INT REFERENCES usuarios(</w:t>
      </w:r>
      <w:proofErr w:type="spellStart"/>
      <w:r w:rsidRPr="00FB4304">
        <w:rPr>
          <w:rFonts w:ascii="Times New Roman" w:eastAsia="Times New Roman" w:hAnsi="Times New Roman" w:cs="Times New Roman"/>
          <w:color w:val="6A9955"/>
          <w:sz w:val="21"/>
          <w:szCs w:val="21"/>
          <w:lang w:val="es-ES" w:eastAsia="es-ES"/>
        </w:rPr>
        <w:t>id_usuario</w:t>
      </w:r>
      <w:proofErr w:type="spellEnd"/>
      <w:r w:rsidRPr="00FB4304">
        <w:rPr>
          <w:rFonts w:ascii="Times New Roman" w:eastAsia="Times New Roman" w:hAnsi="Times New Roman" w:cs="Times New Roman"/>
          <w:color w:val="6A9955"/>
          <w:sz w:val="21"/>
          <w:szCs w:val="21"/>
          <w:lang w:val="es-ES" w:eastAsia="es-ES"/>
        </w:rPr>
        <w:t>),</w:t>
      </w:r>
    </w:p>
    <w:p w14:paraId="503E04A7" w14:textId="77777777" w:rsidR="00FB4304" w:rsidRPr="00FB4304" w:rsidRDefault="00FB4304" w:rsidP="00FB4304">
      <w:pPr>
        <w:shd w:val="clear" w:color="auto" w:fill="1F1F1F"/>
        <w:spacing w:line="285" w:lineRule="atLeast"/>
        <w:jc w:val="left"/>
        <w:rPr>
          <w:rFonts w:ascii="Times New Roman" w:eastAsia="Times New Roman" w:hAnsi="Times New Roman" w:cs="Times New Roman"/>
          <w:color w:val="6A9955"/>
          <w:sz w:val="21"/>
          <w:szCs w:val="21"/>
          <w:lang w:val="es-ES" w:eastAsia="es-ES"/>
        </w:rPr>
      </w:pPr>
      <w:r w:rsidRPr="00FB4304">
        <w:rPr>
          <w:rFonts w:ascii="Times New Roman" w:eastAsia="Times New Roman" w:hAnsi="Times New Roman" w:cs="Times New Roman"/>
          <w:color w:val="6A9955"/>
          <w:sz w:val="21"/>
          <w:szCs w:val="21"/>
          <w:lang w:val="es-ES" w:eastAsia="es-ES"/>
        </w:rPr>
        <w:t xml:space="preserve">  </w:t>
      </w:r>
      <w:proofErr w:type="spellStart"/>
      <w:r w:rsidRPr="00FB4304">
        <w:rPr>
          <w:rFonts w:ascii="Times New Roman" w:eastAsia="Times New Roman" w:hAnsi="Times New Roman" w:cs="Times New Roman"/>
          <w:color w:val="6A9955"/>
          <w:sz w:val="21"/>
          <w:szCs w:val="21"/>
          <w:lang w:val="es-ES" w:eastAsia="es-ES"/>
        </w:rPr>
        <w:t>tipo_operacion</w:t>
      </w:r>
      <w:proofErr w:type="spellEnd"/>
      <w:r w:rsidRPr="00FB4304">
        <w:rPr>
          <w:rFonts w:ascii="Times New Roman" w:eastAsia="Times New Roman" w:hAnsi="Times New Roman" w:cs="Times New Roman"/>
          <w:color w:val="6A9955"/>
          <w:sz w:val="21"/>
          <w:szCs w:val="21"/>
          <w:lang w:val="es-ES" w:eastAsia="es-ES"/>
        </w:rPr>
        <w:t xml:space="preserve"> </w:t>
      </w:r>
      <w:proofErr w:type="gramStart"/>
      <w:r w:rsidRPr="00FB4304">
        <w:rPr>
          <w:rFonts w:ascii="Times New Roman" w:eastAsia="Times New Roman" w:hAnsi="Times New Roman" w:cs="Times New Roman"/>
          <w:color w:val="6A9955"/>
          <w:sz w:val="21"/>
          <w:szCs w:val="21"/>
          <w:lang w:val="es-ES" w:eastAsia="es-ES"/>
        </w:rPr>
        <w:t>VARCHAR(</w:t>
      </w:r>
      <w:proofErr w:type="gramEnd"/>
      <w:r w:rsidRPr="00FB4304">
        <w:rPr>
          <w:rFonts w:ascii="Times New Roman" w:eastAsia="Times New Roman" w:hAnsi="Times New Roman" w:cs="Times New Roman"/>
          <w:color w:val="6A9955"/>
          <w:sz w:val="21"/>
          <w:szCs w:val="21"/>
          <w:lang w:val="es-ES" w:eastAsia="es-ES"/>
        </w:rPr>
        <w:t>20),</w:t>
      </w:r>
    </w:p>
    <w:p w14:paraId="7645618B" w14:textId="77777777" w:rsidR="00FB4304" w:rsidRPr="00FB4304" w:rsidRDefault="00FB4304" w:rsidP="00FB4304">
      <w:pPr>
        <w:shd w:val="clear" w:color="auto" w:fill="1F1F1F"/>
        <w:spacing w:line="285" w:lineRule="atLeast"/>
        <w:jc w:val="left"/>
        <w:rPr>
          <w:rFonts w:ascii="Times New Roman" w:eastAsia="Times New Roman" w:hAnsi="Times New Roman" w:cs="Times New Roman"/>
          <w:color w:val="6A9955"/>
          <w:sz w:val="21"/>
          <w:szCs w:val="21"/>
          <w:lang w:val="es-ES" w:eastAsia="es-ES"/>
        </w:rPr>
      </w:pPr>
      <w:r w:rsidRPr="00FB4304">
        <w:rPr>
          <w:rFonts w:ascii="Times New Roman" w:eastAsia="Times New Roman" w:hAnsi="Times New Roman" w:cs="Times New Roman"/>
          <w:color w:val="6A9955"/>
          <w:sz w:val="21"/>
          <w:szCs w:val="21"/>
          <w:lang w:val="es-ES" w:eastAsia="es-ES"/>
        </w:rPr>
        <w:t xml:space="preserve">  </w:t>
      </w:r>
      <w:proofErr w:type="spellStart"/>
      <w:r w:rsidRPr="00FB4304">
        <w:rPr>
          <w:rFonts w:ascii="Times New Roman" w:eastAsia="Times New Roman" w:hAnsi="Times New Roman" w:cs="Times New Roman"/>
          <w:color w:val="6A9955"/>
          <w:sz w:val="21"/>
          <w:szCs w:val="21"/>
          <w:lang w:val="es-ES" w:eastAsia="es-ES"/>
        </w:rPr>
        <w:t>cantidad_kilos</w:t>
      </w:r>
      <w:proofErr w:type="spellEnd"/>
      <w:r w:rsidRPr="00FB4304">
        <w:rPr>
          <w:rFonts w:ascii="Times New Roman" w:eastAsia="Times New Roman" w:hAnsi="Times New Roman" w:cs="Times New Roman"/>
          <w:color w:val="6A9955"/>
          <w:sz w:val="21"/>
          <w:szCs w:val="21"/>
          <w:lang w:val="es-ES" w:eastAsia="es-ES"/>
        </w:rPr>
        <w:t xml:space="preserve"> </w:t>
      </w:r>
      <w:proofErr w:type="gramStart"/>
      <w:r w:rsidRPr="00FB4304">
        <w:rPr>
          <w:rFonts w:ascii="Times New Roman" w:eastAsia="Times New Roman" w:hAnsi="Times New Roman" w:cs="Times New Roman"/>
          <w:color w:val="6A9955"/>
          <w:sz w:val="21"/>
          <w:szCs w:val="21"/>
          <w:lang w:val="es-ES" w:eastAsia="es-ES"/>
        </w:rPr>
        <w:t>DECIMAL(</w:t>
      </w:r>
      <w:proofErr w:type="gramEnd"/>
      <w:r w:rsidRPr="00FB4304">
        <w:rPr>
          <w:rFonts w:ascii="Times New Roman" w:eastAsia="Times New Roman" w:hAnsi="Times New Roman" w:cs="Times New Roman"/>
          <w:color w:val="6A9955"/>
          <w:sz w:val="21"/>
          <w:szCs w:val="21"/>
          <w:lang w:val="es-ES" w:eastAsia="es-ES"/>
        </w:rPr>
        <w:t>10,2),</w:t>
      </w:r>
    </w:p>
    <w:p w14:paraId="5EBBFA65" w14:textId="77777777" w:rsidR="00FB4304" w:rsidRPr="00FB4304" w:rsidRDefault="00FB4304" w:rsidP="00FB4304">
      <w:pPr>
        <w:shd w:val="clear" w:color="auto" w:fill="1F1F1F"/>
        <w:spacing w:line="285" w:lineRule="atLeast"/>
        <w:jc w:val="left"/>
        <w:rPr>
          <w:rFonts w:ascii="Times New Roman" w:eastAsia="Times New Roman" w:hAnsi="Times New Roman" w:cs="Times New Roman"/>
          <w:color w:val="6A9955"/>
          <w:sz w:val="21"/>
          <w:szCs w:val="21"/>
          <w:lang w:val="es-ES" w:eastAsia="es-ES"/>
        </w:rPr>
      </w:pPr>
      <w:r w:rsidRPr="00FB4304">
        <w:rPr>
          <w:rFonts w:ascii="Times New Roman" w:eastAsia="Times New Roman" w:hAnsi="Times New Roman" w:cs="Times New Roman"/>
          <w:color w:val="6A9955"/>
          <w:sz w:val="21"/>
          <w:szCs w:val="21"/>
          <w:lang w:val="es-ES" w:eastAsia="es-ES"/>
        </w:rPr>
        <w:t xml:space="preserve">  </w:t>
      </w:r>
      <w:proofErr w:type="spellStart"/>
      <w:r w:rsidRPr="00FB4304">
        <w:rPr>
          <w:rFonts w:ascii="Times New Roman" w:eastAsia="Times New Roman" w:hAnsi="Times New Roman" w:cs="Times New Roman"/>
          <w:color w:val="6A9955"/>
          <w:sz w:val="21"/>
          <w:szCs w:val="21"/>
          <w:lang w:val="es-ES" w:eastAsia="es-ES"/>
        </w:rPr>
        <w:t>concepto_operacion</w:t>
      </w:r>
      <w:proofErr w:type="spellEnd"/>
      <w:r w:rsidRPr="00FB4304">
        <w:rPr>
          <w:rFonts w:ascii="Times New Roman" w:eastAsia="Times New Roman" w:hAnsi="Times New Roman" w:cs="Times New Roman"/>
          <w:color w:val="6A9955"/>
          <w:sz w:val="21"/>
          <w:szCs w:val="21"/>
          <w:lang w:val="es-ES" w:eastAsia="es-ES"/>
        </w:rPr>
        <w:t xml:space="preserve"> TEXT,</w:t>
      </w:r>
    </w:p>
    <w:p w14:paraId="6C81D9EB" w14:textId="77777777" w:rsidR="00FB4304" w:rsidRPr="00FB4304" w:rsidRDefault="00FB4304" w:rsidP="00FB4304">
      <w:pPr>
        <w:shd w:val="clear" w:color="auto" w:fill="1F1F1F"/>
        <w:spacing w:line="285" w:lineRule="atLeast"/>
        <w:jc w:val="left"/>
        <w:rPr>
          <w:rFonts w:ascii="Times New Roman" w:eastAsia="Times New Roman" w:hAnsi="Times New Roman" w:cs="Times New Roman"/>
          <w:color w:val="6A9955"/>
          <w:sz w:val="21"/>
          <w:szCs w:val="21"/>
          <w:lang w:val="es-ES" w:eastAsia="es-ES"/>
        </w:rPr>
      </w:pPr>
      <w:r w:rsidRPr="00FB4304">
        <w:rPr>
          <w:rFonts w:ascii="Times New Roman" w:eastAsia="Times New Roman" w:hAnsi="Times New Roman" w:cs="Times New Roman"/>
          <w:color w:val="6A9955"/>
          <w:sz w:val="21"/>
          <w:szCs w:val="21"/>
          <w:lang w:val="es-ES" w:eastAsia="es-ES"/>
        </w:rPr>
        <w:t xml:space="preserve">  </w:t>
      </w:r>
      <w:proofErr w:type="spellStart"/>
      <w:r w:rsidRPr="00FB4304">
        <w:rPr>
          <w:rFonts w:ascii="Times New Roman" w:eastAsia="Times New Roman" w:hAnsi="Times New Roman" w:cs="Times New Roman"/>
          <w:color w:val="6A9955"/>
          <w:sz w:val="21"/>
          <w:szCs w:val="21"/>
          <w:lang w:val="es-ES" w:eastAsia="es-ES"/>
        </w:rPr>
        <w:t>fecha_hora</w:t>
      </w:r>
      <w:proofErr w:type="spellEnd"/>
      <w:r w:rsidRPr="00FB4304">
        <w:rPr>
          <w:rFonts w:ascii="Times New Roman" w:eastAsia="Times New Roman" w:hAnsi="Times New Roman" w:cs="Times New Roman"/>
          <w:color w:val="6A9955"/>
          <w:sz w:val="21"/>
          <w:szCs w:val="21"/>
          <w:lang w:val="es-ES" w:eastAsia="es-ES"/>
        </w:rPr>
        <w:t xml:space="preserve"> TIMESTAMP DEFAULT CURRENT_TIMESTAMP</w:t>
      </w:r>
    </w:p>
    <w:p w14:paraId="4C91F56C" w14:textId="77777777" w:rsidR="00FB4304" w:rsidRPr="00FB4304" w:rsidRDefault="00FB4304" w:rsidP="00FB4304">
      <w:pPr>
        <w:shd w:val="clear" w:color="auto" w:fill="1F1F1F"/>
        <w:spacing w:line="285" w:lineRule="atLeast"/>
        <w:jc w:val="left"/>
        <w:rPr>
          <w:rFonts w:ascii="Times New Roman" w:eastAsia="Times New Roman" w:hAnsi="Times New Roman" w:cs="Times New Roman"/>
          <w:color w:val="6A9955"/>
          <w:sz w:val="21"/>
          <w:szCs w:val="21"/>
          <w:lang w:val="es-ES" w:eastAsia="es-ES"/>
        </w:rPr>
      </w:pPr>
      <w:r w:rsidRPr="00FB4304">
        <w:rPr>
          <w:rFonts w:ascii="Times New Roman" w:eastAsia="Times New Roman" w:hAnsi="Times New Roman" w:cs="Times New Roman"/>
          <w:color w:val="6A9955"/>
          <w:sz w:val="21"/>
          <w:szCs w:val="21"/>
          <w:lang w:val="es-ES" w:eastAsia="es-ES"/>
        </w:rPr>
        <w:t>);</w:t>
      </w:r>
    </w:p>
    <w:p w14:paraId="1680FD30" w14:textId="77777777" w:rsidR="00FB4304" w:rsidRPr="00FB4304" w:rsidRDefault="00FB4304" w:rsidP="00FB4304">
      <w:pPr>
        <w:shd w:val="clear" w:color="auto" w:fill="1F1F1F"/>
        <w:spacing w:line="285" w:lineRule="atLeast"/>
        <w:jc w:val="left"/>
        <w:rPr>
          <w:rFonts w:ascii="Times New Roman" w:eastAsia="Times New Roman" w:hAnsi="Times New Roman" w:cs="Times New Roman"/>
          <w:color w:val="6A9955"/>
          <w:sz w:val="21"/>
          <w:szCs w:val="21"/>
          <w:lang w:val="es-ES" w:eastAsia="es-ES"/>
        </w:rPr>
      </w:pPr>
    </w:p>
    <w:p w14:paraId="6D7DE2D1" w14:textId="77777777" w:rsidR="00FB4304" w:rsidRPr="00FB4304" w:rsidRDefault="00FB4304" w:rsidP="00FB4304">
      <w:pPr>
        <w:shd w:val="clear" w:color="auto" w:fill="1F1F1F"/>
        <w:spacing w:line="285" w:lineRule="atLeast"/>
        <w:jc w:val="left"/>
        <w:rPr>
          <w:rFonts w:ascii="Times New Roman" w:eastAsia="Times New Roman" w:hAnsi="Times New Roman" w:cs="Times New Roman"/>
          <w:color w:val="6A9955"/>
          <w:sz w:val="21"/>
          <w:szCs w:val="21"/>
          <w:lang w:val="es-ES" w:eastAsia="es-ES"/>
        </w:rPr>
      </w:pPr>
      <w:r w:rsidRPr="00FB4304">
        <w:rPr>
          <w:rFonts w:ascii="Times New Roman" w:eastAsia="Times New Roman" w:hAnsi="Times New Roman" w:cs="Times New Roman"/>
          <w:color w:val="6A9955"/>
          <w:sz w:val="21"/>
          <w:szCs w:val="21"/>
          <w:lang w:val="es-ES" w:eastAsia="es-ES"/>
        </w:rPr>
        <w:t xml:space="preserve">CREATE TABLE </w:t>
      </w:r>
      <w:proofErr w:type="spellStart"/>
      <w:r w:rsidRPr="00FB4304">
        <w:rPr>
          <w:rFonts w:ascii="Times New Roman" w:eastAsia="Times New Roman" w:hAnsi="Times New Roman" w:cs="Times New Roman"/>
          <w:color w:val="6A9955"/>
          <w:sz w:val="21"/>
          <w:szCs w:val="21"/>
          <w:lang w:val="es-ES" w:eastAsia="es-ES"/>
        </w:rPr>
        <w:t>recepciones_leche</w:t>
      </w:r>
      <w:proofErr w:type="spellEnd"/>
      <w:r w:rsidRPr="00FB4304">
        <w:rPr>
          <w:rFonts w:ascii="Times New Roman" w:eastAsia="Times New Roman" w:hAnsi="Times New Roman" w:cs="Times New Roman"/>
          <w:color w:val="6A9955"/>
          <w:sz w:val="21"/>
          <w:szCs w:val="21"/>
          <w:lang w:val="es-ES" w:eastAsia="es-ES"/>
        </w:rPr>
        <w:t xml:space="preserve"> (</w:t>
      </w:r>
    </w:p>
    <w:p w14:paraId="1173579A" w14:textId="77777777" w:rsidR="00FB4304" w:rsidRPr="00FB4304" w:rsidRDefault="00FB4304" w:rsidP="00FB4304">
      <w:pPr>
        <w:shd w:val="clear" w:color="auto" w:fill="1F1F1F"/>
        <w:spacing w:line="285" w:lineRule="atLeast"/>
        <w:jc w:val="left"/>
        <w:rPr>
          <w:rFonts w:ascii="Times New Roman" w:eastAsia="Times New Roman" w:hAnsi="Times New Roman" w:cs="Times New Roman"/>
          <w:color w:val="6A9955"/>
          <w:sz w:val="21"/>
          <w:szCs w:val="21"/>
          <w:lang w:val="es-ES" w:eastAsia="es-ES"/>
        </w:rPr>
      </w:pPr>
      <w:r w:rsidRPr="00FB4304">
        <w:rPr>
          <w:rFonts w:ascii="Times New Roman" w:eastAsia="Times New Roman" w:hAnsi="Times New Roman" w:cs="Times New Roman"/>
          <w:color w:val="6A9955"/>
          <w:sz w:val="21"/>
          <w:szCs w:val="21"/>
          <w:lang w:val="es-ES" w:eastAsia="es-ES"/>
        </w:rPr>
        <w:t xml:space="preserve">  </w:t>
      </w:r>
      <w:proofErr w:type="spellStart"/>
      <w:r w:rsidRPr="00FB4304">
        <w:rPr>
          <w:rFonts w:ascii="Times New Roman" w:eastAsia="Times New Roman" w:hAnsi="Times New Roman" w:cs="Times New Roman"/>
          <w:color w:val="6A9955"/>
          <w:sz w:val="21"/>
          <w:szCs w:val="21"/>
          <w:lang w:val="es-ES" w:eastAsia="es-ES"/>
        </w:rPr>
        <w:t>id_recepcion</w:t>
      </w:r>
      <w:proofErr w:type="spellEnd"/>
      <w:r w:rsidRPr="00FB4304">
        <w:rPr>
          <w:rFonts w:ascii="Times New Roman" w:eastAsia="Times New Roman" w:hAnsi="Times New Roman" w:cs="Times New Roman"/>
          <w:color w:val="6A9955"/>
          <w:sz w:val="21"/>
          <w:szCs w:val="21"/>
          <w:lang w:val="es-ES" w:eastAsia="es-ES"/>
        </w:rPr>
        <w:t xml:space="preserve"> SERIAL PRIMARY KEY,</w:t>
      </w:r>
    </w:p>
    <w:p w14:paraId="10F4632C" w14:textId="77777777" w:rsidR="00FB4304" w:rsidRPr="00FB4304" w:rsidRDefault="00FB4304" w:rsidP="00FB4304">
      <w:pPr>
        <w:shd w:val="clear" w:color="auto" w:fill="1F1F1F"/>
        <w:spacing w:line="285" w:lineRule="atLeast"/>
        <w:jc w:val="left"/>
        <w:rPr>
          <w:rFonts w:ascii="Times New Roman" w:eastAsia="Times New Roman" w:hAnsi="Times New Roman" w:cs="Times New Roman"/>
          <w:color w:val="6A9955"/>
          <w:sz w:val="21"/>
          <w:szCs w:val="21"/>
          <w:lang w:val="es-ES" w:eastAsia="es-ES"/>
        </w:rPr>
      </w:pPr>
      <w:r w:rsidRPr="00FB4304">
        <w:rPr>
          <w:rFonts w:ascii="Times New Roman" w:eastAsia="Times New Roman" w:hAnsi="Times New Roman" w:cs="Times New Roman"/>
          <w:color w:val="6A9955"/>
          <w:sz w:val="21"/>
          <w:szCs w:val="21"/>
          <w:lang w:val="es-ES" w:eastAsia="es-ES"/>
        </w:rPr>
        <w:t xml:space="preserve">  </w:t>
      </w:r>
      <w:proofErr w:type="spellStart"/>
      <w:r w:rsidRPr="00FB4304">
        <w:rPr>
          <w:rFonts w:ascii="Times New Roman" w:eastAsia="Times New Roman" w:hAnsi="Times New Roman" w:cs="Times New Roman"/>
          <w:color w:val="6A9955"/>
          <w:sz w:val="21"/>
          <w:szCs w:val="21"/>
          <w:lang w:val="es-ES" w:eastAsia="es-ES"/>
        </w:rPr>
        <w:t>id_proveedor</w:t>
      </w:r>
      <w:proofErr w:type="spellEnd"/>
      <w:r w:rsidRPr="00FB4304">
        <w:rPr>
          <w:rFonts w:ascii="Times New Roman" w:eastAsia="Times New Roman" w:hAnsi="Times New Roman" w:cs="Times New Roman"/>
          <w:color w:val="6A9955"/>
          <w:sz w:val="21"/>
          <w:szCs w:val="21"/>
          <w:lang w:val="es-ES" w:eastAsia="es-ES"/>
        </w:rPr>
        <w:t xml:space="preserve"> INT REFERENCES proveedores(</w:t>
      </w:r>
      <w:proofErr w:type="spellStart"/>
      <w:r w:rsidRPr="00FB4304">
        <w:rPr>
          <w:rFonts w:ascii="Times New Roman" w:eastAsia="Times New Roman" w:hAnsi="Times New Roman" w:cs="Times New Roman"/>
          <w:color w:val="6A9955"/>
          <w:sz w:val="21"/>
          <w:szCs w:val="21"/>
          <w:lang w:val="es-ES" w:eastAsia="es-ES"/>
        </w:rPr>
        <w:t>id_proveedor</w:t>
      </w:r>
      <w:proofErr w:type="spellEnd"/>
      <w:r w:rsidRPr="00FB4304">
        <w:rPr>
          <w:rFonts w:ascii="Times New Roman" w:eastAsia="Times New Roman" w:hAnsi="Times New Roman" w:cs="Times New Roman"/>
          <w:color w:val="6A9955"/>
          <w:sz w:val="21"/>
          <w:szCs w:val="21"/>
          <w:lang w:val="es-ES" w:eastAsia="es-ES"/>
        </w:rPr>
        <w:t>),</w:t>
      </w:r>
    </w:p>
    <w:p w14:paraId="0A8D599E" w14:textId="77777777" w:rsidR="00FB4304" w:rsidRPr="00FB4304" w:rsidRDefault="00FB4304" w:rsidP="00FB4304">
      <w:pPr>
        <w:shd w:val="clear" w:color="auto" w:fill="1F1F1F"/>
        <w:spacing w:line="285" w:lineRule="atLeast"/>
        <w:jc w:val="left"/>
        <w:rPr>
          <w:rFonts w:ascii="Times New Roman" w:eastAsia="Times New Roman" w:hAnsi="Times New Roman" w:cs="Times New Roman"/>
          <w:color w:val="6A9955"/>
          <w:sz w:val="21"/>
          <w:szCs w:val="21"/>
          <w:lang w:val="es-ES" w:eastAsia="es-ES"/>
        </w:rPr>
      </w:pPr>
      <w:r w:rsidRPr="00FB4304">
        <w:rPr>
          <w:rFonts w:ascii="Times New Roman" w:eastAsia="Times New Roman" w:hAnsi="Times New Roman" w:cs="Times New Roman"/>
          <w:color w:val="6A9955"/>
          <w:sz w:val="21"/>
          <w:szCs w:val="21"/>
          <w:lang w:val="es-ES" w:eastAsia="es-ES"/>
        </w:rPr>
        <w:t xml:space="preserve">  </w:t>
      </w:r>
      <w:proofErr w:type="spellStart"/>
      <w:r w:rsidRPr="00FB4304">
        <w:rPr>
          <w:rFonts w:ascii="Times New Roman" w:eastAsia="Times New Roman" w:hAnsi="Times New Roman" w:cs="Times New Roman"/>
          <w:color w:val="6A9955"/>
          <w:sz w:val="21"/>
          <w:szCs w:val="21"/>
          <w:lang w:val="es-ES" w:eastAsia="es-ES"/>
        </w:rPr>
        <w:t>id_laboratorista</w:t>
      </w:r>
      <w:proofErr w:type="spellEnd"/>
      <w:r w:rsidRPr="00FB4304">
        <w:rPr>
          <w:rFonts w:ascii="Times New Roman" w:eastAsia="Times New Roman" w:hAnsi="Times New Roman" w:cs="Times New Roman"/>
          <w:color w:val="6A9955"/>
          <w:sz w:val="21"/>
          <w:szCs w:val="21"/>
          <w:lang w:val="es-ES" w:eastAsia="es-ES"/>
        </w:rPr>
        <w:t xml:space="preserve"> INT REFERENCES usuarios(</w:t>
      </w:r>
      <w:proofErr w:type="spellStart"/>
      <w:r w:rsidRPr="00FB4304">
        <w:rPr>
          <w:rFonts w:ascii="Times New Roman" w:eastAsia="Times New Roman" w:hAnsi="Times New Roman" w:cs="Times New Roman"/>
          <w:color w:val="6A9955"/>
          <w:sz w:val="21"/>
          <w:szCs w:val="21"/>
          <w:lang w:val="es-ES" w:eastAsia="es-ES"/>
        </w:rPr>
        <w:t>id_usuario</w:t>
      </w:r>
      <w:proofErr w:type="spellEnd"/>
      <w:r w:rsidRPr="00FB4304">
        <w:rPr>
          <w:rFonts w:ascii="Times New Roman" w:eastAsia="Times New Roman" w:hAnsi="Times New Roman" w:cs="Times New Roman"/>
          <w:color w:val="6A9955"/>
          <w:sz w:val="21"/>
          <w:szCs w:val="21"/>
          <w:lang w:val="es-ES" w:eastAsia="es-ES"/>
        </w:rPr>
        <w:t>),</w:t>
      </w:r>
    </w:p>
    <w:p w14:paraId="6BB3B293" w14:textId="77777777" w:rsidR="00FB4304" w:rsidRPr="00FB4304" w:rsidRDefault="00FB4304" w:rsidP="00FB4304">
      <w:pPr>
        <w:shd w:val="clear" w:color="auto" w:fill="1F1F1F"/>
        <w:spacing w:line="285" w:lineRule="atLeast"/>
        <w:jc w:val="left"/>
        <w:rPr>
          <w:rFonts w:ascii="Times New Roman" w:eastAsia="Times New Roman" w:hAnsi="Times New Roman" w:cs="Times New Roman"/>
          <w:color w:val="6A9955"/>
          <w:sz w:val="21"/>
          <w:szCs w:val="21"/>
          <w:lang w:val="es-ES" w:eastAsia="es-ES"/>
        </w:rPr>
      </w:pPr>
      <w:r w:rsidRPr="00FB4304">
        <w:rPr>
          <w:rFonts w:ascii="Times New Roman" w:eastAsia="Times New Roman" w:hAnsi="Times New Roman" w:cs="Times New Roman"/>
          <w:color w:val="6A9955"/>
          <w:sz w:val="21"/>
          <w:szCs w:val="21"/>
          <w:lang w:val="es-ES" w:eastAsia="es-ES"/>
        </w:rPr>
        <w:t xml:space="preserve">  </w:t>
      </w:r>
      <w:proofErr w:type="spellStart"/>
      <w:r w:rsidRPr="00FB4304">
        <w:rPr>
          <w:rFonts w:ascii="Times New Roman" w:eastAsia="Times New Roman" w:hAnsi="Times New Roman" w:cs="Times New Roman"/>
          <w:color w:val="6A9955"/>
          <w:sz w:val="21"/>
          <w:szCs w:val="21"/>
          <w:lang w:val="es-ES" w:eastAsia="es-ES"/>
        </w:rPr>
        <w:t>litros_recibidos</w:t>
      </w:r>
      <w:proofErr w:type="spellEnd"/>
      <w:r w:rsidRPr="00FB4304">
        <w:rPr>
          <w:rFonts w:ascii="Times New Roman" w:eastAsia="Times New Roman" w:hAnsi="Times New Roman" w:cs="Times New Roman"/>
          <w:color w:val="6A9955"/>
          <w:sz w:val="21"/>
          <w:szCs w:val="21"/>
          <w:lang w:val="es-ES" w:eastAsia="es-ES"/>
        </w:rPr>
        <w:t xml:space="preserve"> </w:t>
      </w:r>
      <w:proofErr w:type="gramStart"/>
      <w:r w:rsidRPr="00FB4304">
        <w:rPr>
          <w:rFonts w:ascii="Times New Roman" w:eastAsia="Times New Roman" w:hAnsi="Times New Roman" w:cs="Times New Roman"/>
          <w:color w:val="6A9955"/>
          <w:sz w:val="21"/>
          <w:szCs w:val="21"/>
          <w:lang w:val="es-ES" w:eastAsia="es-ES"/>
        </w:rPr>
        <w:t>DECIMAL(</w:t>
      </w:r>
      <w:proofErr w:type="gramEnd"/>
      <w:r w:rsidRPr="00FB4304">
        <w:rPr>
          <w:rFonts w:ascii="Times New Roman" w:eastAsia="Times New Roman" w:hAnsi="Times New Roman" w:cs="Times New Roman"/>
          <w:color w:val="6A9955"/>
          <w:sz w:val="21"/>
          <w:szCs w:val="21"/>
          <w:lang w:val="es-ES" w:eastAsia="es-ES"/>
        </w:rPr>
        <w:t>10,2),</w:t>
      </w:r>
    </w:p>
    <w:p w14:paraId="67D6A9BC" w14:textId="77777777" w:rsidR="00FB4304" w:rsidRPr="00FB4304" w:rsidRDefault="00FB4304" w:rsidP="00FB4304">
      <w:pPr>
        <w:shd w:val="clear" w:color="auto" w:fill="1F1F1F"/>
        <w:spacing w:line="285" w:lineRule="atLeast"/>
        <w:jc w:val="left"/>
        <w:rPr>
          <w:rFonts w:ascii="Times New Roman" w:eastAsia="Times New Roman" w:hAnsi="Times New Roman" w:cs="Times New Roman"/>
          <w:color w:val="6A9955"/>
          <w:sz w:val="21"/>
          <w:szCs w:val="21"/>
          <w:lang w:val="es-ES" w:eastAsia="es-ES"/>
        </w:rPr>
      </w:pPr>
      <w:r w:rsidRPr="00FB4304">
        <w:rPr>
          <w:rFonts w:ascii="Times New Roman" w:eastAsia="Times New Roman" w:hAnsi="Times New Roman" w:cs="Times New Roman"/>
          <w:color w:val="6A9955"/>
          <w:sz w:val="21"/>
          <w:szCs w:val="21"/>
          <w:lang w:val="es-ES" w:eastAsia="es-ES"/>
        </w:rPr>
        <w:t xml:space="preserve">  </w:t>
      </w:r>
      <w:proofErr w:type="spellStart"/>
      <w:r w:rsidRPr="00FB4304">
        <w:rPr>
          <w:rFonts w:ascii="Times New Roman" w:eastAsia="Times New Roman" w:hAnsi="Times New Roman" w:cs="Times New Roman"/>
          <w:color w:val="6A9955"/>
          <w:sz w:val="21"/>
          <w:szCs w:val="21"/>
          <w:lang w:val="es-ES" w:eastAsia="es-ES"/>
        </w:rPr>
        <w:t>acidez_ph</w:t>
      </w:r>
      <w:proofErr w:type="spellEnd"/>
      <w:r w:rsidRPr="00FB4304">
        <w:rPr>
          <w:rFonts w:ascii="Times New Roman" w:eastAsia="Times New Roman" w:hAnsi="Times New Roman" w:cs="Times New Roman"/>
          <w:color w:val="6A9955"/>
          <w:sz w:val="21"/>
          <w:szCs w:val="21"/>
          <w:lang w:val="es-ES" w:eastAsia="es-ES"/>
        </w:rPr>
        <w:t xml:space="preserve"> </w:t>
      </w:r>
      <w:proofErr w:type="gramStart"/>
      <w:r w:rsidRPr="00FB4304">
        <w:rPr>
          <w:rFonts w:ascii="Times New Roman" w:eastAsia="Times New Roman" w:hAnsi="Times New Roman" w:cs="Times New Roman"/>
          <w:color w:val="6A9955"/>
          <w:sz w:val="21"/>
          <w:szCs w:val="21"/>
          <w:lang w:val="es-ES" w:eastAsia="es-ES"/>
        </w:rPr>
        <w:t>DECIMAL(</w:t>
      </w:r>
      <w:proofErr w:type="gramEnd"/>
      <w:r w:rsidRPr="00FB4304">
        <w:rPr>
          <w:rFonts w:ascii="Times New Roman" w:eastAsia="Times New Roman" w:hAnsi="Times New Roman" w:cs="Times New Roman"/>
          <w:color w:val="6A9955"/>
          <w:sz w:val="21"/>
          <w:szCs w:val="21"/>
          <w:lang w:val="es-ES" w:eastAsia="es-ES"/>
        </w:rPr>
        <w:t>4,2),</w:t>
      </w:r>
    </w:p>
    <w:p w14:paraId="313A86B6" w14:textId="77777777" w:rsidR="00FB4304" w:rsidRPr="00FB4304" w:rsidRDefault="00FB4304" w:rsidP="00FB4304">
      <w:pPr>
        <w:shd w:val="clear" w:color="auto" w:fill="1F1F1F"/>
        <w:spacing w:line="285" w:lineRule="atLeast"/>
        <w:jc w:val="left"/>
        <w:rPr>
          <w:rFonts w:ascii="Times New Roman" w:eastAsia="Times New Roman" w:hAnsi="Times New Roman" w:cs="Times New Roman"/>
          <w:color w:val="6A9955"/>
          <w:sz w:val="21"/>
          <w:szCs w:val="21"/>
          <w:lang w:val="es-ES" w:eastAsia="es-ES"/>
        </w:rPr>
      </w:pPr>
      <w:r w:rsidRPr="00FB4304">
        <w:rPr>
          <w:rFonts w:ascii="Times New Roman" w:eastAsia="Times New Roman" w:hAnsi="Times New Roman" w:cs="Times New Roman"/>
          <w:color w:val="6A9955"/>
          <w:sz w:val="21"/>
          <w:szCs w:val="21"/>
          <w:lang w:val="es-ES" w:eastAsia="es-ES"/>
        </w:rPr>
        <w:t xml:space="preserve">  </w:t>
      </w:r>
      <w:proofErr w:type="spellStart"/>
      <w:r w:rsidRPr="00FB4304">
        <w:rPr>
          <w:rFonts w:ascii="Times New Roman" w:eastAsia="Times New Roman" w:hAnsi="Times New Roman" w:cs="Times New Roman"/>
          <w:color w:val="6A9955"/>
          <w:sz w:val="21"/>
          <w:szCs w:val="21"/>
          <w:lang w:val="es-ES" w:eastAsia="es-ES"/>
        </w:rPr>
        <w:t>temperatura_celsius</w:t>
      </w:r>
      <w:proofErr w:type="spellEnd"/>
      <w:r w:rsidRPr="00FB4304">
        <w:rPr>
          <w:rFonts w:ascii="Times New Roman" w:eastAsia="Times New Roman" w:hAnsi="Times New Roman" w:cs="Times New Roman"/>
          <w:color w:val="6A9955"/>
          <w:sz w:val="21"/>
          <w:szCs w:val="21"/>
          <w:lang w:val="es-ES" w:eastAsia="es-ES"/>
        </w:rPr>
        <w:t xml:space="preserve"> </w:t>
      </w:r>
      <w:proofErr w:type="gramStart"/>
      <w:r w:rsidRPr="00FB4304">
        <w:rPr>
          <w:rFonts w:ascii="Times New Roman" w:eastAsia="Times New Roman" w:hAnsi="Times New Roman" w:cs="Times New Roman"/>
          <w:color w:val="6A9955"/>
          <w:sz w:val="21"/>
          <w:szCs w:val="21"/>
          <w:lang w:val="es-ES" w:eastAsia="es-ES"/>
        </w:rPr>
        <w:t>DECIMAL(</w:t>
      </w:r>
      <w:proofErr w:type="gramEnd"/>
      <w:r w:rsidRPr="00FB4304">
        <w:rPr>
          <w:rFonts w:ascii="Times New Roman" w:eastAsia="Times New Roman" w:hAnsi="Times New Roman" w:cs="Times New Roman"/>
          <w:color w:val="6A9955"/>
          <w:sz w:val="21"/>
          <w:szCs w:val="21"/>
          <w:lang w:val="es-ES" w:eastAsia="es-ES"/>
        </w:rPr>
        <w:t>5,2),</w:t>
      </w:r>
    </w:p>
    <w:p w14:paraId="2D4EBFCC" w14:textId="77777777" w:rsidR="00FB4304" w:rsidRPr="00FB4304" w:rsidRDefault="00FB4304" w:rsidP="00FB4304">
      <w:pPr>
        <w:shd w:val="clear" w:color="auto" w:fill="1F1F1F"/>
        <w:spacing w:line="285" w:lineRule="atLeast"/>
        <w:jc w:val="left"/>
        <w:rPr>
          <w:rFonts w:ascii="Times New Roman" w:eastAsia="Times New Roman" w:hAnsi="Times New Roman" w:cs="Times New Roman"/>
          <w:color w:val="6A9955"/>
          <w:sz w:val="21"/>
          <w:szCs w:val="21"/>
          <w:lang w:val="es-ES" w:eastAsia="es-ES"/>
        </w:rPr>
      </w:pPr>
      <w:r w:rsidRPr="00FB4304">
        <w:rPr>
          <w:rFonts w:ascii="Times New Roman" w:eastAsia="Times New Roman" w:hAnsi="Times New Roman" w:cs="Times New Roman"/>
          <w:color w:val="6A9955"/>
          <w:sz w:val="21"/>
          <w:szCs w:val="21"/>
          <w:lang w:val="es-ES" w:eastAsia="es-ES"/>
        </w:rPr>
        <w:t xml:space="preserve">  </w:t>
      </w:r>
      <w:proofErr w:type="spellStart"/>
      <w:r w:rsidRPr="00FB4304">
        <w:rPr>
          <w:rFonts w:ascii="Times New Roman" w:eastAsia="Times New Roman" w:hAnsi="Times New Roman" w:cs="Times New Roman"/>
          <w:color w:val="6A9955"/>
          <w:sz w:val="21"/>
          <w:szCs w:val="21"/>
          <w:lang w:val="es-ES" w:eastAsia="es-ES"/>
        </w:rPr>
        <w:t>estado_triage</w:t>
      </w:r>
      <w:proofErr w:type="spellEnd"/>
      <w:r w:rsidRPr="00FB4304">
        <w:rPr>
          <w:rFonts w:ascii="Times New Roman" w:eastAsia="Times New Roman" w:hAnsi="Times New Roman" w:cs="Times New Roman"/>
          <w:color w:val="6A9955"/>
          <w:sz w:val="21"/>
          <w:szCs w:val="21"/>
          <w:lang w:val="es-ES" w:eastAsia="es-ES"/>
        </w:rPr>
        <w:t xml:space="preserve"> </w:t>
      </w:r>
      <w:proofErr w:type="gramStart"/>
      <w:r w:rsidRPr="00FB4304">
        <w:rPr>
          <w:rFonts w:ascii="Times New Roman" w:eastAsia="Times New Roman" w:hAnsi="Times New Roman" w:cs="Times New Roman"/>
          <w:color w:val="6A9955"/>
          <w:sz w:val="21"/>
          <w:szCs w:val="21"/>
          <w:lang w:val="es-ES" w:eastAsia="es-ES"/>
        </w:rPr>
        <w:t>VARCHAR(</w:t>
      </w:r>
      <w:proofErr w:type="gramEnd"/>
      <w:r w:rsidRPr="00FB4304">
        <w:rPr>
          <w:rFonts w:ascii="Times New Roman" w:eastAsia="Times New Roman" w:hAnsi="Times New Roman" w:cs="Times New Roman"/>
          <w:color w:val="6A9955"/>
          <w:sz w:val="21"/>
          <w:szCs w:val="21"/>
          <w:lang w:val="es-ES" w:eastAsia="es-ES"/>
        </w:rPr>
        <w:t>50),</w:t>
      </w:r>
    </w:p>
    <w:p w14:paraId="4120BA1E" w14:textId="77777777" w:rsidR="00FB4304" w:rsidRPr="00FB4304" w:rsidRDefault="00FB4304" w:rsidP="00FB4304">
      <w:pPr>
        <w:shd w:val="clear" w:color="auto" w:fill="1F1F1F"/>
        <w:spacing w:line="285" w:lineRule="atLeast"/>
        <w:jc w:val="left"/>
        <w:rPr>
          <w:rFonts w:ascii="Times New Roman" w:eastAsia="Times New Roman" w:hAnsi="Times New Roman" w:cs="Times New Roman"/>
          <w:color w:val="6A9955"/>
          <w:sz w:val="21"/>
          <w:szCs w:val="21"/>
          <w:lang w:val="es-ES" w:eastAsia="es-ES"/>
        </w:rPr>
      </w:pPr>
      <w:r w:rsidRPr="00FB4304">
        <w:rPr>
          <w:rFonts w:ascii="Times New Roman" w:eastAsia="Times New Roman" w:hAnsi="Times New Roman" w:cs="Times New Roman"/>
          <w:color w:val="6A9955"/>
          <w:sz w:val="21"/>
          <w:szCs w:val="21"/>
          <w:lang w:val="es-ES" w:eastAsia="es-ES"/>
        </w:rPr>
        <w:t xml:space="preserve">  </w:t>
      </w:r>
      <w:proofErr w:type="spellStart"/>
      <w:r w:rsidRPr="00FB4304">
        <w:rPr>
          <w:rFonts w:ascii="Times New Roman" w:eastAsia="Times New Roman" w:hAnsi="Times New Roman" w:cs="Times New Roman"/>
          <w:color w:val="6A9955"/>
          <w:sz w:val="21"/>
          <w:szCs w:val="21"/>
          <w:lang w:val="es-ES" w:eastAsia="es-ES"/>
        </w:rPr>
        <w:t>fecha_registro</w:t>
      </w:r>
      <w:proofErr w:type="spellEnd"/>
      <w:r w:rsidRPr="00FB4304">
        <w:rPr>
          <w:rFonts w:ascii="Times New Roman" w:eastAsia="Times New Roman" w:hAnsi="Times New Roman" w:cs="Times New Roman"/>
          <w:color w:val="6A9955"/>
          <w:sz w:val="21"/>
          <w:szCs w:val="21"/>
          <w:lang w:val="es-ES" w:eastAsia="es-ES"/>
        </w:rPr>
        <w:t xml:space="preserve"> TIMESTAMP DEFAULT CURRENT_TIMESTAMP</w:t>
      </w:r>
    </w:p>
    <w:p w14:paraId="1F90F5E7" w14:textId="77777777" w:rsidR="00FB4304" w:rsidRPr="00FB4304" w:rsidRDefault="00FB4304" w:rsidP="00FB4304">
      <w:pPr>
        <w:shd w:val="clear" w:color="auto" w:fill="1F1F1F"/>
        <w:spacing w:line="285" w:lineRule="atLeast"/>
        <w:jc w:val="left"/>
        <w:rPr>
          <w:rFonts w:ascii="Times New Roman" w:eastAsia="Times New Roman" w:hAnsi="Times New Roman" w:cs="Times New Roman"/>
          <w:color w:val="6A9955"/>
          <w:sz w:val="21"/>
          <w:szCs w:val="21"/>
          <w:lang w:val="es-ES" w:eastAsia="es-ES"/>
        </w:rPr>
      </w:pPr>
      <w:r w:rsidRPr="00FB4304">
        <w:rPr>
          <w:rFonts w:ascii="Times New Roman" w:eastAsia="Times New Roman" w:hAnsi="Times New Roman" w:cs="Times New Roman"/>
          <w:color w:val="6A9955"/>
          <w:sz w:val="21"/>
          <w:szCs w:val="21"/>
          <w:lang w:val="es-ES" w:eastAsia="es-ES"/>
        </w:rPr>
        <w:t>);</w:t>
      </w:r>
    </w:p>
    <w:p w14:paraId="17367311" w14:textId="77777777" w:rsidR="00FB4304" w:rsidRPr="00FB4304" w:rsidRDefault="00FB4304" w:rsidP="00FB4304">
      <w:pPr>
        <w:shd w:val="clear" w:color="auto" w:fill="1F1F1F"/>
        <w:spacing w:line="285" w:lineRule="atLeast"/>
        <w:jc w:val="left"/>
        <w:rPr>
          <w:rFonts w:ascii="Times New Roman" w:eastAsia="Times New Roman" w:hAnsi="Times New Roman" w:cs="Times New Roman"/>
          <w:color w:val="6A9955"/>
          <w:sz w:val="21"/>
          <w:szCs w:val="21"/>
          <w:lang w:val="es-ES" w:eastAsia="es-ES"/>
        </w:rPr>
      </w:pPr>
    </w:p>
    <w:p w14:paraId="1EE905FB" w14:textId="77777777" w:rsidR="00FB4304" w:rsidRPr="00FB4304" w:rsidRDefault="00FB4304" w:rsidP="00FB4304">
      <w:pPr>
        <w:shd w:val="clear" w:color="auto" w:fill="1F1F1F"/>
        <w:spacing w:line="285" w:lineRule="atLeast"/>
        <w:jc w:val="left"/>
        <w:rPr>
          <w:rFonts w:ascii="Times New Roman" w:eastAsia="Times New Roman" w:hAnsi="Times New Roman" w:cs="Times New Roman"/>
          <w:color w:val="6A9955"/>
          <w:sz w:val="21"/>
          <w:szCs w:val="21"/>
          <w:lang w:val="es-ES" w:eastAsia="es-ES"/>
        </w:rPr>
      </w:pPr>
      <w:r w:rsidRPr="00FB4304">
        <w:rPr>
          <w:rFonts w:ascii="Times New Roman" w:eastAsia="Times New Roman" w:hAnsi="Times New Roman" w:cs="Times New Roman"/>
          <w:color w:val="6A9955"/>
          <w:sz w:val="21"/>
          <w:szCs w:val="21"/>
          <w:lang w:val="es-ES" w:eastAsia="es-ES"/>
        </w:rPr>
        <w:t xml:space="preserve">CREATE TABLE </w:t>
      </w:r>
      <w:proofErr w:type="spellStart"/>
      <w:r w:rsidRPr="00FB4304">
        <w:rPr>
          <w:rFonts w:ascii="Times New Roman" w:eastAsia="Times New Roman" w:hAnsi="Times New Roman" w:cs="Times New Roman"/>
          <w:color w:val="6A9955"/>
          <w:sz w:val="21"/>
          <w:szCs w:val="21"/>
          <w:lang w:val="es-ES" w:eastAsia="es-ES"/>
        </w:rPr>
        <w:t>recetas_bom</w:t>
      </w:r>
      <w:proofErr w:type="spellEnd"/>
      <w:r w:rsidRPr="00FB4304">
        <w:rPr>
          <w:rFonts w:ascii="Times New Roman" w:eastAsia="Times New Roman" w:hAnsi="Times New Roman" w:cs="Times New Roman"/>
          <w:color w:val="6A9955"/>
          <w:sz w:val="21"/>
          <w:szCs w:val="21"/>
          <w:lang w:val="es-ES" w:eastAsia="es-ES"/>
        </w:rPr>
        <w:t xml:space="preserve"> (</w:t>
      </w:r>
    </w:p>
    <w:p w14:paraId="6C972780" w14:textId="77777777" w:rsidR="00FB4304" w:rsidRPr="00FB4304" w:rsidRDefault="00FB4304" w:rsidP="00FB4304">
      <w:pPr>
        <w:shd w:val="clear" w:color="auto" w:fill="1F1F1F"/>
        <w:spacing w:line="285" w:lineRule="atLeast"/>
        <w:jc w:val="left"/>
        <w:rPr>
          <w:rFonts w:ascii="Times New Roman" w:eastAsia="Times New Roman" w:hAnsi="Times New Roman" w:cs="Times New Roman"/>
          <w:color w:val="6A9955"/>
          <w:sz w:val="21"/>
          <w:szCs w:val="21"/>
          <w:lang w:val="es-ES" w:eastAsia="es-ES"/>
        </w:rPr>
      </w:pPr>
      <w:r w:rsidRPr="00FB4304">
        <w:rPr>
          <w:rFonts w:ascii="Times New Roman" w:eastAsia="Times New Roman" w:hAnsi="Times New Roman" w:cs="Times New Roman"/>
          <w:color w:val="6A9955"/>
          <w:sz w:val="21"/>
          <w:szCs w:val="21"/>
          <w:lang w:val="es-ES" w:eastAsia="es-ES"/>
        </w:rPr>
        <w:t xml:space="preserve">  </w:t>
      </w:r>
      <w:proofErr w:type="spellStart"/>
      <w:r w:rsidRPr="00FB4304">
        <w:rPr>
          <w:rFonts w:ascii="Times New Roman" w:eastAsia="Times New Roman" w:hAnsi="Times New Roman" w:cs="Times New Roman"/>
          <w:color w:val="6A9955"/>
          <w:sz w:val="21"/>
          <w:szCs w:val="21"/>
          <w:lang w:val="es-ES" w:eastAsia="es-ES"/>
        </w:rPr>
        <w:t>id_receta</w:t>
      </w:r>
      <w:proofErr w:type="spellEnd"/>
      <w:r w:rsidRPr="00FB4304">
        <w:rPr>
          <w:rFonts w:ascii="Times New Roman" w:eastAsia="Times New Roman" w:hAnsi="Times New Roman" w:cs="Times New Roman"/>
          <w:color w:val="6A9955"/>
          <w:sz w:val="21"/>
          <w:szCs w:val="21"/>
          <w:lang w:val="es-ES" w:eastAsia="es-ES"/>
        </w:rPr>
        <w:t xml:space="preserve"> SERIAL PRIMARY KEY,</w:t>
      </w:r>
    </w:p>
    <w:p w14:paraId="7DD357FA" w14:textId="77777777" w:rsidR="00FB4304" w:rsidRPr="00FB4304" w:rsidRDefault="00FB4304" w:rsidP="00FB4304">
      <w:pPr>
        <w:shd w:val="clear" w:color="auto" w:fill="1F1F1F"/>
        <w:spacing w:line="285" w:lineRule="atLeast"/>
        <w:jc w:val="left"/>
        <w:rPr>
          <w:rFonts w:ascii="Times New Roman" w:eastAsia="Times New Roman" w:hAnsi="Times New Roman" w:cs="Times New Roman"/>
          <w:color w:val="6A9955"/>
          <w:sz w:val="21"/>
          <w:szCs w:val="21"/>
          <w:lang w:val="es-ES" w:eastAsia="es-ES"/>
        </w:rPr>
      </w:pPr>
      <w:r w:rsidRPr="00FB4304">
        <w:rPr>
          <w:rFonts w:ascii="Times New Roman" w:eastAsia="Times New Roman" w:hAnsi="Times New Roman" w:cs="Times New Roman"/>
          <w:color w:val="6A9955"/>
          <w:sz w:val="21"/>
          <w:szCs w:val="21"/>
          <w:lang w:val="es-ES" w:eastAsia="es-ES"/>
        </w:rPr>
        <w:t xml:space="preserve">  </w:t>
      </w:r>
      <w:proofErr w:type="spellStart"/>
      <w:r w:rsidRPr="00FB4304">
        <w:rPr>
          <w:rFonts w:ascii="Times New Roman" w:eastAsia="Times New Roman" w:hAnsi="Times New Roman" w:cs="Times New Roman"/>
          <w:color w:val="6A9955"/>
          <w:sz w:val="21"/>
          <w:szCs w:val="21"/>
          <w:lang w:val="es-ES" w:eastAsia="es-ES"/>
        </w:rPr>
        <w:t>version_receta</w:t>
      </w:r>
      <w:proofErr w:type="spellEnd"/>
      <w:r w:rsidRPr="00FB4304">
        <w:rPr>
          <w:rFonts w:ascii="Times New Roman" w:eastAsia="Times New Roman" w:hAnsi="Times New Roman" w:cs="Times New Roman"/>
          <w:color w:val="6A9955"/>
          <w:sz w:val="21"/>
          <w:szCs w:val="21"/>
          <w:lang w:val="es-ES" w:eastAsia="es-ES"/>
        </w:rPr>
        <w:t xml:space="preserve"> INT,</w:t>
      </w:r>
    </w:p>
    <w:p w14:paraId="2FE3030A" w14:textId="77777777" w:rsidR="00FB4304" w:rsidRPr="00FB4304" w:rsidRDefault="00FB4304" w:rsidP="00FB4304">
      <w:pPr>
        <w:shd w:val="clear" w:color="auto" w:fill="1F1F1F"/>
        <w:spacing w:line="285" w:lineRule="atLeast"/>
        <w:jc w:val="left"/>
        <w:rPr>
          <w:rFonts w:ascii="Times New Roman" w:eastAsia="Times New Roman" w:hAnsi="Times New Roman" w:cs="Times New Roman"/>
          <w:color w:val="6A9955"/>
          <w:sz w:val="21"/>
          <w:szCs w:val="21"/>
          <w:lang w:val="es-ES" w:eastAsia="es-ES"/>
        </w:rPr>
      </w:pPr>
      <w:r w:rsidRPr="00FB4304">
        <w:rPr>
          <w:rFonts w:ascii="Times New Roman" w:eastAsia="Times New Roman" w:hAnsi="Times New Roman" w:cs="Times New Roman"/>
          <w:color w:val="6A9955"/>
          <w:sz w:val="21"/>
          <w:szCs w:val="21"/>
          <w:lang w:val="es-ES" w:eastAsia="es-ES"/>
        </w:rPr>
        <w:t xml:space="preserve">  </w:t>
      </w:r>
      <w:proofErr w:type="spellStart"/>
      <w:r w:rsidRPr="00FB4304">
        <w:rPr>
          <w:rFonts w:ascii="Times New Roman" w:eastAsia="Times New Roman" w:hAnsi="Times New Roman" w:cs="Times New Roman"/>
          <w:color w:val="6A9955"/>
          <w:sz w:val="21"/>
          <w:szCs w:val="21"/>
          <w:lang w:val="es-ES" w:eastAsia="es-ES"/>
        </w:rPr>
        <w:t>rendimiento_esperado</w:t>
      </w:r>
      <w:proofErr w:type="spellEnd"/>
      <w:r w:rsidRPr="00FB4304">
        <w:rPr>
          <w:rFonts w:ascii="Times New Roman" w:eastAsia="Times New Roman" w:hAnsi="Times New Roman" w:cs="Times New Roman"/>
          <w:color w:val="6A9955"/>
          <w:sz w:val="21"/>
          <w:szCs w:val="21"/>
          <w:lang w:val="es-ES" w:eastAsia="es-ES"/>
        </w:rPr>
        <w:t xml:space="preserve"> </w:t>
      </w:r>
      <w:proofErr w:type="gramStart"/>
      <w:r w:rsidRPr="00FB4304">
        <w:rPr>
          <w:rFonts w:ascii="Times New Roman" w:eastAsia="Times New Roman" w:hAnsi="Times New Roman" w:cs="Times New Roman"/>
          <w:color w:val="6A9955"/>
          <w:sz w:val="21"/>
          <w:szCs w:val="21"/>
          <w:lang w:val="es-ES" w:eastAsia="es-ES"/>
        </w:rPr>
        <w:t>DECIMAL(</w:t>
      </w:r>
      <w:proofErr w:type="gramEnd"/>
      <w:r w:rsidRPr="00FB4304">
        <w:rPr>
          <w:rFonts w:ascii="Times New Roman" w:eastAsia="Times New Roman" w:hAnsi="Times New Roman" w:cs="Times New Roman"/>
          <w:color w:val="6A9955"/>
          <w:sz w:val="21"/>
          <w:szCs w:val="21"/>
          <w:lang w:val="es-ES" w:eastAsia="es-ES"/>
        </w:rPr>
        <w:t>5,2),</w:t>
      </w:r>
    </w:p>
    <w:p w14:paraId="32F85BCB" w14:textId="77777777" w:rsidR="00FB4304" w:rsidRPr="00FB4304" w:rsidRDefault="00FB4304" w:rsidP="00FB4304">
      <w:pPr>
        <w:shd w:val="clear" w:color="auto" w:fill="1F1F1F"/>
        <w:spacing w:line="285" w:lineRule="atLeast"/>
        <w:jc w:val="left"/>
        <w:rPr>
          <w:rFonts w:ascii="Times New Roman" w:eastAsia="Times New Roman" w:hAnsi="Times New Roman" w:cs="Times New Roman"/>
          <w:color w:val="6A9955"/>
          <w:sz w:val="21"/>
          <w:szCs w:val="21"/>
          <w:lang w:val="es-ES" w:eastAsia="es-ES"/>
        </w:rPr>
      </w:pPr>
      <w:r w:rsidRPr="00FB4304">
        <w:rPr>
          <w:rFonts w:ascii="Times New Roman" w:eastAsia="Times New Roman" w:hAnsi="Times New Roman" w:cs="Times New Roman"/>
          <w:color w:val="6A9955"/>
          <w:sz w:val="21"/>
          <w:szCs w:val="21"/>
          <w:lang w:val="es-ES" w:eastAsia="es-ES"/>
        </w:rPr>
        <w:lastRenderedPageBreak/>
        <w:t xml:space="preserve">  </w:t>
      </w:r>
      <w:proofErr w:type="spellStart"/>
      <w:r w:rsidRPr="00FB4304">
        <w:rPr>
          <w:rFonts w:ascii="Times New Roman" w:eastAsia="Times New Roman" w:hAnsi="Times New Roman" w:cs="Times New Roman"/>
          <w:color w:val="6A9955"/>
          <w:sz w:val="21"/>
          <w:szCs w:val="21"/>
          <w:lang w:val="es-ES" w:eastAsia="es-ES"/>
        </w:rPr>
        <w:t>estado_activa</w:t>
      </w:r>
      <w:proofErr w:type="spellEnd"/>
      <w:r w:rsidRPr="00FB4304">
        <w:rPr>
          <w:rFonts w:ascii="Times New Roman" w:eastAsia="Times New Roman" w:hAnsi="Times New Roman" w:cs="Times New Roman"/>
          <w:color w:val="6A9955"/>
          <w:sz w:val="21"/>
          <w:szCs w:val="21"/>
          <w:lang w:val="es-ES" w:eastAsia="es-ES"/>
        </w:rPr>
        <w:t xml:space="preserve"> BOOLEAN DEFAULT true</w:t>
      </w:r>
    </w:p>
    <w:p w14:paraId="7CE64752" w14:textId="77777777" w:rsidR="00FB4304" w:rsidRPr="00FB4304" w:rsidRDefault="00FB4304" w:rsidP="00FB4304">
      <w:pPr>
        <w:shd w:val="clear" w:color="auto" w:fill="1F1F1F"/>
        <w:spacing w:line="285" w:lineRule="atLeast"/>
        <w:jc w:val="left"/>
        <w:rPr>
          <w:rFonts w:ascii="Times New Roman" w:eastAsia="Times New Roman" w:hAnsi="Times New Roman" w:cs="Times New Roman"/>
          <w:color w:val="6A9955"/>
          <w:sz w:val="21"/>
          <w:szCs w:val="21"/>
          <w:lang w:val="es-ES" w:eastAsia="es-ES"/>
        </w:rPr>
      </w:pPr>
      <w:r w:rsidRPr="00FB4304">
        <w:rPr>
          <w:rFonts w:ascii="Times New Roman" w:eastAsia="Times New Roman" w:hAnsi="Times New Roman" w:cs="Times New Roman"/>
          <w:color w:val="6A9955"/>
          <w:sz w:val="21"/>
          <w:szCs w:val="21"/>
          <w:lang w:val="es-ES" w:eastAsia="es-ES"/>
        </w:rPr>
        <w:t>);</w:t>
      </w:r>
    </w:p>
    <w:p w14:paraId="294B070E" w14:textId="77777777" w:rsidR="00FB4304" w:rsidRPr="00FB4304" w:rsidRDefault="00FB4304" w:rsidP="00FB4304">
      <w:pPr>
        <w:shd w:val="clear" w:color="auto" w:fill="1F1F1F"/>
        <w:spacing w:line="285" w:lineRule="atLeast"/>
        <w:jc w:val="left"/>
        <w:rPr>
          <w:rFonts w:ascii="Times New Roman" w:eastAsia="Times New Roman" w:hAnsi="Times New Roman" w:cs="Times New Roman"/>
          <w:color w:val="6A9955"/>
          <w:sz w:val="21"/>
          <w:szCs w:val="21"/>
          <w:lang w:val="es-ES" w:eastAsia="es-ES"/>
        </w:rPr>
      </w:pPr>
    </w:p>
    <w:p w14:paraId="3E5A7E13" w14:textId="77777777" w:rsidR="00FB4304" w:rsidRPr="00FB4304" w:rsidRDefault="00FB4304" w:rsidP="00FB4304">
      <w:pPr>
        <w:shd w:val="clear" w:color="auto" w:fill="1F1F1F"/>
        <w:spacing w:line="285" w:lineRule="atLeast"/>
        <w:jc w:val="left"/>
        <w:rPr>
          <w:rFonts w:ascii="Times New Roman" w:eastAsia="Times New Roman" w:hAnsi="Times New Roman" w:cs="Times New Roman"/>
          <w:color w:val="6A9955"/>
          <w:sz w:val="21"/>
          <w:szCs w:val="21"/>
          <w:lang w:val="es-ES" w:eastAsia="es-ES"/>
        </w:rPr>
      </w:pPr>
      <w:r w:rsidRPr="00FB4304">
        <w:rPr>
          <w:rFonts w:ascii="Times New Roman" w:eastAsia="Times New Roman" w:hAnsi="Times New Roman" w:cs="Times New Roman"/>
          <w:color w:val="6A9955"/>
          <w:sz w:val="21"/>
          <w:szCs w:val="21"/>
          <w:lang w:val="es-ES" w:eastAsia="es-ES"/>
        </w:rPr>
        <w:t xml:space="preserve">CREATE TABLE </w:t>
      </w:r>
      <w:proofErr w:type="spellStart"/>
      <w:r w:rsidRPr="00FB4304">
        <w:rPr>
          <w:rFonts w:ascii="Times New Roman" w:eastAsia="Times New Roman" w:hAnsi="Times New Roman" w:cs="Times New Roman"/>
          <w:color w:val="6A9955"/>
          <w:sz w:val="21"/>
          <w:szCs w:val="21"/>
          <w:lang w:val="es-ES" w:eastAsia="es-ES"/>
        </w:rPr>
        <w:t>receta_ingredientes</w:t>
      </w:r>
      <w:proofErr w:type="spellEnd"/>
      <w:r w:rsidRPr="00FB4304">
        <w:rPr>
          <w:rFonts w:ascii="Times New Roman" w:eastAsia="Times New Roman" w:hAnsi="Times New Roman" w:cs="Times New Roman"/>
          <w:color w:val="6A9955"/>
          <w:sz w:val="21"/>
          <w:szCs w:val="21"/>
          <w:lang w:val="es-ES" w:eastAsia="es-ES"/>
        </w:rPr>
        <w:t xml:space="preserve"> (</w:t>
      </w:r>
    </w:p>
    <w:p w14:paraId="30A37E83" w14:textId="77777777" w:rsidR="00FB4304" w:rsidRPr="00FB4304" w:rsidRDefault="00FB4304" w:rsidP="00FB4304">
      <w:pPr>
        <w:shd w:val="clear" w:color="auto" w:fill="1F1F1F"/>
        <w:spacing w:line="285" w:lineRule="atLeast"/>
        <w:jc w:val="left"/>
        <w:rPr>
          <w:rFonts w:ascii="Times New Roman" w:eastAsia="Times New Roman" w:hAnsi="Times New Roman" w:cs="Times New Roman"/>
          <w:color w:val="6A9955"/>
          <w:sz w:val="21"/>
          <w:szCs w:val="21"/>
          <w:lang w:val="es-ES" w:eastAsia="es-ES"/>
        </w:rPr>
      </w:pPr>
      <w:r w:rsidRPr="00FB4304">
        <w:rPr>
          <w:rFonts w:ascii="Times New Roman" w:eastAsia="Times New Roman" w:hAnsi="Times New Roman" w:cs="Times New Roman"/>
          <w:color w:val="6A9955"/>
          <w:sz w:val="21"/>
          <w:szCs w:val="21"/>
          <w:lang w:val="es-ES" w:eastAsia="es-ES"/>
        </w:rPr>
        <w:t xml:space="preserve">  </w:t>
      </w:r>
      <w:proofErr w:type="spellStart"/>
      <w:r w:rsidRPr="00FB4304">
        <w:rPr>
          <w:rFonts w:ascii="Times New Roman" w:eastAsia="Times New Roman" w:hAnsi="Times New Roman" w:cs="Times New Roman"/>
          <w:color w:val="6A9955"/>
          <w:sz w:val="21"/>
          <w:szCs w:val="21"/>
          <w:lang w:val="es-ES" w:eastAsia="es-ES"/>
        </w:rPr>
        <w:t>id_detalle_receta</w:t>
      </w:r>
      <w:proofErr w:type="spellEnd"/>
      <w:r w:rsidRPr="00FB4304">
        <w:rPr>
          <w:rFonts w:ascii="Times New Roman" w:eastAsia="Times New Roman" w:hAnsi="Times New Roman" w:cs="Times New Roman"/>
          <w:color w:val="6A9955"/>
          <w:sz w:val="21"/>
          <w:szCs w:val="21"/>
          <w:lang w:val="es-ES" w:eastAsia="es-ES"/>
        </w:rPr>
        <w:t xml:space="preserve"> SERIAL PRIMARY KEY,</w:t>
      </w:r>
    </w:p>
    <w:p w14:paraId="0B3938BE" w14:textId="77777777" w:rsidR="00FB4304" w:rsidRPr="00FB4304" w:rsidRDefault="00FB4304" w:rsidP="00FB4304">
      <w:pPr>
        <w:shd w:val="clear" w:color="auto" w:fill="1F1F1F"/>
        <w:spacing w:line="285" w:lineRule="atLeast"/>
        <w:jc w:val="left"/>
        <w:rPr>
          <w:rFonts w:ascii="Times New Roman" w:eastAsia="Times New Roman" w:hAnsi="Times New Roman" w:cs="Times New Roman"/>
          <w:color w:val="6A9955"/>
          <w:sz w:val="21"/>
          <w:szCs w:val="21"/>
          <w:lang w:val="es-ES" w:eastAsia="es-ES"/>
        </w:rPr>
      </w:pPr>
      <w:r w:rsidRPr="00FB4304">
        <w:rPr>
          <w:rFonts w:ascii="Times New Roman" w:eastAsia="Times New Roman" w:hAnsi="Times New Roman" w:cs="Times New Roman"/>
          <w:color w:val="6A9955"/>
          <w:sz w:val="21"/>
          <w:szCs w:val="21"/>
          <w:lang w:val="es-ES" w:eastAsia="es-ES"/>
        </w:rPr>
        <w:t xml:space="preserve">  </w:t>
      </w:r>
      <w:proofErr w:type="spellStart"/>
      <w:r w:rsidRPr="00FB4304">
        <w:rPr>
          <w:rFonts w:ascii="Times New Roman" w:eastAsia="Times New Roman" w:hAnsi="Times New Roman" w:cs="Times New Roman"/>
          <w:color w:val="6A9955"/>
          <w:sz w:val="21"/>
          <w:szCs w:val="21"/>
          <w:lang w:val="es-ES" w:eastAsia="es-ES"/>
        </w:rPr>
        <w:t>id_receta</w:t>
      </w:r>
      <w:proofErr w:type="spellEnd"/>
      <w:r w:rsidRPr="00FB4304">
        <w:rPr>
          <w:rFonts w:ascii="Times New Roman" w:eastAsia="Times New Roman" w:hAnsi="Times New Roman" w:cs="Times New Roman"/>
          <w:color w:val="6A9955"/>
          <w:sz w:val="21"/>
          <w:szCs w:val="21"/>
          <w:lang w:val="es-ES" w:eastAsia="es-ES"/>
        </w:rPr>
        <w:t xml:space="preserve"> INT REFERENCES </w:t>
      </w:r>
      <w:proofErr w:type="spellStart"/>
      <w:r w:rsidRPr="00FB4304">
        <w:rPr>
          <w:rFonts w:ascii="Times New Roman" w:eastAsia="Times New Roman" w:hAnsi="Times New Roman" w:cs="Times New Roman"/>
          <w:color w:val="6A9955"/>
          <w:sz w:val="21"/>
          <w:szCs w:val="21"/>
          <w:lang w:val="es-ES" w:eastAsia="es-ES"/>
        </w:rPr>
        <w:t>recetas_bom</w:t>
      </w:r>
      <w:proofErr w:type="spellEnd"/>
      <w:r w:rsidRPr="00FB4304">
        <w:rPr>
          <w:rFonts w:ascii="Times New Roman" w:eastAsia="Times New Roman" w:hAnsi="Times New Roman" w:cs="Times New Roman"/>
          <w:color w:val="6A9955"/>
          <w:sz w:val="21"/>
          <w:szCs w:val="21"/>
          <w:lang w:val="es-ES" w:eastAsia="es-ES"/>
        </w:rPr>
        <w:t>(</w:t>
      </w:r>
      <w:proofErr w:type="spellStart"/>
      <w:r w:rsidRPr="00FB4304">
        <w:rPr>
          <w:rFonts w:ascii="Times New Roman" w:eastAsia="Times New Roman" w:hAnsi="Times New Roman" w:cs="Times New Roman"/>
          <w:color w:val="6A9955"/>
          <w:sz w:val="21"/>
          <w:szCs w:val="21"/>
          <w:lang w:val="es-ES" w:eastAsia="es-ES"/>
        </w:rPr>
        <w:t>id_receta</w:t>
      </w:r>
      <w:proofErr w:type="spellEnd"/>
      <w:r w:rsidRPr="00FB4304">
        <w:rPr>
          <w:rFonts w:ascii="Times New Roman" w:eastAsia="Times New Roman" w:hAnsi="Times New Roman" w:cs="Times New Roman"/>
          <w:color w:val="6A9955"/>
          <w:sz w:val="21"/>
          <w:szCs w:val="21"/>
          <w:lang w:val="es-ES" w:eastAsia="es-ES"/>
        </w:rPr>
        <w:t>),</w:t>
      </w:r>
    </w:p>
    <w:p w14:paraId="2D4279A3" w14:textId="77777777" w:rsidR="00FB4304" w:rsidRPr="00BC0E09" w:rsidRDefault="00FB4304" w:rsidP="00FB4304">
      <w:pPr>
        <w:shd w:val="clear" w:color="auto" w:fill="1F1F1F"/>
        <w:spacing w:line="285" w:lineRule="atLeast"/>
        <w:jc w:val="left"/>
        <w:rPr>
          <w:rFonts w:ascii="Times New Roman" w:eastAsia="Times New Roman" w:hAnsi="Times New Roman" w:cs="Times New Roman"/>
          <w:color w:val="6A9955"/>
          <w:sz w:val="21"/>
          <w:szCs w:val="21"/>
          <w:lang w:val="es-ES" w:eastAsia="es-ES"/>
        </w:rPr>
      </w:pPr>
      <w:r w:rsidRPr="00FB4304">
        <w:rPr>
          <w:rFonts w:ascii="Times New Roman" w:eastAsia="Times New Roman" w:hAnsi="Times New Roman" w:cs="Times New Roman"/>
          <w:color w:val="6A9955"/>
          <w:sz w:val="21"/>
          <w:szCs w:val="21"/>
          <w:lang w:val="es-ES" w:eastAsia="es-ES"/>
        </w:rPr>
        <w:t xml:space="preserve">  </w:t>
      </w:r>
      <w:proofErr w:type="spellStart"/>
      <w:r w:rsidRPr="00BC0E09">
        <w:rPr>
          <w:rFonts w:ascii="Times New Roman" w:eastAsia="Times New Roman" w:hAnsi="Times New Roman" w:cs="Times New Roman"/>
          <w:color w:val="6A9955"/>
          <w:sz w:val="21"/>
          <w:szCs w:val="21"/>
          <w:lang w:val="es-ES" w:eastAsia="es-ES"/>
        </w:rPr>
        <w:t>id_item_ingrediente</w:t>
      </w:r>
      <w:proofErr w:type="spellEnd"/>
      <w:r w:rsidRPr="00BC0E09">
        <w:rPr>
          <w:rFonts w:ascii="Times New Roman" w:eastAsia="Times New Roman" w:hAnsi="Times New Roman" w:cs="Times New Roman"/>
          <w:color w:val="6A9955"/>
          <w:sz w:val="21"/>
          <w:szCs w:val="21"/>
          <w:lang w:val="es-ES" w:eastAsia="es-ES"/>
        </w:rPr>
        <w:t xml:space="preserve"> INT REFERENCES </w:t>
      </w:r>
      <w:proofErr w:type="spellStart"/>
      <w:r w:rsidRPr="00BC0E09">
        <w:rPr>
          <w:rFonts w:ascii="Times New Roman" w:eastAsia="Times New Roman" w:hAnsi="Times New Roman" w:cs="Times New Roman"/>
          <w:color w:val="6A9955"/>
          <w:sz w:val="21"/>
          <w:szCs w:val="21"/>
          <w:lang w:val="es-ES" w:eastAsia="es-ES"/>
        </w:rPr>
        <w:t>catalogo_items</w:t>
      </w:r>
      <w:proofErr w:type="spellEnd"/>
      <w:r w:rsidRPr="00BC0E09">
        <w:rPr>
          <w:rFonts w:ascii="Times New Roman" w:eastAsia="Times New Roman" w:hAnsi="Times New Roman" w:cs="Times New Roman"/>
          <w:color w:val="6A9955"/>
          <w:sz w:val="21"/>
          <w:szCs w:val="21"/>
          <w:lang w:val="es-ES" w:eastAsia="es-ES"/>
        </w:rPr>
        <w:t>(</w:t>
      </w:r>
      <w:proofErr w:type="spellStart"/>
      <w:r w:rsidRPr="00BC0E09">
        <w:rPr>
          <w:rFonts w:ascii="Times New Roman" w:eastAsia="Times New Roman" w:hAnsi="Times New Roman" w:cs="Times New Roman"/>
          <w:color w:val="6A9955"/>
          <w:sz w:val="21"/>
          <w:szCs w:val="21"/>
          <w:lang w:val="es-ES" w:eastAsia="es-ES"/>
        </w:rPr>
        <w:t>id_item</w:t>
      </w:r>
      <w:proofErr w:type="spellEnd"/>
      <w:r w:rsidRPr="00BC0E09">
        <w:rPr>
          <w:rFonts w:ascii="Times New Roman" w:eastAsia="Times New Roman" w:hAnsi="Times New Roman" w:cs="Times New Roman"/>
          <w:color w:val="6A9955"/>
          <w:sz w:val="21"/>
          <w:szCs w:val="21"/>
          <w:lang w:val="es-ES" w:eastAsia="es-ES"/>
        </w:rPr>
        <w:t>),</w:t>
      </w:r>
    </w:p>
    <w:p w14:paraId="6A4126EC" w14:textId="77777777" w:rsidR="00FB4304" w:rsidRPr="00FB4304" w:rsidRDefault="00FB4304" w:rsidP="00FB4304">
      <w:pPr>
        <w:shd w:val="clear" w:color="auto" w:fill="1F1F1F"/>
        <w:spacing w:line="285" w:lineRule="atLeast"/>
        <w:jc w:val="left"/>
        <w:rPr>
          <w:rFonts w:ascii="Times New Roman" w:eastAsia="Times New Roman" w:hAnsi="Times New Roman" w:cs="Times New Roman"/>
          <w:color w:val="6A9955"/>
          <w:sz w:val="21"/>
          <w:szCs w:val="21"/>
          <w:lang w:val="es-ES" w:eastAsia="es-ES"/>
        </w:rPr>
      </w:pPr>
      <w:r w:rsidRPr="00BC0E09">
        <w:rPr>
          <w:rFonts w:ascii="Times New Roman" w:eastAsia="Times New Roman" w:hAnsi="Times New Roman" w:cs="Times New Roman"/>
          <w:color w:val="6A9955"/>
          <w:sz w:val="21"/>
          <w:szCs w:val="21"/>
          <w:lang w:val="es-ES" w:eastAsia="es-ES"/>
        </w:rPr>
        <w:t xml:space="preserve">  </w:t>
      </w:r>
      <w:proofErr w:type="spellStart"/>
      <w:r w:rsidRPr="00FB4304">
        <w:rPr>
          <w:rFonts w:ascii="Times New Roman" w:eastAsia="Times New Roman" w:hAnsi="Times New Roman" w:cs="Times New Roman"/>
          <w:color w:val="6A9955"/>
          <w:sz w:val="21"/>
          <w:szCs w:val="21"/>
          <w:lang w:val="es-ES" w:eastAsia="es-ES"/>
        </w:rPr>
        <w:t>cantidad_kgs_necesaria</w:t>
      </w:r>
      <w:proofErr w:type="spellEnd"/>
      <w:r w:rsidRPr="00FB4304">
        <w:rPr>
          <w:rFonts w:ascii="Times New Roman" w:eastAsia="Times New Roman" w:hAnsi="Times New Roman" w:cs="Times New Roman"/>
          <w:color w:val="6A9955"/>
          <w:sz w:val="21"/>
          <w:szCs w:val="21"/>
          <w:lang w:val="es-ES" w:eastAsia="es-ES"/>
        </w:rPr>
        <w:t xml:space="preserve"> </w:t>
      </w:r>
      <w:proofErr w:type="gramStart"/>
      <w:r w:rsidRPr="00FB4304">
        <w:rPr>
          <w:rFonts w:ascii="Times New Roman" w:eastAsia="Times New Roman" w:hAnsi="Times New Roman" w:cs="Times New Roman"/>
          <w:color w:val="6A9955"/>
          <w:sz w:val="21"/>
          <w:szCs w:val="21"/>
          <w:lang w:val="es-ES" w:eastAsia="es-ES"/>
        </w:rPr>
        <w:t>DECIMAL(</w:t>
      </w:r>
      <w:proofErr w:type="gramEnd"/>
      <w:r w:rsidRPr="00FB4304">
        <w:rPr>
          <w:rFonts w:ascii="Times New Roman" w:eastAsia="Times New Roman" w:hAnsi="Times New Roman" w:cs="Times New Roman"/>
          <w:color w:val="6A9955"/>
          <w:sz w:val="21"/>
          <w:szCs w:val="21"/>
          <w:lang w:val="es-ES" w:eastAsia="es-ES"/>
        </w:rPr>
        <w:t>10,2)</w:t>
      </w:r>
    </w:p>
    <w:p w14:paraId="607F1B3A" w14:textId="77777777" w:rsidR="00FB4304" w:rsidRPr="00FB4304" w:rsidRDefault="00FB4304" w:rsidP="00FB4304">
      <w:pPr>
        <w:shd w:val="clear" w:color="auto" w:fill="1F1F1F"/>
        <w:spacing w:line="285" w:lineRule="atLeast"/>
        <w:jc w:val="left"/>
        <w:rPr>
          <w:rFonts w:ascii="Times New Roman" w:eastAsia="Times New Roman" w:hAnsi="Times New Roman" w:cs="Times New Roman"/>
          <w:color w:val="6A9955"/>
          <w:sz w:val="21"/>
          <w:szCs w:val="21"/>
          <w:lang w:val="es-ES" w:eastAsia="es-ES"/>
        </w:rPr>
      </w:pPr>
      <w:r w:rsidRPr="00FB4304">
        <w:rPr>
          <w:rFonts w:ascii="Times New Roman" w:eastAsia="Times New Roman" w:hAnsi="Times New Roman" w:cs="Times New Roman"/>
          <w:color w:val="6A9955"/>
          <w:sz w:val="21"/>
          <w:szCs w:val="21"/>
          <w:lang w:val="es-ES" w:eastAsia="es-ES"/>
        </w:rPr>
        <w:t>);</w:t>
      </w:r>
    </w:p>
    <w:p w14:paraId="074464B4" w14:textId="77777777" w:rsidR="00FB4304" w:rsidRPr="00FB4304" w:rsidRDefault="00FB4304" w:rsidP="00FB4304">
      <w:pPr>
        <w:shd w:val="clear" w:color="auto" w:fill="1F1F1F"/>
        <w:spacing w:line="285" w:lineRule="atLeast"/>
        <w:jc w:val="left"/>
        <w:rPr>
          <w:rFonts w:ascii="Times New Roman" w:eastAsia="Times New Roman" w:hAnsi="Times New Roman" w:cs="Times New Roman"/>
          <w:color w:val="6A9955"/>
          <w:sz w:val="21"/>
          <w:szCs w:val="21"/>
          <w:lang w:val="es-ES" w:eastAsia="es-ES"/>
        </w:rPr>
      </w:pPr>
    </w:p>
    <w:p w14:paraId="65D7FEB1" w14:textId="77777777" w:rsidR="00FB4304" w:rsidRPr="00FB4304" w:rsidRDefault="00FB4304" w:rsidP="00FB4304">
      <w:pPr>
        <w:shd w:val="clear" w:color="auto" w:fill="1F1F1F"/>
        <w:spacing w:line="285" w:lineRule="atLeast"/>
        <w:jc w:val="left"/>
        <w:rPr>
          <w:rFonts w:ascii="Times New Roman" w:eastAsia="Times New Roman" w:hAnsi="Times New Roman" w:cs="Times New Roman"/>
          <w:color w:val="6A9955"/>
          <w:sz w:val="21"/>
          <w:szCs w:val="21"/>
          <w:lang w:val="es-ES" w:eastAsia="es-ES"/>
        </w:rPr>
      </w:pPr>
      <w:r w:rsidRPr="00FB4304">
        <w:rPr>
          <w:rFonts w:ascii="Times New Roman" w:eastAsia="Times New Roman" w:hAnsi="Times New Roman" w:cs="Times New Roman"/>
          <w:color w:val="6A9955"/>
          <w:sz w:val="21"/>
          <w:szCs w:val="21"/>
          <w:lang w:val="es-ES" w:eastAsia="es-ES"/>
        </w:rPr>
        <w:t xml:space="preserve">CREATE TABLE </w:t>
      </w:r>
      <w:proofErr w:type="spellStart"/>
      <w:r w:rsidRPr="00FB4304">
        <w:rPr>
          <w:rFonts w:ascii="Times New Roman" w:eastAsia="Times New Roman" w:hAnsi="Times New Roman" w:cs="Times New Roman"/>
          <w:color w:val="6A9955"/>
          <w:sz w:val="21"/>
          <w:szCs w:val="21"/>
          <w:lang w:val="es-ES" w:eastAsia="es-ES"/>
        </w:rPr>
        <w:t>ordenes_produccion</w:t>
      </w:r>
      <w:proofErr w:type="spellEnd"/>
      <w:r w:rsidRPr="00FB4304">
        <w:rPr>
          <w:rFonts w:ascii="Times New Roman" w:eastAsia="Times New Roman" w:hAnsi="Times New Roman" w:cs="Times New Roman"/>
          <w:color w:val="6A9955"/>
          <w:sz w:val="21"/>
          <w:szCs w:val="21"/>
          <w:lang w:val="es-ES" w:eastAsia="es-ES"/>
        </w:rPr>
        <w:t xml:space="preserve"> (</w:t>
      </w:r>
    </w:p>
    <w:p w14:paraId="2A52BA13" w14:textId="77777777" w:rsidR="00FB4304" w:rsidRPr="00FB4304" w:rsidRDefault="00FB4304" w:rsidP="00FB4304">
      <w:pPr>
        <w:shd w:val="clear" w:color="auto" w:fill="1F1F1F"/>
        <w:spacing w:line="285" w:lineRule="atLeast"/>
        <w:jc w:val="left"/>
        <w:rPr>
          <w:rFonts w:ascii="Times New Roman" w:eastAsia="Times New Roman" w:hAnsi="Times New Roman" w:cs="Times New Roman"/>
          <w:color w:val="6A9955"/>
          <w:sz w:val="21"/>
          <w:szCs w:val="21"/>
          <w:lang w:val="en-US" w:eastAsia="es-ES"/>
        </w:rPr>
      </w:pPr>
      <w:r w:rsidRPr="00FB4304">
        <w:rPr>
          <w:rFonts w:ascii="Times New Roman" w:eastAsia="Times New Roman" w:hAnsi="Times New Roman" w:cs="Times New Roman"/>
          <w:color w:val="6A9955"/>
          <w:sz w:val="21"/>
          <w:szCs w:val="21"/>
          <w:lang w:val="es-ES" w:eastAsia="es-ES"/>
        </w:rPr>
        <w:t xml:space="preserve">  </w:t>
      </w:r>
      <w:proofErr w:type="spellStart"/>
      <w:r w:rsidRPr="00FB4304">
        <w:rPr>
          <w:rFonts w:ascii="Times New Roman" w:eastAsia="Times New Roman" w:hAnsi="Times New Roman" w:cs="Times New Roman"/>
          <w:color w:val="6A9955"/>
          <w:sz w:val="21"/>
          <w:szCs w:val="21"/>
          <w:lang w:val="en-US" w:eastAsia="es-ES"/>
        </w:rPr>
        <w:t>id_orden</w:t>
      </w:r>
      <w:proofErr w:type="spellEnd"/>
      <w:r w:rsidRPr="00FB4304">
        <w:rPr>
          <w:rFonts w:ascii="Times New Roman" w:eastAsia="Times New Roman" w:hAnsi="Times New Roman" w:cs="Times New Roman"/>
          <w:color w:val="6A9955"/>
          <w:sz w:val="21"/>
          <w:szCs w:val="21"/>
          <w:lang w:val="en-US" w:eastAsia="es-ES"/>
        </w:rPr>
        <w:t xml:space="preserve"> SERIAL PRIMARY KEY,</w:t>
      </w:r>
    </w:p>
    <w:p w14:paraId="42B92259" w14:textId="77777777" w:rsidR="00FB4304" w:rsidRPr="00FB4304" w:rsidRDefault="00FB4304" w:rsidP="00FB4304">
      <w:pPr>
        <w:shd w:val="clear" w:color="auto" w:fill="1F1F1F"/>
        <w:spacing w:line="285" w:lineRule="atLeast"/>
        <w:jc w:val="left"/>
        <w:rPr>
          <w:rFonts w:ascii="Times New Roman" w:eastAsia="Times New Roman" w:hAnsi="Times New Roman" w:cs="Times New Roman"/>
          <w:color w:val="6A9955"/>
          <w:sz w:val="21"/>
          <w:szCs w:val="21"/>
          <w:lang w:val="es-ES" w:eastAsia="es-ES"/>
        </w:rPr>
      </w:pPr>
      <w:r w:rsidRPr="00FB4304">
        <w:rPr>
          <w:rFonts w:ascii="Times New Roman" w:eastAsia="Times New Roman" w:hAnsi="Times New Roman" w:cs="Times New Roman"/>
          <w:color w:val="6A9955"/>
          <w:sz w:val="21"/>
          <w:szCs w:val="21"/>
          <w:lang w:val="en-US" w:eastAsia="es-ES"/>
        </w:rPr>
        <w:t xml:space="preserve">  </w:t>
      </w:r>
      <w:proofErr w:type="spellStart"/>
      <w:r w:rsidRPr="00FB4304">
        <w:rPr>
          <w:rFonts w:ascii="Times New Roman" w:eastAsia="Times New Roman" w:hAnsi="Times New Roman" w:cs="Times New Roman"/>
          <w:color w:val="6A9955"/>
          <w:sz w:val="21"/>
          <w:szCs w:val="21"/>
          <w:lang w:val="es-ES" w:eastAsia="es-ES"/>
        </w:rPr>
        <w:t>id_jefe_produccion</w:t>
      </w:r>
      <w:proofErr w:type="spellEnd"/>
      <w:r w:rsidRPr="00FB4304">
        <w:rPr>
          <w:rFonts w:ascii="Times New Roman" w:eastAsia="Times New Roman" w:hAnsi="Times New Roman" w:cs="Times New Roman"/>
          <w:color w:val="6A9955"/>
          <w:sz w:val="21"/>
          <w:szCs w:val="21"/>
          <w:lang w:val="es-ES" w:eastAsia="es-ES"/>
        </w:rPr>
        <w:t xml:space="preserve"> INT REFERENCES usuarios(</w:t>
      </w:r>
      <w:proofErr w:type="spellStart"/>
      <w:r w:rsidRPr="00FB4304">
        <w:rPr>
          <w:rFonts w:ascii="Times New Roman" w:eastAsia="Times New Roman" w:hAnsi="Times New Roman" w:cs="Times New Roman"/>
          <w:color w:val="6A9955"/>
          <w:sz w:val="21"/>
          <w:szCs w:val="21"/>
          <w:lang w:val="es-ES" w:eastAsia="es-ES"/>
        </w:rPr>
        <w:t>id_usuario</w:t>
      </w:r>
      <w:proofErr w:type="spellEnd"/>
      <w:r w:rsidRPr="00FB4304">
        <w:rPr>
          <w:rFonts w:ascii="Times New Roman" w:eastAsia="Times New Roman" w:hAnsi="Times New Roman" w:cs="Times New Roman"/>
          <w:color w:val="6A9955"/>
          <w:sz w:val="21"/>
          <w:szCs w:val="21"/>
          <w:lang w:val="es-ES" w:eastAsia="es-ES"/>
        </w:rPr>
        <w:t>),</w:t>
      </w:r>
    </w:p>
    <w:p w14:paraId="53679A0E" w14:textId="77777777" w:rsidR="00FB4304" w:rsidRPr="00FB4304" w:rsidRDefault="00FB4304" w:rsidP="00FB4304">
      <w:pPr>
        <w:shd w:val="clear" w:color="auto" w:fill="1F1F1F"/>
        <w:spacing w:line="285" w:lineRule="atLeast"/>
        <w:jc w:val="left"/>
        <w:rPr>
          <w:rFonts w:ascii="Times New Roman" w:eastAsia="Times New Roman" w:hAnsi="Times New Roman" w:cs="Times New Roman"/>
          <w:color w:val="6A9955"/>
          <w:sz w:val="21"/>
          <w:szCs w:val="21"/>
          <w:lang w:val="es-ES" w:eastAsia="es-ES"/>
        </w:rPr>
      </w:pPr>
      <w:r w:rsidRPr="00FB4304">
        <w:rPr>
          <w:rFonts w:ascii="Times New Roman" w:eastAsia="Times New Roman" w:hAnsi="Times New Roman" w:cs="Times New Roman"/>
          <w:color w:val="6A9955"/>
          <w:sz w:val="21"/>
          <w:szCs w:val="21"/>
          <w:lang w:val="es-ES" w:eastAsia="es-ES"/>
        </w:rPr>
        <w:t xml:space="preserve">  </w:t>
      </w:r>
      <w:proofErr w:type="spellStart"/>
      <w:r w:rsidRPr="00FB4304">
        <w:rPr>
          <w:rFonts w:ascii="Times New Roman" w:eastAsia="Times New Roman" w:hAnsi="Times New Roman" w:cs="Times New Roman"/>
          <w:color w:val="6A9955"/>
          <w:sz w:val="21"/>
          <w:szCs w:val="21"/>
          <w:lang w:val="es-ES" w:eastAsia="es-ES"/>
        </w:rPr>
        <w:t>id_receta</w:t>
      </w:r>
      <w:proofErr w:type="spellEnd"/>
      <w:r w:rsidRPr="00FB4304">
        <w:rPr>
          <w:rFonts w:ascii="Times New Roman" w:eastAsia="Times New Roman" w:hAnsi="Times New Roman" w:cs="Times New Roman"/>
          <w:color w:val="6A9955"/>
          <w:sz w:val="21"/>
          <w:szCs w:val="21"/>
          <w:lang w:val="es-ES" w:eastAsia="es-ES"/>
        </w:rPr>
        <w:t xml:space="preserve"> INT REFERENCES </w:t>
      </w:r>
      <w:proofErr w:type="spellStart"/>
      <w:r w:rsidRPr="00FB4304">
        <w:rPr>
          <w:rFonts w:ascii="Times New Roman" w:eastAsia="Times New Roman" w:hAnsi="Times New Roman" w:cs="Times New Roman"/>
          <w:color w:val="6A9955"/>
          <w:sz w:val="21"/>
          <w:szCs w:val="21"/>
          <w:lang w:val="es-ES" w:eastAsia="es-ES"/>
        </w:rPr>
        <w:t>recetas_bom</w:t>
      </w:r>
      <w:proofErr w:type="spellEnd"/>
      <w:r w:rsidRPr="00FB4304">
        <w:rPr>
          <w:rFonts w:ascii="Times New Roman" w:eastAsia="Times New Roman" w:hAnsi="Times New Roman" w:cs="Times New Roman"/>
          <w:color w:val="6A9955"/>
          <w:sz w:val="21"/>
          <w:szCs w:val="21"/>
          <w:lang w:val="es-ES" w:eastAsia="es-ES"/>
        </w:rPr>
        <w:t>(</w:t>
      </w:r>
      <w:proofErr w:type="spellStart"/>
      <w:r w:rsidRPr="00FB4304">
        <w:rPr>
          <w:rFonts w:ascii="Times New Roman" w:eastAsia="Times New Roman" w:hAnsi="Times New Roman" w:cs="Times New Roman"/>
          <w:color w:val="6A9955"/>
          <w:sz w:val="21"/>
          <w:szCs w:val="21"/>
          <w:lang w:val="es-ES" w:eastAsia="es-ES"/>
        </w:rPr>
        <w:t>id_receta</w:t>
      </w:r>
      <w:proofErr w:type="spellEnd"/>
      <w:r w:rsidRPr="00FB4304">
        <w:rPr>
          <w:rFonts w:ascii="Times New Roman" w:eastAsia="Times New Roman" w:hAnsi="Times New Roman" w:cs="Times New Roman"/>
          <w:color w:val="6A9955"/>
          <w:sz w:val="21"/>
          <w:szCs w:val="21"/>
          <w:lang w:val="es-ES" w:eastAsia="es-ES"/>
        </w:rPr>
        <w:t>),</w:t>
      </w:r>
    </w:p>
    <w:p w14:paraId="488DF03D" w14:textId="77777777" w:rsidR="00FB4304" w:rsidRPr="00FB4304" w:rsidRDefault="00FB4304" w:rsidP="00FB4304">
      <w:pPr>
        <w:shd w:val="clear" w:color="auto" w:fill="1F1F1F"/>
        <w:spacing w:line="285" w:lineRule="atLeast"/>
        <w:jc w:val="left"/>
        <w:rPr>
          <w:rFonts w:ascii="Times New Roman" w:eastAsia="Times New Roman" w:hAnsi="Times New Roman" w:cs="Times New Roman"/>
          <w:color w:val="6A9955"/>
          <w:sz w:val="21"/>
          <w:szCs w:val="21"/>
          <w:lang w:val="es-ES" w:eastAsia="es-ES"/>
        </w:rPr>
      </w:pPr>
      <w:r w:rsidRPr="00FB4304">
        <w:rPr>
          <w:rFonts w:ascii="Times New Roman" w:eastAsia="Times New Roman" w:hAnsi="Times New Roman" w:cs="Times New Roman"/>
          <w:color w:val="6A9955"/>
          <w:sz w:val="21"/>
          <w:szCs w:val="21"/>
          <w:lang w:val="es-ES" w:eastAsia="es-ES"/>
        </w:rPr>
        <w:t xml:space="preserve">  </w:t>
      </w:r>
      <w:proofErr w:type="spellStart"/>
      <w:r w:rsidRPr="00FB4304">
        <w:rPr>
          <w:rFonts w:ascii="Times New Roman" w:eastAsia="Times New Roman" w:hAnsi="Times New Roman" w:cs="Times New Roman"/>
          <w:color w:val="6A9955"/>
          <w:sz w:val="21"/>
          <w:szCs w:val="21"/>
          <w:lang w:val="es-ES" w:eastAsia="es-ES"/>
        </w:rPr>
        <w:t>costo_operativo_bs</w:t>
      </w:r>
      <w:proofErr w:type="spellEnd"/>
      <w:r w:rsidRPr="00FB4304">
        <w:rPr>
          <w:rFonts w:ascii="Times New Roman" w:eastAsia="Times New Roman" w:hAnsi="Times New Roman" w:cs="Times New Roman"/>
          <w:color w:val="6A9955"/>
          <w:sz w:val="21"/>
          <w:szCs w:val="21"/>
          <w:lang w:val="es-ES" w:eastAsia="es-ES"/>
        </w:rPr>
        <w:t xml:space="preserve"> </w:t>
      </w:r>
      <w:proofErr w:type="gramStart"/>
      <w:r w:rsidRPr="00FB4304">
        <w:rPr>
          <w:rFonts w:ascii="Times New Roman" w:eastAsia="Times New Roman" w:hAnsi="Times New Roman" w:cs="Times New Roman"/>
          <w:color w:val="6A9955"/>
          <w:sz w:val="21"/>
          <w:szCs w:val="21"/>
          <w:lang w:val="es-ES" w:eastAsia="es-ES"/>
        </w:rPr>
        <w:t>DECIMAL(</w:t>
      </w:r>
      <w:proofErr w:type="gramEnd"/>
      <w:r w:rsidRPr="00FB4304">
        <w:rPr>
          <w:rFonts w:ascii="Times New Roman" w:eastAsia="Times New Roman" w:hAnsi="Times New Roman" w:cs="Times New Roman"/>
          <w:color w:val="6A9955"/>
          <w:sz w:val="21"/>
          <w:szCs w:val="21"/>
          <w:lang w:val="es-ES" w:eastAsia="es-ES"/>
        </w:rPr>
        <w:t>10,2),</w:t>
      </w:r>
    </w:p>
    <w:p w14:paraId="0846363F" w14:textId="77777777" w:rsidR="00FB4304" w:rsidRPr="00FB4304" w:rsidRDefault="00FB4304" w:rsidP="00FB4304">
      <w:pPr>
        <w:shd w:val="clear" w:color="auto" w:fill="1F1F1F"/>
        <w:spacing w:line="285" w:lineRule="atLeast"/>
        <w:jc w:val="left"/>
        <w:rPr>
          <w:rFonts w:ascii="Times New Roman" w:eastAsia="Times New Roman" w:hAnsi="Times New Roman" w:cs="Times New Roman"/>
          <w:color w:val="6A9955"/>
          <w:sz w:val="21"/>
          <w:szCs w:val="21"/>
          <w:lang w:val="es-ES" w:eastAsia="es-ES"/>
        </w:rPr>
      </w:pPr>
      <w:r w:rsidRPr="00FB4304">
        <w:rPr>
          <w:rFonts w:ascii="Times New Roman" w:eastAsia="Times New Roman" w:hAnsi="Times New Roman" w:cs="Times New Roman"/>
          <w:color w:val="6A9955"/>
          <w:sz w:val="21"/>
          <w:szCs w:val="21"/>
          <w:lang w:val="es-ES" w:eastAsia="es-ES"/>
        </w:rPr>
        <w:t xml:space="preserve">  </w:t>
      </w:r>
      <w:proofErr w:type="spellStart"/>
      <w:r w:rsidRPr="00FB4304">
        <w:rPr>
          <w:rFonts w:ascii="Times New Roman" w:eastAsia="Times New Roman" w:hAnsi="Times New Roman" w:cs="Times New Roman"/>
          <w:color w:val="6A9955"/>
          <w:sz w:val="21"/>
          <w:szCs w:val="21"/>
          <w:lang w:val="es-ES" w:eastAsia="es-ES"/>
        </w:rPr>
        <w:t>litros_invertidos</w:t>
      </w:r>
      <w:proofErr w:type="spellEnd"/>
      <w:r w:rsidRPr="00FB4304">
        <w:rPr>
          <w:rFonts w:ascii="Times New Roman" w:eastAsia="Times New Roman" w:hAnsi="Times New Roman" w:cs="Times New Roman"/>
          <w:color w:val="6A9955"/>
          <w:sz w:val="21"/>
          <w:szCs w:val="21"/>
          <w:lang w:val="es-ES" w:eastAsia="es-ES"/>
        </w:rPr>
        <w:t xml:space="preserve"> </w:t>
      </w:r>
      <w:proofErr w:type="gramStart"/>
      <w:r w:rsidRPr="00FB4304">
        <w:rPr>
          <w:rFonts w:ascii="Times New Roman" w:eastAsia="Times New Roman" w:hAnsi="Times New Roman" w:cs="Times New Roman"/>
          <w:color w:val="6A9955"/>
          <w:sz w:val="21"/>
          <w:szCs w:val="21"/>
          <w:lang w:val="es-ES" w:eastAsia="es-ES"/>
        </w:rPr>
        <w:t>DECIMAL(</w:t>
      </w:r>
      <w:proofErr w:type="gramEnd"/>
      <w:r w:rsidRPr="00FB4304">
        <w:rPr>
          <w:rFonts w:ascii="Times New Roman" w:eastAsia="Times New Roman" w:hAnsi="Times New Roman" w:cs="Times New Roman"/>
          <w:color w:val="6A9955"/>
          <w:sz w:val="21"/>
          <w:szCs w:val="21"/>
          <w:lang w:val="es-ES" w:eastAsia="es-ES"/>
        </w:rPr>
        <w:t>10,2),</w:t>
      </w:r>
    </w:p>
    <w:p w14:paraId="089BB973" w14:textId="77777777" w:rsidR="00FB4304" w:rsidRPr="00FB4304" w:rsidRDefault="00FB4304" w:rsidP="00FB4304">
      <w:pPr>
        <w:shd w:val="clear" w:color="auto" w:fill="1F1F1F"/>
        <w:spacing w:line="285" w:lineRule="atLeast"/>
        <w:jc w:val="left"/>
        <w:rPr>
          <w:rFonts w:ascii="Times New Roman" w:eastAsia="Times New Roman" w:hAnsi="Times New Roman" w:cs="Times New Roman"/>
          <w:color w:val="6A9955"/>
          <w:sz w:val="21"/>
          <w:szCs w:val="21"/>
          <w:lang w:val="es-ES" w:eastAsia="es-ES"/>
        </w:rPr>
      </w:pPr>
      <w:r w:rsidRPr="00FB4304">
        <w:rPr>
          <w:rFonts w:ascii="Times New Roman" w:eastAsia="Times New Roman" w:hAnsi="Times New Roman" w:cs="Times New Roman"/>
          <w:color w:val="6A9955"/>
          <w:sz w:val="21"/>
          <w:szCs w:val="21"/>
          <w:lang w:val="es-ES" w:eastAsia="es-ES"/>
        </w:rPr>
        <w:t xml:space="preserve">  </w:t>
      </w:r>
      <w:proofErr w:type="spellStart"/>
      <w:r w:rsidRPr="00FB4304">
        <w:rPr>
          <w:rFonts w:ascii="Times New Roman" w:eastAsia="Times New Roman" w:hAnsi="Times New Roman" w:cs="Times New Roman"/>
          <w:color w:val="6A9955"/>
          <w:sz w:val="21"/>
          <w:szCs w:val="21"/>
          <w:lang w:val="es-ES" w:eastAsia="es-ES"/>
        </w:rPr>
        <w:t>kilos_obtenidos_brutos</w:t>
      </w:r>
      <w:proofErr w:type="spellEnd"/>
      <w:r w:rsidRPr="00FB4304">
        <w:rPr>
          <w:rFonts w:ascii="Times New Roman" w:eastAsia="Times New Roman" w:hAnsi="Times New Roman" w:cs="Times New Roman"/>
          <w:color w:val="6A9955"/>
          <w:sz w:val="21"/>
          <w:szCs w:val="21"/>
          <w:lang w:val="es-ES" w:eastAsia="es-ES"/>
        </w:rPr>
        <w:t xml:space="preserve"> </w:t>
      </w:r>
      <w:proofErr w:type="gramStart"/>
      <w:r w:rsidRPr="00FB4304">
        <w:rPr>
          <w:rFonts w:ascii="Times New Roman" w:eastAsia="Times New Roman" w:hAnsi="Times New Roman" w:cs="Times New Roman"/>
          <w:color w:val="6A9955"/>
          <w:sz w:val="21"/>
          <w:szCs w:val="21"/>
          <w:lang w:val="es-ES" w:eastAsia="es-ES"/>
        </w:rPr>
        <w:t>DECIMAL(</w:t>
      </w:r>
      <w:proofErr w:type="gramEnd"/>
      <w:r w:rsidRPr="00FB4304">
        <w:rPr>
          <w:rFonts w:ascii="Times New Roman" w:eastAsia="Times New Roman" w:hAnsi="Times New Roman" w:cs="Times New Roman"/>
          <w:color w:val="6A9955"/>
          <w:sz w:val="21"/>
          <w:szCs w:val="21"/>
          <w:lang w:val="es-ES" w:eastAsia="es-ES"/>
        </w:rPr>
        <w:t>10,2),</w:t>
      </w:r>
    </w:p>
    <w:p w14:paraId="59262AD8" w14:textId="77777777" w:rsidR="00FB4304" w:rsidRPr="00FB4304" w:rsidRDefault="00FB4304" w:rsidP="00FB4304">
      <w:pPr>
        <w:shd w:val="clear" w:color="auto" w:fill="1F1F1F"/>
        <w:spacing w:line="285" w:lineRule="atLeast"/>
        <w:jc w:val="left"/>
        <w:rPr>
          <w:rFonts w:ascii="Times New Roman" w:eastAsia="Times New Roman" w:hAnsi="Times New Roman" w:cs="Times New Roman"/>
          <w:color w:val="6A9955"/>
          <w:sz w:val="21"/>
          <w:szCs w:val="21"/>
          <w:lang w:val="es-ES" w:eastAsia="es-ES"/>
        </w:rPr>
      </w:pPr>
      <w:r w:rsidRPr="00FB4304">
        <w:rPr>
          <w:rFonts w:ascii="Times New Roman" w:eastAsia="Times New Roman" w:hAnsi="Times New Roman" w:cs="Times New Roman"/>
          <w:color w:val="6A9955"/>
          <w:sz w:val="21"/>
          <w:szCs w:val="21"/>
          <w:lang w:val="es-ES" w:eastAsia="es-ES"/>
        </w:rPr>
        <w:t xml:space="preserve">  </w:t>
      </w:r>
      <w:proofErr w:type="spellStart"/>
      <w:r w:rsidRPr="00FB4304">
        <w:rPr>
          <w:rFonts w:ascii="Times New Roman" w:eastAsia="Times New Roman" w:hAnsi="Times New Roman" w:cs="Times New Roman"/>
          <w:color w:val="6A9955"/>
          <w:sz w:val="21"/>
          <w:szCs w:val="21"/>
          <w:lang w:val="es-ES" w:eastAsia="es-ES"/>
        </w:rPr>
        <w:t>estado_lote</w:t>
      </w:r>
      <w:proofErr w:type="spellEnd"/>
      <w:r w:rsidRPr="00FB4304">
        <w:rPr>
          <w:rFonts w:ascii="Times New Roman" w:eastAsia="Times New Roman" w:hAnsi="Times New Roman" w:cs="Times New Roman"/>
          <w:color w:val="6A9955"/>
          <w:sz w:val="21"/>
          <w:szCs w:val="21"/>
          <w:lang w:val="es-ES" w:eastAsia="es-ES"/>
        </w:rPr>
        <w:t xml:space="preserve"> </w:t>
      </w:r>
      <w:proofErr w:type="gramStart"/>
      <w:r w:rsidRPr="00FB4304">
        <w:rPr>
          <w:rFonts w:ascii="Times New Roman" w:eastAsia="Times New Roman" w:hAnsi="Times New Roman" w:cs="Times New Roman"/>
          <w:color w:val="6A9955"/>
          <w:sz w:val="21"/>
          <w:szCs w:val="21"/>
          <w:lang w:val="es-ES" w:eastAsia="es-ES"/>
        </w:rPr>
        <w:t>VARCHAR(</w:t>
      </w:r>
      <w:proofErr w:type="gramEnd"/>
      <w:r w:rsidRPr="00FB4304">
        <w:rPr>
          <w:rFonts w:ascii="Times New Roman" w:eastAsia="Times New Roman" w:hAnsi="Times New Roman" w:cs="Times New Roman"/>
          <w:color w:val="6A9955"/>
          <w:sz w:val="21"/>
          <w:szCs w:val="21"/>
          <w:lang w:val="es-ES" w:eastAsia="es-ES"/>
        </w:rPr>
        <w:t>50),</w:t>
      </w:r>
    </w:p>
    <w:p w14:paraId="284697E8" w14:textId="77777777" w:rsidR="00FB4304" w:rsidRPr="00FB4304" w:rsidRDefault="00FB4304" w:rsidP="00FB4304">
      <w:pPr>
        <w:shd w:val="clear" w:color="auto" w:fill="1F1F1F"/>
        <w:spacing w:line="285" w:lineRule="atLeast"/>
        <w:jc w:val="left"/>
        <w:rPr>
          <w:rFonts w:ascii="Times New Roman" w:eastAsia="Times New Roman" w:hAnsi="Times New Roman" w:cs="Times New Roman"/>
          <w:color w:val="6A9955"/>
          <w:sz w:val="21"/>
          <w:szCs w:val="21"/>
          <w:lang w:val="es-ES" w:eastAsia="es-ES"/>
        </w:rPr>
      </w:pPr>
      <w:r w:rsidRPr="00FB4304">
        <w:rPr>
          <w:rFonts w:ascii="Times New Roman" w:eastAsia="Times New Roman" w:hAnsi="Times New Roman" w:cs="Times New Roman"/>
          <w:color w:val="6A9955"/>
          <w:sz w:val="21"/>
          <w:szCs w:val="21"/>
          <w:lang w:val="es-ES" w:eastAsia="es-ES"/>
        </w:rPr>
        <w:t xml:space="preserve">  </w:t>
      </w:r>
      <w:proofErr w:type="spellStart"/>
      <w:r w:rsidRPr="00FB4304">
        <w:rPr>
          <w:rFonts w:ascii="Times New Roman" w:eastAsia="Times New Roman" w:hAnsi="Times New Roman" w:cs="Times New Roman"/>
          <w:color w:val="6A9955"/>
          <w:sz w:val="21"/>
          <w:szCs w:val="21"/>
          <w:lang w:val="es-ES" w:eastAsia="es-ES"/>
        </w:rPr>
        <w:t>fecha_inicio</w:t>
      </w:r>
      <w:proofErr w:type="spellEnd"/>
      <w:r w:rsidRPr="00FB4304">
        <w:rPr>
          <w:rFonts w:ascii="Times New Roman" w:eastAsia="Times New Roman" w:hAnsi="Times New Roman" w:cs="Times New Roman"/>
          <w:color w:val="6A9955"/>
          <w:sz w:val="21"/>
          <w:szCs w:val="21"/>
          <w:lang w:val="es-ES" w:eastAsia="es-ES"/>
        </w:rPr>
        <w:t xml:space="preserve"> TIMESTAMP DEFAULT CURRENT_TIMESTAMP,</w:t>
      </w:r>
    </w:p>
    <w:p w14:paraId="373E674A" w14:textId="77777777" w:rsidR="00FB4304" w:rsidRPr="00FB4304" w:rsidRDefault="00FB4304" w:rsidP="00FB4304">
      <w:pPr>
        <w:shd w:val="clear" w:color="auto" w:fill="1F1F1F"/>
        <w:spacing w:line="285" w:lineRule="atLeast"/>
        <w:jc w:val="left"/>
        <w:rPr>
          <w:rFonts w:ascii="Times New Roman" w:eastAsia="Times New Roman" w:hAnsi="Times New Roman" w:cs="Times New Roman"/>
          <w:color w:val="6A9955"/>
          <w:sz w:val="21"/>
          <w:szCs w:val="21"/>
          <w:lang w:val="es-ES" w:eastAsia="es-ES"/>
        </w:rPr>
      </w:pPr>
      <w:r w:rsidRPr="00FB4304">
        <w:rPr>
          <w:rFonts w:ascii="Times New Roman" w:eastAsia="Times New Roman" w:hAnsi="Times New Roman" w:cs="Times New Roman"/>
          <w:color w:val="6A9955"/>
          <w:sz w:val="21"/>
          <w:szCs w:val="21"/>
          <w:lang w:val="es-ES" w:eastAsia="es-ES"/>
        </w:rPr>
        <w:t xml:space="preserve">  </w:t>
      </w:r>
      <w:proofErr w:type="spellStart"/>
      <w:r w:rsidRPr="00FB4304">
        <w:rPr>
          <w:rFonts w:ascii="Times New Roman" w:eastAsia="Times New Roman" w:hAnsi="Times New Roman" w:cs="Times New Roman"/>
          <w:color w:val="6A9955"/>
          <w:sz w:val="21"/>
          <w:szCs w:val="21"/>
          <w:lang w:val="es-ES" w:eastAsia="es-ES"/>
        </w:rPr>
        <w:t>fecha_cierre</w:t>
      </w:r>
      <w:proofErr w:type="spellEnd"/>
      <w:r w:rsidRPr="00FB4304">
        <w:rPr>
          <w:rFonts w:ascii="Times New Roman" w:eastAsia="Times New Roman" w:hAnsi="Times New Roman" w:cs="Times New Roman"/>
          <w:color w:val="6A9955"/>
          <w:sz w:val="21"/>
          <w:szCs w:val="21"/>
          <w:lang w:val="es-ES" w:eastAsia="es-ES"/>
        </w:rPr>
        <w:t xml:space="preserve"> TIMESTAMP</w:t>
      </w:r>
    </w:p>
    <w:p w14:paraId="700D4AB6" w14:textId="77777777" w:rsidR="00FB4304" w:rsidRPr="00FB4304" w:rsidRDefault="00FB4304" w:rsidP="00FB4304">
      <w:pPr>
        <w:shd w:val="clear" w:color="auto" w:fill="1F1F1F"/>
        <w:spacing w:line="285" w:lineRule="atLeast"/>
        <w:jc w:val="left"/>
        <w:rPr>
          <w:rFonts w:ascii="Times New Roman" w:eastAsia="Times New Roman" w:hAnsi="Times New Roman" w:cs="Times New Roman"/>
          <w:color w:val="6A9955"/>
          <w:sz w:val="21"/>
          <w:szCs w:val="21"/>
          <w:lang w:val="es-ES" w:eastAsia="es-ES"/>
        </w:rPr>
      </w:pPr>
      <w:r w:rsidRPr="00FB4304">
        <w:rPr>
          <w:rFonts w:ascii="Times New Roman" w:eastAsia="Times New Roman" w:hAnsi="Times New Roman" w:cs="Times New Roman"/>
          <w:color w:val="6A9955"/>
          <w:sz w:val="21"/>
          <w:szCs w:val="21"/>
          <w:lang w:val="es-ES" w:eastAsia="es-ES"/>
        </w:rPr>
        <w:t>);</w:t>
      </w:r>
    </w:p>
    <w:p w14:paraId="48F8173C" w14:textId="77777777" w:rsidR="00FB4304" w:rsidRPr="00FB4304" w:rsidRDefault="00FB4304" w:rsidP="00FB4304">
      <w:pPr>
        <w:shd w:val="clear" w:color="auto" w:fill="1F1F1F"/>
        <w:spacing w:line="285" w:lineRule="atLeast"/>
        <w:jc w:val="left"/>
        <w:rPr>
          <w:rFonts w:ascii="Times New Roman" w:eastAsia="Times New Roman" w:hAnsi="Times New Roman" w:cs="Times New Roman"/>
          <w:color w:val="6A9955"/>
          <w:sz w:val="21"/>
          <w:szCs w:val="21"/>
          <w:lang w:val="es-ES" w:eastAsia="es-ES"/>
        </w:rPr>
      </w:pPr>
    </w:p>
    <w:p w14:paraId="70A04105" w14:textId="77777777" w:rsidR="00FB4304" w:rsidRPr="00FB4304" w:rsidRDefault="00FB4304" w:rsidP="00FB4304">
      <w:pPr>
        <w:shd w:val="clear" w:color="auto" w:fill="1F1F1F"/>
        <w:spacing w:line="285" w:lineRule="atLeast"/>
        <w:jc w:val="left"/>
        <w:rPr>
          <w:rFonts w:ascii="Times New Roman" w:eastAsia="Times New Roman" w:hAnsi="Times New Roman" w:cs="Times New Roman"/>
          <w:color w:val="6A9955"/>
          <w:sz w:val="21"/>
          <w:szCs w:val="21"/>
          <w:lang w:val="es-ES" w:eastAsia="es-ES"/>
        </w:rPr>
      </w:pPr>
      <w:r w:rsidRPr="00FB4304">
        <w:rPr>
          <w:rFonts w:ascii="Times New Roman" w:eastAsia="Times New Roman" w:hAnsi="Times New Roman" w:cs="Times New Roman"/>
          <w:color w:val="6A9955"/>
          <w:sz w:val="21"/>
          <w:szCs w:val="21"/>
          <w:lang w:val="es-ES" w:eastAsia="es-ES"/>
        </w:rPr>
        <w:t xml:space="preserve">CREATE TABLE </w:t>
      </w:r>
      <w:proofErr w:type="spellStart"/>
      <w:r w:rsidRPr="00FB4304">
        <w:rPr>
          <w:rFonts w:ascii="Times New Roman" w:eastAsia="Times New Roman" w:hAnsi="Times New Roman" w:cs="Times New Roman"/>
          <w:color w:val="6A9955"/>
          <w:sz w:val="21"/>
          <w:szCs w:val="21"/>
          <w:lang w:val="es-ES" w:eastAsia="es-ES"/>
        </w:rPr>
        <w:t>lote_produccion</w:t>
      </w:r>
      <w:proofErr w:type="spellEnd"/>
      <w:r w:rsidRPr="00FB4304">
        <w:rPr>
          <w:rFonts w:ascii="Times New Roman" w:eastAsia="Times New Roman" w:hAnsi="Times New Roman" w:cs="Times New Roman"/>
          <w:color w:val="6A9955"/>
          <w:sz w:val="21"/>
          <w:szCs w:val="21"/>
          <w:lang w:val="es-ES" w:eastAsia="es-ES"/>
        </w:rPr>
        <w:t xml:space="preserve"> (</w:t>
      </w:r>
    </w:p>
    <w:p w14:paraId="4EEB500E" w14:textId="77777777" w:rsidR="00FB4304" w:rsidRPr="00FB4304" w:rsidRDefault="00FB4304" w:rsidP="00FB4304">
      <w:pPr>
        <w:shd w:val="clear" w:color="auto" w:fill="1F1F1F"/>
        <w:spacing w:line="285" w:lineRule="atLeast"/>
        <w:jc w:val="left"/>
        <w:rPr>
          <w:rFonts w:ascii="Times New Roman" w:eastAsia="Times New Roman" w:hAnsi="Times New Roman" w:cs="Times New Roman"/>
          <w:color w:val="6A9955"/>
          <w:sz w:val="21"/>
          <w:szCs w:val="21"/>
          <w:lang w:val="en-US" w:eastAsia="es-ES"/>
        </w:rPr>
      </w:pPr>
      <w:r w:rsidRPr="00FB4304">
        <w:rPr>
          <w:rFonts w:ascii="Times New Roman" w:eastAsia="Times New Roman" w:hAnsi="Times New Roman" w:cs="Times New Roman"/>
          <w:color w:val="6A9955"/>
          <w:sz w:val="21"/>
          <w:szCs w:val="21"/>
          <w:lang w:val="es-ES" w:eastAsia="es-ES"/>
        </w:rPr>
        <w:t xml:space="preserve">  </w:t>
      </w:r>
      <w:proofErr w:type="spellStart"/>
      <w:r w:rsidRPr="00FB4304">
        <w:rPr>
          <w:rFonts w:ascii="Times New Roman" w:eastAsia="Times New Roman" w:hAnsi="Times New Roman" w:cs="Times New Roman"/>
          <w:color w:val="6A9955"/>
          <w:sz w:val="21"/>
          <w:szCs w:val="21"/>
          <w:lang w:val="en-US" w:eastAsia="es-ES"/>
        </w:rPr>
        <w:t>id_lote</w:t>
      </w:r>
      <w:proofErr w:type="spellEnd"/>
      <w:r w:rsidRPr="00FB4304">
        <w:rPr>
          <w:rFonts w:ascii="Times New Roman" w:eastAsia="Times New Roman" w:hAnsi="Times New Roman" w:cs="Times New Roman"/>
          <w:color w:val="6A9955"/>
          <w:sz w:val="21"/>
          <w:szCs w:val="21"/>
          <w:lang w:val="en-US" w:eastAsia="es-ES"/>
        </w:rPr>
        <w:t xml:space="preserve"> SERIAL PRIMARY KEY,</w:t>
      </w:r>
    </w:p>
    <w:p w14:paraId="346B1103" w14:textId="77777777" w:rsidR="00FB4304" w:rsidRPr="00FB4304" w:rsidRDefault="00FB4304" w:rsidP="00FB4304">
      <w:pPr>
        <w:shd w:val="clear" w:color="auto" w:fill="1F1F1F"/>
        <w:spacing w:line="285" w:lineRule="atLeast"/>
        <w:jc w:val="left"/>
        <w:rPr>
          <w:rFonts w:ascii="Times New Roman" w:eastAsia="Times New Roman" w:hAnsi="Times New Roman" w:cs="Times New Roman"/>
          <w:color w:val="6A9955"/>
          <w:sz w:val="21"/>
          <w:szCs w:val="21"/>
          <w:lang w:val="en-US" w:eastAsia="es-ES"/>
        </w:rPr>
      </w:pPr>
      <w:r w:rsidRPr="00FB4304">
        <w:rPr>
          <w:rFonts w:ascii="Times New Roman" w:eastAsia="Times New Roman" w:hAnsi="Times New Roman" w:cs="Times New Roman"/>
          <w:color w:val="6A9955"/>
          <w:sz w:val="21"/>
          <w:szCs w:val="21"/>
          <w:lang w:val="en-US" w:eastAsia="es-ES"/>
        </w:rPr>
        <w:t xml:space="preserve">  </w:t>
      </w:r>
      <w:proofErr w:type="spellStart"/>
      <w:r w:rsidRPr="00FB4304">
        <w:rPr>
          <w:rFonts w:ascii="Times New Roman" w:eastAsia="Times New Roman" w:hAnsi="Times New Roman" w:cs="Times New Roman"/>
          <w:color w:val="6A9955"/>
          <w:sz w:val="21"/>
          <w:szCs w:val="21"/>
          <w:lang w:val="en-US" w:eastAsia="es-ES"/>
        </w:rPr>
        <w:t>id_orden</w:t>
      </w:r>
      <w:proofErr w:type="spellEnd"/>
      <w:r w:rsidRPr="00FB4304">
        <w:rPr>
          <w:rFonts w:ascii="Times New Roman" w:eastAsia="Times New Roman" w:hAnsi="Times New Roman" w:cs="Times New Roman"/>
          <w:color w:val="6A9955"/>
          <w:sz w:val="21"/>
          <w:szCs w:val="21"/>
          <w:lang w:val="en-US" w:eastAsia="es-ES"/>
        </w:rPr>
        <w:t xml:space="preserve"> INT REFERENCES </w:t>
      </w:r>
      <w:proofErr w:type="spellStart"/>
      <w:r w:rsidRPr="00FB4304">
        <w:rPr>
          <w:rFonts w:ascii="Times New Roman" w:eastAsia="Times New Roman" w:hAnsi="Times New Roman" w:cs="Times New Roman"/>
          <w:color w:val="6A9955"/>
          <w:sz w:val="21"/>
          <w:szCs w:val="21"/>
          <w:lang w:val="en-US" w:eastAsia="es-ES"/>
        </w:rPr>
        <w:t>ordenes_produccion</w:t>
      </w:r>
      <w:proofErr w:type="spellEnd"/>
      <w:r w:rsidRPr="00FB4304">
        <w:rPr>
          <w:rFonts w:ascii="Times New Roman" w:eastAsia="Times New Roman" w:hAnsi="Times New Roman" w:cs="Times New Roman"/>
          <w:color w:val="6A9955"/>
          <w:sz w:val="21"/>
          <w:szCs w:val="21"/>
          <w:lang w:val="en-US" w:eastAsia="es-ES"/>
        </w:rPr>
        <w:t>(</w:t>
      </w:r>
      <w:proofErr w:type="spellStart"/>
      <w:r w:rsidRPr="00FB4304">
        <w:rPr>
          <w:rFonts w:ascii="Times New Roman" w:eastAsia="Times New Roman" w:hAnsi="Times New Roman" w:cs="Times New Roman"/>
          <w:color w:val="6A9955"/>
          <w:sz w:val="21"/>
          <w:szCs w:val="21"/>
          <w:lang w:val="en-US" w:eastAsia="es-ES"/>
        </w:rPr>
        <w:t>id_orden</w:t>
      </w:r>
      <w:proofErr w:type="spellEnd"/>
      <w:r w:rsidRPr="00FB4304">
        <w:rPr>
          <w:rFonts w:ascii="Times New Roman" w:eastAsia="Times New Roman" w:hAnsi="Times New Roman" w:cs="Times New Roman"/>
          <w:color w:val="6A9955"/>
          <w:sz w:val="21"/>
          <w:szCs w:val="21"/>
          <w:lang w:val="en-US" w:eastAsia="es-ES"/>
        </w:rPr>
        <w:t>),</w:t>
      </w:r>
    </w:p>
    <w:p w14:paraId="0A787776" w14:textId="77777777" w:rsidR="00FB4304" w:rsidRPr="00FB4304" w:rsidRDefault="00FB4304" w:rsidP="00FB4304">
      <w:pPr>
        <w:shd w:val="clear" w:color="auto" w:fill="1F1F1F"/>
        <w:spacing w:line="285" w:lineRule="atLeast"/>
        <w:jc w:val="left"/>
        <w:rPr>
          <w:rFonts w:ascii="Times New Roman" w:eastAsia="Times New Roman" w:hAnsi="Times New Roman" w:cs="Times New Roman"/>
          <w:color w:val="6A9955"/>
          <w:sz w:val="21"/>
          <w:szCs w:val="21"/>
          <w:lang w:val="en-US" w:eastAsia="es-ES"/>
        </w:rPr>
      </w:pPr>
      <w:r w:rsidRPr="00FB4304">
        <w:rPr>
          <w:rFonts w:ascii="Times New Roman" w:eastAsia="Times New Roman" w:hAnsi="Times New Roman" w:cs="Times New Roman"/>
          <w:color w:val="6A9955"/>
          <w:sz w:val="21"/>
          <w:szCs w:val="21"/>
          <w:lang w:val="en-US" w:eastAsia="es-ES"/>
        </w:rPr>
        <w:t xml:space="preserve">  </w:t>
      </w:r>
      <w:proofErr w:type="spellStart"/>
      <w:r w:rsidRPr="00FB4304">
        <w:rPr>
          <w:rFonts w:ascii="Times New Roman" w:eastAsia="Times New Roman" w:hAnsi="Times New Roman" w:cs="Times New Roman"/>
          <w:color w:val="6A9955"/>
          <w:sz w:val="21"/>
          <w:szCs w:val="21"/>
          <w:lang w:val="en-US" w:eastAsia="es-ES"/>
        </w:rPr>
        <w:t>id_item</w:t>
      </w:r>
      <w:proofErr w:type="spellEnd"/>
      <w:r w:rsidRPr="00FB4304">
        <w:rPr>
          <w:rFonts w:ascii="Times New Roman" w:eastAsia="Times New Roman" w:hAnsi="Times New Roman" w:cs="Times New Roman"/>
          <w:color w:val="6A9955"/>
          <w:sz w:val="21"/>
          <w:szCs w:val="21"/>
          <w:lang w:val="en-US" w:eastAsia="es-ES"/>
        </w:rPr>
        <w:t xml:space="preserve"> INT REFERENCES </w:t>
      </w:r>
      <w:proofErr w:type="spellStart"/>
      <w:r w:rsidRPr="00FB4304">
        <w:rPr>
          <w:rFonts w:ascii="Times New Roman" w:eastAsia="Times New Roman" w:hAnsi="Times New Roman" w:cs="Times New Roman"/>
          <w:color w:val="6A9955"/>
          <w:sz w:val="21"/>
          <w:szCs w:val="21"/>
          <w:lang w:val="en-US" w:eastAsia="es-ES"/>
        </w:rPr>
        <w:t>catalogo_items</w:t>
      </w:r>
      <w:proofErr w:type="spellEnd"/>
      <w:r w:rsidRPr="00FB4304">
        <w:rPr>
          <w:rFonts w:ascii="Times New Roman" w:eastAsia="Times New Roman" w:hAnsi="Times New Roman" w:cs="Times New Roman"/>
          <w:color w:val="6A9955"/>
          <w:sz w:val="21"/>
          <w:szCs w:val="21"/>
          <w:lang w:val="en-US" w:eastAsia="es-ES"/>
        </w:rPr>
        <w:t>(</w:t>
      </w:r>
      <w:proofErr w:type="spellStart"/>
      <w:r w:rsidRPr="00FB4304">
        <w:rPr>
          <w:rFonts w:ascii="Times New Roman" w:eastAsia="Times New Roman" w:hAnsi="Times New Roman" w:cs="Times New Roman"/>
          <w:color w:val="6A9955"/>
          <w:sz w:val="21"/>
          <w:szCs w:val="21"/>
          <w:lang w:val="en-US" w:eastAsia="es-ES"/>
        </w:rPr>
        <w:t>id_item</w:t>
      </w:r>
      <w:proofErr w:type="spellEnd"/>
      <w:r w:rsidRPr="00FB4304">
        <w:rPr>
          <w:rFonts w:ascii="Times New Roman" w:eastAsia="Times New Roman" w:hAnsi="Times New Roman" w:cs="Times New Roman"/>
          <w:color w:val="6A9955"/>
          <w:sz w:val="21"/>
          <w:szCs w:val="21"/>
          <w:lang w:val="en-US" w:eastAsia="es-ES"/>
        </w:rPr>
        <w:t>),</w:t>
      </w:r>
    </w:p>
    <w:p w14:paraId="4A8B9566" w14:textId="77777777" w:rsidR="00FB4304" w:rsidRPr="00FB4304" w:rsidRDefault="00FB4304" w:rsidP="00FB4304">
      <w:pPr>
        <w:shd w:val="clear" w:color="auto" w:fill="1F1F1F"/>
        <w:spacing w:line="285" w:lineRule="atLeast"/>
        <w:jc w:val="left"/>
        <w:rPr>
          <w:rFonts w:ascii="Times New Roman" w:eastAsia="Times New Roman" w:hAnsi="Times New Roman" w:cs="Times New Roman"/>
          <w:color w:val="6A9955"/>
          <w:sz w:val="21"/>
          <w:szCs w:val="21"/>
          <w:lang w:val="es-ES" w:eastAsia="es-ES"/>
        </w:rPr>
      </w:pPr>
      <w:r w:rsidRPr="00FB4304">
        <w:rPr>
          <w:rFonts w:ascii="Times New Roman" w:eastAsia="Times New Roman" w:hAnsi="Times New Roman" w:cs="Times New Roman"/>
          <w:color w:val="6A9955"/>
          <w:sz w:val="21"/>
          <w:szCs w:val="21"/>
          <w:lang w:val="en-US" w:eastAsia="es-ES"/>
        </w:rPr>
        <w:t xml:space="preserve">  </w:t>
      </w:r>
      <w:proofErr w:type="spellStart"/>
      <w:r w:rsidRPr="00FB4304">
        <w:rPr>
          <w:rFonts w:ascii="Times New Roman" w:eastAsia="Times New Roman" w:hAnsi="Times New Roman" w:cs="Times New Roman"/>
          <w:color w:val="6A9955"/>
          <w:sz w:val="21"/>
          <w:szCs w:val="21"/>
          <w:lang w:val="es-ES" w:eastAsia="es-ES"/>
        </w:rPr>
        <w:t>codigo_lote</w:t>
      </w:r>
      <w:proofErr w:type="spellEnd"/>
      <w:r w:rsidRPr="00FB4304">
        <w:rPr>
          <w:rFonts w:ascii="Times New Roman" w:eastAsia="Times New Roman" w:hAnsi="Times New Roman" w:cs="Times New Roman"/>
          <w:color w:val="6A9955"/>
          <w:sz w:val="21"/>
          <w:szCs w:val="21"/>
          <w:lang w:val="es-ES" w:eastAsia="es-ES"/>
        </w:rPr>
        <w:t xml:space="preserve"> </w:t>
      </w:r>
      <w:proofErr w:type="gramStart"/>
      <w:r w:rsidRPr="00FB4304">
        <w:rPr>
          <w:rFonts w:ascii="Times New Roman" w:eastAsia="Times New Roman" w:hAnsi="Times New Roman" w:cs="Times New Roman"/>
          <w:color w:val="6A9955"/>
          <w:sz w:val="21"/>
          <w:szCs w:val="21"/>
          <w:lang w:val="es-ES" w:eastAsia="es-ES"/>
        </w:rPr>
        <w:t>VARCHAR(</w:t>
      </w:r>
      <w:proofErr w:type="gramEnd"/>
      <w:r w:rsidRPr="00FB4304">
        <w:rPr>
          <w:rFonts w:ascii="Times New Roman" w:eastAsia="Times New Roman" w:hAnsi="Times New Roman" w:cs="Times New Roman"/>
          <w:color w:val="6A9955"/>
          <w:sz w:val="21"/>
          <w:szCs w:val="21"/>
          <w:lang w:val="es-ES" w:eastAsia="es-ES"/>
        </w:rPr>
        <w:t>50) UNIQUE NOT NULL,</w:t>
      </w:r>
    </w:p>
    <w:p w14:paraId="67EF5859" w14:textId="77777777" w:rsidR="00FB4304" w:rsidRPr="00FB4304" w:rsidRDefault="00FB4304" w:rsidP="00FB4304">
      <w:pPr>
        <w:shd w:val="clear" w:color="auto" w:fill="1F1F1F"/>
        <w:spacing w:line="285" w:lineRule="atLeast"/>
        <w:jc w:val="left"/>
        <w:rPr>
          <w:rFonts w:ascii="Times New Roman" w:eastAsia="Times New Roman" w:hAnsi="Times New Roman" w:cs="Times New Roman"/>
          <w:color w:val="6A9955"/>
          <w:sz w:val="21"/>
          <w:szCs w:val="21"/>
          <w:lang w:val="es-ES" w:eastAsia="es-ES"/>
        </w:rPr>
      </w:pPr>
      <w:r w:rsidRPr="00FB4304">
        <w:rPr>
          <w:rFonts w:ascii="Times New Roman" w:eastAsia="Times New Roman" w:hAnsi="Times New Roman" w:cs="Times New Roman"/>
          <w:color w:val="6A9955"/>
          <w:sz w:val="21"/>
          <w:szCs w:val="21"/>
          <w:lang w:val="es-ES" w:eastAsia="es-ES"/>
        </w:rPr>
        <w:t xml:space="preserve">  </w:t>
      </w:r>
      <w:proofErr w:type="spellStart"/>
      <w:r w:rsidRPr="00FB4304">
        <w:rPr>
          <w:rFonts w:ascii="Times New Roman" w:eastAsia="Times New Roman" w:hAnsi="Times New Roman" w:cs="Times New Roman"/>
          <w:color w:val="6A9955"/>
          <w:sz w:val="21"/>
          <w:szCs w:val="21"/>
          <w:lang w:val="es-ES" w:eastAsia="es-ES"/>
        </w:rPr>
        <w:t>cantidad_producida</w:t>
      </w:r>
      <w:proofErr w:type="spellEnd"/>
      <w:r w:rsidRPr="00FB4304">
        <w:rPr>
          <w:rFonts w:ascii="Times New Roman" w:eastAsia="Times New Roman" w:hAnsi="Times New Roman" w:cs="Times New Roman"/>
          <w:color w:val="6A9955"/>
          <w:sz w:val="21"/>
          <w:szCs w:val="21"/>
          <w:lang w:val="es-ES" w:eastAsia="es-ES"/>
        </w:rPr>
        <w:t xml:space="preserve"> </w:t>
      </w:r>
      <w:proofErr w:type="gramStart"/>
      <w:r w:rsidRPr="00FB4304">
        <w:rPr>
          <w:rFonts w:ascii="Times New Roman" w:eastAsia="Times New Roman" w:hAnsi="Times New Roman" w:cs="Times New Roman"/>
          <w:color w:val="6A9955"/>
          <w:sz w:val="21"/>
          <w:szCs w:val="21"/>
          <w:lang w:val="es-ES" w:eastAsia="es-ES"/>
        </w:rPr>
        <w:t>DECIMAL(</w:t>
      </w:r>
      <w:proofErr w:type="gramEnd"/>
      <w:r w:rsidRPr="00FB4304">
        <w:rPr>
          <w:rFonts w:ascii="Times New Roman" w:eastAsia="Times New Roman" w:hAnsi="Times New Roman" w:cs="Times New Roman"/>
          <w:color w:val="6A9955"/>
          <w:sz w:val="21"/>
          <w:szCs w:val="21"/>
          <w:lang w:val="es-ES" w:eastAsia="es-ES"/>
        </w:rPr>
        <w:t>10,2),</w:t>
      </w:r>
    </w:p>
    <w:p w14:paraId="641D368E" w14:textId="77777777" w:rsidR="00FB4304" w:rsidRPr="00FB4304" w:rsidRDefault="00FB4304" w:rsidP="00FB4304">
      <w:pPr>
        <w:shd w:val="clear" w:color="auto" w:fill="1F1F1F"/>
        <w:spacing w:line="285" w:lineRule="atLeast"/>
        <w:jc w:val="left"/>
        <w:rPr>
          <w:rFonts w:ascii="Times New Roman" w:eastAsia="Times New Roman" w:hAnsi="Times New Roman" w:cs="Times New Roman"/>
          <w:color w:val="6A9955"/>
          <w:sz w:val="21"/>
          <w:szCs w:val="21"/>
          <w:lang w:val="es-ES" w:eastAsia="es-ES"/>
        </w:rPr>
      </w:pPr>
      <w:r w:rsidRPr="00FB4304">
        <w:rPr>
          <w:rFonts w:ascii="Times New Roman" w:eastAsia="Times New Roman" w:hAnsi="Times New Roman" w:cs="Times New Roman"/>
          <w:color w:val="6A9955"/>
          <w:sz w:val="21"/>
          <w:szCs w:val="21"/>
          <w:lang w:val="es-ES" w:eastAsia="es-ES"/>
        </w:rPr>
        <w:t xml:space="preserve">  </w:t>
      </w:r>
      <w:proofErr w:type="spellStart"/>
      <w:r w:rsidRPr="00FB4304">
        <w:rPr>
          <w:rFonts w:ascii="Times New Roman" w:eastAsia="Times New Roman" w:hAnsi="Times New Roman" w:cs="Times New Roman"/>
          <w:color w:val="6A9955"/>
          <w:sz w:val="21"/>
          <w:szCs w:val="21"/>
          <w:lang w:val="es-ES" w:eastAsia="es-ES"/>
        </w:rPr>
        <w:t>unidad_medida</w:t>
      </w:r>
      <w:proofErr w:type="spellEnd"/>
      <w:r w:rsidRPr="00FB4304">
        <w:rPr>
          <w:rFonts w:ascii="Times New Roman" w:eastAsia="Times New Roman" w:hAnsi="Times New Roman" w:cs="Times New Roman"/>
          <w:color w:val="6A9955"/>
          <w:sz w:val="21"/>
          <w:szCs w:val="21"/>
          <w:lang w:val="es-ES" w:eastAsia="es-ES"/>
        </w:rPr>
        <w:t xml:space="preserve"> </w:t>
      </w:r>
      <w:proofErr w:type="gramStart"/>
      <w:r w:rsidRPr="00FB4304">
        <w:rPr>
          <w:rFonts w:ascii="Times New Roman" w:eastAsia="Times New Roman" w:hAnsi="Times New Roman" w:cs="Times New Roman"/>
          <w:color w:val="6A9955"/>
          <w:sz w:val="21"/>
          <w:szCs w:val="21"/>
          <w:lang w:val="es-ES" w:eastAsia="es-ES"/>
        </w:rPr>
        <w:t>VARCHAR(</w:t>
      </w:r>
      <w:proofErr w:type="gramEnd"/>
      <w:r w:rsidRPr="00FB4304">
        <w:rPr>
          <w:rFonts w:ascii="Times New Roman" w:eastAsia="Times New Roman" w:hAnsi="Times New Roman" w:cs="Times New Roman"/>
          <w:color w:val="6A9955"/>
          <w:sz w:val="21"/>
          <w:szCs w:val="21"/>
          <w:lang w:val="es-ES" w:eastAsia="es-ES"/>
        </w:rPr>
        <w:t>20),</w:t>
      </w:r>
    </w:p>
    <w:p w14:paraId="4FC2D8D3" w14:textId="77777777" w:rsidR="00FB4304" w:rsidRPr="00FB4304" w:rsidRDefault="00FB4304" w:rsidP="00FB4304">
      <w:pPr>
        <w:shd w:val="clear" w:color="auto" w:fill="1F1F1F"/>
        <w:spacing w:line="285" w:lineRule="atLeast"/>
        <w:jc w:val="left"/>
        <w:rPr>
          <w:rFonts w:ascii="Times New Roman" w:eastAsia="Times New Roman" w:hAnsi="Times New Roman" w:cs="Times New Roman"/>
          <w:color w:val="6A9955"/>
          <w:sz w:val="21"/>
          <w:szCs w:val="21"/>
          <w:lang w:val="es-ES" w:eastAsia="es-ES"/>
        </w:rPr>
      </w:pPr>
      <w:r w:rsidRPr="00FB4304">
        <w:rPr>
          <w:rFonts w:ascii="Times New Roman" w:eastAsia="Times New Roman" w:hAnsi="Times New Roman" w:cs="Times New Roman"/>
          <w:color w:val="6A9955"/>
          <w:sz w:val="21"/>
          <w:szCs w:val="21"/>
          <w:lang w:val="es-ES" w:eastAsia="es-ES"/>
        </w:rPr>
        <w:t xml:space="preserve">  estado </w:t>
      </w:r>
      <w:proofErr w:type="gramStart"/>
      <w:r w:rsidRPr="00FB4304">
        <w:rPr>
          <w:rFonts w:ascii="Times New Roman" w:eastAsia="Times New Roman" w:hAnsi="Times New Roman" w:cs="Times New Roman"/>
          <w:color w:val="6A9955"/>
          <w:sz w:val="21"/>
          <w:szCs w:val="21"/>
          <w:lang w:val="es-ES" w:eastAsia="es-ES"/>
        </w:rPr>
        <w:t>VARCHAR(</w:t>
      </w:r>
      <w:proofErr w:type="gramEnd"/>
      <w:r w:rsidRPr="00FB4304">
        <w:rPr>
          <w:rFonts w:ascii="Times New Roman" w:eastAsia="Times New Roman" w:hAnsi="Times New Roman" w:cs="Times New Roman"/>
          <w:color w:val="6A9955"/>
          <w:sz w:val="21"/>
          <w:szCs w:val="21"/>
          <w:lang w:val="es-ES" w:eastAsia="es-ES"/>
        </w:rPr>
        <w:t>50),</w:t>
      </w:r>
    </w:p>
    <w:p w14:paraId="0104FE6F" w14:textId="77777777" w:rsidR="00FB4304" w:rsidRPr="00FB4304" w:rsidRDefault="00FB4304" w:rsidP="00FB4304">
      <w:pPr>
        <w:shd w:val="clear" w:color="auto" w:fill="1F1F1F"/>
        <w:spacing w:line="285" w:lineRule="atLeast"/>
        <w:jc w:val="left"/>
        <w:rPr>
          <w:rFonts w:ascii="Times New Roman" w:eastAsia="Times New Roman" w:hAnsi="Times New Roman" w:cs="Times New Roman"/>
          <w:color w:val="6A9955"/>
          <w:sz w:val="21"/>
          <w:szCs w:val="21"/>
          <w:lang w:val="es-ES" w:eastAsia="es-ES"/>
        </w:rPr>
      </w:pPr>
      <w:r w:rsidRPr="00FB4304">
        <w:rPr>
          <w:rFonts w:ascii="Times New Roman" w:eastAsia="Times New Roman" w:hAnsi="Times New Roman" w:cs="Times New Roman"/>
          <w:color w:val="6A9955"/>
          <w:sz w:val="21"/>
          <w:szCs w:val="21"/>
          <w:lang w:val="es-ES" w:eastAsia="es-ES"/>
        </w:rPr>
        <w:t>  observaciones TEXT,</w:t>
      </w:r>
    </w:p>
    <w:p w14:paraId="37A18B64" w14:textId="77777777" w:rsidR="00FB4304" w:rsidRPr="00FB4304" w:rsidRDefault="00FB4304" w:rsidP="00FB4304">
      <w:pPr>
        <w:shd w:val="clear" w:color="auto" w:fill="1F1F1F"/>
        <w:spacing w:line="285" w:lineRule="atLeast"/>
        <w:jc w:val="left"/>
        <w:rPr>
          <w:rFonts w:ascii="Times New Roman" w:eastAsia="Times New Roman" w:hAnsi="Times New Roman" w:cs="Times New Roman"/>
          <w:color w:val="6A9955"/>
          <w:sz w:val="21"/>
          <w:szCs w:val="21"/>
          <w:lang w:val="es-ES" w:eastAsia="es-ES"/>
        </w:rPr>
      </w:pPr>
      <w:r w:rsidRPr="00FB4304">
        <w:rPr>
          <w:rFonts w:ascii="Times New Roman" w:eastAsia="Times New Roman" w:hAnsi="Times New Roman" w:cs="Times New Roman"/>
          <w:color w:val="6A9955"/>
          <w:sz w:val="21"/>
          <w:szCs w:val="21"/>
          <w:lang w:val="es-ES" w:eastAsia="es-ES"/>
        </w:rPr>
        <w:t xml:space="preserve">  </w:t>
      </w:r>
      <w:proofErr w:type="spellStart"/>
      <w:r w:rsidRPr="00FB4304">
        <w:rPr>
          <w:rFonts w:ascii="Times New Roman" w:eastAsia="Times New Roman" w:hAnsi="Times New Roman" w:cs="Times New Roman"/>
          <w:color w:val="6A9955"/>
          <w:sz w:val="21"/>
          <w:szCs w:val="21"/>
          <w:lang w:val="es-ES" w:eastAsia="es-ES"/>
        </w:rPr>
        <w:t>fecha_produccion</w:t>
      </w:r>
      <w:proofErr w:type="spellEnd"/>
      <w:r w:rsidRPr="00FB4304">
        <w:rPr>
          <w:rFonts w:ascii="Times New Roman" w:eastAsia="Times New Roman" w:hAnsi="Times New Roman" w:cs="Times New Roman"/>
          <w:color w:val="6A9955"/>
          <w:sz w:val="21"/>
          <w:szCs w:val="21"/>
          <w:lang w:val="es-ES" w:eastAsia="es-ES"/>
        </w:rPr>
        <w:t xml:space="preserve"> DATE DEFAULT CURRENT_DATE</w:t>
      </w:r>
    </w:p>
    <w:p w14:paraId="4B6D5578" w14:textId="77777777" w:rsidR="00FB4304" w:rsidRPr="00FB4304" w:rsidRDefault="00FB4304" w:rsidP="00FB4304">
      <w:pPr>
        <w:shd w:val="clear" w:color="auto" w:fill="1F1F1F"/>
        <w:spacing w:line="285" w:lineRule="atLeast"/>
        <w:jc w:val="left"/>
        <w:rPr>
          <w:rFonts w:ascii="Times New Roman" w:eastAsia="Times New Roman" w:hAnsi="Times New Roman" w:cs="Times New Roman"/>
          <w:color w:val="6A9955"/>
          <w:sz w:val="21"/>
          <w:szCs w:val="21"/>
          <w:lang w:val="es-ES" w:eastAsia="es-ES"/>
        </w:rPr>
      </w:pPr>
      <w:r w:rsidRPr="00FB4304">
        <w:rPr>
          <w:rFonts w:ascii="Times New Roman" w:eastAsia="Times New Roman" w:hAnsi="Times New Roman" w:cs="Times New Roman"/>
          <w:color w:val="6A9955"/>
          <w:sz w:val="21"/>
          <w:szCs w:val="21"/>
          <w:lang w:val="es-ES" w:eastAsia="es-ES"/>
        </w:rPr>
        <w:t>);</w:t>
      </w:r>
    </w:p>
    <w:p w14:paraId="3C74AF3D" w14:textId="77777777" w:rsidR="00FB4304" w:rsidRPr="00FB4304" w:rsidRDefault="00FB4304" w:rsidP="00FB4304">
      <w:pPr>
        <w:shd w:val="clear" w:color="auto" w:fill="1F1F1F"/>
        <w:spacing w:line="285" w:lineRule="atLeast"/>
        <w:jc w:val="left"/>
        <w:rPr>
          <w:rFonts w:ascii="Times New Roman" w:eastAsia="Times New Roman" w:hAnsi="Times New Roman" w:cs="Times New Roman"/>
          <w:color w:val="6A9955"/>
          <w:sz w:val="21"/>
          <w:szCs w:val="21"/>
          <w:lang w:val="es-ES" w:eastAsia="es-ES"/>
        </w:rPr>
      </w:pPr>
    </w:p>
    <w:p w14:paraId="63739E69" w14:textId="77777777" w:rsidR="00FB4304" w:rsidRPr="00FB4304" w:rsidRDefault="00FB4304" w:rsidP="00FB4304">
      <w:pPr>
        <w:shd w:val="clear" w:color="auto" w:fill="1F1F1F"/>
        <w:spacing w:line="285" w:lineRule="atLeast"/>
        <w:jc w:val="left"/>
        <w:rPr>
          <w:rFonts w:ascii="Times New Roman" w:eastAsia="Times New Roman" w:hAnsi="Times New Roman" w:cs="Times New Roman"/>
          <w:color w:val="6A9955"/>
          <w:sz w:val="21"/>
          <w:szCs w:val="21"/>
          <w:lang w:val="es-ES" w:eastAsia="es-ES"/>
        </w:rPr>
      </w:pPr>
      <w:r w:rsidRPr="00FB4304">
        <w:rPr>
          <w:rFonts w:ascii="Times New Roman" w:eastAsia="Times New Roman" w:hAnsi="Times New Roman" w:cs="Times New Roman"/>
          <w:color w:val="6A9955"/>
          <w:sz w:val="21"/>
          <w:szCs w:val="21"/>
          <w:lang w:val="es-ES" w:eastAsia="es-ES"/>
        </w:rPr>
        <w:t xml:space="preserve">CREATE TABLE </w:t>
      </w:r>
      <w:proofErr w:type="spellStart"/>
      <w:r w:rsidRPr="00FB4304">
        <w:rPr>
          <w:rFonts w:ascii="Times New Roman" w:eastAsia="Times New Roman" w:hAnsi="Times New Roman" w:cs="Times New Roman"/>
          <w:color w:val="6A9955"/>
          <w:sz w:val="21"/>
          <w:szCs w:val="21"/>
          <w:lang w:val="es-ES" w:eastAsia="es-ES"/>
        </w:rPr>
        <w:t>fichas_calidad</w:t>
      </w:r>
      <w:proofErr w:type="spellEnd"/>
      <w:r w:rsidRPr="00FB4304">
        <w:rPr>
          <w:rFonts w:ascii="Times New Roman" w:eastAsia="Times New Roman" w:hAnsi="Times New Roman" w:cs="Times New Roman"/>
          <w:color w:val="6A9955"/>
          <w:sz w:val="21"/>
          <w:szCs w:val="21"/>
          <w:lang w:val="es-ES" w:eastAsia="es-ES"/>
        </w:rPr>
        <w:t xml:space="preserve"> (</w:t>
      </w:r>
    </w:p>
    <w:p w14:paraId="65910785" w14:textId="77777777" w:rsidR="00FB4304" w:rsidRPr="00FB4304" w:rsidRDefault="00FB4304" w:rsidP="00FB4304">
      <w:pPr>
        <w:shd w:val="clear" w:color="auto" w:fill="1F1F1F"/>
        <w:spacing w:line="285" w:lineRule="atLeast"/>
        <w:jc w:val="left"/>
        <w:rPr>
          <w:rFonts w:ascii="Times New Roman" w:eastAsia="Times New Roman" w:hAnsi="Times New Roman" w:cs="Times New Roman"/>
          <w:color w:val="6A9955"/>
          <w:sz w:val="21"/>
          <w:szCs w:val="21"/>
          <w:lang w:val="es-ES" w:eastAsia="es-ES"/>
        </w:rPr>
      </w:pPr>
      <w:r w:rsidRPr="00FB4304">
        <w:rPr>
          <w:rFonts w:ascii="Times New Roman" w:eastAsia="Times New Roman" w:hAnsi="Times New Roman" w:cs="Times New Roman"/>
          <w:color w:val="6A9955"/>
          <w:sz w:val="21"/>
          <w:szCs w:val="21"/>
          <w:lang w:val="es-ES" w:eastAsia="es-ES"/>
        </w:rPr>
        <w:t xml:space="preserve">  </w:t>
      </w:r>
      <w:proofErr w:type="spellStart"/>
      <w:r w:rsidRPr="00FB4304">
        <w:rPr>
          <w:rFonts w:ascii="Times New Roman" w:eastAsia="Times New Roman" w:hAnsi="Times New Roman" w:cs="Times New Roman"/>
          <w:color w:val="6A9955"/>
          <w:sz w:val="21"/>
          <w:szCs w:val="21"/>
          <w:lang w:val="es-ES" w:eastAsia="es-ES"/>
        </w:rPr>
        <w:t>id_ficha</w:t>
      </w:r>
      <w:proofErr w:type="spellEnd"/>
      <w:r w:rsidRPr="00FB4304">
        <w:rPr>
          <w:rFonts w:ascii="Times New Roman" w:eastAsia="Times New Roman" w:hAnsi="Times New Roman" w:cs="Times New Roman"/>
          <w:color w:val="6A9955"/>
          <w:sz w:val="21"/>
          <w:szCs w:val="21"/>
          <w:lang w:val="es-ES" w:eastAsia="es-ES"/>
        </w:rPr>
        <w:t xml:space="preserve"> SERIAL PRIMARY KEY,</w:t>
      </w:r>
    </w:p>
    <w:p w14:paraId="07DA704E" w14:textId="77777777" w:rsidR="00FB4304" w:rsidRPr="00FB4304" w:rsidRDefault="00FB4304" w:rsidP="00FB4304">
      <w:pPr>
        <w:shd w:val="clear" w:color="auto" w:fill="1F1F1F"/>
        <w:spacing w:line="285" w:lineRule="atLeast"/>
        <w:jc w:val="left"/>
        <w:rPr>
          <w:rFonts w:ascii="Times New Roman" w:eastAsia="Times New Roman" w:hAnsi="Times New Roman" w:cs="Times New Roman"/>
          <w:color w:val="6A9955"/>
          <w:sz w:val="21"/>
          <w:szCs w:val="21"/>
          <w:lang w:val="es-ES" w:eastAsia="es-ES"/>
        </w:rPr>
      </w:pPr>
      <w:r w:rsidRPr="00FB4304">
        <w:rPr>
          <w:rFonts w:ascii="Times New Roman" w:eastAsia="Times New Roman" w:hAnsi="Times New Roman" w:cs="Times New Roman"/>
          <w:color w:val="6A9955"/>
          <w:sz w:val="21"/>
          <w:szCs w:val="21"/>
          <w:lang w:val="es-ES" w:eastAsia="es-ES"/>
        </w:rPr>
        <w:t xml:space="preserve">  </w:t>
      </w:r>
      <w:proofErr w:type="spellStart"/>
      <w:r w:rsidRPr="00FB4304">
        <w:rPr>
          <w:rFonts w:ascii="Times New Roman" w:eastAsia="Times New Roman" w:hAnsi="Times New Roman" w:cs="Times New Roman"/>
          <w:color w:val="6A9955"/>
          <w:sz w:val="21"/>
          <w:szCs w:val="21"/>
          <w:lang w:val="es-ES" w:eastAsia="es-ES"/>
        </w:rPr>
        <w:t>id_orden</w:t>
      </w:r>
      <w:proofErr w:type="spellEnd"/>
      <w:r w:rsidRPr="00FB4304">
        <w:rPr>
          <w:rFonts w:ascii="Times New Roman" w:eastAsia="Times New Roman" w:hAnsi="Times New Roman" w:cs="Times New Roman"/>
          <w:color w:val="6A9955"/>
          <w:sz w:val="21"/>
          <w:szCs w:val="21"/>
          <w:lang w:val="es-ES" w:eastAsia="es-ES"/>
        </w:rPr>
        <w:t xml:space="preserve"> INT REFERENCES </w:t>
      </w:r>
      <w:proofErr w:type="spellStart"/>
      <w:r w:rsidRPr="00FB4304">
        <w:rPr>
          <w:rFonts w:ascii="Times New Roman" w:eastAsia="Times New Roman" w:hAnsi="Times New Roman" w:cs="Times New Roman"/>
          <w:color w:val="6A9955"/>
          <w:sz w:val="21"/>
          <w:szCs w:val="21"/>
          <w:lang w:val="es-ES" w:eastAsia="es-ES"/>
        </w:rPr>
        <w:t>ordenes_produccion</w:t>
      </w:r>
      <w:proofErr w:type="spellEnd"/>
      <w:r w:rsidRPr="00FB4304">
        <w:rPr>
          <w:rFonts w:ascii="Times New Roman" w:eastAsia="Times New Roman" w:hAnsi="Times New Roman" w:cs="Times New Roman"/>
          <w:color w:val="6A9955"/>
          <w:sz w:val="21"/>
          <w:szCs w:val="21"/>
          <w:lang w:val="es-ES" w:eastAsia="es-ES"/>
        </w:rPr>
        <w:t>(</w:t>
      </w:r>
      <w:proofErr w:type="spellStart"/>
      <w:r w:rsidRPr="00FB4304">
        <w:rPr>
          <w:rFonts w:ascii="Times New Roman" w:eastAsia="Times New Roman" w:hAnsi="Times New Roman" w:cs="Times New Roman"/>
          <w:color w:val="6A9955"/>
          <w:sz w:val="21"/>
          <w:szCs w:val="21"/>
          <w:lang w:val="es-ES" w:eastAsia="es-ES"/>
        </w:rPr>
        <w:t>id_orden</w:t>
      </w:r>
      <w:proofErr w:type="spellEnd"/>
      <w:r w:rsidRPr="00FB4304">
        <w:rPr>
          <w:rFonts w:ascii="Times New Roman" w:eastAsia="Times New Roman" w:hAnsi="Times New Roman" w:cs="Times New Roman"/>
          <w:color w:val="6A9955"/>
          <w:sz w:val="21"/>
          <w:szCs w:val="21"/>
          <w:lang w:val="es-ES" w:eastAsia="es-ES"/>
        </w:rPr>
        <w:t>),</w:t>
      </w:r>
    </w:p>
    <w:p w14:paraId="621324E5" w14:textId="77777777" w:rsidR="00FB4304" w:rsidRPr="00FB4304" w:rsidRDefault="00FB4304" w:rsidP="00FB4304">
      <w:pPr>
        <w:shd w:val="clear" w:color="auto" w:fill="1F1F1F"/>
        <w:spacing w:line="285" w:lineRule="atLeast"/>
        <w:jc w:val="left"/>
        <w:rPr>
          <w:rFonts w:ascii="Times New Roman" w:eastAsia="Times New Roman" w:hAnsi="Times New Roman" w:cs="Times New Roman"/>
          <w:color w:val="6A9955"/>
          <w:sz w:val="21"/>
          <w:szCs w:val="21"/>
          <w:lang w:val="es-ES" w:eastAsia="es-ES"/>
        </w:rPr>
      </w:pPr>
      <w:r w:rsidRPr="00FB4304">
        <w:rPr>
          <w:rFonts w:ascii="Times New Roman" w:eastAsia="Times New Roman" w:hAnsi="Times New Roman" w:cs="Times New Roman"/>
          <w:color w:val="6A9955"/>
          <w:sz w:val="21"/>
          <w:szCs w:val="21"/>
          <w:lang w:val="es-ES" w:eastAsia="es-ES"/>
        </w:rPr>
        <w:t xml:space="preserve">  </w:t>
      </w:r>
      <w:proofErr w:type="spellStart"/>
      <w:r w:rsidRPr="00FB4304">
        <w:rPr>
          <w:rFonts w:ascii="Times New Roman" w:eastAsia="Times New Roman" w:hAnsi="Times New Roman" w:cs="Times New Roman"/>
          <w:color w:val="6A9955"/>
          <w:sz w:val="21"/>
          <w:szCs w:val="21"/>
          <w:lang w:val="es-ES" w:eastAsia="es-ES"/>
        </w:rPr>
        <w:t>id_ingeniero_qa</w:t>
      </w:r>
      <w:proofErr w:type="spellEnd"/>
      <w:r w:rsidRPr="00FB4304">
        <w:rPr>
          <w:rFonts w:ascii="Times New Roman" w:eastAsia="Times New Roman" w:hAnsi="Times New Roman" w:cs="Times New Roman"/>
          <w:color w:val="6A9955"/>
          <w:sz w:val="21"/>
          <w:szCs w:val="21"/>
          <w:lang w:val="es-ES" w:eastAsia="es-ES"/>
        </w:rPr>
        <w:t xml:space="preserve"> INT REFERENCES usuarios(</w:t>
      </w:r>
      <w:proofErr w:type="spellStart"/>
      <w:r w:rsidRPr="00FB4304">
        <w:rPr>
          <w:rFonts w:ascii="Times New Roman" w:eastAsia="Times New Roman" w:hAnsi="Times New Roman" w:cs="Times New Roman"/>
          <w:color w:val="6A9955"/>
          <w:sz w:val="21"/>
          <w:szCs w:val="21"/>
          <w:lang w:val="es-ES" w:eastAsia="es-ES"/>
        </w:rPr>
        <w:t>id_usuario</w:t>
      </w:r>
      <w:proofErr w:type="spellEnd"/>
      <w:r w:rsidRPr="00FB4304">
        <w:rPr>
          <w:rFonts w:ascii="Times New Roman" w:eastAsia="Times New Roman" w:hAnsi="Times New Roman" w:cs="Times New Roman"/>
          <w:color w:val="6A9955"/>
          <w:sz w:val="21"/>
          <w:szCs w:val="21"/>
          <w:lang w:val="es-ES" w:eastAsia="es-ES"/>
        </w:rPr>
        <w:t>),</w:t>
      </w:r>
    </w:p>
    <w:p w14:paraId="137B46C0" w14:textId="77777777" w:rsidR="00FB4304" w:rsidRPr="00FB4304" w:rsidRDefault="00FB4304" w:rsidP="00FB4304">
      <w:pPr>
        <w:shd w:val="clear" w:color="auto" w:fill="1F1F1F"/>
        <w:spacing w:line="285" w:lineRule="atLeast"/>
        <w:jc w:val="left"/>
        <w:rPr>
          <w:rFonts w:ascii="Times New Roman" w:eastAsia="Times New Roman" w:hAnsi="Times New Roman" w:cs="Times New Roman"/>
          <w:color w:val="6A9955"/>
          <w:sz w:val="21"/>
          <w:szCs w:val="21"/>
          <w:lang w:val="es-ES" w:eastAsia="es-ES"/>
        </w:rPr>
      </w:pPr>
      <w:r w:rsidRPr="00FB4304">
        <w:rPr>
          <w:rFonts w:ascii="Times New Roman" w:eastAsia="Times New Roman" w:hAnsi="Times New Roman" w:cs="Times New Roman"/>
          <w:color w:val="6A9955"/>
          <w:sz w:val="21"/>
          <w:szCs w:val="21"/>
          <w:lang w:val="es-ES" w:eastAsia="es-ES"/>
        </w:rPr>
        <w:t xml:space="preserve">  </w:t>
      </w:r>
      <w:proofErr w:type="spellStart"/>
      <w:r w:rsidRPr="00FB4304">
        <w:rPr>
          <w:rFonts w:ascii="Times New Roman" w:eastAsia="Times New Roman" w:hAnsi="Times New Roman" w:cs="Times New Roman"/>
          <w:color w:val="6A9955"/>
          <w:sz w:val="21"/>
          <w:szCs w:val="21"/>
          <w:lang w:val="es-ES" w:eastAsia="es-ES"/>
        </w:rPr>
        <w:t>dictamen_qa</w:t>
      </w:r>
      <w:proofErr w:type="spellEnd"/>
      <w:r w:rsidRPr="00FB4304">
        <w:rPr>
          <w:rFonts w:ascii="Times New Roman" w:eastAsia="Times New Roman" w:hAnsi="Times New Roman" w:cs="Times New Roman"/>
          <w:color w:val="6A9955"/>
          <w:sz w:val="21"/>
          <w:szCs w:val="21"/>
          <w:lang w:val="es-ES" w:eastAsia="es-ES"/>
        </w:rPr>
        <w:t xml:space="preserve"> </w:t>
      </w:r>
      <w:proofErr w:type="gramStart"/>
      <w:r w:rsidRPr="00FB4304">
        <w:rPr>
          <w:rFonts w:ascii="Times New Roman" w:eastAsia="Times New Roman" w:hAnsi="Times New Roman" w:cs="Times New Roman"/>
          <w:color w:val="6A9955"/>
          <w:sz w:val="21"/>
          <w:szCs w:val="21"/>
          <w:lang w:val="es-ES" w:eastAsia="es-ES"/>
        </w:rPr>
        <w:t>VARCHAR(</w:t>
      </w:r>
      <w:proofErr w:type="gramEnd"/>
      <w:r w:rsidRPr="00FB4304">
        <w:rPr>
          <w:rFonts w:ascii="Times New Roman" w:eastAsia="Times New Roman" w:hAnsi="Times New Roman" w:cs="Times New Roman"/>
          <w:color w:val="6A9955"/>
          <w:sz w:val="21"/>
          <w:szCs w:val="21"/>
          <w:lang w:val="es-ES" w:eastAsia="es-ES"/>
        </w:rPr>
        <w:t>50),</w:t>
      </w:r>
    </w:p>
    <w:p w14:paraId="7B55FA41" w14:textId="77777777" w:rsidR="00FB4304" w:rsidRPr="00FB4304" w:rsidRDefault="00FB4304" w:rsidP="00FB4304">
      <w:pPr>
        <w:shd w:val="clear" w:color="auto" w:fill="1F1F1F"/>
        <w:spacing w:line="285" w:lineRule="atLeast"/>
        <w:jc w:val="left"/>
        <w:rPr>
          <w:rFonts w:ascii="Times New Roman" w:eastAsia="Times New Roman" w:hAnsi="Times New Roman" w:cs="Times New Roman"/>
          <w:color w:val="6A9955"/>
          <w:sz w:val="21"/>
          <w:szCs w:val="21"/>
          <w:lang w:val="es-ES" w:eastAsia="es-ES"/>
        </w:rPr>
      </w:pPr>
      <w:r w:rsidRPr="00FB4304">
        <w:rPr>
          <w:rFonts w:ascii="Times New Roman" w:eastAsia="Times New Roman" w:hAnsi="Times New Roman" w:cs="Times New Roman"/>
          <w:color w:val="6A9955"/>
          <w:sz w:val="21"/>
          <w:szCs w:val="21"/>
          <w:lang w:val="es-ES" w:eastAsia="es-ES"/>
        </w:rPr>
        <w:t xml:space="preserve">  </w:t>
      </w:r>
      <w:proofErr w:type="spellStart"/>
      <w:r w:rsidRPr="00FB4304">
        <w:rPr>
          <w:rFonts w:ascii="Times New Roman" w:eastAsia="Times New Roman" w:hAnsi="Times New Roman" w:cs="Times New Roman"/>
          <w:color w:val="6A9955"/>
          <w:sz w:val="21"/>
          <w:szCs w:val="21"/>
          <w:lang w:val="es-ES" w:eastAsia="es-ES"/>
        </w:rPr>
        <w:t>ph_final</w:t>
      </w:r>
      <w:proofErr w:type="spellEnd"/>
      <w:r w:rsidRPr="00FB4304">
        <w:rPr>
          <w:rFonts w:ascii="Times New Roman" w:eastAsia="Times New Roman" w:hAnsi="Times New Roman" w:cs="Times New Roman"/>
          <w:color w:val="6A9955"/>
          <w:sz w:val="21"/>
          <w:szCs w:val="21"/>
          <w:lang w:val="es-ES" w:eastAsia="es-ES"/>
        </w:rPr>
        <w:t xml:space="preserve"> </w:t>
      </w:r>
      <w:proofErr w:type="gramStart"/>
      <w:r w:rsidRPr="00FB4304">
        <w:rPr>
          <w:rFonts w:ascii="Times New Roman" w:eastAsia="Times New Roman" w:hAnsi="Times New Roman" w:cs="Times New Roman"/>
          <w:color w:val="6A9955"/>
          <w:sz w:val="21"/>
          <w:szCs w:val="21"/>
          <w:lang w:val="es-ES" w:eastAsia="es-ES"/>
        </w:rPr>
        <w:t>DECIMAL(</w:t>
      </w:r>
      <w:proofErr w:type="gramEnd"/>
      <w:r w:rsidRPr="00FB4304">
        <w:rPr>
          <w:rFonts w:ascii="Times New Roman" w:eastAsia="Times New Roman" w:hAnsi="Times New Roman" w:cs="Times New Roman"/>
          <w:color w:val="6A9955"/>
          <w:sz w:val="21"/>
          <w:szCs w:val="21"/>
          <w:lang w:val="es-ES" w:eastAsia="es-ES"/>
        </w:rPr>
        <w:t>4,2),</w:t>
      </w:r>
    </w:p>
    <w:p w14:paraId="2C6E8CE5" w14:textId="77777777" w:rsidR="00FB4304" w:rsidRPr="00FB4304" w:rsidRDefault="00FB4304" w:rsidP="00FB4304">
      <w:pPr>
        <w:shd w:val="clear" w:color="auto" w:fill="1F1F1F"/>
        <w:spacing w:line="285" w:lineRule="atLeast"/>
        <w:jc w:val="left"/>
        <w:rPr>
          <w:rFonts w:ascii="Times New Roman" w:eastAsia="Times New Roman" w:hAnsi="Times New Roman" w:cs="Times New Roman"/>
          <w:color w:val="6A9955"/>
          <w:sz w:val="21"/>
          <w:szCs w:val="21"/>
          <w:lang w:val="es-ES" w:eastAsia="es-ES"/>
        </w:rPr>
      </w:pPr>
      <w:r w:rsidRPr="00FB4304">
        <w:rPr>
          <w:rFonts w:ascii="Times New Roman" w:eastAsia="Times New Roman" w:hAnsi="Times New Roman" w:cs="Times New Roman"/>
          <w:color w:val="6A9955"/>
          <w:sz w:val="21"/>
          <w:szCs w:val="21"/>
          <w:lang w:val="es-ES" w:eastAsia="es-ES"/>
        </w:rPr>
        <w:t xml:space="preserve">  salinidad </w:t>
      </w:r>
      <w:proofErr w:type="gramStart"/>
      <w:r w:rsidRPr="00FB4304">
        <w:rPr>
          <w:rFonts w:ascii="Times New Roman" w:eastAsia="Times New Roman" w:hAnsi="Times New Roman" w:cs="Times New Roman"/>
          <w:color w:val="6A9955"/>
          <w:sz w:val="21"/>
          <w:szCs w:val="21"/>
          <w:lang w:val="es-ES" w:eastAsia="es-ES"/>
        </w:rPr>
        <w:t>DECIMAL(</w:t>
      </w:r>
      <w:proofErr w:type="gramEnd"/>
      <w:r w:rsidRPr="00FB4304">
        <w:rPr>
          <w:rFonts w:ascii="Times New Roman" w:eastAsia="Times New Roman" w:hAnsi="Times New Roman" w:cs="Times New Roman"/>
          <w:color w:val="6A9955"/>
          <w:sz w:val="21"/>
          <w:szCs w:val="21"/>
          <w:lang w:val="es-ES" w:eastAsia="es-ES"/>
        </w:rPr>
        <w:t>4,2),</w:t>
      </w:r>
    </w:p>
    <w:p w14:paraId="281FFBA5" w14:textId="77777777" w:rsidR="00FB4304" w:rsidRPr="00FB4304" w:rsidRDefault="00FB4304" w:rsidP="00FB4304">
      <w:pPr>
        <w:shd w:val="clear" w:color="auto" w:fill="1F1F1F"/>
        <w:spacing w:line="285" w:lineRule="atLeast"/>
        <w:jc w:val="left"/>
        <w:rPr>
          <w:rFonts w:ascii="Times New Roman" w:eastAsia="Times New Roman" w:hAnsi="Times New Roman" w:cs="Times New Roman"/>
          <w:color w:val="6A9955"/>
          <w:sz w:val="21"/>
          <w:szCs w:val="21"/>
          <w:lang w:val="es-ES" w:eastAsia="es-ES"/>
        </w:rPr>
      </w:pPr>
      <w:r w:rsidRPr="00FB4304">
        <w:rPr>
          <w:rFonts w:ascii="Times New Roman" w:eastAsia="Times New Roman" w:hAnsi="Times New Roman" w:cs="Times New Roman"/>
          <w:color w:val="6A9955"/>
          <w:sz w:val="21"/>
          <w:szCs w:val="21"/>
          <w:lang w:val="es-ES" w:eastAsia="es-ES"/>
        </w:rPr>
        <w:t xml:space="preserve">  </w:t>
      </w:r>
      <w:proofErr w:type="spellStart"/>
      <w:r w:rsidRPr="00FB4304">
        <w:rPr>
          <w:rFonts w:ascii="Times New Roman" w:eastAsia="Times New Roman" w:hAnsi="Times New Roman" w:cs="Times New Roman"/>
          <w:color w:val="6A9955"/>
          <w:sz w:val="21"/>
          <w:szCs w:val="21"/>
          <w:lang w:val="es-ES" w:eastAsia="es-ES"/>
        </w:rPr>
        <w:t>observaciones_tecnicas</w:t>
      </w:r>
      <w:proofErr w:type="spellEnd"/>
      <w:r w:rsidRPr="00FB4304">
        <w:rPr>
          <w:rFonts w:ascii="Times New Roman" w:eastAsia="Times New Roman" w:hAnsi="Times New Roman" w:cs="Times New Roman"/>
          <w:color w:val="6A9955"/>
          <w:sz w:val="21"/>
          <w:szCs w:val="21"/>
          <w:lang w:val="es-ES" w:eastAsia="es-ES"/>
        </w:rPr>
        <w:t xml:space="preserve"> TEXT,</w:t>
      </w:r>
    </w:p>
    <w:p w14:paraId="6E05A33C" w14:textId="77777777" w:rsidR="00FB4304" w:rsidRPr="00FB4304" w:rsidRDefault="00FB4304" w:rsidP="00FB4304">
      <w:pPr>
        <w:shd w:val="clear" w:color="auto" w:fill="1F1F1F"/>
        <w:spacing w:line="285" w:lineRule="atLeast"/>
        <w:jc w:val="left"/>
        <w:rPr>
          <w:rFonts w:ascii="Times New Roman" w:eastAsia="Times New Roman" w:hAnsi="Times New Roman" w:cs="Times New Roman"/>
          <w:color w:val="6A9955"/>
          <w:sz w:val="21"/>
          <w:szCs w:val="21"/>
          <w:lang w:val="es-ES" w:eastAsia="es-ES"/>
        </w:rPr>
      </w:pPr>
      <w:r w:rsidRPr="00FB4304">
        <w:rPr>
          <w:rFonts w:ascii="Times New Roman" w:eastAsia="Times New Roman" w:hAnsi="Times New Roman" w:cs="Times New Roman"/>
          <w:color w:val="6A9955"/>
          <w:sz w:val="21"/>
          <w:szCs w:val="21"/>
          <w:lang w:val="es-ES" w:eastAsia="es-ES"/>
        </w:rPr>
        <w:t xml:space="preserve">  </w:t>
      </w:r>
      <w:proofErr w:type="spellStart"/>
      <w:r w:rsidRPr="00FB4304">
        <w:rPr>
          <w:rFonts w:ascii="Times New Roman" w:eastAsia="Times New Roman" w:hAnsi="Times New Roman" w:cs="Times New Roman"/>
          <w:color w:val="6A9955"/>
          <w:sz w:val="21"/>
          <w:szCs w:val="21"/>
          <w:lang w:val="es-ES" w:eastAsia="es-ES"/>
        </w:rPr>
        <w:t>fecha_evaluacion</w:t>
      </w:r>
      <w:proofErr w:type="spellEnd"/>
      <w:r w:rsidRPr="00FB4304">
        <w:rPr>
          <w:rFonts w:ascii="Times New Roman" w:eastAsia="Times New Roman" w:hAnsi="Times New Roman" w:cs="Times New Roman"/>
          <w:color w:val="6A9955"/>
          <w:sz w:val="21"/>
          <w:szCs w:val="21"/>
          <w:lang w:val="es-ES" w:eastAsia="es-ES"/>
        </w:rPr>
        <w:t xml:space="preserve"> TIMESTAMP DEFAULT CURRENT_TIMESTAMP</w:t>
      </w:r>
    </w:p>
    <w:p w14:paraId="69541AC6" w14:textId="77777777" w:rsidR="00FB4304" w:rsidRPr="00FB4304" w:rsidRDefault="00FB4304" w:rsidP="00FB4304">
      <w:pPr>
        <w:shd w:val="clear" w:color="auto" w:fill="1F1F1F"/>
        <w:spacing w:line="285" w:lineRule="atLeast"/>
        <w:jc w:val="left"/>
        <w:rPr>
          <w:rFonts w:ascii="Times New Roman" w:eastAsia="Times New Roman" w:hAnsi="Times New Roman" w:cs="Times New Roman"/>
          <w:color w:val="6A9955"/>
          <w:sz w:val="21"/>
          <w:szCs w:val="21"/>
          <w:lang w:val="es-ES" w:eastAsia="es-ES"/>
        </w:rPr>
      </w:pPr>
      <w:r w:rsidRPr="00FB4304">
        <w:rPr>
          <w:rFonts w:ascii="Times New Roman" w:eastAsia="Times New Roman" w:hAnsi="Times New Roman" w:cs="Times New Roman"/>
          <w:color w:val="6A9955"/>
          <w:sz w:val="21"/>
          <w:szCs w:val="21"/>
          <w:lang w:val="es-ES" w:eastAsia="es-ES"/>
        </w:rPr>
        <w:t>);</w:t>
      </w:r>
    </w:p>
    <w:p w14:paraId="5A940002" w14:textId="77777777" w:rsidR="00FB4304" w:rsidRPr="00FB4304" w:rsidRDefault="00FB4304" w:rsidP="00FB4304">
      <w:pPr>
        <w:shd w:val="clear" w:color="auto" w:fill="1F1F1F"/>
        <w:spacing w:line="285" w:lineRule="atLeast"/>
        <w:jc w:val="left"/>
        <w:rPr>
          <w:rFonts w:ascii="Times New Roman" w:eastAsia="Times New Roman" w:hAnsi="Times New Roman" w:cs="Times New Roman"/>
          <w:color w:val="6A9955"/>
          <w:sz w:val="21"/>
          <w:szCs w:val="21"/>
          <w:lang w:val="es-ES" w:eastAsia="es-ES"/>
        </w:rPr>
      </w:pPr>
    </w:p>
    <w:p w14:paraId="7AD14402" w14:textId="77777777" w:rsidR="00FB4304" w:rsidRPr="00FB4304" w:rsidRDefault="00FB4304" w:rsidP="00FB4304">
      <w:pPr>
        <w:shd w:val="clear" w:color="auto" w:fill="1F1F1F"/>
        <w:spacing w:line="285" w:lineRule="atLeast"/>
        <w:jc w:val="left"/>
        <w:rPr>
          <w:rFonts w:ascii="Times New Roman" w:eastAsia="Times New Roman" w:hAnsi="Times New Roman" w:cs="Times New Roman"/>
          <w:color w:val="6A9955"/>
          <w:sz w:val="21"/>
          <w:szCs w:val="21"/>
          <w:lang w:val="es-ES" w:eastAsia="es-ES"/>
        </w:rPr>
      </w:pPr>
      <w:r w:rsidRPr="00FB4304">
        <w:rPr>
          <w:rFonts w:ascii="Times New Roman" w:eastAsia="Times New Roman" w:hAnsi="Times New Roman" w:cs="Times New Roman"/>
          <w:color w:val="6A9955"/>
          <w:sz w:val="21"/>
          <w:szCs w:val="21"/>
          <w:lang w:val="es-ES" w:eastAsia="es-ES"/>
        </w:rPr>
        <w:lastRenderedPageBreak/>
        <w:t>CREATE TABLE clientes (</w:t>
      </w:r>
    </w:p>
    <w:p w14:paraId="492B0786" w14:textId="77777777" w:rsidR="00FB4304" w:rsidRPr="00FB4304" w:rsidRDefault="00FB4304" w:rsidP="00FB4304">
      <w:pPr>
        <w:shd w:val="clear" w:color="auto" w:fill="1F1F1F"/>
        <w:spacing w:line="285" w:lineRule="atLeast"/>
        <w:jc w:val="left"/>
        <w:rPr>
          <w:rFonts w:ascii="Times New Roman" w:eastAsia="Times New Roman" w:hAnsi="Times New Roman" w:cs="Times New Roman"/>
          <w:color w:val="6A9955"/>
          <w:sz w:val="21"/>
          <w:szCs w:val="21"/>
          <w:lang w:val="es-ES" w:eastAsia="es-ES"/>
        </w:rPr>
      </w:pPr>
      <w:r w:rsidRPr="00FB4304">
        <w:rPr>
          <w:rFonts w:ascii="Times New Roman" w:eastAsia="Times New Roman" w:hAnsi="Times New Roman" w:cs="Times New Roman"/>
          <w:color w:val="6A9955"/>
          <w:sz w:val="21"/>
          <w:szCs w:val="21"/>
          <w:lang w:val="es-ES" w:eastAsia="es-ES"/>
        </w:rPr>
        <w:t xml:space="preserve">  </w:t>
      </w:r>
      <w:proofErr w:type="spellStart"/>
      <w:r w:rsidRPr="00FB4304">
        <w:rPr>
          <w:rFonts w:ascii="Times New Roman" w:eastAsia="Times New Roman" w:hAnsi="Times New Roman" w:cs="Times New Roman"/>
          <w:color w:val="6A9955"/>
          <w:sz w:val="21"/>
          <w:szCs w:val="21"/>
          <w:lang w:val="es-ES" w:eastAsia="es-ES"/>
        </w:rPr>
        <w:t>id_cliente</w:t>
      </w:r>
      <w:proofErr w:type="spellEnd"/>
      <w:r w:rsidRPr="00FB4304">
        <w:rPr>
          <w:rFonts w:ascii="Times New Roman" w:eastAsia="Times New Roman" w:hAnsi="Times New Roman" w:cs="Times New Roman"/>
          <w:color w:val="6A9955"/>
          <w:sz w:val="21"/>
          <w:szCs w:val="21"/>
          <w:lang w:val="es-ES" w:eastAsia="es-ES"/>
        </w:rPr>
        <w:t xml:space="preserve"> SERIAL PRIMARY KEY,</w:t>
      </w:r>
    </w:p>
    <w:p w14:paraId="12CC70D5" w14:textId="77777777" w:rsidR="00FB4304" w:rsidRPr="00FB4304" w:rsidRDefault="00FB4304" w:rsidP="00FB4304">
      <w:pPr>
        <w:shd w:val="clear" w:color="auto" w:fill="1F1F1F"/>
        <w:spacing w:line="285" w:lineRule="atLeast"/>
        <w:jc w:val="left"/>
        <w:rPr>
          <w:rFonts w:ascii="Times New Roman" w:eastAsia="Times New Roman" w:hAnsi="Times New Roman" w:cs="Times New Roman"/>
          <w:color w:val="6A9955"/>
          <w:sz w:val="21"/>
          <w:szCs w:val="21"/>
          <w:lang w:val="es-ES" w:eastAsia="es-ES"/>
        </w:rPr>
      </w:pPr>
      <w:r w:rsidRPr="00FB4304">
        <w:rPr>
          <w:rFonts w:ascii="Times New Roman" w:eastAsia="Times New Roman" w:hAnsi="Times New Roman" w:cs="Times New Roman"/>
          <w:color w:val="6A9955"/>
          <w:sz w:val="21"/>
          <w:szCs w:val="21"/>
          <w:lang w:val="es-ES" w:eastAsia="es-ES"/>
        </w:rPr>
        <w:t xml:space="preserve">  </w:t>
      </w:r>
      <w:proofErr w:type="spellStart"/>
      <w:r w:rsidRPr="00FB4304">
        <w:rPr>
          <w:rFonts w:ascii="Times New Roman" w:eastAsia="Times New Roman" w:hAnsi="Times New Roman" w:cs="Times New Roman"/>
          <w:color w:val="6A9955"/>
          <w:sz w:val="21"/>
          <w:szCs w:val="21"/>
          <w:lang w:val="es-ES" w:eastAsia="es-ES"/>
        </w:rPr>
        <w:t>nit_facturacion</w:t>
      </w:r>
      <w:proofErr w:type="spellEnd"/>
      <w:r w:rsidRPr="00FB4304">
        <w:rPr>
          <w:rFonts w:ascii="Times New Roman" w:eastAsia="Times New Roman" w:hAnsi="Times New Roman" w:cs="Times New Roman"/>
          <w:color w:val="6A9955"/>
          <w:sz w:val="21"/>
          <w:szCs w:val="21"/>
          <w:lang w:val="es-ES" w:eastAsia="es-ES"/>
        </w:rPr>
        <w:t xml:space="preserve"> </w:t>
      </w:r>
      <w:proofErr w:type="gramStart"/>
      <w:r w:rsidRPr="00FB4304">
        <w:rPr>
          <w:rFonts w:ascii="Times New Roman" w:eastAsia="Times New Roman" w:hAnsi="Times New Roman" w:cs="Times New Roman"/>
          <w:color w:val="6A9955"/>
          <w:sz w:val="21"/>
          <w:szCs w:val="21"/>
          <w:lang w:val="es-ES" w:eastAsia="es-ES"/>
        </w:rPr>
        <w:t>VARCHAR(</w:t>
      </w:r>
      <w:proofErr w:type="gramEnd"/>
      <w:r w:rsidRPr="00FB4304">
        <w:rPr>
          <w:rFonts w:ascii="Times New Roman" w:eastAsia="Times New Roman" w:hAnsi="Times New Roman" w:cs="Times New Roman"/>
          <w:color w:val="6A9955"/>
          <w:sz w:val="21"/>
          <w:szCs w:val="21"/>
          <w:lang w:val="es-ES" w:eastAsia="es-ES"/>
        </w:rPr>
        <w:t>50),</w:t>
      </w:r>
    </w:p>
    <w:p w14:paraId="481143FD" w14:textId="77777777" w:rsidR="00FB4304" w:rsidRPr="00FB4304" w:rsidRDefault="00FB4304" w:rsidP="00FB4304">
      <w:pPr>
        <w:shd w:val="clear" w:color="auto" w:fill="1F1F1F"/>
        <w:spacing w:line="285" w:lineRule="atLeast"/>
        <w:jc w:val="left"/>
        <w:rPr>
          <w:rFonts w:ascii="Times New Roman" w:eastAsia="Times New Roman" w:hAnsi="Times New Roman" w:cs="Times New Roman"/>
          <w:color w:val="6A9955"/>
          <w:sz w:val="21"/>
          <w:szCs w:val="21"/>
          <w:lang w:val="es-ES" w:eastAsia="es-ES"/>
        </w:rPr>
      </w:pPr>
      <w:r w:rsidRPr="00FB4304">
        <w:rPr>
          <w:rFonts w:ascii="Times New Roman" w:eastAsia="Times New Roman" w:hAnsi="Times New Roman" w:cs="Times New Roman"/>
          <w:color w:val="6A9955"/>
          <w:sz w:val="21"/>
          <w:szCs w:val="21"/>
          <w:lang w:val="es-ES" w:eastAsia="es-ES"/>
        </w:rPr>
        <w:t xml:space="preserve">  </w:t>
      </w:r>
      <w:proofErr w:type="spellStart"/>
      <w:r w:rsidRPr="00FB4304">
        <w:rPr>
          <w:rFonts w:ascii="Times New Roman" w:eastAsia="Times New Roman" w:hAnsi="Times New Roman" w:cs="Times New Roman"/>
          <w:color w:val="6A9955"/>
          <w:sz w:val="21"/>
          <w:szCs w:val="21"/>
          <w:lang w:val="es-ES" w:eastAsia="es-ES"/>
        </w:rPr>
        <w:t>razon_social</w:t>
      </w:r>
      <w:proofErr w:type="spellEnd"/>
      <w:r w:rsidRPr="00FB4304">
        <w:rPr>
          <w:rFonts w:ascii="Times New Roman" w:eastAsia="Times New Roman" w:hAnsi="Times New Roman" w:cs="Times New Roman"/>
          <w:color w:val="6A9955"/>
          <w:sz w:val="21"/>
          <w:szCs w:val="21"/>
          <w:lang w:val="es-ES" w:eastAsia="es-ES"/>
        </w:rPr>
        <w:t xml:space="preserve"> </w:t>
      </w:r>
      <w:proofErr w:type="gramStart"/>
      <w:r w:rsidRPr="00FB4304">
        <w:rPr>
          <w:rFonts w:ascii="Times New Roman" w:eastAsia="Times New Roman" w:hAnsi="Times New Roman" w:cs="Times New Roman"/>
          <w:color w:val="6A9955"/>
          <w:sz w:val="21"/>
          <w:szCs w:val="21"/>
          <w:lang w:val="es-ES" w:eastAsia="es-ES"/>
        </w:rPr>
        <w:t>VARCHAR(</w:t>
      </w:r>
      <w:proofErr w:type="gramEnd"/>
      <w:r w:rsidRPr="00FB4304">
        <w:rPr>
          <w:rFonts w:ascii="Times New Roman" w:eastAsia="Times New Roman" w:hAnsi="Times New Roman" w:cs="Times New Roman"/>
          <w:color w:val="6A9955"/>
          <w:sz w:val="21"/>
          <w:szCs w:val="21"/>
          <w:lang w:val="es-ES" w:eastAsia="es-ES"/>
        </w:rPr>
        <w:t>150),</w:t>
      </w:r>
    </w:p>
    <w:p w14:paraId="596A2BFB" w14:textId="77777777" w:rsidR="00FB4304" w:rsidRPr="00FB4304" w:rsidRDefault="00FB4304" w:rsidP="00FB4304">
      <w:pPr>
        <w:shd w:val="clear" w:color="auto" w:fill="1F1F1F"/>
        <w:spacing w:line="285" w:lineRule="atLeast"/>
        <w:jc w:val="left"/>
        <w:rPr>
          <w:rFonts w:ascii="Times New Roman" w:eastAsia="Times New Roman" w:hAnsi="Times New Roman" w:cs="Times New Roman"/>
          <w:color w:val="6A9955"/>
          <w:sz w:val="21"/>
          <w:szCs w:val="21"/>
          <w:lang w:val="es-ES" w:eastAsia="es-ES"/>
        </w:rPr>
      </w:pPr>
      <w:r w:rsidRPr="00FB4304">
        <w:rPr>
          <w:rFonts w:ascii="Times New Roman" w:eastAsia="Times New Roman" w:hAnsi="Times New Roman" w:cs="Times New Roman"/>
          <w:color w:val="6A9955"/>
          <w:sz w:val="21"/>
          <w:szCs w:val="21"/>
          <w:lang w:val="es-ES" w:eastAsia="es-ES"/>
        </w:rPr>
        <w:t xml:space="preserve">  </w:t>
      </w:r>
      <w:proofErr w:type="spellStart"/>
      <w:r w:rsidRPr="00FB4304">
        <w:rPr>
          <w:rFonts w:ascii="Times New Roman" w:eastAsia="Times New Roman" w:hAnsi="Times New Roman" w:cs="Times New Roman"/>
          <w:color w:val="6A9955"/>
          <w:sz w:val="21"/>
          <w:szCs w:val="21"/>
          <w:lang w:val="es-ES" w:eastAsia="es-ES"/>
        </w:rPr>
        <w:t>telefono</w:t>
      </w:r>
      <w:proofErr w:type="spellEnd"/>
      <w:r w:rsidRPr="00FB4304">
        <w:rPr>
          <w:rFonts w:ascii="Times New Roman" w:eastAsia="Times New Roman" w:hAnsi="Times New Roman" w:cs="Times New Roman"/>
          <w:color w:val="6A9955"/>
          <w:sz w:val="21"/>
          <w:szCs w:val="21"/>
          <w:lang w:val="es-ES" w:eastAsia="es-ES"/>
        </w:rPr>
        <w:t xml:space="preserve"> </w:t>
      </w:r>
      <w:proofErr w:type="gramStart"/>
      <w:r w:rsidRPr="00FB4304">
        <w:rPr>
          <w:rFonts w:ascii="Times New Roman" w:eastAsia="Times New Roman" w:hAnsi="Times New Roman" w:cs="Times New Roman"/>
          <w:color w:val="6A9955"/>
          <w:sz w:val="21"/>
          <w:szCs w:val="21"/>
          <w:lang w:val="es-ES" w:eastAsia="es-ES"/>
        </w:rPr>
        <w:t>VARCHAR(</w:t>
      </w:r>
      <w:proofErr w:type="gramEnd"/>
      <w:r w:rsidRPr="00FB4304">
        <w:rPr>
          <w:rFonts w:ascii="Times New Roman" w:eastAsia="Times New Roman" w:hAnsi="Times New Roman" w:cs="Times New Roman"/>
          <w:color w:val="6A9955"/>
          <w:sz w:val="21"/>
          <w:szCs w:val="21"/>
          <w:lang w:val="es-ES" w:eastAsia="es-ES"/>
        </w:rPr>
        <w:t>20)</w:t>
      </w:r>
    </w:p>
    <w:p w14:paraId="59262BAD" w14:textId="77777777" w:rsidR="00FB4304" w:rsidRPr="00FB4304" w:rsidRDefault="00FB4304" w:rsidP="00FB4304">
      <w:pPr>
        <w:shd w:val="clear" w:color="auto" w:fill="1F1F1F"/>
        <w:spacing w:line="285" w:lineRule="atLeast"/>
        <w:jc w:val="left"/>
        <w:rPr>
          <w:rFonts w:ascii="Times New Roman" w:eastAsia="Times New Roman" w:hAnsi="Times New Roman" w:cs="Times New Roman"/>
          <w:color w:val="6A9955"/>
          <w:sz w:val="21"/>
          <w:szCs w:val="21"/>
          <w:lang w:val="es-ES" w:eastAsia="es-ES"/>
        </w:rPr>
      </w:pPr>
      <w:r w:rsidRPr="00FB4304">
        <w:rPr>
          <w:rFonts w:ascii="Times New Roman" w:eastAsia="Times New Roman" w:hAnsi="Times New Roman" w:cs="Times New Roman"/>
          <w:color w:val="6A9955"/>
          <w:sz w:val="21"/>
          <w:szCs w:val="21"/>
          <w:lang w:val="es-ES" w:eastAsia="es-ES"/>
        </w:rPr>
        <w:t>);</w:t>
      </w:r>
    </w:p>
    <w:p w14:paraId="2866707A" w14:textId="77777777" w:rsidR="00FB4304" w:rsidRPr="00FB4304" w:rsidRDefault="00FB4304" w:rsidP="00FB4304">
      <w:pPr>
        <w:shd w:val="clear" w:color="auto" w:fill="1F1F1F"/>
        <w:spacing w:line="285" w:lineRule="atLeast"/>
        <w:jc w:val="left"/>
        <w:rPr>
          <w:rFonts w:ascii="Times New Roman" w:eastAsia="Times New Roman" w:hAnsi="Times New Roman" w:cs="Times New Roman"/>
          <w:color w:val="6A9955"/>
          <w:sz w:val="21"/>
          <w:szCs w:val="21"/>
          <w:lang w:val="es-ES" w:eastAsia="es-ES"/>
        </w:rPr>
      </w:pPr>
    </w:p>
    <w:p w14:paraId="7CF5CFFC" w14:textId="77777777" w:rsidR="00FB4304" w:rsidRPr="00FB4304" w:rsidRDefault="00FB4304" w:rsidP="00FB4304">
      <w:pPr>
        <w:shd w:val="clear" w:color="auto" w:fill="1F1F1F"/>
        <w:spacing w:line="285" w:lineRule="atLeast"/>
        <w:jc w:val="left"/>
        <w:rPr>
          <w:rFonts w:ascii="Times New Roman" w:eastAsia="Times New Roman" w:hAnsi="Times New Roman" w:cs="Times New Roman"/>
          <w:color w:val="6A9955"/>
          <w:sz w:val="21"/>
          <w:szCs w:val="21"/>
          <w:lang w:val="es-ES" w:eastAsia="es-ES"/>
        </w:rPr>
      </w:pPr>
      <w:r w:rsidRPr="00FB4304">
        <w:rPr>
          <w:rFonts w:ascii="Times New Roman" w:eastAsia="Times New Roman" w:hAnsi="Times New Roman" w:cs="Times New Roman"/>
          <w:color w:val="6A9955"/>
          <w:sz w:val="21"/>
          <w:szCs w:val="21"/>
          <w:lang w:val="es-ES" w:eastAsia="es-ES"/>
        </w:rPr>
        <w:t xml:space="preserve">CREATE TABLE </w:t>
      </w:r>
      <w:proofErr w:type="spellStart"/>
      <w:r w:rsidRPr="00FB4304">
        <w:rPr>
          <w:rFonts w:ascii="Times New Roman" w:eastAsia="Times New Roman" w:hAnsi="Times New Roman" w:cs="Times New Roman"/>
          <w:color w:val="6A9955"/>
          <w:sz w:val="21"/>
          <w:szCs w:val="21"/>
          <w:lang w:val="es-ES" w:eastAsia="es-ES"/>
        </w:rPr>
        <w:t>pedidos_ventas</w:t>
      </w:r>
      <w:proofErr w:type="spellEnd"/>
      <w:r w:rsidRPr="00FB4304">
        <w:rPr>
          <w:rFonts w:ascii="Times New Roman" w:eastAsia="Times New Roman" w:hAnsi="Times New Roman" w:cs="Times New Roman"/>
          <w:color w:val="6A9955"/>
          <w:sz w:val="21"/>
          <w:szCs w:val="21"/>
          <w:lang w:val="es-ES" w:eastAsia="es-ES"/>
        </w:rPr>
        <w:t xml:space="preserve"> (</w:t>
      </w:r>
    </w:p>
    <w:p w14:paraId="7D38E450" w14:textId="77777777" w:rsidR="00FB4304" w:rsidRPr="00FB4304" w:rsidRDefault="00FB4304" w:rsidP="00FB4304">
      <w:pPr>
        <w:shd w:val="clear" w:color="auto" w:fill="1F1F1F"/>
        <w:spacing w:line="285" w:lineRule="atLeast"/>
        <w:jc w:val="left"/>
        <w:rPr>
          <w:rFonts w:ascii="Times New Roman" w:eastAsia="Times New Roman" w:hAnsi="Times New Roman" w:cs="Times New Roman"/>
          <w:color w:val="6A9955"/>
          <w:sz w:val="21"/>
          <w:szCs w:val="21"/>
          <w:lang w:val="es-ES" w:eastAsia="es-ES"/>
        </w:rPr>
      </w:pPr>
      <w:r w:rsidRPr="00FB4304">
        <w:rPr>
          <w:rFonts w:ascii="Times New Roman" w:eastAsia="Times New Roman" w:hAnsi="Times New Roman" w:cs="Times New Roman"/>
          <w:color w:val="6A9955"/>
          <w:sz w:val="21"/>
          <w:szCs w:val="21"/>
          <w:lang w:val="es-ES" w:eastAsia="es-ES"/>
        </w:rPr>
        <w:t xml:space="preserve">  </w:t>
      </w:r>
      <w:proofErr w:type="spellStart"/>
      <w:r w:rsidRPr="00FB4304">
        <w:rPr>
          <w:rFonts w:ascii="Times New Roman" w:eastAsia="Times New Roman" w:hAnsi="Times New Roman" w:cs="Times New Roman"/>
          <w:color w:val="6A9955"/>
          <w:sz w:val="21"/>
          <w:szCs w:val="21"/>
          <w:lang w:val="es-ES" w:eastAsia="es-ES"/>
        </w:rPr>
        <w:t>id_pedido</w:t>
      </w:r>
      <w:proofErr w:type="spellEnd"/>
      <w:r w:rsidRPr="00FB4304">
        <w:rPr>
          <w:rFonts w:ascii="Times New Roman" w:eastAsia="Times New Roman" w:hAnsi="Times New Roman" w:cs="Times New Roman"/>
          <w:color w:val="6A9955"/>
          <w:sz w:val="21"/>
          <w:szCs w:val="21"/>
          <w:lang w:val="es-ES" w:eastAsia="es-ES"/>
        </w:rPr>
        <w:t xml:space="preserve"> SERIAL PRIMARY KEY,</w:t>
      </w:r>
    </w:p>
    <w:p w14:paraId="0A9BD551" w14:textId="77777777" w:rsidR="00FB4304" w:rsidRPr="00FB4304" w:rsidRDefault="00FB4304" w:rsidP="00FB4304">
      <w:pPr>
        <w:shd w:val="clear" w:color="auto" w:fill="1F1F1F"/>
        <w:spacing w:line="285" w:lineRule="atLeast"/>
        <w:jc w:val="left"/>
        <w:rPr>
          <w:rFonts w:ascii="Times New Roman" w:eastAsia="Times New Roman" w:hAnsi="Times New Roman" w:cs="Times New Roman"/>
          <w:color w:val="6A9955"/>
          <w:sz w:val="21"/>
          <w:szCs w:val="21"/>
          <w:lang w:val="es-ES" w:eastAsia="es-ES"/>
        </w:rPr>
      </w:pPr>
      <w:r w:rsidRPr="00FB4304">
        <w:rPr>
          <w:rFonts w:ascii="Times New Roman" w:eastAsia="Times New Roman" w:hAnsi="Times New Roman" w:cs="Times New Roman"/>
          <w:color w:val="6A9955"/>
          <w:sz w:val="21"/>
          <w:szCs w:val="21"/>
          <w:lang w:val="es-ES" w:eastAsia="es-ES"/>
        </w:rPr>
        <w:t xml:space="preserve">  </w:t>
      </w:r>
      <w:proofErr w:type="spellStart"/>
      <w:r w:rsidRPr="00FB4304">
        <w:rPr>
          <w:rFonts w:ascii="Times New Roman" w:eastAsia="Times New Roman" w:hAnsi="Times New Roman" w:cs="Times New Roman"/>
          <w:color w:val="6A9955"/>
          <w:sz w:val="21"/>
          <w:szCs w:val="21"/>
          <w:lang w:val="es-ES" w:eastAsia="es-ES"/>
        </w:rPr>
        <w:t>id_cliente</w:t>
      </w:r>
      <w:proofErr w:type="spellEnd"/>
      <w:r w:rsidRPr="00FB4304">
        <w:rPr>
          <w:rFonts w:ascii="Times New Roman" w:eastAsia="Times New Roman" w:hAnsi="Times New Roman" w:cs="Times New Roman"/>
          <w:color w:val="6A9955"/>
          <w:sz w:val="21"/>
          <w:szCs w:val="21"/>
          <w:lang w:val="es-ES" w:eastAsia="es-ES"/>
        </w:rPr>
        <w:t xml:space="preserve"> INT REFERENCES clientes(</w:t>
      </w:r>
      <w:proofErr w:type="spellStart"/>
      <w:r w:rsidRPr="00FB4304">
        <w:rPr>
          <w:rFonts w:ascii="Times New Roman" w:eastAsia="Times New Roman" w:hAnsi="Times New Roman" w:cs="Times New Roman"/>
          <w:color w:val="6A9955"/>
          <w:sz w:val="21"/>
          <w:szCs w:val="21"/>
          <w:lang w:val="es-ES" w:eastAsia="es-ES"/>
        </w:rPr>
        <w:t>id_cliente</w:t>
      </w:r>
      <w:proofErr w:type="spellEnd"/>
      <w:r w:rsidRPr="00FB4304">
        <w:rPr>
          <w:rFonts w:ascii="Times New Roman" w:eastAsia="Times New Roman" w:hAnsi="Times New Roman" w:cs="Times New Roman"/>
          <w:color w:val="6A9955"/>
          <w:sz w:val="21"/>
          <w:szCs w:val="21"/>
          <w:lang w:val="es-ES" w:eastAsia="es-ES"/>
        </w:rPr>
        <w:t>),</w:t>
      </w:r>
    </w:p>
    <w:p w14:paraId="17532878" w14:textId="77777777" w:rsidR="00FB4304" w:rsidRPr="00FB4304" w:rsidRDefault="00FB4304" w:rsidP="00FB4304">
      <w:pPr>
        <w:shd w:val="clear" w:color="auto" w:fill="1F1F1F"/>
        <w:spacing w:line="285" w:lineRule="atLeast"/>
        <w:jc w:val="left"/>
        <w:rPr>
          <w:rFonts w:ascii="Times New Roman" w:eastAsia="Times New Roman" w:hAnsi="Times New Roman" w:cs="Times New Roman"/>
          <w:color w:val="6A9955"/>
          <w:sz w:val="21"/>
          <w:szCs w:val="21"/>
          <w:lang w:val="es-ES" w:eastAsia="es-ES"/>
        </w:rPr>
      </w:pPr>
      <w:r w:rsidRPr="00FB4304">
        <w:rPr>
          <w:rFonts w:ascii="Times New Roman" w:eastAsia="Times New Roman" w:hAnsi="Times New Roman" w:cs="Times New Roman"/>
          <w:color w:val="6A9955"/>
          <w:sz w:val="21"/>
          <w:szCs w:val="21"/>
          <w:lang w:val="es-ES" w:eastAsia="es-ES"/>
        </w:rPr>
        <w:t xml:space="preserve">  </w:t>
      </w:r>
      <w:proofErr w:type="spellStart"/>
      <w:r w:rsidRPr="00FB4304">
        <w:rPr>
          <w:rFonts w:ascii="Times New Roman" w:eastAsia="Times New Roman" w:hAnsi="Times New Roman" w:cs="Times New Roman"/>
          <w:color w:val="6A9955"/>
          <w:sz w:val="21"/>
          <w:szCs w:val="21"/>
          <w:lang w:val="es-ES" w:eastAsia="es-ES"/>
        </w:rPr>
        <w:t>id_vendedor</w:t>
      </w:r>
      <w:proofErr w:type="spellEnd"/>
      <w:r w:rsidRPr="00FB4304">
        <w:rPr>
          <w:rFonts w:ascii="Times New Roman" w:eastAsia="Times New Roman" w:hAnsi="Times New Roman" w:cs="Times New Roman"/>
          <w:color w:val="6A9955"/>
          <w:sz w:val="21"/>
          <w:szCs w:val="21"/>
          <w:lang w:val="es-ES" w:eastAsia="es-ES"/>
        </w:rPr>
        <w:t xml:space="preserve"> INT REFERENCES usuarios(</w:t>
      </w:r>
      <w:proofErr w:type="spellStart"/>
      <w:r w:rsidRPr="00FB4304">
        <w:rPr>
          <w:rFonts w:ascii="Times New Roman" w:eastAsia="Times New Roman" w:hAnsi="Times New Roman" w:cs="Times New Roman"/>
          <w:color w:val="6A9955"/>
          <w:sz w:val="21"/>
          <w:szCs w:val="21"/>
          <w:lang w:val="es-ES" w:eastAsia="es-ES"/>
        </w:rPr>
        <w:t>id_usuario</w:t>
      </w:r>
      <w:proofErr w:type="spellEnd"/>
      <w:r w:rsidRPr="00FB4304">
        <w:rPr>
          <w:rFonts w:ascii="Times New Roman" w:eastAsia="Times New Roman" w:hAnsi="Times New Roman" w:cs="Times New Roman"/>
          <w:color w:val="6A9955"/>
          <w:sz w:val="21"/>
          <w:szCs w:val="21"/>
          <w:lang w:val="es-ES" w:eastAsia="es-ES"/>
        </w:rPr>
        <w:t>),</w:t>
      </w:r>
    </w:p>
    <w:p w14:paraId="6C44453B" w14:textId="77777777" w:rsidR="00FB4304" w:rsidRPr="00FB4304" w:rsidRDefault="00FB4304" w:rsidP="00FB4304">
      <w:pPr>
        <w:shd w:val="clear" w:color="auto" w:fill="1F1F1F"/>
        <w:spacing w:line="285" w:lineRule="atLeast"/>
        <w:jc w:val="left"/>
        <w:rPr>
          <w:rFonts w:ascii="Times New Roman" w:eastAsia="Times New Roman" w:hAnsi="Times New Roman" w:cs="Times New Roman"/>
          <w:color w:val="6A9955"/>
          <w:sz w:val="21"/>
          <w:szCs w:val="21"/>
          <w:lang w:val="es-ES" w:eastAsia="es-ES"/>
        </w:rPr>
      </w:pPr>
      <w:r w:rsidRPr="00FB4304">
        <w:rPr>
          <w:rFonts w:ascii="Times New Roman" w:eastAsia="Times New Roman" w:hAnsi="Times New Roman" w:cs="Times New Roman"/>
          <w:color w:val="6A9955"/>
          <w:sz w:val="21"/>
          <w:szCs w:val="21"/>
          <w:lang w:val="es-ES" w:eastAsia="es-ES"/>
        </w:rPr>
        <w:t xml:space="preserve">  </w:t>
      </w:r>
      <w:proofErr w:type="spellStart"/>
      <w:r w:rsidRPr="00FB4304">
        <w:rPr>
          <w:rFonts w:ascii="Times New Roman" w:eastAsia="Times New Roman" w:hAnsi="Times New Roman" w:cs="Times New Roman"/>
          <w:color w:val="6A9955"/>
          <w:sz w:val="21"/>
          <w:szCs w:val="21"/>
          <w:lang w:val="es-ES" w:eastAsia="es-ES"/>
        </w:rPr>
        <w:t>estado_reserva</w:t>
      </w:r>
      <w:proofErr w:type="spellEnd"/>
      <w:r w:rsidRPr="00FB4304">
        <w:rPr>
          <w:rFonts w:ascii="Times New Roman" w:eastAsia="Times New Roman" w:hAnsi="Times New Roman" w:cs="Times New Roman"/>
          <w:color w:val="6A9955"/>
          <w:sz w:val="21"/>
          <w:szCs w:val="21"/>
          <w:lang w:val="es-ES" w:eastAsia="es-ES"/>
        </w:rPr>
        <w:t xml:space="preserve"> </w:t>
      </w:r>
      <w:proofErr w:type="gramStart"/>
      <w:r w:rsidRPr="00FB4304">
        <w:rPr>
          <w:rFonts w:ascii="Times New Roman" w:eastAsia="Times New Roman" w:hAnsi="Times New Roman" w:cs="Times New Roman"/>
          <w:color w:val="6A9955"/>
          <w:sz w:val="21"/>
          <w:szCs w:val="21"/>
          <w:lang w:val="es-ES" w:eastAsia="es-ES"/>
        </w:rPr>
        <w:t>VARCHAR(</w:t>
      </w:r>
      <w:proofErr w:type="gramEnd"/>
      <w:r w:rsidRPr="00FB4304">
        <w:rPr>
          <w:rFonts w:ascii="Times New Roman" w:eastAsia="Times New Roman" w:hAnsi="Times New Roman" w:cs="Times New Roman"/>
          <w:color w:val="6A9955"/>
          <w:sz w:val="21"/>
          <w:szCs w:val="21"/>
          <w:lang w:val="es-ES" w:eastAsia="es-ES"/>
        </w:rPr>
        <w:t>50),</w:t>
      </w:r>
    </w:p>
    <w:p w14:paraId="1220C6C5" w14:textId="77777777" w:rsidR="00FB4304" w:rsidRPr="00FB4304" w:rsidRDefault="00FB4304" w:rsidP="00FB4304">
      <w:pPr>
        <w:shd w:val="clear" w:color="auto" w:fill="1F1F1F"/>
        <w:spacing w:line="285" w:lineRule="atLeast"/>
        <w:jc w:val="left"/>
        <w:rPr>
          <w:rFonts w:ascii="Times New Roman" w:eastAsia="Times New Roman" w:hAnsi="Times New Roman" w:cs="Times New Roman"/>
          <w:color w:val="6A9955"/>
          <w:sz w:val="21"/>
          <w:szCs w:val="21"/>
          <w:lang w:val="es-ES" w:eastAsia="es-ES"/>
        </w:rPr>
      </w:pPr>
      <w:r w:rsidRPr="00FB4304">
        <w:rPr>
          <w:rFonts w:ascii="Times New Roman" w:eastAsia="Times New Roman" w:hAnsi="Times New Roman" w:cs="Times New Roman"/>
          <w:color w:val="6A9955"/>
          <w:sz w:val="21"/>
          <w:szCs w:val="21"/>
          <w:lang w:val="es-ES" w:eastAsia="es-ES"/>
        </w:rPr>
        <w:t xml:space="preserve">  </w:t>
      </w:r>
      <w:proofErr w:type="spellStart"/>
      <w:r w:rsidRPr="00FB4304">
        <w:rPr>
          <w:rFonts w:ascii="Times New Roman" w:eastAsia="Times New Roman" w:hAnsi="Times New Roman" w:cs="Times New Roman"/>
          <w:color w:val="6A9955"/>
          <w:sz w:val="21"/>
          <w:szCs w:val="21"/>
          <w:lang w:val="es-ES" w:eastAsia="es-ES"/>
        </w:rPr>
        <w:t>monto_total_bs</w:t>
      </w:r>
      <w:proofErr w:type="spellEnd"/>
      <w:r w:rsidRPr="00FB4304">
        <w:rPr>
          <w:rFonts w:ascii="Times New Roman" w:eastAsia="Times New Roman" w:hAnsi="Times New Roman" w:cs="Times New Roman"/>
          <w:color w:val="6A9955"/>
          <w:sz w:val="21"/>
          <w:szCs w:val="21"/>
          <w:lang w:val="es-ES" w:eastAsia="es-ES"/>
        </w:rPr>
        <w:t xml:space="preserve"> </w:t>
      </w:r>
      <w:proofErr w:type="gramStart"/>
      <w:r w:rsidRPr="00FB4304">
        <w:rPr>
          <w:rFonts w:ascii="Times New Roman" w:eastAsia="Times New Roman" w:hAnsi="Times New Roman" w:cs="Times New Roman"/>
          <w:color w:val="6A9955"/>
          <w:sz w:val="21"/>
          <w:szCs w:val="21"/>
          <w:lang w:val="es-ES" w:eastAsia="es-ES"/>
        </w:rPr>
        <w:t>DECIMAL(</w:t>
      </w:r>
      <w:proofErr w:type="gramEnd"/>
      <w:r w:rsidRPr="00FB4304">
        <w:rPr>
          <w:rFonts w:ascii="Times New Roman" w:eastAsia="Times New Roman" w:hAnsi="Times New Roman" w:cs="Times New Roman"/>
          <w:color w:val="6A9955"/>
          <w:sz w:val="21"/>
          <w:szCs w:val="21"/>
          <w:lang w:val="es-ES" w:eastAsia="es-ES"/>
        </w:rPr>
        <w:t>10,2),</w:t>
      </w:r>
    </w:p>
    <w:p w14:paraId="0E76416C" w14:textId="77777777" w:rsidR="00FB4304" w:rsidRPr="00FB4304" w:rsidRDefault="00FB4304" w:rsidP="00FB4304">
      <w:pPr>
        <w:shd w:val="clear" w:color="auto" w:fill="1F1F1F"/>
        <w:spacing w:line="285" w:lineRule="atLeast"/>
        <w:jc w:val="left"/>
        <w:rPr>
          <w:rFonts w:ascii="Times New Roman" w:eastAsia="Times New Roman" w:hAnsi="Times New Roman" w:cs="Times New Roman"/>
          <w:color w:val="6A9955"/>
          <w:sz w:val="21"/>
          <w:szCs w:val="21"/>
          <w:lang w:val="es-ES" w:eastAsia="es-ES"/>
        </w:rPr>
      </w:pPr>
      <w:r w:rsidRPr="00FB4304">
        <w:rPr>
          <w:rFonts w:ascii="Times New Roman" w:eastAsia="Times New Roman" w:hAnsi="Times New Roman" w:cs="Times New Roman"/>
          <w:color w:val="6A9955"/>
          <w:sz w:val="21"/>
          <w:szCs w:val="21"/>
          <w:lang w:val="es-ES" w:eastAsia="es-ES"/>
        </w:rPr>
        <w:t xml:space="preserve">  </w:t>
      </w:r>
      <w:proofErr w:type="spellStart"/>
      <w:r w:rsidRPr="00FB4304">
        <w:rPr>
          <w:rFonts w:ascii="Times New Roman" w:eastAsia="Times New Roman" w:hAnsi="Times New Roman" w:cs="Times New Roman"/>
          <w:color w:val="6A9955"/>
          <w:sz w:val="21"/>
          <w:szCs w:val="21"/>
          <w:lang w:val="es-ES" w:eastAsia="es-ES"/>
        </w:rPr>
        <w:t>fecha_reserva</w:t>
      </w:r>
      <w:proofErr w:type="spellEnd"/>
      <w:r w:rsidRPr="00FB4304">
        <w:rPr>
          <w:rFonts w:ascii="Times New Roman" w:eastAsia="Times New Roman" w:hAnsi="Times New Roman" w:cs="Times New Roman"/>
          <w:color w:val="6A9955"/>
          <w:sz w:val="21"/>
          <w:szCs w:val="21"/>
          <w:lang w:val="es-ES" w:eastAsia="es-ES"/>
        </w:rPr>
        <w:t xml:space="preserve"> TIMESTAMP DEFAULT CURRENT_TIMESTAMP</w:t>
      </w:r>
    </w:p>
    <w:p w14:paraId="69B87525" w14:textId="77777777" w:rsidR="00FB4304" w:rsidRPr="00FB4304" w:rsidRDefault="00FB4304" w:rsidP="00FB4304">
      <w:pPr>
        <w:shd w:val="clear" w:color="auto" w:fill="1F1F1F"/>
        <w:spacing w:line="285" w:lineRule="atLeast"/>
        <w:jc w:val="left"/>
        <w:rPr>
          <w:rFonts w:ascii="Times New Roman" w:eastAsia="Times New Roman" w:hAnsi="Times New Roman" w:cs="Times New Roman"/>
          <w:color w:val="6A9955"/>
          <w:sz w:val="21"/>
          <w:szCs w:val="21"/>
          <w:lang w:val="es-ES" w:eastAsia="es-ES"/>
        </w:rPr>
      </w:pPr>
      <w:r w:rsidRPr="00FB4304">
        <w:rPr>
          <w:rFonts w:ascii="Times New Roman" w:eastAsia="Times New Roman" w:hAnsi="Times New Roman" w:cs="Times New Roman"/>
          <w:color w:val="6A9955"/>
          <w:sz w:val="21"/>
          <w:szCs w:val="21"/>
          <w:lang w:val="es-ES" w:eastAsia="es-ES"/>
        </w:rPr>
        <w:t>);</w:t>
      </w:r>
    </w:p>
    <w:p w14:paraId="6472ED06" w14:textId="77777777" w:rsidR="00FB4304" w:rsidRPr="00FB4304" w:rsidRDefault="00FB4304" w:rsidP="00FB4304">
      <w:pPr>
        <w:shd w:val="clear" w:color="auto" w:fill="1F1F1F"/>
        <w:spacing w:line="285" w:lineRule="atLeast"/>
        <w:jc w:val="left"/>
        <w:rPr>
          <w:rFonts w:ascii="Times New Roman" w:eastAsia="Times New Roman" w:hAnsi="Times New Roman" w:cs="Times New Roman"/>
          <w:color w:val="6A9955"/>
          <w:sz w:val="21"/>
          <w:szCs w:val="21"/>
          <w:lang w:val="es-ES" w:eastAsia="es-ES"/>
        </w:rPr>
      </w:pPr>
    </w:p>
    <w:p w14:paraId="27FBDE31" w14:textId="77777777" w:rsidR="00FB4304" w:rsidRPr="00FB4304" w:rsidRDefault="00FB4304" w:rsidP="00FB4304">
      <w:pPr>
        <w:shd w:val="clear" w:color="auto" w:fill="1F1F1F"/>
        <w:spacing w:line="285" w:lineRule="atLeast"/>
        <w:jc w:val="left"/>
        <w:rPr>
          <w:rFonts w:ascii="Times New Roman" w:eastAsia="Times New Roman" w:hAnsi="Times New Roman" w:cs="Times New Roman"/>
          <w:color w:val="6A9955"/>
          <w:sz w:val="21"/>
          <w:szCs w:val="21"/>
          <w:lang w:val="es-ES" w:eastAsia="es-ES"/>
        </w:rPr>
      </w:pPr>
      <w:r w:rsidRPr="00FB4304">
        <w:rPr>
          <w:rFonts w:ascii="Times New Roman" w:eastAsia="Times New Roman" w:hAnsi="Times New Roman" w:cs="Times New Roman"/>
          <w:color w:val="6A9955"/>
          <w:sz w:val="21"/>
          <w:szCs w:val="21"/>
          <w:lang w:val="es-ES" w:eastAsia="es-ES"/>
        </w:rPr>
        <w:t xml:space="preserve">CREATE TABLE </w:t>
      </w:r>
      <w:proofErr w:type="spellStart"/>
      <w:r w:rsidRPr="00FB4304">
        <w:rPr>
          <w:rFonts w:ascii="Times New Roman" w:eastAsia="Times New Roman" w:hAnsi="Times New Roman" w:cs="Times New Roman"/>
          <w:color w:val="6A9955"/>
          <w:sz w:val="21"/>
          <w:szCs w:val="21"/>
          <w:lang w:val="es-ES" w:eastAsia="es-ES"/>
        </w:rPr>
        <w:t>detalle_pedidos</w:t>
      </w:r>
      <w:proofErr w:type="spellEnd"/>
      <w:r w:rsidRPr="00FB4304">
        <w:rPr>
          <w:rFonts w:ascii="Times New Roman" w:eastAsia="Times New Roman" w:hAnsi="Times New Roman" w:cs="Times New Roman"/>
          <w:color w:val="6A9955"/>
          <w:sz w:val="21"/>
          <w:szCs w:val="21"/>
          <w:lang w:val="es-ES" w:eastAsia="es-ES"/>
        </w:rPr>
        <w:t xml:space="preserve"> (</w:t>
      </w:r>
    </w:p>
    <w:p w14:paraId="0487BD92" w14:textId="77777777" w:rsidR="00FB4304" w:rsidRPr="00FB4304" w:rsidRDefault="00FB4304" w:rsidP="00FB4304">
      <w:pPr>
        <w:shd w:val="clear" w:color="auto" w:fill="1F1F1F"/>
        <w:spacing w:line="285" w:lineRule="atLeast"/>
        <w:jc w:val="left"/>
        <w:rPr>
          <w:rFonts w:ascii="Times New Roman" w:eastAsia="Times New Roman" w:hAnsi="Times New Roman" w:cs="Times New Roman"/>
          <w:color w:val="6A9955"/>
          <w:sz w:val="21"/>
          <w:szCs w:val="21"/>
          <w:lang w:val="es-ES" w:eastAsia="es-ES"/>
        </w:rPr>
      </w:pPr>
      <w:r w:rsidRPr="00FB4304">
        <w:rPr>
          <w:rFonts w:ascii="Times New Roman" w:eastAsia="Times New Roman" w:hAnsi="Times New Roman" w:cs="Times New Roman"/>
          <w:color w:val="6A9955"/>
          <w:sz w:val="21"/>
          <w:szCs w:val="21"/>
          <w:lang w:val="es-ES" w:eastAsia="es-ES"/>
        </w:rPr>
        <w:t xml:space="preserve">  </w:t>
      </w:r>
      <w:proofErr w:type="spellStart"/>
      <w:r w:rsidRPr="00FB4304">
        <w:rPr>
          <w:rFonts w:ascii="Times New Roman" w:eastAsia="Times New Roman" w:hAnsi="Times New Roman" w:cs="Times New Roman"/>
          <w:color w:val="6A9955"/>
          <w:sz w:val="21"/>
          <w:szCs w:val="21"/>
          <w:lang w:val="es-ES" w:eastAsia="es-ES"/>
        </w:rPr>
        <w:t>id_detalle</w:t>
      </w:r>
      <w:proofErr w:type="spellEnd"/>
      <w:r w:rsidRPr="00FB4304">
        <w:rPr>
          <w:rFonts w:ascii="Times New Roman" w:eastAsia="Times New Roman" w:hAnsi="Times New Roman" w:cs="Times New Roman"/>
          <w:color w:val="6A9955"/>
          <w:sz w:val="21"/>
          <w:szCs w:val="21"/>
          <w:lang w:val="es-ES" w:eastAsia="es-ES"/>
        </w:rPr>
        <w:t xml:space="preserve"> SERIAL PRIMARY KEY,</w:t>
      </w:r>
    </w:p>
    <w:p w14:paraId="66802D41" w14:textId="77777777" w:rsidR="00FB4304" w:rsidRPr="00FB4304" w:rsidRDefault="00FB4304" w:rsidP="00FB4304">
      <w:pPr>
        <w:shd w:val="clear" w:color="auto" w:fill="1F1F1F"/>
        <w:spacing w:line="285" w:lineRule="atLeast"/>
        <w:jc w:val="left"/>
        <w:rPr>
          <w:rFonts w:ascii="Times New Roman" w:eastAsia="Times New Roman" w:hAnsi="Times New Roman" w:cs="Times New Roman"/>
          <w:color w:val="6A9955"/>
          <w:sz w:val="21"/>
          <w:szCs w:val="21"/>
          <w:lang w:val="es-ES" w:eastAsia="es-ES"/>
        </w:rPr>
      </w:pPr>
      <w:r w:rsidRPr="00FB4304">
        <w:rPr>
          <w:rFonts w:ascii="Times New Roman" w:eastAsia="Times New Roman" w:hAnsi="Times New Roman" w:cs="Times New Roman"/>
          <w:color w:val="6A9955"/>
          <w:sz w:val="21"/>
          <w:szCs w:val="21"/>
          <w:lang w:val="es-ES" w:eastAsia="es-ES"/>
        </w:rPr>
        <w:t xml:space="preserve">  </w:t>
      </w:r>
      <w:proofErr w:type="spellStart"/>
      <w:r w:rsidRPr="00FB4304">
        <w:rPr>
          <w:rFonts w:ascii="Times New Roman" w:eastAsia="Times New Roman" w:hAnsi="Times New Roman" w:cs="Times New Roman"/>
          <w:color w:val="6A9955"/>
          <w:sz w:val="21"/>
          <w:szCs w:val="21"/>
          <w:lang w:val="es-ES" w:eastAsia="es-ES"/>
        </w:rPr>
        <w:t>id_pedido</w:t>
      </w:r>
      <w:proofErr w:type="spellEnd"/>
      <w:r w:rsidRPr="00FB4304">
        <w:rPr>
          <w:rFonts w:ascii="Times New Roman" w:eastAsia="Times New Roman" w:hAnsi="Times New Roman" w:cs="Times New Roman"/>
          <w:color w:val="6A9955"/>
          <w:sz w:val="21"/>
          <w:szCs w:val="21"/>
          <w:lang w:val="es-ES" w:eastAsia="es-ES"/>
        </w:rPr>
        <w:t xml:space="preserve"> INT REFERENCES </w:t>
      </w:r>
      <w:proofErr w:type="spellStart"/>
      <w:r w:rsidRPr="00FB4304">
        <w:rPr>
          <w:rFonts w:ascii="Times New Roman" w:eastAsia="Times New Roman" w:hAnsi="Times New Roman" w:cs="Times New Roman"/>
          <w:color w:val="6A9955"/>
          <w:sz w:val="21"/>
          <w:szCs w:val="21"/>
          <w:lang w:val="es-ES" w:eastAsia="es-ES"/>
        </w:rPr>
        <w:t>pedidos_ventas</w:t>
      </w:r>
      <w:proofErr w:type="spellEnd"/>
      <w:r w:rsidRPr="00FB4304">
        <w:rPr>
          <w:rFonts w:ascii="Times New Roman" w:eastAsia="Times New Roman" w:hAnsi="Times New Roman" w:cs="Times New Roman"/>
          <w:color w:val="6A9955"/>
          <w:sz w:val="21"/>
          <w:szCs w:val="21"/>
          <w:lang w:val="es-ES" w:eastAsia="es-ES"/>
        </w:rPr>
        <w:t>(</w:t>
      </w:r>
      <w:proofErr w:type="spellStart"/>
      <w:r w:rsidRPr="00FB4304">
        <w:rPr>
          <w:rFonts w:ascii="Times New Roman" w:eastAsia="Times New Roman" w:hAnsi="Times New Roman" w:cs="Times New Roman"/>
          <w:color w:val="6A9955"/>
          <w:sz w:val="21"/>
          <w:szCs w:val="21"/>
          <w:lang w:val="es-ES" w:eastAsia="es-ES"/>
        </w:rPr>
        <w:t>id_pedido</w:t>
      </w:r>
      <w:proofErr w:type="spellEnd"/>
      <w:r w:rsidRPr="00FB4304">
        <w:rPr>
          <w:rFonts w:ascii="Times New Roman" w:eastAsia="Times New Roman" w:hAnsi="Times New Roman" w:cs="Times New Roman"/>
          <w:color w:val="6A9955"/>
          <w:sz w:val="21"/>
          <w:szCs w:val="21"/>
          <w:lang w:val="es-ES" w:eastAsia="es-ES"/>
        </w:rPr>
        <w:t>),</w:t>
      </w:r>
    </w:p>
    <w:p w14:paraId="5E54FEB0" w14:textId="77777777" w:rsidR="00FB4304" w:rsidRPr="00FB4304" w:rsidRDefault="00FB4304" w:rsidP="00FB4304">
      <w:pPr>
        <w:shd w:val="clear" w:color="auto" w:fill="1F1F1F"/>
        <w:spacing w:line="285" w:lineRule="atLeast"/>
        <w:jc w:val="left"/>
        <w:rPr>
          <w:rFonts w:ascii="Times New Roman" w:eastAsia="Times New Roman" w:hAnsi="Times New Roman" w:cs="Times New Roman"/>
          <w:color w:val="6A9955"/>
          <w:sz w:val="21"/>
          <w:szCs w:val="21"/>
          <w:lang w:val="en-US" w:eastAsia="es-ES"/>
        </w:rPr>
      </w:pPr>
      <w:r w:rsidRPr="00FB4304">
        <w:rPr>
          <w:rFonts w:ascii="Times New Roman" w:eastAsia="Times New Roman" w:hAnsi="Times New Roman" w:cs="Times New Roman"/>
          <w:color w:val="6A9955"/>
          <w:sz w:val="21"/>
          <w:szCs w:val="21"/>
          <w:lang w:val="es-ES" w:eastAsia="es-ES"/>
        </w:rPr>
        <w:t xml:space="preserve">  </w:t>
      </w:r>
      <w:proofErr w:type="spellStart"/>
      <w:r w:rsidRPr="00FB4304">
        <w:rPr>
          <w:rFonts w:ascii="Times New Roman" w:eastAsia="Times New Roman" w:hAnsi="Times New Roman" w:cs="Times New Roman"/>
          <w:color w:val="6A9955"/>
          <w:sz w:val="21"/>
          <w:szCs w:val="21"/>
          <w:lang w:val="en-US" w:eastAsia="es-ES"/>
        </w:rPr>
        <w:t>id_item</w:t>
      </w:r>
      <w:proofErr w:type="spellEnd"/>
      <w:r w:rsidRPr="00FB4304">
        <w:rPr>
          <w:rFonts w:ascii="Times New Roman" w:eastAsia="Times New Roman" w:hAnsi="Times New Roman" w:cs="Times New Roman"/>
          <w:color w:val="6A9955"/>
          <w:sz w:val="21"/>
          <w:szCs w:val="21"/>
          <w:lang w:val="en-US" w:eastAsia="es-ES"/>
        </w:rPr>
        <w:t xml:space="preserve"> INT REFERENCES </w:t>
      </w:r>
      <w:proofErr w:type="spellStart"/>
      <w:r w:rsidRPr="00FB4304">
        <w:rPr>
          <w:rFonts w:ascii="Times New Roman" w:eastAsia="Times New Roman" w:hAnsi="Times New Roman" w:cs="Times New Roman"/>
          <w:color w:val="6A9955"/>
          <w:sz w:val="21"/>
          <w:szCs w:val="21"/>
          <w:lang w:val="en-US" w:eastAsia="es-ES"/>
        </w:rPr>
        <w:t>catalogo_items</w:t>
      </w:r>
      <w:proofErr w:type="spellEnd"/>
      <w:r w:rsidRPr="00FB4304">
        <w:rPr>
          <w:rFonts w:ascii="Times New Roman" w:eastAsia="Times New Roman" w:hAnsi="Times New Roman" w:cs="Times New Roman"/>
          <w:color w:val="6A9955"/>
          <w:sz w:val="21"/>
          <w:szCs w:val="21"/>
          <w:lang w:val="en-US" w:eastAsia="es-ES"/>
        </w:rPr>
        <w:t>(</w:t>
      </w:r>
      <w:proofErr w:type="spellStart"/>
      <w:r w:rsidRPr="00FB4304">
        <w:rPr>
          <w:rFonts w:ascii="Times New Roman" w:eastAsia="Times New Roman" w:hAnsi="Times New Roman" w:cs="Times New Roman"/>
          <w:color w:val="6A9955"/>
          <w:sz w:val="21"/>
          <w:szCs w:val="21"/>
          <w:lang w:val="en-US" w:eastAsia="es-ES"/>
        </w:rPr>
        <w:t>id_item</w:t>
      </w:r>
      <w:proofErr w:type="spellEnd"/>
      <w:r w:rsidRPr="00FB4304">
        <w:rPr>
          <w:rFonts w:ascii="Times New Roman" w:eastAsia="Times New Roman" w:hAnsi="Times New Roman" w:cs="Times New Roman"/>
          <w:color w:val="6A9955"/>
          <w:sz w:val="21"/>
          <w:szCs w:val="21"/>
          <w:lang w:val="en-US" w:eastAsia="es-ES"/>
        </w:rPr>
        <w:t>),</w:t>
      </w:r>
    </w:p>
    <w:p w14:paraId="7DBB8B3D" w14:textId="77777777" w:rsidR="00FB4304" w:rsidRPr="00FB4304" w:rsidRDefault="00FB4304" w:rsidP="00FB4304">
      <w:pPr>
        <w:shd w:val="clear" w:color="auto" w:fill="1F1F1F"/>
        <w:spacing w:line="285" w:lineRule="atLeast"/>
        <w:jc w:val="left"/>
        <w:rPr>
          <w:rFonts w:ascii="Times New Roman" w:eastAsia="Times New Roman" w:hAnsi="Times New Roman" w:cs="Times New Roman"/>
          <w:color w:val="6A9955"/>
          <w:sz w:val="21"/>
          <w:szCs w:val="21"/>
          <w:lang w:val="es-ES" w:eastAsia="es-ES"/>
        </w:rPr>
      </w:pPr>
      <w:r w:rsidRPr="00FB4304">
        <w:rPr>
          <w:rFonts w:ascii="Times New Roman" w:eastAsia="Times New Roman" w:hAnsi="Times New Roman" w:cs="Times New Roman"/>
          <w:color w:val="6A9955"/>
          <w:sz w:val="21"/>
          <w:szCs w:val="21"/>
          <w:lang w:val="en-US" w:eastAsia="es-ES"/>
        </w:rPr>
        <w:t xml:space="preserve">  </w:t>
      </w:r>
      <w:proofErr w:type="spellStart"/>
      <w:r w:rsidRPr="00FB4304">
        <w:rPr>
          <w:rFonts w:ascii="Times New Roman" w:eastAsia="Times New Roman" w:hAnsi="Times New Roman" w:cs="Times New Roman"/>
          <w:color w:val="6A9955"/>
          <w:sz w:val="21"/>
          <w:szCs w:val="21"/>
          <w:lang w:val="es-ES" w:eastAsia="es-ES"/>
        </w:rPr>
        <w:t>cantidad_pedida</w:t>
      </w:r>
      <w:proofErr w:type="spellEnd"/>
      <w:r w:rsidRPr="00FB4304">
        <w:rPr>
          <w:rFonts w:ascii="Times New Roman" w:eastAsia="Times New Roman" w:hAnsi="Times New Roman" w:cs="Times New Roman"/>
          <w:color w:val="6A9955"/>
          <w:sz w:val="21"/>
          <w:szCs w:val="21"/>
          <w:lang w:val="es-ES" w:eastAsia="es-ES"/>
        </w:rPr>
        <w:t xml:space="preserve"> </w:t>
      </w:r>
      <w:proofErr w:type="gramStart"/>
      <w:r w:rsidRPr="00FB4304">
        <w:rPr>
          <w:rFonts w:ascii="Times New Roman" w:eastAsia="Times New Roman" w:hAnsi="Times New Roman" w:cs="Times New Roman"/>
          <w:color w:val="6A9955"/>
          <w:sz w:val="21"/>
          <w:szCs w:val="21"/>
          <w:lang w:val="es-ES" w:eastAsia="es-ES"/>
        </w:rPr>
        <w:t>DECIMAL(</w:t>
      </w:r>
      <w:proofErr w:type="gramEnd"/>
      <w:r w:rsidRPr="00FB4304">
        <w:rPr>
          <w:rFonts w:ascii="Times New Roman" w:eastAsia="Times New Roman" w:hAnsi="Times New Roman" w:cs="Times New Roman"/>
          <w:color w:val="6A9955"/>
          <w:sz w:val="21"/>
          <w:szCs w:val="21"/>
          <w:lang w:val="es-ES" w:eastAsia="es-ES"/>
        </w:rPr>
        <w:t>10,2),</w:t>
      </w:r>
    </w:p>
    <w:p w14:paraId="1ED9932E" w14:textId="77777777" w:rsidR="00FB4304" w:rsidRPr="00FB4304" w:rsidRDefault="00FB4304" w:rsidP="00FB4304">
      <w:pPr>
        <w:shd w:val="clear" w:color="auto" w:fill="1F1F1F"/>
        <w:spacing w:line="285" w:lineRule="atLeast"/>
        <w:jc w:val="left"/>
        <w:rPr>
          <w:rFonts w:ascii="Times New Roman" w:eastAsia="Times New Roman" w:hAnsi="Times New Roman" w:cs="Times New Roman"/>
          <w:color w:val="6A9955"/>
          <w:sz w:val="21"/>
          <w:szCs w:val="21"/>
          <w:lang w:val="es-ES" w:eastAsia="es-ES"/>
        </w:rPr>
      </w:pPr>
      <w:r w:rsidRPr="00FB4304">
        <w:rPr>
          <w:rFonts w:ascii="Times New Roman" w:eastAsia="Times New Roman" w:hAnsi="Times New Roman" w:cs="Times New Roman"/>
          <w:color w:val="6A9955"/>
          <w:sz w:val="21"/>
          <w:szCs w:val="21"/>
          <w:lang w:val="es-ES" w:eastAsia="es-ES"/>
        </w:rPr>
        <w:t xml:space="preserve">  </w:t>
      </w:r>
      <w:proofErr w:type="spellStart"/>
      <w:r w:rsidRPr="00FB4304">
        <w:rPr>
          <w:rFonts w:ascii="Times New Roman" w:eastAsia="Times New Roman" w:hAnsi="Times New Roman" w:cs="Times New Roman"/>
          <w:color w:val="6A9955"/>
          <w:sz w:val="21"/>
          <w:szCs w:val="21"/>
          <w:lang w:val="es-ES" w:eastAsia="es-ES"/>
        </w:rPr>
        <w:t>precio_unitario</w:t>
      </w:r>
      <w:proofErr w:type="spellEnd"/>
      <w:r w:rsidRPr="00FB4304">
        <w:rPr>
          <w:rFonts w:ascii="Times New Roman" w:eastAsia="Times New Roman" w:hAnsi="Times New Roman" w:cs="Times New Roman"/>
          <w:color w:val="6A9955"/>
          <w:sz w:val="21"/>
          <w:szCs w:val="21"/>
          <w:lang w:val="es-ES" w:eastAsia="es-ES"/>
        </w:rPr>
        <w:t xml:space="preserve"> </w:t>
      </w:r>
      <w:proofErr w:type="gramStart"/>
      <w:r w:rsidRPr="00FB4304">
        <w:rPr>
          <w:rFonts w:ascii="Times New Roman" w:eastAsia="Times New Roman" w:hAnsi="Times New Roman" w:cs="Times New Roman"/>
          <w:color w:val="6A9955"/>
          <w:sz w:val="21"/>
          <w:szCs w:val="21"/>
          <w:lang w:val="es-ES" w:eastAsia="es-ES"/>
        </w:rPr>
        <w:t>DECIMAL(</w:t>
      </w:r>
      <w:proofErr w:type="gramEnd"/>
      <w:r w:rsidRPr="00FB4304">
        <w:rPr>
          <w:rFonts w:ascii="Times New Roman" w:eastAsia="Times New Roman" w:hAnsi="Times New Roman" w:cs="Times New Roman"/>
          <w:color w:val="6A9955"/>
          <w:sz w:val="21"/>
          <w:szCs w:val="21"/>
          <w:lang w:val="es-ES" w:eastAsia="es-ES"/>
        </w:rPr>
        <w:t>10,2)</w:t>
      </w:r>
    </w:p>
    <w:p w14:paraId="1BF01478" w14:textId="77777777" w:rsidR="00FB4304" w:rsidRPr="00FB4304" w:rsidRDefault="00FB4304" w:rsidP="00FB4304">
      <w:pPr>
        <w:shd w:val="clear" w:color="auto" w:fill="1F1F1F"/>
        <w:spacing w:line="285" w:lineRule="atLeast"/>
        <w:jc w:val="left"/>
        <w:rPr>
          <w:rFonts w:ascii="Times New Roman" w:eastAsia="Times New Roman" w:hAnsi="Times New Roman" w:cs="Times New Roman"/>
          <w:color w:val="6A9955"/>
          <w:sz w:val="21"/>
          <w:szCs w:val="21"/>
          <w:lang w:val="en-US" w:eastAsia="es-ES"/>
        </w:rPr>
      </w:pPr>
      <w:r w:rsidRPr="00FB4304">
        <w:rPr>
          <w:rFonts w:ascii="Times New Roman" w:eastAsia="Times New Roman" w:hAnsi="Times New Roman" w:cs="Times New Roman"/>
          <w:color w:val="6A9955"/>
          <w:sz w:val="21"/>
          <w:szCs w:val="21"/>
          <w:lang w:val="en-US" w:eastAsia="es-ES"/>
        </w:rPr>
        <w:t>);</w:t>
      </w:r>
    </w:p>
    <w:p w14:paraId="644E0161" w14:textId="77777777" w:rsidR="00FB4304" w:rsidRPr="00FB4304" w:rsidRDefault="00FB4304" w:rsidP="00FB4304">
      <w:pPr>
        <w:shd w:val="clear" w:color="auto" w:fill="1F1F1F"/>
        <w:spacing w:line="285" w:lineRule="atLeast"/>
        <w:jc w:val="left"/>
        <w:rPr>
          <w:rFonts w:ascii="Times New Roman" w:eastAsia="Times New Roman" w:hAnsi="Times New Roman" w:cs="Times New Roman"/>
          <w:color w:val="6A9955"/>
          <w:sz w:val="21"/>
          <w:szCs w:val="21"/>
          <w:lang w:val="en-US" w:eastAsia="es-ES"/>
        </w:rPr>
      </w:pPr>
    </w:p>
    <w:p w14:paraId="1F97D283" w14:textId="77777777" w:rsidR="00FB4304" w:rsidRPr="00FB4304" w:rsidRDefault="00FB4304" w:rsidP="00FB4304">
      <w:pPr>
        <w:shd w:val="clear" w:color="auto" w:fill="1F1F1F"/>
        <w:spacing w:line="285" w:lineRule="atLeast"/>
        <w:jc w:val="left"/>
        <w:rPr>
          <w:rFonts w:ascii="Times New Roman" w:eastAsia="Times New Roman" w:hAnsi="Times New Roman" w:cs="Times New Roman"/>
          <w:color w:val="6A9955"/>
          <w:sz w:val="21"/>
          <w:szCs w:val="21"/>
          <w:lang w:val="en-US" w:eastAsia="es-ES"/>
        </w:rPr>
      </w:pPr>
      <w:r w:rsidRPr="00FB4304">
        <w:rPr>
          <w:rFonts w:ascii="Times New Roman" w:eastAsia="Times New Roman" w:hAnsi="Times New Roman" w:cs="Times New Roman"/>
          <w:color w:val="6A9955"/>
          <w:sz w:val="21"/>
          <w:szCs w:val="21"/>
          <w:lang w:val="en-US" w:eastAsia="es-ES"/>
        </w:rPr>
        <w:t xml:space="preserve">CREATE TABLE </w:t>
      </w:r>
      <w:proofErr w:type="spellStart"/>
      <w:r w:rsidRPr="00FB4304">
        <w:rPr>
          <w:rFonts w:ascii="Times New Roman" w:eastAsia="Times New Roman" w:hAnsi="Times New Roman" w:cs="Times New Roman"/>
          <w:color w:val="6A9955"/>
          <w:sz w:val="21"/>
          <w:szCs w:val="21"/>
          <w:lang w:val="en-US" w:eastAsia="es-ES"/>
        </w:rPr>
        <w:t>factura</w:t>
      </w:r>
      <w:proofErr w:type="spellEnd"/>
      <w:r w:rsidRPr="00FB4304">
        <w:rPr>
          <w:rFonts w:ascii="Times New Roman" w:eastAsia="Times New Roman" w:hAnsi="Times New Roman" w:cs="Times New Roman"/>
          <w:color w:val="6A9955"/>
          <w:sz w:val="21"/>
          <w:szCs w:val="21"/>
          <w:lang w:val="en-US" w:eastAsia="es-ES"/>
        </w:rPr>
        <w:t xml:space="preserve"> (</w:t>
      </w:r>
    </w:p>
    <w:p w14:paraId="1E73B120" w14:textId="77777777" w:rsidR="00FB4304" w:rsidRPr="00FB4304" w:rsidRDefault="00FB4304" w:rsidP="00FB4304">
      <w:pPr>
        <w:shd w:val="clear" w:color="auto" w:fill="1F1F1F"/>
        <w:spacing w:line="285" w:lineRule="atLeast"/>
        <w:jc w:val="left"/>
        <w:rPr>
          <w:rFonts w:ascii="Times New Roman" w:eastAsia="Times New Roman" w:hAnsi="Times New Roman" w:cs="Times New Roman"/>
          <w:color w:val="6A9955"/>
          <w:sz w:val="21"/>
          <w:szCs w:val="21"/>
          <w:lang w:val="en-US" w:eastAsia="es-ES"/>
        </w:rPr>
      </w:pPr>
      <w:r w:rsidRPr="00FB4304">
        <w:rPr>
          <w:rFonts w:ascii="Times New Roman" w:eastAsia="Times New Roman" w:hAnsi="Times New Roman" w:cs="Times New Roman"/>
          <w:color w:val="6A9955"/>
          <w:sz w:val="21"/>
          <w:szCs w:val="21"/>
          <w:lang w:val="en-US" w:eastAsia="es-ES"/>
        </w:rPr>
        <w:t xml:space="preserve">  </w:t>
      </w:r>
      <w:proofErr w:type="spellStart"/>
      <w:r w:rsidRPr="00FB4304">
        <w:rPr>
          <w:rFonts w:ascii="Times New Roman" w:eastAsia="Times New Roman" w:hAnsi="Times New Roman" w:cs="Times New Roman"/>
          <w:color w:val="6A9955"/>
          <w:sz w:val="21"/>
          <w:szCs w:val="21"/>
          <w:lang w:val="en-US" w:eastAsia="es-ES"/>
        </w:rPr>
        <w:t>id_factura</w:t>
      </w:r>
      <w:proofErr w:type="spellEnd"/>
      <w:r w:rsidRPr="00FB4304">
        <w:rPr>
          <w:rFonts w:ascii="Times New Roman" w:eastAsia="Times New Roman" w:hAnsi="Times New Roman" w:cs="Times New Roman"/>
          <w:color w:val="6A9955"/>
          <w:sz w:val="21"/>
          <w:szCs w:val="21"/>
          <w:lang w:val="en-US" w:eastAsia="es-ES"/>
        </w:rPr>
        <w:t xml:space="preserve"> SERIAL PRIMARY KEY,</w:t>
      </w:r>
    </w:p>
    <w:p w14:paraId="575EE1AE" w14:textId="77777777" w:rsidR="00FB4304" w:rsidRPr="00FB4304" w:rsidRDefault="00FB4304" w:rsidP="00FB4304">
      <w:pPr>
        <w:shd w:val="clear" w:color="auto" w:fill="1F1F1F"/>
        <w:spacing w:line="285" w:lineRule="atLeast"/>
        <w:jc w:val="left"/>
        <w:rPr>
          <w:rFonts w:ascii="Times New Roman" w:eastAsia="Times New Roman" w:hAnsi="Times New Roman" w:cs="Times New Roman"/>
          <w:color w:val="6A9955"/>
          <w:sz w:val="21"/>
          <w:szCs w:val="21"/>
          <w:lang w:val="es-ES" w:eastAsia="es-ES"/>
        </w:rPr>
      </w:pPr>
      <w:r w:rsidRPr="00FB4304">
        <w:rPr>
          <w:rFonts w:ascii="Times New Roman" w:eastAsia="Times New Roman" w:hAnsi="Times New Roman" w:cs="Times New Roman"/>
          <w:color w:val="6A9955"/>
          <w:sz w:val="21"/>
          <w:szCs w:val="21"/>
          <w:lang w:val="en-US" w:eastAsia="es-ES"/>
        </w:rPr>
        <w:t xml:space="preserve">  </w:t>
      </w:r>
      <w:proofErr w:type="spellStart"/>
      <w:r w:rsidRPr="00FB4304">
        <w:rPr>
          <w:rFonts w:ascii="Times New Roman" w:eastAsia="Times New Roman" w:hAnsi="Times New Roman" w:cs="Times New Roman"/>
          <w:color w:val="6A9955"/>
          <w:sz w:val="21"/>
          <w:szCs w:val="21"/>
          <w:lang w:val="es-ES" w:eastAsia="es-ES"/>
        </w:rPr>
        <w:t>id_pedido</w:t>
      </w:r>
      <w:proofErr w:type="spellEnd"/>
      <w:r w:rsidRPr="00FB4304">
        <w:rPr>
          <w:rFonts w:ascii="Times New Roman" w:eastAsia="Times New Roman" w:hAnsi="Times New Roman" w:cs="Times New Roman"/>
          <w:color w:val="6A9955"/>
          <w:sz w:val="21"/>
          <w:szCs w:val="21"/>
          <w:lang w:val="es-ES" w:eastAsia="es-ES"/>
        </w:rPr>
        <w:t xml:space="preserve"> INT REFERENCES </w:t>
      </w:r>
      <w:proofErr w:type="spellStart"/>
      <w:r w:rsidRPr="00FB4304">
        <w:rPr>
          <w:rFonts w:ascii="Times New Roman" w:eastAsia="Times New Roman" w:hAnsi="Times New Roman" w:cs="Times New Roman"/>
          <w:color w:val="6A9955"/>
          <w:sz w:val="21"/>
          <w:szCs w:val="21"/>
          <w:lang w:val="es-ES" w:eastAsia="es-ES"/>
        </w:rPr>
        <w:t>pedidos_ventas</w:t>
      </w:r>
      <w:proofErr w:type="spellEnd"/>
      <w:r w:rsidRPr="00FB4304">
        <w:rPr>
          <w:rFonts w:ascii="Times New Roman" w:eastAsia="Times New Roman" w:hAnsi="Times New Roman" w:cs="Times New Roman"/>
          <w:color w:val="6A9955"/>
          <w:sz w:val="21"/>
          <w:szCs w:val="21"/>
          <w:lang w:val="es-ES" w:eastAsia="es-ES"/>
        </w:rPr>
        <w:t>(</w:t>
      </w:r>
      <w:proofErr w:type="spellStart"/>
      <w:r w:rsidRPr="00FB4304">
        <w:rPr>
          <w:rFonts w:ascii="Times New Roman" w:eastAsia="Times New Roman" w:hAnsi="Times New Roman" w:cs="Times New Roman"/>
          <w:color w:val="6A9955"/>
          <w:sz w:val="21"/>
          <w:szCs w:val="21"/>
          <w:lang w:val="es-ES" w:eastAsia="es-ES"/>
        </w:rPr>
        <w:t>id_pedido</w:t>
      </w:r>
      <w:proofErr w:type="spellEnd"/>
      <w:r w:rsidRPr="00FB4304">
        <w:rPr>
          <w:rFonts w:ascii="Times New Roman" w:eastAsia="Times New Roman" w:hAnsi="Times New Roman" w:cs="Times New Roman"/>
          <w:color w:val="6A9955"/>
          <w:sz w:val="21"/>
          <w:szCs w:val="21"/>
          <w:lang w:val="es-ES" w:eastAsia="es-ES"/>
        </w:rPr>
        <w:t>),</w:t>
      </w:r>
    </w:p>
    <w:p w14:paraId="6E04ADDE" w14:textId="77777777" w:rsidR="00FB4304" w:rsidRPr="00FB4304" w:rsidRDefault="00FB4304" w:rsidP="00FB4304">
      <w:pPr>
        <w:shd w:val="clear" w:color="auto" w:fill="1F1F1F"/>
        <w:spacing w:line="285" w:lineRule="atLeast"/>
        <w:jc w:val="left"/>
        <w:rPr>
          <w:rFonts w:ascii="Times New Roman" w:eastAsia="Times New Roman" w:hAnsi="Times New Roman" w:cs="Times New Roman"/>
          <w:color w:val="6A9955"/>
          <w:sz w:val="21"/>
          <w:szCs w:val="21"/>
          <w:lang w:val="es-ES" w:eastAsia="es-ES"/>
        </w:rPr>
      </w:pPr>
      <w:r w:rsidRPr="00FB4304">
        <w:rPr>
          <w:rFonts w:ascii="Times New Roman" w:eastAsia="Times New Roman" w:hAnsi="Times New Roman" w:cs="Times New Roman"/>
          <w:color w:val="6A9955"/>
          <w:sz w:val="21"/>
          <w:szCs w:val="21"/>
          <w:lang w:val="es-ES" w:eastAsia="es-ES"/>
        </w:rPr>
        <w:t xml:space="preserve">  </w:t>
      </w:r>
      <w:proofErr w:type="spellStart"/>
      <w:r w:rsidRPr="00FB4304">
        <w:rPr>
          <w:rFonts w:ascii="Times New Roman" w:eastAsia="Times New Roman" w:hAnsi="Times New Roman" w:cs="Times New Roman"/>
          <w:color w:val="6A9955"/>
          <w:sz w:val="21"/>
          <w:szCs w:val="21"/>
          <w:lang w:val="es-ES" w:eastAsia="es-ES"/>
        </w:rPr>
        <w:t>numero_factura</w:t>
      </w:r>
      <w:proofErr w:type="spellEnd"/>
      <w:r w:rsidRPr="00FB4304">
        <w:rPr>
          <w:rFonts w:ascii="Times New Roman" w:eastAsia="Times New Roman" w:hAnsi="Times New Roman" w:cs="Times New Roman"/>
          <w:color w:val="6A9955"/>
          <w:sz w:val="21"/>
          <w:szCs w:val="21"/>
          <w:lang w:val="es-ES" w:eastAsia="es-ES"/>
        </w:rPr>
        <w:t xml:space="preserve"> </w:t>
      </w:r>
      <w:proofErr w:type="gramStart"/>
      <w:r w:rsidRPr="00FB4304">
        <w:rPr>
          <w:rFonts w:ascii="Times New Roman" w:eastAsia="Times New Roman" w:hAnsi="Times New Roman" w:cs="Times New Roman"/>
          <w:color w:val="6A9955"/>
          <w:sz w:val="21"/>
          <w:szCs w:val="21"/>
          <w:lang w:val="es-ES" w:eastAsia="es-ES"/>
        </w:rPr>
        <w:t>VARCHAR(</w:t>
      </w:r>
      <w:proofErr w:type="gramEnd"/>
      <w:r w:rsidRPr="00FB4304">
        <w:rPr>
          <w:rFonts w:ascii="Times New Roman" w:eastAsia="Times New Roman" w:hAnsi="Times New Roman" w:cs="Times New Roman"/>
          <w:color w:val="6A9955"/>
          <w:sz w:val="21"/>
          <w:szCs w:val="21"/>
          <w:lang w:val="es-ES" w:eastAsia="es-ES"/>
        </w:rPr>
        <w:t>50),</w:t>
      </w:r>
    </w:p>
    <w:p w14:paraId="448F1FCD" w14:textId="77777777" w:rsidR="00FB4304" w:rsidRPr="00FB4304" w:rsidRDefault="00FB4304" w:rsidP="00FB4304">
      <w:pPr>
        <w:shd w:val="clear" w:color="auto" w:fill="1F1F1F"/>
        <w:spacing w:line="285" w:lineRule="atLeast"/>
        <w:jc w:val="left"/>
        <w:rPr>
          <w:rFonts w:ascii="Times New Roman" w:eastAsia="Times New Roman" w:hAnsi="Times New Roman" w:cs="Times New Roman"/>
          <w:color w:val="6A9955"/>
          <w:sz w:val="21"/>
          <w:szCs w:val="21"/>
          <w:lang w:val="es-ES" w:eastAsia="es-ES"/>
        </w:rPr>
      </w:pPr>
      <w:r w:rsidRPr="00FB4304">
        <w:rPr>
          <w:rFonts w:ascii="Times New Roman" w:eastAsia="Times New Roman" w:hAnsi="Times New Roman" w:cs="Times New Roman"/>
          <w:color w:val="6A9955"/>
          <w:sz w:val="21"/>
          <w:szCs w:val="21"/>
          <w:lang w:val="es-ES" w:eastAsia="es-ES"/>
        </w:rPr>
        <w:t xml:space="preserve">  subtotal </w:t>
      </w:r>
      <w:proofErr w:type="gramStart"/>
      <w:r w:rsidRPr="00FB4304">
        <w:rPr>
          <w:rFonts w:ascii="Times New Roman" w:eastAsia="Times New Roman" w:hAnsi="Times New Roman" w:cs="Times New Roman"/>
          <w:color w:val="6A9955"/>
          <w:sz w:val="21"/>
          <w:szCs w:val="21"/>
          <w:lang w:val="es-ES" w:eastAsia="es-ES"/>
        </w:rPr>
        <w:t>DECIMAL(</w:t>
      </w:r>
      <w:proofErr w:type="gramEnd"/>
      <w:r w:rsidRPr="00FB4304">
        <w:rPr>
          <w:rFonts w:ascii="Times New Roman" w:eastAsia="Times New Roman" w:hAnsi="Times New Roman" w:cs="Times New Roman"/>
          <w:color w:val="6A9955"/>
          <w:sz w:val="21"/>
          <w:szCs w:val="21"/>
          <w:lang w:val="es-ES" w:eastAsia="es-ES"/>
        </w:rPr>
        <w:t>10,2),</w:t>
      </w:r>
    </w:p>
    <w:p w14:paraId="41C3C294" w14:textId="77777777" w:rsidR="00FB4304" w:rsidRPr="00FB4304" w:rsidRDefault="00FB4304" w:rsidP="00FB4304">
      <w:pPr>
        <w:shd w:val="clear" w:color="auto" w:fill="1F1F1F"/>
        <w:spacing w:line="285" w:lineRule="atLeast"/>
        <w:jc w:val="left"/>
        <w:rPr>
          <w:rFonts w:ascii="Times New Roman" w:eastAsia="Times New Roman" w:hAnsi="Times New Roman" w:cs="Times New Roman"/>
          <w:color w:val="6A9955"/>
          <w:sz w:val="21"/>
          <w:szCs w:val="21"/>
          <w:lang w:val="es-ES" w:eastAsia="es-ES"/>
        </w:rPr>
      </w:pPr>
      <w:r w:rsidRPr="00FB4304">
        <w:rPr>
          <w:rFonts w:ascii="Times New Roman" w:eastAsia="Times New Roman" w:hAnsi="Times New Roman" w:cs="Times New Roman"/>
          <w:color w:val="6A9955"/>
          <w:sz w:val="21"/>
          <w:szCs w:val="21"/>
          <w:lang w:val="es-ES" w:eastAsia="es-ES"/>
        </w:rPr>
        <w:t xml:space="preserve">  impuesto </w:t>
      </w:r>
      <w:proofErr w:type="gramStart"/>
      <w:r w:rsidRPr="00FB4304">
        <w:rPr>
          <w:rFonts w:ascii="Times New Roman" w:eastAsia="Times New Roman" w:hAnsi="Times New Roman" w:cs="Times New Roman"/>
          <w:color w:val="6A9955"/>
          <w:sz w:val="21"/>
          <w:szCs w:val="21"/>
          <w:lang w:val="es-ES" w:eastAsia="es-ES"/>
        </w:rPr>
        <w:t>DECIMAL(</w:t>
      </w:r>
      <w:proofErr w:type="gramEnd"/>
      <w:r w:rsidRPr="00FB4304">
        <w:rPr>
          <w:rFonts w:ascii="Times New Roman" w:eastAsia="Times New Roman" w:hAnsi="Times New Roman" w:cs="Times New Roman"/>
          <w:color w:val="6A9955"/>
          <w:sz w:val="21"/>
          <w:szCs w:val="21"/>
          <w:lang w:val="es-ES" w:eastAsia="es-ES"/>
        </w:rPr>
        <w:t>10,2),</w:t>
      </w:r>
    </w:p>
    <w:p w14:paraId="0E0C9012" w14:textId="77777777" w:rsidR="00FB4304" w:rsidRPr="00FB4304" w:rsidRDefault="00FB4304" w:rsidP="00FB4304">
      <w:pPr>
        <w:shd w:val="clear" w:color="auto" w:fill="1F1F1F"/>
        <w:spacing w:line="285" w:lineRule="atLeast"/>
        <w:jc w:val="left"/>
        <w:rPr>
          <w:rFonts w:ascii="Times New Roman" w:eastAsia="Times New Roman" w:hAnsi="Times New Roman" w:cs="Times New Roman"/>
          <w:color w:val="6A9955"/>
          <w:sz w:val="21"/>
          <w:szCs w:val="21"/>
          <w:lang w:val="es-ES" w:eastAsia="es-ES"/>
        </w:rPr>
      </w:pPr>
      <w:r w:rsidRPr="00FB4304">
        <w:rPr>
          <w:rFonts w:ascii="Times New Roman" w:eastAsia="Times New Roman" w:hAnsi="Times New Roman" w:cs="Times New Roman"/>
          <w:color w:val="6A9955"/>
          <w:sz w:val="21"/>
          <w:szCs w:val="21"/>
          <w:lang w:val="es-ES" w:eastAsia="es-ES"/>
        </w:rPr>
        <w:t xml:space="preserve">  </w:t>
      </w:r>
      <w:proofErr w:type="spellStart"/>
      <w:r w:rsidRPr="00FB4304">
        <w:rPr>
          <w:rFonts w:ascii="Times New Roman" w:eastAsia="Times New Roman" w:hAnsi="Times New Roman" w:cs="Times New Roman"/>
          <w:color w:val="6A9955"/>
          <w:sz w:val="21"/>
          <w:szCs w:val="21"/>
          <w:lang w:val="es-ES" w:eastAsia="es-ES"/>
        </w:rPr>
        <w:t>total_factura</w:t>
      </w:r>
      <w:proofErr w:type="spellEnd"/>
      <w:r w:rsidRPr="00FB4304">
        <w:rPr>
          <w:rFonts w:ascii="Times New Roman" w:eastAsia="Times New Roman" w:hAnsi="Times New Roman" w:cs="Times New Roman"/>
          <w:color w:val="6A9955"/>
          <w:sz w:val="21"/>
          <w:szCs w:val="21"/>
          <w:lang w:val="es-ES" w:eastAsia="es-ES"/>
        </w:rPr>
        <w:t xml:space="preserve"> </w:t>
      </w:r>
      <w:proofErr w:type="gramStart"/>
      <w:r w:rsidRPr="00FB4304">
        <w:rPr>
          <w:rFonts w:ascii="Times New Roman" w:eastAsia="Times New Roman" w:hAnsi="Times New Roman" w:cs="Times New Roman"/>
          <w:color w:val="6A9955"/>
          <w:sz w:val="21"/>
          <w:szCs w:val="21"/>
          <w:lang w:val="es-ES" w:eastAsia="es-ES"/>
        </w:rPr>
        <w:t>DECIMAL(</w:t>
      </w:r>
      <w:proofErr w:type="gramEnd"/>
      <w:r w:rsidRPr="00FB4304">
        <w:rPr>
          <w:rFonts w:ascii="Times New Roman" w:eastAsia="Times New Roman" w:hAnsi="Times New Roman" w:cs="Times New Roman"/>
          <w:color w:val="6A9955"/>
          <w:sz w:val="21"/>
          <w:szCs w:val="21"/>
          <w:lang w:val="es-ES" w:eastAsia="es-ES"/>
        </w:rPr>
        <w:t>10,2),</w:t>
      </w:r>
    </w:p>
    <w:p w14:paraId="12FFB006" w14:textId="77777777" w:rsidR="00FB4304" w:rsidRPr="00FB4304" w:rsidRDefault="00FB4304" w:rsidP="00FB4304">
      <w:pPr>
        <w:shd w:val="clear" w:color="auto" w:fill="1F1F1F"/>
        <w:spacing w:line="285" w:lineRule="atLeast"/>
        <w:jc w:val="left"/>
        <w:rPr>
          <w:rFonts w:ascii="Times New Roman" w:eastAsia="Times New Roman" w:hAnsi="Times New Roman" w:cs="Times New Roman"/>
          <w:color w:val="6A9955"/>
          <w:sz w:val="21"/>
          <w:szCs w:val="21"/>
          <w:lang w:val="es-ES" w:eastAsia="es-ES"/>
        </w:rPr>
      </w:pPr>
      <w:r w:rsidRPr="00FB4304">
        <w:rPr>
          <w:rFonts w:ascii="Times New Roman" w:eastAsia="Times New Roman" w:hAnsi="Times New Roman" w:cs="Times New Roman"/>
          <w:color w:val="6A9955"/>
          <w:sz w:val="21"/>
          <w:szCs w:val="21"/>
          <w:lang w:val="es-ES" w:eastAsia="es-ES"/>
        </w:rPr>
        <w:t xml:space="preserve">  </w:t>
      </w:r>
      <w:proofErr w:type="spellStart"/>
      <w:r w:rsidRPr="00FB4304">
        <w:rPr>
          <w:rFonts w:ascii="Times New Roman" w:eastAsia="Times New Roman" w:hAnsi="Times New Roman" w:cs="Times New Roman"/>
          <w:color w:val="6A9955"/>
          <w:sz w:val="21"/>
          <w:szCs w:val="21"/>
          <w:lang w:val="es-ES" w:eastAsia="es-ES"/>
        </w:rPr>
        <w:t>metodo_pago</w:t>
      </w:r>
      <w:proofErr w:type="spellEnd"/>
      <w:r w:rsidRPr="00FB4304">
        <w:rPr>
          <w:rFonts w:ascii="Times New Roman" w:eastAsia="Times New Roman" w:hAnsi="Times New Roman" w:cs="Times New Roman"/>
          <w:color w:val="6A9955"/>
          <w:sz w:val="21"/>
          <w:szCs w:val="21"/>
          <w:lang w:val="es-ES" w:eastAsia="es-ES"/>
        </w:rPr>
        <w:t xml:space="preserve"> </w:t>
      </w:r>
      <w:proofErr w:type="gramStart"/>
      <w:r w:rsidRPr="00FB4304">
        <w:rPr>
          <w:rFonts w:ascii="Times New Roman" w:eastAsia="Times New Roman" w:hAnsi="Times New Roman" w:cs="Times New Roman"/>
          <w:color w:val="6A9955"/>
          <w:sz w:val="21"/>
          <w:szCs w:val="21"/>
          <w:lang w:val="es-ES" w:eastAsia="es-ES"/>
        </w:rPr>
        <w:t>VARCHAR(</w:t>
      </w:r>
      <w:proofErr w:type="gramEnd"/>
      <w:r w:rsidRPr="00FB4304">
        <w:rPr>
          <w:rFonts w:ascii="Times New Roman" w:eastAsia="Times New Roman" w:hAnsi="Times New Roman" w:cs="Times New Roman"/>
          <w:color w:val="6A9955"/>
          <w:sz w:val="21"/>
          <w:szCs w:val="21"/>
          <w:lang w:val="es-ES" w:eastAsia="es-ES"/>
        </w:rPr>
        <w:t>50),</w:t>
      </w:r>
    </w:p>
    <w:p w14:paraId="76109378" w14:textId="77777777" w:rsidR="00FB4304" w:rsidRPr="00FB4304" w:rsidRDefault="00FB4304" w:rsidP="00FB4304">
      <w:pPr>
        <w:shd w:val="clear" w:color="auto" w:fill="1F1F1F"/>
        <w:spacing w:line="285" w:lineRule="atLeast"/>
        <w:jc w:val="left"/>
        <w:rPr>
          <w:rFonts w:ascii="Times New Roman" w:eastAsia="Times New Roman" w:hAnsi="Times New Roman" w:cs="Times New Roman"/>
          <w:color w:val="6A9955"/>
          <w:sz w:val="21"/>
          <w:szCs w:val="21"/>
          <w:lang w:val="es-ES" w:eastAsia="es-ES"/>
        </w:rPr>
      </w:pPr>
      <w:r w:rsidRPr="00FB4304">
        <w:rPr>
          <w:rFonts w:ascii="Times New Roman" w:eastAsia="Times New Roman" w:hAnsi="Times New Roman" w:cs="Times New Roman"/>
          <w:color w:val="6A9955"/>
          <w:sz w:val="21"/>
          <w:szCs w:val="21"/>
          <w:lang w:val="es-ES" w:eastAsia="es-ES"/>
        </w:rPr>
        <w:t xml:space="preserve">  estado </w:t>
      </w:r>
      <w:proofErr w:type="gramStart"/>
      <w:r w:rsidRPr="00FB4304">
        <w:rPr>
          <w:rFonts w:ascii="Times New Roman" w:eastAsia="Times New Roman" w:hAnsi="Times New Roman" w:cs="Times New Roman"/>
          <w:color w:val="6A9955"/>
          <w:sz w:val="21"/>
          <w:szCs w:val="21"/>
          <w:lang w:val="es-ES" w:eastAsia="es-ES"/>
        </w:rPr>
        <w:t>VARCHAR(</w:t>
      </w:r>
      <w:proofErr w:type="gramEnd"/>
      <w:r w:rsidRPr="00FB4304">
        <w:rPr>
          <w:rFonts w:ascii="Times New Roman" w:eastAsia="Times New Roman" w:hAnsi="Times New Roman" w:cs="Times New Roman"/>
          <w:color w:val="6A9955"/>
          <w:sz w:val="21"/>
          <w:szCs w:val="21"/>
          <w:lang w:val="es-ES" w:eastAsia="es-ES"/>
        </w:rPr>
        <w:t>50),</w:t>
      </w:r>
    </w:p>
    <w:p w14:paraId="74F652C2" w14:textId="77777777" w:rsidR="00FB4304" w:rsidRPr="00FB4304" w:rsidRDefault="00FB4304" w:rsidP="00FB4304">
      <w:pPr>
        <w:shd w:val="clear" w:color="auto" w:fill="1F1F1F"/>
        <w:spacing w:line="285" w:lineRule="atLeast"/>
        <w:jc w:val="left"/>
        <w:rPr>
          <w:rFonts w:ascii="Times New Roman" w:eastAsia="Times New Roman" w:hAnsi="Times New Roman" w:cs="Times New Roman"/>
          <w:color w:val="6A9955"/>
          <w:sz w:val="21"/>
          <w:szCs w:val="21"/>
          <w:lang w:val="es-ES" w:eastAsia="es-ES"/>
        </w:rPr>
      </w:pPr>
      <w:r w:rsidRPr="00FB4304">
        <w:rPr>
          <w:rFonts w:ascii="Times New Roman" w:eastAsia="Times New Roman" w:hAnsi="Times New Roman" w:cs="Times New Roman"/>
          <w:color w:val="6A9955"/>
          <w:sz w:val="21"/>
          <w:szCs w:val="21"/>
          <w:lang w:val="es-ES" w:eastAsia="es-ES"/>
        </w:rPr>
        <w:t xml:space="preserve">  </w:t>
      </w:r>
      <w:proofErr w:type="spellStart"/>
      <w:r w:rsidRPr="00FB4304">
        <w:rPr>
          <w:rFonts w:ascii="Times New Roman" w:eastAsia="Times New Roman" w:hAnsi="Times New Roman" w:cs="Times New Roman"/>
          <w:color w:val="6A9955"/>
          <w:sz w:val="21"/>
          <w:szCs w:val="21"/>
          <w:lang w:val="es-ES" w:eastAsia="es-ES"/>
        </w:rPr>
        <w:t>fecha_emision</w:t>
      </w:r>
      <w:proofErr w:type="spellEnd"/>
      <w:r w:rsidRPr="00FB4304">
        <w:rPr>
          <w:rFonts w:ascii="Times New Roman" w:eastAsia="Times New Roman" w:hAnsi="Times New Roman" w:cs="Times New Roman"/>
          <w:color w:val="6A9955"/>
          <w:sz w:val="21"/>
          <w:szCs w:val="21"/>
          <w:lang w:val="es-ES" w:eastAsia="es-ES"/>
        </w:rPr>
        <w:t xml:space="preserve"> TIMESTAMP DEFAULT CURRENT_TIMESTAMP</w:t>
      </w:r>
    </w:p>
    <w:p w14:paraId="28D1D989" w14:textId="77777777" w:rsidR="00FB4304" w:rsidRPr="00FB4304" w:rsidRDefault="00FB4304" w:rsidP="00FB4304">
      <w:pPr>
        <w:shd w:val="clear" w:color="auto" w:fill="1F1F1F"/>
        <w:spacing w:line="285" w:lineRule="atLeast"/>
        <w:jc w:val="left"/>
        <w:rPr>
          <w:rFonts w:ascii="Times New Roman" w:eastAsia="Times New Roman" w:hAnsi="Times New Roman" w:cs="Times New Roman"/>
          <w:color w:val="6A9955"/>
          <w:sz w:val="21"/>
          <w:szCs w:val="21"/>
          <w:lang w:val="es-ES" w:eastAsia="es-ES"/>
        </w:rPr>
      </w:pPr>
      <w:r w:rsidRPr="00FB4304">
        <w:rPr>
          <w:rFonts w:ascii="Times New Roman" w:eastAsia="Times New Roman" w:hAnsi="Times New Roman" w:cs="Times New Roman"/>
          <w:color w:val="6A9955"/>
          <w:sz w:val="21"/>
          <w:szCs w:val="21"/>
          <w:lang w:val="es-ES" w:eastAsia="es-ES"/>
        </w:rPr>
        <w:t>);</w:t>
      </w:r>
    </w:p>
    <w:p w14:paraId="15931664" w14:textId="77777777" w:rsidR="00FB4304" w:rsidRPr="00FB4304" w:rsidRDefault="00FB4304" w:rsidP="00FB4304">
      <w:pPr>
        <w:shd w:val="clear" w:color="auto" w:fill="1F1F1F"/>
        <w:spacing w:line="285" w:lineRule="atLeast"/>
        <w:jc w:val="left"/>
        <w:rPr>
          <w:rFonts w:ascii="Times New Roman" w:eastAsia="Times New Roman" w:hAnsi="Times New Roman" w:cs="Times New Roman"/>
          <w:color w:val="6A9955"/>
          <w:sz w:val="21"/>
          <w:szCs w:val="21"/>
          <w:lang w:val="es-ES" w:eastAsia="es-ES"/>
        </w:rPr>
      </w:pPr>
    </w:p>
    <w:p w14:paraId="46CEC7F4" w14:textId="77777777" w:rsidR="00FB4304" w:rsidRPr="00FB4304" w:rsidRDefault="00FB4304" w:rsidP="00FB4304">
      <w:pPr>
        <w:shd w:val="clear" w:color="auto" w:fill="1F1F1F"/>
        <w:spacing w:line="285" w:lineRule="atLeast"/>
        <w:jc w:val="left"/>
        <w:rPr>
          <w:rFonts w:ascii="Times New Roman" w:eastAsia="Times New Roman" w:hAnsi="Times New Roman" w:cs="Times New Roman"/>
          <w:color w:val="6A9955"/>
          <w:sz w:val="21"/>
          <w:szCs w:val="21"/>
          <w:lang w:val="es-ES" w:eastAsia="es-ES"/>
        </w:rPr>
      </w:pPr>
      <w:r w:rsidRPr="00FB4304">
        <w:rPr>
          <w:rFonts w:ascii="Times New Roman" w:eastAsia="Times New Roman" w:hAnsi="Times New Roman" w:cs="Times New Roman"/>
          <w:color w:val="6A9955"/>
          <w:sz w:val="21"/>
          <w:szCs w:val="21"/>
          <w:lang w:val="es-ES" w:eastAsia="es-ES"/>
        </w:rPr>
        <w:t xml:space="preserve">CREATE TABLE </w:t>
      </w:r>
      <w:proofErr w:type="spellStart"/>
      <w:r w:rsidRPr="00FB4304">
        <w:rPr>
          <w:rFonts w:ascii="Times New Roman" w:eastAsia="Times New Roman" w:hAnsi="Times New Roman" w:cs="Times New Roman"/>
          <w:color w:val="6A9955"/>
          <w:sz w:val="21"/>
          <w:szCs w:val="21"/>
          <w:lang w:val="es-ES" w:eastAsia="es-ES"/>
        </w:rPr>
        <w:t>despachos_logisticos</w:t>
      </w:r>
      <w:proofErr w:type="spellEnd"/>
      <w:r w:rsidRPr="00FB4304">
        <w:rPr>
          <w:rFonts w:ascii="Times New Roman" w:eastAsia="Times New Roman" w:hAnsi="Times New Roman" w:cs="Times New Roman"/>
          <w:color w:val="6A9955"/>
          <w:sz w:val="21"/>
          <w:szCs w:val="21"/>
          <w:lang w:val="es-ES" w:eastAsia="es-ES"/>
        </w:rPr>
        <w:t xml:space="preserve"> (</w:t>
      </w:r>
    </w:p>
    <w:p w14:paraId="05D9BC60" w14:textId="77777777" w:rsidR="00FB4304" w:rsidRPr="00FB4304" w:rsidRDefault="00FB4304" w:rsidP="00FB4304">
      <w:pPr>
        <w:shd w:val="clear" w:color="auto" w:fill="1F1F1F"/>
        <w:spacing w:line="285" w:lineRule="atLeast"/>
        <w:jc w:val="left"/>
        <w:rPr>
          <w:rFonts w:ascii="Times New Roman" w:eastAsia="Times New Roman" w:hAnsi="Times New Roman" w:cs="Times New Roman"/>
          <w:color w:val="6A9955"/>
          <w:sz w:val="21"/>
          <w:szCs w:val="21"/>
          <w:lang w:val="es-ES" w:eastAsia="es-ES"/>
        </w:rPr>
      </w:pPr>
      <w:r w:rsidRPr="00FB4304">
        <w:rPr>
          <w:rFonts w:ascii="Times New Roman" w:eastAsia="Times New Roman" w:hAnsi="Times New Roman" w:cs="Times New Roman"/>
          <w:color w:val="6A9955"/>
          <w:sz w:val="21"/>
          <w:szCs w:val="21"/>
          <w:lang w:val="es-ES" w:eastAsia="es-ES"/>
        </w:rPr>
        <w:t xml:space="preserve">  </w:t>
      </w:r>
      <w:proofErr w:type="spellStart"/>
      <w:r w:rsidRPr="00FB4304">
        <w:rPr>
          <w:rFonts w:ascii="Times New Roman" w:eastAsia="Times New Roman" w:hAnsi="Times New Roman" w:cs="Times New Roman"/>
          <w:color w:val="6A9955"/>
          <w:sz w:val="21"/>
          <w:szCs w:val="21"/>
          <w:lang w:val="es-ES" w:eastAsia="es-ES"/>
        </w:rPr>
        <w:t>id_despacho</w:t>
      </w:r>
      <w:proofErr w:type="spellEnd"/>
      <w:r w:rsidRPr="00FB4304">
        <w:rPr>
          <w:rFonts w:ascii="Times New Roman" w:eastAsia="Times New Roman" w:hAnsi="Times New Roman" w:cs="Times New Roman"/>
          <w:color w:val="6A9955"/>
          <w:sz w:val="21"/>
          <w:szCs w:val="21"/>
          <w:lang w:val="es-ES" w:eastAsia="es-ES"/>
        </w:rPr>
        <w:t xml:space="preserve"> SERIAL PRIMARY KEY,</w:t>
      </w:r>
    </w:p>
    <w:p w14:paraId="0D1C7576" w14:textId="77777777" w:rsidR="00FB4304" w:rsidRPr="00FB4304" w:rsidRDefault="00FB4304" w:rsidP="00FB4304">
      <w:pPr>
        <w:shd w:val="clear" w:color="auto" w:fill="1F1F1F"/>
        <w:spacing w:line="285" w:lineRule="atLeast"/>
        <w:jc w:val="left"/>
        <w:rPr>
          <w:rFonts w:ascii="Times New Roman" w:eastAsia="Times New Roman" w:hAnsi="Times New Roman" w:cs="Times New Roman"/>
          <w:color w:val="6A9955"/>
          <w:sz w:val="21"/>
          <w:szCs w:val="21"/>
          <w:lang w:val="es-ES" w:eastAsia="es-ES"/>
        </w:rPr>
      </w:pPr>
      <w:r w:rsidRPr="00FB4304">
        <w:rPr>
          <w:rFonts w:ascii="Times New Roman" w:eastAsia="Times New Roman" w:hAnsi="Times New Roman" w:cs="Times New Roman"/>
          <w:color w:val="6A9955"/>
          <w:sz w:val="21"/>
          <w:szCs w:val="21"/>
          <w:lang w:val="es-ES" w:eastAsia="es-ES"/>
        </w:rPr>
        <w:t xml:space="preserve">  </w:t>
      </w:r>
      <w:proofErr w:type="spellStart"/>
      <w:r w:rsidRPr="00FB4304">
        <w:rPr>
          <w:rFonts w:ascii="Times New Roman" w:eastAsia="Times New Roman" w:hAnsi="Times New Roman" w:cs="Times New Roman"/>
          <w:color w:val="6A9955"/>
          <w:sz w:val="21"/>
          <w:szCs w:val="21"/>
          <w:lang w:val="es-ES" w:eastAsia="es-ES"/>
        </w:rPr>
        <w:t>id_pedido</w:t>
      </w:r>
      <w:proofErr w:type="spellEnd"/>
      <w:r w:rsidRPr="00FB4304">
        <w:rPr>
          <w:rFonts w:ascii="Times New Roman" w:eastAsia="Times New Roman" w:hAnsi="Times New Roman" w:cs="Times New Roman"/>
          <w:color w:val="6A9955"/>
          <w:sz w:val="21"/>
          <w:szCs w:val="21"/>
          <w:lang w:val="es-ES" w:eastAsia="es-ES"/>
        </w:rPr>
        <w:t xml:space="preserve"> INT REFERENCES </w:t>
      </w:r>
      <w:proofErr w:type="spellStart"/>
      <w:r w:rsidRPr="00FB4304">
        <w:rPr>
          <w:rFonts w:ascii="Times New Roman" w:eastAsia="Times New Roman" w:hAnsi="Times New Roman" w:cs="Times New Roman"/>
          <w:color w:val="6A9955"/>
          <w:sz w:val="21"/>
          <w:szCs w:val="21"/>
          <w:lang w:val="es-ES" w:eastAsia="es-ES"/>
        </w:rPr>
        <w:t>pedidos_ventas</w:t>
      </w:r>
      <w:proofErr w:type="spellEnd"/>
      <w:r w:rsidRPr="00FB4304">
        <w:rPr>
          <w:rFonts w:ascii="Times New Roman" w:eastAsia="Times New Roman" w:hAnsi="Times New Roman" w:cs="Times New Roman"/>
          <w:color w:val="6A9955"/>
          <w:sz w:val="21"/>
          <w:szCs w:val="21"/>
          <w:lang w:val="es-ES" w:eastAsia="es-ES"/>
        </w:rPr>
        <w:t>(</w:t>
      </w:r>
      <w:proofErr w:type="spellStart"/>
      <w:r w:rsidRPr="00FB4304">
        <w:rPr>
          <w:rFonts w:ascii="Times New Roman" w:eastAsia="Times New Roman" w:hAnsi="Times New Roman" w:cs="Times New Roman"/>
          <w:color w:val="6A9955"/>
          <w:sz w:val="21"/>
          <w:szCs w:val="21"/>
          <w:lang w:val="es-ES" w:eastAsia="es-ES"/>
        </w:rPr>
        <w:t>id_pedido</w:t>
      </w:r>
      <w:proofErr w:type="spellEnd"/>
      <w:r w:rsidRPr="00FB4304">
        <w:rPr>
          <w:rFonts w:ascii="Times New Roman" w:eastAsia="Times New Roman" w:hAnsi="Times New Roman" w:cs="Times New Roman"/>
          <w:color w:val="6A9955"/>
          <w:sz w:val="21"/>
          <w:szCs w:val="21"/>
          <w:lang w:val="es-ES" w:eastAsia="es-ES"/>
        </w:rPr>
        <w:t>),</w:t>
      </w:r>
    </w:p>
    <w:p w14:paraId="17D2E764" w14:textId="77777777" w:rsidR="00FB4304" w:rsidRPr="00FB4304" w:rsidRDefault="00FB4304" w:rsidP="00FB4304">
      <w:pPr>
        <w:shd w:val="clear" w:color="auto" w:fill="1F1F1F"/>
        <w:spacing w:line="285" w:lineRule="atLeast"/>
        <w:jc w:val="left"/>
        <w:rPr>
          <w:rFonts w:ascii="Times New Roman" w:eastAsia="Times New Roman" w:hAnsi="Times New Roman" w:cs="Times New Roman"/>
          <w:color w:val="6A9955"/>
          <w:sz w:val="21"/>
          <w:szCs w:val="21"/>
          <w:lang w:val="es-ES" w:eastAsia="es-ES"/>
        </w:rPr>
      </w:pPr>
      <w:r w:rsidRPr="00FB4304">
        <w:rPr>
          <w:rFonts w:ascii="Times New Roman" w:eastAsia="Times New Roman" w:hAnsi="Times New Roman" w:cs="Times New Roman"/>
          <w:color w:val="6A9955"/>
          <w:sz w:val="21"/>
          <w:szCs w:val="21"/>
          <w:lang w:val="es-ES" w:eastAsia="es-ES"/>
        </w:rPr>
        <w:t xml:space="preserve">  </w:t>
      </w:r>
      <w:proofErr w:type="spellStart"/>
      <w:r w:rsidRPr="00FB4304">
        <w:rPr>
          <w:rFonts w:ascii="Times New Roman" w:eastAsia="Times New Roman" w:hAnsi="Times New Roman" w:cs="Times New Roman"/>
          <w:color w:val="6A9955"/>
          <w:sz w:val="21"/>
          <w:szCs w:val="21"/>
          <w:lang w:val="es-ES" w:eastAsia="es-ES"/>
        </w:rPr>
        <w:t>id_encargado</w:t>
      </w:r>
      <w:proofErr w:type="spellEnd"/>
      <w:r w:rsidRPr="00FB4304">
        <w:rPr>
          <w:rFonts w:ascii="Times New Roman" w:eastAsia="Times New Roman" w:hAnsi="Times New Roman" w:cs="Times New Roman"/>
          <w:color w:val="6A9955"/>
          <w:sz w:val="21"/>
          <w:szCs w:val="21"/>
          <w:lang w:val="es-ES" w:eastAsia="es-ES"/>
        </w:rPr>
        <w:t xml:space="preserve"> INT REFERENCES usuarios(</w:t>
      </w:r>
      <w:proofErr w:type="spellStart"/>
      <w:r w:rsidRPr="00FB4304">
        <w:rPr>
          <w:rFonts w:ascii="Times New Roman" w:eastAsia="Times New Roman" w:hAnsi="Times New Roman" w:cs="Times New Roman"/>
          <w:color w:val="6A9955"/>
          <w:sz w:val="21"/>
          <w:szCs w:val="21"/>
          <w:lang w:val="es-ES" w:eastAsia="es-ES"/>
        </w:rPr>
        <w:t>id_usuario</w:t>
      </w:r>
      <w:proofErr w:type="spellEnd"/>
      <w:r w:rsidRPr="00FB4304">
        <w:rPr>
          <w:rFonts w:ascii="Times New Roman" w:eastAsia="Times New Roman" w:hAnsi="Times New Roman" w:cs="Times New Roman"/>
          <w:color w:val="6A9955"/>
          <w:sz w:val="21"/>
          <w:szCs w:val="21"/>
          <w:lang w:val="es-ES" w:eastAsia="es-ES"/>
        </w:rPr>
        <w:t>),</w:t>
      </w:r>
    </w:p>
    <w:p w14:paraId="1103B1A9" w14:textId="77777777" w:rsidR="00FB4304" w:rsidRPr="00FB4304" w:rsidRDefault="00FB4304" w:rsidP="00FB4304">
      <w:pPr>
        <w:shd w:val="clear" w:color="auto" w:fill="1F1F1F"/>
        <w:spacing w:line="285" w:lineRule="atLeast"/>
        <w:jc w:val="left"/>
        <w:rPr>
          <w:rFonts w:ascii="Times New Roman" w:eastAsia="Times New Roman" w:hAnsi="Times New Roman" w:cs="Times New Roman"/>
          <w:color w:val="6A9955"/>
          <w:sz w:val="21"/>
          <w:szCs w:val="21"/>
          <w:lang w:val="es-ES" w:eastAsia="es-ES"/>
        </w:rPr>
      </w:pPr>
      <w:r w:rsidRPr="00FB4304">
        <w:rPr>
          <w:rFonts w:ascii="Times New Roman" w:eastAsia="Times New Roman" w:hAnsi="Times New Roman" w:cs="Times New Roman"/>
          <w:color w:val="6A9955"/>
          <w:sz w:val="21"/>
          <w:szCs w:val="21"/>
          <w:lang w:val="es-ES" w:eastAsia="es-ES"/>
        </w:rPr>
        <w:t xml:space="preserve">  </w:t>
      </w:r>
      <w:proofErr w:type="spellStart"/>
      <w:r w:rsidRPr="00FB4304">
        <w:rPr>
          <w:rFonts w:ascii="Times New Roman" w:eastAsia="Times New Roman" w:hAnsi="Times New Roman" w:cs="Times New Roman"/>
          <w:color w:val="6A9955"/>
          <w:sz w:val="21"/>
          <w:szCs w:val="21"/>
          <w:lang w:val="es-ES" w:eastAsia="es-ES"/>
        </w:rPr>
        <w:t>placa_camion</w:t>
      </w:r>
      <w:proofErr w:type="spellEnd"/>
      <w:r w:rsidRPr="00FB4304">
        <w:rPr>
          <w:rFonts w:ascii="Times New Roman" w:eastAsia="Times New Roman" w:hAnsi="Times New Roman" w:cs="Times New Roman"/>
          <w:color w:val="6A9955"/>
          <w:sz w:val="21"/>
          <w:szCs w:val="21"/>
          <w:lang w:val="es-ES" w:eastAsia="es-ES"/>
        </w:rPr>
        <w:t xml:space="preserve"> </w:t>
      </w:r>
      <w:proofErr w:type="gramStart"/>
      <w:r w:rsidRPr="00FB4304">
        <w:rPr>
          <w:rFonts w:ascii="Times New Roman" w:eastAsia="Times New Roman" w:hAnsi="Times New Roman" w:cs="Times New Roman"/>
          <w:color w:val="6A9955"/>
          <w:sz w:val="21"/>
          <w:szCs w:val="21"/>
          <w:lang w:val="es-ES" w:eastAsia="es-ES"/>
        </w:rPr>
        <w:t>VARCHAR(</w:t>
      </w:r>
      <w:proofErr w:type="gramEnd"/>
      <w:r w:rsidRPr="00FB4304">
        <w:rPr>
          <w:rFonts w:ascii="Times New Roman" w:eastAsia="Times New Roman" w:hAnsi="Times New Roman" w:cs="Times New Roman"/>
          <w:color w:val="6A9955"/>
          <w:sz w:val="21"/>
          <w:szCs w:val="21"/>
          <w:lang w:val="es-ES" w:eastAsia="es-ES"/>
        </w:rPr>
        <w:t>20),</w:t>
      </w:r>
    </w:p>
    <w:p w14:paraId="55C35B10" w14:textId="77777777" w:rsidR="00FB4304" w:rsidRPr="00FB4304" w:rsidRDefault="00FB4304" w:rsidP="00FB4304">
      <w:pPr>
        <w:shd w:val="clear" w:color="auto" w:fill="1F1F1F"/>
        <w:spacing w:line="285" w:lineRule="atLeast"/>
        <w:jc w:val="left"/>
        <w:rPr>
          <w:rFonts w:ascii="Times New Roman" w:eastAsia="Times New Roman" w:hAnsi="Times New Roman" w:cs="Times New Roman"/>
          <w:color w:val="6A9955"/>
          <w:sz w:val="21"/>
          <w:szCs w:val="21"/>
          <w:lang w:val="es-ES" w:eastAsia="es-ES"/>
        </w:rPr>
      </w:pPr>
      <w:r w:rsidRPr="00FB4304">
        <w:rPr>
          <w:rFonts w:ascii="Times New Roman" w:eastAsia="Times New Roman" w:hAnsi="Times New Roman" w:cs="Times New Roman"/>
          <w:color w:val="6A9955"/>
          <w:sz w:val="21"/>
          <w:szCs w:val="21"/>
          <w:lang w:val="es-ES" w:eastAsia="es-ES"/>
        </w:rPr>
        <w:t xml:space="preserve">  </w:t>
      </w:r>
      <w:proofErr w:type="spellStart"/>
      <w:r w:rsidRPr="00FB4304">
        <w:rPr>
          <w:rFonts w:ascii="Times New Roman" w:eastAsia="Times New Roman" w:hAnsi="Times New Roman" w:cs="Times New Roman"/>
          <w:color w:val="6A9955"/>
          <w:sz w:val="21"/>
          <w:szCs w:val="21"/>
          <w:lang w:val="es-ES" w:eastAsia="es-ES"/>
        </w:rPr>
        <w:t>fecha_salida_ruta</w:t>
      </w:r>
      <w:proofErr w:type="spellEnd"/>
      <w:r w:rsidRPr="00FB4304">
        <w:rPr>
          <w:rFonts w:ascii="Times New Roman" w:eastAsia="Times New Roman" w:hAnsi="Times New Roman" w:cs="Times New Roman"/>
          <w:color w:val="6A9955"/>
          <w:sz w:val="21"/>
          <w:szCs w:val="21"/>
          <w:lang w:val="es-ES" w:eastAsia="es-ES"/>
        </w:rPr>
        <w:t xml:space="preserve"> TIMESTAMP DEFAULT CURRENT_TIMESTAMP</w:t>
      </w:r>
    </w:p>
    <w:p w14:paraId="42895745" w14:textId="77777777" w:rsidR="00FB4304" w:rsidRPr="00FB4304" w:rsidRDefault="00FB4304" w:rsidP="00FB4304">
      <w:pPr>
        <w:shd w:val="clear" w:color="auto" w:fill="1F1F1F"/>
        <w:spacing w:line="285" w:lineRule="atLeast"/>
        <w:jc w:val="left"/>
        <w:rPr>
          <w:rFonts w:ascii="Times New Roman" w:eastAsia="Times New Roman" w:hAnsi="Times New Roman" w:cs="Times New Roman"/>
          <w:color w:val="6A9955"/>
          <w:sz w:val="21"/>
          <w:szCs w:val="21"/>
          <w:lang w:val="es-ES" w:eastAsia="es-ES"/>
        </w:rPr>
      </w:pPr>
      <w:r w:rsidRPr="00FB4304">
        <w:rPr>
          <w:rFonts w:ascii="Times New Roman" w:eastAsia="Times New Roman" w:hAnsi="Times New Roman" w:cs="Times New Roman"/>
          <w:color w:val="6A9955"/>
          <w:sz w:val="21"/>
          <w:szCs w:val="21"/>
          <w:lang w:val="es-ES" w:eastAsia="es-ES"/>
        </w:rPr>
        <w:t>);</w:t>
      </w:r>
    </w:p>
    <w:p w14:paraId="29E5BF78" w14:textId="77777777" w:rsidR="00FB4304" w:rsidRPr="00FB4304" w:rsidRDefault="00FB4304" w:rsidP="00FB4304">
      <w:pPr>
        <w:shd w:val="clear" w:color="auto" w:fill="1F1F1F"/>
        <w:spacing w:line="285" w:lineRule="atLeast"/>
        <w:jc w:val="left"/>
        <w:rPr>
          <w:rFonts w:ascii="Times New Roman" w:eastAsia="Times New Roman" w:hAnsi="Times New Roman" w:cs="Times New Roman"/>
          <w:color w:val="6A9955"/>
          <w:sz w:val="21"/>
          <w:szCs w:val="21"/>
          <w:lang w:val="es-ES" w:eastAsia="es-ES"/>
        </w:rPr>
      </w:pPr>
    </w:p>
    <w:p w14:paraId="6DEF2A6B" w14:textId="77777777" w:rsidR="00FB4304" w:rsidRPr="00FB4304" w:rsidRDefault="00FB4304" w:rsidP="00FB4304">
      <w:pPr>
        <w:shd w:val="clear" w:color="auto" w:fill="1F1F1F"/>
        <w:spacing w:line="285" w:lineRule="atLeast"/>
        <w:jc w:val="left"/>
        <w:rPr>
          <w:rFonts w:ascii="Times New Roman" w:eastAsia="Times New Roman" w:hAnsi="Times New Roman" w:cs="Times New Roman"/>
          <w:color w:val="6A9955"/>
          <w:sz w:val="21"/>
          <w:szCs w:val="21"/>
          <w:lang w:val="es-ES" w:eastAsia="es-ES"/>
        </w:rPr>
      </w:pPr>
      <w:r w:rsidRPr="00FB4304">
        <w:rPr>
          <w:rFonts w:ascii="Times New Roman" w:eastAsia="Times New Roman" w:hAnsi="Times New Roman" w:cs="Times New Roman"/>
          <w:color w:val="6A9955"/>
          <w:sz w:val="21"/>
          <w:szCs w:val="21"/>
          <w:lang w:val="es-ES" w:eastAsia="es-ES"/>
        </w:rPr>
        <w:t xml:space="preserve">CREATE TABLE </w:t>
      </w:r>
      <w:proofErr w:type="spellStart"/>
      <w:r w:rsidRPr="00FB4304">
        <w:rPr>
          <w:rFonts w:ascii="Times New Roman" w:eastAsia="Times New Roman" w:hAnsi="Times New Roman" w:cs="Times New Roman"/>
          <w:color w:val="6A9955"/>
          <w:sz w:val="21"/>
          <w:szCs w:val="21"/>
          <w:lang w:val="es-ES" w:eastAsia="es-ES"/>
        </w:rPr>
        <w:t>devoluciones_qa</w:t>
      </w:r>
      <w:proofErr w:type="spellEnd"/>
      <w:r w:rsidRPr="00FB4304">
        <w:rPr>
          <w:rFonts w:ascii="Times New Roman" w:eastAsia="Times New Roman" w:hAnsi="Times New Roman" w:cs="Times New Roman"/>
          <w:color w:val="6A9955"/>
          <w:sz w:val="21"/>
          <w:szCs w:val="21"/>
          <w:lang w:val="es-ES" w:eastAsia="es-ES"/>
        </w:rPr>
        <w:t xml:space="preserve"> (</w:t>
      </w:r>
    </w:p>
    <w:p w14:paraId="0B3B442F" w14:textId="77777777" w:rsidR="00FB4304" w:rsidRPr="00FB4304" w:rsidRDefault="00FB4304" w:rsidP="00FB4304">
      <w:pPr>
        <w:shd w:val="clear" w:color="auto" w:fill="1F1F1F"/>
        <w:spacing w:line="285" w:lineRule="atLeast"/>
        <w:jc w:val="left"/>
        <w:rPr>
          <w:rFonts w:ascii="Times New Roman" w:eastAsia="Times New Roman" w:hAnsi="Times New Roman" w:cs="Times New Roman"/>
          <w:color w:val="6A9955"/>
          <w:sz w:val="21"/>
          <w:szCs w:val="21"/>
          <w:lang w:val="es-ES" w:eastAsia="es-ES"/>
        </w:rPr>
      </w:pPr>
      <w:r w:rsidRPr="00FB4304">
        <w:rPr>
          <w:rFonts w:ascii="Times New Roman" w:eastAsia="Times New Roman" w:hAnsi="Times New Roman" w:cs="Times New Roman"/>
          <w:color w:val="6A9955"/>
          <w:sz w:val="21"/>
          <w:szCs w:val="21"/>
          <w:lang w:val="es-ES" w:eastAsia="es-ES"/>
        </w:rPr>
        <w:lastRenderedPageBreak/>
        <w:t xml:space="preserve">  </w:t>
      </w:r>
      <w:proofErr w:type="spellStart"/>
      <w:r w:rsidRPr="00FB4304">
        <w:rPr>
          <w:rFonts w:ascii="Times New Roman" w:eastAsia="Times New Roman" w:hAnsi="Times New Roman" w:cs="Times New Roman"/>
          <w:color w:val="6A9955"/>
          <w:sz w:val="21"/>
          <w:szCs w:val="21"/>
          <w:lang w:val="es-ES" w:eastAsia="es-ES"/>
        </w:rPr>
        <w:t>id_devolucion</w:t>
      </w:r>
      <w:proofErr w:type="spellEnd"/>
      <w:r w:rsidRPr="00FB4304">
        <w:rPr>
          <w:rFonts w:ascii="Times New Roman" w:eastAsia="Times New Roman" w:hAnsi="Times New Roman" w:cs="Times New Roman"/>
          <w:color w:val="6A9955"/>
          <w:sz w:val="21"/>
          <w:szCs w:val="21"/>
          <w:lang w:val="es-ES" w:eastAsia="es-ES"/>
        </w:rPr>
        <w:t xml:space="preserve"> SERIAL PRIMARY KEY,</w:t>
      </w:r>
    </w:p>
    <w:p w14:paraId="7BB3758B" w14:textId="77777777" w:rsidR="00FB4304" w:rsidRPr="00FB4304" w:rsidRDefault="00FB4304" w:rsidP="00FB4304">
      <w:pPr>
        <w:shd w:val="clear" w:color="auto" w:fill="1F1F1F"/>
        <w:spacing w:line="285" w:lineRule="atLeast"/>
        <w:jc w:val="left"/>
        <w:rPr>
          <w:rFonts w:ascii="Times New Roman" w:eastAsia="Times New Roman" w:hAnsi="Times New Roman" w:cs="Times New Roman"/>
          <w:color w:val="6A9955"/>
          <w:sz w:val="21"/>
          <w:szCs w:val="21"/>
          <w:lang w:val="es-ES" w:eastAsia="es-ES"/>
        </w:rPr>
      </w:pPr>
      <w:r w:rsidRPr="00FB4304">
        <w:rPr>
          <w:rFonts w:ascii="Times New Roman" w:eastAsia="Times New Roman" w:hAnsi="Times New Roman" w:cs="Times New Roman"/>
          <w:color w:val="6A9955"/>
          <w:sz w:val="21"/>
          <w:szCs w:val="21"/>
          <w:lang w:val="es-ES" w:eastAsia="es-ES"/>
        </w:rPr>
        <w:t xml:space="preserve">  </w:t>
      </w:r>
      <w:proofErr w:type="spellStart"/>
      <w:r w:rsidRPr="00FB4304">
        <w:rPr>
          <w:rFonts w:ascii="Times New Roman" w:eastAsia="Times New Roman" w:hAnsi="Times New Roman" w:cs="Times New Roman"/>
          <w:color w:val="6A9955"/>
          <w:sz w:val="21"/>
          <w:szCs w:val="21"/>
          <w:lang w:val="es-ES" w:eastAsia="es-ES"/>
        </w:rPr>
        <w:t>id_despacho</w:t>
      </w:r>
      <w:proofErr w:type="spellEnd"/>
      <w:r w:rsidRPr="00FB4304">
        <w:rPr>
          <w:rFonts w:ascii="Times New Roman" w:eastAsia="Times New Roman" w:hAnsi="Times New Roman" w:cs="Times New Roman"/>
          <w:color w:val="6A9955"/>
          <w:sz w:val="21"/>
          <w:szCs w:val="21"/>
          <w:lang w:val="es-ES" w:eastAsia="es-ES"/>
        </w:rPr>
        <w:t xml:space="preserve"> INT REFERENCES </w:t>
      </w:r>
      <w:proofErr w:type="spellStart"/>
      <w:r w:rsidRPr="00FB4304">
        <w:rPr>
          <w:rFonts w:ascii="Times New Roman" w:eastAsia="Times New Roman" w:hAnsi="Times New Roman" w:cs="Times New Roman"/>
          <w:color w:val="6A9955"/>
          <w:sz w:val="21"/>
          <w:szCs w:val="21"/>
          <w:lang w:val="es-ES" w:eastAsia="es-ES"/>
        </w:rPr>
        <w:t>despachos_logisticos</w:t>
      </w:r>
      <w:proofErr w:type="spellEnd"/>
      <w:r w:rsidRPr="00FB4304">
        <w:rPr>
          <w:rFonts w:ascii="Times New Roman" w:eastAsia="Times New Roman" w:hAnsi="Times New Roman" w:cs="Times New Roman"/>
          <w:color w:val="6A9955"/>
          <w:sz w:val="21"/>
          <w:szCs w:val="21"/>
          <w:lang w:val="es-ES" w:eastAsia="es-ES"/>
        </w:rPr>
        <w:t>(</w:t>
      </w:r>
      <w:proofErr w:type="spellStart"/>
      <w:r w:rsidRPr="00FB4304">
        <w:rPr>
          <w:rFonts w:ascii="Times New Roman" w:eastAsia="Times New Roman" w:hAnsi="Times New Roman" w:cs="Times New Roman"/>
          <w:color w:val="6A9955"/>
          <w:sz w:val="21"/>
          <w:szCs w:val="21"/>
          <w:lang w:val="es-ES" w:eastAsia="es-ES"/>
        </w:rPr>
        <w:t>id_despacho</w:t>
      </w:r>
      <w:proofErr w:type="spellEnd"/>
      <w:r w:rsidRPr="00FB4304">
        <w:rPr>
          <w:rFonts w:ascii="Times New Roman" w:eastAsia="Times New Roman" w:hAnsi="Times New Roman" w:cs="Times New Roman"/>
          <w:color w:val="6A9955"/>
          <w:sz w:val="21"/>
          <w:szCs w:val="21"/>
          <w:lang w:val="es-ES" w:eastAsia="es-ES"/>
        </w:rPr>
        <w:t>),</w:t>
      </w:r>
    </w:p>
    <w:p w14:paraId="2EB157B9" w14:textId="77777777" w:rsidR="00FB4304" w:rsidRPr="00FB4304" w:rsidRDefault="00FB4304" w:rsidP="00FB4304">
      <w:pPr>
        <w:shd w:val="clear" w:color="auto" w:fill="1F1F1F"/>
        <w:spacing w:line="285" w:lineRule="atLeast"/>
        <w:jc w:val="left"/>
        <w:rPr>
          <w:rFonts w:ascii="Times New Roman" w:eastAsia="Times New Roman" w:hAnsi="Times New Roman" w:cs="Times New Roman"/>
          <w:color w:val="6A9955"/>
          <w:sz w:val="21"/>
          <w:szCs w:val="21"/>
          <w:lang w:val="es-ES" w:eastAsia="es-ES"/>
        </w:rPr>
      </w:pPr>
      <w:r w:rsidRPr="00FB4304">
        <w:rPr>
          <w:rFonts w:ascii="Times New Roman" w:eastAsia="Times New Roman" w:hAnsi="Times New Roman" w:cs="Times New Roman"/>
          <w:color w:val="6A9955"/>
          <w:sz w:val="21"/>
          <w:szCs w:val="21"/>
          <w:lang w:val="es-ES" w:eastAsia="es-ES"/>
        </w:rPr>
        <w:t xml:space="preserve">  </w:t>
      </w:r>
      <w:proofErr w:type="spellStart"/>
      <w:r w:rsidRPr="00FB4304">
        <w:rPr>
          <w:rFonts w:ascii="Times New Roman" w:eastAsia="Times New Roman" w:hAnsi="Times New Roman" w:cs="Times New Roman"/>
          <w:color w:val="6A9955"/>
          <w:sz w:val="21"/>
          <w:szCs w:val="21"/>
          <w:lang w:val="es-ES" w:eastAsia="es-ES"/>
        </w:rPr>
        <w:t>id_asesor</w:t>
      </w:r>
      <w:proofErr w:type="spellEnd"/>
      <w:r w:rsidRPr="00FB4304">
        <w:rPr>
          <w:rFonts w:ascii="Times New Roman" w:eastAsia="Times New Roman" w:hAnsi="Times New Roman" w:cs="Times New Roman"/>
          <w:color w:val="6A9955"/>
          <w:sz w:val="21"/>
          <w:szCs w:val="21"/>
          <w:lang w:val="es-ES" w:eastAsia="es-ES"/>
        </w:rPr>
        <w:t xml:space="preserve"> INT REFERENCES usuarios(</w:t>
      </w:r>
      <w:proofErr w:type="spellStart"/>
      <w:r w:rsidRPr="00FB4304">
        <w:rPr>
          <w:rFonts w:ascii="Times New Roman" w:eastAsia="Times New Roman" w:hAnsi="Times New Roman" w:cs="Times New Roman"/>
          <w:color w:val="6A9955"/>
          <w:sz w:val="21"/>
          <w:szCs w:val="21"/>
          <w:lang w:val="es-ES" w:eastAsia="es-ES"/>
        </w:rPr>
        <w:t>id_usuario</w:t>
      </w:r>
      <w:proofErr w:type="spellEnd"/>
      <w:r w:rsidRPr="00FB4304">
        <w:rPr>
          <w:rFonts w:ascii="Times New Roman" w:eastAsia="Times New Roman" w:hAnsi="Times New Roman" w:cs="Times New Roman"/>
          <w:color w:val="6A9955"/>
          <w:sz w:val="21"/>
          <w:szCs w:val="21"/>
          <w:lang w:val="es-ES" w:eastAsia="es-ES"/>
        </w:rPr>
        <w:t>),</w:t>
      </w:r>
    </w:p>
    <w:p w14:paraId="647F225B" w14:textId="77777777" w:rsidR="00FB4304" w:rsidRPr="00FB4304" w:rsidRDefault="00FB4304" w:rsidP="00FB4304">
      <w:pPr>
        <w:shd w:val="clear" w:color="auto" w:fill="1F1F1F"/>
        <w:spacing w:line="285" w:lineRule="atLeast"/>
        <w:jc w:val="left"/>
        <w:rPr>
          <w:rFonts w:ascii="Times New Roman" w:eastAsia="Times New Roman" w:hAnsi="Times New Roman" w:cs="Times New Roman"/>
          <w:color w:val="6A9955"/>
          <w:sz w:val="21"/>
          <w:szCs w:val="21"/>
          <w:lang w:val="es-ES" w:eastAsia="es-ES"/>
        </w:rPr>
      </w:pPr>
      <w:r w:rsidRPr="00FB4304">
        <w:rPr>
          <w:rFonts w:ascii="Times New Roman" w:eastAsia="Times New Roman" w:hAnsi="Times New Roman" w:cs="Times New Roman"/>
          <w:color w:val="6A9955"/>
          <w:sz w:val="21"/>
          <w:szCs w:val="21"/>
          <w:lang w:val="es-ES" w:eastAsia="es-ES"/>
        </w:rPr>
        <w:t xml:space="preserve">  </w:t>
      </w:r>
      <w:proofErr w:type="spellStart"/>
      <w:r w:rsidRPr="00FB4304">
        <w:rPr>
          <w:rFonts w:ascii="Times New Roman" w:eastAsia="Times New Roman" w:hAnsi="Times New Roman" w:cs="Times New Roman"/>
          <w:color w:val="6A9955"/>
          <w:sz w:val="21"/>
          <w:szCs w:val="21"/>
          <w:lang w:val="es-ES" w:eastAsia="es-ES"/>
        </w:rPr>
        <w:t>motivo_rechazo</w:t>
      </w:r>
      <w:proofErr w:type="spellEnd"/>
      <w:r w:rsidRPr="00FB4304">
        <w:rPr>
          <w:rFonts w:ascii="Times New Roman" w:eastAsia="Times New Roman" w:hAnsi="Times New Roman" w:cs="Times New Roman"/>
          <w:color w:val="6A9955"/>
          <w:sz w:val="21"/>
          <w:szCs w:val="21"/>
          <w:lang w:val="es-ES" w:eastAsia="es-ES"/>
        </w:rPr>
        <w:t xml:space="preserve"> TEXT,</w:t>
      </w:r>
    </w:p>
    <w:p w14:paraId="7C55E834" w14:textId="77777777" w:rsidR="00FB4304" w:rsidRPr="00FB4304" w:rsidRDefault="00FB4304" w:rsidP="00FB4304">
      <w:pPr>
        <w:shd w:val="clear" w:color="auto" w:fill="1F1F1F"/>
        <w:spacing w:line="285" w:lineRule="atLeast"/>
        <w:jc w:val="left"/>
        <w:rPr>
          <w:rFonts w:ascii="Times New Roman" w:eastAsia="Times New Roman" w:hAnsi="Times New Roman" w:cs="Times New Roman"/>
          <w:color w:val="6A9955"/>
          <w:sz w:val="21"/>
          <w:szCs w:val="21"/>
          <w:lang w:val="es-ES" w:eastAsia="es-ES"/>
        </w:rPr>
      </w:pPr>
      <w:r w:rsidRPr="00FB4304">
        <w:rPr>
          <w:rFonts w:ascii="Times New Roman" w:eastAsia="Times New Roman" w:hAnsi="Times New Roman" w:cs="Times New Roman"/>
          <w:color w:val="6A9955"/>
          <w:sz w:val="21"/>
          <w:szCs w:val="21"/>
          <w:lang w:val="es-ES" w:eastAsia="es-ES"/>
        </w:rPr>
        <w:t xml:space="preserve">  </w:t>
      </w:r>
      <w:proofErr w:type="spellStart"/>
      <w:r w:rsidRPr="00FB4304">
        <w:rPr>
          <w:rFonts w:ascii="Times New Roman" w:eastAsia="Times New Roman" w:hAnsi="Times New Roman" w:cs="Times New Roman"/>
          <w:color w:val="6A9955"/>
          <w:sz w:val="21"/>
          <w:szCs w:val="21"/>
          <w:lang w:val="es-ES" w:eastAsia="es-ES"/>
        </w:rPr>
        <w:t>kilos_devueltos</w:t>
      </w:r>
      <w:proofErr w:type="spellEnd"/>
      <w:r w:rsidRPr="00FB4304">
        <w:rPr>
          <w:rFonts w:ascii="Times New Roman" w:eastAsia="Times New Roman" w:hAnsi="Times New Roman" w:cs="Times New Roman"/>
          <w:color w:val="6A9955"/>
          <w:sz w:val="21"/>
          <w:szCs w:val="21"/>
          <w:lang w:val="es-ES" w:eastAsia="es-ES"/>
        </w:rPr>
        <w:t xml:space="preserve"> </w:t>
      </w:r>
      <w:proofErr w:type="gramStart"/>
      <w:r w:rsidRPr="00FB4304">
        <w:rPr>
          <w:rFonts w:ascii="Times New Roman" w:eastAsia="Times New Roman" w:hAnsi="Times New Roman" w:cs="Times New Roman"/>
          <w:color w:val="6A9955"/>
          <w:sz w:val="21"/>
          <w:szCs w:val="21"/>
          <w:lang w:val="es-ES" w:eastAsia="es-ES"/>
        </w:rPr>
        <w:t>DECIMAL(</w:t>
      </w:r>
      <w:proofErr w:type="gramEnd"/>
      <w:r w:rsidRPr="00FB4304">
        <w:rPr>
          <w:rFonts w:ascii="Times New Roman" w:eastAsia="Times New Roman" w:hAnsi="Times New Roman" w:cs="Times New Roman"/>
          <w:color w:val="6A9955"/>
          <w:sz w:val="21"/>
          <w:szCs w:val="21"/>
          <w:lang w:val="es-ES" w:eastAsia="es-ES"/>
        </w:rPr>
        <w:t>10,2),</w:t>
      </w:r>
    </w:p>
    <w:p w14:paraId="06BA095B" w14:textId="77777777" w:rsidR="00FB4304" w:rsidRPr="00FB4304" w:rsidRDefault="00FB4304" w:rsidP="00FB4304">
      <w:pPr>
        <w:shd w:val="clear" w:color="auto" w:fill="1F1F1F"/>
        <w:spacing w:line="285" w:lineRule="atLeast"/>
        <w:jc w:val="left"/>
        <w:rPr>
          <w:rFonts w:ascii="Times New Roman" w:eastAsia="Times New Roman" w:hAnsi="Times New Roman" w:cs="Times New Roman"/>
          <w:color w:val="6A9955"/>
          <w:sz w:val="21"/>
          <w:szCs w:val="21"/>
          <w:lang w:val="es-ES" w:eastAsia="es-ES"/>
        </w:rPr>
      </w:pPr>
      <w:r w:rsidRPr="00FB4304">
        <w:rPr>
          <w:rFonts w:ascii="Times New Roman" w:eastAsia="Times New Roman" w:hAnsi="Times New Roman" w:cs="Times New Roman"/>
          <w:color w:val="6A9955"/>
          <w:sz w:val="21"/>
          <w:szCs w:val="21"/>
          <w:lang w:val="es-ES" w:eastAsia="es-ES"/>
        </w:rPr>
        <w:t xml:space="preserve">  </w:t>
      </w:r>
      <w:proofErr w:type="spellStart"/>
      <w:r w:rsidRPr="00FB4304">
        <w:rPr>
          <w:rFonts w:ascii="Times New Roman" w:eastAsia="Times New Roman" w:hAnsi="Times New Roman" w:cs="Times New Roman"/>
          <w:color w:val="6A9955"/>
          <w:sz w:val="21"/>
          <w:szCs w:val="21"/>
          <w:lang w:val="es-ES" w:eastAsia="es-ES"/>
        </w:rPr>
        <w:t>requiere_reposicion_caliente</w:t>
      </w:r>
      <w:proofErr w:type="spellEnd"/>
      <w:r w:rsidRPr="00FB4304">
        <w:rPr>
          <w:rFonts w:ascii="Times New Roman" w:eastAsia="Times New Roman" w:hAnsi="Times New Roman" w:cs="Times New Roman"/>
          <w:color w:val="6A9955"/>
          <w:sz w:val="21"/>
          <w:szCs w:val="21"/>
          <w:lang w:val="es-ES" w:eastAsia="es-ES"/>
        </w:rPr>
        <w:t xml:space="preserve"> BOOLEAN DEFAULT false,</w:t>
      </w:r>
    </w:p>
    <w:p w14:paraId="2A05A248" w14:textId="77777777" w:rsidR="00FB4304" w:rsidRPr="00FB4304" w:rsidRDefault="00FB4304" w:rsidP="00FB4304">
      <w:pPr>
        <w:shd w:val="clear" w:color="auto" w:fill="1F1F1F"/>
        <w:spacing w:line="285" w:lineRule="atLeast"/>
        <w:jc w:val="left"/>
        <w:rPr>
          <w:rFonts w:ascii="Times New Roman" w:eastAsia="Times New Roman" w:hAnsi="Times New Roman" w:cs="Times New Roman"/>
          <w:color w:val="6A9955"/>
          <w:sz w:val="21"/>
          <w:szCs w:val="21"/>
          <w:lang w:val="es-ES" w:eastAsia="es-ES"/>
        </w:rPr>
      </w:pPr>
      <w:r w:rsidRPr="00FB4304">
        <w:rPr>
          <w:rFonts w:ascii="Times New Roman" w:eastAsia="Times New Roman" w:hAnsi="Times New Roman" w:cs="Times New Roman"/>
          <w:color w:val="6A9955"/>
          <w:sz w:val="21"/>
          <w:szCs w:val="21"/>
          <w:lang w:val="es-ES" w:eastAsia="es-ES"/>
        </w:rPr>
        <w:t xml:space="preserve">  </w:t>
      </w:r>
      <w:proofErr w:type="spellStart"/>
      <w:r w:rsidRPr="00FB4304">
        <w:rPr>
          <w:rFonts w:ascii="Times New Roman" w:eastAsia="Times New Roman" w:hAnsi="Times New Roman" w:cs="Times New Roman"/>
          <w:color w:val="6A9955"/>
          <w:sz w:val="21"/>
          <w:szCs w:val="21"/>
          <w:lang w:val="es-ES" w:eastAsia="es-ES"/>
        </w:rPr>
        <w:t>fecha_registro</w:t>
      </w:r>
      <w:proofErr w:type="spellEnd"/>
      <w:r w:rsidRPr="00FB4304">
        <w:rPr>
          <w:rFonts w:ascii="Times New Roman" w:eastAsia="Times New Roman" w:hAnsi="Times New Roman" w:cs="Times New Roman"/>
          <w:color w:val="6A9955"/>
          <w:sz w:val="21"/>
          <w:szCs w:val="21"/>
          <w:lang w:val="es-ES" w:eastAsia="es-ES"/>
        </w:rPr>
        <w:t xml:space="preserve"> TIMESTAMP DEFAULT CURRENT_TIMESTAMP</w:t>
      </w:r>
    </w:p>
    <w:p w14:paraId="352F5CCE" w14:textId="77777777" w:rsidR="00FB4304" w:rsidRPr="00FB4304" w:rsidRDefault="00FB4304" w:rsidP="00FB4304">
      <w:pPr>
        <w:shd w:val="clear" w:color="auto" w:fill="1F1F1F"/>
        <w:spacing w:line="285" w:lineRule="atLeast"/>
        <w:jc w:val="left"/>
        <w:rPr>
          <w:rFonts w:ascii="Times New Roman" w:eastAsia="Times New Roman" w:hAnsi="Times New Roman" w:cs="Times New Roman"/>
          <w:color w:val="6A9955"/>
          <w:sz w:val="21"/>
          <w:szCs w:val="21"/>
          <w:lang w:val="es-ES" w:eastAsia="es-ES"/>
        </w:rPr>
      </w:pPr>
      <w:r w:rsidRPr="00FB4304">
        <w:rPr>
          <w:rFonts w:ascii="Times New Roman" w:eastAsia="Times New Roman" w:hAnsi="Times New Roman" w:cs="Times New Roman"/>
          <w:color w:val="6A9955"/>
          <w:sz w:val="21"/>
          <w:szCs w:val="21"/>
          <w:lang w:val="es-ES" w:eastAsia="es-ES"/>
        </w:rPr>
        <w:t>);</w:t>
      </w:r>
    </w:p>
    <w:p w14:paraId="75080A99" w14:textId="77777777" w:rsidR="00FB4304" w:rsidRPr="00FB4304" w:rsidRDefault="00FB4304" w:rsidP="00FB4304">
      <w:pPr>
        <w:shd w:val="clear" w:color="auto" w:fill="1F1F1F"/>
        <w:spacing w:line="285" w:lineRule="atLeast"/>
        <w:jc w:val="left"/>
        <w:rPr>
          <w:rFonts w:ascii="Times New Roman" w:eastAsia="Times New Roman" w:hAnsi="Times New Roman" w:cs="Times New Roman"/>
          <w:color w:val="6A9955"/>
          <w:sz w:val="21"/>
          <w:szCs w:val="21"/>
          <w:lang w:val="es-ES" w:eastAsia="es-ES"/>
        </w:rPr>
      </w:pPr>
    </w:p>
    <w:p w14:paraId="508B7F86" w14:textId="77777777" w:rsidR="00FB4304" w:rsidRPr="00FB4304" w:rsidRDefault="00FB4304" w:rsidP="00FB4304">
      <w:pPr>
        <w:shd w:val="clear" w:color="auto" w:fill="1F1F1F"/>
        <w:spacing w:line="285" w:lineRule="atLeast"/>
        <w:jc w:val="left"/>
        <w:rPr>
          <w:rFonts w:ascii="Times New Roman" w:eastAsia="Times New Roman" w:hAnsi="Times New Roman" w:cs="Times New Roman"/>
          <w:color w:val="6A9955"/>
          <w:sz w:val="21"/>
          <w:szCs w:val="21"/>
          <w:lang w:val="es-ES" w:eastAsia="es-ES"/>
        </w:rPr>
      </w:pPr>
      <w:r w:rsidRPr="00FB4304">
        <w:rPr>
          <w:rFonts w:ascii="Times New Roman" w:eastAsia="Times New Roman" w:hAnsi="Times New Roman" w:cs="Times New Roman"/>
          <w:color w:val="6A9955"/>
          <w:sz w:val="21"/>
          <w:szCs w:val="21"/>
          <w:lang w:val="es-ES" w:eastAsia="es-ES"/>
        </w:rPr>
        <w:t xml:space="preserve">CREATE TABLE </w:t>
      </w:r>
      <w:proofErr w:type="spellStart"/>
      <w:r w:rsidRPr="00FB4304">
        <w:rPr>
          <w:rFonts w:ascii="Times New Roman" w:eastAsia="Times New Roman" w:hAnsi="Times New Roman" w:cs="Times New Roman"/>
          <w:color w:val="6A9955"/>
          <w:sz w:val="21"/>
          <w:szCs w:val="21"/>
          <w:lang w:val="es-ES" w:eastAsia="es-ES"/>
        </w:rPr>
        <w:t>respaldos_documentales</w:t>
      </w:r>
      <w:proofErr w:type="spellEnd"/>
      <w:r w:rsidRPr="00FB4304">
        <w:rPr>
          <w:rFonts w:ascii="Times New Roman" w:eastAsia="Times New Roman" w:hAnsi="Times New Roman" w:cs="Times New Roman"/>
          <w:color w:val="6A9955"/>
          <w:sz w:val="21"/>
          <w:szCs w:val="21"/>
          <w:lang w:val="es-ES" w:eastAsia="es-ES"/>
        </w:rPr>
        <w:t xml:space="preserve"> (</w:t>
      </w:r>
    </w:p>
    <w:p w14:paraId="12A81FE8" w14:textId="77777777" w:rsidR="00FB4304" w:rsidRPr="00FB4304" w:rsidRDefault="00FB4304" w:rsidP="00FB4304">
      <w:pPr>
        <w:shd w:val="clear" w:color="auto" w:fill="1F1F1F"/>
        <w:spacing w:line="285" w:lineRule="atLeast"/>
        <w:jc w:val="left"/>
        <w:rPr>
          <w:rFonts w:ascii="Times New Roman" w:eastAsia="Times New Roman" w:hAnsi="Times New Roman" w:cs="Times New Roman"/>
          <w:color w:val="6A9955"/>
          <w:sz w:val="21"/>
          <w:szCs w:val="21"/>
          <w:lang w:val="es-ES" w:eastAsia="es-ES"/>
        </w:rPr>
      </w:pPr>
      <w:r w:rsidRPr="00FB4304">
        <w:rPr>
          <w:rFonts w:ascii="Times New Roman" w:eastAsia="Times New Roman" w:hAnsi="Times New Roman" w:cs="Times New Roman"/>
          <w:color w:val="6A9955"/>
          <w:sz w:val="21"/>
          <w:szCs w:val="21"/>
          <w:lang w:val="es-ES" w:eastAsia="es-ES"/>
        </w:rPr>
        <w:t xml:space="preserve">  </w:t>
      </w:r>
      <w:proofErr w:type="spellStart"/>
      <w:r w:rsidRPr="00FB4304">
        <w:rPr>
          <w:rFonts w:ascii="Times New Roman" w:eastAsia="Times New Roman" w:hAnsi="Times New Roman" w:cs="Times New Roman"/>
          <w:color w:val="6A9955"/>
          <w:sz w:val="21"/>
          <w:szCs w:val="21"/>
          <w:lang w:val="es-ES" w:eastAsia="es-ES"/>
        </w:rPr>
        <w:t>id_documento</w:t>
      </w:r>
      <w:proofErr w:type="spellEnd"/>
      <w:r w:rsidRPr="00FB4304">
        <w:rPr>
          <w:rFonts w:ascii="Times New Roman" w:eastAsia="Times New Roman" w:hAnsi="Times New Roman" w:cs="Times New Roman"/>
          <w:color w:val="6A9955"/>
          <w:sz w:val="21"/>
          <w:szCs w:val="21"/>
          <w:lang w:val="es-ES" w:eastAsia="es-ES"/>
        </w:rPr>
        <w:t xml:space="preserve"> SERIAL PRIMARY KEY,</w:t>
      </w:r>
    </w:p>
    <w:p w14:paraId="56DCD428" w14:textId="77777777" w:rsidR="00FB4304" w:rsidRPr="00FB4304" w:rsidRDefault="00FB4304" w:rsidP="00FB4304">
      <w:pPr>
        <w:shd w:val="clear" w:color="auto" w:fill="1F1F1F"/>
        <w:spacing w:line="285" w:lineRule="atLeast"/>
        <w:jc w:val="left"/>
        <w:rPr>
          <w:rFonts w:ascii="Times New Roman" w:eastAsia="Times New Roman" w:hAnsi="Times New Roman" w:cs="Times New Roman"/>
          <w:color w:val="6A9955"/>
          <w:sz w:val="21"/>
          <w:szCs w:val="21"/>
          <w:lang w:val="es-ES" w:eastAsia="es-ES"/>
        </w:rPr>
      </w:pPr>
      <w:r w:rsidRPr="00FB4304">
        <w:rPr>
          <w:rFonts w:ascii="Times New Roman" w:eastAsia="Times New Roman" w:hAnsi="Times New Roman" w:cs="Times New Roman"/>
          <w:color w:val="6A9955"/>
          <w:sz w:val="21"/>
          <w:szCs w:val="21"/>
          <w:lang w:val="es-ES" w:eastAsia="es-ES"/>
        </w:rPr>
        <w:t xml:space="preserve">  </w:t>
      </w:r>
      <w:proofErr w:type="spellStart"/>
      <w:r w:rsidRPr="00FB4304">
        <w:rPr>
          <w:rFonts w:ascii="Times New Roman" w:eastAsia="Times New Roman" w:hAnsi="Times New Roman" w:cs="Times New Roman"/>
          <w:color w:val="6A9955"/>
          <w:sz w:val="21"/>
          <w:szCs w:val="21"/>
          <w:lang w:val="es-ES" w:eastAsia="es-ES"/>
        </w:rPr>
        <w:t>entidad_afectada</w:t>
      </w:r>
      <w:proofErr w:type="spellEnd"/>
      <w:r w:rsidRPr="00FB4304">
        <w:rPr>
          <w:rFonts w:ascii="Times New Roman" w:eastAsia="Times New Roman" w:hAnsi="Times New Roman" w:cs="Times New Roman"/>
          <w:color w:val="6A9955"/>
          <w:sz w:val="21"/>
          <w:szCs w:val="21"/>
          <w:lang w:val="es-ES" w:eastAsia="es-ES"/>
        </w:rPr>
        <w:t xml:space="preserve"> </w:t>
      </w:r>
      <w:proofErr w:type="gramStart"/>
      <w:r w:rsidRPr="00FB4304">
        <w:rPr>
          <w:rFonts w:ascii="Times New Roman" w:eastAsia="Times New Roman" w:hAnsi="Times New Roman" w:cs="Times New Roman"/>
          <w:color w:val="6A9955"/>
          <w:sz w:val="21"/>
          <w:szCs w:val="21"/>
          <w:lang w:val="es-ES" w:eastAsia="es-ES"/>
        </w:rPr>
        <w:t>VARCHAR(</w:t>
      </w:r>
      <w:proofErr w:type="gramEnd"/>
      <w:r w:rsidRPr="00FB4304">
        <w:rPr>
          <w:rFonts w:ascii="Times New Roman" w:eastAsia="Times New Roman" w:hAnsi="Times New Roman" w:cs="Times New Roman"/>
          <w:color w:val="6A9955"/>
          <w:sz w:val="21"/>
          <w:szCs w:val="21"/>
          <w:lang w:val="es-ES" w:eastAsia="es-ES"/>
        </w:rPr>
        <w:t>50),</w:t>
      </w:r>
    </w:p>
    <w:p w14:paraId="70C3EA4E" w14:textId="77777777" w:rsidR="00FB4304" w:rsidRPr="00BC0E09" w:rsidRDefault="00FB4304" w:rsidP="00FB4304">
      <w:pPr>
        <w:shd w:val="clear" w:color="auto" w:fill="1F1F1F"/>
        <w:spacing w:line="285" w:lineRule="atLeast"/>
        <w:jc w:val="left"/>
        <w:rPr>
          <w:rFonts w:ascii="Times New Roman" w:eastAsia="Times New Roman" w:hAnsi="Times New Roman" w:cs="Times New Roman"/>
          <w:color w:val="6A9955"/>
          <w:sz w:val="21"/>
          <w:szCs w:val="21"/>
          <w:lang w:val="es-ES" w:eastAsia="es-ES"/>
        </w:rPr>
      </w:pPr>
      <w:r w:rsidRPr="00FB4304">
        <w:rPr>
          <w:rFonts w:ascii="Times New Roman" w:eastAsia="Times New Roman" w:hAnsi="Times New Roman" w:cs="Times New Roman"/>
          <w:color w:val="6A9955"/>
          <w:sz w:val="21"/>
          <w:szCs w:val="21"/>
          <w:lang w:val="es-ES" w:eastAsia="es-ES"/>
        </w:rPr>
        <w:t xml:space="preserve">  </w:t>
      </w:r>
      <w:proofErr w:type="spellStart"/>
      <w:r w:rsidRPr="00BC0E09">
        <w:rPr>
          <w:rFonts w:ascii="Times New Roman" w:eastAsia="Times New Roman" w:hAnsi="Times New Roman" w:cs="Times New Roman"/>
          <w:color w:val="6A9955"/>
          <w:sz w:val="21"/>
          <w:szCs w:val="21"/>
          <w:lang w:val="es-ES" w:eastAsia="es-ES"/>
        </w:rPr>
        <w:t>id_entidad</w:t>
      </w:r>
      <w:proofErr w:type="spellEnd"/>
      <w:r w:rsidRPr="00BC0E09">
        <w:rPr>
          <w:rFonts w:ascii="Times New Roman" w:eastAsia="Times New Roman" w:hAnsi="Times New Roman" w:cs="Times New Roman"/>
          <w:color w:val="6A9955"/>
          <w:sz w:val="21"/>
          <w:szCs w:val="21"/>
          <w:lang w:val="es-ES" w:eastAsia="es-ES"/>
        </w:rPr>
        <w:t xml:space="preserve"> INT,</w:t>
      </w:r>
    </w:p>
    <w:p w14:paraId="2700A221" w14:textId="77777777" w:rsidR="00FB4304" w:rsidRPr="00FB4304" w:rsidRDefault="00FB4304" w:rsidP="00FB4304">
      <w:pPr>
        <w:shd w:val="clear" w:color="auto" w:fill="1F1F1F"/>
        <w:spacing w:line="285" w:lineRule="atLeast"/>
        <w:jc w:val="left"/>
        <w:rPr>
          <w:rFonts w:ascii="Times New Roman" w:eastAsia="Times New Roman" w:hAnsi="Times New Roman" w:cs="Times New Roman"/>
          <w:color w:val="6A9955"/>
          <w:sz w:val="21"/>
          <w:szCs w:val="21"/>
          <w:lang w:val="en-US" w:eastAsia="es-ES"/>
        </w:rPr>
      </w:pPr>
      <w:r w:rsidRPr="00BC0E09">
        <w:rPr>
          <w:rFonts w:ascii="Times New Roman" w:eastAsia="Times New Roman" w:hAnsi="Times New Roman" w:cs="Times New Roman"/>
          <w:color w:val="6A9955"/>
          <w:sz w:val="21"/>
          <w:szCs w:val="21"/>
          <w:lang w:val="es-ES" w:eastAsia="es-ES"/>
        </w:rPr>
        <w:t xml:space="preserve">  </w:t>
      </w:r>
      <w:proofErr w:type="spellStart"/>
      <w:r w:rsidRPr="00FB4304">
        <w:rPr>
          <w:rFonts w:ascii="Times New Roman" w:eastAsia="Times New Roman" w:hAnsi="Times New Roman" w:cs="Times New Roman"/>
          <w:color w:val="6A9955"/>
          <w:sz w:val="21"/>
          <w:szCs w:val="21"/>
          <w:lang w:val="en-US" w:eastAsia="es-ES"/>
        </w:rPr>
        <w:t>url_publica_storage</w:t>
      </w:r>
      <w:proofErr w:type="spellEnd"/>
      <w:r w:rsidRPr="00FB4304">
        <w:rPr>
          <w:rFonts w:ascii="Times New Roman" w:eastAsia="Times New Roman" w:hAnsi="Times New Roman" w:cs="Times New Roman"/>
          <w:color w:val="6A9955"/>
          <w:sz w:val="21"/>
          <w:szCs w:val="21"/>
          <w:lang w:val="en-US" w:eastAsia="es-ES"/>
        </w:rPr>
        <w:t xml:space="preserve"> TEXT NOT NULL,</w:t>
      </w:r>
    </w:p>
    <w:p w14:paraId="5E58A620" w14:textId="77777777" w:rsidR="00FB4304" w:rsidRPr="00FB4304" w:rsidRDefault="00FB4304" w:rsidP="00FB4304">
      <w:pPr>
        <w:shd w:val="clear" w:color="auto" w:fill="1F1F1F"/>
        <w:spacing w:line="285" w:lineRule="atLeast"/>
        <w:jc w:val="left"/>
        <w:rPr>
          <w:rFonts w:ascii="Times New Roman" w:eastAsia="Times New Roman" w:hAnsi="Times New Roman" w:cs="Times New Roman"/>
          <w:color w:val="6A9955"/>
          <w:sz w:val="21"/>
          <w:szCs w:val="21"/>
          <w:lang w:val="es-ES" w:eastAsia="es-ES"/>
        </w:rPr>
      </w:pPr>
      <w:r w:rsidRPr="00FB4304">
        <w:rPr>
          <w:rFonts w:ascii="Times New Roman" w:eastAsia="Times New Roman" w:hAnsi="Times New Roman" w:cs="Times New Roman"/>
          <w:color w:val="6A9955"/>
          <w:sz w:val="21"/>
          <w:szCs w:val="21"/>
          <w:lang w:val="en-US" w:eastAsia="es-ES"/>
        </w:rPr>
        <w:t xml:space="preserve">  </w:t>
      </w:r>
      <w:proofErr w:type="spellStart"/>
      <w:r w:rsidRPr="00FB4304">
        <w:rPr>
          <w:rFonts w:ascii="Times New Roman" w:eastAsia="Times New Roman" w:hAnsi="Times New Roman" w:cs="Times New Roman"/>
          <w:color w:val="6A9955"/>
          <w:sz w:val="21"/>
          <w:szCs w:val="21"/>
          <w:lang w:val="es-ES" w:eastAsia="es-ES"/>
        </w:rPr>
        <w:t>descripcion_archivo</w:t>
      </w:r>
      <w:proofErr w:type="spellEnd"/>
      <w:r w:rsidRPr="00FB4304">
        <w:rPr>
          <w:rFonts w:ascii="Times New Roman" w:eastAsia="Times New Roman" w:hAnsi="Times New Roman" w:cs="Times New Roman"/>
          <w:color w:val="6A9955"/>
          <w:sz w:val="21"/>
          <w:szCs w:val="21"/>
          <w:lang w:val="es-ES" w:eastAsia="es-ES"/>
        </w:rPr>
        <w:t xml:space="preserve"> </w:t>
      </w:r>
      <w:proofErr w:type="gramStart"/>
      <w:r w:rsidRPr="00FB4304">
        <w:rPr>
          <w:rFonts w:ascii="Times New Roman" w:eastAsia="Times New Roman" w:hAnsi="Times New Roman" w:cs="Times New Roman"/>
          <w:color w:val="6A9955"/>
          <w:sz w:val="21"/>
          <w:szCs w:val="21"/>
          <w:lang w:val="es-ES" w:eastAsia="es-ES"/>
        </w:rPr>
        <w:t>VARCHAR(</w:t>
      </w:r>
      <w:proofErr w:type="gramEnd"/>
      <w:r w:rsidRPr="00FB4304">
        <w:rPr>
          <w:rFonts w:ascii="Times New Roman" w:eastAsia="Times New Roman" w:hAnsi="Times New Roman" w:cs="Times New Roman"/>
          <w:color w:val="6A9955"/>
          <w:sz w:val="21"/>
          <w:szCs w:val="21"/>
          <w:lang w:val="es-ES" w:eastAsia="es-ES"/>
        </w:rPr>
        <w:t>150),</w:t>
      </w:r>
    </w:p>
    <w:p w14:paraId="09EA072C" w14:textId="77777777" w:rsidR="00FB4304" w:rsidRPr="00FB4304" w:rsidRDefault="00FB4304" w:rsidP="00FB4304">
      <w:pPr>
        <w:shd w:val="clear" w:color="auto" w:fill="1F1F1F"/>
        <w:spacing w:line="285" w:lineRule="atLeast"/>
        <w:jc w:val="left"/>
        <w:rPr>
          <w:rFonts w:ascii="Times New Roman" w:eastAsia="Times New Roman" w:hAnsi="Times New Roman" w:cs="Times New Roman"/>
          <w:color w:val="6A9955"/>
          <w:sz w:val="21"/>
          <w:szCs w:val="21"/>
          <w:lang w:val="es-ES" w:eastAsia="es-ES"/>
        </w:rPr>
      </w:pPr>
      <w:r w:rsidRPr="00FB4304">
        <w:rPr>
          <w:rFonts w:ascii="Times New Roman" w:eastAsia="Times New Roman" w:hAnsi="Times New Roman" w:cs="Times New Roman"/>
          <w:color w:val="6A9955"/>
          <w:sz w:val="21"/>
          <w:szCs w:val="21"/>
          <w:lang w:val="es-ES" w:eastAsia="es-ES"/>
        </w:rPr>
        <w:t xml:space="preserve">  </w:t>
      </w:r>
      <w:proofErr w:type="spellStart"/>
      <w:r w:rsidRPr="00FB4304">
        <w:rPr>
          <w:rFonts w:ascii="Times New Roman" w:eastAsia="Times New Roman" w:hAnsi="Times New Roman" w:cs="Times New Roman"/>
          <w:color w:val="6A9955"/>
          <w:sz w:val="21"/>
          <w:szCs w:val="21"/>
          <w:lang w:val="es-ES" w:eastAsia="es-ES"/>
        </w:rPr>
        <w:t>fecha_subida</w:t>
      </w:r>
      <w:proofErr w:type="spellEnd"/>
      <w:r w:rsidRPr="00FB4304">
        <w:rPr>
          <w:rFonts w:ascii="Times New Roman" w:eastAsia="Times New Roman" w:hAnsi="Times New Roman" w:cs="Times New Roman"/>
          <w:color w:val="6A9955"/>
          <w:sz w:val="21"/>
          <w:szCs w:val="21"/>
          <w:lang w:val="es-ES" w:eastAsia="es-ES"/>
        </w:rPr>
        <w:t xml:space="preserve"> TIMESTAMP DEFAULT CURRENT_TIMESTAMP</w:t>
      </w:r>
    </w:p>
    <w:p w14:paraId="7221EBE3" w14:textId="77777777" w:rsidR="00FB4304" w:rsidRPr="00FB4304" w:rsidRDefault="00FB4304" w:rsidP="00FB4304">
      <w:pPr>
        <w:shd w:val="clear" w:color="auto" w:fill="1F1F1F"/>
        <w:spacing w:line="285" w:lineRule="atLeast"/>
        <w:jc w:val="left"/>
        <w:rPr>
          <w:rFonts w:ascii="Times New Roman" w:eastAsia="Times New Roman" w:hAnsi="Times New Roman" w:cs="Times New Roman"/>
          <w:color w:val="6A9955"/>
          <w:sz w:val="21"/>
          <w:szCs w:val="21"/>
          <w:lang w:val="es-ES" w:eastAsia="es-ES"/>
        </w:rPr>
      </w:pPr>
      <w:r w:rsidRPr="00FB4304">
        <w:rPr>
          <w:rFonts w:ascii="Times New Roman" w:eastAsia="Times New Roman" w:hAnsi="Times New Roman" w:cs="Times New Roman"/>
          <w:color w:val="6A9955"/>
          <w:sz w:val="21"/>
          <w:szCs w:val="21"/>
          <w:lang w:val="es-ES" w:eastAsia="es-ES"/>
        </w:rPr>
        <w:t>);</w:t>
      </w:r>
    </w:p>
    <w:p w14:paraId="1A63598E" w14:textId="77777777" w:rsidR="00FB4304" w:rsidRPr="00FB4304" w:rsidRDefault="00FB4304" w:rsidP="00FB4304">
      <w:pPr>
        <w:jc w:val="left"/>
        <w:rPr>
          <w:rFonts w:ascii="Times New Roman" w:eastAsia="Times New Roman" w:hAnsi="Times New Roman" w:cs="Times New Roman"/>
          <w:color w:val="6A9955"/>
          <w:sz w:val="21"/>
          <w:szCs w:val="21"/>
          <w:lang w:val="es-ES" w:eastAsia="es-BO"/>
        </w:rPr>
      </w:pPr>
    </w:p>
    <w:p w14:paraId="4FDE019B" w14:textId="77777777" w:rsidR="0021635E" w:rsidRPr="00FB4304" w:rsidRDefault="0021635E" w:rsidP="002C5CBD">
      <w:pPr>
        <w:jc w:val="left"/>
        <w:rPr>
          <w:rFonts w:ascii="Times New Roman" w:hAnsi="Times New Roman" w:cs="Times New Roman"/>
        </w:rPr>
      </w:pPr>
    </w:p>
    <w:p w14:paraId="12F07D70" w14:textId="77777777" w:rsidR="0021635E" w:rsidRPr="00FB4304" w:rsidRDefault="00003F28" w:rsidP="00B84FB4">
      <w:pPr>
        <w:pStyle w:val="Prrafodelista"/>
        <w:numPr>
          <w:ilvl w:val="2"/>
          <w:numId w:val="74"/>
        </w:numPr>
        <w:jc w:val="left"/>
        <w:outlineLvl w:val="2"/>
        <w:rPr>
          <w:rFonts w:ascii="Times New Roman" w:hAnsi="Times New Roman" w:cs="Times New Roman"/>
          <w:b/>
          <w:bCs/>
        </w:rPr>
      </w:pPr>
      <w:r w:rsidRPr="00FB4304">
        <w:rPr>
          <w:rFonts w:ascii="Times New Roman" w:hAnsi="Times New Roman" w:cs="Times New Roman"/>
          <w:b/>
          <w:bCs/>
        </w:rPr>
        <w:t>Población de Datos</w:t>
      </w:r>
    </w:p>
    <w:p w14:paraId="2F08FB45" w14:textId="77777777" w:rsidR="0021635E" w:rsidRPr="00FB4304" w:rsidRDefault="0021635E" w:rsidP="002C5CBD">
      <w:pPr>
        <w:jc w:val="left"/>
        <w:rPr>
          <w:rFonts w:ascii="Times New Roman" w:hAnsi="Times New Roman" w:cs="Times New Roman"/>
        </w:rPr>
      </w:pPr>
    </w:p>
    <w:p w14:paraId="76DA3249" w14:textId="77777777" w:rsidR="00FB4304" w:rsidRPr="00FB4304" w:rsidRDefault="00FB4304" w:rsidP="00FB4304">
      <w:pPr>
        <w:shd w:val="clear" w:color="auto" w:fill="1F1F1F"/>
        <w:spacing w:line="285" w:lineRule="atLeast"/>
        <w:jc w:val="left"/>
        <w:rPr>
          <w:rFonts w:ascii="Times New Roman" w:eastAsia="Times New Roman" w:hAnsi="Times New Roman" w:cs="Times New Roman"/>
          <w:color w:val="6A9955"/>
          <w:sz w:val="21"/>
          <w:szCs w:val="21"/>
          <w:lang w:val="es-ES" w:eastAsia="es-ES"/>
        </w:rPr>
      </w:pPr>
      <w:r w:rsidRPr="00FB4304">
        <w:rPr>
          <w:rFonts w:ascii="Times New Roman" w:eastAsia="Times New Roman" w:hAnsi="Times New Roman" w:cs="Times New Roman"/>
          <w:color w:val="6A9955"/>
          <w:sz w:val="21"/>
          <w:szCs w:val="21"/>
          <w:lang w:val="es-ES" w:eastAsia="es-ES"/>
        </w:rPr>
        <w:t>-- ==============================================================================</w:t>
      </w:r>
    </w:p>
    <w:p w14:paraId="2BC80572" w14:textId="77777777" w:rsidR="00FB4304" w:rsidRPr="00FB4304" w:rsidRDefault="00FB4304" w:rsidP="00FB4304">
      <w:pPr>
        <w:shd w:val="clear" w:color="auto" w:fill="1F1F1F"/>
        <w:spacing w:line="285" w:lineRule="atLeast"/>
        <w:jc w:val="left"/>
        <w:rPr>
          <w:rFonts w:ascii="Times New Roman" w:eastAsia="Times New Roman" w:hAnsi="Times New Roman" w:cs="Times New Roman"/>
          <w:color w:val="6A9955"/>
          <w:sz w:val="21"/>
          <w:szCs w:val="21"/>
          <w:lang w:val="es-ES" w:eastAsia="es-ES"/>
        </w:rPr>
      </w:pPr>
      <w:r w:rsidRPr="00FB4304">
        <w:rPr>
          <w:rFonts w:ascii="Times New Roman" w:eastAsia="Times New Roman" w:hAnsi="Times New Roman" w:cs="Times New Roman"/>
          <w:color w:val="6A9955"/>
          <w:sz w:val="21"/>
          <w:szCs w:val="21"/>
          <w:lang w:val="es-ES" w:eastAsia="es-ES"/>
        </w:rPr>
        <w:t>-- POBLACIÓN DE DATOS CON REGISTROS REALES (EXTRAÍDOS DE FUENTES DOCUMENTALES)</w:t>
      </w:r>
    </w:p>
    <w:p w14:paraId="3385A1AF" w14:textId="77777777" w:rsidR="00FB4304" w:rsidRPr="00FB4304" w:rsidRDefault="00FB4304" w:rsidP="00FB4304">
      <w:pPr>
        <w:shd w:val="clear" w:color="auto" w:fill="1F1F1F"/>
        <w:spacing w:line="285" w:lineRule="atLeast"/>
        <w:jc w:val="left"/>
        <w:rPr>
          <w:rFonts w:ascii="Times New Roman" w:eastAsia="Times New Roman" w:hAnsi="Times New Roman" w:cs="Times New Roman"/>
          <w:color w:val="6A9955"/>
          <w:sz w:val="21"/>
          <w:szCs w:val="21"/>
          <w:lang w:val="es-ES" w:eastAsia="es-ES"/>
        </w:rPr>
      </w:pPr>
      <w:r w:rsidRPr="00FB4304">
        <w:rPr>
          <w:rFonts w:ascii="Times New Roman" w:eastAsia="Times New Roman" w:hAnsi="Times New Roman" w:cs="Times New Roman"/>
          <w:color w:val="6A9955"/>
          <w:sz w:val="21"/>
          <w:szCs w:val="21"/>
          <w:lang w:val="es-ES" w:eastAsia="es-ES"/>
        </w:rPr>
        <w:t>-- PROYECTO: SISTEMA ERP GRULAC S.R.L.</w:t>
      </w:r>
    </w:p>
    <w:p w14:paraId="2898840D" w14:textId="77777777" w:rsidR="00FB4304" w:rsidRPr="00FB4304" w:rsidRDefault="00FB4304" w:rsidP="00FB4304">
      <w:pPr>
        <w:shd w:val="clear" w:color="auto" w:fill="1F1F1F"/>
        <w:spacing w:line="285" w:lineRule="atLeast"/>
        <w:jc w:val="left"/>
        <w:rPr>
          <w:rFonts w:ascii="Times New Roman" w:eastAsia="Times New Roman" w:hAnsi="Times New Roman" w:cs="Times New Roman"/>
          <w:color w:val="6A9955"/>
          <w:sz w:val="21"/>
          <w:szCs w:val="21"/>
          <w:lang w:val="es-ES" w:eastAsia="es-ES"/>
        </w:rPr>
      </w:pPr>
      <w:r w:rsidRPr="00FB4304">
        <w:rPr>
          <w:rFonts w:ascii="Times New Roman" w:eastAsia="Times New Roman" w:hAnsi="Times New Roman" w:cs="Times New Roman"/>
          <w:color w:val="6A9955"/>
          <w:sz w:val="21"/>
          <w:szCs w:val="21"/>
          <w:lang w:val="es-ES" w:eastAsia="es-ES"/>
        </w:rPr>
        <w:t>-- FUENTES: 'control de hilado', 'ficha recepción leche', nuevos 25 CU</w:t>
      </w:r>
    </w:p>
    <w:p w14:paraId="7E0EB984" w14:textId="77777777" w:rsidR="00FB4304" w:rsidRPr="00FB4304" w:rsidRDefault="00FB4304" w:rsidP="00FB4304">
      <w:pPr>
        <w:shd w:val="clear" w:color="auto" w:fill="1F1F1F"/>
        <w:spacing w:line="285" w:lineRule="atLeast"/>
        <w:jc w:val="left"/>
        <w:rPr>
          <w:rFonts w:ascii="Times New Roman" w:eastAsia="Times New Roman" w:hAnsi="Times New Roman" w:cs="Times New Roman"/>
          <w:color w:val="6A9955"/>
          <w:sz w:val="21"/>
          <w:szCs w:val="21"/>
          <w:lang w:val="es-ES" w:eastAsia="es-ES"/>
        </w:rPr>
      </w:pPr>
      <w:r w:rsidRPr="00FB4304">
        <w:rPr>
          <w:rFonts w:ascii="Times New Roman" w:eastAsia="Times New Roman" w:hAnsi="Times New Roman" w:cs="Times New Roman"/>
          <w:color w:val="6A9955"/>
          <w:sz w:val="21"/>
          <w:szCs w:val="21"/>
          <w:lang w:val="es-ES" w:eastAsia="es-ES"/>
        </w:rPr>
        <w:t>-- ==============================================================================</w:t>
      </w:r>
    </w:p>
    <w:p w14:paraId="15EFF225" w14:textId="77777777" w:rsidR="00FB4304" w:rsidRPr="00FB4304" w:rsidRDefault="00FB4304" w:rsidP="00FB4304">
      <w:pPr>
        <w:shd w:val="clear" w:color="auto" w:fill="1F1F1F"/>
        <w:spacing w:line="285" w:lineRule="atLeast"/>
        <w:jc w:val="left"/>
        <w:rPr>
          <w:rFonts w:ascii="Times New Roman" w:eastAsia="Times New Roman" w:hAnsi="Times New Roman" w:cs="Times New Roman"/>
          <w:color w:val="6A9955"/>
          <w:sz w:val="21"/>
          <w:szCs w:val="21"/>
          <w:lang w:val="es-ES" w:eastAsia="es-ES"/>
        </w:rPr>
      </w:pPr>
    </w:p>
    <w:p w14:paraId="31292C37" w14:textId="77777777" w:rsidR="00FB4304" w:rsidRPr="00FB4304" w:rsidRDefault="00FB4304" w:rsidP="00FB4304">
      <w:pPr>
        <w:shd w:val="clear" w:color="auto" w:fill="1F1F1F"/>
        <w:spacing w:line="285" w:lineRule="atLeast"/>
        <w:jc w:val="left"/>
        <w:rPr>
          <w:rFonts w:ascii="Times New Roman" w:eastAsia="Times New Roman" w:hAnsi="Times New Roman" w:cs="Times New Roman"/>
          <w:color w:val="6A9955"/>
          <w:sz w:val="21"/>
          <w:szCs w:val="21"/>
          <w:lang w:val="es-ES" w:eastAsia="es-ES"/>
        </w:rPr>
      </w:pPr>
      <w:r w:rsidRPr="00FB4304">
        <w:rPr>
          <w:rFonts w:ascii="Times New Roman" w:eastAsia="Times New Roman" w:hAnsi="Times New Roman" w:cs="Times New Roman"/>
          <w:color w:val="6A9955"/>
          <w:sz w:val="21"/>
          <w:szCs w:val="21"/>
          <w:lang w:val="es-ES" w:eastAsia="es-ES"/>
        </w:rPr>
        <w:t>-- 1. MAESTROS GLOBALES (Roles, Empleados, Proveedores, Clientes, Catálogo)</w:t>
      </w:r>
    </w:p>
    <w:p w14:paraId="13920B5B" w14:textId="77777777" w:rsidR="00FB4304" w:rsidRPr="00FB4304" w:rsidRDefault="00FB4304" w:rsidP="00FB4304">
      <w:pPr>
        <w:shd w:val="clear" w:color="auto" w:fill="1F1F1F"/>
        <w:spacing w:line="285" w:lineRule="atLeast"/>
        <w:jc w:val="left"/>
        <w:rPr>
          <w:rFonts w:ascii="Times New Roman" w:eastAsia="Times New Roman" w:hAnsi="Times New Roman" w:cs="Times New Roman"/>
          <w:color w:val="6A9955"/>
          <w:sz w:val="21"/>
          <w:szCs w:val="21"/>
          <w:lang w:val="es-ES" w:eastAsia="es-ES"/>
        </w:rPr>
      </w:pPr>
    </w:p>
    <w:p w14:paraId="64CA5F93" w14:textId="77777777" w:rsidR="00FB4304" w:rsidRPr="00FB4304" w:rsidRDefault="00FB4304" w:rsidP="00FB4304">
      <w:pPr>
        <w:shd w:val="clear" w:color="auto" w:fill="1F1F1F"/>
        <w:spacing w:line="285" w:lineRule="atLeast"/>
        <w:jc w:val="left"/>
        <w:rPr>
          <w:rFonts w:ascii="Times New Roman" w:eastAsia="Times New Roman" w:hAnsi="Times New Roman" w:cs="Times New Roman"/>
          <w:color w:val="6A9955"/>
          <w:sz w:val="21"/>
          <w:szCs w:val="21"/>
          <w:lang w:val="es-ES" w:eastAsia="es-ES"/>
        </w:rPr>
      </w:pPr>
      <w:r w:rsidRPr="00FB4304">
        <w:rPr>
          <w:rFonts w:ascii="Times New Roman" w:eastAsia="Times New Roman" w:hAnsi="Times New Roman" w:cs="Times New Roman"/>
          <w:color w:val="6A9955"/>
          <w:sz w:val="21"/>
          <w:szCs w:val="21"/>
          <w:lang w:val="es-ES" w:eastAsia="es-ES"/>
        </w:rPr>
        <w:t>INSERT INTO roles (</w:t>
      </w:r>
      <w:proofErr w:type="spellStart"/>
      <w:r w:rsidRPr="00FB4304">
        <w:rPr>
          <w:rFonts w:ascii="Times New Roman" w:eastAsia="Times New Roman" w:hAnsi="Times New Roman" w:cs="Times New Roman"/>
          <w:color w:val="6A9955"/>
          <w:sz w:val="21"/>
          <w:szCs w:val="21"/>
          <w:lang w:val="es-ES" w:eastAsia="es-ES"/>
        </w:rPr>
        <w:t>nombre_rol</w:t>
      </w:r>
      <w:proofErr w:type="spellEnd"/>
      <w:r w:rsidRPr="00FB4304">
        <w:rPr>
          <w:rFonts w:ascii="Times New Roman" w:eastAsia="Times New Roman" w:hAnsi="Times New Roman" w:cs="Times New Roman"/>
          <w:color w:val="6A9955"/>
          <w:sz w:val="21"/>
          <w:szCs w:val="21"/>
          <w:lang w:val="es-ES" w:eastAsia="es-ES"/>
        </w:rPr>
        <w:t xml:space="preserve">, </w:t>
      </w:r>
      <w:proofErr w:type="spellStart"/>
      <w:r w:rsidRPr="00FB4304">
        <w:rPr>
          <w:rFonts w:ascii="Times New Roman" w:eastAsia="Times New Roman" w:hAnsi="Times New Roman" w:cs="Times New Roman"/>
          <w:color w:val="6A9955"/>
          <w:sz w:val="21"/>
          <w:szCs w:val="21"/>
          <w:lang w:val="es-ES" w:eastAsia="es-ES"/>
        </w:rPr>
        <w:t>permisos_json</w:t>
      </w:r>
      <w:proofErr w:type="spellEnd"/>
      <w:r w:rsidRPr="00FB4304">
        <w:rPr>
          <w:rFonts w:ascii="Times New Roman" w:eastAsia="Times New Roman" w:hAnsi="Times New Roman" w:cs="Times New Roman"/>
          <w:color w:val="6A9955"/>
          <w:sz w:val="21"/>
          <w:szCs w:val="21"/>
          <w:lang w:val="es-ES" w:eastAsia="es-ES"/>
        </w:rPr>
        <w:t xml:space="preserve">) VALUES </w:t>
      </w:r>
    </w:p>
    <w:p w14:paraId="42C1691D" w14:textId="77777777" w:rsidR="00FB4304" w:rsidRPr="00FB4304" w:rsidRDefault="00FB4304" w:rsidP="00FB4304">
      <w:pPr>
        <w:shd w:val="clear" w:color="auto" w:fill="1F1F1F"/>
        <w:spacing w:line="285" w:lineRule="atLeast"/>
        <w:jc w:val="left"/>
        <w:rPr>
          <w:rFonts w:ascii="Times New Roman" w:eastAsia="Times New Roman" w:hAnsi="Times New Roman" w:cs="Times New Roman"/>
          <w:color w:val="6A9955"/>
          <w:sz w:val="21"/>
          <w:szCs w:val="21"/>
          <w:lang w:val="es-ES" w:eastAsia="es-ES"/>
        </w:rPr>
      </w:pPr>
      <w:r w:rsidRPr="00FB4304">
        <w:rPr>
          <w:rFonts w:ascii="Times New Roman" w:eastAsia="Times New Roman" w:hAnsi="Times New Roman" w:cs="Times New Roman"/>
          <w:color w:val="6A9955"/>
          <w:sz w:val="21"/>
          <w:szCs w:val="21"/>
          <w:lang w:val="es-ES" w:eastAsia="es-ES"/>
        </w:rPr>
        <w:t>('Control Calidad QA', '{"</w:t>
      </w:r>
      <w:proofErr w:type="spellStart"/>
      <w:r w:rsidRPr="00FB4304">
        <w:rPr>
          <w:rFonts w:ascii="Times New Roman" w:eastAsia="Times New Roman" w:hAnsi="Times New Roman" w:cs="Times New Roman"/>
          <w:color w:val="6A9955"/>
          <w:sz w:val="21"/>
          <w:szCs w:val="21"/>
          <w:lang w:val="es-ES" w:eastAsia="es-ES"/>
        </w:rPr>
        <w:t>modulos</w:t>
      </w:r>
      <w:proofErr w:type="spellEnd"/>
      <w:proofErr w:type="gramStart"/>
      <w:r w:rsidRPr="00FB4304">
        <w:rPr>
          <w:rFonts w:ascii="Times New Roman" w:eastAsia="Times New Roman" w:hAnsi="Times New Roman" w:cs="Times New Roman"/>
          <w:color w:val="6A9955"/>
          <w:sz w:val="21"/>
          <w:szCs w:val="21"/>
          <w:lang w:val="es-ES" w:eastAsia="es-ES"/>
        </w:rPr>
        <w:t>":[</w:t>
      </w:r>
      <w:proofErr w:type="gramEnd"/>
      <w:r w:rsidRPr="00FB4304">
        <w:rPr>
          <w:rFonts w:ascii="Times New Roman" w:eastAsia="Times New Roman" w:hAnsi="Times New Roman" w:cs="Times New Roman"/>
          <w:color w:val="6A9955"/>
          <w:sz w:val="21"/>
          <w:szCs w:val="21"/>
          <w:lang w:val="es-ES" w:eastAsia="es-ES"/>
        </w:rPr>
        <w:t>"</w:t>
      </w:r>
      <w:proofErr w:type="spellStart"/>
      <w:r w:rsidRPr="00FB4304">
        <w:rPr>
          <w:rFonts w:ascii="Times New Roman" w:eastAsia="Times New Roman" w:hAnsi="Times New Roman" w:cs="Times New Roman"/>
          <w:color w:val="6A9955"/>
          <w:sz w:val="21"/>
          <w:szCs w:val="21"/>
          <w:lang w:val="es-ES" w:eastAsia="es-ES"/>
        </w:rPr>
        <w:t>fichas_calidad</w:t>
      </w:r>
      <w:proofErr w:type="spellEnd"/>
      <w:r w:rsidRPr="00FB4304">
        <w:rPr>
          <w:rFonts w:ascii="Times New Roman" w:eastAsia="Times New Roman" w:hAnsi="Times New Roman" w:cs="Times New Roman"/>
          <w:color w:val="6A9955"/>
          <w:sz w:val="21"/>
          <w:szCs w:val="21"/>
          <w:lang w:val="es-ES" w:eastAsia="es-ES"/>
        </w:rPr>
        <w:t>", "</w:t>
      </w:r>
      <w:proofErr w:type="spellStart"/>
      <w:r w:rsidRPr="00FB4304">
        <w:rPr>
          <w:rFonts w:ascii="Times New Roman" w:eastAsia="Times New Roman" w:hAnsi="Times New Roman" w:cs="Times New Roman"/>
          <w:color w:val="6A9955"/>
          <w:sz w:val="21"/>
          <w:szCs w:val="21"/>
          <w:lang w:val="es-ES" w:eastAsia="es-ES"/>
        </w:rPr>
        <w:t>recepcion</w:t>
      </w:r>
      <w:proofErr w:type="spellEnd"/>
      <w:r w:rsidRPr="00FB4304">
        <w:rPr>
          <w:rFonts w:ascii="Times New Roman" w:eastAsia="Times New Roman" w:hAnsi="Times New Roman" w:cs="Times New Roman"/>
          <w:color w:val="6A9955"/>
          <w:sz w:val="21"/>
          <w:szCs w:val="21"/>
          <w:lang w:val="es-ES" w:eastAsia="es-ES"/>
        </w:rPr>
        <w:t>", "hilado"]}'),</w:t>
      </w:r>
    </w:p>
    <w:p w14:paraId="10EA47CB" w14:textId="77777777" w:rsidR="00FB4304" w:rsidRPr="00FB4304" w:rsidRDefault="00FB4304" w:rsidP="00FB4304">
      <w:pPr>
        <w:shd w:val="clear" w:color="auto" w:fill="1F1F1F"/>
        <w:spacing w:line="285" w:lineRule="atLeast"/>
        <w:jc w:val="left"/>
        <w:rPr>
          <w:rFonts w:ascii="Times New Roman" w:eastAsia="Times New Roman" w:hAnsi="Times New Roman" w:cs="Times New Roman"/>
          <w:color w:val="6A9955"/>
          <w:sz w:val="21"/>
          <w:szCs w:val="21"/>
          <w:lang w:val="es-ES" w:eastAsia="es-ES"/>
        </w:rPr>
      </w:pPr>
      <w:r w:rsidRPr="00FB4304">
        <w:rPr>
          <w:rFonts w:ascii="Times New Roman" w:eastAsia="Times New Roman" w:hAnsi="Times New Roman" w:cs="Times New Roman"/>
          <w:color w:val="6A9955"/>
          <w:sz w:val="21"/>
          <w:szCs w:val="21"/>
          <w:lang w:val="es-ES" w:eastAsia="es-ES"/>
        </w:rPr>
        <w:t xml:space="preserve">('Jefe </w:t>
      </w:r>
      <w:proofErr w:type="spellStart"/>
      <w:r w:rsidRPr="00FB4304">
        <w:rPr>
          <w:rFonts w:ascii="Times New Roman" w:eastAsia="Times New Roman" w:hAnsi="Times New Roman" w:cs="Times New Roman"/>
          <w:color w:val="6A9955"/>
          <w:sz w:val="21"/>
          <w:szCs w:val="21"/>
          <w:lang w:val="es-ES" w:eastAsia="es-ES"/>
        </w:rPr>
        <w:t>Produccion</w:t>
      </w:r>
      <w:proofErr w:type="spellEnd"/>
      <w:r w:rsidRPr="00FB4304">
        <w:rPr>
          <w:rFonts w:ascii="Times New Roman" w:eastAsia="Times New Roman" w:hAnsi="Times New Roman" w:cs="Times New Roman"/>
          <w:color w:val="6A9955"/>
          <w:sz w:val="21"/>
          <w:szCs w:val="21"/>
          <w:lang w:val="es-ES" w:eastAsia="es-ES"/>
        </w:rPr>
        <w:t>', '{"</w:t>
      </w:r>
      <w:proofErr w:type="spellStart"/>
      <w:r w:rsidRPr="00FB4304">
        <w:rPr>
          <w:rFonts w:ascii="Times New Roman" w:eastAsia="Times New Roman" w:hAnsi="Times New Roman" w:cs="Times New Roman"/>
          <w:color w:val="6A9955"/>
          <w:sz w:val="21"/>
          <w:szCs w:val="21"/>
          <w:lang w:val="es-ES" w:eastAsia="es-ES"/>
        </w:rPr>
        <w:t>modulos</w:t>
      </w:r>
      <w:proofErr w:type="spellEnd"/>
      <w:proofErr w:type="gramStart"/>
      <w:r w:rsidRPr="00FB4304">
        <w:rPr>
          <w:rFonts w:ascii="Times New Roman" w:eastAsia="Times New Roman" w:hAnsi="Times New Roman" w:cs="Times New Roman"/>
          <w:color w:val="6A9955"/>
          <w:sz w:val="21"/>
          <w:szCs w:val="21"/>
          <w:lang w:val="es-ES" w:eastAsia="es-ES"/>
        </w:rPr>
        <w:t>":[</w:t>
      </w:r>
      <w:proofErr w:type="gramEnd"/>
      <w:r w:rsidRPr="00FB4304">
        <w:rPr>
          <w:rFonts w:ascii="Times New Roman" w:eastAsia="Times New Roman" w:hAnsi="Times New Roman" w:cs="Times New Roman"/>
          <w:color w:val="6A9955"/>
          <w:sz w:val="21"/>
          <w:szCs w:val="21"/>
          <w:lang w:val="es-ES" w:eastAsia="es-ES"/>
        </w:rPr>
        <w:t>"</w:t>
      </w:r>
      <w:proofErr w:type="spellStart"/>
      <w:r w:rsidRPr="00FB4304">
        <w:rPr>
          <w:rFonts w:ascii="Times New Roman" w:eastAsia="Times New Roman" w:hAnsi="Times New Roman" w:cs="Times New Roman"/>
          <w:color w:val="6A9955"/>
          <w:sz w:val="21"/>
          <w:szCs w:val="21"/>
          <w:lang w:val="es-ES" w:eastAsia="es-ES"/>
        </w:rPr>
        <w:t>ordenes_produccion</w:t>
      </w:r>
      <w:proofErr w:type="spellEnd"/>
      <w:r w:rsidRPr="00FB4304">
        <w:rPr>
          <w:rFonts w:ascii="Times New Roman" w:eastAsia="Times New Roman" w:hAnsi="Times New Roman" w:cs="Times New Roman"/>
          <w:color w:val="6A9955"/>
          <w:sz w:val="21"/>
          <w:szCs w:val="21"/>
          <w:lang w:val="es-ES" w:eastAsia="es-ES"/>
        </w:rPr>
        <w:t>", "cuajada", "</w:t>
      </w:r>
      <w:proofErr w:type="spellStart"/>
      <w:r w:rsidRPr="00FB4304">
        <w:rPr>
          <w:rFonts w:ascii="Times New Roman" w:eastAsia="Times New Roman" w:hAnsi="Times New Roman" w:cs="Times New Roman"/>
          <w:color w:val="6A9955"/>
          <w:sz w:val="21"/>
          <w:szCs w:val="21"/>
          <w:lang w:val="es-ES" w:eastAsia="es-ES"/>
        </w:rPr>
        <w:t>kardex</w:t>
      </w:r>
      <w:proofErr w:type="spellEnd"/>
      <w:r w:rsidRPr="00FB4304">
        <w:rPr>
          <w:rFonts w:ascii="Times New Roman" w:eastAsia="Times New Roman" w:hAnsi="Times New Roman" w:cs="Times New Roman"/>
          <w:color w:val="6A9955"/>
          <w:sz w:val="21"/>
          <w:szCs w:val="21"/>
          <w:lang w:val="es-ES" w:eastAsia="es-ES"/>
        </w:rPr>
        <w:t>"]}'),</w:t>
      </w:r>
    </w:p>
    <w:p w14:paraId="06D0EA73" w14:textId="77777777" w:rsidR="00FB4304" w:rsidRPr="00FB4304" w:rsidRDefault="00FB4304" w:rsidP="00FB4304">
      <w:pPr>
        <w:shd w:val="clear" w:color="auto" w:fill="1F1F1F"/>
        <w:spacing w:line="285" w:lineRule="atLeast"/>
        <w:jc w:val="left"/>
        <w:rPr>
          <w:rFonts w:ascii="Times New Roman" w:eastAsia="Times New Roman" w:hAnsi="Times New Roman" w:cs="Times New Roman"/>
          <w:color w:val="6A9955"/>
          <w:sz w:val="21"/>
          <w:szCs w:val="21"/>
          <w:lang w:val="es-ES" w:eastAsia="es-ES"/>
        </w:rPr>
      </w:pPr>
      <w:r w:rsidRPr="00FB4304">
        <w:rPr>
          <w:rFonts w:ascii="Times New Roman" w:eastAsia="Times New Roman" w:hAnsi="Times New Roman" w:cs="Times New Roman"/>
          <w:color w:val="6A9955"/>
          <w:sz w:val="21"/>
          <w:szCs w:val="21"/>
          <w:lang w:val="es-ES" w:eastAsia="es-ES"/>
        </w:rPr>
        <w:t>('Administrador', '{"</w:t>
      </w:r>
      <w:proofErr w:type="spellStart"/>
      <w:r w:rsidRPr="00FB4304">
        <w:rPr>
          <w:rFonts w:ascii="Times New Roman" w:eastAsia="Times New Roman" w:hAnsi="Times New Roman" w:cs="Times New Roman"/>
          <w:color w:val="6A9955"/>
          <w:sz w:val="21"/>
          <w:szCs w:val="21"/>
          <w:lang w:val="es-ES" w:eastAsia="es-ES"/>
        </w:rPr>
        <w:t>modulos</w:t>
      </w:r>
      <w:proofErr w:type="spellEnd"/>
      <w:proofErr w:type="gramStart"/>
      <w:r w:rsidRPr="00FB4304">
        <w:rPr>
          <w:rFonts w:ascii="Times New Roman" w:eastAsia="Times New Roman" w:hAnsi="Times New Roman" w:cs="Times New Roman"/>
          <w:color w:val="6A9955"/>
          <w:sz w:val="21"/>
          <w:szCs w:val="21"/>
          <w:lang w:val="es-ES" w:eastAsia="es-ES"/>
        </w:rPr>
        <w:t>":[</w:t>
      </w:r>
      <w:proofErr w:type="gramEnd"/>
      <w:r w:rsidRPr="00FB4304">
        <w:rPr>
          <w:rFonts w:ascii="Times New Roman" w:eastAsia="Times New Roman" w:hAnsi="Times New Roman" w:cs="Times New Roman"/>
          <w:color w:val="6A9955"/>
          <w:sz w:val="21"/>
          <w:szCs w:val="21"/>
          <w:lang w:val="es-ES" w:eastAsia="es-ES"/>
        </w:rPr>
        <w:t>"ALL"]}');</w:t>
      </w:r>
    </w:p>
    <w:p w14:paraId="17BEFDFE" w14:textId="77777777" w:rsidR="00FB4304" w:rsidRPr="00FB4304" w:rsidRDefault="00FB4304" w:rsidP="00FB4304">
      <w:pPr>
        <w:shd w:val="clear" w:color="auto" w:fill="1F1F1F"/>
        <w:spacing w:line="285" w:lineRule="atLeast"/>
        <w:jc w:val="left"/>
        <w:rPr>
          <w:rFonts w:ascii="Times New Roman" w:eastAsia="Times New Roman" w:hAnsi="Times New Roman" w:cs="Times New Roman"/>
          <w:color w:val="6A9955"/>
          <w:sz w:val="21"/>
          <w:szCs w:val="21"/>
          <w:lang w:val="es-ES" w:eastAsia="es-ES"/>
        </w:rPr>
      </w:pPr>
    </w:p>
    <w:p w14:paraId="1522C64D" w14:textId="77777777" w:rsidR="00FB4304" w:rsidRPr="00FB4304" w:rsidRDefault="00FB4304" w:rsidP="00FB4304">
      <w:pPr>
        <w:shd w:val="clear" w:color="auto" w:fill="1F1F1F"/>
        <w:spacing w:line="285" w:lineRule="atLeast"/>
        <w:jc w:val="left"/>
        <w:rPr>
          <w:rFonts w:ascii="Times New Roman" w:eastAsia="Times New Roman" w:hAnsi="Times New Roman" w:cs="Times New Roman"/>
          <w:color w:val="6A9955"/>
          <w:sz w:val="21"/>
          <w:szCs w:val="21"/>
          <w:lang w:val="es-ES" w:eastAsia="es-ES"/>
        </w:rPr>
      </w:pPr>
      <w:r w:rsidRPr="00FB4304">
        <w:rPr>
          <w:rFonts w:ascii="Times New Roman" w:eastAsia="Times New Roman" w:hAnsi="Times New Roman" w:cs="Times New Roman"/>
          <w:color w:val="6A9955"/>
          <w:sz w:val="21"/>
          <w:szCs w:val="21"/>
          <w:lang w:val="es-ES" w:eastAsia="es-ES"/>
        </w:rPr>
        <w:t>INSERT INTO empleados (</w:t>
      </w:r>
      <w:proofErr w:type="spellStart"/>
      <w:r w:rsidRPr="00FB4304">
        <w:rPr>
          <w:rFonts w:ascii="Times New Roman" w:eastAsia="Times New Roman" w:hAnsi="Times New Roman" w:cs="Times New Roman"/>
          <w:color w:val="6A9955"/>
          <w:sz w:val="21"/>
          <w:szCs w:val="21"/>
          <w:lang w:val="es-ES" w:eastAsia="es-ES"/>
        </w:rPr>
        <w:t>ci_documento</w:t>
      </w:r>
      <w:proofErr w:type="spellEnd"/>
      <w:r w:rsidRPr="00FB4304">
        <w:rPr>
          <w:rFonts w:ascii="Times New Roman" w:eastAsia="Times New Roman" w:hAnsi="Times New Roman" w:cs="Times New Roman"/>
          <w:color w:val="6A9955"/>
          <w:sz w:val="21"/>
          <w:szCs w:val="21"/>
          <w:lang w:val="es-ES" w:eastAsia="es-ES"/>
        </w:rPr>
        <w:t xml:space="preserve">, </w:t>
      </w:r>
      <w:proofErr w:type="spellStart"/>
      <w:r w:rsidRPr="00FB4304">
        <w:rPr>
          <w:rFonts w:ascii="Times New Roman" w:eastAsia="Times New Roman" w:hAnsi="Times New Roman" w:cs="Times New Roman"/>
          <w:color w:val="6A9955"/>
          <w:sz w:val="21"/>
          <w:szCs w:val="21"/>
          <w:lang w:val="es-ES" w:eastAsia="es-ES"/>
        </w:rPr>
        <w:t>nombre_completo</w:t>
      </w:r>
      <w:proofErr w:type="spellEnd"/>
      <w:r w:rsidRPr="00FB4304">
        <w:rPr>
          <w:rFonts w:ascii="Times New Roman" w:eastAsia="Times New Roman" w:hAnsi="Times New Roman" w:cs="Times New Roman"/>
          <w:color w:val="6A9955"/>
          <w:sz w:val="21"/>
          <w:szCs w:val="21"/>
          <w:lang w:val="es-ES" w:eastAsia="es-ES"/>
        </w:rPr>
        <w:t xml:space="preserve">, </w:t>
      </w:r>
      <w:proofErr w:type="spellStart"/>
      <w:r w:rsidRPr="00FB4304">
        <w:rPr>
          <w:rFonts w:ascii="Times New Roman" w:eastAsia="Times New Roman" w:hAnsi="Times New Roman" w:cs="Times New Roman"/>
          <w:color w:val="6A9955"/>
          <w:sz w:val="21"/>
          <w:szCs w:val="21"/>
          <w:lang w:val="es-ES" w:eastAsia="es-ES"/>
        </w:rPr>
        <w:t>telefono</w:t>
      </w:r>
      <w:proofErr w:type="spellEnd"/>
      <w:r w:rsidRPr="00FB4304">
        <w:rPr>
          <w:rFonts w:ascii="Times New Roman" w:eastAsia="Times New Roman" w:hAnsi="Times New Roman" w:cs="Times New Roman"/>
          <w:color w:val="6A9955"/>
          <w:sz w:val="21"/>
          <w:szCs w:val="21"/>
          <w:lang w:val="es-ES" w:eastAsia="es-ES"/>
        </w:rPr>
        <w:t xml:space="preserve">) VALUES </w:t>
      </w:r>
    </w:p>
    <w:p w14:paraId="721E4752" w14:textId="77777777" w:rsidR="00FB4304" w:rsidRPr="00FB4304" w:rsidRDefault="00FB4304" w:rsidP="00FB4304">
      <w:pPr>
        <w:shd w:val="clear" w:color="auto" w:fill="1F1F1F"/>
        <w:spacing w:line="285" w:lineRule="atLeast"/>
        <w:jc w:val="left"/>
        <w:rPr>
          <w:rFonts w:ascii="Times New Roman" w:eastAsia="Times New Roman" w:hAnsi="Times New Roman" w:cs="Times New Roman"/>
          <w:color w:val="6A9955"/>
          <w:sz w:val="21"/>
          <w:szCs w:val="21"/>
          <w:lang w:val="es-ES" w:eastAsia="es-ES"/>
        </w:rPr>
      </w:pPr>
      <w:r w:rsidRPr="00FB4304">
        <w:rPr>
          <w:rFonts w:ascii="Times New Roman" w:eastAsia="Times New Roman" w:hAnsi="Times New Roman" w:cs="Times New Roman"/>
          <w:color w:val="6A9955"/>
          <w:sz w:val="21"/>
          <w:szCs w:val="21"/>
          <w:lang w:val="es-ES" w:eastAsia="es-ES"/>
        </w:rPr>
        <w:t>('4532168', 'Ing. Rodrigo Salinas (Laboratorista)', '78901234'),</w:t>
      </w:r>
    </w:p>
    <w:p w14:paraId="0EA2FC58" w14:textId="77777777" w:rsidR="00FB4304" w:rsidRPr="00BC0E09" w:rsidRDefault="00FB4304" w:rsidP="00FB4304">
      <w:pPr>
        <w:shd w:val="clear" w:color="auto" w:fill="1F1F1F"/>
        <w:spacing w:line="285" w:lineRule="atLeast"/>
        <w:jc w:val="left"/>
        <w:rPr>
          <w:rFonts w:ascii="Times New Roman" w:eastAsia="Times New Roman" w:hAnsi="Times New Roman" w:cs="Times New Roman"/>
          <w:color w:val="6A9955"/>
          <w:sz w:val="21"/>
          <w:szCs w:val="21"/>
          <w:lang w:val="en-US" w:eastAsia="es-ES"/>
        </w:rPr>
      </w:pPr>
      <w:r w:rsidRPr="00BC0E09">
        <w:rPr>
          <w:rFonts w:ascii="Times New Roman" w:eastAsia="Times New Roman" w:hAnsi="Times New Roman" w:cs="Times New Roman"/>
          <w:color w:val="6A9955"/>
          <w:sz w:val="21"/>
          <w:szCs w:val="21"/>
          <w:lang w:val="en-US" w:eastAsia="es-ES"/>
        </w:rPr>
        <w:t>('9821345', '</w:t>
      </w:r>
      <w:proofErr w:type="spellStart"/>
      <w:r w:rsidRPr="00BC0E09">
        <w:rPr>
          <w:rFonts w:ascii="Times New Roman" w:eastAsia="Times New Roman" w:hAnsi="Times New Roman" w:cs="Times New Roman"/>
          <w:color w:val="6A9955"/>
          <w:sz w:val="21"/>
          <w:szCs w:val="21"/>
          <w:lang w:val="en-US" w:eastAsia="es-ES"/>
        </w:rPr>
        <w:t>Lic</w:t>
      </w:r>
      <w:proofErr w:type="spellEnd"/>
      <w:r w:rsidRPr="00BC0E09">
        <w:rPr>
          <w:rFonts w:ascii="Times New Roman" w:eastAsia="Times New Roman" w:hAnsi="Times New Roman" w:cs="Times New Roman"/>
          <w:color w:val="6A9955"/>
          <w:sz w:val="21"/>
          <w:szCs w:val="21"/>
          <w:lang w:val="en-US" w:eastAsia="es-ES"/>
        </w:rPr>
        <w:t xml:space="preserve">. Carmen </w:t>
      </w:r>
      <w:proofErr w:type="spellStart"/>
      <w:r w:rsidRPr="00BC0E09">
        <w:rPr>
          <w:rFonts w:ascii="Times New Roman" w:eastAsia="Times New Roman" w:hAnsi="Times New Roman" w:cs="Times New Roman"/>
          <w:color w:val="6A9955"/>
          <w:sz w:val="21"/>
          <w:szCs w:val="21"/>
          <w:lang w:val="en-US" w:eastAsia="es-ES"/>
        </w:rPr>
        <w:t>Telles</w:t>
      </w:r>
      <w:proofErr w:type="spellEnd"/>
      <w:r w:rsidRPr="00BC0E09">
        <w:rPr>
          <w:rFonts w:ascii="Times New Roman" w:eastAsia="Times New Roman" w:hAnsi="Times New Roman" w:cs="Times New Roman"/>
          <w:color w:val="6A9955"/>
          <w:sz w:val="21"/>
          <w:szCs w:val="21"/>
          <w:lang w:val="en-US" w:eastAsia="es-ES"/>
        </w:rPr>
        <w:t xml:space="preserve"> (QA </w:t>
      </w:r>
      <w:proofErr w:type="spellStart"/>
      <w:r w:rsidRPr="00BC0E09">
        <w:rPr>
          <w:rFonts w:ascii="Times New Roman" w:eastAsia="Times New Roman" w:hAnsi="Times New Roman" w:cs="Times New Roman"/>
          <w:color w:val="6A9955"/>
          <w:sz w:val="21"/>
          <w:szCs w:val="21"/>
          <w:lang w:val="en-US" w:eastAsia="es-ES"/>
        </w:rPr>
        <w:t>Hilado</w:t>
      </w:r>
      <w:proofErr w:type="spellEnd"/>
      <w:r w:rsidRPr="00BC0E09">
        <w:rPr>
          <w:rFonts w:ascii="Times New Roman" w:eastAsia="Times New Roman" w:hAnsi="Times New Roman" w:cs="Times New Roman"/>
          <w:color w:val="6A9955"/>
          <w:sz w:val="21"/>
          <w:szCs w:val="21"/>
          <w:lang w:val="en-US" w:eastAsia="es-ES"/>
        </w:rPr>
        <w:t>)', '71023456'),</w:t>
      </w:r>
    </w:p>
    <w:p w14:paraId="1DB770A5" w14:textId="77777777" w:rsidR="00FB4304" w:rsidRPr="00FB4304" w:rsidRDefault="00FB4304" w:rsidP="00FB4304">
      <w:pPr>
        <w:shd w:val="clear" w:color="auto" w:fill="1F1F1F"/>
        <w:spacing w:line="285" w:lineRule="atLeast"/>
        <w:jc w:val="left"/>
        <w:rPr>
          <w:rFonts w:ascii="Times New Roman" w:eastAsia="Times New Roman" w:hAnsi="Times New Roman" w:cs="Times New Roman"/>
          <w:color w:val="6A9955"/>
          <w:sz w:val="21"/>
          <w:szCs w:val="21"/>
          <w:lang w:val="es-ES" w:eastAsia="es-ES"/>
        </w:rPr>
      </w:pPr>
      <w:r w:rsidRPr="00FB4304">
        <w:rPr>
          <w:rFonts w:ascii="Times New Roman" w:eastAsia="Times New Roman" w:hAnsi="Times New Roman" w:cs="Times New Roman"/>
          <w:color w:val="6A9955"/>
          <w:sz w:val="21"/>
          <w:szCs w:val="21"/>
          <w:lang w:val="es-ES" w:eastAsia="es-ES"/>
        </w:rPr>
        <w:t>('2349081', 'Roberto Suarez (</w:t>
      </w:r>
      <w:proofErr w:type="gramStart"/>
      <w:r w:rsidRPr="00FB4304">
        <w:rPr>
          <w:rFonts w:ascii="Times New Roman" w:eastAsia="Times New Roman" w:hAnsi="Times New Roman" w:cs="Times New Roman"/>
          <w:color w:val="6A9955"/>
          <w:sz w:val="21"/>
          <w:szCs w:val="21"/>
          <w:lang w:val="es-ES" w:eastAsia="es-ES"/>
        </w:rPr>
        <w:t>Jefe</w:t>
      </w:r>
      <w:proofErr w:type="gramEnd"/>
      <w:r w:rsidRPr="00FB4304">
        <w:rPr>
          <w:rFonts w:ascii="Times New Roman" w:eastAsia="Times New Roman" w:hAnsi="Times New Roman" w:cs="Times New Roman"/>
          <w:color w:val="6A9955"/>
          <w:sz w:val="21"/>
          <w:szCs w:val="21"/>
          <w:lang w:val="es-ES" w:eastAsia="es-ES"/>
        </w:rPr>
        <w:t xml:space="preserve"> de Tinas)', '76543210');</w:t>
      </w:r>
    </w:p>
    <w:p w14:paraId="21693805" w14:textId="77777777" w:rsidR="00FB4304" w:rsidRPr="00FB4304" w:rsidRDefault="00FB4304" w:rsidP="00FB4304">
      <w:pPr>
        <w:shd w:val="clear" w:color="auto" w:fill="1F1F1F"/>
        <w:spacing w:line="285" w:lineRule="atLeast"/>
        <w:jc w:val="left"/>
        <w:rPr>
          <w:rFonts w:ascii="Times New Roman" w:eastAsia="Times New Roman" w:hAnsi="Times New Roman" w:cs="Times New Roman"/>
          <w:color w:val="6A9955"/>
          <w:sz w:val="21"/>
          <w:szCs w:val="21"/>
          <w:lang w:val="es-ES" w:eastAsia="es-ES"/>
        </w:rPr>
      </w:pPr>
    </w:p>
    <w:p w14:paraId="5C96D5A1" w14:textId="77777777" w:rsidR="00FB4304" w:rsidRPr="00FB4304" w:rsidRDefault="00FB4304" w:rsidP="00FB4304">
      <w:pPr>
        <w:shd w:val="clear" w:color="auto" w:fill="1F1F1F"/>
        <w:spacing w:line="285" w:lineRule="atLeast"/>
        <w:jc w:val="left"/>
        <w:rPr>
          <w:rFonts w:ascii="Times New Roman" w:eastAsia="Times New Roman" w:hAnsi="Times New Roman" w:cs="Times New Roman"/>
          <w:color w:val="6A9955"/>
          <w:sz w:val="21"/>
          <w:szCs w:val="21"/>
          <w:lang w:val="es-ES" w:eastAsia="es-ES"/>
        </w:rPr>
      </w:pPr>
      <w:r w:rsidRPr="00FB4304">
        <w:rPr>
          <w:rFonts w:ascii="Times New Roman" w:eastAsia="Times New Roman" w:hAnsi="Times New Roman" w:cs="Times New Roman"/>
          <w:color w:val="6A9955"/>
          <w:sz w:val="21"/>
          <w:szCs w:val="21"/>
          <w:lang w:val="es-ES" w:eastAsia="es-ES"/>
        </w:rPr>
        <w:lastRenderedPageBreak/>
        <w:t>INSERT INTO proveedores (</w:t>
      </w:r>
      <w:proofErr w:type="spellStart"/>
      <w:r w:rsidRPr="00FB4304">
        <w:rPr>
          <w:rFonts w:ascii="Times New Roman" w:eastAsia="Times New Roman" w:hAnsi="Times New Roman" w:cs="Times New Roman"/>
          <w:color w:val="6A9955"/>
          <w:sz w:val="21"/>
          <w:szCs w:val="21"/>
          <w:lang w:val="es-ES" w:eastAsia="es-ES"/>
        </w:rPr>
        <w:t>ci_nit</w:t>
      </w:r>
      <w:proofErr w:type="spellEnd"/>
      <w:r w:rsidRPr="00FB4304">
        <w:rPr>
          <w:rFonts w:ascii="Times New Roman" w:eastAsia="Times New Roman" w:hAnsi="Times New Roman" w:cs="Times New Roman"/>
          <w:color w:val="6A9955"/>
          <w:sz w:val="21"/>
          <w:szCs w:val="21"/>
          <w:lang w:val="es-ES" w:eastAsia="es-ES"/>
        </w:rPr>
        <w:t xml:space="preserve">, </w:t>
      </w:r>
      <w:proofErr w:type="spellStart"/>
      <w:r w:rsidRPr="00FB4304">
        <w:rPr>
          <w:rFonts w:ascii="Times New Roman" w:eastAsia="Times New Roman" w:hAnsi="Times New Roman" w:cs="Times New Roman"/>
          <w:color w:val="6A9955"/>
          <w:sz w:val="21"/>
          <w:szCs w:val="21"/>
          <w:lang w:val="es-ES" w:eastAsia="es-ES"/>
        </w:rPr>
        <w:t>razon_social</w:t>
      </w:r>
      <w:proofErr w:type="spellEnd"/>
      <w:r w:rsidRPr="00FB4304">
        <w:rPr>
          <w:rFonts w:ascii="Times New Roman" w:eastAsia="Times New Roman" w:hAnsi="Times New Roman" w:cs="Times New Roman"/>
          <w:color w:val="6A9955"/>
          <w:sz w:val="21"/>
          <w:szCs w:val="21"/>
          <w:lang w:val="es-ES" w:eastAsia="es-ES"/>
        </w:rPr>
        <w:t xml:space="preserve">, </w:t>
      </w:r>
      <w:proofErr w:type="spellStart"/>
      <w:r w:rsidRPr="00FB4304">
        <w:rPr>
          <w:rFonts w:ascii="Times New Roman" w:eastAsia="Times New Roman" w:hAnsi="Times New Roman" w:cs="Times New Roman"/>
          <w:color w:val="6A9955"/>
          <w:sz w:val="21"/>
          <w:szCs w:val="21"/>
          <w:lang w:val="es-ES" w:eastAsia="es-ES"/>
        </w:rPr>
        <w:t>estado_reputacion</w:t>
      </w:r>
      <w:proofErr w:type="spellEnd"/>
      <w:r w:rsidRPr="00FB4304">
        <w:rPr>
          <w:rFonts w:ascii="Times New Roman" w:eastAsia="Times New Roman" w:hAnsi="Times New Roman" w:cs="Times New Roman"/>
          <w:color w:val="6A9955"/>
          <w:sz w:val="21"/>
          <w:szCs w:val="21"/>
          <w:lang w:val="es-ES" w:eastAsia="es-ES"/>
        </w:rPr>
        <w:t xml:space="preserve">) VALUES </w:t>
      </w:r>
    </w:p>
    <w:p w14:paraId="218E7C13" w14:textId="77777777" w:rsidR="00FB4304" w:rsidRPr="00FB4304" w:rsidRDefault="00FB4304" w:rsidP="00FB4304">
      <w:pPr>
        <w:shd w:val="clear" w:color="auto" w:fill="1F1F1F"/>
        <w:spacing w:line="285" w:lineRule="atLeast"/>
        <w:jc w:val="left"/>
        <w:rPr>
          <w:rFonts w:ascii="Times New Roman" w:eastAsia="Times New Roman" w:hAnsi="Times New Roman" w:cs="Times New Roman"/>
          <w:color w:val="6A9955"/>
          <w:sz w:val="21"/>
          <w:szCs w:val="21"/>
          <w:lang w:val="es-ES" w:eastAsia="es-ES"/>
        </w:rPr>
      </w:pPr>
      <w:r w:rsidRPr="00FB4304">
        <w:rPr>
          <w:rFonts w:ascii="Times New Roman" w:eastAsia="Times New Roman" w:hAnsi="Times New Roman" w:cs="Times New Roman"/>
          <w:color w:val="6A9955"/>
          <w:sz w:val="21"/>
          <w:szCs w:val="21"/>
          <w:lang w:val="es-ES" w:eastAsia="es-ES"/>
        </w:rPr>
        <w:t>('11092837', 'Granja Lechera La Vía Láctea', 'Aprobado'),</w:t>
      </w:r>
    </w:p>
    <w:p w14:paraId="723A9EAB" w14:textId="77777777" w:rsidR="00FB4304" w:rsidRPr="00FB4304" w:rsidRDefault="00FB4304" w:rsidP="00FB4304">
      <w:pPr>
        <w:shd w:val="clear" w:color="auto" w:fill="1F1F1F"/>
        <w:spacing w:line="285" w:lineRule="atLeast"/>
        <w:jc w:val="left"/>
        <w:rPr>
          <w:rFonts w:ascii="Times New Roman" w:eastAsia="Times New Roman" w:hAnsi="Times New Roman" w:cs="Times New Roman"/>
          <w:color w:val="6A9955"/>
          <w:sz w:val="21"/>
          <w:szCs w:val="21"/>
          <w:lang w:val="es-ES" w:eastAsia="es-ES"/>
        </w:rPr>
      </w:pPr>
      <w:r w:rsidRPr="00FB4304">
        <w:rPr>
          <w:rFonts w:ascii="Times New Roman" w:eastAsia="Times New Roman" w:hAnsi="Times New Roman" w:cs="Times New Roman"/>
          <w:color w:val="6A9955"/>
          <w:sz w:val="21"/>
          <w:szCs w:val="21"/>
          <w:lang w:val="es-ES" w:eastAsia="es-ES"/>
        </w:rPr>
        <w:t>('55908210', 'Acopiadora San Pedro del Norte', 'Aprobado'),</w:t>
      </w:r>
    </w:p>
    <w:p w14:paraId="4DE6080C" w14:textId="77777777" w:rsidR="00FB4304" w:rsidRPr="00FB4304" w:rsidRDefault="00FB4304" w:rsidP="00FB4304">
      <w:pPr>
        <w:shd w:val="clear" w:color="auto" w:fill="1F1F1F"/>
        <w:spacing w:line="285" w:lineRule="atLeast"/>
        <w:jc w:val="left"/>
        <w:rPr>
          <w:rFonts w:ascii="Times New Roman" w:eastAsia="Times New Roman" w:hAnsi="Times New Roman" w:cs="Times New Roman"/>
          <w:color w:val="6A9955"/>
          <w:sz w:val="21"/>
          <w:szCs w:val="21"/>
          <w:lang w:val="es-ES" w:eastAsia="es-ES"/>
        </w:rPr>
      </w:pPr>
      <w:r w:rsidRPr="00FB4304">
        <w:rPr>
          <w:rFonts w:ascii="Times New Roman" w:eastAsia="Times New Roman" w:hAnsi="Times New Roman" w:cs="Times New Roman"/>
          <w:color w:val="6A9955"/>
          <w:sz w:val="21"/>
          <w:szCs w:val="21"/>
          <w:lang w:val="es-ES" w:eastAsia="es-ES"/>
        </w:rPr>
        <w:t>('88992211', 'Química Industrial BOLIVIA', 'Aprobado');</w:t>
      </w:r>
    </w:p>
    <w:p w14:paraId="0CCF8D01" w14:textId="77777777" w:rsidR="00FB4304" w:rsidRPr="00FB4304" w:rsidRDefault="00FB4304" w:rsidP="00FB4304">
      <w:pPr>
        <w:shd w:val="clear" w:color="auto" w:fill="1F1F1F"/>
        <w:spacing w:line="285" w:lineRule="atLeast"/>
        <w:jc w:val="left"/>
        <w:rPr>
          <w:rFonts w:ascii="Times New Roman" w:eastAsia="Times New Roman" w:hAnsi="Times New Roman" w:cs="Times New Roman"/>
          <w:color w:val="6A9955"/>
          <w:sz w:val="21"/>
          <w:szCs w:val="21"/>
          <w:lang w:val="es-ES" w:eastAsia="es-ES"/>
        </w:rPr>
      </w:pPr>
    </w:p>
    <w:p w14:paraId="11610E46" w14:textId="77777777" w:rsidR="00FB4304" w:rsidRPr="00FB4304" w:rsidRDefault="00FB4304" w:rsidP="00FB4304">
      <w:pPr>
        <w:shd w:val="clear" w:color="auto" w:fill="1F1F1F"/>
        <w:spacing w:line="285" w:lineRule="atLeast"/>
        <w:jc w:val="left"/>
        <w:rPr>
          <w:rFonts w:ascii="Times New Roman" w:eastAsia="Times New Roman" w:hAnsi="Times New Roman" w:cs="Times New Roman"/>
          <w:color w:val="6A9955"/>
          <w:sz w:val="21"/>
          <w:szCs w:val="21"/>
          <w:lang w:val="es-ES" w:eastAsia="es-ES"/>
        </w:rPr>
      </w:pPr>
      <w:r w:rsidRPr="00FB4304">
        <w:rPr>
          <w:rFonts w:ascii="Times New Roman" w:eastAsia="Times New Roman" w:hAnsi="Times New Roman" w:cs="Times New Roman"/>
          <w:color w:val="6A9955"/>
          <w:sz w:val="21"/>
          <w:szCs w:val="21"/>
          <w:lang w:val="es-ES" w:eastAsia="es-ES"/>
        </w:rPr>
        <w:t>INSERT INTO clientes (</w:t>
      </w:r>
      <w:proofErr w:type="spellStart"/>
      <w:r w:rsidRPr="00FB4304">
        <w:rPr>
          <w:rFonts w:ascii="Times New Roman" w:eastAsia="Times New Roman" w:hAnsi="Times New Roman" w:cs="Times New Roman"/>
          <w:color w:val="6A9955"/>
          <w:sz w:val="21"/>
          <w:szCs w:val="21"/>
          <w:lang w:val="es-ES" w:eastAsia="es-ES"/>
        </w:rPr>
        <w:t>nit_facturacion</w:t>
      </w:r>
      <w:proofErr w:type="spellEnd"/>
      <w:r w:rsidRPr="00FB4304">
        <w:rPr>
          <w:rFonts w:ascii="Times New Roman" w:eastAsia="Times New Roman" w:hAnsi="Times New Roman" w:cs="Times New Roman"/>
          <w:color w:val="6A9955"/>
          <w:sz w:val="21"/>
          <w:szCs w:val="21"/>
          <w:lang w:val="es-ES" w:eastAsia="es-ES"/>
        </w:rPr>
        <w:t xml:space="preserve">, </w:t>
      </w:r>
      <w:proofErr w:type="spellStart"/>
      <w:r w:rsidRPr="00FB4304">
        <w:rPr>
          <w:rFonts w:ascii="Times New Roman" w:eastAsia="Times New Roman" w:hAnsi="Times New Roman" w:cs="Times New Roman"/>
          <w:color w:val="6A9955"/>
          <w:sz w:val="21"/>
          <w:szCs w:val="21"/>
          <w:lang w:val="es-ES" w:eastAsia="es-ES"/>
        </w:rPr>
        <w:t>razon_social</w:t>
      </w:r>
      <w:proofErr w:type="spellEnd"/>
      <w:r w:rsidRPr="00FB4304">
        <w:rPr>
          <w:rFonts w:ascii="Times New Roman" w:eastAsia="Times New Roman" w:hAnsi="Times New Roman" w:cs="Times New Roman"/>
          <w:color w:val="6A9955"/>
          <w:sz w:val="21"/>
          <w:szCs w:val="21"/>
          <w:lang w:val="es-ES" w:eastAsia="es-ES"/>
        </w:rPr>
        <w:t xml:space="preserve">, </w:t>
      </w:r>
      <w:proofErr w:type="spellStart"/>
      <w:r w:rsidRPr="00FB4304">
        <w:rPr>
          <w:rFonts w:ascii="Times New Roman" w:eastAsia="Times New Roman" w:hAnsi="Times New Roman" w:cs="Times New Roman"/>
          <w:color w:val="6A9955"/>
          <w:sz w:val="21"/>
          <w:szCs w:val="21"/>
          <w:lang w:val="es-ES" w:eastAsia="es-ES"/>
        </w:rPr>
        <w:t>telefono</w:t>
      </w:r>
      <w:proofErr w:type="spellEnd"/>
      <w:r w:rsidRPr="00FB4304">
        <w:rPr>
          <w:rFonts w:ascii="Times New Roman" w:eastAsia="Times New Roman" w:hAnsi="Times New Roman" w:cs="Times New Roman"/>
          <w:color w:val="6A9955"/>
          <w:sz w:val="21"/>
          <w:szCs w:val="21"/>
          <w:lang w:val="es-ES" w:eastAsia="es-ES"/>
        </w:rPr>
        <w:t xml:space="preserve">) VALUES </w:t>
      </w:r>
    </w:p>
    <w:p w14:paraId="536D3BAA" w14:textId="77777777" w:rsidR="00FB4304" w:rsidRPr="00FB4304" w:rsidRDefault="00FB4304" w:rsidP="00FB4304">
      <w:pPr>
        <w:shd w:val="clear" w:color="auto" w:fill="1F1F1F"/>
        <w:spacing w:line="285" w:lineRule="atLeast"/>
        <w:jc w:val="left"/>
        <w:rPr>
          <w:rFonts w:ascii="Times New Roman" w:eastAsia="Times New Roman" w:hAnsi="Times New Roman" w:cs="Times New Roman"/>
          <w:color w:val="6A9955"/>
          <w:sz w:val="21"/>
          <w:szCs w:val="21"/>
          <w:lang w:val="es-ES" w:eastAsia="es-ES"/>
        </w:rPr>
      </w:pPr>
      <w:r w:rsidRPr="00FB4304">
        <w:rPr>
          <w:rFonts w:ascii="Times New Roman" w:eastAsia="Times New Roman" w:hAnsi="Times New Roman" w:cs="Times New Roman"/>
          <w:color w:val="6A9955"/>
          <w:sz w:val="21"/>
          <w:szCs w:val="21"/>
          <w:lang w:val="es-ES" w:eastAsia="es-ES"/>
        </w:rPr>
        <w:t>('449012301', 'Supermercado Hipermaxi S.A.', '33445566'),</w:t>
      </w:r>
    </w:p>
    <w:p w14:paraId="2096D75B" w14:textId="77777777" w:rsidR="00FB4304" w:rsidRPr="00FB4304" w:rsidRDefault="00FB4304" w:rsidP="00FB4304">
      <w:pPr>
        <w:shd w:val="clear" w:color="auto" w:fill="1F1F1F"/>
        <w:spacing w:line="285" w:lineRule="atLeast"/>
        <w:jc w:val="left"/>
        <w:rPr>
          <w:rFonts w:ascii="Times New Roman" w:eastAsia="Times New Roman" w:hAnsi="Times New Roman" w:cs="Times New Roman"/>
          <w:color w:val="6A9955"/>
          <w:sz w:val="21"/>
          <w:szCs w:val="21"/>
          <w:lang w:val="es-ES" w:eastAsia="es-ES"/>
        </w:rPr>
      </w:pPr>
      <w:r w:rsidRPr="00FB4304">
        <w:rPr>
          <w:rFonts w:ascii="Times New Roman" w:eastAsia="Times New Roman" w:hAnsi="Times New Roman" w:cs="Times New Roman"/>
          <w:color w:val="6A9955"/>
          <w:sz w:val="21"/>
          <w:szCs w:val="21"/>
          <w:lang w:val="es-ES" w:eastAsia="es-ES"/>
        </w:rPr>
        <w:t>('112233400', 'Agencia Quesera El Buen Gusto', '33669988');</w:t>
      </w:r>
    </w:p>
    <w:p w14:paraId="55D0756E" w14:textId="77777777" w:rsidR="00FB4304" w:rsidRPr="00FB4304" w:rsidRDefault="00FB4304" w:rsidP="00FB4304">
      <w:pPr>
        <w:shd w:val="clear" w:color="auto" w:fill="1F1F1F"/>
        <w:spacing w:line="285" w:lineRule="atLeast"/>
        <w:jc w:val="left"/>
        <w:rPr>
          <w:rFonts w:ascii="Times New Roman" w:eastAsia="Times New Roman" w:hAnsi="Times New Roman" w:cs="Times New Roman"/>
          <w:color w:val="6A9955"/>
          <w:sz w:val="21"/>
          <w:szCs w:val="21"/>
          <w:lang w:val="es-ES" w:eastAsia="es-ES"/>
        </w:rPr>
      </w:pPr>
    </w:p>
    <w:p w14:paraId="3935DFB8" w14:textId="77777777" w:rsidR="00FB4304" w:rsidRPr="00FB4304" w:rsidRDefault="00FB4304" w:rsidP="00FB4304">
      <w:pPr>
        <w:shd w:val="clear" w:color="auto" w:fill="1F1F1F"/>
        <w:spacing w:line="285" w:lineRule="atLeast"/>
        <w:jc w:val="left"/>
        <w:rPr>
          <w:rFonts w:ascii="Times New Roman" w:eastAsia="Times New Roman" w:hAnsi="Times New Roman" w:cs="Times New Roman"/>
          <w:color w:val="6A9955"/>
          <w:sz w:val="21"/>
          <w:szCs w:val="21"/>
          <w:lang w:val="es-ES" w:eastAsia="es-ES"/>
        </w:rPr>
      </w:pPr>
      <w:r w:rsidRPr="00FB4304">
        <w:rPr>
          <w:rFonts w:ascii="Times New Roman" w:eastAsia="Times New Roman" w:hAnsi="Times New Roman" w:cs="Times New Roman"/>
          <w:color w:val="6A9955"/>
          <w:sz w:val="21"/>
          <w:szCs w:val="21"/>
          <w:lang w:val="es-ES" w:eastAsia="es-ES"/>
        </w:rPr>
        <w:t xml:space="preserve">INSERT INTO </w:t>
      </w:r>
      <w:proofErr w:type="spellStart"/>
      <w:r w:rsidRPr="00FB4304">
        <w:rPr>
          <w:rFonts w:ascii="Times New Roman" w:eastAsia="Times New Roman" w:hAnsi="Times New Roman" w:cs="Times New Roman"/>
          <w:color w:val="6A9955"/>
          <w:sz w:val="21"/>
          <w:szCs w:val="21"/>
          <w:lang w:val="es-ES" w:eastAsia="es-ES"/>
        </w:rPr>
        <w:t>catalogo_items</w:t>
      </w:r>
      <w:proofErr w:type="spellEnd"/>
      <w:r w:rsidRPr="00FB4304">
        <w:rPr>
          <w:rFonts w:ascii="Times New Roman" w:eastAsia="Times New Roman" w:hAnsi="Times New Roman" w:cs="Times New Roman"/>
          <w:color w:val="6A9955"/>
          <w:sz w:val="21"/>
          <w:szCs w:val="21"/>
          <w:lang w:val="es-ES" w:eastAsia="es-ES"/>
        </w:rPr>
        <w:t xml:space="preserve"> (</w:t>
      </w:r>
      <w:proofErr w:type="spellStart"/>
      <w:r w:rsidRPr="00FB4304">
        <w:rPr>
          <w:rFonts w:ascii="Times New Roman" w:eastAsia="Times New Roman" w:hAnsi="Times New Roman" w:cs="Times New Roman"/>
          <w:color w:val="6A9955"/>
          <w:sz w:val="21"/>
          <w:szCs w:val="21"/>
          <w:lang w:val="es-ES" w:eastAsia="es-ES"/>
        </w:rPr>
        <w:t>codigo_sku</w:t>
      </w:r>
      <w:proofErr w:type="spellEnd"/>
      <w:r w:rsidRPr="00FB4304">
        <w:rPr>
          <w:rFonts w:ascii="Times New Roman" w:eastAsia="Times New Roman" w:hAnsi="Times New Roman" w:cs="Times New Roman"/>
          <w:color w:val="6A9955"/>
          <w:sz w:val="21"/>
          <w:szCs w:val="21"/>
          <w:lang w:val="es-ES" w:eastAsia="es-ES"/>
        </w:rPr>
        <w:t xml:space="preserve">, </w:t>
      </w:r>
      <w:proofErr w:type="spellStart"/>
      <w:r w:rsidRPr="00FB4304">
        <w:rPr>
          <w:rFonts w:ascii="Times New Roman" w:eastAsia="Times New Roman" w:hAnsi="Times New Roman" w:cs="Times New Roman"/>
          <w:color w:val="6A9955"/>
          <w:sz w:val="21"/>
          <w:szCs w:val="21"/>
          <w:lang w:val="es-ES" w:eastAsia="es-ES"/>
        </w:rPr>
        <w:t>nombre_producto</w:t>
      </w:r>
      <w:proofErr w:type="spellEnd"/>
      <w:r w:rsidRPr="00FB4304">
        <w:rPr>
          <w:rFonts w:ascii="Times New Roman" w:eastAsia="Times New Roman" w:hAnsi="Times New Roman" w:cs="Times New Roman"/>
          <w:color w:val="6A9955"/>
          <w:sz w:val="21"/>
          <w:szCs w:val="21"/>
          <w:lang w:val="es-ES" w:eastAsia="es-ES"/>
        </w:rPr>
        <w:t xml:space="preserve">, </w:t>
      </w:r>
      <w:proofErr w:type="spellStart"/>
      <w:r w:rsidRPr="00FB4304">
        <w:rPr>
          <w:rFonts w:ascii="Times New Roman" w:eastAsia="Times New Roman" w:hAnsi="Times New Roman" w:cs="Times New Roman"/>
          <w:color w:val="6A9955"/>
          <w:sz w:val="21"/>
          <w:szCs w:val="21"/>
          <w:lang w:val="es-ES" w:eastAsia="es-ES"/>
        </w:rPr>
        <w:t>tipo_item</w:t>
      </w:r>
      <w:proofErr w:type="spellEnd"/>
      <w:r w:rsidRPr="00FB4304">
        <w:rPr>
          <w:rFonts w:ascii="Times New Roman" w:eastAsia="Times New Roman" w:hAnsi="Times New Roman" w:cs="Times New Roman"/>
          <w:color w:val="6A9955"/>
          <w:sz w:val="21"/>
          <w:szCs w:val="21"/>
          <w:lang w:val="es-ES" w:eastAsia="es-ES"/>
        </w:rPr>
        <w:t xml:space="preserve">, </w:t>
      </w:r>
      <w:proofErr w:type="spellStart"/>
      <w:r w:rsidRPr="00FB4304">
        <w:rPr>
          <w:rFonts w:ascii="Times New Roman" w:eastAsia="Times New Roman" w:hAnsi="Times New Roman" w:cs="Times New Roman"/>
          <w:color w:val="6A9955"/>
          <w:sz w:val="21"/>
          <w:szCs w:val="21"/>
          <w:lang w:val="es-ES" w:eastAsia="es-ES"/>
        </w:rPr>
        <w:t>unidad_medida</w:t>
      </w:r>
      <w:proofErr w:type="spellEnd"/>
      <w:r w:rsidRPr="00FB4304">
        <w:rPr>
          <w:rFonts w:ascii="Times New Roman" w:eastAsia="Times New Roman" w:hAnsi="Times New Roman" w:cs="Times New Roman"/>
          <w:color w:val="6A9955"/>
          <w:sz w:val="21"/>
          <w:szCs w:val="21"/>
          <w:lang w:val="es-ES" w:eastAsia="es-ES"/>
        </w:rPr>
        <w:t xml:space="preserve">, </w:t>
      </w:r>
      <w:proofErr w:type="spellStart"/>
      <w:r w:rsidRPr="00FB4304">
        <w:rPr>
          <w:rFonts w:ascii="Times New Roman" w:eastAsia="Times New Roman" w:hAnsi="Times New Roman" w:cs="Times New Roman"/>
          <w:color w:val="6A9955"/>
          <w:sz w:val="21"/>
          <w:szCs w:val="21"/>
          <w:lang w:val="es-ES" w:eastAsia="es-ES"/>
        </w:rPr>
        <w:t>stock_minimo</w:t>
      </w:r>
      <w:proofErr w:type="spellEnd"/>
      <w:r w:rsidRPr="00FB4304">
        <w:rPr>
          <w:rFonts w:ascii="Times New Roman" w:eastAsia="Times New Roman" w:hAnsi="Times New Roman" w:cs="Times New Roman"/>
          <w:color w:val="6A9955"/>
          <w:sz w:val="21"/>
          <w:szCs w:val="21"/>
          <w:lang w:val="es-ES" w:eastAsia="es-ES"/>
        </w:rPr>
        <w:t xml:space="preserve">) VALUES </w:t>
      </w:r>
    </w:p>
    <w:p w14:paraId="62D458C1" w14:textId="77777777" w:rsidR="00FB4304" w:rsidRPr="00FB4304" w:rsidRDefault="00FB4304" w:rsidP="00FB4304">
      <w:pPr>
        <w:shd w:val="clear" w:color="auto" w:fill="1F1F1F"/>
        <w:spacing w:line="285" w:lineRule="atLeast"/>
        <w:jc w:val="left"/>
        <w:rPr>
          <w:rFonts w:ascii="Times New Roman" w:eastAsia="Times New Roman" w:hAnsi="Times New Roman" w:cs="Times New Roman"/>
          <w:color w:val="6A9955"/>
          <w:sz w:val="21"/>
          <w:szCs w:val="21"/>
          <w:lang w:val="es-ES" w:eastAsia="es-ES"/>
        </w:rPr>
      </w:pPr>
      <w:r w:rsidRPr="00FB4304">
        <w:rPr>
          <w:rFonts w:ascii="Times New Roman" w:eastAsia="Times New Roman" w:hAnsi="Times New Roman" w:cs="Times New Roman"/>
          <w:color w:val="6A9955"/>
          <w:sz w:val="21"/>
          <w:szCs w:val="21"/>
          <w:lang w:val="es-ES" w:eastAsia="es-ES"/>
        </w:rPr>
        <w:t>('RM-LCH-001', 'Leche Cruda Fresca', 'MATERIA_PRIMA', 'Litros', 1000.00),</w:t>
      </w:r>
    </w:p>
    <w:p w14:paraId="075DC5D3" w14:textId="77777777" w:rsidR="00FB4304" w:rsidRPr="00FB4304" w:rsidRDefault="00FB4304" w:rsidP="00FB4304">
      <w:pPr>
        <w:shd w:val="clear" w:color="auto" w:fill="1F1F1F"/>
        <w:spacing w:line="285" w:lineRule="atLeast"/>
        <w:jc w:val="left"/>
        <w:rPr>
          <w:rFonts w:ascii="Times New Roman" w:eastAsia="Times New Roman" w:hAnsi="Times New Roman" w:cs="Times New Roman"/>
          <w:color w:val="6A9955"/>
          <w:sz w:val="21"/>
          <w:szCs w:val="21"/>
          <w:lang w:val="es-ES" w:eastAsia="es-ES"/>
        </w:rPr>
      </w:pPr>
      <w:r w:rsidRPr="00FB4304">
        <w:rPr>
          <w:rFonts w:ascii="Times New Roman" w:eastAsia="Times New Roman" w:hAnsi="Times New Roman" w:cs="Times New Roman"/>
          <w:color w:val="6A9955"/>
          <w:sz w:val="21"/>
          <w:szCs w:val="21"/>
          <w:lang w:val="es-ES" w:eastAsia="es-ES"/>
        </w:rPr>
        <w:t>('IN-CUAJ-01', 'Cuajo Líquido Industrial', 'INSUMO', 'Litros', 5.00),</w:t>
      </w:r>
    </w:p>
    <w:p w14:paraId="337ADDBC" w14:textId="77777777" w:rsidR="00FB4304" w:rsidRPr="00FB4304" w:rsidRDefault="00FB4304" w:rsidP="00FB4304">
      <w:pPr>
        <w:shd w:val="clear" w:color="auto" w:fill="1F1F1F"/>
        <w:spacing w:line="285" w:lineRule="atLeast"/>
        <w:jc w:val="left"/>
        <w:rPr>
          <w:rFonts w:ascii="Times New Roman" w:eastAsia="Times New Roman" w:hAnsi="Times New Roman" w:cs="Times New Roman"/>
          <w:color w:val="6A9955"/>
          <w:sz w:val="21"/>
          <w:szCs w:val="21"/>
          <w:lang w:val="es-ES" w:eastAsia="es-ES"/>
        </w:rPr>
      </w:pPr>
      <w:r w:rsidRPr="00FB4304">
        <w:rPr>
          <w:rFonts w:ascii="Times New Roman" w:eastAsia="Times New Roman" w:hAnsi="Times New Roman" w:cs="Times New Roman"/>
          <w:color w:val="6A9955"/>
          <w:sz w:val="21"/>
          <w:szCs w:val="21"/>
          <w:lang w:val="es-ES" w:eastAsia="es-ES"/>
        </w:rPr>
        <w:t>('IN-SAL-001', 'Sal Fina Yodada', 'INSUMO', 'Kilogramos', 20.00),</w:t>
      </w:r>
    </w:p>
    <w:p w14:paraId="0B9943FA" w14:textId="77777777" w:rsidR="00FB4304" w:rsidRPr="00FB4304" w:rsidRDefault="00FB4304" w:rsidP="00FB4304">
      <w:pPr>
        <w:shd w:val="clear" w:color="auto" w:fill="1F1F1F"/>
        <w:spacing w:line="285" w:lineRule="atLeast"/>
        <w:jc w:val="left"/>
        <w:rPr>
          <w:rFonts w:ascii="Times New Roman" w:eastAsia="Times New Roman" w:hAnsi="Times New Roman" w:cs="Times New Roman"/>
          <w:color w:val="6A9955"/>
          <w:sz w:val="21"/>
          <w:szCs w:val="21"/>
          <w:lang w:val="es-ES" w:eastAsia="es-ES"/>
        </w:rPr>
      </w:pPr>
      <w:r w:rsidRPr="00FB4304">
        <w:rPr>
          <w:rFonts w:ascii="Times New Roman" w:eastAsia="Times New Roman" w:hAnsi="Times New Roman" w:cs="Times New Roman"/>
          <w:color w:val="6A9955"/>
          <w:sz w:val="21"/>
          <w:szCs w:val="21"/>
          <w:lang w:val="es-ES" w:eastAsia="es-ES"/>
        </w:rPr>
        <w:t>('IN-FERM-01', 'Fermento Láctico Termófilo', 'INSUMO', 'Unidades', 10.00),</w:t>
      </w:r>
    </w:p>
    <w:p w14:paraId="11D176A9" w14:textId="77777777" w:rsidR="00FB4304" w:rsidRPr="00FB4304" w:rsidRDefault="00FB4304" w:rsidP="00FB4304">
      <w:pPr>
        <w:shd w:val="clear" w:color="auto" w:fill="1F1F1F"/>
        <w:spacing w:line="285" w:lineRule="atLeast"/>
        <w:jc w:val="left"/>
        <w:rPr>
          <w:rFonts w:ascii="Times New Roman" w:eastAsia="Times New Roman" w:hAnsi="Times New Roman" w:cs="Times New Roman"/>
          <w:color w:val="6A9955"/>
          <w:sz w:val="21"/>
          <w:szCs w:val="21"/>
          <w:lang w:val="es-ES" w:eastAsia="es-ES"/>
        </w:rPr>
      </w:pPr>
      <w:r w:rsidRPr="00FB4304">
        <w:rPr>
          <w:rFonts w:ascii="Times New Roman" w:eastAsia="Times New Roman" w:hAnsi="Times New Roman" w:cs="Times New Roman"/>
          <w:color w:val="6A9955"/>
          <w:sz w:val="21"/>
          <w:szCs w:val="21"/>
          <w:lang w:val="es-ES" w:eastAsia="es-ES"/>
        </w:rPr>
        <w:t>('PT-MOZ-001', 'Queso Mozzarella (Barra 1Kg)', 'PRODUCTO', 'Kilogramos', 100.00),</w:t>
      </w:r>
    </w:p>
    <w:p w14:paraId="2BC1E4A6" w14:textId="77777777" w:rsidR="00FB4304" w:rsidRPr="00FB4304" w:rsidRDefault="00FB4304" w:rsidP="00FB4304">
      <w:pPr>
        <w:shd w:val="clear" w:color="auto" w:fill="1F1F1F"/>
        <w:spacing w:line="285" w:lineRule="atLeast"/>
        <w:jc w:val="left"/>
        <w:rPr>
          <w:rFonts w:ascii="Times New Roman" w:eastAsia="Times New Roman" w:hAnsi="Times New Roman" w:cs="Times New Roman"/>
          <w:color w:val="6A9955"/>
          <w:sz w:val="21"/>
          <w:szCs w:val="21"/>
          <w:lang w:val="es-ES" w:eastAsia="es-ES"/>
        </w:rPr>
      </w:pPr>
      <w:r w:rsidRPr="00FB4304">
        <w:rPr>
          <w:rFonts w:ascii="Times New Roman" w:eastAsia="Times New Roman" w:hAnsi="Times New Roman" w:cs="Times New Roman"/>
          <w:color w:val="6A9955"/>
          <w:sz w:val="21"/>
          <w:szCs w:val="21"/>
          <w:lang w:val="es-ES" w:eastAsia="es-ES"/>
        </w:rPr>
        <w:t>('INT-CUA-01', 'Masa Cuajada Fermentada', 'PRODUCTO', 'Kilogramos', 0.00);</w:t>
      </w:r>
    </w:p>
    <w:p w14:paraId="486D7112" w14:textId="77777777" w:rsidR="00FB4304" w:rsidRPr="00FB4304" w:rsidRDefault="00FB4304" w:rsidP="00FB4304">
      <w:pPr>
        <w:shd w:val="clear" w:color="auto" w:fill="1F1F1F"/>
        <w:spacing w:line="285" w:lineRule="atLeast"/>
        <w:jc w:val="left"/>
        <w:rPr>
          <w:rFonts w:ascii="Times New Roman" w:eastAsia="Times New Roman" w:hAnsi="Times New Roman" w:cs="Times New Roman"/>
          <w:color w:val="6A9955"/>
          <w:sz w:val="21"/>
          <w:szCs w:val="21"/>
          <w:lang w:val="es-ES" w:eastAsia="es-ES"/>
        </w:rPr>
      </w:pPr>
    </w:p>
    <w:p w14:paraId="2997A54B" w14:textId="77777777" w:rsidR="00FB4304" w:rsidRPr="00FB4304" w:rsidRDefault="00FB4304" w:rsidP="00FB4304">
      <w:pPr>
        <w:shd w:val="clear" w:color="auto" w:fill="1F1F1F"/>
        <w:spacing w:line="285" w:lineRule="atLeast"/>
        <w:jc w:val="left"/>
        <w:rPr>
          <w:rFonts w:ascii="Times New Roman" w:eastAsia="Times New Roman" w:hAnsi="Times New Roman" w:cs="Times New Roman"/>
          <w:color w:val="6A9955"/>
          <w:sz w:val="21"/>
          <w:szCs w:val="21"/>
          <w:lang w:val="es-ES" w:eastAsia="es-ES"/>
        </w:rPr>
      </w:pPr>
    </w:p>
    <w:p w14:paraId="39ACFB59" w14:textId="77777777" w:rsidR="00FB4304" w:rsidRPr="00FB4304" w:rsidRDefault="00FB4304" w:rsidP="00FB4304">
      <w:pPr>
        <w:shd w:val="clear" w:color="auto" w:fill="1F1F1F"/>
        <w:spacing w:line="285" w:lineRule="atLeast"/>
        <w:jc w:val="left"/>
        <w:rPr>
          <w:rFonts w:ascii="Times New Roman" w:eastAsia="Times New Roman" w:hAnsi="Times New Roman" w:cs="Times New Roman"/>
          <w:color w:val="6A9955"/>
          <w:sz w:val="21"/>
          <w:szCs w:val="21"/>
          <w:lang w:val="es-ES" w:eastAsia="es-ES"/>
        </w:rPr>
      </w:pPr>
      <w:r w:rsidRPr="00FB4304">
        <w:rPr>
          <w:rFonts w:ascii="Times New Roman" w:eastAsia="Times New Roman" w:hAnsi="Times New Roman" w:cs="Times New Roman"/>
          <w:color w:val="6A9955"/>
          <w:sz w:val="21"/>
          <w:szCs w:val="21"/>
          <w:lang w:val="es-ES" w:eastAsia="es-ES"/>
        </w:rPr>
        <w:t>-- 2. USUARIOS Y AUDITORÍA</w:t>
      </w:r>
    </w:p>
    <w:p w14:paraId="3C335BA6" w14:textId="77777777" w:rsidR="00FB4304" w:rsidRPr="00FB4304" w:rsidRDefault="00FB4304" w:rsidP="00FB4304">
      <w:pPr>
        <w:shd w:val="clear" w:color="auto" w:fill="1F1F1F"/>
        <w:spacing w:line="285" w:lineRule="atLeast"/>
        <w:jc w:val="left"/>
        <w:rPr>
          <w:rFonts w:ascii="Times New Roman" w:eastAsia="Times New Roman" w:hAnsi="Times New Roman" w:cs="Times New Roman"/>
          <w:color w:val="6A9955"/>
          <w:sz w:val="21"/>
          <w:szCs w:val="21"/>
          <w:lang w:val="es-ES" w:eastAsia="es-ES"/>
        </w:rPr>
      </w:pPr>
    </w:p>
    <w:p w14:paraId="194FD2BD" w14:textId="77777777" w:rsidR="00FB4304" w:rsidRPr="00FB4304" w:rsidRDefault="00FB4304" w:rsidP="00FB4304">
      <w:pPr>
        <w:shd w:val="clear" w:color="auto" w:fill="1F1F1F"/>
        <w:spacing w:line="285" w:lineRule="atLeast"/>
        <w:jc w:val="left"/>
        <w:rPr>
          <w:rFonts w:ascii="Times New Roman" w:eastAsia="Times New Roman" w:hAnsi="Times New Roman" w:cs="Times New Roman"/>
          <w:color w:val="6A9955"/>
          <w:sz w:val="21"/>
          <w:szCs w:val="21"/>
          <w:lang w:val="es-ES" w:eastAsia="es-ES"/>
        </w:rPr>
      </w:pPr>
      <w:r w:rsidRPr="00FB4304">
        <w:rPr>
          <w:rFonts w:ascii="Times New Roman" w:eastAsia="Times New Roman" w:hAnsi="Times New Roman" w:cs="Times New Roman"/>
          <w:color w:val="6A9955"/>
          <w:sz w:val="21"/>
          <w:szCs w:val="21"/>
          <w:lang w:val="es-ES" w:eastAsia="es-ES"/>
        </w:rPr>
        <w:t>INSERT INTO usuarios (</w:t>
      </w:r>
      <w:proofErr w:type="spellStart"/>
      <w:r w:rsidRPr="00FB4304">
        <w:rPr>
          <w:rFonts w:ascii="Times New Roman" w:eastAsia="Times New Roman" w:hAnsi="Times New Roman" w:cs="Times New Roman"/>
          <w:color w:val="6A9955"/>
          <w:sz w:val="21"/>
          <w:szCs w:val="21"/>
          <w:lang w:val="es-ES" w:eastAsia="es-ES"/>
        </w:rPr>
        <w:t>id_rol</w:t>
      </w:r>
      <w:proofErr w:type="spellEnd"/>
      <w:r w:rsidRPr="00FB4304">
        <w:rPr>
          <w:rFonts w:ascii="Times New Roman" w:eastAsia="Times New Roman" w:hAnsi="Times New Roman" w:cs="Times New Roman"/>
          <w:color w:val="6A9955"/>
          <w:sz w:val="21"/>
          <w:szCs w:val="21"/>
          <w:lang w:val="es-ES" w:eastAsia="es-ES"/>
        </w:rPr>
        <w:t xml:space="preserve">, </w:t>
      </w:r>
      <w:proofErr w:type="spellStart"/>
      <w:r w:rsidRPr="00FB4304">
        <w:rPr>
          <w:rFonts w:ascii="Times New Roman" w:eastAsia="Times New Roman" w:hAnsi="Times New Roman" w:cs="Times New Roman"/>
          <w:color w:val="6A9955"/>
          <w:sz w:val="21"/>
          <w:szCs w:val="21"/>
          <w:lang w:val="es-ES" w:eastAsia="es-ES"/>
        </w:rPr>
        <w:t>id_empleado</w:t>
      </w:r>
      <w:proofErr w:type="spellEnd"/>
      <w:r w:rsidRPr="00FB4304">
        <w:rPr>
          <w:rFonts w:ascii="Times New Roman" w:eastAsia="Times New Roman" w:hAnsi="Times New Roman" w:cs="Times New Roman"/>
          <w:color w:val="6A9955"/>
          <w:sz w:val="21"/>
          <w:szCs w:val="21"/>
          <w:lang w:val="es-ES" w:eastAsia="es-ES"/>
        </w:rPr>
        <w:t xml:space="preserve">, </w:t>
      </w:r>
      <w:proofErr w:type="spellStart"/>
      <w:r w:rsidRPr="00FB4304">
        <w:rPr>
          <w:rFonts w:ascii="Times New Roman" w:eastAsia="Times New Roman" w:hAnsi="Times New Roman" w:cs="Times New Roman"/>
          <w:color w:val="6A9955"/>
          <w:sz w:val="21"/>
          <w:szCs w:val="21"/>
          <w:lang w:val="es-ES" w:eastAsia="es-ES"/>
        </w:rPr>
        <w:t>email_corporativo</w:t>
      </w:r>
      <w:proofErr w:type="spellEnd"/>
      <w:r w:rsidRPr="00FB4304">
        <w:rPr>
          <w:rFonts w:ascii="Times New Roman" w:eastAsia="Times New Roman" w:hAnsi="Times New Roman" w:cs="Times New Roman"/>
          <w:color w:val="6A9955"/>
          <w:sz w:val="21"/>
          <w:szCs w:val="21"/>
          <w:lang w:val="es-ES" w:eastAsia="es-ES"/>
        </w:rPr>
        <w:t xml:space="preserve">, </w:t>
      </w:r>
      <w:proofErr w:type="spellStart"/>
      <w:r w:rsidRPr="00FB4304">
        <w:rPr>
          <w:rFonts w:ascii="Times New Roman" w:eastAsia="Times New Roman" w:hAnsi="Times New Roman" w:cs="Times New Roman"/>
          <w:color w:val="6A9955"/>
          <w:sz w:val="21"/>
          <w:szCs w:val="21"/>
          <w:lang w:val="es-ES" w:eastAsia="es-ES"/>
        </w:rPr>
        <w:t>password_hash</w:t>
      </w:r>
      <w:proofErr w:type="spellEnd"/>
      <w:r w:rsidRPr="00FB4304">
        <w:rPr>
          <w:rFonts w:ascii="Times New Roman" w:eastAsia="Times New Roman" w:hAnsi="Times New Roman" w:cs="Times New Roman"/>
          <w:color w:val="6A9955"/>
          <w:sz w:val="21"/>
          <w:szCs w:val="21"/>
          <w:lang w:val="es-ES" w:eastAsia="es-ES"/>
        </w:rPr>
        <w:t xml:space="preserve">, </w:t>
      </w:r>
      <w:proofErr w:type="spellStart"/>
      <w:r w:rsidRPr="00FB4304">
        <w:rPr>
          <w:rFonts w:ascii="Times New Roman" w:eastAsia="Times New Roman" w:hAnsi="Times New Roman" w:cs="Times New Roman"/>
          <w:color w:val="6A9955"/>
          <w:sz w:val="21"/>
          <w:szCs w:val="21"/>
          <w:lang w:val="es-ES" w:eastAsia="es-ES"/>
        </w:rPr>
        <w:t>estado_acceso</w:t>
      </w:r>
      <w:proofErr w:type="spellEnd"/>
      <w:r w:rsidRPr="00FB4304">
        <w:rPr>
          <w:rFonts w:ascii="Times New Roman" w:eastAsia="Times New Roman" w:hAnsi="Times New Roman" w:cs="Times New Roman"/>
          <w:color w:val="6A9955"/>
          <w:sz w:val="21"/>
          <w:szCs w:val="21"/>
          <w:lang w:val="es-ES" w:eastAsia="es-ES"/>
        </w:rPr>
        <w:t xml:space="preserve">) VALUES </w:t>
      </w:r>
    </w:p>
    <w:p w14:paraId="26545190" w14:textId="77777777" w:rsidR="00FB4304" w:rsidRPr="00BC0E09" w:rsidRDefault="00FB4304" w:rsidP="00FB4304">
      <w:pPr>
        <w:shd w:val="clear" w:color="auto" w:fill="1F1F1F"/>
        <w:spacing w:line="285" w:lineRule="atLeast"/>
        <w:jc w:val="left"/>
        <w:rPr>
          <w:rFonts w:ascii="Times New Roman" w:eastAsia="Times New Roman" w:hAnsi="Times New Roman" w:cs="Times New Roman"/>
          <w:color w:val="6A9955"/>
          <w:sz w:val="21"/>
          <w:szCs w:val="21"/>
          <w:lang w:val="en-US" w:eastAsia="es-ES"/>
        </w:rPr>
      </w:pPr>
      <w:r w:rsidRPr="00BC0E09">
        <w:rPr>
          <w:rFonts w:ascii="Times New Roman" w:eastAsia="Times New Roman" w:hAnsi="Times New Roman" w:cs="Times New Roman"/>
          <w:color w:val="6A9955"/>
          <w:sz w:val="21"/>
          <w:szCs w:val="21"/>
          <w:lang w:val="en-US" w:eastAsia="es-ES"/>
        </w:rPr>
        <w:t>(1, 1, 'rsalinas_lab@grulac.com', '$2a$12$SecureHashLab...', TRUE),</w:t>
      </w:r>
    </w:p>
    <w:p w14:paraId="0BC9BDEF" w14:textId="77777777" w:rsidR="00FB4304" w:rsidRPr="00BC0E09" w:rsidRDefault="00FB4304" w:rsidP="00FB4304">
      <w:pPr>
        <w:shd w:val="clear" w:color="auto" w:fill="1F1F1F"/>
        <w:spacing w:line="285" w:lineRule="atLeast"/>
        <w:jc w:val="left"/>
        <w:rPr>
          <w:rFonts w:ascii="Times New Roman" w:eastAsia="Times New Roman" w:hAnsi="Times New Roman" w:cs="Times New Roman"/>
          <w:color w:val="6A9955"/>
          <w:sz w:val="21"/>
          <w:szCs w:val="21"/>
          <w:lang w:val="en-US" w:eastAsia="es-ES"/>
        </w:rPr>
      </w:pPr>
      <w:r w:rsidRPr="00BC0E09">
        <w:rPr>
          <w:rFonts w:ascii="Times New Roman" w:eastAsia="Times New Roman" w:hAnsi="Times New Roman" w:cs="Times New Roman"/>
          <w:color w:val="6A9955"/>
          <w:sz w:val="21"/>
          <w:szCs w:val="21"/>
          <w:lang w:val="en-US" w:eastAsia="es-ES"/>
        </w:rPr>
        <w:t>(1, 2, 'ctelles_qa@grulac.com', '$2a$12$SecureHashQA...', TRUE),</w:t>
      </w:r>
    </w:p>
    <w:p w14:paraId="55882B47" w14:textId="77777777" w:rsidR="00FB4304" w:rsidRPr="00BC0E09" w:rsidRDefault="00FB4304" w:rsidP="00FB4304">
      <w:pPr>
        <w:shd w:val="clear" w:color="auto" w:fill="1F1F1F"/>
        <w:spacing w:line="285" w:lineRule="atLeast"/>
        <w:jc w:val="left"/>
        <w:rPr>
          <w:rFonts w:ascii="Times New Roman" w:eastAsia="Times New Roman" w:hAnsi="Times New Roman" w:cs="Times New Roman"/>
          <w:color w:val="6A9955"/>
          <w:sz w:val="21"/>
          <w:szCs w:val="21"/>
          <w:lang w:val="en-US" w:eastAsia="es-ES"/>
        </w:rPr>
      </w:pPr>
      <w:r w:rsidRPr="00BC0E09">
        <w:rPr>
          <w:rFonts w:ascii="Times New Roman" w:eastAsia="Times New Roman" w:hAnsi="Times New Roman" w:cs="Times New Roman"/>
          <w:color w:val="6A9955"/>
          <w:sz w:val="21"/>
          <w:szCs w:val="21"/>
          <w:lang w:val="en-US" w:eastAsia="es-ES"/>
        </w:rPr>
        <w:t>(2, 3, 'rsuarez_prod@grulac.com', '$2a$12$SecureHashProd...', TRUE);</w:t>
      </w:r>
    </w:p>
    <w:p w14:paraId="63F11822" w14:textId="77777777" w:rsidR="00FB4304" w:rsidRPr="00BC0E09" w:rsidRDefault="00FB4304" w:rsidP="00FB4304">
      <w:pPr>
        <w:shd w:val="clear" w:color="auto" w:fill="1F1F1F"/>
        <w:spacing w:line="285" w:lineRule="atLeast"/>
        <w:jc w:val="left"/>
        <w:rPr>
          <w:rFonts w:ascii="Times New Roman" w:eastAsia="Times New Roman" w:hAnsi="Times New Roman" w:cs="Times New Roman"/>
          <w:color w:val="6A9955"/>
          <w:sz w:val="21"/>
          <w:szCs w:val="21"/>
          <w:lang w:val="en-US" w:eastAsia="es-ES"/>
        </w:rPr>
      </w:pPr>
    </w:p>
    <w:p w14:paraId="3337CC49" w14:textId="77777777" w:rsidR="00FB4304" w:rsidRPr="00FB4304" w:rsidRDefault="00FB4304" w:rsidP="00FB4304">
      <w:pPr>
        <w:shd w:val="clear" w:color="auto" w:fill="1F1F1F"/>
        <w:spacing w:line="285" w:lineRule="atLeast"/>
        <w:jc w:val="left"/>
        <w:rPr>
          <w:rFonts w:ascii="Times New Roman" w:eastAsia="Times New Roman" w:hAnsi="Times New Roman" w:cs="Times New Roman"/>
          <w:color w:val="6A9955"/>
          <w:sz w:val="21"/>
          <w:szCs w:val="21"/>
          <w:lang w:val="es-ES" w:eastAsia="es-ES"/>
        </w:rPr>
      </w:pPr>
      <w:r w:rsidRPr="00FB4304">
        <w:rPr>
          <w:rFonts w:ascii="Times New Roman" w:eastAsia="Times New Roman" w:hAnsi="Times New Roman" w:cs="Times New Roman"/>
          <w:color w:val="6A9955"/>
          <w:sz w:val="21"/>
          <w:szCs w:val="21"/>
          <w:lang w:val="es-ES" w:eastAsia="es-ES"/>
        </w:rPr>
        <w:t xml:space="preserve">INSERT INTO </w:t>
      </w:r>
      <w:proofErr w:type="spellStart"/>
      <w:r w:rsidRPr="00FB4304">
        <w:rPr>
          <w:rFonts w:ascii="Times New Roman" w:eastAsia="Times New Roman" w:hAnsi="Times New Roman" w:cs="Times New Roman"/>
          <w:color w:val="6A9955"/>
          <w:sz w:val="21"/>
          <w:szCs w:val="21"/>
          <w:lang w:val="es-ES" w:eastAsia="es-ES"/>
        </w:rPr>
        <w:t>bitacora_auditoria</w:t>
      </w:r>
      <w:proofErr w:type="spellEnd"/>
      <w:r w:rsidRPr="00FB4304">
        <w:rPr>
          <w:rFonts w:ascii="Times New Roman" w:eastAsia="Times New Roman" w:hAnsi="Times New Roman" w:cs="Times New Roman"/>
          <w:color w:val="6A9955"/>
          <w:sz w:val="21"/>
          <w:szCs w:val="21"/>
          <w:lang w:val="es-ES" w:eastAsia="es-ES"/>
        </w:rPr>
        <w:t xml:space="preserve"> (</w:t>
      </w:r>
      <w:proofErr w:type="spellStart"/>
      <w:r w:rsidRPr="00FB4304">
        <w:rPr>
          <w:rFonts w:ascii="Times New Roman" w:eastAsia="Times New Roman" w:hAnsi="Times New Roman" w:cs="Times New Roman"/>
          <w:color w:val="6A9955"/>
          <w:sz w:val="21"/>
          <w:szCs w:val="21"/>
          <w:lang w:val="es-ES" w:eastAsia="es-ES"/>
        </w:rPr>
        <w:t>id_usuario</w:t>
      </w:r>
      <w:proofErr w:type="spellEnd"/>
      <w:r w:rsidRPr="00FB4304">
        <w:rPr>
          <w:rFonts w:ascii="Times New Roman" w:eastAsia="Times New Roman" w:hAnsi="Times New Roman" w:cs="Times New Roman"/>
          <w:color w:val="6A9955"/>
          <w:sz w:val="21"/>
          <w:szCs w:val="21"/>
          <w:lang w:val="es-ES" w:eastAsia="es-ES"/>
        </w:rPr>
        <w:t xml:space="preserve">, </w:t>
      </w:r>
      <w:proofErr w:type="spellStart"/>
      <w:r w:rsidRPr="00FB4304">
        <w:rPr>
          <w:rFonts w:ascii="Times New Roman" w:eastAsia="Times New Roman" w:hAnsi="Times New Roman" w:cs="Times New Roman"/>
          <w:color w:val="6A9955"/>
          <w:sz w:val="21"/>
          <w:szCs w:val="21"/>
          <w:lang w:val="es-ES" w:eastAsia="es-ES"/>
        </w:rPr>
        <w:t>accion_sql</w:t>
      </w:r>
      <w:proofErr w:type="spellEnd"/>
      <w:r w:rsidRPr="00FB4304">
        <w:rPr>
          <w:rFonts w:ascii="Times New Roman" w:eastAsia="Times New Roman" w:hAnsi="Times New Roman" w:cs="Times New Roman"/>
          <w:color w:val="6A9955"/>
          <w:sz w:val="21"/>
          <w:szCs w:val="21"/>
          <w:lang w:val="es-ES" w:eastAsia="es-ES"/>
        </w:rPr>
        <w:t xml:space="preserve">, </w:t>
      </w:r>
      <w:proofErr w:type="spellStart"/>
      <w:r w:rsidRPr="00FB4304">
        <w:rPr>
          <w:rFonts w:ascii="Times New Roman" w:eastAsia="Times New Roman" w:hAnsi="Times New Roman" w:cs="Times New Roman"/>
          <w:color w:val="6A9955"/>
          <w:sz w:val="21"/>
          <w:szCs w:val="21"/>
          <w:lang w:val="es-ES" w:eastAsia="es-ES"/>
        </w:rPr>
        <w:t>tabla_afectada</w:t>
      </w:r>
      <w:proofErr w:type="spellEnd"/>
      <w:r w:rsidRPr="00FB4304">
        <w:rPr>
          <w:rFonts w:ascii="Times New Roman" w:eastAsia="Times New Roman" w:hAnsi="Times New Roman" w:cs="Times New Roman"/>
          <w:color w:val="6A9955"/>
          <w:sz w:val="21"/>
          <w:szCs w:val="21"/>
          <w:lang w:val="es-ES" w:eastAsia="es-ES"/>
        </w:rPr>
        <w:t xml:space="preserve">, </w:t>
      </w:r>
      <w:proofErr w:type="spellStart"/>
      <w:r w:rsidRPr="00FB4304">
        <w:rPr>
          <w:rFonts w:ascii="Times New Roman" w:eastAsia="Times New Roman" w:hAnsi="Times New Roman" w:cs="Times New Roman"/>
          <w:color w:val="6A9955"/>
          <w:sz w:val="21"/>
          <w:szCs w:val="21"/>
          <w:lang w:val="es-ES" w:eastAsia="es-ES"/>
        </w:rPr>
        <w:t>fecha_hora</w:t>
      </w:r>
      <w:proofErr w:type="spellEnd"/>
      <w:r w:rsidRPr="00FB4304">
        <w:rPr>
          <w:rFonts w:ascii="Times New Roman" w:eastAsia="Times New Roman" w:hAnsi="Times New Roman" w:cs="Times New Roman"/>
          <w:color w:val="6A9955"/>
          <w:sz w:val="21"/>
          <w:szCs w:val="21"/>
          <w:lang w:val="es-ES" w:eastAsia="es-ES"/>
        </w:rPr>
        <w:t xml:space="preserve">) VALUES </w:t>
      </w:r>
    </w:p>
    <w:p w14:paraId="7EA4D0A0" w14:textId="77777777" w:rsidR="00FB4304" w:rsidRPr="00FB4304" w:rsidRDefault="00FB4304" w:rsidP="00FB4304">
      <w:pPr>
        <w:shd w:val="clear" w:color="auto" w:fill="1F1F1F"/>
        <w:spacing w:line="285" w:lineRule="atLeast"/>
        <w:jc w:val="left"/>
        <w:rPr>
          <w:rFonts w:ascii="Times New Roman" w:eastAsia="Times New Roman" w:hAnsi="Times New Roman" w:cs="Times New Roman"/>
          <w:color w:val="6A9955"/>
          <w:sz w:val="21"/>
          <w:szCs w:val="21"/>
          <w:lang w:val="es-ES" w:eastAsia="es-ES"/>
        </w:rPr>
      </w:pPr>
      <w:r w:rsidRPr="00FB4304">
        <w:rPr>
          <w:rFonts w:ascii="Times New Roman" w:eastAsia="Times New Roman" w:hAnsi="Times New Roman" w:cs="Times New Roman"/>
          <w:color w:val="6A9955"/>
          <w:sz w:val="21"/>
          <w:szCs w:val="21"/>
          <w:lang w:val="es-ES" w:eastAsia="es-ES"/>
        </w:rPr>
        <w:t>(3, 'INSERT', '</w:t>
      </w:r>
      <w:proofErr w:type="spellStart"/>
      <w:r w:rsidRPr="00FB4304">
        <w:rPr>
          <w:rFonts w:ascii="Times New Roman" w:eastAsia="Times New Roman" w:hAnsi="Times New Roman" w:cs="Times New Roman"/>
          <w:color w:val="6A9955"/>
          <w:sz w:val="21"/>
          <w:szCs w:val="21"/>
          <w:lang w:val="es-ES" w:eastAsia="es-ES"/>
        </w:rPr>
        <w:t>catalogo_items</w:t>
      </w:r>
      <w:proofErr w:type="spellEnd"/>
      <w:r w:rsidRPr="00FB4304">
        <w:rPr>
          <w:rFonts w:ascii="Times New Roman" w:eastAsia="Times New Roman" w:hAnsi="Times New Roman" w:cs="Times New Roman"/>
          <w:color w:val="6A9955"/>
          <w:sz w:val="21"/>
          <w:szCs w:val="21"/>
          <w:lang w:val="es-ES" w:eastAsia="es-ES"/>
        </w:rPr>
        <w:t>', '2026-04-06 05:00:00');</w:t>
      </w:r>
    </w:p>
    <w:p w14:paraId="13E48E9A" w14:textId="77777777" w:rsidR="00FB4304" w:rsidRPr="00FB4304" w:rsidRDefault="00FB4304" w:rsidP="00FB4304">
      <w:pPr>
        <w:shd w:val="clear" w:color="auto" w:fill="1F1F1F"/>
        <w:spacing w:line="285" w:lineRule="atLeast"/>
        <w:jc w:val="left"/>
        <w:rPr>
          <w:rFonts w:ascii="Times New Roman" w:eastAsia="Times New Roman" w:hAnsi="Times New Roman" w:cs="Times New Roman"/>
          <w:color w:val="6A9955"/>
          <w:sz w:val="21"/>
          <w:szCs w:val="21"/>
          <w:lang w:val="es-ES" w:eastAsia="es-ES"/>
        </w:rPr>
      </w:pPr>
    </w:p>
    <w:p w14:paraId="423F62D1" w14:textId="77777777" w:rsidR="00FB4304" w:rsidRPr="00FB4304" w:rsidRDefault="00FB4304" w:rsidP="00FB4304">
      <w:pPr>
        <w:shd w:val="clear" w:color="auto" w:fill="1F1F1F"/>
        <w:spacing w:line="285" w:lineRule="atLeast"/>
        <w:jc w:val="left"/>
        <w:rPr>
          <w:rFonts w:ascii="Times New Roman" w:eastAsia="Times New Roman" w:hAnsi="Times New Roman" w:cs="Times New Roman"/>
          <w:color w:val="6A9955"/>
          <w:sz w:val="21"/>
          <w:szCs w:val="21"/>
          <w:lang w:val="es-ES" w:eastAsia="es-ES"/>
        </w:rPr>
      </w:pPr>
    </w:p>
    <w:p w14:paraId="14BEC099" w14:textId="77777777" w:rsidR="00FB4304" w:rsidRPr="00FB4304" w:rsidRDefault="00FB4304" w:rsidP="00FB4304">
      <w:pPr>
        <w:shd w:val="clear" w:color="auto" w:fill="1F1F1F"/>
        <w:spacing w:line="285" w:lineRule="atLeast"/>
        <w:jc w:val="left"/>
        <w:rPr>
          <w:rFonts w:ascii="Times New Roman" w:eastAsia="Times New Roman" w:hAnsi="Times New Roman" w:cs="Times New Roman"/>
          <w:color w:val="6A9955"/>
          <w:sz w:val="21"/>
          <w:szCs w:val="21"/>
          <w:lang w:val="es-ES" w:eastAsia="es-ES"/>
        </w:rPr>
      </w:pPr>
      <w:r w:rsidRPr="00FB4304">
        <w:rPr>
          <w:rFonts w:ascii="Times New Roman" w:eastAsia="Times New Roman" w:hAnsi="Times New Roman" w:cs="Times New Roman"/>
          <w:color w:val="6A9955"/>
          <w:sz w:val="21"/>
          <w:szCs w:val="21"/>
          <w:lang w:val="es-ES" w:eastAsia="es-ES"/>
        </w:rPr>
        <w:t>-- ==============================================================================</w:t>
      </w:r>
    </w:p>
    <w:p w14:paraId="74EF6ACC" w14:textId="77777777" w:rsidR="00FB4304" w:rsidRPr="00FB4304" w:rsidRDefault="00FB4304" w:rsidP="00FB4304">
      <w:pPr>
        <w:shd w:val="clear" w:color="auto" w:fill="1F1F1F"/>
        <w:spacing w:line="285" w:lineRule="atLeast"/>
        <w:jc w:val="left"/>
        <w:rPr>
          <w:rFonts w:ascii="Times New Roman" w:eastAsia="Times New Roman" w:hAnsi="Times New Roman" w:cs="Times New Roman"/>
          <w:color w:val="6A9955"/>
          <w:sz w:val="21"/>
          <w:szCs w:val="21"/>
          <w:lang w:val="es-ES" w:eastAsia="es-ES"/>
        </w:rPr>
      </w:pPr>
      <w:r w:rsidRPr="00FB4304">
        <w:rPr>
          <w:rFonts w:ascii="Times New Roman" w:eastAsia="Times New Roman" w:hAnsi="Times New Roman" w:cs="Times New Roman"/>
          <w:color w:val="6A9955"/>
          <w:sz w:val="21"/>
          <w:szCs w:val="21"/>
          <w:lang w:val="es-ES" w:eastAsia="es-ES"/>
        </w:rPr>
        <w:t>-- FLUJOS DE LOS 25 CASOS DE USO NUEVOS</w:t>
      </w:r>
    </w:p>
    <w:p w14:paraId="1FE0FD50" w14:textId="77777777" w:rsidR="00FB4304" w:rsidRPr="00FB4304" w:rsidRDefault="00FB4304" w:rsidP="00FB4304">
      <w:pPr>
        <w:shd w:val="clear" w:color="auto" w:fill="1F1F1F"/>
        <w:spacing w:line="285" w:lineRule="atLeast"/>
        <w:jc w:val="left"/>
        <w:rPr>
          <w:rFonts w:ascii="Times New Roman" w:eastAsia="Times New Roman" w:hAnsi="Times New Roman" w:cs="Times New Roman"/>
          <w:color w:val="6A9955"/>
          <w:sz w:val="21"/>
          <w:szCs w:val="21"/>
          <w:lang w:val="es-ES" w:eastAsia="es-ES"/>
        </w:rPr>
      </w:pPr>
      <w:r w:rsidRPr="00FB4304">
        <w:rPr>
          <w:rFonts w:ascii="Times New Roman" w:eastAsia="Times New Roman" w:hAnsi="Times New Roman" w:cs="Times New Roman"/>
          <w:color w:val="6A9955"/>
          <w:sz w:val="21"/>
          <w:szCs w:val="21"/>
          <w:lang w:val="es-ES" w:eastAsia="es-ES"/>
        </w:rPr>
        <w:t>-- ==============================================================================</w:t>
      </w:r>
    </w:p>
    <w:p w14:paraId="15629A71" w14:textId="77777777" w:rsidR="00FB4304" w:rsidRPr="00FB4304" w:rsidRDefault="00FB4304" w:rsidP="00FB4304">
      <w:pPr>
        <w:shd w:val="clear" w:color="auto" w:fill="1F1F1F"/>
        <w:spacing w:line="285" w:lineRule="atLeast"/>
        <w:jc w:val="left"/>
        <w:rPr>
          <w:rFonts w:ascii="Times New Roman" w:eastAsia="Times New Roman" w:hAnsi="Times New Roman" w:cs="Times New Roman"/>
          <w:color w:val="6A9955"/>
          <w:sz w:val="21"/>
          <w:szCs w:val="21"/>
          <w:lang w:val="es-ES" w:eastAsia="es-ES"/>
        </w:rPr>
      </w:pPr>
    </w:p>
    <w:p w14:paraId="02CB9342" w14:textId="77777777" w:rsidR="00FB4304" w:rsidRPr="00FB4304" w:rsidRDefault="00FB4304" w:rsidP="00FB4304">
      <w:pPr>
        <w:shd w:val="clear" w:color="auto" w:fill="1F1F1F"/>
        <w:spacing w:line="285" w:lineRule="atLeast"/>
        <w:jc w:val="left"/>
        <w:rPr>
          <w:rFonts w:ascii="Times New Roman" w:eastAsia="Times New Roman" w:hAnsi="Times New Roman" w:cs="Times New Roman"/>
          <w:color w:val="6A9955"/>
          <w:sz w:val="21"/>
          <w:szCs w:val="21"/>
          <w:lang w:val="es-ES" w:eastAsia="es-ES"/>
        </w:rPr>
      </w:pPr>
      <w:r w:rsidRPr="00FB4304">
        <w:rPr>
          <w:rFonts w:ascii="Times New Roman" w:eastAsia="Times New Roman" w:hAnsi="Times New Roman" w:cs="Times New Roman"/>
          <w:color w:val="6A9955"/>
          <w:sz w:val="21"/>
          <w:szCs w:val="21"/>
          <w:lang w:val="es-ES" w:eastAsia="es-ES"/>
        </w:rPr>
        <w:t>-- 3A. RECEPCIÓN DE LA LECHE Y QA</w:t>
      </w:r>
    </w:p>
    <w:p w14:paraId="56DCF2EA" w14:textId="77777777" w:rsidR="00FB4304" w:rsidRPr="00FB4304" w:rsidRDefault="00FB4304" w:rsidP="00FB4304">
      <w:pPr>
        <w:shd w:val="clear" w:color="auto" w:fill="1F1F1F"/>
        <w:spacing w:line="285" w:lineRule="atLeast"/>
        <w:jc w:val="left"/>
        <w:rPr>
          <w:rFonts w:ascii="Times New Roman" w:eastAsia="Times New Roman" w:hAnsi="Times New Roman" w:cs="Times New Roman"/>
          <w:color w:val="6A9955"/>
          <w:sz w:val="21"/>
          <w:szCs w:val="21"/>
          <w:lang w:val="es-ES" w:eastAsia="es-ES"/>
        </w:rPr>
      </w:pPr>
      <w:r w:rsidRPr="00FB4304">
        <w:rPr>
          <w:rFonts w:ascii="Times New Roman" w:eastAsia="Times New Roman" w:hAnsi="Times New Roman" w:cs="Times New Roman"/>
          <w:color w:val="6A9955"/>
          <w:sz w:val="21"/>
          <w:szCs w:val="21"/>
          <w:lang w:val="es-ES" w:eastAsia="es-ES"/>
        </w:rPr>
        <w:t xml:space="preserve">INSERT INTO </w:t>
      </w:r>
      <w:proofErr w:type="spellStart"/>
      <w:r w:rsidRPr="00FB4304">
        <w:rPr>
          <w:rFonts w:ascii="Times New Roman" w:eastAsia="Times New Roman" w:hAnsi="Times New Roman" w:cs="Times New Roman"/>
          <w:color w:val="6A9955"/>
          <w:sz w:val="21"/>
          <w:szCs w:val="21"/>
          <w:lang w:val="es-ES" w:eastAsia="es-ES"/>
        </w:rPr>
        <w:t>recepciones_leche</w:t>
      </w:r>
      <w:proofErr w:type="spellEnd"/>
      <w:r w:rsidRPr="00FB4304">
        <w:rPr>
          <w:rFonts w:ascii="Times New Roman" w:eastAsia="Times New Roman" w:hAnsi="Times New Roman" w:cs="Times New Roman"/>
          <w:color w:val="6A9955"/>
          <w:sz w:val="21"/>
          <w:szCs w:val="21"/>
          <w:lang w:val="es-ES" w:eastAsia="es-ES"/>
        </w:rPr>
        <w:t xml:space="preserve"> (</w:t>
      </w:r>
      <w:proofErr w:type="spellStart"/>
      <w:r w:rsidRPr="00FB4304">
        <w:rPr>
          <w:rFonts w:ascii="Times New Roman" w:eastAsia="Times New Roman" w:hAnsi="Times New Roman" w:cs="Times New Roman"/>
          <w:color w:val="6A9955"/>
          <w:sz w:val="21"/>
          <w:szCs w:val="21"/>
          <w:lang w:val="es-ES" w:eastAsia="es-ES"/>
        </w:rPr>
        <w:t>id_proveedor</w:t>
      </w:r>
      <w:proofErr w:type="spellEnd"/>
      <w:r w:rsidRPr="00FB4304">
        <w:rPr>
          <w:rFonts w:ascii="Times New Roman" w:eastAsia="Times New Roman" w:hAnsi="Times New Roman" w:cs="Times New Roman"/>
          <w:color w:val="6A9955"/>
          <w:sz w:val="21"/>
          <w:szCs w:val="21"/>
          <w:lang w:val="es-ES" w:eastAsia="es-ES"/>
        </w:rPr>
        <w:t xml:space="preserve">, </w:t>
      </w:r>
      <w:proofErr w:type="spellStart"/>
      <w:r w:rsidRPr="00FB4304">
        <w:rPr>
          <w:rFonts w:ascii="Times New Roman" w:eastAsia="Times New Roman" w:hAnsi="Times New Roman" w:cs="Times New Roman"/>
          <w:color w:val="6A9955"/>
          <w:sz w:val="21"/>
          <w:szCs w:val="21"/>
          <w:lang w:val="es-ES" w:eastAsia="es-ES"/>
        </w:rPr>
        <w:t>id_laboratorista</w:t>
      </w:r>
      <w:proofErr w:type="spellEnd"/>
      <w:r w:rsidRPr="00FB4304">
        <w:rPr>
          <w:rFonts w:ascii="Times New Roman" w:eastAsia="Times New Roman" w:hAnsi="Times New Roman" w:cs="Times New Roman"/>
          <w:color w:val="6A9955"/>
          <w:sz w:val="21"/>
          <w:szCs w:val="21"/>
          <w:lang w:val="es-ES" w:eastAsia="es-ES"/>
        </w:rPr>
        <w:t xml:space="preserve">, </w:t>
      </w:r>
      <w:proofErr w:type="spellStart"/>
      <w:r w:rsidRPr="00FB4304">
        <w:rPr>
          <w:rFonts w:ascii="Times New Roman" w:eastAsia="Times New Roman" w:hAnsi="Times New Roman" w:cs="Times New Roman"/>
          <w:color w:val="6A9955"/>
          <w:sz w:val="21"/>
          <w:szCs w:val="21"/>
          <w:lang w:val="es-ES" w:eastAsia="es-ES"/>
        </w:rPr>
        <w:t>litros_recibidos</w:t>
      </w:r>
      <w:proofErr w:type="spellEnd"/>
      <w:r w:rsidRPr="00FB4304">
        <w:rPr>
          <w:rFonts w:ascii="Times New Roman" w:eastAsia="Times New Roman" w:hAnsi="Times New Roman" w:cs="Times New Roman"/>
          <w:color w:val="6A9955"/>
          <w:sz w:val="21"/>
          <w:szCs w:val="21"/>
          <w:lang w:val="es-ES" w:eastAsia="es-ES"/>
        </w:rPr>
        <w:t xml:space="preserve">, </w:t>
      </w:r>
      <w:proofErr w:type="spellStart"/>
      <w:r w:rsidRPr="00FB4304">
        <w:rPr>
          <w:rFonts w:ascii="Times New Roman" w:eastAsia="Times New Roman" w:hAnsi="Times New Roman" w:cs="Times New Roman"/>
          <w:color w:val="6A9955"/>
          <w:sz w:val="21"/>
          <w:szCs w:val="21"/>
          <w:lang w:val="es-ES" w:eastAsia="es-ES"/>
        </w:rPr>
        <w:t>temperatura_celsius</w:t>
      </w:r>
      <w:proofErr w:type="spellEnd"/>
      <w:r w:rsidRPr="00FB4304">
        <w:rPr>
          <w:rFonts w:ascii="Times New Roman" w:eastAsia="Times New Roman" w:hAnsi="Times New Roman" w:cs="Times New Roman"/>
          <w:color w:val="6A9955"/>
          <w:sz w:val="21"/>
          <w:szCs w:val="21"/>
          <w:lang w:val="es-ES" w:eastAsia="es-ES"/>
        </w:rPr>
        <w:t xml:space="preserve">, </w:t>
      </w:r>
      <w:proofErr w:type="spellStart"/>
      <w:r w:rsidRPr="00FB4304">
        <w:rPr>
          <w:rFonts w:ascii="Times New Roman" w:eastAsia="Times New Roman" w:hAnsi="Times New Roman" w:cs="Times New Roman"/>
          <w:color w:val="6A9955"/>
          <w:sz w:val="21"/>
          <w:szCs w:val="21"/>
          <w:lang w:val="es-ES" w:eastAsia="es-ES"/>
        </w:rPr>
        <w:t>acidez_ph</w:t>
      </w:r>
      <w:proofErr w:type="spellEnd"/>
      <w:r w:rsidRPr="00FB4304">
        <w:rPr>
          <w:rFonts w:ascii="Times New Roman" w:eastAsia="Times New Roman" w:hAnsi="Times New Roman" w:cs="Times New Roman"/>
          <w:color w:val="6A9955"/>
          <w:sz w:val="21"/>
          <w:szCs w:val="21"/>
          <w:lang w:val="es-ES" w:eastAsia="es-ES"/>
        </w:rPr>
        <w:t xml:space="preserve">, </w:t>
      </w:r>
      <w:proofErr w:type="spellStart"/>
      <w:r w:rsidRPr="00FB4304">
        <w:rPr>
          <w:rFonts w:ascii="Times New Roman" w:eastAsia="Times New Roman" w:hAnsi="Times New Roman" w:cs="Times New Roman"/>
          <w:color w:val="6A9955"/>
          <w:sz w:val="21"/>
          <w:szCs w:val="21"/>
          <w:lang w:val="es-ES" w:eastAsia="es-ES"/>
        </w:rPr>
        <w:t>estado_triage</w:t>
      </w:r>
      <w:proofErr w:type="spellEnd"/>
      <w:r w:rsidRPr="00FB4304">
        <w:rPr>
          <w:rFonts w:ascii="Times New Roman" w:eastAsia="Times New Roman" w:hAnsi="Times New Roman" w:cs="Times New Roman"/>
          <w:color w:val="6A9955"/>
          <w:sz w:val="21"/>
          <w:szCs w:val="21"/>
          <w:lang w:val="es-ES" w:eastAsia="es-ES"/>
        </w:rPr>
        <w:t xml:space="preserve">, </w:t>
      </w:r>
      <w:proofErr w:type="spellStart"/>
      <w:r w:rsidRPr="00FB4304">
        <w:rPr>
          <w:rFonts w:ascii="Times New Roman" w:eastAsia="Times New Roman" w:hAnsi="Times New Roman" w:cs="Times New Roman"/>
          <w:color w:val="6A9955"/>
          <w:sz w:val="21"/>
          <w:szCs w:val="21"/>
          <w:lang w:val="es-ES" w:eastAsia="es-ES"/>
        </w:rPr>
        <w:t>fecha_registro</w:t>
      </w:r>
      <w:proofErr w:type="spellEnd"/>
      <w:r w:rsidRPr="00FB4304">
        <w:rPr>
          <w:rFonts w:ascii="Times New Roman" w:eastAsia="Times New Roman" w:hAnsi="Times New Roman" w:cs="Times New Roman"/>
          <w:color w:val="6A9955"/>
          <w:sz w:val="21"/>
          <w:szCs w:val="21"/>
          <w:lang w:val="es-ES" w:eastAsia="es-ES"/>
        </w:rPr>
        <w:t xml:space="preserve">) VALUES </w:t>
      </w:r>
    </w:p>
    <w:p w14:paraId="755FCDBA" w14:textId="77777777" w:rsidR="00FB4304" w:rsidRPr="00FB4304" w:rsidRDefault="00FB4304" w:rsidP="00FB4304">
      <w:pPr>
        <w:shd w:val="clear" w:color="auto" w:fill="1F1F1F"/>
        <w:spacing w:line="285" w:lineRule="atLeast"/>
        <w:jc w:val="left"/>
        <w:rPr>
          <w:rFonts w:ascii="Times New Roman" w:eastAsia="Times New Roman" w:hAnsi="Times New Roman" w:cs="Times New Roman"/>
          <w:color w:val="6A9955"/>
          <w:sz w:val="21"/>
          <w:szCs w:val="21"/>
          <w:lang w:val="es-ES" w:eastAsia="es-ES"/>
        </w:rPr>
      </w:pPr>
      <w:r w:rsidRPr="00FB4304">
        <w:rPr>
          <w:rFonts w:ascii="Times New Roman" w:eastAsia="Times New Roman" w:hAnsi="Times New Roman" w:cs="Times New Roman"/>
          <w:color w:val="6A9955"/>
          <w:sz w:val="21"/>
          <w:szCs w:val="21"/>
          <w:lang w:val="es-ES" w:eastAsia="es-ES"/>
        </w:rPr>
        <w:t>(1, 1, 3500.00, 3.8, 6.70, 'Aceptado', '2026-04-06 05:30:00'),</w:t>
      </w:r>
    </w:p>
    <w:p w14:paraId="77645DCA" w14:textId="77777777" w:rsidR="00FB4304" w:rsidRPr="00FB4304" w:rsidRDefault="00FB4304" w:rsidP="00FB4304">
      <w:pPr>
        <w:shd w:val="clear" w:color="auto" w:fill="1F1F1F"/>
        <w:spacing w:line="285" w:lineRule="atLeast"/>
        <w:jc w:val="left"/>
        <w:rPr>
          <w:rFonts w:ascii="Times New Roman" w:eastAsia="Times New Roman" w:hAnsi="Times New Roman" w:cs="Times New Roman"/>
          <w:color w:val="6A9955"/>
          <w:sz w:val="21"/>
          <w:szCs w:val="21"/>
          <w:lang w:val="es-ES" w:eastAsia="es-ES"/>
        </w:rPr>
      </w:pPr>
      <w:r w:rsidRPr="00FB4304">
        <w:rPr>
          <w:rFonts w:ascii="Times New Roman" w:eastAsia="Times New Roman" w:hAnsi="Times New Roman" w:cs="Times New Roman"/>
          <w:color w:val="6A9955"/>
          <w:sz w:val="21"/>
          <w:szCs w:val="21"/>
          <w:lang w:val="es-ES" w:eastAsia="es-ES"/>
        </w:rPr>
        <w:t>(2, 1, 2100.00, 4.1, 6.65, 'Aceptado', '2026-04-06 06:15:00');</w:t>
      </w:r>
    </w:p>
    <w:p w14:paraId="606F0D16" w14:textId="77777777" w:rsidR="00FB4304" w:rsidRPr="00FB4304" w:rsidRDefault="00FB4304" w:rsidP="00FB4304">
      <w:pPr>
        <w:shd w:val="clear" w:color="auto" w:fill="1F1F1F"/>
        <w:spacing w:line="285" w:lineRule="atLeast"/>
        <w:jc w:val="left"/>
        <w:rPr>
          <w:rFonts w:ascii="Times New Roman" w:eastAsia="Times New Roman" w:hAnsi="Times New Roman" w:cs="Times New Roman"/>
          <w:color w:val="6A9955"/>
          <w:sz w:val="21"/>
          <w:szCs w:val="21"/>
          <w:lang w:val="es-ES" w:eastAsia="es-ES"/>
        </w:rPr>
      </w:pPr>
    </w:p>
    <w:p w14:paraId="1F55E4D4" w14:textId="77777777" w:rsidR="00FB4304" w:rsidRPr="00FB4304" w:rsidRDefault="00FB4304" w:rsidP="00FB4304">
      <w:pPr>
        <w:shd w:val="clear" w:color="auto" w:fill="1F1F1F"/>
        <w:spacing w:line="285" w:lineRule="atLeast"/>
        <w:jc w:val="left"/>
        <w:rPr>
          <w:rFonts w:ascii="Times New Roman" w:eastAsia="Times New Roman" w:hAnsi="Times New Roman" w:cs="Times New Roman"/>
          <w:color w:val="6A9955"/>
          <w:sz w:val="21"/>
          <w:szCs w:val="21"/>
          <w:lang w:val="es-ES" w:eastAsia="es-ES"/>
        </w:rPr>
      </w:pPr>
      <w:r w:rsidRPr="00FB4304">
        <w:rPr>
          <w:rFonts w:ascii="Times New Roman" w:eastAsia="Times New Roman" w:hAnsi="Times New Roman" w:cs="Times New Roman"/>
          <w:color w:val="6A9955"/>
          <w:sz w:val="21"/>
          <w:szCs w:val="21"/>
          <w:lang w:val="es-ES" w:eastAsia="es-ES"/>
        </w:rPr>
        <w:lastRenderedPageBreak/>
        <w:t xml:space="preserve">INSERT INTO </w:t>
      </w:r>
      <w:proofErr w:type="spellStart"/>
      <w:r w:rsidRPr="00FB4304">
        <w:rPr>
          <w:rFonts w:ascii="Times New Roman" w:eastAsia="Times New Roman" w:hAnsi="Times New Roman" w:cs="Times New Roman"/>
          <w:color w:val="6A9955"/>
          <w:sz w:val="21"/>
          <w:szCs w:val="21"/>
          <w:lang w:val="es-ES" w:eastAsia="es-ES"/>
        </w:rPr>
        <w:t>movimientos_kardex</w:t>
      </w:r>
      <w:proofErr w:type="spellEnd"/>
      <w:r w:rsidRPr="00FB4304">
        <w:rPr>
          <w:rFonts w:ascii="Times New Roman" w:eastAsia="Times New Roman" w:hAnsi="Times New Roman" w:cs="Times New Roman"/>
          <w:color w:val="6A9955"/>
          <w:sz w:val="21"/>
          <w:szCs w:val="21"/>
          <w:lang w:val="es-ES" w:eastAsia="es-ES"/>
        </w:rPr>
        <w:t xml:space="preserve"> (</w:t>
      </w:r>
      <w:proofErr w:type="spellStart"/>
      <w:r w:rsidRPr="00FB4304">
        <w:rPr>
          <w:rFonts w:ascii="Times New Roman" w:eastAsia="Times New Roman" w:hAnsi="Times New Roman" w:cs="Times New Roman"/>
          <w:color w:val="6A9955"/>
          <w:sz w:val="21"/>
          <w:szCs w:val="21"/>
          <w:lang w:val="es-ES" w:eastAsia="es-ES"/>
        </w:rPr>
        <w:t>id_item</w:t>
      </w:r>
      <w:proofErr w:type="spellEnd"/>
      <w:r w:rsidRPr="00FB4304">
        <w:rPr>
          <w:rFonts w:ascii="Times New Roman" w:eastAsia="Times New Roman" w:hAnsi="Times New Roman" w:cs="Times New Roman"/>
          <w:color w:val="6A9955"/>
          <w:sz w:val="21"/>
          <w:szCs w:val="21"/>
          <w:lang w:val="es-ES" w:eastAsia="es-ES"/>
        </w:rPr>
        <w:t xml:space="preserve">, </w:t>
      </w:r>
      <w:proofErr w:type="spellStart"/>
      <w:r w:rsidRPr="00FB4304">
        <w:rPr>
          <w:rFonts w:ascii="Times New Roman" w:eastAsia="Times New Roman" w:hAnsi="Times New Roman" w:cs="Times New Roman"/>
          <w:color w:val="6A9955"/>
          <w:sz w:val="21"/>
          <w:szCs w:val="21"/>
          <w:lang w:val="es-ES" w:eastAsia="es-ES"/>
        </w:rPr>
        <w:t>id_orden_asociada</w:t>
      </w:r>
      <w:proofErr w:type="spellEnd"/>
      <w:r w:rsidRPr="00FB4304">
        <w:rPr>
          <w:rFonts w:ascii="Times New Roman" w:eastAsia="Times New Roman" w:hAnsi="Times New Roman" w:cs="Times New Roman"/>
          <w:color w:val="6A9955"/>
          <w:sz w:val="21"/>
          <w:szCs w:val="21"/>
          <w:lang w:val="es-ES" w:eastAsia="es-ES"/>
        </w:rPr>
        <w:t xml:space="preserve">, </w:t>
      </w:r>
      <w:proofErr w:type="spellStart"/>
      <w:r w:rsidRPr="00FB4304">
        <w:rPr>
          <w:rFonts w:ascii="Times New Roman" w:eastAsia="Times New Roman" w:hAnsi="Times New Roman" w:cs="Times New Roman"/>
          <w:color w:val="6A9955"/>
          <w:sz w:val="21"/>
          <w:szCs w:val="21"/>
          <w:lang w:val="es-ES" w:eastAsia="es-ES"/>
        </w:rPr>
        <w:t>id_usuario</w:t>
      </w:r>
      <w:proofErr w:type="spellEnd"/>
      <w:r w:rsidRPr="00FB4304">
        <w:rPr>
          <w:rFonts w:ascii="Times New Roman" w:eastAsia="Times New Roman" w:hAnsi="Times New Roman" w:cs="Times New Roman"/>
          <w:color w:val="6A9955"/>
          <w:sz w:val="21"/>
          <w:szCs w:val="21"/>
          <w:lang w:val="es-ES" w:eastAsia="es-ES"/>
        </w:rPr>
        <w:t xml:space="preserve">, </w:t>
      </w:r>
      <w:proofErr w:type="spellStart"/>
      <w:r w:rsidRPr="00FB4304">
        <w:rPr>
          <w:rFonts w:ascii="Times New Roman" w:eastAsia="Times New Roman" w:hAnsi="Times New Roman" w:cs="Times New Roman"/>
          <w:color w:val="6A9955"/>
          <w:sz w:val="21"/>
          <w:szCs w:val="21"/>
          <w:lang w:val="es-ES" w:eastAsia="es-ES"/>
        </w:rPr>
        <w:t>tipo_operacion</w:t>
      </w:r>
      <w:proofErr w:type="spellEnd"/>
      <w:r w:rsidRPr="00FB4304">
        <w:rPr>
          <w:rFonts w:ascii="Times New Roman" w:eastAsia="Times New Roman" w:hAnsi="Times New Roman" w:cs="Times New Roman"/>
          <w:color w:val="6A9955"/>
          <w:sz w:val="21"/>
          <w:szCs w:val="21"/>
          <w:lang w:val="es-ES" w:eastAsia="es-ES"/>
        </w:rPr>
        <w:t xml:space="preserve">, </w:t>
      </w:r>
      <w:proofErr w:type="spellStart"/>
      <w:r w:rsidRPr="00FB4304">
        <w:rPr>
          <w:rFonts w:ascii="Times New Roman" w:eastAsia="Times New Roman" w:hAnsi="Times New Roman" w:cs="Times New Roman"/>
          <w:color w:val="6A9955"/>
          <w:sz w:val="21"/>
          <w:szCs w:val="21"/>
          <w:lang w:val="es-ES" w:eastAsia="es-ES"/>
        </w:rPr>
        <w:t>cantidad_kilos</w:t>
      </w:r>
      <w:proofErr w:type="spellEnd"/>
      <w:r w:rsidRPr="00FB4304">
        <w:rPr>
          <w:rFonts w:ascii="Times New Roman" w:eastAsia="Times New Roman" w:hAnsi="Times New Roman" w:cs="Times New Roman"/>
          <w:color w:val="6A9955"/>
          <w:sz w:val="21"/>
          <w:szCs w:val="21"/>
          <w:lang w:val="es-ES" w:eastAsia="es-ES"/>
        </w:rPr>
        <w:t xml:space="preserve">, </w:t>
      </w:r>
      <w:proofErr w:type="spellStart"/>
      <w:r w:rsidRPr="00FB4304">
        <w:rPr>
          <w:rFonts w:ascii="Times New Roman" w:eastAsia="Times New Roman" w:hAnsi="Times New Roman" w:cs="Times New Roman"/>
          <w:color w:val="6A9955"/>
          <w:sz w:val="21"/>
          <w:szCs w:val="21"/>
          <w:lang w:val="es-ES" w:eastAsia="es-ES"/>
        </w:rPr>
        <w:t>concepto_operacion</w:t>
      </w:r>
      <w:proofErr w:type="spellEnd"/>
      <w:r w:rsidRPr="00FB4304">
        <w:rPr>
          <w:rFonts w:ascii="Times New Roman" w:eastAsia="Times New Roman" w:hAnsi="Times New Roman" w:cs="Times New Roman"/>
          <w:color w:val="6A9955"/>
          <w:sz w:val="21"/>
          <w:szCs w:val="21"/>
          <w:lang w:val="es-ES" w:eastAsia="es-ES"/>
        </w:rPr>
        <w:t xml:space="preserve">) VALUES </w:t>
      </w:r>
    </w:p>
    <w:p w14:paraId="3D3858B5" w14:textId="77777777" w:rsidR="00FB4304" w:rsidRPr="00FB4304" w:rsidRDefault="00FB4304" w:rsidP="00FB4304">
      <w:pPr>
        <w:shd w:val="clear" w:color="auto" w:fill="1F1F1F"/>
        <w:spacing w:line="285" w:lineRule="atLeast"/>
        <w:jc w:val="left"/>
        <w:rPr>
          <w:rFonts w:ascii="Times New Roman" w:eastAsia="Times New Roman" w:hAnsi="Times New Roman" w:cs="Times New Roman"/>
          <w:color w:val="6A9955"/>
          <w:sz w:val="21"/>
          <w:szCs w:val="21"/>
          <w:lang w:val="es-ES" w:eastAsia="es-ES"/>
        </w:rPr>
      </w:pPr>
      <w:r w:rsidRPr="00FB4304">
        <w:rPr>
          <w:rFonts w:ascii="Times New Roman" w:eastAsia="Times New Roman" w:hAnsi="Times New Roman" w:cs="Times New Roman"/>
          <w:color w:val="6A9955"/>
          <w:sz w:val="21"/>
          <w:szCs w:val="21"/>
          <w:lang w:val="es-ES" w:eastAsia="es-ES"/>
        </w:rPr>
        <w:t>(1, NULL, 1, 'INGRESO', 3500.00, '</w:t>
      </w:r>
      <w:proofErr w:type="spellStart"/>
      <w:r w:rsidRPr="00FB4304">
        <w:rPr>
          <w:rFonts w:ascii="Times New Roman" w:eastAsia="Times New Roman" w:hAnsi="Times New Roman" w:cs="Times New Roman"/>
          <w:color w:val="6A9955"/>
          <w:sz w:val="21"/>
          <w:szCs w:val="21"/>
          <w:lang w:val="es-ES" w:eastAsia="es-ES"/>
        </w:rPr>
        <w:t>Triage</w:t>
      </w:r>
      <w:proofErr w:type="spellEnd"/>
      <w:r w:rsidRPr="00FB4304">
        <w:rPr>
          <w:rFonts w:ascii="Times New Roman" w:eastAsia="Times New Roman" w:hAnsi="Times New Roman" w:cs="Times New Roman"/>
          <w:color w:val="6A9955"/>
          <w:sz w:val="21"/>
          <w:szCs w:val="21"/>
          <w:lang w:val="es-ES" w:eastAsia="es-ES"/>
        </w:rPr>
        <w:t xml:space="preserve"> Inicial - Cisterna </w:t>
      </w:r>
      <w:proofErr w:type="spellStart"/>
      <w:r w:rsidRPr="00FB4304">
        <w:rPr>
          <w:rFonts w:ascii="Times New Roman" w:eastAsia="Times New Roman" w:hAnsi="Times New Roman" w:cs="Times New Roman"/>
          <w:color w:val="6A9955"/>
          <w:sz w:val="21"/>
          <w:szCs w:val="21"/>
          <w:lang w:val="es-ES" w:eastAsia="es-ES"/>
        </w:rPr>
        <w:t>Via</w:t>
      </w:r>
      <w:proofErr w:type="spellEnd"/>
      <w:r w:rsidRPr="00FB4304">
        <w:rPr>
          <w:rFonts w:ascii="Times New Roman" w:eastAsia="Times New Roman" w:hAnsi="Times New Roman" w:cs="Times New Roman"/>
          <w:color w:val="6A9955"/>
          <w:sz w:val="21"/>
          <w:szCs w:val="21"/>
          <w:lang w:val="es-ES" w:eastAsia="es-ES"/>
        </w:rPr>
        <w:t xml:space="preserve"> </w:t>
      </w:r>
      <w:proofErr w:type="spellStart"/>
      <w:r w:rsidRPr="00FB4304">
        <w:rPr>
          <w:rFonts w:ascii="Times New Roman" w:eastAsia="Times New Roman" w:hAnsi="Times New Roman" w:cs="Times New Roman"/>
          <w:color w:val="6A9955"/>
          <w:sz w:val="21"/>
          <w:szCs w:val="21"/>
          <w:lang w:val="es-ES" w:eastAsia="es-ES"/>
        </w:rPr>
        <w:t>Lactea</w:t>
      </w:r>
      <w:proofErr w:type="spellEnd"/>
      <w:r w:rsidRPr="00FB4304">
        <w:rPr>
          <w:rFonts w:ascii="Times New Roman" w:eastAsia="Times New Roman" w:hAnsi="Times New Roman" w:cs="Times New Roman"/>
          <w:color w:val="6A9955"/>
          <w:sz w:val="21"/>
          <w:szCs w:val="21"/>
          <w:lang w:val="es-ES" w:eastAsia="es-ES"/>
        </w:rPr>
        <w:t>'),</w:t>
      </w:r>
    </w:p>
    <w:p w14:paraId="35AFDA5E" w14:textId="77777777" w:rsidR="00FB4304" w:rsidRPr="00FB4304" w:rsidRDefault="00FB4304" w:rsidP="00FB4304">
      <w:pPr>
        <w:shd w:val="clear" w:color="auto" w:fill="1F1F1F"/>
        <w:spacing w:line="285" w:lineRule="atLeast"/>
        <w:jc w:val="left"/>
        <w:rPr>
          <w:rFonts w:ascii="Times New Roman" w:eastAsia="Times New Roman" w:hAnsi="Times New Roman" w:cs="Times New Roman"/>
          <w:color w:val="6A9955"/>
          <w:sz w:val="21"/>
          <w:szCs w:val="21"/>
          <w:lang w:val="es-ES" w:eastAsia="es-ES"/>
        </w:rPr>
      </w:pPr>
      <w:r w:rsidRPr="00FB4304">
        <w:rPr>
          <w:rFonts w:ascii="Times New Roman" w:eastAsia="Times New Roman" w:hAnsi="Times New Roman" w:cs="Times New Roman"/>
          <w:color w:val="6A9955"/>
          <w:sz w:val="21"/>
          <w:szCs w:val="21"/>
          <w:lang w:val="es-ES" w:eastAsia="es-ES"/>
        </w:rPr>
        <w:t>(1, NULL, 1, 'INGRESO', 2100.00, '</w:t>
      </w:r>
      <w:proofErr w:type="spellStart"/>
      <w:r w:rsidRPr="00FB4304">
        <w:rPr>
          <w:rFonts w:ascii="Times New Roman" w:eastAsia="Times New Roman" w:hAnsi="Times New Roman" w:cs="Times New Roman"/>
          <w:color w:val="6A9955"/>
          <w:sz w:val="21"/>
          <w:szCs w:val="21"/>
          <w:lang w:val="es-ES" w:eastAsia="es-ES"/>
        </w:rPr>
        <w:t>Triage</w:t>
      </w:r>
      <w:proofErr w:type="spellEnd"/>
      <w:r w:rsidRPr="00FB4304">
        <w:rPr>
          <w:rFonts w:ascii="Times New Roman" w:eastAsia="Times New Roman" w:hAnsi="Times New Roman" w:cs="Times New Roman"/>
          <w:color w:val="6A9955"/>
          <w:sz w:val="21"/>
          <w:szCs w:val="21"/>
          <w:lang w:val="es-ES" w:eastAsia="es-ES"/>
        </w:rPr>
        <w:t xml:space="preserve"> Inicial - Cisterna San Pedro');</w:t>
      </w:r>
    </w:p>
    <w:p w14:paraId="36590DFC" w14:textId="77777777" w:rsidR="00FB4304" w:rsidRPr="00FB4304" w:rsidRDefault="00FB4304" w:rsidP="00FB4304">
      <w:pPr>
        <w:shd w:val="clear" w:color="auto" w:fill="1F1F1F"/>
        <w:spacing w:line="285" w:lineRule="atLeast"/>
        <w:jc w:val="left"/>
        <w:rPr>
          <w:rFonts w:ascii="Times New Roman" w:eastAsia="Times New Roman" w:hAnsi="Times New Roman" w:cs="Times New Roman"/>
          <w:color w:val="6A9955"/>
          <w:sz w:val="21"/>
          <w:szCs w:val="21"/>
          <w:lang w:val="es-ES" w:eastAsia="es-ES"/>
        </w:rPr>
      </w:pPr>
    </w:p>
    <w:p w14:paraId="117A3B1D" w14:textId="77777777" w:rsidR="00FB4304" w:rsidRPr="00FB4304" w:rsidRDefault="00FB4304" w:rsidP="00FB4304">
      <w:pPr>
        <w:shd w:val="clear" w:color="auto" w:fill="1F1F1F"/>
        <w:spacing w:line="285" w:lineRule="atLeast"/>
        <w:jc w:val="left"/>
        <w:rPr>
          <w:rFonts w:ascii="Times New Roman" w:eastAsia="Times New Roman" w:hAnsi="Times New Roman" w:cs="Times New Roman"/>
          <w:color w:val="6A9955"/>
          <w:sz w:val="21"/>
          <w:szCs w:val="21"/>
          <w:lang w:val="es-ES" w:eastAsia="es-ES"/>
        </w:rPr>
      </w:pPr>
      <w:r w:rsidRPr="00FB4304">
        <w:rPr>
          <w:rFonts w:ascii="Times New Roman" w:eastAsia="Times New Roman" w:hAnsi="Times New Roman" w:cs="Times New Roman"/>
          <w:color w:val="6A9955"/>
          <w:sz w:val="21"/>
          <w:szCs w:val="21"/>
          <w:lang w:val="es-ES" w:eastAsia="es-ES"/>
        </w:rPr>
        <w:t>-- 3B. COMPRA DE INSUMOS SECUNDARIOS (CU08) Y PAGO (CU25)</w:t>
      </w:r>
    </w:p>
    <w:p w14:paraId="193A94B7" w14:textId="77777777" w:rsidR="00FB4304" w:rsidRPr="00FB4304" w:rsidRDefault="00FB4304" w:rsidP="00FB4304">
      <w:pPr>
        <w:shd w:val="clear" w:color="auto" w:fill="1F1F1F"/>
        <w:spacing w:line="285" w:lineRule="atLeast"/>
        <w:jc w:val="left"/>
        <w:rPr>
          <w:rFonts w:ascii="Times New Roman" w:eastAsia="Times New Roman" w:hAnsi="Times New Roman" w:cs="Times New Roman"/>
          <w:color w:val="6A9955"/>
          <w:sz w:val="21"/>
          <w:szCs w:val="21"/>
          <w:lang w:val="es-ES" w:eastAsia="es-ES"/>
        </w:rPr>
      </w:pPr>
      <w:r w:rsidRPr="00FB4304">
        <w:rPr>
          <w:rFonts w:ascii="Times New Roman" w:eastAsia="Times New Roman" w:hAnsi="Times New Roman" w:cs="Times New Roman"/>
          <w:color w:val="6A9955"/>
          <w:sz w:val="21"/>
          <w:szCs w:val="21"/>
          <w:lang w:val="es-ES" w:eastAsia="es-ES"/>
        </w:rPr>
        <w:t xml:space="preserve">INSERT INTO </w:t>
      </w:r>
      <w:proofErr w:type="spellStart"/>
      <w:r w:rsidRPr="00FB4304">
        <w:rPr>
          <w:rFonts w:ascii="Times New Roman" w:eastAsia="Times New Roman" w:hAnsi="Times New Roman" w:cs="Times New Roman"/>
          <w:color w:val="6A9955"/>
          <w:sz w:val="21"/>
          <w:szCs w:val="21"/>
          <w:lang w:val="es-ES" w:eastAsia="es-ES"/>
        </w:rPr>
        <w:t>compras_insumos</w:t>
      </w:r>
      <w:proofErr w:type="spellEnd"/>
      <w:r w:rsidRPr="00FB4304">
        <w:rPr>
          <w:rFonts w:ascii="Times New Roman" w:eastAsia="Times New Roman" w:hAnsi="Times New Roman" w:cs="Times New Roman"/>
          <w:color w:val="6A9955"/>
          <w:sz w:val="21"/>
          <w:szCs w:val="21"/>
          <w:lang w:val="es-ES" w:eastAsia="es-ES"/>
        </w:rPr>
        <w:t xml:space="preserve"> (</w:t>
      </w:r>
      <w:proofErr w:type="spellStart"/>
      <w:r w:rsidRPr="00FB4304">
        <w:rPr>
          <w:rFonts w:ascii="Times New Roman" w:eastAsia="Times New Roman" w:hAnsi="Times New Roman" w:cs="Times New Roman"/>
          <w:color w:val="6A9955"/>
          <w:sz w:val="21"/>
          <w:szCs w:val="21"/>
          <w:lang w:val="es-ES" w:eastAsia="es-ES"/>
        </w:rPr>
        <w:t>id_proveedor</w:t>
      </w:r>
      <w:proofErr w:type="spellEnd"/>
      <w:r w:rsidRPr="00FB4304">
        <w:rPr>
          <w:rFonts w:ascii="Times New Roman" w:eastAsia="Times New Roman" w:hAnsi="Times New Roman" w:cs="Times New Roman"/>
          <w:color w:val="6A9955"/>
          <w:sz w:val="21"/>
          <w:szCs w:val="21"/>
          <w:lang w:val="es-ES" w:eastAsia="es-ES"/>
        </w:rPr>
        <w:t xml:space="preserve">, </w:t>
      </w:r>
      <w:proofErr w:type="spellStart"/>
      <w:r w:rsidRPr="00FB4304">
        <w:rPr>
          <w:rFonts w:ascii="Times New Roman" w:eastAsia="Times New Roman" w:hAnsi="Times New Roman" w:cs="Times New Roman"/>
          <w:color w:val="6A9955"/>
          <w:sz w:val="21"/>
          <w:szCs w:val="21"/>
          <w:lang w:val="es-ES" w:eastAsia="es-ES"/>
        </w:rPr>
        <w:t>id_usuario_recibe</w:t>
      </w:r>
      <w:proofErr w:type="spellEnd"/>
      <w:r w:rsidRPr="00FB4304">
        <w:rPr>
          <w:rFonts w:ascii="Times New Roman" w:eastAsia="Times New Roman" w:hAnsi="Times New Roman" w:cs="Times New Roman"/>
          <w:color w:val="6A9955"/>
          <w:sz w:val="21"/>
          <w:szCs w:val="21"/>
          <w:lang w:val="es-ES" w:eastAsia="es-ES"/>
        </w:rPr>
        <w:t xml:space="preserve">, </w:t>
      </w:r>
      <w:proofErr w:type="spellStart"/>
      <w:r w:rsidRPr="00FB4304">
        <w:rPr>
          <w:rFonts w:ascii="Times New Roman" w:eastAsia="Times New Roman" w:hAnsi="Times New Roman" w:cs="Times New Roman"/>
          <w:color w:val="6A9955"/>
          <w:sz w:val="21"/>
          <w:szCs w:val="21"/>
          <w:lang w:val="es-ES" w:eastAsia="es-ES"/>
        </w:rPr>
        <w:t>monto_total_bs</w:t>
      </w:r>
      <w:proofErr w:type="spellEnd"/>
      <w:r w:rsidRPr="00FB4304">
        <w:rPr>
          <w:rFonts w:ascii="Times New Roman" w:eastAsia="Times New Roman" w:hAnsi="Times New Roman" w:cs="Times New Roman"/>
          <w:color w:val="6A9955"/>
          <w:sz w:val="21"/>
          <w:szCs w:val="21"/>
          <w:lang w:val="es-ES" w:eastAsia="es-ES"/>
        </w:rPr>
        <w:t xml:space="preserve">, </w:t>
      </w:r>
      <w:proofErr w:type="spellStart"/>
      <w:r w:rsidRPr="00FB4304">
        <w:rPr>
          <w:rFonts w:ascii="Times New Roman" w:eastAsia="Times New Roman" w:hAnsi="Times New Roman" w:cs="Times New Roman"/>
          <w:color w:val="6A9955"/>
          <w:sz w:val="21"/>
          <w:szCs w:val="21"/>
          <w:lang w:val="es-ES" w:eastAsia="es-ES"/>
        </w:rPr>
        <w:t>fecha_compra</w:t>
      </w:r>
      <w:proofErr w:type="spellEnd"/>
      <w:r w:rsidRPr="00FB4304">
        <w:rPr>
          <w:rFonts w:ascii="Times New Roman" w:eastAsia="Times New Roman" w:hAnsi="Times New Roman" w:cs="Times New Roman"/>
          <w:color w:val="6A9955"/>
          <w:sz w:val="21"/>
          <w:szCs w:val="21"/>
          <w:lang w:val="es-ES" w:eastAsia="es-ES"/>
        </w:rPr>
        <w:t xml:space="preserve">) VALUES </w:t>
      </w:r>
    </w:p>
    <w:p w14:paraId="7767E766" w14:textId="77777777" w:rsidR="00FB4304" w:rsidRPr="00FB4304" w:rsidRDefault="00FB4304" w:rsidP="00FB4304">
      <w:pPr>
        <w:shd w:val="clear" w:color="auto" w:fill="1F1F1F"/>
        <w:spacing w:line="285" w:lineRule="atLeast"/>
        <w:jc w:val="left"/>
        <w:rPr>
          <w:rFonts w:ascii="Times New Roman" w:eastAsia="Times New Roman" w:hAnsi="Times New Roman" w:cs="Times New Roman"/>
          <w:color w:val="6A9955"/>
          <w:sz w:val="21"/>
          <w:szCs w:val="21"/>
          <w:lang w:val="es-ES" w:eastAsia="es-ES"/>
        </w:rPr>
      </w:pPr>
      <w:r w:rsidRPr="00FB4304">
        <w:rPr>
          <w:rFonts w:ascii="Times New Roman" w:eastAsia="Times New Roman" w:hAnsi="Times New Roman" w:cs="Times New Roman"/>
          <w:color w:val="6A9955"/>
          <w:sz w:val="21"/>
          <w:szCs w:val="21"/>
          <w:lang w:val="es-ES" w:eastAsia="es-ES"/>
        </w:rPr>
        <w:t>(3, 3, 2500.00, '2026-04-01 10:00:00');</w:t>
      </w:r>
    </w:p>
    <w:p w14:paraId="682539BA" w14:textId="77777777" w:rsidR="00FB4304" w:rsidRPr="00FB4304" w:rsidRDefault="00FB4304" w:rsidP="00FB4304">
      <w:pPr>
        <w:shd w:val="clear" w:color="auto" w:fill="1F1F1F"/>
        <w:spacing w:line="285" w:lineRule="atLeast"/>
        <w:jc w:val="left"/>
        <w:rPr>
          <w:rFonts w:ascii="Times New Roman" w:eastAsia="Times New Roman" w:hAnsi="Times New Roman" w:cs="Times New Roman"/>
          <w:color w:val="6A9955"/>
          <w:sz w:val="21"/>
          <w:szCs w:val="21"/>
          <w:lang w:val="es-ES" w:eastAsia="es-ES"/>
        </w:rPr>
      </w:pPr>
    </w:p>
    <w:p w14:paraId="77247034" w14:textId="77777777" w:rsidR="00FB4304" w:rsidRPr="00FB4304" w:rsidRDefault="00FB4304" w:rsidP="00FB4304">
      <w:pPr>
        <w:shd w:val="clear" w:color="auto" w:fill="1F1F1F"/>
        <w:spacing w:line="285" w:lineRule="atLeast"/>
        <w:jc w:val="left"/>
        <w:rPr>
          <w:rFonts w:ascii="Times New Roman" w:eastAsia="Times New Roman" w:hAnsi="Times New Roman" w:cs="Times New Roman"/>
          <w:color w:val="6A9955"/>
          <w:sz w:val="21"/>
          <w:szCs w:val="21"/>
          <w:lang w:val="es-ES" w:eastAsia="es-ES"/>
        </w:rPr>
      </w:pPr>
      <w:r w:rsidRPr="00FB4304">
        <w:rPr>
          <w:rFonts w:ascii="Times New Roman" w:eastAsia="Times New Roman" w:hAnsi="Times New Roman" w:cs="Times New Roman"/>
          <w:color w:val="6A9955"/>
          <w:sz w:val="21"/>
          <w:szCs w:val="21"/>
          <w:lang w:val="es-ES" w:eastAsia="es-ES"/>
        </w:rPr>
        <w:t xml:space="preserve">INSERT INTO </w:t>
      </w:r>
      <w:proofErr w:type="spellStart"/>
      <w:r w:rsidRPr="00FB4304">
        <w:rPr>
          <w:rFonts w:ascii="Times New Roman" w:eastAsia="Times New Roman" w:hAnsi="Times New Roman" w:cs="Times New Roman"/>
          <w:color w:val="6A9955"/>
          <w:sz w:val="21"/>
          <w:szCs w:val="21"/>
          <w:lang w:val="es-ES" w:eastAsia="es-ES"/>
        </w:rPr>
        <w:t>detalle_compras</w:t>
      </w:r>
      <w:proofErr w:type="spellEnd"/>
      <w:r w:rsidRPr="00FB4304">
        <w:rPr>
          <w:rFonts w:ascii="Times New Roman" w:eastAsia="Times New Roman" w:hAnsi="Times New Roman" w:cs="Times New Roman"/>
          <w:color w:val="6A9955"/>
          <w:sz w:val="21"/>
          <w:szCs w:val="21"/>
          <w:lang w:val="es-ES" w:eastAsia="es-ES"/>
        </w:rPr>
        <w:t xml:space="preserve"> (</w:t>
      </w:r>
      <w:proofErr w:type="spellStart"/>
      <w:r w:rsidRPr="00FB4304">
        <w:rPr>
          <w:rFonts w:ascii="Times New Roman" w:eastAsia="Times New Roman" w:hAnsi="Times New Roman" w:cs="Times New Roman"/>
          <w:color w:val="6A9955"/>
          <w:sz w:val="21"/>
          <w:szCs w:val="21"/>
          <w:lang w:val="es-ES" w:eastAsia="es-ES"/>
        </w:rPr>
        <w:t>id_compra</w:t>
      </w:r>
      <w:proofErr w:type="spellEnd"/>
      <w:r w:rsidRPr="00FB4304">
        <w:rPr>
          <w:rFonts w:ascii="Times New Roman" w:eastAsia="Times New Roman" w:hAnsi="Times New Roman" w:cs="Times New Roman"/>
          <w:color w:val="6A9955"/>
          <w:sz w:val="21"/>
          <w:szCs w:val="21"/>
          <w:lang w:val="es-ES" w:eastAsia="es-ES"/>
        </w:rPr>
        <w:t xml:space="preserve">, </w:t>
      </w:r>
      <w:proofErr w:type="spellStart"/>
      <w:r w:rsidRPr="00FB4304">
        <w:rPr>
          <w:rFonts w:ascii="Times New Roman" w:eastAsia="Times New Roman" w:hAnsi="Times New Roman" w:cs="Times New Roman"/>
          <w:color w:val="6A9955"/>
          <w:sz w:val="21"/>
          <w:szCs w:val="21"/>
          <w:lang w:val="es-ES" w:eastAsia="es-ES"/>
        </w:rPr>
        <w:t>id_item</w:t>
      </w:r>
      <w:proofErr w:type="spellEnd"/>
      <w:r w:rsidRPr="00FB4304">
        <w:rPr>
          <w:rFonts w:ascii="Times New Roman" w:eastAsia="Times New Roman" w:hAnsi="Times New Roman" w:cs="Times New Roman"/>
          <w:color w:val="6A9955"/>
          <w:sz w:val="21"/>
          <w:szCs w:val="21"/>
          <w:lang w:val="es-ES" w:eastAsia="es-ES"/>
        </w:rPr>
        <w:t xml:space="preserve">, cantidad, </w:t>
      </w:r>
      <w:proofErr w:type="spellStart"/>
      <w:r w:rsidRPr="00FB4304">
        <w:rPr>
          <w:rFonts w:ascii="Times New Roman" w:eastAsia="Times New Roman" w:hAnsi="Times New Roman" w:cs="Times New Roman"/>
          <w:color w:val="6A9955"/>
          <w:sz w:val="21"/>
          <w:szCs w:val="21"/>
          <w:lang w:val="es-ES" w:eastAsia="es-ES"/>
        </w:rPr>
        <w:t>precio_unitario</w:t>
      </w:r>
      <w:proofErr w:type="spellEnd"/>
      <w:r w:rsidRPr="00FB4304">
        <w:rPr>
          <w:rFonts w:ascii="Times New Roman" w:eastAsia="Times New Roman" w:hAnsi="Times New Roman" w:cs="Times New Roman"/>
          <w:color w:val="6A9955"/>
          <w:sz w:val="21"/>
          <w:szCs w:val="21"/>
          <w:lang w:val="es-ES" w:eastAsia="es-ES"/>
        </w:rPr>
        <w:t xml:space="preserve">) VALUES </w:t>
      </w:r>
    </w:p>
    <w:p w14:paraId="4BF180B6" w14:textId="77777777" w:rsidR="00FB4304" w:rsidRPr="00FB4304" w:rsidRDefault="00FB4304" w:rsidP="00FB4304">
      <w:pPr>
        <w:shd w:val="clear" w:color="auto" w:fill="1F1F1F"/>
        <w:spacing w:line="285" w:lineRule="atLeast"/>
        <w:jc w:val="left"/>
        <w:rPr>
          <w:rFonts w:ascii="Times New Roman" w:eastAsia="Times New Roman" w:hAnsi="Times New Roman" w:cs="Times New Roman"/>
          <w:color w:val="6A9955"/>
          <w:sz w:val="21"/>
          <w:szCs w:val="21"/>
          <w:lang w:val="es-ES" w:eastAsia="es-ES"/>
        </w:rPr>
      </w:pPr>
      <w:r w:rsidRPr="00FB4304">
        <w:rPr>
          <w:rFonts w:ascii="Times New Roman" w:eastAsia="Times New Roman" w:hAnsi="Times New Roman" w:cs="Times New Roman"/>
          <w:color w:val="6A9955"/>
          <w:sz w:val="21"/>
          <w:szCs w:val="21"/>
          <w:lang w:val="es-ES" w:eastAsia="es-ES"/>
        </w:rPr>
        <w:t>(1, 2, 10.00, 80.00), -- 10Lts Cuajo a 80Bs</w:t>
      </w:r>
    </w:p>
    <w:p w14:paraId="0AE3AFD8" w14:textId="77777777" w:rsidR="00FB4304" w:rsidRPr="00FB4304" w:rsidRDefault="00FB4304" w:rsidP="00FB4304">
      <w:pPr>
        <w:shd w:val="clear" w:color="auto" w:fill="1F1F1F"/>
        <w:spacing w:line="285" w:lineRule="atLeast"/>
        <w:jc w:val="left"/>
        <w:rPr>
          <w:rFonts w:ascii="Times New Roman" w:eastAsia="Times New Roman" w:hAnsi="Times New Roman" w:cs="Times New Roman"/>
          <w:color w:val="6A9955"/>
          <w:sz w:val="21"/>
          <w:szCs w:val="21"/>
          <w:lang w:val="es-ES" w:eastAsia="es-ES"/>
        </w:rPr>
      </w:pPr>
      <w:r w:rsidRPr="00FB4304">
        <w:rPr>
          <w:rFonts w:ascii="Times New Roman" w:eastAsia="Times New Roman" w:hAnsi="Times New Roman" w:cs="Times New Roman"/>
          <w:color w:val="6A9955"/>
          <w:sz w:val="21"/>
          <w:szCs w:val="21"/>
          <w:lang w:val="es-ES" w:eastAsia="es-ES"/>
        </w:rPr>
        <w:t>(1, 3, 100.00, 17.00); -- 100Kg Sal a 17Bs</w:t>
      </w:r>
    </w:p>
    <w:p w14:paraId="5BDDB042" w14:textId="77777777" w:rsidR="00FB4304" w:rsidRPr="00FB4304" w:rsidRDefault="00FB4304" w:rsidP="00FB4304">
      <w:pPr>
        <w:shd w:val="clear" w:color="auto" w:fill="1F1F1F"/>
        <w:spacing w:line="285" w:lineRule="atLeast"/>
        <w:jc w:val="left"/>
        <w:rPr>
          <w:rFonts w:ascii="Times New Roman" w:eastAsia="Times New Roman" w:hAnsi="Times New Roman" w:cs="Times New Roman"/>
          <w:color w:val="6A9955"/>
          <w:sz w:val="21"/>
          <w:szCs w:val="21"/>
          <w:lang w:val="es-ES" w:eastAsia="es-ES"/>
        </w:rPr>
      </w:pPr>
    </w:p>
    <w:p w14:paraId="62BFB60E" w14:textId="77777777" w:rsidR="00FB4304" w:rsidRPr="00FB4304" w:rsidRDefault="00FB4304" w:rsidP="00FB4304">
      <w:pPr>
        <w:shd w:val="clear" w:color="auto" w:fill="1F1F1F"/>
        <w:spacing w:line="285" w:lineRule="atLeast"/>
        <w:jc w:val="left"/>
        <w:rPr>
          <w:rFonts w:ascii="Times New Roman" w:eastAsia="Times New Roman" w:hAnsi="Times New Roman" w:cs="Times New Roman"/>
          <w:color w:val="6A9955"/>
          <w:sz w:val="21"/>
          <w:szCs w:val="21"/>
          <w:lang w:val="es-ES" w:eastAsia="es-ES"/>
        </w:rPr>
      </w:pPr>
      <w:r w:rsidRPr="00FB4304">
        <w:rPr>
          <w:rFonts w:ascii="Times New Roman" w:eastAsia="Times New Roman" w:hAnsi="Times New Roman" w:cs="Times New Roman"/>
          <w:color w:val="6A9955"/>
          <w:sz w:val="21"/>
          <w:szCs w:val="21"/>
          <w:lang w:val="es-ES" w:eastAsia="es-ES"/>
        </w:rPr>
        <w:t xml:space="preserve">INSERT INTO </w:t>
      </w:r>
      <w:proofErr w:type="spellStart"/>
      <w:r w:rsidRPr="00FB4304">
        <w:rPr>
          <w:rFonts w:ascii="Times New Roman" w:eastAsia="Times New Roman" w:hAnsi="Times New Roman" w:cs="Times New Roman"/>
          <w:color w:val="6A9955"/>
          <w:sz w:val="21"/>
          <w:szCs w:val="21"/>
          <w:lang w:val="es-ES" w:eastAsia="es-ES"/>
        </w:rPr>
        <w:t>pagos_proveedores</w:t>
      </w:r>
      <w:proofErr w:type="spellEnd"/>
      <w:r w:rsidRPr="00FB4304">
        <w:rPr>
          <w:rFonts w:ascii="Times New Roman" w:eastAsia="Times New Roman" w:hAnsi="Times New Roman" w:cs="Times New Roman"/>
          <w:color w:val="6A9955"/>
          <w:sz w:val="21"/>
          <w:szCs w:val="21"/>
          <w:lang w:val="es-ES" w:eastAsia="es-ES"/>
        </w:rPr>
        <w:t xml:space="preserve"> (</w:t>
      </w:r>
      <w:proofErr w:type="spellStart"/>
      <w:r w:rsidRPr="00FB4304">
        <w:rPr>
          <w:rFonts w:ascii="Times New Roman" w:eastAsia="Times New Roman" w:hAnsi="Times New Roman" w:cs="Times New Roman"/>
          <w:color w:val="6A9955"/>
          <w:sz w:val="21"/>
          <w:szCs w:val="21"/>
          <w:lang w:val="es-ES" w:eastAsia="es-ES"/>
        </w:rPr>
        <w:t>id_proveedor</w:t>
      </w:r>
      <w:proofErr w:type="spellEnd"/>
      <w:r w:rsidRPr="00FB4304">
        <w:rPr>
          <w:rFonts w:ascii="Times New Roman" w:eastAsia="Times New Roman" w:hAnsi="Times New Roman" w:cs="Times New Roman"/>
          <w:color w:val="6A9955"/>
          <w:sz w:val="21"/>
          <w:szCs w:val="21"/>
          <w:lang w:val="es-ES" w:eastAsia="es-ES"/>
        </w:rPr>
        <w:t xml:space="preserve">, </w:t>
      </w:r>
      <w:proofErr w:type="spellStart"/>
      <w:r w:rsidRPr="00FB4304">
        <w:rPr>
          <w:rFonts w:ascii="Times New Roman" w:eastAsia="Times New Roman" w:hAnsi="Times New Roman" w:cs="Times New Roman"/>
          <w:color w:val="6A9955"/>
          <w:sz w:val="21"/>
          <w:szCs w:val="21"/>
          <w:lang w:val="es-ES" w:eastAsia="es-ES"/>
        </w:rPr>
        <w:t>id_usuario_registra</w:t>
      </w:r>
      <w:proofErr w:type="spellEnd"/>
      <w:r w:rsidRPr="00FB4304">
        <w:rPr>
          <w:rFonts w:ascii="Times New Roman" w:eastAsia="Times New Roman" w:hAnsi="Times New Roman" w:cs="Times New Roman"/>
          <w:color w:val="6A9955"/>
          <w:sz w:val="21"/>
          <w:szCs w:val="21"/>
          <w:lang w:val="es-ES" w:eastAsia="es-ES"/>
        </w:rPr>
        <w:t xml:space="preserve">, </w:t>
      </w:r>
      <w:proofErr w:type="spellStart"/>
      <w:r w:rsidRPr="00FB4304">
        <w:rPr>
          <w:rFonts w:ascii="Times New Roman" w:eastAsia="Times New Roman" w:hAnsi="Times New Roman" w:cs="Times New Roman"/>
          <w:color w:val="6A9955"/>
          <w:sz w:val="21"/>
          <w:szCs w:val="21"/>
          <w:lang w:val="es-ES" w:eastAsia="es-ES"/>
        </w:rPr>
        <w:t>monto_pagado_bs</w:t>
      </w:r>
      <w:proofErr w:type="spellEnd"/>
      <w:r w:rsidRPr="00FB4304">
        <w:rPr>
          <w:rFonts w:ascii="Times New Roman" w:eastAsia="Times New Roman" w:hAnsi="Times New Roman" w:cs="Times New Roman"/>
          <w:color w:val="6A9955"/>
          <w:sz w:val="21"/>
          <w:szCs w:val="21"/>
          <w:lang w:val="es-ES" w:eastAsia="es-ES"/>
        </w:rPr>
        <w:t xml:space="preserve">, </w:t>
      </w:r>
      <w:proofErr w:type="spellStart"/>
      <w:r w:rsidRPr="00FB4304">
        <w:rPr>
          <w:rFonts w:ascii="Times New Roman" w:eastAsia="Times New Roman" w:hAnsi="Times New Roman" w:cs="Times New Roman"/>
          <w:color w:val="6A9955"/>
          <w:sz w:val="21"/>
          <w:szCs w:val="21"/>
          <w:lang w:val="es-ES" w:eastAsia="es-ES"/>
        </w:rPr>
        <w:t>fecha_pago</w:t>
      </w:r>
      <w:proofErr w:type="spellEnd"/>
      <w:r w:rsidRPr="00FB4304">
        <w:rPr>
          <w:rFonts w:ascii="Times New Roman" w:eastAsia="Times New Roman" w:hAnsi="Times New Roman" w:cs="Times New Roman"/>
          <w:color w:val="6A9955"/>
          <w:sz w:val="21"/>
          <w:szCs w:val="21"/>
          <w:lang w:val="es-ES" w:eastAsia="es-ES"/>
        </w:rPr>
        <w:t xml:space="preserve">) VALUES </w:t>
      </w:r>
    </w:p>
    <w:p w14:paraId="6FB82E5F" w14:textId="77777777" w:rsidR="00FB4304" w:rsidRPr="00FB4304" w:rsidRDefault="00FB4304" w:rsidP="00FB4304">
      <w:pPr>
        <w:shd w:val="clear" w:color="auto" w:fill="1F1F1F"/>
        <w:spacing w:line="285" w:lineRule="atLeast"/>
        <w:jc w:val="left"/>
        <w:rPr>
          <w:rFonts w:ascii="Times New Roman" w:eastAsia="Times New Roman" w:hAnsi="Times New Roman" w:cs="Times New Roman"/>
          <w:color w:val="6A9955"/>
          <w:sz w:val="21"/>
          <w:szCs w:val="21"/>
          <w:lang w:val="es-ES" w:eastAsia="es-ES"/>
        </w:rPr>
      </w:pPr>
      <w:r w:rsidRPr="00FB4304">
        <w:rPr>
          <w:rFonts w:ascii="Times New Roman" w:eastAsia="Times New Roman" w:hAnsi="Times New Roman" w:cs="Times New Roman"/>
          <w:color w:val="6A9955"/>
          <w:sz w:val="21"/>
          <w:szCs w:val="21"/>
          <w:lang w:val="es-ES" w:eastAsia="es-ES"/>
        </w:rPr>
        <w:t>(3, 3, 2500.00, '2026-04-01 11:00:00');</w:t>
      </w:r>
    </w:p>
    <w:p w14:paraId="07D7D2F3" w14:textId="77777777" w:rsidR="00FB4304" w:rsidRPr="00FB4304" w:rsidRDefault="00FB4304" w:rsidP="00FB4304">
      <w:pPr>
        <w:shd w:val="clear" w:color="auto" w:fill="1F1F1F"/>
        <w:spacing w:line="285" w:lineRule="atLeast"/>
        <w:jc w:val="left"/>
        <w:rPr>
          <w:rFonts w:ascii="Times New Roman" w:eastAsia="Times New Roman" w:hAnsi="Times New Roman" w:cs="Times New Roman"/>
          <w:color w:val="6A9955"/>
          <w:sz w:val="21"/>
          <w:szCs w:val="21"/>
          <w:lang w:val="es-ES" w:eastAsia="es-ES"/>
        </w:rPr>
      </w:pPr>
    </w:p>
    <w:p w14:paraId="7DC45F0F" w14:textId="77777777" w:rsidR="00FB4304" w:rsidRPr="00FB4304" w:rsidRDefault="00FB4304" w:rsidP="00FB4304">
      <w:pPr>
        <w:shd w:val="clear" w:color="auto" w:fill="1F1F1F"/>
        <w:spacing w:line="285" w:lineRule="atLeast"/>
        <w:jc w:val="left"/>
        <w:rPr>
          <w:rFonts w:ascii="Times New Roman" w:eastAsia="Times New Roman" w:hAnsi="Times New Roman" w:cs="Times New Roman"/>
          <w:color w:val="6A9955"/>
          <w:sz w:val="21"/>
          <w:szCs w:val="21"/>
          <w:lang w:val="es-ES" w:eastAsia="es-ES"/>
        </w:rPr>
      </w:pPr>
      <w:r w:rsidRPr="00FB4304">
        <w:rPr>
          <w:rFonts w:ascii="Times New Roman" w:eastAsia="Times New Roman" w:hAnsi="Times New Roman" w:cs="Times New Roman"/>
          <w:color w:val="6A9955"/>
          <w:sz w:val="21"/>
          <w:szCs w:val="21"/>
          <w:lang w:val="es-ES" w:eastAsia="es-ES"/>
        </w:rPr>
        <w:t>-- 3C. CONTROL DE TEMPERATURAS (CU22)</w:t>
      </w:r>
    </w:p>
    <w:p w14:paraId="717FB7C9" w14:textId="77777777" w:rsidR="00FB4304" w:rsidRPr="00FB4304" w:rsidRDefault="00FB4304" w:rsidP="00FB4304">
      <w:pPr>
        <w:shd w:val="clear" w:color="auto" w:fill="1F1F1F"/>
        <w:spacing w:line="285" w:lineRule="atLeast"/>
        <w:jc w:val="left"/>
        <w:rPr>
          <w:rFonts w:ascii="Times New Roman" w:eastAsia="Times New Roman" w:hAnsi="Times New Roman" w:cs="Times New Roman"/>
          <w:color w:val="6A9955"/>
          <w:sz w:val="21"/>
          <w:szCs w:val="21"/>
          <w:lang w:val="es-ES" w:eastAsia="es-ES"/>
        </w:rPr>
      </w:pPr>
      <w:r w:rsidRPr="00FB4304">
        <w:rPr>
          <w:rFonts w:ascii="Times New Roman" w:eastAsia="Times New Roman" w:hAnsi="Times New Roman" w:cs="Times New Roman"/>
          <w:color w:val="6A9955"/>
          <w:sz w:val="21"/>
          <w:szCs w:val="21"/>
          <w:lang w:val="es-ES" w:eastAsia="es-ES"/>
        </w:rPr>
        <w:t xml:space="preserve">INSERT INTO </w:t>
      </w:r>
      <w:proofErr w:type="spellStart"/>
      <w:r w:rsidRPr="00FB4304">
        <w:rPr>
          <w:rFonts w:ascii="Times New Roman" w:eastAsia="Times New Roman" w:hAnsi="Times New Roman" w:cs="Times New Roman"/>
          <w:color w:val="6A9955"/>
          <w:sz w:val="21"/>
          <w:szCs w:val="21"/>
          <w:lang w:val="es-ES" w:eastAsia="es-ES"/>
        </w:rPr>
        <w:t>control_temperaturas</w:t>
      </w:r>
      <w:proofErr w:type="spellEnd"/>
      <w:r w:rsidRPr="00FB4304">
        <w:rPr>
          <w:rFonts w:ascii="Times New Roman" w:eastAsia="Times New Roman" w:hAnsi="Times New Roman" w:cs="Times New Roman"/>
          <w:color w:val="6A9955"/>
          <w:sz w:val="21"/>
          <w:szCs w:val="21"/>
          <w:lang w:val="es-ES" w:eastAsia="es-ES"/>
        </w:rPr>
        <w:t xml:space="preserve"> (</w:t>
      </w:r>
      <w:proofErr w:type="spellStart"/>
      <w:r w:rsidRPr="00FB4304">
        <w:rPr>
          <w:rFonts w:ascii="Times New Roman" w:eastAsia="Times New Roman" w:hAnsi="Times New Roman" w:cs="Times New Roman"/>
          <w:color w:val="6A9955"/>
          <w:sz w:val="21"/>
          <w:szCs w:val="21"/>
          <w:lang w:val="es-ES" w:eastAsia="es-ES"/>
        </w:rPr>
        <w:t>id_usuario</w:t>
      </w:r>
      <w:proofErr w:type="spellEnd"/>
      <w:r w:rsidRPr="00FB4304">
        <w:rPr>
          <w:rFonts w:ascii="Times New Roman" w:eastAsia="Times New Roman" w:hAnsi="Times New Roman" w:cs="Times New Roman"/>
          <w:color w:val="6A9955"/>
          <w:sz w:val="21"/>
          <w:szCs w:val="21"/>
          <w:lang w:val="es-ES" w:eastAsia="es-ES"/>
        </w:rPr>
        <w:t xml:space="preserve">, </w:t>
      </w:r>
      <w:proofErr w:type="spellStart"/>
      <w:r w:rsidRPr="00FB4304">
        <w:rPr>
          <w:rFonts w:ascii="Times New Roman" w:eastAsia="Times New Roman" w:hAnsi="Times New Roman" w:cs="Times New Roman"/>
          <w:color w:val="6A9955"/>
          <w:sz w:val="21"/>
          <w:szCs w:val="21"/>
          <w:lang w:val="es-ES" w:eastAsia="es-ES"/>
        </w:rPr>
        <w:t>zona_monitoreada</w:t>
      </w:r>
      <w:proofErr w:type="spellEnd"/>
      <w:r w:rsidRPr="00FB4304">
        <w:rPr>
          <w:rFonts w:ascii="Times New Roman" w:eastAsia="Times New Roman" w:hAnsi="Times New Roman" w:cs="Times New Roman"/>
          <w:color w:val="6A9955"/>
          <w:sz w:val="21"/>
          <w:szCs w:val="21"/>
          <w:lang w:val="es-ES" w:eastAsia="es-ES"/>
        </w:rPr>
        <w:t xml:space="preserve">, </w:t>
      </w:r>
      <w:proofErr w:type="spellStart"/>
      <w:r w:rsidRPr="00FB4304">
        <w:rPr>
          <w:rFonts w:ascii="Times New Roman" w:eastAsia="Times New Roman" w:hAnsi="Times New Roman" w:cs="Times New Roman"/>
          <w:color w:val="6A9955"/>
          <w:sz w:val="21"/>
          <w:szCs w:val="21"/>
          <w:lang w:val="es-ES" w:eastAsia="es-ES"/>
        </w:rPr>
        <w:t>temperatura_celsius</w:t>
      </w:r>
      <w:proofErr w:type="spellEnd"/>
      <w:r w:rsidRPr="00FB4304">
        <w:rPr>
          <w:rFonts w:ascii="Times New Roman" w:eastAsia="Times New Roman" w:hAnsi="Times New Roman" w:cs="Times New Roman"/>
          <w:color w:val="6A9955"/>
          <w:sz w:val="21"/>
          <w:szCs w:val="21"/>
          <w:lang w:val="es-ES" w:eastAsia="es-ES"/>
        </w:rPr>
        <w:t xml:space="preserve">, </w:t>
      </w:r>
      <w:proofErr w:type="spellStart"/>
      <w:r w:rsidRPr="00FB4304">
        <w:rPr>
          <w:rFonts w:ascii="Times New Roman" w:eastAsia="Times New Roman" w:hAnsi="Times New Roman" w:cs="Times New Roman"/>
          <w:color w:val="6A9955"/>
          <w:sz w:val="21"/>
          <w:szCs w:val="21"/>
          <w:lang w:val="es-ES" w:eastAsia="es-ES"/>
        </w:rPr>
        <w:t>fecha_hora</w:t>
      </w:r>
      <w:proofErr w:type="spellEnd"/>
      <w:r w:rsidRPr="00FB4304">
        <w:rPr>
          <w:rFonts w:ascii="Times New Roman" w:eastAsia="Times New Roman" w:hAnsi="Times New Roman" w:cs="Times New Roman"/>
          <w:color w:val="6A9955"/>
          <w:sz w:val="21"/>
          <w:szCs w:val="21"/>
          <w:lang w:val="es-ES" w:eastAsia="es-ES"/>
        </w:rPr>
        <w:t xml:space="preserve">) VALUES </w:t>
      </w:r>
    </w:p>
    <w:p w14:paraId="4BBA853E" w14:textId="77777777" w:rsidR="00FB4304" w:rsidRPr="00FB4304" w:rsidRDefault="00FB4304" w:rsidP="00FB4304">
      <w:pPr>
        <w:shd w:val="clear" w:color="auto" w:fill="1F1F1F"/>
        <w:spacing w:line="285" w:lineRule="atLeast"/>
        <w:jc w:val="left"/>
        <w:rPr>
          <w:rFonts w:ascii="Times New Roman" w:eastAsia="Times New Roman" w:hAnsi="Times New Roman" w:cs="Times New Roman"/>
          <w:color w:val="6A9955"/>
          <w:sz w:val="21"/>
          <w:szCs w:val="21"/>
          <w:lang w:val="es-ES" w:eastAsia="es-ES"/>
        </w:rPr>
      </w:pPr>
      <w:r w:rsidRPr="00FB4304">
        <w:rPr>
          <w:rFonts w:ascii="Times New Roman" w:eastAsia="Times New Roman" w:hAnsi="Times New Roman" w:cs="Times New Roman"/>
          <w:color w:val="6A9955"/>
          <w:sz w:val="21"/>
          <w:szCs w:val="21"/>
          <w:lang w:val="es-ES" w:eastAsia="es-ES"/>
        </w:rPr>
        <w:t>(1, 'Cuarto Frío A - Maduración', 4.2, '2026-04-06 10:00:00'),</w:t>
      </w:r>
    </w:p>
    <w:p w14:paraId="4D9672AA" w14:textId="77777777" w:rsidR="00FB4304" w:rsidRPr="00FB4304" w:rsidRDefault="00FB4304" w:rsidP="00FB4304">
      <w:pPr>
        <w:shd w:val="clear" w:color="auto" w:fill="1F1F1F"/>
        <w:spacing w:line="285" w:lineRule="atLeast"/>
        <w:jc w:val="left"/>
        <w:rPr>
          <w:rFonts w:ascii="Times New Roman" w:eastAsia="Times New Roman" w:hAnsi="Times New Roman" w:cs="Times New Roman"/>
          <w:color w:val="6A9955"/>
          <w:sz w:val="21"/>
          <w:szCs w:val="21"/>
          <w:lang w:val="es-ES" w:eastAsia="es-ES"/>
        </w:rPr>
      </w:pPr>
      <w:r w:rsidRPr="00FB4304">
        <w:rPr>
          <w:rFonts w:ascii="Times New Roman" w:eastAsia="Times New Roman" w:hAnsi="Times New Roman" w:cs="Times New Roman"/>
          <w:color w:val="6A9955"/>
          <w:sz w:val="21"/>
          <w:szCs w:val="21"/>
          <w:lang w:val="es-ES" w:eastAsia="es-ES"/>
        </w:rPr>
        <w:t>(2, 'Tina de Pasteurización B', 72.0, '2026-04-06 11:30:00');</w:t>
      </w:r>
    </w:p>
    <w:p w14:paraId="1FB9C71D" w14:textId="77777777" w:rsidR="00FB4304" w:rsidRPr="00FB4304" w:rsidRDefault="00FB4304" w:rsidP="00FB4304">
      <w:pPr>
        <w:shd w:val="clear" w:color="auto" w:fill="1F1F1F"/>
        <w:spacing w:line="285" w:lineRule="atLeast"/>
        <w:jc w:val="left"/>
        <w:rPr>
          <w:rFonts w:ascii="Times New Roman" w:eastAsia="Times New Roman" w:hAnsi="Times New Roman" w:cs="Times New Roman"/>
          <w:color w:val="6A9955"/>
          <w:sz w:val="21"/>
          <w:szCs w:val="21"/>
          <w:lang w:val="es-ES" w:eastAsia="es-ES"/>
        </w:rPr>
      </w:pPr>
    </w:p>
    <w:p w14:paraId="351877D5" w14:textId="77777777" w:rsidR="00FB4304" w:rsidRPr="00FB4304" w:rsidRDefault="00FB4304" w:rsidP="00FB4304">
      <w:pPr>
        <w:shd w:val="clear" w:color="auto" w:fill="1F1F1F"/>
        <w:spacing w:line="285" w:lineRule="atLeast"/>
        <w:jc w:val="left"/>
        <w:rPr>
          <w:rFonts w:ascii="Times New Roman" w:eastAsia="Times New Roman" w:hAnsi="Times New Roman" w:cs="Times New Roman"/>
          <w:color w:val="6A9955"/>
          <w:sz w:val="21"/>
          <w:szCs w:val="21"/>
          <w:lang w:val="es-ES" w:eastAsia="es-ES"/>
        </w:rPr>
      </w:pPr>
      <w:r w:rsidRPr="00FB4304">
        <w:rPr>
          <w:rFonts w:ascii="Times New Roman" w:eastAsia="Times New Roman" w:hAnsi="Times New Roman" w:cs="Times New Roman"/>
          <w:color w:val="6A9955"/>
          <w:sz w:val="21"/>
          <w:szCs w:val="21"/>
          <w:lang w:val="es-ES" w:eastAsia="es-ES"/>
        </w:rPr>
        <w:t>-- 4. FORMULACIÓN BOM PARA MOZZARELLA</w:t>
      </w:r>
    </w:p>
    <w:p w14:paraId="06B9E71F" w14:textId="77777777" w:rsidR="00FB4304" w:rsidRPr="00FB4304" w:rsidRDefault="00FB4304" w:rsidP="00FB4304">
      <w:pPr>
        <w:shd w:val="clear" w:color="auto" w:fill="1F1F1F"/>
        <w:spacing w:line="285" w:lineRule="atLeast"/>
        <w:jc w:val="left"/>
        <w:rPr>
          <w:rFonts w:ascii="Times New Roman" w:eastAsia="Times New Roman" w:hAnsi="Times New Roman" w:cs="Times New Roman"/>
          <w:color w:val="6A9955"/>
          <w:sz w:val="21"/>
          <w:szCs w:val="21"/>
          <w:lang w:val="es-ES" w:eastAsia="es-ES"/>
        </w:rPr>
      </w:pPr>
      <w:r w:rsidRPr="00FB4304">
        <w:rPr>
          <w:rFonts w:ascii="Times New Roman" w:eastAsia="Times New Roman" w:hAnsi="Times New Roman" w:cs="Times New Roman"/>
          <w:color w:val="6A9955"/>
          <w:sz w:val="21"/>
          <w:szCs w:val="21"/>
          <w:lang w:val="es-ES" w:eastAsia="es-ES"/>
        </w:rPr>
        <w:t xml:space="preserve">INSERT INTO </w:t>
      </w:r>
      <w:proofErr w:type="spellStart"/>
      <w:r w:rsidRPr="00FB4304">
        <w:rPr>
          <w:rFonts w:ascii="Times New Roman" w:eastAsia="Times New Roman" w:hAnsi="Times New Roman" w:cs="Times New Roman"/>
          <w:color w:val="6A9955"/>
          <w:sz w:val="21"/>
          <w:szCs w:val="21"/>
          <w:lang w:val="es-ES" w:eastAsia="es-ES"/>
        </w:rPr>
        <w:t>recetas_bom</w:t>
      </w:r>
      <w:proofErr w:type="spellEnd"/>
      <w:r w:rsidRPr="00FB4304">
        <w:rPr>
          <w:rFonts w:ascii="Times New Roman" w:eastAsia="Times New Roman" w:hAnsi="Times New Roman" w:cs="Times New Roman"/>
          <w:color w:val="6A9955"/>
          <w:sz w:val="21"/>
          <w:szCs w:val="21"/>
          <w:lang w:val="es-ES" w:eastAsia="es-ES"/>
        </w:rPr>
        <w:t xml:space="preserve"> (</w:t>
      </w:r>
      <w:proofErr w:type="spellStart"/>
      <w:r w:rsidRPr="00FB4304">
        <w:rPr>
          <w:rFonts w:ascii="Times New Roman" w:eastAsia="Times New Roman" w:hAnsi="Times New Roman" w:cs="Times New Roman"/>
          <w:color w:val="6A9955"/>
          <w:sz w:val="21"/>
          <w:szCs w:val="21"/>
          <w:lang w:val="es-ES" w:eastAsia="es-ES"/>
        </w:rPr>
        <w:t>version_receta</w:t>
      </w:r>
      <w:proofErr w:type="spellEnd"/>
      <w:r w:rsidRPr="00FB4304">
        <w:rPr>
          <w:rFonts w:ascii="Times New Roman" w:eastAsia="Times New Roman" w:hAnsi="Times New Roman" w:cs="Times New Roman"/>
          <w:color w:val="6A9955"/>
          <w:sz w:val="21"/>
          <w:szCs w:val="21"/>
          <w:lang w:val="es-ES" w:eastAsia="es-ES"/>
        </w:rPr>
        <w:t xml:space="preserve">, </w:t>
      </w:r>
      <w:proofErr w:type="spellStart"/>
      <w:r w:rsidRPr="00FB4304">
        <w:rPr>
          <w:rFonts w:ascii="Times New Roman" w:eastAsia="Times New Roman" w:hAnsi="Times New Roman" w:cs="Times New Roman"/>
          <w:color w:val="6A9955"/>
          <w:sz w:val="21"/>
          <w:szCs w:val="21"/>
          <w:lang w:val="es-ES" w:eastAsia="es-ES"/>
        </w:rPr>
        <w:t>rendimiento_esperado</w:t>
      </w:r>
      <w:proofErr w:type="spellEnd"/>
      <w:r w:rsidRPr="00FB4304">
        <w:rPr>
          <w:rFonts w:ascii="Times New Roman" w:eastAsia="Times New Roman" w:hAnsi="Times New Roman" w:cs="Times New Roman"/>
          <w:color w:val="6A9955"/>
          <w:sz w:val="21"/>
          <w:szCs w:val="21"/>
          <w:lang w:val="es-ES" w:eastAsia="es-ES"/>
        </w:rPr>
        <w:t xml:space="preserve">, </w:t>
      </w:r>
      <w:proofErr w:type="spellStart"/>
      <w:r w:rsidRPr="00FB4304">
        <w:rPr>
          <w:rFonts w:ascii="Times New Roman" w:eastAsia="Times New Roman" w:hAnsi="Times New Roman" w:cs="Times New Roman"/>
          <w:color w:val="6A9955"/>
          <w:sz w:val="21"/>
          <w:szCs w:val="21"/>
          <w:lang w:val="es-ES" w:eastAsia="es-ES"/>
        </w:rPr>
        <w:t>estado_activa</w:t>
      </w:r>
      <w:proofErr w:type="spellEnd"/>
      <w:r w:rsidRPr="00FB4304">
        <w:rPr>
          <w:rFonts w:ascii="Times New Roman" w:eastAsia="Times New Roman" w:hAnsi="Times New Roman" w:cs="Times New Roman"/>
          <w:color w:val="6A9955"/>
          <w:sz w:val="21"/>
          <w:szCs w:val="21"/>
          <w:lang w:val="es-ES" w:eastAsia="es-ES"/>
        </w:rPr>
        <w:t xml:space="preserve">) VALUES </w:t>
      </w:r>
    </w:p>
    <w:p w14:paraId="24E44157" w14:textId="77777777" w:rsidR="00FB4304" w:rsidRPr="00FB4304" w:rsidRDefault="00FB4304" w:rsidP="00FB4304">
      <w:pPr>
        <w:shd w:val="clear" w:color="auto" w:fill="1F1F1F"/>
        <w:spacing w:line="285" w:lineRule="atLeast"/>
        <w:jc w:val="left"/>
        <w:rPr>
          <w:rFonts w:ascii="Times New Roman" w:eastAsia="Times New Roman" w:hAnsi="Times New Roman" w:cs="Times New Roman"/>
          <w:color w:val="6A9955"/>
          <w:sz w:val="21"/>
          <w:szCs w:val="21"/>
          <w:lang w:val="es-ES" w:eastAsia="es-ES"/>
        </w:rPr>
      </w:pPr>
      <w:r w:rsidRPr="00FB4304">
        <w:rPr>
          <w:rFonts w:ascii="Times New Roman" w:eastAsia="Times New Roman" w:hAnsi="Times New Roman" w:cs="Times New Roman"/>
          <w:color w:val="6A9955"/>
          <w:sz w:val="21"/>
          <w:szCs w:val="21"/>
          <w:lang w:val="es-ES" w:eastAsia="es-ES"/>
        </w:rPr>
        <w:t>(1, 11.50, TRUE);</w:t>
      </w:r>
    </w:p>
    <w:p w14:paraId="63AB7F78" w14:textId="77777777" w:rsidR="00FB4304" w:rsidRPr="00FB4304" w:rsidRDefault="00FB4304" w:rsidP="00FB4304">
      <w:pPr>
        <w:shd w:val="clear" w:color="auto" w:fill="1F1F1F"/>
        <w:spacing w:line="285" w:lineRule="atLeast"/>
        <w:jc w:val="left"/>
        <w:rPr>
          <w:rFonts w:ascii="Times New Roman" w:eastAsia="Times New Roman" w:hAnsi="Times New Roman" w:cs="Times New Roman"/>
          <w:color w:val="6A9955"/>
          <w:sz w:val="21"/>
          <w:szCs w:val="21"/>
          <w:lang w:val="es-ES" w:eastAsia="es-ES"/>
        </w:rPr>
      </w:pPr>
    </w:p>
    <w:p w14:paraId="454608C4" w14:textId="77777777" w:rsidR="00FB4304" w:rsidRPr="00FB4304" w:rsidRDefault="00FB4304" w:rsidP="00FB4304">
      <w:pPr>
        <w:shd w:val="clear" w:color="auto" w:fill="1F1F1F"/>
        <w:spacing w:line="285" w:lineRule="atLeast"/>
        <w:jc w:val="left"/>
        <w:rPr>
          <w:rFonts w:ascii="Times New Roman" w:eastAsia="Times New Roman" w:hAnsi="Times New Roman" w:cs="Times New Roman"/>
          <w:color w:val="6A9955"/>
          <w:sz w:val="21"/>
          <w:szCs w:val="21"/>
          <w:lang w:val="es-ES" w:eastAsia="es-ES"/>
        </w:rPr>
      </w:pPr>
      <w:r w:rsidRPr="00FB4304">
        <w:rPr>
          <w:rFonts w:ascii="Times New Roman" w:eastAsia="Times New Roman" w:hAnsi="Times New Roman" w:cs="Times New Roman"/>
          <w:color w:val="6A9955"/>
          <w:sz w:val="21"/>
          <w:szCs w:val="21"/>
          <w:lang w:val="es-ES" w:eastAsia="es-ES"/>
        </w:rPr>
        <w:t xml:space="preserve">INSERT INTO </w:t>
      </w:r>
      <w:proofErr w:type="spellStart"/>
      <w:r w:rsidRPr="00FB4304">
        <w:rPr>
          <w:rFonts w:ascii="Times New Roman" w:eastAsia="Times New Roman" w:hAnsi="Times New Roman" w:cs="Times New Roman"/>
          <w:color w:val="6A9955"/>
          <w:sz w:val="21"/>
          <w:szCs w:val="21"/>
          <w:lang w:val="es-ES" w:eastAsia="es-ES"/>
        </w:rPr>
        <w:t>receta_ingredientes</w:t>
      </w:r>
      <w:proofErr w:type="spellEnd"/>
      <w:r w:rsidRPr="00FB4304">
        <w:rPr>
          <w:rFonts w:ascii="Times New Roman" w:eastAsia="Times New Roman" w:hAnsi="Times New Roman" w:cs="Times New Roman"/>
          <w:color w:val="6A9955"/>
          <w:sz w:val="21"/>
          <w:szCs w:val="21"/>
          <w:lang w:val="es-ES" w:eastAsia="es-ES"/>
        </w:rPr>
        <w:t xml:space="preserve"> (</w:t>
      </w:r>
      <w:proofErr w:type="spellStart"/>
      <w:r w:rsidRPr="00FB4304">
        <w:rPr>
          <w:rFonts w:ascii="Times New Roman" w:eastAsia="Times New Roman" w:hAnsi="Times New Roman" w:cs="Times New Roman"/>
          <w:color w:val="6A9955"/>
          <w:sz w:val="21"/>
          <w:szCs w:val="21"/>
          <w:lang w:val="es-ES" w:eastAsia="es-ES"/>
        </w:rPr>
        <w:t>id_receta</w:t>
      </w:r>
      <w:proofErr w:type="spellEnd"/>
      <w:r w:rsidRPr="00FB4304">
        <w:rPr>
          <w:rFonts w:ascii="Times New Roman" w:eastAsia="Times New Roman" w:hAnsi="Times New Roman" w:cs="Times New Roman"/>
          <w:color w:val="6A9955"/>
          <w:sz w:val="21"/>
          <w:szCs w:val="21"/>
          <w:lang w:val="es-ES" w:eastAsia="es-ES"/>
        </w:rPr>
        <w:t xml:space="preserve">, </w:t>
      </w:r>
      <w:proofErr w:type="spellStart"/>
      <w:r w:rsidRPr="00FB4304">
        <w:rPr>
          <w:rFonts w:ascii="Times New Roman" w:eastAsia="Times New Roman" w:hAnsi="Times New Roman" w:cs="Times New Roman"/>
          <w:color w:val="6A9955"/>
          <w:sz w:val="21"/>
          <w:szCs w:val="21"/>
          <w:lang w:val="es-ES" w:eastAsia="es-ES"/>
        </w:rPr>
        <w:t>id_item_ingrediente</w:t>
      </w:r>
      <w:proofErr w:type="spellEnd"/>
      <w:r w:rsidRPr="00FB4304">
        <w:rPr>
          <w:rFonts w:ascii="Times New Roman" w:eastAsia="Times New Roman" w:hAnsi="Times New Roman" w:cs="Times New Roman"/>
          <w:color w:val="6A9955"/>
          <w:sz w:val="21"/>
          <w:szCs w:val="21"/>
          <w:lang w:val="es-ES" w:eastAsia="es-ES"/>
        </w:rPr>
        <w:t xml:space="preserve">, </w:t>
      </w:r>
      <w:proofErr w:type="spellStart"/>
      <w:r w:rsidRPr="00FB4304">
        <w:rPr>
          <w:rFonts w:ascii="Times New Roman" w:eastAsia="Times New Roman" w:hAnsi="Times New Roman" w:cs="Times New Roman"/>
          <w:color w:val="6A9955"/>
          <w:sz w:val="21"/>
          <w:szCs w:val="21"/>
          <w:lang w:val="es-ES" w:eastAsia="es-ES"/>
        </w:rPr>
        <w:t>cantidad_kgs_necesaria</w:t>
      </w:r>
      <w:proofErr w:type="spellEnd"/>
      <w:r w:rsidRPr="00FB4304">
        <w:rPr>
          <w:rFonts w:ascii="Times New Roman" w:eastAsia="Times New Roman" w:hAnsi="Times New Roman" w:cs="Times New Roman"/>
          <w:color w:val="6A9955"/>
          <w:sz w:val="21"/>
          <w:szCs w:val="21"/>
          <w:lang w:val="es-ES" w:eastAsia="es-ES"/>
        </w:rPr>
        <w:t xml:space="preserve">) VALUES </w:t>
      </w:r>
    </w:p>
    <w:p w14:paraId="2ACB2FCE" w14:textId="77777777" w:rsidR="00FB4304" w:rsidRPr="00FB4304" w:rsidRDefault="00FB4304" w:rsidP="00FB4304">
      <w:pPr>
        <w:shd w:val="clear" w:color="auto" w:fill="1F1F1F"/>
        <w:spacing w:line="285" w:lineRule="atLeast"/>
        <w:jc w:val="left"/>
        <w:rPr>
          <w:rFonts w:ascii="Times New Roman" w:eastAsia="Times New Roman" w:hAnsi="Times New Roman" w:cs="Times New Roman"/>
          <w:color w:val="6A9955"/>
          <w:sz w:val="21"/>
          <w:szCs w:val="21"/>
          <w:lang w:val="es-ES" w:eastAsia="es-ES"/>
        </w:rPr>
      </w:pPr>
      <w:r w:rsidRPr="00FB4304">
        <w:rPr>
          <w:rFonts w:ascii="Times New Roman" w:eastAsia="Times New Roman" w:hAnsi="Times New Roman" w:cs="Times New Roman"/>
          <w:color w:val="6A9955"/>
          <w:sz w:val="21"/>
          <w:szCs w:val="21"/>
          <w:lang w:val="es-ES" w:eastAsia="es-ES"/>
        </w:rPr>
        <w:t>(1, 1, 1000.00), -- 1000 Litros Leche</w:t>
      </w:r>
    </w:p>
    <w:p w14:paraId="4FF5BB31" w14:textId="77777777" w:rsidR="00FB4304" w:rsidRPr="00FB4304" w:rsidRDefault="00FB4304" w:rsidP="00FB4304">
      <w:pPr>
        <w:shd w:val="clear" w:color="auto" w:fill="1F1F1F"/>
        <w:spacing w:line="285" w:lineRule="atLeast"/>
        <w:jc w:val="left"/>
        <w:rPr>
          <w:rFonts w:ascii="Times New Roman" w:eastAsia="Times New Roman" w:hAnsi="Times New Roman" w:cs="Times New Roman"/>
          <w:color w:val="6A9955"/>
          <w:sz w:val="21"/>
          <w:szCs w:val="21"/>
          <w:lang w:val="es-ES" w:eastAsia="es-ES"/>
        </w:rPr>
      </w:pPr>
      <w:r w:rsidRPr="00FB4304">
        <w:rPr>
          <w:rFonts w:ascii="Times New Roman" w:eastAsia="Times New Roman" w:hAnsi="Times New Roman" w:cs="Times New Roman"/>
          <w:color w:val="6A9955"/>
          <w:sz w:val="21"/>
          <w:szCs w:val="21"/>
          <w:lang w:val="es-ES" w:eastAsia="es-ES"/>
        </w:rPr>
        <w:t>(1, 2, 0.045</w:t>
      </w:r>
      <w:proofErr w:type="gramStart"/>
      <w:r w:rsidRPr="00FB4304">
        <w:rPr>
          <w:rFonts w:ascii="Times New Roman" w:eastAsia="Times New Roman" w:hAnsi="Times New Roman" w:cs="Times New Roman"/>
          <w:color w:val="6A9955"/>
          <w:sz w:val="21"/>
          <w:szCs w:val="21"/>
          <w:lang w:val="es-ES" w:eastAsia="es-ES"/>
        </w:rPr>
        <w:t xml:space="preserve">),   </w:t>
      </w:r>
      <w:proofErr w:type="gramEnd"/>
      <w:r w:rsidRPr="00FB4304">
        <w:rPr>
          <w:rFonts w:ascii="Times New Roman" w:eastAsia="Times New Roman" w:hAnsi="Times New Roman" w:cs="Times New Roman"/>
          <w:color w:val="6A9955"/>
          <w:sz w:val="21"/>
          <w:szCs w:val="21"/>
          <w:lang w:val="es-ES" w:eastAsia="es-ES"/>
        </w:rPr>
        <w:t>-- 45 ml de Cuajo</w:t>
      </w:r>
    </w:p>
    <w:p w14:paraId="211B19F9" w14:textId="77777777" w:rsidR="00FB4304" w:rsidRPr="00FB4304" w:rsidRDefault="00FB4304" w:rsidP="00FB4304">
      <w:pPr>
        <w:shd w:val="clear" w:color="auto" w:fill="1F1F1F"/>
        <w:spacing w:line="285" w:lineRule="atLeast"/>
        <w:jc w:val="left"/>
        <w:rPr>
          <w:rFonts w:ascii="Times New Roman" w:eastAsia="Times New Roman" w:hAnsi="Times New Roman" w:cs="Times New Roman"/>
          <w:color w:val="6A9955"/>
          <w:sz w:val="21"/>
          <w:szCs w:val="21"/>
          <w:lang w:val="es-ES" w:eastAsia="es-ES"/>
        </w:rPr>
      </w:pPr>
      <w:r w:rsidRPr="00FB4304">
        <w:rPr>
          <w:rFonts w:ascii="Times New Roman" w:eastAsia="Times New Roman" w:hAnsi="Times New Roman" w:cs="Times New Roman"/>
          <w:color w:val="6A9955"/>
          <w:sz w:val="21"/>
          <w:szCs w:val="21"/>
          <w:lang w:val="es-ES" w:eastAsia="es-ES"/>
        </w:rPr>
        <w:t>(1, 3, 14.500</w:t>
      </w:r>
      <w:proofErr w:type="gramStart"/>
      <w:r w:rsidRPr="00FB4304">
        <w:rPr>
          <w:rFonts w:ascii="Times New Roman" w:eastAsia="Times New Roman" w:hAnsi="Times New Roman" w:cs="Times New Roman"/>
          <w:color w:val="6A9955"/>
          <w:sz w:val="21"/>
          <w:szCs w:val="21"/>
          <w:lang w:val="es-ES" w:eastAsia="es-ES"/>
        </w:rPr>
        <w:t>),  --</w:t>
      </w:r>
      <w:proofErr w:type="gramEnd"/>
      <w:r w:rsidRPr="00FB4304">
        <w:rPr>
          <w:rFonts w:ascii="Times New Roman" w:eastAsia="Times New Roman" w:hAnsi="Times New Roman" w:cs="Times New Roman"/>
          <w:color w:val="6A9955"/>
          <w:sz w:val="21"/>
          <w:szCs w:val="21"/>
          <w:lang w:val="es-ES" w:eastAsia="es-ES"/>
        </w:rPr>
        <w:t xml:space="preserve"> 14.5 Kg de Sal</w:t>
      </w:r>
    </w:p>
    <w:p w14:paraId="27C030C3" w14:textId="77777777" w:rsidR="00FB4304" w:rsidRPr="00FB4304" w:rsidRDefault="00FB4304" w:rsidP="00FB4304">
      <w:pPr>
        <w:shd w:val="clear" w:color="auto" w:fill="1F1F1F"/>
        <w:spacing w:line="285" w:lineRule="atLeast"/>
        <w:jc w:val="left"/>
        <w:rPr>
          <w:rFonts w:ascii="Times New Roman" w:eastAsia="Times New Roman" w:hAnsi="Times New Roman" w:cs="Times New Roman"/>
          <w:color w:val="6A9955"/>
          <w:sz w:val="21"/>
          <w:szCs w:val="21"/>
          <w:lang w:val="es-ES" w:eastAsia="es-ES"/>
        </w:rPr>
      </w:pPr>
      <w:r w:rsidRPr="00FB4304">
        <w:rPr>
          <w:rFonts w:ascii="Times New Roman" w:eastAsia="Times New Roman" w:hAnsi="Times New Roman" w:cs="Times New Roman"/>
          <w:color w:val="6A9955"/>
          <w:sz w:val="21"/>
          <w:szCs w:val="21"/>
          <w:lang w:val="es-ES" w:eastAsia="es-ES"/>
        </w:rPr>
        <w:t>(1, 4, 3.000</w:t>
      </w:r>
      <w:proofErr w:type="gramStart"/>
      <w:r w:rsidRPr="00FB4304">
        <w:rPr>
          <w:rFonts w:ascii="Times New Roman" w:eastAsia="Times New Roman" w:hAnsi="Times New Roman" w:cs="Times New Roman"/>
          <w:color w:val="6A9955"/>
          <w:sz w:val="21"/>
          <w:szCs w:val="21"/>
          <w:lang w:val="es-ES" w:eastAsia="es-ES"/>
        </w:rPr>
        <w:t xml:space="preserve">);   </w:t>
      </w:r>
      <w:proofErr w:type="gramEnd"/>
      <w:r w:rsidRPr="00FB4304">
        <w:rPr>
          <w:rFonts w:ascii="Times New Roman" w:eastAsia="Times New Roman" w:hAnsi="Times New Roman" w:cs="Times New Roman"/>
          <w:color w:val="6A9955"/>
          <w:sz w:val="21"/>
          <w:szCs w:val="21"/>
          <w:lang w:val="es-ES" w:eastAsia="es-ES"/>
        </w:rPr>
        <w:t>-- 3 Unidades Fermento</w:t>
      </w:r>
    </w:p>
    <w:p w14:paraId="131B7160" w14:textId="77777777" w:rsidR="00FB4304" w:rsidRPr="00FB4304" w:rsidRDefault="00FB4304" w:rsidP="00FB4304">
      <w:pPr>
        <w:shd w:val="clear" w:color="auto" w:fill="1F1F1F"/>
        <w:spacing w:line="285" w:lineRule="atLeast"/>
        <w:jc w:val="left"/>
        <w:rPr>
          <w:rFonts w:ascii="Times New Roman" w:eastAsia="Times New Roman" w:hAnsi="Times New Roman" w:cs="Times New Roman"/>
          <w:color w:val="6A9955"/>
          <w:sz w:val="21"/>
          <w:szCs w:val="21"/>
          <w:lang w:val="es-ES" w:eastAsia="es-ES"/>
        </w:rPr>
      </w:pPr>
    </w:p>
    <w:p w14:paraId="1ED91CC2" w14:textId="77777777" w:rsidR="00FB4304" w:rsidRPr="00FB4304" w:rsidRDefault="00FB4304" w:rsidP="00FB4304">
      <w:pPr>
        <w:shd w:val="clear" w:color="auto" w:fill="1F1F1F"/>
        <w:spacing w:line="285" w:lineRule="atLeast"/>
        <w:jc w:val="left"/>
        <w:rPr>
          <w:rFonts w:ascii="Times New Roman" w:eastAsia="Times New Roman" w:hAnsi="Times New Roman" w:cs="Times New Roman"/>
          <w:color w:val="6A9955"/>
          <w:sz w:val="21"/>
          <w:szCs w:val="21"/>
          <w:lang w:val="es-ES" w:eastAsia="es-ES"/>
        </w:rPr>
      </w:pPr>
      <w:r w:rsidRPr="00FB4304">
        <w:rPr>
          <w:rFonts w:ascii="Times New Roman" w:eastAsia="Times New Roman" w:hAnsi="Times New Roman" w:cs="Times New Roman"/>
          <w:color w:val="6A9955"/>
          <w:sz w:val="21"/>
          <w:szCs w:val="21"/>
          <w:lang w:val="es-ES" w:eastAsia="es-ES"/>
        </w:rPr>
        <w:t>-- 5. ELABORACIÓN Y PRODUCCIÓN</w:t>
      </w:r>
    </w:p>
    <w:p w14:paraId="0A3110C0" w14:textId="77777777" w:rsidR="00FB4304" w:rsidRPr="00FB4304" w:rsidRDefault="00FB4304" w:rsidP="00FB4304">
      <w:pPr>
        <w:shd w:val="clear" w:color="auto" w:fill="1F1F1F"/>
        <w:spacing w:line="285" w:lineRule="atLeast"/>
        <w:jc w:val="left"/>
        <w:rPr>
          <w:rFonts w:ascii="Times New Roman" w:eastAsia="Times New Roman" w:hAnsi="Times New Roman" w:cs="Times New Roman"/>
          <w:color w:val="6A9955"/>
          <w:sz w:val="21"/>
          <w:szCs w:val="21"/>
          <w:lang w:val="es-ES" w:eastAsia="es-ES"/>
        </w:rPr>
      </w:pPr>
      <w:r w:rsidRPr="00FB4304">
        <w:rPr>
          <w:rFonts w:ascii="Times New Roman" w:eastAsia="Times New Roman" w:hAnsi="Times New Roman" w:cs="Times New Roman"/>
          <w:color w:val="6A9955"/>
          <w:sz w:val="21"/>
          <w:szCs w:val="21"/>
          <w:lang w:val="es-ES" w:eastAsia="es-ES"/>
        </w:rPr>
        <w:t xml:space="preserve">INSERT INTO </w:t>
      </w:r>
      <w:proofErr w:type="spellStart"/>
      <w:r w:rsidRPr="00FB4304">
        <w:rPr>
          <w:rFonts w:ascii="Times New Roman" w:eastAsia="Times New Roman" w:hAnsi="Times New Roman" w:cs="Times New Roman"/>
          <w:color w:val="6A9955"/>
          <w:sz w:val="21"/>
          <w:szCs w:val="21"/>
          <w:lang w:val="es-ES" w:eastAsia="es-ES"/>
        </w:rPr>
        <w:t>ordenes_produccion</w:t>
      </w:r>
      <w:proofErr w:type="spellEnd"/>
      <w:r w:rsidRPr="00FB4304">
        <w:rPr>
          <w:rFonts w:ascii="Times New Roman" w:eastAsia="Times New Roman" w:hAnsi="Times New Roman" w:cs="Times New Roman"/>
          <w:color w:val="6A9955"/>
          <w:sz w:val="21"/>
          <w:szCs w:val="21"/>
          <w:lang w:val="es-ES" w:eastAsia="es-ES"/>
        </w:rPr>
        <w:t xml:space="preserve"> (</w:t>
      </w:r>
      <w:proofErr w:type="spellStart"/>
      <w:r w:rsidRPr="00FB4304">
        <w:rPr>
          <w:rFonts w:ascii="Times New Roman" w:eastAsia="Times New Roman" w:hAnsi="Times New Roman" w:cs="Times New Roman"/>
          <w:color w:val="6A9955"/>
          <w:sz w:val="21"/>
          <w:szCs w:val="21"/>
          <w:lang w:val="es-ES" w:eastAsia="es-ES"/>
        </w:rPr>
        <w:t>id_jefe_produccion</w:t>
      </w:r>
      <w:proofErr w:type="spellEnd"/>
      <w:r w:rsidRPr="00FB4304">
        <w:rPr>
          <w:rFonts w:ascii="Times New Roman" w:eastAsia="Times New Roman" w:hAnsi="Times New Roman" w:cs="Times New Roman"/>
          <w:color w:val="6A9955"/>
          <w:sz w:val="21"/>
          <w:szCs w:val="21"/>
          <w:lang w:val="es-ES" w:eastAsia="es-ES"/>
        </w:rPr>
        <w:t xml:space="preserve">, </w:t>
      </w:r>
      <w:proofErr w:type="spellStart"/>
      <w:r w:rsidRPr="00FB4304">
        <w:rPr>
          <w:rFonts w:ascii="Times New Roman" w:eastAsia="Times New Roman" w:hAnsi="Times New Roman" w:cs="Times New Roman"/>
          <w:color w:val="6A9955"/>
          <w:sz w:val="21"/>
          <w:szCs w:val="21"/>
          <w:lang w:val="es-ES" w:eastAsia="es-ES"/>
        </w:rPr>
        <w:t>id_receta</w:t>
      </w:r>
      <w:proofErr w:type="spellEnd"/>
      <w:r w:rsidRPr="00FB4304">
        <w:rPr>
          <w:rFonts w:ascii="Times New Roman" w:eastAsia="Times New Roman" w:hAnsi="Times New Roman" w:cs="Times New Roman"/>
          <w:color w:val="6A9955"/>
          <w:sz w:val="21"/>
          <w:szCs w:val="21"/>
          <w:lang w:val="es-ES" w:eastAsia="es-ES"/>
        </w:rPr>
        <w:t xml:space="preserve">, </w:t>
      </w:r>
      <w:proofErr w:type="spellStart"/>
      <w:r w:rsidRPr="00FB4304">
        <w:rPr>
          <w:rFonts w:ascii="Times New Roman" w:eastAsia="Times New Roman" w:hAnsi="Times New Roman" w:cs="Times New Roman"/>
          <w:color w:val="6A9955"/>
          <w:sz w:val="21"/>
          <w:szCs w:val="21"/>
          <w:lang w:val="es-ES" w:eastAsia="es-ES"/>
        </w:rPr>
        <w:t>costo_operativo_bs</w:t>
      </w:r>
      <w:proofErr w:type="spellEnd"/>
      <w:r w:rsidRPr="00FB4304">
        <w:rPr>
          <w:rFonts w:ascii="Times New Roman" w:eastAsia="Times New Roman" w:hAnsi="Times New Roman" w:cs="Times New Roman"/>
          <w:color w:val="6A9955"/>
          <w:sz w:val="21"/>
          <w:szCs w:val="21"/>
          <w:lang w:val="es-ES" w:eastAsia="es-ES"/>
        </w:rPr>
        <w:t xml:space="preserve">, </w:t>
      </w:r>
      <w:proofErr w:type="spellStart"/>
      <w:r w:rsidRPr="00FB4304">
        <w:rPr>
          <w:rFonts w:ascii="Times New Roman" w:eastAsia="Times New Roman" w:hAnsi="Times New Roman" w:cs="Times New Roman"/>
          <w:color w:val="6A9955"/>
          <w:sz w:val="21"/>
          <w:szCs w:val="21"/>
          <w:lang w:val="es-ES" w:eastAsia="es-ES"/>
        </w:rPr>
        <w:t>litros_invertidos</w:t>
      </w:r>
      <w:proofErr w:type="spellEnd"/>
      <w:r w:rsidRPr="00FB4304">
        <w:rPr>
          <w:rFonts w:ascii="Times New Roman" w:eastAsia="Times New Roman" w:hAnsi="Times New Roman" w:cs="Times New Roman"/>
          <w:color w:val="6A9955"/>
          <w:sz w:val="21"/>
          <w:szCs w:val="21"/>
          <w:lang w:val="es-ES" w:eastAsia="es-ES"/>
        </w:rPr>
        <w:t xml:space="preserve">, </w:t>
      </w:r>
      <w:proofErr w:type="spellStart"/>
      <w:r w:rsidRPr="00FB4304">
        <w:rPr>
          <w:rFonts w:ascii="Times New Roman" w:eastAsia="Times New Roman" w:hAnsi="Times New Roman" w:cs="Times New Roman"/>
          <w:color w:val="6A9955"/>
          <w:sz w:val="21"/>
          <w:szCs w:val="21"/>
          <w:lang w:val="es-ES" w:eastAsia="es-ES"/>
        </w:rPr>
        <w:t>kilos_obtenidos_brutos</w:t>
      </w:r>
      <w:proofErr w:type="spellEnd"/>
      <w:r w:rsidRPr="00FB4304">
        <w:rPr>
          <w:rFonts w:ascii="Times New Roman" w:eastAsia="Times New Roman" w:hAnsi="Times New Roman" w:cs="Times New Roman"/>
          <w:color w:val="6A9955"/>
          <w:sz w:val="21"/>
          <w:szCs w:val="21"/>
          <w:lang w:val="es-ES" w:eastAsia="es-ES"/>
        </w:rPr>
        <w:t xml:space="preserve">, </w:t>
      </w:r>
      <w:proofErr w:type="spellStart"/>
      <w:r w:rsidRPr="00FB4304">
        <w:rPr>
          <w:rFonts w:ascii="Times New Roman" w:eastAsia="Times New Roman" w:hAnsi="Times New Roman" w:cs="Times New Roman"/>
          <w:color w:val="6A9955"/>
          <w:sz w:val="21"/>
          <w:szCs w:val="21"/>
          <w:lang w:val="es-ES" w:eastAsia="es-ES"/>
        </w:rPr>
        <w:t>estado_lote</w:t>
      </w:r>
      <w:proofErr w:type="spellEnd"/>
      <w:r w:rsidRPr="00FB4304">
        <w:rPr>
          <w:rFonts w:ascii="Times New Roman" w:eastAsia="Times New Roman" w:hAnsi="Times New Roman" w:cs="Times New Roman"/>
          <w:color w:val="6A9955"/>
          <w:sz w:val="21"/>
          <w:szCs w:val="21"/>
          <w:lang w:val="es-ES" w:eastAsia="es-ES"/>
        </w:rPr>
        <w:t xml:space="preserve">, </w:t>
      </w:r>
      <w:proofErr w:type="spellStart"/>
      <w:r w:rsidRPr="00FB4304">
        <w:rPr>
          <w:rFonts w:ascii="Times New Roman" w:eastAsia="Times New Roman" w:hAnsi="Times New Roman" w:cs="Times New Roman"/>
          <w:color w:val="6A9955"/>
          <w:sz w:val="21"/>
          <w:szCs w:val="21"/>
          <w:lang w:val="es-ES" w:eastAsia="es-ES"/>
        </w:rPr>
        <w:t>fecha_inicio</w:t>
      </w:r>
      <w:proofErr w:type="spellEnd"/>
      <w:r w:rsidRPr="00FB4304">
        <w:rPr>
          <w:rFonts w:ascii="Times New Roman" w:eastAsia="Times New Roman" w:hAnsi="Times New Roman" w:cs="Times New Roman"/>
          <w:color w:val="6A9955"/>
          <w:sz w:val="21"/>
          <w:szCs w:val="21"/>
          <w:lang w:val="es-ES" w:eastAsia="es-ES"/>
        </w:rPr>
        <w:t xml:space="preserve">, </w:t>
      </w:r>
      <w:proofErr w:type="spellStart"/>
      <w:r w:rsidRPr="00FB4304">
        <w:rPr>
          <w:rFonts w:ascii="Times New Roman" w:eastAsia="Times New Roman" w:hAnsi="Times New Roman" w:cs="Times New Roman"/>
          <w:color w:val="6A9955"/>
          <w:sz w:val="21"/>
          <w:szCs w:val="21"/>
          <w:lang w:val="es-ES" w:eastAsia="es-ES"/>
        </w:rPr>
        <w:t>fecha_cierre</w:t>
      </w:r>
      <w:proofErr w:type="spellEnd"/>
      <w:r w:rsidRPr="00FB4304">
        <w:rPr>
          <w:rFonts w:ascii="Times New Roman" w:eastAsia="Times New Roman" w:hAnsi="Times New Roman" w:cs="Times New Roman"/>
          <w:color w:val="6A9955"/>
          <w:sz w:val="21"/>
          <w:szCs w:val="21"/>
          <w:lang w:val="es-ES" w:eastAsia="es-ES"/>
        </w:rPr>
        <w:t xml:space="preserve">) VALUES </w:t>
      </w:r>
    </w:p>
    <w:p w14:paraId="175C5A2A" w14:textId="77777777" w:rsidR="00FB4304" w:rsidRPr="00FB4304" w:rsidRDefault="00FB4304" w:rsidP="00FB4304">
      <w:pPr>
        <w:shd w:val="clear" w:color="auto" w:fill="1F1F1F"/>
        <w:spacing w:line="285" w:lineRule="atLeast"/>
        <w:jc w:val="left"/>
        <w:rPr>
          <w:rFonts w:ascii="Times New Roman" w:eastAsia="Times New Roman" w:hAnsi="Times New Roman" w:cs="Times New Roman"/>
          <w:color w:val="6A9955"/>
          <w:sz w:val="21"/>
          <w:szCs w:val="21"/>
          <w:lang w:val="es-ES" w:eastAsia="es-ES"/>
        </w:rPr>
      </w:pPr>
      <w:r w:rsidRPr="00FB4304">
        <w:rPr>
          <w:rFonts w:ascii="Times New Roman" w:eastAsia="Times New Roman" w:hAnsi="Times New Roman" w:cs="Times New Roman"/>
          <w:color w:val="6A9955"/>
          <w:sz w:val="21"/>
          <w:szCs w:val="21"/>
          <w:lang w:val="es-ES" w:eastAsia="es-ES"/>
        </w:rPr>
        <w:t>(3, 1, 450.00, 1500.00, 172.50, 'Completado', '2026-04-06 08:00:00', '2026-04-06 14:00:00');</w:t>
      </w:r>
    </w:p>
    <w:p w14:paraId="4CFBAA84" w14:textId="77777777" w:rsidR="00FB4304" w:rsidRPr="00FB4304" w:rsidRDefault="00FB4304" w:rsidP="00FB4304">
      <w:pPr>
        <w:shd w:val="clear" w:color="auto" w:fill="1F1F1F"/>
        <w:spacing w:line="285" w:lineRule="atLeast"/>
        <w:jc w:val="left"/>
        <w:rPr>
          <w:rFonts w:ascii="Times New Roman" w:eastAsia="Times New Roman" w:hAnsi="Times New Roman" w:cs="Times New Roman"/>
          <w:color w:val="6A9955"/>
          <w:sz w:val="21"/>
          <w:szCs w:val="21"/>
          <w:lang w:val="es-ES" w:eastAsia="es-ES"/>
        </w:rPr>
      </w:pPr>
    </w:p>
    <w:p w14:paraId="6DC958B3" w14:textId="77777777" w:rsidR="00FB4304" w:rsidRPr="00FB4304" w:rsidRDefault="00FB4304" w:rsidP="00FB4304">
      <w:pPr>
        <w:shd w:val="clear" w:color="auto" w:fill="1F1F1F"/>
        <w:spacing w:line="285" w:lineRule="atLeast"/>
        <w:jc w:val="left"/>
        <w:rPr>
          <w:rFonts w:ascii="Times New Roman" w:eastAsia="Times New Roman" w:hAnsi="Times New Roman" w:cs="Times New Roman"/>
          <w:color w:val="6A9955"/>
          <w:sz w:val="21"/>
          <w:szCs w:val="21"/>
          <w:lang w:val="es-ES" w:eastAsia="es-ES"/>
        </w:rPr>
      </w:pPr>
      <w:r w:rsidRPr="00FB4304">
        <w:rPr>
          <w:rFonts w:ascii="Times New Roman" w:eastAsia="Times New Roman" w:hAnsi="Times New Roman" w:cs="Times New Roman"/>
          <w:color w:val="6A9955"/>
          <w:sz w:val="21"/>
          <w:szCs w:val="21"/>
          <w:lang w:val="es-ES" w:eastAsia="es-ES"/>
        </w:rPr>
        <w:t xml:space="preserve">INSERT INTO </w:t>
      </w:r>
      <w:proofErr w:type="spellStart"/>
      <w:r w:rsidRPr="00FB4304">
        <w:rPr>
          <w:rFonts w:ascii="Times New Roman" w:eastAsia="Times New Roman" w:hAnsi="Times New Roman" w:cs="Times New Roman"/>
          <w:color w:val="6A9955"/>
          <w:sz w:val="21"/>
          <w:szCs w:val="21"/>
          <w:lang w:val="es-ES" w:eastAsia="es-ES"/>
        </w:rPr>
        <w:t>lote_produccion</w:t>
      </w:r>
      <w:proofErr w:type="spellEnd"/>
      <w:r w:rsidRPr="00FB4304">
        <w:rPr>
          <w:rFonts w:ascii="Times New Roman" w:eastAsia="Times New Roman" w:hAnsi="Times New Roman" w:cs="Times New Roman"/>
          <w:color w:val="6A9955"/>
          <w:sz w:val="21"/>
          <w:szCs w:val="21"/>
          <w:lang w:val="es-ES" w:eastAsia="es-ES"/>
        </w:rPr>
        <w:t xml:space="preserve"> (</w:t>
      </w:r>
      <w:proofErr w:type="spellStart"/>
      <w:r w:rsidRPr="00FB4304">
        <w:rPr>
          <w:rFonts w:ascii="Times New Roman" w:eastAsia="Times New Roman" w:hAnsi="Times New Roman" w:cs="Times New Roman"/>
          <w:color w:val="6A9955"/>
          <w:sz w:val="21"/>
          <w:szCs w:val="21"/>
          <w:lang w:val="es-ES" w:eastAsia="es-ES"/>
        </w:rPr>
        <w:t>id_orden</w:t>
      </w:r>
      <w:proofErr w:type="spellEnd"/>
      <w:r w:rsidRPr="00FB4304">
        <w:rPr>
          <w:rFonts w:ascii="Times New Roman" w:eastAsia="Times New Roman" w:hAnsi="Times New Roman" w:cs="Times New Roman"/>
          <w:color w:val="6A9955"/>
          <w:sz w:val="21"/>
          <w:szCs w:val="21"/>
          <w:lang w:val="es-ES" w:eastAsia="es-ES"/>
        </w:rPr>
        <w:t xml:space="preserve">, </w:t>
      </w:r>
      <w:proofErr w:type="spellStart"/>
      <w:r w:rsidRPr="00FB4304">
        <w:rPr>
          <w:rFonts w:ascii="Times New Roman" w:eastAsia="Times New Roman" w:hAnsi="Times New Roman" w:cs="Times New Roman"/>
          <w:color w:val="6A9955"/>
          <w:sz w:val="21"/>
          <w:szCs w:val="21"/>
          <w:lang w:val="es-ES" w:eastAsia="es-ES"/>
        </w:rPr>
        <w:t>id_item</w:t>
      </w:r>
      <w:proofErr w:type="spellEnd"/>
      <w:r w:rsidRPr="00FB4304">
        <w:rPr>
          <w:rFonts w:ascii="Times New Roman" w:eastAsia="Times New Roman" w:hAnsi="Times New Roman" w:cs="Times New Roman"/>
          <w:color w:val="6A9955"/>
          <w:sz w:val="21"/>
          <w:szCs w:val="21"/>
          <w:lang w:val="es-ES" w:eastAsia="es-ES"/>
        </w:rPr>
        <w:t xml:space="preserve">, </w:t>
      </w:r>
      <w:proofErr w:type="spellStart"/>
      <w:r w:rsidRPr="00FB4304">
        <w:rPr>
          <w:rFonts w:ascii="Times New Roman" w:eastAsia="Times New Roman" w:hAnsi="Times New Roman" w:cs="Times New Roman"/>
          <w:color w:val="6A9955"/>
          <w:sz w:val="21"/>
          <w:szCs w:val="21"/>
          <w:lang w:val="es-ES" w:eastAsia="es-ES"/>
        </w:rPr>
        <w:t>codigo_lote</w:t>
      </w:r>
      <w:proofErr w:type="spellEnd"/>
      <w:r w:rsidRPr="00FB4304">
        <w:rPr>
          <w:rFonts w:ascii="Times New Roman" w:eastAsia="Times New Roman" w:hAnsi="Times New Roman" w:cs="Times New Roman"/>
          <w:color w:val="6A9955"/>
          <w:sz w:val="21"/>
          <w:szCs w:val="21"/>
          <w:lang w:val="es-ES" w:eastAsia="es-ES"/>
        </w:rPr>
        <w:t xml:space="preserve">, </w:t>
      </w:r>
      <w:proofErr w:type="spellStart"/>
      <w:r w:rsidRPr="00FB4304">
        <w:rPr>
          <w:rFonts w:ascii="Times New Roman" w:eastAsia="Times New Roman" w:hAnsi="Times New Roman" w:cs="Times New Roman"/>
          <w:color w:val="6A9955"/>
          <w:sz w:val="21"/>
          <w:szCs w:val="21"/>
          <w:lang w:val="es-ES" w:eastAsia="es-ES"/>
        </w:rPr>
        <w:t>cantidad_producida</w:t>
      </w:r>
      <w:proofErr w:type="spellEnd"/>
      <w:r w:rsidRPr="00FB4304">
        <w:rPr>
          <w:rFonts w:ascii="Times New Roman" w:eastAsia="Times New Roman" w:hAnsi="Times New Roman" w:cs="Times New Roman"/>
          <w:color w:val="6A9955"/>
          <w:sz w:val="21"/>
          <w:szCs w:val="21"/>
          <w:lang w:val="es-ES" w:eastAsia="es-ES"/>
        </w:rPr>
        <w:t xml:space="preserve">, </w:t>
      </w:r>
      <w:proofErr w:type="spellStart"/>
      <w:r w:rsidRPr="00FB4304">
        <w:rPr>
          <w:rFonts w:ascii="Times New Roman" w:eastAsia="Times New Roman" w:hAnsi="Times New Roman" w:cs="Times New Roman"/>
          <w:color w:val="6A9955"/>
          <w:sz w:val="21"/>
          <w:szCs w:val="21"/>
          <w:lang w:val="es-ES" w:eastAsia="es-ES"/>
        </w:rPr>
        <w:t>unidad_medida</w:t>
      </w:r>
      <w:proofErr w:type="spellEnd"/>
      <w:r w:rsidRPr="00FB4304">
        <w:rPr>
          <w:rFonts w:ascii="Times New Roman" w:eastAsia="Times New Roman" w:hAnsi="Times New Roman" w:cs="Times New Roman"/>
          <w:color w:val="6A9955"/>
          <w:sz w:val="21"/>
          <w:szCs w:val="21"/>
          <w:lang w:val="es-ES" w:eastAsia="es-ES"/>
        </w:rPr>
        <w:t xml:space="preserve">, estado, observaciones) VALUES </w:t>
      </w:r>
    </w:p>
    <w:p w14:paraId="605CC78E" w14:textId="77777777" w:rsidR="00FB4304" w:rsidRPr="00FB4304" w:rsidRDefault="00FB4304" w:rsidP="00FB4304">
      <w:pPr>
        <w:shd w:val="clear" w:color="auto" w:fill="1F1F1F"/>
        <w:spacing w:line="285" w:lineRule="atLeast"/>
        <w:jc w:val="left"/>
        <w:rPr>
          <w:rFonts w:ascii="Times New Roman" w:eastAsia="Times New Roman" w:hAnsi="Times New Roman" w:cs="Times New Roman"/>
          <w:color w:val="6A9955"/>
          <w:sz w:val="21"/>
          <w:szCs w:val="21"/>
          <w:lang w:val="es-ES" w:eastAsia="es-ES"/>
        </w:rPr>
      </w:pPr>
      <w:r w:rsidRPr="00FB4304">
        <w:rPr>
          <w:rFonts w:ascii="Times New Roman" w:eastAsia="Times New Roman" w:hAnsi="Times New Roman" w:cs="Times New Roman"/>
          <w:color w:val="6A9955"/>
          <w:sz w:val="21"/>
          <w:szCs w:val="21"/>
          <w:lang w:val="es-ES" w:eastAsia="es-ES"/>
        </w:rPr>
        <w:t>(1, 5, 'LOTE-MOZ-060426-A', 172.50, 'Kilogramos', '</w:t>
      </w:r>
      <w:proofErr w:type="spellStart"/>
      <w:r w:rsidRPr="00FB4304">
        <w:rPr>
          <w:rFonts w:ascii="Times New Roman" w:eastAsia="Times New Roman" w:hAnsi="Times New Roman" w:cs="Times New Roman"/>
          <w:color w:val="6A9955"/>
          <w:sz w:val="21"/>
          <w:szCs w:val="21"/>
          <w:lang w:val="es-ES" w:eastAsia="es-ES"/>
        </w:rPr>
        <w:t>Aprobado_QA</w:t>
      </w:r>
      <w:proofErr w:type="spellEnd"/>
      <w:r w:rsidRPr="00FB4304">
        <w:rPr>
          <w:rFonts w:ascii="Times New Roman" w:eastAsia="Times New Roman" w:hAnsi="Times New Roman" w:cs="Times New Roman"/>
          <w:color w:val="6A9955"/>
          <w:sz w:val="21"/>
          <w:szCs w:val="21"/>
          <w:lang w:val="es-ES" w:eastAsia="es-ES"/>
        </w:rPr>
        <w:t>', 'Procedimiento térmico correcto. Excelente textura.');</w:t>
      </w:r>
    </w:p>
    <w:p w14:paraId="62608E97" w14:textId="77777777" w:rsidR="00FB4304" w:rsidRPr="00FB4304" w:rsidRDefault="00FB4304" w:rsidP="00FB4304">
      <w:pPr>
        <w:shd w:val="clear" w:color="auto" w:fill="1F1F1F"/>
        <w:spacing w:line="285" w:lineRule="atLeast"/>
        <w:jc w:val="left"/>
        <w:rPr>
          <w:rFonts w:ascii="Times New Roman" w:eastAsia="Times New Roman" w:hAnsi="Times New Roman" w:cs="Times New Roman"/>
          <w:color w:val="6A9955"/>
          <w:sz w:val="21"/>
          <w:szCs w:val="21"/>
          <w:lang w:val="es-ES" w:eastAsia="es-ES"/>
        </w:rPr>
      </w:pPr>
    </w:p>
    <w:p w14:paraId="2D4B284C" w14:textId="77777777" w:rsidR="00FB4304" w:rsidRPr="00FB4304" w:rsidRDefault="00FB4304" w:rsidP="00FB4304">
      <w:pPr>
        <w:shd w:val="clear" w:color="auto" w:fill="1F1F1F"/>
        <w:spacing w:line="285" w:lineRule="atLeast"/>
        <w:jc w:val="left"/>
        <w:rPr>
          <w:rFonts w:ascii="Times New Roman" w:eastAsia="Times New Roman" w:hAnsi="Times New Roman" w:cs="Times New Roman"/>
          <w:color w:val="6A9955"/>
          <w:sz w:val="21"/>
          <w:szCs w:val="21"/>
          <w:lang w:val="es-ES" w:eastAsia="es-ES"/>
        </w:rPr>
      </w:pPr>
      <w:r w:rsidRPr="00FB4304">
        <w:rPr>
          <w:rFonts w:ascii="Times New Roman" w:eastAsia="Times New Roman" w:hAnsi="Times New Roman" w:cs="Times New Roman"/>
          <w:color w:val="6A9955"/>
          <w:sz w:val="21"/>
          <w:szCs w:val="21"/>
          <w:lang w:val="es-ES" w:eastAsia="es-ES"/>
        </w:rPr>
        <w:lastRenderedPageBreak/>
        <w:t xml:space="preserve">INSERT INTO </w:t>
      </w:r>
      <w:proofErr w:type="spellStart"/>
      <w:r w:rsidRPr="00FB4304">
        <w:rPr>
          <w:rFonts w:ascii="Times New Roman" w:eastAsia="Times New Roman" w:hAnsi="Times New Roman" w:cs="Times New Roman"/>
          <w:color w:val="6A9955"/>
          <w:sz w:val="21"/>
          <w:szCs w:val="21"/>
          <w:lang w:val="es-ES" w:eastAsia="es-ES"/>
        </w:rPr>
        <w:t>movimientos_kardex</w:t>
      </w:r>
      <w:proofErr w:type="spellEnd"/>
      <w:r w:rsidRPr="00FB4304">
        <w:rPr>
          <w:rFonts w:ascii="Times New Roman" w:eastAsia="Times New Roman" w:hAnsi="Times New Roman" w:cs="Times New Roman"/>
          <w:color w:val="6A9955"/>
          <w:sz w:val="21"/>
          <w:szCs w:val="21"/>
          <w:lang w:val="es-ES" w:eastAsia="es-ES"/>
        </w:rPr>
        <w:t xml:space="preserve"> (</w:t>
      </w:r>
      <w:proofErr w:type="spellStart"/>
      <w:r w:rsidRPr="00FB4304">
        <w:rPr>
          <w:rFonts w:ascii="Times New Roman" w:eastAsia="Times New Roman" w:hAnsi="Times New Roman" w:cs="Times New Roman"/>
          <w:color w:val="6A9955"/>
          <w:sz w:val="21"/>
          <w:szCs w:val="21"/>
          <w:lang w:val="es-ES" w:eastAsia="es-ES"/>
        </w:rPr>
        <w:t>id_item</w:t>
      </w:r>
      <w:proofErr w:type="spellEnd"/>
      <w:r w:rsidRPr="00FB4304">
        <w:rPr>
          <w:rFonts w:ascii="Times New Roman" w:eastAsia="Times New Roman" w:hAnsi="Times New Roman" w:cs="Times New Roman"/>
          <w:color w:val="6A9955"/>
          <w:sz w:val="21"/>
          <w:szCs w:val="21"/>
          <w:lang w:val="es-ES" w:eastAsia="es-ES"/>
        </w:rPr>
        <w:t xml:space="preserve">, </w:t>
      </w:r>
      <w:proofErr w:type="spellStart"/>
      <w:r w:rsidRPr="00FB4304">
        <w:rPr>
          <w:rFonts w:ascii="Times New Roman" w:eastAsia="Times New Roman" w:hAnsi="Times New Roman" w:cs="Times New Roman"/>
          <w:color w:val="6A9955"/>
          <w:sz w:val="21"/>
          <w:szCs w:val="21"/>
          <w:lang w:val="es-ES" w:eastAsia="es-ES"/>
        </w:rPr>
        <w:t>id_orden_asociada</w:t>
      </w:r>
      <w:proofErr w:type="spellEnd"/>
      <w:r w:rsidRPr="00FB4304">
        <w:rPr>
          <w:rFonts w:ascii="Times New Roman" w:eastAsia="Times New Roman" w:hAnsi="Times New Roman" w:cs="Times New Roman"/>
          <w:color w:val="6A9955"/>
          <w:sz w:val="21"/>
          <w:szCs w:val="21"/>
          <w:lang w:val="es-ES" w:eastAsia="es-ES"/>
        </w:rPr>
        <w:t xml:space="preserve">, </w:t>
      </w:r>
      <w:proofErr w:type="spellStart"/>
      <w:r w:rsidRPr="00FB4304">
        <w:rPr>
          <w:rFonts w:ascii="Times New Roman" w:eastAsia="Times New Roman" w:hAnsi="Times New Roman" w:cs="Times New Roman"/>
          <w:color w:val="6A9955"/>
          <w:sz w:val="21"/>
          <w:szCs w:val="21"/>
          <w:lang w:val="es-ES" w:eastAsia="es-ES"/>
        </w:rPr>
        <w:t>id_usuario</w:t>
      </w:r>
      <w:proofErr w:type="spellEnd"/>
      <w:r w:rsidRPr="00FB4304">
        <w:rPr>
          <w:rFonts w:ascii="Times New Roman" w:eastAsia="Times New Roman" w:hAnsi="Times New Roman" w:cs="Times New Roman"/>
          <w:color w:val="6A9955"/>
          <w:sz w:val="21"/>
          <w:szCs w:val="21"/>
          <w:lang w:val="es-ES" w:eastAsia="es-ES"/>
        </w:rPr>
        <w:t xml:space="preserve">, </w:t>
      </w:r>
      <w:proofErr w:type="spellStart"/>
      <w:r w:rsidRPr="00FB4304">
        <w:rPr>
          <w:rFonts w:ascii="Times New Roman" w:eastAsia="Times New Roman" w:hAnsi="Times New Roman" w:cs="Times New Roman"/>
          <w:color w:val="6A9955"/>
          <w:sz w:val="21"/>
          <w:szCs w:val="21"/>
          <w:lang w:val="es-ES" w:eastAsia="es-ES"/>
        </w:rPr>
        <w:t>tipo_operacion</w:t>
      </w:r>
      <w:proofErr w:type="spellEnd"/>
      <w:r w:rsidRPr="00FB4304">
        <w:rPr>
          <w:rFonts w:ascii="Times New Roman" w:eastAsia="Times New Roman" w:hAnsi="Times New Roman" w:cs="Times New Roman"/>
          <w:color w:val="6A9955"/>
          <w:sz w:val="21"/>
          <w:szCs w:val="21"/>
          <w:lang w:val="es-ES" w:eastAsia="es-ES"/>
        </w:rPr>
        <w:t xml:space="preserve">, </w:t>
      </w:r>
      <w:proofErr w:type="spellStart"/>
      <w:r w:rsidRPr="00FB4304">
        <w:rPr>
          <w:rFonts w:ascii="Times New Roman" w:eastAsia="Times New Roman" w:hAnsi="Times New Roman" w:cs="Times New Roman"/>
          <w:color w:val="6A9955"/>
          <w:sz w:val="21"/>
          <w:szCs w:val="21"/>
          <w:lang w:val="es-ES" w:eastAsia="es-ES"/>
        </w:rPr>
        <w:t>cantidad_kilos</w:t>
      </w:r>
      <w:proofErr w:type="spellEnd"/>
      <w:r w:rsidRPr="00FB4304">
        <w:rPr>
          <w:rFonts w:ascii="Times New Roman" w:eastAsia="Times New Roman" w:hAnsi="Times New Roman" w:cs="Times New Roman"/>
          <w:color w:val="6A9955"/>
          <w:sz w:val="21"/>
          <w:szCs w:val="21"/>
          <w:lang w:val="es-ES" w:eastAsia="es-ES"/>
        </w:rPr>
        <w:t xml:space="preserve">, </w:t>
      </w:r>
      <w:proofErr w:type="spellStart"/>
      <w:r w:rsidRPr="00FB4304">
        <w:rPr>
          <w:rFonts w:ascii="Times New Roman" w:eastAsia="Times New Roman" w:hAnsi="Times New Roman" w:cs="Times New Roman"/>
          <w:color w:val="6A9955"/>
          <w:sz w:val="21"/>
          <w:szCs w:val="21"/>
          <w:lang w:val="es-ES" w:eastAsia="es-ES"/>
        </w:rPr>
        <w:t>concepto_operacion</w:t>
      </w:r>
      <w:proofErr w:type="spellEnd"/>
      <w:r w:rsidRPr="00FB4304">
        <w:rPr>
          <w:rFonts w:ascii="Times New Roman" w:eastAsia="Times New Roman" w:hAnsi="Times New Roman" w:cs="Times New Roman"/>
          <w:color w:val="6A9955"/>
          <w:sz w:val="21"/>
          <w:szCs w:val="21"/>
          <w:lang w:val="es-ES" w:eastAsia="es-ES"/>
        </w:rPr>
        <w:t xml:space="preserve">) VALUES </w:t>
      </w:r>
    </w:p>
    <w:p w14:paraId="3755C599" w14:textId="77777777" w:rsidR="00FB4304" w:rsidRPr="00FB4304" w:rsidRDefault="00FB4304" w:rsidP="00FB4304">
      <w:pPr>
        <w:shd w:val="clear" w:color="auto" w:fill="1F1F1F"/>
        <w:spacing w:line="285" w:lineRule="atLeast"/>
        <w:jc w:val="left"/>
        <w:rPr>
          <w:rFonts w:ascii="Times New Roman" w:eastAsia="Times New Roman" w:hAnsi="Times New Roman" w:cs="Times New Roman"/>
          <w:color w:val="6A9955"/>
          <w:sz w:val="21"/>
          <w:szCs w:val="21"/>
          <w:lang w:val="es-ES" w:eastAsia="es-ES"/>
        </w:rPr>
      </w:pPr>
      <w:r w:rsidRPr="00FB4304">
        <w:rPr>
          <w:rFonts w:ascii="Times New Roman" w:eastAsia="Times New Roman" w:hAnsi="Times New Roman" w:cs="Times New Roman"/>
          <w:color w:val="6A9955"/>
          <w:sz w:val="21"/>
          <w:szCs w:val="21"/>
          <w:lang w:val="es-ES" w:eastAsia="es-ES"/>
        </w:rPr>
        <w:t>(1, 1, 3, 'EGRESO', 1500.00, 'Consumo en Tina para LOTE-MOZ-060426-A'),</w:t>
      </w:r>
    </w:p>
    <w:p w14:paraId="708A5E30" w14:textId="77777777" w:rsidR="00FB4304" w:rsidRPr="00FB4304" w:rsidRDefault="00FB4304" w:rsidP="00FB4304">
      <w:pPr>
        <w:shd w:val="clear" w:color="auto" w:fill="1F1F1F"/>
        <w:spacing w:line="285" w:lineRule="atLeast"/>
        <w:jc w:val="left"/>
        <w:rPr>
          <w:rFonts w:ascii="Times New Roman" w:eastAsia="Times New Roman" w:hAnsi="Times New Roman" w:cs="Times New Roman"/>
          <w:color w:val="6A9955"/>
          <w:sz w:val="21"/>
          <w:szCs w:val="21"/>
          <w:lang w:val="es-ES" w:eastAsia="es-ES"/>
        </w:rPr>
      </w:pPr>
      <w:r w:rsidRPr="00FB4304">
        <w:rPr>
          <w:rFonts w:ascii="Times New Roman" w:eastAsia="Times New Roman" w:hAnsi="Times New Roman" w:cs="Times New Roman"/>
          <w:color w:val="6A9955"/>
          <w:sz w:val="21"/>
          <w:szCs w:val="21"/>
          <w:lang w:val="es-ES" w:eastAsia="es-ES"/>
        </w:rPr>
        <w:t>(5, 1, 3, 'INGRESO', 172.50, 'Ingreso Almacén Final Queso Mozzarella');</w:t>
      </w:r>
    </w:p>
    <w:p w14:paraId="074C4EF4" w14:textId="77777777" w:rsidR="00FB4304" w:rsidRPr="00FB4304" w:rsidRDefault="00FB4304" w:rsidP="00FB4304">
      <w:pPr>
        <w:shd w:val="clear" w:color="auto" w:fill="1F1F1F"/>
        <w:spacing w:line="285" w:lineRule="atLeast"/>
        <w:jc w:val="left"/>
        <w:rPr>
          <w:rFonts w:ascii="Times New Roman" w:eastAsia="Times New Roman" w:hAnsi="Times New Roman" w:cs="Times New Roman"/>
          <w:color w:val="6A9955"/>
          <w:sz w:val="21"/>
          <w:szCs w:val="21"/>
          <w:lang w:val="es-ES" w:eastAsia="es-ES"/>
        </w:rPr>
      </w:pPr>
    </w:p>
    <w:p w14:paraId="157D8F54" w14:textId="77777777" w:rsidR="00FB4304" w:rsidRPr="00FB4304" w:rsidRDefault="00FB4304" w:rsidP="00FB4304">
      <w:pPr>
        <w:shd w:val="clear" w:color="auto" w:fill="1F1F1F"/>
        <w:spacing w:line="285" w:lineRule="atLeast"/>
        <w:jc w:val="left"/>
        <w:rPr>
          <w:rFonts w:ascii="Times New Roman" w:eastAsia="Times New Roman" w:hAnsi="Times New Roman" w:cs="Times New Roman"/>
          <w:color w:val="6A9955"/>
          <w:sz w:val="21"/>
          <w:szCs w:val="21"/>
          <w:lang w:val="es-ES" w:eastAsia="es-ES"/>
        </w:rPr>
      </w:pPr>
      <w:r w:rsidRPr="00FB4304">
        <w:rPr>
          <w:rFonts w:ascii="Times New Roman" w:eastAsia="Times New Roman" w:hAnsi="Times New Roman" w:cs="Times New Roman"/>
          <w:color w:val="6A9955"/>
          <w:sz w:val="21"/>
          <w:szCs w:val="21"/>
          <w:lang w:val="es-ES" w:eastAsia="es-ES"/>
        </w:rPr>
        <w:t>-- 6. CONTROL HILADO / QA FICHAS</w:t>
      </w:r>
    </w:p>
    <w:p w14:paraId="0CF05532" w14:textId="77777777" w:rsidR="00FB4304" w:rsidRPr="00FB4304" w:rsidRDefault="00FB4304" w:rsidP="00FB4304">
      <w:pPr>
        <w:shd w:val="clear" w:color="auto" w:fill="1F1F1F"/>
        <w:spacing w:line="285" w:lineRule="atLeast"/>
        <w:jc w:val="left"/>
        <w:rPr>
          <w:rFonts w:ascii="Times New Roman" w:eastAsia="Times New Roman" w:hAnsi="Times New Roman" w:cs="Times New Roman"/>
          <w:color w:val="6A9955"/>
          <w:sz w:val="21"/>
          <w:szCs w:val="21"/>
          <w:lang w:val="es-ES" w:eastAsia="es-ES"/>
        </w:rPr>
      </w:pPr>
      <w:r w:rsidRPr="00FB4304">
        <w:rPr>
          <w:rFonts w:ascii="Times New Roman" w:eastAsia="Times New Roman" w:hAnsi="Times New Roman" w:cs="Times New Roman"/>
          <w:color w:val="6A9955"/>
          <w:sz w:val="21"/>
          <w:szCs w:val="21"/>
          <w:lang w:val="es-ES" w:eastAsia="es-ES"/>
        </w:rPr>
        <w:t xml:space="preserve">INSERT INTO </w:t>
      </w:r>
      <w:proofErr w:type="spellStart"/>
      <w:r w:rsidRPr="00FB4304">
        <w:rPr>
          <w:rFonts w:ascii="Times New Roman" w:eastAsia="Times New Roman" w:hAnsi="Times New Roman" w:cs="Times New Roman"/>
          <w:color w:val="6A9955"/>
          <w:sz w:val="21"/>
          <w:szCs w:val="21"/>
          <w:lang w:val="es-ES" w:eastAsia="es-ES"/>
        </w:rPr>
        <w:t>fichas_calidad</w:t>
      </w:r>
      <w:proofErr w:type="spellEnd"/>
      <w:r w:rsidRPr="00FB4304">
        <w:rPr>
          <w:rFonts w:ascii="Times New Roman" w:eastAsia="Times New Roman" w:hAnsi="Times New Roman" w:cs="Times New Roman"/>
          <w:color w:val="6A9955"/>
          <w:sz w:val="21"/>
          <w:szCs w:val="21"/>
          <w:lang w:val="es-ES" w:eastAsia="es-ES"/>
        </w:rPr>
        <w:t xml:space="preserve"> (</w:t>
      </w:r>
      <w:proofErr w:type="spellStart"/>
      <w:r w:rsidRPr="00FB4304">
        <w:rPr>
          <w:rFonts w:ascii="Times New Roman" w:eastAsia="Times New Roman" w:hAnsi="Times New Roman" w:cs="Times New Roman"/>
          <w:color w:val="6A9955"/>
          <w:sz w:val="21"/>
          <w:szCs w:val="21"/>
          <w:lang w:val="es-ES" w:eastAsia="es-ES"/>
        </w:rPr>
        <w:t>id_orden</w:t>
      </w:r>
      <w:proofErr w:type="spellEnd"/>
      <w:r w:rsidRPr="00FB4304">
        <w:rPr>
          <w:rFonts w:ascii="Times New Roman" w:eastAsia="Times New Roman" w:hAnsi="Times New Roman" w:cs="Times New Roman"/>
          <w:color w:val="6A9955"/>
          <w:sz w:val="21"/>
          <w:szCs w:val="21"/>
          <w:lang w:val="es-ES" w:eastAsia="es-ES"/>
        </w:rPr>
        <w:t xml:space="preserve">, </w:t>
      </w:r>
      <w:proofErr w:type="spellStart"/>
      <w:r w:rsidRPr="00FB4304">
        <w:rPr>
          <w:rFonts w:ascii="Times New Roman" w:eastAsia="Times New Roman" w:hAnsi="Times New Roman" w:cs="Times New Roman"/>
          <w:color w:val="6A9955"/>
          <w:sz w:val="21"/>
          <w:szCs w:val="21"/>
          <w:lang w:val="es-ES" w:eastAsia="es-ES"/>
        </w:rPr>
        <w:t>id_ingeniero_qa</w:t>
      </w:r>
      <w:proofErr w:type="spellEnd"/>
      <w:r w:rsidRPr="00FB4304">
        <w:rPr>
          <w:rFonts w:ascii="Times New Roman" w:eastAsia="Times New Roman" w:hAnsi="Times New Roman" w:cs="Times New Roman"/>
          <w:color w:val="6A9955"/>
          <w:sz w:val="21"/>
          <w:szCs w:val="21"/>
          <w:lang w:val="es-ES" w:eastAsia="es-ES"/>
        </w:rPr>
        <w:t xml:space="preserve">, </w:t>
      </w:r>
      <w:proofErr w:type="spellStart"/>
      <w:r w:rsidRPr="00FB4304">
        <w:rPr>
          <w:rFonts w:ascii="Times New Roman" w:eastAsia="Times New Roman" w:hAnsi="Times New Roman" w:cs="Times New Roman"/>
          <w:color w:val="6A9955"/>
          <w:sz w:val="21"/>
          <w:szCs w:val="21"/>
          <w:lang w:val="es-ES" w:eastAsia="es-ES"/>
        </w:rPr>
        <w:t>dictamen_qa</w:t>
      </w:r>
      <w:proofErr w:type="spellEnd"/>
      <w:r w:rsidRPr="00FB4304">
        <w:rPr>
          <w:rFonts w:ascii="Times New Roman" w:eastAsia="Times New Roman" w:hAnsi="Times New Roman" w:cs="Times New Roman"/>
          <w:color w:val="6A9955"/>
          <w:sz w:val="21"/>
          <w:szCs w:val="21"/>
          <w:lang w:val="es-ES" w:eastAsia="es-ES"/>
        </w:rPr>
        <w:t xml:space="preserve">, </w:t>
      </w:r>
      <w:proofErr w:type="spellStart"/>
      <w:r w:rsidRPr="00FB4304">
        <w:rPr>
          <w:rFonts w:ascii="Times New Roman" w:eastAsia="Times New Roman" w:hAnsi="Times New Roman" w:cs="Times New Roman"/>
          <w:color w:val="6A9955"/>
          <w:sz w:val="21"/>
          <w:szCs w:val="21"/>
          <w:lang w:val="es-ES" w:eastAsia="es-ES"/>
        </w:rPr>
        <w:t>ph_final</w:t>
      </w:r>
      <w:proofErr w:type="spellEnd"/>
      <w:r w:rsidRPr="00FB4304">
        <w:rPr>
          <w:rFonts w:ascii="Times New Roman" w:eastAsia="Times New Roman" w:hAnsi="Times New Roman" w:cs="Times New Roman"/>
          <w:color w:val="6A9955"/>
          <w:sz w:val="21"/>
          <w:szCs w:val="21"/>
          <w:lang w:val="es-ES" w:eastAsia="es-ES"/>
        </w:rPr>
        <w:t xml:space="preserve">, salinidad, </w:t>
      </w:r>
      <w:proofErr w:type="spellStart"/>
      <w:r w:rsidRPr="00FB4304">
        <w:rPr>
          <w:rFonts w:ascii="Times New Roman" w:eastAsia="Times New Roman" w:hAnsi="Times New Roman" w:cs="Times New Roman"/>
          <w:color w:val="6A9955"/>
          <w:sz w:val="21"/>
          <w:szCs w:val="21"/>
          <w:lang w:val="es-ES" w:eastAsia="es-ES"/>
        </w:rPr>
        <w:t>observaciones_tecnicas</w:t>
      </w:r>
      <w:proofErr w:type="spellEnd"/>
      <w:r w:rsidRPr="00FB4304">
        <w:rPr>
          <w:rFonts w:ascii="Times New Roman" w:eastAsia="Times New Roman" w:hAnsi="Times New Roman" w:cs="Times New Roman"/>
          <w:color w:val="6A9955"/>
          <w:sz w:val="21"/>
          <w:szCs w:val="21"/>
          <w:lang w:val="es-ES" w:eastAsia="es-ES"/>
        </w:rPr>
        <w:t xml:space="preserve">, </w:t>
      </w:r>
      <w:proofErr w:type="spellStart"/>
      <w:r w:rsidRPr="00FB4304">
        <w:rPr>
          <w:rFonts w:ascii="Times New Roman" w:eastAsia="Times New Roman" w:hAnsi="Times New Roman" w:cs="Times New Roman"/>
          <w:color w:val="6A9955"/>
          <w:sz w:val="21"/>
          <w:szCs w:val="21"/>
          <w:lang w:val="es-ES" w:eastAsia="es-ES"/>
        </w:rPr>
        <w:t>fecha_evaluacion</w:t>
      </w:r>
      <w:proofErr w:type="spellEnd"/>
      <w:r w:rsidRPr="00FB4304">
        <w:rPr>
          <w:rFonts w:ascii="Times New Roman" w:eastAsia="Times New Roman" w:hAnsi="Times New Roman" w:cs="Times New Roman"/>
          <w:color w:val="6A9955"/>
          <w:sz w:val="21"/>
          <w:szCs w:val="21"/>
          <w:lang w:val="es-ES" w:eastAsia="es-ES"/>
        </w:rPr>
        <w:t xml:space="preserve">) VALUES </w:t>
      </w:r>
    </w:p>
    <w:p w14:paraId="7B01242B" w14:textId="77777777" w:rsidR="00FB4304" w:rsidRPr="00FB4304" w:rsidRDefault="00FB4304" w:rsidP="00FB4304">
      <w:pPr>
        <w:shd w:val="clear" w:color="auto" w:fill="1F1F1F"/>
        <w:spacing w:line="285" w:lineRule="atLeast"/>
        <w:jc w:val="left"/>
        <w:rPr>
          <w:rFonts w:ascii="Times New Roman" w:eastAsia="Times New Roman" w:hAnsi="Times New Roman" w:cs="Times New Roman"/>
          <w:color w:val="6A9955"/>
          <w:sz w:val="21"/>
          <w:szCs w:val="21"/>
          <w:lang w:val="es-ES" w:eastAsia="es-ES"/>
        </w:rPr>
      </w:pPr>
      <w:r w:rsidRPr="00FB4304">
        <w:rPr>
          <w:rFonts w:ascii="Times New Roman" w:eastAsia="Times New Roman" w:hAnsi="Times New Roman" w:cs="Times New Roman"/>
          <w:color w:val="6A9955"/>
          <w:sz w:val="21"/>
          <w:szCs w:val="21"/>
          <w:lang w:val="es-ES" w:eastAsia="es-ES"/>
        </w:rPr>
        <w:t>(1, 2, 'Aprobado', 5.15, 1.85, 'Prueba de hilado a 75°C superada. Formación de piel brillante.', '2026-04-06 14:15:00');</w:t>
      </w:r>
    </w:p>
    <w:p w14:paraId="75D590FC" w14:textId="77777777" w:rsidR="00FB4304" w:rsidRPr="00FB4304" w:rsidRDefault="00FB4304" w:rsidP="00FB4304">
      <w:pPr>
        <w:shd w:val="clear" w:color="auto" w:fill="1F1F1F"/>
        <w:spacing w:line="285" w:lineRule="atLeast"/>
        <w:jc w:val="left"/>
        <w:rPr>
          <w:rFonts w:ascii="Times New Roman" w:eastAsia="Times New Roman" w:hAnsi="Times New Roman" w:cs="Times New Roman"/>
          <w:color w:val="6A9955"/>
          <w:sz w:val="21"/>
          <w:szCs w:val="21"/>
          <w:lang w:val="es-ES" w:eastAsia="es-ES"/>
        </w:rPr>
      </w:pPr>
    </w:p>
    <w:p w14:paraId="1D280E0F" w14:textId="77777777" w:rsidR="00FB4304" w:rsidRPr="00FB4304" w:rsidRDefault="00FB4304" w:rsidP="00FB4304">
      <w:pPr>
        <w:shd w:val="clear" w:color="auto" w:fill="1F1F1F"/>
        <w:spacing w:line="285" w:lineRule="atLeast"/>
        <w:jc w:val="left"/>
        <w:rPr>
          <w:rFonts w:ascii="Times New Roman" w:eastAsia="Times New Roman" w:hAnsi="Times New Roman" w:cs="Times New Roman"/>
          <w:color w:val="6A9955"/>
          <w:sz w:val="21"/>
          <w:szCs w:val="21"/>
          <w:lang w:val="es-ES" w:eastAsia="es-ES"/>
        </w:rPr>
      </w:pPr>
      <w:r w:rsidRPr="00FB4304">
        <w:rPr>
          <w:rFonts w:ascii="Times New Roman" w:eastAsia="Times New Roman" w:hAnsi="Times New Roman" w:cs="Times New Roman"/>
          <w:color w:val="6A9955"/>
          <w:sz w:val="21"/>
          <w:szCs w:val="21"/>
          <w:lang w:val="es-ES" w:eastAsia="es-ES"/>
        </w:rPr>
        <w:t>-- Respaldos Nube (CU18)</w:t>
      </w:r>
    </w:p>
    <w:p w14:paraId="24B00854" w14:textId="77777777" w:rsidR="00FB4304" w:rsidRPr="00FB4304" w:rsidRDefault="00FB4304" w:rsidP="00FB4304">
      <w:pPr>
        <w:shd w:val="clear" w:color="auto" w:fill="1F1F1F"/>
        <w:spacing w:line="285" w:lineRule="atLeast"/>
        <w:jc w:val="left"/>
        <w:rPr>
          <w:rFonts w:ascii="Times New Roman" w:eastAsia="Times New Roman" w:hAnsi="Times New Roman" w:cs="Times New Roman"/>
          <w:color w:val="6A9955"/>
          <w:sz w:val="21"/>
          <w:szCs w:val="21"/>
          <w:lang w:val="es-ES" w:eastAsia="es-ES"/>
        </w:rPr>
      </w:pPr>
      <w:r w:rsidRPr="00FB4304">
        <w:rPr>
          <w:rFonts w:ascii="Times New Roman" w:eastAsia="Times New Roman" w:hAnsi="Times New Roman" w:cs="Times New Roman"/>
          <w:color w:val="6A9955"/>
          <w:sz w:val="21"/>
          <w:szCs w:val="21"/>
          <w:lang w:val="es-ES" w:eastAsia="es-ES"/>
        </w:rPr>
        <w:t xml:space="preserve">INSERT INTO </w:t>
      </w:r>
      <w:proofErr w:type="spellStart"/>
      <w:r w:rsidRPr="00FB4304">
        <w:rPr>
          <w:rFonts w:ascii="Times New Roman" w:eastAsia="Times New Roman" w:hAnsi="Times New Roman" w:cs="Times New Roman"/>
          <w:color w:val="6A9955"/>
          <w:sz w:val="21"/>
          <w:szCs w:val="21"/>
          <w:lang w:val="es-ES" w:eastAsia="es-ES"/>
        </w:rPr>
        <w:t>respaldos_documentales</w:t>
      </w:r>
      <w:proofErr w:type="spellEnd"/>
      <w:r w:rsidRPr="00FB4304">
        <w:rPr>
          <w:rFonts w:ascii="Times New Roman" w:eastAsia="Times New Roman" w:hAnsi="Times New Roman" w:cs="Times New Roman"/>
          <w:color w:val="6A9955"/>
          <w:sz w:val="21"/>
          <w:szCs w:val="21"/>
          <w:lang w:val="es-ES" w:eastAsia="es-ES"/>
        </w:rPr>
        <w:t xml:space="preserve"> (</w:t>
      </w:r>
      <w:proofErr w:type="spellStart"/>
      <w:r w:rsidRPr="00FB4304">
        <w:rPr>
          <w:rFonts w:ascii="Times New Roman" w:eastAsia="Times New Roman" w:hAnsi="Times New Roman" w:cs="Times New Roman"/>
          <w:color w:val="6A9955"/>
          <w:sz w:val="21"/>
          <w:szCs w:val="21"/>
          <w:lang w:val="es-ES" w:eastAsia="es-ES"/>
        </w:rPr>
        <w:t>entidad_afectada</w:t>
      </w:r>
      <w:proofErr w:type="spellEnd"/>
      <w:r w:rsidRPr="00FB4304">
        <w:rPr>
          <w:rFonts w:ascii="Times New Roman" w:eastAsia="Times New Roman" w:hAnsi="Times New Roman" w:cs="Times New Roman"/>
          <w:color w:val="6A9955"/>
          <w:sz w:val="21"/>
          <w:szCs w:val="21"/>
          <w:lang w:val="es-ES" w:eastAsia="es-ES"/>
        </w:rPr>
        <w:t xml:space="preserve">, </w:t>
      </w:r>
      <w:proofErr w:type="spellStart"/>
      <w:r w:rsidRPr="00FB4304">
        <w:rPr>
          <w:rFonts w:ascii="Times New Roman" w:eastAsia="Times New Roman" w:hAnsi="Times New Roman" w:cs="Times New Roman"/>
          <w:color w:val="6A9955"/>
          <w:sz w:val="21"/>
          <w:szCs w:val="21"/>
          <w:lang w:val="es-ES" w:eastAsia="es-ES"/>
        </w:rPr>
        <w:t>id_entidad</w:t>
      </w:r>
      <w:proofErr w:type="spellEnd"/>
      <w:r w:rsidRPr="00FB4304">
        <w:rPr>
          <w:rFonts w:ascii="Times New Roman" w:eastAsia="Times New Roman" w:hAnsi="Times New Roman" w:cs="Times New Roman"/>
          <w:color w:val="6A9955"/>
          <w:sz w:val="21"/>
          <w:szCs w:val="21"/>
          <w:lang w:val="es-ES" w:eastAsia="es-ES"/>
        </w:rPr>
        <w:t xml:space="preserve">, </w:t>
      </w:r>
      <w:proofErr w:type="spellStart"/>
      <w:r w:rsidRPr="00FB4304">
        <w:rPr>
          <w:rFonts w:ascii="Times New Roman" w:eastAsia="Times New Roman" w:hAnsi="Times New Roman" w:cs="Times New Roman"/>
          <w:color w:val="6A9955"/>
          <w:sz w:val="21"/>
          <w:szCs w:val="21"/>
          <w:lang w:val="es-ES" w:eastAsia="es-ES"/>
        </w:rPr>
        <w:t>url_publica_storage</w:t>
      </w:r>
      <w:proofErr w:type="spellEnd"/>
      <w:r w:rsidRPr="00FB4304">
        <w:rPr>
          <w:rFonts w:ascii="Times New Roman" w:eastAsia="Times New Roman" w:hAnsi="Times New Roman" w:cs="Times New Roman"/>
          <w:color w:val="6A9955"/>
          <w:sz w:val="21"/>
          <w:szCs w:val="21"/>
          <w:lang w:val="es-ES" w:eastAsia="es-ES"/>
        </w:rPr>
        <w:t xml:space="preserve">, </w:t>
      </w:r>
      <w:proofErr w:type="spellStart"/>
      <w:r w:rsidRPr="00FB4304">
        <w:rPr>
          <w:rFonts w:ascii="Times New Roman" w:eastAsia="Times New Roman" w:hAnsi="Times New Roman" w:cs="Times New Roman"/>
          <w:color w:val="6A9955"/>
          <w:sz w:val="21"/>
          <w:szCs w:val="21"/>
          <w:lang w:val="es-ES" w:eastAsia="es-ES"/>
        </w:rPr>
        <w:t>descripcion_archivo</w:t>
      </w:r>
      <w:proofErr w:type="spellEnd"/>
      <w:r w:rsidRPr="00FB4304">
        <w:rPr>
          <w:rFonts w:ascii="Times New Roman" w:eastAsia="Times New Roman" w:hAnsi="Times New Roman" w:cs="Times New Roman"/>
          <w:color w:val="6A9955"/>
          <w:sz w:val="21"/>
          <w:szCs w:val="21"/>
          <w:lang w:val="es-ES" w:eastAsia="es-ES"/>
        </w:rPr>
        <w:t xml:space="preserve">) VALUES </w:t>
      </w:r>
    </w:p>
    <w:p w14:paraId="103C3ECF" w14:textId="77777777" w:rsidR="00FB4304" w:rsidRPr="00FB4304" w:rsidRDefault="00FB4304" w:rsidP="00FB4304">
      <w:pPr>
        <w:shd w:val="clear" w:color="auto" w:fill="1F1F1F"/>
        <w:spacing w:line="285" w:lineRule="atLeast"/>
        <w:jc w:val="left"/>
        <w:rPr>
          <w:rFonts w:ascii="Times New Roman" w:eastAsia="Times New Roman" w:hAnsi="Times New Roman" w:cs="Times New Roman"/>
          <w:color w:val="6A9955"/>
          <w:sz w:val="21"/>
          <w:szCs w:val="21"/>
          <w:lang w:val="es-ES" w:eastAsia="es-ES"/>
        </w:rPr>
      </w:pPr>
      <w:r w:rsidRPr="00FB4304">
        <w:rPr>
          <w:rFonts w:ascii="Times New Roman" w:eastAsia="Times New Roman" w:hAnsi="Times New Roman" w:cs="Times New Roman"/>
          <w:color w:val="6A9955"/>
          <w:sz w:val="21"/>
          <w:szCs w:val="21"/>
          <w:lang w:val="es-ES" w:eastAsia="es-ES"/>
        </w:rPr>
        <w:t>('</w:t>
      </w:r>
      <w:proofErr w:type="spellStart"/>
      <w:r w:rsidRPr="00FB4304">
        <w:rPr>
          <w:rFonts w:ascii="Times New Roman" w:eastAsia="Times New Roman" w:hAnsi="Times New Roman" w:cs="Times New Roman"/>
          <w:color w:val="6A9955"/>
          <w:sz w:val="21"/>
          <w:szCs w:val="21"/>
          <w:lang w:val="es-ES" w:eastAsia="es-ES"/>
        </w:rPr>
        <w:t>fichas_calidad</w:t>
      </w:r>
      <w:proofErr w:type="spellEnd"/>
      <w:r w:rsidRPr="00FB4304">
        <w:rPr>
          <w:rFonts w:ascii="Times New Roman" w:eastAsia="Times New Roman" w:hAnsi="Times New Roman" w:cs="Times New Roman"/>
          <w:color w:val="6A9955"/>
          <w:sz w:val="21"/>
          <w:szCs w:val="21"/>
          <w:lang w:val="es-ES" w:eastAsia="es-ES"/>
        </w:rPr>
        <w:t>', 1, 'https://supabase.grulac/storage/v1/pdf/acta_qa_lote1.pdf', 'Ficha QA firmada digitalmente');</w:t>
      </w:r>
    </w:p>
    <w:p w14:paraId="724238D4" w14:textId="77777777" w:rsidR="00FB4304" w:rsidRPr="00FB4304" w:rsidRDefault="00FB4304" w:rsidP="00FB4304">
      <w:pPr>
        <w:shd w:val="clear" w:color="auto" w:fill="1F1F1F"/>
        <w:spacing w:line="285" w:lineRule="atLeast"/>
        <w:jc w:val="left"/>
        <w:rPr>
          <w:rFonts w:ascii="Times New Roman" w:eastAsia="Times New Roman" w:hAnsi="Times New Roman" w:cs="Times New Roman"/>
          <w:color w:val="6A9955"/>
          <w:sz w:val="21"/>
          <w:szCs w:val="21"/>
          <w:lang w:val="es-ES" w:eastAsia="es-ES"/>
        </w:rPr>
      </w:pPr>
    </w:p>
    <w:p w14:paraId="718B0E9B" w14:textId="77777777" w:rsidR="00FB4304" w:rsidRPr="00FB4304" w:rsidRDefault="00FB4304" w:rsidP="00FB4304">
      <w:pPr>
        <w:shd w:val="clear" w:color="auto" w:fill="1F1F1F"/>
        <w:spacing w:line="285" w:lineRule="atLeast"/>
        <w:jc w:val="left"/>
        <w:rPr>
          <w:rFonts w:ascii="Times New Roman" w:eastAsia="Times New Roman" w:hAnsi="Times New Roman" w:cs="Times New Roman"/>
          <w:color w:val="6A9955"/>
          <w:sz w:val="21"/>
          <w:szCs w:val="21"/>
          <w:lang w:val="es-ES" w:eastAsia="es-ES"/>
        </w:rPr>
      </w:pPr>
      <w:r w:rsidRPr="00FB4304">
        <w:rPr>
          <w:rFonts w:ascii="Times New Roman" w:eastAsia="Times New Roman" w:hAnsi="Times New Roman" w:cs="Times New Roman"/>
          <w:color w:val="6A9955"/>
          <w:sz w:val="21"/>
          <w:szCs w:val="21"/>
          <w:lang w:val="es-ES" w:eastAsia="es-ES"/>
        </w:rPr>
        <w:t>-- 7. VENTAS Y LOGÍSTICA</w:t>
      </w:r>
    </w:p>
    <w:p w14:paraId="7EBC383B" w14:textId="77777777" w:rsidR="00FB4304" w:rsidRPr="00FB4304" w:rsidRDefault="00FB4304" w:rsidP="00FB4304">
      <w:pPr>
        <w:shd w:val="clear" w:color="auto" w:fill="1F1F1F"/>
        <w:spacing w:line="285" w:lineRule="atLeast"/>
        <w:jc w:val="left"/>
        <w:rPr>
          <w:rFonts w:ascii="Times New Roman" w:eastAsia="Times New Roman" w:hAnsi="Times New Roman" w:cs="Times New Roman"/>
          <w:color w:val="6A9955"/>
          <w:sz w:val="21"/>
          <w:szCs w:val="21"/>
          <w:lang w:val="es-ES" w:eastAsia="es-ES"/>
        </w:rPr>
      </w:pPr>
      <w:r w:rsidRPr="00FB4304">
        <w:rPr>
          <w:rFonts w:ascii="Times New Roman" w:eastAsia="Times New Roman" w:hAnsi="Times New Roman" w:cs="Times New Roman"/>
          <w:color w:val="6A9955"/>
          <w:sz w:val="21"/>
          <w:szCs w:val="21"/>
          <w:lang w:val="es-ES" w:eastAsia="es-ES"/>
        </w:rPr>
        <w:t xml:space="preserve">INSERT INTO </w:t>
      </w:r>
      <w:proofErr w:type="spellStart"/>
      <w:r w:rsidRPr="00FB4304">
        <w:rPr>
          <w:rFonts w:ascii="Times New Roman" w:eastAsia="Times New Roman" w:hAnsi="Times New Roman" w:cs="Times New Roman"/>
          <w:color w:val="6A9955"/>
          <w:sz w:val="21"/>
          <w:szCs w:val="21"/>
          <w:lang w:val="es-ES" w:eastAsia="es-ES"/>
        </w:rPr>
        <w:t>pedidos_ventas</w:t>
      </w:r>
      <w:proofErr w:type="spellEnd"/>
      <w:r w:rsidRPr="00FB4304">
        <w:rPr>
          <w:rFonts w:ascii="Times New Roman" w:eastAsia="Times New Roman" w:hAnsi="Times New Roman" w:cs="Times New Roman"/>
          <w:color w:val="6A9955"/>
          <w:sz w:val="21"/>
          <w:szCs w:val="21"/>
          <w:lang w:val="es-ES" w:eastAsia="es-ES"/>
        </w:rPr>
        <w:t xml:space="preserve"> (</w:t>
      </w:r>
      <w:proofErr w:type="spellStart"/>
      <w:r w:rsidRPr="00FB4304">
        <w:rPr>
          <w:rFonts w:ascii="Times New Roman" w:eastAsia="Times New Roman" w:hAnsi="Times New Roman" w:cs="Times New Roman"/>
          <w:color w:val="6A9955"/>
          <w:sz w:val="21"/>
          <w:szCs w:val="21"/>
          <w:lang w:val="es-ES" w:eastAsia="es-ES"/>
        </w:rPr>
        <w:t>id_cliente</w:t>
      </w:r>
      <w:proofErr w:type="spellEnd"/>
      <w:r w:rsidRPr="00FB4304">
        <w:rPr>
          <w:rFonts w:ascii="Times New Roman" w:eastAsia="Times New Roman" w:hAnsi="Times New Roman" w:cs="Times New Roman"/>
          <w:color w:val="6A9955"/>
          <w:sz w:val="21"/>
          <w:szCs w:val="21"/>
          <w:lang w:val="es-ES" w:eastAsia="es-ES"/>
        </w:rPr>
        <w:t xml:space="preserve">, </w:t>
      </w:r>
      <w:proofErr w:type="spellStart"/>
      <w:r w:rsidRPr="00FB4304">
        <w:rPr>
          <w:rFonts w:ascii="Times New Roman" w:eastAsia="Times New Roman" w:hAnsi="Times New Roman" w:cs="Times New Roman"/>
          <w:color w:val="6A9955"/>
          <w:sz w:val="21"/>
          <w:szCs w:val="21"/>
          <w:lang w:val="es-ES" w:eastAsia="es-ES"/>
        </w:rPr>
        <w:t>id_vendedor</w:t>
      </w:r>
      <w:proofErr w:type="spellEnd"/>
      <w:r w:rsidRPr="00FB4304">
        <w:rPr>
          <w:rFonts w:ascii="Times New Roman" w:eastAsia="Times New Roman" w:hAnsi="Times New Roman" w:cs="Times New Roman"/>
          <w:color w:val="6A9955"/>
          <w:sz w:val="21"/>
          <w:szCs w:val="21"/>
          <w:lang w:val="es-ES" w:eastAsia="es-ES"/>
        </w:rPr>
        <w:t xml:space="preserve">, </w:t>
      </w:r>
      <w:proofErr w:type="spellStart"/>
      <w:r w:rsidRPr="00FB4304">
        <w:rPr>
          <w:rFonts w:ascii="Times New Roman" w:eastAsia="Times New Roman" w:hAnsi="Times New Roman" w:cs="Times New Roman"/>
          <w:color w:val="6A9955"/>
          <w:sz w:val="21"/>
          <w:szCs w:val="21"/>
          <w:lang w:val="es-ES" w:eastAsia="es-ES"/>
        </w:rPr>
        <w:t>estado_reserva</w:t>
      </w:r>
      <w:proofErr w:type="spellEnd"/>
      <w:r w:rsidRPr="00FB4304">
        <w:rPr>
          <w:rFonts w:ascii="Times New Roman" w:eastAsia="Times New Roman" w:hAnsi="Times New Roman" w:cs="Times New Roman"/>
          <w:color w:val="6A9955"/>
          <w:sz w:val="21"/>
          <w:szCs w:val="21"/>
          <w:lang w:val="es-ES" w:eastAsia="es-ES"/>
        </w:rPr>
        <w:t xml:space="preserve">, </w:t>
      </w:r>
      <w:proofErr w:type="spellStart"/>
      <w:r w:rsidRPr="00FB4304">
        <w:rPr>
          <w:rFonts w:ascii="Times New Roman" w:eastAsia="Times New Roman" w:hAnsi="Times New Roman" w:cs="Times New Roman"/>
          <w:color w:val="6A9955"/>
          <w:sz w:val="21"/>
          <w:szCs w:val="21"/>
          <w:lang w:val="es-ES" w:eastAsia="es-ES"/>
        </w:rPr>
        <w:t>monto_total_bs</w:t>
      </w:r>
      <w:proofErr w:type="spellEnd"/>
      <w:r w:rsidRPr="00FB4304">
        <w:rPr>
          <w:rFonts w:ascii="Times New Roman" w:eastAsia="Times New Roman" w:hAnsi="Times New Roman" w:cs="Times New Roman"/>
          <w:color w:val="6A9955"/>
          <w:sz w:val="21"/>
          <w:szCs w:val="21"/>
          <w:lang w:val="es-ES" w:eastAsia="es-ES"/>
        </w:rPr>
        <w:t xml:space="preserve">) VALUES </w:t>
      </w:r>
    </w:p>
    <w:p w14:paraId="15C62D3E" w14:textId="77777777" w:rsidR="00FB4304" w:rsidRPr="00FB4304" w:rsidRDefault="00FB4304" w:rsidP="00FB4304">
      <w:pPr>
        <w:shd w:val="clear" w:color="auto" w:fill="1F1F1F"/>
        <w:spacing w:line="285" w:lineRule="atLeast"/>
        <w:jc w:val="left"/>
        <w:rPr>
          <w:rFonts w:ascii="Times New Roman" w:eastAsia="Times New Roman" w:hAnsi="Times New Roman" w:cs="Times New Roman"/>
          <w:color w:val="6A9955"/>
          <w:sz w:val="21"/>
          <w:szCs w:val="21"/>
          <w:lang w:val="es-ES" w:eastAsia="es-ES"/>
        </w:rPr>
      </w:pPr>
      <w:r w:rsidRPr="00FB4304">
        <w:rPr>
          <w:rFonts w:ascii="Times New Roman" w:eastAsia="Times New Roman" w:hAnsi="Times New Roman" w:cs="Times New Roman"/>
          <w:color w:val="6A9955"/>
          <w:sz w:val="21"/>
          <w:szCs w:val="21"/>
          <w:lang w:val="es-ES" w:eastAsia="es-ES"/>
        </w:rPr>
        <w:t>(1, 3, 'Aprobado Despacho', 3850.00);</w:t>
      </w:r>
    </w:p>
    <w:p w14:paraId="6EC25619" w14:textId="77777777" w:rsidR="00FB4304" w:rsidRPr="00FB4304" w:rsidRDefault="00FB4304" w:rsidP="00FB4304">
      <w:pPr>
        <w:shd w:val="clear" w:color="auto" w:fill="1F1F1F"/>
        <w:spacing w:line="285" w:lineRule="atLeast"/>
        <w:jc w:val="left"/>
        <w:rPr>
          <w:rFonts w:ascii="Times New Roman" w:eastAsia="Times New Roman" w:hAnsi="Times New Roman" w:cs="Times New Roman"/>
          <w:color w:val="6A9955"/>
          <w:sz w:val="21"/>
          <w:szCs w:val="21"/>
          <w:lang w:val="es-ES" w:eastAsia="es-ES"/>
        </w:rPr>
      </w:pPr>
    </w:p>
    <w:p w14:paraId="306DEE3A" w14:textId="77777777" w:rsidR="00FB4304" w:rsidRPr="00FB4304" w:rsidRDefault="00FB4304" w:rsidP="00FB4304">
      <w:pPr>
        <w:shd w:val="clear" w:color="auto" w:fill="1F1F1F"/>
        <w:spacing w:line="285" w:lineRule="atLeast"/>
        <w:jc w:val="left"/>
        <w:rPr>
          <w:rFonts w:ascii="Times New Roman" w:eastAsia="Times New Roman" w:hAnsi="Times New Roman" w:cs="Times New Roman"/>
          <w:color w:val="6A9955"/>
          <w:sz w:val="21"/>
          <w:szCs w:val="21"/>
          <w:lang w:val="es-ES" w:eastAsia="es-ES"/>
        </w:rPr>
      </w:pPr>
      <w:r w:rsidRPr="00FB4304">
        <w:rPr>
          <w:rFonts w:ascii="Times New Roman" w:eastAsia="Times New Roman" w:hAnsi="Times New Roman" w:cs="Times New Roman"/>
          <w:color w:val="6A9955"/>
          <w:sz w:val="21"/>
          <w:szCs w:val="21"/>
          <w:lang w:val="es-ES" w:eastAsia="es-ES"/>
        </w:rPr>
        <w:t xml:space="preserve">INSERT INTO </w:t>
      </w:r>
      <w:proofErr w:type="spellStart"/>
      <w:r w:rsidRPr="00FB4304">
        <w:rPr>
          <w:rFonts w:ascii="Times New Roman" w:eastAsia="Times New Roman" w:hAnsi="Times New Roman" w:cs="Times New Roman"/>
          <w:color w:val="6A9955"/>
          <w:sz w:val="21"/>
          <w:szCs w:val="21"/>
          <w:lang w:val="es-ES" w:eastAsia="es-ES"/>
        </w:rPr>
        <w:t>detalle_pedidos</w:t>
      </w:r>
      <w:proofErr w:type="spellEnd"/>
      <w:r w:rsidRPr="00FB4304">
        <w:rPr>
          <w:rFonts w:ascii="Times New Roman" w:eastAsia="Times New Roman" w:hAnsi="Times New Roman" w:cs="Times New Roman"/>
          <w:color w:val="6A9955"/>
          <w:sz w:val="21"/>
          <w:szCs w:val="21"/>
          <w:lang w:val="es-ES" w:eastAsia="es-ES"/>
        </w:rPr>
        <w:t xml:space="preserve"> (</w:t>
      </w:r>
      <w:proofErr w:type="spellStart"/>
      <w:r w:rsidRPr="00FB4304">
        <w:rPr>
          <w:rFonts w:ascii="Times New Roman" w:eastAsia="Times New Roman" w:hAnsi="Times New Roman" w:cs="Times New Roman"/>
          <w:color w:val="6A9955"/>
          <w:sz w:val="21"/>
          <w:szCs w:val="21"/>
          <w:lang w:val="es-ES" w:eastAsia="es-ES"/>
        </w:rPr>
        <w:t>id_pedido</w:t>
      </w:r>
      <w:proofErr w:type="spellEnd"/>
      <w:r w:rsidRPr="00FB4304">
        <w:rPr>
          <w:rFonts w:ascii="Times New Roman" w:eastAsia="Times New Roman" w:hAnsi="Times New Roman" w:cs="Times New Roman"/>
          <w:color w:val="6A9955"/>
          <w:sz w:val="21"/>
          <w:szCs w:val="21"/>
          <w:lang w:val="es-ES" w:eastAsia="es-ES"/>
        </w:rPr>
        <w:t xml:space="preserve">, </w:t>
      </w:r>
      <w:proofErr w:type="spellStart"/>
      <w:r w:rsidRPr="00FB4304">
        <w:rPr>
          <w:rFonts w:ascii="Times New Roman" w:eastAsia="Times New Roman" w:hAnsi="Times New Roman" w:cs="Times New Roman"/>
          <w:color w:val="6A9955"/>
          <w:sz w:val="21"/>
          <w:szCs w:val="21"/>
          <w:lang w:val="es-ES" w:eastAsia="es-ES"/>
        </w:rPr>
        <w:t>id_item</w:t>
      </w:r>
      <w:proofErr w:type="spellEnd"/>
      <w:r w:rsidRPr="00FB4304">
        <w:rPr>
          <w:rFonts w:ascii="Times New Roman" w:eastAsia="Times New Roman" w:hAnsi="Times New Roman" w:cs="Times New Roman"/>
          <w:color w:val="6A9955"/>
          <w:sz w:val="21"/>
          <w:szCs w:val="21"/>
          <w:lang w:val="es-ES" w:eastAsia="es-ES"/>
        </w:rPr>
        <w:t xml:space="preserve">, </w:t>
      </w:r>
      <w:proofErr w:type="spellStart"/>
      <w:r w:rsidRPr="00FB4304">
        <w:rPr>
          <w:rFonts w:ascii="Times New Roman" w:eastAsia="Times New Roman" w:hAnsi="Times New Roman" w:cs="Times New Roman"/>
          <w:color w:val="6A9955"/>
          <w:sz w:val="21"/>
          <w:szCs w:val="21"/>
          <w:lang w:val="es-ES" w:eastAsia="es-ES"/>
        </w:rPr>
        <w:t>cantidad_pedida</w:t>
      </w:r>
      <w:proofErr w:type="spellEnd"/>
      <w:r w:rsidRPr="00FB4304">
        <w:rPr>
          <w:rFonts w:ascii="Times New Roman" w:eastAsia="Times New Roman" w:hAnsi="Times New Roman" w:cs="Times New Roman"/>
          <w:color w:val="6A9955"/>
          <w:sz w:val="21"/>
          <w:szCs w:val="21"/>
          <w:lang w:val="es-ES" w:eastAsia="es-ES"/>
        </w:rPr>
        <w:t xml:space="preserve">, </w:t>
      </w:r>
      <w:proofErr w:type="spellStart"/>
      <w:r w:rsidRPr="00FB4304">
        <w:rPr>
          <w:rFonts w:ascii="Times New Roman" w:eastAsia="Times New Roman" w:hAnsi="Times New Roman" w:cs="Times New Roman"/>
          <w:color w:val="6A9955"/>
          <w:sz w:val="21"/>
          <w:szCs w:val="21"/>
          <w:lang w:val="es-ES" w:eastAsia="es-ES"/>
        </w:rPr>
        <w:t>precio_unitario</w:t>
      </w:r>
      <w:proofErr w:type="spellEnd"/>
      <w:r w:rsidRPr="00FB4304">
        <w:rPr>
          <w:rFonts w:ascii="Times New Roman" w:eastAsia="Times New Roman" w:hAnsi="Times New Roman" w:cs="Times New Roman"/>
          <w:color w:val="6A9955"/>
          <w:sz w:val="21"/>
          <w:szCs w:val="21"/>
          <w:lang w:val="es-ES" w:eastAsia="es-ES"/>
        </w:rPr>
        <w:t xml:space="preserve">) VALUES </w:t>
      </w:r>
    </w:p>
    <w:p w14:paraId="0458E557" w14:textId="77777777" w:rsidR="00FB4304" w:rsidRPr="00FB4304" w:rsidRDefault="00FB4304" w:rsidP="00FB4304">
      <w:pPr>
        <w:shd w:val="clear" w:color="auto" w:fill="1F1F1F"/>
        <w:spacing w:line="285" w:lineRule="atLeast"/>
        <w:jc w:val="left"/>
        <w:rPr>
          <w:rFonts w:ascii="Times New Roman" w:eastAsia="Times New Roman" w:hAnsi="Times New Roman" w:cs="Times New Roman"/>
          <w:color w:val="6A9955"/>
          <w:sz w:val="21"/>
          <w:szCs w:val="21"/>
          <w:lang w:val="es-ES" w:eastAsia="es-ES"/>
        </w:rPr>
      </w:pPr>
      <w:r w:rsidRPr="00FB4304">
        <w:rPr>
          <w:rFonts w:ascii="Times New Roman" w:eastAsia="Times New Roman" w:hAnsi="Times New Roman" w:cs="Times New Roman"/>
          <w:color w:val="6A9955"/>
          <w:sz w:val="21"/>
          <w:szCs w:val="21"/>
          <w:lang w:val="es-ES" w:eastAsia="es-ES"/>
        </w:rPr>
        <w:t xml:space="preserve">(1, 5, 50.00, 77.00); </w:t>
      </w:r>
    </w:p>
    <w:p w14:paraId="6162EBE8" w14:textId="77777777" w:rsidR="00FB4304" w:rsidRPr="00FB4304" w:rsidRDefault="00FB4304" w:rsidP="00FB4304">
      <w:pPr>
        <w:shd w:val="clear" w:color="auto" w:fill="1F1F1F"/>
        <w:spacing w:line="285" w:lineRule="atLeast"/>
        <w:jc w:val="left"/>
        <w:rPr>
          <w:rFonts w:ascii="Times New Roman" w:eastAsia="Times New Roman" w:hAnsi="Times New Roman" w:cs="Times New Roman"/>
          <w:color w:val="6A9955"/>
          <w:sz w:val="21"/>
          <w:szCs w:val="21"/>
          <w:lang w:val="es-ES" w:eastAsia="es-ES"/>
        </w:rPr>
      </w:pPr>
    </w:p>
    <w:p w14:paraId="2B01110E" w14:textId="77777777" w:rsidR="00FB4304" w:rsidRPr="00FB4304" w:rsidRDefault="00FB4304" w:rsidP="00FB4304">
      <w:pPr>
        <w:shd w:val="clear" w:color="auto" w:fill="1F1F1F"/>
        <w:spacing w:line="285" w:lineRule="atLeast"/>
        <w:jc w:val="left"/>
        <w:rPr>
          <w:rFonts w:ascii="Times New Roman" w:eastAsia="Times New Roman" w:hAnsi="Times New Roman" w:cs="Times New Roman"/>
          <w:color w:val="6A9955"/>
          <w:sz w:val="21"/>
          <w:szCs w:val="21"/>
          <w:lang w:val="es-ES" w:eastAsia="es-ES"/>
        </w:rPr>
      </w:pPr>
      <w:r w:rsidRPr="00FB4304">
        <w:rPr>
          <w:rFonts w:ascii="Times New Roman" w:eastAsia="Times New Roman" w:hAnsi="Times New Roman" w:cs="Times New Roman"/>
          <w:color w:val="6A9955"/>
          <w:sz w:val="21"/>
          <w:szCs w:val="21"/>
          <w:lang w:val="es-ES" w:eastAsia="es-ES"/>
        </w:rPr>
        <w:t>INSERT INTO factura (</w:t>
      </w:r>
      <w:proofErr w:type="spellStart"/>
      <w:r w:rsidRPr="00FB4304">
        <w:rPr>
          <w:rFonts w:ascii="Times New Roman" w:eastAsia="Times New Roman" w:hAnsi="Times New Roman" w:cs="Times New Roman"/>
          <w:color w:val="6A9955"/>
          <w:sz w:val="21"/>
          <w:szCs w:val="21"/>
          <w:lang w:val="es-ES" w:eastAsia="es-ES"/>
        </w:rPr>
        <w:t>id_pedido</w:t>
      </w:r>
      <w:proofErr w:type="spellEnd"/>
      <w:r w:rsidRPr="00FB4304">
        <w:rPr>
          <w:rFonts w:ascii="Times New Roman" w:eastAsia="Times New Roman" w:hAnsi="Times New Roman" w:cs="Times New Roman"/>
          <w:color w:val="6A9955"/>
          <w:sz w:val="21"/>
          <w:szCs w:val="21"/>
          <w:lang w:val="es-ES" w:eastAsia="es-ES"/>
        </w:rPr>
        <w:t xml:space="preserve">, </w:t>
      </w:r>
      <w:proofErr w:type="spellStart"/>
      <w:r w:rsidRPr="00FB4304">
        <w:rPr>
          <w:rFonts w:ascii="Times New Roman" w:eastAsia="Times New Roman" w:hAnsi="Times New Roman" w:cs="Times New Roman"/>
          <w:color w:val="6A9955"/>
          <w:sz w:val="21"/>
          <w:szCs w:val="21"/>
          <w:lang w:val="es-ES" w:eastAsia="es-ES"/>
        </w:rPr>
        <w:t>numero_factura</w:t>
      </w:r>
      <w:proofErr w:type="spellEnd"/>
      <w:r w:rsidRPr="00FB4304">
        <w:rPr>
          <w:rFonts w:ascii="Times New Roman" w:eastAsia="Times New Roman" w:hAnsi="Times New Roman" w:cs="Times New Roman"/>
          <w:color w:val="6A9955"/>
          <w:sz w:val="21"/>
          <w:szCs w:val="21"/>
          <w:lang w:val="es-ES" w:eastAsia="es-ES"/>
        </w:rPr>
        <w:t xml:space="preserve">, subtotal, impuesto, </w:t>
      </w:r>
      <w:proofErr w:type="spellStart"/>
      <w:r w:rsidRPr="00FB4304">
        <w:rPr>
          <w:rFonts w:ascii="Times New Roman" w:eastAsia="Times New Roman" w:hAnsi="Times New Roman" w:cs="Times New Roman"/>
          <w:color w:val="6A9955"/>
          <w:sz w:val="21"/>
          <w:szCs w:val="21"/>
          <w:lang w:val="es-ES" w:eastAsia="es-ES"/>
        </w:rPr>
        <w:t>total_factura</w:t>
      </w:r>
      <w:proofErr w:type="spellEnd"/>
      <w:r w:rsidRPr="00FB4304">
        <w:rPr>
          <w:rFonts w:ascii="Times New Roman" w:eastAsia="Times New Roman" w:hAnsi="Times New Roman" w:cs="Times New Roman"/>
          <w:color w:val="6A9955"/>
          <w:sz w:val="21"/>
          <w:szCs w:val="21"/>
          <w:lang w:val="es-ES" w:eastAsia="es-ES"/>
        </w:rPr>
        <w:t xml:space="preserve">, </w:t>
      </w:r>
      <w:proofErr w:type="spellStart"/>
      <w:r w:rsidRPr="00FB4304">
        <w:rPr>
          <w:rFonts w:ascii="Times New Roman" w:eastAsia="Times New Roman" w:hAnsi="Times New Roman" w:cs="Times New Roman"/>
          <w:color w:val="6A9955"/>
          <w:sz w:val="21"/>
          <w:szCs w:val="21"/>
          <w:lang w:val="es-ES" w:eastAsia="es-ES"/>
        </w:rPr>
        <w:t>metodo_pago</w:t>
      </w:r>
      <w:proofErr w:type="spellEnd"/>
      <w:r w:rsidRPr="00FB4304">
        <w:rPr>
          <w:rFonts w:ascii="Times New Roman" w:eastAsia="Times New Roman" w:hAnsi="Times New Roman" w:cs="Times New Roman"/>
          <w:color w:val="6A9955"/>
          <w:sz w:val="21"/>
          <w:szCs w:val="21"/>
          <w:lang w:val="es-ES" w:eastAsia="es-ES"/>
        </w:rPr>
        <w:t xml:space="preserve">, estado) VALUES </w:t>
      </w:r>
    </w:p>
    <w:p w14:paraId="62F7FD88" w14:textId="77777777" w:rsidR="00FB4304" w:rsidRPr="00FB4304" w:rsidRDefault="00FB4304" w:rsidP="00FB4304">
      <w:pPr>
        <w:shd w:val="clear" w:color="auto" w:fill="1F1F1F"/>
        <w:spacing w:line="285" w:lineRule="atLeast"/>
        <w:jc w:val="left"/>
        <w:rPr>
          <w:rFonts w:ascii="Times New Roman" w:eastAsia="Times New Roman" w:hAnsi="Times New Roman" w:cs="Times New Roman"/>
          <w:color w:val="6A9955"/>
          <w:sz w:val="21"/>
          <w:szCs w:val="21"/>
          <w:lang w:val="es-ES" w:eastAsia="es-ES"/>
        </w:rPr>
      </w:pPr>
      <w:r w:rsidRPr="00FB4304">
        <w:rPr>
          <w:rFonts w:ascii="Times New Roman" w:eastAsia="Times New Roman" w:hAnsi="Times New Roman" w:cs="Times New Roman"/>
          <w:color w:val="6A9955"/>
          <w:sz w:val="21"/>
          <w:szCs w:val="21"/>
          <w:lang w:val="es-ES" w:eastAsia="es-ES"/>
        </w:rPr>
        <w:t>(1, 'F-00101-26', 3349.50, 500.50, 3850.00, 'Transferencia', 'Pagado');</w:t>
      </w:r>
    </w:p>
    <w:p w14:paraId="5EC63421" w14:textId="77777777" w:rsidR="00FB4304" w:rsidRPr="00FB4304" w:rsidRDefault="00FB4304" w:rsidP="00FB4304">
      <w:pPr>
        <w:shd w:val="clear" w:color="auto" w:fill="1F1F1F"/>
        <w:spacing w:line="285" w:lineRule="atLeast"/>
        <w:jc w:val="left"/>
        <w:rPr>
          <w:rFonts w:ascii="Times New Roman" w:eastAsia="Times New Roman" w:hAnsi="Times New Roman" w:cs="Times New Roman"/>
          <w:color w:val="6A9955"/>
          <w:sz w:val="21"/>
          <w:szCs w:val="21"/>
          <w:lang w:val="es-ES" w:eastAsia="es-ES"/>
        </w:rPr>
      </w:pPr>
    </w:p>
    <w:p w14:paraId="74CABB23" w14:textId="77777777" w:rsidR="00FB4304" w:rsidRPr="00FB4304" w:rsidRDefault="00FB4304" w:rsidP="00FB4304">
      <w:pPr>
        <w:shd w:val="clear" w:color="auto" w:fill="1F1F1F"/>
        <w:spacing w:line="285" w:lineRule="atLeast"/>
        <w:jc w:val="left"/>
        <w:rPr>
          <w:rFonts w:ascii="Times New Roman" w:eastAsia="Times New Roman" w:hAnsi="Times New Roman" w:cs="Times New Roman"/>
          <w:color w:val="6A9955"/>
          <w:sz w:val="21"/>
          <w:szCs w:val="21"/>
          <w:lang w:val="es-ES" w:eastAsia="es-ES"/>
        </w:rPr>
      </w:pPr>
      <w:r w:rsidRPr="00FB4304">
        <w:rPr>
          <w:rFonts w:ascii="Times New Roman" w:eastAsia="Times New Roman" w:hAnsi="Times New Roman" w:cs="Times New Roman"/>
          <w:color w:val="6A9955"/>
          <w:sz w:val="21"/>
          <w:szCs w:val="21"/>
          <w:lang w:val="es-ES" w:eastAsia="es-ES"/>
        </w:rPr>
        <w:t xml:space="preserve">INSERT INTO </w:t>
      </w:r>
      <w:proofErr w:type="spellStart"/>
      <w:r w:rsidRPr="00FB4304">
        <w:rPr>
          <w:rFonts w:ascii="Times New Roman" w:eastAsia="Times New Roman" w:hAnsi="Times New Roman" w:cs="Times New Roman"/>
          <w:color w:val="6A9955"/>
          <w:sz w:val="21"/>
          <w:szCs w:val="21"/>
          <w:lang w:val="es-ES" w:eastAsia="es-ES"/>
        </w:rPr>
        <w:t>despachos_logisticos</w:t>
      </w:r>
      <w:proofErr w:type="spellEnd"/>
      <w:r w:rsidRPr="00FB4304">
        <w:rPr>
          <w:rFonts w:ascii="Times New Roman" w:eastAsia="Times New Roman" w:hAnsi="Times New Roman" w:cs="Times New Roman"/>
          <w:color w:val="6A9955"/>
          <w:sz w:val="21"/>
          <w:szCs w:val="21"/>
          <w:lang w:val="es-ES" w:eastAsia="es-ES"/>
        </w:rPr>
        <w:t xml:space="preserve"> (</w:t>
      </w:r>
      <w:proofErr w:type="spellStart"/>
      <w:r w:rsidRPr="00FB4304">
        <w:rPr>
          <w:rFonts w:ascii="Times New Roman" w:eastAsia="Times New Roman" w:hAnsi="Times New Roman" w:cs="Times New Roman"/>
          <w:color w:val="6A9955"/>
          <w:sz w:val="21"/>
          <w:szCs w:val="21"/>
          <w:lang w:val="es-ES" w:eastAsia="es-ES"/>
        </w:rPr>
        <w:t>id_pedido</w:t>
      </w:r>
      <w:proofErr w:type="spellEnd"/>
      <w:r w:rsidRPr="00FB4304">
        <w:rPr>
          <w:rFonts w:ascii="Times New Roman" w:eastAsia="Times New Roman" w:hAnsi="Times New Roman" w:cs="Times New Roman"/>
          <w:color w:val="6A9955"/>
          <w:sz w:val="21"/>
          <w:szCs w:val="21"/>
          <w:lang w:val="es-ES" w:eastAsia="es-ES"/>
        </w:rPr>
        <w:t xml:space="preserve">, </w:t>
      </w:r>
      <w:proofErr w:type="spellStart"/>
      <w:r w:rsidRPr="00FB4304">
        <w:rPr>
          <w:rFonts w:ascii="Times New Roman" w:eastAsia="Times New Roman" w:hAnsi="Times New Roman" w:cs="Times New Roman"/>
          <w:color w:val="6A9955"/>
          <w:sz w:val="21"/>
          <w:szCs w:val="21"/>
          <w:lang w:val="es-ES" w:eastAsia="es-ES"/>
        </w:rPr>
        <w:t>id_encargado</w:t>
      </w:r>
      <w:proofErr w:type="spellEnd"/>
      <w:r w:rsidRPr="00FB4304">
        <w:rPr>
          <w:rFonts w:ascii="Times New Roman" w:eastAsia="Times New Roman" w:hAnsi="Times New Roman" w:cs="Times New Roman"/>
          <w:color w:val="6A9955"/>
          <w:sz w:val="21"/>
          <w:szCs w:val="21"/>
          <w:lang w:val="es-ES" w:eastAsia="es-ES"/>
        </w:rPr>
        <w:t xml:space="preserve">, </w:t>
      </w:r>
      <w:proofErr w:type="spellStart"/>
      <w:r w:rsidRPr="00FB4304">
        <w:rPr>
          <w:rFonts w:ascii="Times New Roman" w:eastAsia="Times New Roman" w:hAnsi="Times New Roman" w:cs="Times New Roman"/>
          <w:color w:val="6A9955"/>
          <w:sz w:val="21"/>
          <w:szCs w:val="21"/>
          <w:lang w:val="es-ES" w:eastAsia="es-ES"/>
        </w:rPr>
        <w:t>placa_camion</w:t>
      </w:r>
      <w:proofErr w:type="spellEnd"/>
      <w:r w:rsidRPr="00FB4304">
        <w:rPr>
          <w:rFonts w:ascii="Times New Roman" w:eastAsia="Times New Roman" w:hAnsi="Times New Roman" w:cs="Times New Roman"/>
          <w:color w:val="6A9955"/>
          <w:sz w:val="21"/>
          <w:szCs w:val="21"/>
          <w:lang w:val="es-ES" w:eastAsia="es-ES"/>
        </w:rPr>
        <w:t xml:space="preserve">, </w:t>
      </w:r>
      <w:proofErr w:type="spellStart"/>
      <w:r w:rsidRPr="00FB4304">
        <w:rPr>
          <w:rFonts w:ascii="Times New Roman" w:eastAsia="Times New Roman" w:hAnsi="Times New Roman" w:cs="Times New Roman"/>
          <w:color w:val="6A9955"/>
          <w:sz w:val="21"/>
          <w:szCs w:val="21"/>
          <w:lang w:val="es-ES" w:eastAsia="es-ES"/>
        </w:rPr>
        <w:t>fecha_salida_ruta</w:t>
      </w:r>
      <w:proofErr w:type="spellEnd"/>
      <w:r w:rsidRPr="00FB4304">
        <w:rPr>
          <w:rFonts w:ascii="Times New Roman" w:eastAsia="Times New Roman" w:hAnsi="Times New Roman" w:cs="Times New Roman"/>
          <w:color w:val="6A9955"/>
          <w:sz w:val="21"/>
          <w:szCs w:val="21"/>
          <w:lang w:val="es-ES" w:eastAsia="es-ES"/>
        </w:rPr>
        <w:t xml:space="preserve">) VALUES </w:t>
      </w:r>
    </w:p>
    <w:p w14:paraId="207A3629" w14:textId="77777777" w:rsidR="00FB4304" w:rsidRPr="00FB4304" w:rsidRDefault="00FB4304" w:rsidP="00FB4304">
      <w:pPr>
        <w:shd w:val="clear" w:color="auto" w:fill="1F1F1F"/>
        <w:spacing w:line="285" w:lineRule="atLeast"/>
        <w:jc w:val="left"/>
        <w:rPr>
          <w:rFonts w:ascii="Times New Roman" w:eastAsia="Times New Roman" w:hAnsi="Times New Roman" w:cs="Times New Roman"/>
          <w:color w:val="6A9955"/>
          <w:sz w:val="21"/>
          <w:szCs w:val="21"/>
          <w:lang w:val="es-ES" w:eastAsia="es-ES"/>
        </w:rPr>
      </w:pPr>
      <w:r w:rsidRPr="00FB4304">
        <w:rPr>
          <w:rFonts w:ascii="Times New Roman" w:eastAsia="Times New Roman" w:hAnsi="Times New Roman" w:cs="Times New Roman"/>
          <w:color w:val="6A9955"/>
          <w:sz w:val="21"/>
          <w:szCs w:val="21"/>
          <w:lang w:val="es-ES" w:eastAsia="es-ES"/>
        </w:rPr>
        <w:t>(1, 3, '3322-AAA', '2026-04-06 16:30:00');</w:t>
      </w:r>
    </w:p>
    <w:p w14:paraId="0B7C93E5" w14:textId="77777777" w:rsidR="00FB4304" w:rsidRPr="00FB4304" w:rsidRDefault="00FB4304" w:rsidP="00FB4304">
      <w:pPr>
        <w:shd w:val="clear" w:color="auto" w:fill="1F1F1F"/>
        <w:spacing w:line="285" w:lineRule="atLeast"/>
        <w:jc w:val="left"/>
        <w:rPr>
          <w:rFonts w:ascii="Times New Roman" w:eastAsia="Times New Roman" w:hAnsi="Times New Roman" w:cs="Times New Roman"/>
          <w:color w:val="6A9955"/>
          <w:sz w:val="21"/>
          <w:szCs w:val="21"/>
          <w:lang w:val="es-ES" w:eastAsia="es-ES"/>
        </w:rPr>
      </w:pPr>
    </w:p>
    <w:p w14:paraId="4542793B" w14:textId="77777777" w:rsidR="00FB4304" w:rsidRPr="00FB4304" w:rsidRDefault="00FB4304" w:rsidP="00FB4304">
      <w:pPr>
        <w:shd w:val="clear" w:color="auto" w:fill="1F1F1F"/>
        <w:spacing w:line="285" w:lineRule="atLeast"/>
        <w:jc w:val="left"/>
        <w:rPr>
          <w:rFonts w:ascii="Times New Roman" w:eastAsia="Times New Roman" w:hAnsi="Times New Roman" w:cs="Times New Roman"/>
          <w:color w:val="6A9955"/>
          <w:sz w:val="21"/>
          <w:szCs w:val="21"/>
          <w:lang w:val="es-ES" w:eastAsia="es-ES"/>
        </w:rPr>
      </w:pPr>
      <w:r w:rsidRPr="00FB4304">
        <w:rPr>
          <w:rFonts w:ascii="Times New Roman" w:eastAsia="Times New Roman" w:hAnsi="Times New Roman" w:cs="Times New Roman"/>
          <w:color w:val="6A9955"/>
          <w:sz w:val="21"/>
          <w:szCs w:val="21"/>
          <w:lang w:val="es-ES" w:eastAsia="es-ES"/>
        </w:rPr>
        <w:t>-- Merma Comercial en Transporte (CU16)</w:t>
      </w:r>
    </w:p>
    <w:p w14:paraId="22319963" w14:textId="77777777" w:rsidR="00FB4304" w:rsidRPr="00FB4304" w:rsidRDefault="00FB4304" w:rsidP="00FB4304">
      <w:pPr>
        <w:shd w:val="clear" w:color="auto" w:fill="1F1F1F"/>
        <w:spacing w:line="285" w:lineRule="atLeast"/>
        <w:jc w:val="left"/>
        <w:rPr>
          <w:rFonts w:ascii="Times New Roman" w:eastAsia="Times New Roman" w:hAnsi="Times New Roman" w:cs="Times New Roman"/>
          <w:color w:val="6A9955"/>
          <w:sz w:val="21"/>
          <w:szCs w:val="21"/>
          <w:lang w:val="es-ES" w:eastAsia="es-ES"/>
        </w:rPr>
      </w:pPr>
      <w:r w:rsidRPr="00FB4304">
        <w:rPr>
          <w:rFonts w:ascii="Times New Roman" w:eastAsia="Times New Roman" w:hAnsi="Times New Roman" w:cs="Times New Roman"/>
          <w:color w:val="6A9955"/>
          <w:sz w:val="21"/>
          <w:szCs w:val="21"/>
          <w:lang w:val="es-ES" w:eastAsia="es-ES"/>
        </w:rPr>
        <w:t xml:space="preserve">INSERT INTO </w:t>
      </w:r>
      <w:proofErr w:type="spellStart"/>
      <w:r w:rsidRPr="00FB4304">
        <w:rPr>
          <w:rFonts w:ascii="Times New Roman" w:eastAsia="Times New Roman" w:hAnsi="Times New Roman" w:cs="Times New Roman"/>
          <w:color w:val="6A9955"/>
          <w:sz w:val="21"/>
          <w:szCs w:val="21"/>
          <w:lang w:val="es-ES" w:eastAsia="es-ES"/>
        </w:rPr>
        <w:t>devoluciones_qa</w:t>
      </w:r>
      <w:proofErr w:type="spellEnd"/>
      <w:r w:rsidRPr="00FB4304">
        <w:rPr>
          <w:rFonts w:ascii="Times New Roman" w:eastAsia="Times New Roman" w:hAnsi="Times New Roman" w:cs="Times New Roman"/>
          <w:color w:val="6A9955"/>
          <w:sz w:val="21"/>
          <w:szCs w:val="21"/>
          <w:lang w:val="es-ES" w:eastAsia="es-ES"/>
        </w:rPr>
        <w:t xml:space="preserve"> (</w:t>
      </w:r>
      <w:proofErr w:type="spellStart"/>
      <w:r w:rsidRPr="00FB4304">
        <w:rPr>
          <w:rFonts w:ascii="Times New Roman" w:eastAsia="Times New Roman" w:hAnsi="Times New Roman" w:cs="Times New Roman"/>
          <w:color w:val="6A9955"/>
          <w:sz w:val="21"/>
          <w:szCs w:val="21"/>
          <w:lang w:val="es-ES" w:eastAsia="es-ES"/>
        </w:rPr>
        <w:t>id_despacho</w:t>
      </w:r>
      <w:proofErr w:type="spellEnd"/>
      <w:r w:rsidRPr="00FB4304">
        <w:rPr>
          <w:rFonts w:ascii="Times New Roman" w:eastAsia="Times New Roman" w:hAnsi="Times New Roman" w:cs="Times New Roman"/>
          <w:color w:val="6A9955"/>
          <w:sz w:val="21"/>
          <w:szCs w:val="21"/>
          <w:lang w:val="es-ES" w:eastAsia="es-ES"/>
        </w:rPr>
        <w:t xml:space="preserve">, </w:t>
      </w:r>
      <w:proofErr w:type="spellStart"/>
      <w:r w:rsidRPr="00FB4304">
        <w:rPr>
          <w:rFonts w:ascii="Times New Roman" w:eastAsia="Times New Roman" w:hAnsi="Times New Roman" w:cs="Times New Roman"/>
          <w:color w:val="6A9955"/>
          <w:sz w:val="21"/>
          <w:szCs w:val="21"/>
          <w:lang w:val="es-ES" w:eastAsia="es-ES"/>
        </w:rPr>
        <w:t>id_asesor</w:t>
      </w:r>
      <w:proofErr w:type="spellEnd"/>
      <w:r w:rsidRPr="00FB4304">
        <w:rPr>
          <w:rFonts w:ascii="Times New Roman" w:eastAsia="Times New Roman" w:hAnsi="Times New Roman" w:cs="Times New Roman"/>
          <w:color w:val="6A9955"/>
          <w:sz w:val="21"/>
          <w:szCs w:val="21"/>
          <w:lang w:val="es-ES" w:eastAsia="es-ES"/>
        </w:rPr>
        <w:t xml:space="preserve">, </w:t>
      </w:r>
      <w:proofErr w:type="spellStart"/>
      <w:r w:rsidRPr="00FB4304">
        <w:rPr>
          <w:rFonts w:ascii="Times New Roman" w:eastAsia="Times New Roman" w:hAnsi="Times New Roman" w:cs="Times New Roman"/>
          <w:color w:val="6A9955"/>
          <w:sz w:val="21"/>
          <w:szCs w:val="21"/>
          <w:lang w:val="es-ES" w:eastAsia="es-ES"/>
        </w:rPr>
        <w:t>motivo_rechazo</w:t>
      </w:r>
      <w:proofErr w:type="spellEnd"/>
      <w:r w:rsidRPr="00FB4304">
        <w:rPr>
          <w:rFonts w:ascii="Times New Roman" w:eastAsia="Times New Roman" w:hAnsi="Times New Roman" w:cs="Times New Roman"/>
          <w:color w:val="6A9955"/>
          <w:sz w:val="21"/>
          <w:szCs w:val="21"/>
          <w:lang w:val="es-ES" w:eastAsia="es-ES"/>
        </w:rPr>
        <w:t xml:space="preserve">, </w:t>
      </w:r>
      <w:proofErr w:type="spellStart"/>
      <w:r w:rsidRPr="00FB4304">
        <w:rPr>
          <w:rFonts w:ascii="Times New Roman" w:eastAsia="Times New Roman" w:hAnsi="Times New Roman" w:cs="Times New Roman"/>
          <w:color w:val="6A9955"/>
          <w:sz w:val="21"/>
          <w:szCs w:val="21"/>
          <w:lang w:val="es-ES" w:eastAsia="es-ES"/>
        </w:rPr>
        <w:t>kilos_devueltos</w:t>
      </w:r>
      <w:proofErr w:type="spellEnd"/>
      <w:r w:rsidRPr="00FB4304">
        <w:rPr>
          <w:rFonts w:ascii="Times New Roman" w:eastAsia="Times New Roman" w:hAnsi="Times New Roman" w:cs="Times New Roman"/>
          <w:color w:val="6A9955"/>
          <w:sz w:val="21"/>
          <w:szCs w:val="21"/>
          <w:lang w:val="es-ES" w:eastAsia="es-ES"/>
        </w:rPr>
        <w:t xml:space="preserve">, </w:t>
      </w:r>
      <w:proofErr w:type="spellStart"/>
      <w:r w:rsidRPr="00FB4304">
        <w:rPr>
          <w:rFonts w:ascii="Times New Roman" w:eastAsia="Times New Roman" w:hAnsi="Times New Roman" w:cs="Times New Roman"/>
          <w:color w:val="6A9955"/>
          <w:sz w:val="21"/>
          <w:szCs w:val="21"/>
          <w:lang w:val="es-ES" w:eastAsia="es-ES"/>
        </w:rPr>
        <w:t>requiere_reposicion_caliente</w:t>
      </w:r>
      <w:proofErr w:type="spellEnd"/>
      <w:r w:rsidRPr="00FB4304">
        <w:rPr>
          <w:rFonts w:ascii="Times New Roman" w:eastAsia="Times New Roman" w:hAnsi="Times New Roman" w:cs="Times New Roman"/>
          <w:color w:val="6A9955"/>
          <w:sz w:val="21"/>
          <w:szCs w:val="21"/>
          <w:lang w:val="es-ES" w:eastAsia="es-ES"/>
        </w:rPr>
        <w:t xml:space="preserve">) VALUES </w:t>
      </w:r>
    </w:p>
    <w:p w14:paraId="3503646A" w14:textId="63D63358" w:rsidR="00003F28" w:rsidRPr="00FB4304" w:rsidRDefault="00FB4304" w:rsidP="00FB4304">
      <w:pPr>
        <w:shd w:val="clear" w:color="auto" w:fill="1F1F1F"/>
        <w:spacing w:line="285" w:lineRule="atLeast"/>
        <w:jc w:val="left"/>
        <w:rPr>
          <w:rFonts w:ascii="Times New Roman" w:eastAsia="Times New Roman" w:hAnsi="Times New Roman" w:cs="Times New Roman"/>
          <w:color w:val="6A9955"/>
          <w:sz w:val="21"/>
          <w:szCs w:val="21"/>
          <w:lang w:val="es-ES" w:eastAsia="es-ES"/>
        </w:rPr>
      </w:pPr>
      <w:r w:rsidRPr="00FB4304">
        <w:rPr>
          <w:rFonts w:ascii="Times New Roman" w:eastAsia="Times New Roman" w:hAnsi="Times New Roman" w:cs="Times New Roman"/>
          <w:color w:val="6A9955"/>
          <w:sz w:val="21"/>
          <w:szCs w:val="21"/>
          <w:lang w:val="es-ES" w:eastAsia="es-ES"/>
        </w:rPr>
        <w:t>(1, 3, '1 Barra de mozzarella perdió el vacío por aplastamiento en camión.', 1.00, TRUE);</w:t>
      </w:r>
    </w:p>
    <w:p w14:paraId="5E30057B" w14:textId="77777777" w:rsidR="00683FC8" w:rsidRPr="00FB4304" w:rsidRDefault="00683FC8" w:rsidP="002C5CBD">
      <w:pPr>
        <w:jc w:val="left"/>
        <w:rPr>
          <w:rFonts w:ascii="Times New Roman" w:hAnsi="Times New Roman" w:cs="Times New Roman"/>
        </w:rPr>
      </w:pPr>
    </w:p>
    <w:p w14:paraId="734F2AC1" w14:textId="77777777" w:rsidR="00683FC8" w:rsidRPr="00FB4304" w:rsidRDefault="00683FC8" w:rsidP="002C5CBD">
      <w:pPr>
        <w:jc w:val="left"/>
        <w:rPr>
          <w:rFonts w:ascii="Times New Roman" w:hAnsi="Times New Roman" w:cs="Times New Roman"/>
        </w:rPr>
      </w:pPr>
      <w:r w:rsidRPr="00FB4304">
        <w:rPr>
          <w:rFonts w:ascii="Times New Roman" w:hAnsi="Times New Roman" w:cs="Times New Roman"/>
          <w:b/>
          <w:bCs/>
        </w:rPr>
        <w:t>Evidencia de Estructura SQL Implementada:</w:t>
      </w:r>
    </w:p>
    <w:p w14:paraId="3F281D9B" w14:textId="77777777" w:rsidR="00683FC8" w:rsidRPr="00FB4304" w:rsidRDefault="00683FC8" w:rsidP="002C5CBD">
      <w:pPr>
        <w:jc w:val="left"/>
        <w:rPr>
          <w:rFonts w:ascii="Times New Roman" w:hAnsi="Times New Roman" w:cs="Times New Roman"/>
        </w:rPr>
      </w:pPr>
      <w:r w:rsidRPr="00FB4304">
        <w:rPr>
          <w:rFonts w:ascii="Times New Roman" w:hAnsi="Times New Roman" w:cs="Times New Roman"/>
        </w:rPr>
        <w:t>-- 1. Tabla Perfiles/Roles (Controlador de Permisos)</w:t>
      </w:r>
    </w:p>
    <w:p w14:paraId="0104A7F1" w14:textId="77777777" w:rsidR="00683FC8" w:rsidRPr="00FB4304" w:rsidRDefault="00683FC8" w:rsidP="002C5CBD">
      <w:pPr>
        <w:jc w:val="left"/>
        <w:rPr>
          <w:rFonts w:ascii="Times New Roman" w:hAnsi="Times New Roman" w:cs="Times New Roman"/>
          <w:lang w:val="en-US"/>
        </w:rPr>
      </w:pPr>
      <w:r w:rsidRPr="00FB4304">
        <w:rPr>
          <w:rFonts w:ascii="Times New Roman" w:hAnsi="Times New Roman" w:cs="Times New Roman"/>
          <w:lang w:val="en-US"/>
        </w:rPr>
        <w:t>CREATE TABLE roles (</w:t>
      </w:r>
    </w:p>
    <w:p w14:paraId="2AAB79DB" w14:textId="77777777" w:rsidR="00683FC8" w:rsidRPr="00FB4304" w:rsidRDefault="00683FC8" w:rsidP="002C5CBD">
      <w:pPr>
        <w:jc w:val="left"/>
        <w:rPr>
          <w:rFonts w:ascii="Times New Roman" w:hAnsi="Times New Roman" w:cs="Times New Roman"/>
          <w:lang w:val="en-US"/>
        </w:rPr>
      </w:pPr>
      <w:r w:rsidRPr="00FB4304">
        <w:rPr>
          <w:rFonts w:ascii="Times New Roman" w:hAnsi="Times New Roman" w:cs="Times New Roman"/>
          <w:lang w:val="en-US"/>
        </w:rPr>
        <w:t xml:space="preserve">    id_rol SERIAL PRIMARY KEY,</w:t>
      </w:r>
    </w:p>
    <w:p w14:paraId="0F6E8DF8" w14:textId="77777777" w:rsidR="00683FC8" w:rsidRPr="00FB4304" w:rsidRDefault="00683FC8" w:rsidP="002C5CBD">
      <w:pPr>
        <w:jc w:val="left"/>
        <w:rPr>
          <w:rFonts w:ascii="Times New Roman" w:hAnsi="Times New Roman" w:cs="Times New Roman"/>
        </w:rPr>
      </w:pPr>
      <w:r w:rsidRPr="00FB4304">
        <w:rPr>
          <w:rFonts w:ascii="Times New Roman" w:hAnsi="Times New Roman" w:cs="Times New Roman"/>
          <w:lang w:val="en-US"/>
        </w:rPr>
        <w:t xml:space="preserve">    </w:t>
      </w:r>
      <w:proofErr w:type="spellStart"/>
      <w:r w:rsidRPr="00FB4304">
        <w:rPr>
          <w:rFonts w:ascii="Times New Roman" w:hAnsi="Times New Roman" w:cs="Times New Roman"/>
        </w:rPr>
        <w:t>nombre_rol</w:t>
      </w:r>
      <w:proofErr w:type="spellEnd"/>
      <w:r w:rsidRPr="00FB4304">
        <w:rPr>
          <w:rFonts w:ascii="Times New Roman" w:hAnsi="Times New Roman" w:cs="Times New Roman"/>
        </w:rPr>
        <w:t xml:space="preserve"> </w:t>
      </w:r>
      <w:proofErr w:type="gramStart"/>
      <w:r w:rsidRPr="00FB4304">
        <w:rPr>
          <w:rFonts w:ascii="Times New Roman" w:hAnsi="Times New Roman" w:cs="Times New Roman"/>
        </w:rPr>
        <w:t>VARCHAR(</w:t>
      </w:r>
      <w:proofErr w:type="gramEnd"/>
      <w:r w:rsidRPr="00FB4304">
        <w:rPr>
          <w:rFonts w:ascii="Times New Roman" w:hAnsi="Times New Roman" w:cs="Times New Roman"/>
        </w:rPr>
        <w:t>100) NOT NULL UNIQUE,</w:t>
      </w:r>
    </w:p>
    <w:p w14:paraId="1F49260B" w14:textId="77777777" w:rsidR="00683FC8" w:rsidRPr="00FB4304" w:rsidRDefault="00683FC8" w:rsidP="002C5CBD">
      <w:pPr>
        <w:jc w:val="left"/>
        <w:rPr>
          <w:rFonts w:ascii="Times New Roman" w:hAnsi="Times New Roman" w:cs="Times New Roman"/>
        </w:rPr>
      </w:pPr>
      <w:r w:rsidRPr="00FB4304">
        <w:rPr>
          <w:rFonts w:ascii="Times New Roman" w:hAnsi="Times New Roman" w:cs="Times New Roman"/>
        </w:rPr>
        <w:t xml:space="preserve">    </w:t>
      </w:r>
      <w:proofErr w:type="spellStart"/>
      <w:r w:rsidRPr="00FB4304">
        <w:rPr>
          <w:rFonts w:ascii="Times New Roman" w:hAnsi="Times New Roman" w:cs="Times New Roman"/>
        </w:rPr>
        <w:t>permisos_json</w:t>
      </w:r>
      <w:proofErr w:type="spellEnd"/>
      <w:r w:rsidRPr="00FB4304">
        <w:rPr>
          <w:rFonts w:ascii="Times New Roman" w:hAnsi="Times New Roman" w:cs="Times New Roman"/>
        </w:rPr>
        <w:t xml:space="preserve"> JSONB NOT NULL -- Define qué pantallas puede ver</w:t>
      </w:r>
    </w:p>
    <w:p w14:paraId="54454601" w14:textId="77777777" w:rsidR="00683FC8" w:rsidRPr="00FB4304" w:rsidRDefault="00683FC8" w:rsidP="002C5CBD">
      <w:pPr>
        <w:jc w:val="left"/>
        <w:rPr>
          <w:rFonts w:ascii="Times New Roman" w:hAnsi="Times New Roman" w:cs="Times New Roman"/>
        </w:rPr>
      </w:pPr>
      <w:r w:rsidRPr="00FB4304">
        <w:rPr>
          <w:rFonts w:ascii="Times New Roman" w:hAnsi="Times New Roman" w:cs="Times New Roman"/>
        </w:rPr>
        <w:t>);</w:t>
      </w:r>
    </w:p>
    <w:p w14:paraId="009B79EF" w14:textId="77777777" w:rsidR="00683FC8" w:rsidRPr="00FB4304" w:rsidRDefault="00683FC8" w:rsidP="002C5CBD">
      <w:pPr>
        <w:jc w:val="left"/>
        <w:rPr>
          <w:rFonts w:ascii="Times New Roman" w:hAnsi="Times New Roman" w:cs="Times New Roman"/>
        </w:rPr>
      </w:pPr>
    </w:p>
    <w:p w14:paraId="67A16E49" w14:textId="77777777" w:rsidR="00683FC8" w:rsidRPr="00FB4304" w:rsidRDefault="00683FC8" w:rsidP="002C5CBD">
      <w:pPr>
        <w:jc w:val="left"/>
        <w:rPr>
          <w:rFonts w:ascii="Times New Roman" w:hAnsi="Times New Roman" w:cs="Times New Roman"/>
        </w:rPr>
      </w:pPr>
      <w:r w:rsidRPr="00FB4304">
        <w:rPr>
          <w:rFonts w:ascii="Times New Roman" w:hAnsi="Times New Roman" w:cs="Times New Roman"/>
        </w:rPr>
        <w:t>-- 2. Tabla de Credenciales y Sesión (Administración de Accesos)</w:t>
      </w:r>
    </w:p>
    <w:p w14:paraId="3710C3A8" w14:textId="77777777" w:rsidR="00683FC8" w:rsidRPr="00FB4304" w:rsidRDefault="00683FC8" w:rsidP="002C5CBD">
      <w:pPr>
        <w:jc w:val="left"/>
        <w:rPr>
          <w:rFonts w:ascii="Times New Roman" w:hAnsi="Times New Roman" w:cs="Times New Roman"/>
          <w:lang w:val="en-US"/>
        </w:rPr>
      </w:pPr>
      <w:r w:rsidRPr="00FB4304">
        <w:rPr>
          <w:rFonts w:ascii="Times New Roman" w:hAnsi="Times New Roman" w:cs="Times New Roman"/>
          <w:lang w:val="en-US"/>
        </w:rPr>
        <w:t>CREATE TABLE usuarios (</w:t>
      </w:r>
    </w:p>
    <w:p w14:paraId="192EE0DF" w14:textId="77777777" w:rsidR="00683FC8" w:rsidRPr="00FB4304" w:rsidRDefault="00683FC8" w:rsidP="002C5CBD">
      <w:pPr>
        <w:jc w:val="left"/>
        <w:rPr>
          <w:rFonts w:ascii="Times New Roman" w:hAnsi="Times New Roman" w:cs="Times New Roman"/>
          <w:lang w:val="en-US"/>
        </w:rPr>
      </w:pPr>
      <w:r w:rsidRPr="00FB4304">
        <w:rPr>
          <w:rFonts w:ascii="Times New Roman" w:hAnsi="Times New Roman" w:cs="Times New Roman"/>
          <w:lang w:val="en-US"/>
        </w:rPr>
        <w:t xml:space="preserve">    id_usuario SERIAL PRIMARY KEY,</w:t>
      </w:r>
    </w:p>
    <w:p w14:paraId="36758083" w14:textId="77777777" w:rsidR="00683FC8" w:rsidRPr="00FB4304" w:rsidRDefault="00683FC8" w:rsidP="002C5CBD">
      <w:pPr>
        <w:jc w:val="left"/>
        <w:rPr>
          <w:rFonts w:ascii="Times New Roman" w:hAnsi="Times New Roman" w:cs="Times New Roman"/>
          <w:lang w:val="en-US"/>
        </w:rPr>
      </w:pPr>
      <w:r w:rsidRPr="00FB4304">
        <w:rPr>
          <w:rFonts w:ascii="Times New Roman" w:hAnsi="Times New Roman" w:cs="Times New Roman"/>
          <w:lang w:val="en-US"/>
        </w:rPr>
        <w:t xml:space="preserve">    id_rol INT NOT NULL REFERENCES roles(id_rol),</w:t>
      </w:r>
    </w:p>
    <w:p w14:paraId="54CFEF97" w14:textId="77777777" w:rsidR="00683FC8" w:rsidRPr="00FB4304" w:rsidRDefault="00683FC8" w:rsidP="002C5CBD">
      <w:pPr>
        <w:jc w:val="left"/>
        <w:rPr>
          <w:rFonts w:ascii="Times New Roman" w:hAnsi="Times New Roman" w:cs="Times New Roman"/>
          <w:lang w:val="en-US"/>
        </w:rPr>
      </w:pPr>
      <w:r w:rsidRPr="00FB4304">
        <w:rPr>
          <w:rFonts w:ascii="Times New Roman" w:hAnsi="Times New Roman" w:cs="Times New Roman"/>
          <w:lang w:val="en-US"/>
        </w:rPr>
        <w:t xml:space="preserve">    </w:t>
      </w:r>
      <w:proofErr w:type="spellStart"/>
      <w:r w:rsidRPr="00FB4304">
        <w:rPr>
          <w:rFonts w:ascii="Times New Roman" w:hAnsi="Times New Roman" w:cs="Times New Roman"/>
          <w:lang w:val="en-US"/>
        </w:rPr>
        <w:t>id_empleado</w:t>
      </w:r>
      <w:proofErr w:type="spellEnd"/>
      <w:r w:rsidRPr="00FB4304">
        <w:rPr>
          <w:rFonts w:ascii="Times New Roman" w:hAnsi="Times New Roman" w:cs="Times New Roman"/>
          <w:lang w:val="en-US"/>
        </w:rPr>
        <w:t xml:space="preserve"> INT NOT NULL REFERENCES </w:t>
      </w:r>
      <w:proofErr w:type="spellStart"/>
      <w:r w:rsidRPr="00FB4304">
        <w:rPr>
          <w:rFonts w:ascii="Times New Roman" w:hAnsi="Times New Roman" w:cs="Times New Roman"/>
          <w:lang w:val="en-US"/>
        </w:rPr>
        <w:t>empleados</w:t>
      </w:r>
      <w:proofErr w:type="spellEnd"/>
      <w:r w:rsidRPr="00FB4304">
        <w:rPr>
          <w:rFonts w:ascii="Times New Roman" w:hAnsi="Times New Roman" w:cs="Times New Roman"/>
          <w:lang w:val="en-US"/>
        </w:rPr>
        <w:t>(</w:t>
      </w:r>
      <w:proofErr w:type="spellStart"/>
      <w:r w:rsidRPr="00FB4304">
        <w:rPr>
          <w:rFonts w:ascii="Times New Roman" w:hAnsi="Times New Roman" w:cs="Times New Roman"/>
          <w:lang w:val="en-US"/>
        </w:rPr>
        <w:t>id_empleado</w:t>
      </w:r>
      <w:proofErr w:type="spellEnd"/>
      <w:r w:rsidRPr="00FB4304">
        <w:rPr>
          <w:rFonts w:ascii="Times New Roman" w:hAnsi="Times New Roman" w:cs="Times New Roman"/>
          <w:lang w:val="en-US"/>
        </w:rPr>
        <w:t>),</w:t>
      </w:r>
    </w:p>
    <w:p w14:paraId="48275111" w14:textId="77777777" w:rsidR="00683FC8" w:rsidRPr="00FB4304" w:rsidRDefault="00683FC8" w:rsidP="002C5CBD">
      <w:pPr>
        <w:jc w:val="left"/>
        <w:rPr>
          <w:rFonts w:ascii="Times New Roman" w:hAnsi="Times New Roman" w:cs="Times New Roman"/>
          <w:lang w:val="en-US"/>
        </w:rPr>
      </w:pPr>
      <w:r w:rsidRPr="00FB4304">
        <w:rPr>
          <w:rFonts w:ascii="Times New Roman" w:hAnsi="Times New Roman" w:cs="Times New Roman"/>
          <w:lang w:val="en-US"/>
        </w:rPr>
        <w:t xml:space="preserve">    </w:t>
      </w:r>
      <w:proofErr w:type="spellStart"/>
      <w:r w:rsidRPr="00FB4304">
        <w:rPr>
          <w:rFonts w:ascii="Times New Roman" w:hAnsi="Times New Roman" w:cs="Times New Roman"/>
          <w:lang w:val="en-US"/>
        </w:rPr>
        <w:t>email_corporativo</w:t>
      </w:r>
      <w:proofErr w:type="spellEnd"/>
      <w:r w:rsidRPr="00FB4304">
        <w:rPr>
          <w:rFonts w:ascii="Times New Roman" w:hAnsi="Times New Roman" w:cs="Times New Roman"/>
          <w:lang w:val="en-US"/>
        </w:rPr>
        <w:t xml:space="preserve"> </w:t>
      </w:r>
      <w:proofErr w:type="gramStart"/>
      <w:r w:rsidRPr="00FB4304">
        <w:rPr>
          <w:rFonts w:ascii="Times New Roman" w:hAnsi="Times New Roman" w:cs="Times New Roman"/>
          <w:lang w:val="en-US"/>
        </w:rPr>
        <w:t>VARCHAR(</w:t>
      </w:r>
      <w:proofErr w:type="gramEnd"/>
      <w:r w:rsidRPr="00FB4304">
        <w:rPr>
          <w:rFonts w:ascii="Times New Roman" w:hAnsi="Times New Roman" w:cs="Times New Roman"/>
          <w:lang w:val="en-US"/>
        </w:rPr>
        <w:t>150) NOT NULL UNIQUE,</w:t>
      </w:r>
    </w:p>
    <w:p w14:paraId="275DD185" w14:textId="77777777" w:rsidR="00683FC8" w:rsidRPr="00FB4304" w:rsidRDefault="00683FC8" w:rsidP="002C5CBD">
      <w:pPr>
        <w:jc w:val="left"/>
        <w:rPr>
          <w:rFonts w:ascii="Times New Roman" w:hAnsi="Times New Roman" w:cs="Times New Roman"/>
          <w:lang w:val="en-US"/>
        </w:rPr>
      </w:pPr>
      <w:r w:rsidRPr="00FB4304">
        <w:rPr>
          <w:rFonts w:ascii="Times New Roman" w:hAnsi="Times New Roman" w:cs="Times New Roman"/>
          <w:lang w:val="en-US"/>
        </w:rPr>
        <w:t xml:space="preserve">    </w:t>
      </w:r>
      <w:proofErr w:type="spellStart"/>
      <w:r w:rsidRPr="00FB4304">
        <w:rPr>
          <w:rFonts w:ascii="Times New Roman" w:hAnsi="Times New Roman" w:cs="Times New Roman"/>
          <w:lang w:val="en-US"/>
        </w:rPr>
        <w:t>password_hash</w:t>
      </w:r>
      <w:proofErr w:type="spellEnd"/>
      <w:r w:rsidRPr="00FB4304">
        <w:rPr>
          <w:rFonts w:ascii="Times New Roman" w:hAnsi="Times New Roman" w:cs="Times New Roman"/>
          <w:lang w:val="en-US"/>
        </w:rPr>
        <w:t xml:space="preserve"> </w:t>
      </w:r>
      <w:proofErr w:type="gramStart"/>
      <w:r w:rsidRPr="00FB4304">
        <w:rPr>
          <w:rFonts w:ascii="Times New Roman" w:hAnsi="Times New Roman" w:cs="Times New Roman"/>
          <w:lang w:val="en-US"/>
        </w:rPr>
        <w:t>VARCHAR(</w:t>
      </w:r>
      <w:proofErr w:type="gramEnd"/>
      <w:r w:rsidRPr="00FB4304">
        <w:rPr>
          <w:rFonts w:ascii="Times New Roman" w:hAnsi="Times New Roman" w:cs="Times New Roman"/>
          <w:lang w:val="en-US"/>
        </w:rPr>
        <w:t>255) NOT NULL,</w:t>
      </w:r>
    </w:p>
    <w:p w14:paraId="553B94B6" w14:textId="77777777" w:rsidR="00683FC8" w:rsidRPr="00FB4304" w:rsidRDefault="00683FC8" w:rsidP="002C5CBD">
      <w:pPr>
        <w:jc w:val="left"/>
        <w:rPr>
          <w:rFonts w:ascii="Times New Roman" w:hAnsi="Times New Roman" w:cs="Times New Roman"/>
        </w:rPr>
      </w:pPr>
      <w:r w:rsidRPr="00FB4304">
        <w:rPr>
          <w:rFonts w:ascii="Times New Roman" w:hAnsi="Times New Roman" w:cs="Times New Roman"/>
          <w:lang w:val="en-US"/>
        </w:rPr>
        <w:t xml:space="preserve">    </w:t>
      </w:r>
      <w:proofErr w:type="spellStart"/>
      <w:r w:rsidRPr="00FB4304">
        <w:rPr>
          <w:rFonts w:ascii="Times New Roman" w:hAnsi="Times New Roman" w:cs="Times New Roman"/>
        </w:rPr>
        <w:t>estado_acceso</w:t>
      </w:r>
      <w:proofErr w:type="spellEnd"/>
      <w:r w:rsidRPr="00FB4304">
        <w:rPr>
          <w:rFonts w:ascii="Times New Roman" w:hAnsi="Times New Roman" w:cs="Times New Roman"/>
        </w:rPr>
        <w:t xml:space="preserve"> BOOLEAN DEFAULT TRUE -- Permite Banear Usuarios sin borrarlos</w:t>
      </w:r>
    </w:p>
    <w:p w14:paraId="69C4E933" w14:textId="77777777" w:rsidR="00683FC8" w:rsidRPr="00FB4304" w:rsidRDefault="00683FC8" w:rsidP="002C5CBD">
      <w:pPr>
        <w:jc w:val="left"/>
        <w:rPr>
          <w:rFonts w:ascii="Times New Roman" w:hAnsi="Times New Roman" w:cs="Times New Roman"/>
          <w:lang w:val="en-US"/>
        </w:rPr>
      </w:pPr>
      <w:r w:rsidRPr="00FB4304">
        <w:rPr>
          <w:rFonts w:ascii="Times New Roman" w:hAnsi="Times New Roman" w:cs="Times New Roman"/>
          <w:lang w:val="en-US"/>
        </w:rPr>
        <w:t>);</w:t>
      </w:r>
    </w:p>
    <w:p w14:paraId="423336A0" w14:textId="77777777" w:rsidR="00454B77" w:rsidRPr="00FB4304" w:rsidRDefault="00454B77" w:rsidP="002C5CBD">
      <w:pPr>
        <w:jc w:val="left"/>
        <w:rPr>
          <w:rFonts w:ascii="Times New Roman" w:hAnsi="Times New Roman" w:cs="Times New Roman"/>
          <w:lang w:val="en-US"/>
        </w:rPr>
      </w:pPr>
    </w:p>
    <w:p w14:paraId="41C35D95" w14:textId="77777777" w:rsidR="00454B77" w:rsidRPr="00FB4304" w:rsidRDefault="00454B77" w:rsidP="002C5CBD">
      <w:pPr>
        <w:jc w:val="left"/>
        <w:rPr>
          <w:rFonts w:ascii="Times New Roman" w:hAnsi="Times New Roman" w:cs="Times New Roman"/>
          <w:lang w:val="en-US"/>
        </w:rPr>
      </w:pPr>
    </w:p>
    <w:p w14:paraId="7EEA0593" w14:textId="77777777" w:rsidR="00454B77" w:rsidRPr="00FB4304" w:rsidRDefault="00454B77" w:rsidP="002C5CBD">
      <w:pPr>
        <w:jc w:val="left"/>
        <w:rPr>
          <w:rFonts w:ascii="Times New Roman" w:hAnsi="Times New Roman" w:cs="Times New Roman"/>
          <w:lang w:val="en-US"/>
        </w:rPr>
      </w:pPr>
    </w:p>
    <w:p w14:paraId="72E4E08B" w14:textId="77777777" w:rsidR="00683FC8" w:rsidRPr="00FB4304" w:rsidRDefault="00683FC8" w:rsidP="002C5CBD">
      <w:pPr>
        <w:jc w:val="left"/>
        <w:rPr>
          <w:rFonts w:ascii="Times New Roman" w:hAnsi="Times New Roman" w:cs="Times New Roman"/>
          <w:lang w:val="en-US"/>
        </w:rPr>
      </w:pPr>
      <w:r w:rsidRPr="00FB4304">
        <w:rPr>
          <w:rFonts w:ascii="Times New Roman" w:hAnsi="Times New Roman" w:cs="Times New Roman"/>
          <w:lang w:val="en-US"/>
        </w:rPr>
        <w:t xml:space="preserve">CREATE OR REPLACE PROCEDURE </w:t>
      </w:r>
      <w:proofErr w:type="spellStart"/>
      <w:r w:rsidRPr="00FB4304">
        <w:rPr>
          <w:rFonts w:ascii="Times New Roman" w:hAnsi="Times New Roman" w:cs="Times New Roman"/>
          <w:lang w:val="en-US"/>
        </w:rPr>
        <w:t>sp_iniciar_produccion_</w:t>
      </w:r>
      <w:proofErr w:type="gramStart"/>
      <w:r w:rsidRPr="00FB4304">
        <w:rPr>
          <w:rFonts w:ascii="Times New Roman" w:hAnsi="Times New Roman" w:cs="Times New Roman"/>
          <w:lang w:val="en-US"/>
        </w:rPr>
        <w:t>lote</w:t>
      </w:r>
      <w:proofErr w:type="spellEnd"/>
      <w:r w:rsidRPr="00FB4304">
        <w:rPr>
          <w:rFonts w:ascii="Times New Roman" w:hAnsi="Times New Roman" w:cs="Times New Roman"/>
          <w:lang w:val="en-US"/>
        </w:rPr>
        <w:t>(</w:t>
      </w:r>
      <w:proofErr w:type="gramEnd"/>
    </w:p>
    <w:p w14:paraId="51873659" w14:textId="77777777" w:rsidR="00683FC8" w:rsidRPr="00FB4304" w:rsidRDefault="00683FC8" w:rsidP="002C5CBD">
      <w:pPr>
        <w:jc w:val="left"/>
        <w:rPr>
          <w:rFonts w:ascii="Times New Roman" w:hAnsi="Times New Roman" w:cs="Times New Roman"/>
        </w:rPr>
      </w:pPr>
      <w:r w:rsidRPr="00FB4304">
        <w:rPr>
          <w:rFonts w:ascii="Times New Roman" w:hAnsi="Times New Roman" w:cs="Times New Roman"/>
          <w:lang w:val="en-US"/>
        </w:rPr>
        <w:t xml:space="preserve">    </w:t>
      </w:r>
      <w:proofErr w:type="spellStart"/>
      <w:r w:rsidRPr="00FB4304">
        <w:rPr>
          <w:rFonts w:ascii="Times New Roman" w:hAnsi="Times New Roman" w:cs="Times New Roman"/>
        </w:rPr>
        <w:t>p_id_jefe</w:t>
      </w:r>
      <w:proofErr w:type="spellEnd"/>
      <w:r w:rsidRPr="00FB4304">
        <w:rPr>
          <w:rFonts w:ascii="Times New Roman" w:hAnsi="Times New Roman" w:cs="Times New Roman"/>
        </w:rPr>
        <w:t xml:space="preserve"> INT, </w:t>
      </w:r>
    </w:p>
    <w:p w14:paraId="4B3CC5EE" w14:textId="77777777" w:rsidR="00683FC8" w:rsidRPr="00FB4304" w:rsidRDefault="00683FC8" w:rsidP="002C5CBD">
      <w:pPr>
        <w:jc w:val="left"/>
        <w:rPr>
          <w:rFonts w:ascii="Times New Roman" w:hAnsi="Times New Roman" w:cs="Times New Roman"/>
        </w:rPr>
      </w:pPr>
      <w:r w:rsidRPr="00FB4304">
        <w:rPr>
          <w:rFonts w:ascii="Times New Roman" w:hAnsi="Times New Roman" w:cs="Times New Roman"/>
        </w:rPr>
        <w:t xml:space="preserve">    </w:t>
      </w:r>
      <w:proofErr w:type="spellStart"/>
      <w:r w:rsidRPr="00FB4304">
        <w:rPr>
          <w:rFonts w:ascii="Times New Roman" w:hAnsi="Times New Roman" w:cs="Times New Roman"/>
        </w:rPr>
        <w:t>p_id_receta</w:t>
      </w:r>
      <w:proofErr w:type="spellEnd"/>
      <w:r w:rsidRPr="00FB4304">
        <w:rPr>
          <w:rFonts w:ascii="Times New Roman" w:hAnsi="Times New Roman" w:cs="Times New Roman"/>
        </w:rPr>
        <w:t xml:space="preserve"> INT, </w:t>
      </w:r>
    </w:p>
    <w:p w14:paraId="75820DE1" w14:textId="77777777" w:rsidR="00683FC8" w:rsidRPr="00FB4304" w:rsidRDefault="00683FC8" w:rsidP="002C5CBD">
      <w:pPr>
        <w:jc w:val="left"/>
        <w:rPr>
          <w:rFonts w:ascii="Times New Roman" w:hAnsi="Times New Roman" w:cs="Times New Roman"/>
        </w:rPr>
      </w:pPr>
      <w:r w:rsidRPr="00FB4304">
        <w:rPr>
          <w:rFonts w:ascii="Times New Roman" w:hAnsi="Times New Roman" w:cs="Times New Roman"/>
        </w:rPr>
        <w:t xml:space="preserve">    </w:t>
      </w:r>
      <w:proofErr w:type="spellStart"/>
      <w:r w:rsidRPr="00FB4304">
        <w:rPr>
          <w:rFonts w:ascii="Times New Roman" w:hAnsi="Times New Roman" w:cs="Times New Roman"/>
        </w:rPr>
        <w:t>p_litros_consumo</w:t>
      </w:r>
      <w:proofErr w:type="spellEnd"/>
      <w:r w:rsidRPr="00FB4304">
        <w:rPr>
          <w:rFonts w:ascii="Times New Roman" w:hAnsi="Times New Roman" w:cs="Times New Roman"/>
        </w:rPr>
        <w:t xml:space="preserve"> DECIMAL</w:t>
      </w:r>
    </w:p>
    <w:p w14:paraId="195B6973" w14:textId="77777777" w:rsidR="00683FC8" w:rsidRPr="00FB4304" w:rsidRDefault="00683FC8" w:rsidP="002C5CBD">
      <w:pPr>
        <w:jc w:val="left"/>
        <w:rPr>
          <w:rFonts w:ascii="Times New Roman" w:hAnsi="Times New Roman" w:cs="Times New Roman"/>
        </w:rPr>
      </w:pPr>
      <w:r w:rsidRPr="00FB4304">
        <w:rPr>
          <w:rFonts w:ascii="Times New Roman" w:hAnsi="Times New Roman" w:cs="Times New Roman"/>
        </w:rPr>
        <w:t>)</w:t>
      </w:r>
    </w:p>
    <w:p w14:paraId="62E92C3A" w14:textId="77777777" w:rsidR="00683FC8" w:rsidRPr="00FB4304" w:rsidRDefault="00683FC8" w:rsidP="002C5CBD">
      <w:pPr>
        <w:jc w:val="left"/>
        <w:rPr>
          <w:rFonts w:ascii="Times New Roman" w:hAnsi="Times New Roman" w:cs="Times New Roman"/>
        </w:rPr>
      </w:pPr>
      <w:r w:rsidRPr="00FB4304">
        <w:rPr>
          <w:rFonts w:ascii="Times New Roman" w:hAnsi="Times New Roman" w:cs="Times New Roman"/>
        </w:rPr>
        <w:t xml:space="preserve">LANGUAGE </w:t>
      </w:r>
      <w:proofErr w:type="spellStart"/>
      <w:r w:rsidRPr="00FB4304">
        <w:rPr>
          <w:rFonts w:ascii="Times New Roman" w:hAnsi="Times New Roman" w:cs="Times New Roman"/>
        </w:rPr>
        <w:t>plpgsql</w:t>
      </w:r>
      <w:proofErr w:type="spellEnd"/>
    </w:p>
    <w:p w14:paraId="2652A9E7" w14:textId="77777777" w:rsidR="00683FC8" w:rsidRPr="00FB4304" w:rsidRDefault="00683FC8" w:rsidP="002C5CBD">
      <w:pPr>
        <w:jc w:val="left"/>
        <w:rPr>
          <w:rFonts w:ascii="Times New Roman" w:hAnsi="Times New Roman" w:cs="Times New Roman"/>
        </w:rPr>
      </w:pPr>
      <w:r w:rsidRPr="00FB4304">
        <w:rPr>
          <w:rFonts w:ascii="Times New Roman" w:hAnsi="Times New Roman" w:cs="Times New Roman"/>
        </w:rPr>
        <w:t>AS $$</w:t>
      </w:r>
    </w:p>
    <w:p w14:paraId="4C4CCDEC" w14:textId="77777777" w:rsidR="00683FC8" w:rsidRPr="00FB4304" w:rsidRDefault="00683FC8" w:rsidP="002C5CBD">
      <w:pPr>
        <w:jc w:val="left"/>
        <w:rPr>
          <w:rFonts w:ascii="Times New Roman" w:hAnsi="Times New Roman" w:cs="Times New Roman"/>
        </w:rPr>
      </w:pPr>
      <w:r w:rsidRPr="00FB4304">
        <w:rPr>
          <w:rFonts w:ascii="Times New Roman" w:hAnsi="Times New Roman" w:cs="Times New Roman"/>
        </w:rPr>
        <w:t>BEGIN</w:t>
      </w:r>
    </w:p>
    <w:p w14:paraId="3984A9C1" w14:textId="77777777" w:rsidR="00683FC8" w:rsidRPr="00FB4304" w:rsidRDefault="00683FC8" w:rsidP="002C5CBD">
      <w:pPr>
        <w:jc w:val="left"/>
        <w:rPr>
          <w:rFonts w:ascii="Times New Roman" w:hAnsi="Times New Roman" w:cs="Times New Roman"/>
        </w:rPr>
      </w:pPr>
      <w:r w:rsidRPr="00FB4304">
        <w:rPr>
          <w:rFonts w:ascii="Times New Roman" w:hAnsi="Times New Roman" w:cs="Times New Roman"/>
        </w:rPr>
        <w:t xml:space="preserve">    -- 1. INSERTA una orden de producción bloqueándola en "Preparación"</w:t>
      </w:r>
    </w:p>
    <w:p w14:paraId="317134D8" w14:textId="77777777" w:rsidR="00683FC8" w:rsidRPr="00FB4304" w:rsidRDefault="00683FC8" w:rsidP="002C5CBD">
      <w:pPr>
        <w:jc w:val="left"/>
        <w:rPr>
          <w:rFonts w:ascii="Times New Roman" w:hAnsi="Times New Roman" w:cs="Times New Roman"/>
        </w:rPr>
      </w:pPr>
      <w:r w:rsidRPr="00FB4304">
        <w:rPr>
          <w:rFonts w:ascii="Times New Roman" w:hAnsi="Times New Roman" w:cs="Times New Roman"/>
        </w:rPr>
        <w:t xml:space="preserve">    INSERT INTO </w:t>
      </w:r>
      <w:proofErr w:type="spellStart"/>
      <w:r w:rsidRPr="00FB4304">
        <w:rPr>
          <w:rFonts w:ascii="Times New Roman" w:hAnsi="Times New Roman" w:cs="Times New Roman"/>
        </w:rPr>
        <w:t>ordenes_produccion</w:t>
      </w:r>
      <w:proofErr w:type="spellEnd"/>
      <w:r w:rsidRPr="00FB4304">
        <w:rPr>
          <w:rFonts w:ascii="Times New Roman" w:hAnsi="Times New Roman" w:cs="Times New Roman"/>
        </w:rPr>
        <w:t xml:space="preserve"> (</w:t>
      </w:r>
      <w:proofErr w:type="spellStart"/>
      <w:r w:rsidRPr="00FB4304">
        <w:rPr>
          <w:rFonts w:ascii="Times New Roman" w:hAnsi="Times New Roman" w:cs="Times New Roman"/>
        </w:rPr>
        <w:t>id_jefe_produccion</w:t>
      </w:r>
      <w:proofErr w:type="spellEnd"/>
      <w:r w:rsidRPr="00FB4304">
        <w:rPr>
          <w:rFonts w:ascii="Times New Roman" w:hAnsi="Times New Roman" w:cs="Times New Roman"/>
        </w:rPr>
        <w:t xml:space="preserve">, </w:t>
      </w:r>
      <w:proofErr w:type="spellStart"/>
      <w:r w:rsidRPr="00FB4304">
        <w:rPr>
          <w:rFonts w:ascii="Times New Roman" w:hAnsi="Times New Roman" w:cs="Times New Roman"/>
        </w:rPr>
        <w:t>id_receta</w:t>
      </w:r>
      <w:proofErr w:type="spellEnd"/>
      <w:r w:rsidRPr="00FB4304">
        <w:rPr>
          <w:rFonts w:ascii="Times New Roman" w:hAnsi="Times New Roman" w:cs="Times New Roman"/>
        </w:rPr>
        <w:t xml:space="preserve">, </w:t>
      </w:r>
      <w:proofErr w:type="spellStart"/>
      <w:r w:rsidRPr="00FB4304">
        <w:rPr>
          <w:rFonts w:ascii="Times New Roman" w:hAnsi="Times New Roman" w:cs="Times New Roman"/>
        </w:rPr>
        <w:t>estado_lote</w:t>
      </w:r>
      <w:proofErr w:type="spellEnd"/>
      <w:r w:rsidRPr="00FB4304">
        <w:rPr>
          <w:rFonts w:ascii="Times New Roman" w:hAnsi="Times New Roman" w:cs="Times New Roman"/>
        </w:rPr>
        <w:t xml:space="preserve">, </w:t>
      </w:r>
      <w:proofErr w:type="spellStart"/>
      <w:r w:rsidRPr="00FB4304">
        <w:rPr>
          <w:rFonts w:ascii="Times New Roman" w:hAnsi="Times New Roman" w:cs="Times New Roman"/>
        </w:rPr>
        <w:t>litros_invertidos</w:t>
      </w:r>
      <w:proofErr w:type="spellEnd"/>
      <w:r w:rsidRPr="00FB4304">
        <w:rPr>
          <w:rFonts w:ascii="Times New Roman" w:hAnsi="Times New Roman" w:cs="Times New Roman"/>
        </w:rPr>
        <w:t>)</w:t>
      </w:r>
    </w:p>
    <w:p w14:paraId="5F05133D" w14:textId="77777777" w:rsidR="00683FC8" w:rsidRPr="00FB4304" w:rsidRDefault="00683FC8" w:rsidP="002C5CBD">
      <w:pPr>
        <w:jc w:val="left"/>
        <w:rPr>
          <w:rFonts w:ascii="Times New Roman" w:hAnsi="Times New Roman" w:cs="Times New Roman"/>
        </w:rPr>
      </w:pPr>
      <w:r w:rsidRPr="00FB4304">
        <w:rPr>
          <w:rFonts w:ascii="Times New Roman" w:hAnsi="Times New Roman" w:cs="Times New Roman"/>
        </w:rPr>
        <w:t xml:space="preserve">    VALUES (</w:t>
      </w:r>
      <w:proofErr w:type="spellStart"/>
      <w:r w:rsidRPr="00FB4304">
        <w:rPr>
          <w:rFonts w:ascii="Times New Roman" w:hAnsi="Times New Roman" w:cs="Times New Roman"/>
        </w:rPr>
        <w:t>p_id_jefe</w:t>
      </w:r>
      <w:proofErr w:type="spellEnd"/>
      <w:r w:rsidRPr="00FB4304">
        <w:rPr>
          <w:rFonts w:ascii="Times New Roman" w:hAnsi="Times New Roman" w:cs="Times New Roman"/>
        </w:rPr>
        <w:t xml:space="preserve">, </w:t>
      </w:r>
      <w:proofErr w:type="spellStart"/>
      <w:r w:rsidRPr="00FB4304">
        <w:rPr>
          <w:rFonts w:ascii="Times New Roman" w:hAnsi="Times New Roman" w:cs="Times New Roman"/>
        </w:rPr>
        <w:t>p_id_receta</w:t>
      </w:r>
      <w:proofErr w:type="spellEnd"/>
      <w:r w:rsidRPr="00FB4304">
        <w:rPr>
          <w:rFonts w:ascii="Times New Roman" w:hAnsi="Times New Roman" w:cs="Times New Roman"/>
        </w:rPr>
        <w:t>, '</w:t>
      </w:r>
      <w:proofErr w:type="spellStart"/>
      <w:r w:rsidRPr="00FB4304">
        <w:rPr>
          <w:rFonts w:ascii="Times New Roman" w:hAnsi="Times New Roman" w:cs="Times New Roman"/>
        </w:rPr>
        <w:t>En_Preparacion</w:t>
      </w:r>
      <w:proofErr w:type="spellEnd"/>
      <w:r w:rsidRPr="00FB4304">
        <w:rPr>
          <w:rFonts w:ascii="Times New Roman" w:hAnsi="Times New Roman" w:cs="Times New Roman"/>
        </w:rPr>
        <w:t xml:space="preserve">', </w:t>
      </w:r>
      <w:proofErr w:type="spellStart"/>
      <w:r w:rsidRPr="00FB4304">
        <w:rPr>
          <w:rFonts w:ascii="Times New Roman" w:hAnsi="Times New Roman" w:cs="Times New Roman"/>
        </w:rPr>
        <w:t>p_litros_consumo</w:t>
      </w:r>
      <w:proofErr w:type="spellEnd"/>
      <w:r w:rsidRPr="00FB4304">
        <w:rPr>
          <w:rFonts w:ascii="Times New Roman" w:hAnsi="Times New Roman" w:cs="Times New Roman"/>
        </w:rPr>
        <w:t>);</w:t>
      </w:r>
    </w:p>
    <w:p w14:paraId="60C00405" w14:textId="77777777" w:rsidR="00683FC8" w:rsidRPr="00FB4304" w:rsidRDefault="00683FC8" w:rsidP="002C5CBD">
      <w:pPr>
        <w:jc w:val="left"/>
        <w:rPr>
          <w:rFonts w:ascii="Times New Roman" w:hAnsi="Times New Roman" w:cs="Times New Roman"/>
        </w:rPr>
      </w:pPr>
      <w:r w:rsidRPr="00FB4304">
        <w:rPr>
          <w:rFonts w:ascii="Times New Roman" w:hAnsi="Times New Roman" w:cs="Times New Roman"/>
        </w:rPr>
        <w:t xml:space="preserve">    </w:t>
      </w:r>
    </w:p>
    <w:p w14:paraId="41670D22" w14:textId="77777777" w:rsidR="00683FC8" w:rsidRPr="00FB4304" w:rsidRDefault="00683FC8" w:rsidP="002C5CBD">
      <w:pPr>
        <w:jc w:val="left"/>
        <w:rPr>
          <w:rFonts w:ascii="Times New Roman" w:hAnsi="Times New Roman" w:cs="Times New Roman"/>
        </w:rPr>
      </w:pPr>
      <w:r w:rsidRPr="00FB4304">
        <w:rPr>
          <w:rFonts w:ascii="Times New Roman" w:hAnsi="Times New Roman" w:cs="Times New Roman"/>
        </w:rPr>
        <w:t xml:space="preserve">    -- 2. INSERTA el descuento legal matemático del Kardex</w:t>
      </w:r>
    </w:p>
    <w:p w14:paraId="296F989C" w14:textId="77777777" w:rsidR="00683FC8" w:rsidRPr="00FB4304" w:rsidRDefault="00683FC8" w:rsidP="002C5CBD">
      <w:pPr>
        <w:jc w:val="left"/>
        <w:rPr>
          <w:rFonts w:ascii="Times New Roman" w:hAnsi="Times New Roman" w:cs="Times New Roman"/>
        </w:rPr>
      </w:pPr>
      <w:r w:rsidRPr="00FB4304">
        <w:rPr>
          <w:rFonts w:ascii="Times New Roman" w:hAnsi="Times New Roman" w:cs="Times New Roman"/>
        </w:rPr>
        <w:t xml:space="preserve">    INSERT INTO </w:t>
      </w:r>
      <w:proofErr w:type="spellStart"/>
      <w:r w:rsidRPr="00FB4304">
        <w:rPr>
          <w:rFonts w:ascii="Times New Roman" w:hAnsi="Times New Roman" w:cs="Times New Roman"/>
        </w:rPr>
        <w:t>movimientos_kardex</w:t>
      </w:r>
      <w:proofErr w:type="spellEnd"/>
      <w:r w:rsidRPr="00FB4304">
        <w:rPr>
          <w:rFonts w:ascii="Times New Roman" w:hAnsi="Times New Roman" w:cs="Times New Roman"/>
        </w:rPr>
        <w:t xml:space="preserve"> (</w:t>
      </w:r>
      <w:proofErr w:type="spellStart"/>
      <w:r w:rsidRPr="00FB4304">
        <w:rPr>
          <w:rFonts w:ascii="Times New Roman" w:hAnsi="Times New Roman" w:cs="Times New Roman"/>
        </w:rPr>
        <w:t>id_item</w:t>
      </w:r>
      <w:proofErr w:type="spellEnd"/>
      <w:r w:rsidRPr="00FB4304">
        <w:rPr>
          <w:rFonts w:ascii="Times New Roman" w:hAnsi="Times New Roman" w:cs="Times New Roman"/>
        </w:rPr>
        <w:t xml:space="preserve">, </w:t>
      </w:r>
      <w:proofErr w:type="spellStart"/>
      <w:r w:rsidRPr="00FB4304">
        <w:rPr>
          <w:rFonts w:ascii="Times New Roman" w:hAnsi="Times New Roman" w:cs="Times New Roman"/>
        </w:rPr>
        <w:t>tipo_operacion</w:t>
      </w:r>
      <w:proofErr w:type="spellEnd"/>
      <w:r w:rsidRPr="00FB4304">
        <w:rPr>
          <w:rFonts w:ascii="Times New Roman" w:hAnsi="Times New Roman" w:cs="Times New Roman"/>
        </w:rPr>
        <w:t xml:space="preserve">, </w:t>
      </w:r>
      <w:proofErr w:type="spellStart"/>
      <w:r w:rsidRPr="00FB4304">
        <w:rPr>
          <w:rFonts w:ascii="Times New Roman" w:hAnsi="Times New Roman" w:cs="Times New Roman"/>
        </w:rPr>
        <w:t>cantidad_kilos</w:t>
      </w:r>
      <w:proofErr w:type="spellEnd"/>
      <w:r w:rsidRPr="00FB4304">
        <w:rPr>
          <w:rFonts w:ascii="Times New Roman" w:hAnsi="Times New Roman" w:cs="Times New Roman"/>
        </w:rPr>
        <w:t xml:space="preserve">, </w:t>
      </w:r>
      <w:proofErr w:type="spellStart"/>
      <w:r w:rsidRPr="00FB4304">
        <w:rPr>
          <w:rFonts w:ascii="Times New Roman" w:hAnsi="Times New Roman" w:cs="Times New Roman"/>
        </w:rPr>
        <w:t>concepto_operacion</w:t>
      </w:r>
      <w:proofErr w:type="spellEnd"/>
      <w:r w:rsidRPr="00FB4304">
        <w:rPr>
          <w:rFonts w:ascii="Times New Roman" w:hAnsi="Times New Roman" w:cs="Times New Roman"/>
        </w:rPr>
        <w:t>)</w:t>
      </w:r>
    </w:p>
    <w:p w14:paraId="393E688C" w14:textId="77777777" w:rsidR="00683FC8" w:rsidRPr="00FB4304" w:rsidRDefault="00683FC8" w:rsidP="002C5CBD">
      <w:pPr>
        <w:jc w:val="left"/>
        <w:rPr>
          <w:rFonts w:ascii="Times New Roman" w:hAnsi="Times New Roman" w:cs="Times New Roman"/>
        </w:rPr>
      </w:pPr>
      <w:r w:rsidRPr="00FB4304">
        <w:rPr>
          <w:rFonts w:ascii="Times New Roman" w:hAnsi="Times New Roman" w:cs="Times New Roman"/>
        </w:rPr>
        <w:t xml:space="preserve">    VALUES (1, 'OUT', </w:t>
      </w:r>
      <w:proofErr w:type="spellStart"/>
      <w:r w:rsidRPr="00FB4304">
        <w:rPr>
          <w:rFonts w:ascii="Times New Roman" w:hAnsi="Times New Roman" w:cs="Times New Roman"/>
        </w:rPr>
        <w:t>p_litros_consumo</w:t>
      </w:r>
      <w:proofErr w:type="spellEnd"/>
      <w:r w:rsidRPr="00FB4304">
        <w:rPr>
          <w:rFonts w:ascii="Times New Roman" w:hAnsi="Times New Roman" w:cs="Times New Roman"/>
        </w:rPr>
        <w:t>, 'BOM SP: Consumo de Leche Cruda Manda Fábrica');</w:t>
      </w:r>
    </w:p>
    <w:p w14:paraId="2A3D8E77" w14:textId="77777777" w:rsidR="00683FC8" w:rsidRPr="00FB4304" w:rsidRDefault="00683FC8" w:rsidP="002C5CBD">
      <w:pPr>
        <w:jc w:val="left"/>
        <w:rPr>
          <w:rFonts w:ascii="Times New Roman" w:hAnsi="Times New Roman" w:cs="Times New Roman"/>
        </w:rPr>
      </w:pPr>
      <w:r w:rsidRPr="00FB4304">
        <w:rPr>
          <w:rFonts w:ascii="Times New Roman" w:hAnsi="Times New Roman" w:cs="Times New Roman"/>
        </w:rPr>
        <w:t xml:space="preserve">    </w:t>
      </w:r>
    </w:p>
    <w:p w14:paraId="168F2946" w14:textId="77777777" w:rsidR="00683FC8" w:rsidRPr="00FB4304" w:rsidRDefault="00683FC8" w:rsidP="002C5CBD">
      <w:pPr>
        <w:jc w:val="left"/>
        <w:rPr>
          <w:rFonts w:ascii="Times New Roman" w:hAnsi="Times New Roman" w:cs="Times New Roman"/>
          <w:lang w:val="en-US"/>
        </w:rPr>
      </w:pPr>
      <w:r w:rsidRPr="00FB4304">
        <w:rPr>
          <w:rFonts w:ascii="Times New Roman" w:hAnsi="Times New Roman" w:cs="Times New Roman"/>
        </w:rPr>
        <w:t xml:space="preserve">    </w:t>
      </w:r>
      <w:r w:rsidRPr="00FB4304">
        <w:rPr>
          <w:rFonts w:ascii="Times New Roman" w:hAnsi="Times New Roman" w:cs="Times New Roman"/>
          <w:lang w:val="en-US"/>
        </w:rPr>
        <w:t>COMMIT;</w:t>
      </w:r>
    </w:p>
    <w:p w14:paraId="0D2F2532" w14:textId="77777777" w:rsidR="00683FC8" w:rsidRPr="00FB4304" w:rsidRDefault="00683FC8" w:rsidP="002C5CBD">
      <w:pPr>
        <w:jc w:val="left"/>
        <w:rPr>
          <w:rFonts w:ascii="Times New Roman" w:hAnsi="Times New Roman" w:cs="Times New Roman"/>
          <w:lang w:val="en-US"/>
        </w:rPr>
      </w:pPr>
      <w:r w:rsidRPr="00FB4304">
        <w:rPr>
          <w:rFonts w:ascii="Times New Roman" w:hAnsi="Times New Roman" w:cs="Times New Roman"/>
          <w:lang w:val="en-US"/>
        </w:rPr>
        <w:t>END;</w:t>
      </w:r>
    </w:p>
    <w:p w14:paraId="64B29C92" w14:textId="77777777" w:rsidR="00683FC8" w:rsidRPr="00FB4304" w:rsidRDefault="00683FC8" w:rsidP="002C5CBD">
      <w:pPr>
        <w:jc w:val="left"/>
        <w:rPr>
          <w:rFonts w:ascii="Times New Roman" w:hAnsi="Times New Roman" w:cs="Times New Roman"/>
          <w:lang w:val="en-US"/>
        </w:rPr>
      </w:pPr>
      <w:r w:rsidRPr="00FB4304">
        <w:rPr>
          <w:rFonts w:ascii="Times New Roman" w:hAnsi="Times New Roman" w:cs="Times New Roman"/>
          <w:lang w:val="en-US"/>
        </w:rPr>
        <w:t>$$;</w:t>
      </w:r>
    </w:p>
    <w:p w14:paraId="332D69BA" w14:textId="77777777" w:rsidR="00454B77" w:rsidRPr="00FB4304" w:rsidRDefault="00454B77" w:rsidP="002C5CBD">
      <w:pPr>
        <w:jc w:val="left"/>
        <w:rPr>
          <w:rFonts w:ascii="Times New Roman" w:hAnsi="Times New Roman" w:cs="Times New Roman"/>
          <w:lang w:val="en-US"/>
        </w:rPr>
      </w:pPr>
    </w:p>
    <w:p w14:paraId="703DD27E" w14:textId="77777777" w:rsidR="00454B77" w:rsidRPr="00FB4304" w:rsidRDefault="00454B77" w:rsidP="002C5CBD">
      <w:pPr>
        <w:jc w:val="left"/>
        <w:rPr>
          <w:rFonts w:ascii="Times New Roman" w:hAnsi="Times New Roman" w:cs="Times New Roman"/>
          <w:lang w:val="en-US"/>
        </w:rPr>
      </w:pPr>
    </w:p>
    <w:p w14:paraId="0EC12862" w14:textId="77777777" w:rsidR="00454B77" w:rsidRPr="00FB4304" w:rsidRDefault="00454B77" w:rsidP="002C5CBD">
      <w:pPr>
        <w:jc w:val="left"/>
        <w:rPr>
          <w:rFonts w:ascii="Times New Roman" w:hAnsi="Times New Roman" w:cs="Times New Roman"/>
          <w:lang w:val="en-US"/>
        </w:rPr>
      </w:pPr>
    </w:p>
    <w:p w14:paraId="2336EDC7" w14:textId="77777777" w:rsidR="00683FC8" w:rsidRPr="00FB4304" w:rsidRDefault="00683FC8" w:rsidP="002C5CBD">
      <w:pPr>
        <w:jc w:val="left"/>
        <w:rPr>
          <w:rFonts w:ascii="Times New Roman" w:hAnsi="Times New Roman" w:cs="Times New Roman"/>
          <w:lang w:val="en-US"/>
        </w:rPr>
      </w:pPr>
      <w:r w:rsidRPr="00FB4304">
        <w:rPr>
          <w:rFonts w:ascii="Times New Roman" w:hAnsi="Times New Roman" w:cs="Times New Roman"/>
          <w:lang w:val="en-US"/>
        </w:rPr>
        <w:t xml:space="preserve">CREATE OR REPLACE PROCEDURE </w:t>
      </w:r>
      <w:proofErr w:type="spellStart"/>
      <w:r w:rsidRPr="00FB4304">
        <w:rPr>
          <w:rFonts w:ascii="Times New Roman" w:hAnsi="Times New Roman" w:cs="Times New Roman"/>
          <w:lang w:val="en-US"/>
        </w:rPr>
        <w:t>sp_castigar_</w:t>
      </w:r>
      <w:proofErr w:type="gramStart"/>
      <w:r w:rsidRPr="00FB4304">
        <w:rPr>
          <w:rFonts w:ascii="Times New Roman" w:hAnsi="Times New Roman" w:cs="Times New Roman"/>
          <w:lang w:val="en-US"/>
        </w:rPr>
        <w:t>proveedor</w:t>
      </w:r>
      <w:proofErr w:type="spellEnd"/>
      <w:r w:rsidRPr="00FB4304">
        <w:rPr>
          <w:rFonts w:ascii="Times New Roman" w:hAnsi="Times New Roman" w:cs="Times New Roman"/>
          <w:lang w:val="en-US"/>
        </w:rPr>
        <w:t>(</w:t>
      </w:r>
      <w:proofErr w:type="gramEnd"/>
    </w:p>
    <w:p w14:paraId="0D4CAB49" w14:textId="77777777" w:rsidR="00683FC8" w:rsidRPr="00FB4304" w:rsidRDefault="00683FC8" w:rsidP="002C5CBD">
      <w:pPr>
        <w:jc w:val="left"/>
        <w:rPr>
          <w:rFonts w:ascii="Times New Roman" w:hAnsi="Times New Roman" w:cs="Times New Roman"/>
          <w:lang w:val="en-US"/>
        </w:rPr>
      </w:pPr>
      <w:r w:rsidRPr="00FB4304">
        <w:rPr>
          <w:rFonts w:ascii="Times New Roman" w:hAnsi="Times New Roman" w:cs="Times New Roman"/>
          <w:lang w:val="en-US"/>
        </w:rPr>
        <w:t xml:space="preserve">    p_ci_nit VARCHAR</w:t>
      </w:r>
    </w:p>
    <w:p w14:paraId="5153C7A4" w14:textId="77777777" w:rsidR="00683FC8" w:rsidRPr="00FB4304" w:rsidRDefault="00683FC8" w:rsidP="002C5CBD">
      <w:pPr>
        <w:jc w:val="left"/>
        <w:rPr>
          <w:rFonts w:ascii="Times New Roman" w:hAnsi="Times New Roman" w:cs="Times New Roman"/>
          <w:lang w:val="en-US"/>
        </w:rPr>
      </w:pPr>
      <w:r w:rsidRPr="00FB4304">
        <w:rPr>
          <w:rFonts w:ascii="Times New Roman" w:hAnsi="Times New Roman" w:cs="Times New Roman"/>
          <w:lang w:val="en-US"/>
        </w:rPr>
        <w:t>)</w:t>
      </w:r>
    </w:p>
    <w:p w14:paraId="161EBA4B" w14:textId="77777777" w:rsidR="00683FC8" w:rsidRPr="00FB4304" w:rsidRDefault="00683FC8" w:rsidP="002C5CBD">
      <w:pPr>
        <w:jc w:val="left"/>
        <w:rPr>
          <w:rFonts w:ascii="Times New Roman" w:hAnsi="Times New Roman" w:cs="Times New Roman"/>
          <w:lang w:val="en-US"/>
        </w:rPr>
      </w:pPr>
      <w:r w:rsidRPr="00FB4304">
        <w:rPr>
          <w:rFonts w:ascii="Times New Roman" w:hAnsi="Times New Roman" w:cs="Times New Roman"/>
          <w:lang w:val="en-US"/>
        </w:rPr>
        <w:t>LANGUAGE plpgsql</w:t>
      </w:r>
    </w:p>
    <w:p w14:paraId="33DD8F50" w14:textId="77777777" w:rsidR="00683FC8" w:rsidRPr="00FB4304" w:rsidRDefault="00683FC8" w:rsidP="002C5CBD">
      <w:pPr>
        <w:jc w:val="left"/>
        <w:rPr>
          <w:rFonts w:ascii="Times New Roman" w:hAnsi="Times New Roman" w:cs="Times New Roman"/>
        </w:rPr>
      </w:pPr>
      <w:r w:rsidRPr="00FB4304">
        <w:rPr>
          <w:rFonts w:ascii="Times New Roman" w:hAnsi="Times New Roman" w:cs="Times New Roman"/>
        </w:rPr>
        <w:t>AS $$</w:t>
      </w:r>
    </w:p>
    <w:p w14:paraId="55CFAF27" w14:textId="77777777" w:rsidR="00683FC8" w:rsidRPr="00FB4304" w:rsidRDefault="00683FC8" w:rsidP="002C5CBD">
      <w:pPr>
        <w:jc w:val="left"/>
        <w:rPr>
          <w:rFonts w:ascii="Times New Roman" w:hAnsi="Times New Roman" w:cs="Times New Roman"/>
        </w:rPr>
      </w:pPr>
      <w:r w:rsidRPr="00FB4304">
        <w:rPr>
          <w:rFonts w:ascii="Times New Roman" w:hAnsi="Times New Roman" w:cs="Times New Roman"/>
        </w:rPr>
        <w:t>BEGIN</w:t>
      </w:r>
    </w:p>
    <w:p w14:paraId="1B7F42C3" w14:textId="77777777" w:rsidR="00683FC8" w:rsidRPr="00FB4304" w:rsidRDefault="00683FC8" w:rsidP="002C5CBD">
      <w:pPr>
        <w:jc w:val="left"/>
        <w:rPr>
          <w:rFonts w:ascii="Times New Roman" w:hAnsi="Times New Roman" w:cs="Times New Roman"/>
        </w:rPr>
      </w:pPr>
      <w:r w:rsidRPr="00FB4304">
        <w:rPr>
          <w:rFonts w:ascii="Times New Roman" w:hAnsi="Times New Roman" w:cs="Times New Roman"/>
        </w:rPr>
        <w:t xml:space="preserve">    -- Actualiza el estado del Proveedor bloqueando futuras compras</w:t>
      </w:r>
    </w:p>
    <w:p w14:paraId="7C30F346" w14:textId="77777777" w:rsidR="00683FC8" w:rsidRPr="00FB4304" w:rsidRDefault="00683FC8" w:rsidP="002C5CBD">
      <w:pPr>
        <w:jc w:val="left"/>
        <w:rPr>
          <w:rFonts w:ascii="Times New Roman" w:hAnsi="Times New Roman" w:cs="Times New Roman"/>
        </w:rPr>
      </w:pPr>
      <w:r w:rsidRPr="00FB4304">
        <w:rPr>
          <w:rFonts w:ascii="Times New Roman" w:hAnsi="Times New Roman" w:cs="Times New Roman"/>
        </w:rPr>
        <w:t xml:space="preserve">    UPDATE proveedores </w:t>
      </w:r>
    </w:p>
    <w:p w14:paraId="7CF1CCB9" w14:textId="77777777" w:rsidR="00683FC8" w:rsidRPr="00FB4304" w:rsidRDefault="00683FC8" w:rsidP="002C5CBD">
      <w:pPr>
        <w:jc w:val="left"/>
        <w:rPr>
          <w:rFonts w:ascii="Times New Roman" w:hAnsi="Times New Roman" w:cs="Times New Roman"/>
        </w:rPr>
      </w:pPr>
      <w:r w:rsidRPr="00FB4304">
        <w:rPr>
          <w:rFonts w:ascii="Times New Roman" w:hAnsi="Times New Roman" w:cs="Times New Roman"/>
        </w:rPr>
        <w:t xml:space="preserve">    SET </w:t>
      </w:r>
      <w:proofErr w:type="spellStart"/>
      <w:r w:rsidRPr="00FB4304">
        <w:rPr>
          <w:rFonts w:ascii="Times New Roman" w:hAnsi="Times New Roman" w:cs="Times New Roman"/>
        </w:rPr>
        <w:t>estado_reputacion</w:t>
      </w:r>
      <w:proofErr w:type="spellEnd"/>
      <w:r w:rsidRPr="00FB4304">
        <w:rPr>
          <w:rFonts w:ascii="Times New Roman" w:hAnsi="Times New Roman" w:cs="Times New Roman"/>
        </w:rPr>
        <w:t xml:space="preserve"> = '</w:t>
      </w:r>
      <w:proofErr w:type="spellStart"/>
      <w:r w:rsidRPr="00FB4304">
        <w:rPr>
          <w:rFonts w:ascii="Times New Roman" w:hAnsi="Times New Roman" w:cs="Times New Roman"/>
        </w:rPr>
        <w:t>Inhabilitado_Bacteriologico</w:t>
      </w:r>
      <w:proofErr w:type="spellEnd"/>
      <w:r w:rsidRPr="00FB4304">
        <w:rPr>
          <w:rFonts w:ascii="Times New Roman" w:hAnsi="Times New Roman" w:cs="Times New Roman"/>
        </w:rPr>
        <w:t>'</w:t>
      </w:r>
    </w:p>
    <w:p w14:paraId="6347BEA1" w14:textId="77777777" w:rsidR="00683FC8" w:rsidRPr="00FB4304" w:rsidRDefault="00683FC8" w:rsidP="002C5CBD">
      <w:pPr>
        <w:jc w:val="left"/>
        <w:rPr>
          <w:rFonts w:ascii="Times New Roman" w:hAnsi="Times New Roman" w:cs="Times New Roman"/>
          <w:lang w:val="en-US"/>
        </w:rPr>
      </w:pPr>
      <w:r w:rsidRPr="00FB4304">
        <w:rPr>
          <w:rFonts w:ascii="Times New Roman" w:hAnsi="Times New Roman" w:cs="Times New Roman"/>
        </w:rPr>
        <w:t xml:space="preserve">    </w:t>
      </w:r>
      <w:r w:rsidRPr="00FB4304">
        <w:rPr>
          <w:rFonts w:ascii="Times New Roman" w:hAnsi="Times New Roman" w:cs="Times New Roman"/>
          <w:lang w:val="en-US"/>
        </w:rPr>
        <w:t>WHERE ci_nit = p_ci_nit;</w:t>
      </w:r>
    </w:p>
    <w:p w14:paraId="52691635" w14:textId="77777777" w:rsidR="00683FC8" w:rsidRPr="00FB4304" w:rsidRDefault="00683FC8" w:rsidP="002C5CBD">
      <w:pPr>
        <w:jc w:val="left"/>
        <w:rPr>
          <w:rFonts w:ascii="Times New Roman" w:hAnsi="Times New Roman" w:cs="Times New Roman"/>
        </w:rPr>
      </w:pPr>
      <w:r w:rsidRPr="00FB4304">
        <w:rPr>
          <w:rFonts w:ascii="Times New Roman" w:hAnsi="Times New Roman" w:cs="Times New Roman"/>
          <w:lang w:val="en-US"/>
        </w:rPr>
        <w:t xml:space="preserve">    </w:t>
      </w:r>
      <w:r w:rsidRPr="00FB4304">
        <w:rPr>
          <w:rFonts w:ascii="Times New Roman" w:hAnsi="Times New Roman" w:cs="Times New Roman"/>
        </w:rPr>
        <w:t>COMMIT;</w:t>
      </w:r>
    </w:p>
    <w:p w14:paraId="2485C26D" w14:textId="77777777" w:rsidR="00683FC8" w:rsidRPr="00FB4304" w:rsidRDefault="00683FC8" w:rsidP="002C5CBD">
      <w:pPr>
        <w:jc w:val="left"/>
        <w:rPr>
          <w:rFonts w:ascii="Times New Roman" w:hAnsi="Times New Roman" w:cs="Times New Roman"/>
        </w:rPr>
      </w:pPr>
      <w:r w:rsidRPr="00FB4304">
        <w:rPr>
          <w:rFonts w:ascii="Times New Roman" w:hAnsi="Times New Roman" w:cs="Times New Roman"/>
        </w:rPr>
        <w:t>END;</w:t>
      </w:r>
    </w:p>
    <w:p w14:paraId="3A809AE7" w14:textId="77777777" w:rsidR="00683FC8" w:rsidRPr="00FB4304" w:rsidRDefault="00683FC8" w:rsidP="002C5CBD">
      <w:pPr>
        <w:jc w:val="left"/>
        <w:rPr>
          <w:rFonts w:ascii="Times New Roman" w:hAnsi="Times New Roman" w:cs="Times New Roman"/>
        </w:rPr>
      </w:pPr>
      <w:r w:rsidRPr="00FB4304">
        <w:rPr>
          <w:rFonts w:ascii="Times New Roman" w:hAnsi="Times New Roman" w:cs="Times New Roman"/>
        </w:rPr>
        <w:t>$$;</w:t>
      </w:r>
    </w:p>
    <w:p w14:paraId="72C35872" w14:textId="77777777" w:rsidR="00683FC8" w:rsidRPr="00FB4304" w:rsidRDefault="00683FC8" w:rsidP="002C5CBD">
      <w:pPr>
        <w:jc w:val="left"/>
        <w:rPr>
          <w:rFonts w:ascii="Times New Roman" w:hAnsi="Times New Roman" w:cs="Times New Roman"/>
        </w:rPr>
      </w:pPr>
    </w:p>
    <w:p w14:paraId="4B250706" w14:textId="77777777" w:rsidR="00683FC8" w:rsidRPr="00FB4304" w:rsidRDefault="00683FC8" w:rsidP="002C5CBD">
      <w:pPr>
        <w:jc w:val="left"/>
        <w:rPr>
          <w:rFonts w:ascii="Times New Roman" w:hAnsi="Times New Roman" w:cs="Times New Roman"/>
        </w:rPr>
      </w:pPr>
      <w:r w:rsidRPr="00FB4304">
        <w:rPr>
          <w:rFonts w:ascii="Times New Roman" w:hAnsi="Times New Roman" w:cs="Times New Roman"/>
        </w:rPr>
        <w:t>-- 1. Creación de la Función del Disparador</w:t>
      </w:r>
    </w:p>
    <w:p w14:paraId="668B4386" w14:textId="77777777" w:rsidR="00683FC8" w:rsidRPr="00FB4304" w:rsidRDefault="00683FC8" w:rsidP="002C5CBD">
      <w:pPr>
        <w:jc w:val="left"/>
        <w:rPr>
          <w:rFonts w:ascii="Times New Roman" w:hAnsi="Times New Roman" w:cs="Times New Roman"/>
          <w:lang w:val="en-US"/>
        </w:rPr>
      </w:pPr>
      <w:r w:rsidRPr="00FB4304">
        <w:rPr>
          <w:rFonts w:ascii="Times New Roman" w:hAnsi="Times New Roman" w:cs="Times New Roman"/>
          <w:lang w:val="en-US"/>
        </w:rPr>
        <w:t xml:space="preserve">CREATE OR REPLACE FUNCTION </w:t>
      </w:r>
      <w:proofErr w:type="spellStart"/>
      <w:r w:rsidRPr="00FB4304">
        <w:rPr>
          <w:rFonts w:ascii="Times New Roman" w:hAnsi="Times New Roman" w:cs="Times New Roman"/>
          <w:lang w:val="en-US"/>
        </w:rPr>
        <w:t>fn_trigger_qa_actualiza_</w:t>
      </w:r>
      <w:proofErr w:type="gramStart"/>
      <w:r w:rsidRPr="00FB4304">
        <w:rPr>
          <w:rFonts w:ascii="Times New Roman" w:hAnsi="Times New Roman" w:cs="Times New Roman"/>
          <w:lang w:val="en-US"/>
        </w:rPr>
        <w:t>produccion</w:t>
      </w:r>
      <w:proofErr w:type="spellEnd"/>
      <w:r w:rsidRPr="00FB4304">
        <w:rPr>
          <w:rFonts w:ascii="Times New Roman" w:hAnsi="Times New Roman" w:cs="Times New Roman"/>
          <w:lang w:val="en-US"/>
        </w:rPr>
        <w:t>(</w:t>
      </w:r>
      <w:proofErr w:type="gramEnd"/>
      <w:r w:rsidRPr="00FB4304">
        <w:rPr>
          <w:rFonts w:ascii="Times New Roman" w:hAnsi="Times New Roman" w:cs="Times New Roman"/>
          <w:lang w:val="en-US"/>
        </w:rPr>
        <w:t>)</w:t>
      </w:r>
    </w:p>
    <w:p w14:paraId="07AA5D6D" w14:textId="77777777" w:rsidR="00683FC8" w:rsidRPr="00FB4304" w:rsidRDefault="00683FC8" w:rsidP="002C5CBD">
      <w:pPr>
        <w:jc w:val="left"/>
        <w:rPr>
          <w:rFonts w:ascii="Times New Roman" w:hAnsi="Times New Roman" w:cs="Times New Roman"/>
          <w:lang w:val="en-US"/>
        </w:rPr>
      </w:pPr>
      <w:r w:rsidRPr="00FB4304">
        <w:rPr>
          <w:rFonts w:ascii="Times New Roman" w:hAnsi="Times New Roman" w:cs="Times New Roman"/>
          <w:lang w:val="en-US"/>
        </w:rPr>
        <w:t>RETURNS TRIGGER AS $$</w:t>
      </w:r>
    </w:p>
    <w:p w14:paraId="2DCEC7BC" w14:textId="77777777" w:rsidR="00683FC8" w:rsidRPr="00FB4304" w:rsidRDefault="00683FC8" w:rsidP="002C5CBD">
      <w:pPr>
        <w:jc w:val="left"/>
        <w:rPr>
          <w:rFonts w:ascii="Times New Roman" w:hAnsi="Times New Roman" w:cs="Times New Roman"/>
          <w:lang w:val="en-US"/>
        </w:rPr>
      </w:pPr>
      <w:r w:rsidRPr="00FB4304">
        <w:rPr>
          <w:rFonts w:ascii="Times New Roman" w:hAnsi="Times New Roman" w:cs="Times New Roman"/>
          <w:lang w:val="en-US"/>
        </w:rPr>
        <w:t>BEGIN</w:t>
      </w:r>
    </w:p>
    <w:p w14:paraId="70D1466B" w14:textId="77777777" w:rsidR="00683FC8" w:rsidRPr="00FB4304" w:rsidRDefault="00683FC8" w:rsidP="002C5CBD">
      <w:pPr>
        <w:jc w:val="left"/>
        <w:rPr>
          <w:rFonts w:ascii="Times New Roman" w:hAnsi="Times New Roman" w:cs="Times New Roman"/>
          <w:lang w:val="en-US"/>
        </w:rPr>
      </w:pPr>
      <w:r w:rsidRPr="00FB4304">
        <w:rPr>
          <w:rFonts w:ascii="Times New Roman" w:hAnsi="Times New Roman" w:cs="Times New Roman"/>
          <w:lang w:val="en-US"/>
        </w:rPr>
        <w:t xml:space="preserve">    IF NEW.dictamen_qa = 'Aprobado' THEN</w:t>
      </w:r>
    </w:p>
    <w:p w14:paraId="27876FE2" w14:textId="77777777" w:rsidR="00683FC8" w:rsidRPr="00FB4304" w:rsidRDefault="00683FC8" w:rsidP="002C5CBD">
      <w:pPr>
        <w:jc w:val="left"/>
        <w:rPr>
          <w:rFonts w:ascii="Times New Roman" w:hAnsi="Times New Roman" w:cs="Times New Roman"/>
        </w:rPr>
      </w:pPr>
      <w:r w:rsidRPr="00FB4304">
        <w:rPr>
          <w:rFonts w:ascii="Times New Roman" w:hAnsi="Times New Roman" w:cs="Times New Roman"/>
          <w:lang w:val="en-US"/>
        </w:rPr>
        <w:t xml:space="preserve">        </w:t>
      </w:r>
      <w:r w:rsidRPr="00FB4304">
        <w:rPr>
          <w:rFonts w:ascii="Times New Roman" w:hAnsi="Times New Roman" w:cs="Times New Roman"/>
        </w:rPr>
        <w:t xml:space="preserve">-- El </w:t>
      </w:r>
      <w:proofErr w:type="spellStart"/>
      <w:r w:rsidRPr="00FB4304">
        <w:rPr>
          <w:rFonts w:ascii="Times New Roman" w:hAnsi="Times New Roman" w:cs="Times New Roman"/>
        </w:rPr>
        <w:t>Trigger</w:t>
      </w:r>
      <w:proofErr w:type="spellEnd"/>
      <w:r w:rsidRPr="00FB4304">
        <w:rPr>
          <w:rFonts w:ascii="Times New Roman" w:hAnsi="Times New Roman" w:cs="Times New Roman"/>
        </w:rPr>
        <w:t xml:space="preserve"> ejecuta esta actualización por sí solo</w:t>
      </w:r>
    </w:p>
    <w:p w14:paraId="11DBF211" w14:textId="77777777" w:rsidR="00683FC8" w:rsidRPr="00FB4304" w:rsidRDefault="00683FC8" w:rsidP="002C5CBD">
      <w:pPr>
        <w:jc w:val="left"/>
        <w:rPr>
          <w:rFonts w:ascii="Times New Roman" w:hAnsi="Times New Roman" w:cs="Times New Roman"/>
        </w:rPr>
      </w:pPr>
      <w:r w:rsidRPr="00FB4304">
        <w:rPr>
          <w:rFonts w:ascii="Times New Roman" w:hAnsi="Times New Roman" w:cs="Times New Roman"/>
        </w:rPr>
        <w:t xml:space="preserve">        UPDATE </w:t>
      </w:r>
      <w:proofErr w:type="spellStart"/>
      <w:r w:rsidRPr="00FB4304">
        <w:rPr>
          <w:rFonts w:ascii="Times New Roman" w:hAnsi="Times New Roman" w:cs="Times New Roman"/>
        </w:rPr>
        <w:t>ordenes_produccion</w:t>
      </w:r>
      <w:proofErr w:type="spellEnd"/>
      <w:r w:rsidRPr="00FB4304">
        <w:rPr>
          <w:rFonts w:ascii="Times New Roman" w:hAnsi="Times New Roman" w:cs="Times New Roman"/>
        </w:rPr>
        <w:t xml:space="preserve"> </w:t>
      </w:r>
    </w:p>
    <w:p w14:paraId="3DE23C29" w14:textId="77777777" w:rsidR="00683FC8" w:rsidRPr="00FB4304" w:rsidRDefault="00683FC8" w:rsidP="002C5CBD">
      <w:pPr>
        <w:jc w:val="left"/>
        <w:rPr>
          <w:rFonts w:ascii="Times New Roman" w:hAnsi="Times New Roman" w:cs="Times New Roman"/>
        </w:rPr>
      </w:pPr>
      <w:r w:rsidRPr="00FB4304">
        <w:rPr>
          <w:rFonts w:ascii="Times New Roman" w:hAnsi="Times New Roman" w:cs="Times New Roman"/>
        </w:rPr>
        <w:t xml:space="preserve">        SET </w:t>
      </w:r>
      <w:proofErr w:type="spellStart"/>
      <w:r w:rsidRPr="00FB4304">
        <w:rPr>
          <w:rFonts w:ascii="Times New Roman" w:hAnsi="Times New Roman" w:cs="Times New Roman"/>
        </w:rPr>
        <w:t>estado_lote</w:t>
      </w:r>
      <w:proofErr w:type="spellEnd"/>
      <w:r w:rsidRPr="00FB4304">
        <w:rPr>
          <w:rFonts w:ascii="Times New Roman" w:hAnsi="Times New Roman" w:cs="Times New Roman"/>
        </w:rPr>
        <w:t xml:space="preserve"> = '</w:t>
      </w:r>
      <w:proofErr w:type="spellStart"/>
      <w:r w:rsidRPr="00FB4304">
        <w:rPr>
          <w:rFonts w:ascii="Times New Roman" w:hAnsi="Times New Roman" w:cs="Times New Roman"/>
        </w:rPr>
        <w:t>Liberado_Comercial</w:t>
      </w:r>
      <w:proofErr w:type="spellEnd"/>
      <w:r w:rsidRPr="00FB4304">
        <w:rPr>
          <w:rFonts w:ascii="Times New Roman" w:hAnsi="Times New Roman" w:cs="Times New Roman"/>
        </w:rPr>
        <w:t>'</w:t>
      </w:r>
    </w:p>
    <w:p w14:paraId="2B2ABD66" w14:textId="77777777" w:rsidR="00683FC8" w:rsidRPr="00FB4304" w:rsidRDefault="00683FC8" w:rsidP="002C5CBD">
      <w:pPr>
        <w:jc w:val="left"/>
        <w:rPr>
          <w:rFonts w:ascii="Times New Roman" w:hAnsi="Times New Roman" w:cs="Times New Roman"/>
          <w:lang w:val="en-US"/>
        </w:rPr>
      </w:pPr>
      <w:r w:rsidRPr="00FB4304">
        <w:rPr>
          <w:rFonts w:ascii="Times New Roman" w:hAnsi="Times New Roman" w:cs="Times New Roman"/>
        </w:rPr>
        <w:t xml:space="preserve">        </w:t>
      </w:r>
      <w:r w:rsidRPr="00FB4304">
        <w:rPr>
          <w:rFonts w:ascii="Times New Roman" w:hAnsi="Times New Roman" w:cs="Times New Roman"/>
          <w:lang w:val="en-US"/>
        </w:rPr>
        <w:t>WHERE id_orden = NEW.id_orden;</w:t>
      </w:r>
    </w:p>
    <w:p w14:paraId="21B0B6FE" w14:textId="77777777" w:rsidR="00683FC8" w:rsidRPr="00FB4304" w:rsidRDefault="00683FC8" w:rsidP="002C5CBD">
      <w:pPr>
        <w:jc w:val="left"/>
        <w:rPr>
          <w:rFonts w:ascii="Times New Roman" w:hAnsi="Times New Roman" w:cs="Times New Roman"/>
        </w:rPr>
      </w:pPr>
      <w:r w:rsidRPr="00FB4304">
        <w:rPr>
          <w:rFonts w:ascii="Times New Roman" w:hAnsi="Times New Roman" w:cs="Times New Roman"/>
          <w:lang w:val="en-US"/>
        </w:rPr>
        <w:t xml:space="preserve">    </w:t>
      </w:r>
      <w:r w:rsidRPr="00FB4304">
        <w:rPr>
          <w:rFonts w:ascii="Times New Roman" w:hAnsi="Times New Roman" w:cs="Times New Roman"/>
        </w:rPr>
        <w:t xml:space="preserve">ELSIF </w:t>
      </w:r>
      <w:proofErr w:type="spellStart"/>
      <w:r w:rsidRPr="00FB4304">
        <w:rPr>
          <w:rFonts w:ascii="Times New Roman" w:hAnsi="Times New Roman" w:cs="Times New Roman"/>
        </w:rPr>
        <w:t>NEW.dictamen_qa</w:t>
      </w:r>
      <w:proofErr w:type="spellEnd"/>
      <w:r w:rsidRPr="00FB4304">
        <w:rPr>
          <w:rFonts w:ascii="Times New Roman" w:hAnsi="Times New Roman" w:cs="Times New Roman"/>
        </w:rPr>
        <w:t xml:space="preserve"> = 'Reprocesar' THEN</w:t>
      </w:r>
    </w:p>
    <w:p w14:paraId="1368E5F3" w14:textId="77777777" w:rsidR="00683FC8" w:rsidRPr="00FB4304" w:rsidRDefault="00683FC8" w:rsidP="002C5CBD">
      <w:pPr>
        <w:jc w:val="left"/>
        <w:rPr>
          <w:rFonts w:ascii="Times New Roman" w:hAnsi="Times New Roman" w:cs="Times New Roman"/>
        </w:rPr>
      </w:pPr>
      <w:r w:rsidRPr="00FB4304">
        <w:rPr>
          <w:rFonts w:ascii="Times New Roman" w:hAnsi="Times New Roman" w:cs="Times New Roman"/>
        </w:rPr>
        <w:t xml:space="preserve">        -- Retorna el lote a las Tinas automáticamente</w:t>
      </w:r>
    </w:p>
    <w:p w14:paraId="3A4A4D2E" w14:textId="77777777" w:rsidR="00683FC8" w:rsidRPr="00FB4304" w:rsidRDefault="00683FC8" w:rsidP="002C5CBD">
      <w:pPr>
        <w:jc w:val="left"/>
        <w:rPr>
          <w:rFonts w:ascii="Times New Roman" w:hAnsi="Times New Roman" w:cs="Times New Roman"/>
        </w:rPr>
      </w:pPr>
      <w:r w:rsidRPr="00FB4304">
        <w:rPr>
          <w:rFonts w:ascii="Times New Roman" w:hAnsi="Times New Roman" w:cs="Times New Roman"/>
        </w:rPr>
        <w:t xml:space="preserve">        UPDATE </w:t>
      </w:r>
      <w:proofErr w:type="spellStart"/>
      <w:r w:rsidRPr="00FB4304">
        <w:rPr>
          <w:rFonts w:ascii="Times New Roman" w:hAnsi="Times New Roman" w:cs="Times New Roman"/>
        </w:rPr>
        <w:t>ordenes_produccion</w:t>
      </w:r>
      <w:proofErr w:type="spellEnd"/>
      <w:r w:rsidRPr="00FB4304">
        <w:rPr>
          <w:rFonts w:ascii="Times New Roman" w:hAnsi="Times New Roman" w:cs="Times New Roman"/>
        </w:rPr>
        <w:t xml:space="preserve"> </w:t>
      </w:r>
    </w:p>
    <w:p w14:paraId="4F7FB680" w14:textId="77777777" w:rsidR="00683FC8" w:rsidRPr="00FB4304" w:rsidRDefault="00683FC8" w:rsidP="002C5CBD">
      <w:pPr>
        <w:jc w:val="left"/>
        <w:rPr>
          <w:rFonts w:ascii="Times New Roman" w:hAnsi="Times New Roman" w:cs="Times New Roman"/>
        </w:rPr>
      </w:pPr>
      <w:r w:rsidRPr="00FB4304">
        <w:rPr>
          <w:rFonts w:ascii="Times New Roman" w:hAnsi="Times New Roman" w:cs="Times New Roman"/>
        </w:rPr>
        <w:t xml:space="preserve">        SET </w:t>
      </w:r>
      <w:proofErr w:type="spellStart"/>
      <w:r w:rsidRPr="00FB4304">
        <w:rPr>
          <w:rFonts w:ascii="Times New Roman" w:hAnsi="Times New Roman" w:cs="Times New Roman"/>
        </w:rPr>
        <w:t>estado_lote</w:t>
      </w:r>
      <w:proofErr w:type="spellEnd"/>
      <w:r w:rsidRPr="00FB4304">
        <w:rPr>
          <w:rFonts w:ascii="Times New Roman" w:hAnsi="Times New Roman" w:cs="Times New Roman"/>
        </w:rPr>
        <w:t xml:space="preserve"> = '</w:t>
      </w:r>
      <w:proofErr w:type="spellStart"/>
      <w:r w:rsidRPr="00FB4304">
        <w:rPr>
          <w:rFonts w:ascii="Times New Roman" w:hAnsi="Times New Roman" w:cs="Times New Roman"/>
        </w:rPr>
        <w:t>Cuarentena_En_Reproceso</w:t>
      </w:r>
      <w:proofErr w:type="spellEnd"/>
      <w:r w:rsidRPr="00FB4304">
        <w:rPr>
          <w:rFonts w:ascii="Times New Roman" w:hAnsi="Times New Roman" w:cs="Times New Roman"/>
        </w:rPr>
        <w:t>'</w:t>
      </w:r>
    </w:p>
    <w:p w14:paraId="71892FB4" w14:textId="77777777" w:rsidR="00683FC8" w:rsidRPr="00FB4304" w:rsidRDefault="00683FC8" w:rsidP="002C5CBD">
      <w:pPr>
        <w:jc w:val="left"/>
        <w:rPr>
          <w:rFonts w:ascii="Times New Roman" w:hAnsi="Times New Roman" w:cs="Times New Roman"/>
          <w:lang w:val="en-US"/>
        </w:rPr>
      </w:pPr>
      <w:r w:rsidRPr="00FB4304">
        <w:rPr>
          <w:rFonts w:ascii="Times New Roman" w:hAnsi="Times New Roman" w:cs="Times New Roman"/>
        </w:rPr>
        <w:t xml:space="preserve">        </w:t>
      </w:r>
      <w:r w:rsidRPr="00FB4304">
        <w:rPr>
          <w:rFonts w:ascii="Times New Roman" w:hAnsi="Times New Roman" w:cs="Times New Roman"/>
          <w:lang w:val="en-US"/>
        </w:rPr>
        <w:t>WHERE id_orden = NEW.id_orden;</w:t>
      </w:r>
    </w:p>
    <w:p w14:paraId="36F7F91D" w14:textId="77777777" w:rsidR="00683FC8" w:rsidRPr="00FB4304" w:rsidRDefault="00683FC8" w:rsidP="002C5CBD">
      <w:pPr>
        <w:jc w:val="left"/>
        <w:rPr>
          <w:rFonts w:ascii="Times New Roman" w:hAnsi="Times New Roman" w:cs="Times New Roman"/>
          <w:lang w:val="en-US"/>
        </w:rPr>
      </w:pPr>
      <w:r w:rsidRPr="00FB4304">
        <w:rPr>
          <w:rFonts w:ascii="Times New Roman" w:hAnsi="Times New Roman" w:cs="Times New Roman"/>
          <w:lang w:val="en-US"/>
        </w:rPr>
        <w:t xml:space="preserve">    END IF;</w:t>
      </w:r>
    </w:p>
    <w:p w14:paraId="621C9697" w14:textId="77777777" w:rsidR="00683FC8" w:rsidRPr="00FB4304" w:rsidRDefault="00683FC8" w:rsidP="002C5CBD">
      <w:pPr>
        <w:jc w:val="left"/>
        <w:rPr>
          <w:rFonts w:ascii="Times New Roman" w:hAnsi="Times New Roman" w:cs="Times New Roman"/>
          <w:lang w:val="en-US"/>
        </w:rPr>
      </w:pPr>
      <w:r w:rsidRPr="00FB4304">
        <w:rPr>
          <w:rFonts w:ascii="Times New Roman" w:hAnsi="Times New Roman" w:cs="Times New Roman"/>
          <w:lang w:val="en-US"/>
        </w:rPr>
        <w:t xml:space="preserve">    RETURN NEW; -- Mantiene el guardado original de QA</w:t>
      </w:r>
    </w:p>
    <w:p w14:paraId="7DC9FC83" w14:textId="77777777" w:rsidR="00683FC8" w:rsidRPr="00FB4304" w:rsidRDefault="00683FC8" w:rsidP="002C5CBD">
      <w:pPr>
        <w:jc w:val="left"/>
        <w:rPr>
          <w:rFonts w:ascii="Times New Roman" w:hAnsi="Times New Roman" w:cs="Times New Roman"/>
          <w:lang w:val="en-US"/>
        </w:rPr>
      </w:pPr>
      <w:r w:rsidRPr="00FB4304">
        <w:rPr>
          <w:rFonts w:ascii="Times New Roman" w:hAnsi="Times New Roman" w:cs="Times New Roman"/>
          <w:lang w:val="en-US"/>
        </w:rPr>
        <w:t>END;</w:t>
      </w:r>
    </w:p>
    <w:p w14:paraId="48E92FBD" w14:textId="77777777" w:rsidR="00683FC8" w:rsidRPr="00FB4304" w:rsidRDefault="00683FC8" w:rsidP="002C5CBD">
      <w:pPr>
        <w:jc w:val="left"/>
        <w:rPr>
          <w:rFonts w:ascii="Times New Roman" w:hAnsi="Times New Roman" w:cs="Times New Roman"/>
        </w:rPr>
      </w:pPr>
      <w:r w:rsidRPr="00FB4304">
        <w:rPr>
          <w:rFonts w:ascii="Times New Roman" w:hAnsi="Times New Roman" w:cs="Times New Roman"/>
        </w:rPr>
        <w:t xml:space="preserve">$$ LANGUAGE </w:t>
      </w:r>
      <w:proofErr w:type="spellStart"/>
      <w:r w:rsidRPr="00FB4304">
        <w:rPr>
          <w:rFonts w:ascii="Times New Roman" w:hAnsi="Times New Roman" w:cs="Times New Roman"/>
        </w:rPr>
        <w:t>plpgsql</w:t>
      </w:r>
      <w:proofErr w:type="spellEnd"/>
      <w:r w:rsidRPr="00FB4304">
        <w:rPr>
          <w:rFonts w:ascii="Times New Roman" w:hAnsi="Times New Roman" w:cs="Times New Roman"/>
        </w:rPr>
        <w:t>;</w:t>
      </w:r>
    </w:p>
    <w:p w14:paraId="34D95322" w14:textId="77777777" w:rsidR="00683FC8" w:rsidRPr="00FB4304" w:rsidRDefault="00683FC8" w:rsidP="002C5CBD">
      <w:pPr>
        <w:jc w:val="left"/>
        <w:rPr>
          <w:rFonts w:ascii="Times New Roman" w:hAnsi="Times New Roman" w:cs="Times New Roman"/>
        </w:rPr>
      </w:pPr>
    </w:p>
    <w:p w14:paraId="1057014B" w14:textId="77777777" w:rsidR="00683FC8" w:rsidRPr="00FB4304" w:rsidRDefault="00683FC8" w:rsidP="002C5CBD">
      <w:pPr>
        <w:jc w:val="left"/>
        <w:rPr>
          <w:rFonts w:ascii="Times New Roman" w:hAnsi="Times New Roman" w:cs="Times New Roman"/>
        </w:rPr>
      </w:pPr>
      <w:r w:rsidRPr="00FB4304">
        <w:rPr>
          <w:rFonts w:ascii="Times New Roman" w:hAnsi="Times New Roman" w:cs="Times New Roman"/>
        </w:rPr>
        <w:lastRenderedPageBreak/>
        <w:t xml:space="preserve">-- 2. Declaración del </w:t>
      </w:r>
      <w:proofErr w:type="spellStart"/>
      <w:r w:rsidRPr="00FB4304">
        <w:rPr>
          <w:rFonts w:ascii="Times New Roman" w:hAnsi="Times New Roman" w:cs="Times New Roman"/>
        </w:rPr>
        <w:t>Trigger</w:t>
      </w:r>
      <w:proofErr w:type="spellEnd"/>
      <w:r w:rsidRPr="00FB4304">
        <w:rPr>
          <w:rFonts w:ascii="Times New Roman" w:hAnsi="Times New Roman" w:cs="Times New Roman"/>
        </w:rPr>
        <w:t xml:space="preserve"> Anclado a Inserciones Acertadas</w:t>
      </w:r>
    </w:p>
    <w:p w14:paraId="74D947BA" w14:textId="77777777" w:rsidR="00683FC8" w:rsidRPr="00FB4304" w:rsidRDefault="00683FC8" w:rsidP="002C5CBD">
      <w:pPr>
        <w:jc w:val="left"/>
        <w:rPr>
          <w:rFonts w:ascii="Times New Roman" w:hAnsi="Times New Roman" w:cs="Times New Roman"/>
          <w:lang w:val="en-US"/>
        </w:rPr>
      </w:pPr>
      <w:r w:rsidRPr="00FB4304">
        <w:rPr>
          <w:rFonts w:ascii="Times New Roman" w:hAnsi="Times New Roman" w:cs="Times New Roman"/>
          <w:lang w:val="en-US"/>
        </w:rPr>
        <w:t>CREATE TRIGGER trg_qa_automatizador_lotes</w:t>
      </w:r>
    </w:p>
    <w:p w14:paraId="4EA18E39" w14:textId="77777777" w:rsidR="00683FC8" w:rsidRPr="00FB4304" w:rsidRDefault="00683FC8" w:rsidP="002C5CBD">
      <w:pPr>
        <w:jc w:val="left"/>
        <w:rPr>
          <w:rFonts w:ascii="Times New Roman" w:hAnsi="Times New Roman" w:cs="Times New Roman"/>
          <w:lang w:val="en-US"/>
        </w:rPr>
      </w:pPr>
      <w:r w:rsidRPr="00FB4304">
        <w:rPr>
          <w:rFonts w:ascii="Times New Roman" w:hAnsi="Times New Roman" w:cs="Times New Roman"/>
          <w:lang w:val="en-US"/>
        </w:rPr>
        <w:t>AFTER INSERT ON fichas_calidad</w:t>
      </w:r>
    </w:p>
    <w:p w14:paraId="26DA1107" w14:textId="77777777" w:rsidR="00683FC8" w:rsidRPr="00FB4304" w:rsidRDefault="00683FC8" w:rsidP="002C5CBD">
      <w:pPr>
        <w:jc w:val="left"/>
        <w:rPr>
          <w:rFonts w:ascii="Times New Roman" w:hAnsi="Times New Roman" w:cs="Times New Roman"/>
          <w:lang w:val="en-US"/>
        </w:rPr>
      </w:pPr>
      <w:r w:rsidRPr="00FB4304">
        <w:rPr>
          <w:rFonts w:ascii="Times New Roman" w:hAnsi="Times New Roman" w:cs="Times New Roman"/>
          <w:lang w:val="en-US"/>
        </w:rPr>
        <w:t xml:space="preserve">FOR EACH ROW EXECUTE PROCEDURE </w:t>
      </w:r>
      <w:proofErr w:type="spellStart"/>
      <w:r w:rsidRPr="00FB4304">
        <w:rPr>
          <w:rFonts w:ascii="Times New Roman" w:hAnsi="Times New Roman" w:cs="Times New Roman"/>
          <w:lang w:val="en-US"/>
        </w:rPr>
        <w:t>fn_trigger_qa_actualiza_</w:t>
      </w:r>
      <w:proofErr w:type="gramStart"/>
      <w:r w:rsidRPr="00FB4304">
        <w:rPr>
          <w:rFonts w:ascii="Times New Roman" w:hAnsi="Times New Roman" w:cs="Times New Roman"/>
          <w:lang w:val="en-US"/>
        </w:rPr>
        <w:t>produccion</w:t>
      </w:r>
      <w:proofErr w:type="spellEnd"/>
      <w:r w:rsidRPr="00FB4304">
        <w:rPr>
          <w:rFonts w:ascii="Times New Roman" w:hAnsi="Times New Roman" w:cs="Times New Roman"/>
          <w:lang w:val="en-US"/>
        </w:rPr>
        <w:t>(</w:t>
      </w:r>
      <w:proofErr w:type="gramEnd"/>
      <w:r w:rsidRPr="00FB4304">
        <w:rPr>
          <w:rFonts w:ascii="Times New Roman" w:hAnsi="Times New Roman" w:cs="Times New Roman"/>
          <w:lang w:val="en-US"/>
        </w:rPr>
        <w:t>);</w:t>
      </w:r>
    </w:p>
    <w:p w14:paraId="16CBF7BC" w14:textId="77777777" w:rsidR="00683FC8" w:rsidRPr="00FB4304" w:rsidRDefault="00683FC8" w:rsidP="002C5CBD">
      <w:pPr>
        <w:jc w:val="left"/>
        <w:rPr>
          <w:rFonts w:ascii="Times New Roman" w:hAnsi="Times New Roman" w:cs="Times New Roman"/>
          <w:lang w:val="en-US"/>
        </w:rPr>
      </w:pPr>
    </w:p>
    <w:p w14:paraId="29EBB7FF" w14:textId="77777777" w:rsidR="00454B77" w:rsidRPr="00FB4304" w:rsidRDefault="00454B77" w:rsidP="002C5CBD">
      <w:pPr>
        <w:jc w:val="left"/>
        <w:rPr>
          <w:rFonts w:ascii="Times New Roman" w:hAnsi="Times New Roman" w:cs="Times New Roman"/>
          <w:lang w:val="en-US"/>
        </w:rPr>
      </w:pPr>
    </w:p>
    <w:p w14:paraId="52FE7D2A" w14:textId="77777777" w:rsidR="00454B77" w:rsidRPr="00FB4304" w:rsidRDefault="00454B77" w:rsidP="002C5CBD">
      <w:pPr>
        <w:jc w:val="left"/>
        <w:rPr>
          <w:rFonts w:ascii="Times New Roman" w:hAnsi="Times New Roman" w:cs="Times New Roman"/>
          <w:b/>
          <w:bCs/>
          <w:lang w:val="en-US"/>
        </w:rPr>
      </w:pPr>
    </w:p>
    <w:p w14:paraId="081491B2" w14:textId="77777777" w:rsidR="002C5CBD" w:rsidRPr="00FB4304" w:rsidRDefault="002C5CBD">
      <w:pPr>
        <w:spacing w:after="160" w:line="259" w:lineRule="auto"/>
        <w:jc w:val="left"/>
        <w:rPr>
          <w:rFonts w:ascii="Times New Roman" w:hAnsi="Times New Roman" w:cs="Times New Roman"/>
          <w:b/>
          <w:bCs/>
          <w:lang w:val="en-US"/>
        </w:rPr>
      </w:pPr>
      <w:r w:rsidRPr="00FB4304">
        <w:rPr>
          <w:rFonts w:ascii="Times New Roman" w:hAnsi="Times New Roman" w:cs="Times New Roman"/>
          <w:b/>
          <w:bCs/>
          <w:lang w:val="en-US"/>
        </w:rPr>
        <w:br w:type="page"/>
      </w:r>
    </w:p>
    <w:p w14:paraId="1826208D" w14:textId="77777777" w:rsidR="00454B77" w:rsidRPr="00FB4304" w:rsidRDefault="00454B77" w:rsidP="002C5CBD">
      <w:pPr>
        <w:jc w:val="left"/>
        <w:rPr>
          <w:rFonts w:ascii="Times New Roman" w:hAnsi="Times New Roman" w:cs="Times New Roman"/>
          <w:b/>
          <w:bCs/>
          <w:lang w:val="en-US"/>
        </w:rPr>
      </w:pPr>
    </w:p>
    <w:p w14:paraId="09BB6E42" w14:textId="77777777" w:rsidR="002808FA" w:rsidRPr="00FB4304" w:rsidRDefault="002808FA" w:rsidP="002C5CBD">
      <w:pPr>
        <w:jc w:val="left"/>
        <w:rPr>
          <w:rFonts w:ascii="Times New Roman" w:hAnsi="Times New Roman" w:cs="Times New Roman"/>
          <w:b/>
          <w:bCs/>
          <w:lang w:val="en-US"/>
        </w:rPr>
      </w:pPr>
    </w:p>
    <w:p w14:paraId="768193D1" w14:textId="77777777" w:rsidR="002808FA" w:rsidRPr="00FB4304" w:rsidRDefault="002808FA" w:rsidP="00B84FB4">
      <w:pPr>
        <w:pStyle w:val="Prrafodelista"/>
        <w:numPr>
          <w:ilvl w:val="2"/>
          <w:numId w:val="74"/>
        </w:numPr>
        <w:jc w:val="left"/>
        <w:outlineLvl w:val="2"/>
        <w:rPr>
          <w:rFonts w:ascii="Times New Roman" w:hAnsi="Times New Roman" w:cs="Times New Roman"/>
          <w:b/>
          <w:bCs/>
          <w:lang w:val="en-US"/>
        </w:rPr>
      </w:pPr>
      <w:proofErr w:type="spellStart"/>
      <w:r w:rsidRPr="00FB4304">
        <w:rPr>
          <w:rFonts w:ascii="Times New Roman" w:hAnsi="Times New Roman" w:cs="Times New Roman"/>
          <w:b/>
          <w:bCs/>
          <w:lang w:val="en-US"/>
        </w:rPr>
        <w:t>Consultas</w:t>
      </w:r>
      <w:proofErr w:type="spellEnd"/>
    </w:p>
    <w:p w14:paraId="6410C1D1" w14:textId="77777777" w:rsidR="00454B77" w:rsidRPr="00FB4304" w:rsidRDefault="00454B77" w:rsidP="002C5CBD">
      <w:pPr>
        <w:jc w:val="left"/>
        <w:rPr>
          <w:rFonts w:ascii="Times New Roman" w:hAnsi="Times New Roman" w:cs="Times New Roman"/>
        </w:rPr>
      </w:pPr>
    </w:p>
    <w:p w14:paraId="71E869BB" w14:textId="77777777" w:rsidR="002C5CBD" w:rsidRPr="00FB4304" w:rsidRDefault="002C5CBD" w:rsidP="002C5CBD">
      <w:pPr>
        <w:jc w:val="left"/>
        <w:rPr>
          <w:rFonts w:ascii="Times New Roman" w:hAnsi="Times New Roman" w:cs="Times New Roman"/>
        </w:rPr>
      </w:pPr>
      <w:r w:rsidRPr="00FB4304">
        <w:rPr>
          <w:rFonts w:ascii="Times New Roman" w:hAnsi="Times New Roman" w:cs="Times New Roman"/>
          <w:b/>
          <w:sz w:val="24"/>
        </w:rPr>
        <w:t>Consulta 1: ¿Cuáles son todos los proveedores que se encuentran en estado 'Aprobado'?</w:t>
      </w:r>
    </w:p>
    <w:p w14:paraId="7C2D1FF8" w14:textId="77777777" w:rsidR="002C5CBD" w:rsidRPr="00FB4304" w:rsidRDefault="002C5CBD" w:rsidP="002C5CBD">
      <w:pPr>
        <w:jc w:val="left"/>
        <w:rPr>
          <w:rFonts w:ascii="Times New Roman" w:hAnsi="Times New Roman" w:cs="Times New Roman"/>
        </w:rPr>
      </w:pPr>
      <w:r w:rsidRPr="00FB4304">
        <w:rPr>
          <w:rFonts w:ascii="Times New Roman" w:hAnsi="Times New Roman" w:cs="Times New Roman"/>
        </w:rPr>
        <w:t xml:space="preserve">SELECT </w:t>
      </w:r>
      <w:proofErr w:type="spellStart"/>
      <w:r w:rsidRPr="00FB4304">
        <w:rPr>
          <w:rFonts w:ascii="Times New Roman" w:hAnsi="Times New Roman" w:cs="Times New Roman"/>
        </w:rPr>
        <w:t>ci_nit</w:t>
      </w:r>
      <w:proofErr w:type="spellEnd"/>
      <w:r w:rsidRPr="00FB4304">
        <w:rPr>
          <w:rFonts w:ascii="Times New Roman" w:hAnsi="Times New Roman" w:cs="Times New Roman"/>
        </w:rPr>
        <w:t xml:space="preserve">, </w:t>
      </w:r>
      <w:proofErr w:type="spellStart"/>
      <w:r w:rsidRPr="00FB4304">
        <w:rPr>
          <w:rFonts w:ascii="Times New Roman" w:hAnsi="Times New Roman" w:cs="Times New Roman"/>
        </w:rPr>
        <w:t>razon_social</w:t>
      </w:r>
      <w:proofErr w:type="spellEnd"/>
      <w:r w:rsidRPr="00FB4304">
        <w:rPr>
          <w:rFonts w:ascii="Times New Roman" w:hAnsi="Times New Roman" w:cs="Times New Roman"/>
        </w:rPr>
        <w:t xml:space="preserve">, </w:t>
      </w:r>
      <w:proofErr w:type="spellStart"/>
      <w:r w:rsidRPr="00FB4304">
        <w:rPr>
          <w:rFonts w:ascii="Times New Roman" w:hAnsi="Times New Roman" w:cs="Times New Roman"/>
        </w:rPr>
        <w:t>estado_reputacion</w:t>
      </w:r>
      <w:proofErr w:type="spellEnd"/>
      <w:r w:rsidRPr="00FB4304">
        <w:rPr>
          <w:rFonts w:ascii="Times New Roman" w:hAnsi="Times New Roman" w:cs="Times New Roman"/>
        </w:rPr>
        <w:t xml:space="preserve"> </w:t>
      </w:r>
      <w:r w:rsidRPr="00FB4304">
        <w:rPr>
          <w:rFonts w:ascii="Times New Roman" w:hAnsi="Times New Roman" w:cs="Times New Roman"/>
        </w:rPr>
        <w:br/>
        <w:t xml:space="preserve">FROM proveedores </w:t>
      </w:r>
      <w:r w:rsidRPr="00FB4304">
        <w:rPr>
          <w:rFonts w:ascii="Times New Roman" w:hAnsi="Times New Roman" w:cs="Times New Roman"/>
        </w:rPr>
        <w:br/>
        <w:t xml:space="preserve">WHERE </w:t>
      </w:r>
      <w:proofErr w:type="spellStart"/>
      <w:r w:rsidRPr="00FB4304">
        <w:rPr>
          <w:rFonts w:ascii="Times New Roman" w:hAnsi="Times New Roman" w:cs="Times New Roman"/>
        </w:rPr>
        <w:t>estado_reputacion</w:t>
      </w:r>
      <w:proofErr w:type="spellEnd"/>
      <w:r w:rsidRPr="00FB4304">
        <w:rPr>
          <w:rFonts w:ascii="Times New Roman" w:hAnsi="Times New Roman" w:cs="Times New Roman"/>
        </w:rPr>
        <w:t xml:space="preserve"> = 'Aprobado';</w:t>
      </w:r>
    </w:p>
    <w:p w14:paraId="6A3062CE" w14:textId="77777777" w:rsidR="002C5CBD" w:rsidRPr="00FB4304" w:rsidRDefault="002C5CBD" w:rsidP="002C5CBD">
      <w:pPr>
        <w:jc w:val="left"/>
        <w:rPr>
          <w:rFonts w:ascii="Times New Roman" w:hAnsi="Times New Roman" w:cs="Times New Roman"/>
        </w:rPr>
      </w:pPr>
      <w:r w:rsidRPr="00FB4304">
        <w:rPr>
          <w:rFonts w:ascii="Times New Roman" w:hAnsi="Times New Roman" w:cs="Times New Roman"/>
          <w:noProof/>
        </w:rPr>
        <w:drawing>
          <wp:inline distT="0" distB="0" distL="0" distR="0" wp14:anchorId="7D0A2D1E" wp14:editId="0A71D721">
            <wp:extent cx="5791835" cy="1433830"/>
            <wp:effectExtent l="0" t="0" r="0" b="0"/>
            <wp:docPr id="149" name="Imagen 1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5791835" cy="1433830"/>
                    </a:xfrm>
                    <a:prstGeom prst="rect">
                      <a:avLst/>
                    </a:prstGeom>
                  </pic:spPr>
                </pic:pic>
              </a:graphicData>
            </a:graphic>
          </wp:inline>
        </w:drawing>
      </w:r>
    </w:p>
    <w:p w14:paraId="5D4B6076" w14:textId="77777777" w:rsidR="002C5CBD" w:rsidRPr="00FB4304" w:rsidRDefault="002C5CBD" w:rsidP="002C5CBD">
      <w:pPr>
        <w:jc w:val="left"/>
        <w:rPr>
          <w:rFonts w:ascii="Times New Roman" w:hAnsi="Times New Roman" w:cs="Times New Roman"/>
        </w:rPr>
      </w:pPr>
      <w:r w:rsidRPr="00FB4304">
        <w:rPr>
          <w:rFonts w:ascii="Times New Roman" w:hAnsi="Times New Roman" w:cs="Times New Roman"/>
          <w:b/>
          <w:sz w:val="24"/>
        </w:rPr>
        <w:t>Consulta 2: ¿Qué empleados tienen un documento de identidad (CI) que comienza con '4' o '9'?</w:t>
      </w:r>
    </w:p>
    <w:p w14:paraId="2FC070BA" w14:textId="77777777" w:rsidR="002C5CBD" w:rsidRPr="00FB4304" w:rsidRDefault="002C5CBD" w:rsidP="002C5CBD">
      <w:pPr>
        <w:jc w:val="left"/>
        <w:rPr>
          <w:rFonts w:ascii="Times New Roman" w:hAnsi="Times New Roman" w:cs="Times New Roman"/>
        </w:rPr>
      </w:pPr>
      <w:r w:rsidRPr="00FB4304">
        <w:rPr>
          <w:rFonts w:ascii="Times New Roman" w:hAnsi="Times New Roman" w:cs="Times New Roman"/>
        </w:rPr>
        <w:t xml:space="preserve">SELECT </w:t>
      </w:r>
      <w:proofErr w:type="spellStart"/>
      <w:r w:rsidRPr="00FB4304">
        <w:rPr>
          <w:rFonts w:ascii="Times New Roman" w:hAnsi="Times New Roman" w:cs="Times New Roman"/>
        </w:rPr>
        <w:t>id_empleado</w:t>
      </w:r>
      <w:proofErr w:type="spellEnd"/>
      <w:r w:rsidRPr="00FB4304">
        <w:rPr>
          <w:rFonts w:ascii="Times New Roman" w:hAnsi="Times New Roman" w:cs="Times New Roman"/>
        </w:rPr>
        <w:t xml:space="preserve">, </w:t>
      </w:r>
      <w:proofErr w:type="spellStart"/>
      <w:r w:rsidRPr="00FB4304">
        <w:rPr>
          <w:rFonts w:ascii="Times New Roman" w:hAnsi="Times New Roman" w:cs="Times New Roman"/>
        </w:rPr>
        <w:t>nombre_completo</w:t>
      </w:r>
      <w:proofErr w:type="spellEnd"/>
      <w:r w:rsidRPr="00FB4304">
        <w:rPr>
          <w:rFonts w:ascii="Times New Roman" w:hAnsi="Times New Roman" w:cs="Times New Roman"/>
        </w:rPr>
        <w:t xml:space="preserve">, </w:t>
      </w:r>
      <w:proofErr w:type="spellStart"/>
      <w:r w:rsidRPr="00FB4304">
        <w:rPr>
          <w:rFonts w:ascii="Times New Roman" w:hAnsi="Times New Roman" w:cs="Times New Roman"/>
        </w:rPr>
        <w:t>ci_documento</w:t>
      </w:r>
      <w:proofErr w:type="spellEnd"/>
      <w:r w:rsidRPr="00FB4304">
        <w:rPr>
          <w:rFonts w:ascii="Times New Roman" w:hAnsi="Times New Roman" w:cs="Times New Roman"/>
        </w:rPr>
        <w:t xml:space="preserve"> </w:t>
      </w:r>
      <w:r w:rsidRPr="00FB4304">
        <w:rPr>
          <w:rFonts w:ascii="Times New Roman" w:hAnsi="Times New Roman" w:cs="Times New Roman"/>
        </w:rPr>
        <w:br/>
        <w:t xml:space="preserve">FROM empleados </w:t>
      </w:r>
      <w:r w:rsidRPr="00FB4304">
        <w:rPr>
          <w:rFonts w:ascii="Times New Roman" w:hAnsi="Times New Roman" w:cs="Times New Roman"/>
        </w:rPr>
        <w:br/>
        <w:t xml:space="preserve">WHERE </w:t>
      </w:r>
      <w:proofErr w:type="spellStart"/>
      <w:r w:rsidRPr="00FB4304">
        <w:rPr>
          <w:rFonts w:ascii="Times New Roman" w:hAnsi="Times New Roman" w:cs="Times New Roman"/>
        </w:rPr>
        <w:t>ci_documento</w:t>
      </w:r>
      <w:proofErr w:type="spellEnd"/>
      <w:r w:rsidRPr="00FB4304">
        <w:rPr>
          <w:rFonts w:ascii="Times New Roman" w:hAnsi="Times New Roman" w:cs="Times New Roman"/>
        </w:rPr>
        <w:t xml:space="preserve"> LIKE '4%' OR </w:t>
      </w:r>
      <w:proofErr w:type="spellStart"/>
      <w:r w:rsidRPr="00FB4304">
        <w:rPr>
          <w:rFonts w:ascii="Times New Roman" w:hAnsi="Times New Roman" w:cs="Times New Roman"/>
        </w:rPr>
        <w:t>ci_documento</w:t>
      </w:r>
      <w:proofErr w:type="spellEnd"/>
      <w:r w:rsidRPr="00FB4304">
        <w:rPr>
          <w:rFonts w:ascii="Times New Roman" w:hAnsi="Times New Roman" w:cs="Times New Roman"/>
        </w:rPr>
        <w:t xml:space="preserve"> LIKE '9%';</w:t>
      </w:r>
    </w:p>
    <w:p w14:paraId="04B14B98" w14:textId="77777777" w:rsidR="002C5CBD" w:rsidRPr="00FB4304" w:rsidRDefault="002C5CBD" w:rsidP="002C5CBD">
      <w:pPr>
        <w:jc w:val="left"/>
        <w:rPr>
          <w:rFonts w:ascii="Times New Roman" w:hAnsi="Times New Roman" w:cs="Times New Roman"/>
        </w:rPr>
      </w:pPr>
      <w:r w:rsidRPr="00FB4304">
        <w:rPr>
          <w:rFonts w:ascii="Times New Roman" w:hAnsi="Times New Roman" w:cs="Times New Roman"/>
          <w:noProof/>
        </w:rPr>
        <w:drawing>
          <wp:inline distT="0" distB="0" distL="0" distR="0" wp14:anchorId="4C56D0F3" wp14:editId="399ACA74">
            <wp:extent cx="5791835" cy="1309370"/>
            <wp:effectExtent l="0" t="0" r="0" b="5080"/>
            <wp:docPr id="150" name="Imagen 1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5791835" cy="1309370"/>
                    </a:xfrm>
                    <a:prstGeom prst="rect">
                      <a:avLst/>
                    </a:prstGeom>
                  </pic:spPr>
                </pic:pic>
              </a:graphicData>
            </a:graphic>
          </wp:inline>
        </w:drawing>
      </w:r>
    </w:p>
    <w:p w14:paraId="20ADA64A" w14:textId="77777777" w:rsidR="002C5CBD" w:rsidRPr="00FB4304" w:rsidRDefault="002C5CBD" w:rsidP="002C5CBD">
      <w:pPr>
        <w:jc w:val="left"/>
        <w:rPr>
          <w:rFonts w:ascii="Times New Roman" w:hAnsi="Times New Roman" w:cs="Times New Roman"/>
        </w:rPr>
      </w:pPr>
      <w:r w:rsidRPr="00FB4304">
        <w:rPr>
          <w:rFonts w:ascii="Times New Roman" w:hAnsi="Times New Roman" w:cs="Times New Roman"/>
          <w:b/>
          <w:sz w:val="24"/>
        </w:rPr>
        <w:t>Consulta 3: ¿Cuáles son las recetas activas que tienen un rendimiento estandarizado mayor al 10%?</w:t>
      </w:r>
    </w:p>
    <w:p w14:paraId="40D134D5" w14:textId="77777777" w:rsidR="002C5CBD" w:rsidRPr="00FB4304" w:rsidRDefault="002C5CBD" w:rsidP="002C5CBD">
      <w:pPr>
        <w:jc w:val="left"/>
        <w:rPr>
          <w:rFonts w:ascii="Times New Roman" w:hAnsi="Times New Roman" w:cs="Times New Roman"/>
        </w:rPr>
      </w:pPr>
      <w:r w:rsidRPr="00FB4304">
        <w:rPr>
          <w:rFonts w:ascii="Times New Roman" w:hAnsi="Times New Roman" w:cs="Times New Roman"/>
        </w:rPr>
        <w:t xml:space="preserve">SELECT </w:t>
      </w:r>
      <w:proofErr w:type="spellStart"/>
      <w:r w:rsidRPr="00FB4304">
        <w:rPr>
          <w:rFonts w:ascii="Times New Roman" w:hAnsi="Times New Roman" w:cs="Times New Roman"/>
        </w:rPr>
        <w:t>id_receta</w:t>
      </w:r>
      <w:proofErr w:type="spellEnd"/>
      <w:r w:rsidRPr="00FB4304">
        <w:rPr>
          <w:rFonts w:ascii="Times New Roman" w:hAnsi="Times New Roman" w:cs="Times New Roman"/>
        </w:rPr>
        <w:t xml:space="preserve">, </w:t>
      </w:r>
      <w:proofErr w:type="spellStart"/>
      <w:r w:rsidRPr="00FB4304">
        <w:rPr>
          <w:rFonts w:ascii="Times New Roman" w:hAnsi="Times New Roman" w:cs="Times New Roman"/>
        </w:rPr>
        <w:t>version_receta</w:t>
      </w:r>
      <w:proofErr w:type="spellEnd"/>
      <w:r w:rsidRPr="00FB4304">
        <w:rPr>
          <w:rFonts w:ascii="Times New Roman" w:hAnsi="Times New Roman" w:cs="Times New Roman"/>
        </w:rPr>
        <w:t xml:space="preserve">, </w:t>
      </w:r>
      <w:proofErr w:type="spellStart"/>
      <w:r w:rsidRPr="00FB4304">
        <w:rPr>
          <w:rFonts w:ascii="Times New Roman" w:hAnsi="Times New Roman" w:cs="Times New Roman"/>
        </w:rPr>
        <w:t>rendimiento_esperado_pct</w:t>
      </w:r>
      <w:proofErr w:type="spellEnd"/>
      <w:r w:rsidRPr="00FB4304">
        <w:rPr>
          <w:rFonts w:ascii="Times New Roman" w:hAnsi="Times New Roman" w:cs="Times New Roman"/>
        </w:rPr>
        <w:t xml:space="preserve"> </w:t>
      </w:r>
      <w:r w:rsidRPr="00FB4304">
        <w:rPr>
          <w:rFonts w:ascii="Times New Roman" w:hAnsi="Times New Roman" w:cs="Times New Roman"/>
        </w:rPr>
        <w:br/>
        <w:t xml:space="preserve">FROM </w:t>
      </w:r>
      <w:proofErr w:type="spellStart"/>
      <w:r w:rsidRPr="00FB4304">
        <w:rPr>
          <w:rFonts w:ascii="Times New Roman" w:hAnsi="Times New Roman" w:cs="Times New Roman"/>
        </w:rPr>
        <w:t>recetas_bom</w:t>
      </w:r>
      <w:proofErr w:type="spellEnd"/>
      <w:r w:rsidRPr="00FB4304">
        <w:rPr>
          <w:rFonts w:ascii="Times New Roman" w:hAnsi="Times New Roman" w:cs="Times New Roman"/>
        </w:rPr>
        <w:t xml:space="preserve"> </w:t>
      </w:r>
      <w:r w:rsidRPr="00FB4304">
        <w:rPr>
          <w:rFonts w:ascii="Times New Roman" w:hAnsi="Times New Roman" w:cs="Times New Roman"/>
        </w:rPr>
        <w:br/>
        <w:t xml:space="preserve">WHERE </w:t>
      </w:r>
      <w:proofErr w:type="spellStart"/>
      <w:r w:rsidRPr="00FB4304">
        <w:rPr>
          <w:rFonts w:ascii="Times New Roman" w:hAnsi="Times New Roman" w:cs="Times New Roman"/>
        </w:rPr>
        <w:t>rendimiento_esperado_pct</w:t>
      </w:r>
      <w:proofErr w:type="spellEnd"/>
      <w:r w:rsidRPr="00FB4304">
        <w:rPr>
          <w:rFonts w:ascii="Times New Roman" w:hAnsi="Times New Roman" w:cs="Times New Roman"/>
        </w:rPr>
        <w:t xml:space="preserve"> &gt; 10.00 AND </w:t>
      </w:r>
      <w:proofErr w:type="spellStart"/>
      <w:r w:rsidRPr="00FB4304">
        <w:rPr>
          <w:rFonts w:ascii="Times New Roman" w:hAnsi="Times New Roman" w:cs="Times New Roman"/>
        </w:rPr>
        <w:t>estado_activa</w:t>
      </w:r>
      <w:proofErr w:type="spellEnd"/>
      <w:r w:rsidRPr="00FB4304">
        <w:rPr>
          <w:rFonts w:ascii="Times New Roman" w:hAnsi="Times New Roman" w:cs="Times New Roman"/>
        </w:rPr>
        <w:t xml:space="preserve"> = TRUE;</w:t>
      </w:r>
    </w:p>
    <w:p w14:paraId="34E4A1F3" w14:textId="77777777" w:rsidR="002C5CBD" w:rsidRPr="00FB4304" w:rsidRDefault="002C5CBD" w:rsidP="002C5CBD">
      <w:pPr>
        <w:jc w:val="left"/>
        <w:rPr>
          <w:rFonts w:ascii="Times New Roman" w:hAnsi="Times New Roman" w:cs="Times New Roman"/>
        </w:rPr>
      </w:pPr>
      <w:r w:rsidRPr="00FB4304">
        <w:rPr>
          <w:rFonts w:ascii="Times New Roman" w:hAnsi="Times New Roman" w:cs="Times New Roman"/>
          <w:noProof/>
        </w:rPr>
        <w:drawing>
          <wp:inline distT="0" distB="0" distL="0" distR="0" wp14:anchorId="02558542" wp14:editId="25E5E289">
            <wp:extent cx="5430008" cy="800212"/>
            <wp:effectExtent l="0" t="0" r="0" b="0"/>
            <wp:docPr id="151" name="Imagen 1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5430008" cy="800212"/>
                    </a:xfrm>
                    <a:prstGeom prst="rect">
                      <a:avLst/>
                    </a:prstGeom>
                  </pic:spPr>
                </pic:pic>
              </a:graphicData>
            </a:graphic>
          </wp:inline>
        </w:drawing>
      </w:r>
    </w:p>
    <w:p w14:paraId="4225C78F" w14:textId="77777777" w:rsidR="002C5CBD" w:rsidRPr="00FB4304" w:rsidRDefault="002C5CBD" w:rsidP="002C5CBD">
      <w:pPr>
        <w:jc w:val="left"/>
        <w:rPr>
          <w:rFonts w:ascii="Times New Roman" w:hAnsi="Times New Roman" w:cs="Times New Roman"/>
        </w:rPr>
      </w:pPr>
      <w:r w:rsidRPr="00FB4304">
        <w:rPr>
          <w:rFonts w:ascii="Times New Roman" w:hAnsi="Times New Roman" w:cs="Times New Roman"/>
          <w:b/>
          <w:sz w:val="24"/>
        </w:rPr>
        <w:lastRenderedPageBreak/>
        <w:t xml:space="preserve">Consulta 4: </w:t>
      </w:r>
      <w:proofErr w:type="gramStart"/>
      <w:r w:rsidRPr="00FB4304">
        <w:rPr>
          <w:rFonts w:ascii="Times New Roman" w:hAnsi="Times New Roman" w:cs="Times New Roman"/>
          <w:b/>
          <w:sz w:val="24"/>
        </w:rPr>
        <w:t>¿Cuáles fueron las recepciones de leche cruda (</w:t>
      </w:r>
      <w:proofErr w:type="spellStart"/>
      <w:r w:rsidRPr="00FB4304">
        <w:rPr>
          <w:rFonts w:ascii="Times New Roman" w:hAnsi="Times New Roman" w:cs="Times New Roman"/>
          <w:b/>
          <w:sz w:val="24"/>
        </w:rPr>
        <w:t>Triage</w:t>
      </w:r>
      <w:proofErr w:type="spellEnd"/>
      <w:r w:rsidRPr="00FB4304">
        <w:rPr>
          <w:rFonts w:ascii="Times New Roman" w:hAnsi="Times New Roman" w:cs="Times New Roman"/>
          <w:b/>
          <w:sz w:val="24"/>
        </w:rPr>
        <w:t>) cuya acidez (pH) excedió el nivel de 6.</w:t>
      </w:r>
      <w:proofErr w:type="gramEnd"/>
      <w:r w:rsidRPr="00FB4304">
        <w:rPr>
          <w:rFonts w:ascii="Times New Roman" w:hAnsi="Times New Roman" w:cs="Times New Roman"/>
          <w:b/>
          <w:sz w:val="24"/>
        </w:rPr>
        <w:t>6?</w:t>
      </w:r>
    </w:p>
    <w:p w14:paraId="3E65A273" w14:textId="77777777" w:rsidR="002C5CBD" w:rsidRPr="00FB4304" w:rsidRDefault="002C5CBD" w:rsidP="002C5CBD">
      <w:pPr>
        <w:jc w:val="left"/>
        <w:rPr>
          <w:rFonts w:ascii="Times New Roman" w:hAnsi="Times New Roman" w:cs="Times New Roman"/>
        </w:rPr>
      </w:pPr>
      <w:r w:rsidRPr="00FB4304">
        <w:rPr>
          <w:rFonts w:ascii="Times New Roman" w:hAnsi="Times New Roman" w:cs="Times New Roman"/>
        </w:rPr>
        <w:t xml:space="preserve">SELECT </w:t>
      </w:r>
      <w:proofErr w:type="spellStart"/>
      <w:r w:rsidRPr="00FB4304">
        <w:rPr>
          <w:rFonts w:ascii="Times New Roman" w:hAnsi="Times New Roman" w:cs="Times New Roman"/>
        </w:rPr>
        <w:t>id_recepcion</w:t>
      </w:r>
      <w:proofErr w:type="spellEnd"/>
      <w:r w:rsidRPr="00FB4304">
        <w:rPr>
          <w:rFonts w:ascii="Times New Roman" w:hAnsi="Times New Roman" w:cs="Times New Roman"/>
        </w:rPr>
        <w:t xml:space="preserve">, </w:t>
      </w:r>
      <w:proofErr w:type="spellStart"/>
      <w:r w:rsidRPr="00FB4304">
        <w:rPr>
          <w:rFonts w:ascii="Times New Roman" w:hAnsi="Times New Roman" w:cs="Times New Roman"/>
        </w:rPr>
        <w:t>litros_recibidos</w:t>
      </w:r>
      <w:proofErr w:type="spellEnd"/>
      <w:r w:rsidRPr="00FB4304">
        <w:rPr>
          <w:rFonts w:ascii="Times New Roman" w:hAnsi="Times New Roman" w:cs="Times New Roman"/>
        </w:rPr>
        <w:t xml:space="preserve">, </w:t>
      </w:r>
      <w:proofErr w:type="spellStart"/>
      <w:r w:rsidRPr="00FB4304">
        <w:rPr>
          <w:rFonts w:ascii="Times New Roman" w:hAnsi="Times New Roman" w:cs="Times New Roman"/>
        </w:rPr>
        <w:t>acidez_ph</w:t>
      </w:r>
      <w:proofErr w:type="spellEnd"/>
      <w:r w:rsidRPr="00FB4304">
        <w:rPr>
          <w:rFonts w:ascii="Times New Roman" w:hAnsi="Times New Roman" w:cs="Times New Roman"/>
        </w:rPr>
        <w:t xml:space="preserve"> </w:t>
      </w:r>
      <w:r w:rsidRPr="00FB4304">
        <w:rPr>
          <w:rFonts w:ascii="Times New Roman" w:hAnsi="Times New Roman" w:cs="Times New Roman"/>
        </w:rPr>
        <w:br/>
        <w:t xml:space="preserve">FROM </w:t>
      </w:r>
      <w:proofErr w:type="spellStart"/>
      <w:r w:rsidRPr="00FB4304">
        <w:rPr>
          <w:rFonts w:ascii="Times New Roman" w:hAnsi="Times New Roman" w:cs="Times New Roman"/>
        </w:rPr>
        <w:t>recepciones_leche</w:t>
      </w:r>
      <w:proofErr w:type="spellEnd"/>
      <w:r w:rsidRPr="00FB4304">
        <w:rPr>
          <w:rFonts w:ascii="Times New Roman" w:hAnsi="Times New Roman" w:cs="Times New Roman"/>
        </w:rPr>
        <w:t xml:space="preserve"> </w:t>
      </w:r>
      <w:r w:rsidRPr="00FB4304">
        <w:rPr>
          <w:rFonts w:ascii="Times New Roman" w:hAnsi="Times New Roman" w:cs="Times New Roman"/>
        </w:rPr>
        <w:br/>
        <w:t xml:space="preserve">WHERE </w:t>
      </w:r>
      <w:proofErr w:type="spellStart"/>
      <w:r w:rsidRPr="00FB4304">
        <w:rPr>
          <w:rFonts w:ascii="Times New Roman" w:hAnsi="Times New Roman" w:cs="Times New Roman"/>
        </w:rPr>
        <w:t>acidez_ph</w:t>
      </w:r>
      <w:proofErr w:type="spellEnd"/>
      <w:r w:rsidRPr="00FB4304">
        <w:rPr>
          <w:rFonts w:ascii="Times New Roman" w:hAnsi="Times New Roman" w:cs="Times New Roman"/>
        </w:rPr>
        <w:t xml:space="preserve"> &gt; 6.6;</w:t>
      </w:r>
    </w:p>
    <w:p w14:paraId="5C15E606" w14:textId="77777777" w:rsidR="002C5CBD" w:rsidRPr="00FB4304" w:rsidRDefault="002C5CBD" w:rsidP="002C5CBD">
      <w:pPr>
        <w:jc w:val="left"/>
        <w:rPr>
          <w:rFonts w:ascii="Times New Roman" w:hAnsi="Times New Roman" w:cs="Times New Roman"/>
        </w:rPr>
      </w:pPr>
      <w:r w:rsidRPr="00FB4304">
        <w:rPr>
          <w:rFonts w:ascii="Times New Roman" w:hAnsi="Times New Roman" w:cs="Times New Roman"/>
          <w:noProof/>
        </w:rPr>
        <w:drawing>
          <wp:inline distT="0" distB="0" distL="0" distR="0" wp14:anchorId="7F306607" wp14:editId="7EC71D97">
            <wp:extent cx="3667637" cy="1390844"/>
            <wp:effectExtent l="0" t="0" r="9525" b="0"/>
            <wp:docPr id="152" name="Imagen 1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3667637" cy="1390844"/>
                    </a:xfrm>
                    <a:prstGeom prst="rect">
                      <a:avLst/>
                    </a:prstGeom>
                  </pic:spPr>
                </pic:pic>
              </a:graphicData>
            </a:graphic>
          </wp:inline>
        </w:drawing>
      </w:r>
    </w:p>
    <w:p w14:paraId="4F2662A0" w14:textId="77777777" w:rsidR="002C5CBD" w:rsidRPr="00FB4304" w:rsidRDefault="002C5CBD" w:rsidP="002C5CBD">
      <w:pPr>
        <w:jc w:val="left"/>
        <w:rPr>
          <w:rFonts w:ascii="Times New Roman" w:hAnsi="Times New Roman" w:cs="Times New Roman"/>
        </w:rPr>
      </w:pPr>
      <w:r w:rsidRPr="00FB4304">
        <w:rPr>
          <w:rFonts w:ascii="Times New Roman" w:hAnsi="Times New Roman" w:cs="Times New Roman"/>
          <w:b/>
          <w:sz w:val="24"/>
        </w:rPr>
        <w:t>Consulta 5: ¿Qué insumos del inventario de catálogo no pertenecen a la categoría de PRODUCTO_TERMINADO ni INTERMEDIO?</w:t>
      </w:r>
    </w:p>
    <w:p w14:paraId="0EA263ED" w14:textId="77777777" w:rsidR="002C5CBD" w:rsidRPr="00FB4304" w:rsidRDefault="002C5CBD" w:rsidP="002C5CBD">
      <w:pPr>
        <w:jc w:val="left"/>
        <w:rPr>
          <w:rFonts w:ascii="Times New Roman" w:hAnsi="Times New Roman" w:cs="Times New Roman"/>
        </w:rPr>
      </w:pPr>
      <w:r w:rsidRPr="00FB4304">
        <w:rPr>
          <w:rFonts w:ascii="Times New Roman" w:hAnsi="Times New Roman" w:cs="Times New Roman"/>
        </w:rPr>
        <w:t xml:space="preserve">SELECT </w:t>
      </w:r>
      <w:proofErr w:type="spellStart"/>
      <w:r w:rsidRPr="00FB4304">
        <w:rPr>
          <w:rFonts w:ascii="Times New Roman" w:hAnsi="Times New Roman" w:cs="Times New Roman"/>
        </w:rPr>
        <w:t>codigo_sku</w:t>
      </w:r>
      <w:proofErr w:type="spellEnd"/>
      <w:r w:rsidRPr="00FB4304">
        <w:rPr>
          <w:rFonts w:ascii="Times New Roman" w:hAnsi="Times New Roman" w:cs="Times New Roman"/>
        </w:rPr>
        <w:t xml:space="preserve">, </w:t>
      </w:r>
      <w:proofErr w:type="spellStart"/>
      <w:r w:rsidRPr="00FB4304">
        <w:rPr>
          <w:rFonts w:ascii="Times New Roman" w:hAnsi="Times New Roman" w:cs="Times New Roman"/>
        </w:rPr>
        <w:t>nombre_producto</w:t>
      </w:r>
      <w:proofErr w:type="spellEnd"/>
      <w:r w:rsidRPr="00FB4304">
        <w:rPr>
          <w:rFonts w:ascii="Times New Roman" w:hAnsi="Times New Roman" w:cs="Times New Roman"/>
        </w:rPr>
        <w:t xml:space="preserve">, </w:t>
      </w:r>
      <w:proofErr w:type="spellStart"/>
      <w:r w:rsidRPr="00FB4304">
        <w:rPr>
          <w:rFonts w:ascii="Times New Roman" w:hAnsi="Times New Roman" w:cs="Times New Roman"/>
        </w:rPr>
        <w:t>stock_minimo</w:t>
      </w:r>
      <w:proofErr w:type="spellEnd"/>
      <w:r w:rsidRPr="00FB4304">
        <w:rPr>
          <w:rFonts w:ascii="Times New Roman" w:hAnsi="Times New Roman" w:cs="Times New Roman"/>
        </w:rPr>
        <w:t xml:space="preserve"> </w:t>
      </w:r>
      <w:r w:rsidRPr="00FB4304">
        <w:rPr>
          <w:rFonts w:ascii="Times New Roman" w:hAnsi="Times New Roman" w:cs="Times New Roman"/>
        </w:rPr>
        <w:br/>
        <w:t xml:space="preserve">FROM </w:t>
      </w:r>
      <w:proofErr w:type="spellStart"/>
      <w:r w:rsidRPr="00FB4304">
        <w:rPr>
          <w:rFonts w:ascii="Times New Roman" w:hAnsi="Times New Roman" w:cs="Times New Roman"/>
        </w:rPr>
        <w:t>catalogo_items</w:t>
      </w:r>
      <w:proofErr w:type="spellEnd"/>
      <w:r w:rsidRPr="00FB4304">
        <w:rPr>
          <w:rFonts w:ascii="Times New Roman" w:hAnsi="Times New Roman" w:cs="Times New Roman"/>
        </w:rPr>
        <w:t xml:space="preserve"> </w:t>
      </w:r>
      <w:r w:rsidRPr="00FB4304">
        <w:rPr>
          <w:rFonts w:ascii="Times New Roman" w:hAnsi="Times New Roman" w:cs="Times New Roman"/>
        </w:rPr>
        <w:br/>
        <w:t xml:space="preserve">WHERE </w:t>
      </w:r>
      <w:proofErr w:type="spellStart"/>
      <w:r w:rsidRPr="00FB4304">
        <w:rPr>
          <w:rFonts w:ascii="Times New Roman" w:hAnsi="Times New Roman" w:cs="Times New Roman"/>
        </w:rPr>
        <w:t>tipo_item</w:t>
      </w:r>
      <w:proofErr w:type="spellEnd"/>
      <w:r w:rsidRPr="00FB4304">
        <w:rPr>
          <w:rFonts w:ascii="Times New Roman" w:hAnsi="Times New Roman" w:cs="Times New Roman"/>
        </w:rPr>
        <w:t xml:space="preserve"> IN ('MATERIA_PRIMA', 'INSUMO');</w:t>
      </w:r>
    </w:p>
    <w:p w14:paraId="06E03FBC" w14:textId="77777777" w:rsidR="002C5CBD" w:rsidRPr="00FB4304" w:rsidRDefault="002C5CBD" w:rsidP="002C5CBD">
      <w:pPr>
        <w:jc w:val="left"/>
        <w:rPr>
          <w:rFonts w:ascii="Times New Roman" w:hAnsi="Times New Roman" w:cs="Times New Roman"/>
        </w:rPr>
      </w:pPr>
      <w:r w:rsidRPr="00FB4304">
        <w:rPr>
          <w:rFonts w:ascii="Times New Roman" w:hAnsi="Times New Roman" w:cs="Times New Roman"/>
          <w:noProof/>
        </w:rPr>
        <w:drawing>
          <wp:inline distT="0" distB="0" distL="0" distR="0" wp14:anchorId="37C71E38" wp14:editId="6CDF27A1">
            <wp:extent cx="4915586" cy="2133898"/>
            <wp:effectExtent l="0" t="0" r="0" b="0"/>
            <wp:docPr id="153" name="Imagen 1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4915586" cy="2133898"/>
                    </a:xfrm>
                    <a:prstGeom prst="rect">
                      <a:avLst/>
                    </a:prstGeom>
                  </pic:spPr>
                </pic:pic>
              </a:graphicData>
            </a:graphic>
          </wp:inline>
        </w:drawing>
      </w:r>
    </w:p>
    <w:p w14:paraId="63F9D175" w14:textId="77777777" w:rsidR="002C5CBD" w:rsidRPr="00FB4304" w:rsidRDefault="002C5CBD" w:rsidP="002C5CBD">
      <w:pPr>
        <w:jc w:val="left"/>
        <w:rPr>
          <w:rFonts w:ascii="Times New Roman" w:hAnsi="Times New Roman" w:cs="Times New Roman"/>
        </w:rPr>
      </w:pPr>
      <w:r w:rsidRPr="00FB4304">
        <w:rPr>
          <w:rFonts w:ascii="Times New Roman" w:hAnsi="Times New Roman" w:cs="Times New Roman"/>
          <w:b/>
          <w:sz w:val="24"/>
        </w:rPr>
        <w:t>Consulta 6: ¿Qué recepciones (</w:t>
      </w:r>
      <w:proofErr w:type="spellStart"/>
      <w:r w:rsidRPr="00FB4304">
        <w:rPr>
          <w:rFonts w:ascii="Times New Roman" w:hAnsi="Times New Roman" w:cs="Times New Roman"/>
          <w:b/>
          <w:sz w:val="24"/>
        </w:rPr>
        <w:t>triage</w:t>
      </w:r>
      <w:proofErr w:type="spellEnd"/>
      <w:r w:rsidRPr="00FB4304">
        <w:rPr>
          <w:rFonts w:ascii="Times New Roman" w:hAnsi="Times New Roman" w:cs="Times New Roman"/>
          <w:b/>
          <w:sz w:val="24"/>
        </w:rPr>
        <w:t xml:space="preserve"> químico) fueron efectuadas operativamente durante los últimos 7 días?</w:t>
      </w:r>
    </w:p>
    <w:p w14:paraId="01E55E42" w14:textId="77777777" w:rsidR="002C5CBD" w:rsidRPr="00FB4304" w:rsidRDefault="002C5CBD" w:rsidP="002C5CBD">
      <w:pPr>
        <w:jc w:val="left"/>
        <w:rPr>
          <w:rFonts w:ascii="Times New Roman" w:hAnsi="Times New Roman" w:cs="Times New Roman"/>
        </w:rPr>
      </w:pPr>
      <w:r w:rsidRPr="00FB4304">
        <w:rPr>
          <w:rFonts w:ascii="Times New Roman" w:hAnsi="Times New Roman" w:cs="Times New Roman"/>
        </w:rPr>
        <w:t xml:space="preserve">SELECT </w:t>
      </w:r>
      <w:proofErr w:type="spellStart"/>
      <w:r w:rsidRPr="00FB4304">
        <w:rPr>
          <w:rFonts w:ascii="Times New Roman" w:hAnsi="Times New Roman" w:cs="Times New Roman"/>
        </w:rPr>
        <w:t>id_recepcion</w:t>
      </w:r>
      <w:proofErr w:type="spellEnd"/>
      <w:r w:rsidRPr="00FB4304">
        <w:rPr>
          <w:rFonts w:ascii="Times New Roman" w:hAnsi="Times New Roman" w:cs="Times New Roman"/>
        </w:rPr>
        <w:t xml:space="preserve">, </w:t>
      </w:r>
      <w:proofErr w:type="spellStart"/>
      <w:r w:rsidRPr="00FB4304">
        <w:rPr>
          <w:rFonts w:ascii="Times New Roman" w:hAnsi="Times New Roman" w:cs="Times New Roman"/>
        </w:rPr>
        <w:t>fecha_registro</w:t>
      </w:r>
      <w:proofErr w:type="spellEnd"/>
      <w:r w:rsidRPr="00FB4304">
        <w:rPr>
          <w:rFonts w:ascii="Times New Roman" w:hAnsi="Times New Roman" w:cs="Times New Roman"/>
        </w:rPr>
        <w:t xml:space="preserve">, </w:t>
      </w:r>
      <w:proofErr w:type="spellStart"/>
      <w:r w:rsidRPr="00FB4304">
        <w:rPr>
          <w:rFonts w:ascii="Times New Roman" w:hAnsi="Times New Roman" w:cs="Times New Roman"/>
        </w:rPr>
        <w:t>litros_recibidos</w:t>
      </w:r>
      <w:proofErr w:type="spellEnd"/>
      <w:r w:rsidRPr="00FB4304">
        <w:rPr>
          <w:rFonts w:ascii="Times New Roman" w:hAnsi="Times New Roman" w:cs="Times New Roman"/>
        </w:rPr>
        <w:t xml:space="preserve"> </w:t>
      </w:r>
      <w:r w:rsidRPr="00FB4304">
        <w:rPr>
          <w:rFonts w:ascii="Times New Roman" w:hAnsi="Times New Roman" w:cs="Times New Roman"/>
        </w:rPr>
        <w:br/>
        <w:t xml:space="preserve">FROM </w:t>
      </w:r>
      <w:proofErr w:type="spellStart"/>
      <w:r w:rsidRPr="00FB4304">
        <w:rPr>
          <w:rFonts w:ascii="Times New Roman" w:hAnsi="Times New Roman" w:cs="Times New Roman"/>
        </w:rPr>
        <w:t>recepciones_leche</w:t>
      </w:r>
      <w:proofErr w:type="spellEnd"/>
      <w:r w:rsidRPr="00FB4304">
        <w:rPr>
          <w:rFonts w:ascii="Times New Roman" w:hAnsi="Times New Roman" w:cs="Times New Roman"/>
        </w:rPr>
        <w:t xml:space="preserve"> </w:t>
      </w:r>
      <w:r w:rsidRPr="00FB4304">
        <w:rPr>
          <w:rFonts w:ascii="Times New Roman" w:hAnsi="Times New Roman" w:cs="Times New Roman"/>
        </w:rPr>
        <w:br/>
        <w:t xml:space="preserve">WHERE </w:t>
      </w:r>
      <w:proofErr w:type="spellStart"/>
      <w:r w:rsidRPr="00FB4304">
        <w:rPr>
          <w:rFonts w:ascii="Times New Roman" w:hAnsi="Times New Roman" w:cs="Times New Roman"/>
        </w:rPr>
        <w:t>fecha_registro</w:t>
      </w:r>
      <w:proofErr w:type="spellEnd"/>
      <w:r w:rsidRPr="00FB4304">
        <w:rPr>
          <w:rFonts w:ascii="Times New Roman" w:hAnsi="Times New Roman" w:cs="Times New Roman"/>
        </w:rPr>
        <w:t xml:space="preserve"> &gt;= CURRENT_DATE - INTERVAL '7 </w:t>
      </w:r>
      <w:proofErr w:type="spellStart"/>
      <w:r w:rsidRPr="00FB4304">
        <w:rPr>
          <w:rFonts w:ascii="Times New Roman" w:hAnsi="Times New Roman" w:cs="Times New Roman"/>
        </w:rPr>
        <w:t>days</w:t>
      </w:r>
      <w:proofErr w:type="spellEnd"/>
      <w:r w:rsidRPr="00FB4304">
        <w:rPr>
          <w:rFonts w:ascii="Times New Roman" w:hAnsi="Times New Roman" w:cs="Times New Roman"/>
        </w:rPr>
        <w:t>';</w:t>
      </w:r>
    </w:p>
    <w:p w14:paraId="575DBAE7" w14:textId="77777777" w:rsidR="002C5CBD" w:rsidRPr="00FB4304" w:rsidRDefault="002C5CBD" w:rsidP="002C5CBD">
      <w:pPr>
        <w:jc w:val="left"/>
        <w:rPr>
          <w:rFonts w:ascii="Times New Roman" w:hAnsi="Times New Roman" w:cs="Times New Roman"/>
        </w:rPr>
      </w:pPr>
      <w:r w:rsidRPr="00FB4304">
        <w:rPr>
          <w:rFonts w:ascii="Times New Roman" w:hAnsi="Times New Roman" w:cs="Times New Roman"/>
          <w:noProof/>
        </w:rPr>
        <w:lastRenderedPageBreak/>
        <w:drawing>
          <wp:inline distT="0" distB="0" distL="0" distR="0" wp14:anchorId="48002ACC" wp14:editId="4976AFBF">
            <wp:extent cx="4334480" cy="1381318"/>
            <wp:effectExtent l="0" t="0" r="0" b="9525"/>
            <wp:docPr id="154" name="Imagen 1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4334480" cy="1381318"/>
                    </a:xfrm>
                    <a:prstGeom prst="rect">
                      <a:avLst/>
                    </a:prstGeom>
                  </pic:spPr>
                </pic:pic>
              </a:graphicData>
            </a:graphic>
          </wp:inline>
        </w:drawing>
      </w:r>
    </w:p>
    <w:p w14:paraId="41D82136" w14:textId="77777777" w:rsidR="002C5CBD" w:rsidRPr="00FB4304" w:rsidRDefault="002C5CBD" w:rsidP="002C5CBD">
      <w:pPr>
        <w:jc w:val="left"/>
        <w:rPr>
          <w:rFonts w:ascii="Times New Roman" w:hAnsi="Times New Roman" w:cs="Times New Roman"/>
        </w:rPr>
      </w:pPr>
      <w:r w:rsidRPr="00FB4304">
        <w:rPr>
          <w:rFonts w:ascii="Times New Roman" w:hAnsi="Times New Roman" w:cs="Times New Roman"/>
          <w:b/>
          <w:sz w:val="24"/>
        </w:rPr>
        <w:t>Consulta 7: ¿Cuáles son las facturas que fueron pagadas y emitidas durante el año fiscal 2026?</w:t>
      </w:r>
    </w:p>
    <w:p w14:paraId="1B7EF7AD" w14:textId="77777777" w:rsidR="002C5CBD" w:rsidRPr="00FB4304" w:rsidRDefault="002C5CBD" w:rsidP="002C5CBD">
      <w:pPr>
        <w:jc w:val="left"/>
        <w:rPr>
          <w:rFonts w:ascii="Times New Roman" w:hAnsi="Times New Roman" w:cs="Times New Roman"/>
        </w:rPr>
      </w:pPr>
      <w:r w:rsidRPr="00FB4304">
        <w:rPr>
          <w:rFonts w:ascii="Times New Roman" w:hAnsi="Times New Roman" w:cs="Times New Roman"/>
        </w:rPr>
        <w:t xml:space="preserve">SELECT </w:t>
      </w:r>
      <w:proofErr w:type="spellStart"/>
      <w:r w:rsidRPr="00FB4304">
        <w:rPr>
          <w:rFonts w:ascii="Times New Roman" w:hAnsi="Times New Roman" w:cs="Times New Roman"/>
        </w:rPr>
        <w:t>numero_factura</w:t>
      </w:r>
      <w:proofErr w:type="spellEnd"/>
      <w:r w:rsidRPr="00FB4304">
        <w:rPr>
          <w:rFonts w:ascii="Times New Roman" w:hAnsi="Times New Roman" w:cs="Times New Roman"/>
        </w:rPr>
        <w:t xml:space="preserve">, </w:t>
      </w:r>
      <w:proofErr w:type="spellStart"/>
      <w:r w:rsidRPr="00FB4304">
        <w:rPr>
          <w:rFonts w:ascii="Times New Roman" w:hAnsi="Times New Roman" w:cs="Times New Roman"/>
        </w:rPr>
        <w:t>metodo_pago</w:t>
      </w:r>
      <w:proofErr w:type="spellEnd"/>
      <w:r w:rsidRPr="00FB4304">
        <w:rPr>
          <w:rFonts w:ascii="Times New Roman" w:hAnsi="Times New Roman" w:cs="Times New Roman"/>
        </w:rPr>
        <w:t xml:space="preserve">, total, </w:t>
      </w:r>
      <w:proofErr w:type="spellStart"/>
      <w:r w:rsidRPr="00FB4304">
        <w:rPr>
          <w:rFonts w:ascii="Times New Roman" w:hAnsi="Times New Roman" w:cs="Times New Roman"/>
        </w:rPr>
        <w:t>fecha_emision</w:t>
      </w:r>
      <w:proofErr w:type="spellEnd"/>
      <w:r w:rsidRPr="00FB4304">
        <w:rPr>
          <w:rFonts w:ascii="Times New Roman" w:hAnsi="Times New Roman" w:cs="Times New Roman"/>
        </w:rPr>
        <w:t xml:space="preserve"> </w:t>
      </w:r>
      <w:r w:rsidRPr="00FB4304">
        <w:rPr>
          <w:rFonts w:ascii="Times New Roman" w:hAnsi="Times New Roman" w:cs="Times New Roman"/>
        </w:rPr>
        <w:br/>
        <w:t xml:space="preserve">FROM factura </w:t>
      </w:r>
      <w:r w:rsidRPr="00FB4304">
        <w:rPr>
          <w:rFonts w:ascii="Times New Roman" w:hAnsi="Times New Roman" w:cs="Times New Roman"/>
        </w:rPr>
        <w:br/>
        <w:t xml:space="preserve">WHERE </w:t>
      </w:r>
      <w:proofErr w:type="gramStart"/>
      <w:r w:rsidRPr="00FB4304">
        <w:rPr>
          <w:rFonts w:ascii="Times New Roman" w:hAnsi="Times New Roman" w:cs="Times New Roman"/>
        </w:rPr>
        <w:t>EXTRACT(</w:t>
      </w:r>
      <w:proofErr w:type="gramEnd"/>
      <w:r w:rsidRPr="00FB4304">
        <w:rPr>
          <w:rFonts w:ascii="Times New Roman" w:hAnsi="Times New Roman" w:cs="Times New Roman"/>
        </w:rPr>
        <w:t xml:space="preserve">YEAR FROM </w:t>
      </w:r>
      <w:proofErr w:type="spellStart"/>
      <w:r w:rsidRPr="00FB4304">
        <w:rPr>
          <w:rFonts w:ascii="Times New Roman" w:hAnsi="Times New Roman" w:cs="Times New Roman"/>
        </w:rPr>
        <w:t>fecha_emision</w:t>
      </w:r>
      <w:proofErr w:type="spellEnd"/>
      <w:r w:rsidRPr="00FB4304">
        <w:rPr>
          <w:rFonts w:ascii="Times New Roman" w:hAnsi="Times New Roman" w:cs="Times New Roman"/>
        </w:rPr>
        <w:t>) = 2026 AND estado = 'Pagado';</w:t>
      </w:r>
    </w:p>
    <w:p w14:paraId="70F06044" w14:textId="77777777" w:rsidR="002C5CBD" w:rsidRPr="00FB4304" w:rsidRDefault="002C5CBD" w:rsidP="002C5CBD">
      <w:pPr>
        <w:jc w:val="left"/>
        <w:rPr>
          <w:rFonts w:ascii="Times New Roman" w:hAnsi="Times New Roman" w:cs="Times New Roman"/>
        </w:rPr>
      </w:pPr>
      <w:r w:rsidRPr="00FB4304">
        <w:rPr>
          <w:rFonts w:ascii="Times New Roman" w:hAnsi="Times New Roman" w:cs="Times New Roman"/>
          <w:noProof/>
        </w:rPr>
        <w:drawing>
          <wp:inline distT="0" distB="0" distL="0" distR="0" wp14:anchorId="694111D8" wp14:editId="0056750C">
            <wp:extent cx="5791835" cy="662940"/>
            <wp:effectExtent l="0" t="0" r="0" b="3810"/>
            <wp:docPr id="155" name="Imagen 1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5791835" cy="662940"/>
                    </a:xfrm>
                    <a:prstGeom prst="rect">
                      <a:avLst/>
                    </a:prstGeom>
                  </pic:spPr>
                </pic:pic>
              </a:graphicData>
            </a:graphic>
          </wp:inline>
        </w:drawing>
      </w:r>
    </w:p>
    <w:p w14:paraId="50AA084A" w14:textId="77777777" w:rsidR="002C5CBD" w:rsidRPr="00FB4304" w:rsidRDefault="002C5CBD" w:rsidP="002C5CBD">
      <w:pPr>
        <w:jc w:val="left"/>
        <w:rPr>
          <w:rFonts w:ascii="Times New Roman" w:hAnsi="Times New Roman" w:cs="Times New Roman"/>
        </w:rPr>
      </w:pPr>
      <w:r w:rsidRPr="00FB4304">
        <w:rPr>
          <w:rFonts w:ascii="Times New Roman" w:hAnsi="Times New Roman" w:cs="Times New Roman"/>
          <w:b/>
          <w:sz w:val="24"/>
        </w:rPr>
        <w:t>Consulta 8: ¿Qué supermercado o cliente comercial incluye la palabra 'Maxi' dentro de su razón social?</w:t>
      </w:r>
    </w:p>
    <w:p w14:paraId="260CD4D4" w14:textId="77777777" w:rsidR="002C5CBD" w:rsidRPr="00FB4304" w:rsidRDefault="002C5CBD" w:rsidP="002C5CBD">
      <w:pPr>
        <w:jc w:val="left"/>
        <w:rPr>
          <w:rFonts w:ascii="Times New Roman" w:hAnsi="Times New Roman" w:cs="Times New Roman"/>
        </w:rPr>
      </w:pPr>
      <w:r w:rsidRPr="00FB4304">
        <w:rPr>
          <w:rFonts w:ascii="Times New Roman" w:hAnsi="Times New Roman" w:cs="Times New Roman"/>
        </w:rPr>
        <w:t xml:space="preserve">SELECT </w:t>
      </w:r>
      <w:proofErr w:type="spellStart"/>
      <w:r w:rsidRPr="00FB4304">
        <w:rPr>
          <w:rFonts w:ascii="Times New Roman" w:hAnsi="Times New Roman" w:cs="Times New Roman"/>
        </w:rPr>
        <w:t>nit_facturacion</w:t>
      </w:r>
      <w:proofErr w:type="spellEnd"/>
      <w:r w:rsidRPr="00FB4304">
        <w:rPr>
          <w:rFonts w:ascii="Times New Roman" w:hAnsi="Times New Roman" w:cs="Times New Roman"/>
        </w:rPr>
        <w:t xml:space="preserve">, </w:t>
      </w:r>
      <w:proofErr w:type="spellStart"/>
      <w:r w:rsidRPr="00FB4304">
        <w:rPr>
          <w:rFonts w:ascii="Times New Roman" w:hAnsi="Times New Roman" w:cs="Times New Roman"/>
        </w:rPr>
        <w:t>razon_social</w:t>
      </w:r>
      <w:proofErr w:type="spellEnd"/>
      <w:r w:rsidRPr="00FB4304">
        <w:rPr>
          <w:rFonts w:ascii="Times New Roman" w:hAnsi="Times New Roman" w:cs="Times New Roman"/>
        </w:rPr>
        <w:t xml:space="preserve">, </w:t>
      </w:r>
      <w:proofErr w:type="spellStart"/>
      <w:r w:rsidRPr="00FB4304">
        <w:rPr>
          <w:rFonts w:ascii="Times New Roman" w:hAnsi="Times New Roman" w:cs="Times New Roman"/>
        </w:rPr>
        <w:t>telefono</w:t>
      </w:r>
      <w:proofErr w:type="spellEnd"/>
      <w:r w:rsidRPr="00FB4304">
        <w:rPr>
          <w:rFonts w:ascii="Times New Roman" w:hAnsi="Times New Roman" w:cs="Times New Roman"/>
        </w:rPr>
        <w:t xml:space="preserve"> </w:t>
      </w:r>
      <w:r w:rsidRPr="00FB4304">
        <w:rPr>
          <w:rFonts w:ascii="Times New Roman" w:hAnsi="Times New Roman" w:cs="Times New Roman"/>
        </w:rPr>
        <w:br/>
        <w:t xml:space="preserve">FROM clientes </w:t>
      </w:r>
      <w:r w:rsidRPr="00FB4304">
        <w:rPr>
          <w:rFonts w:ascii="Times New Roman" w:hAnsi="Times New Roman" w:cs="Times New Roman"/>
        </w:rPr>
        <w:br/>
        <w:t xml:space="preserve">WHERE </w:t>
      </w:r>
      <w:proofErr w:type="spellStart"/>
      <w:r w:rsidRPr="00FB4304">
        <w:rPr>
          <w:rFonts w:ascii="Times New Roman" w:hAnsi="Times New Roman" w:cs="Times New Roman"/>
        </w:rPr>
        <w:t>razon_social</w:t>
      </w:r>
      <w:proofErr w:type="spellEnd"/>
      <w:r w:rsidRPr="00FB4304">
        <w:rPr>
          <w:rFonts w:ascii="Times New Roman" w:hAnsi="Times New Roman" w:cs="Times New Roman"/>
        </w:rPr>
        <w:t xml:space="preserve"> ILIKE '%Maxi%';</w:t>
      </w:r>
    </w:p>
    <w:p w14:paraId="554D899A" w14:textId="77777777" w:rsidR="002C5CBD" w:rsidRPr="00FB4304" w:rsidRDefault="002C5CBD" w:rsidP="002C5CBD">
      <w:pPr>
        <w:jc w:val="left"/>
        <w:rPr>
          <w:rFonts w:ascii="Times New Roman" w:hAnsi="Times New Roman" w:cs="Times New Roman"/>
        </w:rPr>
      </w:pPr>
      <w:r w:rsidRPr="00FB4304">
        <w:rPr>
          <w:rFonts w:ascii="Times New Roman" w:hAnsi="Times New Roman" w:cs="Times New Roman"/>
          <w:noProof/>
        </w:rPr>
        <w:drawing>
          <wp:inline distT="0" distB="0" distL="0" distR="0" wp14:anchorId="0FD4FE37" wp14:editId="792947F0">
            <wp:extent cx="4867954" cy="790685"/>
            <wp:effectExtent l="0" t="0" r="8890" b="9525"/>
            <wp:docPr id="162" name="Imagen 1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4867954" cy="790685"/>
                    </a:xfrm>
                    <a:prstGeom prst="rect">
                      <a:avLst/>
                    </a:prstGeom>
                  </pic:spPr>
                </pic:pic>
              </a:graphicData>
            </a:graphic>
          </wp:inline>
        </w:drawing>
      </w:r>
    </w:p>
    <w:p w14:paraId="1AA4C8D1" w14:textId="77777777" w:rsidR="002C5CBD" w:rsidRPr="00FB4304" w:rsidRDefault="002C5CBD" w:rsidP="002C5CBD">
      <w:pPr>
        <w:jc w:val="left"/>
        <w:rPr>
          <w:rFonts w:ascii="Times New Roman" w:hAnsi="Times New Roman" w:cs="Times New Roman"/>
        </w:rPr>
      </w:pPr>
      <w:r w:rsidRPr="00FB4304">
        <w:rPr>
          <w:rFonts w:ascii="Times New Roman" w:hAnsi="Times New Roman" w:cs="Times New Roman"/>
          <w:b/>
          <w:sz w:val="24"/>
        </w:rPr>
        <w:t>Consulta 9: ¿Cuáles son los reportes de despacho logístico donde la placa del camión térmico termina con 'AAA'?</w:t>
      </w:r>
    </w:p>
    <w:p w14:paraId="3EB8B4AC" w14:textId="77777777" w:rsidR="002C5CBD" w:rsidRPr="00FB4304" w:rsidRDefault="002C5CBD" w:rsidP="002C5CBD">
      <w:pPr>
        <w:jc w:val="left"/>
        <w:rPr>
          <w:rFonts w:ascii="Times New Roman" w:hAnsi="Times New Roman" w:cs="Times New Roman"/>
        </w:rPr>
      </w:pPr>
      <w:r w:rsidRPr="00FB4304">
        <w:rPr>
          <w:rFonts w:ascii="Times New Roman" w:hAnsi="Times New Roman" w:cs="Times New Roman"/>
        </w:rPr>
        <w:t xml:space="preserve">SELECT </w:t>
      </w:r>
      <w:proofErr w:type="spellStart"/>
      <w:r w:rsidRPr="00FB4304">
        <w:rPr>
          <w:rFonts w:ascii="Times New Roman" w:hAnsi="Times New Roman" w:cs="Times New Roman"/>
        </w:rPr>
        <w:t>id_despacho</w:t>
      </w:r>
      <w:proofErr w:type="spellEnd"/>
      <w:r w:rsidRPr="00FB4304">
        <w:rPr>
          <w:rFonts w:ascii="Times New Roman" w:hAnsi="Times New Roman" w:cs="Times New Roman"/>
        </w:rPr>
        <w:t xml:space="preserve">, </w:t>
      </w:r>
      <w:proofErr w:type="spellStart"/>
      <w:r w:rsidRPr="00FB4304">
        <w:rPr>
          <w:rFonts w:ascii="Times New Roman" w:hAnsi="Times New Roman" w:cs="Times New Roman"/>
        </w:rPr>
        <w:t>placa_camion</w:t>
      </w:r>
      <w:proofErr w:type="spellEnd"/>
      <w:r w:rsidRPr="00FB4304">
        <w:rPr>
          <w:rFonts w:ascii="Times New Roman" w:hAnsi="Times New Roman" w:cs="Times New Roman"/>
        </w:rPr>
        <w:t xml:space="preserve">, </w:t>
      </w:r>
      <w:proofErr w:type="spellStart"/>
      <w:r w:rsidRPr="00FB4304">
        <w:rPr>
          <w:rFonts w:ascii="Times New Roman" w:hAnsi="Times New Roman" w:cs="Times New Roman"/>
        </w:rPr>
        <w:t>fecha_salida_ruta</w:t>
      </w:r>
      <w:proofErr w:type="spellEnd"/>
      <w:r w:rsidRPr="00FB4304">
        <w:rPr>
          <w:rFonts w:ascii="Times New Roman" w:hAnsi="Times New Roman" w:cs="Times New Roman"/>
        </w:rPr>
        <w:t xml:space="preserve"> </w:t>
      </w:r>
      <w:r w:rsidRPr="00FB4304">
        <w:rPr>
          <w:rFonts w:ascii="Times New Roman" w:hAnsi="Times New Roman" w:cs="Times New Roman"/>
        </w:rPr>
        <w:br/>
        <w:t xml:space="preserve">FROM </w:t>
      </w:r>
      <w:proofErr w:type="spellStart"/>
      <w:r w:rsidRPr="00FB4304">
        <w:rPr>
          <w:rFonts w:ascii="Times New Roman" w:hAnsi="Times New Roman" w:cs="Times New Roman"/>
        </w:rPr>
        <w:t>despachos_logisticos</w:t>
      </w:r>
      <w:proofErr w:type="spellEnd"/>
      <w:r w:rsidRPr="00FB4304">
        <w:rPr>
          <w:rFonts w:ascii="Times New Roman" w:hAnsi="Times New Roman" w:cs="Times New Roman"/>
        </w:rPr>
        <w:t xml:space="preserve"> </w:t>
      </w:r>
      <w:r w:rsidRPr="00FB4304">
        <w:rPr>
          <w:rFonts w:ascii="Times New Roman" w:hAnsi="Times New Roman" w:cs="Times New Roman"/>
        </w:rPr>
        <w:br/>
        <w:t xml:space="preserve">WHERE </w:t>
      </w:r>
      <w:proofErr w:type="spellStart"/>
      <w:r w:rsidRPr="00FB4304">
        <w:rPr>
          <w:rFonts w:ascii="Times New Roman" w:hAnsi="Times New Roman" w:cs="Times New Roman"/>
        </w:rPr>
        <w:t>placa_camion</w:t>
      </w:r>
      <w:proofErr w:type="spellEnd"/>
      <w:r w:rsidRPr="00FB4304">
        <w:rPr>
          <w:rFonts w:ascii="Times New Roman" w:hAnsi="Times New Roman" w:cs="Times New Roman"/>
        </w:rPr>
        <w:t xml:space="preserve"> LIKE '%AAA';</w:t>
      </w:r>
    </w:p>
    <w:p w14:paraId="4EF7ED8B" w14:textId="77777777" w:rsidR="002C5CBD" w:rsidRPr="00FB4304" w:rsidRDefault="002C5CBD" w:rsidP="002C5CBD">
      <w:pPr>
        <w:jc w:val="left"/>
        <w:rPr>
          <w:rFonts w:ascii="Times New Roman" w:hAnsi="Times New Roman" w:cs="Times New Roman"/>
        </w:rPr>
      </w:pPr>
      <w:r w:rsidRPr="00FB4304">
        <w:rPr>
          <w:rFonts w:ascii="Times New Roman" w:hAnsi="Times New Roman" w:cs="Times New Roman"/>
          <w:noProof/>
        </w:rPr>
        <w:drawing>
          <wp:inline distT="0" distB="0" distL="0" distR="0" wp14:anchorId="3FB9C718" wp14:editId="5517A7FA">
            <wp:extent cx="4305901" cy="905001"/>
            <wp:effectExtent l="0" t="0" r="0" b="9525"/>
            <wp:docPr id="163" name="Imagen 1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4305901" cy="905001"/>
                    </a:xfrm>
                    <a:prstGeom prst="rect">
                      <a:avLst/>
                    </a:prstGeom>
                  </pic:spPr>
                </pic:pic>
              </a:graphicData>
            </a:graphic>
          </wp:inline>
        </w:drawing>
      </w:r>
    </w:p>
    <w:p w14:paraId="1860DD24" w14:textId="77777777" w:rsidR="002C5CBD" w:rsidRPr="00FB4304" w:rsidRDefault="002C5CBD" w:rsidP="002C5CBD">
      <w:pPr>
        <w:jc w:val="left"/>
        <w:rPr>
          <w:rFonts w:ascii="Times New Roman" w:hAnsi="Times New Roman" w:cs="Times New Roman"/>
        </w:rPr>
      </w:pPr>
      <w:r w:rsidRPr="00FB4304">
        <w:rPr>
          <w:rFonts w:ascii="Times New Roman" w:hAnsi="Times New Roman" w:cs="Times New Roman"/>
          <w:b/>
          <w:sz w:val="24"/>
        </w:rPr>
        <w:lastRenderedPageBreak/>
        <w:t>Consulta 10: ¿Qué lotes terminados fueron generados y producidos exactamente en la fecha '2026-04-06'?</w:t>
      </w:r>
    </w:p>
    <w:p w14:paraId="57107A47" w14:textId="77777777" w:rsidR="002C5CBD" w:rsidRPr="00FB4304" w:rsidRDefault="002C5CBD" w:rsidP="002C5CBD">
      <w:pPr>
        <w:jc w:val="left"/>
        <w:rPr>
          <w:rFonts w:ascii="Times New Roman" w:hAnsi="Times New Roman" w:cs="Times New Roman"/>
        </w:rPr>
      </w:pPr>
      <w:r w:rsidRPr="00FB4304">
        <w:rPr>
          <w:rFonts w:ascii="Times New Roman" w:hAnsi="Times New Roman" w:cs="Times New Roman"/>
        </w:rPr>
        <w:t xml:space="preserve">SELECT </w:t>
      </w:r>
      <w:proofErr w:type="spellStart"/>
      <w:r w:rsidRPr="00FB4304">
        <w:rPr>
          <w:rFonts w:ascii="Times New Roman" w:hAnsi="Times New Roman" w:cs="Times New Roman"/>
        </w:rPr>
        <w:t>codigo_lote</w:t>
      </w:r>
      <w:proofErr w:type="spellEnd"/>
      <w:r w:rsidRPr="00FB4304">
        <w:rPr>
          <w:rFonts w:ascii="Times New Roman" w:hAnsi="Times New Roman" w:cs="Times New Roman"/>
        </w:rPr>
        <w:t xml:space="preserve">, </w:t>
      </w:r>
      <w:proofErr w:type="spellStart"/>
      <w:r w:rsidRPr="00FB4304">
        <w:rPr>
          <w:rFonts w:ascii="Times New Roman" w:hAnsi="Times New Roman" w:cs="Times New Roman"/>
        </w:rPr>
        <w:t>cantidad_producida</w:t>
      </w:r>
      <w:proofErr w:type="spellEnd"/>
      <w:r w:rsidRPr="00FB4304">
        <w:rPr>
          <w:rFonts w:ascii="Times New Roman" w:hAnsi="Times New Roman" w:cs="Times New Roman"/>
        </w:rPr>
        <w:t xml:space="preserve">, estado </w:t>
      </w:r>
      <w:r w:rsidRPr="00FB4304">
        <w:rPr>
          <w:rFonts w:ascii="Times New Roman" w:hAnsi="Times New Roman" w:cs="Times New Roman"/>
        </w:rPr>
        <w:br/>
        <w:t xml:space="preserve">FROM </w:t>
      </w:r>
      <w:proofErr w:type="spellStart"/>
      <w:r w:rsidRPr="00FB4304">
        <w:rPr>
          <w:rFonts w:ascii="Times New Roman" w:hAnsi="Times New Roman" w:cs="Times New Roman"/>
        </w:rPr>
        <w:t>lote_produccion</w:t>
      </w:r>
      <w:proofErr w:type="spellEnd"/>
      <w:r w:rsidRPr="00FB4304">
        <w:rPr>
          <w:rFonts w:ascii="Times New Roman" w:hAnsi="Times New Roman" w:cs="Times New Roman"/>
        </w:rPr>
        <w:t xml:space="preserve"> </w:t>
      </w:r>
      <w:r w:rsidRPr="00FB4304">
        <w:rPr>
          <w:rFonts w:ascii="Times New Roman" w:hAnsi="Times New Roman" w:cs="Times New Roman"/>
        </w:rPr>
        <w:br/>
        <w:t xml:space="preserve">WHERE </w:t>
      </w:r>
      <w:proofErr w:type="spellStart"/>
      <w:r w:rsidRPr="00FB4304">
        <w:rPr>
          <w:rFonts w:ascii="Times New Roman" w:hAnsi="Times New Roman" w:cs="Times New Roman"/>
        </w:rPr>
        <w:t>fecha_produccion</w:t>
      </w:r>
      <w:proofErr w:type="spellEnd"/>
      <w:r w:rsidRPr="00FB4304">
        <w:rPr>
          <w:rFonts w:ascii="Times New Roman" w:hAnsi="Times New Roman" w:cs="Times New Roman"/>
        </w:rPr>
        <w:t xml:space="preserve"> = '2026-04-06';</w:t>
      </w:r>
    </w:p>
    <w:p w14:paraId="2E2FEB95" w14:textId="77777777" w:rsidR="002C5CBD" w:rsidRPr="00FB4304" w:rsidRDefault="002C5CBD" w:rsidP="002C5CBD">
      <w:pPr>
        <w:jc w:val="left"/>
        <w:rPr>
          <w:rFonts w:ascii="Times New Roman" w:hAnsi="Times New Roman" w:cs="Times New Roman"/>
        </w:rPr>
      </w:pPr>
      <w:r w:rsidRPr="00FB4304">
        <w:rPr>
          <w:rFonts w:ascii="Times New Roman" w:hAnsi="Times New Roman" w:cs="Times New Roman"/>
          <w:noProof/>
        </w:rPr>
        <w:drawing>
          <wp:inline distT="0" distB="0" distL="0" distR="0" wp14:anchorId="07940DDF" wp14:editId="55E4D4A4">
            <wp:extent cx="4648849" cy="733527"/>
            <wp:effectExtent l="0" t="0" r="0" b="9525"/>
            <wp:docPr id="164" name="Imagen 1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4648849" cy="733527"/>
                    </a:xfrm>
                    <a:prstGeom prst="rect">
                      <a:avLst/>
                    </a:prstGeom>
                  </pic:spPr>
                </pic:pic>
              </a:graphicData>
            </a:graphic>
          </wp:inline>
        </w:drawing>
      </w:r>
    </w:p>
    <w:p w14:paraId="7F6D7B48" w14:textId="77777777" w:rsidR="002C5CBD" w:rsidRPr="00FB4304" w:rsidRDefault="002C5CBD" w:rsidP="002C5CBD">
      <w:pPr>
        <w:jc w:val="left"/>
        <w:rPr>
          <w:rFonts w:ascii="Times New Roman" w:hAnsi="Times New Roman" w:cs="Times New Roman"/>
        </w:rPr>
      </w:pPr>
      <w:r w:rsidRPr="00FB4304">
        <w:rPr>
          <w:rFonts w:ascii="Times New Roman" w:hAnsi="Times New Roman" w:cs="Times New Roman"/>
          <w:b/>
          <w:sz w:val="24"/>
        </w:rPr>
        <w:t>Consulta 11: ¿Cuál es el Nombre del Empleado cruzado con el tipo de Rol Informático que se le ha asignado?</w:t>
      </w:r>
    </w:p>
    <w:p w14:paraId="261F764A" w14:textId="77777777" w:rsidR="002C5CBD" w:rsidRPr="00FB4304" w:rsidRDefault="002C5CBD" w:rsidP="002C5CBD">
      <w:pPr>
        <w:jc w:val="left"/>
        <w:rPr>
          <w:rFonts w:ascii="Times New Roman" w:hAnsi="Times New Roman" w:cs="Times New Roman"/>
        </w:rPr>
      </w:pPr>
      <w:r w:rsidRPr="00FB4304">
        <w:rPr>
          <w:rFonts w:ascii="Times New Roman" w:hAnsi="Times New Roman" w:cs="Times New Roman"/>
        </w:rPr>
        <w:t xml:space="preserve">SELECT </w:t>
      </w:r>
      <w:proofErr w:type="spellStart"/>
      <w:proofErr w:type="gramStart"/>
      <w:r w:rsidRPr="00FB4304">
        <w:rPr>
          <w:rFonts w:ascii="Times New Roman" w:hAnsi="Times New Roman" w:cs="Times New Roman"/>
        </w:rPr>
        <w:t>e.nombre</w:t>
      </w:r>
      <w:proofErr w:type="gramEnd"/>
      <w:r w:rsidRPr="00FB4304">
        <w:rPr>
          <w:rFonts w:ascii="Times New Roman" w:hAnsi="Times New Roman" w:cs="Times New Roman"/>
        </w:rPr>
        <w:t>_completo</w:t>
      </w:r>
      <w:proofErr w:type="spellEnd"/>
      <w:r w:rsidRPr="00FB4304">
        <w:rPr>
          <w:rFonts w:ascii="Times New Roman" w:hAnsi="Times New Roman" w:cs="Times New Roman"/>
        </w:rPr>
        <w:t xml:space="preserve">, </w:t>
      </w:r>
      <w:proofErr w:type="spellStart"/>
      <w:r w:rsidRPr="00FB4304">
        <w:rPr>
          <w:rFonts w:ascii="Times New Roman" w:hAnsi="Times New Roman" w:cs="Times New Roman"/>
        </w:rPr>
        <w:t>r.nombre_rol</w:t>
      </w:r>
      <w:proofErr w:type="spellEnd"/>
      <w:r w:rsidRPr="00FB4304">
        <w:rPr>
          <w:rFonts w:ascii="Times New Roman" w:hAnsi="Times New Roman" w:cs="Times New Roman"/>
        </w:rPr>
        <w:t xml:space="preserve">, </w:t>
      </w:r>
      <w:proofErr w:type="spellStart"/>
      <w:r w:rsidRPr="00FB4304">
        <w:rPr>
          <w:rFonts w:ascii="Times New Roman" w:hAnsi="Times New Roman" w:cs="Times New Roman"/>
        </w:rPr>
        <w:t>u.email_corporativo</w:t>
      </w:r>
      <w:proofErr w:type="spellEnd"/>
      <w:r w:rsidRPr="00FB4304">
        <w:rPr>
          <w:rFonts w:ascii="Times New Roman" w:hAnsi="Times New Roman" w:cs="Times New Roman"/>
        </w:rPr>
        <w:t xml:space="preserve"> </w:t>
      </w:r>
      <w:r w:rsidRPr="00FB4304">
        <w:rPr>
          <w:rFonts w:ascii="Times New Roman" w:hAnsi="Times New Roman" w:cs="Times New Roman"/>
        </w:rPr>
        <w:br/>
        <w:t>FROM usuarios u</w:t>
      </w:r>
      <w:r w:rsidRPr="00FB4304">
        <w:rPr>
          <w:rFonts w:ascii="Times New Roman" w:hAnsi="Times New Roman" w:cs="Times New Roman"/>
        </w:rPr>
        <w:br/>
        <w:t xml:space="preserve">INNER JOIN empleados e ON </w:t>
      </w:r>
      <w:proofErr w:type="spellStart"/>
      <w:r w:rsidRPr="00FB4304">
        <w:rPr>
          <w:rFonts w:ascii="Times New Roman" w:hAnsi="Times New Roman" w:cs="Times New Roman"/>
        </w:rPr>
        <w:t>u.id_empleado</w:t>
      </w:r>
      <w:proofErr w:type="spellEnd"/>
      <w:r w:rsidRPr="00FB4304">
        <w:rPr>
          <w:rFonts w:ascii="Times New Roman" w:hAnsi="Times New Roman" w:cs="Times New Roman"/>
        </w:rPr>
        <w:t xml:space="preserve"> = </w:t>
      </w:r>
      <w:proofErr w:type="spellStart"/>
      <w:r w:rsidRPr="00FB4304">
        <w:rPr>
          <w:rFonts w:ascii="Times New Roman" w:hAnsi="Times New Roman" w:cs="Times New Roman"/>
        </w:rPr>
        <w:t>e.id_empleado</w:t>
      </w:r>
      <w:proofErr w:type="spellEnd"/>
      <w:r w:rsidRPr="00FB4304">
        <w:rPr>
          <w:rFonts w:ascii="Times New Roman" w:hAnsi="Times New Roman" w:cs="Times New Roman"/>
        </w:rPr>
        <w:br/>
        <w:t xml:space="preserve">INNER JOIN roles r ON </w:t>
      </w:r>
      <w:proofErr w:type="spellStart"/>
      <w:r w:rsidRPr="00FB4304">
        <w:rPr>
          <w:rFonts w:ascii="Times New Roman" w:hAnsi="Times New Roman" w:cs="Times New Roman"/>
        </w:rPr>
        <w:t>u.id_rol</w:t>
      </w:r>
      <w:proofErr w:type="spellEnd"/>
      <w:r w:rsidRPr="00FB4304">
        <w:rPr>
          <w:rFonts w:ascii="Times New Roman" w:hAnsi="Times New Roman" w:cs="Times New Roman"/>
        </w:rPr>
        <w:t xml:space="preserve"> = </w:t>
      </w:r>
      <w:proofErr w:type="spellStart"/>
      <w:r w:rsidRPr="00FB4304">
        <w:rPr>
          <w:rFonts w:ascii="Times New Roman" w:hAnsi="Times New Roman" w:cs="Times New Roman"/>
        </w:rPr>
        <w:t>r.id_rol</w:t>
      </w:r>
      <w:proofErr w:type="spellEnd"/>
      <w:r w:rsidRPr="00FB4304">
        <w:rPr>
          <w:rFonts w:ascii="Times New Roman" w:hAnsi="Times New Roman" w:cs="Times New Roman"/>
        </w:rPr>
        <w:t>;</w:t>
      </w:r>
    </w:p>
    <w:p w14:paraId="2009B58C" w14:textId="77777777" w:rsidR="002C5CBD" w:rsidRPr="00FB4304" w:rsidRDefault="002C5CBD" w:rsidP="002C5CBD">
      <w:pPr>
        <w:jc w:val="left"/>
        <w:rPr>
          <w:rFonts w:ascii="Times New Roman" w:hAnsi="Times New Roman" w:cs="Times New Roman"/>
        </w:rPr>
      </w:pPr>
      <w:r w:rsidRPr="00FB4304">
        <w:rPr>
          <w:rFonts w:ascii="Times New Roman" w:hAnsi="Times New Roman" w:cs="Times New Roman"/>
          <w:noProof/>
        </w:rPr>
        <w:drawing>
          <wp:inline distT="0" distB="0" distL="0" distR="0" wp14:anchorId="46BE6CFF" wp14:editId="12684F2D">
            <wp:extent cx="5791835" cy="1296670"/>
            <wp:effectExtent l="0" t="0" r="0" b="0"/>
            <wp:docPr id="165" name="Imagen 1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5791835" cy="1296670"/>
                    </a:xfrm>
                    <a:prstGeom prst="rect">
                      <a:avLst/>
                    </a:prstGeom>
                  </pic:spPr>
                </pic:pic>
              </a:graphicData>
            </a:graphic>
          </wp:inline>
        </w:drawing>
      </w:r>
    </w:p>
    <w:p w14:paraId="2F868C55" w14:textId="77777777" w:rsidR="002C5CBD" w:rsidRPr="00FB4304" w:rsidRDefault="002C5CBD" w:rsidP="002C5CBD">
      <w:pPr>
        <w:jc w:val="left"/>
        <w:rPr>
          <w:rFonts w:ascii="Times New Roman" w:hAnsi="Times New Roman" w:cs="Times New Roman"/>
        </w:rPr>
      </w:pPr>
      <w:r w:rsidRPr="00FB4304">
        <w:rPr>
          <w:rFonts w:ascii="Times New Roman" w:hAnsi="Times New Roman" w:cs="Times New Roman"/>
          <w:b/>
          <w:sz w:val="24"/>
        </w:rPr>
        <w:t>Consulta 12: (Trazabilidad B2B): ¿Qué cliente está atado a cada pedido y cuál fue el ejecutivo vendedor encargado de la transacción?</w:t>
      </w:r>
    </w:p>
    <w:p w14:paraId="57C275DD" w14:textId="77777777" w:rsidR="002C5CBD" w:rsidRPr="00FB4304" w:rsidRDefault="002C5CBD" w:rsidP="002C5CBD">
      <w:pPr>
        <w:jc w:val="left"/>
        <w:rPr>
          <w:rFonts w:ascii="Times New Roman" w:hAnsi="Times New Roman" w:cs="Times New Roman"/>
        </w:rPr>
      </w:pPr>
      <w:r w:rsidRPr="00FB4304">
        <w:rPr>
          <w:rFonts w:ascii="Times New Roman" w:hAnsi="Times New Roman" w:cs="Times New Roman"/>
        </w:rPr>
        <w:t xml:space="preserve">SELECT </w:t>
      </w:r>
      <w:proofErr w:type="spellStart"/>
      <w:r w:rsidRPr="00FB4304">
        <w:rPr>
          <w:rFonts w:ascii="Times New Roman" w:hAnsi="Times New Roman" w:cs="Times New Roman"/>
        </w:rPr>
        <w:t>pv.id_pedido</w:t>
      </w:r>
      <w:proofErr w:type="spellEnd"/>
      <w:r w:rsidRPr="00FB4304">
        <w:rPr>
          <w:rFonts w:ascii="Times New Roman" w:hAnsi="Times New Roman" w:cs="Times New Roman"/>
        </w:rPr>
        <w:t xml:space="preserve">, </w:t>
      </w:r>
      <w:proofErr w:type="spellStart"/>
      <w:proofErr w:type="gramStart"/>
      <w:r w:rsidRPr="00FB4304">
        <w:rPr>
          <w:rFonts w:ascii="Times New Roman" w:hAnsi="Times New Roman" w:cs="Times New Roman"/>
        </w:rPr>
        <w:t>c.razon</w:t>
      </w:r>
      <w:proofErr w:type="gramEnd"/>
      <w:r w:rsidRPr="00FB4304">
        <w:rPr>
          <w:rFonts w:ascii="Times New Roman" w:hAnsi="Times New Roman" w:cs="Times New Roman"/>
        </w:rPr>
        <w:t>_social</w:t>
      </w:r>
      <w:proofErr w:type="spellEnd"/>
      <w:r w:rsidRPr="00FB4304">
        <w:rPr>
          <w:rFonts w:ascii="Times New Roman" w:hAnsi="Times New Roman" w:cs="Times New Roman"/>
        </w:rPr>
        <w:t xml:space="preserve"> AS Cliente, </w:t>
      </w:r>
      <w:proofErr w:type="spellStart"/>
      <w:r w:rsidRPr="00FB4304">
        <w:rPr>
          <w:rFonts w:ascii="Times New Roman" w:hAnsi="Times New Roman" w:cs="Times New Roman"/>
        </w:rPr>
        <w:t>e.nombre_completo</w:t>
      </w:r>
      <w:proofErr w:type="spellEnd"/>
      <w:r w:rsidRPr="00FB4304">
        <w:rPr>
          <w:rFonts w:ascii="Times New Roman" w:hAnsi="Times New Roman" w:cs="Times New Roman"/>
        </w:rPr>
        <w:t xml:space="preserve"> AS Asesor, </w:t>
      </w:r>
      <w:proofErr w:type="spellStart"/>
      <w:r w:rsidRPr="00FB4304">
        <w:rPr>
          <w:rFonts w:ascii="Times New Roman" w:hAnsi="Times New Roman" w:cs="Times New Roman"/>
        </w:rPr>
        <w:t>pv.estado_reserva</w:t>
      </w:r>
      <w:proofErr w:type="spellEnd"/>
      <w:r w:rsidRPr="00FB4304">
        <w:rPr>
          <w:rFonts w:ascii="Times New Roman" w:hAnsi="Times New Roman" w:cs="Times New Roman"/>
        </w:rPr>
        <w:br/>
        <w:t xml:space="preserve">FROM </w:t>
      </w:r>
      <w:proofErr w:type="spellStart"/>
      <w:r w:rsidRPr="00FB4304">
        <w:rPr>
          <w:rFonts w:ascii="Times New Roman" w:hAnsi="Times New Roman" w:cs="Times New Roman"/>
        </w:rPr>
        <w:t>pedidos_ventas</w:t>
      </w:r>
      <w:proofErr w:type="spellEnd"/>
      <w:r w:rsidRPr="00FB4304">
        <w:rPr>
          <w:rFonts w:ascii="Times New Roman" w:hAnsi="Times New Roman" w:cs="Times New Roman"/>
        </w:rPr>
        <w:t xml:space="preserve"> </w:t>
      </w:r>
      <w:proofErr w:type="spellStart"/>
      <w:r w:rsidRPr="00FB4304">
        <w:rPr>
          <w:rFonts w:ascii="Times New Roman" w:hAnsi="Times New Roman" w:cs="Times New Roman"/>
        </w:rPr>
        <w:t>pv</w:t>
      </w:r>
      <w:proofErr w:type="spellEnd"/>
      <w:r w:rsidRPr="00FB4304">
        <w:rPr>
          <w:rFonts w:ascii="Times New Roman" w:hAnsi="Times New Roman" w:cs="Times New Roman"/>
        </w:rPr>
        <w:br/>
        <w:t xml:space="preserve">INNER JOIN clientes c ON </w:t>
      </w:r>
      <w:proofErr w:type="spellStart"/>
      <w:r w:rsidRPr="00FB4304">
        <w:rPr>
          <w:rFonts w:ascii="Times New Roman" w:hAnsi="Times New Roman" w:cs="Times New Roman"/>
        </w:rPr>
        <w:t>pv.id_cliente</w:t>
      </w:r>
      <w:proofErr w:type="spellEnd"/>
      <w:r w:rsidRPr="00FB4304">
        <w:rPr>
          <w:rFonts w:ascii="Times New Roman" w:hAnsi="Times New Roman" w:cs="Times New Roman"/>
        </w:rPr>
        <w:t xml:space="preserve"> = </w:t>
      </w:r>
      <w:proofErr w:type="spellStart"/>
      <w:r w:rsidRPr="00FB4304">
        <w:rPr>
          <w:rFonts w:ascii="Times New Roman" w:hAnsi="Times New Roman" w:cs="Times New Roman"/>
        </w:rPr>
        <w:t>c.id_cliente</w:t>
      </w:r>
      <w:proofErr w:type="spellEnd"/>
      <w:r w:rsidRPr="00FB4304">
        <w:rPr>
          <w:rFonts w:ascii="Times New Roman" w:hAnsi="Times New Roman" w:cs="Times New Roman"/>
        </w:rPr>
        <w:br/>
        <w:t xml:space="preserve">INNER JOIN usuarios u ON </w:t>
      </w:r>
      <w:proofErr w:type="spellStart"/>
      <w:r w:rsidRPr="00FB4304">
        <w:rPr>
          <w:rFonts w:ascii="Times New Roman" w:hAnsi="Times New Roman" w:cs="Times New Roman"/>
        </w:rPr>
        <w:t>pv.id_vendedor</w:t>
      </w:r>
      <w:proofErr w:type="spellEnd"/>
      <w:r w:rsidRPr="00FB4304">
        <w:rPr>
          <w:rFonts w:ascii="Times New Roman" w:hAnsi="Times New Roman" w:cs="Times New Roman"/>
        </w:rPr>
        <w:t xml:space="preserve"> = </w:t>
      </w:r>
      <w:proofErr w:type="spellStart"/>
      <w:r w:rsidRPr="00FB4304">
        <w:rPr>
          <w:rFonts w:ascii="Times New Roman" w:hAnsi="Times New Roman" w:cs="Times New Roman"/>
        </w:rPr>
        <w:t>u.id_usuario</w:t>
      </w:r>
      <w:proofErr w:type="spellEnd"/>
      <w:r w:rsidRPr="00FB4304">
        <w:rPr>
          <w:rFonts w:ascii="Times New Roman" w:hAnsi="Times New Roman" w:cs="Times New Roman"/>
        </w:rPr>
        <w:br/>
        <w:t xml:space="preserve">INNER JOIN empleados e ON </w:t>
      </w:r>
      <w:proofErr w:type="spellStart"/>
      <w:r w:rsidRPr="00FB4304">
        <w:rPr>
          <w:rFonts w:ascii="Times New Roman" w:hAnsi="Times New Roman" w:cs="Times New Roman"/>
        </w:rPr>
        <w:t>u.id_empleado</w:t>
      </w:r>
      <w:proofErr w:type="spellEnd"/>
      <w:r w:rsidRPr="00FB4304">
        <w:rPr>
          <w:rFonts w:ascii="Times New Roman" w:hAnsi="Times New Roman" w:cs="Times New Roman"/>
        </w:rPr>
        <w:t xml:space="preserve"> = </w:t>
      </w:r>
      <w:proofErr w:type="spellStart"/>
      <w:r w:rsidRPr="00FB4304">
        <w:rPr>
          <w:rFonts w:ascii="Times New Roman" w:hAnsi="Times New Roman" w:cs="Times New Roman"/>
        </w:rPr>
        <w:t>e.id_empleado</w:t>
      </w:r>
      <w:proofErr w:type="spellEnd"/>
      <w:r w:rsidRPr="00FB4304">
        <w:rPr>
          <w:rFonts w:ascii="Times New Roman" w:hAnsi="Times New Roman" w:cs="Times New Roman"/>
        </w:rPr>
        <w:t>;</w:t>
      </w:r>
    </w:p>
    <w:p w14:paraId="5A308915" w14:textId="77777777" w:rsidR="002C5CBD" w:rsidRPr="00FB4304" w:rsidRDefault="00C41DD9" w:rsidP="002C5CBD">
      <w:pPr>
        <w:jc w:val="left"/>
        <w:rPr>
          <w:rFonts w:ascii="Times New Roman" w:hAnsi="Times New Roman" w:cs="Times New Roman"/>
        </w:rPr>
      </w:pPr>
      <w:r w:rsidRPr="00FB4304">
        <w:rPr>
          <w:rFonts w:ascii="Times New Roman" w:hAnsi="Times New Roman" w:cs="Times New Roman"/>
          <w:noProof/>
        </w:rPr>
        <w:drawing>
          <wp:inline distT="0" distB="0" distL="0" distR="0" wp14:anchorId="46B23156" wp14:editId="3D1B8EBA">
            <wp:extent cx="5791835" cy="766445"/>
            <wp:effectExtent l="0" t="0" r="0" b="0"/>
            <wp:docPr id="166" name="Imagen 1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5791835" cy="766445"/>
                    </a:xfrm>
                    <a:prstGeom prst="rect">
                      <a:avLst/>
                    </a:prstGeom>
                  </pic:spPr>
                </pic:pic>
              </a:graphicData>
            </a:graphic>
          </wp:inline>
        </w:drawing>
      </w:r>
    </w:p>
    <w:p w14:paraId="1307D6C1" w14:textId="77777777" w:rsidR="00C41DD9" w:rsidRPr="00FB4304" w:rsidRDefault="00C41DD9" w:rsidP="002C5CBD">
      <w:pPr>
        <w:jc w:val="left"/>
        <w:rPr>
          <w:rFonts w:ascii="Times New Roman" w:hAnsi="Times New Roman" w:cs="Times New Roman"/>
        </w:rPr>
      </w:pPr>
    </w:p>
    <w:p w14:paraId="2EC661B6" w14:textId="77777777" w:rsidR="00C41DD9" w:rsidRPr="00FB4304" w:rsidRDefault="00C41DD9" w:rsidP="002C5CBD">
      <w:pPr>
        <w:jc w:val="left"/>
        <w:rPr>
          <w:rFonts w:ascii="Times New Roman" w:hAnsi="Times New Roman" w:cs="Times New Roman"/>
        </w:rPr>
      </w:pPr>
    </w:p>
    <w:p w14:paraId="0B9F546B" w14:textId="77777777" w:rsidR="002C5CBD" w:rsidRPr="00FB4304" w:rsidRDefault="002C5CBD" w:rsidP="002C5CBD">
      <w:pPr>
        <w:jc w:val="left"/>
        <w:rPr>
          <w:rFonts w:ascii="Times New Roman" w:hAnsi="Times New Roman" w:cs="Times New Roman"/>
        </w:rPr>
      </w:pPr>
      <w:r w:rsidRPr="00FB4304">
        <w:rPr>
          <w:rFonts w:ascii="Times New Roman" w:hAnsi="Times New Roman" w:cs="Times New Roman"/>
          <w:b/>
          <w:sz w:val="24"/>
        </w:rPr>
        <w:lastRenderedPageBreak/>
        <w:t>Consulta 13: ¿Qué ítems o SKU exigió exactamente el cliente dentro del cuerpo detallado de su pedido?</w:t>
      </w:r>
    </w:p>
    <w:p w14:paraId="7A76436A" w14:textId="77777777" w:rsidR="002C5CBD" w:rsidRPr="00FB4304" w:rsidRDefault="002C5CBD" w:rsidP="002C5CBD">
      <w:pPr>
        <w:jc w:val="left"/>
        <w:rPr>
          <w:rFonts w:ascii="Times New Roman" w:hAnsi="Times New Roman" w:cs="Times New Roman"/>
        </w:rPr>
      </w:pPr>
      <w:r w:rsidRPr="00FB4304">
        <w:rPr>
          <w:rFonts w:ascii="Times New Roman" w:hAnsi="Times New Roman" w:cs="Times New Roman"/>
        </w:rPr>
        <w:t xml:space="preserve">SELECT </w:t>
      </w:r>
      <w:proofErr w:type="spellStart"/>
      <w:r w:rsidRPr="00FB4304">
        <w:rPr>
          <w:rFonts w:ascii="Times New Roman" w:hAnsi="Times New Roman" w:cs="Times New Roman"/>
        </w:rPr>
        <w:t>dp.id_pedido</w:t>
      </w:r>
      <w:proofErr w:type="spellEnd"/>
      <w:r w:rsidRPr="00FB4304">
        <w:rPr>
          <w:rFonts w:ascii="Times New Roman" w:hAnsi="Times New Roman" w:cs="Times New Roman"/>
        </w:rPr>
        <w:t xml:space="preserve">, </w:t>
      </w:r>
      <w:proofErr w:type="spellStart"/>
      <w:proofErr w:type="gramStart"/>
      <w:r w:rsidRPr="00FB4304">
        <w:rPr>
          <w:rFonts w:ascii="Times New Roman" w:hAnsi="Times New Roman" w:cs="Times New Roman"/>
        </w:rPr>
        <w:t>c.codigo</w:t>
      </w:r>
      <w:proofErr w:type="gramEnd"/>
      <w:r w:rsidRPr="00FB4304">
        <w:rPr>
          <w:rFonts w:ascii="Times New Roman" w:hAnsi="Times New Roman" w:cs="Times New Roman"/>
        </w:rPr>
        <w:t>_sku</w:t>
      </w:r>
      <w:proofErr w:type="spellEnd"/>
      <w:r w:rsidRPr="00FB4304">
        <w:rPr>
          <w:rFonts w:ascii="Times New Roman" w:hAnsi="Times New Roman" w:cs="Times New Roman"/>
        </w:rPr>
        <w:t xml:space="preserve">, </w:t>
      </w:r>
      <w:proofErr w:type="spellStart"/>
      <w:r w:rsidRPr="00FB4304">
        <w:rPr>
          <w:rFonts w:ascii="Times New Roman" w:hAnsi="Times New Roman" w:cs="Times New Roman"/>
        </w:rPr>
        <w:t>c.nombre_producto</w:t>
      </w:r>
      <w:proofErr w:type="spellEnd"/>
      <w:r w:rsidRPr="00FB4304">
        <w:rPr>
          <w:rFonts w:ascii="Times New Roman" w:hAnsi="Times New Roman" w:cs="Times New Roman"/>
        </w:rPr>
        <w:t xml:space="preserve">, </w:t>
      </w:r>
      <w:proofErr w:type="spellStart"/>
      <w:r w:rsidRPr="00FB4304">
        <w:rPr>
          <w:rFonts w:ascii="Times New Roman" w:hAnsi="Times New Roman" w:cs="Times New Roman"/>
        </w:rPr>
        <w:t>dp.cantidad_pedida</w:t>
      </w:r>
      <w:proofErr w:type="spellEnd"/>
      <w:r w:rsidRPr="00FB4304">
        <w:rPr>
          <w:rFonts w:ascii="Times New Roman" w:hAnsi="Times New Roman" w:cs="Times New Roman"/>
        </w:rPr>
        <w:t xml:space="preserve">, </w:t>
      </w:r>
      <w:proofErr w:type="spellStart"/>
      <w:r w:rsidRPr="00FB4304">
        <w:rPr>
          <w:rFonts w:ascii="Times New Roman" w:hAnsi="Times New Roman" w:cs="Times New Roman"/>
        </w:rPr>
        <w:t>dp.precio_unitario</w:t>
      </w:r>
      <w:proofErr w:type="spellEnd"/>
      <w:r w:rsidRPr="00FB4304">
        <w:rPr>
          <w:rFonts w:ascii="Times New Roman" w:hAnsi="Times New Roman" w:cs="Times New Roman"/>
        </w:rPr>
        <w:br/>
        <w:t xml:space="preserve">FROM </w:t>
      </w:r>
      <w:proofErr w:type="spellStart"/>
      <w:r w:rsidRPr="00FB4304">
        <w:rPr>
          <w:rFonts w:ascii="Times New Roman" w:hAnsi="Times New Roman" w:cs="Times New Roman"/>
        </w:rPr>
        <w:t>detalle_pedidos</w:t>
      </w:r>
      <w:proofErr w:type="spellEnd"/>
      <w:r w:rsidRPr="00FB4304">
        <w:rPr>
          <w:rFonts w:ascii="Times New Roman" w:hAnsi="Times New Roman" w:cs="Times New Roman"/>
        </w:rPr>
        <w:t xml:space="preserve"> </w:t>
      </w:r>
      <w:proofErr w:type="spellStart"/>
      <w:r w:rsidRPr="00FB4304">
        <w:rPr>
          <w:rFonts w:ascii="Times New Roman" w:hAnsi="Times New Roman" w:cs="Times New Roman"/>
        </w:rPr>
        <w:t>dp</w:t>
      </w:r>
      <w:proofErr w:type="spellEnd"/>
      <w:r w:rsidRPr="00FB4304">
        <w:rPr>
          <w:rFonts w:ascii="Times New Roman" w:hAnsi="Times New Roman" w:cs="Times New Roman"/>
        </w:rPr>
        <w:br/>
        <w:t xml:space="preserve">INNER JOIN </w:t>
      </w:r>
      <w:proofErr w:type="spellStart"/>
      <w:r w:rsidRPr="00FB4304">
        <w:rPr>
          <w:rFonts w:ascii="Times New Roman" w:hAnsi="Times New Roman" w:cs="Times New Roman"/>
        </w:rPr>
        <w:t>catalogo_items</w:t>
      </w:r>
      <w:proofErr w:type="spellEnd"/>
      <w:r w:rsidRPr="00FB4304">
        <w:rPr>
          <w:rFonts w:ascii="Times New Roman" w:hAnsi="Times New Roman" w:cs="Times New Roman"/>
        </w:rPr>
        <w:t xml:space="preserve"> c ON </w:t>
      </w:r>
      <w:proofErr w:type="spellStart"/>
      <w:r w:rsidRPr="00FB4304">
        <w:rPr>
          <w:rFonts w:ascii="Times New Roman" w:hAnsi="Times New Roman" w:cs="Times New Roman"/>
        </w:rPr>
        <w:t>dp.id_item</w:t>
      </w:r>
      <w:proofErr w:type="spellEnd"/>
      <w:r w:rsidRPr="00FB4304">
        <w:rPr>
          <w:rFonts w:ascii="Times New Roman" w:hAnsi="Times New Roman" w:cs="Times New Roman"/>
        </w:rPr>
        <w:t xml:space="preserve"> = </w:t>
      </w:r>
      <w:proofErr w:type="spellStart"/>
      <w:r w:rsidRPr="00FB4304">
        <w:rPr>
          <w:rFonts w:ascii="Times New Roman" w:hAnsi="Times New Roman" w:cs="Times New Roman"/>
        </w:rPr>
        <w:t>c.id_item</w:t>
      </w:r>
      <w:proofErr w:type="spellEnd"/>
      <w:r w:rsidRPr="00FB4304">
        <w:rPr>
          <w:rFonts w:ascii="Times New Roman" w:hAnsi="Times New Roman" w:cs="Times New Roman"/>
        </w:rPr>
        <w:t>;</w:t>
      </w:r>
    </w:p>
    <w:p w14:paraId="260542B4" w14:textId="77777777" w:rsidR="002C5CBD" w:rsidRPr="00FB4304" w:rsidRDefault="00C41DD9" w:rsidP="002C5CBD">
      <w:pPr>
        <w:jc w:val="left"/>
        <w:rPr>
          <w:rFonts w:ascii="Times New Roman" w:hAnsi="Times New Roman" w:cs="Times New Roman"/>
        </w:rPr>
      </w:pPr>
      <w:r w:rsidRPr="00FB4304">
        <w:rPr>
          <w:rFonts w:ascii="Times New Roman" w:hAnsi="Times New Roman" w:cs="Times New Roman"/>
          <w:noProof/>
        </w:rPr>
        <w:drawing>
          <wp:inline distT="0" distB="0" distL="0" distR="0" wp14:anchorId="653F5148" wp14:editId="491E1D95">
            <wp:extent cx="5791835" cy="694055"/>
            <wp:effectExtent l="0" t="0" r="0" b="0"/>
            <wp:docPr id="167" name="Imagen 1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5791835" cy="694055"/>
                    </a:xfrm>
                    <a:prstGeom prst="rect">
                      <a:avLst/>
                    </a:prstGeom>
                  </pic:spPr>
                </pic:pic>
              </a:graphicData>
            </a:graphic>
          </wp:inline>
        </w:drawing>
      </w:r>
    </w:p>
    <w:p w14:paraId="32DCBD59" w14:textId="77777777" w:rsidR="002C5CBD" w:rsidRPr="00FB4304" w:rsidRDefault="002C5CBD" w:rsidP="002C5CBD">
      <w:pPr>
        <w:jc w:val="left"/>
        <w:rPr>
          <w:rFonts w:ascii="Times New Roman" w:hAnsi="Times New Roman" w:cs="Times New Roman"/>
        </w:rPr>
      </w:pPr>
      <w:r w:rsidRPr="00FB4304">
        <w:rPr>
          <w:rFonts w:ascii="Times New Roman" w:hAnsi="Times New Roman" w:cs="Times New Roman"/>
          <w:b/>
          <w:sz w:val="24"/>
        </w:rPr>
        <w:t>Consulta 14: ¿Cuál es el reporte contable final uniendo la Tabla Factura con sus respectivos Pedidos y Clientes?</w:t>
      </w:r>
    </w:p>
    <w:p w14:paraId="5958BD85" w14:textId="77777777" w:rsidR="002C5CBD" w:rsidRPr="00FB4304" w:rsidRDefault="002C5CBD" w:rsidP="002C5CBD">
      <w:pPr>
        <w:jc w:val="left"/>
        <w:rPr>
          <w:rFonts w:ascii="Times New Roman" w:hAnsi="Times New Roman" w:cs="Times New Roman"/>
        </w:rPr>
      </w:pPr>
      <w:r w:rsidRPr="00FB4304">
        <w:rPr>
          <w:rFonts w:ascii="Times New Roman" w:hAnsi="Times New Roman" w:cs="Times New Roman"/>
        </w:rPr>
        <w:t xml:space="preserve">SELECT </w:t>
      </w:r>
      <w:proofErr w:type="spellStart"/>
      <w:proofErr w:type="gramStart"/>
      <w:r w:rsidRPr="00FB4304">
        <w:rPr>
          <w:rFonts w:ascii="Times New Roman" w:hAnsi="Times New Roman" w:cs="Times New Roman"/>
        </w:rPr>
        <w:t>f.numero</w:t>
      </w:r>
      <w:proofErr w:type="gramEnd"/>
      <w:r w:rsidRPr="00FB4304">
        <w:rPr>
          <w:rFonts w:ascii="Times New Roman" w:hAnsi="Times New Roman" w:cs="Times New Roman"/>
        </w:rPr>
        <w:t>_factura</w:t>
      </w:r>
      <w:proofErr w:type="spellEnd"/>
      <w:r w:rsidRPr="00FB4304">
        <w:rPr>
          <w:rFonts w:ascii="Times New Roman" w:hAnsi="Times New Roman" w:cs="Times New Roman"/>
        </w:rPr>
        <w:t xml:space="preserve">, </w:t>
      </w:r>
      <w:proofErr w:type="spellStart"/>
      <w:r w:rsidRPr="00FB4304">
        <w:rPr>
          <w:rFonts w:ascii="Times New Roman" w:hAnsi="Times New Roman" w:cs="Times New Roman"/>
        </w:rPr>
        <w:t>cli.nit_facturacion</w:t>
      </w:r>
      <w:proofErr w:type="spellEnd"/>
      <w:r w:rsidRPr="00FB4304">
        <w:rPr>
          <w:rFonts w:ascii="Times New Roman" w:hAnsi="Times New Roman" w:cs="Times New Roman"/>
        </w:rPr>
        <w:t xml:space="preserve">, </w:t>
      </w:r>
      <w:proofErr w:type="spellStart"/>
      <w:r w:rsidRPr="00FB4304">
        <w:rPr>
          <w:rFonts w:ascii="Times New Roman" w:hAnsi="Times New Roman" w:cs="Times New Roman"/>
        </w:rPr>
        <w:t>cli.razon_social</w:t>
      </w:r>
      <w:proofErr w:type="spellEnd"/>
      <w:r w:rsidRPr="00FB4304">
        <w:rPr>
          <w:rFonts w:ascii="Times New Roman" w:hAnsi="Times New Roman" w:cs="Times New Roman"/>
        </w:rPr>
        <w:t xml:space="preserve">, </w:t>
      </w:r>
      <w:proofErr w:type="spellStart"/>
      <w:r w:rsidRPr="00FB4304">
        <w:rPr>
          <w:rFonts w:ascii="Times New Roman" w:hAnsi="Times New Roman" w:cs="Times New Roman"/>
        </w:rPr>
        <w:t>f.total</w:t>
      </w:r>
      <w:proofErr w:type="spellEnd"/>
      <w:r w:rsidRPr="00FB4304">
        <w:rPr>
          <w:rFonts w:ascii="Times New Roman" w:hAnsi="Times New Roman" w:cs="Times New Roman"/>
        </w:rPr>
        <w:t xml:space="preserve">, </w:t>
      </w:r>
      <w:proofErr w:type="spellStart"/>
      <w:r w:rsidRPr="00FB4304">
        <w:rPr>
          <w:rFonts w:ascii="Times New Roman" w:hAnsi="Times New Roman" w:cs="Times New Roman"/>
        </w:rPr>
        <w:t>f.estado</w:t>
      </w:r>
      <w:proofErr w:type="spellEnd"/>
      <w:r w:rsidRPr="00FB4304">
        <w:rPr>
          <w:rFonts w:ascii="Times New Roman" w:hAnsi="Times New Roman" w:cs="Times New Roman"/>
        </w:rPr>
        <w:br/>
        <w:t>FROM factura f</w:t>
      </w:r>
      <w:r w:rsidRPr="00FB4304">
        <w:rPr>
          <w:rFonts w:ascii="Times New Roman" w:hAnsi="Times New Roman" w:cs="Times New Roman"/>
        </w:rPr>
        <w:br/>
        <w:t xml:space="preserve">INNER JOIN </w:t>
      </w:r>
      <w:proofErr w:type="spellStart"/>
      <w:r w:rsidRPr="00FB4304">
        <w:rPr>
          <w:rFonts w:ascii="Times New Roman" w:hAnsi="Times New Roman" w:cs="Times New Roman"/>
        </w:rPr>
        <w:t>pedidos_ventas</w:t>
      </w:r>
      <w:proofErr w:type="spellEnd"/>
      <w:r w:rsidRPr="00FB4304">
        <w:rPr>
          <w:rFonts w:ascii="Times New Roman" w:hAnsi="Times New Roman" w:cs="Times New Roman"/>
        </w:rPr>
        <w:t xml:space="preserve"> </w:t>
      </w:r>
      <w:proofErr w:type="spellStart"/>
      <w:r w:rsidRPr="00FB4304">
        <w:rPr>
          <w:rFonts w:ascii="Times New Roman" w:hAnsi="Times New Roman" w:cs="Times New Roman"/>
        </w:rPr>
        <w:t>pv</w:t>
      </w:r>
      <w:proofErr w:type="spellEnd"/>
      <w:r w:rsidRPr="00FB4304">
        <w:rPr>
          <w:rFonts w:ascii="Times New Roman" w:hAnsi="Times New Roman" w:cs="Times New Roman"/>
        </w:rPr>
        <w:t xml:space="preserve"> ON </w:t>
      </w:r>
      <w:proofErr w:type="spellStart"/>
      <w:r w:rsidRPr="00FB4304">
        <w:rPr>
          <w:rFonts w:ascii="Times New Roman" w:hAnsi="Times New Roman" w:cs="Times New Roman"/>
        </w:rPr>
        <w:t>f.id_pedido</w:t>
      </w:r>
      <w:proofErr w:type="spellEnd"/>
      <w:r w:rsidRPr="00FB4304">
        <w:rPr>
          <w:rFonts w:ascii="Times New Roman" w:hAnsi="Times New Roman" w:cs="Times New Roman"/>
        </w:rPr>
        <w:t xml:space="preserve"> = </w:t>
      </w:r>
      <w:proofErr w:type="spellStart"/>
      <w:r w:rsidRPr="00FB4304">
        <w:rPr>
          <w:rFonts w:ascii="Times New Roman" w:hAnsi="Times New Roman" w:cs="Times New Roman"/>
        </w:rPr>
        <w:t>pv.id_pedido</w:t>
      </w:r>
      <w:proofErr w:type="spellEnd"/>
      <w:r w:rsidRPr="00FB4304">
        <w:rPr>
          <w:rFonts w:ascii="Times New Roman" w:hAnsi="Times New Roman" w:cs="Times New Roman"/>
        </w:rPr>
        <w:br/>
        <w:t xml:space="preserve">INNER JOIN clientes </w:t>
      </w:r>
      <w:proofErr w:type="spellStart"/>
      <w:r w:rsidRPr="00FB4304">
        <w:rPr>
          <w:rFonts w:ascii="Times New Roman" w:hAnsi="Times New Roman" w:cs="Times New Roman"/>
        </w:rPr>
        <w:t>cli</w:t>
      </w:r>
      <w:proofErr w:type="spellEnd"/>
      <w:r w:rsidRPr="00FB4304">
        <w:rPr>
          <w:rFonts w:ascii="Times New Roman" w:hAnsi="Times New Roman" w:cs="Times New Roman"/>
        </w:rPr>
        <w:t xml:space="preserve"> ON </w:t>
      </w:r>
      <w:proofErr w:type="spellStart"/>
      <w:r w:rsidRPr="00FB4304">
        <w:rPr>
          <w:rFonts w:ascii="Times New Roman" w:hAnsi="Times New Roman" w:cs="Times New Roman"/>
        </w:rPr>
        <w:t>pv.id_cliente</w:t>
      </w:r>
      <w:proofErr w:type="spellEnd"/>
      <w:r w:rsidRPr="00FB4304">
        <w:rPr>
          <w:rFonts w:ascii="Times New Roman" w:hAnsi="Times New Roman" w:cs="Times New Roman"/>
        </w:rPr>
        <w:t xml:space="preserve"> = </w:t>
      </w:r>
      <w:proofErr w:type="spellStart"/>
      <w:r w:rsidRPr="00FB4304">
        <w:rPr>
          <w:rFonts w:ascii="Times New Roman" w:hAnsi="Times New Roman" w:cs="Times New Roman"/>
        </w:rPr>
        <w:t>cli.id_cliente</w:t>
      </w:r>
      <w:proofErr w:type="spellEnd"/>
      <w:r w:rsidRPr="00FB4304">
        <w:rPr>
          <w:rFonts w:ascii="Times New Roman" w:hAnsi="Times New Roman" w:cs="Times New Roman"/>
        </w:rPr>
        <w:t>;</w:t>
      </w:r>
    </w:p>
    <w:p w14:paraId="3C6B8E61" w14:textId="77777777" w:rsidR="002C5CBD" w:rsidRPr="00FB4304" w:rsidRDefault="00C41DD9" w:rsidP="002C5CBD">
      <w:pPr>
        <w:jc w:val="left"/>
        <w:rPr>
          <w:rFonts w:ascii="Times New Roman" w:hAnsi="Times New Roman" w:cs="Times New Roman"/>
        </w:rPr>
      </w:pPr>
      <w:r w:rsidRPr="00FB4304">
        <w:rPr>
          <w:rFonts w:ascii="Times New Roman" w:hAnsi="Times New Roman" w:cs="Times New Roman"/>
          <w:noProof/>
        </w:rPr>
        <w:drawing>
          <wp:inline distT="0" distB="0" distL="0" distR="0" wp14:anchorId="2361C295" wp14:editId="7872A5B8">
            <wp:extent cx="5791835" cy="698500"/>
            <wp:effectExtent l="0" t="0" r="0" b="6350"/>
            <wp:docPr id="168" name="Imagen 1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5791835" cy="698500"/>
                    </a:xfrm>
                    <a:prstGeom prst="rect">
                      <a:avLst/>
                    </a:prstGeom>
                  </pic:spPr>
                </pic:pic>
              </a:graphicData>
            </a:graphic>
          </wp:inline>
        </w:drawing>
      </w:r>
    </w:p>
    <w:p w14:paraId="0541EAC5" w14:textId="77777777" w:rsidR="002C5CBD" w:rsidRPr="00FB4304" w:rsidRDefault="002C5CBD" w:rsidP="002C5CBD">
      <w:pPr>
        <w:jc w:val="left"/>
        <w:rPr>
          <w:rFonts w:ascii="Times New Roman" w:hAnsi="Times New Roman" w:cs="Times New Roman"/>
        </w:rPr>
      </w:pPr>
      <w:r w:rsidRPr="00FB4304">
        <w:rPr>
          <w:rFonts w:ascii="Times New Roman" w:hAnsi="Times New Roman" w:cs="Times New Roman"/>
          <w:b/>
          <w:sz w:val="24"/>
        </w:rPr>
        <w:t>Consulta 15: (Trazabilidad de Planta): ¿Qué laboratorista o ingeniero fue el encargado de recibir la leche cruda de cada proveedor agropecuario?</w:t>
      </w:r>
    </w:p>
    <w:p w14:paraId="4CD83EA3" w14:textId="77777777" w:rsidR="002C5CBD" w:rsidRPr="00FB4304" w:rsidRDefault="002C5CBD" w:rsidP="002C5CBD">
      <w:pPr>
        <w:jc w:val="left"/>
        <w:rPr>
          <w:rFonts w:ascii="Times New Roman" w:hAnsi="Times New Roman" w:cs="Times New Roman"/>
        </w:rPr>
      </w:pPr>
      <w:r w:rsidRPr="00FB4304">
        <w:rPr>
          <w:rFonts w:ascii="Times New Roman" w:hAnsi="Times New Roman" w:cs="Times New Roman"/>
        </w:rPr>
        <w:t xml:space="preserve">SELECT </w:t>
      </w:r>
      <w:proofErr w:type="spellStart"/>
      <w:proofErr w:type="gramStart"/>
      <w:r w:rsidRPr="00FB4304">
        <w:rPr>
          <w:rFonts w:ascii="Times New Roman" w:hAnsi="Times New Roman" w:cs="Times New Roman"/>
        </w:rPr>
        <w:t>rl.fecha</w:t>
      </w:r>
      <w:proofErr w:type="gramEnd"/>
      <w:r w:rsidRPr="00FB4304">
        <w:rPr>
          <w:rFonts w:ascii="Times New Roman" w:hAnsi="Times New Roman" w:cs="Times New Roman"/>
        </w:rPr>
        <w:t>_registro</w:t>
      </w:r>
      <w:proofErr w:type="spellEnd"/>
      <w:r w:rsidRPr="00FB4304">
        <w:rPr>
          <w:rFonts w:ascii="Times New Roman" w:hAnsi="Times New Roman" w:cs="Times New Roman"/>
        </w:rPr>
        <w:t xml:space="preserve">, </w:t>
      </w:r>
      <w:proofErr w:type="spellStart"/>
      <w:r w:rsidRPr="00FB4304">
        <w:rPr>
          <w:rFonts w:ascii="Times New Roman" w:hAnsi="Times New Roman" w:cs="Times New Roman"/>
        </w:rPr>
        <w:t>p.razon_social</w:t>
      </w:r>
      <w:proofErr w:type="spellEnd"/>
      <w:r w:rsidRPr="00FB4304">
        <w:rPr>
          <w:rFonts w:ascii="Times New Roman" w:hAnsi="Times New Roman" w:cs="Times New Roman"/>
        </w:rPr>
        <w:t xml:space="preserve"> AS </w:t>
      </w:r>
      <w:proofErr w:type="spellStart"/>
      <w:r w:rsidRPr="00FB4304">
        <w:rPr>
          <w:rFonts w:ascii="Times New Roman" w:hAnsi="Times New Roman" w:cs="Times New Roman"/>
        </w:rPr>
        <w:t>ProveedorGanadero</w:t>
      </w:r>
      <w:proofErr w:type="spellEnd"/>
      <w:r w:rsidRPr="00FB4304">
        <w:rPr>
          <w:rFonts w:ascii="Times New Roman" w:hAnsi="Times New Roman" w:cs="Times New Roman"/>
        </w:rPr>
        <w:t xml:space="preserve">, </w:t>
      </w:r>
      <w:proofErr w:type="spellStart"/>
      <w:r w:rsidRPr="00FB4304">
        <w:rPr>
          <w:rFonts w:ascii="Times New Roman" w:hAnsi="Times New Roman" w:cs="Times New Roman"/>
        </w:rPr>
        <w:t>rl.litros_recibidos</w:t>
      </w:r>
      <w:proofErr w:type="spellEnd"/>
      <w:r w:rsidRPr="00FB4304">
        <w:rPr>
          <w:rFonts w:ascii="Times New Roman" w:hAnsi="Times New Roman" w:cs="Times New Roman"/>
        </w:rPr>
        <w:t xml:space="preserve">, </w:t>
      </w:r>
      <w:proofErr w:type="spellStart"/>
      <w:r w:rsidRPr="00FB4304">
        <w:rPr>
          <w:rFonts w:ascii="Times New Roman" w:hAnsi="Times New Roman" w:cs="Times New Roman"/>
        </w:rPr>
        <w:t>emp.nombre_completo</w:t>
      </w:r>
      <w:proofErr w:type="spellEnd"/>
      <w:r w:rsidRPr="00FB4304">
        <w:rPr>
          <w:rFonts w:ascii="Times New Roman" w:hAnsi="Times New Roman" w:cs="Times New Roman"/>
        </w:rPr>
        <w:t xml:space="preserve"> AS </w:t>
      </w:r>
      <w:proofErr w:type="spellStart"/>
      <w:r w:rsidRPr="00FB4304">
        <w:rPr>
          <w:rFonts w:ascii="Times New Roman" w:hAnsi="Times New Roman" w:cs="Times New Roman"/>
        </w:rPr>
        <w:t>Ing_Triage</w:t>
      </w:r>
      <w:proofErr w:type="spellEnd"/>
      <w:r w:rsidRPr="00FB4304">
        <w:rPr>
          <w:rFonts w:ascii="Times New Roman" w:hAnsi="Times New Roman" w:cs="Times New Roman"/>
        </w:rPr>
        <w:br/>
        <w:t xml:space="preserve">FROM </w:t>
      </w:r>
      <w:proofErr w:type="spellStart"/>
      <w:r w:rsidRPr="00FB4304">
        <w:rPr>
          <w:rFonts w:ascii="Times New Roman" w:hAnsi="Times New Roman" w:cs="Times New Roman"/>
        </w:rPr>
        <w:t>recepciones_leche</w:t>
      </w:r>
      <w:proofErr w:type="spellEnd"/>
      <w:r w:rsidRPr="00FB4304">
        <w:rPr>
          <w:rFonts w:ascii="Times New Roman" w:hAnsi="Times New Roman" w:cs="Times New Roman"/>
        </w:rPr>
        <w:t xml:space="preserve"> </w:t>
      </w:r>
      <w:proofErr w:type="spellStart"/>
      <w:r w:rsidRPr="00FB4304">
        <w:rPr>
          <w:rFonts w:ascii="Times New Roman" w:hAnsi="Times New Roman" w:cs="Times New Roman"/>
        </w:rPr>
        <w:t>rl</w:t>
      </w:r>
      <w:proofErr w:type="spellEnd"/>
      <w:r w:rsidRPr="00FB4304">
        <w:rPr>
          <w:rFonts w:ascii="Times New Roman" w:hAnsi="Times New Roman" w:cs="Times New Roman"/>
        </w:rPr>
        <w:br/>
        <w:t xml:space="preserve">INNER JOIN proveedores p ON </w:t>
      </w:r>
      <w:proofErr w:type="spellStart"/>
      <w:r w:rsidRPr="00FB4304">
        <w:rPr>
          <w:rFonts w:ascii="Times New Roman" w:hAnsi="Times New Roman" w:cs="Times New Roman"/>
        </w:rPr>
        <w:t>rl.id_proveedor</w:t>
      </w:r>
      <w:proofErr w:type="spellEnd"/>
      <w:r w:rsidRPr="00FB4304">
        <w:rPr>
          <w:rFonts w:ascii="Times New Roman" w:hAnsi="Times New Roman" w:cs="Times New Roman"/>
        </w:rPr>
        <w:t xml:space="preserve"> = </w:t>
      </w:r>
      <w:proofErr w:type="spellStart"/>
      <w:r w:rsidRPr="00FB4304">
        <w:rPr>
          <w:rFonts w:ascii="Times New Roman" w:hAnsi="Times New Roman" w:cs="Times New Roman"/>
        </w:rPr>
        <w:t>p.id_proveedor</w:t>
      </w:r>
      <w:proofErr w:type="spellEnd"/>
      <w:r w:rsidRPr="00FB4304">
        <w:rPr>
          <w:rFonts w:ascii="Times New Roman" w:hAnsi="Times New Roman" w:cs="Times New Roman"/>
        </w:rPr>
        <w:br/>
        <w:t xml:space="preserve">INNER JOIN usuarios u ON </w:t>
      </w:r>
      <w:proofErr w:type="spellStart"/>
      <w:r w:rsidRPr="00FB4304">
        <w:rPr>
          <w:rFonts w:ascii="Times New Roman" w:hAnsi="Times New Roman" w:cs="Times New Roman"/>
        </w:rPr>
        <w:t>rl.id_laboratorista</w:t>
      </w:r>
      <w:proofErr w:type="spellEnd"/>
      <w:r w:rsidRPr="00FB4304">
        <w:rPr>
          <w:rFonts w:ascii="Times New Roman" w:hAnsi="Times New Roman" w:cs="Times New Roman"/>
        </w:rPr>
        <w:t xml:space="preserve"> = </w:t>
      </w:r>
      <w:proofErr w:type="spellStart"/>
      <w:r w:rsidRPr="00FB4304">
        <w:rPr>
          <w:rFonts w:ascii="Times New Roman" w:hAnsi="Times New Roman" w:cs="Times New Roman"/>
        </w:rPr>
        <w:t>u.id_usuario</w:t>
      </w:r>
      <w:proofErr w:type="spellEnd"/>
      <w:r w:rsidRPr="00FB4304">
        <w:rPr>
          <w:rFonts w:ascii="Times New Roman" w:hAnsi="Times New Roman" w:cs="Times New Roman"/>
        </w:rPr>
        <w:br/>
        <w:t xml:space="preserve">INNER JOIN empleados </w:t>
      </w:r>
      <w:proofErr w:type="spellStart"/>
      <w:r w:rsidRPr="00FB4304">
        <w:rPr>
          <w:rFonts w:ascii="Times New Roman" w:hAnsi="Times New Roman" w:cs="Times New Roman"/>
        </w:rPr>
        <w:t>emp</w:t>
      </w:r>
      <w:proofErr w:type="spellEnd"/>
      <w:r w:rsidRPr="00FB4304">
        <w:rPr>
          <w:rFonts w:ascii="Times New Roman" w:hAnsi="Times New Roman" w:cs="Times New Roman"/>
        </w:rPr>
        <w:t xml:space="preserve"> ON </w:t>
      </w:r>
      <w:proofErr w:type="spellStart"/>
      <w:r w:rsidRPr="00FB4304">
        <w:rPr>
          <w:rFonts w:ascii="Times New Roman" w:hAnsi="Times New Roman" w:cs="Times New Roman"/>
        </w:rPr>
        <w:t>u.id_empleado</w:t>
      </w:r>
      <w:proofErr w:type="spellEnd"/>
      <w:r w:rsidRPr="00FB4304">
        <w:rPr>
          <w:rFonts w:ascii="Times New Roman" w:hAnsi="Times New Roman" w:cs="Times New Roman"/>
        </w:rPr>
        <w:t xml:space="preserve"> = </w:t>
      </w:r>
      <w:proofErr w:type="spellStart"/>
      <w:r w:rsidRPr="00FB4304">
        <w:rPr>
          <w:rFonts w:ascii="Times New Roman" w:hAnsi="Times New Roman" w:cs="Times New Roman"/>
        </w:rPr>
        <w:t>emp.id_empleado</w:t>
      </w:r>
      <w:proofErr w:type="spellEnd"/>
      <w:r w:rsidRPr="00FB4304">
        <w:rPr>
          <w:rFonts w:ascii="Times New Roman" w:hAnsi="Times New Roman" w:cs="Times New Roman"/>
        </w:rPr>
        <w:t>;</w:t>
      </w:r>
    </w:p>
    <w:p w14:paraId="1EE7E076" w14:textId="77777777" w:rsidR="002C5CBD" w:rsidRPr="00FB4304" w:rsidRDefault="00C41DD9" w:rsidP="002C5CBD">
      <w:pPr>
        <w:jc w:val="left"/>
        <w:rPr>
          <w:rFonts w:ascii="Times New Roman" w:hAnsi="Times New Roman" w:cs="Times New Roman"/>
        </w:rPr>
      </w:pPr>
      <w:r w:rsidRPr="00FB4304">
        <w:rPr>
          <w:rFonts w:ascii="Times New Roman" w:hAnsi="Times New Roman" w:cs="Times New Roman"/>
          <w:noProof/>
        </w:rPr>
        <w:drawing>
          <wp:inline distT="0" distB="0" distL="0" distR="0" wp14:anchorId="614C6AA5" wp14:editId="4BA41DDF">
            <wp:extent cx="5791835" cy="807085"/>
            <wp:effectExtent l="0" t="0" r="0" b="0"/>
            <wp:docPr id="169" name="Imagen 1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5791835" cy="807085"/>
                    </a:xfrm>
                    <a:prstGeom prst="rect">
                      <a:avLst/>
                    </a:prstGeom>
                  </pic:spPr>
                </pic:pic>
              </a:graphicData>
            </a:graphic>
          </wp:inline>
        </w:drawing>
      </w:r>
    </w:p>
    <w:p w14:paraId="409AE243" w14:textId="77777777" w:rsidR="00C41DD9" w:rsidRPr="00FB4304" w:rsidRDefault="00C41DD9" w:rsidP="002C5CBD">
      <w:pPr>
        <w:jc w:val="left"/>
        <w:rPr>
          <w:rFonts w:ascii="Times New Roman" w:hAnsi="Times New Roman" w:cs="Times New Roman"/>
        </w:rPr>
      </w:pPr>
    </w:p>
    <w:p w14:paraId="10E7048D" w14:textId="77777777" w:rsidR="00C41DD9" w:rsidRPr="00FB4304" w:rsidRDefault="00C41DD9" w:rsidP="002C5CBD">
      <w:pPr>
        <w:jc w:val="left"/>
        <w:rPr>
          <w:rFonts w:ascii="Times New Roman" w:hAnsi="Times New Roman" w:cs="Times New Roman"/>
        </w:rPr>
      </w:pPr>
    </w:p>
    <w:p w14:paraId="09A65165" w14:textId="77777777" w:rsidR="00C41DD9" w:rsidRPr="00FB4304" w:rsidRDefault="00C41DD9" w:rsidP="002C5CBD">
      <w:pPr>
        <w:jc w:val="left"/>
        <w:rPr>
          <w:rFonts w:ascii="Times New Roman" w:hAnsi="Times New Roman" w:cs="Times New Roman"/>
        </w:rPr>
      </w:pPr>
    </w:p>
    <w:p w14:paraId="4C8D3DB2" w14:textId="77777777" w:rsidR="002C5CBD" w:rsidRPr="00FB4304" w:rsidRDefault="002C5CBD" w:rsidP="002C5CBD">
      <w:pPr>
        <w:jc w:val="left"/>
        <w:rPr>
          <w:rFonts w:ascii="Times New Roman" w:hAnsi="Times New Roman" w:cs="Times New Roman"/>
        </w:rPr>
      </w:pPr>
      <w:r w:rsidRPr="00FB4304">
        <w:rPr>
          <w:rFonts w:ascii="Times New Roman" w:hAnsi="Times New Roman" w:cs="Times New Roman"/>
          <w:b/>
          <w:sz w:val="24"/>
        </w:rPr>
        <w:lastRenderedPageBreak/>
        <w:t>Consulta 16: ¿A cuánto asciende el número total de cuentas de usuario agrupadas por su estado actual de acceso al sistema?</w:t>
      </w:r>
    </w:p>
    <w:p w14:paraId="6184C3BB" w14:textId="77777777" w:rsidR="002C5CBD" w:rsidRPr="00FB4304" w:rsidRDefault="002C5CBD" w:rsidP="002C5CBD">
      <w:pPr>
        <w:jc w:val="left"/>
        <w:rPr>
          <w:rFonts w:ascii="Times New Roman" w:hAnsi="Times New Roman" w:cs="Times New Roman"/>
        </w:rPr>
      </w:pPr>
      <w:r w:rsidRPr="00FB4304">
        <w:rPr>
          <w:rFonts w:ascii="Times New Roman" w:hAnsi="Times New Roman" w:cs="Times New Roman"/>
        </w:rPr>
        <w:t xml:space="preserve">SELECT </w:t>
      </w:r>
      <w:proofErr w:type="spellStart"/>
      <w:r w:rsidRPr="00FB4304">
        <w:rPr>
          <w:rFonts w:ascii="Times New Roman" w:hAnsi="Times New Roman" w:cs="Times New Roman"/>
        </w:rPr>
        <w:t>estado_acceso</w:t>
      </w:r>
      <w:proofErr w:type="spellEnd"/>
      <w:r w:rsidRPr="00FB4304">
        <w:rPr>
          <w:rFonts w:ascii="Times New Roman" w:hAnsi="Times New Roman" w:cs="Times New Roman"/>
        </w:rPr>
        <w:t xml:space="preserve">, </w:t>
      </w:r>
      <w:proofErr w:type="gramStart"/>
      <w:r w:rsidRPr="00FB4304">
        <w:rPr>
          <w:rFonts w:ascii="Times New Roman" w:hAnsi="Times New Roman" w:cs="Times New Roman"/>
        </w:rPr>
        <w:t>COUNT(</w:t>
      </w:r>
      <w:proofErr w:type="spellStart"/>
      <w:proofErr w:type="gramEnd"/>
      <w:r w:rsidRPr="00FB4304">
        <w:rPr>
          <w:rFonts w:ascii="Times New Roman" w:hAnsi="Times New Roman" w:cs="Times New Roman"/>
        </w:rPr>
        <w:t>id_usuario</w:t>
      </w:r>
      <w:proofErr w:type="spellEnd"/>
      <w:r w:rsidRPr="00FB4304">
        <w:rPr>
          <w:rFonts w:ascii="Times New Roman" w:hAnsi="Times New Roman" w:cs="Times New Roman"/>
        </w:rPr>
        <w:t xml:space="preserve">) AS </w:t>
      </w:r>
      <w:proofErr w:type="spellStart"/>
      <w:r w:rsidRPr="00FB4304">
        <w:rPr>
          <w:rFonts w:ascii="Times New Roman" w:hAnsi="Times New Roman" w:cs="Times New Roman"/>
        </w:rPr>
        <w:t>Total_Cuentas</w:t>
      </w:r>
      <w:proofErr w:type="spellEnd"/>
      <w:r w:rsidRPr="00FB4304">
        <w:rPr>
          <w:rFonts w:ascii="Times New Roman" w:hAnsi="Times New Roman" w:cs="Times New Roman"/>
        </w:rPr>
        <w:t xml:space="preserve"> </w:t>
      </w:r>
      <w:r w:rsidRPr="00FB4304">
        <w:rPr>
          <w:rFonts w:ascii="Times New Roman" w:hAnsi="Times New Roman" w:cs="Times New Roman"/>
        </w:rPr>
        <w:br/>
        <w:t xml:space="preserve">FROM usuarios </w:t>
      </w:r>
      <w:r w:rsidRPr="00FB4304">
        <w:rPr>
          <w:rFonts w:ascii="Times New Roman" w:hAnsi="Times New Roman" w:cs="Times New Roman"/>
        </w:rPr>
        <w:br/>
        <w:t xml:space="preserve">GROUP BY </w:t>
      </w:r>
      <w:proofErr w:type="spellStart"/>
      <w:r w:rsidRPr="00FB4304">
        <w:rPr>
          <w:rFonts w:ascii="Times New Roman" w:hAnsi="Times New Roman" w:cs="Times New Roman"/>
        </w:rPr>
        <w:t>estado_acceso</w:t>
      </w:r>
      <w:proofErr w:type="spellEnd"/>
      <w:r w:rsidRPr="00FB4304">
        <w:rPr>
          <w:rFonts w:ascii="Times New Roman" w:hAnsi="Times New Roman" w:cs="Times New Roman"/>
        </w:rPr>
        <w:t>;</w:t>
      </w:r>
    </w:p>
    <w:p w14:paraId="3D55D69E" w14:textId="77777777" w:rsidR="002C5CBD" w:rsidRPr="00FB4304" w:rsidRDefault="00C41DD9" w:rsidP="002C5CBD">
      <w:pPr>
        <w:jc w:val="left"/>
        <w:rPr>
          <w:rFonts w:ascii="Times New Roman" w:hAnsi="Times New Roman" w:cs="Times New Roman"/>
        </w:rPr>
      </w:pPr>
      <w:r w:rsidRPr="00FB4304">
        <w:rPr>
          <w:rFonts w:ascii="Times New Roman" w:hAnsi="Times New Roman" w:cs="Times New Roman"/>
          <w:noProof/>
        </w:rPr>
        <w:drawing>
          <wp:inline distT="0" distB="0" distL="0" distR="0" wp14:anchorId="721ADD5C" wp14:editId="0BAAFB1A">
            <wp:extent cx="2791215" cy="838317"/>
            <wp:effectExtent l="0" t="0" r="9525" b="0"/>
            <wp:docPr id="170" name="Imagen 1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2791215" cy="838317"/>
                    </a:xfrm>
                    <a:prstGeom prst="rect">
                      <a:avLst/>
                    </a:prstGeom>
                  </pic:spPr>
                </pic:pic>
              </a:graphicData>
            </a:graphic>
          </wp:inline>
        </w:drawing>
      </w:r>
    </w:p>
    <w:p w14:paraId="211744A4" w14:textId="77777777" w:rsidR="002C5CBD" w:rsidRPr="00FB4304" w:rsidRDefault="002C5CBD" w:rsidP="002C5CBD">
      <w:pPr>
        <w:jc w:val="left"/>
        <w:rPr>
          <w:rFonts w:ascii="Times New Roman" w:hAnsi="Times New Roman" w:cs="Times New Roman"/>
        </w:rPr>
      </w:pPr>
      <w:r w:rsidRPr="00FB4304">
        <w:rPr>
          <w:rFonts w:ascii="Times New Roman" w:hAnsi="Times New Roman" w:cs="Times New Roman"/>
          <w:b/>
          <w:sz w:val="24"/>
        </w:rPr>
        <w:t>Consulta 17: ¿Cuál es el monto de inyección de dinero en Ventas separando su estatus operativo entre reservas liquidadas y pendientes?</w:t>
      </w:r>
    </w:p>
    <w:p w14:paraId="14B107DF" w14:textId="77777777" w:rsidR="002C5CBD" w:rsidRPr="00FB4304" w:rsidRDefault="002C5CBD" w:rsidP="002C5CBD">
      <w:pPr>
        <w:jc w:val="left"/>
        <w:rPr>
          <w:rFonts w:ascii="Times New Roman" w:hAnsi="Times New Roman" w:cs="Times New Roman"/>
        </w:rPr>
      </w:pPr>
      <w:r w:rsidRPr="00FB4304">
        <w:rPr>
          <w:rFonts w:ascii="Times New Roman" w:hAnsi="Times New Roman" w:cs="Times New Roman"/>
        </w:rPr>
        <w:t xml:space="preserve">SELECT </w:t>
      </w:r>
      <w:proofErr w:type="spellStart"/>
      <w:r w:rsidRPr="00FB4304">
        <w:rPr>
          <w:rFonts w:ascii="Times New Roman" w:hAnsi="Times New Roman" w:cs="Times New Roman"/>
        </w:rPr>
        <w:t>estado_reserva</w:t>
      </w:r>
      <w:proofErr w:type="spellEnd"/>
      <w:r w:rsidRPr="00FB4304">
        <w:rPr>
          <w:rFonts w:ascii="Times New Roman" w:hAnsi="Times New Roman" w:cs="Times New Roman"/>
        </w:rPr>
        <w:t xml:space="preserve">, </w:t>
      </w:r>
      <w:proofErr w:type="gramStart"/>
      <w:r w:rsidRPr="00FB4304">
        <w:rPr>
          <w:rFonts w:ascii="Times New Roman" w:hAnsi="Times New Roman" w:cs="Times New Roman"/>
        </w:rPr>
        <w:t>SUM(</w:t>
      </w:r>
      <w:proofErr w:type="spellStart"/>
      <w:proofErr w:type="gramEnd"/>
      <w:r w:rsidRPr="00FB4304">
        <w:rPr>
          <w:rFonts w:ascii="Times New Roman" w:hAnsi="Times New Roman" w:cs="Times New Roman"/>
        </w:rPr>
        <w:t>monto_total_bs</w:t>
      </w:r>
      <w:proofErr w:type="spellEnd"/>
      <w:r w:rsidRPr="00FB4304">
        <w:rPr>
          <w:rFonts w:ascii="Times New Roman" w:hAnsi="Times New Roman" w:cs="Times New Roman"/>
        </w:rPr>
        <w:t xml:space="preserve">) AS </w:t>
      </w:r>
      <w:proofErr w:type="spellStart"/>
      <w:r w:rsidRPr="00FB4304">
        <w:rPr>
          <w:rFonts w:ascii="Times New Roman" w:hAnsi="Times New Roman" w:cs="Times New Roman"/>
        </w:rPr>
        <w:t>Monto_Generado_BS</w:t>
      </w:r>
      <w:proofErr w:type="spellEnd"/>
      <w:r w:rsidRPr="00FB4304">
        <w:rPr>
          <w:rFonts w:ascii="Times New Roman" w:hAnsi="Times New Roman" w:cs="Times New Roman"/>
        </w:rPr>
        <w:t xml:space="preserve"> </w:t>
      </w:r>
      <w:r w:rsidRPr="00FB4304">
        <w:rPr>
          <w:rFonts w:ascii="Times New Roman" w:hAnsi="Times New Roman" w:cs="Times New Roman"/>
        </w:rPr>
        <w:br/>
        <w:t xml:space="preserve">FROM </w:t>
      </w:r>
      <w:proofErr w:type="spellStart"/>
      <w:r w:rsidRPr="00FB4304">
        <w:rPr>
          <w:rFonts w:ascii="Times New Roman" w:hAnsi="Times New Roman" w:cs="Times New Roman"/>
        </w:rPr>
        <w:t>pedidos_ventas</w:t>
      </w:r>
      <w:proofErr w:type="spellEnd"/>
      <w:r w:rsidRPr="00FB4304">
        <w:rPr>
          <w:rFonts w:ascii="Times New Roman" w:hAnsi="Times New Roman" w:cs="Times New Roman"/>
        </w:rPr>
        <w:t xml:space="preserve"> </w:t>
      </w:r>
      <w:r w:rsidRPr="00FB4304">
        <w:rPr>
          <w:rFonts w:ascii="Times New Roman" w:hAnsi="Times New Roman" w:cs="Times New Roman"/>
        </w:rPr>
        <w:br/>
        <w:t xml:space="preserve">GROUP BY </w:t>
      </w:r>
      <w:proofErr w:type="spellStart"/>
      <w:r w:rsidRPr="00FB4304">
        <w:rPr>
          <w:rFonts w:ascii="Times New Roman" w:hAnsi="Times New Roman" w:cs="Times New Roman"/>
        </w:rPr>
        <w:t>estado_reserva</w:t>
      </w:r>
      <w:proofErr w:type="spellEnd"/>
      <w:r w:rsidRPr="00FB4304">
        <w:rPr>
          <w:rFonts w:ascii="Times New Roman" w:hAnsi="Times New Roman" w:cs="Times New Roman"/>
        </w:rPr>
        <w:t>;</w:t>
      </w:r>
    </w:p>
    <w:p w14:paraId="6687A3A4" w14:textId="77777777" w:rsidR="002C5CBD" w:rsidRPr="00FB4304" w:rsidRDefault="00C41DD9" w:rsidP="002C5CBD">
      <w:pPr>
        <w:jc w:val="left"/>
        <w:rPr>
          <w:rFonts w:ascii="Times New Roman" w:hAnsi="Times New Roman" w:cs="Times New Roman"/>
        </w:rPr>
      </w:pPr>
      <w:r w:rsidRPr="00FB4304">
        <w:rPr>
          <w:rFonts w:ascii="Times New Roman" w:hAnsi="Times New Roman" w:cs="Times New Roman"/>
          <w:noProof/>
        </w:rPr>
        <w:drawing>
          <wp:inline distT="0" distB="0" distL="0" distR="0" wp14:anchorId="396FBE7B" wp14:editId="0EEB4AB4">
            <wp:extent cx="2467319" cy="762106"/>
            <wp:effectExtent l="0" t="0" r="9525" b="0"/>
            <wp:docPr id="171" name="Imagen 1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2467319" cy="762106"/>
                    </a:xfrm>
                    <a:prstGeom prst="rect">
                      <a:avLst/>
                    </a:prstGeom>
                  </pic:spPr>
                </pic:pic>
              </a:graphicData>
            </a:graphic>
          </wp:inline>
        </w:drawing>
      </w:r>
    </w:p>
    <w:p w14:paraId="7C9DBC2B" w14:textId="77777777" w:rsidR="002C5CBD" w:rsidRPr="00FB4304" w:rsidRDefault="002C5CBD" w:rsidP="002C5CBD">
      <w:pPr>
        <w:jc w:val="left"/>
        <w:rPr>
          <w:rFonts w:ascii="Times New Roman" w:hAnsi="Times New Roman" w:cs="Times New Roman"/>
        </w:rPr>
      </w:pPr>
      <w:r w:rsidRPr="00FB4304">
        <w:rPr>
          <w:rFonts w:ascii="Times New Roman" w:hAnsi="Times New Roman" w:cs="Times New Roman"/>
          <w:b/>
          <w:sz w:val="24"/>
        </w:rPr>
        <w:t>Consulta 18: (Consolidado Acopiador): ¿Cuántos litros de leche cruda nos ha entregado cada proveedor en total a lo largo del tiempo?</w:t>
      </w:r>
    </w:p>
    <w:p w14:paraId="4A48A58C" w14:textId="77777777" w:rsidR="002C5CBD" w:rsidRPr="00FB4304" w:rsidRDefault="002C5CBD" w:rsidP="002C5CBD">
      <w:pPr>
        <w:jc w:val="left"/>
        <w:rPr>
          <w:rFonts w:ascii="Times New Roman" w:hAnsi="Times New Roman" w:cs="Times New Roman"/>
        </w:rPr>
      </w:pPr>
      <w:r w:rsidRPr="00FB4304">
        <w:rPr>
          <w:rFonts w:ascii="Times New Roman" w:hAnsi="Times New Roman" w:cs="Times New Roman"/>
        </w:rPr>
        <w:t xml:space="preserve">SELECT </w:t>
      </w:r>
      <w:proofErr w:type="spellStart"/>
      <w:proofErr w:type="gramStart"/>
      <w:r w:rsidRPr="00FB4304">
        <w:rPr>
          <w:rFonts w:ascii="Times New Roman" w:hAnsi="Times New Roman" w:cs="Times New Roman"/>
        </w:rPr>
        <w:t>p.razon</w:t>
      </w:r>
      <w:proofErr w:type="gramEnd"/>
      <w:r w:rsidRPr="00FB4304">
        <w:rPr>
          <w:rFonts w:ascii="Times New Roman" w:hAnsi="Times New Roman" w:cs="Times New Roman"/>
        </w:rPr>
        <w:t>_social</w:t>
      </w:r>
      <w:proofErr w:type="spellEnd"/>
      <w:r w:rsidRPr="00FB4304">
        <w:rPr>
          <w:rFonts w:ascii="Times New Roman" w:hAnsi="Times New Roman" w:cs="Times New Roman"/>
        </w:rPr>
        <w:t>, SUM(</w:t>
      </w:r>
      <w:proofErr w:type="spellStart"/>
      <w:r w:rsidRPr="00FB4304">
        <w:rPr>
          <w:rFonts w:ascii="Times New Roman" w:hAnsi="Times New Roman" w:cs="Times New Roman"/>
        </w:rPr>
        <w:t>rl.litros_recibidos</w:t>
      </w:r>
      <w:proofErr w:type="spellEnd"/>
      <w:r w:rsidRPr="00FB4304">
        <w:rPr>
          <w:rFonts w:ascii="Times New Roman" w:hAnsi="Times New Roman" w:cs="Times New Roman"/>
        </w:rPr>
        <w:t xml:space="preserve">) AS </w:t>
      </w:r>
      <w:proofErr w:type="spellStart"/>
      <w:r w:rsidRPr="00FB4304">
        <w:rPr>
          <w:rFonts w:ascii="Times New Roman" w:hAnsi="Times New Roman" w:cs="Times New Roman"/>
        </w:rPr>
        <w:t>Total_Litros_Acopiados</w:t>
      </w:r>
      <w:proofErr w:type="spellEnd"/>
      <w:r w:rsidRPr="00FB4304">
        <w:rPr>
          <w:rFonts w:ascii="Times New Roman" w:hAnsi="Times New Roman" w:cs="Times New Roman"/>
        </w:rPr>
        <w:t xml:space="preserve"> </w:t>
      </w:r>
      <w:r w:rsidRPr="00FB4304">
        <w:rPr>
          <w:rFonts w:ascii="Times New Roman" w:hAnsi="Times New Roman" w:cs="Times New Roman"/>
        </w:rPr>
        <w:br/>
        <w:t xml:space="preserve">FROM </w:t>
      </w:r>
      <w:proofErr w:type="spellStart"/>
      <w:r w:rsidRPr="00FB4304">
        <w:rPr>
          <w:rFonts w:ascii="Times New Roman" w:hAnsi="Times New Roman" w:cs="Times New Roman"/>
        </w:rPr>
        <w:t>recepciones_leche</w:t>
      </w:r>
      <w:proofErr w:type="spellEnd"/>
      <w:r w:rsidRPr="00FB4304">
        <w:rPr>
          <w:rFonts w:ascii="Times New Roman" w:hAnsi="Times New Roman" w:cs="Times New Roman"/>
        </w:rPr>
        <w:t xml:space="preserve"> </w:t>
      </w:r>
      <w:proofErr w:type="spellStart"/>
      <w:r w:rsidRPr="00FB4304">
        <w:rPr>
          <w:rFonts w:ascii="Times New Roman" w:hAnsi="Times New Roman" w:cs="Times New Roman"/>
        </w:rPr>
        <w:t>rl</w:t>
      </w:r>
      <w:proofErr w:type="spellEnd"/>
      <w:r w:rsidRPr="00FB4304">
        <w:rPr>
          <w:rFonts w:ascii="Times New Roman" w:hAnsi="Times New Roman" w:cs="Times New Roman"/>
        </w:rPr>
        <w:br/>
        <w:t xml:space="preserve">INNER JOIN proveedores p ON </w:t>
      </w:r>
      <w:proofErr w:type="spellStart"/>
      <w:r w:rsidRPr="00FB4304">
        <w:rPr>
          <w:rFonts w:ascii="Times New Roman" w:hAnsi="Times New Roman" w:cs="Times New Roman"/>
        </w:rPr>
        <w:t>rl.id_proveedor</w:t>
      </w:r>
      <w:proofErr w:type="spellEnd"/>
      <w:r w:rsidRPr="00FB4304">
        <w:rPr>
          <w:rFonts w:ascii="Times New Roman" w:hAnsi="Times New Roman" w:cs="Times New Roman"/>
        </w:rPr>
        <w:t xml:space="preserve"> = </w:t>
      </w:r>
      <w:proofErr w:type="spellStart"/>
      <w:r w:rsidRPr="00FB4304">
        <w:rPr>
          <w:rFonts w:ascii="Times New Roman" w:hAnsi="Times New Roman" w:cs="Times New Roman"/>
        </w:rPr>
        <w:t>p.id_proveedor</w:t>
      </w:r>
      <w:proofErr w:type="spellEnd"/>
      <w:r w:rsidRPr="00FB4304">
        <w:rPr>
          <w:rFonts w:ascii="Times New Roman" w:hAnsi="Times New Roman" w:cs="Times New Roman"/>
        </w:rPr>
        <w:br/>
        <w:t xml:space="preserve">GROUP BY </w:t>
      </w:r>
      <w:proofErr w:type="spellStart"/>
      <w:r w:rsidRPr="00FB4304">
        <w:rPr>
          <w:rFonts w:ascii="Times New Roman" w:hAnsi="Times New Roman" w:cs="Times New Roman"/>
        </w:rPr>
        <w:t>p.razon_social</w:t>
      </w:r>
      <w:proofErr w:type="spellEnd"/>
      <w:r w:rsidRPr="00FB4304">
        <w:rPr>
          <w:rFonts w:ascii="Times New Roman" w:hAnsi="Times New Roman" w:cs="Times New Roman"/>
        </w:rPr>
        <w:t>;</w:t>
      </w:r>
    </w:p>
    <w:p w14:paraId="6003C34D" w14:textId="77777777" w:rsidR="002C5CBD" w:rsidRPr="00FB4304" w:rsidRDefault="00C41DD9" w:rsidP="002C5CBD">
      <w:pPr>
        <w:jc w:val="left"/>
        <w:rPr>
          <w:rFonts w:ascii="Times New Roman" w:hAnsi="Times New Roman" w:cs="Times New Roman"/>
        </w:rPr>
      </w:pPr>
      <w:r w:rsidRPr="00FB4304">
        <w:rPr>
          <w:rFonts w:ascii="Times New Roman" w:hAnsi="Times New Roman" w:cs="Times New Roman"/>
          <w:noProof/>
        </w:rPr>
        <w:drawing>
          <wp:inline distT="0" distB="0" distL="0" distR="0" wp14:anchorId="739DA2F2" wp14:editId="018109AA">
            <wp:extent cx="4134427" cy="1343212"/>
            <wp:effectExtent l="0" t="0" r="0" b="9525"/>
            <wp:docPr id="172" name="Imagen 1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4134427" cy="1343212"/>
                    </a:xfrm>
                    <a:prstGeom prst="rect">
                      <a:avLst/>
                    </a:prstGeom>
                  </pic:spPr>
                </pic:pic>
              </a:graphicData>
            </a:graphic>
          </wp:inline>
        </w:drawing>
      </w:r>
    </w:p>
    <w:p w14:paraId="0B6839D7" w14:textId="77777777" w:rsidR="002C5CBD" w:rsidRPr="00FB4304" w:rsidRDefault="002C5CBD" w:rsidP="002C5CBD">
      <w:pPr>
        <w:jc w:val="left"/>
        <w:rPr>
          <w:rFonts w:ascii="Times New Roman" w:hAnsi="Times New Roman" w:cs="Times New Roman"/>
        </w:rPr>
      </w:pPr>
      <w:r w:rsidRPr="00FB4304">
        <w:rPr>
          <w:rFonts w:ascii="Times New Roman" w:hAnsi="Times New Roman" w:cs="Times New Roman"/>
          <w:b/>
          <w:sz w:val="24"/>
        </w:rPr>
        <w:t>Consulta 19: ¿Cuál es el total general de movimientos volumétricos en el KARDEX separando las Entradas (IN) de las Salidas logísticas (OUT)?</w:t>
      </w:r>
    </w:p>
    <w:p w14:paraId="387FB0EB" w14:textId="77777777" w:rsidR="002C5CBD" w:rsidRPr="00FB4304" w:rsidRDefault="002C5CBD" w:rsidP="002C5CBD">
      <w:pPr>
        <w:jc w:val="left"/>
        <w:rPr>
          <w:rFonts w:ascii="Times New Roman" w:hAnsi="Times New Roman" w:cs="Times New Roman"/>
        </w:rPr>
      </w:pPr>
      <w:r w:rsidRPr="00FB4304">
        <w:rPr>
          <w:rFonts w:ascii="Times New Roman" w:hAnsi="Times New Roman" w:cs="Times New Roman"/>
        </w:rPr>
        <w:t xml:space="preserve">SELECT </w:t>
      </w:r>
      <w:proofErr w:type="spellStart"/>
      <w:r w:rsidRPr="00FB4304">
        <w:rPr>
          <w:rFonts w:ascii="Times New Roman" w:hAnsi="Times New Roman" w:cs="Times New Roman"/>
        </w:rPr>
        <w:t>tipo_operacion</w:t>
      </w:r>
      <w:proofErr w:type="spellEnd"/>
      <w:r w:rsidRPr="00FB4304">
        <w:rPr>
          <w:rFonts w:ascii="Times New Roman" w:hAnsi="Times New Roman" w:cs="Times New Roman"/>
        </w:rPr>
        <w:t xml:space="preserve">, </w:t>
      </w:r>
      <w:proofErr w:type="gramStart"/>
      <w:r w:rsidRPr="00FB4304">
        <w:rPr>
          <w:rFonts w:ascii="Times New Roman" w:hAnsi="Times New Roman" w:cs="Times New Roman"/>
        </w:rPr>
        <w:t>SUM(</w:t>
      </w:r>
      <w:proofErr w:type="spellStart"/>
      <w:proofErr w:type="gramEnd"/>
      <w:r w:rsidRPr="00FB4304">
        <w:rPr>
          <w:rFonts w:ascii="Times New Roman" w:hAnsi="Times New Roman" w:cs="Times New Roman"/>
        </w:rPr>
        <w:t>cantidad_kilos</w:t>
      </w:r>
      <w:proofErr w:type="spellEnd"/>
      <w:r w:rsidRPr="00FB4304">
        <w:rPr>
          <w:rFonts w:ascii="Times New Roman" w:hAnsi="Times New Roman" w:cs="Times New Roman"/>
        </w:rPr>
        <w:t xml:space="preserve">) AS </w:t>
      </w:r>
      <w:proofErr w:type="spellStart"/>
      <w:r w:rsidRPr="00FB4304">
        <w:rPr>
          <w:rFonts w:ascii="Times New Roman" w:hAnsi="Times New Roman" w:cs="Times New Roman"/>
        </w:rPr>
        <w:t>Total_Kg_Movidos</w:t>
      </w:r>
      <w:proofErr w:type="spellEnd"/>
      <w:r w:rsidRPr="00FB4304">
        <w:rPr>
          <w:rFonts w:ascii="Times New Roman" w:hAnsi="Times New Roman" w:cs="Times New Roman"/>
        </w:rPr>
        <w:t xml:space="preserve">, COUNT(*) AS </w:t>
      </w:r>
      <w:proofErr w:type="spellStart"/>
      <w:r w:rsidRPr="00FB4304">
        <w:rPr>
          <w:rFonts w:ascii="Times New Roman" w:hAnsi="Times New Roman" w:cs="Times New Roman"/>
        </w:rPr>
        <w:t>Numero_Registros</w:t>
      </w:r>
      <w:proofErr w:type="spellEnd"/>
      <w:r w:rsidRPr="00FB4304">
        <w:rPr>
          <w:rFonts w:ascii="Times New Roman" w:hAnsi="Times New Roman" w:cs="Times New Roman"/>
        </w:rPr>
        <w:br/>
      </w:r>
      <w:r w:rsidRPr="00FB4304">
        <w:rPr>
          <w:rFonts w:ascii="Times New Roman" w:hAnsi="Times New Roman" w:cs="Times New Roman"/>
        </w:rPr>
        <w:lastRenderedPageBreak/>
        <w:t xml:space="preserve">FROM </w:t>
      </w:r>
      <w:proofErr w:type="spellStart"/>
      <w:r w:rsidRPr="00FB4304">
        <w:rPr>
          <w:rFonts w:ascii="Times New Roman" w:hAnsi="Times New Roman" w:cs="Times New Roman"/>
        </w:rPr>
        <w:t>movimientos_kardex</w:t>
      </w:r>
      <w:proofErr w:type="spellEnd"/>
      <w:r w:rsidRPr="00FB4304">
        <w:rPr>
          <w:rFonts w:ascii="Times New Roman" w:hAnsi="Times New Roman" w:cs="Times New Roman"/>
        </w:rPr>
        <w:t xml:space="preserve"> </w:t>
      </w:r>
      <w:r w:rsidRPr="00FB4304">
        <w:rPr>
          <w:rFonts w:ascii="Times New Roman" w:hAnsi="Times New Roman" w:cs="Times New Roman"/>
        </w:rPr>
        <w:br/>
        <w:t xml:space="preserve">GROUP BY </w:t>
      </w:r>
      <w:proofErr w:type="spellStart"/>
      <w:r w:rsidRPr="00FB4304">
        <w:rPr>
          <w:rFonts w:ascii="Times New Roman" w:hAnsi="Times New Roman" w:cs="Times New Roman"/>
        </w:rPr>
        <w:t>tipo_operacion</w:t>
      </w:r>
      <w:proofErr w:type="spellEnd"/>
      <w:r w:rsidRPr="00FB4304">
        <w:rPr>
          <w:rFonts w:ascii="Times New Roman" w:hAnsi="Times New Roman" w:cs="Times New Roman"/>
        </w:rPr>
        <w:t>;</w:t>
      </w:r>
    </w:p>
    <w:p w14:paraId="15B2E99C" w14:textId="77777777" w:rsidR="002C5CBD" w:rsidRPr="00FB4304" w:rsidRDefault="00C41DD9" w:rsidP="002C5CBD">
      <w:pPr>
        <w:jc w:val="left"/>
        <w:rPr>
          <w:rFonts w:ascii="Times New Roman" w:hAnsi="Times New Roman" w:cs="Times New Roman"/>
          <w:lang w:val="es-ES"/>
        </w:rPr>
      </w:pPr>
      <w:r w:rsidRPr="00FB4304">
        <w:rPr>
          <w:rFonts w:ascii="Times New Roman" w:hAnsi="Times New Roman" w:cs="Times New Roman"/>
          <w:noProof/>
          <w:lang w:val="es-ES"/>
        </w:rPr>
        <w:drawing>
          <wp:inline distT="0" distB="0" distL="0" distR="0" wp14:anchorId="4E5C7A07" wp14:editId="4CC22C05">
            <wp:extent cx="3572374" cy="1286054"/>
            <wp:effectExtent l="0" t="0" r="9525" b="0"/>
            <wp:docPr id="173" name="Imagen 1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3572374" cy="1286054"/>
                    </a:xfrm>
                    <a:prstGeom prst="rect">
                      <a:avLst/>
                    </a:prstGeom>
                  </pic:spPr>
                </pic:pic>
              </a:graphicData>
            </a:graphic>
          </wp:inline>
        </w:drawing>
      </w:r>
    </w:p>
    <w:p w14:paraId="0BB8CF08" w14:textId="77777777" w:rsidR="002C5CBD" w:rsidRPr="00FB4304" w:rsidRDefault="002C5CBD" w:rsidP="002C5CBD">
      <w:pPr>
        <w:jc w:val="left"/>
        <w:rPr>
          <w:rFonts w:ascii="Times New Roman" w:hAnsi="Times New Roman" w:cs="Times New Roman"/>
        </w:rPr>
      </w:pPr>
      <w:r w:rsidRPr="00FB4304">
        <w:rPr>
          <w:rFonts w:ascii="Times New Roman" w:hAnsi="Times New Roman" w:cs="Times New Roman"/>
          <w:b/>
          <w:sz w:val="24"/>
        </w:rPr>
        <w:t>Consulta 20: ¿A cuánto asciende el ingreso total y los impuestos retenidos de las Facturas clasificadas según su método y forma de pago?</w:t>
      </w:r>
    </w:p>
    <w:p w14:paraId="4BEB12B7" w14:textId="77777777" w:rsidR="002C5CBD" w:rsidRPr="00FB4304" w:rsidRDefault="002C5CBD" w:rsidP="002C5CBD">
      <w:pPr>
        <w:jc w:val="left"/>
        <w:rPr>
          <w:rFonts w:ascii="Times New Roman" w:hAnsi="Times New Roman" w:cs="Times New Roman"/>
        </w:rPr>
      </w:pPr>
      <w:r w:rsidRPr="00FB4304">
        <w:rPr>
          <w:rFonts w:ascii="Times New Roman" w:hAnsi="Times New Roman" w:cs="Times New Roman"/>
        </w:rPr>
        <w:t xml:space="preserve">SELECT </w:t>
      </w:r>
      <w:proofErr w:type="spellStart"/>
      <w:r w:rsidRPr="00FB4304">
        <w:rPr>
          <w:rFonts w:ascii="Times New Roman" w:hAnsi="Times New Roman" w:cs="Times New Roman"/>
        </w:rPr>
        <w:t>metodo_pago</w:t>
      </w:r>
      <w:proofErr w:type="spellEnd"/>
      <w:r w:rsidRPr="00FB4304">
        <w:rPr>
          <w:rFonts w:ascii="Times New Roman" w:hAnsi="Times New Roman" w:cs="Times New Roman"/>
        </w:rPr>
        <w:t xml:space="preserve">, </w:t>
      </w:r>
      <w:proofErr w:type="gramStart"/>
      <w:r w:rsidRPr="00FB4304">
        <w:rPr>
          <w:rFonts w:ascii="Times New Roman" w:hAnsi="Times New Roman" w:cs="Times New Roman"/>
        </w:rPr>
        <w:t>SUM(</w:t>
      </w:r>
      <w:proofErr w:type="gramEnd"/>
      <w:r w:rsidRPr="00FB4304">
        <w:rPr>
          <w:rFonts w:ascii="Times New Roman" w:hAnsi="Times New Roman" w:cs="Times New Roman"/>
        </w:rPr>
        <w:t xml:space="preserve">total) AS </w:t>
      </w:r>
      <w:proofErr w:type="spellStart"/>
      <w:r w:rsidRPr="00FB4304">
        <w:rPr>
          <w:rFonts w:ascii="Times New Roman" w:hAnsi="Times New Roman" w:cs="Times New Roman"/>
        </w:rPr>
        <w:t>Flujo_Caja</w:t>
      </w:r>
      <w:proofErr w:type="spellEnd"/>
      <w:r w:rsidRPr="00FB4304">
        <w:rPr>
          <w:rFonts w:ascii="Times New Roman" w:hAnsi="Times New Roman" w:cs="Times New Roman"/>
        </w:rPr>
        <w:t xml:space="preserve">, SUM(impuesto) AS </w:t>
      </w:r>
      <w:proofErr w:type="spellStart"/>
      <w:r w:rsidRPr="00FB4304">
        <w:rPr>
          <w:rFonts w:ascii="Times New Roman" w:hAnsi="Times New Roman" w:cs="Times New Roman"/>
        </w:rPr>
        <w:t>Impuestos_Deducciones</w:t>
      </w:r>
      <w:proofErr w:type="spellEnd"/>
      <w:r w:rsidRPr="00FB4304">
        <w:rPr>
          <w:rFonts w:ascii="Times New Roman" w:hAnsi="Times New Roman" w:cs="Times New Roman"/>
        </w:rPr>
        <w:br/>
        <w:t xml:space="preserve">FROM factura </w:t>
      </w:r>
      <w:r w:rsidRPr="00FB4304">
        <w:rPr>
          <w:rFonts w:ascii="Times New Roman" w:hAnsi="Times New Roman" w:cs="Times New Roman"/>
        </w:rPr>
        <w:br/>
        <w:t xml:space="preserve">GROUP BY </w:t>
      </w:r>
      <w:proofErr w:type="spellStart"/>
      <w:r w:rsidRPr="00FB4304">
        <w:rPr>
          <w:rFonts w:ascii="Times New Roman" w:hAnsi="Times New Roman" w:cs="Times New Roman"/>
        </w:rPr>
        <w:t>metodo_pago</w:t>
      </w:r>
      <w:proofErr w:type="spellEnd"/>
      <w:r w:rsidRPr="00FB4304">
        <w:rPr>
          <w:rFonts w:ascii="Times New Roman" w:hAnsi="Times New Roman" w:cs="Times New Roman"/>
        </w:rPr>
        <w:t>;</w:t>
      </w:r>
    </w:p>
    <w:p w14:paraId="1439C1C9" w14:textId="77777777" w:rsidR="002C5CBD" w:rsidRPr="00FB4304" w:rsidRDefault="00C41DD9" w:rsidP="002C5CBD">
      <w:pPr>
        <w:jc w:val="left"/>
        <w:rPr>
          <w:rFonts w:ascii="Times New Roman" w:hAnsi="Times New Roman" w:cs="Times New Roman"/>
        </w:rPr>
      </w:pPr>
      <w:r w:rsidRPr="00FB4304">
        <w:rPr>
          <w:rFonts w:ascii="Times New Roman" w:hAnsi="Times New Roman" w:cs="Times New Roman"/>
          <w:noProof/>
        </w:rPr>
        <w:drawing>
          <wp:inline distT="0" distB="0" distL="0" distR="0" wp14:anchorId="501F9A13" wp14:editId="6766B812">
            <wp:extent cx="3686689" cy="838317"/>
            <wp:effectExtent l="0" t="0" r="0" b="0"/>
            <wp:docPr id="174" name="Imagen 1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3686689" cy="838317"/>
                    </a:xfrm>
                    <a:prstGeom prst="rect">
                      <a:avLst/>
                    </a:prstGeom>
                  </pic:spPr>
                </pic:pic>
              </a:graphicData>
            </a:graphic>
          </wp:inline>
        </w:drawing>
      </w:r>
    </w:p>
    <w:p w14:paraId="06CC048E" w14:textId="77777777" w:rsidR="002C5CBD" w:rsidRPr="00FB4304" w:rsidRDefault="002C5CBD" w:rsidP="002C5CBD">
      <w:pPr>
        <w:jc w:val="left"/>
        <w:rPr>
          <w:rFonts w:ascii="Times New Roman" w:hAnsi="Times New Roman" w:cs="Times New Roman"/>
        </w:rPr>
      </w:pPr>
      <w:r w:rsidRPr="00FB4304">
        <w:rPr>
          <w:rFonts w:ascii="Times New Roman" w:hAnsi="Times New Roman" w:cs="Times New Roman"/>
          <w:b/>
          <w:sz w:val="24"/>
        </w:rPr>
        <w:t>Consulta 21: ¿Quiénes son nuestros Proveedores Estrella agropecuarios que nos han vendido más de 3000 Litros de Leche cruda en el historial?</w:t>
      </w:r>
    </w:p>
    <w:p w14:paraId="5BD76877" w14:textId="77777777" w:rsidR="002C5CBD" w:rsidRPr="00FB4304" w:rsidRDefault="002C5CBD" w:rsidP="002C5CBD">
      <w:pPr>
        <w:jc w:val="left"/>
        <w:rPr>
          <w:rFonts w:ascii="Times New Roman" w:hAnsi="Times New Roman" w:cs="Times New Roman"/>
        </w:rPr>
      </w:pPr>
      <w:r w:rsidRPr="00FB4304">
        <w:rPr>
          <w:rFonts w:ascii="Times New Roman" w:hAnsi="Times New Roman" w:cs="Times New Roman"/>
        </w:rPr>
        <w:t xml:space="preserve">SELECT </w:t>
      </w:r>
      <w:proofErr w:type="spellStart"/>
      <w:proofErr w:type="gramStart"/>
      <w:r w:rsidRPr="00FB4304">
        <w:rPr>
          <w:rFonts w:ascii="Times New Roman" w:hAnsi="Times New Roman" w:cs="Times New Roman"/>
        </w:rPr>
        <w:t>p.razon</w:t>
      </w:r>
      <w:proofErr w:type="gramEnd"/>
      <w:r w:rsidRPr="00FB4304">
        <w:rPr>
          <w:rFonts w:ascii="Times New Roman" w:hAnsi="Times New Roman" w:cs="Times New Roman"/>
        </w:rPr>
        <w:t>_social</w:t>
      </w:r>
      <w:proofErr w:type="spellEnd"/>
      <w:r w:rsidRPr="00FB4304">
        <w:rPr>
          <w:rFonts w:ascii="Times New Roman" w:hAnsi="Times New Roman" w:cs="Times New Roman"/>
        </w:rPr>
        <w:t>, SUM(</w:t>
      </w:r>
      <w:proofErr w:type="spellStart"/>
      <w:r w:rsidRPr="00FB4304">
        <w:rPr>
          <w:rFonts w:ascii="Times New Roman" w:hAnsi="Times New Roman" w:cs="Times New Roman"/>
        </w:rPr>
        <w:t>rl.litros_recibidos</w:t>
      </w:r>
      <w:proofErr w:type="spellEnd"/>
      <w:r w:rsidRPr="00FB4304">
        <w:rPr>
          <w:rFonts w:ascii="Times New Roman" w:hAnsi="Times New Roman" w:cs="Times New Roman"/>
        </w:rPr>
        <w:t xml:space="preserve">) AS </w:t>
      </w:r>
      <w:proofErr w:type="spellStart"/>
      <w:r w:rsidRPr="00FB4304">
        <w:rPr>
          <w:rFonts w:ascii="Times New Roman" w:hAnsi="Times New Roman" w:cs="Times New Roman"/>
        </w:rPr>
        <w:t>Total_Leche</w:t>
      </w:r>
      <w:proofErr w:type="spellEnd"/>
      <w:r w:rsidRPr="00FB4304">
        <w:rPr>
          <w:rFonts w:ascii="Times New Roman" w:hAnsi="Times New Roman" w:cs="Times New Roman"/>
        </w:rPr>
        <w:br/>
        <w:t xml:space="preserve">FROM </w:t>
      </w:r>
      <w:proofErr w:type="spellStart"/>
      <w:r w:rsidRPr="00FB4304">
        <w:rPr>
          <w:rFonts w:ascii="Times New Roman" w:hAnsi="Times New Roman" w:cs="Times New Roman"/>
        </w:rPr>
        <w:t>recepciones_leche</w:t>
      </w:r>
      <w:proofErr w:type="spellEnd"/>
      <w:r w:rsidRPr="00FB4304">
        <w:rPr>
          <w:rFonts w:ascii="Times New Roman" w:hAnsi="Times New Roman" w:cs="Times New Roman"/>
        </w:rPr>
        <w:t xml:space="preserve"> </w:t>
      </w:r>
      <w:proofErr w:type="spellStart"/>
      <w:r w:rsidRPr="00FB4304">
        <w:rPr>
          <w:rFonts w:ascii="Times New Roman" w:hAnsi="Times New Roman" w:cs="Times New Roman"/>
        </w:rPr>
        <w:t>rl</w:t>
      </w:r>
      <w:proofErr w:type="spellEnd"/>
      <w:r w:rsidRPr="00FB4304">
        <w:rPr>
          <w:rFonts w:ascii="Times New Roman" w:hAnsi="Times New Roman" w:cs="Times New Roman"/>
        </w:rPr>
        <w:br/>
        <w:t xml:space="preserve">INNER JOIN proveedores p ON </w:t>
      </w:r>
      <w:proofErr w:type="spellStart"/>
      <w:r w:rsidRPr="00FB4304">
        <w:rPr>
          <w:rFonts w:ascii="Times New Roman" w:hAnsi="Times New Roman" w:cs="Times New Roman"/>
        </w:rPr>
        <w:t>rl.id_proveedor</w:t>
      </w:r>
      <w:proofErr w:type="spellEnd"/>
      <w:r w:rsidRPr="00FB4304">
        <w:rPr>
          <w:rFonts w:ascii="Times New Roman" w:hAnsi="Times New Roman" w:cs="Times New Roman"/>
        </w:rPr>
        <w:t xml:space="preserve"> = </w:t>
      </w:r>
      <w:proofErr w:type="spellStart"/>
      <w:r w:rsidRPr="00FB4304">
        <w:rPr>
          <w:rFonts w:ascii="Times New Roman" w:hAnsi="Times New Roman" w:cs="Times New Roman"/>
        </w:rPr>
        <w:t>p.id_proveedor</w:t>
      </w:r>
      <w:proofErr w:type="spellEnd"/>
      <w:r w:rsidRPr="00FB4304">
        <w:rPr>
          <w:rFonts w:ascii="Times New Roman" w:hAnsi="Times New Roman" w:cs="Times New Roman"/>
        </w:rPr>
        <w:br/>
        <w:t xml:space="preserve">GROUP BY </w:t>
      </w:r>
      <w:proofErr w:type="spellStart"/>
      <w:r w:rsidRPr="00FB4304">
        <w:rPr>
          <w:rFonts w:ascii="Times New Roman" w:hAnsi="Times New Roman" w:cs="Times New Roman"/>
        </w:rPr>
        <w:t>p.razon_social</w:t>
      </w:r>
      <w:proofErr w:type="spellEnd"/>
      <w:r w:rsidRPr="00FB4304">
        <w:rPr>
          <w:rFonts w:ascii="Times New Roman" w:hAnsi="Times New Roman" w:cs="Times New Roman"/>
        </w:rPr>
        <w:br/>
        <w:t>HAVING SUM(</w:t>
      </w:r>
      <w:proofErr w:type="spellStart"/>
      <w:r w:rsidRPr="00FB4304">
        <w:rPr>
          <w:rFonts w:ascii="Times New Roman" w:hAnsi="Times New Roman" w:cs="Times New Roman"/>
        </w:rPr>
        <w:t>rl.litros_recibidos</w:t>
      </w:r>
      <w:proofErr w:type="spellEnd"/>
      <w:r w:rsidRPr="00FB4304">
        <w:rPr>
          <w:rFonts w:ascii="Times New Roman" w:hAnsi="Times New Roman" w:cs="Times New Roman"/>
        </w:rPr>
        <w:t>) &gt; 3000.00;</w:t>
      </w:r>
    </w:p>
    <w:p w14:paraId="71CF95DD" w14:textId="77777777" w:rsidR="002C5CBD" w:rsidRPr="00FB4304" w:rsidRDefault="00C41DD9" w:rsidP="002C5CBD">
      <w:pPr>
        <w:jc w:val="left"/>
        <w:rPr>
          <w:rFonts w:ascii="Times New Roman" w:hAnsi="Times New Roman" w:cs="Times New Roman"/>
        </w:rPr>
      </w:pPr>
      <w:r w:rsidRPr="00FB4304">
        <w:rPr>
          <w:rFonts w:ascii="Times New Roman" w:hAnsi="Times New Roman" w:cs="Times New Roman"/>
          <w:noProof/>
        </w:rPr>
        <w:drawing>
          <wp:inline distT="0" distB="0" distL="0" distR="0" wp14:anchorId="6AB07D54" wp14:editId="0FC4E3D9">
            <wp:extent cx="3915321" cy="885949"/>
            <wp:effectExtent l="0" t="0" r="0" b="9525"/>
            <wp:docPr id="175" name="Imagen 1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stretch>
                      <a:fillRect/>
                    </a:stretch>
                  </pic:blipFill>
                  <pic:spPr>
                    <a:xfrm>
                      <a:off x="0" y="0"/>
                      <a:ext cx="3915321" cy="885949"/>
                    </a:xfrm>
                    <a:prstGeom prst="rect">
                      <a:avLst/>
                    </a:prstGeom>
                  </pic:spPr>
                </pic:pic>
              </a:graphicData>
            </a:graphic>
          </wp:inline>
        </w:drawing>
      </w:r>
    </w:p>
    <w:p w14:paraId="43B52A0F" w14:textId="77777777" w:rsidR="002C5CBD" w:rsidRPr="00FB4304" w:rsidRDefault="002C5CBD" w:rsidP="002C5CBD">
      <w:pPr>
        <w:jc w:val="left"/>
        <w:rPr>
          <w:rFonts w:ascii="Times New Roman" w:hAnsi="Times New Roman" w:cs="Times New Roman"/>
        </w:rPr>
      </w:pPr>
      <w:r w:rsidRPr="00FB4304">
        <w:rPr>
          <w:rFonts w:ascii="Times New Roman" w:hAnsi="Times New Roman" w:cs="Times New Roman"/>
          <w:b/>
          <w:sz w:val="24"/>
        </w:rPr>
        <w:t>Consulta 22: ¿Qué órdenes de producción en las tinas de cuajada demandaron y requirieron una inversión de leche superior a los 1000 litros métricos?</w:t>
      </w:r>
    </w:p>
    <w:p w14:paraId="181B5526" w14:textId="77777777" w:rsidR="002C5CBD" w:rsidRPr="00FB4304" w:rsidRDefault="002C5CBD" w:rsidP="002C5CBD">
      <w:pPr>
        <w:jc w:val="left"/>
        <w:rPr>
          <w:rFonts w:ascii="Times New Roman" w:hAnsi="Times New Roman" w:cs="Times New Roman"/>
        </w:rPr>
      </w:pPr>
      <w:r w:rsidRPr="00FB4304">
        <w:rPr>
          <w:rFonts w:ascii="Times New Roman" w:hAnsi="Times New Roman" w:cs="Times New Roman"/>
        </w:rPr>
        <w:t xml:space="preserve">SELECT </w:t>
      </w:r>
      <w:proofErr w:type="spellStart"/>
      <w:r w:rsidRPr="00FB4304">
        <w:rPr>
          <w:rFonts w:ascii="Times New Roman" w:hAnsi="Times New Roman" w:cs="Times New Roman"/>
        </w:rPr>
        <w:t>id_orden</w:t>
      </w:r>
      <w:proofErr w:type="spellEnd"/>
      <w:r w:rsidRPr="00FB4304">
        <w:rPr>
          <w:rFonts w:ascii="Times New Roman" w:hAnsi="Times New Roman" w:cs="Times New Roman"/>
        </w:rPr>
        <w:t xml:space="preserve">, </w:t>
      </w:r>
      <w:proofErr w:type="gramStart"/>
      <w:r w:rsidRPr="00FB4304">
        <w:rPr>
          <w:rFonts w:ascii="Times New Roman" w:hAnsi="Times New Roman" w:cs="Times New Roman"/>
        </w:rPr>
        <w:t>SUM(</w:t>
      </w:r>
      <w:proofErr w:type="spellStart"/>
      <w:proofErr w:type="gramEnd"/>
      <w:r w:rsidRPr="00FB4304">
        <w:rPr>
          <w:rFonts w:ascii="Times New Roman" w:hAnsi="Times New Roman" w:cs="Times New Roman"/>
        </w:rPr>
        <w:t>litros_invertidos</w:t>
      </w:r>
      <w:proofErr w:type="spellEnd"/>
      <w:r w:rsidRPr="00FB4304">
        <w:rPr>
          <w:rFonts w:ascii="Times New Roman" w:hAnsi="Times New Roman" w:cs="Times New Roman"/>
        </w:rPr>
        <w:t xml:space="preserve">) AS </w:t>
      </w:r>
      <w:proofErr w:type="spellStart"/>
      <w:r w:rsidRPr="00FB4304">
        <w:rPr>
          <w:rFonts w:ascii="Times New Roman" w:hAnsi="Times New Roman" w:cs="Times New Roman"/>
        </w:rPr>
        <w:t>Litros_Superiores</w:t>
      </w:r>
      <w:proofErr w:type="spellEnd"/>
      <w:r w:rsidRPr="00FB4304">
        <w:rPr>
          <w:rFonts w:ascii="Times New Roman" w:hAnsi="Times New Roman" w:cs="Times New Roman"/>
        </w:rPr>
        <w:br/>
        <w:t xml:space="preserve">FROM </w:t>
      </w:r>
      <w:proofErr w:type="spellStart"/>
      <w:r w:rsidRPr="00FB4304">
        <w:rPr>
          <w:rFonts w:ascii="Times New Roman" w:hAnsi="Times New Roman" w:cs="Times New Roman"/>
        </w:rPr>
        <w:t>ordenes_produccion</w:t>
      </w:r>
      <w:proofErr w:type="spellEnd"/>
      <w:r w:rsidRPr="00FB4304">
        <w:rPr>
          <w:rFonts w:ascii="Times New Roman" w:hAnsi="Times New Roman" w:cs="Times New Roman"/>
        </w:rPr>
        <w:br/>
        <w:t xml:space="preserve">GROUP BY </w:t>
      </w:r>
      <w:proofErr w:type="spellStart"/>
      <w:r w:rsidRPr="00FB4304">
        <w:rPr>
          <w:rFonts w:ascii="Times New Roman" w:hAnsi="Times New Roman" w:cs="Times New Roman"/>
        </w:rPr>
        <w:t>id_orden</w:t>
      </w:r>
      <w:proofErr w:type="spellEnd"/>
      <w:r w:rsidRPr="00FB4304">
        <w:rPr>
          <w:rFonts w:ascii="Times New Roman" w:hAnsi="Times New Roman" w:cs="Times New Roman"/>
        </w:rPr>
        <w:br/>
        <w:t>HAVING SUM(</w:t>
      </w:r>
      <w:proofErr w:type="spellStart"/>
      <w:r w:rsidRPr="00FB4304">
        <w:rPr>
          <w:rFonts w:ascii="Times New Roman" w:hAnsi="Times New Roman" w:cs="Times New Roman"/>
        </w:rPr>
        <w:t>litros_invertidos</w:t>
      </w:r>
      <w:proofErr w:type="spellEnd"/>
      <w:r w:rsidRPr="00FB4304">
        <w:rPr>
          <w:rFonts w:ascii="Times New Roman" w:hAnsi="Times New Roman" w:cs="Times New Roman"/>
        </w:rPr>
        <w:t>) &gt;= 1000;</w:t>
      </w:r>
    </w:p>
    <w:p w14:paraId="6B9E4228" w14:textId="77777777" w:rsidR="002C5CBD" w:rsidRPr="00FB4304" w:rsidRDefault="00C41DD9" w:rsidP="002C5CBD">
      <w:pPr>
        <w:jc w:val="left"/>
        <w:rPr>
          <w:rFonts w:ascii="Times New Roman" w:hAnsi="Times New Roman" w:cs="Times New Roman"/>
        </w:rPr>
      </w:pPr>
      <w:r w:rsidRPr="00FB4304">
        <w:rPr>
          <w:rFonts w:ascii="Times New Roman" w:hAnsi="Times New Roman" w:cs="Times New Roman"/>
          <w:noProof/>
        </w:rPr>
        <w:lastRenderedPageBreak/>
        <w:drawing>
          <wp:inline distT="0" distB="0" distL="0" distR="0" wp14:anchorId="0F65B7A1" wp14:editId="4C424D04">
            <wp:extent cx="2429214" cy="933580"/>
            <wp:effectExtent l="0" t="0" r="9525" b="0"/>
            <wp:docPr id="176" name="Imagen 1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stretch>
                      <a:fillRect/>
                    </a:stretch>
                  </pic:blipFill>
                  <pic:spPr>
                    <a:xfrm>
                      <a:off x="0" y="0"/>
                      <a:ext cx="2429214" cy="933580"/>
                    </a:xfrm>
                    <a:prstGeom prst="rect">
                      <a:avLst/>
                    </a:prstGeom>
                  </pic:spPr>
                </pic:pic>
              </a:graphicData>
            </a:graphic>
          </wp:inline>
        </w:drawing>
      </w:r>
    </w:p>
    <w:p w14:paraId="315CF0F1" w14:textId="77777777" w:rsidR="002C5CBD" w:rsidRPr="00FB4304" w:rsidRDefault="002C5CBD" w:rsidP="002C5CBD">
      <w:pPr>
        <w:jc w:val="left"/>
        <w:rPr>
          <w:rFonts w:ascii="Times New Roman" w:hAnsi="Times New Roman" w:cs="Times New Roman"/>
        </w:rPr>
      </w:pPr>
      <w:r w:rsidRPr="00FB4304">
        <w:rPr>
          <w:rFonts w:ascii="Times New Roman" w:hAnsi="Times New Roman" w:cs="Times New Roman"/>
          <w:b/>
          <w:sz w:val="24"/>
        </w:rPr>
        <w:t>Consulta 23: ¿Cuáles Ítems del catálogo (Insumos) cuentan con SALIDAS (OUT) sumadas que rebasen los 50 kilos en su desgaste industrial o comercial?</w:t>
      </w:r>
    </w:p>
    <w:p w14:paraId="5594237E" w14:textId="77777777" w:rsidR="002C5CBD" w:rsidRPr="00FB4304" w:rsidRDefault="002C5CBD" w:rsidP="002C5CBD">
      <w:pPr>
        <w:jc w:val="left"/>
        <w:rPr>
          <w:rFonts w:ascii="Times New Roman" w:hAnsi="Times New Roman" w:cs="Times New Roman"/>
        </w:rPr>
      </w:pPr>
      <w:r w:rsidRPr="00FB4304">
        <w:rPr>
          <w:rFonts w:ascii="Times New Roman" w:hAnsi="Times New Roman" w:cs="Times New Roman"/>
        </w:rPr>
        <w:t xml:space="preserve">SELECT </w:t>
      </w:r>
      <w:proofErr w:type="spellStart"/>
      <w:proofErr w:type="gramStart"/>
      <w:r w:rsidRPr="00FB4304">
        <w:rPr>
          <w:rFonts w:ascii="Times New Roman" w:hAnsi="Times New Roman" w:cs="Times New Roman"/>
        </w:rPr>
        <w:t>ci.nombre</w:t>
      </w:r>
      <w:proofErr w:type="gramEnd"/>
      <w:r w:rsidRPr="00FB4304">
        <w:rPr>
          <w:rFonts w:ascii="Times New Roman" w:hAnsi="Times New Roman" w:cs="Times New Roman"/>
        </w:rPr>
        <w:t>_producto</w:t>
      </w:r>
      <w:proofErr w:type="spellEnd"/>
      <w:r w:rsidRPr="00FB4304">
        <w:rPr>
          <w:rFonts w:ascii="Times New Roman" w:hAnsi="Times New Roman" w:cs="Times New Roman"/>
        </w:rPr>
        <w:t>, SUM(</w:t>
      </w:r>
      <w:proofErr w:type="spellStart"/>
      <w:r w:rsidRPr="00FB4304">
        <w:rPr>
          <w:rFonts w:ascii="Times New Roman" w:hAnsi="Times New Roman" w:cs="Times New Roman"/>
        </w:rPr>
        <w:t>mk.cantidad_kilos</w:t>
      </w:r>
      <w:proofErr w:type="spellEnd"/>
      <w:r w:rsidRPr="00FB4304">
        <w:rPr>
          <w:rFonts w:ascii="Times New Roman" w:hAnsi="Times New Roman" w:cs="Times New Roman"/>
        </w:rPr>
        <w:t xml:space="preserve">) as </w:t>
      </w:r>
      <w:proofErr w:type="spellStart"/>
      <w:r w:rsidRPr="00FB4304">
        <w:rPr>
          <w:rFonts w:ascii="Times New Roman" w:hAnsi="Times New Roman" w:cs="Times New Roman"/>
        </w:rPr>
        <w:t>Total_Desgaste_Kg</w:t>
      </w:r>
      <w:proofErr w:type="spellEnd"/>
      <w:r w:rsidRPr="00FB4304">
        <w:rPr>
          <w:rFonts w:ascii="Times New Roman" w:hAnsi="Times New Roman" w:cs="Times New Roman"/>
        </w:rPr>
        <w:br/>
        <w:t xml:space="preserve">FROM </w:t>
      </w:r>
      <w:proofErr w:type="spellStart"/>
      <w:r w:rsidRPr="00FB4304">
        <w:rPr>
          <w:rFonts w:ascii="Times New Roman" w:hAnsi="Times New Roman" w:cs="Times New Roman"/>
        </w:rPr>
        <w:t>movimientos_kardex</w:t>
      </w:r>
      <w:proofErr w:type="spellEnd"/>
      <w:r w:rsidRPr="00FB4304">
        <w:rPr>
          <w:rFonts w:ascii="Times New Roman" w:hAnsi="Times New Roman" w:cs="Times New Roman"/>
        </w:rPr>
        <w:t xml:space="preserve"> </w:t>
      </w:r>
      <w:proofErr w:type="spellStart"/>
      <w:r w:rsidRPr="00FB4304">
        <w:rPr>
          <w:rFonts w:ascii="Times New Roman" w:hAnsi="Times New Roman" w:cs="Times New Roman"/>
        </w:rPr>
        <w:t>mk</w:t>
      </w:r>
      <w:proofErr w:type="spellEnd"/>
      <w:r w:rsidRPr="00FB4304">
        <w:rPr>
          <w:rFonts w:ascii="Times New Roman" w:hAnsi="Times New Roman" w:cs="Times New Roman"/>
        </w:rPr>
        <w:br/>
        <w:t xml:space="preserve">INNER JOIN </w:t>
      </w:r>
      <w:proofErr w:type="spellStart"/>
      <w:r w:rsidRPr="00FB4304">
        <w:rPr>
          <w:rFonts w:ascii="Times New Roman" w:hAnsi="Times New Roman" w:cs="Times New Roman"/>
        </w:rPr>
        <w:t>catalogo_items</w:t>
      </w:r>
      <w:proofErr w:type="spellEnd"/>
      <w:r w:rsidRPr="00FB4304">
        <w:rPr>
          <w:rFonts w:ascii="Times New Roman" w:hAnsi="Times New Roman" w:cs="Times New Roman"/>
        </w:rPr>
        <w:t xml:space="preserve"> </w:t>
      </w:r>
      <w:proofErr w:type="spellStart"/>
      <w:r w:rsidRPr="00FB4304">
        <w:rPr>
          <w:rFonts w:ascii="Times New Roman" w:hAnsi="Times New Roman" w:cs="Times New Roman"/>
        </w:rPr>
        <w:t>ci</w:t>
      </w:r>
      <w:proofErr w:type="spellEnd"/>
      <w:r w:rsidRPr="00FB4304">
        <w:rPr>
          <w:rFonts w:ascii="Times New Roman" w:hAnsi="Times New Roman" w:cs="Times New Roman"/>
        </w:rPr>
        <w:t xml:space="preserve"> ON </w:t>
      </w:r>
      <w:proofErr w:type="spellStart"/>
      <w:r w:rsidRPr="00FB4304">
        <w:rPr>
          <w:rFonts w:ascii="Times New Roman" w:hAnsi="Times New Roman" w:cs="Times New Roman"/>
        </w:rPr>
        <w:t>mk.id_item</w:t>
      </w:r>
      <w:proofErr w:type="spellEnd"/>
      <w:r w:rsidRPr="00FB4304">
        <w:rPr>
          <w:rFonts w:ascii="Times New Roman" w:hAnsi="Times New Roman" w:cs="Times New Roman"/>
        </w:rPr>
        <w:t xml:space="preserve"> = </w:t>
      </w:r>
      <w:proofErr w:type="spellStart"/>
      <w:r w:rsidRPr="00FB4304">
        <w:rPr>
          <w:rFonts w:ascii="Times New Roman" w:hAnsi="Times New Roman" w:cs="Times New Roman"/>
        </w:rPr>
        <w:t>ci.id_item</w:t>
      </w:r>
      <w:proofErr w:type="spellEnd"/>
      <w:r w:rsidRPr="00FB4304">
        <w:rPr>
          <w:rFonts w:ascii="Times New Roman" w:hAnsi="Times New Roman" w:cs="Times New Roman"/>
        </w:rPr>
        <w:br/>
        <w:t xml:space="preserve">WHERE </w:t>
      </w:r>
      <w:proofErr w:type="spellStart"/>
      <w:r w:rsidRPr="00FB4304">
        <w:rPr>
          <w:rFonts w:ascii="Times New Roman" w:hAnsi="Times New Roman" w:cs="Times New Roman"/>
        </w:rPr>
        <w:t>mk.tipo_operacion</w:t>
      </w:r>
      <w:proofErr w:type="spellEnd"/>
      <w:r w:rsidRPr="00FB4304">
        <w:rPr>
          <w:rFonts w:ascii="Times New Roman" w:hAnsi="Times New Roman" w:cs="Times New Roman"/>
        </w:rPr>
        <w:t xml:space="preserve"> = 'OUT'</w:t>
      </w:r>
      <w:r w:rsidRPr="00FB4304">
        <w:rPr>
          <w:rFonts w:ascii="Times New Roman" w:hAnsi="Times New Roman" w:cs="Times New Roman"/>
        </w:rPr>
        <w:br/>
        <w:t xml:space="preserve">GROUP BY </w:t>
      </w:r>
      <w:proofErr w:type="spellStart"/>
      <w:r w:rsidRPr="00FB4304">
        <w:rPr>
          <w:rFonts w:ascii="Times New Roman" w:hAnsi="Times New Roman" w:cs="Times New Roman"/>
        </w:rPr>
        <w:t>ci.nombre_producto</w:t>
      </w:r>
      <w:proofErr w:type="spellEnd"/>
      <w:r w:rsidRPr="00FB4304">
        <w:rPr>
          <w:rFonts w:ascii="Times New Roman" w:hAnsi="Times New Roman" w:cs="Times New Roman"/>
        </w:rPr>
        <w:br/>
        <w:t>HAVING SUM(</w:t>
      </w:r>
      <w:proofErr w:type="spellStart"/>
      <w:r w:rsidRPr="00FB4304">
        <w:rPr>
          <w:rFonts w:ascii="Times New Roman" w:hAnsi="Times New Roman" w:cs="Times New Roman"/>
        </w:rPr>
        <w:t>mk.cantidad_kilos</w:t>
      </w:r>
      <w:proofErr w:type="spellEnd"/>
      <w:r w:rsidRPr="00FB4304">
        <w:rPr>
          <w:rFonts w:ascii="Times New Roman" w:hAnsi="Times New Roman" w:cs="Times New Roman"/>
        </w:rPr>
        <w:t>) &gt; 50;</w:t>
      </w:r>
    </w:p>
    <w:p w14:paraId="2F227FBA" w14:textId="77777777" w:rsidR="002C5CBD" w:rsidRPr="00FB4304" w:rsidRDefault="00C41DD9" w:rsidP="002C5CBD">
      <w:pPr>
        <w:jc w:val="left"/>
        <w:rPr>
          <w:rFonts w:ascii="Times New Roman" w:hAnsi="Times New Roman" w:cs="Times New Roman"/>
        </w:rPr>
      </w:pPr>
      <w:r w:rsidRPr="00FB4304">
        <w:rPr>
          <w:rFonts w:ascii="Times New Roman" w:hAnsi="Times New Roman" w:cs="Times New Roman"/>
          <w:noProof/>
        </w:rPr>
        <w:drawing>
          <wp:inline distT="0" distB="0" distL="0" distR="0" wp14:anchorId="26916EC4" wp14:editId="345326A7">
            <wp:extent cx="2848373" cy="876422"/>
            <wp:effectExtent l="0" t="0" r="9525" b="0"/>
            <wp:docPr id="177" name="Imagen 1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a:stretch>
                      <a:fillRect/>
                    </a:stretch>
                  </pic:blipFill>
                  <pic:spPr>
                    <a:xfrm>
                      <a:off x="0" y="0"/>
                      <a:ext cx="2848373" cy="876422"/>
                    </a:xfrm>
                    <a:prstGeom prst="rect">
                      <a:avLst/>
                    </a:prstGeom>
                  </pic:spPr>
                </pic:pic>
              </a:graphicData>
            </a:graphic>
          </wp:inline>
        </w:drawing>
      </w:r>
    </w:p>
    <w:p w14:paraId="598ACC13" w14:textId="77777777" w:rsidR="002C5CBD" w:rsidRPr="00FB4304" w:rsidRDefault="002C5CBD" w:rsidP="002C5CBD">
      <w:pPr>
        <w:jc w:val="left"/>
        <w:rPr>
          <w:rFonts w:ascii="Times New Roman" w:hAnsi="Times New Roman" w:cs="Times New Roman"/>
        </w:rPr>
      </w:pPr>
      <w:r w:rsidRPr="00FB4304">
        <w:rPr>
          <w:rFonts w:ascii="Times New Roman" w:hAnsi="Times New Roman" w:cs="Times New Roman"/>
          <w:b/>
          <w:sz w:val="24"/>
        </w:rPr>
        <w:t>Consulta 24: (Clientes Leales): ¿Qué cuentas empresariales realizaron al menos un (1) pedido que de forma individual haya superado los 3000 Bs?</w:t>
      </w:r>
    </w:p>
    <w:p w14:paraId="3CC3D603" w14:textId="77777777" w:rsidR="002C5CBD" w:rsidRPr="00FB4304" w:rsidRDefault="002C5CBD" w:rsidP="002C5CBD">
      <w:pPr>
        <w:jc w:val="left"/>
        <w:rPr>
          <w:rFonts w:ascii="Times New Roman" w:hAnsi="Times New Roman" w:cs="Times New Roman"/>
          <w:lang w:val="en-US"/>
        </w:rPr>
      </w:pPr>
      <w:r w:rsidRPr="00FB4304">
        <w:rPr>
          <w:rFonts w:ascii="Times New Roman" w:hAnsi="Times New Roman" w:cs="Times New Roman"/>
          <w:lang w:val="en-US"/>
        </w:rPr>
        <w:t xml:space="preserve">SELECT </w:t>
      </w:r>
      <w:proofErr w:type="spellStart"/>
      <w:proofErr w:type="gramStart"/>
      <w:r w:rsidRPr="00FB4304">
        <w:rPr>
          <w:rFonts w:ascii="Times New Roman" w:hAnsi="Times New Roman" w:cs="Times New Roman"/>
          <w:lang w:val="en-US"/>
        </w:rPr>
        <w:t>c.razon</w:t>
      </w:r>
      <w:proofErr w:type="gramEnd"/>
      <w:r w:rsidRPr="00FB4304">
        <w:rPr>
          <w:rFonts w:ascii="Times New Roman" w:hAnsi="Times New Roman" w:cs="Times New Roman"/>
          <w:lang w:val="en-US"/>
        </w:rPr>
        <w:t>_social</w:t>
      </w:r>
      <w:proofErr w:type="spellEnd"/>
      <w:r w:rsidRPr="00FB4304">
        <w:rPr>
          <w:rFonts w:ascii="Times New Roman" w:hAnsi="Times New Roman" w:cs="Times New Roman"/>
          <w:lang w:val="en-US"/>
        </w:rPr>
        <w:t>, COUNT(</w:t>
      </w:r>
      <w:proofErr w:type="spellStart"/>
      <w:r w:rsidRPr="00FB4304">
        <w:rPr>
          <w:rFonts w:ascii="Times New Roman" w:hAnsi="Times New Roman" w:cs="Times New Roman"/>
          <w:lang w:val="en-US"/>
        </w:rPr>
        <w:t>p.id_pedido</w:t>
      </w:r>
      <w:proofErr w:type="spellEnd"/>
      <w:r w:rsidRPr="00FB4304">
        <w:rPr>
          <w:rFonts w:ascii="Times New Roman" w:hAnsi="Times New Roman" w:cs="Times New Roman"/>
          <w:lang w:val="en-US"/>
        </w:rPr>
        <w:t xml:space="preserve">) AS </w:t>
      </w:r>
      <w:proofErr w:type="spellStart"/>
      <w:r w:rsidRPr="00FB4304">
        <w:rPr>
          <w:rFonts w:ascii="Times New Roman" w:hAnsi="Times New Roman" w:cs="Times New Roman"/>
          <w:lang w:val="en-US"/>
        </w:rPr>
        <w:t>Pedidos_Grandes</w:t>
      </w:r>
      <w:proofErr w:type="spellEnd"/>
      <w:r w:rsidRPr="00FB4304">
        <w:rPr>
          <w:rFonts w:ascii="Times New Roman" w:hAnsi="Times New Roman" w:cs="Times New Roman"/>
          <w:lang w:val="en-US"/>
        </w:rPr>
        <w:br/>
        <w:t xml:space="preserve">FROM </w:t>
      </w:r>
      <w:proofErr w:type="spellStart"/>
      <w:r w:rsidRPr="00FB4304">
        <w:rPr>
          <w:rFonts w:ascii="Times New Roman" w:hAnsi="Times New Roman" w:cs="Times New Roman"/>
          <w:lang w:val="en-US"/>
        </w:rPr>
        <w:t>clientes</w:t>
      </w:r>
      <w:proofErr w:type="spellEnd"/>
      <w:r w:rsidRPr="00FB4304">
        <w:rPr>
          <w:rFonts w:ascii="Times New Roman" w:hAnsi="Times New Roman" w:cs="Times New Roman"/>
          <w:lang w:val="en-US"/>
        </w:rPr>
        <w:t xml:space="preserve"> c</w:t>
      </w:r>
      <w:r w:rsidRPr="00FB4304">
        <w:rPr>
          <w:rFonts w:ascii="Times New Roman" w:hAnsi="Times New Roman" w:cs="Times New Roman"/>
          <w:lang w:val="en-US"/>
        </w:rPr>
        <w:br/>
        <w:t xml:space="preserve">INNER JOIN </w:t>
      </w:r>
      <w:proofErr w:type="spellStart"/>
      <w:r w:rsidRPr="00FB4304">
        <w:rPr>
          <w:rFonts w:ascii="Times New Roman" w:hAnsi="Times New Roman" w:cs="Times New Roman"/>
          <w:lang w:val="en-US"/>
        </w:rPr>
        <w:t>pedidos_ventas</w:t>
      </w:r>
      <w:proofErr w:type="spellEnd"/>
      <w:r w:rsidRPr="00FB4304">
        <w:rPr>
          <w:rFonts w:ascii="Times New Roman" w:hAnsi="Times New Roman" w:cs="Times New Roman"/>
          <w:lang w:val="en-US"/>
        </w:rPr>
        <w:t xml:space="preserve"> p ON </w:t>
      </w:r>
      <w:proofErr w:type="spellStart"/>
      <w:r w:rsidRPr="00FB4304">
        <w:rPr>
          <w:rFonts w:ascii="Times New Roman" w:hAnsi="Times New Roman" w:cs="Times New Roman"/>
          <w:lang w:val="en-US"/>
        </w:rPr>
        <w:t>c.id_cliente</w:t>
      </w:r>
      <w:proofErr w:type="spellEnd"/>
      <w:r w:rsidRPr="00FB4304">
        <w:rPr>
          <w:rFonts w:ascii="Times New Roman" w:hAnsi="Times New Roman" w:cs="Times New Roman"/>
          <w:lang w:val="en-US"/>
        </w:rPr>
        <w:t xml:space="preserve"> = </w:t>
      </w:r>
      <w:proofErr w:type="spellStart"/>
      <w:r w:rsidRPr="00FB4304">
        <w:rPr>
          <w:rFonts w:ascii="Times New Roman" w:hAnsi="Times New Roman" w:cs="Times New Roman"/>
          <w:lang w:val="en-US"/>
        </w:rPr>
        <w:t>p.id_cliente</w:t>
      </w:r>
      <w:proofErr w:type="spellEnd"/>
      <w:r w:rsidRPr="00FB4304">
        <w:rPr>
          <w:rFonts w:ascii="Times New Roman" w:hAnsi="Times New Roman" w:cs="Times New Roman"/>
          <w:lang w:val="en-US"/>
        </w:rPr>
        <w:br/>
        <w:t xml:space="preserve">WHERE </w:t>
      </w:r>
      <w:proofErr w:type="spellStart"/>
      <w:r w:rsidRPr="00FB4304">
        <w:rPr>
          <w:rFonts w:ascii="Times New Roman" w:hAnsi="Times New Roman" w:cs="Times New Roman"/>
          <w:lang w:val="en-US"/>
        </w:rPr>
        <w:t>p.monto_total_bs</w:t>
      </w:r>
      <w:proofErr w:type="spellEnd"/>
      <w:r w:rsidRPr="00FB4304">
        <w:rPr>
          <w:rFonts w:ascii="Times New Roman" w:hAnsi="Times New Roman" w:cs="Times New Roman"/>
          <w:lang w:val="en-US"/>
        </w:rPr>
        <w:t xml:space="preserve"> &gt; 3000.00</w:t>
      </w:r>
      <w:r w:rsidRPr="00FB4304">
        <w:rPr>
          <w:rFonts w:ascii="Times New Roman" w:hAnsi="Times New Roman" w:cs="Times New Roman"/>
          <w:lang w:val="en-US"/>
        </w:rPr>
        <w:br/>
        <w:t xml:space="preserve">GROUP BY </w:t>
      </w:r>
      <w:proofErr w:type="spellStart"/>
      <w:r w:rsidRPr="00FB4304">
        <w:rPr>
          <w:rFonts w:ascii="Times New Roman" w:hAnsi="Times New Roman" w:cs="Times New Roman"/>
          <w:lang w:val="en-US"/>
        </w:rPr>
        <w:t>c.razon_social</w:t>
      </w:r>
      <w:proofErr w:type="spellEnd"/>
      <w:r w:rsidRPr="00FB4304">
        <w:rPr>
          <w:rFonts w:ascii="Times New Roman" w:hAnsi="Times New Roman" w:cs="Times New Roman"/>
          <w:lang w:val="en-US"/>
        </w:rPr>
        <w:br/>
        <w:t>HAVING COUNT(</w:t>
      </w:r>
      <w:proofErr w:type="spellStart"/>
      <w:r w:rsidRPr="00FB4304">
        <w:rPr>
          <w:rFonts w:ascii="Times New Roman" w:hAnsi="Times New Roman" w:cs="Times New Roman"/>
          <w:lang w:val="en-US"/>
        </w:rPr>
        <w:t>p.id_pedido</w:t>
      </w:r>
      <w:proofErr w:type="spellEnd"/>
      <w:r w:rsidRPr="00FB4304">
        <w:rPr>
          <w:rFonts w:ascii="Times New Roman" w:hAnsi="Times New Roman" w:cs="Times New Roman"/>
          <w:lang w:val="en-US"/>
        </w:rPr>
        <w:t>) &gt;= 1;</w:t>
      </w:r>
    </w:p>
    <w:p w14:paraId="3FF5F427" w14:textId="77777777" w:rsidR="002C5CBD" w:rsidRPr="00FB4304" w:rsidRDefault="00C41DD9" w:rsidP="002C5CBD">
      <w:pPr>
        <w:jc w:val="left"/>
        <w:rPr>
          <w:rFonts w:ascii="Times New Roman" w:hAnsi="Times New Roman" w:cs="Times New Roman"/>
        </w:rPr>
      </w:pPr>
      <w:r w:rsidRPr="00FB4304">
        <w:rPr>
          <w:rFonts w:ascii="Times New Roman" w:hAnsi="Times New Roman" w:cs="Times New Roman"/>
          <w:noProof/>
        </w:rPr>
        <w:drawing>
          <wp:inline distT="0" distB="0" distL="0" distR="0" wp14:anchorId="74FE9926" wp14:editId="664647C1">
            <wp:extent cx="3839111" cy="933580"/>
            <wp:effectExtent l="0" t="0" r="9525" b="0"/>
            <wp:docPr id="178" name="Imagen 1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2"/>
                    <a:stretch>
                      <a:fillRect/>
                    </a:stretch>
                  </pic:blipFill>
                  <pic:spPr>
                    <a:xfrm>
                      <a:off x="0" y="0"/>
                      <a:ext cx="3839111" cy="933580"/>
                    </a:xfrm>
                    <a:prstGeom prst="rect">
                      <a:avLst/>
                    </a:prstGeom>
                  </pic:spPr>
                </pic:pic>
              </a:graphicData>
            </a:graphic>
          </wp:inline>
        </w:drawing>
      </w:r>
    </w:p>
    <w:p w14:paraId="59A44572" w14:textId="77777777" w:rsidR="002C5CBD" w:rsidRPr="00FB4304" w:rsidRDefault="002C5CBD" w:rsidP="002C5CBD">
      <w:pPr>
        <w:jc w:val="left"/>
        <w:rPr>
          <w:rFonts w:ascii="Times New Roman" w:hAnsi="Times New Roman" w:cs="Times New Roman"/>
        </w:rPr>
      </w:pPr>
      <w:r w:rsidRPr="00FB4304">
        <w:rPr>
          <w:rFonts w:ascii="Times New Roman" w:hAnsi="Times New Roman" w:cs="Times New Roman"/>
          <w:b/>
          <w:sz w:val="24"/>
        </w:rPr>
        <w:t>Consulta 25: ¿Qué recetas y formulaciones BOM de producción estandarizadas exigen de forma activa más de tres (3) sustancias o ingredientes diferentes?</w:t>
      </w:r>
    </w:p>
    <w:p w14:paraId="0E0918FC" w14:textId="77777777" w:rsidR="002C5CBD" w:rsidRPr="00FB4304" w:rsidRDefault="002C5CBD" w:rsidP="002C5CBD">
      <w:pPr>
        <w:jc w:val="left"/>
        <w:rPr>
          <w:rFonts w:ascii="Times New Roman" w:hAnsi="Times New Roman" w:cs="Times New Roman"/>
          <w:lang w:val="en-US"/>
        </w:rPr>
      </w:pPr>
      <w:r w:rsidRPr="00FB4304">
        <w:rPr>
          <w:rFonts w:ascii="Times New Roman" w:hAnsi="Times New Roman" w:cs="Times New Roman"/>
          <w:lang w:val="en-US"/>
        </w:rPr>
        <w:t xml:space="preserve">SELECT </w:t>
      </w:r>
      <w:proofErr w:type="spellStart"/>
      <w:r w:rsidRPr="00FB4304">
        <w:rPr>
          <w:rFonts w:ascii="Times New Roman" w:hAnsi="Times New Roman" w:cs="Times New Roman"/>
          <w:lang w:val="en-US"/>
        </w:rPr>
        <w:t>id_receta</w:t>
      </w:r>
      <w:proofErr w:type="spellEnd"/>
      <w:r w:rsidRPr="00FB4304">
        <w:rPr>
          <w:rFonts w:ascii="Times New Roman" w:hAnsi="Times New Roman" w:cs="Times New Roman"/>
          <w:lang w:val="en-US"/>
        </w:rPr>
        <w:t xml:space="preserve">, </w:t>
      </w:r>
      <w:proofErr w:type="gramStart"/>
      <w:r w:rsidRPr="00FB4304">
        <w:rPr>
          <w:rFonts w:ascii="Times New Roman" w:hAnsi="Times New Roman" w:cs="Times New Roman"/>
          <w:lang w:val="en-US"/>
        </w:rPr>
        <w:t>COUNT(</w:t>
      </w:r>
      <w:proofErr w:type="spellStart"/>
      <w:proofErr w:type="gramEnd"/>
      <w:r w:rsidRPr="00FB4304">
        <w:rPr>
          <w:rFonts w:ascii="Times New Roman" w:hAnsi="Times New Roman" w:cs="Times New Roman"/>
          <w:lang w:val="en-US"/>
        </w:rPr>
        <w:t>id_item_ingrediente</w:t>
      </w:r>
      <w:proofErr w:type="spellEnd"/>
      <w:r w:rsidRPr="00FB4304">
        <w:rPr>
          <w:rFonts w:ascii="Times New Roman" w:hAnsi="Times New Roman" w:cs="Times New Roman"/>
          <w:lang w:val="en-US"/>
        </w:rPr>
        <w:t xml:space="preserve">) AS </w:t>
      </w:r>
      <w:proofErr w:type="spellStart"/>
      <w:r w:rsidRPr="00FB4304">
        <w:rPr>
          <w:rFonts w:ascii="Times New Roman" w:hAnsi="Times New Roman" w:cs="Times New Roman"/>
          <w:lang w:val="en-US"/>
        </w:rPr>
        <w:t>Sustancias_Formuladas</w:t>
      </w:r>
      <w:proofErr w:type="spellEnd"/>
      <w:r w:rsidRPr="00FB4304">
        <w:rPr>
          <w:rFonts w:ascii="Times New Roman" w:hAnsi="Times New Roman" w:cs="Times New Roman"/>
          <w:lang w:val="en-US"/>
        </w:rPr>
        <w:br/>
        <w:t xml:space="preserve">FROM </w:t>
      </w:r>
      <w:proofErr w:type="spellStart"/>
      <w:r w:rsidRPr="00FB4304">
        <w:rPr>
          <w:rFonts w:ascii="Times New Roman" w:hAnsi="Times New Roman" w:cs="Times New Roman"/>
          <w:lang w:val="en-US"/>
        </w:rPr>
        <w:t>receta_ingredientes</w:t>
      </w:r>
      <w:proofErr w:type="spellEnd"/>
      <w:r w:rsidRPr="00FB4304">
        <w:rPr>
          <w:rFonts w:ascii="Times New Roman" w:hAnsi="Times New Roman" w:cs="Times New Roman"/>
          <w:lang w:val="en-US"/>
        </w:rPr>
        <w:br/>
      </w:r>
      <w:r w:rsidRPr="00FB4304">
        <w:rPr>
          <w:rFonts w:ascii="Times New Roman" w:hAnsi="Times New Roman" w:cs="Times New Roman"/>
          <w:lang w:val="en-US"/>
        </w:rPr>
        <w:lastRenderedPageBreak/>
        <w:t xml:space="preserve">GROUP BY </w:t>
      </w:r>
      <w:proofErr w:type="spellStart"/>
      <w:r w:rsidRPr="00FB4304">
        <w:rPr>
          <w:rFonts w:ascii="Times New Roman" w:hAnsi="Times New Roman" w:cs="Times New Roman"/>
          <w:lang w:val="en-US"/>
        </w:rPr>
        <w:t>id_receta</w:t>
      </w:r>
      <w:proofErr w:type="spellEnd"/>
      <w:r w:rsidRPr="00FB4304">
        <w:rPr>
          <w:rFonts w:ascii="Times New Roman" w:hAnsi="Times New Roman" w:cs="Times New Roman"/>
          <w:lang w:val="en-US"/>
        </w:rPr>
        <w:br/>
        <w:t>HAVING COUNT(</w:t>
      </w:r>
      <w:proofErr w:type="spellStart"/>
      <w:r w:rsidRPr="00FB4304">
        <w:rPr>
          <w:rFonts w:ascii="Times New Roman" w:hAnsi="Times New Roman" w:cs="Times New Roman"/>
          <w:lang w:val="en-US"/>
        </w:rPr>
        <w:t>id_item_ingrediente</w:t>
      </w:r>
      <w:proofErr w:type="spellEnd"/>
      <w:r w:rsidRPr="00FB4304">
        <w:rPr>
          <w:rFonts w:ascii="Times New Roman" w:hAnsi="Times New Roman" w:cs="Times New Roman"/>
          <w:lang w:val="en-US"/>
        </w:rPr>
        <w:t>) &gt; 3;</w:t>
      </w:r>
    </w:p>
    <w:p w14:paraId="0E10249C" w14:textId="77777777" w:rsidR="002C5CBD" w:rsidRPr="00FB4304" w:rsidRDefault="00C41DD9" w:rsidP="002C5CBD">
      <w:pPr>
        <w:jc w:val="left"/>
        <w:rPr>
          <w:rFonts w:ascii="Times New Roman" w:hAnsi="Times New Roman" w:cs="Times New Roman"/>
        </w:rPr>
      </w:pPr>
      <w:r w:rsidRPr="00FB4304">
        <w:rPr>
          <w:rFonts w:ascii="Times New Roman" w:hAnsi="Times New Roman" w:cs="Times New Roman"/>
          <w:noProof/>
        </w:rPr>
        <w:drawing>
          <wp:inline distT="0" distB="0" distL="0" distR="0" wp14:anchorId="313BA82E" wp14:editId="58AFCA38">
            <wp:extent cx="2610214" cy="1019317"/>
            <wp:effectExtent l="0" t="0" r="0" b="9525"/>
            <wp:docPr id="179" name="Imagen 1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3"/>
                    <a:stretch>
                      <a:fillRect/>
                    </a:stretch>
                  </pic:blipFill>
                  <pic:spPr>
                    <a:xfrm>
                      <a:off x="0" y="0"/>
                      <a:ext cx="2610214" cy="1019317"/>
                    </a:xfrm>
                    <a:prstGeom prst="rect">
                      <a:avLst/>
                    </a:prstGeom>
                  </pic:spPr>
                </pic:pic>
              </a:graphicData>
            </a:graphic>
          </wp:inline>
        </w:drawing>
      </w:r>
    </w:p>
    <w:p w14:paraId="1C593CD5" w14:textId="77777777" w:rsidR="002C5CBD" w:rsidRPr="00FB4304" w:rsidRDefault="002C5CBD" w:rsidP="002C5CBD">
      <w:pPr>
        <w:jc w:val="left"/>
        <w:rPr>
          <w:rFonts w:ascii="Times New Roman" w:hAnsi="Times New Roman" w:cs="Times New Roman"/>
        </w:rPr>
      </w:pPr>
      <w:r w:rsidRPr="00FB4304">
        <w:rPr>
          <w:rFonts w:ascii="Times New Roman" w:hAnsi="Times New Roman" w:cs="Times New Roman"/>
          <w:b/>
          <w:sz w:val="24"/>
        </w:rPr>
        <w:t>Consulta 26: ¿Cuál de todas las órdenes de producción experimentó el máximo consumo de materia prima basándose lógicamente en su mayor inversión?</w:t>
      </w:r>
    </w:p>
    <w:p w14:paraId="267F67C9" w14:textId="77777777" w:rsidR="002C5CBD" w:rsidRPr="00FB4304" w:rsidRDefault="002C5CBD" w:rsidP="002C5CBD">
      <w:pPr>
        <w:jc w:val="left"/>
        <w:rPr>
          <w:rFonts w:ascii="Times New Roman" w:hAnsi="Times New Roman" w:cs="Times New Roman"/>
        </w:rPr>
      </w:pPr>
      <w:r w:rsidRPr="00FB4304">
        <w:rPr>
          <w:rFonts w:ascii="Times New Roman" w:hAnsi="Times New Roman" w:cs="Times New Roman"/>
        </w:rPr>
        <w:t xml:space="preserve">SELECT </w:t>
      </w:r>
      <w:proofErr w:type="spellStart"/>
      <w:r w:rsidRPr="00FB4304">
        <w:rPr>
          <w:rFonts w:ascii="Times New Roman" w:hAnsi="Times New Roman" w:cs="Times New Roman"/>
        </w:rPr>
        <w:t>id_orden</w:t>
      </w:r>
      <w:proofErr w:type="spellEnd"/>
      <w:r w:rsidRPr="00FB4304">
        <w:rPr>
          <w:rFonts w:ascii="Times New Roman" w:hAnsi="Times New Roman" w:cs="Times New Roman"/>
        </w:rPr>
        <w:t xml:space="preserve">, </w:t>
      </w:r>
      <w:proofErr w:type="spellStart"/>
      <w:r w:rsidRPr="00FB4304">
        <w:rPr>
          <w:rFonts w:ascii="Times New Roman" w:hAnsi="Times New Roman" w:cs="Times New Roman"/>
        </w:rPr>
        <w:t>kilos_obtenidos_brutos</w:t>
      </w:r>
      <w:proofErr w:type="spellEnd"/>
      <w:r w:rsidRPr="00FB4304">
        <w:rPr>
          <w:rFonts w:ascii="Times New Roman" w:hAnsi="Times New Roman" w:cs="Times New Roman"/>
        </w:rPr>
        <w:t xml:space="preserve">, </w:t>
      </w:r>
      <w:proofErr w:type="spellStart"/>
      <w:r w:rsidRPr="00FB4304">
        <w:rPr>
          <w:rFonts w:ascii="Times New Roman" w:hAnsi="Times New Roman" w:cs="Times New Roman"/>
        </w:rPr>
        <w:t>litros_invertidos</w:t>
      </w:r>
      <w:proofErr w:type="spellEnd"/>
      <w:r w:rsidRPr="00FB4304">
        <w:rPr>
          <w:rFonts w:ascii="Times New Roman" w:hAnsi="Times New Roman" w:cs="Times New Roman"/>
        </w:rPr>
        <w:br/>
        <w:t xml:space="preserve">FROM </w:t>
      </w:r>
      <w:proofErr w:type="spellStart"/>
      <w:r w:rsidRPr="00FB4304">
        <w:rPr>
          <w:rFonts w:ascii="Times New Roman" w:hAnsi="Times New Roman" w:cs="Times New Roman"/>
        </w:rPr>
        <w:t>ordenes_produccion</w:t>
      </w:r>
      <w:proofErr w:type="spellEnd"/>
      <w:r w:rsidRPr="00FB4304">
        <w:rPr>
          <w:rFonts w:ascii="Times New Roman" w:hAnsi="Times New Roman" w:cs="Times New Roman"/>
        </w:rPr>
        <w:br/>
        <w:t xml:space="preserve">WHERE </w:t>
      </w:r>
      <w:proofErr w:type="spellStart"/>
      <w:r w:rsidRPr="00FB4304">
        <w:rPr>
          <w:rFonts w:ascii="Times New Roman" w:hAnsi="Times New Roman" w:cs="Times New Roman"/>
        </w:rPr>
        <w:t>litros_invertidos</w:t>
      </w:r>
      <w:proofErr w:type="spellEnd"/>
      <w:r w:rsidRPr="00FB4304">
        <w:rPr>
          <w:rFonts w:ascii="Times New Roman" w:hAnsi="Times New Roman" w:cs="Times New Roman"/>
        </w:rPr>
        <w:t xml:space="preserve"> = (SELECT </w:t>
      </w:r>
      <w:proofErr w:type="gramStart"/>
      <w:r w:rsidRPr="00FB4304">
        <w:rPr>
          <w:rFonts w:ascii="Times New Roman" w:hAnsi="Times New Roman" w:cs="Times New Roman"/>
        </w:rPr>
        <w:t>MAX(</w:t>
      </w:r>
      <w:proofErr w:type="spellStart"/>
      <w:proofErr w:type="gramEnd"/>
      <w:r w:rsidRPr="00FB4304">
        <w:rPr>
          <w:rFonts w:ascii="Times New Roman" w:hAnsi="Times New Roman" w:cs="Times New Roman"/>
        </w:rPr>
        <w:t>litros_invertidos</w:t>
      </w:r>
      <w:proofErr w:type="spellEnd"/>
      <w:r w:rsidRPr="00FB4304">
        <w:rPr>
          <w:rFonts w:ascii="Times New Roman" w:hAnsi="Times New Roman" w:cs="Times New Roman"/>
        </w:rPr>
        <w:t xml:space="preserve">) FROM </w:t>
      </w:r>
      <w:proofErr w:type="spellStart"/>
      <w:r w:rsidRPr="00FB4304">
        <w:rPr>
          <w:rFonts w:ascii="Times New Roman" w:hAnsi="Times New Roman" w:cs="Times New Roman"/>
        </w:rPr>
        <w:t>ordenes_produccion</w:t>
      </w:r>
      <w:proofErr w:type="spellEnd"/>
      <w:r w:rsidRPr="00FB4304">
        <w:rPr>
          <w:rFonts w:ascii="Times New Roman" w:hAnsi="Times New Roman" w:cs="Times New Roman"/>
        </w:rPr>
        <w:t>);</w:t>
      </w:r>
    </w:p>
    <w:p w14:paraId="00BD4A89" w14:textId="77777777" w:rsidR="002C5CBD" w:rsidRPr="00FB4304" w:rsidRDefault="00C41DD9" w:rsidP="002C5CBD">
      <w:pPr>
        <w:jc w:val="left"/>
        <w:rPr>
          <w:rFonts w:ascii="Times New Roman" w:hAnsi="Times New Roman" w:cs="Times New Roman"/>
        </w:rPr>
      </w:pPr>
      <w:r w:rsidRPr="00FB4304">
        <w:rPr>
          <w:rFonts w:ascii="Times New Roman" w:hAnsi="Times New Roman" w:cs="Times New Roman"/>
          <w:noProof/>
        </w:rPr>
        <w:drawing>
          <wp:inline distT="0" distB="0" distL="0" distR="0" wp14:anchorId="6AEDBA8E" wp14:editId="3D1ACF39">
            <wp:extent cx="3667637" cy="981212"/>
            <wp:effectExtent l="0" t="0" r="9525" b="9525"/>
            <wp:docPr id="180" name="Imagen 1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4"/>
                    <a:stretch>
                      <a:fillRect/>
                    </a:stretch>
                  </pic:blipFill>
                  <pic:spPr>
                    <a:xfrm>
                      <a:off x="0" y="0"/>
                      <a:ext cx="3667637" cy="981212"/>
                    </a:xfrm>
                    <a:prstGeom prst="rect">
                      <a:avLst/>
                    </a:prstGeom>
                  </pic:spPr>
                </pic:pic>
              </a:graphicData>
            </a:graphic>
          </wp:inline>
        </w:drawing>
      </w:r>
    </w:p>
    <w:p w14:paraId="78E12C4D" w14:textId="77777777" w:rsidR="002C5CBD" w:rsidRPr="00FB4304" w:rsidRDefault="002C5CBD" w:rsidP="002C5CBD">
      <w:pPr>
        <w:jc w:val="left"/>
        <w:rPr>
          <w:rFonts w:ascii="Times New Roman" w:hAnsi="Times New Roman" w:cs="Times New Roman"/>
        </w:rPr>
      </w:pPr>
      <w:r w:rsidRPr="00FB4304">
        <w:rPr>
          <w:rFonts w:ascii="Times New Roman" w:hAnsi="Times New Roman" w:cs="Times New Roman"/>
          <w:b/>
          <w:sz w:val="24"/>
        </w:rPr>
        <w:t>Consulta 27: ¿Qué Empleados de planta NUNCA han generado un apunte o acción dentro de la tabla Bitácora de Auditoría del sistema transaccional (Subconsulta lógica inversa NOT IN)?</w:t>
      </w:r>
    </w:p>
    <w:p w14:paraId="716D9190" w14:textId="77777777" w:rsidR="002C5CBD" w:rsidRPr="00FB4304" w:rsidRDefault="002C5CBD" w:rsidP="002C5CBD">
      <w:pPr>
        <w:jc w:val="left"/>
        <w:rPr>
          <w:rFonts w:ascii="Times New Roman" w:hAnsi="Times New Roman" w:cs="Times New Roman"/>
        </w:rPr>
      </w:pPr>
      <w:r w:rsidRPr="00FB4304">
        <w:rPr>
          <w:rFonts w:ascii="Times New Roman" w:hAnsi="Times New Roman" w:cs="Times New Roman"/>
        </w:rPr>
        <w:t xml:space="preserve">SELECT </w:t>
      </w:r>
      <w:proofErr w:type="spellStart"/>
      <w:r w:rsidRPr="00FB4304">
        <w:rPr>
          <w:rFonts w:ascii="Times New Roman" w:hAnsi="Times New Roman" w:cs="Times New Roman"/>
        </w:rPr>
        <w:t>id_empleado</w:t>
      </w:r>
      <w:proofErr w:type="spellEnd"/>
      <w:r w:rsidRPr="00FB4304">
        <w:rPr>
          <w:rFonts w:ascii="Times New Roman" w:hAnsi="Times New Roman" w:cs="Times New Roman"/>
        </w:rPr>
        <w:t xml:space="preserve">, </w:t>
      </w:r>
      <w:proofErr w:type="spellStart"/>
      <w:r w:rsidRPr="00FB4304">
        <w:rPr>
          <w:rFonts w:ascii="Times New Roman" w:hAnsi="Times New Roman" w:cs="Times New Roman"/>
        </w:rPr>
        <w:t>nombre_completo</w:t>
      </w:r>
      <w:proofErr w:type="spellEnd"/>
      <w:r w:rsidRPr="00FB4304">
        <w:rPr>
          <w:rFonts w:ascii="Times New Roman" w:hAnsi="Times New Roman" w:cs="Times New Roman"/>
        </w:rPr>
        <w:br/>
        <w:t>FROM empleados</w:t>
      </w:r>
      <w:r w:rsidRPr="00FB4304">
        <w:rPr>
          <w:rFonts w:ascii="Times New Roman" w:hAnsi="Times New Roman" w:cs="Times New Roman"/>
        </w:rPr>
        <w:br/>
        <w:t xml:space="preserve">WHERE </w:t>
      </w:r>
      <w:proofErr w:type="spellStart"/>
      <w:r w:rsidRPr="00FB4304">
        <w:rPr>
          <w:rFonts w:ascii="Times New Roman" w:hAnsi="Times New Roman" w:cs="Times New Roman"/>
        </w:rPr>
        <w:t>id_empleado</w:t>
      </w:r>
      <w:proofErr w:type="spellEnd"/>
      <w:r w:rsidRPr="00FB4304">
        <w:rPr>
          <w:rFonts w:ascii="Times New Roman" w:hAnsi="Times New Roman" w:cs="Times New Roman"/>
        </w:rPr>
        <w:t xml:space="preserve"> NOT IN (</w:t>
      </w:r>
      <w:r w:rsidRPr="00FB4304">
        <w:rPr>
          <w:rFonts w:ascii="Times New Roman" w:hAnsi="Times New Roman" w:cs="Times New Roman"/>
        </w:rPr>
        <w:br/>
        <w:t xml:space="preserve">  SELECT </w:t>
      </w:r>
      <w:proofErr w:type="spellStart"/>
      <w:r w:rsidRPr="00FB4304">
        <w:rPr>
          <w:rFonts w:ascii="Times New Roman" w:hAnsi="Times New Roman" w:cs="Times New Roman"/>
        </w:rPr>
        <w:t>u.id_empleado</w:t>
      </w:r>
      <w:proofErr w:type="spellEnd"/>
      <w:r w:rsidRPr="00FB4304">
        <w:rPr>
          <w:rFonts w:ascii="Times New Roman" w:hAnsi="Times New Roman" w:cs="Times New Roman"/>
        </w:rPr>
        <w:t xml:space="preserve"> FROM usuarios u</w:t>
      </w:r>
      <w:r w:rsidRPr="00FB4304">
        <w:rPr>
          <w:rFonts w:ascii="Times New Roman" w:hAnsi="Times New Roman" w:cs="Times New Roman"/>
        </w:rPr>
        <w:br/>
        <w:t xml:space="preserve">  INNER JOIN </w:t>
      </w:r>
      <w:proofErr w:type="spellStart"/>
      <w:r w:rsidRPr="00FB4304">
        <w:rPr>
          <w:rFonts w:ascii="Times New Roman" w:hAnsi="Times New Roman" w:cs="Times New Roman"/>
        </w:rPr>
        <w:t>bitacora_auditoria</w:t>
      </w:r>
      <w:proofErr w:type="spellEnd"/>
      <w:r w:rsidRPr="00FB4304">
        <w:rPr>
          <w:rFonts w:ascii="Times New Roman" w:hAnsi="Times New Roman" w:cs="Times New Roman"/>
        </w:rPr>
        <w:t xml:space="preserve"> b ON </w:t>
      </w:r>
      <w:proofErr w:type="spellStart"/>
      <w:r w:rsidRPr="00FB4304">
        <w:rPr>
          <w:rFonts w:ascii="Times New Roman" w:hAnsi="Times New Roman" w:cs="Times New Roman"/>
        </w:rPr>
        <w:t>u.id_usuario</w:t>
      </w:r>
      <w:proofErr w:type="spellEnd"/>
      <w:r w:rsidRPr="00FB4304">
        <w:rPr>
          <w:rFonts w:ascii="Times New Roman" w:hAnsi="Times New Roman" w:cs="Times New Roman"/>
        </w:rPr>
        <w:t xml:space="preserve"> = </w:t>
      </w:r>
      <w:proofErr w:type="spellStart"/>
      <w:r w:rsidRPr="00FB4304">
        <w:rPr>
          <w:rFonts w:ascii="Times New Roman" w:hAnsi="Times New Roman" w:cs="Times New Roman"/>
        </w:rPr>
        <w:t>b.id_usuario</w:t>
      </w:r>
      <w:proofErr w:type="spellEnd"/>
      <w:r w:rsidRPr="00FB4304">
        <w:rPr>
          <w:rFonts w:ascii="Times New Roman" w:hAnsi="Times New Roman" w:cs="Times New Roman"/>
        </w:rPr>
        <w:br/>
        <w:t>);</w:t>
      </w:r>
    </w:p>
    <w:p w14:paraId="137635FB" w14:textId="77777777" w:rsidR="002C5CBD" w:rsidRPr="00FB4304" w:rsidRDefault="00C41DD9" w:rsidP="002C5CBD">
      <w:pPr>
        <w:jc w:val="left"/>
        <w:rPr>
          <w:rFonts w:ascii="Times New Roman" w:hAnsi="Times New Roman" w:cs="Times New Roman"/>
        </w:rPr>
      </w:pPr>
      <w:r w:rsidRPr="00FB4304">
        <w:rPr>
          <w:rFonts w:ascii="Times New Roman" w:hAnsi="Times New Roman" w:cs="Times New Roman"/>
          <w:noProof/>
        </w:rPr>
        <w:drawing>
          <wp:inline distT="0" distB="0" distL="0" distR="0" wp14:anchorId="488C9E70" wp14:editId="55A71BA2">
            <wp:extent cx="4763165" cy="1276528"/>
            <wp:effectExtent l="0" t="0" r="0" b="0"/>
            <wp:docPr id="181" name="Imagen 1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5"/>
                    <a:stretch>
                      <a:fillRect/>
                    </a:stretch>
                  </pic:blipFill>
                  <pic:spPr>
                    <a:xfrm>
                      <a:off x="0" y="0"/>
                      <a:ext cx="4763165" cy="1276528"/>
                    </a:xfrm>
                    <a:prstGeom prst="rect">
                      <a:avLst/>
                    </a:prstGeom>
                  </pic:spPr>
                </pic:pic>
              </a:graphicData>
            </a:graphic>
          </wp:inline>
        </w:drawing>
      </w:r>
    </w:p>
    <w:p w14:paraId="39018A9E" w14:textId="77777777" w:rsidR="00C41DD9" w:rsidRPr="00FB4304" w:rsidRDefault="00C41DD9" w:rsidP="002C5CBD">
      <w:pPr>
        <w:jc w:val="left"/>
        <w:rPr>
          <w:rFonts w:ascii="Times New Roman" w:hAnsi="Times New Roman" w:cs="Times New Roman"/>
        </w:rPr>
      </w:pPr>
    </w:p>
    <w:p w14:paraId="0B2F9E3A" w14:textId="77777777" w:rsidR="00C41DD9" w:rsidRPr="00FB4304" w:rsidRDefault="00C41DD9" w:rsidP="002C5CBD">
      <w:pPr>
        <w:jc w:val="left"/>
        <w:rPr>
          <w:rFonts w:ascii="Times New Roman" w:hAnsi="Times New Roman" w:cs="Times New Roman"/>
        </w:rPr>
      </w:pPr>
    </w:p>
    <w:p w14:paraId="3CD5CDD8" w14:textId="77777777" w:rsidR="002C5CBD" w:rsidRPr="00FB4304" w:rsidRDefault="002C5CBD" w:rsidP="002C5CBD">
      <w:pPr>
        <w:jc w:val="left"/>
        <w:rPr>
          <w:rFonts w:ascii="Times New Roman" w:hAnsi="Times New Roman" w:cs="Times New Roman"/>
        </w:rPr>
      </w:pPr>
      <w:r w:rsidRPr="00FB4304">
        <w:rPr>
          <w:rFonts w:ascii="Times New Roman" w:hAnsi="Times New Roman" w:cs="Times New Roman"/>
          <w:b/>
          <w:sz w:val="24"/>
        </w:rPr>
        <w:lastRenderedPageBreak/>
        <w:t>Consulta 28: (</w:t>
      </w:r>
      <w:proofErr w:type="spellStart"/>
      <w:r w:rsidRPr="00FB4304">
        <w:rPr>
          <w:rFonts w:ascii="Times New Roman" w:hAnsi="Times New Roman" w:cs="Times New Roman"/>
          <w:b/>
          <w:sz w:val="24"/>
        </w:rPr>
        <w:t>Subquery</w:t>
      </w:r>
      <w:proofErr w:type="spellEnd"/>
      <w:r w:rsidRPr="00FB4304">
        <w:rPr>
          <w:rFonts w:ascii="Times New Roman" w:hAnsi="Times New Roman" w:cs="Times New Roman"/>
          <w:b/>
          <w:sz w:val="24"/>
        </w:rPr>
        <w:t xml:space="preserve"> Sanitaria Láctea): ¿Qué Proveedor despachó la cisterna de leche reportando las temperaturas más elevadas o críticas detectadas durante el </w:t>
      </w:r>
      <w:proofErr w:type="spellStart"/>
      <w:r w:rsidRPr="00FB4304">
        <w:rPr>
          <w:rFonts w:ascii="Times New Roman" w:hAnsi="Times New Roman" w:cs="Times New Roman"/>
          <w:b/>
          <w:sz w:val="24"/>
        </w:rPr>
        <w:t>Triage</w:t>
      </w:r>
      <w:proofErr w:type="spellEnd"/>
      <w:r w:rsidRPr="00FB4304">
        <w:rPr>
          <w:rFonts w:ascii="Times New Roman" w:hAnsi="Times New Roman" w:cs="Times New Roman"/>
          <w:b/>
          <w:sz w:val="24"/>
        </w:rPr>
        <w:t>?</w:t>
      </w:r>
    </w:p>
    <w:p w14:paraId="7146A8D7" w14:textId="77777777" w:rsidR="002C5CBD" w:rsidRPr="00FB4304" w:rsidRDefault="002C5CBD" w:rsidP="002C5CBD">
      <w:pPr>
        <w:jc w:val="left"/>
        <w:rPr>
          <w:rFonts w:ascii="Times New Roman" w:hAnsi="Times New Roman" w:cs="Times New Roman"/>
          <w:lang w:val="en-US"/>
        </w:rPr>
      </w:pPr>
      <w:r w:rsidRPr="00FB4304">
        <w:rPr>
          <w:rFonts w:ascii="Times New Roman" w:hAnsi="Times New Roman" w:cs="Times New Roman"/>
          <w:lang w:val="en-US"/>
        </w:rPr>
        <w:t xml:space="preserve">SELECT </w:t>
      </w:r>
      <w:proofErr w:type="spellStart"/>
      <w:r w:rsidRPr="00FB4304">
        <w:rPr>
          <w:rFonts w:ascii="Times New Roman" w:hAnsi="Times New Roman" w:cs="Times New Roman"/>
          <w:lang w:val="en-US"/>
        </w:rPr>
        <w:t>p.ci_nit</w:t>
      </w:r>
      <w:proofErr w:type="spellEnd"/>
      <w:r w:rsidRPr="00FB4304">
        <w:rPr>
          <w:rFonts w:ascii="Times New Roman" w:hAnsi="Times New Roman" w:cs="Times New Roman"/>
          <w:lang w:val="en-US"/>
        </w:rPr>
        <w:t xml:space="preserve">, </w:t>
      </w:r>
      <w:proofErr w:type="spellStart"/>
      <w:proofErr w:type="gramStart"/>
      <w:r w:rsidRPr="00FB4304">
        <w:rPr>
          <w:rFonts w:ascii="Times New Roman" w:hAnsi="Times New Roman" w:cs="Times New Roman"/>
          <w:lang w:val="en-US"/>
        </w:rPr>
        <w:t>p.razon</w:t>
      </w:r>
      <w:proofErr w:type="gramEnd"/>
      <w:r w:rsidRPr="00FB4304">
        <w:rPr>
          <w:rFonts w:ascii="Times New Roman" w:hAnsi="Times New Roman" w:cs="Times New Roman"/>
          <w:lang w:val="en-US"/>
        </w:rPr>
        <w:t>_social</w:t>
      </w:r>
      <w:proofErr w:type="spellEnd"/>
      <w:r w:rsidRPr="00FB4304">
        <w:rPr>
          <w:rFonts w:ascii="Times New Roman" w:hAnsi="Times New Roman" w:cs="Times New Roman"/>
          <w:lang w:val="en-US"/>
        </w:rPr>
        <w:t xml:space="preserve"> </w:t>
      </w:r>
      <w:r w:rsidRPr="00FB4304">
        <w:rPr>
          <w:rFonts w:ascii="Times New Roman" w:hAnsi="Times New Roman" w:cs="Times New Roman"/>
          <w:lang w:val="en-US"/>
        </w:rPr>
        <w:br/>
        <w:t xml:space="preserve">FROM </w:t>
      </w:r>
      <w:proofErr w:type="spellStart"/>
      <w:r w:rsidRPr="00FB4304">
        <w:rPr>
          <w:rFonts w:ascii="Times New Roman" w:hAnsi="Times New Roman" w:cs="Times New Roman"/>
          <w:lang w:val="en-US"/>
        </w:rPr>
        <w:t>proveedores</w:t>
      </w:r>
      <w:proofErr w:type="spellEnd"/>
      <w:r w:rsidRPr="00FB4304">
        <w:rPr>
          <w:rFonts w:ascii="Times New Roman" w:hAnsi="Times New Roman" w:cs="Times New Roman"/>
          <w:lang w:val="en-US"/>
        </w:rPr>
        <w:t xml:space="preserve"> p</w:t>
      </w:r>
      <w:r w:rsidRPr="00FB4304">
        <w:rPr>
          <w:rFonts w:ascii="Times New Roman" w:hAnsi="Times New Roman" w:cs="Times New Roman"/>
          <w:lang w:val="en-US"/>
        </w:rPr>
        <w:br/>
        <w:t xml:space="preserve">WHERE </w:t>
      </w:r>
      <w:proofErr w:type="spellStart"/>
      <w:r w:rsidRPr="00FB4304">
        <w:rPr>
          <w:rFonts w:ascii="Times New Roman" w:hAnsi="Times New Roman" w:cs="Times New Roman"/>
          <w:lang w:val="en-US"/>
        </w:rPr>
        <w:t>p.id_proveedor</w:t>
      </w:r>
      <w:proofErr w:type="spellEnd"/>
      <w:r w:rsidRPr="00FB4304">
        <w:rPr>
          <w:rFonts w:ascii="Times New Roman" w:hAnsi="Times New Roman" w:cs="Times New Roman"/>
          <w:lang w:val="en-US"/>
        </w:rPr>
        <w:t xml:space="preserve"> = (SELECT </w:t>
      </w:r>
      <w:proofErr w:type="spellStart"/>
      <w:r w:rsidRPr="00FB4304">
        <w:rPr>
          <w:rFonts w:ascii="Times New Roman" w:hAnsi="Times New Roman" w:cs="Times New Roman"/>
          <w:lang w:val="en-US"/>
        </w:rPr>
        <w:t>id_proveedor</w:t>
      </w:r>
      <w:proofErr w:type="spellEnd"/>
      <w:r w:rsidRPr="00FB4304">
        <w:rPr>
          <w:rFonts w:ascii="Times New Roman" w:hAnsi="Times New Roman" w:cs="Times New Roman"/>
          <w:lang w:val="en-US"/>
        </w:rPr>
        <w:t xml:space="preserve"> FROM </w:t>
      </w:r>
      <w:proofErr w:type="spellStart"/>
      <w:r w:rsidRPr="00FB4304">
        <w:rPr>
          <w:rFonts w:ascii="Times New Roman" w:hAnsi="Times New Roman" w:cs="Times New Roman"/>
          <w:lang w:val="en-US"/>
        </w:rPr>
        <w:t>recepciones_leche</w:t>
      </w:r>
      <w:proofErr w:type="spellEnd"/>
      <w:r w:rsidRPr="00FB4304">
        <w:rPr>
          <w:rFonts w:ascii="Times New Roman" w:hAnsi="Times New Roman" w:cs="Times New Roman"/>
          <w:lang w:val="en-US"/>
        </w:rPr>
        <w:t xml:space="preserve"> WHERE </w:t>
      </w:r>
      <w:proofErr w:type="spellStart"/>
      <w:r w:rsidRPr="00FB4304">
        <w:rPr>
          <w:rFonts w:ascii="Times New Roman" w:hAnsi="Times New Roman" w:cs="Times New Roman"/>
          <w:lang w:val="en-US"/>
        </w:rPr>
        <w:t>temperatura_celsius</w:t>
      </w:r>
      <w:proofErr w:type="spellEnd"/>
      <w:r w:rsidRPr="00FB4304">
        <w:rPr>
          <w:rFonts w:ascii="Times New Roman" w:hAnsi="Times New Roman" w:cs="Times New Roman"/>
          <w:lang w:val="en-US"/>
        </w:rPr>
        <w:t xml:space="preserve"> = (SELECT MAX(</w:t>
      </w:r>
      <w:proofErr w:type="spellStart"/>
      <w:r w:rsidRPr="00FB4304">
        <w:rPr>
          <w:rFonts w:ascii="Times New Roman" w:hAnsi="Times New Roman" w:cs="Times New Roman"/>
          <w:lang w:val="en-US"/>
        </w:rPr>
        <w:t>temperatura_celsius</w:t>
      </w:r>
      <w:proofErr w:type="spellEnd"/>
      <w:r w:rsidRPr="00FB4304">
        <w:rPr>
          <w:rFonts w:ascii="Times New Roman" w:hAnsi="Times New Roman" w:cs="Times New Roman"/>
          <w:lang w:val="en-US"/>
        </w:rPr>
        <w:t xml:space="preserve">) FROM </w:t>
      </w:r>
      <w:proofErr w:type="spellStart"/>
      <w:r w:rsidRPr="00FB4304">
        <w:rPr>
          <w:rFonts w:ascii="Times New Roman" w:hAnsi="Times New Roman" w:cs="Times New Roman"/>
          <w:lang w:val="en-US"/>
        </w:rPr>
        <w:t>recepciones_leche</w:t>
      </w:r>
      <w:proofErr w:type="spellEnd"/>
      <w:r w:rsidRPr="00FB4304">
        <w:rPr>
          <w:rFonts w:ascii="Times New Roman" w:hAnsi="Times New Roman" w:cs="Times New Roman"/>
          <w:lang w:val="en-US"/>
        </w:rPr>
        <w:t>) LIMIT 1);</w:t>
      </w:r>
    </w:p>
    <w:p w14:paraId="3EC823FC" w14:textId="77777777" w:rsidR="002C5CBD" w:rsidRPr="00FB4304" w:rsidRDefault="00C41DD9" w:rsidP="002C5CBD">
      <w:pPr>
        <w:jc w:val="left"/>
        <w:rPr>
          <w:rFonts w:ascii="Times New Roman" w:hAnsi="Times New Roman" w:cs="Times New Roman"/>
        </w:rPr>
      </w:pPr>
      <w:r w:rsidRPr="00FB4304">
        <w:rPr>
          <w:rFonts w:ascii="Times New Roman" w:hAnsi="Times New Roman" w:cs="Times New Roman"/>
          <w:noProof/>
        </w:rPr>
        <w:drawing>
          <wp:inline distT="0" distB="0" distL="0" distR="0" wp14:anchorId="06DBF3BE" wp14:editId="3F2263FD">
            <wp:extent cx="4077269" cy="866896"/>
            <wp:effectExtent l="0" t="0" r="0" b="9525"/>
            <wp:docPr id="182" name="Imagen 1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6"/>
                    <a:stretch>
                      <a:fillRect/>
                    </a:stretch>
                  </pic:blipFill>
                  <pic:spPr>
                    <a:xfrm>
                      <a:off x="0" y="0"/>
                      <a:ext cx="4077269" cy="866896"/>
                    </a:xfrm>
                    <a:prstGeom prst="rect">
                      <a:avLst/>
                    </a:prstGeom>
                  </pic:spPr>
                </pic:pic>
              </a:graphicData>
            </a:graphic>
          </wp:inline>
        </w:drawing>
      </w:r>
    </w:p>
    <w:p w14:paraId="1F195955" w14:textId="77777777" w:rsidR="002C5CBD" w:rsidRPr="00FB4304" w:rsidRDefault="002C5CBD" w:rsidP="002C5CBD">
      <w:pPr>
        <w:jc w:val="left"/>
        <w:rPr>
          <w:rFonts w:ascii="Times New Roman" w:hAnsi="Times New Roman" w:cs="Times New Roman"/>
        </w:rPr>
      </w:pPr>
      <w:r w:rsidRPr="00FB4304">
        <w:rPr>
          <w:rFonts w:ascii="Times New Roman" w:hAnsi="Times New Roman" w:cs="Times New Roman"/>
          <w:b/>
          <w:sz w:val="24"/>
        </w:rPr>
        <w:t xml:space="preserve">Consulta 29: (Trazabilidad hacia Atrás): ¿Qué Lotes Físicos Empacados derivan </w:t>
      </w:r>
      <w:proofErr w:type="spellStart"/>
      <w:r w:rsidRPr="00FB4304">
        <w:rPr>
          <w:rFonts w:ascii="Times New Roman" w:hAnsi="Times New Roman" w:cs="Times New Roman"/>
          <w:b/>
          <w:sz w:val="24"/>
        </w:rPr>
        <w:t>rastreablemente</w:t>
      </w:r>
      <w:proofErr w:type="spellEnd"/>
      <w:r w:rsidRPr="00FB4304">
        <w:rPr>
          <w:rFonts w:ascii="Times New Roman" w:hAnsi="Times New Roman" w:cs="Times New Roman"/>
          <w:b/>
          <w:sz w:val="24"/>
        </w:rPr>
        <w:t xml:space="preserve"> de una receta o fórmula industrial que lleve la palabra 'Mozzarella'?</w:t>
      </w:r>
    </w:p>
    <w:p w14:paraId="2A84E31A" w14:textId="77777777" w:rsidR="002C5CBD" w:rsidRPr="00FB4304" w:rsidRDefault="002C5CBD" w:rsidP="002C5CBD">
      <w:pPr>
        <w:jc w:val="left"/>
        <w:rPr>
          <w:rFonts w:ascii="Times New Roman" w:hAnsi="Times New Roman" w:cs="Times New Roman"/>
        </w:rPr>
      </w:pPr>
      <w:r w:rsidRPr="00FB4304">
        <w:rPr>
          <w:rFonts w:ascii="Times New Roman" w:hAnsi="Times New Roman" w:cs="Times New Roman"/>
        </w:rPr>
        <w:t xml:space="preserve">SELECT </w:t>
      </w:r>
      <w:proofErr w:type="spellStart"/>
      <w:proofErr w:type="gramStart"/>
      <w:r w:rsidRPr="00FB4304">
        <w:rPr>
          <w:rFonts w:ascii="Times New Roman" w:hAnsi="Times New Roman" w:cs="Times New Roman"/>
        </w:rPr>
        <w:t>l.codigo</w:t>
      </w:r>
      <w:proofErr w:type="gramEnd"/>
      <w:r w:rsidRPr="00FB4304">
        <w:rPr>
          <w:rFonts w:ascii="Times New Roman" w:hAnsi="Times New Roman" w:cs="Times New Roman"/>
        </w:rPr>
        <w:t>_lote</w:t>
      </w:r>
      <w:proofErr w:type="spellEnd"/>
      <w:r w:rsidRPr="00FB4304">
        <w:rPr>
          <w:rFonts w:ascii="Times New Roman" w:hAnsi="Times New Roman" w:cs="Times New Roman"/>
        </w:rPr>
        <w:t xml:space="preserve">, </w:t>
      </w:r>
      <w:proofErr w:type="spellStart"/>
      <w:r w:rsidRPr="00FB4304">
        <w:rPr>
          <w:rFonts w:ascii="Times New Roman" w:hAnsi="Times New Roman" w:cs="Times New Roman"/>
        </w:rPr>
        <w:t>l.fecha_produccion</w:t>
      </w:r>
      <w:proofErr w:type="spellEnd"/>
      <w:r w:rsidRPr="00FB4304">
        <w:rPr>
          <w:rFonts w:ascii="Times New Roman" w:hAnsi="Times New Roman" w:cs="Times New Roman"/>
        </w:rPr>
        <w:t xml:space="preserve">, </w:t>
      </w:r>
      <w:proofErr w:type="spellStart"/>
      <w:r w:rsidRPr="00FB4304">
        <w:rPr>
          <w:rFonts w:ascii="Times New Roman" w:hAnsi="Times New Roman" w:cs="Times New Roman"/>
        </w:rPr>
        <w:t>l.observaciones</w:t>
      </w:r>
      <w:proofErr w:type="spellEnd"/>
      <w:r w:rsidRPr="00FB4304">
        <w:rPr>
          <w:rFonts w:ascii="Times New Roman" w:hAnsi="Times New Roman" w:cs="Times New Roman"/>
        </w:rPr>
        <w:br/>
        <w:t xml:space="preserve">FROM </w:t>
      </w:r>
      <w:proofErr w:type="spellStart"/>
      <w:r w:rsidRPr="00FB4304">
        <w:rPr>
          <w:rFonts w:ascii="Times New Roman" w:hAnsi="Times New Roman" w:cs="Times New Roman"/>
        </w:rPr>
        <w:t>lote_produccion</w:t>
      </w:r>
      <w:proofErr w:type="spellEnd"/>
      <w:r w:rsidRPr="00FB4304">
        <w:rPr>
          <w:rFonts w:ascii="Times New Roman" w:hAnsi="Times New Roman" w:cs="Times New Roman"/>
        </w:rPr>
        <w:t xml:space="preserve"> l</w:t>
      </w:r>
      <w:r w:rsidRPr="00FB4304">
        <w:rPr>
          <w:rFonts w:ascii="Times New Roman" w:hAnsi="Times New Roman" w:cs="Times New Roman"/>
        </w:rPr>
        <w:br/>
        <w:t xml:space="preserve">WHERE </w:t>
      </w:r>
      <w:proofErr w:type="spellStart"/>
      <w:r w:rsidRPr="00FB4304">
        <w:rPr>
          <w:rFonts w:ascii="Times New Roman" w:hAnsi="Times New Roman" w:cs="Times New Roman"/>
        </w:rPr>
        <w:t>l.id_orden</w:t>
      </w:r>
      <w:proofErr w:type="spellEnd"/>
      <w:r w:rsidRPr="00FB4304">
        <w:rPr>
          <w:rFonts w:ascii="Times New Roman" w:hAnsi="Times New Roman" w:cs="Times New Roman"/>
        </w:rPr>
        <w:t xml:space="preserve"> IN (SELECT </w:t>
      </w:r>
      <w:proofErr w:type="spellStart"/>
      <w:r w:rsidRPr="00FB4304">
        <w:rPr>
          <w:rFonts w:ascii="Times New Roman" w:hAnsi="Times New Roman" w:cs="Times New Roman"/>
        </w:rPr>
        <w:t>o.id_orden</w:t>
      </w:r>
      <w:proofErr w:type="spellEnd"/>
      <w:r w:rsidRPr="00FB4304">
        <w:rPr>
          <w:rFonts w:ascii="Times New Roman" w:hAnsi="Times New Roman" w:cs="Times New Roman"/>
        </w:rPr>
        <w:t xml:space="preserve"> FROM </w:t>
      </w:r>
      <w:proofErr w:type="spellStart"/>
      <w:r w:rsidRPr="00FB4304">
        <w:rPr>
          <w:rFonts w:ascii="Times New Roman" w:hAnsi="Times New Roman" w:cs="Times New Roman"/>
        </w:rPr>
        <w:t>ordenes_produccion</w:t>
      </w:r>
      <w:proofErr w:type="spellEnd"/>
      <w:r w:rsidRPr="00FB4304">
        <w:rPr>
          <w:rFonts w:ascii="Times New Roman" w:hAnsi="Times New Roman" w:cs="Times New Roman"/>
        </w:rPr>
        <w:t xml:space="preserve"> o</w:t>
      </w:r>
      <w:r w:rsidRPr="00FB4304">
        <w:rPr>
          <w:rFonts w:ascii="Times New Roman" w:hAnsi="Times New Roman" w:cs="Times New Roman"/>
        </w:rPr>
        <w:br/>
        <w:t xml:space="preserve">  INNER JOIN </w:t>
      </w:r>
      <w:proofErr w:type="spellStart"/>
      <w:r w:rsidRPr="00FB4304">
        <w:rPr>
          <w:rFonts w:ascii="Times New Roman" w:hAnsi="Times New Roman" w:cs="Times New Roman"/>
        </w:rPr>
        <w:t>recetas_bom</w:t>
      </w:r>
      <w:proofErr w:type="spellEnd"/>
      <w:r w:rsidRPr="00FB4304">
        <w:rPr>
          <w:rFonts w:ascii="Times New Roman" w:hAnsi="Times New Roman" w:cs="Times New Roman"/>
        </w:rPr>
        <w:t xml:space="preserve"> </w:t>
      </w:r>
      <w:proofErr w:type="spellStart"/>
      <w:r w:rsidRPr="00FB4304">
        <w:rPr>
          <w:rFonts w:ascii="Times New Roman" w:hAnsi="Times New Roman" w:cs="Times New Roman"/>
        </w:rPr>
        <w:t>rb</w:t>
      </w:r>
      <w:proofErr w:type="spellEnd"/>
      <w:r w:rsidRPr="00FB4304">
        <w:rPr>
          <w:rFonts w:ascii="Times New Roman" w:hAnsi="Times New Roman" w:cs="Times New Roman"/>
        </w:rPr>
        <w:t xml:space="preserve"> ON </w:t>
      </w:r>
      <w:proofErr w:type="spellStart"/>
      <w:r w:rsidRPr="00FB4304">
        <w:rPr>
          <w:rFonts w:ascii="Times New Roman" w:hAnsi="Times New Roman" w:cs="Times New Roman"/>
        </w:rPr>
        <w:t>o.id_receta</w:t>
      </w:r>
      <w:proofErr w:type="spellEnd"/>
      <w:r w:rsidRPr="00FB4304">
        <w:rPr>
          <w:rFonts w:ascii="Times New Roman" w:hAnsi="Times New Roman" w:cs="Times New Roman"/>
        </w:rPr>
        <w:t xml:space="preserve"> = </w:t>
      </w:r>
      <w:proofErr w:type="spellStart"/>
      <w:r w:rsidRPr="00FB4304">
        <w:rPr>
          <w:rFonts w:ascii="Times New Roman" w:hAnsi="Times New Roman" w:cs="Times New Roman"/>
        </w:rPr>
        <w:t>rb.id_receta</w:t>
      </w:r>
      <w:proofErr w:type="spellEnd"/>
      <w:r w:rsidRPr="00FB4304">
        <w:rPr>
          <w:rFonts w:ascii="Times New Roman" w:hAnsi="Times New Roman" w:cs="Times New Roman"/>
        </w:rPr>
        <w:br/>
        <w:t xml:space="preserve">  INNER JOIN </w:t>
      </w:r>
      <w:proofErr w:type="spellStart"/>
      <w:r w:rsidRPr="00FB4304">
        <w:rPr>
          <w:rFonts w:ascii="Times New Roman" w:hAnsi="Times New Roman" w:cs="Times New Roman"/>
        </w:rPr>
        <w:t>catalogo_items</w:t>
      </w:r>
      <w:proofErr w:type="spellEnd"/>
      <w:r w:rsidRPr="00FB4304">
        <w:rPr>
          <w:rFonts w:ascii="Times New Roman" w:hAnsi="Times New Roman" w:cs="Times New Roman"/>
        </w:rPr>
        <w:t xml:space="preserve"> </w:t>
      </w:r>
      <w:proofErr w:type="spellStart"/>
      <w:r w:rsidRPr="00FB4304">
        <w:rPr>
          <w:rFonts w:ascii="Times New Roman" w:hAnsi="Times New Roman" w:cs="Times New Roman"/>
        </w:rPr>
        <w:t>ci</w:t>
      </w:r>
      <w:proofErr w:type="spellEnd"/>
      <w:r w:rsidRPr="00FB4304">
        <w:rPr>
          <w:rFonts w:ascii="Times New Roman" w:hAnsi="Times New Roman" w:cs="Times New Roman"/>
        </w:rPr>
        <w:t xml:space="preserve"> ON </w:t>
      </w:r>
      <w:proofErr w:type="spellStart"/>
      <w:r w:rsidRPr="00FB4304">
        <w:rPr>
          <w:rFonts w:ascii="Times New Roman" w:hAnsi="Times New Roman" w:cs="Times New Roman"/>
        </w:rPr>
        <w:t>rb.id_item_resultado</w:t>
      </w:r>
      <w:proofErr w:type="spellEnd"/>
      <w:r w:rsidRPr="00FB4304">
        <w:rPr>
          <w:rFonts w:ascii="Times New Roman" w:hAnsi="Times New Roman" w:cs="Times New Roman"/>
        </w:rPr>
        <w:t xml:space="preserve"> = </w:t>
      </w:r>
      <w:proofErr w:type="spellStart"/>
      <w:r w:rsidRPr="00FB4304">
        <w:rPr>
          <w:rFonts w:ascii="Times New Roman" w:hAnsi="Times New Roman" w:cs="Times New Roman"/>
        </w:rPr>
        <w:t>ci.id_item</w:t>
      </w:r>
      <w:proofErr w:type="spellEnd"/>
      <w:r w:rsidRPr="00FB4304">
        <w:rPr>
          <w:rFonts w:ascii="Times New Roman" w:hAnsi="Times New Roman" w:cs="Times New Roman"/>
        </w:rPr>
        <w:br/>
        <w:t xml:space="preserve">  WHERE </w:t>
      </w:r>
      <w:proofErr w:type="spellStart"/>
      <w:r w:rsidRPr="00FB4304">
        <w:rPr>
          <w:rFonts w:ascii="Times New Roman" w:hAnsi="Times New Roman" w:cs="Times New Roman"/>
        </w:rPr>
        <w:t>ci.nombre_producto</w:t>
      </w:r>
      <w:proofErr w:type="spellEnd"/>
      <w:r w:rsidRPr="00FB4304">
        <w:rPr>
          <w:rFonts w:ascii="Times New Roman" w:hAnsi="Times New Roman" w:cs="Times New Roman"/>
        </w:rPr>
        <w:t xml:space="preserve"> ILIKE '%Mozzarella%'</w:t>
      </w:r>
      <w:r w:rsidRPr="00FB4304">
        <w:rPr>
          <w:rFonts w:ascii="Times New Roman" w:hAnsi="Times New Roman" w:cs="Times New Roman"/>
        </w:rPr>
        <w:br/>
        <w:t>);</w:t>
      </w:r>
    </w:p>
    <w:p w14:paraId="47093263" w14:textId="77777777" w:rsidR="00C41DD9" w:rsidRPr="00FB4304" w:rsidRDefault="00C41DD9" w:rsidP="002C5CBD">
      <w:pPr>
        <w:jc w:val="left"/>
        <w:rPr>
          <w:rFonts w:ascii="Times New Roman" w:hAnsi="Times New Roman" w:cs="Times New Roman"/>
          <w:lang w:val="es-ES"/>
        </w:rPr>
      </w:pPr>
      <w:r w:rsidRPr="00FB4304">
        <w:rPr>
          <w:rFonts w:ascii="Times New Roman" w:hAnsi="Times New Roman" w:cs="Times New Roman"/>
          <w:noProof/>
          <w:lang w:val="es-ES"/>
        </w:rPr>
        <w:drawing>
          <wp:inline distT="0" distB="0" distL="0" distR="0" wp14:anchorId="2562C1F2" wp14:editId="58B71D01">
            <wp:extent cx="5791835" cy="727710"/>
            <wp:effectExtent l="0" t="0" r="0" b="0"/>
            <wp:docPr id="183" name="Imagen 1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7"/>
                    <a:stretch>
                      <a:fillRect/>
                    </a:stretch>
                  </pic:blipFill>
                  <pic:spPr>
                    <a:xfrm>
                      <a:off x="0" y="0"/>
                      <a:ext cx="5791835" cy="727710"/>
                    </a:xfrm>
                    <a:prstGeom prst="rect">
                      <a:avLst/>
                    </a:prstGeom>
                  </pic:spPr>
                </pic:pic>
              </a:graphicData>
            </a:graphic>
          </wp:inline>
        </w:drawing>
      </w:r>
    </w:p>
    <w:p w14:paraId="46DEE6EB" w14:textId="77777777" w:rsidR="00C41DD9" w:rsidRPr="00FB4304" w:rsidRDefault="00C41DD9">
      <w:pPr>
        <w:spacing w:after="160" w:line="259" w:lineRule="auto"/>
        <w:jc w:val="left"/>
        <w:rPr>
          <w:rFonts w:ascii="Times New Roman" w:hAnsi="Times New Roman" w:cs="Times New Roman"/>
          <w:lang w:val="es-ES"/>
        </w:rPr>
      </w:pPr>
      <w:r w:rsidRPr="00FB4304">
        <w:rPr>
          <w:rFonts w:ascii="Times New Roman" w:hAnsi="Times New Roman" w:cs="Times New Roman"/>
          <w:lang w:val="es-ES"/>
        </w:rPr>
        <w:br w:type="page"/>
      </w:r>
    </w:p>
    <w:p w14:paraId="704D8EE0" w14:textId="77777777" w:rsidR="002C5CBD" w:rsidRPr="00FB4304" w:rsidRDefault="002C5CBD" w:rsidP="002C5CBD">
      <w:pPr>
        <w:jc w:val="left"/>
        <w:rPr>
          <w:rFonts w:ascii="Times New Roman" w:hAnsi="Times New Roman" w:cs="Times New Roman"/>
          <w:lang w:val="es-ES"/>
        </w:rPr>
      </w:pPr>
    </w:p>
    <w:p w14:paraId="6A6F087B" w14:textId="77777777" w:rsidR="002C5CBD" w:rsidRPr="00FB4304" w:rsidRDefault="002C5CBD" w:rsidP="002C5CBD">
      <w:pPr>
        <w:jc w:val="left"/>
        <w:rPr>
          <w:rFonts w:ascii="Times New Roman" w:hAnsi="Times New Roman" w:cs="Times New Roman"/>
        </w:rPr>
      </w:pPr>
      <w:r w:rsidRPr="00FB4304">
        <w:rPr>
          <w:rFonts w:ascii="Times New Roman" w:hAnsi="Times New Roman" w:cs="Times New Roman"/>
          <w:b/>
          <w:sz w:val="24"/>
        </w:rPr>
        <w:t>Consulta 30: ¿Cuál es el cálculo neto del Stock Final o Saldo Transaccional en las Bodegas (Entradas IN sumadas, frente a las Salidas OUT restadas) de cada código SKU?</w:t>
      </w:r>
    </w:p>
    <w:p w14:paraId="40A5401C" w14:textId="77777777" w:rsidR="002C5CBD" w:rsidRPr="00FB4304" w:rsidRDefault="002C5CBD" w:rsidP="002C5CBD">
      <w:pPr>
        <w:jc w:val="left"/>
        <w:rPr>
          <w:rFonts w:ascii="Times New Roman" w:hAnsi="Times New Roman" w:cs="Times New Roman"/>
        </w:rPr>
      </w:pPr>
      <w:r w:rsidRPr="00FB4304">
        <w:rPr>
          <w:rFonts w:ascii="Times New Roman" w:hAnsi="Times New Roman" w:cs="Times New Roman"/>
        </w:rPr>
        <w:t xml:space="preserve">SELECT </w:t>
      </w:r>
      <w:proofErr w:type="spellStart"/>
      <w:r w:rsidRPr="00FB4304">
        <w:rPr>
          <w:rFonts w:ascii="Times New Roman" w:hAnsi="Times New Roman" w:cs="Times New Roman"/>
        </w:rPr>
        <w:t>ci.codigo_sku</w:t>
      </w:r>
      <w:proofErr w:type="spellEnd"/>
      <w:r w:rsidRPr="00FB4304">
        <w:rPr>
          <w:rFonts w:ascii="Times New Roman" w:hAnsi="Times New Roman" w:cs="Times New Roman"/>
        </w:rPr>
        <w:t xml:space="preserve">, </w:t>
      </w:r>
      <w:proofErr w:type="spellStart"/>
      <w:r w:rsidRPr="00FB4304">
        <w:rPr>
          <w:rFonts w:ascii="Times New Roman" w:hAnsi="Times New Roman" w:cs="Times New Roman"/>
        </w:rPr>
        <w:t>ci.nombre_producto</w:t>
      </w:r>
      <w:proofErr w:type="spellEnd"/>
      <w:r w:rsidRPr="00FB4304">
        <w:rPr>
          <w:rFonts w:ascii="Times New Roman" w:hAnsi="Times New Roman" w:cs="Times New Roman"/>
        </w:rPr>
        <w:t xml:space="preserve">, </w:t>
      </w:r>
      <w:r w:rsidRPr="00FB4304">
        <w:rPr>
          <w:rFonts w:ascii="Times New Roman" w:hAnsi="Times New Roman" w:cs="Times New Roman"/>
        </w:rPr>
        <w:br/>
        <w:t>COALESCE((SELECT SUM(</w:t>
      </w:r>
      <w:proofErr w:type="spellStart"/>
      <w:r w:rsidRPr="00FB4304">
        <w:rPr>
          <w:rFonts w:ascii="Times New Roman" w:hAnsi="Times New Roman" w:cs="Times New Roman"/>
        </w:rPr>
        <w:t>cantidad_kilos</w:t>
      </w:r>
      <w:proofErr w:type="spellEnd"/>
      <w:r w:rsidRPr="00FB4304">
        <w:rPr>
          <w:rFonts w:ascii="Times New Roman" w:hAnsi="Times New Roman" w:cs="Times New Roman"/>
        </w:rPr>
        <w:t xml:space="preserve">) FROM </w:t>
      </w:r>
      <w:proofErr w:type="spellStart"/>
      <w:r w:rsidRPr="00FB4304">
        <w:rPr>
          <w:rFonts w:ascii="Times New Roman" w:hAnsi="Times New Roman" w:cs="Times New Roman"/>
        </w:rPr>
        <w:t>movimientos_kardex</w:t>
      </w:r>
      <w:proofErr w:type="spellEnd"/>
      <w:r w:rsidRPr="00FB4304">
        <w:rPr>
          <w:rFonts w:ascii="Times New Roman" w:hAnsi="Times New Roman" w:cs="Times New Roman"/>
        </w:rPr>
        <w:t xml:space="preserve"> WHERE </w:t>
      </w:r>
      <w:proofErr w:type="spellStart"/>
      <w:r w:rsidRPr="00FB4304">
        <w:rPr>
          <w:rFonts w:ascii="Times New Roman" w:hAnsi="Times New Roman" w:cs="Times New Roman"/>
        </w:rPr>
        <w:t>id_item</w:t>
      </w:r>
      <w:proofErr w:type="spellEnd"/>
      <w:r w:rsidRPr="00FB4304">
        <w:rPr>
          <w:rFonts w:ascii="Times New Roman" w:hAnsi="Times New Roman" w:cs="Times New Roman"/>
        </w:rPr>
        <w:t xml:space="preserve"> = </w:t>
      </w:r>
      <w:proofErr w:type="spellStart"/>
      <w:r w:rsidRPr="00FB4304">
        <w:rPr>
          <w:rFonts w:ascii="Times New Roman" w:hAnsi="Times New Roman" w:cs="Times New Roman"/>
        </w:rPr>
        <w:t>ci.id_item</w:t>
      </w:r>
      <w:proofErr w:type="spellEnd"/>
      <w:r w:rsidRPr="00FB4304">
        <w:rPr>
          <w:rFonts w:ascii="Times New Roman" w:hAnsi="Times New Roman" w:cs="Times New Roman"/>
        </w:rPr>
        <w:t xml:space="preserve"> AND </w:t>
      </w:r>
      <w:proofErr w:type="spellStart"/>
      <w:r w:rsidRPr="00FB4304">
        <w:rPr>
          <w:rFonts w:ascii="Times New Roman" w:hAnsi="Times New Roman" w:cs="Times New Roman"/>
        </w:rPr>
        <w:t>tipo_operacion</w:t>
      </w:r>
      <w:proofErr w:type="spellEnd"/>
      <w:r w:rsidRPr="00FB4304">
        <w:rPr>
          <w:rFonts w:ascii="Times New Roman" w:hAnsi="Times New Roman" w:cs="Times New Roman"/>
        </w:rPr>
        <w:t xml:space="preserve"> = 'IN'), 0) AS </w:t>
      </w:r>
      <w:proofErr w:type="spellStart"/>
      <w:r w:rsidRPr="00FB4304">
        <w:rPr>
          <w:rFonts w:ascii="Times New Roman" w:hAnsi="Times New Roman" w:cs="Times New Roman"/>
        </w:rPr>
        <w:t>kilos_entrados</w:t>
      </w:r>
      <w:proofErr w:type="spellEnd"/>
      <w:r w:rsidRPr="00FB4304">
        <w:rPr>
          <w:rFonts w:ascii="Times New Roman" w:hAnsi="Times New Roman" w:cs="Times New Roman"/>
        </w:rPr>
        <w:t>,</w:t>
      </w:r>
      <w:r w:rsidRPr="00FB4304">
        <w:rPr>
          <w:rFonts w:ascii="Times New Roman" w:hAnsi="Times New Roman" w:cs="Times New Roman"/>
        </w:rPr>
        <w:br/>
        <w:t>COALESCE((SELECT SUM(</w:t>
      </w:r>
      <w:proofErr w:type="spellStart"/>
      <w:r w:rsidRPr="00FB4304">
        <w:rPr>
          <w:rFonts w:ascii="Times New Roman" w:hAnsi="Times New Roman" w:cs="Times New Roman"/>
        </w:rPr>
        <w:t>cantidad_kilos</w:t>
      </w:r>
      <w:proofErr w:type="spellEnd"/>
      <w:r w:rsidRPr="00FB4304">
        <w:rPr>
          <w:rFonts w:ascii="Times New Roman" w:hAnsi="Times New Roman" w:cs="Times New Roman"/>
        </w:rPr>
        <w:t xml:space="preserve">) FROM </w:t>
      </w:r>
      <w:proofErr w:type="spellStart"/>
      <w:r w:rsidRPr="00FB4304">
        <w:rPr>
          <w:rFonts w:ascii="Times New Roman" w:hAnsi="Times New Roman" w:cs="Times New Roman"/>
        </w:rPr>
        <w:t>movimientos_kardex</w:t>
      </w:r>
      <w:proofErr w:type="spellEnd"/>
      <w:r w:rsidRPr="00FB4304">
        <w:rPr>
          <w:rFonts w:ascii="Times New Roman" w:hAnsi="Times New Roman" w:cs="Times New Roman"/>
        </w:rPr>
        <w:t xml:space="preserve"> WHERE </w:t>
      </w:r>
      <w:proofErr w:type="spellStart"/>
      <w:r w:rsidRPr="00FB4304">
        <w:rPr>
          <w:rFonts w:ascii="Times New Roman" w:hAnsi="Times New Roman" w:cs="Times New Roman"/>
        </w:rPr>
        <w:t>id_item</w:t>
      </w:r>
      <w:proofErr w:type="spellEnd"/>
      <w:r w:rsidRPr="00FB4304">
        <w:rPr>
          <w:rFonts w:ascii="Times New Roman" w:hAnsi="Times New Roman" w:cs="Times New Roman"/>
        </w:rPr>
        <w:t xml:space="preserve"> = </w:t>
      </w:r>
      <w:proofErr w:type="spellStart"/>
      <w:r w:rsidRPr="00FB4304">
        <w:rPr>
          <w:rFonts w:ascii="Times New Roman" w:hAnsi="Times New Roman" w:cs="Times New Roman"/>
        </w:rPr>
        <w:t>ci.id_item</w:t>
      </w:r>
      <w:proofErr w:type="spellEnd"/>
      <w:r w:rsidRPr="00FB4304">
        <w:rPr>
          <w:rFonts w:ascii="Times New Roman" w:hAnsi="Times New Roman" w:cs="Times New Roman"/>
        </w:rPr>
        <w:t xml:space="preserve"> AND </w:t>
      </w:r>
      <w:proofErr w:type="spellStart"/>
      <w:r w:rsidRPr="00FB4304">
        <w:rPr>
          <w:rFonts w:ascii="Times New Roman" w:hAnsi="Times New Roman" w:cs="Times New Roman"/>
        </w:rPr>
        <w:t>tipo_operacion</w:t>
      </w:r>
      <w:proofErr w:type="spellEnd"/>
      <w:r w:rsidRPr="00FB4304">
        <w:rPr>
          <w:rFonts w:ascii="Times New Roman" w:hAnsi="Times New Roman" w:cs="Times New Roman"/>
        </w:rPr>
        <w:t xml:space="preserve"> = 'OUT'), 0) AS </w:t>
      </w:r>
      <w:proofErr w:type="spellStart"/>
      <w:r w:rsidRPr="00FB4304">
        <w:rPr>
          <w:rFonts w:ascii="Times New Roman" w:hAnsi="Times New Roman" w:cs="Times New Roman"/>
        </w:rPr>
        <w:t>kilos_despachados</w:t>
      </w:r>
      <w:proofErr w:type="spellEnd"/>
      <w:r w:rsidRPr="00FB4304">
        <w:rPr>
          <w:rFonts w:ascii="Times New Roman" w:hAnsi="Times New Roman" w:cs="Times New Roman"/>
        </w:rPr>
        <w:t>,</w:t>
      </w:r>
      <w:r w:rsidRPr="00FB4304">
        <w:rPr>
          <w:rFonts w:ascii="Times New Roman" w:hAnsi="Times New Roman" w:cs="Times New Roman"/>
        </w:rPr>
        <w:br/>
        <w:t>(COALESCE((SELECT SUM(</w:t>
      </w:r>
      <w:proofErr w:type="spellStart"/>
      <w:r w:rsidRPr="00FB4304">
        <w:rPr>
          <w:rFonts w:ascii="Times New Roman" w:hAnsi="Times New Roman" w:cs="Times New Roman"/>
        </w:rPr>
        <w:t>cantidad_kilos</w:t>
      </w:r>
      <w:proofErr w:type="spellEnd"/>
      <w:r w:rsidRPr="00FB4304">
        <w:rPr>
          <w:rFonts w:ascii="Times New Roman" w:hAnsi="Times New Roman" w:cs="Times New Roman"/>
        </w:rPr>
        <w:t xml:space="preserve">) FROM </w:t>
      </w:r>
      <w:proofErr w:type="spellStart"/>
      <w:r w:rsidRPr="00FB4304">
        <w:rPr>
          <w:rFonts w:ascii="Times New Roman" w:hAnsi="Times New Roman" w:cs="Times New Roman"/>
        </w:rPr>
        <w:t>movimientos_kardex</w:t>
      </w:r>
      <w:proofErr w:type="spellEnd"/>
      <w:r w:rsidRPr="00FB4304">
        <w:rPr>
          <w:rFonts w:ascii="Times New Roman" w:hAnsi="Times New Roman" w:cs="Times New Roman"/>
        </w:rPr>
        <w:t xml:space="preserve"> WHERE </w:t>
      </w:r>
      <w:proofErr w:type="spellStart"/>
      <w:r w:rsidRPr="00FB4304">
        <w:rPr>
          <w:rFonts w:ascii="Times New Roman" w:hAnsi="Times New Roman" w:cs="Times New Roman"/>
        </w:rPr>
        <w:t>id_item</w:t>
      </w:r>
      <w:proofErr w:type="spellEnd"/>
      <w:r w:rsidRPr="00FB4304">
        <w:rPr>
          <w:rFonts w:ascii="Times New Roman" w:hAnsi="Times New Roman" w:cs="Times New Roman"/>
        </w:rPr>
        <w:t xml:space="preserve"> = </w:t>
      </w:r>
      <w:proofErr w:type="spellStart"/>
      <w:r w:rsidRPr="00FB4304">
        <w:rPr>
          <w:rFonts w:ascii="Times New Roman" w:hAnsi="Times New Roman" w:cs="Times New Roman"/>
        </w:rPr>
        <w:t>ci.id_item</w:t>
      </w:r>
      <w:proofErr w:type="spellEnd"/>
      <w:r w:rsidRPr="00FB4304">
        <w:rPr>
          <w:rFonts w:ascii="Times New Roman" w:hAnsi="Times New Roman" w:cs="Times New Roman"/>
        </w:rPr>
        <w:t xml:space="preserve"> AND </w:t>
      </w:r>
      <w:proofErr w:type="spellStart"/>
      <w:r w:rsidRPr="00FB4304">
        <w:rPr>
          <w:rFonts w:ascii="Times New Roman" w:hAnsi="Times New Roman" w:cs="Times New Roman"/>
        </w:rPr>
        <w:t>tipo_operacion</w:t>
      </w:r>
      <w:proofErr w:type="spellEnd"/>
      <w:r w:rsidRPr="00FB4304">
        <w:rPr>
          <w:rFonts w:ascii="Times New Roman" w:hAnsi="Times New Roman" w:cs="Times New Roman"/>
        </w:rPr>
        <w:t xml:space="preserve"> = 'IN'), 0) - COALESCE((SELECT SUM(</w:t>
      </w:r>
      <w:proofErr w:type="spellStart"/>
      <w:r w:rsidRPr="00FB4304">
        <w:rPr>
          <w:rFonts w:ascii="Times New Roman" w:hAnsi="Times New Roman" w:cs="Times New Roman"/>
        </w:rPr>
        <w:t>cantidad_kilos</w:t>
      </w:r>
      <w:proofErr w:type="spellEnd"/>
      <w:r w:rsidRPr="00FB4304">
        <w:rPr>
          <w:rFonts w:ascii="Times New Roman" w:hAnsi="Times New Roman" w:cs="Times New Roman"/>
        </w:rPr>
        <w:t xml:space="preserve">) FROM </w:t>
      </w:r>
      <w:proofErr w:type="spellStart"/>
      <w:r w:rsidRPr="00FB4304">
        <w:rPr>
          <w:rFonts w:ascii="Times New Roman" w:hAnsi="Times New Roman" w:cs="Times New Roman"/>
        </w:rPr>
        <w:t>movimientos_kardex</w:t>
      </w:r>
      <w:proofErr w:type="spellEnd"/>
      <w:r w:rsidRPr="00FB4304">
        <w:rPr>
          <w:rFonts w:ascii="Times New Roman" w:hAnsi="Times New Roman" w:cs="Times New Roman"/>
        </w:rPr>
        <w:t xml:space="preserve"> WHERE </w:t>
      </w:r>
      <w:proofErr w:type="spellStart"/>
      <w:r w:rsidRPr="00FB4304">
        <w:rPr>
          <w:rFonts w:ascii="Times New Roman" w:hAnsi="Times New Roman" w:cs="Times New Roman"/>
        </w:rPr>
        <w:t>id_item</w:t>
      </w:r>
      <w:proofErr w:type="spellEnd"/>
      <w:r w:rsidRPr="00FB4304">
        <w:rPr>
          <w:rFonts w:ascii="Times New Roman" w:hAnsi="Times New Roman" w:cs="Times New Roman"/>
        </w:rPr>
        <w:t xml:space="preserve"> = </w:t>
      </w:r>
      <w:proofErr w:type="spellStart"/>
      <w:r w:rsidRPr="00FB4304">
        <w:rPr>
          <w:rFonts w:ascii="Times New Roman" w:hAnsi="Times New Roman" w:cs="Times New Roman"/>
        </w:rPr>
        <w:t>ci.id_item</w:t>
      </w:r>
      <w:proofErr w:type="spellEnd"/>
      <w:r w:rsidRPr="00FB4304">
        <w:rPr>
          <w:rFonts w:ascii="Times New Roman" w:hAnsi="Times New Roman" w:cs="Times New Roman"/>
        </w:rPr>
        <w:t xml:space="preserve"> AND </w:t>
      </w:r>
      <w:proofErr w:type="spellStart"/>
      <w:r w:rsidRPr="00FB4304">
        <w:rPr>
          <w:rFonts w:ascii="Times New Roman" w:hAnsi="Times New Roman" w:cs="Times New Roman"/>
        </w:rPr>
        <w:t>tipo_operacion</w:t>
      </w:r>
      <w:proofErr w:type="spellEnd"/>
      <w:r w:rsidRPr="00FB4304">
        <w:rPr>
          <w:rFonts w:ascii="Times New Roman" w:hAnsi="Times New Roman" w:cs="Times New Roman"/>
        </w:rPr>
        <w:t xml:space="preserve"> = 'OUT'), 0)) AS STOCK_FINAL</w:t>
      </w:r>
      <w:r w:rsidRPr="00FB4304">
        <w:rPr>
          <w:rFonts w:ascii="Times New Roman" w:hAnsi="Times New Roman" w:cs="Times New Roman"/>
        </w:rPr>
        <w:br/>
        <w:t xml:space="preserve">FROM </w:t>
      </w:r>
      <w:proofErr w:type="spellStart"/>
      <w:r w:rsidRPr="00FB4304">
        <w:rPr>
          <w:rFonts w:ascii="Times New Roman" w:hAnsi="Times New Roman" w:cs="Times New Roman"/>
        </w:rPr>
        <w:t>catalogo_items</w:t>
      </w:r>
      <w:proofErr w:type="spellEnd"/>
      <w:r w:rsidRPr="00FB4304">
        <w:rPr>
          <w:rFonts w:ascii="Times New Roman" w:hAnsi="Times New Roman" w:cs="Times New Roman"/>
        </w:rPr>
        <w:t xml:space="preserve"> </w:t>
      </w:r>
      <w:proofErr w:type="spellStart"/>
      <w:r w:rsidRPr="00FB4304">
        <w:rPr>
          <w:rFonts w:ascii="Times New Roman" w:hAnsi="Times New Roman" w:cs="Times New Roman"/>
        </w:rPr>
        <w:t>ci</w:t>
      </w:r>
      <w:proofErr w:type="spellEnd"/>
      <w:r w:rsidRPr="00FB4304">
        <w:rPr>
          <w:rFonts w:ascii="Times New Roman" w:hAnsi="Times New Roman" w:cs="Times New Roman"/>
        </w:rPr>
        <w:t>;</w:t>
      </w:r>
    </w:p>
    <w:p w14:paraId="1E993B74" w14:textId="77777777" w:rsidR="002C5CBD" w:rsidRPr="00FB4304" w:rsidRDefault="00C41DD9" w:rsidP="002C5CBD">
      <w:pPr>
        <w:jc w:val="left"/>
        <w:rPr>
          <w:rFonts w:ascii="Times New Roman" w:hAnsi="Times New Roman" w:cs="Times New Roman"/>
        </w:rPr>
      </w:pPr>
      <w:r w:rsidRPr="00FB4304">
        <w:rPr>
          <w:rFonts w:ascii="Times New Roman" w:hAnsi="Times New Roman" w:cs="Times New Roman"/>
          <w:noProof/>
        </w:rPr>
        <w:drawing>
          <wp:inline distT="0" distB="0" distL="0" distR="0" wp14:anchorId="03E0A322" wp14:editId="5BDEF4D0">
            <wp:extent cx="5791835" cy="2382520"/>
            <wp:effectExtent l="0" t="0" r="0" b="0"/>
            <wp:docPr id="184" name="Imagen 1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8"/>
                    <a:stretch>
                      <a:fillRect/>
                    </a:stretch>
                  </pic:blipFill>
                  <pic:spPr>
                    <a:xfrm>
                      <a:off x="0" y="0"/>
                      <a:ext cx="5791835" cy="2382520"/>
                    </a:xfrm>
                    <a:prstGeom prst="rect">
                      <a:avLst/>
                    </a:prstGeom>
                  </pic:spPr>
                </pic:pic>
              </a:graphicData>
            </a:graphic>
          </wp:inline>
        </w:drawing>
      </w:r>
    </w:p>
    <w:p w14:paraId="778A9D57" w14:textId="77777777" w:rsidR="00454B77" w:rsidRPr="00FB4304" w:rsidRDefault="00454B77" w:rsidP="002C5CBD">
      <w:pPr>
        <w:jc w:val="left"/>
        <w:rPr>
          <w:rFonts w:ascii="Times New Roman" w:hAnsi="Times New Roman" w:cs="Times New Roman"/>
        </w:rPr>
      </w:pPr>
    </w:p>
    <w:p w14:paraId="1BC30865" w14:textId="77777777" w:rsidR="00454B77" w:rsidRPr="00FB4304" w:rsidRDefault="00454B77" w:rsidP="002C5CBD">
      <w:pPr>
        <w:jc w:val="left"/>
        <w:rPr>
          <w:rFonts w:ascii="Times New Roman" w:hAnsi="Times New Roman" w:cs="Times New Roman"/>
        </w:rPr>
      </w:pPr>
      <w:r w:rsidRPr="00FB4304">
        <w:rPr>
          <w:rFonts w:ascii="Times New Roman" w:hAnsi="Times New Roman" w:cs="Times New Roman"/>
        </w:rPr>
        <w:t xml:space="preserve">*Con esta trigésima consulta, el equipo sustentante acredita sin reservas la maestría y comprensión total de su propia estructura de Datos cumpliendo con el índice </w:t>
      </w:r>
      <w:proofErr w:type="gramStart"/>
      <w:r w:rsidRPr="00FB4304">
        <w:rPr>
          <w:rFonts w:ascii="Times New Roman" w:hAnsi="Times New Roman" w:cs="Times New Roman"/>
        </w:rPr>
        <w:t>estipulado.*</w:t>
      </w:r>
      <w:proofErr w:type="gramEnd"/>
    </w:p>
    <w:p w14:paraId="2425D2D9" w14:textId="77777777" w:rsidR="00454B77" w:rsidRPr="00FB4304" w:rsidRDefault="00454B77" w:rsidP="002C5CBD">
      <w:pPr>
        <w:jc w:val="left"/>
        <w:rPr>
          <w:rFonts w:ascii="Times New Roman" w:hAnsi="Times New Roman" w:cs="Times New Roman"/>
          <w:b/>
        </w:rPr>
      </w:pPr>
    </w:p>
    <w:p w14:paraId="5A16A599" w14:textId="77777777" w:rsidR="00683FC8" w:rsidRPr="00FB4304" w:rsidRDefault="00100CA5" w:rsidP="00100CA5">
      <w:pPr>
        <w:pStyle w:val="Ttulo3"/>
        <w:rPr>
          <w:rFonts w:ascii="Times New Roman" w:hAnsi="Times New Roman" w:cs="Times New Roman"/>
        </w:rPr>
      </w:pPr>
      <w:r w:rsidRPr="00FB4304">
        <w:rPr>
          <w:rFonts w:ascii="Times New Roman" w:hAnsi="Times New Roman" w:cs="Times New Roman"/>
        </w:rPr>
        <w:t>4.4.4.5. Procedimientos de Almacenados</w:t>
      </w:r>
    </w:p>
    <w:p w14:paraId="31DBC576" w14:textId="77777777" w:rsidR="00100CA5" w:rsidRPr="00FB4304" w:rsidRDefault="00100CA5">
      <w:pPr>
        <w:spacing w:after="160" w:line="259" w:lineRule="auto"/>
        <w:jc w:val="left"/>
        <w:rPr>
          <w:rFonts w:ascii="Times New Roman" w:eastAsiaTheme="majorEastAsia" w:hAnsi="Times New Roman" w:cs="Times New Roman"/>
          <w:b/>
          <w:szCs w:val="24"/>
        </w:rPr>
      </w:pPr>
      <w:r w:rsidRPr="00FB4304">
        <w:rPr>
          <w:rFonts w:ascii="Times New Roman" w:hAnsi="Times New Roman" w:cs="Times New Roman"/>
        </w:rPr>
        <w:br w:type="page"/>
      </w:r>
    </w:p>
    <w:p w14:paraId="57330267" w14:textId="77777777" w:rsidR="00100CA5" w:rsidRPr="00FB4304" w:rsidRDefault="00100CA5" w:rsidP="00100CA5">
      <w:pPr>
        <w:pStyle w:val="Ttulo3"/>
        <w:rPr>
          <w:rFonts w:ascii="Times New Roman" w:hAnsi="Times New Roman" w:cs="Times New Roman"/>
        </w:rPr>
      </w:pPr>
      <w:r w:rsidRPr="00FB4304">
        <w:rPr>
          <w:rFonts w:ascii="Times New Roman" w:hAnsi="Times New Roman" w:cs="Times New Roman"/>
        </w:rPr>
        <w:lastRenderedPageBreak/>
        <w:t xml:space="preserve">4.4.4.6. </w:t>
      </w:r>
      <w:proofErr w:type="spellStart"/>
      <w:proofErr w:type="gramStart"/>
      <w:r w:rsidRPr="00FB4304">
        <w:rPr>
          <w:rFonts w:ascii="Times New Roman" w:hAnsi="Times New Roman" w:cs="Times New Roman"/>
        </w:rPr>
        <w:t>Triggers</w:t>
      </w:r>
      <w:proofErr w:type="spellEnd"/>
      <w:r w:rsidRPr="00FB4304">
        <w:rPr>
          <w:rFonts w:ascii="Times New Roman" w:hAnsi="Times New Roman" w:cs="Times New Roman"/>
        </w:rPr>
        <w:t>(</w:t>
      </w:r>
      <w:proofErr w:type="gramEnd"/>
      <w:r w:rsidRPr="00FB4304">
        <w:rPr>
          <w:rFonts w:ascii="Times New Roman" w:hAnsi="Times New Roman" w:cs="Times New Roman"/>
        </w:rPr>
        <w:t>Disparadores)</w:t>
      </w:r>
    </w:p>
    <w:p w14:paraId="5AF00EA5" w14:textId="77777777" w:rsidR="00100CA5" w:rsidRPr="00FB4304" w:rsidRDefault="00100CA5" w:rsidP="00100CA5">
      <w:pPr>
        <w:rPr>
          <w:rFonts w:ascii="Times New Roman" w:hAnsi="Times New Roman" w:cs="Times New Roman"/>
          <w:lang w:val="es-ES"/>
        </w:rPr>
      </w:pPr>
    </w:p>
    <w:p w14:paraId="466EB8FE" w14:textId="77777777" w:rsidR="00100CA5" w:rsidRPr="00FB4304" w:rsidRDefault="00100CA5" w:rsidP="00100CA5">
      <w:pPr>
        <w:rPr>
          <w:rFonts w:ascii="Times New Roman" w:hAnsi="Times New Roman" w:cs="Times New Roman"/>
        </w:rPr>
      </w:pPr>
      <w:bookmarkStart w:id="117" w:name="_Toc225974627"/>
      <w:r w:rsidRPr="00FB4304">
        <w:rPr>
          <w:rFonts w:ascii="Times New Roman" w:hAnsi="Times New Roman" w:cs="Times New Roman"/>
        </w:rPr>
        <w:t xml:space="preserve">Los </w:t>
      </w:r>
      <w:proofErr w:type="spellStart"/>
      <w:r w:rsidRPr="00FB4304">
        <w:rPr>
          <w:rFonts w:ascii="Times New Roman" w:hAnsi="Times New Roman" w:cs="Times New Roman"/>
        </w:rPr>
        <w:t>Triggers</w:t>
      </w:r>
      <w:proofErr w:type="spellEnd"/>
      <w:r w:rsidRPr="00FB4304">
        <w:rPr>
          <w:rFonts w:ascii="Times New Roman" w:hAnsi="Times New Roman" w:cs="Times New Roman"/>
        </w:rPr>
        <w:t xml:space="preserve"> en el sistema se encargan de automatizar las reglas de negocio a nivel de base de datos interviniendo de forma automática ante ciertos eventos (</w:t>
      </w:r>
      <w:proofErr w:type="spellStart"/>
      <w:r w:rsidRPr="00FB4304">
        <w:rPr>
          <w:rFonts w:ascii="Times New Roman" w:hAnsi="Times New Roman" w:cs="Times New Roman"/>
        </w:rPr>
        <w:t>Insert</w:t>
      </w:r>
      <w:proofErr w:type="spellEnd"/>
      <w:r w:rsidRPr="00FB4304">
        <w:rPr>
          <w:rFonts w:ascii="Times New Roman" w:hAnsi="Times New Roman" w:cs="Times New Roman"/>
        </w:rPr>
        <w:t xml:space="preserve">, </w:t>
      </w:r>
      <w:proofErr w:type="spellStart"/>
      <w:r w:rsidRPr="00FB4304">
        <w:rPr>
          <w:rFonts w:ascii="Times New Roman" w:hAnsi="Times New Roman" w:cs="Times New Roman"/>
        </w:rPr>
        <w:t>Update</w:t>
      </w:r>
      <w:proofErr w:type="spellEnd"/>
      <w:r w:rsidRPr="00FB4304">
        <w:rPr>
          <w:rFonts w:ascii="Times New Roman" w:hAnsi="Times New Roman" w:cs="Times New Roman"/>
        </w:rPr>
        <w:t xml:space="preserve">, </w:t>
      </w:r>
      <w:proofErr w:type="spellStart"/>
      <w:r w:rsidRPr="00FB4304">
        <w:rPr>
          <w:rFonts w:ascii="Times New Roman" w:hAnsi="Times New Roman" w:cs="Times New Roman"/>
        </w:rPr>
        <w:t>Delete</w:t>
      </w:r>
      <w:proofErr w:type="spellEnd"/>
      <w:r w:rsidRPr="00FB4304">
        <w:rPr>
          <w:rFonts w:ascii="Times New Roman" w:hAnsi="Times New Roman" w:cs="Times New Roman"/>
        </w:rPr>
        <w:t>) en tablas específicas, garantizando así la integridad y trazabilidad del módulo lácteo.</w:t>
      </w:r>
    </w:p>
    <w:p w14:paraId="20BBB514" w14:textId="77777777" w:rsidR="00100CA5" w:rsidRPr="00FB4304" w:rsidRDefault="00100CA5" w:rsidP="00100CA5">
      <w:pPr>
        <w:rPr>
          <w:rFonts w:ascii="Times New Roman" w:hAnsi="Times New Roman" w:cs="Times New Roman"/>
        </w:rPr>
      </w:pPr>
    </w:p>
    <w:p w14:paraId="5C1E7AB5" w14:textId="77777777" w:rsidR="00100CA5" w:rsidRPr="00FB4304" w:rsidRDefault="00100CA5" w:rsidP="00100CA5">
      <w:pPr>
        <w:rPr>
          <w:rFonts w:ascii="Times New Roman" w:hAnsi="Times New Roman" w:cs="Times New Roman"/>
        </w:rPr>
      </w:pPr>
      <w:r w:rsidRPr="00FB4304">
        <w:rPr>
          <w:rFonts w:ascii="Times New Roman" w:hAnsi="Times New Roman" w:cs="Times New Roman"/>
        </w:rPr>
        <w:t>-- 1. Liberación Automática del Lote (Módulo de Calidad QA)</w:t>
      </w:r>
    </w:p>
    <w:p w14:paraId="185665AC" w14:textId="77777777" w:rsidR="00100CA5" w:rsidRPr="00FB4304" w:rsidRDefault="00100CA5" w:rsidP="00100CA5">
      <w:pPr>
        <w:rPr>
          <w:rFonts w:ascii="Times New Roman" w:hAnsi="Times New Roman" w:cs="Times New Roman"/>
        </w:rPr>
      </w:pPr>
      <w:r w:rsidRPr="00FB4304">
        <w:rPr>
          <w:rFonts w:ascii="Times New Roman" w:hAnsi="Times New Roman" w:cs="Times New Roman"/>
        </w:rPr>
        <w:t xml:space="preserve">Este </w:t>
      </w:r>
      <w:proofErr w:type="spellStart"/>
      <w:r w:rsidRPr="00FB4304">
        <w:rPr>
          <w:rFonts w:ascii="Times New Roman" w:hAnsi="Times New Roman" w:cs="Times New Roman"/>
        </w:rPr>
        <w:t>Trigger</w:t>
      </w:r>
      <w:proofErr w:type="spellEnd"/>
      <w:r w:rsidRPr="00FB4304">
        <w:rPr>
          <w:rFonts w:ascii="Times New Roman" w:hAnsi="Times New Roman" w:cs="Times New Roman"/>
        </w:rPr>
        <w:t xml:space="preserve"> actúa sobre la tabla "</w:t>
      </w:r>
      <w:proofErr w:type="spellStart"/>
      <w:r w:rsidRPr="00FB4304">
        <w:rPr>
          <w:rFonts w:ascii="Times New Roman" w:hAnsi="Times New Roman" w:cs="Times New Roman"/>
        </w:rPr>
        <w:t>fichas_calidad</w:t>
      </w:r>
      <w:proofErr w:type="spellEnd"/>
      <w:r w:rsidRPr="00FB4304">
        <w:rPr>
          <w:rFonts w:ascii="Times New Roman" w:hAnsi="Times New Roman" w:cs="Times New Roman"/>
        </w:rPr>
        <w:t>". Una vez que el Ingeniero de Calidad inserta o actualiza el resultado de su prueba de laboratorio, el disparador reacciona automáticamente. Si el dictamen es 'Aprobado', el sistema libera comercialmente el registro en la tabla "</w:t>
      </w:r>
      <w:proofErr w:type="spellStart"/>
      <w:r w:rsidRPr="00FB4304">
        <w:rPr>
          <w:rFonts w:ascii="Times New Roman" w:hAnsi="Times New Roman" w:cs="Times New Roman"/>
        </w:rPr>
        <w:t>lote_produccion</w:t>
      </w:r>
      <w:proofErr w:type="spellEnd"/>
      <w:r w:rsidRPr="00FB4304">
        <w:rPr>
          <w:rFonts w:ascii="Times New Roman" w:hAnsi="Times New Roman" w:cs="Times New Roman"/>
        </w:rPr>
        <w:t>" y finaliza la orden en "</w:t>
      </w:r>
      <w:proofErr w:type="spellStart"/>
      <w:r w:rsidRPr="00FB4304">
        <w:rPr>
          <w:rFonts w:ascii="Times New Roman" w:hAnsi="Times New Roman" w:cs="Times New Roman"/>
        </w:rPr>
        <w:t>ordenes_produccion</w:t>
      </w:r>
      <w:proofErr w:type="spellEnd"/>
      <w:r w:rsidRPr="00FB4304">
        <w:rPr>
          <w:rFonts w:ascii="Times New Roman" w:hAnsi="Times New Roman" w:cs="Times New Roman"/>
        </w:rPr>
        <w:t>". Si es 'Rechazado', los manda a cuarentena. Evita que un operario deba actualizar manualmente los estados.</w:t>
      </w:r>
    </w:p>
    <w:p w14:paraId="45872AE3" w14:textId="77777777" w:rsidR="00100CA5" w:rsidRPr="00FB4304" w:rsidRDefault="00100CA5" w:rsidP="00100CA5">
      <w:pPr>
        <w:rPr>
          <w:rFonts w:ascii="Times New Roman" w:hAnsi="Times New Roman" w:cs="Times New Roman"/>
          <w:sz w:val="18"/>
          <w:szCs w:val="18"/>
        </w:rPr>
      </w:pPr>
    </w:p>
    <w:p w14:paraId="6D85112A" w14:textId="77777777" w:rsidR="00100CA5" w:rsidRPr="00FB4304" w:rsidRDefault="00100CA5" w:rsidP="00100CA5">
      <w:pPr>
        <w:rPr>
          <w:rFonts w:ascii="Times New Roman" w:hAnsi="Times New Roman" w:cs="Times New Roman"/>
          <w:sz w:val="18"/>
          <w:szCs w:val="18"/>
          <w:lang w:val="en-US"/>
        </w:rPr>
      </w:pPr>
      <w:r w:rsidRPr="00FB4304">
        <w:rPr>
          <w:rFonts w:ascii="Times New Roman" w:hAnsi="Times New Roman" w:cs="Times New Roman"/>
          <w:sz w:val="18"/>
          <w:szCs w:val="18"/>
          <w:lang w:val="en-US"/>
        </w:rPr>
        <w:t xml:space="preserve">CREATE OR REPLACE FUNCTION </w:t>
      </w:r>
      <w:proofErr w:type="spellStart"/>
      <w:r w:rsidRPr="00FB4304">
        <w:rPr>
          <w:rFonts w:ascii="Times New Roman" w:hAnsi="Times New Roman" w:cs="Times New Roman"/>
          <w:sz w:val="18"/>
          <w:szCs w:val="18"/>
          <w:lang w:val="en-US"/>
        </w:rPr>
        <w:t>fn_qa_libera_</w:t>
      </w:r>
      <w:proofErr w:type="gramStart"/>
      <w:r w:rsidRPr="00FB4304">
        <w:rPr>
          <w:rFonts w:ascii="Times New Roman" w:hAnsi="Times New Roman" w:cs="Times New Roman"/>
          <w:sz w:val="18"/>
          <w:szCs w:val="18"/>
          <w:lang w:val="en-US"/>
        </w:rPr>
        <w:t>lote</w:t>
      </w:r>
      <w:proofErr w:type="spellEnd"/>
      <w:r w:rsidRPr="00FB4304">
        <w:rPr>
          <w:rFonts w:ascii="Times New Roman" w:hAnsi="Times New Roman" w:cs="Times New Roman"/>
          <w:sz w:val="18"/>
          <w:szCs w:val="18"/>
          <w:lang w:val="en-US"/>
        </w:rPr>
        <w:t>(</w:t>
      </w:r>
      <w:proofErr w:type="gramEnd"/>
      <w:r w:rsidRPr="00FB4304">
        <w:rPr>
          <w:rFonts w:ascii="Times New Roman" w:hAnsi="Times New Roman" w:cs="Times New Roman"/>
          <w:sz w:val="18"/>
          <w:szCs w:val="18"/>
          <w:lang w:val="en-US"/>
        </w:rPr>
        <w:t>)</w:t>
      </w:r>
    </w:p>
    <w:p w14:paraId="24F07C22" w14:textId="77777777" w:rsidR="00100CA5" w:rsidRPr="00FB4304" w:rsidRDefault="00100CA5" w:rsidP="00100CA5">
      <w:pPr>
        <w:rPr>
          <w:rFonts w:ascii="Times New Roman" w:hAnsi="Times New Roman" w:cs="Times New Roman"/>
          <w:sz w:val="18"/>
          <w:szCs w:val="18"/>
          <w:lang w:val="en-US"/>
        </w:rPr>
      </w:pPr>
      <w:r w:rsidRPr="00FB4304">
        <w:rPr>
          <w:rFonts w:ascii="Times New Roman" w:hAnsi="Times New Roman" w:cs="Times New Roman"/>
          <w:sz w:val="18"/>
          <w:szCs w:val="18"/>
          <w:lang w:val="en-US"/>
        </w:rPr>
        <w:t>RETURNS TRIGGER AS $$</w:t>
      </w:r>
    </w:p>
    <w:p w14:paraId="38D6F234" w14:textId="77777777" w:rsidR="00100CA5" w:rsidRPr="00FB4304" w:rsidRDefault="00100CA5" w:rsidP="00100CA5">
      <w:pPr>
        <w:rPr>
          <w:rFonts w:ascii="Times New Roman" w:hAnsi="Times New Roman" w:cs="Times New Roman"/>
          <w:sz w:val="18"/>
          <w:szCs w:val="18"/>
          <w:lang w:val="en-US"/>
        </w:rPr>
      </w:pPr>
      <w:r w:rsidRPr="00FB4304">
        <w:rPr>
          <w:rFonts w:ascii="Times New Roman" w:hAnsi="Times New Roman" w:cs="Times New Roman"/>
          <w:sz w:val="18"/>
          <w:szCs w:val="18"/>
          <w:lang w:val="en-US"/>
        </w:rPr>
        <w:t>BEGIN</w:t>
      </w:r>
    </w:p>
    <w:p w14:paraId="2916842B" w14:textId="77777777" w:rsidR="00100CA5" w:rsidRPr="00FB4304" w:rsidRDefault="00100CA5" w:rsidP="00100CA5">
      <w:pPr>
        <w:rPr>
          <w:rFonts w:ascii="Times New Roman" w:hAnsi="Times New Roman" w:cs="Times New Roman"/>
          <w:sz w:val="18"/>
          <w:szCs w:val="18"/>
          <w:lang w:val="en-US"/>
        </w:rPr>
      </w:pPr>
      <w:r w:rsidRPr="00FB4304">
        <w:rPr>
          <w:rFonts w:ascii="Times New Roman" w:hAnsi="Times New Roman" w:cs="Times New Roman"/>
          <w:sz w:val="18"/>
          <w:szCs w:val="18"/>
          <w:lang w:val="en-US"/>
        </w:rPr>
        <w:t xml:space="preserve">    IF </w:t>
      </w:r>
      <w:proofErr w:type="spellStart"/>
      <w:r w:rsidRPr="00FB4304">
        <w:rPr>
          <w:rFonts w:ascii="Times New Roman" w:hAnsi="Times New Roman" w:cs="Times New Roman"/>
          <w:sz w:val="18"/>
          <w:szCs w:val="18"/>
          <w:lang w:val="en-US"/>
        </w:rPr>
        <w:t>NEW.dictamen_qa</w:t>
      </w:r>
      <w:proofErr w:type="spellEnd"/>
      <w:r w:rsidRPr="00FB4304">
        <w:rPr>
          <w:rFonts w:ascii="Times New Roman" w:hAnsi="Times New Roman" w:cs="Times New Roman"/>
          <w:sz w:val="18"/>
          <w:szCs w:val="18"/>
          <w:lang w:val="en-US"/>
        </w:rPr>
        <w:t xml:space="preserve"> = '</w:t>
      </w:r>
      <w:proofErr w:type="spellStart"/>
      <w:r w:rsidRPr="00FB4304">
        <w:rPr>
          <w:rFonts w:ascii="Times New Roman" w:hAnsi="Times New Roman" w:cs="Times New Roman"/>
          <w:sz w:val="18"/>
          <w:szCs w:val="18"/>
          <w:lang w:val="en-US"/>
        </w:rPr>
        <w:t>Aprobado</w:t>
      </w:r>
      <w:proofErr w:type="spellEnd"/>
      <w:r w:rsidRPr="00FB4304">
        <w:rPr>
          <w:rFonts w:ascii="Times New Roman" w:hAnsi="Times New Roman" w:cs="Times New Roman"/>
          <w:sz w:val="18"/>
          <w:szCs w:val="18"/>
          <w:lang w:val="en-US"/>
        </w:rPr>
        <w:t>' THEN</w:t>
      </w:r>
    </w:p>
    <w:p w14:paraId="5FD91FD7" w14:textId="77777777" w:rsidR="00100CA5" w:rsidRPr="00FB4304" w:rsidRDefault="00100CA5" w:rsidP="00100CA5">
      <w:pPr>
        <w:rPr>
          <w:rFonts w:ascii="Times New Roman" w:hAnsi="Times New Roman" w:cs="Times New Roman"/>
          <w:sz w:val="18"/>
          <w:szCs w:val="18"/>
        </w:rPr>
      </w:pPr>
      <w:r w:rsidRPr="00FB4304">
        <w:rPr>
          <w:rFonts w:ascii="Times New Roman" w:hAnsi="Times New Roman" w:cs="Times New Roman"/>
          <w:sz w:val="18"/>
          <w:szCs w:val="18"/>
          <w:lang w:val="en-US"/>
        </w:rPr>
        <w:t xml:space="preserve">        </w:t>
      </w:r>
      <w:r w:rsidRPr="00FB4304">
        <w:rPr>
          <w:rFonts w:ascii="Times New Roman" w:hAnsi="Times New Roman" w:cs="Times New Roman"/>
          <w:sz w:val="18"/>
          <w:szCs w:val="18"/>
        </w:rPr>
        <w:t xml:space="preserve">UPDATE </w:t>
      </w:r>
      <w:proofErr w:type="spellStart"/>
      <w:r w:rsidRPr="00FB4304">
        <w:rPr>
          <w:rFonts w:ascii="Times New Roman" w:hAnsi="Times New Roman" w:cs="Times New Roman"/>
          <w:sz w:val="18"/>
          <w:szCs w:val="18"/>
        </w:rPr>
        <w:t>lote_produccion</w:t>
      </w:r>
      <w:proofErr w:type="spellEnd"/>
      <w:r w:rsidRPr="00FB4304">
        <w:rPr>
          <w:rFonts w:ascii="Times New Roman" w:hAnsi="Times New Roman" w:cs="Times New Roman"/>
          <w:sz w:val="18"/>
          <w:szCs w:val="18"/>
        </w:rPr>
        <w:t xml:space="preserve"> SET estado = '</w:t>
      </w:r>
      <w:proofErr w:type="spellStart"/>
      <w:r w:rsidRPr="00FB4304">
        <w:rPr>
          <w:rFonts w:ascii="Times New Roman" w:hAnsi="Times New Roman" w:cs="Times New Roman"/>
          <w:sz w:val="18"/>
          <w:szCs w:val="18"/>
        </w:rPr>
        <w:t>Liberado_Comercial</w:t>
      </w:r>
      <w:proofErr w:type="spellEnd"/>
      <w:r w:rsidRPr="00FB4304">
        <w:rPr>
          <w:rFonts w:ascii="Times New Roman" w:hAnsi="Times New Roman" w:cs="Times New Roman"/>
          <w:sz w:val="18"/>
          <w:szCs w:val="18"/>
        </w:rPr>
        <w:t xml:space="preserve">' WHERE </w:t>
      </w:r>
      <w:proofErr w:type="spellStart"/>
      <w:r w:rsidRPr="00FB4304">
        <w:rPr>
          <w:rFonts w:ascii="Times New Roman" w:hAnsi="Times New Roman" w:cs="Times New Roman"/>
          <w:sz w:val="18"/>
          <w:szCs w:val="18"/>
        </w:rPr>
        <w:t>id_orden</w:t>
      </w:r>
      <w:proofErr w:type="spellEnd"/>
      <w:r w:rsidRPr="00FB4304">
        <w:rPr>
          <w:rFonts w:ascii="Times New Roman" w:hAnsi="Times New Roman" w:cs="Times New Roman"/>
          <w:sz w:val="18"/>
          <w:szCs w:val="18"/>
        </w:rPr>
        <w:t xml:space="preserve"> = </w:t>
      </w:r>
      <w:proofErr w:type="spellStart"/>
      <w:r w:rsidRPr="00FB4304">
        <w:rPr>
          <w:rFonts w:ascii="Times New Roman" w:hAnsi="Times New Roman" w:cs="Times New Roman"/>
          <w:sz w:val="18"/>
          <w:szCs w:val="18"/>
        </w:rPr>
        <w:t>NEW.id_orden</w:t>
      </w:r>
      <w:proofErr w:type="spellEnd"/>
      <w:r w:rsidRPr="00FB4304">
        <w:rPr>
          <w:rFonts w:ascii="Times New Roman" w:hAnsi="Times New Roman" w:cs="Times New Roman"/>
          <w:sz w:val="18"/>
          <w:szCs w:val="18"/>
        </w:rPr>
        <w:t>;</w:t>
      </w:r>
    </w:p>
    <w:p w14:paraId="27A75A1E" w14:textId="77777777" w:rsidR="00100CA5" w:rsidRPr="00FB4304" w:rsidRDefault="00100CA5" w:rsidP="00100CA5">
      <w:pPr>
        <w:rPr>
          <w:rFonts w:ascii="Times New Roman" w:hAnsi="Times New Roman" w:cs="Times New Roman"/>
          <w:sz w:val="18"/>
          <w:szCs w:val="18"/>
        </w:rPr>
      </w:pPr>
      <w:r w:rsidRPr="00FB4304">
        <w:rPr>
          <w:rFonts w:ascii="Times New Roman" w:hAnsi="Times New Roman" w:cs="Times New Roman"/>
          <w:sz w:val="18"/>
          <w:szCs w:val="18"/>
        </w:rPr>
        <w:t xml:space="preserve">        UPDATE </w:t>
      </w:r>
      <w:proofErr w:type="spellStart"/>
      <w:r w:rsidRPr="00FB4304">
        <w:rPr>
          <w:rFonts w:ascii="Times New Roman" w:hAnsi="Times New Roman" w:cs="Times New Roman"/>
          <w:sz w:val="18"/>
          <w:szCs w:val="18"/>
        </w:rPr>
        <w:t>ordenes_produccion</w:t>
      </w:r>
      <w:proofErr w:type="spellEnd"/>
      <w:r w:rsidRPr="00FB4304">
        <w:rPr>
          <w:rFonts w:ascii="Times New Roman" w:hAnsi="Times New Roman" w:cs="Times New Roman"/>
          <w:sz w:val="18"/>
          <w:szCs w:val="18"/>
        </w:rPr>
        <w:t xml:space="preserve"> SET </w:t>
      </w:r>
      <w:proofErr w:type="spellStart"/>
      <w:r w:rsidRPr="00FB4304">
        <w:rPr>
          <w:rFonts w:ascii="Times New Roman" w:hAnsi="Times New Roman" w:cs="Times New Roman"/>
          <w:sz w:val="18"/>
          <w:szCs w:val="18"/>
        </w:rPr>
        <w:t>estado_lote</w:t>
      </w:r>
      <w:proofErr w:type="spellEnd"/>
      <w:r w:rsidRPr="00FB4304">
        <w:rPr>
          <w:rFonts w:ascii="Times New Roman" w:hAnsi="Times New Roman" w:cs="Times New Roman"/>
          <w:sz w:val="18"/>
          <w:szCs w:val="18"/>
        </w:rPr>
        <w:t xml:space="preserve"> = 'Completado' WHERE </w:t>
      </w:r>
      <w:proofErr w:type="spellStart"/>
      <w:r w:rsidRPr="00FB4304">
        <w:rPr>
          <w:rFonts w:ascii="Times New Roman" w:hAnsi="Times New Roman" w:cs="Times New Roman"/>
          <w:sz w:val="18"/>
          <w:szCs w:val="18"/>
        </w:rPr>
        <w:t>id_orden</w:t>
      </w:r>
      <w:proofErr w:type="spellEnd"/>
      <w:r w:rsidRPr="00FB4304">
        <w:rPr>
          <w:rFonts w:ascii="Times New Roman" w:hAnsi="Times New Roman" w:cs="Times New Roman"/>
          <w:sz w:val="18"/>
          <w:szCs w:val="18"/>
        </w:rPr>
        <w:t xml:space="preserve"> = </w:t>
      </w:r>
      <w:proofErr w:type="spellStart"/>
      <w:r w:rsidRPr="00FB4304">
        <w:rPr>
          <w:rFonts w:ascii="Times New Roman" w:hAnsi="Times New Roman" w:cs="Times New Roman"/>
          <w:sz w:val="18"/>
          <w:szCs w:val="18"/>
        </w:rPr>
        <w:t>NEW.id_orden</w:t>
      </w:r>
      <w:proofErr w:type="spellEnd"/>
      <w:r w:rsidRPr="00FB4304">
        <w:rPr>
          <w:rFonts w:ascii="Times New Roman" w:hAnsi="Times New Roman" w:cs="Times New Roman"/>
          <w:sz w:val="18"/>
          <w:szCs w:val="18"/>
        </w:rPr>
        <w:t>;</w:t>
      </w:r>
    </w:p>
    <w:p w14:paraId="5A38F0A9" w14:textId="77777777" w:rsidR="00100CA5" w:rsidRPr="00FB4304" w:rsidRDefault="00100CA5" w:rsidP="00100CA5">
      <w:pPr>
        <w:rPr>
          <w:rFonts w:ascii="Times New Roman" w:hAnsi="Times New Roman" w:cs="Times New Roman"/>
          <w:sz w:val="18"/>
          <w:szCs w:val="18"/>
        </w:rPr>
      </w:pPr>
      <w:r w:rsidRPr="00FB4304">
        <w:rPr>
          <w:rFonts w:ascii="Times New Roman" w:hAnsi="Times New Roman" w:cs="Times New Roman"/>
          <w:sz w:val="18"/>
          <w:szCs w:val="18"/>
        </w:rPr>
        <w:t xml:space="preserve">    ELSIF </w:t>
      </w:r>
      <w:proofErr w:type="spellStart"/>
      <w:r w:rsidRPr="00FB4304">
        <w:rPr>
          <w:rFonts w:ascii="Times New Roman" w:hAnsi="Times New Roman" w:cs="Times New Roman"/>
          <w:sz w:val="18"/>
          <w:szCs w:val="18"/>
        </w:rPr>
        <w:t>NEW.dictamen_qa</w:t>
      </w:r>
      <w:proofErr w:type="spellEnd"/>
      <w:r w:rsidRPr="00FB4304">
        <w:rPr>
          <w:rFonts w:ascii="Times New Roman" w:hAnsi="Times New Roman" w:cs="Times New Roman"/>
          <w:sz w:val="18"/>
          <w:szCs w:val="18"/>
        </w:rPr>
        <w:t xml:space="preserve"> = 'Rechazado' THEN</w:t>
      </w:r>
    </w:p>
    <w:p w14:paraId="55757356" w14:textId="77777777" w:rsidR="00100CA5" w:rsidRPr="00FB4304" w:rsidRDefault="00100CA5" w:rsidP="00100CA5">
      <w:pPr>
        <w:rPr>
          <w:rFonts w:ascii="Times New Roman" w:hAnsi="Times New Roman" w:cs="Times New Roman"/>
          <w:sz w:val="18"/>
          <w:szCs w:val="18"/>
        </w:rPr>
      </w:pPr>
      <w:r w:rsidRPr="00FB4304">
        <w:rPr>
          <w:rFonts w:ascii="Times New Roman" w:hAnsi="Times New Roman" w:cs="Times New Roman"/>
          <w:sz w:val="18"/>
          <w:szCs w:val="18"/>
        </w:rPr>
        <w:t xml:space="preserve">        UPDATE </w:t>
      </w:r>
      <w:proofErr w:type="spellStart"/>
      <w:r w:rsidRPr="00FB4304">
        <w:rPr>
          <w:rFonts w:ascii="Times New Roman" w:hAnsi="Times New Roman" w:cs="Times New Roman"/>
          <w:sz w:val="18"/>
          <w:szCs w:val="18"/>
        </w:rPr>
        <w:t>lote_produccion</w:t>
      </w:r>
      <w:proofErr w:type="spellEnd"/>
      <w:r w:rsidRPr="00FB4304">
        <w:rPr>
          <w:rFonts w:ascii="Times New Roman" w:hAnsi="Times New Roman" w:cs="Times New Roman"/>
          <w:sz w:val="18"/>
          <w:szCs w:val="18"/>
        </w:rPr>
        <w:t xml:space="preserve"> SET estado = '</w:t>
      </w:r>
      <w:proofErr w:type="spellStart"/>
      <w:r w:rsidRPr="00FB4304">
        <w:rPr>
          <w:rFonts w:ascii="Times New Roman" w:hAnsi="Times New Roman" w:cs="Times New Roman"/>
          <w:sz w:val="18"/>
          <w:szCs w:val="18"/>
        </w:rPr>
        <w:t>Cuarentena_Rechazado</w:t>
      </w:r>
      <w:proofErr w:type="spellEnd"/>
      <w:r w:rsidRPr="00FB4304">
        <w:rPr>
          <w:rFonts w:ascii="Times New Roman" w:hAnsi="Times New Roman" w:cs="Times New Roman"/>
          <w:sz w:val="18"/>
          <w:szCs w:val="18"/>
        </w:rPr>
        <w:t xml:space="preserve">' WHERE </w:t>
      </w:r>
      <w:proofErr w:type="spellStart"/>
      <w:r w:rsidRPr="00FB4304">
        <w:rPr>
          <w:rFonts w:ascii="Times New Roman" w:hAnsi="Times New Roman" w:cs="Times New Roman"/>
          <w:sz w:val="18"/>
          <w:szCs w:val="18"/>
        </w:rPr>
        <w:t>id_orden</w:t>
      </w:r>
      <w:proofErr w:type="spellEnd"/>
      <w:r w:rsidRPr="00FB4304">
        <w:rPr>
          <w:rFonts w:ascii="Times New Roman" w:hAnsi="Times New Roman" w:cs="Times New Roman"/>
          <w:sz w:val="18"/>
          <w:szCs w:val="18"/>
        </w:rPr>
        <w:t xml:space="preserve"> = </w:t>
      </w:r>
      <w:proofErr w:type="spellStart"/>
      <w:r w:rsidRPr="00FB4304">
        <w:rPr>
          <w:rFonts w:ascii="Times New Roman" w:hAnsi="Times New Roman" w:cs="Times New Roman"/>
          <w:sz w:val="18"/>
          <w:szCs w:val="18"/>
        </w:rPr>
        <w:t>NEW.id_orden</w:t>
      </w:r>
      <w:proofErr w:type="spellEnd"/>
      <w:r w:rsidRPr="00FB4304">
        <w:rPr>
          <w:rFonts w:ascii="Times New Roman" w:hAnsi="Times New Roman" w:cs="Times New Roman"/>
          <w:sz w:val="18"/>
          <w:szCs w:val="18"/>
        </w:rPr>
        <w:t>;</w:t>
      </w:r>
    </w:p>
    <w:p w14:paraId="15D69252" w14:textId="77777777" w:rsidR="00100CA5" w:rsidRPr="00FB4304" w:rsidRDefault="00100CA5" w:rsidP="00100CA5">
      <w:pPr>
        <w:rPr>
          <w:rFonts w:ascii="Times New Roman" w:hAnsi="Times New Roman" w:cs="Times New Roman"/>
          <w:sz w:val="18"/>
          <w:szCs w:val="18"/>
          <w:lang w:val="en-US"/>
        </w:rPr>
      </w:pPr>
      <w:r w:rsidRPr="00FB4304">
        <w:rPr>
          <w:rFonts w:ascii="Times New Roman" w:hAnsi="Times New Roman" w:cs="Times New Roman"/>
          <w:sz w:val="18"/>
          <w:szCs w:val="18"/>
        </w:rPr>
        <w:t xml:space="preserve">        </w:t>
      </w:r>
      <w:r w:rsidRPr="00FB4304">
        <w:rPr>
          <w:rFonts w:ascii="Times New Roman" w:hAnsi="Times New Roman" w:cs="Times New Roman"/>
          <w:sz w:val="18"/>
          <w:szCs w:val="18"/>
          <w:lang w:val="en-US"/>
        </w:rPr>
        <w:t xml:space="preserve">UPDATE </w:t>
      </w:r>
      <w:proofErr w:type="spellStart"/>
      <w:r w:rsidRPr="00FB4304">
        <w:rPr>
          <w:rFonts w:ascii="Times New Roman" w:hAnsi="Times New Roman" w:cs="Times New Roman"/>
          <w:sz w:val="18"/>
          <w:szCs w:val="18"/>
          <w:lang w:val="en-US"/>
        </w:rPr>
        <w:t>ordenes_produccion</w:t>
      </w:r>
      <w:proofErr w:type="spellEnd"/>
      <w:r w:rsidRPr="00FB4304">
        <w:rPr>
          <w:rFonts w:ascii="Times New Roman" w:hAnsi="Times New Roman" w:cs="Times New Roman"/>
          <w:sz w:val="18"/>
          <w:szCs w:val="18"/>
          <w:lang w:val="en-US"/>
        </w:rPr>
        <w:t xml:space="preserve"> SET </w:t>
      </w:r>
      <w:proofErr w:type="spellStart"/>
      <w:r w:rsidRPr="00FB4304">
        <w:rPr>
          <w:rFonts w:ascii="Times New Roman" w:hAnsi="Times New Roman" w:cs="Times New Roman"/>
          <w:sz w:val="18"/>
          <w:szCs w:val="18"/>
          <w:lang w:val="en-US"/>
        </w:rPr>
        <w:t>estado_lote</w:t>
      </w:r>
      <w:proofErr w:type="spellEnd"/>
      <w:r w:rsidRPr="00FB4304">
        <w:rPr>
          <w:rFonts w:ascii="Times New Roman" w:hAnsi="Times New Roman" w:cs="Times New Roman"/>
          <w:sz w:val="18"/>
          <w:szCs w:val="18"/>
          <w:lang w:val="en-US"/>
        </w:rPr>
        <w:t xml:space="preserve"> = '</w:t>
      </w:r>
      <w:proofErr w:type="spellStart"/>
      <w:r w:rsidRPr="00FB4304">
        <w:rPr>
          <w:rFonts w:ascii="Times New Roman" w:hAnsi="Times New Roman" w:cs="Times New Roman"/>
          <w:sz w:val="18"/>
          <w:szCs w:val="18"/>
          <w:lang w:val="en-US"/>
        </w:rPr>
        <w:t>Abortado</w:t>
      </w:r>
      <w:proofErr w:type="spellEnd"/>
      <w:r w:rsidRPr="00FB4304">
        <w:rPr>
          <w:rFonts w:ascii="Times New Roman" w:hAnsi="Times New Roman" w:cs="Times New Roman"/>
          <w:sz w:val="18"/>
          <w:szCs w:val="18"/>
          <w:lang w:val="en-US"/>
        </w:rPr>
        <w:t xml:space="preserve">' WHERE </w:t>
      </w:r>
      <w:proofErr w:type="spellStart"/>
      <w:r w:rsidRPr="00FB4304">
        <w:rPr>
          <w:rFonts w:ascii="Times New Roman" w:hAnsi="Times New Roman" w:cs="Times New Roman"/>
          <w:sz w:val="18"/>
          <w:szCs w:val="18"/>
          <w:lang w:val="en-US"/>
        </w:rPr>
        <w:t>id_orden</w:t>
      </w:r>
      <w:proofErr w:type="spellEnd"/>
      <w:r w:rsidRPr="00FB4304">
        <w:rPr>
          <w:rFonts w:ascii="Times New Roman" w:hAnsi="Times New Roman" w:cs="Times New Roman"/>
          <w:sz w:val="18"/>
          <w:szCs w:val="18"/>
          <w:lang w:val="en-US"/>
        </w:rPr>
        <w:t xml:space="preserve"> = </w:t>
      </w:r>
      <w:proofErr w:type="spellStart"/>
      <w:r w:rsidRPr="00FB4304">
        <w:rPr>
          <w:rFonts w:ascii="Times New Roman" w:hAnsi="Times New Roman" w:cs="Times New Roman"/>
          <w:sz w:val="18"/>
          <w:szCs w:val="18"/>
          <w:lang w:val="en-US"/>
        </w:rPr>
        <w:t>NEW.id_orden</w:t>
      </w:r>
      <w:proofErr w:type="spellEnd"/>
      <w:r w:rsidRPr="00FB4304">
        <w:rPr>
          <w:rFonts w:ascii="Times New Roman" w:hAnsi="Times New Roman" w:cs="Times New Roman"/>
          <w:sz w:val="18"/>
          <w:szCs w:val="18"/>
          <w:lang w:val="en-US"/>
        </w:rPr>
        <w:t>;</w:t>
      </w:r>
    </w:p>
    <w:p w14:paraId="63B812BA" w14:textId="77777777" w:rsidR="00100CA5" w:rsidRPr="00FB4304" w:rsidRDefault="00100CA5" w:rsidP="00100CA5">
      <w:pPr>
        <w:rPr>
          <w:rFonts w:ascii="Times New Roman" w:hAnsi="Times New Roman" w:cs="Times New Roman"/>
          <w:sz w:val="18"/>
          <w:szCs w:val="18"/>
          <w:lang w:val="en-US"/>
        </w:rPr>
      </w:pPr>
      <w:r w:rsidRPr="00FB4304">
        <w:rPr>
          <w:rFonts w:ascii="Times New Roman" w:hAnsi="Times New Roman" w:cs="Times New Roman"/>
          <w:sz w:val="18"/>
          <w:szCs w:val="18"/>
          <w:lang w:val="en-US"/>
        </w:rPr>
        <w:t xml:space="preserve">    END IF;</w:t>
      </w:r>
    </w:p>
    <w:p w14:paraId="27B35997" w14:textId="77777777" w:rsidR="00100CA5" w:rsidRPr="00FB4304" w:rsidRDefault="00100CA5" w:rsidP="00100CA5">
      <w:pPr>
        <w:rPr>
          <w:rFonts w:ascii="Times New Roman" w:hAnsi="Times New Roman" w:cs="Times New Roman"/>
          <w:sz w:val="18"/>
          <w:szCs w:val="18"/>
          <w:lang w:val="en-US"/>
        </w:rPr>
      </w:pPr>
      <w:r w:rsidRPr="00FB4304">
        <w:rPr>
          <w:rFonts w:ascii="Times New Roman" w:hAnsi="Times New Roman" w:cs="Times New Roman"/>
          <w:sz w:val="18"/>
          <w:szCs w:val="18"/>
          <w:lang w:val="en-US"/>
        </w:rPr>
        <w:t xml:space="preserve">    RETURN NEW;</w:t>
      </w:r>
    </w:p>
    <w:p w14:paraId="2680BE8A" w14:textId="77777777" w:rsidR="00100CA5" w:rsidRPr="00FB4304" w:rsidRDefault="00100CA5" w:rsidP="00100CA5">
      <w:pPr>
        <w:rPr>
          <w:rFonts w:ascii="Times New Roman" w:hAnsi="Times New Roman" w:cs="Times New Roman"/>
          <w:sz w:val="18"/>
          <w:szCs w:val="18"/>
          <w:lang w:val="en-US"/>
        </w:rPr>
      </w:pPr>
      <w:r w:rsidRPr="00FB4304">
        <w:rPr>
          <w:rFonts w:ascii="Times New Roman" w:hAnsi="Times New Roman" w:cs="Times New Roman"/>
          <w:sz w:val="18"/>
          <w:szCs w:val="18"/>
          <w:lang w:val="en-US"/>
        </w:rPr>
        <w:t>END;</w:t>
      </w:r>
    </w:p>
    <w:p w14:paraId="341A6EF4" w14:textId="77777777" w:rsidR="00100CA5" w:rsidRPr="00FB4304" w:rsidRDefault="00100CA5" w:rsidP="00100CA5">
      <w:pPr>
        <w:rPr>
          <w:rFonts w:ascii="Times New Roman" w:hAnsi="Times New Roman" w:cs="Times New Roman"/>
          <w:sz w:val="18"/>
          <w:szCs w:val="18"/>
          <w:lang w:val="en-US"/>
        </w:rPr>
      </w:pPr>
      <w:r w:rsidRPr="00FB4304">
        <w:rPr>
          <w:rFonts w:ascii="Times New Roman" w:hAnsi="Times New Roman" w:cs="Times New Roman"/>
          <w:sz w:val="18"/>
          <w:szCs w:val="18"/>
          <w:lang w:val="en-US"/>
        </w:rPr>
        <w:t xml:space="preserve">$$ LANGUAGE </w:t>
      </w:r>
      <w:proofErr w:type="spellStart"/>
      <w:r w:rsidRPr="00FB4304">
        <w:rPr>
          <w:rFonts w:ascii="Times New Roman" w:hAnsi="Times New Roman" w:cs="Times New Roman"/>
          <w:sz w:val="18"/>
          <w:szCs w:val="18"/>
          <w:lang w:val="en-US"/>
        </w:rPr>
        <w:t>plpgsql</w:t>
      </w:r>
      <w:proofErr w:type="spellEnd"/>
      <w:r w:rsidRPr="00FB4304">
        <w:rPr>
          <w:rFonts w:ascii="Times New Roman" w:hAnsi="Times New Roman" w:cs="Times New Roman"/>
          <w:sz w:val="18"/>
          <w:szCs w:val="18"/>
          <w:lang w:val="en-US"/>
        </w:rPr>
        <w:t>;</w:t>
      </w:r>
    </w:p>
    <w:p w14:paraId="751F50AB" w14:textId="77777777" w:rsidR="00100CA5" w:rsidRPr="00FB4304" w:rsidRDefault="00100CA5" w:rsidP="00100CA5">
      <w:pPr>
        <w:rPr>
          <w:rFonts w:ascii="Times New Roman" w:hAnsi="Times New Roman" w:cs="Times New Roman"/>
          <w:sz w:val="18"/>
          <w:szCs w:val="18"/>
          <w:lang w:val="en-US"/>
        </w:rPr>
      </w:pPr>
    </w:p>
    <w:p w14:paraId="4D669BA5" w14:textId="77777777" w:rsidR="00100CA5" w:rsidRPr="00FB4304" w:rsidRDefault="00100CA5" w:rsidP="00100CA5">
      <w:pPr>
        <w:rPr>
          <w:rFonts w:ascii="Times New Roman" w:hAnsi="Times New Roman" w:cs="Times New Roman"/>
          <w:sz w:val="18"/>
          <w:szCs w:val="18"/>
          <w:lang w:val="en-US"/>
        </w:rPr>
      </w:pPr>
      <w:r w:rsidRPr="00FB4304">
        <w:rPr>
          <w:rFonts w:ascii="Times New Roman" w:hAnsi="Times New Roman" w:cs="Times New Roman"/>
          <w:sz w:val="18"/>
          <w:szCs w:val="18"/>
          <w:lang w:val="en-US"/>
        </w:rPr>
        <w:t xml:space="preserve">CREATE TRIGGER </w:t>
      </w:r>
      <w:proofErr w:type="spellStart"/>
      <w:r w:rsidRPr="00FB4304">
        <w:rPr>
          <w:rFonts w:ascii="Times New Roman" w:hAnsi="Times New Roman" w:cs="Times New Roman"/>
          <w:sz w:val="18"/>
          <w:szCs w:val="18"/>
          <w:lang w:val="en-US"/>
        </w:rPr>
        <w:t>trg_qa_automatizador_lotes</w:t>
      </w:r>
      <w:proofErr w:type="spellEnd"/>
    </w:p>
    <w:p w14:paraId="746DD597" w14:textId="77777777" w:rsidR="00100CA5" w:rsidRPr="00FB4304" w:rsidRDefault="00100CA5" w:rsidP="00100CA5">
      <w:pPr>
        <w:rPr>
          <w:rFonts w:ascii="Times New Roman" w:hAnsi="Times New Roman" w:cs="Times New Roman"/>
          <w:sz w:val="18"/>
          <w:szCs w:val="18"/>
          <w:lang w:val="en-US"/>
        </w:rPr>
      </w:pPr>
      <w:r w:rsidRPr="00FB4304">
        <w:rPr>
          <w:rFonts w:ascii="Times New Roman" w:hAnsi="Times New Roman" w:cs="Times New Roman"/>
          <w:sz w:val="18"/>
          <w:szCs w:val="18"/>
          <w:lang w:val="en-US"/>
        </w:rPr>
        <w:t xml:space="preserve">AFTER INSERT OR UPDATE ON </w:t>
      </w:r>
      <w:proofErr w:type="spellStart"/>
      <w:r w:rsidRPr="00FB4304">
        <w:rPr>
          <w:rFonts w:ascii="Times New Roman" w:hAnsi="Times New Roman" w:cs="Times New Roman"/>
          <w:sz w:val="18"/>
          <w:szCs w:val="18"/>
          <w:lang w:val="en-US"/>
        </w:rPr>
        <w:t>fichas_calidad</w:t>
      </w:r>
      <w:proofErr w:type="spellEnd"/>
    </w:p>
    <w:p w14:paraId="34A7FB17" w14:textId="77777777" w:rsidR="00100CA5" w:rsidRPr="00FB4304" w:rsidRDefault="00100CA5" w:rsidP="00100CA5">
      <w:pPr>
        <w:rPr>
          <w:rFonts w:ascii="Times New Roman" w:hAnsi="Times New Roman" w:cs="Times New Roman"/>
          <w:sz w:val="18"/>
          <w:szCs w:val="18"/>
          <w:lang w:val="en-US"/>
        </w:rPr>
      </w:pPr>
      <w:r w:rsidRPr="00FB4304">
        <w:rPr>
          <w:rFonts w:ascii="Times New Roman" w:hAnsi="Times New Roman" w:cs="Times New Roman"/>
          <w:sz w:val="18"/>
          <w:szCs w:val="18"/>
          <w:lang w:val="en-US"/>
        </w:rPr>
        <w:t>FOR EACH ROW</w:t>
      </w:r>
    </w:p>
    <w:p w14:paraId="2B58774D" w14:textId="77777777" w:rsidR="00100CA5" w:rsidRPr="00FB4304" w:rsidRDefault="00100CA5" w:rsidP="00100CA5">
      <w:pPr>
        <w:rPr>
          <w:rFonts w:ascii="Times New Roman" w:hAnsi="Times New Roman" w:cs="Times New Roman"/>
          <w:sz w:val="18"/>
          <w:szCs w:val="18"/>
          <w:lang w:val="en-US"/>
        </w:rPr>
      </w:pPr>
      <w:r w:rsidRPr="00FB4304">
        <w:rPr>
          <w:rFonts w:ascii="Times New Roman" w:hAnsi="Times New Roman" w:cs="Times New Roman"/>
          <w:sz w:val="18"/>
          <w:szCs w:val="18"/>
          <w:lang w:val="en-US"/>
        </w:rPr>
        <w:t xml:space="preserve">EXECUTE FUNCTION </w:t>
      </w:r>
      <w:proofErr w:type="spellStart"/>
      <w:r w:rsidRPr="00FB4304">
        <w:rPr>
          <w:rFonts w:ascii="Times New Roman" w:hAnsi="Times New Roman" w:cs="Times New Roman"/>
          <w:sz w:val="18"/>
          <w:szCs w:val="18"/>
          <w:lang w:val="en-US"/>
        </w:rPr>
        <w:t>fn_qa_libera_</w:t>
      </w:r>
      <w:proofErr w:type="gramStart"/>
      <w:r w:rsidRPr="00FB4304">
        <w:rPr>
          <w:rFonts w:ascii="Times New Roman" w:hAnsi="Times New Roman" w:cs="Times New Roman"/>
          <w:sz w:val="18"/>
          <w:szCs w:val="18"/>
          <w:lang w:val="en-US"/>
        </w:rPr>
        <w:t>lote</w:t>
      </w:r>
      <w:proofErr w:type="spellEnd"/>
      <w:r w:rsidRPr="00FB4304">
        <w:rPr>
          <w:rFonts w:ascii="Times New Roman" w:hAnsi="Times New Roman" w:cs="Times New Roman"/>
          <w:sz w:val="18"/>
          <w:szCs w:val="18"/>
          <w:lang w:val="en-US"/>
        </w:rPr>
        <w:t>(</w:t>
      </w:r>
      <w:proofErr w:type="gramEnd"/>
      <w:r w:rsidRPr="00FB4304">
        <w:rPr>
          <w:rFonts w:ascii="Times New Roman" w:hAnsi="Times New Roman" w:cs="Times New Roman"/>
          <w:sz w:val="18"/>
          <w:szCs w:val="18"/>
          <w:lang w:val="en-US"/>
        </w:rPr>
        <w:t>);</w:t>
      </w:r>
    </w:p>
    <w:p w14:paraId="7BE5858F" w14:textId="77777777" w:rsidR="00100CA5" w:rsidRPr="00FB4304" w:rsidRDefault="00100CA5" w:rsidP="00100CA5">
      <w:pPr>
        <w:rPr>
          <w:rFonts w:ascii="Times New Roman" w:hAnsi="Times New Roman" w:cs="Times New Roman"/>
          <w:lang w:val="en-US"/>
        </w:rPr>
      </w:pPr>
    </w:p>
    <w:p w14:paraId="2F41AED2" w14:textId="77777777" w:rsidR="00100CA5" w:rsidRPr="00FB4304" w:rsidRDefault="00100CA5" w:rsidP="00100CA5">
      <w:pPr>
        <w:rPr>
          <w:rFonts w:ascii="Times New Roman" w:hAnsi="Times New Roman" w:cs="Times New Roman"/>
          <w:lang w:val="en-US"/>
        </w:rPr>
      </w:pPr>
    </w:p>
    <w:p w14:paraId="05DC691D" w14:textId="77777777" w:rsidR="007707C7" w:rsidRPr="00FB4304" w:rsidRDefault="007707C7">
      <w:pPr>
        <w:spacing w:after="160" w:line="259" w:lineRule="auto"/>
        <w:jc w:val="left"/>
        <w:rPr>
          <w:rFonts w:ascii="Times New Roman" w:hAnsi="Times New Roman" w:cs="Times New Roman"/>
          <w:lang w:val="en-US"/>
        </w:rPr>
      </w:pPr>
      <w:r w:rsidRPr="00FB4304">
        <w:rPr>
          <w:rFonts w:ascii="Times New Roman" w:hAnsi="Times New Roman" w:cs="Times New Roman"/>
          <w:lang w:val="en-US"/>
        </w:rPr>
        <w:br w:type="page"/>
      </w:r>
    </w:p>
    <w:p w14:paraId="73B92133" w14:textId="77777777" w:rsidR="007707C7" w:rsidRPr="00FB4304" w:rsidRDefault="007707C7" w:rsidP="00100CA5">
      <w:pPr>
        <w:rPr>
          <w:rFonts w:ascii="Times New Roman" w:hAnsi="Times New Roman" w:cs="Times New Roman"/>
          <w:lang w:val="en-US"/>
        </w:rPr>
      </w:pPr>
    </w:p>
    <w:p w14:paraId="203B8D0D" w14:textId="77777777" w:rsidR="00100CA5" w:rsidRPr="00FB4304" w:rsidRDefault="00100CA5" w:rsidP="00100CA5">
      <w:pPr>
        <w:rPr>
          <w:rFonts w:ascii="Times New Roman" w:hAnsi="Times New Roman" w:cs="Times New Roman"/>
          <w:lang w:val="en-US"/>
        </w:rPr>
      </w:pPr>
    </w:p>
    <w:p w14:paraId="279EF860" w14:textId="77777777" w:rsidR="00100CA5" w:rsidRPr="00FB4304" w:rsidRDefault="00100CA5" w:rsidP="00100CA5">
      <w:pPr>
        <w:rPr>
          <w:rFonts w:ascii="Times New Roman" w:hAnsi="Times New Roman" w:cs="Times New Roman"/>
        </w:rPr>
      </w:pPr>
      <w:r w:rsidRPr="00FB4304">
        <w:rPr>
          <w:rFonts w:ascii="Times New Roman" w:hAnsi="Times New Roman" w:cs="Times New Roman"/>
        </w:rPr>
        <w:t>2. Registro Inmutable de Auditoría en Operaciones Sensibles</w:t>
      </w:r>
    </w:p>
    <w:p w14:paraId="18AB4DC0" w14:textId="77777777" w:rsidR="00100CA5" w:rsidRPr="00FB4304" w:rsidRDefault="00100CA5" w:rsidP="00100CA5">
      <w:pPr>
        <w:rPr>
          <w:rFonts w:ascii="Times New Roman" w:hAnsi="Times New Roman" w:cs="Times New Roman"/>
        </w:rPr>
      </w:pPr>
      <w:r w:rsidRPr="00FB4304">
        <w:rPr>
          <w:rFonts w:ascii="Times New Roman" w:hAnsi="Times New Roman" w:cs="Times New Roman"/>
        </w:rPr>
        <w:t xml:space="preserve">Este conjunto de </w:t>
      </w:r>
      <w:proofErr w:type="spellStart"/>
      <w:r w:rsidRPr="00FB4304">
        <w:rPr>
          <w:rFonts w:ascii="Times New Roman" w:hAnsi="Times New Roman" w:cs="Times New Roman"/>
        </w:rPr>
        <w:t>Triggers</w:t>
      </w:r>
      <w:proofErr w:type="spellEnd"/>
      <w:r w:rsidRPr="00FB4304">
        <w:rPr>
          <w:rFonts w:ascii="Times New Roman" w:hAnsi="Times New Roman" w:cs="Times New Roman"/>
        </w:rPr>
        <w:t xml:space="preserve"> asegura el principio de no-repudio en el sistema. Actúan silenciosamente detrás de tablas críticas operativas como "</w:t>
      </w:r>
      <w:proofErr w:type="spellStart"/>
      <w:r w:rsidRPr="00FB4304">
        <w:rPr>
          <w:rFonts w:ascii="Times New Roman" w:hAnsi="Times New Roman" w:cs="Times New Roman"/>
        </w:rPr>
        <w:t>pedidos_ventas</w:t>
      </w:r>
      <w:proofErr w:type="spellEnd"/>
      <w:r w:rsidRPr="00FB4304">
        <w:rPr>
          <w:rFonts w:ascii="Times New Roman" w:hAnsi="Times New Roman" w:cs="Times New Roman"/>
        </w:rPr>
        <w:t xml:space="preserve">" y recursos humanos como "usuarios". Si alguien intenta eliminar (DELETE) o modificar (UPDATE) una fila, el </w:t>
      </w:r>
      <w:proofErr w:type="spellStart"/>
      <w:r w:rsidRPr="00FB4304">
        <w:rPr>
          <w:rFonts w:ascii="Times New Roman" w:hAnsi="Times New Roman" w:cs="Times New Roman"/>
        </w:rPr>
        <w:t>Trigger</w:t>
      </w:r>
      <w:proofErr w:type="spellEnd"/>
      <w:r w:rsidRPr="00FB4304">
        <w:rPr>
          <w:rFonts w:ascii="Times New Roman" w:hAnsi="Times New Roman" w:cs="Times New Roman"/>
        </w:rPr>
        <w:t xml:space="preserve"> captura la información antigua y la nueva, guardándola de forma inmutable en formato JSON dentro de la estricta tabla de monitoreo "</w:t>
      </w:r>
      <w:proofErr w:type="spellStart"/>
      <w:r w:rsidRPr="00FB4304">
        <w:rPr>
          <w:rFonts w:ascii="Times New Roman" w:hAnsi="Times New Roman" w:cs="Times New Roman"/>
        </w:rPr>
        <w:t>bitacora_auditoria</w:t>
      </w:r>
      <w:proofErr w:type="spellEnd"/>
      <w:r w:rsidRPr="00FB4304">
        <w:rPr>
          <w:rFonts w:ascii="Times New Roman" w:hAnsi="Times New Roman" w:cs="Times New Roman"/>
        </w:rPr>
        <w:t>".</w:t>
      </w:r>
    </w:p>
    <w:p w14:paraId="7ED26E2D" w14:textId="77777777" w:rsidR="00100CA5" w:rsidRPr="00FB4304" w:rsidRDefault="00100CA5" w:rsidP="00100CA5">
      <w:pPr>
        <w:rPr>
          <w:rFonts w:ascii="Times New Roman" w:hAnsi="Times New Roman" w:cs="Times New Roman"/>
        </w:rPr>
      </w:pPr>
    </w:p>
    <w:p w14:paraId="69D9B3B9" w14:textId="77777777" w:rsidR="00100CA5" w:rsidRPr="00FB4304" w:rsidRDefault="00100CA5" w:rsidP="00100CA5">
      <w:pPr>
        <w:rPr>
          <w:rFonts w:ascii="Times New Roman" w:hAnsi="Times New Roman" w:cs="Times New Roman"/>
          <w:sz w:val="18"/>
          <w:szCs w:val="18"/>
          <w:lang w:val="en-US"/>
        </w:rPr>
      </w:pPr>
      <w:r w:rsidRPr="00FB4304">
        <w:rPr>
          <w:rFonts w:ascii="Times New Roman" w:hAnsi="Times New Roman" w:cs="Times New Roman"/>
          <w:sz w:val="18"/>
          <w:szCs w:val="18"/>
          <w:lang w:val="en-US"/>
        </w:rPr>
        <w:t xml:space="preserve">CREATE OR REPLACE FUNCTION </w:t>
      </w:r>
      <w:proofErr w:type="spellStart"/>
      <w:r w:rsidRPr="00FB4304">
        <w:rPr>
          <w:rFonts w:ascii="Times New Roman" w:hAnsi="Times New Roman" w:cs="Times New Roman"/>
          <w:sz w:val="18"/>
          <w:szCs w:val="18"/>
          <w:lang w:val="en-US"/>
        </w:rPr>
        <w:t>fn_auditar_</w:t>
      </w:r>
      <w:proofErr w:type="gramStart"/>
      <w:r w:rsidRPr="00FB4304">
        <w:rPr>
          <w:rFonts w:ascii="Times New Roman" w:hAnsi="Times New Roman" w:cs="Times New Roman"/>
          <w:sz w:val="18"/>
          <w:szCs w:val="18"/>
          <w:lang w:val="en-US"/>
        </w:rPr>
        <w:t>tabla</w:t>
      </w:r>
      <w:proofErr w:type="spellEnd"/>
      <w:r w:rsidRPr="00FB4304">
        <w:rPr>
          <w:rFonts w:ascii="Times New Roman" w:hAnsi="Times New Roman" w:cs="Times New Roman"/>
          <w:sz w:val="18"/>
          <w:szCs w:val="18"/>
          <w:lang w:val="en-US"/>
        </w:rPr>
        <w:t>(</w:t>
      </w:r>
      <w:proofErr w:type="gramEnd"/>
      <w:r w:rsidRPr="00FB4304">
        <w:rPr>
          <w:rFonts w:ascii="Times New Roman" w:hAnsi="Times New Roman" w:cs="Times New Roman"/>
          <w:sz w:val="18"/>
          <w:szCs w:val="18"/>
          <w:lang w:val="en-US"/>
        </w:rPr>
        <w:t>)</w:t>
      </w:r>
    </w:p>
    <w:p w14:paraId="5FD0B851" w14:textId="77777777" w:rsidR="00100CA5" w:rsidRPr="00FB4304" w:rsidRDefault="00100CA5" w:rsidP="00100CA5">
      <w:pPr>
        <w:rPr>
          <w:rFonts w:ascii="Times New Roman" w:hAnsi="Times New Roman" w:cs="Times New Roman"/>
          <w:sz w:val="18"/>
          <w:szCs w:val="18"/>
          <w:lang w:val="en-US"/>
        </w:rPr>
      </w:pPr>
      <w:r w:rsidRPr="00FB4304">
        <w:rPr>
          <w:rFonts w:ascii="Times New Roman" w:hAnsi="Times New Roman" w:cs="Times New Roman"/>
          <w:sz w:val="18"/>
          <w:szCs w:val="18"/>
          <w:lang w:val="en-US"/>
        </w:rPr>
        <w:t>RETURNS TRIGGER AS $$</w:t>
      </w:r>
    </w:p>
    <w:p w14:paraId="653BDBC8" w14:textId="77777777" w:rsidR="00100CA5" w:rsidRPr="00FB4304" w:rsidRDefault="00100CA5" w:rsidP="00100CA5">
      <w:pPr>
        <w:rPr>
          <w:rFonts w:ascii="Times New Roman" w:hAnsi="Times New Roman" w:cs="Times New Roman"/>
          <w:sz w:val="18"/>
          <w:szCs w:val="18"/>
          <w:lang w:val="en-US"/>
        </w:rPr>
      </w:pPr>
      <w:r w:rsidRPr="00FB4304">
        <w:rPr>
          <w:rFonts w:ascii="Times New Roman" w:hAnsi="Times New Roman" w:cs="Times New Roman"/>
          <w:sz w:val="18"/>
          <w:szCs w:val="18"/>
          <w:lang w:val="en-US"/>
        </w:rPr>
        <w:t>BEGIN</w:t>
      </w:r>
    </w:p>
    <w:p w14:paraId="446B7820" w14:textId="77777777" w:rsidR="00100CA5" w:rsidRPr="00FB4304" w:rsidRDefault="00100CA5" w:rsidP="00100CA5">
      <w:pPr>
        <w:rPr>
          <w:rFonts w:ascii="Times New Roman" w:hAnsi="Times New Roman" w:cs="Times New Roman"/>
          <w:sz w:val="18"/>
          <w:szCs w:val="18"/>
          <w:lang w:val="en-US"/>
        </w:rPr>
      </w:pPr>
      <w:r w:rsidRPr="00FB4304">
        <w:rPr>
          <w:rFonts w:ascii="Times New Roman" w:hAnsi="Times New Roman" w:cs="Times New Roman"/>
          <w:sz w:val="18"/>
          <w:szCs w:val="18"/>
          <w:lang w:val="en-US"/>
        </w:rPr>
        <w:t xml:space="preserve">    IF TG_OP = 'DELETE' THEN</w:t>
      </w:r>
    </w:p>
    <w:p w14:paraId="69EC2FC0" w14:textId="77777777" w:rsidR="00100CA5" w:rsidRPr="00FB4304" w:rsidRDefault="00100CA5" w:rsidP="00100CA5">
      <w:pPr>
        <w:rPr>
          <w:rFonts w:ascii="Times New Roman" w:hAnsi="Times New Roman" w:cs="Times New Roman"/>
          <w:sz w:val="18"/>
          <w:szCs w:val="18"/>
          <w:lang w:val="en-US"/>
        </w:rPr>
      </w:pPr>
      <w:r w:rsidRPr="00FB4304">
        <w:rPr>
          <w:rFonts w:ascii="Times New Roman" w:hAnsi="Times New Roman" w:cs="Times New Roman"/>
          <w:sz w:val="18"/>
          <w:szCs w:val="18"/>
          <w:lang w:val="en-US"/>
        </w:rPr>
        <w:t xml:space="preserve">        INSERT INTO </w:t>
      </w:r>
      <w:proofErr w:type="spellStart"/>
      <w:r w:rsidRPr="00FB4304">
        <w:rPr>
          <w:rFonts w:ascii="Times New Roman" w:hAnsi="Times New Roman" w:cs="Times New Roman"/>
          <w:sz w:val="18"/>
          <w:szCs w:val="18"/>
          <w:lang w:val="en-US"/>
        </w:rPr>
        <w:t>bitacora_</w:t>
      </w:r>
      <w:proofErr w:type="gramStart"/>
      <w:r w:rsidRPr="00FB4304">
        <w:rPr>
          <w:rFonts w:ascii="Times New Roman" w:hAnsi="Times New Roman" w:cs="Times New Roman"/>
          <w:sz w:val="18"/>
          <w:szCs w:val="18"/>
          <w:lang w:val="en-US"/>
        </w:rPr>
        <w:t>auditoria</w:t>
      </w:r>
      <w:proofErr w:type="spellEnd"/>
      <w:r w:rsidRPr="00FB4304">
        <w:rPr>
          <w:rFonts w:ascii="Times New Roman" w:hAnsi="Times New Roman" w:cs="Times New Roman"/>
          <w:sz w:val="18"/>
          <w:szCs w:val="18"/>
          <w:lang w:val="en-US"/>
        </w:rPr>
        <w:t>(</w:t>
      </w:r>
      <w:proofErr w:type="spellStart"/>
      <w:proofErr w:type="gramEnd"/>
      <w:r w:rsidRPr="00FB4304">
        <w:rPr>
          <w:rFonts w:ascii="Times New Roman" w:hAnsi="Times New Roman" w:cs="Times New Roman"/>
          <w:sz w:val="18"/>
          <w:szCs w:val="18"/>
          <w:lang w:val="en-US"/>
        </w:rPr>
        <w:t>id_usuario</w:t>
      </w:r>
      <w:proofErr w:type="spellEnd"/>
      <w:r w:rsidRPr="00FB4304">
        <w:rPr>
          <w:rFonts w:ascii="Times New Roman" w:hAnsi="Times New Roman" w:cs="Times New Roman"/>
          <w:sz w:val="18"/>
          <w:szCs w:val="18"/>
          <w:lang w:val="en-US"/>
        </w:rPr>
        <w:t xml:space="preserve">, </w:t>
      </w:r>
      <w:proofErr w:type="spellStart"/>
      <w:r w:rsidRPr="00FB4304">
        <w:rPr>
          <w:rFonts w:ascii="Times New Roman" w:hAnsi="Times New Roman" w:cs="Times New Roman"/>
          <w:sz w:val="18"/>
          <w:szCs w:val="18"/>
          <w:lang w:val="en-US"/>
        </w:rPr>
        <w:t>accion_sql</w:t>
      </w:r>
      <w:proofErr w:type="spellEnd"/>
      <w:r w:rsidRPr="00FB4304">
        <w:rPr>
          <w:rFonts w:ascii="Times New Roman" w:hAnsi="Times New Roman" w:cs="Times New Roman"/>
          <w:sz w:val="18"/>
          <w:szCs w:val="18"/>
          <w:lang w:val="en-US"/>
        </w:rPr>
        <w:t xml:space="preserve">, </w:t>
      </w:r>
      <w:proofErr w:type="spellStart"/>
      <w:r w:rsidRPr="00FB4304">
        <w:rPr>
          <w:rFonts w:ascii="Times New Roman" w:hAnsi="Times New Roman" w:cs="Times New Roman"/>
          <w:sz w:val="18"/>
          <w:szCs w:val="18"/>
          <w:lang w:val="en-US"/>
        </w:rPr>
        <w:t>tabla_afectada</w:t>
      </w:r>
      <w:proofErr w:type="spellEnd"/>
      <w:r w:rsidRPr="00FB4304">
        <w:rPr>
          <w:rFonts w:ascii="Times New Roman" w:hAnsi="Times New Roman" w:cs="Times New Roman"/>
          <w:sz w:val="18"/>
          <w:szCs w:val="18"/>
          <w:lang w:val="en-US"/>
        </w:rPr>
        <w:t xml:space="preserve">, </w:t>
      </w:r>
      <w:proofErr w:type="spellStart"/>
      <w:r w:rsidRPr="00FB4304">
        <w:rPr>
          <w:rFonts w:ascii="Times New Roman" w:hAnsi="Times New Roman" w:cs="Times New Roman"/>
          <w:sz w:val="18"/>
          <w:szCs w:val="18"/>
          <w:lang w:val="en-US"/>
        </w:rPr>
        <w:t>old_data</w:t>
      </w:r>
      <w:proofErr w:type="spellEnd"/>
      <w:r w:rsidRPr="00FB4304">
        <w:rPr>
          <w:rFonts w:ascii="Times New Roman" w:hAnsi="Times New Roman" w:cs="Times New Roman"/>
          <w:sz w:val="18"/>
          <w:szCs w:val="18"/>
          <w:lang w:val="en-US"/>
        </w:rPr>
        <w:t xml:space="preserve">, </w:t>
      </w:r>
      <w:proofErr w:type="spellStart"/>
      <w:r w:rsidRPr="00FB4304">
        <w:rPr>
          <w:rFonts w:ascii="Times New Roman" w:hAnsi="Times New Roman" w:cs="Times New Roman"/>
          <w:sz w:val="18"/>
          <w:szCs w:val="18"/>
          <w:lang w:val="en-US"/>
        </w:rPr>
        <w:t>new_data</w:t>
      </w:r>
      <w:proofErr w:type="spellEnd"/>
      <w:r w:rsidRPr="00FB4304">
        <w:rPr>
          <w:rFonts w:ascii="Times New Roman" w:hAnsi="Times New Roman" w:cs="Times New Roman"/>
          <w:sz w:val="18"/>
          <w:szCs w:val="18"/>
          <w:lang w:val="en-US"/>
        </w:rPr>
        <w:t>)</w:t>
      </w:r>
    </w:p>
    <w:p w14:paraId="24F0C792" w14:textId="77777777" w:rsidR="00100CA5" w:rsidRPr="00FB4304" w:rsidRDefault="00100CA5" w:rsidP="00100CA5">
      <w:pPr>
        <w:rPr>
          <w:rFonts w:ascii="Times New Roman" w:hAnsi="Times New Roman" w:cs="Times New Roman"/>
          <w:sz w:val="18"/>
          <w:szCs w:val="18"/>
          <w:lang w:val="en-US"/>
        </w:rPr>
      </w:pPr>
      <w:r w:rsidRPr="00FB4304">
        <w:rPr>
          <w:rFonts w:ascii="Times New Roman" w:hAnsi="Times New Roman" w:cs="Times New Roman"/>
          <w:sz w:val="18"/>
          <w:szCs w:val="18"/>
          <w:lang w:val="en-US"/>
        </w:rPr>
        <w:t xml:space="preserve">        VALUES (1, 'DELETE', TG_TABLE_NAME, </w:t>
      </w:r>
      <w:proofErr w:type="spellStart"/>
      <w:r w:rsidRPr="00FB4304">
        <w:rPr>
          <w:rFonts w:ascii="Times New Roman" w:hAnsi="Times New Roman" w:cs="Times New Roman"/>
          <w:sz w:val="18"/>
          <w:szCs w:val="18"/>
          <w:lang w:val="en-US"/>
        </w:rPr>
        <w:t>row_to_</w:t>
      </w:r>
      <w:proofErr w:type="gramStart"/>
      <w:r w:rsidRPr="00FB4304">
        <w:rPr>
          <w:rFonts w:ascii="Times New Roman" w:hAnsi="Times New Roman" w:cs="Times New Roman"/>
          <w:sz w:val="18"/>
          <w:szCs w:val="18"/>
          <w:lang w:val="en-US"/>
        </w:rPr>
        <w:t>json</w:t>
      </w:r>
      <w:proofErr w:type="spellEnd"/>
      <w:r w:rsidRPr="00FB4304">
        <w:rPr>
          <w:rFonts w:ascii="Times New Roman" w:hAnsi="Times New Roman" w:cs="Times New Roman"/>
          <w:sz w:val="18"/>
          <w:szCs w:val="18"/>
          <w:lang w:val="en-US"/>
        </w:rPr>
        <w:t>(</w:t>
      </w:r>
      <w:proofErr w:type="gramEnd"/>
      <w:r w:rsidRPr="00FB4304">
        <w:rPr>
          <w:rFonts w:ascii="Times New Roman" w:hAnsi="Times New Roman" w:cs="Times New Roman"/>
          <w:sz w:val="18"/>
          <w:szCs w:val="18"/>
          <w:lang w:val="en-US"/>
        </w:rPr>
        <w:t>OLD), NULL);</w:t>
      </w:r>
    </w:p>
    <w:p w14:paraId="4424F851" w14:textId="77777777" w:rsidR="00100CA5" w:rsidRPr="00FB4304" w:rsidRDefault="00100CA5" w:rsidP="00100CA5">
      <w:pPr>
        <w:rPr>
          <w:rFonts w:ascii="Times New Roman" w:hAnsi="Times New Roman" w:cs="Times New Roman"/>
          <w:sz w:val="18"/>
          <w:szCs w:val="18"/>
          <w:lang w:val="en-US"/>
        </w:rPr>
      </w:pPr>
      <w:r w:rsidRPr="00FB4304">
        <w:rPr>
          <w:rFonts w:ascii="Times New Roman" w:hAnsi="Times New Roman" w:cs="Times New Roman"/>
          <w:sz w:val="18"/>
          <w:szCs w:val="18"/>
          <w:lang w:val="en-US"/>
        </w:rPr>
        <w:t xml:space="preserve">        RETURN OLD;</w:t>
      </w:r>
    </w:p>
    <w:p w14:paraId="595711D1" w14:textId="77777777" w:rsidR="00100CA5" w:rsidRPr="00FB4304" w:rsidRDefault="00100CA5" w:rsidP="00100CA5">
      <w:pPr>
        <w:rPr>
          <w:rFonts w:ascii="Times New Roman" w:hAnsi="Times New Roman" w:cs="Times New Roman"/>
          <w:sz w:val="18"/>
          <w:szCs w:val="18"/>
          <w:lang w:val="en-US"/>
        </w:rPr>
      </w:pPr>
      <w:r w:rsidRPr="00FB4304">
        <w:rPr>
          <w:rFonts w:ascii="Times New Roman" w:hAnsi="Times New Roman" w:cs="Times New Roman"/>
          <w:sz w:val="18"/>
          <w:szCs w:val="18"/>
          <w:lang w:val="en-US"/>
        </w:rPr>
        <w:t xml:space="preserve">    ELSIF TG_OP = 'UPDATE' THEN</w:t>
      </w:r>
    </w:p>
    <w:p w14:paraId="7C536952" w14:textId="77777777" w:rsidR="00100CA5" w:rsidRPr="00FB4304" w:rsidRDefault="00100CA5" w:rsidP="00100CA5">
      <w:pPr>
        <w:rPr>
          <w:rFonts w:ascii="Times New Roman" w:hAnsi="Times New Roman" w:cs="Times New Roman"/>
          <w:sz w:val="18"/>
          <w:szCs w:val="18"/>
          <w:lang w:val="en-US"/>
        </w:rPr>
      </w:pPr>
      <w:r w:rsidRPr="00FB4304">
        <w:rPr>
          <w:rFonts w:ascii="Times New Roman" w:hAnsi="Times New Roman" w:cs="Times New Roman"/>
          <w:sz w:val="18"/>
          <w:szCs w:val="18"/>
          <w:lang w:val="en-US"/>
        </w:rPr>
        <w:t xml:space="preserve">        INSERT INTO </w:t>
      </w:r>
      <w:proofErr w:type="spellStart"/>
      <w:r w:rsidRPr="00FB4304">
        <w:rPr>
          <w:rFonts w:ascii="Times New Roman" w:hAnsi="Times New Roman" w:cs="Times New Roman"/>
          <w:sz w:val="18"/>
          <w:szCs w:val="18"/>
          <w:lang w:val="en-US"/>
        </w:rPr>
        <w:t>bitacora_</w:t>
      </w:r>
      <w:proofErr w:type="gramStart"/>
      <w:r w:rsidRPr="00FB4304">
        <w:rPr>
          <w:rFonts w:ascii="Times New Roman" w:hAnsi="Times New Roman" w:cs="Times New Roman"/>
          <w:sz w:val="18"/>
          <w:szCs w:val="18"/>
          <w:lang w:val="en-US"/>
        </w:rPr>
        <w:t>auditoria</w:t>
      </w:r>
      <w:proofErr w:type="spellEnd"/>
      <w:r w:rsidRPr="00FB4304">
        <w:rPr>
          <w:rFonts w:ascii="Times New Roman" w:hAnsi="Times New Roman" w:cs="Times New Roman"/>
          <w:sz w:val="18"/>
          <w:szCs w:val="18"/>
          <w:lang w:val="en-US"/>
        </w:rPr>
        <w:t>(</w:t>
      </w:r>
      <w:proofErr w:type="spellStart"/>
      <w:proofErr w:type="gramEnd"/>
      <w:r w:rsidRPr="00FB4304">
        <w:rPr>
          <w:rFonts w:ascii="Times New Roman" w:hAnsi="Times New Roman" w:cs="Times New Roman"/>
          <w:sz w:val="18"/>
          <w:szCs w:val="18"/>
          <w:lang w:val="en-US"/>
        </w:rPr>
        <w:t>id_usuario</w:t>
      </w:r>
      <w:proofErr w:type="spellEnd"/>
      <w:r w:rsidRPr="00FB4304">
        <w:rPr>
          <w:rFonts w:ascii="Times New Roman" w:hAnsi="Times New Roman" w:cs="Times New Roman"/>
          <w:sz w:val="18"/>
          <w:szCs w:val="18"/>
          <w:lang w:val="en-US"/>
        </w:rPr>
        <w:t xml:space="preserve">, </w:t>
      </w:r>
      <w:proofErr w:type="spellStart"/>
      <w:r w:rsidRPr="00FB4304">
        <w:rPr>
          <w:rFonts w:ascii="Times New Roman" w:hAnsi="Times New Roman" w:cs="Times New Roman"/>
          <w:sz w:val="18"/>
          <w:szCs w:val="18"/>
          <w:lang w:val="en-US"/>
        </w:rPr>
        <w:t>accion_sql</w:t>
      </w:r>
      <w:proofErr w:type="spellEnd"/>
      <w:r w:rsidRPr="00FB4304">
        <w:rPr>
          <w:rFonts w:ascii="Times New Roman" w:hAnsi="Times New Roman" w:cs="Times New Roman"/>
          <w:sz w:val="18"/>
          <w:szCs w:val="18"/>
          <w:lang w:val="en-US"/>
        </w:rPr>
        <w:t xml:space="preserve">, </w:t>
      </w:r>
      <w:proofErr w:type="spellStart"/>
      <w:r w:rsidRPr="00FB4304">
        <w:rPr>
          <w:rFonts w:ascii="Times New Roman" w:hAnsi="Times New Roman" w:cs="Times New Roman"/>
          <w:sz w:val="18"/>
          <w:szCs w:val="18"/>
          <w:lang w:val="en-US"/>
        </w:rPr>
        <w:t>tabla_afectada</w:t>
      </w:r>
      <w:proofErr w:type="spellEnd"/>
      <w:r w:rsidRPr="00FB4304">
        <w:rPr>
          <w:rFonts w:ascii="Times New Roman" w:hAnsi="Times New Roman" w:cs="Times New Roman"/>
          <w:sz w:val="18"/>
          <w:szCs w:val="18"/>
          <w:lang w:val="en-US"/>
        </w:rPr>
        <w:t xml:space="preserve">, </w:t>
      </w:r>
      <w:proofErr w:type="spellStart"/>
      <w:r w:rsidRPr="00FB4304">
        <w:rPr>
          <w:rFonts w:ascii="Times New Roman" w:hAnsi="Times New Roman" w:cs="Times New Roman"/>
          <w:sz w:val="18"/>
          <w:szCs w:val="18"/>
          <w:lang w:val="en-US"/>
        </w:rPr>
        <w:t>old_data</w:t>
      </w:r>
      <w:proofErr w:type="spellEnd"/>
      <w:r w:rsidRPr="00FB4304">
        <w:rPr>
          <w:rFonts w:ascii="Times New Roman" w:hAnsi="Times New Roman" w:cs="Times New Roman"/>
          <w:sz w:val="18"/>
          <w:szCs w:val="18"/>
          <w:lang w:val="en-US"/>
        </w:rPr>
        <w:t xml:space="preserve">, </w:t>
      </w:r>
      <w:proofErr w:type="spellStart"/>
      <w:r w:rsidRPr="00FB4304">
        <w:rPr>
          <w:rFonts w:ascii="Times New Roman" w:hAnsi="Times New Roman" w:cs="Times New Roman"/>
          <w:sz w:val="18"/>
          <w:szCs w:val="18"/>
          <w:lang w:val="en-US"/>
        </w:rPr>
        <w:t>new_data</w:t>
      </w:r>
      <w:proofErr w:type="spellEnd"/>
      <w:r w:rsidRPr="00FB4304">
        <w:rPr>
          <w:rFonts w:ascii="Times New Roman" w:hAnsi="Times New Roman" w:cs="Times New Roman"/>
          <w:sz w:val="18"/>
          <w:szCs w:val="18"/>
          <w:lang w:val="en-US"/>
        </w:rPr>
        <w:t>)</w:t>
      </w:r>
    </w:p>
    <w:p w14:paraId="26FC6C4C" w14:textId="77777777" w:rsidR="00100CA5" w:rsidRPr="00FB4304" w:rsidRDefault="00100CA5" w:rsidP="00100CA5">
      <w:pPr>
        <w:rPr>
          <w:rFonts w:ascii="Times New Roman" w:hAnsi="Times New Roman" w:cs="Times New Roman"/>
          <w:sz w:val="18"/>
          <w:szCs w:val="18"/>
          <w:lang w:val="en-US"/>
        </w:rPr>
      </w:pPr>
      <w:r w:rsidRPr="00FB4304">
        <w:rPr>
          <w:rFonts w:ascii="Times New Roman" w:hAnsi="Times New Roman" w:cs="Times New Roman"/>
          <w:sz w:val="18"/>
          <w:szCs w:val="18"/>
          <w:lang w:val="en-US"/>
        </w:rPr>
        <w:t xml:space="preserve">        VALUES (1, 'UPDATE', TG_TABLE_NAME, </w:t>
      </w:r>
      <w:proofErr w:type="spellStart"/>
      <w:r w:rsidRPr="00FB4304">
        <w:rPr>
          <w:rFonts w:ascii="Times New Roman" w:hAnsi="Times New Roman" w:cs="Times New Roman"/>
          <w:sz w:val="18"/>
          <w:szCs w:val="18"/>
          <w:lang w:val="en-US"/>
        </w:rPr>
        <w:t>row_to_</w:t>
      </w:r>
      <w:proofErr w:type="gramStart"/>
      <w:r w:rsidRPr="00FB4304">
        <w:rPr>
          <w:rFonts w:ascii="Times New Roman" w:hAnsi="Times New Roman" w:cs="Times New Roman"/>
          <w:sz w:val="18"/>
          <w:szCs w:val="18"/>
          <w:lang w:val="en-US"/>
        </w:rPr>
        <w:t>json</w:t>
      </w:r>
      <w:proofErr w:type="spellEnd"/>
      <w:r w:rsidRPr="00FB4304">
        <w:rPr>
          <w:rFonts w:ascii="Times New Roman" w:hAnsi="Times New Roman" w:cs="Times New Roman"/>
          <w:sz w:val="18"/>
          <w:szCs w:val="18"/>
          <w:lang w:val="en-US"/>
        </w:rPr>
        <w:t>(</w:t>
      </w:r>
      <w:proofErr w:type="gramEnd"/>
      <w:r w:rsidRPr="00FB4304">
        <w:rPr>
          <w:rFonts w:ascii="Times New Roman" w:hAnsi="Times New Roman" w:cs="Times New Roman"/>
          <w:sz w:val="18"/>
          <w:szCs w:val="18"/>
          <w:lang w:val="en-US"/>
        </w:rPr>
        <w:t xml:space="preserve">OLD), </w:t>
      </w:r>
      <w:proofErr w:type="spellStart"/>
      <w:r w:rsidRPr="00FB4304">
        <w:rPr>
          <w:rFonts w:ascii="Times New Roman" w:hAnsi="Times New Roman" w:cs="Times New Roman"/>
          <w:sz w:val="18"/>
          <w:szCs w:val="18"/>
          <w:lang w:val="en-US"/>
        </w:rPr>
        <w:t>row_to_json</w:t>
      </w:r>
      <w:proofErr w:type="spellEnd"/>
      <w:r w:rsidRPr="00FB4304">
        <w:rPr>
          <w:rFonts w:ascii="Times New Roman" w:hAnsi="Times New Roman" w:cs="Times New Roman"/>
          <w:sz w:val="18"/>
          <w:szCs w:val="18"/>
          <w:lang w:val="en-US"/>
        </w:rPr>
        <w:t>(NEW));</w:t>
      </w:r>
    </w:p>
    <w:p w14:paraId="3CD35CAD" w14:textId="77777777" w:rsidR="00100CA5" w:rsidRPr="00FB4304" w:rsidRDefault="00100CA5" w:rsidP="00100CA5">
      <w:pPr>
        <w:rPr>
          <w:rFonts w:ascii="Times New Roman" w:hAnsi="Times New Roman" w:cs="Times New Roman"/>
          <w:sz w:val="18"/>
          <w:szCs w:val="18"/>
          <w:lang w:val="en-US"/>
        </w:rPr>
      </w:pPr>
      <w:r w:rsidRPr="00FB4304">
        <w:rPr>
          <w:rFonts w:ascii="Times New Roman" w:hAnsi="Times New Roman" w:cs="Times New Roman"/>
          <w:sz w:val="18"/>
          <w:szCs w:val="18"/>
          <w:lang w:val="en-US"/>
        </w:rPr>
        <w:t xml:space="preserve">        RETURN NEW;</w:t>
      </w:r>
    </w:p>
    <w:p w14:paraId="1397341D" w14:textId="77777777" w:rsidR="00100CA5" w:rsidRPr="00FB4304" w:rsidRDefault="00100CA5" w:rsidP="00100CA5">
      <w:pPr>
        <w:rPr>
          <w:rFonts w:ascii="Times New Roman" w:hAnsi="Times New Roman" w:cs="Times New Roman"/>
          <w:sz w:val="18"/>
          <w:szCs w:val="18"/>
          <w:lang w:val="en-US"/>
        </w:rPr>
      </w:pPr>
      <w:r w:rsidRPr="00FB4304">
        <w:rPr>
          <w:rFonts w:ascii="Times New Roman" w:hAnsi="Times New Roman" w:cs="Times New Roman"/>
          <w:sz w:val="18"/>
          <w:szCs w:val="18"/>
          <w:lang w:val="en-US"/>
        </w:rPr>
        <w:t xml:space="preserve">    END IF;</w:t>
      </w:r>
    </w:p>
    <w:p w14:paraId="2AB6F927" w14:textId="77777777" w:rsidR="00100CA5" w:rsidRPr="00FB4304" w:rsidRDefault="00100CA5" w:rsidP="00100CA5">
      <w:pPr>
        <w:rPr>
          <w:rFonts w:ascii="Times New Roman" w:hAnsi="Times New Roman" w:cs="Times New Roman"/>
          <w:sz w:val="18"/>
          <w:szCs w:val="18"/>
          <w:lang w:val="en-US"/>
        </w:rPr>
      </w:pPr>
      <w:r w:rsidRPr="00FB4304">
        <w:rPr>
          <w:rFonts w:ascii="Times New Roman" w:hAnsi="Times New Roman" w:cs="Times New Roman"/>
          <w:sz w:val="18"/>
          <w:szCs w:val="18"/>
          <w:lang w:val="en-US"/>
        </w:rPr>
        <w:t xml:space="preserve">    RETURN NULL;</w:t>
      </w:r>
    </w:p>
    <w:p w14:paraId="488124FC" w14:textId="77777777" w:rsidR="00100CA5" w:rsidRPr="00FB4304" w:rsidRDefault="00100CA5" w:rsidP="00100CA5">
      <w:pPr>
        <w:rPr>
          <w:rFonts w:ascii="Times New Roman" w:hAnsi="Times New Roman" w:cs="Times New Roman"/>
          <w:sz w:val="18"/>
          <w:szCs w:val="18"/>
          <w:lang w:val="en-US"/>
        </w:rPr>
      </w:pPr>
      <w:r w:rsidRPr="00FB4304">
        <w:rPr>
          <w:rFonts w:ascii="Times New Roman" w:hAnsi="Times New Roman" w:cs="Times New Roman"/>
          <w:sz w:val="18"/>
          <w:szCs w:val="18"/>
          <w:lang w:val="en-US"/>
        </w:rPr>
        <w:t>END;</w:t>
      </w:r>
    </w:p>
    <w:p w14:paraId="1D74ACE5" w14:textId="77777777" w:rsidR="00100CA5" w:rsidRPr="00FB4304" w:rsidRDefault="00100CA5" w:rsidP="00100CA5">
      <w:pPr>
        <w:rPr>
          <w:rFonts w:ascii="Times New Roman" w:hAnsi="Times New Roman" w:cs="Times New Roman"/>
          <w:sz w:val="18"/>
          <w:szCs w:val="18"/>
          <w:lang w:val="en-US"/>
        </w:rPr>
      </w:pPr>
      <w:r w:rsidRPr="00FB4304">
        <w:rPr>
          <w:rFonts w:ascii="Times New Roman" w:hAnsi="Times New Roman" w:cs="Times New Roman"/>
          <w:sz w:val="18"/>
          <w:szCs w:val="18"/>
          <w:lang w:val="en-US"/>
        </w:rPr>
        <w:t xml:space="preserve">$$ LANGUAGE </w:t>
      </w:r>
      <w:proofErr w:type="spellStart"/>
      <w:r w:rsidRPr="00FB4304">
        <w:rPr>
          <w:rFonts w:ascii="Times New Roman" w:hAnsi="Times New Roman" w:cs="Times New Roman"/>
          <w:sz w:val="18"/>
          <w:szCs w:val="18"/>
          <w:lang w:val="en-US"/>
        </w:rPr>
        <w:t>plpgsql</w:t>
      </w:r>
      <w:proofErr w:type="spellEnd"/>
      <w:r w:rsidRPr="00FB4304">
        <w:rPr>
          <w:rFonts w:ascii="Times New Roman" w:hAnsi="Times New Roman" w:cs="Times New Roman"/>
          <w:sz w:val="18"/>
          <w:szCs w:val="18"/>
          <w:lang w:val="en-US"/>
        </w:rPr>
        <w:t>;</w:t>
      </w:r>
    </w:p>
    <w:p w14:paraId="20197C66" w14:textId="77777777" w:rsidR="00100CA5" w:rsidRPr="00FB4304" w:rsidRDefault="00100CA5" w:rsidP="00100CA5">
      <w:pPr>
        <w:rPr>
          <w:rFonts w:ascii="Times New Roman" w:hAnsi="Times New Roman" w:cs="Times New Roman"/>
          <w:sz w:val="18"/>
          <w:szCs w:val="18"/>
          <w:lang w:val="en-US"/>
        </w:rPr>
      </w:pPr>
    </w:p>
    <w:p w14:paraId="0CC6192B" w14:textId="77777777" w:rsidR="00100CA5" w:rsidRPr="00FB4304" w:rsidRDefault="00100CA5" w:rsidP="00100CA5">
      <w:pPr>
        <w:rPr>
          <w:rFonts w:ascii="Times New Roman" w:hAnsi="Times New Roman" w:cs="Times New Roman"/>
          <w:sz w:val="18"/>
          <w:szCs w:val="18"/>
          <w:lang w:val="en-US"/>
        </w:rPr>
      </w:pPr>
      <w:r w:rsidRPr="00FB4304">
        <w:rPr>
          <w:rFonts w:ascii="Times New Roman" w:hAnsi="Times New Roman" w:cs="Times New Roman"/>
          <w:sz w:val="18"/>
          <w:szCs w:val="18"/>
          <w:lang w:val="en-US"/>
        </w:rPr>
        <w:t xml:space="preserve">CREATE TRIGGER </w:t>
      </w:r>
      <w:proofErr w:type="spellStart"/>
      <w:r w:rsidRPr="00FB4304">
        <w:rPr>
          <w:rFonts w:ascii="Times New Roman" w:hAnsi="Times New Roman" w:cs="Times New Roman"/>
          <w:sz w:val="18"/>
          <w:szCs w:val="18"/>
          <w:lang w:val="en-US"/>
        </w:rPr>
        <w:t>trg_auditoria_pedidos</w:t>
      </w:r>
      <w:proofErr w:type="spellEnd"/>
    </w:p>
    <w:p w14:paraId="26C03E5F" w14:textId="77777777" w:rsidR="00100CA5" w:rsidRPr="00FB4304" w:rsidRDefault="00100CA5" w:rsidP="00100CA5">
      <w:pPr>
        <w:rPr>
          <w:rFonts w:ascii="Times New Roman" w:hAnsi="Times New Roman" w:cs="Times New Roman"/>
          <w:sz w:val="18"/>
          <w:szCs w:val="18"/>
          <w:lang w:val="en-US"/>
        </w:rPr>
      </w:pPr>
      <w:r w:rsidRPr="00FB4304">
        <w:rPr>
          <w:rFonts w:ascii="Times New Roman" w:hAnsi="Times New Roman" w:cs="Times New Roman"/>
          <w:sz w:val="18"/>
          <w:szCs w:val="18"/>
          <w:lang w:val="en-US"/>
        </w:rPr>
        <w:t xml:space="preserve">AFTER UPDATE OR DELETE ON </w:t>
      </w:r>
      <w:proofErr w:type="spellStart"/>
      <w:r w:rsidRPr="00FB4304">
        <w:rPr>
          <w:rFonts w:ascii="Times New Roman" w:hAnsi="Times New Roman" w:cs="Times New Roman"/>
          <w:sz w:val="18"/>
          <w:szCs w:val="18"/>
          <w:lang w:val="en-US"/>
        </w:rPr>
        <w:t>pedidos_ventas</w:t>
      </w:r>
      <w:proofErr w:type="spellEnd"/>
    </w:p>
    <w:p w14:paraId="38257B62" w14:textId="77777777" w:rsidR="00100CA5" w:rsidRPr="00FB4304" w:rsidRDefault="00100CA5" w:rsidP="00100CA5">
      <w:pPr>
        <w:rPr>
          <w:rFonts w:ascii="Times New Roman" w:hAnsi="Times New Roman" w:cs="Times New Roman"/>
          <w:sz w:val="18"/>
          <w:szCs w:val="18"/>
          <w:lang w:val="en-US"/>
        </w:rPr>
      </w:pPr>
      <w:r w:rsidRPr="00FB4304">
        <w:rPr>
          <w:rFonts w:ascii="Times New Roman" w:hAnsi="Times New Roman" w:cs="Times New Roman"/>
          <w:sz w:val="18"/>
          <w:szCs w:val="18"/>
          <w:lang w:val="en-US"/>
        </w:rPr>
        <w:t xml:space="preserve">FOR EACH ROW EXECUTE FUNCTION </w:t>
      </w:r>
      <w:proofErr w:type="spellStart"/>
      <w:r w:rsidRPr="00FB4304">
        <w:rPr>
          <w:rFonts w:ascii="Times New Roman" w:hAnsi="Times New Roman" w:cs="Times New Roman"/>
          <w:sz w:val="18"/>
          <w:szCs w:val="18"/>
          <w:lang w:val="en-US"/>
        </w:rPr>
        <w:t>fn_auditar_</w:t>
      </w:r>
      <w:proofErr w:type="gramStart"/>
      <w:r w:rsidRPr="00FB4304">
        <w:rPr>
          <w:rFonts w:ascii="Times New Roman" w:hAnsi="Times New Roman" w:cs="Times New Roman"/>
          <w:sz w:val="18"/>
          <w:szCs w:val="18"/>
          <w:lang w:val="en-US"/>
        </w:rPr>
        <w:t>tabla</w:t>
      </w:r>
      <w:proofErr w:type="spellEnd"/>
      <w:r w:rsidRPr="00FB4304">
        <w:rPr>
          <w:rFonts w:ascii="Times New Roman" w:hAnsi="Times New Roman" w:cs="Times New Roman"/>
          <w:sz w:val="18"/>
          <w:szCs w:val="18"/>
          <w:lang w:val="en-US"/>
        </w:rPr>
        <w:t>(</w:t>
      </w:r>
      <w:proofErr w:type="gramEnd"/>
      <w:r w:rsidRPr="00FB4304">
        <w:rPr>
          <w:rFonts w:ascii="Times New Roman" w:hAnsi="Times New Roman" w:cs="Times New Roman"/>
          <w:sz w:val="18"/>
          <w:szCs w:val="18"/>
          <w:lang w:val="en-US"/>
        </w:rPr>
        <w:t>);</w:t>
      </w:r>
    </w:p>
    <w:p w14:paraId="10FB3346" w14:textId="77777777" w:rsidR="00100CA5" w:rsidRPr="00FB4304" w:rsidRDefault="00100CA5" w:rsidP="00100CA5">
      <w:pPr>
        <w:rPr>
          <w:rFonts w:ascii="Times New Roman" w:hAnsi="Times New Roman" w:cs="Times New Roman"/>
          <w:sz w:val="18"/>
          <w:szCs w:val="18"/>
          <w:lang w:val="en-US"/>
        </w:rPr>
      </w:pPr>
    </w:p>
    <w:p w14:paraId="0FEAC1A6" w14:textId="77777777" w:rsidR="00100CA5" w:rsidRPr="00FB4304" w:rsidRDefault="00100CA5" w:rsidP="00100CA5">
      <w:pPr>
        <w:rPr>
          <w:rFonts w:ascii="Times New Roman" w:hAnsi="Times New Roman" w:cs="Times New Roman"/>
          <w:sz w:val="18"/>
          <w:szCs w:val="18"/>
          <w:lang w:val="en-US"/>
        </w:rPr>
      </w:pPr>
      <w:r w:rsidRPr="00FB4304">
        <w:rPr>
          <w:rFonts w:ascii="Times New Roman" w:hAnsi="Times New Roman" w:cs="Times New Roman"/>
          <w:sz w:val="18"/>
          <w:szCs w:val="18"/>
          <w:lang w:val="en-US"/>
        </w:rPr>
        <w:t xml:space="preserve">CREATE TRIGGER </w:t>
      </w:r>
      <w:proofErr w:type="spellStart"/>
      <w:r w:rsidRPr="00FB4304">
        <w:rPr>
          <w:rFonts w:ascii="Times New Roman" w:hAnsi="Times New Roman" w:cs="Times New Roman"/>
          <w:sz w:val="18"/>
          <w:szCs w:val="18"/>
          <w:lang w:val="en-US"/>
        </w:rPr>
        <w:t>trg_auditoria_usuarios</w:t>
      </w:r>
      <w:proofErr w:type="spellEnd"/>
    </w:p>
    <w:p w14:paraId="3C13C024" w14:textId="77777777" w:rsidR="00100CA5" w:rsidRPr="00FB4304" w:rsidRDefault="00100CA5" w:rsidP="00100CA5">
      <w:pPr>
        <w:rPr>
          <w:rFonts w:ascii="Times New Roman" w:hAnsi="Times New Roman" w:cs="Times New Roman"/>
          <w:sz w:val="18"/>
          <w:szCs w:val="18"/>
          <w:lang w:val="en-US"/>
        </w:rPr>
      </w:pPr>
      <w:r w:rsidRPr="00FB4304">
        <w:rPr>
          <w:rFonts w:ascii="Times New Roman" w:hAnsi="Times New Roman" w:cs="Times New Roman"/>
          <w:sz w:val="18"/>
          <w:szCs w:val="18"/>
          <w:lang w:val="en-US"/>
        </w:rPr>
        <w:t xml:space="preserve">AFTER UPDATE OR DELETE ON </w:t>
      </w:r>
      <w:proofErr w:type="spellStart"/>
      <w:r w:rsidRPr="00FB4304">
        <w:rPr>
          <w:rFonts w:ascii="Times New Roman" w:hAnsi="Times New Roman" w:cs="Times New Roman"/>
          <w:sz w:val="18"/>
          <w:szCs w:val="18"/>
          <w:lang w:val="en-US"/>
        </w:rPr>
        <w:t>usuarios</w:t>
      </w:r>
      <w:proofErr w:type="spellEnd"/>
    </w:p>
    <w:p w14:paraId="5CBEFFD1" w14:textId="77777777" w:rsidR="007707C7" w:rsidRPr="00FB4304" w:rsidRDefault="00100CA5" w:rsidP="00100CA5">
      <w:pPr>
        <w:rPr>
          <w:rFonts w:ascii="Times New Roman" w:hAnsi="Times New Roman" w:cs="Times New Roman"/>
          <w:sz w:val="18"/>
          <w:szCs w:val="18"/>
          <w:lang w:val="en-US"/>
        </w:rPr>
      </w:pPr>
      <w:r w:rsidRPr="00FB4304">
        <w:rPr>
          <w:rFonts w:ascii="Times New Roman" w:hAnsi="Times New Roman" w:cs="Times New Roman"/>
          <w:sz w:val="18"/>
          <w:szCs w:val="18"/>
          <w:lang w:val="en-US"/>
        </w:rPr>
        <w:t xml:space="preserve">FOR EACH ROW EXECUTE FUNCTION </w:t>
      </w:r>
      <w:proofErr w:type="spellStart"/>
      <w:r w:rsidRPr="00FB4304">
        <w:rPr>
          <w:rFonts w:ascii="Times New Roman" w:hAnsi="Times New Roman" w:cs="Times New Roman"/>
          <w:sz w:val="18"/>
          <w:szCs w:val="18"/>
          <w:lang w:val="en-US"/>
        </w:rPr>
        <w:t>fn_auditar_</w:t>
      </w:r>
      <w:proofErr w:type="gramStart"/>
      <w:r w:rsidRPr="00FB4304">
        <w:rPr>
          <w:rFonts w:ascii="Times New Roman" w:hAnsi="Times New Roman" w:cs="Times New Roman"/>
          <w:sz w:val="18"/>
          <w:szCs w:val="18"/>
          <w:lang w:val="en-US"/>
        </w:rPr>
        <w:t>tabla</w:t>
      </w:r>
      <w:proofErr w:type="spellEnd"/>
      <w:r w:rsidRPr="00FB4304">
        <w:rPr>
          <w:rFonts w:ascii="Times New Roman" w:hAnsi="Times New Roman" w:cs="Times New Roman"/>
          <w:sz w:val="18"/>
          <w:szCs w:val="18"/>
          <w:lang w:val="en-US"/>
        </w:rPr>
        <w:t>(</w:t>
      </w:r>
      <w:proofErr w:type="gramEnd"/>
      <w:r w:rsidRPr="00FB4304">
        <w:rPr>
          <w:rFonts w:ascii="Times New Roman" w:hAnsi="Times New Roman" w:cs="Times New Roman"/>
          <w:sz w:val="18"/>
          <w:szCs w:val="18"/>
          <w:lang w:val="en-US"/>
        </w:rPr>
        <w:t>);</w:t>
      </w:r>
    </w:p>
    <w:p w14:paraId="2668CD7E" w14:textId="77777777" w:rsidR="007707C7" w:rsidRPr="00FB4304" w:rsidRDefault="007707C7" w:rsidP="007707C7">
      <w:pPr>
        <w:spacing w:after="160" w:line="259" w:lineRule="auto"/>
        <w:jc w:val="left"/>
        <w:rPr>
          <w:rFonts w:ascii="Times New Roman" w:hAnsi="Times New Roman" w:cs="Times New Roman"/>
          <w:sz w:val="18"/>
          <w:szCs w:val="18"/>
          <w:lang w:val="en-US"/>
        </w:rPr>
      </w:pPr>
      <w:r w:rsidRPr="00FB4304">
        <w:rPr>
          <w:rFonts w:ascii="Times New Roman" w:hAnsi="Times New Roman" w:cs="Times New Roman"/>
          <w:sz w:val="18"/>
          <w:szCs w:val="18"/>
          <w:lang w:val="en-US"/>
        </w:rPr>
        <w:br w:type="page"/>
      </w:r>
    </w:p>
    <w:p w14:paraId="1DA02913" w14:textId="77777777" w:rsidR="007707C7" w:rsidRPr="00FB4304" w:rsidRDefault="00100CA5" w:rsidP="00B84FB4">
      <w:pPr>
        <w:pStyle w:val="Prrafodelista"/>
        <w:numPr>
          <w:ilvl w:val="0"/>
          <w:numId w:val="58"/>
        </w:numPr>
        <w:rPr>
          <w:rFonts w:ascii="Times New Roman" w:hAnsi="Times New Roman" w:cs="Times New Roman"/>
        </w:rPr>
      </w:pPr>
      <w:r w:rsidRPr="00FB4304">
        <w:rPr>
          <w:rFonts w:ascii="Times New Roman" w:hAnsi="Times New Roman" w:cs="Times New Roman"/>
        </w:rPr>
        <w:lastRenderedPageBreak/>
        <w:t>Freno Matemático de Inventario (Integridad de Kardex Físico)</w:t>
      </w:r>
    </w:p>
    <w:p w14:paraId="245490A0" w14:textId="77777777" w:rsidR="00100CA5" w:rsidRPr="00FB4304" w:rsidRDefault="00100CA5" w:rsidP="00100CA5">
      <w:pPr>
        <w:rPr>
          <w:rFonts w:ascii="Times New Roman" w:hAnsi="Times New Roman" w:cs="Times New Roman"/>
        </w:rPr>
      </w:pPr>
      <w:r w:rsidRPr="00FB4304">
        <w:rPr>
          <w:rFonts w:ascii="Times New Roman" w:hAnsi="Times New Roman" w:cs="Times New Roman"/>
        </w:rPr>
        <w:t xml:space="preserve">Un </w:t>
      </w:r>
      <w:proofErr w:type="spellStart"/>
      <w:r w:rsidRPr="00FB4304">
        <w:rPr>
          <w:rFonts w:ascii="Times New Roman" w:hAnsi="Times New Roman" w:cs="Times New Roman"/>
        </w:rPr>
        <w:t>Trigger</w:t>
      </w:r>
      <w:proofErr w:type="spellEnd"/>
      <w:r w:rsidRPr="00FB4304">
        <w:rPr>
          <w:rFonts w:ascii="Times New Roman" w:hAnsi="Times New Roman" w:cs="Times New Roman"/>
        </w:rPr>
        <w:t xml:space="preserve"> de tipo PRE-Inserción (BEFORE INSERT) diseñado para blindar la tabla "</w:t>
      </w:r>
      <w:proofErr w:type="spellStart"/>
      <w:r w:rsidRPr="00FB4304">
        <w:rPr>
          <w:rFonts w:ascii="Times New Roman" w:hAnsi="Times New Roman" w:cs="Times New Roman"/>
        </w:rPr>
        <w:t>movimientos_kardex</w:t>
      </w:r>
      <w:proofErr w:type="spellEnd"/>
      <w:r w:rsidRPr="00FB4304">
        <w:rPr>
          <w:rFonts w:ascii="Times New Roman" w:hAnsi="Times New Roman" w:cs="Times New Roman"/>
        </w:rPr>
        <w:t xml:space="preserve">". Cuando se trata de efectuar una Salida de almacén (tipo de operación 'OUT'), el disparador calcula el stock volumétrico del ítem sumando todas sus ENTRADAS históricas y restando las SALIDAS previas. Si la cantidad solicitada para el despacho supera el Stock Real del almacén, el </w:t>
      </w:r>
      <w:proofErr w:type="spellStart"/>
      <w:r w:rsidRPr="00FB4304">
        <w:rPr>
          <w:rFonts w:ascii="Times New Roman" w:hAnsi="Times New Roman" w:cs="Times New Roman"/>
        </w:rPr>
        <w:t>Trigger</w:t>
      </w:r>
      <w:proofErr w:type="spellEnd"/>
      <w:r w:rsidRPr="00FB4304">
        <w:rPr>
          <w:rFonts w:ascii="Times New Roman" w:hAnsi="Times New Roman" w:cs="Times New Roman"/>
        </w:rPr>
        <w:t xml:space="preserve"> aborta la operación y lanza un mensaje explícito de 'RAISE EXCEPTION' al </w:t>
      </w:r>
      <w:proofErr w:type="spellStart"/>
      <w:r w:rsidRPr="00FB4304">
        <w:rPr>
          <w:rFonts w:ascii="Times New Roman" w:hAnsi="Times New Roman" w:cs="Times New Roman"/>
        </w:rPr>
        <w:t>backend</w:t>
      </w:r>
      <w:proofErr w:type="spellEnd"/>
      <w:r w:rsidRPr="00FB4304">
        <w:rPr>
          <w:rFonts w:ascii="Times New Roman" w:hAnsi="Times New Roman" w:cs="Times New Roman"/>
        </w:rPr>
        <w:t>, impidiendo stocks negativos.</w:t>
      </w:r>
    </w:p>
    <w:p w14:paraId="5B3D11FB" w14:textId="77777777" w:rsidR="00100CA5" w:rsidRPr="00FB4304" w:rsidRDefault="00100CA5" w:rsidP="00100CA5">
      <w:pPr>
        <w:rPr>
          <w:rFonts w:ascii="Times New Roman" w:hAnsi="Times New Roman" w:cs="Times New Roman"/>
        </w:rPr>
      </w:pPr>
    </w:p>
    <w:p w14:paraId="50E7AB71" w14:textId="77777777" w:rsidR="00100CA5" w:rsidRPr="00FB4304" w:rsidRDefault="00100CA5" w:rsidP="00100CA5">
      <w:pPr>
        <w:rPr>
          <w:rFonts w:ascii="Times New Roman" w:hAnsi="Times New Roman" w:cs="Times New Roman"/>
          <w:sz w:val="18"/>
          <w:szCs w:val="18"/>
          <w:lang w:val="en-US"/>
        </w:rPr>
      </w:pPr>
      <w:r w:rsidRPr="00FB4304">
        <w:rPr>
          <w:rFonts w:ascii="Times New Roman" w:hAnsi="Times New Roman" w:cs="Times New Roman"/>
          <w:sz w:val="18"/>
          <w:szCs w:val="18"/>
          <w:lang w:val="en-US"/>
        </w:rPr>
        <w:t xml:space="preserve">CREATE OR REPLACE FUNCTION </w:t>
      </w:r>
      <w:proofErr w:type="spellStart"/>
      <w:r w:rsidRPr="00FB4304">
        <w:rPr>
          <w:rFonts w:ascii="Times New Roman" w:hAnsi="Times New Roman" w:cs="Times New Roman"/>
          <w:sz w:val="18"/>
          <w:szCs w:val="18"/>
          <w:lang w:val="en-US"/>
        </w:rPr>
        <w:t>fn_bloqueo_stock_</w:t>
      </w:r>
      <w:proofErr w:type="gramStart"/>
      <w:r w:rsidRPr="00FB4304">
        <w:rPr>
          <w:rFonts w:ascii="Times New Roman" w:hAnsi="Times New Roman" w:cs="Times New Roman"/>
          <w:sz w:val="18"/>
          <w:szCs w:val="18"/>
          <w:lang w:val="en-US"/>
        </w:rPr>
        <w:t>negativo</w:t>
      </w:r>
      <w:proofErr w:type="spellEnd"/>
      <w:r w:rsidRPr="00FB4304">
        <w:rPr>
          <w:rFonts w:ascii="Times New Roman" w:hAnsi="Times New Roman" w:cs="Times New Roman"/>
          <w:sz w:val="18"/>
          <w:szCs w:val="18"/>
          <w:lang w:val="en-US"/>
        </w:rPr>
        <w:t>(</w:t>
      </w:r>
      <w:proofErr w:type="gramEnd"/>
      <w:r w:rsidRPr="00FB4304">
        <w:rPr>
          <w:rFonts w:ascii="Times New Roman" w:hAnsi="Times New Roman" w:cs="Times New Roman"/>
          <w:sz w:val="18"/>
          <w:szCs w:val="18"/>
          <w:lang w:val="en-US"/>
        </w:rPr>
        <w:t>)</w:t>
      </w:r>
    </w:p>
    <w:p w14:paraId="62A8DF0C" w14:textId="77777777" w:rsidR="00100CA5" w:rsidRPr="00FB4304" w:rsidRDefault="00100CA5" w:rsidP="00100CA5">
      <w:pPr>
        <w:rPr>
          <w:rFonts w:ascii="Times New Roman" w:hAnsi="Times New Roman" w:cs="Times New Roman"/>
          <w:sz w:val="18"/>
          <w:szCs w:val="18"/>
          <w:lang w:val="en-US"/>
        </w:rPr>
      </w:pPr>
      <w:r w:rsidRPr="00FB4304">
        <w:rPr>
          <w:rFonts w:ascii="Times New Roman" w:hAnsi="Times New Roman" w:cs="Times New Roman"/>
          <w:sz w:val="18"/>
          <w:szCs w:val="18"/>
          <w:lang w:val="en-US"/>
        </w:rPr>
        <w:t>RETURNS TRIGGER AS $$</w:t>
      </w:r>
    </w:p>
    <w:p w14:paraId="0381B6C4" w14:textId="77777777" w:rsidR="00100CA5" w:rsidRPr="00FB4304" w:rsidRDefault="00100CA5" w:rsidP="00100CA5">
      <w:pPr>
        <w:rPr>
          <w:rFonts w:ascii="Times New Roman" w:hAnsi="Times New Roman" w:cs="Times New Roman"/>
          <w:sz w:val="18"/>
          <w:szCs w:val="18"/>
          <w:lang w:val="en-US"/>
        </w:rPr>
      </w:pPr>
      <w:r w:rsidRPr="00FB4304">
        <w:rPr>
          <w:rFonts w:ascii="Times New Roman" w:hAnsi="Times New Roman" w:cs="Times New Roman"/>
          <w:sz w:val="18"/>
          <w:szCs w:val="18"/>
          <w:lang w:val="en-US"/>
        </w:rPr>
        <w:t>DECLARE</w:t>
      </w:r>
    </w:p>
    <w:p w14:paraId="224D23CB" w14:textId="77777777" w:rsidR="00100CA5" w:rsidRPr="00FB4304" w:rsidRDefault="00100CA5" w:rsidP="00100CA5">
      <w:pPr>
        <w:rPr>
          <w:rFonts w:ascii="Times New Roman" w:hAnsi="Times New Roman" w:cs="Times New Roman"/>
          <w:sz w:val="18"/>
          <w:szCs w:val="18"/>
          <w:lang w:val="en-US"/>
        </w:rPr>
      </w:pPr>
      <w:r w:rsidRPr="00FB4304">
        <w:rPr>
          <w:rFonts w:ascii="Times New Roman" w:hAnsi="Times New Roman" w:cs="Times New Roman"/>
          <w:sz w:val="18"/>
          <w:szCs w:val="18"/>
          <w:lang w:val="en-US"/>
        </w:rPr>
        <w:t xml:space="preserve">    </w:t>
      </w:r>
      <w:proofErr w:type="spellStart"/>
      <w:r w:rsidRPr="00FB4304">
        <w:rPr>
          <w:rFonts w:ascii="Times New Roman" w:hAnsi="Times New Roman" w:cs="Times New Roman"/>
          <w:sz w:val="18"/>
          <w:szCs w:val="18"/>
          <w:lang w:val="en-US"/>
        </w:rPr>
        <w:t>stock_actual</w:t>
      </w:r>
      <w:proofErr w:type="spellEnd"/>
      <w:r w:rsidRPr="00FB4304">
        <w:rPr>
          <w:rFonts w:ascii="Times New Roman" w:hAnsi="Times New Roman" w:cs="Times New Roman"/>
          <w:sz w:val="18"/>
          <w:szCs w:val="18"/>
          <w:lang w:val="en-US"/>
        </w:rPr>
        <w:t xml:space="preserve"> </w:t>
      </w:r>
      <w:proofErr w:type="gramStart"/>
      <w:r w:rsidRPr="00FB4304">
        <w:rPr>
          <w:rFonts w:ascii="Times New Roman" w:hAnsi="Times New Roman" w:cs="Times New Roman"/>
          <w:sz w:val="18"/>
          <w:szCs w:val="18"/>
          <w:lang w:val="en-US"/>
        </w:rPr>
        <w:t>DECIMAL(</w:t>
      </w:r>
      <w:proofErr w:type="gramEnd"/>
      <w:r w:rsidRPr="00FB4304">
        <w:rPr>
          <w:rFonts w:ascii="Times New Roman" w:hAnsi="Times New Roman" w:cs="Times New Roman"/>
          <w:sz w:val="18"/>
          <w:szCs w:val="18"/>
          <w:lang w:val="en-US"/>
        </w:rPr>
        <w:t>10,2);</w:t>
      </w:r>
    </w:p>
    <w:p w14:paraId="0462EB21" w14:textId="77777777" w:rsidR="00100CA5" w:rsidRPr="00FB4304" w:rsidRDefault="00100CA5" w:rsidP="00100CA5">
      <w:pPr>
        <w:rPr>
          <w:rFonts w:ascii="Times New Roman" w:hAnsi="Times New Roman" w:cs="Times New Roman"/>
          <w:sz w:val="18"/>
          <w:szCs w:val="18"/>
          <w:lang w:val="en-US"/>
        </w:rPr>
      </w:pPr>
      <w:r w:rsidRPr="00FB4304">
        <w:rPr>
          <w:rFonts w:ascii="Times New Roman" w:hAnsi="Times New Roman" w:cs="Times New Roman"/>
          <w:sz w:val="18"/>
          <w:szCs w:val="18"/>
          <w:lang w:val="en-US"/>
        </w:rPr>
        <w:t>BEGIN</w:t>
      </w:r>
    </w:p>
    <w:p w14:paraId="61E3164C" w14:textId="77777777" w:rsidR="00100CA5" w:rsidRPr="00FB4304" w:rsidRDefault="00100CA5" w:rsidP="00100CA5">
      <w:pPr>
        <w:rPr>
          <w:rFonts w:ascii="Times New Roman" w:hAnsi="Times New Roman" w:cs="Times New Roman"/>
          <w:sz w:val="18"/>
          <w:szCs w:val="18"/>
          <w:lang w:val="en-US"/>
        </w:rPr>
      </w:pPr>
      <w:r w:rsidRPr="00FB4304">
        <w:rPr>
          <w:rFonts w:ascii="Times New Roman" w:hAnsi="Times New Roman" w:cs="Times New Roman"/>
          <w:sz w:val="18"/>
          <w:szCs w:val="18"/>
          <w:lang w:val="en-US"/>
        </w:rPr>
        <w:t xml:space="preserve">    IF </w:t>
      </w:r>
      <w:proofErr w:type="spellStart"/>
      <w:r w:rsidRPr="00FB4304">
        <w:rPr>
          <w:rFonts w:ascii="Times New Roman" w:hAnsi="Times New Roman" w:cs="Times New Roman"/>
          <w:sz w:val="18"/>
          <w:szCs w:val="18"/>
          <w:lang w:val="en-US"/>
        </w:rPr>
        <w:t>NEW.tipo_operacion</w:t>
      </w:r>
      <w:proofErr w:type="spellEnd"/>
      <w:r w:rsidRPr="00FB4304">
        <w:rPr>
          <w:rFonts w:ascii="Times New Roman" w:hAnsi="Times New Roman" w:cs="Times New Roman"/>
          <w:sz w:val="18"/>
          <w:szCs w:val="18"/>
          <w:lang w:val="en-US"/>
        </w:rPr>
        <w:t xml:space="preserve"> = 'OUT' THEN</w:t>
      </w:r>
    </w:p>
    <w:p w14:paraId="5FDB3C1F" w14:textId="77777777" w:rsidR="00100CA5" w:rsidRPr="00FB4304" w:rsidRDefault="00100CA5" w:rsidP="00100CA5">
      <w:pPr>
        <w:rPr>
          <w:rFonts w:ascii="Times New Roman" w:hAnsi="Times New Roman" w:cs="Times New Roman"/>
          <w:sz w:val="18"/>
          <w:szCs w:val="18"/>
        </w:rPr>
      </w:pPr>
      <w:r w:rsidRPr="00FB4304">
        <w:rPr>
          <w:rFonts w:ascii="Times New Roman" w:hAnsi="Times New Roman" w:cs="Times New Roman"/>
          <w:sz w:val="18"/>
          <w:szCs w:val="18"/>
          <w:lang w:val="en-US"/>
        </w:rPr>
        <w:t xml:space="preserve">        </w:t>
      </w:r>
      <w:r w:rsidRPr="00FB4304">
        <w:rPr>
          <w:rFonts w:ascii="Times New Roman" w:hAnsi="Times New Roman" w:cs="Times New Roman"/>
          <w:sz w:val="18"/>
          <w:szCs w:val="18"/>
        </w:rPr>
        <w:t>-- SUMA lógica previa de entradas menos salidas</w:t>
      </w:r>
    </w:p>
    <w:p w14:paraId="789E5B48" w14:textId="77777777" w:rsidR="00100CA5" w:rsidRPr="00FB4304" w:rsidRDefault="00100CA5" w:rsidP="00100CA5">
      <w:pPr>
        <w:rPr>
          <w:rFonts w:ascii="Times New Roman" w:hAnsi="Times New Roman" w:cs="Times New Roman"/>
          <w:sz w:val="18"/>
          <w:szCs w:val="18"/>
          <w:lang w:val="en-US"/>
        </w:rPr>
      </w:pPr>
      <w:r w:rsidRPr="00FB4304">
        <w:rPr>
          <w:rFonts w:ascii="Times New Roman" w:hAnsi="Times New Roman" w:cs="Times New Roman"/>
          <w:sz w:val="18"/>
          <w:szCs w:val="18"/>
        </w:rPr>
        <w:t xml:space="preserve">        </w:t>
      </w:r>
      <w:r w:rsidRPr="00FB4304">
        <w:rPr>
          <w:rFonts w:ascii="Times New Roman" w:hAnsi="Times New Roman" w:cs="Times New Roman"/>
          <w:sz w:val="18"/>
          <w:szCs w:val="18"/>
          <w:lang w:val="en-US"/>
        </w:rPr>
        <w:t xml:space="preserve">SELECT </w:t>
      </w:r>
    </w:p>
    <w:p w14:paraId="6E20DA2E" w14:textId="77777777" w:rsidR="00100CA5" w:rsidRPr="00FB4304" w:rsidRDefault="00100CA5" w:rsidP="00100CA5">
      <w:pPr>
        <w:rPr>
          <w:rFonts w:ascii="Times New Roman" w:hAnsi="Times New Roman" w:cs="Times New Roman"/>
          <w:sz w:val="18"/>
          <w:szCs w:val="18"/>
          <w:lang w:val="en-US"/>
        </w:rPr>
      </w:pPr>
      <w:r w:rsidRPr="00FB4304">
        <w:rPr>
          <w:rFonts w:ascii="Times New Roman" w:hAnsi="Times New Roman" w:cs="Times New Roman"/>
          <w:sz w:val="18"/>
          <w:szCs w:val="18"/>
          <w:lang w:val="en-US"/>
        </w:rPr>
        <w:t xml:space="preserve">            (</w:t>
      </w:r>
      <w:proofErr w:type="gramStart"/>
      <w:r w:rsidRPr="00FB4304">
        <w:rPr>
          <w:rFonts w:ascii="Times New Roman" w:hAnsi="Times New Roman" w:cs="Times New Roman"/>
          <w:sz w:val="18"/>
          <w:szCs w:val="18"/>
          <w:lang w:val="en-US"/>
        </w:rPr>
        <w:t>COALESCE(</w:t>
      </w:r>
      <w:proofErr w:type="gramEnd"/>
      <w:r w:rsidRPr="00FB4304">
        <w:rPr>
          <w:rFonts w:ascii="Times New Roman" w:hAnsi="Times New Roman" w:cs="Times New Roman"/>
          <w:sz w:val="18"/>
          <w:szCs w:val="18"/>
          <w:lang w:val="en-US"/>
        </w:rPr>
        <w:t>(SELECT SUM(</w:t>
      </w:r>
      <w:proofErr w:type="spellStart"/>
      <w:r w:rsidRPr="00FB4304">
        <w:rPr>
          <w:rFonts w:ascii="Times New Roman" w:hAnsi="Times New Roman" w:cs="Times New Roman"/>
          <w:sz w:val="18"/>
          <w:szCs w:val="18"/>
          <w:lang w:val="en-US"/>
        </w:rPr>
        <w:t>cantidad_kilos</w:t>
      </w:r>
      <w:proofErr w:type="spellEnd"/>
      <w:r w:rsidRPr="00FB4304">
        <w:rPr>
          <w:rFonts w:ascii="Times New Roman" w:hAnsi="Times New Roman" w:cs="Times New Roman"/>
          <w:sz w:val="18"/>
          <w:szCs w:val="18"/>
          <w:lang w:val="en-US"/>
        </w:rPr>
        <w:t xml:space="preserve">) FROM </w:t>
      </w:r>
      <w:proofErr w:type="spellStart"/>
      <w:r w:rsidRPr="00FB4304">
        <w:rPr>
          <w:rFonts w:ascii="Times New Roman" w:hAnsi="Times New Roman" w:cs="Times New Roman"/>
          <w:sz w:val="18"/>
          <w:szCs w:val="18"/>
          <w:lang w:val="en-US"/>
        </w:rPr>
        <w:t>movimientos_kardex</w:t>
      </w:r>
      <w:proofErr w:type="spellEnd"/>
      <w:r w:rsidRPr="00FB4304">
        <w:rPr>
          <w:rFonts w:ascii="Times New Roman" w:hAnsi="Times New Roman" w:cs="Times New Roman"/>
          <w:sz w:val="18"/>
          <w:szCs w:val="18"/>
          <w:lang w:val="en-US"/>
        </w:rPr>
        <w:t xml:space="preserve"> WHERE </w:t>
      </w:r>
      <w:proofErr w:type="spellStart"/>
      <w:r w:rsidRPr="00FB4304">
        <w:rPr>
          <w:rFonts w:ascii="Times New Roman" w:hAnsi="Times New Roman" w:cs="Times New Roman"/>
          <w:sz w:val="18"/>
          <w:szCs w:val="18"/>
          <w:lang w:val="en-US"/>
        </w:rPr>
        <w:t>id_item</w:t>
      </w:r>
      <w:proofErr w:type="spellEnd"/>
      <w:r w:rsidRPr="00FB4304">
        <w:rPr>
          <w:rFonts w:ascii="Times New Roman" w:hAnsi="Times New Roman" w:cs="Times New Roman"/>
          <w:sz w:val="18"/>
          <w:szCs w:val="18"/>
          <w:lang w:val="en-US"/>
        </w:rPr>
        <w:t xml:space="preserve"> = </w:t>
      </w:r>
      <w:proofErr w:type="spellStart"/>
      <w:r w:rsidRPr="00FB4304">
        <w:rPr>
          <w:rFonts w:ascii="Times New Roman" w:hAnsi="Times New Roman" w:cs="Times New Roman"/>
          <w:sz w:val="18"/>
          <w:szCs w:val="18"/>
          <w:lang w:val="en-US"/>
        </w:rPr>
        <w:t>NEW.id_item</w:t>
      </w:r>
      <w:proofErr w:type="spellEnd"/>
      <w:r w:rsidRPr="00FB4304">
        <w:rPr>
          <w:rFonts w:ascii="Times New Roman" w:hAnsi="Times New Roman" w:cs="Times New Roman"/>
          <w:sz w:val="18"/>
          <w:szCs w:val="18"/>
          <w:lang w:val="en-US"/>
        </w:rPr>
        <w:t xml:space="preserve"> AND </w:t>
      </w:r>
      <w:proofErr w:type="spellStart"/>
      <w:r w:rsidRPr="00FB4304">
        <w:rPr>
          <w:rFonts w:ascii="Times New Roman" w:hAnsi="Times New Roman" w:cs="Times New Roman"/>
          <w:sz w:val="18"/>
          <w:szCs w:val="18"/>
          <w:lang w:val="en-US"/>
        </w:rPr>
        <w:t>tipo_operacion</w:t>
      </w:r>
      <w:proofErr w:type="spellEnd"/>
      <w:r w:rsidRPr="00FB4304">
        <w:rPr>
          <w:rFonts w:ascii="Times New Roman" w:hAnsi="Times New Roman" w:cs="Times New Roman"/>
          <w:sz w:val="18"/>
          <w:szCs w:val="18"/>
          <w:lang w:val="en-US"/>
        </w:rPr>
        <w:t xml:space="preserve"> = 'IN'), 0) - </w:t>
      </w:r>
    </w:p>
    <w:p w14:paraId="7D5F0ED1" w14:textId="77777777" w:rsidR="00100CA5" w:rsidRPr="00FB4304" w:rsidRDefault="00100CA5" w:rsidP="00100CA5">
      <w:pPr>
        <w:rPr>
          <w:rFonts w:ascii="Times New Roman" w:hAnsi="Times New Roman" w:cs="Times New Roman"/>
          <w:sz w:val="18"/>
          <w:szCs w:val="18"/>
          <w:lang w:val="en-US"/>
        </w:rPr>
      </w:pPr>
      <w:r w:rsidRPr="00FB4304">
        <w:rPr>
          <w:rFonts w:ascii="Times New Roman" w:hAnsi="Times New Roman" w:cs="Times New Roman"/>
          <w:sz w:val="18"/>
          <w:szCs w:val="18"/>
          <w:lang w:val="en-US"/>
        </w:rPr>
        <w:t xml:space="preserve">             </w:t>
      </w:r>
      <w:proofErr w:type="gramStart"/>
      <w:r w:rsidRPr="00FB4304">
        <w:rPr>
          <w:rFonts w:ascii="Times New Roman" w:hAnsi="Times New Roman" w:cs="Times New Roman"/>
          <w:sz w:val="18"/>
          <w:szCs w:val="18"/>
          <w:lang w:val="en-US"/>
        </w:rPr>
        <w:t>COALESCE(</w:t>
      </w:r>
      <w:proofErr w:type="gramEnd"/>
      <w:r w:rsidRPr="00FB4304">
        <w:rPr>
          <w:rFonts w:ascii="Times New Roman" w:hAnsi="Times New Roman" w:cs="Times New Roman"/>
          <w:sz w:val="18"/>
          <w:szCs w:val="18"/>
          <w:lang w:val="en-US"/>
        </w:rPr>
        <w:t>(SELECT SUM(</w:t>
      </w:r>
      <w:proofErr w:type="spellStart"/>
      <w:r w:rsidRPr="00FB4304">
        <w:rPr>
          <w:rFonts w:ascii="Times New Roman" w:hAnsi="Times New Roman" w:cs="Times New Roman"/>
          <w:sz w:val="18"/>
          <w:szCs w:val="18"/>
          <w:lang w:val="en-US"/>
        </w:rPr>
        <w:t>cantidad_kilos</w:t>
      </w:r>
      <w:proofErr w:type="spellEnd"/>
      <w:r w:rsidRPr="00FB4304">
        <w:rPr>
          <w:rFonts w:ascii="Times New Roman" w:hAnsi="Times New Roman" w:cs="Times New Roman"/>
          <w:sz w:val="18"/>
          <w:szCs w:val="18"/>
          <w:lang w:val="en-US"/>
        </w:rPr>
        <w:t xml:space="preserve">) FROM </w:t>
      </w:r>
      <w:proofErr w:type="spellStart"/>
      <w:r w:rsidRPr="00FB4304">
        <w:rPr>
          <w:rFonts w:ascii="Times New Roman" w:hAnsi="Times New Roman" w:cs="Times New Roman"/>
          <w:sz w:val="18"/>
          <w:szCs w:val="18"/>
          <w:lang w:val="en-US"/>
        </w:rPr>
        <w:t>movimientos_kardex</w:t>
      </w:r>
      <w:proofErr w:type="spellEnd"/>
      <w:r w:rsidRPr="00FB4304">
        <w:rPr>
          <w:rFonts w:ascii="Times New Roman" w:hAnsi="Times New Roman" w:cs="Times New Roman"/>
          <w:sz w:val="18"/>
          <w:szCs w:val="18"/>
          <w:lang w:val="en-US"/>
        </w:rPr>
        <w:t xml:space="preserve"> WHERE </w:t>
      </w:r>
      <w:proofErr w:type="spellStart"/>
      <w:r w:rsidRPr="00FB4304">
        <w:rPr>
          <w:rFonts w:ascii="Times New Roman" w:hAnsi="Times New Roman" w:cs="Times New Roman"/>
          <w:sz w:val="18"/>
          <w:szCs w:val="18"/>
          <w:lang w:val="en-US"/>
        </w:rPr>
        <w:t>id_item</w:t>
      </w:r>
      <w:proofErr w:type="spellEnd"/>
      <w:r w:rsidRPr="00FB4304">
        <w:rPr>
          <w:rFonts w:ascii="Times New Roman" w:hAnsi="Times New Roman" w:cs="Times New Roman"/>
          <w:sz w:val="18"/>
          <w:szCs w:val="18"/>
          <w:lang w:val="en-US"/>
        </w:rPr>
        <w:t xml:space="preserve"> = </w:t>
      </w:r>
      <w:proofErr w:type="spellStart"/>
      <w:r w:rsidRPr="00FB4304">
        <w:rPr>
          <w:rFonts w:ascii="Times New Roman" w:hAnsi="Times New Roman" w:cs="Times New Roman"/>
          <w:sz w:val="18"/>
          <w:szCs w:val="18"/>
          <w:lang w:val="en-US"/>
        </w:rPr>
        <w:t>NEW.id_item</w:t>
      </w:r>
      <w:proofErr w:type="spellEnd"/>
      <w:r w:rsidRPr="00FB4304">
        <w:rPr>
          <w:rFonts w:ascii="Times New Roman" w:hAnsi="Times New Roman" w:cs="Times New Roman"/>
          <w:sz w:val="18"/>
          <w:szCs w:val="18"/>
          <w:lang w:val="en-US"/>
        </w:rPr>
        <w:t xml:space="preserve"> AND </w:t>
      </w:r>
      <w:proofErr w:type="spellStart"/>
      <w:r w:rsidRPr="00FB4304">
        <w:rPr>
          <w:rFonts w:ascii="Times New Roman" w:hAnsi="Times New Roman" w:cs="Times New Roman"/>
          <w:sz w:val="18"/>
          <w:szCs w:val="18"/>
          <w:lang w:val="en-US"/>
        </w:rPr>
        <w:t>tipo_operacion</w:t>
      </w:r>
      <w:proofErr w:type="spellEnd"/>
      <w:r w:rsidRPr="00FB4304">
        <w:rPr>
          <w:rFonts w:ascii="Times New Roman" w:hAnsi="Times New Roman" w:cs="Times New Roman"/>
          <w:sz w:val="18"/>
          <w:szCs w:val="18"/>
          <w:lang w:val="en-US"/>
        </w:rPr>
        <w:t xml:space="preserve"> = 'OUT'), 0))</w:t>
      </w:r>
    </w:p>
    <w:p w14:paraId="42C86EB9" w14:textId="77777777" w:rsidR="00100CA5" w:rsidRPr="00FB4304" w:rsidRDefault="00100CA5" w:rsidP="00100CA5">
      <w:pPr>
        <w:rPr>
          <w:rFonts w:ascii="Times New Roman" w:hAnsi="Times New Roman" w:cs="Times New Roman"/>
          <w:sz w:val="18"/>
          <w:szCs w:val="18"/>
        </w:rPr>
      </w:pPr>
      <w:r w:rsidRPr="00FB4304">
        <w:rPr>
          <w:rFonts w:ascii="Times New Roman" w:hAnsi="Times New Roman" w:cs="Times New Roman"/>
          <w:sz w:val="18"/>
          <w:szCs w:val="18"/>
          <w:lang w:val="en-US"/>
        </w:rPr>
        <w:t xml:space="preserve">        </w:t>
      </w:r>
      <w:r w:rsidRPr="00FB4304">
        <w:rPr>
          <w:rFonts w:ascii="Times New Roman" w:hAnsi="Times New Roman" w:cs="Times New Roman"/>
          <w:sz w:val="18"/>
          <w:szCs w:val="18"/>
        </w:rPr>
        <w:t xml:space="preserve">INTO </w:t>
      </w:r>
      <w:proofErr w:type="spellStart"/>
      <w:r w:rsidRPr="00FB4304">
        <w:rPr>
          <w:rFonts w:ascii="Times New Roman" w:hAnsi="Times New Roman" w:cs="Times New Roman"/>
          <w:sz w:val="18"/>
          <w:szCs w:val="18"/>
        </w:rPr>
        <w:t>stock_actual</w:t>
      </w:r>
      <w:proofErr w:type="spellEnd"/>
      <w:r w:rsidRPr="00FB4304">
        <w:rPr>
          <w:rFonts w:ascii="Times New Roman" w:hAnsi="Times New Roman" w:cs="Times New Roman"/>
          <w:sz w:val="18"/>
          <w:szCs w:val="18"/>
        </w:rPr>
        <w:t>;</w:t>
      </w:r>
    </w:p>
    <w:p w14:paraId="1E4C805B" w14:textId="77777777" w:rsidR="00100CA5" w:rsidRPr="00FB4304" w:rsidRDefault="00100CA5" w:rsidP="00100CA5">
      <w:pPr>
        <w:rPr>
          <w:rFonts w:ascii="Times New Roman" w:hAnsi="Times New Roman" w:cs="Times New Roman"/>
          <w:sz w:val="18"/>
          <w:szCs w:val="18"/>
        </w:rPr>
      </w:pPr>
      <w:r w:rsidRPr="00FB4304">
        <w:rPr>
          <w:rFonts w:ascii="Times New Roman" w:hAnsi="Times New Roman" w:cs="Times New Roman"/>
          <w:sz w:val="18"/>
          <w:szCs w:val="18"/>
        </w:rPr>
        <w:t xml:space="preserve">        </w:t>
      </w:r>
    </w:p>
    <w:p w14:paraId="77E4F208" w14:textId="77777777" w:rsidR="00100CA5" w:rsidRPr="00FB4304" w:rsidRDefault="00100CA5" w:rsidP="00100CA5">
      <w:pPr>
        <w:rPr>
          <w:rFonts w:ascii="Times New Roman" w:hAnsi="Times New Roman" w:cs="Times New Roman"/>
          <w:sz w:val="18"/>
          <w:szCs w:val="18"/>
        </w:rPr>
      </w:pPr>
      <w:r w:rsidRPr="00FB4304">
        <w:rPr>
          <w:rFonts w:ascii="Times New Roman" w:hAnsi="Times New Roman" w:cs="Times New Roman"/>
          <w:sz w:val="18"/>
          <w:szCs w:val="18"/>
        </w:rPr>
        <w:t xml:space="preserve">        -- Condición de Frenado Abrupto ante Stock Negativo</w:t>
      </w:r>
    </w:p>
    <w:p w14:paraId="252607FB" w14:textId="77777777" w:rsidR="00100CA5" w:rsidRPr="00FB4304" w:rsidRDefault="00100CA5" w:rsidP="00100CA5">
      <w:pPr>
        <w:rPr>
          <w:rFonts w:ascii="Times New Roman" w:hAnsi="Times New Roman" w:cs="Times New Roman"/>
          <w:sz w:val="18"/>
          <w:szCs w:val="18"/>
          <w:lang w:val="en-US"/>
        </w:rPr>
      </w:pPr>
      <w:r w:rsidRPr="00FB4304">
        <w:rPr>
          <w:rFonts w:ascii="Times New Roman" w:hAnsi="Times New Roman" w:cs="Times New Roman"/>
          <w:sz w:val="18"/>
          <w:szCs w:val="18"/>
        </w:rPr>
        <w:t xml:space="preserve">        </w:t>
      </w:r>
      <w:r w:rsidRPr="00FB4304">
        <w:rPr>
          <w:rFonts w:ascii="Times New Roman" w:hAnsi="Times New Roman" w:cs="Times New Roman"/>
          <w:sz w:val="18"/>
          <w:szCs w:val="18"/>
          <w:lang w:val="en-US"/>
        </w:rPr>
        <w:t xml:space="preserve">IF </w:t>
      </w:r>
      <w:proofErr w:type="spellStart"/>
      <w:r w:rsidRPr="00FB4304">
        <w:rPr>
          <w:rFonts w:ascii="Times New Roman" w:hAnsi="Times New Roman" w:cs="Times New Roman"/>
          <w:sz w:val="18"/>
          <w:szCs w:val="18"/>
          <w:lang w:val="en-US"/>
        </w:rPr>
        <w:t>NEW.cantidad_kilos</w:t>
      </w:r>
      <w:proofErr w:type="spellEnd"/>
      <w:r w:rsidRPr="00FB4304">
        <w:rPr>
          <w:rFonts w:ascii="Times New Roman" w:hAnsi="Times New Roman" w:cs="Times New Roman"/>
          <w:sz w:val="18"/>
          <w:szCs w:val="18"/>
          <w:lang w:val="en-US"/>
        </w:rPr>
        <w:t xml:space="preserve"> &gt; </w:t>
      </w:r>
      <w:proofErr w:type="spellStart"/>
      <w:r w:rsidRPr="00FB4304">
        <w:rPr>
          <w:rFonts w:ascii="Times New Roman" w:hAnsi="Times New Roman" w:cs="Times New Roman"/>
          <w:sz w:val="18"/>
          <w:szCs w:val="18"/>
          <w:lang w:val="en-US"/>
        </w:rPr>
        <w:t>stock_actual</w:t>
      </w:r>
      <w:proofErr w:type="spellEnd"/>
      <w:r w:rsidRPr="00FB4304">
        <w:rPr>
          <w:rFonts w:ascii="Times New Roman" w:hAnsi="Times New Roman" w:cs="Times New Roman"/>
          <w:sz w:val="18"/>
          <w:szCs w:val="18"/>
          <w:lang w:val="en-US"/>
        </w:rPr>
        <w:t xml:space="preserve"> THEN</w:t>
      </w:r>
    </w:p>
    <w:p w14:paraId="3F0CF164" w14:textId="77777777" w:rsidR="00100CA5" w:rsidRPr="00FB4304" w:rsidRDefault="00100CA5" w:rsidP="00100CA5">
      <w:pPr>
        <w:rPr>
          <w:rFonts w:ascii="Times New Roman" w:hAnsi="Times New Roman" w:cs="Times New Roman"/>
          <w:sz w:val="18"/>
          <w:szCs w:val="18"/>
        </w:rPr>
      </w:pPr>
      <w:r w:rsidRPr="00FB4304">
        <w:rPr>
          <w:rFonts w:ascii="Times New Roman" w:hAnsi="Times New Roman" w:cs="Times New Roman"/>
          <w:sz w:val="18"/>
          <w:szCs w:val="18"/>
          <w:lang w:val="en-US"/>
        </w:rPr>
        <w:t xml:space="preserve">            </w:t>
      </w:r>
      <w:r w:rsidRPr="00FB4304">
        <w:rPr>
          <w:rFonts w:ascii="Times New Roman" w:hAnsi="Times New Roman" w:cs="Times New Roman"/>
          <w:sz w:val="18"/>
          <w:szCs w:val="18"/>
        </w:rPr>
        <w:t xml:space="preserve">RAISE EXCEPTION 'FRENO KARDEX ABORTADO: Insuficiente inventario para el SKU ID %. Intentas despachar % </w:t>
      </w:r>
      <w:proofErr w:type="gramStart"/>
      <w:r w:rsidRPr="00FB4304">
        <w:rPr>
          <w:rFonts w:ascii="Times New Roman" w:hAnsi="Times New Roman" w:cs="Times New Roman"/>
          <w:sz w:val="18"/>
          <w:szCs w:val="18"/>
        </w:rPr>
        <w:t>Kg</w:t>
      </w:r>
      <w:proofErr w:type="gramEnd"/>
      <w:r w:rsidRPr="00FB4304">
        <w:rPr>
          <w:rFonts w:ascii="Times New Roman" w:hAnsi="Times New Roman" w:cs="Times New Roman"/>
          <w:sz w:val="18"/>
          <w:szCs w:val="18"/>
        </w:rPr>
        <w:t xml:space="preserve"> pero sólo hay en almacén % Kg.', </w:t>
      </w:r>
      <w:proofErr w:type="spellStart"/>
      <w:r w:rsidRPr="00FB4304">
        <w:rPr>
          <w:rFonts w:ascii="Times New Roman" w:hAnsi="Times New Roman" w:cs="Times New Roman"/>
          <w:sz w:val="18"/>
          <w:szCs w:val="18"/>
        </w:rPr>
        <w:t>NEW.id_item</w:t>
      </w:r>
      <w:proofErr w:type="spellEnd"/>
      <w:r w:rsidRPr="00FB4304">
        <w:rPr>
          <w:rFonts w:ascii="Times New Roman" w:hAnsi="Times New Roman" w:cs="Times New Roman"/>
          <w:sz w:val="18"/>
          <w:szCs w:val="18"/>
        </w:rPr>
        <w:t xml:space="preserve">, </w:t>
      </w:r>
      <w:proofErr w:type="spellStart"/>
      <w:r w:rsidRPr="00FB4304">
        <w:rPr>
          <w:rFonts w:ascii="Times New Roman" w:hAnsi="Times New Roman" w:cs="Times New Roman"/>
          <w:sz w:val="18"/>
          <w:szCs w:val="18"/>
        </w:rPr>
        <w:t>NEW.cantidad_kilos</w:t>
      </w:r>
      <w:proofErr w:type="spellEnd"/>
      <w:r w:rsidRPr="00FB4304">
        <w:rPr>
          <w:rFonts w:ascii="Times New Roman" w:hAnsi="Times New Roman" w:cs="Times New Roman"/>
          <w:sz w:val="18"/>
          <w:szCs w:val="18"/>
        </w:rPr>
        <w:t xml:space="preserve">, </w:t>
      </w:r>
      <w:proofErr w:type="spellStart"/>
      <w:r w:rsidRPr="00FB4304">
        <w:rPr>
          <w:rFonts w:ascii="Times New Roman" w:hAnsi="Times New Roman" w:cs="Times New Roman"/>
          <w:sz w:val="18"/>
          <w:szCs w:val="18"/>
        </w:rPr>
        <w:t>stock_actual</w:t>
      </w:r>
      <w:proofErr w:type="spellEnd"/>
      <w:r w:rsidRPr="00FB4304">
        <w:rPr>
          <w:rFonts w:ascii="Times New Roman" w:hAnsi="Times New Roman" w:cs="Times New Roman"/>
          <w:sz w:val="18"/>
          <w:szCs w:val="18"/>
        </w:rPr>
        <w:t>;</w:t>
      </w:r>
    </w:p>
    <w:p w14:paraId="6E954E8F" w14:textId="77777777" w:rsidR="00100CA5" w:rsidRPr="00FB4304" w:rsidRDefault="00100CA5" w:rsidP="00100CA5">
      <w:pPr>
        <w:rPr>
          <w:rFonts w:ascii="Times New Roman" w:hAnsi="Times New Roman" w:cs="Times New Roman"/>
          <w:sz w:val="18"/>
          <w:szCs w:val="18"/>
          <w:lang w:val="en-US"/>
        </w:rPr>
      </w:pPr>
      <w:r w:rsidRPr="00FB4304">
        <w:rPr>
          <w:rFonts w:ascii="Times New Roman" w:hAnsi="Times New Roman" w:cs="Times New Roman"/>
          <w:sz w:val="18"/>
          <w:szCs w:val="18"/>
        </w:rPr>
        <w:t xml:space="preserve">        </w:t>
      </w:r>
      <w:r w:rsidRPr="00FB4304">
        <w:rPr>
          <w:rFonts w:ascii="Times New Roman" w:hAnsi="Times New Roman" w:cs="Times New Roman"/>
          <w:sz w:val="18"/>
          <w:szCs w:val="18"/>
          <w:lang w:val="en-US"/>
        </w:rPr>
        <w:t>END IF;</w:t>
      </w:r>
    </w:p>
    <w:p w14:paraId="70F3BDDB" w14:textId="77777777" w:rsidR="00100CA5" w:rsidRPr="00FB4304" w:rsidRDefault="00100CA5" w:rsidP="00100CA5">
      <w:pPr>
        <w:rPr>
          <w:rFonts w:ascii="Times New Roman" w:hAnsi="Times New Roman" w:cs="Times New Roman"/>
          <w:sz w:val="18"/>
          <w:szCs w:val="18"/>
          <w:lang w:val="en-US"/>
        </w:rPr>
      </w:pPr>
      <w:r w:rsidRPr="00FB4304">
        <w:rPr>
          <w:rFonts w:ascii="Times New Roman" w:hAnsi="Times New Roman" w:cs="Times New Roman"/>
          <w:sz w:val="18"/>
          <w:szCs w:val="18"/>
          <w:lang w:val="en-US"/>
        </w:rPr>
        <w:t xml:space="preserve">    END IF;</w:t>
      </w:r>
    </w:p>
    <w:p w14:paraId="51C768C7" w14:textId="77777777" w:rsidR="00100CA5" w:rsidRPr="00FB4304" w:rsidRDefault="00100CA5" w:rsidP="00100CA5">
      <w:pPr>
        <w:rPr>
          <w:rFonts w:ascii="Times New Roman" w:hAnsi="Times New Roman" w:cs="Times New Roman"/>
          <w:sz w:val="18"/>
          <w:szCs w:val="18"/>
          <w:lang w:val="en-US"/>
        </w:rPr>
      </w:pPr>
      <w:r w:rsidRPr="00FB4304">
        <w:rPr>
          <w:rFonts w:ascii="Times New Roman" w:hAnsi="Times New Roman" w:cs="Times New Roman"/>
          <w:sz w:val="18"/>
          <w:szCs w:val="18"/>
          <w:lang w:val="en-US"/>
        </w:rPr>
        <w:t xml:space="preserve">    RETURN NEW;</w:t>
      </w:r>
    </w:p>
    <w:p w14:paraId="6A0B7B9F" w14:textId="77777777" w:rsidR="00100CA5" w:rsidRPr="00FB4304" w:rsidRDefault="00100CA5" w:rsidP="00100CA5">
      <w:pPr>
        <w:rPr>
          <w:rFonts w:ascii="Times New Roman" w:hAnsi="Times New Roman" w:cs="Times New Roman"/>
          <w:sz w:val="18"/>
          <w:szCs w:val="18"/>
          <w:lang w:val="en-US"/>
        </w:rPr>
      </w:pPr>
      <w:r w:rsidRPr="00FB4304">
        <w:rPr>
          <w:rFonts w:ascii="Times New Roman" w:hAnsi="Times New Roman" w:cs="Times New Roman"/>
          <w:sz w:val="18"/>
          <w:szCs w:val="18"/>
          <w:lang w:val="en-US"/>
        </w:rPr>
        <w:t>END;</w:t>
      </w:r>
    </w:p>
    <w:p w14:paraId="55928117" w14:textId="77777777" w:rsidR="00100CA5" w:rsidRPr="00FB4304" w:rsidRDefault="00100CA5" w:rsidP="00100CA5">
      <w:pPr>
        <w:rPr>
          <w:rFonts w:ascii="Times New Roman" w:hAnsi="Times New Roman" w:cs="Times New Roman"/>
          <w:sz w:val="18"/>
          <w:szCs w:val="18"/>
          <w:lang w:val="en-US"/>
        </w:rPr>
      </w:pPr>
      <w:r w:rsidRPr="00FB4304">
        <w:rPr>
          <w:rFonts w:ascii="Times New Roman" w:hAnsi="Times New Roman" w:cs="Times New Roman"/>
          <w:sz w:val="18"/>
          <w:szCs w:val="18"/>
          <w:lang w:val="en-US"/>
        </w:rPr>
        <w:t xml:space="preserve">$$ LANGUAGE </w:t>
      </w:r>
      <w:proofErr w:type="spellStart"/>
      <w:r w:rsidRPr="00FB4304">
        <w:rPr>
          <w:rFonts w:ascii="Times New Roman" w:hAnsi="Times New Roman" w:cs="Times New Roman"/>
          <w:sz w:val="18"/>
          <w:szCs w:val="18"/>
          <w:lang w:val="en-US"/>
        </w:rPr>
        <w:t>plpgsql</w:t>
      </w:r>
      <w:proofErr w:type="spellEnd"/>
      <w:r w:rsidRPr="00FB4304">
        <w:rPr>
          <w:rFonts w:ascii="Times New Roman" w:hAnsi="Times New Roman" w:cs="Times New Roman"/>
          <w:sz w:val="18"/>
          <w:szCs w:val="18"/>
          <w:lang w:val="en-US"/>
        </w:rPr>
        <w:t>;</w:t>
      </w:r>
    </w:p>
    <w:p w14:paraId="706F32A2" w14:textId="77777777" w:rsidR="00100CA5" w:rsidRPr="00FB4304" w:rsidRDefault="00100CA5" w:rsidP="00100CA5">
      <w:pPr>
        <w:rPr>
          <w:rFonts w:ascii="Times New Roman" w:hAnsi="Times New Roman" w:cs="Times New Roman"/>
          <w:sz w:val="18"/>
          <w:szCs w:val="18"/>
          <w:lang w:val="en-US"/>
        </w:rPr>
      </w:pPr>
    </w:p>
    <w:p w14:paraId="74F6648A" w14:textId="77777777" w:rsidR="00100CA5" w:rsidRPr="00FB4304" w:rsidRDefault="00100CA5" w:rsidP="00100CA5">
      <w:pPr>
        <w:rPr>
          <w:rFonts w:ascii="Times New Roman" w:hAnsi="Times New Roman" w:cs="Times New Roman"/>
          <w:sz w:val="18"/>
          <w:szCs w:val="18"/>
          <w:lang w:val="en-US"/>
        </w:rPr>
      </w:pPr>
      <w:r w:rsidRPr="00FB4304">
        <w:rPr>
          <w:rFonts w:ascii="Times New Roman" w:hAnsi="Times New Roman" w:cs="Times New Roman"/>
          <w:sz w:val="18"/>
          <w:szCs w:val="18"/>
          <w:lang w:val="en-US"/>
        </w:rPr>
        <w:t xml:space="preserve">CREATE TRIGGER </w:t>
      </w:r>
      <w:proofErr w:type="spellStart"/>
      <w:r w:rsidRPr="00FB4304">
        <w:rPr>
          <w:rFonts w:ascii="Times New Roman" w:hAnsi="Times New Roman" w:cs="Times New Roman"/>
          <w:sz w:val="18"/>
          <w:szCs w:val="18"/>
          <w:lang w:val="en-US"/>
        </w:rPr>
        <w:t>trg_kardex_stock</w:t>
      </w:r>
      <w:proofErr w:type="spellEnd"/>
    </w:p>
    <w:p w14:paraId="2B7BED5B" w14:textId="77777777" w:rsidR="00100CA5" w:rsidRPr="00FB4304" w:rsidRDefault="00100CA5" w:rsidP="00100CA5">
      <w:pPr>
        <w:rPr>
          <w:rFonts w:ascii="Times New Roman" w:hAnsi="Times New Roman" w:cs="Times New Roman"/>
          <w:sz w:val="18"/>
          <w:szCs w:val="18"/>
          <w:lang w:val="en-US"/>
        </w:rPr>
      </w:pPr>
      <w:r w:rsidRPr="00FB4304">
        <w:rPr>
          <w:rFonts w:ascii="Times New Roman" w:hAnsi="Times New Roman" w:cs="Times New Roman"/>
          <w:sz w:val="18"/>
          <w:szCs w:val="18"/>
          <w:lang w:val="en-US"/>
        </w:rPr>
        <w:t xml:space="preserve">BEFORE INSERT ON </w:t>
      </w:r>
      <w:proofErr w:type="spellStart"/>
      <w:r w:rsidRPr="00FB4304">
        <w:rPr>
          <w:rFonts w:ascii="Times New Roman" w:hAnsi="Times New Roman" w:cs="Times New Roman"/>
          <w:sz w:val="18"/>
          <w:szCs w:val="18"/>
          <w:lang w:val="en-US"/>
        </w:rPr>
        <w:t>movimientos_kardex</w:t>
      </w:r>
      <w:proofErr w:type="spellEnd"/>
    </w:p>
    <w:p w14:paraId="4C4D9333" w14:textId="77777777" w:rsidR="00100CA5" w:rsidRPr="00FB4304" w:rsidRDefault="00100CA5" w:rsidP="00100CA5">
      <w:pPr>
        <w:rPr>
          <w:rFonts w:ascii="Times New Roman" w:hAnsi="Times New Roman" w:cs="Times New Roman"/>
          <w:sz w:val="18"/>
          <w:szCs w:val="18"/>
          <w:lang w:val="en-US"/>
        </w:rPr>
      </w:pPr>
      <w:r w:rsidRPr="00FB4304">
        <w:rPr>
          <w:rFonts w:ascii="Times New Roman" w:hAnsi="Times New Roman" w:cs="Times New Roman"/>
          <w:sz w:val="18"/>
          <w:szCs w:val="18"/>
          <w:lang w:val="en-US"/>
        </w:rPr>
        <w:t>FOR EACH ROW</w:t>
      </w:r>
    </w:p>
    <w:p w14:paraId="5714EEE2" w14:textId="77777777" w:rsidR="007707C7" w:rsidRPr="00FB4304" w:rsidRDefault="00100CA5" w:rsidP="00100CA5">
      <w:pPr>
        <w:rPr>
          <w:rFonts w:ascii="Times New Roman" w:hAnsi="Times New Roman" w:cs="Times New Roman"/>
          <w:sz w:val="18"/>
          <w:szCs w:val="18"/>
          <w:lang w:val="en-US"/>
        </w:rPr>
      </w:pPr>
      <w:r w:rsidRPr="00FB4304">
        <w:rPr>
          <w:rFonts w:ascii="Times New Roman" w:hAnsi="Times New Roman" w:cs="Times New Roman"/>
          <w:sz w:val="18"/>
          <w:szCs w:val="18"/>
          <w:lang w:val="en-US"/>
        </w:rPr>
        <w:t xml:space="preserve">EXECUTE FUNCTION </w:t>
      </w:r>
      <w:proofErr w:type="spellStart"/>
      <w:r w:rsidRPr="00FB4304">
        <w:rPr>
          <w:rFonts w:ascii="Times New Roman" w:hAnsi="Times New Roman" w:cs="Times New Roman"/>
          <w:sz w:val="18"/>
          <w:szCs w:val="18"/>
          <w:lang w:val="en-US"/>
        </w:rPr>
        <w:t>fn_bloqueo_stock_</w:t>
      </w:r>
      <w:proofErr w:type="gramStart"/>
      <w:r w:rsidRPr="00FB4304">
        <w:rPr>
          <w:rFonts w:ascii="Times New Roman" w:hAnsi="Times New Roman" w:cs="Times New Roman"/>
          <w:sz w:val="18"/>
          <w:szCs w:val="18"/>
          <w:lang w:val="en-US"/>
        </w:rPr>
        <w:t>negativo</w:t>
      </w:r>
      <w:proofErr w:type="spellEnd"/>
      <w:r w:rsidRPr="00FB4304">
        <w:rPr>
          <w:rFonts w:ascii="Times New Roman" w:hAnsi="Times New Roman" w:cs="Times New Roman"/>
          <w:sz w:val="18"/>
          <w:szCs w:val="18"/>
          <w:lang w:val="en-US"/>
        </w:rPr>
        <w:t>(</w:t>
      </w:r>
      <w:proofErr w:type="gramEnd"/>
      <w:r w:rsidRPr="00FB4304">
        <w:rPr>
          <w:rFonts w:ascii="Times New Roman" w:hAnsi="Times New Roman" w:cs="Times New Roman"/>
          <w:sz w:val="18"/>
          <w:szCs w:val="18"/>
          <w:lang w:val="en-US"/>
        </w:rPr>
        <w:t>);</w:t>
      </w:r>
    </w:p>
    <w:p w14:paraId="591D2865" w14:textId="77777777" w:rsidR="007707C7" w:rsidRPr="00FB4304" w:rsidRDefault="007707C7">
      <w:pPr>
        <w:spacing w:after="160" w:line="259" w:lineRule="auto"/>
        <w:jc w:val="left"/>
        <w:rPr>
          <w:rFonts w:ascii="Times New Roman" w:hAnsi="Times New Roman" w:cs="Times New Roman"/>
          <w:sz w:val="18"/>
          <w:szCs w:val="18"/>
          <w:lang w:val="en-US"/>
        </w:rPr>
      </w:pPr>
      <w:r w:rsidRPr="00FB4304">
        <w:rPr>
          <w:rFonts w:ascii="Times New Roman" w:hAnsi="Times New Roman" w:cs="Times New Roman"/>
          <w:sz w:val="18"/>
          <w:szCs w:val="18"/>
          <w:lang w:val="en-US"/>
        </w:rPr>
        <w:br w:type="page"/>
      </w:r>
    </w:p>
    <w:p w14:paraId="4EA391CB" w14:textId="77777777" w:rsidR="00977A52" w:rsidRPr="00FB4304" w:rsidRDefault="007707C7" w:rsidP="00B84FB4">
      <w:pPr>
        <w:pStyle w:val="Prrafodelista"/>
        <w:numPr>
          <w:ilvl w:val="1"/>
          <w:numId w:val="74"/>
        </w:numPr>
        <w:outlineLvl w:val="1"/>
        <w:rPr>
          <w:rFonts w:ascii="Times New Roman" w:hAnsi="Times New Roman" w:cs="Times New Roman"/>
          <w:b/>
          <w:bCs/>
          <w:lang w:val="en-US"/>
        </w:rPr>
      </w:pPr>
      <w:proofErr w:type="spellStart"/>
      <w:r w:rsidRPr="00FB4304">
        <w:rPr>
          <w:rFonts w:ascii="Times New Roman" w:hAnsi="Times New Roman" w:cs="Times New Roman"/>
          <w:b/>
          <w:bCs/>
          <w:lang w:val="en-US"/>
        </w:rPr>
        <w:lastRenderedPageBreak/>
        <w:t>Diagrama</w:t>
      </w:r>
      <w:proofErr w:type="spellEnd"/>
      <w:r w:rsidRPr="00FB4304">
        <w:rPr>
          <w:rFonts w:ascii="Times New Roman" w:hAnsi="Times New Roman" w:cs="Times New Roman"/>
          <w:b/>
          <w:bCs/>
          <w:lang w:val="en-US"/>
        </w:rPr>
        <w:t xml:space="preserve"> de </w:t>
      </w:r>
      <w:proofErr w:type="spellStart"/>
      <w:r w:rsidRPr="00FB4304">
        <w:rPr>
          <w:rFonts w:ascii="Times New Roman" w:hAnsi="Times New Roman" w:cs="Times New Roman"/>
          <w:b/>
          <w:bCs/>
          <w:lang w:val="en-US"/>
        </w:rPr>
        <w:t>Secuencia</w:t>
      </w:r>
      <w:proofErr w:type="spellEnd"/>
    </w:p>
    <w:p w14:paraId="741CF02F" w14:textId="77777777" w:rsidR="00A31E80" w:rsidRPr="00FB4304" w:rsidRDefault="00A31E80" w:rsidP="00A31E80">
      <w:pPr>
        <w:rPr>
          <w:rFonts w:ascii="Times New Roman" w:hAnsi="Times New Roman" w:cs="Times New Roman"/>
          <w:lang w:val="en-US"/>
        </w:rPr>
      </w:pPr>
    </w:p>
    <w:p w14:paraId="15373A4E" w14:textId="77777777" w:rsidR="00A31E80" w:rsidRPr="00FB4304" w:rsidRDefault="00977A52" w:rsidP="00B84FB4">
      <w:pPr>
        <w:pStyle w:val="Ttulo3"/>
        <w:numPr>
          <w:ilvl w:val="2"/>
          <w:numId w:val="74"/>
        </w:numPr>
        <w:ind w:left="0" w:firstLine="0"/>
        <w:rPr>
          <w:rFonts w:ascii="Times New Roman" w:hAnsi="Times New Roman" w:cs="Times New Roman"/>
          <w:lang w:val="en-US"/>
        </w:rPr>
      </w:pPr>
      <w:proofErr w:type="spellStart"/>
      <w:r w:rsidRPr="00FB4304">
        <w:rPr>
          <w:rFonts w:ascii="Times New Roman" w:hAnsi="Times New Roman" w:cs="Times New Roman"/>
          <w:lang w:val="en-US"/>
        </w:rPr>
        <w:t>Ciclo</w:t>
      </w:r>
      <w:proofErr w:type="spellEnd"/>
      <w:r w:rsidRPr="00FB4304">
        <w:rPr>
          <w:rFonts w:ascii="Times New Roman" w:hAnsi="Times New Roman" w:cs="Times New Roman"/>
          <w:lang w:val="en-US"/>
        </w:rPr>
        <w:t xml:space="preserve"> #</w:t>
      </w:r>
      <w:r w:rsidR="00A31E80" w:rsidRPr="00FB4304">
        <w:rPr>
          <w:rFonts w:ascii="Times New Roman" w:hAnsi="Times New Roman" w:cs="Times New Roman"/>
          <w:lang w:val="en-US"/>
        </w:rPr>
        <w:t>0</w:t>
      </w:r>
    </w:p>
    <w:p w14:paraId="02C4864D" w14:textId="6E2765A7" w:rsidR="00A31E80" w:rsidRPr="00FB4304" w:rsidRDefault="009B5F12" w:rsidP="00A31E80">
      <w:pPr>
        <w:rPr>
          <w:rFonts w:ascii="Times New Roman" w:hAnsi="Times New Roman" w:cs="Times New Roman"/>
          <w:lang w:val="en-US"/>
        </w:rPr>
      </w:pPr>
      <w:r>
        <w:rPr>
          <w:rFonts w:ascii="Times New Roman" w:hAnsi="Times New Roman" w:cs="Times New Roman"/>
          <w:noProof/>
          <w:lang w:val="en-US"/>
        </w:rPr>
        <w:drawing>
          <wp:inline distT="0" distB="0" distL="0" distR="0" wp14:anchorId="7873AB5B" wp14:editId="721D98F6">
            <wp:extent cx="5791835" cy="3188335"/>
            <wp:effectExtent l="0" t="0" r="0" b="0"/>
            <wp:docPr id="86" name="Imagen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 name="Imagen 86"/>
                    <pic:cNvPicPr/>
                  </pic:nvPicPr>
                  <pic:blipFill>
                    <a:blip r:embed="rId69" cstate="print">
                      <a:extLst>
                        <a:ext uri="{28A0092B-C50C-407E-A947-70E740481C1C}">
                          <a14:useLocalDpi xmlns:a14="http://schemas.microsoft.com/office/drawing/2010/main" val="0"/>
                        </a:ext>
                      </a:extLst>
                    </a:blip>
                    <a:stretch>
                      <a:fillRect/>
                    </a:stretch>
                  </pic:blipFill>
                  <pic:spPr>
                    <a:xfrm>
                      <a:off x="0" y="0"/>
                      <a:ext cx="5791835" cy="3188335"/>
                    </a:xfrm>
                    <a:prstGeom prst="rect">
                      <a:avLst/>
                    </a:prstGeom>
                  </pic:spPr>
                </pic:pic>
              </a:graphicData>
            </a:graphic>
          </wp:inline>
        </w:drawing>
      </w:r>
    </w:p>
    <w:p w14:paraId="4860E1C8" w14:textId="77777777" w:rsidR="007707C7" w:rsidRPr="00FB4304" w:rsidRDefault="007707C7" w:rsidP="00B84FB4">
      <w:pPr>
        <w:pStyle w:val="Ttulo3"/>
        <w:numPr>
          <w:ilvl w:val="2"/>
          <w:numId w:val="74"/>
        </w:numPr>
        <w:ind w:left="0" w:firstLine="0"/>
        <w:rPr>
          <w:rFonts w:ascii="Times New Roman" w:hAnsi="Times New Roman" w:cs="Times New Roman"/>
          <w:bCs/>
          <w:lang w:val="en-US"/>
        </w:rPr>
      </w:pPr>
      <w:proofErr w:type="spellStart"/>
      <w:r w:rsidRPr="00FB4304">
        <w:rPr>
          <w:rFonts w:ascii="Times New Roman" w:hAnsi="Times New Roman" w:cs="Times New Roman"/>
          <w:bCs/>
          <w:lang w:val="en-US"/>
        </w:rPr>
        <w:t>Ciclo</w:t>
      </w:r>
      <w:proofErr w:type="spellEnd"/>
      <w:r w:rsidRPr="00FB4304">
        <w:rPr>
          <w:rFonts w:ascii="Times New Roman" w:hAnsi="Times New Roman" w:cs="Times New Roman"/>
          <w:bCs/>
          <w:lang w:val="en-US"/>
        </w:rPr>
        <w:t xml:space="preserve"> #1</w:t>
      </w:r>
    </w:p>
    <w:p w14:paraId="47C29D22" w14:textId="3CB35D19" w:rsidR="002A6543" w:rsidRPr="00FB4304" w:rsidRDefault="009B5F12">
      <w:pPr>
        <w:spacing w:after="160" w:line="259" w:lineRule="auto"/>
        <w:jc w:val="left"/>
        <w:rPr>
          <w:rFonts w:ascii="Times New Roman" w:hAnsi="Times New Roman" w:cs="Times New Roman"/>
          <w:lang w:val="en-US"/>
        </w:rPr>
      </w:pPr>
      <w:r>
        <w:rPr>
          <w:rFonts w:ascii="Times New Roman" w:hAnsi="Times New Roman" w:cs="Times New Roman"/>
          <w:noProof/>
          <w:lang w:val="en-US"/>
        </w:rPr>
        <w:drawing>
          <wp:inline distT="0" distB="0" distL="0" distR="0" wp14:anchorId="48075E53" wp14:editId="7C18D2A8">
            <wp:extent cx="5791835" cy="1978660"/>
            <wp:effectExtent l="0" t="0" r="0" b="2540"/>
            <wp:docPr id="136" name="Imagen 1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 name="Imagen 136"/>
                    <pic:cNvPicPr/>
                  </pic:nvPicPr>
                  <pic:blipFill>
                    <a:blip r:embed="rId70" cstate="print">
                      <a:extLst>
                        <a:ext uri="{28A0092B-C50C-407E-A947-70E740481C1C}">
                          <a14:useLocalDpi xmlns:a14="http://schemas.microsoft.com/office/drawing/2010/main" val="0"/>
                        </a:ext>
                      </a:extLst>
                    </a:blip>
                    <a:stretch>
                      <a:fillRect/>
                    </a:stretch>
                  </pic:blipFill>
                  <pic:spPr>
                    <a:xfrm>
                      <a:off x="0" y="0"/>
                      <a:ext cx="5791835" cy="1978660"/>
                    </a:xfrm>
                    <a:prstGeom prst="rect">
                      <a:avLst/>
                    </a:prstGeom>
                  </pic:spPr>
                </pic:pic>
              </a:graphicData>
            </a:graphic>
          </wp:inline>
        </w:drawing>
      </w:r>
    </w:p>
    <w:p w14:paraId="10130C47" w14:textId="77777777" w:rsidR="002A6543" w:rsidRPr="00FB4304" w:rsidRDefault="002A6543" w:rsidP="00B84FB4">
      <w:pPr>
        <w:pStyle w:val="Ttulo3"/>
        <w:numPr>
          <w:ilvl w:val="2"/>
          <w:numId w:val="74"/>
        </w:numPr>
        <w:ind w:left="0" w:firstLine="0"/>
        <w:rPr>
          <w:rFonts w:ascii="Times New Roman" w:hAnsi="Times New Roman" w:cs="Times New Roman"/>
          <w:lang w:val="en-US"/>
        </w:rPr>
      </w:pPr>
      <w:proofErr w:type="spellStart"/>
      <w:r w:rsidRPr="00FB4304">
        <w:rPr>
          <w:rFonts w:ascii="Times New Roman" w:hAnsi="Times New Roman" w:cs="Times New Roman"/>
          <w:lang w:val="en-US"/>
        </w:rPr>
        <w:lastRenderedPageBreak/>
        <w:t>Ciclo</w:t>
      </w:r>
      <w:proofErr w:type="spellEnd"/>
      <w:r w:rsidRPr="00FB4304">
        <w:rPr>
          <w:rFonts w:ascii="Times New Roman" w:hAnsi="Times New Roman" w:cs="Times New Roman"/>
          <w:lang w:val="en-US"/>
        </w:rPr>
        <w:t xml:space="preserve"> #2</w:t>
      </w:r>
    </w:p>
    <w:p w14:paraId="45CABAFC" w14:textId="0FD35108" w:rsidR="00977A52" w:rsidRPr="00FB4304" w:rsidRDefault="009B5F12" w:rsidP="00977A52">
      <w:pPr>
        <w:rPr>
          <w:rFonts w:ascii="Times New Roman" w:hAnsi="Times New Roman" w:cs="Times New Roman"/>
          <w:lang w:val="en-US"/>
        </w:rPr>
      </w:pPr>
      <w:r>
        <w:rPr>
          <w:rFonts w:ascii="Times New Roman" w:hAnsi="Times New Roman" w:cs="Times New Roman"/>
          <w:noProof/>
          <w:lang w:val="en-US"/>
        </w:rPr>
        <w:drawing>
          <wp:inline distT="0" distB="0" distL="0" distR="0" wp14:anchorId="38D85D33" wp14:editId="755E7713">
            <wp:extent cx="5791835" cy="2153920"/>
            <wp:effectExtent l="0" t="0" r="0" b="0"/>
            <wp:docPr id="139" name="Imagen 1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 name="Imagen 139"/>
                    <pic:cNvPicPr/>
                  </pic:nvPicPr>
                  <pic:blipFill>
                    <a:blip r:embed="rId71" cstate="print">
                      <a:extLst>
                        <a:ext uri="{28A0092B-C50C-407E-A947-70E740481C1C}">
                          <a14:useLocalDpi xmlns:a14="http://schemas.microsoft.com/office/drawing/2010/main" val="0"/>
                        </a:ext>
                      </a:extLst>
                    </a:blip>
                    <a:stretch>
                      <a:fillRect/>
                    </a:stretch>
                  </pic:blipFill>
                  <pic:spPr>
                    <a:xfrm>
                      <a:off x="0" y="0"/>
                      <a:ext cx="5791835" cy="2153920"/>
                    </a:xfrm>
                    <a:prstGeom prst="rect">
                      <a:avLst/>
                    </a:prstGeom>
                  </pic:spPr>
                </pic:pic>
              </a:graphicData>
            </a:graphic>
          </wp:inline>
        </w:drawing>
      </w:r>
    </w:p>
    <w:p w14:paraId="0D74426C" w14:textId="77777777" w:rsidR="00977A52" w:rsidRPr="00FB4304" w:rsidRDefault="00977A52" w:rsidP="00977A52">
      <w:pPr>
        <w:rPr>
          <w:rFonts w:ascii="Times New Roman" w:hAnsi="Times New Roman" w:cs="Times New Roman"/>
          <w:lang w:val="en-US"/>
        </w:rPr>
      </w:pPr>
    </w:p>
    <w:p w14:paraId="4024D9CA" w14:textId="77777777" w:rsidR="00977A52" w:rsidRPr="00FB4304" w:rsidRDefault="00977A52" w:rsidP="00B84FB4">
      <w:pPr>
        <w:pStyle w:val="Ttulo3"/>
        <w:numPr>
          <w:ilvl w:val="2"/>
          <w:numId w:val="74"/>
        </w:numPr>
        <w:ind w:left="0" w:firstLine="0"/>
        <w:rPr>
          <w:rFonts w:ascii="Times New Roman" w:hAnsi="Times New Roman" w:cs="Times New Roman"/>
          <w:lang w:val="en-US"/>
        </w:rPr>
      </w:pPr>
      <w:proofErr w:type="spellStart"/>
      <w:r w:rsidRPr="00FB4304">
        <w:rPr>
          <w:rFonts w:ascii="Times New Roman" w:hAnsi="Times New Roman" w:cs="Times New Roman"/>
          <w:lang w:val="en-US"/>
        </w:rPr>
        <w:t>Ciclo</w:t>
      </w:r>
      <w:proofErr w:type="spellEnd"/>
      <w:r w:rsidRPr="00FB4304">
        <w:rPr>
          <w:rFonts w:ascii="Times New Roman" w:hAnsi="Times New Roman" w:cs="Times New Roman"/>
          <w:lang w:val="en-US"/>
        </w:rPr>
        <w:t xml:space="preserve"> #3</w:t>
      </w:r>
    </w:p>
    <w:p w14:paraId="60C3E8D5" w14:textId="75CD5B9F" w:rsidR="00977A52" w:rsidRPr="00FB4304" w:rsidRDefault="009B5F12" w:rsidP="00977A52">
      <w:pPr>
        <w:rPr>
          <w:rFonts w:ascii="Times New Roman" w:hAnsi="Times New Roman" w:cs="Times New Roman"/>
          <w:lang w:val="en-US"/>
        </w:rPr>
      </w:pPr>
      <w:r>
        <w:rPr>
          <w:rFonts w:ascii="Times New Roman" w:hAnsi="Times New Roman" w:cs="Times New Roman"/>
          <w:noProof/>
          <w:lang w:val="en-US"/>
        </w:rPr>
        <w:drawing>
          <wp:inline distT="0" distB="0" distL="0" distR="0" wp14:anchorId="6240E0CA" wp14:editId="153F607A">
            <wp:extent cx="5791835" cy="1927225"/>
            <wp:effectExtent l="0" t="0" r="0" b="0"/>
            <wp:docPr id="143" name="Imagen 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 name="Imagen 143"/>
                    <pic:cNvPicPr/>
                  </pic:nvPicPr>
                  <pic:blipFill>
                    <a:blip r:embed="rId72" cstate="print">
                      <a:extLst>
                        <a:ext uri="{28A0092B-C50C-407E-A947-70E740481C1C}">
                          <a14:useLocalDpi xmlns:a14="http://schemas.microsoft.com/office/drawing/2010/main" val="0"/>
                        </a:ext>
                      </a:extLst>
                    </a:blip>
                    <a:stretch>
                      <a:fillRect/>
                    </a:stretch>
                  </pic:blipFill>
                  <pic:spPr>
                    <a:xfrm>
                      <a:off x="0" y="0"/>
                      <a:ext cx="5791835" cy="1927225"/>
                    </a:xfrm>
                    <a:prstGeom prst="rect">
                      <a:avLst/>
                    </a:prstGeom>
                  </pic:spPr>
                </pic:pic>
              </a:graphicData>
            </a:graphic>
          </wp:inline>
        </w:drawing>
      </w:r>
    </w:p>
    <w:p w14:paraId="56C81409" w14:textId="77777777" w:rsidR="00977A52" w:rsidRPr="00FB4304" w:rsidRDefault="00977A52" w:rsidP="00977A52">
      <w:pPr>
        <w:rPr>
          <w:rFonts w:ascii="Times New Roman" w:hAnsi="Times New Roman" w:cs="Times New Roman"/>
          <w:lang w:val="en-US"/>
        </w:rPr>
      </w:pPr>
    </w:p>
    <w:p w14:paraId="54B5833F" w14:textId="77777777" w:rsidR="00977A52" w:rsidRPr="00FB4304" w:rsidRDefault="00977A52" w:rsidP="002A6543">
      <w:pPr>
        <w:rPr>
          <w:rFonts w:ascii="Times New Roman" w:hAnsi="Times New Roman" w:cs="Times New Roman"/>
          <w:lang w:val="en-US"/>
        </w:rPr>
      </w:pPr>
    </w:p>
    <w:p w14:paraId="5278E9E4" w14:textId="77777777" w:rsidR="00977A52" w:rsidRPr="00FB4304" w:rsidRDefault="00977A52" w:rsidP="00B84FB4">
      <w:pPr>
        <w:pStyle w:val="Ttulo3"/>
        <w:numPr>
          <w:ilvl w:val="2"/>
          <w:numId w:val="74"/>
        </w:numPr>
        <w:ind w:left="0" w:firstLine="0"/>
        <w:rPr>
          <w:rFonts w:ascii="Times New Roman" w:hAnsi="Times New Roman" w:cs="Times New Roman"/>
          <w:lang w:val="en-US"/>
        </w:rPr>
      </w:pPr>
      <w:proofErr w:type="spellStart"/>
      <w:r w:rsidRPr="00FB4304">
        <w:rPr>
          <w:rFonts w:ascii="Times New Roman" w:hAnsi="Times New Roman" w:cs="Times New Roman"/>
          <w:lang w:val="en-US"/>
        </w:rPr>
        <w:t>Ciclo</w:t>
      </w:r>
      <w:proofErr w:type="spellEnd"/>
      <w:r w:rsidRPr="00FB4304">
        <w:rPr>
          <w:rFonts w:ascii="Times New Roman" w:hAnsi="Times New Roman" w:cs="Times New Roman"/>
          <w:lang w:val="en-US"/>
        </w:rPr>
        <w:t xml:space="preserve"> #4</w:t>
      </w:r>
    </w:p>
    <w:p w14:paraId="03B1C026" w14:textId="2B3665E8" w:rsidR="00977A52" w:rsidRPr="00FB4304" w:rsidRDefault="009B5F12" w:rsidP="00977A52">
      <w:pPr>
        <w:rPr>
          <w:rFonts w:ascii="Times New Roman" w:hAnsi="Times New Roman" w:cs="Times New Roman"/>
          <w:lang w:val="en-US"/>
        </w:rPr>
      </w:pPr>
      <w:r>
        <w:rPr>
          <w:rFonts w:ascii="Times New Roman" w:hAnsi="Times New Roman" w:cs="Times New Roman"/>
          <w:noProof/>
          <w:lang w:val="en-US"/>
        </w:rPr>
        <w:drawing>
          <wp:inline distT="0" distB="0" distL="0" distR="0" wp14:anchorId="60F0441B" wp14:editId="01647482">
            <wp:extent cx="5791835" cy="2470785"/>
            <wp:effectExtent l="0" t="0" r="0" b="5715"/>
            <wp:docPr id="146" name="Imagen 1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 name="Imagen 146"/>
                    <pic:cNvPicPr/>
                  </pic:nvPicPr>
                  <pic:blipFill>
                    <a:blip r:embed="rId73" cstate="print">
                      <a:extLst>
                        <a:ext uri="{28A0092B-C50C-407E-A947-70E740481C1C}">
                          <a14:useLocalDpi xmlns:a14="http://schemas.microsoft.com/office/drawing/2010/main" val="0"/>
                        </a:ext>
                      </a:extLst>
                    </a:blip>
                    <a:stretch>
                      <a:fillRect/>
                    </a:stretch>
                  </pic:blipFill>
                  <pic:spPr>
                    <a:xfrm>
                      <a:off x="0" y="0"/>
                      <a:ext cx="5791835" cy="2470785"/>
                    </a:xfrm>
                    <a:prstGeom prst="rect">
                      <a:avLst/>
                    </a:prstGeom>
                  </pic:spPr>
                </pic:pic>
              </a:graphicData>
            </a:graphic>
          </wp:inline>
        </w:drawing>
      </w:r>
    </w:p>
    <w:p w14:paraId="55252FFF" w14:textId="77777777" w:rsidR="00977A52" w:rsidRPr="00FB4304" w:rsidRDefault="00376097" w:rsidP="00B84FB4">
      <w:pPr>
        <w:numPr>
          <w:ilvl w:val="2"/>
          <w:numId w:val="67"/>
        </w:numPr>
        <w:rPr>
          <w:rFonts w:ascii="Times New Roman" w:hAnsi="Times New Roman" w:cs="Times New Roman"/>
          <w:b/>
          <w:lang w:val="en-US"/>
        </w:rPr>
      </w:pPr>
      <w:r w:rsidRPr="00FB4304">
        <w:rPr>
          <w:rFonts w:ascii="Times New Roman" w:hAnsi="Times New Roman" w:cs="Times New Roman"/>
          <w:lang w:val="en-US"/>
        </w:rPr>
        <w:lastRenderedPageBreak/>
        <w:br w:type="page"/>
      </w:r>
    </w:p>
    <w:p w14:paraId="0EAF1A56" w14:textId="77777777" w:rsidR="00376097" w:rsidRPr="00FB4304" w:rsidRDefault="00376097" w:rsidP="002A6543">
      <w:pPr>
        <w:rPr>
          <w:rFonts w:ascii="Times New Roman" w:hAnsi="Times New Roman" w:cs="Times New Roman"/>
          <w:lang w:val="en-US"/>
        </w:rPr>
      </w:pPr>
    </w:p>
    <w:p w14:paraId="6E9220C4" w14:textId="77777777" w:rsidR="007707C7" w:rsidRPr="00FB4304" w:rsidRDefault="007707C7" w:rsidP="007707C7">
      <w:pPr>
        <w:rPr>
          <w:rFonts w:ascii="Times New Roman" w:hAnsi="Times New Roman" w:cs="Times New Roman"/>
          <w:lang w:val="en-US"/>
        </w:rPr>
      </w:pPr>
    </w:p>
    <w:p w14:paraId="77000300" w14:textId="77777777" w:rsidR="007707C7" w:rsidRPr="00FB4304" w:rsidRDefault="007707C7" w:rsidP="007707C7">
      <w:pPr>
        <w:rPr>
          <w:rFonts w:ascii="Times New Roman" w:hAnsi="Times New Roman" w:cs="Times New Roman"/>
          <w:lang w:val="en-US"/>
        </w:rPr>
      </w:pPr>
    </w:p>
    <w:p w14:paraId="56800452" w14:textId="77777777" w:rsidR="00C84937" w:rsidRPr="00FB4304" w:rsidRDefault="00C84937" w:rsidP="002C5CBD">
      <w:pPr>
        <w:pStyle w:val="Ttulo1"/>
        <w:numPr>
          <w:ilvl w:val="0"/>
          <w:numId w:val="0"/>
        </w:numPr>
        <w:jc w:val="left"/>
        <w:rPr>
          <w:rFonts w:ascii="Times New Roman" w:hAnsi="Times New Roman" w:cs="Times New Roman"/>
        </w:rPr>
      </w:pPr>
      <w:r w:rsidRPr="00FB4304">
        <w:rPr>
          <w:rFonts w:ascii="Times New Roman" w:hAnsi="Times New Roman" w:cs="Times New Roman"/>
        </w:rPr>
        <w:t>ANEXOS</w:t>
      </w:r>
      <w:bookmarkEnd w:id="117"/>
    </w:p>
    <w:p w14:paraId="0832983B" w14:textId="77777777" w:rsidR="00C84937" w:rsidRPr="00FB4304" w:rsidRDefault="00C84937" w:rsidP="002C5CBD">
      <w:pPr>
        <w:spacing w:after="160" w:line="259" w:lineRule="auto"/>
        <w:jc w:val="left"/>
        <w:rPr>
          <w:rFonts w:ascii="Times New Roman" w:hAnsi="Times New Roman" w:cs="Times New Roman"/>
          <w:b/>
          <w:bCs/>
        </w:rPr>
      </w:pPr>
      <w:r w:rsidRPr="00FB4304">
        <w:rPr>
          <w:rFonts w:ascii="Times New Roman" w:hAnsi="Times New Roman" w:cs="Times New Roman"/>
          <w:b/>
          <w:bCs/>
        </w:rPr>
        <w:t>CONTROL DE HILADO PARA LA MOZZARELLA</w:t>
      </w:r>
    </w:p>
    <w:tbl>
      <w:tblPr>
        <w:tblStyle w:val="Tablaconcuadrcula"/>
        <w:tblW w:w="9493" w:type="dxa"/>
        <w:jc w:val="center"/>
        <w:tblLook w:val="04A0" w:firstRow="1" w:lastRow="0" w:firstColumn="1" w:lastColumn="0" w:noHBand="0" w:noVBand="1"/>
      </w:tblPr>
      <w:tblGrid>
        <w:gridCol w:w="1512"/>
        <w:gridCol w:w="1504"/>
        <w:gridCol w:w="512"/>
        <w:gridCol w:w="1006"/>
        <w:gridCol w:w="1497"/>
        <w:gridCol w:w="1006"/>
        <w:gridCol w:w="496"/>
        <w:gridCol w:w="1499"/>
        <w:gridCol w:w="461"/>
      </w:tblGrid>
      <w:tr w:rsidR="00C84937" w:rsidRPr="00FB4304" w14:paraId="57D1C668" w14:textId="77777777" w:rsidTr="00F318FD">
        <w:trPr>
          <w:jc w:val="center"/>
        </w:trPr>
        <w:tc>
          <w:tcPr>
            <w:tcW w:w="9493" w:type="dxa"/>
            <w:gridSpan w:val="9"/>
            <w:shd w:val="clear" w:color="auto" w:fill="EEEEEE"/>
            <w:vAlign w:val="center"/>
          </w:tcPr>
          <w:p w14:paraId="1806CC21" w14:textId="77777777" w:rsidR="00C84937" w:rsidRPr="00FB4304" w:rsidRDefault="00C84937" w:rsidP="002C5CBD">
            <w:pPr>
              <w:spacing w:line="240" w:lineRule="auto"/>
              <w:jc w:val="left"/>
              <w:rPr>
                <w:rFonts w:ascii="Times New Roman" w:hAnsi="Times New Roman" w:cs="Times New Roman"/>
                <w:sz w:val="10"/>
                <w:szCs w:val="10"/>
              </w:rPr>
            </w:pPr>
            <w:r w:rsidRPr="00FB4304">
              <w:rPr>
                <w:rFonts w:ascii="Times New Roman" w:hAnsi="Times New Roman" w:cs="Times New Roman"/>
                <w:b/>
                <w:bCs/>
                <w:sz w:val="10"/>
                <w:szCs w:val="10"/>
              </w:rPr>
              <w:t>FICHA DE CONTROL DE HILADO</w:t>
            </w:r>
          </w:p>
        </w:tc>
      </w:tr>
      <w:tr w:rsidR="00C84937" w:rsidRPr="00FB4304" w14:paraId="3EAC2710" w14:textId="77777777" w:rsidTr="00F318FD">
        <w:trPr>
          <w:jc w:val="center"/>
        </w:trPr>
        <w:tc>
          <w:tcPr>
            <w:tcW w:w="1528" w:type="dxa"/>
            <w:vMerge w:val="restart"/>
            <w:shd w:val="clear" w:color="auto" w:fill="D0CECE" w:themeFill="background2" w:themeFillShade="E6"/>
            <w:vAlign w:val="center"/>
          </w:tcPr>
          <w:p w14:paraId="25B57B5E" w14:textId="77777777" w:rsidR="00C84937" w:rsidRPr="00FB4304" w:rsidRDefault="00C84937" w:rsidP="002C5CBD">
            <w:pPr>
              <w:spacing w:line="240" w:lineRule="auto"/>
              <w:jc w:val="left"/>
              <w:rPr>
                <w:rFonts w:ascii="Times New Roman" w:hAnsi="Times New Roman" w:cs="Times New Roman"/>
                <w:b/>
                <w:bCs/>
                <w:sz w:val="10"/>
                <w:szCs w:val="10"/>
              </w:rPr>
            </w:pPr>
            <w:r w:rsidRPr="00FB4304">
              <w:rPr>
                <w:rFonts w:ascii="Times New Roman" w:hAnsi="Times New Roman" w:cs="Times New Roman"/>
                <w:b/>
                <w:bCs/>
                <w:sz w:val="10"/>
                <w:szCs w:val="10"/>
              </w:rPr>
              <w:t>Fecha</w:t>
            </w:r>
          </w:p>
        </w:tc>
        <w:tc>
          <w:tcPr>
            <w:tcW w:w="1523" w:type="dxa"/>
            <w:vMerge w:val="restart"/>
            <w:shd w:val="clear" w:color="auto" w:fill="D0CECE" w:themeFill="background2" w:themeFillShade="E6"/>
            <w:vAlign w:val="center"/>
          </w:tcPr>
          <w:p w14:paraId="3E4A9B17" w14:textId="77777777" w:rsidR="00C84937" w:rsidRPr="00FB4304" w:rsidRDefault="00C84937" w:rsidP="002C5CBD">
            <w:pPr>
              <w:spacing w:line="240" w:lineRule="auto"/>
              <w:jc w:val="left"/>
              <w:rPr>
                <w:rFonts w:ascii="Times New Roman" w:hAnsi="Times New Roman" w:cs="Times New Roman"/>
                <w:b/>
                <w:bCs/>
                <w:sz w:val="10"/>
                <w:szCs w:val="10"/>
              </w:rPr>
            </w:pPr>
            <w:r w:rsidRPr="00FB4304">
              <w:rPr>
                <w:rFonts w:ascii="Times New Roman" w:hAnsi="Times New Roman" w:cs="Times New Roman"/>
                <w:b/>
                <w:bCs/>
                <w:sz w:val="10"/>
                <w:szCs w:val="10"/>
              </w:rPr>
              <w:t>Peso Cuajada</w:t>
            </w:r>
          </w:p>
          <w:p w14:paraId="4F2CA84E" w14:textId="77777777" w:rsidR="00C84937" w:rsidRPr="00FB4304" w:rsidRDefault="00C84937" w:rsidP="002C5CBD">
            <w:pPr>
              <w:spacing w:line="240" w:lineRule="auto"/>
              <w:jc w:val="left"/>
              <w:rPr>
                <w:rFonts w:ascii="Times New Roman" w:hAnsi="Times New Roman" w:cs="Times New Roman"/>
                <w:b/>
                <w:bCs/>
                <w:sz w:val="10"/>
                <w:szCs w:val="10"/>
              </w:rPr>
            </w:pPr>
            <w:r w:rsidRPr="00FB4304">
              <w:rPr>
                <w:rFonts w:ascii="Times New Roman" w:hAnsi="Times New Roman" w:cs="Times New Roman"/>
                <w:b/>
                <w:bCs/>
                <w:sz w:val="10"/>
                <w:szCs w:val="10"/>
              </w:rPr>
              <w:t>(Kg)</w:t>
            </w:r>
          </w:p>
        </w:tc>
        <w:tc>
          <w:tcPr>
            <w:tcW w:w="1533" w:type="dxa"/>
            <w:gridSpan w:val="2"/>
            <w:vMerge w:val="restart"/>
            <w:shd w:val="clear" w:color="auto" w:fill="D0CECE" w:themeFill="background2" w:themeFillShade="E6"/>
            <w:vAlign w:val="center"/>
          </w:tcPr>
          <w:p w14:paraId="7F41A833" w14:textId="77777777" w:rsidR="00C84937" w:rsidRPr="00FB4304" w:rsidRDefault="00C84937" w:rsidP="002C5CBD">
            <w:pPr>
              <w:spacing w:line="240" w:lineRule="auto"/>
              <w:jc w:val="left"/>
              <w:rPr>
                <w:rFonts w:ascii="Times New Roman" w:hAnsi="Times New Roman" w:cs="Times New Roman"/>
                <w:b/>
                <w:bCs/>
                <w:sz w:val="10"/>
                <w:szCs w:val="10"/>
              </w:rPr>
            </w:pPr>
            <w:proofErr w:type="spellStart"/>
            <w:r w:rsidRPr="00FB4304">
              <w:rPr>
                <w:rFonts w:ascii="Times New Roman" w:hAnsi="Times New Roman" w:cs="Times New Roman"/>
                <w:b/>
                <w:bCs/>
                <w:sz w:val="10"/>
                <w:szCs w:val="10"/>
              </w:rPr>
              <w:t>N°</w:t>
            </w:r>
            <w:proofErr w:type="spellEnd"/>
            <w:r w:rsidRPr="00FB4304">
              <w:rPr>
                <w:rFonts w:ascii="Times New Roman" w:hAnsi="Times New Roman" w:cs="Times New Roman"/>
                <w:b/>
                <w:bCs/>
                <w:sz w:val="10"/>
                <w:szCs w:val="10"/>
              </w:rPr>
              <w:t xml:space="preserve"> Lote Cuajada</w:t>
            </w:r>
          </w:p>
        </w:tc>
        <w:tc>
          <w:tcPr>
            <w:tcW w:w="4909" w:type="dxa"/>
            <w:gridSpan w:val="5"/>
            <w:shd w:val="clear" w:color="auto" w:fill="D0CECE" w:themeFill="background2" w:themeFillShade="E6"/>
            <w:vAlign w:val="center"/>
          </w:tcPr>
          <w:p w14:paraId="14DEB400" w14:textId="77777777" w:rsidR="00C84937" w:rsidRPr="00FB4304" w:rsidRDefault="00C84937" w:rsidP="002C5CBD">
            <w:pPr>
              <w:spacing w:line="240" w:lineRule="auto"/>
              <w:jc w:val="left"/>
              <w:rPr>
                <w:rFonts w:ascii="Times New Roman" w:hAnsi="Times New Roman" w:cs="Times New Roman"/>
                <w:b/>
                <w:bCs/>
                <w:sz w:val="10"/>
                <w:szCs w:val="10"/>
              </w:rPr>
            </w:pPr>
            <w:r w:rsidRPr="00FB4304">
              <w:rPr>
                <w:rFonts w:ascii="Times New Roman" w:hAnsi="Times New Roman" w:cs="Times New Roman"/>
                <w:b/>
                <w:bCs/>
                <w:sz w:val="10"/>
                <w:szCs w:val="10"/>
              </w:rPr>
              <w:t>HILADO</w:t>
            </w:r>
          </w:p>
        </w:tc>
      </w:tr>
      <w:tr w:rsidR="00C84937" w:rsidRPr="00FB4304" w14:paraId="380BF211" w14:textId="77777777" w:rsidTr="00F318FD">
        <w:trPr>
          <w:jc w:val="center"/>
        </w:trPr>
        <w:tc>
          <w:tcPr>
            <w:tcW w:w="1528" w:type="dxa"/>
            <w:vMerge/>
            <w:shd w:val="clear" w:color="auto" w:fill="D0CECE" w:themeFill="background2" w:themeFillShade="E6"/>
            <w:vAlign w:val="center"/>
          </w:tcPr>
          <w:p w14:paraId="6D635A17" w14:textId="77777777" w:rsidR="00C84937" w:rsidRPr="00FB4304" w:rsidRDefault="00C84937" w:rsidP="002C5CBD">
            <w:pPr>
              <w:spacing w:line="240" w:lineRule="auto"/>
              <w:jc w:val="left"/>
              <w:rPr>
                <w:rFonts w:ascii="Times New Roman" w:hAnsi="Times New Roman" w:cs="Times New Roman"/>
                <w:b/>
                <w:bCs/>
                <w:sz w:val="10"/>
                <w:szCs w:val="10"/>
              </w:rPr>
            </w:pPr>
          </w:p>
        </w:tc>
        <w:tc>
          <w:tcPr>
            <w:tcW w:w="1523" w:type="dxa"/>
            <w:vMerge/>
            <w:shd w:val="clear" w:color="auto" w:fill="D0CECE" w:themeFill="background2" w:themeFillShade="E6"/>
            <w:vAlign w:val="center"/>
          </w:tcPr>
          <w:p w14:paraId="178416EC" w14:textId="77777777" w:rsidR="00C84937" w:rsidRPr="00FB4304" w:rsidRDefault="00C84937" w:rsidP="002C5CBD">
            <w:pPr>
              <w:spacing w:line="240" w:lineRule="auto"/>
              <w:jc w:val="left"/>
              <w:rPr>
                <w:rFonts w:ascii="Times New Roman" w:hAnsi="Times New Roman" w:cs="Times New Roman"/>
                <w:b/>
                <w:bCs/>
                <w:sz w:val="10"/>
                <w:szCs w:val="10"/>
              </w:rPr>
            </w:pPr>
          </w:p>
        </w:tc>
        <w:tc>
          <w:tcPr>
            <w:tcW w:w="1533" w:type="dxa"/>
            <w:gridSpan w:val="2"/>
            <w:vMerge/>
            <w:shd w:val="clear" w:color="auto" w:fill="D0CECE" w:themeFill="background2" w:themeFillShade="E6"/>
            <w:vAlign w:val="center"/>
          </w:tcPr>
          <w:p w14:paraId="41702B3C" w14:textId="77777777" w:rsidR="00C84937" w:rsidRPr="00FB4304" w:rsidRDefault="00C84937" w:rsidP="002C5CBD">
            <w:pPr>
              <w:spacing w:line="240" w:lineRule="auto"/>
              <w:jc w:val="left"/>
              <w:rPr>
                <w:rFonts w:ascii="Times New Roman" w:hAnsi="Times New Roman" w:cs="Times New Roman"/>
                <w:b/>
                <w:bCs/>
                <w:sz w:val="10"/>
                <w:szCs w:val="10"/>
              </w:rPr>
            </w:pPr>
          </w:p>
        </w:tc>
        <w:tc>
          <w:tcPr>
            <w:tcW w:w="1519" w:type="dxa"/>
            <w:shd w:val="clear" w:color="auto" w:fill="D0CECE" w:themeFill="background2" w:themeFillShade="E6"/>
            <w:vAlign w:val="center"/>
          </w:tcPr>
          <w:p w14:paraId="07376BED" w14:textId="77777777" w:rsidR="00C84937" w:rsidRPr="00FB4304" w:rsidRDefault="00C84937" w:rsidP="002C5CBD">
            <w:pPr>
              <w:spacing w:line="240" w:lineRule="auto"/>
              <w:jc w:val="left"/>
              <w:rPr>
                <w:rFonts w:ascii="Times New Roman" w:hAnsi="Times New Roman" w:cs="Times New Roman"/>
                <w:b/>
                <w:bCs/>
                <w:sz w:val="10"/>
                <w:szCs w:val="10"/>
              </w:rPr>
            </w:pPr>
            <w:r w:rsidRPr="00FB4304">
              <w:rPr>
                <w:rFonts w:ascii="Times New Roman" w:hAnsi="Times New Roman" w:cs="Times New Roman"/>
                <w:b/>
                <w:bCs/>
                <w:sz w:val="10"/>
                <w:szCs w:val="10"/>
              </w:rPr>
              <w:t xml:space="preserve">pH </w:t>
            </w:r>
            <w:proofErr w:type="spellStart"/>
            <w:r w:rsidRPr="00FB4304">
              <w:rPr>
                <w:rFonts w:ascii="Times New Roman" w:hAnsi="Times New Roman" w:cs="Times New Roman"/>
                <w:b/>
                <w:bCs/>
                <w:sz w:val="10"/>
                <w:szCs w:val="10"/>
              </w:rPr>
              <w:t>ln</w:t>
            </w:r>
            <w:proofErr w:type="spellEnd"/>
            <w:r w:rsidRPr="00FB4304">
              <w:rPr>
                <w:rFonts w:ascii="Times New Roman" w:hAnsi="Times New Roman" w:cs="Times New Roman"/>
                <w:b/>
                <w:bCs/>
                <w:sz w:val="10"/>
                <w:szCs w:val="10"/>
              </w:rPr>
              <w:t>.</w:t>
            </w:r>
          </w:p>
        </w:tc>
        <w:tc>
          <w:tcPr>
            <w:tcW w:w="1522" w:type="dxa"/>
            <w:gridSpan w:val="2"/>
            <w:shd w:val="clear" w:color="auto" w:fill="D0CECE" w:themeFill="background2" w:themeFillShade="E6"/>
            <w:vAlign w:val="center"/>
          </w:tcPr>
          <w:p w14:paraId="74340F61" w14:textId="77777777" w:rsidR="00C84937" w:rsidRPr="00FB4304" w:rsidRDefault="00C84937" w:rsidP="002C5CBD">
            <w:pPr>
              <w:spacing w:line="240" w:lineRule="auto"/>
              <w:jc w:val="left"/>
              <w:rPr>
                <w:rFonts w:ascii="Times New Roman" w:hAnsi="Times New Roman" w:cs="Times New Roman"/>
                <w:b/>
                <w:bCs/>
                <w:sz w:val="10"/>
                <w:szCs w:val="10"/>
              </w:rPr>
            </w:pPr>
            <w:r w:rsidRPr="00FB4304">
              <w:rPr>
                <w:rFonts w:ascii="Times New Roman" w:hAnsi="Times New Roman" w:cs="Times New Roman"/>
                <w:b/>
                <w:bCs/>
                <w:sz w:val="10"/>
                <w:szCs w:val="10"/>
              </w:rPr>
              <w:t xml:space="preserve">Peso </w:t>
            </w:r>
            <w:proofErr w:type="spellStart"/>
            <w:r w:rsidRPr="00FB4304">
              <w:rPr>
                <w:rFonts w:ascii="Times New Roman" w:hAnsi="Times New Roman" w:cs="Times New Roman"/>
                <w:b/>
                <w:bCs/>
                <w:sz w:val="10"/>
                <w:szCs w:val="10"/>
              </w:rPr>
              <w:t>Almidon</w:t>
            </w:r>
            <w:proofErr w:type="spellEnd"/>
            <w:r w:rsidRPr="00FB4304">
              <w:rPr>
                <w:rFonts w:ascii="Times New Roman" w:hAnsi="Times New Roman" w:cs="Times New Roman"/>
                <w:b/>
                <w:bCs/>
                <w:sz w:val="10"/>
                <w:szCs w:val="10"/>
              </w:rPr>
              <w:t xml:space="preserve"> (gr)</w:t>
            </w:r>
          </w:p>
        </w:tc>
        <w:tc>
          <w:tcPr>
            <w:tcW w:w="1520" w:type="dxa"/>
            <w:shd w:val="clear" w:color="auto" w:fill="D0CECE" w:themeFill="background2" w:themeFillShade="E6"/>
            <w:vAlign w:val="center"/>
          </w:tcPr>
          <w:p w14:paraId="0C3EE37E" w14:textId="77777777" w:rsidR="00C84937" w:rsidRPr="00FB4304" w:rsidRDefault="00C84937" w:rsidP="002C5CBD">
            <w:pPr>
              <w:spacing w:line="240" w:lineRule="auto"/>
              <w:jc w:val="left"/>
              <w:rPr>
                <w:rFonts w:ascii="Times New Roman" w:hAnsi="Times New Roman" w:cs="Times New Roman"/>
                <w:b/>
                <w:bCs/>
                <w:sz w:val="10"/>
                <w:szCs w:val="10"/>
              </w:rPr>
            </w:pPr>
            <w:r w:rsidRPr="00FB4304">
              <w:rPr>
                <w:rFonts w:ascii="Times New Roman" w:hAnsi="Times New Roman" w:cs="Times New Roman"/>
                <w:b/>
                <w:bCs/>
                <w:sz w:val="10"/>
                <w:szCs w:val="10"/>
              </w:rPr>
              <w:t>t. de Hilado</w:t>
            </w:r>
          </w:p>
          <w:p w14:paraId="63AA17F0" w14:textId="77777777" w:rsidR="00C84937" w:rsidRPr="00FB4304" w:rsidRDefault="00C84937" w:rsidP="002C5CBD">
            <w:pPr>
              <w:spacing w:line="240" w:lineRule="auto"/>
              <w:jc w:val="left"/>
              <w:rPr>
                <w:rFonts w:ascii="Times New Roman" w:hAnsi="Times New Roman" w:cs="Times New Roman"/>
                <w:b/>
                <w:bCs/>
                <w:sz w:val="10"/>
                <w:szCs w:val="10"/>
              </w:rPr>
            </w:pPr>
            <w:r w:rsidRPr="00FB4304">
              <w:rPr>
                <w:rFonts w:ascii="Times New Roman" w:hAnsi="Times New Roman" w:cs="Times New Roman"/>
                <w:b/>
                <w:bCs/>
                <w:sz w:val="10"/>
                <w:szCs w:val="10"/>
              </w:rPr>
              <w:t>(min)</w:t>
            </w:r>
          </w:p>
        </w:tc>
        <w:tc>
          <w:tcPr>
            <w:tcW w:w="348" w:type="dxa"/>
            <w:shd w:val="clear" w:color="auto" w:fill="D0CECE" w:themeFill="background2" w:themeFillShade="E6"/>
            <w:vAlign w:val="center"/>
          </w:tcPr>
          <w:p w14:paraId="0F6530C0" w14:textId="77777777" w:rsidR="00C84937" w:rsidRPr="00FB4304" w:rsidRDefault="00C84937" w:rsidP="002C5CBD">
            <w:pPr>
              <w:spacing w:line="240" w:lineRule="auto"/>
              <w:jc w:val="left"/>
              <w:rPr>
                <w:rFonts w:ascii="Times New Roman" w:hAnsi="Times New Roman" w:cs="Times New Roman"/>
                <w:b/>
                <w:bCs/>
                <w:sz w:val="10"/>
                <w:szCs w:val="10"/>
              </w:rPr>
            </w:pPr>
            <w:r w:rsidRPr="00FB4304">
              <w:rPr>
                <w:rFonts w:ascii="Times New Roman" w:hAnsi="Times New Roman" w:cs="Times New Roman"/>
                <w:b/>
                <w:bCs/>
                <w:sz w:val="10"/>
                <w:szCs w:val="10"/>
              </w:rPr>
              <w:t>pH. Fin.</w:t>
            </w:r>
          </w:p>
        </w:tc>
      </w:tr>
      <w:tr w:rsidR="00C84937" w:rsidRPr="00FB4304" w14:paraId="104D4E33" w14:textId="77777777" w:rsidTr="00F318FD">
        <w:trPr>
          <w:jc w:val="center"/>
        </w:trPr>
        <w:tc>
          <w:tcPr>
            <w:tcW w:w="1528" w:type="dxa"/>
            <w:shd w:val="clear" w:color="auto" w:fill="auto"/>
          </w:tcPr>
          <w:p w14:paraId="3D52587B" w14:textId="77777777" w:rsidR="00C84937" w:rsidRPr="00FB4304" w:rsidRDefault="00C84937" w:rsidP="002C5CBD">
            <w:pPr>
              <w:spacing w:line="240" w:lineRule="auto"/>
              <w:jc w:val="left"/>
              <w:rPr>
                <w:rFonts w:ascii="Times New Roman" w:hAnsi="Times New Roman" w:cs="Times New Roman"/>
                <w:color w:val="002060"/>
                <w:sz w:val="14"/>
                <w:szCs w:val="14"/>
              </w:rPr>
            </w:pPr>
            <w:r w:rsidRPr="00FB4304">
              <w:rPr>
                <w:rFonts w:ascii="Times New Roman" w:hAnsi="Times New Roman" w:cs="Times New Roman"/>
                <w:color w:val="002060"/>
                <w:sz w:val="14"/>
                <w:szCs w:val="14"/>
              </w:rPr>
              <w:t>11/12/25</w:t>
            </w:r>
          </w:p>
        </w:tc>
        <w:tc>
          <w:tcPr>
            <w:tcW w:w="1523" w:type="dxa"/>
            <w:shd w:val="clear" w:color="auto" w:fill="auto"/>
          </w:tcPr>
          <w:p w14:paraId="1B194C84" w14:textId="77777777" w:rsidR="00C84937" w:rsidRPr="00FB4304" w:rsidRDefault="00C84937" w:rsidP="002C5CBD">
            <w:pPr>
              <w:spacing w:line="240" w:lineRule="auto"/>
              <w:jc w:val="left"/>
              <w:rPr>
                <w:rFonts w:ascii="Times New Roman" w:hAnsi="Times New Roman" w:cs="Times New Roman"/>
                <w:color w:val="002060"/>
                <w:sz w:val="14"/>
                <w:szCs w:val="14"/>
              </w:rPr>
            </w:pPr>
            <w:r w:rsidRPr="00FB4304">
              <w:rPr>
                <w:rFonts w:ascii="Times New Roman" w:hAnsi="Times New Roman" w:cs="Times New Roman"/>
                <w:color w:val="002060"/>
                <w:sz w:val="14"/>
                <w:szCs w:val="14"/>
              </w:rPr>
              <w:t>97.85</w:t>
            </w:r>
          </w:p>
        </w:tc>
        <w:tc>
          <w:tcPr>
            <w:tcW w:w="1533" w:type="dxa"/>
            <w:gridSpan w:val="2"/>
            <w:shd w:val="clear" w:color="auto" w:fill="auto"/>
          </w:tcPr>
          <w:p w14:paraId="349911A9" w14:textId="77777777" w:rsidR="00C84937" w:rsidRPr="00FB4304" w:rsidRDefault="00C84937" w:rsidP="002C5CBD">
            <w:pPr>
              <w:spacing w:line="240" w:lineRule="auto"/>
              <w:jc w:val="left"/>
              <w:rPr>
                <w:rFonts w:ascii="Times New Roman" w:hAnsi="Times New Roman" w:cs="Times New Roman"/>
                <w:color w:val="002060"/>
                <w:sz w:val="14"/>
                <w:szCs w:val="14"/>
              </w:rPr>
            </w:pPr>
            <w:r w:rsidRPr="00FB4304">
              <w:rPr>
                <w:rFonts w:ascii="Times New Roman" w:hAnsi="Times New Roman" w:cs="Times New Roman"/>
                <w:color w:val="002060"/>
                <w:sz w:val="14"/>
                <w:szCs w:val="14"/>
              </w:rPr>
              <w:t>091225TM</w:t>
            </w:r>
          </w:p>
        </w:tc>
        <w:tc>
          <w:tcPr>
            <w:tcW w:w="1519" w:type="dxa"/>
            <w:shd w:val="clear" w:color="auto" w:fill="auto"/>
          </w:tcPr>
          <w:p w14:paraId="6F475297" w14:textId="77777777" w:rsidR="00C84937" w:rsidRPr="00FB4304" w:rsidRDefault="00C84937" w:rsidP="002C5CBD">
            <w:pPr>
              <w:spacing w:line="240" w:lineRule="auto"/>
              <w:jc w:val="left"/>
              <w:rPr>
                <w:rFonts w:ascii="Times New Roman" w:hAnsi="Times New Roman" w:cs="Times New Roman"/>
                <w:color w:val="002060"/>
                <w:sz w:val="14"/>
                <w:szCs w:val="14"/>
              </w:rPr>
            </w:pPr>
            <w:r w:rsidRPr="00FB4304">
              <w:rPr>
                <w:rFonts w:ascii="Times New Roman" w:hAnsi="Times New Roman" w:cs="Times New Roman"/>
                <w:color w:val="002060"/>
                <w:sz w:val="14"/>
                <w:szCs w:val="14"/>
              </w:rPr>
              <w:t>5.51</w:t>
            </w:r>
          </w:p>
        </w:tc>
        <w:tc>
          <w:tcPr>
            <w:tcW w:w="1522" w:type="dxa"/>
            <w:gridSpan w:val="2"/>
            <w:shd w:val="clear" w:color="auto" w:fill="auto"/>
          </w:tcPr>
          <w:p w14:paraId="1E384EAA" w14:textId="77777777" w:rsidR="00C84937" w:rsidRPr="00FB4304" w:rsidRDefault="00C84937" w:rsidP="002C5CBD">
            <w:pPr>
              <w:spacing w:line="240" w:lineRule="auto"/>
              <w:jc w:val="left"/>
              <w:rPr>
                <w:rFonts w:ascii="Times New Roman" w:hAnsi="Times New Roman" w:cs="Times New Roman"/>
                <w:color w:val="002060"/>
                <w:sz w:val="14"/>
                <w:szCs w:val="14"/>
              </w:rPr>
            </w:pPr>
            <w:r w:rsidRPr="00FB4304">
              <w:rPr>
                <w:rFonts w:ascii="Times New Roman" w:hAnsi="Times New Roman" w:cs="Times New Roman"/>
                <w:color w:val="002060"/>
                <w:sz w:val="14"/>
                <w:szCs w:val="14"/>
              </w:rPr>
              <w:t>950</w:t>
            </w:r>
          </w:p>
        </w:tc>
        <w:tc>
          <w:tcPr>
            <w:tcW w:w="1520" w:type="dxa"/>
            <w:shd w:val="clear" w:color="auto" w:fill="auto"/>
          </w:tcPr>
          <w:p w14:paraId="712E8122" w14:textId="77777777" w:rsidR="00C84937" w:rsidRPr="00FB4304" w:rsidRDefault="00C84937" w:rsidP="002C5CBD">
            <w:pPr>
              <w:spacing w:line="240" w:lineRule="auto"/>
              <w:jc w:val="left"/>
              <w:rPr>
                <w:rFonts w:ascii="Times New Roman" w:hAnsi="Times New Roman" w:cs="Times New Roman"/>
                <w:color w:val="002060"/>
                <w:sz w:val="14"/>
                <w:szCs w:val="14"/>
              </w:rPr>
            </w:pPr>
          </w:p>
        </w:tc>
        <w:tc>
          <w:tcPr>
            <w:tcW w:w="348" w:type="dxa"/>
            <w:shd w:val="clear" w:color="auto" w:fill="auto"/>
          </w:tcPr>
          <w:p w14:paraId="201CEA18" w14:textId="77777777" w:rsidR="00C84937" w:rsidRPr="00FB4304" w:rsidRDefault="00C84937" w:rsidP="002C5CBD">
            <w:pPr>
              <w:spacing w:line="240" w:lineRule="auto"/>
              <w:jc w:val="left"/>
              <w:rPr>
                <w:rFonts w:ascii="Times New Roman" w:hAnsi="Times New Roman" w:cs="Times New Roman"/>
                <w:color w:val="002060"/>
                <w:sz w:val="14"/>
                <w:szCs w:val="14"/>
              </w:rPr>
            </w:pPr>
            <w:r w:rsidRPr="00FB4304">
              <w:rPr>
                <w:rFonts w:ascii="Times New Roman" w:hAnsi="Times New Roman" w:cs="Times New Roman"/>
                <w:color w:val="002060"/>
                <w:sz w:val="14"/>
                <w:szCs w:val="14"/>
              </w:rPr>
              <w:t>4.98</w:t>
            </w:r>
          </w:p>
        </w:tc>
      </w:tr>
      <w:tr w:rsidR="00C84937" w:rsidRPr="00FB4304" w14:paraId="068FDC23" w14:textId="77777777" w:rsidTr="00F318FD">
        <w:trPr>
          <w:jc w:val="center"/>
        </w:trPr>
        <w:tc>
          <w:tcPr>
            <w:tcW w:w="9493" w:type="dxa"/>
            <w:gridSpan w:val="9"/>
            <w:shd w:val="clear" w:color="auto" w:fill="D0CECE" w:themeFill="background2" w:themeFillShade="E6"/>
          </w:tcPr>
          <w:p w14:paraId="00BDA5D7" w14:textId="77777777" w:rsidR="00C84937" w:rsidRPr="00FB4304" w:rsidRDefault="00C84937" w:rsidP="002C5CBD">
            <w:pPr>
              <w:spacing w:line="240" w:lineRule="auto"/>
              <w:jc w:val="left"/>
              <w:rPr>
                <w:rFonts w:ascii="Times New Roman" w:hAnsi="Times New Roman" w:cs="Times New Roman"/>
                <w:b/>
                <w:bCs/>
                <w:sz w:val="10"/>
                <w:szCs w:val="10"/>
              </w:rPr>
            </w:pPr>
            <w:r w:rsidRPr="00FB4304">
              <w:rPr>
                <w:rFonts w:ascii="Times New Roman" w:hAnsi="Times New Roman" w:cs="Times New Roman"/>
                <w:b/>
                <w:bCs/>
                <w:sz w:val="10"/>
                <w:szCs w:val="10"/>
              </w:rPr>
              <w:t>Peso Por Molde (Kg)</w:t>
            </w:r>
          </w:p>
        </w:tc>
      </w:tr>
      <w:tr w:rsidR="00C84937" w:rsidRPr="00FB4304" w14:paraId="34CE305A" w14:textId="77777777" w:rsidTr="00F318FD">
        <w:trPr>
          <w:jc w:val="center"/>
        </w:trPr>
        <w:tc>
          <w:tcPr>
            <w:tcW w:w="1528" w:type="dxa"/>
            <w:shd w:val="clear" w:color="auto" w:fill="auto"/>
          </w:tcPr>
          <w:p w14:paraId="57FCD294" w14:textId="77777777" w:rsidR="00C84937" w:rsidRPr="00FB4304" w:rsidRDefault="00C84937" w:rsidP="002C5CBD">
            <w:pPr>
              <w:spacing w:line="240" w:lineRule="auto"/>
              <w:jc w:val="left"/>
              <w:rPr>
                <w:rFonts w:ascii="Times New Roman" w:hAnsi="Times New Roman" w:cs="Times New Roman"/>
                <w:color w:val="002060"/>
                <w:sz w:val="14"/>
                <w:szCs w:val="14"/>
              </w:rPr>
            </w:pPr>
            <w:r w:rsidRPr="00FB4304">
              <w:rPr>
                <w:rFonts w:ascii="Times New Roman" w:hAnsi="Times New Roman" w:cs="Times New Roman"/>
                <w:color w:val="002060"/>
                <w:sz w:val="14"/>
                <w:szCs w:val="14"/>
              </w:rPr>
              <w:t>6.25</w:t>
            </w:r>
          </w:p>
        </w:tc>
        <w:tc>
          <w:tcPr>
            <w:tcW w:w="1523" w:type="dxa"/>
            <w:shd w:val="clear" w:color="auto" w:fill="auto"/>
          </w:tcPr>
          <w:p w14:paraId="19274F05" w14:textId="77777777" w:rsidR="00C84937" w:rsidRPr="00FB4304" w:rsidRDefault="00C84937" w:rsidP="002C5CBD">
            <w:pPr>
              <w:spacing w:line="240" w:lineRule="auto"/>
              <w:jc w:val="left"/>
              <w:rPr>
                <w:rFonts w:ascii="Times New Roman" w:hAnsi="Times New Roman" w:cs="Times New Roman"/>
                <w:color w:val="002060"/>
                <w:sz w:val="14"/>
                <w:szCs w:val="14"/>
              </w:rPr>
            </w:pPr>
            <w:r w:rsidRPr="00FB4304">
              <w:rPr>
                <w:rFonts w:ascii="Times New Roman" w:hAnsi="Times New Roman" w:cs="Times New Roman"/>
                <w:color w:val="002060"/>
                <w:sz w:val="14"/>
                <w:szCs w:val="14"/>
              </w:rPr>
              <w:t>5.30</w:t>
            </w:r>
          </w:p>
        </w:tc>
        <w:tc>
          <w:tcPr>
            <w:tcW w:w="1533" w:type="dxa"/>
            <w:gridSpan w:val="2"/>
            <w:shd w:val="clear" w:color="auto" w:fill="auto"/>
          </w:tcPr>
          <w:p w14:paraId="140F1F7A" w14:textId="77777777" w:rsidR="00C84937" w:rsidRPr="00FB4304" w:rsidRDefault="00C84937" w:rsidP="002C5CBD">
            <w:pPr>
              <w:spacing w:line="240" w:lineRule="auto"/>
              <w:jc w:val="left"/>
              <w:rPr>
                <w:rFonts w:ascii="Times New Roman" w:hAnsi="Times New Roman" w:cs="Times New Roman"/>
                <w:color w:val="002060"/>
                <w:sz w:val="14"/>
                <w:szCs w:val="14"/>
              </w:rPr>
            </w:pPr>
            <w:r w:rsidRPr="00FB4304">
              <w:rPr>
                <w:rFonts w:ascii="Times New Roman" w:hAnsi="Times New Roman" w:cs="Times New Roman"/>
                <w:color w:val="002060"/>
                <w:sz w:val="14"/>
                <w:szCs w:val="14"/>
              </w:rPr>
              <w:t>5.75</w:t>
            </w:r>
          </w:p>
        </w:tc>
        <w:tc>
          <w:tcPr>
            <w:tcW w:w="1519" w:type="dxa"/>
            <w:shd w:val="clear" w:color="auto" w:fill="auto"/>
          </w:tcPr>
          <w:p w14:paraId="233748B0" w14:textId="77777777" w:rsidR="00C84937" w:rsidRPr="00FB4304" w:rsidRDefault="00C84937" w:rsidP="002C5CBD">
            <w:pPr>
              <w:spacing w:line="240" w:lineRule="auto"/>
              <w:jc w:val="left"/>
              <w:rPr>
                <w:rFonts w:ascii="Times New Roman" w:hAnsi="Times New Roman" w:cs="Times New Roman"/>
                <w:color w:val="002060"/>
                <w:sz w:val="14"/>
                <w:szCs w:val="14"/>
              </w:rPr>
            </w:pPr>
            <w:r w:rsidRPr="00FB4304">
              <w:rPr>
                <w:rFonts w:ascii="Times New Roman" w:hAnsi="Times New Roman" w:cs="Times New Roman"/>
                <w:color w:val="002060"/>
                <w:sz w:val="14"/>
                <w:szCs w:val="14"/>
              </w:rPr>
              <w:t>6.55</w:t>
            </w:r>
          </w:p>
        </w:tc>
        <w:tc>
          <w:tcPr>
            <w:tcW w:w="1522" w:type="dxa"/>
            <w:gridSpan w:val="2"/>
            <w:shd w:val="clear" w:color="auto" w:fill="auto"/>
          </w:tcPr>
          <w:p w14:paraId="1AEC58B6" w14:textId="77777777" w:rsidR="00C84937" w:rsidRPr="00FB4304" w:rsidRDefault="00C84937" w:rsidP="002C5CBD">
            <w:pPr>
              <w:spacing w:line="240" w:lineRule="auto"/>
              <w:jc w:val="left"/>
              <w:rPr>
                <w:rFonts w:ascii="Times New Roman" w:hAnsi="Times New Roman" w:cs="Times New Roman"/>
                <w:color w:val="002060"/>
                <w:sz w:val="14"/>
                <w:szCs w:val="14"/>
              </w:rPr>
            </w:pPr>
            <w:r w:rsidRPr="00FB4304">
              <w:rPr>
                <w:rFonts w:ascii="Times New Roman" w:hAnsi="Times New Roman" w:cs="Times New Roman"/>
                <w:color w:val="002060"/>
                <w:sz w:val="14"/>
                <w:szCs w:val="14"/>
              </w:rPr>
              <w:t>6.10</w:t>
            </w:r>
          </w:p>
        </w:tc>
        <w:tc>
          <w:tcPr>
            <w:tcW w:w="1868" w:type="dxa"/>
            <w:gridSpan w:val="2"/>
            <w:shd w:val="clear" w:color="auto" w:fill="auto"/>
          </w:tcPr>
          <w:p w14:paraId="7814109C" w14:textId="77777777" w:rsidR="00C84937" w:rsidRPr="00FB4304" w:rsidRDefault="00C84937" w:rsidP="002C5CBD">
            <w:pPr>
              <w:spacing w:line="240" w:lineRule="auto"/>
              <w:jc w:val="left"/>
              <w:rPr>
                <w:rFonts w:ascii="Times New Roman" w:hAnsi="Times New Roman" w:cs="Times New Roman"/>
                <w:color w:val="002060"/>
                <w:sz w:val="14"/>
                <w:szCs w:val="14"/>
              </w:rPr>
            </w:pPr>
            <w:r w:rsidRPr="00FB4304">
              <w:rPr>
                <w:rFonts w:ascii="Times New Roman" w:hAnsi="Times New Roman" w:cs="Times New Roman"/>
                <w:color w:val="002060"/>
                <w:sz w:val="14"/>
                <w:szCs w:val="14"/>
              </w:rPr>
              <w:t>5.95-5.90</w:t>
            </w:r>
          </w:p>
        </w:tc>
      </w:tr>
      <w:tr w:rsidR="00C84937" w:rsidRPr="00FB4304" w14:paraId="12819552" w14:textId="77777777" w:rsidTr="00F318FD">
        <w:trPr>
          <w:jc w:val="center"/>
        </w:trPr>
        <w:tc>
          <w:tcPr>
            <w:tcW w:w="1528" w:type="dxa"/>
            <w:shd w:val="clear" w:color="auto" w:fill="auto"/>
          </w:tcPr>
          <w:p w14:paraId="6521B3F3" w14:textId="77777777" w:rsidR="00C84937" w:rsidRPr="00FB4304" w:rsidRDefault="00C84937" w:rsidP="002C5CBD">
            <w:pPr>
              <w:spacing w:line="240" w:lineRule="auto"/>
              <w:jc w:val="left"/>
              <w:rPr>
                <w:rFonts w:ascii="Times New Roman" w:hAnsi="Times New Roman" w:cs="Times New Roman"/>
                <w:color w:val="002060"/>
                <w:sz w:val="14"/>
                <w:szCs w:val="14"/>
              </w:rPr>
            </w:pPr>
            <w:r w:rsidRPr="00FB4304">
              <w:rPr>
                <w:rFonts w:ascii="Times New Roman" w:hAnsi="Times New Roman" w:cs="Times New Roman"/>
                <w:color w:val="002060"/>
                <w:sz w:val="14"/>
                <w:szCs w:val="14"/>
              </w:rPr>
              <w:t>5.05</w:t>
            </w:r>
          </w:p>
        </w:tc>
        <w:tc>
          <w:tcPr>
            <w:tcW w:w="1523" w:type="dxa"/>
            <w:shd w:val="clear" w:color="auto" w:fill="auto"/>
          </w:tcPr>
          <w:p w14:paraId="59016783" w14:textId="77777777" w:rsidR="00C84937" w:rsidRPr="00FB4304" w:rsidRDefault="00C84937" w:rsidP="002C5CBD">
            <w:pPr>
              <w:spacing w:line="240" w:lineRule="auto"/>
              <w:jc w:val="left"/>
              <w:rPr>
                <w:rFonts w:ascii="Times New Roman" w:hAnsi="Times New Roman" w:cs="Times New Roman"/>
                <w:color w:val="002060"/>
                <w:sz w:val="14"/>
                <w:szCs w:val="14"/>
              </w:rPr>
            </w:pPr>
            <w:r w:rsidRPr="00FB4304">
              <w:rPr>
                <w:rFonts w:ascii="Times New Roman" w:hAnsi="Times New Roman" w:cs="Times New Roman"/>
                <w:color w:val="002060"/>
                <w:sz w:val="14"/>
                <w:szCs w:val="14"/>
              </w:rPr>
              <w:t>5.65</w:t>
            </w:r>
          </w:p>
        </w:tc>
        <w:tc>
          <w:tcPr>
            <w:tcW w:w="1533" w:type="dxa"/>
            <w:gridSpan w:val="2"/>
            <w:shd w:val="clear" w:color="auto" w:fill="auto"/>
          </w:tcPr>
          <w:p w14:paraId="25ECFE8F" w14:textId="77777777" w:rsidR="00C84937" w:rsidRPr="00FB4304" w:rsidRDefault="00C84937" w:rsidP="002C5CBD">
            <w:pPr>
              <w:spacing w:line="240" w:lineRule="auto"/>
              <w:jc w:val="left"/>
              <w:rPr>
                <w:rFonts w:ascii="Times New Roman" w:hAnsi="Times New Roman" w:cs="Times New Roman"/>
                <w:color w:val="002060"/>
                <w:sz w:val="14"/>
                <w:szCs w:val="14"/>
              </w:rPr>
            </w:pPr>
            <w:r w:rsidRPr="00FB4304">
              <w:rPr>
                <w:rFonts w:ascii="Times New Roman" w:hAnsi="Times New Roman" w:cs="Times New Roman"/>
                <w:color w:val="002060"/>
                <w:sz w:val="14"/>
                <w:szCs w:val="14"/>
              </w:rPr>
              <w:t>6.55</w:t>
            </w:r>
          </w:p>
        </w:tc>
        <w:tc>
          <w:tcPr>
            <w:tcW w:w="1519" w:type="dxa"/>
            <w:shd w:val="clear" w:color="auto" w:fill="auto"/>
          </w:tcPr>
          <w:p w14:paraId="0FEE71FE" w14:textId="77777777" w:rsidR="00C84937" w:rsidRPr="00FB4304" w:rsidRDefault="00C84937" w:rsidP="002C5CBD">
            <w:pPr>
              <w:spacing w:line="240" w:lineRule="auto"/>
              <w:jc w:val="left"/>
              <w:rPr>
                <w:rFonts w:ascii="Times New Roman" w:hAnsi="Times New Roman" w:cs="Times New Roman"/>
                <w:color w:val="002060"/>
                <w:sz w:val="14"/>
                <w:szCs w:val="14"/>
              </w:rPr>
            </w:pPr>
            <w:r w:rsidRPr="00FB4304">
              <w:rPr>
                <w:rFonts w:ascii="Times New Roman" w:hAnsi="Times New Roman" w:cs="Times New Roman"/>
                <w:color w:val="002060"/>
                <w:sz w:val="14"/>
                <w:szCs w:val="14"/>
              </w:rPr>
              <w:t>6.20</w:t>
            </w:r>
          </w:p>
        </w:tc>
        <w:tc>
          <w:tcPr>
            <w:tcW w:w="1522" w:type="dxa"/>
            <w:gridSpan w:val="2"/>
            <w:shd w:val="clear" w:color="auto" w:fill="auto"/>
          </w:tcPr>
          <w:p w14:paraId="4997E009" w14:textId="77777777" w:rsidR="00C84937" w:rsidRPr="00FB4304" w:rsidRDefault="00C84937" w:rsidP="002C5CBD">
            <w:pPr>
              <w:spacing w:line="240" w:lineRule="auto"/>
              <w:jc w:val="left"/>
              <w:rPr>
                <w:rFonts w:ascii="Times New Roman" w:hAnsi="Times New Roman" w:cs="Times New Roman"/>
                <w:color w:val="002060"/>
                <w:sz w:val="14"/>
                <w:szCs w:val="14"/>
              </w:rPr>
            </w:pPr>
            <w:r w:rsidRPr="00FB4304">
              <w:rPr>
                <w:rFonts w:ascii="Times New Roman" w:hAnsi="Times New Roman" w:cs="Times New Roman"/>
                <w:color w:val="002060"/>
                <w:sz w:val="14"/>
                <w:szCs w:val="14"/>
              </w:rPr>
              <w:t>4.90</w:t>
            </w:r>
          </w:p>
        </w:tc>
        <w:tc>
          <w:tcPr>
            <w:tcW w:w="1868" w:type="dxa"/>
            <w:gridSpan w:val="2"/>
            <w:shd w:val="clear" w:color="auto" w:fill="auto"/>
          </w:tcPr>
          <w:p w14:paraId="627A8D0A" w14:textId="77777777" w:rsidR="00C84937" w:rsidRPr="00FB4304" w:rsidRDefault="00C84937" w:rsidP="002C5CBD">
            <w:pPr>
              <w:spacing w:line="240" w:lineRule="auto"/>
              <w:jc w:val="left"/>
              <w:rPr>
                <w:rFonts w:ascii="Times New Roman" w:hAnsi="Times New Roman" w:cs="Times New Roman"/>
                <w:color w:val="002060"/>
                <w:sz w:val="14"/>
                <w:szCs w:val="14"/>
              </w:rPr>
            </w:pPr>
            <w:r w:rsidRPr="00FB4304">
              <w:rPr>
                <w:rFonts w:ascii="Times New Roman" w:hAnsi="Times New Roman" w:cs="Times New Roman"/>
                <w:color w:val="002060"/>
                <w:sz w:val="14"/>
                <w:szCs w:val="14"/>
              </w:rPr>
              <w:t>6.90-6.45</w:t>
            </w:r>
          </w:p>
        </w:tc>
      </w:tr>
      <w:tr w:rsidR="00C84937" w:rsidRPr="00FB4304" w14:paraId="3D8B8A81" w14:textId="77777777" w:rsidTr="00F318FD">
        <w:trPr>
          <w:jc w:val="center"/>
        </w:trPr>
        <w:tc>
          <w:tcPr>
            <w:tcW w:w="3566" w:type="dxa"/>
            <w:gridSpan w:val="3"/>
            <w:shd w:val="clear" w:color="auto" w:fill="auto"/>
          </w:tcPr>
          <w:p w14:paraId="104A38B8" w14:textId="77777777" w:rsidR="00C84937" w:rsidRPr="00FB4304" w:rsidRDefault="00C84937" w:rsidP="002C5CBD">
            <w:pPr>
              <w:spacing w:line="240" w:lineRule="auto"/>
              <w:jc w:val="left"/>
              <w:rPr>
                <w:rFonts w:ascii="Times New Roman" w:hAnsi="Times New Roman" w:cs="Times New Roman"/>
                <w:b/>
                <w:bCs/>
                <w:sz w:val="10"/>
                <w:szCs w:val="10"/>
              </w:rPr>
            </w:pPr>
            <w:r w:rsidRPr="00FB4304">
              <w:rPr>
                <w:rFonts w:ascii="Times New Roman" w:hAnsi="Times New Roman" w:cs="Times New Roman"/>
                <w:b/>
                <w:bCs/>
                <w:sz w:val="10"/>
                <w:szCs w:val="10"/>
              </w:rPr>
              <w:t xml:space="preserve">Peso Total (Kg): </w:t>
            </w:r>
            <w:r w:rsidRPr="00FB4304">
              <w:rPr>
                <w:rFonts w:ascii="Times New Roman" w:hAnsi="Times New Roman" w:cs="Times New Roman"/>
                <w:color w:val="002060"/>
                <w:sz w:val="14"/>
                <w:szCs w:val="14"/>
              </w:rPr>
              <w:t>84.5</w:t>
            </w:r>
          </w:p>
        </w:tc>
        <w:tc>
          <w:tcPr>
            <w:tcW w:w="3555" w:type="dxa"/>
            <w:gridSpan w:val="3"/>
            <w:shd w:val="clear" w:color="auto" w:fill="auto"/>
          </w:tcPr>
          <w:p w14:paraId="0A6E9ABA" w14:textId="77777777" w:rsidR="00C84937" w:rsidRPr="00FB4304" w:rsidRDefault="00C84937" w:rsidP="002C5CBD">
            <w:pPr>
              <w:spacing w:line="240" w:lineRule="auto"/>
              <w:jc w:val="left"/>
              <w:rPr>
                <w:rFonts w:ascii="Times New Roman" w:hAnsi="Times New Roman" w:cs="Times New Roman"/>
                <w:b/>
                <w:bCs/>
                <w:sz w:val="10"/>
                <w:szCs w:val="10"/>
              </w:rPr>
            </w:pPr>
            <w:r w:rsidRPr="00FB4304">
              <w:rPr>
                <w:rFonts w:ascii="Times New Roman" w:hAnsi="Times New Roman" w:cs="Times New Roman"/>
                <w:b/>
                <w:bCs/>
                <w:sz w:val="10"/>
                <w:szCs w:val="10"/>
              </w:rPr>
              <w:t xml:space="preserve">Rendimiento: </w:t>
            </w:r>
            <w:r w:rsidRPr="00FB4304">
              <w:rPr>
                <w:rFonts w:ascii="Times New Roman" w:hAnsi="Times New Roman" w:cs="Times New Roman"/>
                <w:color w:val="002060"/>
                <w:sz w:val="14"/>
                <w:szCs w:val="14"/>
              </w:rPr>
              <w:t>86.36</w:t>
            </w:r>
          </w:p>
        </w:tc>
        <w:tc>
          <w:tcPr>
            <w:tcW w:w="2372" w:type="dxa"/>
            <w:gridSpan w:val="3"/>
            <w:shd w:val="clear" w:color="auto" w:fill="auto"/>
          </w:tcPr>
          <w:p w14:paraId="503287AB" w14:textId="77777777" w:rsidR="00C84937" w:rsidRPr="00FB4304" w:rsidRDefault="00C84937" w:rsidP="002C5CBD">
            <w:pPr>
              <w:spacing w:line="240" w:lineRule="auto"/>
              <w:jc w:val="left"/>
              <w:rPr>
                <w:rFonts w:ascii="Times New Roman" w:hAnsi="Times New Roman" w:cs="Times New Roman"/>
                <w:b/>
                <w:bCs/>
                <w:sz w:val="10"/>
                <w:szCs w:val="10"/>
              </w:rPr>
            </w:pPr>
            <w:proofErr w:type="spellStart"/>
            <w:r w:rsidRPr="00FB4304">
              <w:rPr>
                <w:rFonts w:ascii="Times New Roman" w:hAnsi="Times New Roman" w:cs="Times New Roman"/>
                <w:b/>
                <w:bCs/>
                <w:sz w:val="10"/>
                <w:szCs w:val="10"/>
              </w:rPr>
              <w:t>N°</w:t>
            </w:r>
            <w:proofErr w:type="spellEnd"/>
            <w:r w:rsidRPr="00FB4304">
              <w:rPr>
                <w:rFonts w:ascii="Times New Roman" w:hAnsi="Times New Roman" w:cs="Times New Roman"/>
                <w:b/>
                <w:bCs/>
                <w:sz w:val="10"/>
                <w:szCs w:val="10"/>
              </w:rPr>
              <w:t xml:space="preserve"> Lote:</w:t>
            </w:r>
          </w:p>
        </w:tc>
      </w:tr>
    </w:tbl>
    <w:p w14:paraId="2D4D5978" w14:textId="77777777" w:rsidR="00C84937" w:rsidRPr="00FB4304" w:rsidRDefault="00C84937" w:rsidP="002C5CBD">
      <w:pPr>
        <w:spacing w:line="240" w:lineRule="auto"/>
        <w:jc w:val="left"/>
        <w:rPr>
          <w:rFonts w:ascii="Times New Roman" w:hAnsi="Times New Roman" w:cs="Times New Roman"/>
          <w:sz w:val="8"/>
          <w:szCs w:val="8"/>
        </w:rPr>
      </w:pPr>
    </w:p>
    <w:tbl>
      <w:tblPr>
        <w:tblStyle w:val="Tablaconcuadrcula"/>
        <w:tblW w:w="9575" w:type="dxa"/>
        <w:jc w:val="center"/>
        <w:tblLook w:val="04A0" w:firstRow="1" w:lastRow="0" w:firstColumn="1" w:lastColumn="0" w:noHBand="0" w:noVBand="1"/>
      </w:tblPr>
      <w:tblGrid>
        <w:gridCol w:w="1534"/>
        <w:gridCol w:w="1531"/>
        <w:gridCol w:w="515"/>
        <w:gridCol w:w="1022"/>
        <w:gridCol w:w="1528"/>
        <w:gridCol w:w="1022"/>
        <w:gridCol w:w="508"/>
        <w:gridCol w:w="1529"/>
        <w:gridCol w:w="386"/>
      </w:tblGrid>
      <w:tr w:rsidR="00C84937" w:rsidRPr="00FB4304" w14:paraId="1C983369" w14:textId="77777777" w:rsidTr="00F318FD">
        <w:trPr>
          <w:jc w:val="center"/>
        </w:trPr>
        <w:tc>
          <w:tcPr>
            <w:tcW w:w="9573" w:type="dxa"/>
            <w:gridSpan w:val="9"/>
            <w:shd w:val="clear" w:color="auto" w:fill="EEEEEE"/>
            <w:vAlign w:val="center"/>
          </w:tcPr>
          <w:p w14:paraId="0B6E2BEF" w14:textId="77777777" w:rsidR="00C84937" w:rsidRPr="00FB4304" w:rsidRDefault="00C84937" w:rsidP="002C5CBD">
            <w:pPr>
              <w:spacing w:line="240" w:lineRule="auto"/>
              <w:jc w:val="left"/>
              <w:rPr>
                <w:rFonts w:ascii="Times New Roman" w:hAnsi="Times New Roman" w:cs="Times New Roman"/>
                <w:sz w:val="10"/>
                <w:szCs w:val="10"/>
              </w:rPr>
            </w:pPr>
            <w:r w:rsidRPr="00FB4304">
              <w:rPr>
                <w:rFonts w:ascii="Times New Roman" w:hAnsi="Times New Roman" w:cs="Times New Roman"/>
                <w:b/>
                <w:bCs/>
                <w:sz w:val="10"/>
                <w:szCs w:val="10"/>
              </w:rPr>
              <w:t>FECHA DE CONTROL HILADO</w:t>
            </w:r>
          </w:p>
        </w:tc>
      </w:tr>
      <w:tr w:rsidR="00C84937" w:rsidRPr="00FB4304" w14:paraId="24CB6BFA" w14:textId="77777777" w:rsidTr="00F318FD">
        <w:trPr>
          <w:jc w:val="center"/>
        </w:trPr>
        <w:tc>
          <w:tcPr>
            <w:tcW w:w="1556" w:type="dxa"/>
            <w:vMerge w:val="restart"/>
            <w:shd w:val="clear" w:color="auto" w:fill="D0CECE" w:themeFill="background2" w:themeFillShade="E6"/>
            <w:vAlign w:val="center"/>
          </w:tcPr>
          <w:p w14:paraId="15F916D8" w14:textId="77777777" w:rsidR="00C84937" w:rsidRPr="00FB4304" w:rsidRDefault="00C84937" w:rsidP="002C5CBD">
            <w:pPr>
              <w:spacing w:line="240" w:lineRule="auto"/>
              <w:jc w:val="left"/>
              <w:rPr>
                <w:rFonts w:ascii="Times New Roman" w:hAnsi="Times New Roman" w:cs="Times New Roman"/>
                <w:b/>
                <w:bCs/>
                <w:sz w:val="10"/>
                <w:szCs w:val="10"/>
              </w:rPr>
            </w:pPr>
            <w:r w:rsidRPr="00FB4304">
              <w:rPr>
                <w:rFonts w:ascii="Times New Roman" w:hAnsi="Times New Roman" w:cs="Times New Roman"/>
                <w:b/>
                <w:bCs/>
                <w:sz w:val="10"/>
                <w:szCs w:val="10"/>
              </w:rPr>
              <w:t>Fecha</w:t>
            </w:r>
          </w:p>
        </w:tc>
        <w:tc>
          <w:tcPr>
            <w:tcW w:w="1557" w:type="dxa"/>
            <w:vMerge w:val="restart"/>
            <w:shd w:val="clear" w:color="auto" w:fill="D0CECE" w:themeFill="background2" w:themeFillShade="E6"/>
            <w:vAlign w:val="center"/>
          </w:tcPr>
          <w:p w14:paraId="0FEE0BD4" w14:textId="77777777" w:rsidR="00C84937" w:rsidRPr="00FB4304" w:rsidRDefault="00C84937" w:rsidP="002C5CBD">
            <w:pPr>
              <w:spacing w:line="240" w:lineRule="auto"/>
              <w:jc w:val="left"/>
              <w:rPr>
                <w:rFonts w:ascii="Times New Roman" w:hAnsi="Times New Roman" w:cs="Times New Roman"/>
                <w:b/>
                <w:bCs/>
                <w:sz w:val="10"/>
                <w:szCs w:val="10"/>
              </w:rPr>
            </w:pPr>
            <w:r w:rsidRPr="00FB4304">
              <w:rPr>
                <w:rFonts w:ascii="Times New Roman" w:hAnsi="Times New Roman" w:cs="Times New Roman"/>
                <w:b/>
                <w:bCs/>
                <w:sz w:val="10"/>
                <w:szCs w:val="10"/>
              </w:rPr>
              <w:t>Peso Cuajada</w:t>
            </w:r>
          </w:p>
          <w:p w14:paraId="3A486FB3" w14:textId="77777777" w:rsidR="00C84937" w:rsidRPr="00FB4304" w:rsidRDefault="00C84937" w:rsidP="002C5CBD">
            <w:pPr>
              <w:spacing w:line="240" w:lineRule="auto"/>
              <w:jc w:val="left"/>
              <w:rPr>
                <w:rFonts w:ascii="Times New Roman" w:hAnsi="Times New Roman" w:cs="Times New Roman"/>
                <w:b/>
                <w:bCs/>
                <w:sz w:val="10"/>
                <w:szCs w:val="10"/>
              </w:rPr>
            </w:pPr>
            <w:r w:rsidRPr="00FB4304">
              <w:rPr>
                <w:rFonts w:ascii="Times New Roman" w:hAnsi="Times New Roman" w:cs="Times New Roman"/>
                <w:b/>
                <w:bCs/>
                <w:sz w:val="10"/>
                <w:szCs w:val="10"/>
              </w:rPr>
              <w:t>(Kg)</w:t>
            </w:r>
          </w:p>
        </w:tc>
        <w:tc>
          <w:tcPr>
            <w:tcW w:w="1556" w:type="dxa"/>
            <w:gridSpan w:val="2"/>
            <w:vMerge w:val="restart"/>
            <w:shd w:val="clear" w:color="auto" w:fill="D0CECE" w:themeFill="background2" w:themeFillShade="E6"/>
            <w:vAlign w:val="center"/>
          </w:tcPr>
          <w:p w14:paraId="07F1FBE6" w14:textId="77777777" w:rsidR="00C84937" w:rsidRPr="00FB4304" w:rsidRDefault="00C84937" w:rsidP="002C5CBD">
            <w:pPr>
              <w:spacing w:line="240" w:lineRule="auto"/>
              <w:jc w:val="left"/>
              <w:rPr>
                <w:rFonts w:ascii="Times New Roman" w:hAnsi="Times New Roman" w:cs="Times New Roman"/>
                <w:b/>
                <w:bCs/>
                <w:sz w:val="10"/>
                <w:szCs w:val="10"/>
              </w:rPr>
            </w:pPr>
            <w:proofErr w:type="spellStart"/>
            <w:r w:rsidRPr="00FB4304">
              <w:rPr>
                <w:rFonts w:ascii="Times New Roman" w:hAnsi="Times New Roman" w:cs="Times New Roman"/>
                <w:b/>
                <w:bCs/>
                <w:sz w:val="10"/>
                <w:szCs w:val="10"/>
              </w:rPr>
              <w:t>N°</w:t>
            </w:r>
            <w:proofErr w:type="spellEnd"/>
            <w:r w:rsidRPr="00FB4304">
              <w:rPr>
                <w:rFonts w:ascii="Times New Roman" w:hAnsi="Times New Roman" w:cs="Times New Roman"/>
                <w:b/>
                <w:bCs/>
                <w:sz w:val="10"/>
                <w:szCs w:val="10"/>
              </w:rPr>
              <w:t xml:space="preserve"> Lote Cuajada</w:t>
            </w:r>
          </w:p>
        </w:tc>
        <w:tc>
          <w:tcPr>
            <w:tcW w:w="4904" w:type="dxa"/>
            <w:gridSpan w:val="5"/>
            <w:shd w:val="clear" w:color="auto" w:fill="D0CECE" w:themeFill="background2" w:themeFillShade="E6"/>
            <w:vAlign w:val="center"/>
          </w:tcPr>
          <w:p w14:paraId="6959602C" w14:textId="77777777" w:rsidR="00C84937" w:rsidRPr="00FB4304" w:rsidRDefault="00C84937" w:rsidP="002C5CBD">
            <w:pPr>
              <w:spacing w:line="240" w:lineRule="auto"/>
              <w:jc w:val="left"/>
              <w:rPr>
                <w:rFonts w:ascii="Times New Roman" w:hAnsi="Times New Roman" w:cs="Times New Roman"/>
                <w:b/>
                <w:bCs/>
                <w:sz w:val="10"/>
                <w:szCs w:val="10"/>
              </w:rPr>
            </w:pPr>
            <w:r w:rsidRPr="00FB4304">
              <w:rPr>
                <w:rFonts w:ascii="Times New Roman" w:hAnsi="Times New Roman" w:cs="Times New Roman"/>
                <w:b/>
                <w:bCs/>
                <w:sz w:val="10"/>
                <w:szCs w:val="10"/>
              </w:rPr>
              <w:t>HILADO</w:t>
            </w:r>
          </w:p>
        </w:tc>
      </w:tr>
      <w:tr w:rsidR="00C84937" w:rsidRPr="00FB4304" w14:paraId="213DA2D4" w14:textId="77777777" w:rsidTr="00F318FD">
        <w:trPr>
          <w:jc w:val="center"/>
        </w:trPr>
        <w:tc>
          <w:tcPr>
            <w:tcW w:w="1556" w:type="dxa"/>
            <w:vMerge/>
            <w:shd w:val="clear" w:color="auto" w:fill="D0CECE" w:themeFill="background2" w:themeFillShade="E6"/>
            <w:vAlign w:val="center"/>
          </w:tcPr>
          <w:p w14:paraId="2AFA1031" w14:textId="77777777" w:rsidR="00C84937" w:rsidRPr="00FB4304" w:rsidRDefault="00C84937" w:rsidP="002C5CBD">
            <w:pPr>
              <w:spacing w:line="240" w:lineRule="auto"/>
              <w:jc w:val="left"/>
              <w:rPr>
                <w:rFonts w:ascii="Times New Roman" w:hAnsi="Times New Roman" w:cs="Times New Roman"/>
                <w:b/>
                <w:bCs/>
                <w:sz w:val="10"/>
                <w:szCs w:val="10"/>
              </w:rPr>
            </w:pPr>
          </w:p>
        </w:tc>
        <w:tc>
          <w:tcPr>
            <w:tcW w:w="1557" w:type="dxa"/>
            <w:vMerge/>
            <w:shd w:val="clear" w:color="auto" w:fill="D0CECE" w:themeFill="background2" w:themeFillShade="E6"/>
            <w:vAlign w:val="center"/>
          </w:tcPr>
          <w:p w14:paraId="564BEE62" w14:textId="77777777" w:rsidR="00C84937" w:rsidRPr="00FB4304" w:rsidRDefault="00C84937" w:rsidP="002C5CBD">
            <w:pPr>
              <w:spacing w:line="240" w:lineRule="auto"/>
              <w:jc w:val="left"/>
              <w:rPr>
                <w:rFonts w:ascii="Times New Roman" w:hAnsi="Times New Roman" w:cs="Times New Roman"/>
                <w:b/>
                <w:bCs/>
                <w:sz w:val="10"/>
                <w:szCs w:val="10"/>
              </w:rPr>
            </w:pPr>
          </w:p>
        </w:tc>
        <w:tc>
          <w:tcPr>
            <w:tcW w:w="1556" w:type="dxa"/>
            <w:gridSpan w:val="2"/>
            <w:vMerge/>
            <w:shd w:val="clear" w:color="auto" w:fill="D0CECE" w:themeFill="background2" w:themeFillShade="E6"/>
            <w:vAlign w:val="center"/>
          </w:tcPr>
          <w:p w14:paraId="3A05037D" w14:textId="77777777" w:rsidR="00C84937" w:rsidRPr="00FB4304" w:rsidRDefault="00C84937" w:rsidP="002C5CBD">
            <w:pPr>
              <w:spacing w:line="240" w:lineRule="auto"/>
              <w:jc w:val="left"/>
              <w:rPr>
                <w:rFonts w:ascii="Times New Roman" w:hAnsi="Times New Roman" w:cs="Times New Roman"/>
                <w:b/>
                <w:bCs/>
                <w:sz w:val="10"/>
                <w:szCs w:val="10"/>
              </w:rPr>
            </w:pPr>
          </w:p>
        </w:tc>
        <w:tc>
          <w:tcPr>
            <w:tcW w:w="1557" w:type="dxa"/>
            <w:shd w:val="clear" w:color="auto" w:fill="D0CECE" w:themeFill="background2" w:themeFillShade="E6"/>
            <w:vAlign w:val="center"/>
          </w:tcPr>
          <w:p w14:paraId="6D639CBD" w14:textId="77777777" w:rsidR="00C84937" w:rsidRPr="00FB4304" w:rsidRDefault="00C84937" w:rsidP="002C5CBD">
            <w:pPr>
              <w:spacing w:line="240" w:lineRule="auto"/>
              <w:jc w:val="left"/>
              <w:rPr>
                <w:rFonts w:ascii="Times New Roman" w:hAnsi="Times New Roman" w:cs="Times New Roman"/>
                <w:b/>
                <w:bCs/>
                <w:sz w:val="10"/>
                <w:szCs w:val="10"/>
              </w:rPr>
            </w:pPr>
            <w:r w:rsidRPr="00FB4304">
              <w:rPr>
                <w:rFonts w:ascii="Times New Roman" w:hAnsi="Times New Roman" w:cs="Times New Roman"/>
                <w:b/>
                <w:bCs/>
                <w:sz w:val="10"/>
                <w:szCs w:val="10"/>
              </w:rPr>
              <w:t xml:space="preserve">pH </w:t>
            </w:r>
            <w:proofErr w:type="spellStart"/>
            <w:r w:rsidRPr="00FB4304">
              <w:rPr>
                <w:rFonts w:ascii="Times New Roman" w:hAnsi="Times New Roman" w:cs="Times New Roman"/>
                <w:b/>
                <w:bCs/>
                <w:sz w:val="10"/>
                <w:szCs w:val="10"/>
              </w:rPr>
              <w:t>ln</w:t>
            </w:r>
            <w:proofErr w:type="spellEnd"/>
            <w:r w:rsidRPr="00FB4304">
              <w:rPr>
                <w:rFonts w:ascii="Times New Roman" w:hAnsi="Times New Roman" w:cs="Times New Roman"/>
                <w:b/>
                <w:bCs/>
                <w:sz w:val="10"/>
                <w:szCs w:val="10"/>
              </w:rPr>
              <w:t>.</w:t>
            </w:r>
          </w:p>
        </w:tc>
        <w:tc>
          <w:tcPr>
            <w:tcW w:w="1556" w:type="dxa"/>
            <w:gridSpan w:val="2"/>
            <w:shd w:val="clear" w:color="auto" w:fill="D0CECE" w:themeFill="background2" w:themeFillShade="E6"/>
            <w:vAlign w:val="center"/>
          </w:tcPr>
          <w:p w14:paraId="2180DFB2" w14:textId="77777777" w:rsidR="00C84937" w:rsidRPr="00FB4304" w:rsidRDefault="00C84937" w:rsidP="002C5CBD">
            <w:pPr>
              <w:spacing w:line="240" w:lineRule="auto"/>
              <w:jc w:val="left"/>
              <w:rPr>
                <w:rFonts w:ascii="Times New Roman" w:hAnsi="Times New Roman" w:cs="Times New Roman"/>
                <w:b/>
                <w:bCs/>
                <w:sz w:val="10"/>
                <w:szCs w:val="10"/>
              </w:rPr>
            </w:pPr>
            <w:r w:rsidRPr="00FB4304">
              <w:rPr>
                <w:rFonts w:ascii="Times New Roman" w:hAnsi="Times New Roman" w:cs="Times New Roman"/>
                <w:b/>
                <w:bCs/>
                <w:sz w:val="10"/>
                <w:szCs w:val="10"/>
              </w:rPr>
              <w:t xml:space="preserve">Peso </w:t>
            </w:r>
            <w:proofErr w:type="spellStart"/>
            <w:r w:rsidRPr="00FB4304">
              <w:rPr>
                <w:rFonts w:ascii="Times New Roman" w:hAnsi="Times New Roman" w:cs="Times New Roman"/>
                <w:b/>
                <w:bCs/>
                <w:sz w:val="10"/>
                <w:szCs w:val="10"/>
              </w:rPr>
              <w:t>Almidon</w:t>
            </w:r>
            <w:proofErr w:type="spellEnd"/>
            <w:r w:rsidRPr="00FB4304">
              <w:rPr>
                <w:rFonts w:ascii="Times New Roman" w:hAnsi="Times New Roman" w:cs="Times New Roman"/>
                <w:b/>
                <w:bCs/>
                <w:sz w:val="10"/>
                <w:szCs w:val="10"/>
              </w:rPr>
              <w:t xml:space="preserve"> (gr)</w:t>
            </w:r>
          </w:p>
        </w:tc>
        <w:tc>
          <w:tcPr>
            <w:tcW w:w="1557" w:type="dxa"/>
            <w:shd w:val="clear" w:color="auto" w:fill="D0CECE" w:themeFill="background2" w:themeFillShade="E6"/>
            <w:vAlign w:val="center"/>
          </w:tcPr>
          <w:p w14:paraId="68126BD4" w14:textId="77777777" w:rsidR="00C84937" w:rsidRPr="00FB4304" w:rsidRDefault="00C84937" w:rsidP="002C5CBD">
            <w:pPr>
              <w:spacing w:line="240" w:lineRule="auto"/>
              <w:jc w:val="left"/>
              <w:rPr>
                <w:rFonts w:ascii="Times New Roman" w:hAnsi="Times New Roman" w:cs="Times New Roman"/>
                <w:b/>
                <w:bCs/>
                <w:sz w:val="10"/>
                <w:szCs w:val="10"/>
              </w:rPr>
            </w:pPr>
            <w:r w:rsidRPr="00FB4304">
              <w:rPr>
                <w:rFonts w:ascii="Times New Roman" w:hAnsi="Times New Roman" w:cs="Times New Roman"/>
                <w:b/>
                <w:bCs/>
                <w:sz w:val="10"/>
                <w:szCs w:val="10"/>
              </w:rPr>
              <w:t>t. de Hilado</w:t>
            </w:r>
          </w:p>
          <w:p w14:paraId="25BF9EC0" w14:textId="77777777" w:rsidR="00C84937" w:rsidRPr="00FB4304" w:rsidRDefault="00C84937" w:rsidP="002C5CBD">
            <w:pPr>
              <w:spacing w:line="240" w:lineRule="auto"/>
              <w:jc w:val="left"/>
              <w:rPr>
                <w:rFonts w:ascii="Times New Roman" w:hAnsi="Times New Roman" w:cs="Times New Roman"/>
                <w:b/>
                <w:bCs/>
                <w:sz w:val="10"/>
                <w:szCs w:val="10"/>
              </w:rPr>
            </w:pPr>
            <w:r w:rsidRPr="00FB4304">
              <w:rPr>
                <w:rFonts w:ascii="Times New Roman" w:hAnsi="Times New Roman" w:cs="Times New Roman"/>
                <w:b/>
                <w:bCs/>
                <w:sz w:val="10"/>
                <w:szCs w:val="10"/>
              </w:rPr>
              <w:t>(min)</w:t>
            </w:r>
          </w:p>
        </w:tc>
        <w:tc>
          <w:tcPr>
            <w:tcW w:w="236" w:type="dxa"/>
            <w:shd w:val="clear" w:color="auto" w:fill="D0CECE" w:themeFill="background2" w:themeFillShade="E6"/>
            <w:vAlign w:val="center"/>
          </w:tcPr>
          <w:p w14:paraId="4339F375" w14:textId="77777777" w:rsidR="00C84937" w:rsidRPr="00FB4304" w:rsidRDefault="00C84937" w:rsidP="002C5CBD">
            <w:pPr>
              <w:spacing w:line="240" w:lineRule="auto"/>
              <w:jc w:val="left"/>
              <w:rPr>
                <w:rFonts w:ascii="Times New Roman" w:hAnsi="Times New Roman" w:cs="Times New Roman"/>
                <w:b/>
                <w:bCs/>
                <w:sz w:val="10"/>
                <w:szCs w:val="10"/>
              </w:rPr>
            </w:pPr>
            <w:r w:rsidRPr="00FB4304">
              <w:rPr>
                <w:rFonts w:ascii="Times New Roman" w:hAnsi="Times New Roman" w:cs="Times New Roman"/>
                <w:b/>
                <w:bCs/>
                <w:sz w:val="10"/>
                <w:szCs w:val="10"/>
              </w:rPr>
              <w:t>pH. Fin.</w:t>
            </w:r>
          </w:p>
        </w:tc>
      </w:tr>
      <w:tr w:rsidR="00C84937" w:rsidRPr="00FB4304" w14:paraId="1CBA6C5C" w14:textId="77777777" w:rsidTr="00F318FD">
        <w:trPr>
          <w:jc w:val="center"/>
        </w:trPr>
        <w:tc>
          <w:tcPr>
            <w:tcW w:w="1556" w:type="dxa"/>
            <w:shd w:val="clear" w:color="auto" w:fill="auto"/>
          </w:tcPr>
          <w:p w14:paraId="549C51E4" w14:textId="77777777" w:rsidR="00C84937" w:rsidRPr="00FB4304" w:rsidRDefault="00C84937" w:rsidP="002C5CBD">
            <w:pPr>
              <w:spacing w:line="240" w:lineRule="auto"/>
              <w:jc w:val="left"/>
              <w:rPr>
                <w:rFonts w:ascii="Times New Roman" w:hAnsi="Times New Roman" w:cs="Times New Roman"/>
                <w:color w:val="002060"/>
                <w:sz w:val="14"/>
                <w:szCs w:val="14"/>
              </w:rPr>
            </w:pPr>
            <w:r w:rsidRPr="00FB4304">
              <w:rPr>
                <w:rFonts w:ascii="Times New Roman" w:hAnsi="Times New Roman" w:cs="Times New Roman"/>
                <w:color w:val="002060"/>
                <w:sz w:val="14"/>
                <w:szCs w:val="14"/>
              </w:rPr>
              <w:t>11/12/25</w:t>
            </w:r>
          </w:p>
        </w:tc>
        <w:tc>
          <w:tcPr>
            <w:tcW w:w="1557" w:type="dxa"/>
            <w:shd w:val="clear" w:color="auto" w:fill="auto"/>
          </w:tcPr>
          <w:p w14:paraId="0BFE7E7C" w14:textId="77777777" w:rsidR="00C84937" w:rsidRPr="00FB4304" w:rsidRDefault="00C84937" w:rsidP="002C5CBD">
            <w:pPr>
              <w:spacing w:line="240" w:lineRule="auto"/>
              <w:jc w:val="left"/>
              <w:rPr>
                <w:rFonts w:ascii="Times New Roman" w:hAnsi="Times New Roman" w:cs="Times New Roman"/>
                <w:color w:val="002060"/>
                <w:sz w:val="14"/>
                <w:szCs w:val="14"/>
              </w:rPr>
            </w:pPr>
            <w:r w:rsidRPr="00FB4304">
              <w:rPr>
                <w:rFonts w:ascii="Times New Roman" w:hAnsi="Times New Roman" w:cs="Times New Roman"/>
                <w:color w:val="002060"/>
                <w:sz w:val="14"/>
                <w:szCs w:val="14"/>
              </w:rPr>
              <w:t>101.75</w:t>
            </w:r>
          </w:p>
        </w:tc>
        <w:tc>
          <w:tcPr>
            <w:tcW w:w="1556" w:type="dxa"/>
            <w:gridSpan w:val="2"/>
            <w:shd w:val="clear" w:color="auto" w:fill="auto"/>
          </w:tcPr>
          <w:p w14:paraId="3D4708AE" w14:textId="77777777" w:rsidR="00C84937" w:rsidRPr="00FB4304" w:rsidRDefault="00C84937" w:rsidP="002C5CBD">
            <w:pPr>
              <w:spacing w:line="240" w:lineRule="auto"/>
              <w:jc w:val="left"/>
              <w:rPr>
                <w:rFonts w:ascii="Times New Roman" w:hAnsi="Times New Roman" w:cs="Times New Roman"/>
                <w:color w:val="002060"/>
                <w:sz w:val="14"/>
                <w:szCs w:val="14"/>
              </w:rPr>
            </w:pPr>
            <w:r w:rsidRPr="00FB4304">
              <w:rPr>
                <w:rFonts w:ascii="Times New Roman" w:hAnsi="Times New Roman" w:cs="Times New Roman"/>
                <w:color w:val="002060"/>
                <w:sz w:val="14"/>
                <w:szCs w:val="14"/>
              </w:rPr>
              <w:t>091225TM</w:t>
            </w:r>
          </w:p>
        </w:tc>
        <w:tc>
          <w:tcPr>
            <w:tcW w:w="1557" w:type="dxa"/>
            <w:shd w:val="clear" w:color="auto" w:fill="auto"/>
          </w:tcPr>
          <w:p w14:paraId="6924C670" w14:textId="77777777" w:rsidR="00C84937" w:rsidRPr="00FB4304" w:rsidRDefault="00C84937" w:rsidP="002C5CBD">
            <w:pPr>
              <w:spacing w:line="240" w:lineRule="auto"/>
              <w:jc w:val="left"/>
              <w:rPr>
                <w:rFonts w:ascii="Times New Roman" w:hAnsi="Times New Roman" w:cs="Times New Roman"/>
                <w:color w:val="002060"/>
                <w:sz w:val="14"/>
                <w:szCs w:val="14"/>
              </w:rPr>
            </w:pPr>
            <w:r w:rsidRPr="00FB4304">
              <w:rPr>
                <w:rFonts w:ascii="Times New Roman" w:hAnsi="Times New Roman" w:cs="Times New Roman"/>
                <w:color w:val="002060"/>
                <w:sz w:val="14"/>
                <w:szCs w:val="14"/>
              </w:rPr>
              <w:t>6.5</w:t>
            </w:r>
          </w:p>
        </w:tc>
        <w:tc>
          <w:tcPr>
            <w:tcW w:w="1556" w:type="dxa"/>
            <w:gridSpan w:val="2"/>
            <w:shd w:val="clear" w:color="auto" w:fill="auto"/>
          </w:tcPr>
          <w:p w14:paraId="42DD9E9D" w14:textId="77777777" w:rsidR="00C84937" w:rsidRPr="00FB4304" w:rsidRDefault="00C84937" w:rsidP="002C5CBD">
            <w:pPr>
              <w:spacing w:line="240" w:lineRule="auto"/>
              <w:jc w:val="left"/>
              <w:rPr>
                <w:rFonts w:ascii="Times New Roman" w:hAnsi="Times New Roman" w:cs="Times New Roman"/>
                <w:color w:val="002060"/>
                <w:sz w:val="14"/>
                <w:szCs w:val="14"/>
              </w:rPr>
            </w:pPr>
            <w:r w:rsidRPr="00FB4304">
              <w:rPr>
                <w:rFonts w:ascii="Times New Roman" w:hAnsi="Times New Roman" w:cs="Times New Roman"/>
                <w:color w:val="002060"/>
                <w:sz w:val="14"/>
                <w:szCs w:val="14"/>
              </w:rPr>
              <w:t>1000</w:t>
            </w:r>
          </w:p>
        </w:tc>
        <w:tc>
          <w:tcPr>
            <w:tcW w:w="1557" w:type="dxa"/>
            <w:shd w:val="clear" w:color="auto" w:fill="auto"/>
          </w:tcPr>
          <w:p w14:paraId="4B1AC467" w14:textId="77777777" w:rsidR="00C84937" w:rsidRPr="00FB4304" w:rsidRDefault="00C84937" w:rsidP="002C5CBD">
            <w:pPr>
              <w:spacing w:line="240" w:lineRule="auto"/>
              <w:jc w:val="left"/>
              <w:rPr>
                <w:rFonts w:ascii="Times New Roman" w:hAnsi="Times New Roman" w:cs="Times New Roman"/>
                <w:color w:val="002060"/>
                <w:sz w:val="14"/>
                <w:szCs w:val="14"/>
              </w:rPr>
            </w:pPr>
          </w:p>
        </w:tc>
        <w:tc>
          <w:tcPr>
            <w:tcW w:w="236" w:type="dxa"/>
            <w:shd w:val="clear" w:color="auto" w:fill="auto"/>
          </w:tcPr>
          <w:p w14:paraId="5CED7550" w14:textId="77777777" w:rsidR="00C84937" w:rsidRPr="00FB4304" w:rsidRDefault="00C84937" w:rsidP="002C5CBD">
            <w:pPr>
              <w:spacing w:line="240" w:lineRule="auto"/>
              <w:jc w:val="left"/>
              <w:rPr>
                <w:rFonts w:ascii="Times New Roman" w:hAnsi="Times New Roman" w:cs="Times New Roman"/>
                <w:color w:val="002060"/>
                <w:sz w:val="14"/>
                <w:szCs w:val="14"/>
              </w:rPr>
            </w:pPr>
            <w:r w:rsidRPr="00FB4304">
              <w:rPr>
                <w:rFonts w:ascii="Times New Roman" w:hAnsi="Times New Roman" w:cs="Times New Roman"/>
                <w:color w:val="002060"/>
                <w:sz w:val="14"/>
                <w:szCs w:val="14"/>
              </w:rPr>
              <w:t>5</w:t>
            </w:r>
          </w:p>
        </w:tc>
      </w:tr>
      <w:tr w:rsidR="00C84937" w:rsidRPr="00FB4304" w14:paraId="28790866" w14:textId="77777777" w:rsidTr="00F318FD">
        <w:trPr>
          <w:jc w:val="center"/>
        </w:trPr>
        <w:tc>
          <w:tcPr>
            <w:tcW w:w="9573" w:type="dxa"/>
            <w:gridSpan w:val="9"/>
            <w:shd w:val="clear" w:color="auto" w:fill="D0CECE" w:themeFill="background2" w:themeFillShade="E6"/>
          </w:tcPr>
          <w:p w14:paraId="36DBC749" w14:textId="77777777" w:rsidR="00C84937" w:rsidRPr="00FB4304" w:rsidRDefault="00C84937" w:rsidP="002C5CBD">
            <w:pPr>
              <w:spacing w:line="240" w:lineRule="auto"/>
              <w:jc w:val="left"/>
              <w:rPr>
                <w:rFonts w:ascii="Times New Roman" w:hAnsi="Times New Roman" w:cs="Times New Roman"/>
                <w:b/>
                <w:bCs/>
                <w:sz w:val="10"/>
                <w:szCs w:val="10"/>
              </w:rPr>
            </w:pPr>
            <w:r w:rsidRPr="00FB4304">
              <w:rPr>
                <w:rFonts w:ascii="Times New Roman" w:hAnsi="Times New Roman" w:cs="Times New Roman"/>
                <w:b/>
                <w:bCs/>
                <w:sz w:val="10"/>
                <w:szCs w:val="10"/>
              </w:rPr>
              <w:t>Peso Por Molde (Kg)</w:t>
            </w:r>
          </w:p>
        </w:tc>
      </w:tr>
      <w:tr w:rsidR="00C84937" w:rsidRPr="00FB4304" w14:paraId="39DE7642" w14:textId="77777777" w:rsidTr="00F318FD">
        <w:trPr>
          <w:jc w:val="center"/>
        </w:trPr>
        <w:tc>
          <w:tcPr>
            <w:tcW w:w="1556" w:type="dxa"/>
            <w:shd w:val="clear" w:color="auto" w:fill="auto"/>
          </w:tcPr>
          <w:p w14:paraId="4643F278" w14:textId="77777777" w:rsidR="00C84937" w:rsidRPr="00FB4304" w:rsidRDefault="00C84937" w:rsidP="002C5CBD">
            <w:pPr>
              <w:spacing w:line="240" w:lineRule="auto"/>
              <w:jc w:val="left"/>
              <w:rPr>
                <w:rFonts w:ascii="Times New Roman" w:hAnsi="Times New Roman" w:cs="Times New Roman"/>
                <w:color w:val="002060"/>
                <w:sz w:val="14"/>
                <w:szCs w:val="14"/>
              </w:rPr>
            </w:pPr>
            <w:r w:rsidRPr="00FB4304">
              <w:rPr>
                <w:rFonts w:ascii="Times New Roman" w:hAnsi="Times New Roman" w:cs="Times New Roman"/>
                <w:color w:val="002060"/>
                <w:sz w:val="14"/>
                <w:szCs w:val="14"/>
              </w:rPr>
              <w:t>3.40</w:t>
            </w:r>
          </w:p>
        </w:tc>
        <w:tc>
          <w:tcPr>
            <w:tcW w:w="1557" w:type="dxa"/>
            <w:shd w:val="clear" w:color="auto" w:fill="auto"/>
          </w:tcPr>
          <w:p w14:paraId="37B9AF06" w14:textId="77777777" w:rsidR="00C84937" w:rsidRPr="00FB4304" w:rsidRDefault="00C84937" w:rsidP="002C5CBD">
            <w:pPr>
              <w:spacing w:line="240" w:lineRule="auto"/>
              <w:jc w:val="left"/>
              <w:rPr>
                <w:rFonts w:ascii="Times New Roman" w:hAnsi="Times New Roman" w:cs="Times New Roman"/>
                <w:color w:val="002060"/>
                <w:sz w:val="14"/>
                <w:szCs w:val="14"/>
              </w:rPr>
            </w:pPr>
            <w:r w:rsidRPr="00FB4304">
              <w:rPr>
                <w:rFonts w:ascii="Times New Roman" w:hAnsi="Times New Roman" w:cs="Times New Roman"/>
                <w:color w:val="002060"/>
                <w:sz w:val="14"/>
                <w:szCs w:val="14"/>
              </w:rPr>
              <w:t>6.40</w:t>
            </w:r>
          </w:p>
        </w:tc>
        <w:tc>
          <w:tcPr>
            <w:tcW w:w="1556" w:type="dxa"/>
            <w:gridSpan w:val="2"/>
            <w:shd w:val="clear" w:color="auto" w:fill="auto"/>
          </w:tcPr>
          <w:p w14:paraId="697C5351" w14:textId="77777777" w:rsidR="00C84937" w:rsidRPr="00FB4304" w:rsidRDefault="00C84937" w:rsidP="002C5CBD">
            <w:pPr>
              <w:spacing w:line="240" w:lineRule="auto"/>
              <w:jc w:val="left"/>
              <w:rPr>
                <w:rFonts w:ascii="Times New Roman" w:hAnsi="Times New Roman" w:cs="Times New Roman"/>
                <w:color w:val="002060"/>
                <w:sz w:val="14"/>
                <w:szCs w:val="14"/>
              </w:rPr>
            </w:pPr>
            <w:r w:rsidRPr="00FB4304">
              <w:rPr>
                <w:rFonts w:ascii="Times New Roman" w:hAnsi="Times New Roman" w:cs="Times New Roman"/>
                <w:color w:val="002060"/>
                <w:sz w:val="14"/>
                <w:szCs w:val="14"/>
              </w:rPr>
              <w:t>7.51</w:t>
            </w:r>
          </w:p>
        </w:tc>
        <w:tc>
          <w:tcPr>
            <w:tcW w:w="1557" w:type="dxa"/>
            <w:shd w:val="clear" w:color="auto" w:fill="auto"/>
          </w:tcPr>
          <w:p w14:paraId="619537F8" w14:textId="77777777" w:rsidR="00C84937" w:rsidRPr="00FB4304" w:rsidRDefault="00C84937" w:rsidP="002C5CBD">
            <w:pPr>
              <w:spacing w:line="240" w:lineRule="auto"/>
              <w:jc w:val="left"/>
              <w:rPr>
                <w:rFonts w:ascii="Times New Roman" w:hAnsi="Times New Roman" w:cs="Times New Roman"/>
                <w:color w:val="002060"/>
                <w:sz w:val="14"/>
                <w:szCs w:val="14"/>
              </w:rPr>
            </w:pPr>
            <w:r w:rsidRPr="00FB4304">
              <w:rPr>
                <w:rFonts w:ascii="Times New Roman" w:hAnsi="Times New Roman" w:cs="Times New Roman"/>
                <w:color w:val="002060"/>
                <w:sz w:val="14"/>
                <w:szCs w:val="14"/>
              </w:rPr>
              <w:t>6.15</w:t>
            </w:r>
          </w:p>
        </w:tc>
        <w:tc>
          <w:tcPr>
            <w:tcW w:w="1556" w:type="dxa"/>
            <w:gridSpan w:val="2"/>
            <w:shd w:val="clear" w:color="auto" w:fill="auto"/>
          </w:tcPr>
          <w:p w14:paraId="3491145D" w14:textId="77777777" w:rsidR="00C84937" w:rsidRPr="00FB4304" w:rsidRDefault="00C84937" w:rsidP="002C5CBD">
            <w:pPr>
              <w:spacing w:line="240" w:lineRule="auto"/>
              <w:jc w:val="left"/>
              <w:rPr>
                <w:rFonts w:ascii="Times New Roman" w:hAnsi="Times New Roman" w:cs="Times New Roman"/>
                <w:color w:val="002060"/>
                <w:sz w:val="14"/>
                <w:szCs w:val="14"/>
              </w:rPr>
            </w:pPr>
            <w:r w:rsidRPr="00FB4304">
              <w:rPr>
                <w:rFonts w:ascii="Times New Roman" w:hAnsi="Times New Roman" w:cs="Times New Roman"/>
                <w:color w:val="002060"/>
                <w:sz w:val="14"/>
                <w:szCs w:val="14"/>
              </w:rPr>
              <w:t>8.15</w:t>
            </w:r>
          </w:p>
        </w:tc>
        <w:tc>
          <w:tcPr>
            <w:tcW w:w="1791" w:type="dxa"/>
            <w:gridSpan w:val="2"/>
            <w:shd w:val="clear" w:color="auto" w:fill="auto"/>
          </w:tcPr>
          <w:p w14:paraId="3CC70382" w14:textId="77777777" w:rsidR="00C84937" w:rsidRPr="00FB4304" w:rsidRDefault="00C84937" w:rsidP="002C5CBD">
            <w:pPr>
              <w:spacing w:line="240" w:lineRule="auto"/>
              <w:jc w:val="left"/>
              <w:rPr>
                <w:rFonts w:ascii="Times New Roman" w:hAnsi="Times New Roman" w:cs="Times New Roman"/>
                <w:color w:val="002060"/>
                <w:sz w:val="14"/>
                <w:szCs w:val="14"/>
              </w:rPr>
            </w:pPr>
            <w:r w:rsidRPr="00FB4304">
              <w:rPr>
                <w:rFonts w:ascii="Times New Roman" w:hAnsi="Times New Roman" w:cs="Times New Roman"/>
                <w:color w:val="002060"/>
                <w:sz w:val="14"/>
                <w:szCs w:val="14"/>
              </w:rPr>
              <w:t>7.25-6</w:t>
            </w:r>
          </w:p>
        </w:tc>
      </w:tr>
      <w:tr w:rsidR="00C84937" w:rsidRPr="00FB4304" w14:paraId="5E5C2758" w14:textId="77777777" w:rsidTr="00F318FD">
        <w:trPr>
          <w:jc w:val="center"/>
        </w:trPr>
        <w:tc>
          <w:tcPr>
            <w:tcW w:w="1556" w:type="dxa"/>
            <w:shd w:val="clear" w:color="auto" w:fill="auto"/>
          </w:tcPr>
          <w:p w14:paraId="266B8843" w14:textId="77777777" w:rsidR="00C84937" w:rsidRPr="00FB4304" w:rsidRDefault="00C84937" w:rsidP="002C5CBD">
            <w:pPr>
              <w:spacing w:line="240" w:lineRule="auto"/>
              <w:jc w:val="left"/>
              <w:rPr>
                <w:rFonts w:ascii="Times New Roman" w:hAnsi="Times New Roman" w:cs="Times New Roman"/>
                <w:color w:val="002060"/>
                <w:sz w:val="14"/>
                <w:szCs w:val="14"/>
              </w:rPr>
            </w:pPr>
            <w:r w:rsidRPr="00FB4304">
              <w:rPr>
                <w:rFonts w:ascii="Times New Roman" w:hAnsi="Times New Roman" w:cs="Times New Roman"/>
                <w:color w:val="002060"/>
                <w:sz w:val="14"/>
                <w:szCs w:val="14"/>
              </w:rPr>
              <w:t>6.3</w:t>
            </w:r>
          </w:p>
        </w:tc>
        <w:tc>
          <w:tcPr>
            <w:tcW w:w="1557" w:type="dxa"/>
            <w:shd w:val="clear" w:color="auto" w:fill="auto"/>
          </w:tcPr>
          <w:p w14:paraId="0657345B" w14:textId="77777777" w:rsidR="00C84937" w:rsidRPr="00FB4304" w:rsidRDefault="00C84937" w:rsidP="002C5CBD">
            <w:pPr>
              <w:spacing w:line="240" w:lineRule="auto"/>
              <w:jc w:val="left"/>
              <w:rPr>
                <w:rFonts w:ascii="Times New Roman" w:hAnsi="Times New Roman" w:cs="Times New Roman"/>
                <w:color w:val="002060"/>
                <w:sz w:val="14"/>
                <w:szCs w:val="14"/>
              </w:rPr>
            </w:pPr>
            <w:r w:rsidRPr="00FB4304">
              <w:rPr>
                <w:rFonts w:ascii="Times New Roman" w:hAnsi="Times New Roman" w:cs="Times New Roman"/>
                <w:color w:val="002060"/>
                <w:sz w:val="14"/>
                <w:szCs w:val="14"/>
              </w:rPr>
              <w:t>6.8</w:t>
            </w:r>
          </w:p>
        </w:tc>
        <w:tc>
          <w:tcPr>
            <w:tcW w:w="1556" w:type="dxa"/>
            <w:gridSpan w:val="2"/>
            <w:shd w:val="clear" w:color="auto" w:fill="auto"/>
          </w:tcPr>
          <w:p w14:paraId="5A803B82" w14:textId="77777777" w:rsidR="00C84937" w:rsidRPr="00FB4304" w:rsidRDefault="00C84937" w:rsidP="002C5CBD">
            <w:pPr>
              <w:spacing w:line="240" w:lineRule="auto"/>
              <w:jc w:val="left"/>
              <w:rPr>
                <w:rFonts w:ascii="Times New Roman" w:hAnsi="Times New Roman" w:cs="Times New Roman"/>
                <w:color w:val="002060"/>
                <w:sz w:val="14"/>
                <w:szCs w:val="14"/>
              </w:rPr>
            </w:pPr>
            <w:r w:rsidRPr="00FB4304">
              <w:rPr>
                <w:rFonts w:ascii="Times New Roman" w:hAnsi="Times New Roman" w:cs="Times New Roman"/>
                <w:color w:val="002060"/>
                <w:sz w:val="14"/>
                <w:szCs w:val="14"/>
              </w:rPr>
              <w:t>7</w:t>
            </w:r>
          </w:p>
        </w:tc>
        <w:tc>
          <w:tcPr>
            <w:tcW w:w="1557" w:type="dxa"/>
            <w:shd w:val="clear" w:color="auto" w:fill="auto"/>
          </w:tcPr>
          <w:p w14:paraId="0477C9C4" w14:textId="77777777" w:rsidR="00C84937" w:rsidRPr="00FB4304" w:rsidRDefault="00C84937" w:rsidP="002C5CBD">
            <w:pPr>
              <w:spacing w:line="240" w:lineRule="auto"/>
              <w:jc w:val="left"/>
              <w:rPr>
                <w:rFonts w:ascii="Times New Roman" w:hAnsi="Times New Roman" w:cs="Times New Roman"/>
                <w:color w:val="002060"/>
                <w:sz w:val="14"/>
                <w:szCs w:val="14"/>
              </w:rPr>
            </w:pPr>
            <w:r w:rsidRPr="00FB4304">
              <w:rPr>
                <w:rFonts w:ascii="Times New Roman" w:hAnsi="Times New Roman" w:cs="Times New Roman"/>
                <w:color w:val="002060"/>
                <w:sz w:val="14"/>
                <w:szCs w:val="14"/>
              </w:rPr>
              <w:t>8.05</w:t>
            </w:r>
          </w:p>
        </w:tc>
        <w:tc>
          <w:tcPr>
            <w:tcW w:w="1556" w:type="dxa"/>
            <w:gridSpan w:val="2"/>
            <w:shd w:val="clear" w:color="auto" w:fill="auto"/>
          </w:tcPr>
          <w:p w14:paraId="02840806" w14:textId="77777777" w:rsidR="00C84937" w:rsidRPr="00FB4304" w:rsidRDefault="00C84937" w:rsidP="002C5CBD">
            <w:pPr>
              <w:spacing w:line="240" w:lineRule="auto"/>
              <w:jc w:val="left"/>
              <w:rPr>
                <w:rFonts w:ascii="Times New Roman" w:hAnsi="Times New Roman" w:cs="Times New Roman"/>
                <w:color w:val="002060"/>
                <w:sz w:val="14"/>
                <w:szCs w:val="14"/>
              </w:rPr>
            </w:pPr>
            <w:r w:rsidRPr="00FB4304">
              <w:rPr>
                <w:rFonts w:ascii="Times New Roman" w:hAnsi="Times New Roman" w:cs="Times New Roman"/>
                <w:color w:val="002060"/>
                <w:sz w:val="14"/>
                <w:szCs w:val="14"/>
              </w:rPr>
              <w:t>6.90</w:t>
            </w:r>
          </w:p>
        </w:tc>
        <w:tc>
          <w:tcPr>
            <w:tcW w:w="1791" w:type="dxa"/>
            <w:gridSpan w:val="2"/>
            <w:shd w:val="clear" w:color="auto" w:fill="auto"/>
          </w:tcPr>
          <w:p w14:paraId="1E347AEA" w14:textId="77777777" w:rsidR="00C84937" w:rsidRPr="00FB4304" w:rsidRDefault="00C84937" w:rsidP="002C5CBD">
            <w:pPr>
              <w:spacing w:line="240" w:lineRule="auto"/>
              <w:jc w:val="left"/>
              <w:rPr>
                <w:rFonts w:ascii="Times New Roman" w:hAnsi="Times New Roman" w:cs="Times New Roman"/>
                <w:color w:val="002060"/>
                <w:sz w:val="14"/>
                <w:szCs w:val="14"/>
              </w:rPr>
            </w:pPr>
            <w:r w:rsidRPr="00FB4304">
              <w:rPr>
                <w:rFonts w:ascii="Times New Roman" w:hAnsi="Times New Roman" w:cs="Times New Roman"/>
                <w:color w:val="002060"/>
                <w:sz w:val="14"/>
                <w:szCs w:val="14"/>
              </w:rPr>
              <w:t>4.75</w:t>
            </w:r>
          </w:p>
        </w:tc>
      </w:tr>
      <w:tr w:rsidR="00C84937" w:rsidRPr="00FB4304" w14:paraId="2BF00635" w14:textId="77777777" w:rsidTr="00F318FD">
        <w:trPr>
          <w:jc w:val="center"/>
        </w:trPr>
        <w:tc>
          <w:tcPr>
            <w:tcW w:w="3632" w:type="dxa"/>
            <w:gridSpan w:val="3"/>
            <w:shd w:val="clear" w:color="auto" w:fill="auto"/>
          </w:tcPr>
          <w:p w14:paraId="105E3EA0" w14:textId="77777777" w:rsidR="00C84937" w:rsidRPr="00FB4304" w:rsidRDefault="00C84937" w:rsidP="002C5CBD">
            <w:pPr>
              <w:spacing w:line="240" w:lineRule="auto"/>
              <w:jc w:val="left"/>
              <w:rPr>
                <w:rFonts w:ascii="Times New Roman" w:hAnsi="Times New Roman" w:cs="Times New Roman"/>
                <w:b/>
                <w:bCs/>
                <w:sz w:val="10"/>
                <w:szCs w:val="10"/>
              </w:rPr>
            </w:pPr>
            <w:r w:rsidRPr="00FB4304">
              <w:rPr>
                <w:rFonts w:ascii="Times New Roman" w:hAnsi="Times New Roman" w:cs="Times New Roman"/>
                <w:b/>
                <w:bCs/>
                <w:sz w:val="10"/>
                <w:szCs w:val="10"/>
              </w:rPr>
              <w:t xml:space="preserve">Peso Total (Kg): </w:t>
            </w:r>
            <w:r w:rsidRPr="00FB4304">
              <w:rPr>
                <w:rFonts w:ascii="Times New Roman" w:hAnsi="Times New Roman" w:cs="Times New Roman"/>
                <w:color w:val="002060"/>
                <w:sz w:val="14"/>
                <w:szCs w:val="14"/>
              </w:rPr>
              <w:t>84.8</w:t>
            </w:r>
          </w:p>
        </w:tc>
        <w:tc>
          <w:tcPr>
            <w:tcW w:w="3632" w:type="dxa"/>
            <w:gridSpan w:val="3"/>
            <w:shd w:val="clear" w:color="auto" w:fill="auto"/>
          </w:tcPr>
          <w:p w14:paraId="0A9549EF" w14:textId="77777777" w:rsidR="00C84937" w:rsidRPr="00FB4304" w:rsidRDefault="00C84937" w:rsidP="002C5CBD">
            <w:pPr>
              <w:spacing w:line="240" w:lineRule="auto"/>
              <w:jc w:val="left"/>
              <w:rPr>
                <w:rFonts w:ascii="Times New Roman" w:hAnsi="Times New Roman" w:cs="Times New Roman"/>
                <w:b/>
                <w:bCs/>
                <w:sz w:val="10"/>
                <w:szCs w:val="10"/>
              </w:rPr>
            </w:pPr>
            <w:r w:rsidRPr="00FB4304">
              <w:rPr>
                <w:rFonts w:ascii="Times New Roman" w:hAnsi="Times New Roman" w:cs="Times New Roman"/>
                <w:b/>
                <w:bCs/>
                <w:sz w:val="10"/>
                <w:szCs w:val="10"/>
              </w:rPr>
              <w:t xml:space="preserve">Rendimiento: </w:t>
            </w:r>
            <w:r w:rsidRPr="00FB4304">
              <w:rPr>
                <w:rFonts w:ascii="Times New Roman" w:hAnsi="Times New Roman" w:cs="Times New Roman"/>
                <w:color w:val="002060"/>
                <w:sz w:val="14"/>
                <w:szCs w:val="14"/>
              </w:rPr>
              <w:t>83.3%</w:t>
            </w:r>
          </w:p>
        </w:tc>
        <w:tc>
          <w:tcPr>
            <w:tcW w:w="2309" w:type="dxa"/>
            <w:gridSpan w:val="3"/>
            <w:shd w:val="clear" w:color="auto" w:fill="auto"/>
          </w:tcPr>
          <w:p w14:paraId="1C420615" w14:textId="77777777" w:rsidR="00C84937" w:rsidRPr="00FB4304" w:rsidRDefault="00C84937" w:rsidP="002C5CBD">
            <w:pPr>
              <w:spacing w:line="240" w:lineRule="auto"/>
              <w:jc w:val="left"/>
              <w:rPr>
                <w:rFonts w:ascii="Times New Roman" w:hAnsi="Times New Roman" w:cs="Times New Roman"/>
                <w:b/>
                <w:bCs/>
                <w:sz w:val="10"/>
                <w:szCs w:val="10"/>
              </w:rPr>
            </w:pPr>
            <w:proofErr w:type="spellStart"/>
            <w:r w:rsidRPr="00FB4304">
              <w:rPr>
                <w:rFonts w:ascii="Times New Roman" w:hAnsi="Times New Roman" w:cs="Times New Roman"/>
                <w:b/>
                <w:bCs/>
                <w:sz w:val="10"/>
                <w:szCs w:val="10"/>
              </w:rPr>
              <w:t>N°</w:t>
            </w:r>
            <w:proofErr w:type="spellEnd"/>
            <w:r w:rsidRPr="00FB4304">
              <w:rPr>
                <w:rFonts w:ascii="Times New Roman" w:hAnsi="Times New Roman" w:cs="Times New Roman"/>
                <w:b/>
                <w:bCs/>
                <w:sz w:val="10"/>
                <w:szCs w:val="10"/>
              </w:rPr>
              <w:t xml:space="preserve"> Lote:</w:t>
            </w:r>
          </w:p>
        </w:tc>
      </w:tr>
    </w:tbl>
    <w:p w14:paraId="322AEA09" w14:textId="77777777" w:rsidR="00C84937" w:rsidRPr="00FB4304" w:rsidRDefault="00C84937" w:rsidP="002C5CBD">
      <w:pPr>
        <w:spacing w:line="240" w:lineRule="auto"/>
        <w:jc w:val="left"/>
        <w:rPr>
          <w:rFonts w:ascii="Times New Roman" w:hAnsi="Times New Roman" w:cs="Times New Roman"/>
          <w:sz w:val="8"/>
          <w:szCs w:val="8"/>
        </w:rPr>
      </w:pPr>
    </w:p>
    <w:tbl>
      <w:tblPr>
        <w:tblStyle w:val="Tablaconcuadrcula"/>
        <w:tblW w:w="9575" w:type="dxa"/>
        <w:jc w:val="center"/>
        <w:tblLook w:val="04A0" w:firstRow="1" w:lastRow="0" w:firstColumn="1" w:lastColumn="0" w:noHBand="0" w:noVBand="1"/>
      </w:tblPr>
      <w:tblGrid>
        <w:gridCol w:w="1521"/>
        <w:gridCol w:w="1519"/>
        <w:gridCol w:w="514"/>
        <w:gridCol w:w="1014"/>
        <w:gridCol w:w="1513"/>
        <w:gridCol w:w="1015"/>
        <w:gridCol w:w="503"/>
        <w:gridCol w:w="1515"/>
        <w:gridCol w:w="461"/>
      </w:tblGrid>
      <w:tr w:rsidR="00C84937" w:rsidRPr="00FB4304" w14:paraId="2F17B4B2" w14:textId="77777777" w:rsidTr="00F318FD">
        <w:trPr>
          <w:jc w:val="center"/>
        </w:trPr>
        <w:tc>
          <w:tcPr>
            <w:tcW w:w="9573" w:type="dxa"/>
            <w:gridSpan w:val="9"/>
            <w:shd w:val="clear" w:color="auto" w:fill="EEEEEE"/>
            <w:vAlign w:val="center"/>
          </w:tcPr>
          <w:p w14:paraId="33611963" w14:textId="77777777" w:rsidR="00C84937" w:rsidRPr="00FB4304" w:rsidRDefault="00C84937" w:rsidP="002C5CBD">
            <w:pPr>
              <w:spacing w:line="240" w:lineRule="auto"/>
              <w:jc w:val="left"/>
              <w:rPr>
                <w:rFonts w:ascii="Times New Roman" w:hAnsi="Times New Roman" w:cs="Times New Roman"/>
                <w:sz w:val="10"/>
                <w:szCs w:val="10"/>
              </w:rPr>
            </w:pPr>
            <w:r w:rsidRPr="00FB4304">
              <w:rPr>
                <w:rFonts w:ascii="Times New Roman" w:hAnsi="Times New Roman" w:cs="Times New Roman"/>
                <w:b/>
                <w:bCs/>
                <w:sz w:val="10"/>
                <w:szCs w:val="10"/>
              </w:rPr>
              <w:t>FECHA DE CONTROL HILADO</w:t>
            </w:r>
          </w:p>
        </w:tc>
      </w:tr>
      <w:tr w:rsidR="00C84937" w:rsidRPr="00FB4304" w14:paraId="1DA53F28" w14:textId="77777777" w:rsidTr="00F318FD">
        <w:trPr>
          <w:jc w:val="center"/>
        </w:trPr>
        <w:tc>
          <w:tcPr>
            <w:tcW w:w="1556" w:type="dxa"/>
            <w:vMerge w:val="restart"/>
            <w:shd w:val="clear" w:color="auto" w:fill="D0CECE" w:themeFill="background2" w:themeFillShade="E6"/>
            <w:vAlign w:val="center"/>
          </w:tcPr>
          <w:p w14:paraId="3B7BE050" w14:textId="77777777" w:rsidR="00C84937" w:rsidRPr="00FB4304" w:rsidRDefault="00C84937" w:rsidP="002C5CBD">
            <w:pPr>
              <w:spacing w:line="240" w:lineRule="auto"/>
              <w:jc w:val="left"/>
              <w:rPr>
                <w:rFonts w:ascii="Times New Roman" w:hAnsi="Times New Roman" w:cs="Times New Roman"/>
                <w:b/>
                <w:bCs/>
                <w:sz w:val="10"/>
                <w:szCs w:val="10"/>
              </w:rPr>
            </w:pPr>
            <w:r w:rsidRPr="00FB4304">
              <w:rPr>
                <w:rFonts w:ascii="Times New Roman" w:hAnsi="Times New Roman" w:cs="Times New Roman"/>
                <w:b/>
                <w:bCs/>
                <w:sz w:val="10"/>
                <w:szCs w:val="10"/>
              </w:rPr>
              <w:t>Fecha</w:t>
            </w:r>
          </w:p>
        </w:tc>
        <w:tc>
          <w:tcPr>
            <w:tcW w:w="1557" w:type="dxa"/>
            <w:vMerge w:val="restart"/>
            <w:shd w:val="clear" w:color="auto" w:fill="D0CECE" w:themeFill="background2" w:themeFillShade="E6"/>
            <w:vAlign w:val="center"/>
          </w:tcPr>
          <w:p w14:paraId="1A593A20" w14:textId="77777777" w:rsidR="00C84937" w:rsidRPr="00FB4304" w:rsidRDefault="00C84937" w:rsidP="002C5CBD">
            <w:pPr>
              <w:spacing w:line="240" w:lineRule="auto"/>
              <w:jc w:val="left"/>
              <w:rPr>
                <w:rFonts w:ascii="Times New Roman" w:hAnsi="Times New Roman" w:cs="Times New Roman"/>
                <w:b/>
                <w:bCs/>
                <w:sz w:val="10"/>
                <w:szCs w:val="10"/>
              </w:rPr>
            </w:pPr>
            <w:r w:rsidRPr="00FB4304">
              <w:rPr>
                <w:rFonts w:ascii="Times New Roman" w:hAnsi="Times New Roman" w:cs="Times New Roman"/>
                <w:b/>
                <w:bCs/>
                <w:sz w:val="10"/>
                <w:szCs w:val="10"/>
              </w:rPr>
              <w:t>Peso Cuajada</w:t>
            </w:r>
          </w:p>
          <w:p w14:paraId="6C17A807" w14:textId="77777777" w:rsidR="00C84937" w:rsidRPr="00FB4304" w:rsidRDefault="00C84937" w:rsidP="002C5CBD">
            <w:pPr>
              <w:spacing w:line="240" w:lineRule="auto"/>
              <w:jc w:val="left"/>
              <w:rPr>
                <w:rFonts w:ascii="Times New Roman" w:hAnsi="Times New Roman" w:cs="Times New Roman"/>
                <w:b/>
                <w:bCs/>
                <w:sz w:val="10"/>
                <w:szCs w:val="10"/>
              </w:rPr>
            </w:pPr>
            <w:r w:rsidRPr="00FB4304">
              <w:rPr>
                <w:rFonts w:ascii="Times New Roman" w:hAnsi="Times New Roman" w:cs="Times New Roman"/>
                <w:b/>
                <w:bCs/>
                <w:sz w:val="10"/>
                <w:szCs w:val="10"/>
              </w:rPr>
              <w:t>(Kg)</w:t>
            </w:r>
          </w:p>
        </w:tc>
        <w:tc>
          <w:tcPr>
            <w:tcW w:w="1556" w:type="dxa"/>
            <w:gridSpan w:val="2"/>
            <w:vMerge w:val="restart"/>
            <w:shd w:val="clear" w:color="auto" w:fill="D0CECE" w:themeFill="background2" w:themeFillShade="E6"/>
            <w:vAlign w:val="center"/>
          </w:tcPr>
          <w:p w14:paraId="6295FC8B" w14:textId="77777777" w:rsidR="00C84937" w:rsidRPr="00FB4304" w:rsidRDefault="00C84937" w:rsidP="002C5CBD">
            <w:pPr>
              <w:spacing w:line="240" w:lineRule="auto"/>
              <w:jc w:val="left"/>
              <w:rPr>
                <w:rFonts w:ascii="Times New Roman" w:hAnsi="Times New Roman" w:cs="Times New Roman"/>
                <w:b/>
                <w:bCs/>
                <w:sz w:val="10"/>
                <w:szCs w:val="10"/>
              </w:rPr>
            </w:pPr>
            <w:proofErr w:type="spellStart"/>
            <w:r w:rsidRPr="00FB4304">
              <w:rPr>
                <w:rFonts w:ascii="Times New Roman" w:hAnsi="Times New Roman" w:cs="Times New Roman"/>
                <w:b/>
                <w:bCs/>
                <w:sz w:val="10"/>
                <w:szCs w:val="10"/>
              </w:rPr>
              <w:t>N°</w:t>
            </w:r>
            <w:proofErr w:type="spellEnd"/>
            <w:r w:rsidRPr="00FB4304">
              <w:rPr>
                <w:rFonts w:ascii="Times New Roman" w:hAnsi="Times New Roman" w:cs="Times New Roman"/>
                <w:b/>
                <w:bCs/>
                <w:sz w:val="10"/>
                <w:szCs w:val="10"/>
              </w:rPr>
              <w:t xml:space="preserve"> Lote Cuajada</w:t>
            </w:r>
          </w:p>
        </w:tc>
        <w:tc>
          <w:tcPr>
            <w:tcW w:w="4904" w:type="dxa"/>
            <w:gridSpan w:val="5"/>
            <w:shd w:val="clear" w:color="auto" w:fill="D0CECE" w:themeFill="background2" w:themeFillShade="E6"/>
            <w:vAlign w:val="center"/>
          </w:tcPr>
          <w:p w14:paraId="2F063ED5" w14:textId="77777777" w:rsidR="00C84937" w:rsidRPr="00FB4304" w:rsidRDefault="00C84937" w:rsidP="002C5CBD">
            <w:pPr>
              <w:spacing w:line="240" w:lineRule="auto"/>
              <w:jc w:val="left"/>
              <w:rPr>
                <w:rFonts w:ascii="Times New Roman" w:hAnsi="Times New Roman" w:cs="Times New Roman"/>
                <w:b/>
                <w:bCs/>
                <w:sz w:val="10"/>
                <w:szCs w:val="10"/>
              </w:rPr>
            </w:pPr>
            <w:r w:rsidRPr="00FB4304">
              <w:rPr>
                <w:rFonts w:ascii="Times New Roman" w:hAnsi="Times New Roman" w:cs="Times New Roman"/>
                <w:b/>
                <w:bCs/>
                <w:sz w:val="10"/>
                <w:szCs w:val="10"/>
              </w:rPr>
              <w:t>HILADO</w:t>
            </w:r>
          </w:p>
        </w:tc>
      </w:tr>
      <w:tr w:rsidR="00C84937" w:rsidRPr="00FB4304" w14:paraId="1E7FCA39" w14:textId="77777777" w:rsidTr="00F318FD">
        <w:trPr>
          <w:jc w:val="center"/>
        </w:trPr>
        <w:tc>
          <w:tcPr>
            <w:tcW w:w="1556" w:type="dxa"/>
            <w:vMerge/>
            <w:shd w:val="clear" w:color="auto" w:fill="D0CECE" w:themeFill="background2" w:themeFillShade="E6"/>
            <w:vAlign w:val="center"/>
          </w:tcPr>
          <w:p w14:paraId="6774A9D6" w14:textId="77777777" w:rsidR="00C84937" w:rsidRPr="00FB4304" w:rsidRDefault="00C84937" w:rsidP="002C5CBD">
            <w:pPr>
              <w:spacing w:line="240" w:lineRule="auto"/>
              <w:jc w:val="left"/>
              <w:rPr>
                <w:rFonts w:ascii="Times New Roman" w:hAnsi="Times New Roman" w:cs="Times New Roman"/>
                <w:b/>
                <w:bCs/>
                <w:sz w:val="10"/>
                <w:szCs w:val="10"/>
              </w:rPr>
            </w:pPr>
          </w:p>
        </w:tc>
        <w:tc>
          <w:tcPr>
            <w:tcW w:w="1557" w:type="dxa"/>
            <w:vMerge/>
            <w:shd w:val="clear" w:color="auto" w:fill="D0CECE" w:themeFill="background2" w:themeFillShade="E6"/>
            <w:vAlign w:val="center"/>
          </w:tcPr>
          <w:p w14:paraId="01A45B73" w14:textId="77777777" w:rsidR="00C84937" w:rsidRPr="00FB4304" w:rsidRDefault="00C84937" w:rsidP="002C5CBD">
            <w:pPr>
              <w:spacing w:line="240" w:lineRule="auto"/>
              <w:jc w:val="left"/>
              <w:rPr>
                <w:rFonts w:ascii="Times New Roman" w:hAnsi="Times New Roman" w:cs="Times New Roman"/>
                <w:b/>
                <w:bCs/>
                <w:sz w:val="10"/>
                <w:szCs w:val="10"/>
              </w:rPr>
            </w:pPr>
          </w:p>
        </w:tc>
        <w:tc>
          <w:tcPr>
            <w:tcW w:w="1556" w:type="dxa"/>
            <w:gridSpan w:val="2"/>
            <w:vMerge/>
            <w:shd w:val="clear" w:color="auto" w:fill="D0CECE" w:themeFill="background2" w:themeFillShade="E6"/>
            <w:vAlign w:val="center"/>
          </w:tcPr>
          <w:p w14:paraId="1955030D" w14:textId="77777777" w:rsidR="00C84937" w:rsidRPr="00FB4304" w:rsidRDefault="00C84937" w:rsidP="002C5CBD">
            <w:pPr>
              <w:spacing w:line="240" w:lineRule="auto"/>
              <w:jc w:val="left"/>
              <w:rPr>
                <w:rFonts w:ascii="Times New Roman" w:hAnsi="Times New Roman" w:cs="Times New Roman"/>
                <w:b/>
                <w:bCs/>
                <w:sz w:val="10"/>
                <w:szCs w:val="10"/>
              </w:rPr>
            </w:pPr>
          </w:p>
        </w:tc>
        <w:tc>
          <w:tcPr>
            <w:tcW w:w="1557" w:type="dxa"/>
            <w:shd w:val="clear" w:color="auto" w:fill="D0CECE" w:themeFill="background2" w:themeFillShade="E6"/>
            <w:vAlign w:val="center"/>
          </w:tcPr>
          <w:p w14:paraId="6D62CD02" w14:textId="77777777" w:rsidR="00C84937" w:rsidRPr="00FB4304" w:rsidRDefault="00C84937" w:rsidP="002C5CBD">
            <w:pPr>
              <w:spacing w:line="240" w:lineRule="auto"/>
              <w:jc w:val="left"/>
              <w:rPr>
                <w:rFonts w:ascii="Times New Roman" w:hAnsi="Times New Roman" w:cs="Times New Roman"/>
                <w:b/>
                <w:bCs/>
                <w:sz w:val="10"/>
                <w:szCs w:val="10"/>
              </w:rPr>
            </w:pPr>
            <w:r w:rsidRPr="00FB4304">
              <w:rPr>
                <w:rFonts w:ascii="Times New Roman" w:hAnsi="Times New Roman" w:cs="Times New Roman"/>
                <w:b/>
                <w:bCs/>
                <w:sz w:val="10"/>
                <w:szCs w:val="10"/>
              </w:rPr>
              <w:t xml:space="preserve">pH </w:t>
            </w:r>
            <w:proofErr w:type="spellStart"/>
            <w:r w:rsidRPr="00FB4304">
              <w:rPr>
                <w:rFonts w:ascii="Times New Roman" w:hAnsi="Times New Roman" w:cs="Times New Roman"/>
                <w:b/>
                <w:bCs/>
                <w:sz w:val="10"/>
                <w:szCs w:val="10"/>
              </w:rPr>
              <w:t>ln</w:t>
            </w:r>
            <w:proofErr w:type="spellEnd"/>
            <w:r w:rsidRPr="00FB4304">
              <w:rPr>
                <w:rFonts w:ascii="Times New Roman" w:hAnsi="Times New Roman" w:cs="Times New Roman"/>
                <w:b/>
                <w:bCs/>
                <w:sz w:val="10"/>
                <w:szCs w:val="10"/>
              </w:rPr>
              <w:t>.</w:t>
            </w:r>
          </w:p>
        </w:tc>
        <w:tc>
          <w:tcPr>
            <w:tcW w:w="1556" w:type="dxa"/>
            <w:gridSpan w:val="2"/>
            <w:shd w:val="clear" w:color="auto" w:fill="D0CECE" w:themeFill="background2" w:themeFillShade="E6"/>
            <w:vAlign w:val="center"/>
          </w:tcPr>
          <w:p w14:paraId="025FAF6B" w14:textId="77777777" w:rsidR="00C84937" w:rsidRPr="00FB4304" w:rsidRDefault="00C84937" w:rsidP="002C5CBD">
            <w:pPr>
              <w:spacing w:line="240" w:lineRule="auto"/>
              <w:jc w:val="left"/>
              <w:rPr>
                <w:rFonts w:ascii="Times New Roman" w:hAnsi="Times New Roman" w:cs="Times New Roman"/>
                <w:b/>
                <w:bCs/>
                <w:sz w:val="10"/>
                <w:szCs w:val="10"/>
              </w:rPr>
            </w:pPr>
            <w:r w:rsidRPr="00FB4304">
              <w:rPr>
                <w:rFonts w:ascii="Times New Roman" w:hAnsi="Times New Roman" w:cs="Times New Roman"/>
                <w:b/>
                <w:bCs/>
                <w:sz w:val="10"/>
                <w:szCs w:val="10"/>
              </w:rPr>
              <w:t xml:space="preserve">Peso </w:t>
            </w:r>
            <w:proofErr w:type="spellStart"/>
            <w:r w:rsidRPr="00FB4304">
              <w:rPr>
                <w:rFonts w:ascii="Times New Roman" w:hAnsi="Times New Roman" w:cs="Times New Roman"/>
                <w:b/>
                <w:bCs/>
                <w:sz w:val="10"/>
                <w:szCs w:val="10"/>
              </w:rPr>
              <w:t>Almidon</w:t>
            </w:r>
            <w:proofErr w:type="spellEnd"/>
            <w:r w:rsidRPr="00FB4304">
              <w:rPr>
                <w:rFonts w:ascii="Times New Roman" w:hAnsi="Times New Roman" w:cs="Times New Roman"/>
                <w:b/>
                <w:bCs/>
                <w:sz w:val="10"/>
                <w:szCs w:val="10"/>
              </w:rPr>
              <w:t xml:space="preserve"> (gr)</w:t>
            </w:r>
          </w:p>
        </w:tc>
        <w:tc>
          <w:tcPr>
            <w:tcW w:w="1557" w:type="dxa"/>
            <w:shd w:val="clear" w:color="auto" w:fill="D0CECE" w:themeFill="background2" w:themeFillShade="E6"/>
            <w:vAlign w:val="center"/>
          </w:tcPr>
          <w:p w14:paraId="2BD9441C" w14:textId="77777777" w:rsidR="00C84937" w:rsidRPr="00FB4304" w:rsidRDefault="00C84937" w:rsidP="002C5CBD">
            <w:pPr>
              <w:spacing w:line="240" w:lineRule="auto"/>
              <w:jc w:val="left"/>
              <w:rPr>
                <w:rFonts w:ascii="Times New Roman" w:hAnsi="Times New Roman" w:cs="Times New Roman"/>
                <w:b/>
                <w:bCs/>
                <w:sz w:val="10"/>
                <w:szCs w:val="10"/>
              </w:rPr>
            </w:pPr>
            <w:r w:rsidRPr="00FB4304">
              <w:rPr>
                <w:rFonts w:ascii="Times New Roman" w:hAnsi="Times New Roman" w:cs="Times New Roman"/>
                <w:b/>
                <w:bCs/>
                <w:sz w:val="10"/>
                <w:szCs w:val="10"/>
              </w:rPr>
              <w:t>t. de Hilado</w:t>
            </w:r>
          </w:p>
          <w:p w14:paraId="4916AE68" w14:textId="77777777" w:rsidR="00C84937" w:rsidRPr="00FB4304" w:rsidRDefault="00C84937" w:rsidP="002C5CBD">
            <w:pPr>
              <w:spacing w:line="240" w:lineRule="auto"/>
              <w:jc w:val="left"/>
              <w:rPr>
                <w:rFonts w:ascii="Times New Roman" w:hAnsi="Times New Roman" w:cs="Times New Roman"/>
                <w:b/>
                <w:bCs/>
                <w:sz w:val="10"/>
                <w:szCs w:val="10"/>
              </w:rPr>
            </w:pPr>
            <w:r w:rsidRPr="00FB4304">
              <w:rPr>
                <w:rFonts w:ascii="Times New Roman" w:hAnsi="Times New Roman" w:cs="Times New Roman"/>
                <w:b/>
                <w:bCs/>
                <w:sz w:val="10"/>
                <w:szCs w:val="10"/>
              </w:rPr>
              <w:t>(min)</w:t>
            </w:r>
          </w:p>
        </w:tc>
        <w:tc>
          <w:tcPr>
            <w:tcW w:w="236" w:type="dxa"/>
            <w:shd w:val="clear" w:color="auto" w:fill="D0CECE" w:themeFill="background2" w:themeFillShade="E6"/>
            <w:vAlign w:val="center"/>
          </w:tcPr>
          <w:p w14:paraId="062D9A29" w14:textId="77777777" w:rsidR="00C84937" w:rsidRPr="00FB4304" w:rsidRDefault="00C84937" w:rsidP="002C5CBD">
            <w:pPr>
              <w:spacing w:line="240" w:lineRule="auto"/>
              <w:jc w:val="left"/>
              <w:rPr>
                <w:rFonts w:ascii="Times New Roman" w:hAnsi="Times New Roman" w:cs="Times New Roman"/>
                <w:b/>
                <w:bCs/>
                <w:sz w:val="10"/>
                <w:szCs w:val="10"/>
              </w:rPr>
            </w:pPr>
            <w:r w:rsidRPr="00FB4304">
              <w:rPr>
                <w:rFonts w:ascii="Times New Roman" w:hAnsi="Times New Roman" w:cs="Times New Roman"/>
                <w:b/>
                <w:bCs/>
                <w:sz w:val="10"/>
                <w:szCs w:val="10"/>
              </w:rPr>
              <w:t>pH. Fin.</w:t>
            </w:r>
          </w:p>
        </w:tc>
      </w:tr>
      <w:tr w:rsidR="00C84937" w:rsidRPr="00FB4304" w14:paraId="1DC2B6C8" w14:textId="77777777" w:rsidTr="00F318FD">
        <w:trPr>
          <w:jc w:val="center"/>
        </w:trPr>
        <w:tc>
          <w:tcPr>
            <w:tcW w:w="1556" w:type="dxa"/>
            <w:shd w:val="clear" w:color="auto" w:fill="auto"/>
          </w:tcPr>
          <w:p w14:paraId="277DB072" w14:textId="77777777" w:rsidR="00C84937" w:rsidRPr="00FB4304" w:rsidRDefault="00C84937" w:rsidP="002C5CBD">
            <w:pPr>
              <w:spacing w:line="240" w:lineRule="auto"/>
              <w:jc w:val="left"/>
              <w:rPr>
                <w:rFonts w:ascii="Times New Roman" w:hAnsi="Times New Roman" w:cs="Times New Roman"/>
                <w:color w:val="002060"/>
                <w:sz w:val="14"/>
                <w:szCs w:val="14"/>
              </w:rPr>
            </w:pPr>
            <w:r w:rsidRPr="00FB4304">
              <w:rPr>
                <w:rFonts w:ascii="Times New Roman" w:hAnsi="Times New Roman" w:cs="Times New Roman"/>
                <w:color w:val="002060"/>
                <w:sz w:val="14"/>
                <w:szCs w:val="14"/>
              </w:rPr>
              <w:t>11/12/25</w:t>
            </w:r>
          </w:p>
        </w:tc>
        <w:tc>
          <w:tcPr>
            <w:tcW w:w="1557" w:type="dxa"/>
            <w:shd w:val="clear" w:color="auto" w:fill="auto"/>
          </w:tcPr>
          <w:p w14:paraId="1BE6C0AF" w14:textId="77777777" w:rsidR="00C84937" w:rsidRPr="00FB4304" w:rsidRDefault="00C84937" w:rsidP="002C5CBD">
            <w:pPr>
              <w:spacing w:line="240" w:lineRule="auto"/>
              <w:jc w:val="left"/>
              <w:rPr>
                <w:rFonts w:ascii="Times New Roman" w:hAnsi="Times New Roman" w:cs="Times New Roman"/>
                <w:color w:val="002060"/>
                <w:sz w:val="14"/>
                <w:szCs w:val="14"/>
              </w:rPr>
            </w:pPr>
            <w:r w:rsidRPr="00FB4304">
              <w:rPr>
                <w:rFonts w:ascii="Times New Roman" w:hAnsi="Times New Roman" w:cs="Times New Roman"/>
                <w:color w:val="002060"/>
                <w:sz w:val="14"/>
                <w:szCs w:val="14"/>
              </w:rPr>
              <w:t>111.10</w:t>
            </w:r>
          </w:p>
        </w:tc>
        <w:tc>
          <w:tcPr>
            <w:tcW w:w="1556" w:type="dxa"/>
            <w:gridSpan w:val="2"/>
            <w:shd w:val="clear" w:color="auto" w:fill="auto"/>
          </w:tcPr>
          <w:p w14:paraId="7E7AC70C" w14:textId="77777777" w:rsidR="00C84937" w:rsidRPr="00FB4304" w:rsidRDefault="00C84937" w:rsidP="002C5CBD">
            <w:pPr>
              <w:spacing w:line="240" w:lineRule="auto"/>
              <w:jc w:val="left"/>
              <w:rPr>
                <w:rFonts w:ascii="Times New Roman" w:hAnsi="Times New Roman" w:cs="Times New Roman"/>
                <w:color w:val="002060"/>
                <w:sz w:val="14"/>
                <w:szCs w:val="14"/>
              </w:rPr>
            </w:pPr>
            <w:r w:rsidRPr="00FB4304">
              <w:rPr>
                <w:rFonts w:ascii="Times New Roman" w:hAnsi="Times New Roman" w:cs="Times New Roman"/>
                <w:color w:val="002060"/>
                <w:sz w:val="14"/>
                <w:szCs w:val="14"/>
              </w:rPr>
              <w:t>091225TM</w:t>
            </w:r>
          </w:p>
        </w:tc>
        <w:tc>
          <w:tcPr>
            <w:tcW w:w="1557" w:type="dxa"/>
            <w:shd w:val="clear" w:color="auto" w:fill="auto"/>
          </w:tcPr>
          <w:p w14:paraId="47331085" w14:textId="77777777" w:rsidR="00C84937" w:rsidRPr="00FB4304" w:rsidRDefault="00C84937" w:rsidP="002C5CBD">
            <w:pPr>
              <w:spacing w:line="240" w:lineRule="auto"/>
              <w:jc w:val="left"/>
              <w:rPr>
                <w:rFonts w:ascii="Times New Roman" w:hAnsi="Times New Roman" w:cs="Times New Roman"/>
                <w:color w:val="002060"/>
                <w:sz w:val="14"/>
                <w:szCs w:val="14"/>
              </w:rPr>
            </w:pPr>
            <w:r w:rsidRPr="00FB4304">
              <w:rPr>
                <w:rFonts w:ascii="Times New Roman" w:hAnsi="Times New Roman" w:cs="Times New Roman"/>
                <w:color w:val="002060"/>
                <w:sz w:val="14"/>
                <w:szCs w:val="14"/>
              </w:rPr>
              <w:t>5.39</w:t>
            </w:r>
          </w:p>
        </w:tc>
        <w:tc>
          <w:tcPr>
            <w:tcW w:w="1556" w:type="dxa"/>
            <w:gridSpan w:val="2"/>
            <w:shd w:val="clear" w:color="auto" w:fill="auto"/>
          </w:tcPr>
          <w:p w14:paraId="0D0D8D38" w14:textId="77777777" w:rsidR="00C84937" w:rsidRPr="00FB4304" w:rsidRDefault="00C84937" w:rsidP="002C5CBD">
            <w:pPr>
              <w:spacing w:line="240" w:lineRule="auto"/>
              <w:jc w:val="left"/>
              <w:rPr>
                <w:rFonts w:ascii="Times New Roman" w:hAnsi="Times New Roman" w:cs="Times New Roman"/>
                <w:color w:val="002060"/>
                <w:sz w:val="14"/>
                <w:szCs w:val="14"/>
              </w:rPr>
            </w:pPr>
            <w:r w:rsidRPr="00FB4304">
              <w:rPr>
                <w:rFonts w:ascii="Times New Roman" w:hAnsi="Times New Roman" w:cs="Times New Roman"/>
                <w:color w:val="002060"/>
                <w:sz w:val="14"/>
                <w:szCs w:val="14"/>
              </w:rPr>
              <w:t>1111.5</w:t>
            </w:r>
          </w:p>
        </w:tc>
        <w:tc>
          <w:tcPr>
            <w:tcW w:w="1557" w:type="dxa"/>
            <w:shd w:val="clear" w:color="auto" w:fill="auto"/>
          </w:tcPr>
          <w:p w14:paraId="5BEF5B15" w14:textId="77777777" w:rsidR="00C84937" w:rsidRPr="00FB4304" w:rsidRDefault="00C84937" w:rsidP="002C5CBD">
            <w:pPr>
              <w:spacing w:line="240" w:lineRule="auto"/>
              <w:jc w:val="left"/>
              <w:rPr>
                <w:rFonts w:ascii="Times New Roman" w:hAnsi="Times New Roman" w:cs="Times New Roman"/>
                <w:color w:val="002060"/>
                <w:sz w:val="14"/>
                <w:szCs w:val="14"/>
              </w:rPr>
            </w:pPr>
          </w:p>
        </w:tc>
        <w:tc>
          <w:tcPr>
            <w:tcW w:w="236" w:type="dxa"/>
            <w:shd w:val="clear" w:color="auto" w:fill="auto"/>
          </w:tcPr>
          <w:p w14:paraId="0886283F" w14:textId="77777777" w:rsidR="00C84937" w:rsidRPr="00FB4304" w:rsidRDefault="00C84937" w:rsidP="002C5CBD">
            <w:pPr>
              <w:spacing w:line="240" w:lineRule="auto"/>
              <w:jc w:val="left"/>
              <w:rPr>
                <w:rFonts w:ascii="Times New Roman" w:hAnsi="Times New Roman" w:cs="Times New Roman"/>
                <w:color w:val="002060"/>
                <w:sz w:val="14"/>
                <w:szCs w:val="14"/>
              </w:rPr>
            </w:pPr>
            <w:r w:rsidRPr="00FB4304">
              <w:rPr>
                <w:rFonts w:ascii="Times New Roman" w:hAnsi="Times New Roman" w:cs="Times New Roman"/>
                <w:color w:val="002060"/>
                <w:sz w:val="14"/>
                <w:szCs w:val="14"/>
              </w:rPr>
              <w:t>5.03</w:t>
            </w:r>
          </w:p>
        </w:tc>
      </w:tr>
      <w:tr w:rsidR="00C84937" w:rsidRPr="00FB4304" w14:paraId="378D09B2" w14:textId="77777777" w:rsidTr="00F318FD">
        <w:trPr>
          <w:jc w:val="center"/>
        </w:trPr>
        <w:tc>
          <w:tcPr>
            <w:tcW w:w="9573" w:type="dxa"/>
            <w:gridSpan w:val="9"/>
            <w:shd w:val="clear" w:color="auto" w:fill="D0CECE" w:themeFill="background2" w:themeFillShade="E6"/>
          </w:tcPr>
          <w:p w14:paraId="51EACB7B" w14:textId="77777777" w:rsidR="00C84937" w:rsidRPr="00FB4304" w:rsidRDefault="00C84937" w:rsidP="002C5CBD">
            <w:pPr>
              <w:spacing w:line="240" w:lineRule="auto"/>
              <w:jc w:val="left"/>
              <w:rPr>
                <w:rFonts w:ascii="Times New Roman" w:hAnsi="Times New Roman" w:cs="Times New Roman"/>
                <w:b/>
                <w:bCs/>
                <w:sz w:val="10"/>
                <w:szCs w:val="10"/>
              </w:rPr>
            </w:pPr>
            <w:r w:rsidRPr="00FB4304">
              <w:rPr>
                <w:rFonts w:ascii="Times New Roman" w:hAnsi="Times New Roman" w:cs="Times New Roman"/>
                <w:b/>
                <w:bCs/>
                <w:sz w:val="10"/>
                <w:szCs w:val="10"/>
              </w:rPr>
              <w:t>Peso Por Molde (Kg)</w:t>
            </w:r>
          </w:p>
        </w:tc>
      </w:tr>
      <w:tr w:rsidR="00C84937" w:rsidRPr="00FB4304" w14:paraId="279ABC2B" w14:textId="77777777" w:rsidTr="00F318FD">
        <w:trPr>
          <w:jc w:val="center"/>
        </w:trPr>
        <w:tc>
          <w:tcPr>
            <w:tcW w:w="1556" w:type="dxa"/>
            <w:shd w:val="clear" w:color="auto" w:fill="auto"/>
          </w:tcPr>
          <w:p w14:paraId="38B9CD9A" w14:textId="77777777" w:rsidR="00C84937" w:rsidRPr="00FB4304" w:rsidRDefault="00C84937" w:rsidP="002C5CBD">
            <w:pPr>
              <w:spacing w:line="240" w:lineRule="auto"/>
              <w:jc w:val="left"/>
              <w:rPr>
                <w:rFonts w:ascii="Times New Roman" w:hAnsi="Times New Roman" w:cs="Times New Roman"/>
                <w:color w:val="002060"/>
                <w:sz w:val="14"/>
                <w:szCs w:val="14"/>
              </w:rPr>
            </w:pPr>
            <w:r w:rsidRPr="00FB4304">
              <w:rPr>
                <w:rFonts w:ascii="Times New Roman" w:hAnsi="Times New Roman" w:cs="Times New Roman"/>
                <w:color w:val="002060"/>
                <w:sz w:val="14"/>
                <w:szCs w:val="14"/>
              </w:rPr>
              <w:t>7.45</w:t>
            </w:r>
          </w:p>
        </w:tc>
        <w:tc>
          <w:tcPr>
            <w:tcW w:w="1557" w:type="dxa"/>
            <w:shd w:val="clear" w:color="auto" w:fill="auto"/>
          </w:tcPr>
          <w:p w14:paraId="4B1161EA" w14:textId="77777777" w:rsidR="00C84937" w:rsidRPr="00FB4304" w:rsidRDefault="00C84937" w:rsidP="002C5CBD">
            <w:pPr>
              <w:spacing w:line="240" w:lineRule="auto"/>
              <w:jc w:val="left"/>
              <w:rPr>
                <w:rFonts w:ascii="Times New Roman" w:hAnsi="Times New Roman" w:cs="Times New Roman"/>
                <w:color w:val="002060"/>
                <w:sz w:val="14"/>
                <w:szCs w:val="14"/>
              </w:rPr>
            </w:pPr>
            <w:r w:rsidRPr="00FB4304">
              <w:rPr>
                <w:rFonts w:ascii="Times New Roman" w:hAnsi="Times New Roman" w:cs="Times New Roman"/>
                <w:color w:val="002060"/>
                <w:sz w:val="14"/>
                <w:szCs w:val="14"/>
              </w:rPr>
              <w:t>7.85</w:t>
            </w:r>
          </w:p>
        </w:tc>
        <w:tc>
          <w:tcPr>
            <w:tcW w:w="1556" w:type="dxa"/>
            <w:gridSpan w:val="2"/>
            <w:shd w:val="clear" w:color="auto" w:fill="auto"/>
          </w:tcPr>
          <w:p w14:paraId="74E62718" w14:textId="77777777" w:rsidR="00C84937" w:rsidRPr="00FB4304" w:rsidRDefault="00C84937" w:rsidP="002C5CBD">
            <w:pPr>
              <w:spacing w:line="240" w:lineRule="auto"/>
              <w:jc w:val="left"/>
              <w:rPr>
                <w:rFonts w:ascii="Times New Roman" w:hAnsi="Times New Roman" w:cs="Times New Roman"/>
                <w:color w:val="002060"/>
                <w:sz w:val="14"/>
                <w:szCs w:val="14"/>
              </w:rPr>
            </w:pPr>
            <w:r w:rsidRPr="00FB4304">
              <w:rPr>
                <w:rFonts w:ascii="Times New Roman" w:hAnsi="Times New Roman" w:cs="Times New Roman"/>
                <w:color w:val="002060"/>
                <w:sz w:val="14"/>
                <w:szCs w:val="14"/>
              </w:rPr>
              <w:t>7.95</w:t>
            </w:r>
          </w:p>
        </w:tc>
        <w:tc>
          <w:tcPr>
            <w:tcW w:w="1557" w:type="dxa"/>
            <w:shd w:val="clear" w:color="auto" w:fill="auto"/>
          </w:tcPr>
          <w:p w14:paraId="3C76C2CC" w14:textId="77777777" w:rsidR="00C84937" w:rsidRPr="00FB4304" w:rsidRDefault="00C84937" w:rsidP="002C5CBD">
            <w:pPr>
              <w:spacing w:line="240" w:lineRule="auto"/>
              <w:jc w:val="left"/>
              <w:rPr>
                <w:rFonts w:ascii="Times New Roman" w:hAnsi="Times New Roman" w:cs="Times New Roman"/>
                <w:color w:val="002060"/>
                <w:sz w:val="14"/>
                <w:szCs w:val="14"/>
              </w:rPr>
            </w:pPr>
            <w:r w:rsidRPr="00FB4304">
              <w:rPr>
                <w:rFonts w:ascii="Times New Roman" w:hAnsi="Times New Roman" w:cs="Times New Roman"/>
                <w:color w:val="002060"/>
                <w:sz w:val="14"/>
                <w:szCs w:val="14"/>
              </w:rPr>
              <w:t>7</w:t>
            </w:r>
          </w:p>
        </w:tc>
        <w:tc>
          <w:tcPr>
            <w:tcW w:w="1556" w:type="dxa"/>
            <w:gridSpan w:val="2"/>
            <w:shd w:val="clear" w:color="auto" w:fill="auto"/>
          </w:tcPr>
          <w:p w14:paraId="331BE859" w14:textId="77777777" w:rsidR="00C84937" w:rsidRPr="00FB4304" w:rsidRDefault="00C84937" w:rsidP="002C5CBD">
            <w:pPr>
              <w:spacing w:line="240" w:lineRule="auto"/>
              <w:jc w:val="left"/>
              <w:rPr>
                <w:rFonts w:ascii="Times New Roman" w:hAnsi="Times New Roman" w:cs="Times New Roman"/>
                <w:color w:val="002060"/>
                <w:sz w:val="14"/>
                <w:szCs w:val="14"/>
              </w:rPr>
            </w:pPr>
            <w:r w:rsidRPr="00FB4304">
              <w:rPr>
                <w:rFonts w:ascii="Times New Roman" w:hAnsi="Times New Roman" w:cs="Times New Roman"/>
                <w:color w:val="002060"/>
                <w:sz w:val="14"/>
                <w:szCs w:val="14"/>
              </w:rPr>
              <w:t>7.95</w:t>
            </w:r>
          </w:p>
        </w:tc>
        <w:tc>
          <w:tcPr>
            <w:tcW w:w="1791" w:type="dxa"/>
            <w:gridSpan w:val="2"/>
            <w:shd w:val="clear" w:color="auto" w:fill="auto"/>
          </w:tcPr>
          <w:p w14:paraId="50AD68CF" w14:textId="77777777" w:rsidR="00C84937" w:rsidRPr="00FB4304" w:rsidRDefault="00C84937" w:rsidP="002C5CBD">
            <w:pPr>
              <w:spacing w:line="240" w:lineRule="auto"/>
              <w:jc w:val="left"/>
              <w:rPr>
                <w:rFonts w:ascii="Times New Roman" w:hAnsi="Times New Roman" w:cs="Times New Roman"/>
                <w:color w:val="002060"/>
                <w:sz w:val="14"/>
                <w:szCs w:val="14"/>
              </w:rPr>
            </w:pPr>
            <w:r w:rsidRPr="00FB4304">
              <w:rPr>
                <w:rFonts w:ascii="Times New Roman" w:hAnsi="Times New Roman" w:cs="Times New Roman"/>
                <w:color w:val="002060"/>
                <w:sz w:val="14"/>
                <w:szCs w:val="14"/>
              </w:rPr>
              <w:t>7.90</w:t>
            </w:r>
          </w:p>
        </w:tc>
      </w:tr>
      <w:tr w:rsidR="00C84937" w:rsidRPr="00FB4304" w14:paraId="28114AE9" w14:textId="77777777" w:rsidTr="00F318FD">
        <w:trPr>
          <w:jc w:val="center"/>
        </w:trPr>
        <w:tc>
          <w:tcPr>
            <w:tcW w:w="1556" w:type="dxa"/>
            <w:shd w:val="clear" w:color="auto" w:fill="auto"/>
          </w:tcPr>
          <w:p w14:paraId="763197D5" w14:textId="77777777" w:rsidR="00C84937" w:rsidRPr="00FB4304" w:rsidRDefault="00C84937" w:rsidP="002C5CBD">
            <w:pPr>
              <w:spacing w:line="240" w:lineRule="auto"/>
              <w:jc w:val="left"/>
              <w:rPr>
                <w:rFonts w:ascii="Times New Roman" w:hAnsi="Times New Roman" w:cs="Times New Roman"/>
                <w:color w:val="002060"/>
                <w:sz w:val="14"/>
                <w:szCs w:val="14"/>
              </w:rPr>
            </w:pPr>
            <w:r w:rsidRPr="00FB4304">
              <w:rPr>
                <w:rFonts w:ascii="Times New Roman" w:hAnsi="Times New Roman" w:cs="Times New Roman"/>
                <w:color w:val="002060"/>
                <w:sz w:val="14"/>
                <w:szCs w:val="14"/>
              </w:rPr>
              <w:t>7.85</w:t>
            </w:r>
          </w:p>
        </w:tc>
        <w:tc>
          <w:tcPr>
            <w:tcW w:w="1557" w:type="dxa"/>
            <w:shd w:val="clear" w:color="auto" w:fill="auto"/>
          </w:tcPr>
          <w:p w14:paraId="679ABAE4" w14:textId="77777777" w:rsidR="00C84937" w:rsidRPr="00FB4304" w:rsidRDefault="00C84937" w:rsidP="002C5CBD">
            <w:pPr>
              <w:spacing w:line="240" w:lineRule="auto"/>
              <w:jc w:val="left"/>
              <w:rPr>
                <w:rFonts w:ascii="Times New Roman" w:hAnsi="Times New Roman" w:cs="Times New Roman"/>
                <w:color w:val="002060"/>
                <w:sz w:val="14"/>
                <w:szCs w:val="14"/>
              </w:rPr>
            </w:pPr>
            <w:r w:rsidRPr="00FB4304">
              <w:rPr>
                <w:rFonts w:ascii="Times New Roman" w:hAnsi="Times New Roman" w:cs="Times New Roman"/>
                <w:color w:val="002060"/>
                <w:sz w:val="14"/>
                <w:szCs w:val="14"/>
              </w:rPr>
              <w:t>6.05</w:t>
            </w:r>
          </w:p>
        </w:tc>
        <w:tc>
          <w:tcPr>
            <w:tcW w:w="1556" w:type="dxa"/>
            <w:gridSpan w:val="2"/>
            <w:shd w:val="clear" w:color="auto" w:fill="auto"/>
          </w:tcPr>
          <w:p w14:paraId="3600A80D" w14:textId="77777777" w:rsidR="00C84937" w:rsidRPr="00FB4304" w:rsidRDefault="00C84937" w:rsidP="002C5CBD">
            <w:pPr>
              <w:spacing w:line="240" w:lineRule="auto"/>
              <w:jc w:val="left"/>
              <w:rPr>
                <w:rFonts w:ascii="Times New Roman" w:hAnsi="Times New Roman" w:cs="Times New Roman"/>
                <w:color w:val="002060"/>
                <w:sz w:val="14"/>
                <w:szCs w:val="14"/>
              </w:rPr>
            </w:pPr>
            <w:r w:rsidRPr="00FB4304">
              <w:rPr>
                <w:rFonts w:ascii="Times New Roman" w:hAnsi="Times New Roman" w:cs="Times New Roman"/>
                <w:color w:val="002060"/>
                <w:sz w:val="14"/>
                <w:szCs w:val="14"/>
              </w:rPr>
              <w:t>7.65</w:t>
            </w:r>
          </w:p>
        </w:tc>
        <w:tc>
          <w:tcPr>
            <w:tcW w:w="1557" w:type="dxa"/>
            <w:shd w:val="clear" w:color="auto" w:fill="auto"/>
          </w:tcPr>
          <w:p w14:paraId="523BD1CA" w14:textId="77777777" w:rsidR="00C84937" w:rsidRPr="00FB4304" w:rsidRDefault="00C84937" w:rsidP="002C5CBD">
            <w:pPr>
              <w:spacing w:line="240" w:lineRule="auto"/>
              <w:jc w:val="left"/>
              <w:rPr>
                <w:rFonts w:ascii="Times New Roman" w:hAnsi="Times New Roman" w:cs="Times New Roman"/>
                <w:color w:val="002060"/>
                <w:sz w:val="14"/>
                <w:szCs w:val="14"/>
              </w:rPr>
            </w:pPr>
            <w:r w:rsidRPr="00FB4304">
              <w:rPr>
                <w:rFonts w:ascii="Times New Roman" w:hAnsi="Times New Roman" w:cs="Times New Roman"/>
                <w:color w:val="002060"/>
                <w:sz w:val="14"/>
                <w:szCs w:val="14"/>
              </w:rPr>
              <w:t>7.25</w:t>
            </w:r>
          </w:p>
        </w:tc>
        <w:tc>
          <w:tcPr>
            <w:tcW w:w="1556" w:type="dxa"/>
            <w:gridSpan w:val="2"/>
            <w:shd w:val="clear" w:color="auto" w:fill="auto"/>
          </w:tcPr>
          <w:p w14:paraId="5BEC0EC5" w14:textId="77777777" w:rsidR="00C84937" w:rsidRPr="00FB4304" w:rsidRDefault="00C84937" w:rsidP="002C5CBD">
            <w:pPr>
              <w:spacing w:line="240" w:lineRule="auto"/>
              <w:jc w:val="left"/>
              <w:rPr>
                <w:rFonts w:ascii="Times New Roman" w:hAnsi="Times New Roman" w:cs="Times New Roman"/>
                <w:color w:val="002060"/>
                <w:sz w:val="14"/>
                <w:szCs w:val="14"/>
              </w:rPr>
            </w:pPr>
            <w:r w:rsidRPr="00FB4304">
              <w:rPr>
                <w:rFonts w:ascii="Times New Roman" w:hAnsi="Times New Roman" w:cs="Times New Roman"/>
                <w:color w:val="002060"/>
                <w:sz w:val="14"/>
                <w:szCs w:val="14"/>
              </w:rPr>
              <w:t>6.15</w:t>
            </w:r>
          </w:p>
        </w:tc>
        <w:tc>
          <w:tcPr>
            <w:tcW w:w="1791" w:type="dxa"/>
            <w:gridSpan w:val="2"/>
            <w:shd w:val="clear" w:color="auto" w:fill="auto"/>
          </w:tcPr>
          <w:p w14:paraId="09FF73FC" w14:textId="77777777" w:rsidR="00C84937" w:rsidRPr="00FB4304" w:rsidRDefault="00C84937" w:rsidP="002C5CBD">
            <w:pPr>
              <w:spacing w:line="240" w:lineRule="auto"/>
              <w:jc w:val="left"/>
              <w:rPr>
                <w:rFonts w:ascii="Times New Roman" w:hAnsi="Times New Roman" w:cs="Times New Roman"/>
                <w:color w:val="002060"/>
                <w:sz w:val="14"/>
                <w:szCs w:val="14"/>
              </w:rPr>
            </w:pPr>
            <w:r w:rsidRPr="00FB4304">
              <w:rPr>
                <w:rFonts w:ascii="Times New Roman" w:hAnsi="Times New Roman" w:cs="Times New Roman"/>
                <w:color w:val="002060"/>
                <w:sz w:val="14"/>
                <w:szCs w:val="14"/>
              </w:rPr>
              <w:t>4.75</w:t>
            </w:r>
          </w:p>
        </w:tc>
      </w:tr>
      <w:tr w:rsidR="00C84937" w:rsidRPr="00FB4304" w14:paraId="0E2D0F12" w14:textId="77777777" w:rsidTr="00F318FD">
        <w:trPr>
          <w:jc w:val="center"/>
        </w:trPr>
        <w:tc>
          <w:tcPr>
            <w:tcW w:w="3632" w:type="dxa"/>
            <w:gridSpan w:val="3"/>
            <w:shd w:val="clear" w:color="auto" w:fill="auto"/>
          </w:tcPr>
          <w:p w14:paraId="3A73A79C" w14:textId="77777777" w:rsidR="00C84937" w:rsidRPr="00FB4304" w:rsidRDefault="00C84937" w:rsidP="002C5CBD">
            <w:pPr>
              <w:spacing w:line="240" w:lineRule="auto"/>
              <w:jc w:val="left"/>
              <w:rPr>
                <w:rFonts w:ascii="Times New Roman" w:hAnsi="Times New Roman" w:cs="Times New Roman"/>
                <w:b/>
                <w:bCs/>
                <w:sz w:val="10"/>
                <w:szCs w:val="10"/>
              </w:rPr>
            </w:pPr>
            <w:r w:rsidRPr="00FB4304">
              <w:rPr>
                <w:rFonts w:ascii="Times New Roman" w:hAnsi="Times New Roman" w:cs="Times New Roman"/>
                <w:b/>
                <w:bCs/>
                <w:sz w:val="10"/>
                <w:szCs w:val="10"/>
              </w:rPr>
              <w:t xml:space="preserve">Peso Total (Kg): </w:t>
            </w:r>
            <w:r w:rsidRPr="00FB4304">
              <w:rPr>
                <w:rFonts w:ascii="Times New Roman" w:hAnsi="Times New Roman" w:cs="Times New Roman"/>
                <w:color w:val="002060"/>
                <w:sz w:val="14"/>
                <w:szCs w:val="14"/>
              </w:rPr>
              <w:t>81.05</w:t>
            </w:r>
          </w:p>
        </w:tc>
        <w:tc>
          <w:tcPr>
            <w:tcW w:w="3632" w:type="dxa"/>
            <w:gridSpan w:val="3"/>
            <w:shd w:val="clear" w:color="auto" w:fill="auto"/>
          </w:tcPr>
          <w:p w14:paraId="01F1D2C8" w14:textId="77777777" w:rsidR="00C84937" w:rsidRPr="00FB4304" w:rsidRDefault="00C84937" w:rsidP="002C5CBD">
            <w:pPr>
              <w:spacing w:line="240" w:lineRule="auto"/>
              <w:jc w:val="left"/>
              <w:rPr>
                <w:rFonts w:ascii="Times New Roman" w:hAnsi="Times New Roman" w:cs="Times New Roman"/>
                <w:b/>
                <w:bCs/>
                <w:sz w:val="10"/>
                <w:szCs w:val="10"/>
              </w:rPr>
            </w:pPr>
            <w:r w:rsidRPr="00FB4304">
              <w:rPr>
                <w:rFonts w:ascii="Times New Roman" w:hAnsi="Times New Roman" w:cs="Times New Roman"/>
                <w:b/>
                <w:bCs/>
                <w:sz w:val="10"/>
                <w:szCs w:val="10"/>
              </w:rPr>
              <w:t xml:space="preserve">Rendimiento: </w:t>
            </w:r>
            <w:r w:rsidRPr="00FB4304">
              <w:rPr>
                <w:rFonts w:ascii="Times New Roman" w:hAnsi="Times New Roman" w:cs="Times New Roman"/>
                <w:color w:val="002060"/>
                <w:sz w:val="14"/>
                <w:szCs w:val="14"/>
              </w:rPr>
              <w:t>75.95</w:t>
            </w:r>
          </w:p>
        </w:tc>
        <w:tc>
          <w:tcPr>
            <w:tcW w:w="2309" w:type="dxa"/>
            <w:gridSpan w:val="3"/>
            <w:shd w:val="clear" w:color="auto" w:fill="auto"/>
          </w:tcPr>
          <w:p w14:paraId="35300498" w14:textId="77777777" w:rsidR="00C84937" w:rsidRPr="00FB4304" w:rsidRDefault="00C84937" w:rsidP="002C5CBD">
            <w:pPr>
              <w:spacing w:line="240" w:lineRule="auto"/>
              <w:jc w:val="left"/>
              <w:rPr>
                <w:rFonts w:ascii="Times New Roman" w:hAnsi="Times New Roman" w:cs="Times New Roman"/>
                <w:b/>
                <w:bCs/>
                <w:sz w:val="10"/>
                <w:szCs w:val="10"/>
              </w:rPr>
            </w:pPr>
            <w:proofErr w:type="spellStart"/>
            <w:r w:rsidRPr="00FB4304">
              <w:rPr>
                <w:rFonts w:ascii="Times New Roman" w:hAnsi="Times New Roman" w:cs="Times New Roman"/>
                <w:b/>
                <w:bCs/>
                <w:sz w:val="10"/>
                <w:szCs w:val="10"/>
              </w:rPr>
              <w:t>N°</w:t>
            </w:r>
            <w:proofErr w:type="spellEnd"/>
            <w:r w:rsidRPr="00FB4304">
              <w:rPr>
                <w:rFonts w:ascii="Times New Roman" w:hAnsi="Times New Roman" w:cs="Times New Roman"/>
                <w:b/>
                <w:bCs/>
                <w:sz w:val="10"/>
                <w:szCs w:val="10"/>
              </w:rPr>
              <w:t xml:space="preserve"> Lote:</w:t>
            </w:r>
          </w:p>
        </w:tc>
      </w:tr>
    </w:tbl>
    <w:p w14:paraId="71A7D378" w14:textId="77777777" w:rsidR="00C84937" w:rsidRPr="00FB4304" w:rsidRDefault="00C84937" w:rsidP="002C5CBD">
      <w:pPr>
        <w:spacing w:line="240" w:lineRule="auto"/>
        <w:jc w:val="left"/>
        <w:rPr>
          <w:rFonts w:ascii="Times New Roman" w:hAnsi="Times New Roman" w:cs="Times New Roman"/>
          <w:sz w:val="8"/>
          <w:szCs w:val="8"/>
        </w:rPr>
      </w:pPr>
    </w:p>
    <w:p w14:paraId="4E6889B2" w14:textId="77777777" w:rsidR="00C84937" w:rsidRPr="00FB4304" w:rsidRDefault="00C84937" w:rsidP="002C5CBD">
      <w:pPr>
        <w:spacing w:line="240" w:lineRule="auto"/>
        <w:jc w:val="left"/>
        <w:rPr>
          <w:rFonts w:ascii="Times New Roman" w:hAnsi="Times New Roman" w:cs="Times New Roman"/>
          <w:sz w:val="8"/>
          <w:szCs w:val="8"/>
        </w:rPr>
      </w:pPr>
    </w:p>
    <w:tbl>
      <w:tblPr>
        <w:tblStyle w:val="Tablaconcuadrcula"/>
        <w:tblW w:w="9575" w:type="dxa"/>
        <w:jc w:val="center"/>
        <w:tblLook w:val="04A0" w:firstRow="1" w:lastRow="0" w:firstColumn="1" w:lastColumn="0" w:noHBand="0" w:noVBand="1"/>
      </w:tblPr>
      <w:tblGrid>
        <w:gridCol w:w="1531"/>
        <w:gridCol w:w="1528"/>
        <w:gridCol w:w="519"/>
        <w:gridCol w:w="1024"/>
        <w:gridCol w:w="1533"/>
        <w:gridCol w:w="1021"/>
        <w:gridCol w:w="507"/>
        <w:gridCol w:w="1526"/>
        <w:gridCol w:w="386"/>
      </w:tblGrid>
      <w:tr w:rsidR="00C84937" w:rsidRPr="00FB4304" w14:paraId="4A3C69AC" w14:textId="77777777" w:rsidTr="00F318FD">
        <w:trPr>
          <w:jc w:val="center"/>
        </w:trPr>
        <w:tc>
          <w:tcPr>
            <w:tcW w:w="9573" w:type="dxa"/>
            <w:gridSpan w:val="9"/>
            <w:shd w:val="clear" w:color="auto" w:fill="EEEEEE"/>
            <w:vAlign w:val="center"/>
          </w:tcPr>
          <w:p w14:paraId="1B77491C" w14:textId="77777777" w:rsidR="00C84937" w:rsidRPr="00FB4304" w:rsidRDefault="00C84937" w:rsidP="002C5CBD">
            <w:pPr>
              <w:spacing w:line="240" w:lineRule="auto"/>
              <w:jc w:val="left"/>
              <w:rPr>
                <w:rFonts w:ascii="Times New Roman" w:hAnsi="Times New Roman" w:cs="Times New Roman"/>
                <w:sz w:val="10"/>
                <w:szCs w:val="10"/>
              </w:rPr>
            </w:pPr>
            <w:r w:rsidRPr="00FB4304">
              <w:rPr>
                <w:rFonts w:ascii="Times New Roman" w:hAnsi="Times New Roman" w:cs="Times New Roman"/>
                <w:b/>
                <w:bCs/>
                <w:sz w:val="10"/>
                <w:szCs w:val="10"/>
              </w:rPr>
              <w:t>FECHA DE CONTROL HILADO</w:t>
            </w:r>
          </w:p>
        </w:tc>
      </w:tr>
      <w:tr w:rsidR="00C84937" w:rsidRPr="00FB4304" w14:paraId="60D705E0" w14:textId="77777777" w:rsidTr="00F318FD">
        <w:trPr>
          <w:jc w:val="center"/>
        </w:trPr>
        <w:tc>
          <w:tcPr>
            <w:tcW w:w="1556" w:type="dxa"/>
            <w:vMerge w:val="restart"/>
            <w:shd w:val="clear" w:color="auto" w:fill="D0CECE" w:themeFill="background2" w:themeFillShade="E6"/>
            <w:vAlign w:val="center"/>
          </w:tcPr>
          <w:p w14:paraId="0AAED5A9" w14:textId="77777777" w:rsidR="00C84937" w:rsidRPr="00FB4304" w:rsidRDefault="00C84937" w:rsidP="002C5CBD">
            <w:pPr>
              <w:spacing w:line="240" w:lineRule="auto"/>
              <w:jc w:val="left"/>
              <w:rPr>
                <w:rFonts w:ascii="Times New Roman" w:hAnsi="Times New Roman" w:cs="Times New Roman"/>
                <w:b/>
                <w:bCs/>
                <w:sz w:val="10"/>
                <w:szCs w:val="10"/>
              </w:rPr>
            </w:pPr>
            <w:r w:rsidRPr="00FB4304">
              <w:rPr>
                <w:rFonts w:ascii="Times New Roman" w:hAnsi="Times New Roman" w:cs="Times New Roman"/>
                <w:b/>
                <w:bCs/>
                <w:sz w:val="10"/>
                <w:szCs w:val="10"/>
              </w:rPr>
              <w:t>Fecha</w:t>
            </w:r>
          </w:p>
        </w:tc>
        <w:tc>
          <w:tcPr>
            <w:tcW w:w="1557" w:type="dxa"/>
            <w:vMerge w:val="restart"/>
            <w:shd w:val="clear" w:color="auto" w:fill="D0CECE" w:themeFill="background2" w:themeFillShade="E6"/>
            <w:vAlign w:val="center"/>
          </w:tcPr>
          <w:p w14:paraId="704776A1" w14:textId="77777777" w:rsidR="00C84937" w:rsidRPr="00FB4304" w:rsidRDefault="00C84937" w:rsidP="002C5CBD">
            <w:pPr>
              <w:spacing w:line="240" w:lineRule="auto"/>
              <w:jc w:val="left"/>
              <w:rPr>
                <w:rFonts w:ascii="Times New Roman" w:hAnsi="Times New Roman" w:cs="Times New Roman"/>
                <w:b/>
                <w:bCs/>
                <w:sz w:val="10"/>
                <w:szCs w:val="10"/>
              </w:rPr>
            </w:pPr>
            <w:r w:rsidRPr="00FB4304">
              <w:rPr>
                <w:rFonts w:ascii="Times New Roman" w:hAnsi="Times New Roman" w:cs="Times New Roman"/>
                <w:b/>
                <w:bCs/>
                <w:sz w:val="10"/>
                <w:szCs w:val="10"/>
              </w:rPr>
              <w:t>Peso Cuajada</w:t>
            </w:r>
          </w:p>
          <w:p w14:paraId="009EEE36" w14:textId="77777777" w:rsidR="00C84937" w:rsidRPr="00FB4304" w:rsidRDefault="00C84937" w:rsidP="002C5CBD">
            <w:pPr>
              <w:spacing w:line="240" w:lineRule="auto"/>
              <w:jc w:val="left"/>
              <w:rPr>
                <w:rFonts w:ascii="Times New Roman" w:hAnsi="Times New Roman" w:cs="Times New Roman"/>
                <w:b/>
                <w:bCs/>
                <w:sz w:val="10"/>
                <w:szCs w:val="10"/>
              </w:rPr>
            </w:pPr>
            <w:r w:rsidRPr="00FB4304">
              <w:rPr>
                <w:rFonts w:ascii="Times New Roman" w:hAnsi="Times New Roman" w:cs="Times New Roman"/>
                <w:b/>
                <w:bCs/>
                <w:sz w:val="10"/>
                <w:szCs w:val="10"/>
              </w:rPr>
              <w:t>(Kg)</w:t>
            </w:r>
          </w:p>
        </w:tc>
        <w:tc>
          <w:tcPr>
            <w:tcW w:w="1556" w:type="dxa"/>
            <w:gridSpan w:val="2"/>
            <w:vMerge w:val="restart"/>
            <w:shd w:val="clear" w:color="auto" w:fill="D0CECE" w:themeFill="background2" w:themeFillShade="E6"/>
            <w:vAlign w:val="center"/>
          </w:tcPr>
          <w:p w14:paraId="6C253A7F" w14:textId="77777777" w:rsidR="00C84937" w:rsidRPr="00FB4304" w:rsidRDefault="00C84937" w:rsidP="002C5CBD">
            <w:pPr>
              <w:spacing w:line="240" w:lineRule="auto"/>
              <w:jc w:val="left"/>
              <w:rPr>
                <w:rFonts w:ascii="Times New Roman" w:hAnsi="Times New Roman" w:cs="Times New Roman"/>
                <w:b/>
                <w:bCs/>
                <w:sz w:val="10"/>
                <w:szCs w:val="10"/>
              </w:rPr>
            </w:pPr>
            <w:proofErr w:type="spellStart"/>
            <w:r w:rsidRPr="00FB4304">
              <w:rPr>
                <w:rFonts w:ascii="Times New Roman" w:hAnsi="Times New Roman" w:cs="Times New Roman"/>
                <w:b/>
                <w:bCs/>
                <w:sz w:val="10"/>
                <w:szCs w:val="10"/>
              </w:rPr>
              <w:t>N°</w:t>
            </w:r>
            <w:proofErr w:type="spellEnd"/>
            <w:r w:rsidRPr="00FB4304">
              <w:rPr>
                <w:rFonts w:ascii="Times New Roman" w:hAnsi="Times New Roman" w:cs="Times New Roman"/>
                <w:b/>
                <w:bCs/>
                <w:sz w:val="10"/>
                <w:szCs w:val="10"/>
              </w:rPr>
              <w:t xml:space="preserve"> Lote Cuajada</w:t>
            </w:r>
          </w:p>
        </w:tc>
        <w:tc>
          <w:tcPr>
            <w:tcW w:w="4904" w:type="dxa"/>
            <w:gridSpan w:val="5"/>
            <w:shd w:val="clear" w:color="auto" w:fill="D0CECE" w:themeFill="background2" w:themeFillShade="E6"/>
            <w:vAlign w:val="center"/>
          </w:tcPr>
          <w:p w14:paraId="6B4212C5" w14:textId="77777777" w:rsidR="00C84937" w:rsidRPr="00FB4304" w:rsidRDefault="00C84937" w:rsidP="002C5CBD">
            <w:pPr>
              <w:spacing w:line="240" w:lineRule="auto"/>
              <w:jc w:val="left"/>
              <w:rPr>
                <w:rFonts w:ascii="Times New Roman" w:hAnsi="Times New Roman" w:cs="Times New Roman"/>
                <w:b/>
                <w:bCs/>
                <w:sz w:val="10"/>
                <w:szCs w:val="10"/>
              </w:rPr>
            </w:pPr>
            <w:r w:rsidRPr="00FB4304">
              <w:rPr>
                <w:rFonts w:ascii="Times New Roman" w:hAnsi="Times New Roman" w:cs="Times New Roman"/>
                <w:b/>
                <w:bCs/>
                <w:sz w:val="10"/>
                <w:szCs w:val="10"/>
              </w:rPr>
              <w:t>HILADO</w:t>
            </w:r>
          </w:p>
        </w:tc>
      </w:tr>
      <w:tr w:rsidR="00C84937" w:rsidRPr="00FB4304" w14:paraId="21BC76EA" w14:textId="77777777" w:rsidTr="00F318FD">
        <w:trPr>
          <w:jc w:val="center"/>
        </w:trPr>
        <w:tc>
          <w:tcPr>
            <w:tcW w:w="1556" w:type="dxa"/>
            <w:vMerge/>
            <w:shd w:val="clear" w:color="auto" w:fill="D0CECE" w:themeFill="background2" w:themeFillShade="E6"/>
            <w:vAlign w:val="center"/>
          </w:tcPr>
          <w:p w14:paraId="34095B63" w14:textId="77777777" w:rsidR="00C84937" w:rsidRPr="00FB4304" w:rsidRDefault="00C84937" w:rsidP="002C5CBD">
            <w:pPr>
              <w:spacing w:line="240" w:lineRule="auto"/>
              <w:jc w:val="left"/>
              <w:rPr>
                <w:rFonts w:ascii="Times New Roman" w:hAnsi="Times New Roman" w:cs="Times New Roman"/>
                <w:b/>
                <w:bCs/>
                <w:sz w:val="10"/>
                <w:szCs w:val="10"/>
              </w:rPr>
            </w:pPr>
          </w:p>
        </w:tc>
        <w:tc>
          <w:tcPr>
            <w:tcW w:w="1557" w:type="dxa"/>
            <w:vMerge/>
            <w:shd w:val="clear" w:color="auto" w:fill="D0CECE" w:themeFill="background2" w:themeFillShade="E6"/>
            <w:vAlign w:val="center"/>
          </w:tcPr>
          <w:p w14:paraId="6603A5DA" w14:textId="77777777" w:rsidR="00C84937" w:rsidRPr="00FB4304" w:rsidRDefault="00C84937" w:rsidP="002C5CBD">
            <w:pPr>
              <w:spacing w:line="240" w:lineRule="auto"/>
              <w:jc w:val="left"/>
              <w:rPr>
                <w:rFonts w:ascii="Times New Roman" w:hAnsi="Times New Roman" w:cs="Times New Roman"/>
                <w:b/>
                <w:bCs/>
                <w:sz w:val="10"/>
                <w:szCs w:val="10"/>
              </w:rPr>
            </w:pPr>
          </w:p>
        </w:tc>
        <w:tc>
          <w:tcPr>
            <w:tcW w:w="1556" w:type="dxa"/>
            <w:gridSpan w:val="2"/>
            <w:vMerge/>
            <w:shd w:val="clear" w:color="auto" w:fill="D0CECE" w:themeFill="background2" w:themeFillShade="E6"/>
            <w:vAlign w:val="center"/>
          </w:tcPr>
          <w:p w14:paraId="34FE8193" w14:textId="77777777" w:rsidR="00C84937" w:rsidRPr="00FB4304" w:rsidRDefault="00C84937" w:rsidP="002C5CBD">
            <w:pPr>
              <w:spacing w:line="240" w:lineRule="auto"/>
              <w:jc w:val="left"/>
              <w:rPr>
                <w:rFonts w:ascii="Times New Roman" w:hAnsi="Times New Roman" w:cs="Times New Roman"/>
                <w:b/>
                <w:bCs/>
                <w:sz w:val="10"/>
                <w:szCs w:val="10"/>
              </w:rPr>
            </w:pPr>
          </w:p>
        </w:tc>
        <w:tc>
          <w:tcPr>
            <w:tcW w:w="1557" w:type="dxa"/>
            <w:shd w:val="clear" w:color="auto" w:fill="D0CECE" w:themeFill="background2" w:themeFillShade="E6"/>
            <w:vAlign w:val="center"/>
          </w:tcPr>
          <w:p w14:paraId="22BDB507" w14:textId="77777777" w:rsidR="00C84937" w:rsidRPr="00FB4304" w:rsidRDefault="00C84937" w:rsidP="002C5CBD">
            <w:pPr>
              <w:spacing w:line="240" w:lineRule="auto"/>
              <w:jc w:val="left"/>
              <w:rPr>
                <w:rFonts w:ascii="Times New Roman" w:hAnsi="Times New Roman" w:cs="Times New Roman"/>
                <w:b/>
                <w:bCs/>
                <w:sz w:val="10"/>
                <w:szCs w:val="10"/>
              </w:rPr>
            </w:pPr>
            <w:r w:rsidRPr="00FB4304">
              <w:rPr>
                <w:rFonts w:ascii="Times New Roman" w:hAnsi="Times New Roman" w:cs="Times New Roman"/>
                <w:b/>
                <w:bCs/>
                <w:sz w:val="10"/>
                <w:szCs w:val="10"/>
              </w:rPr>
              <w:t xml:space="preserve">pH </w:t>
            </w:r>
            <w:proofErr w:type="spellStart"/>
            <w:r w:rsidRPr="00FB4304">
              <w:rPr>
                <w:rFonts w:ascii="Times New Roman" w:hAnsi="Times New Roman" w:cs="Times New Roman"/>
                <w:b/>
                <w:bCs/>
                <w:sz w:val="10"/>
                <w:szCs w:val="10"/>
              </w:rPr>
              <w:t>ln</w:t>
            </w:r>
            <w:proofErr w:type="spellEnd"/>
            <w:r w:rsidRPr="00FB4304">
              <w:rPr>
                <w:rFonts w:ascii="Times New Roman" w:hAnsi="Times New Roman" w:cs="Times New Roman"/>
                <w:b/>
                <w:bCs/>
                <w:sz w:val="10"/>
                <w:szCs w:val="10"/>
              </w:rPr>
              <w:t>.</w:t>
            </w:r>
          </w:p>
        </w:tc>
        <w:tc>
          <w:tcPr>
            <w:tcW w:w="1556" w:type="dxa"/>
            <w:gridSpan w:val="2"/>
            <w:shd w:val="clear" w:color="auto" w:fill="D0CECE" w:themeFill="background2" w:themeFillShade="E6"/>
            <w:vAlign w:val="center"/>
          </w:tcPr>
          <w:p w14:paraId="62D6921A" w14:textId="77777777" w:rsidR="00C84937" w:rsidRPr="00FB4304" w:rsidRDefault="00C84937" w:rsidP="002C5CBD">
            <w:pPr>
              <w:spacing w:line="240" w:lineRule="auto"/>
              <w:jc w:val="left"/>
              <w:rPr>
                <w:rFonts w:ascii="Times New Roman" w:hAnsi="Times New Roman" w:cs="Times New Roman"/>
                <w:b/>
                <w:bCs/>
                <w:sz w:val="10"/>
                <w:szCs w:val="10"/>
              </w:rPr>
            </w:pPr>
            <w:r w:rsidRPr="00FB4304">
              <w:rPr>
                <w:rFonts w:ascii="Times New Roman" w:hAnsi="Times New Roman" w:cs="Times New Roman"/>
                <w:b/>
                <w:bCs/>
                <w:sz w:val="10"/>
                <w:szCs w:val="10"/>
              </w:rPr>
              <w:t xml:space="preserve">Peso </w:t>
            </w:r>
            <w:proofErr w:type="spellStart"/>
            <w:r w:rsidRPr="00FB4304">
              <w:rPr>
                <w:rFonts w:ascii="Times New Roman" w:hAnsi="Times New Roman" w:cs="Times New Roman"/>
                <w:b/>
                <w:bCs/>
                <w:sz w:val="10"/>
                <w:szCs w:val="10"/>
              </w:rPr>
              <w:t>Almidon</w:t>
            </w:r>
            <w:proofErr w:type="spellEnd"/>
            <w:r w:rsidRPr="00FB4304">
              <w:rPr>
                <w:rFonts w:ascii="Times New Roman" w:hAnsi="Times New Roman" w:cs="Times New Roman"/>
                <w:b/>
                <w:bCs/>
                <w:sz w:val="10"/>
                <w:szCs w:val="10"/>
              </w:rPr>
              <w:t xml:space="preserve"> (gr)</w:t>
            </w:r>
          </w:p>
        </w:tc>
        <w:tc>
          <w:tcPr>
            <w:tcW w:w="1557" w:type="dxa"/>
            <w:shd w:val="clear" w:color="auto" w:fill="D0CECE" w:themeFill="background2" w:themeFillShade="E6"/>
            <w:vAlign w:val="center"/>
          </w:tcPr>
          <w:p w14:paraId="5CAFD100" w14:textId="77777777" w:rsidR="00C84937" w:rsidRPr="00FB4304" w:rsidRDefault="00C84937" w:rsidP="002C5CBD">
            <w:pPr>
              <w:spacing w:line="240" w:lineRule="auto"/>
              <w:jc w:val="left"/>
              <w:rPr>
                <w:rFonts w:ascii="Times New Roman" w:hAnsi="Times New Roman" w:cs="Times New Roman"/>
                <w:b/>
                <w:bCs/>
                <w:sz w:val="10"/>
                <w:szCs w:val="10"/>
              </w:rPr>
            </w:pPr>
            <w:r w:rsidRPr="00FB4304">
              <w:rPr>
                <w:rFonts w:ascii="Times New Roman" w:hAnsi="Times New Roman" w:cs="Times New Roman"/>
                <w:b/>
                <w:bCs/>
                <w:sz w:val="10"/>
                <w:szCs w:val="10"/>
              </w:rPr>
              <w:t>t. de Hilado</w:t>
            </w:r>
          </w:p>
          <w:p w14:paraId="5FF1D9DF" w14:textId="77777777" w:rsidR="00C84937" w:rsidRPr="00FB4304" w:rsidRDefault="00C84937" w:rsidP="002C5CBD">
            <w:pPr>
              <w:spacing w:line="240" w:lineRule="auto"/>
              <w:jc w:val="left"/>
              <w:rPr>
                <w:rFonts w:ascii="Times New Roman" w:hAnsi="Times New Roman" w:cs="Times New Roman"/>
                <w:b/>
                <w:bCs/>
                <w:sz w:val="10"/>
                <w:szCs w:val="10"/>
              </w:rPr>
            </w:pPr>
            <w:r w:rsidRPr="00FB4304">
              <w:rPr>
                <w:rFonts w:ascii="Times New Roman" w:hAnsi="Times New Roman" w:cs="Times New Roman"/>
                <w:b/>
                <w:bCs/>
                <w:sz w:val="10"/>
                <w:szCs w:val="10"/>
              </w:rPr>
              <w:t>(min)</w:t>
            </w:r>
          </w:p>
        </w:tc>
        <w:tc>
          <w:tcPr>
            <w:tcW w:w="236" w:type="dxa"/>
            <w:shd w:val="clear" w:color="auto" w:fill="D0CECE" w:themeFill="background2" w:themeFillShade="E6"/>
            <w:vAlign w:val="center"/>
          </w:tcPr>
          <w:p w14:paraId="5C4016ED" w14:textId="77777777" w:rsidR="00C84937" w:rsidRPr="00FB4304" w:rsidRDefault="00C84937" w:rsidP="002C5CBD">
            <w:pPr>
              <w:spacing w:line="240" w:lineRule="auto"/>
              <w:jc w:val="left"/>
              <w:rPr>
                <w:rFonts w:ascii="Times New Roman" w:hAnsi="Times New Roman" w:cs="Times New Roman"/>
                <w:b/>
                <w:bCs/>
                <w:sz w:val="10"/>
                <w:szCs w:val="10"/>
              </w:rPr>
            </w:pPr>
            <w:r w:rsidRPr="00FB4304">
              <w:rPr>
                <w:rFonts w:ascii="Times New Roman" w:hAnsi="Times New Roman" w:cs="Times New Roman"/>
                <w:b/>
                <w:bCs/>
                <w:sz w:val="10"/>
                <w:szCs w:val="10"/>
              </w:rPr>
              <w:t>pH. Fin.</w:t>
            </w:r>
          </w:p>
        </w:tc>
      </w:tr>
      <w:tr w:rsidR="00C84937" w:rsidRPr="00FB4304" w14:paraId="5C263D94" w14:textId="77777777" w:rsidTr="00F318FD">
        <w:trPr>
          <w:jc w:val="center"/>
        </w:trPr>
        <w:tc>
          <w:tcPr>
            <w:tcW w:w="1556" w:type="dxa"/>
            <w:shd w:val="clear" w:color="auto" w:fill="auto"/>
          </w:tcPr>
          <w:p w14:paraId="562AA94D" w14:textId="77777777" w:rsidR="00C84937" w:rsidRPr="00FB4304" w:rsidRDefault="00C84937" w:rsidP="002C5CBD">
            <w:pPr>
              <w:spacing w:line="240" w:lineRule="auto"/>
              <w:jc w:val="left"/>
              <w:rPr>
                <w:rFonts w:ascii="Times New Roman" w:hAnsi="Times New Roman" w:cs="Times New Roman"/>
                <w:color w:val="002060"/>
                <w:sz w:val="14"/>
                <w:szCs w:val="14"/>
              </w:rPr>
            </w:pPr>
            <w:r w:rsidRPr="00FB4304">
              <w:rPr>
                <w:rFonts w:ascii="Times New Roman" w:hAnsi="Times New Roman" w:cs="Times New Roman"/>
                <w:color w:val="002060"/>
                <w:sz w:val="14"/>
                <w:szCs w:val="14"/>
              </w:rPr>
              <w:t>11/12/25</w:t>
            </w:r>
          </w:p>
        </w:tc>
        <w:tc>
          <w:tcPr>
            <w:tcW w:w="1557" w:type="dxa"/>
            <w:shd w:val="clear" w:color="auto" w:fill="auto"/>
          </w:tcPr>
          <w:p w14:paraId="3DADD4F3" w14:textId="77777777" w:rsidR="00C84937" w:rsidRPr="00FB4304" w:rsidRDefault="00C84937" w:rsidP="002C5CBD">
            <w:pPr>
              <w:spacing w:line="240" w:lineRule="auto"/>
              <w:jc w:val="left"/>
              <w:rPr>
                <w:rFonts w:ascii="Times New Roman" w:hAnsi="Times New Roman" w:cs="Times New Roman"/>
                <w:color w:val="002060"/>
                <w:sz w:val="14"/>
                <w:szCs w:val="14"/>
              </w:rPr>
            </w:pPr>
            <w:r w:rsidRPr="00FB4304">
              <w:rPr>
                <w:rFonts w:ascii="Times New Roman" w:hAnsi="Times New Roman" w:cs="Times New Roman"/>
                <w:color w:val="002060"/>
                <w:sz w:val="14"/>
                <w:szCs w:val="14"/>
              </w:rPr>
              <w:t>96.55</w:t>
            </w:r>
          </w:p>
        </w:tc>
        <w:tc>
          <w:tcPr>
            <w:tcW w:w="1556" w:type="dxa"/>
            <w:gridSpan w:val="2"/>
            <w:shd w:val="clear" w:color="auto" w:fill="auto"/>
          </w:tcPr>
          <w:p w14:paraId="50CF5048" w14:textId="77777777" w:rsidR="00C84937" w:rsidRPr="00FB4304" w:rsidRDefault="00C84937" w:rsidP="002C5CBD">
            <w:pPr>
              <w:spacing w:line="240" w:lineRule="auto"/>
              <w:jc w:val="left"/>
              <w:rPr>
                <w:rFonts w:ascii="Times New Roman" w:hAnsi="Times New Roman" w:cs="Times New Roman"/>
                <w:color w:val="002060"/>
                <w:sz w:val="14"/>
                <w:szCs w:val="14"/>
              </w:rPr>
            </w:pPr>
            <w:r w:rsidRPr="00FB4304">
              <w:rPr>
                <w:rFonts w:ascii="Times New Roman" w:hAnsi="Times New Roman" w:cs="Times New Roman"/>
                <w:color w:val="002060"/>
                <w:sz w:val="14"/>
                <w:szCs w:val="14"/>
              </w:rPr>
              <w:t>091225/101225</w:t>
            </w:r>
          </w:p>
        </w:tc>
        <w:tc>
          <w:tcPr>
            <w:tcW w:w="1557" w:type="dxa"/>
            <w:shd w:val="clear" w:color="auto" w:fill="auto"/>
          </w:tcPr>
          <w:p w14:paraId="3C47CA79" w14:textId="77777777" w:rsidR="00C84937" w:rsidRPr="00FB4304" w:rsidRDefault="00C84937" w:rsidP="002C5CBD">
            <w:pPr>
              <w:spacing w:line="240" w:lineRule="auto"/>
              <w:jc w:val="left"/>
              <w:rPr>
                <w:rFonts w:ascii="Times New Roman" w:hAnsi="Times New Roman" w:cs="Times New Roman"/>
                <w:color w:val="002060"/>
                <w:sz w:val="14"/>
                <w:szCs w:val="14"/>
              </w:rPr>
            </w:pPr>
            <w:r w:rsidRPr="00FB4304">
              <w:rPr>
                <w:rFonts w:ascii="Times New Roman" w:hAnsi="Times New Roman" w:cs="Times New Roman"/>
                <w:color w:val="002060"/>
                <w:sz w:val="14"/>
                <w:szCs w:val="14"/>
              </w:rPr>
              <w:t>5.44/5.10</w:t>
            </w:r>
          </w:p>
        </w:tc>
        <w:tc>
          <w:tcPr>
            <w:tcW w:w="1556" w:type="dxa"/>
            <w:gridSpan w:val="2"/>
            <w:shd w:val="clear" w:color="auto" w:fill="auto"/>
          </w:tcPr>
          <w:p w14:paraId="292F6883" w14:textId="77777777" w:rsidR="00C84937" w:rsidRPr="00FB4304" w:rsidRDefault="00C84937" w:rsidP="002C5CBD">
            <w:pPr>
              <w:spacing w:line="240" w:lineRule="auto"/>
              <w:jc w:val="left"/>
              <w:rPr>
                <w:rFonts w:ascii="Times New Roman" w:hAnsi="Times New Roman" w:cs="Times New Roman"/>
                <w:color w:val="002060"/>
                <w:sz w:val="14"/>
                <w:szCs w:val="14"/>
              </w:rPr>
            </w:pPr>
            <w:r w:rsidRPr="00FB4304">
              <w:rPr>
                <w:rFonts w:ascii="Times New Roman" w:hAnsi="Times New Roman" w:cs="Times New Roman"/>
                <w:color w:val="002060"/>
                <w:sz w:val="14"/>
                <w:szCs w:val="14"/>
              </w:rPr>
              <w:t>1000</w:t>
            </w:r>
          </w:p>
        </w:tc>
        <w:tc>
          <w:tcPr>
            <w:tcW w:w="1557" w:type="dxa"/>
            <w:shd w:val="clear" w:color="auto" w:fill="auto"/>
          </w:tcPr>
          <w:p w14:paraId="1AC93A4A" w14:textId="77777777" w:rsidR="00C84937" w:rsidRPr="00FB4304" w:rsidRDefault="00C84937" w:rsidP="002C5CBD">
            <w:pPr>
              <w:spacing w:line="240" w:lineRule="auto"/>
              <w:jc w:val="left"/>
              <w:rPr>
                <w:rFonts w:ascii="Times New Roman" w:hAnsi="Times New Roman" w:cs="Times New Roman"/>
                <w:color w:val="002060"/>
                <w:sz w:val="14"/>
                <w:szCs w:val="14"/>
              </w:rPr>
            </w:pPr>
          </w:p>
        </w:tc>
        <w:tc>
          <w:tcPr>
            <w:tcW w:w="236" w:type="dxa"/>
            <w:shd w:val="clear" w:color="auto" w:fill="auto"/>
          </w:tcPr>
          <w:p w14:paraId="34CDF469" w14:textId="77777777" w:rsidR="00C84937" w:rsidRPr="00FB4304" w:rsidRDefault="00C84937" w:rsidP="002C5CBD">
            <w:pPr>
              <w:spacing w:line="240" w:lineRule="auto"/>
              <w:jc w:val="left"/>
              <w:rPr>
                <w:rFonts w:ascii="Times New Roman" w:hAnsi="Times New Roman" w:cs="Times New Roman"/>
                <w:color w:val="002060"/>
                <w:sz w:val="14"/>
                <w:szCs w:val="14"/>
              </w:rPr>
            </w:pPr>
          </w:p>
        </w:tc>
      </w:tr>
      <w:tr w:rsidR="00C84937" w:rsidRPr="00FB4304" w14:paraId="44DEFA7C" w14:textId="77777777" w:rsidTr="00F318FD">
        <w:trPr>
          <w:jc w:val="center"/>
        </w:trPr>
        <w:tc>
          <w:tcPr>
            <w:tcW w:w="9573" w:type="dxa"/>
            <w:gridSpan w:val="9"/>
            <w:shd w:val="clear" w:color="auto" w:fill="D0CECE" w:themeFill="background2" w:themeFillShade="E6"/>
          </w:tcPr>
          <w:p w14:paraId="42154403" w14:textId="77777777" w:rsidR="00C84937" w:rsidRPr="00FB4304" w:rsidRDefault="00C84937" w:rsidP="002C5CBD">
            <w:pPr>
              <w:spacing w:line="240" w:lineRule="auto"/>
              <w:jc w:val="left"/>
              <w:rPr>
                <w:rFonts w:ascii="Times New Roman" w:hAnsi="Times New Roman" w:cs="Times New Roman"/>
                <w:b/>
                <w:bCs/>
                <w:sz w:val="10"/>
                <w:szCs w:val="10"/>
              </w:rPr>
            </w:pPr>
            <w:r w:rsidRPr="00FB4304">
              <w:rPr>
                <w:rFonts w:ascii="Times New Roman" w:hAnsi="Times New Roman" w:cs="Times New Roman"/>
                <w:b/>
                <w:bCs/>
                <w:sz w:val="10"/>
                <w:szCs w:val="10"/>
              </w:rPr>
              <w:t>Peso Por Molde (Kg)</w:t>
            </w:r>
          </w:p>
        </w:tc>
      </w:tr>
      <w:tr w:rsidR="00C84937" w:rsidRPr="00FB4304" w14:paraId="2F409B8B" w14:textId="77777777" w:rsidTr="00F318FD">
        <w:trPr>
          <w:jc w:val="center"/>
        </w:trPr>
        <w:tc>
          <w:tcPr>
            <w:tcW w:w="1556" w:type="dxa"/>
            <w:shd w:val="clear" w:color="auto" w:fill="auto"/>
          </w:tcPr>
          <w:p w14:paraId="393C4741" w14:textId="77777777" w:rsidR="00C84937" w:rsidRPr="00FB4304" w:rsidRDefault="00C84937" w:rsidP="002C5CBD">
            <w:pPr>
              <w:spacing w:line="240" w:lineRule="auto"/>
              <w:jc w:val="left"/>
              <w:rPr>
                <w:rFonts w:ascii="Times New Roman" w:hAnsi="Times New Roman" w:cs="Times New Roman"/>
                <w:color w:val="002060"/>
                <w:sz w:val="14"/>
                <w:szCs w:val="14"/>
              </w:rPr>
            </w:pPr>
            <w:r w:rsidRPr="00FB4304">
              <w:rPr>
                <w:rFonts w:ascii="Times New Roman" w:hAnsi="Times New Roman" w:cs="Times New Roman"/>
                <w:color w:val="002060"/>
                <w:sz w:val="14"/>
                <w:szCs w:val="14"/>
              </w:rPr>
              <w:t>5.90</w:t>
            </w:r>
          </w:p>
        </w:tc>
        <w:tc>
          <w:tcPr>
            <w:tcW w:w="1557" w:type="dxa"/>
            <w:shd w:val="clear" w:color="auto" w:fill="auto"/>
          </w:tcPr>
          <w:p w14:paraId="58866B25" w14:textId="77777777" w:rsidR="00C84937" w:rsidRPr="00FB4304" w:rsidRDefault="00C84937" w:rsidP="002C5CBD">
            <w:pPr>
              <w:spacing w:line="240" w:lineRule="auto"/>
              <w:jc w:val="left"/>
              <w:rPr>
                <w:rFonts w:ascii="Times New Roman" w:hAnsi="Times New Roman" w:cs="Times New Roman"/>
                <w:color w:val="002060"/>
                <w:sz w:val="14"/>
                <w:szCs w:val="14"/>
              </w:rPr>
            </w:pPr>
            <w:r w:rsidRPr="00FB4304">
              <w:rPr>
                <w:rFonts w:ascii="Times New Roman" w:hAnsi="Times New Roman" w:cs="Times New Roman"/>
                <w:color w:val="002060"/>
                <w:sz w:val="14"/>
                <w:szCs w:val="14"/>
              </w:rPr>
              <w:t>6.40</w:t>
            </w:r>
          </w:p>
        </w:tc>
        <w:tc>
          <w:tcPr>
            <w:tcW w:w="1556" w:type="dxa"/>
            <w:gridSpan w:val="2"/>
            <w:shd w:val="clear" w:color="auto" w:fill="auto"/>
          </w:tcPr>
          <w:p w14:paraId="37C93ED0" w14:textId="77777777" w:rsidR="00C84937" w:rsidRPr="00FB4304" w:rsidRDefault="00C84937" w:rsidP="002C5CBD">
            <w:pPr>
              <w:spacing w:line="240" w:lineRule="auto"/>
              <w:jc w:val="left"/>
              <w:rPr>
                <w:rFonts w:ascii="Times New Roman" w:hAnsi="Times New Roman" w:cs="Times New Roman"/>
                <w:color w:val="002060"/>
                <w:sz w:val="14"/>
                <w:szCs w:val="14"/>
              </w:rPr>
            </w:pPr>
            <w:r w:rsidRPr="00FB4304">
              <w:rPr>
                <w:rFonts w:ascii="Times New Roman" w:hAnsi="Times New Roman" w:cs="Times New Roman"/>
                <w:color w:val="002060"/>
                <w:sz w:val="14"/>
                <w:szCs w:val="14"/>
              </w:rPr>
              <w:t>6.25</w:t>
            </w:r>
          </w:p>
        </w:tc>
        <w:tc>
          <w:tcPr>
            <w:tcW w:w="1557" w:type="dxa"/>
            <w:shd w:val="clear" w:color="auto" w:fill="auto"/>
          </w:tcPr>
          <w:p w14:paraId="3E7B7945" w14:textId="77777777" w:rsidR="00C84937" w:rsidRPr="00FB4304" w:rsidRDefault="00C84937" w:rsidP="002C5CBD">
            <w:pPr>
              <w:spacing w:line="240" w:lineRule="auto"/>
              <w:jc w:val="left"/>
              <w:rPr>
                <w:rFonts w:ascii="Times New Roman" w:hAnsi="Times New Roman" w:cs="Times New Roman"/>
                <w:color w:val="002060"/>
                <w:sz w:val="14"/>
                <w:szCs w:val="14"/>
              </w:rPr>
            </w:pPr>
            <w:r w:rsidRPr="00FB4304">
              <w:rPr>
                <w:rFonts w:ascii="Times New Roman" w:hAnsi="Times New Roman" w:cs="Times New Roman"/>
                <w:color w:val="002060"/>
                <w:sz w:val="14"/>
                <w:szCs w:val="14"/>
              </w:rPr>
              <w:t>6.35</w:t>
            </w:r>
          </w:p>
        </w:tc>
        <w:tc>
          <w:tcPr>
            <w:tcW w:w="1556" w:type="dxa"/>
            <w:gridSpan w:val="2"/>
            <w:shd w:val="clear" w:color="auto" w:fill="auto"/>
          </w:tcPr>
          <w:p w14:paraId="21E81F64" w14:textId="77777777" w:rsidR="00C84937" w:rsidRPr="00FB4304" w:rsidRDefault="00C84937" w:rsidP="002C5CBD">
            <w:pPr>
              <w:spacing w:line="240" w:lineRule="auto"/>
              <w:jc w:val="left"/>
              <w:rPr>
                <w:rFonts w:ascii="Times New Roman" w:hAnsi="Times New Roman" w:cs="Times New Roman"/>
                <w:color w:val="002060"/>
                <w:sz w:val="14"/>
                <w:szCs w:val="14"/>
              </w:rPr>
            </w:pPr>
            <w:r w:rsidRPr="00FB4304">
              <w:rPr>
                <w:rFonts w:ascii="Times New Roman" w:hAnsi="Times New Roman" w:cs="Times New Roman"/>
                <w:color w:val="002060"/>
                <w:sz w:val="14"/>
                <w:szCs w:val="14"/>
              </w:rPr>
              <w:t>5.15</w:t>
            </w:r>
          </w:p>
        </w:tc>
        <w:tc>
          <w:tcPr>
            <w:tcW w:w="1791" w:type="dxa"/>
            <w:gridSpan w:val="2"/>
            <w:shd w:val="clear" w:color="auto" w:fill="auto"/>
          </w:tcPr>
          <w:p w14:paraId="6108F234" w14:textId="77777777" w:rsidR="00C84937" w:rsidRPr="00FB4304" w:rsidRDefault="00C84937" w:rsidP="002C5CBD">
            <w:pPr>
              <w:spacing w:line="240" w:lineRule="auto"/>
              <w:jc w:val="left"/>
              <w:rPr>
                <w:rFonts w:ascii="Times New Roman" w:hAnsi="Times New Roman" w:cs="Times New Roman"/>
                <w:color w:val="002060"/>
                <w:sz w:val="14"/>
                <w:szCs w:val="14"/>
              </w:rPr>
            </w:pPr>
            <w:r w:rsidRPr="00FB4304">
              <w:rPr>
                <w:rFonts w:ascii="Times New Roman" w:hAnsi="Times New Roman" w:cs="Times New Roman"/>
                <w:color w:val="002060"/>
                <w:sz w:val="14"/>
                <w:szCs w:val="14"/>
              </w:rPr>
              <w:t>6.30</w:t>
            </w:r>
          </w:p>
        </w:tc>
      </w:tr>
      <w:tr w:rsidR="00C84937" w:rsidRPr="00FB4304" w14:paraId="1A401999" w14:textId="77777777" w:rsidTr="00F318FD">
        <w:trPr>
          <w:jc w:val="center"/>
        </w:trPr>
        <w:tc>
          <w:tcPr>
            <w:tcW w:w="1556" w:type="dxa"/>
            <w:shd w:val="clear" w:color="auto" w:fill="auto"/>
          </w:tcPr>
          <w:p w14:paraId="5C9BF77D" w14:textId="77777777" w:rsidR="00C84937" w:rsidRPr="00FB4304" w:rsidRDefault="00C84937" w:rsidP="002C5CBD">
            <w:pPr>
              <w:spacing w:line="240" w:lineRule="auto"/>
              <w:jc w:val="left"/>
              <w:rPr>
                <w:rFonts w:ascii="Times New Roman" w:hAnsi="Times New Roman" w:cs="Times New Roman"/>
                <w:color w:val="002060"/>
                <w:sz w:val="14"/>
                <w:szCs w:val="14"/>
              </w:rPr>
            </w:pPr>
            <w:r w:rsidRPr="00FB4304">
              <w:rPr>
                <w:rFonts w:ascii="Times New Roman" w:hAnsi="Times New Roman" w:cs="Times New Roman"/>
                <w:color w:val="002060"/>
                <w:sz w:val="14"/>
                <w:szCs w:val="14"/>
              </w:rPr>
              <w:t>6.30</w:t>
            </w:r>
          </w:p>
        </w:tc>
        <w:tc>
          <w:tcPr>
            <w:tcW w:w="1557" w:type="dxa"/>
            <w:shd w:val="clear" w:color="auto" w:fill="auto"/>
          </w:tcPr>
          <w:p w14:paraId="66726800" w14:textId="77777777" w:rsidR="00C84937" w:rsidRPr="00FB4304" w:rsidRDefault="00C84937" w:rsidP="002C5CBD">
            <w:pPr>
              <w:spacing w:line="240" w:lineRule="auto"/>
              <w:jc w:val="left"/>
              <w:rPr>
                <w:rFonts w:ascii="Times New Roman" w:hAnsi="Times New Roman" w:cs="Times New Roman"/>
                <w:color w:val="002060"/>
                <w:sz w:val="14"/>
                <w:szCs w:val="14"/>
              </w:rPr>
            </w:pPr>
            <w:r w:rsidRPr="00FB4304">
              <w:rPr>
                <w:rFonts w:ascii="Times New Roman" w:hAnsi="Times New Roman" w:cs="Times New Roman"/>
                <w:color w:val="002060"/>
                <w:sz w:val="14"/>
                <w:szCs w:val="14"/>
              </w:rPr>
              <w:t>4.85</w:t>
            </w:r>
          </w:p>
        </w:tc>
        <w:tc>
          <w:tcPr>
            <w:tcW w:w="1556" w:type="dxa"/>
            <w:gridSpan w:val="2"/>
            <w:shd w:val="clear" w:color="auto" w:fill="auto"/>
          </w:tcPr>
          <w:p w14:paraId="4E0CAFED" w14:textId="77777777" w:rsidR="00C84937" w:rsidRPr="00FB4304" w:rsidRDefault="00C84937" w:rsidP="002C5CBD">
            <w:pPr>
              <w:spacing w:line="240" w:lineRule="auto"/>
              <w:jc w:val="left"/>
              <w:rPr>
                <w:rFonts w:ascii="Times New Roman" w:hAnsi="Times New Roman" w:cs="Times New Roman"/>
                <w:color w:val="002060"/>
                <w:sz w:val="14"/>
                <w:szCs w:val="14"/>
              </w:rPr>
            </w:pPr>
            <w:r w:rsidRPr="00FB4304">
              <w:rPr>
                <w:rFonts w:ascii="Times New Roman" w:hAnsi="Times New Roman" w:cs="Times New Roman"/>
                <w:color w:val="002060"/>
                <w:sz w:val="14"/>
                <w:szCs w:val="14"/>
              </w:rPr>
              <w:t>5.80</w:t>
            </w:r>
          </w:p>
        </w:tc>
        <w:tc>
          <w:tcPr>
            <w:tcW w:w="1557" w:type="dxa"/>
            <w:shd w:val="clear" w:color="auto" w:fill="auto"/>
          </w:tcPr>
          <w:p w14:paraId="57C5EE77" w14:textId="77777777" w:rsidR="00C84937" w:rsidRPr="00FB4304" w:rsidRDefault="00C84937" w:rsidP="002C5CBD">
            <w:pPr>
              <w:spacing w:line="240" w:lineRule="auto"/>
              <w:jc w:val="left"/>
              <w:rPr>
                <w:rFonts w:ascii="Times New Roman" w:hAnsi="Times New Roman" w:cs="Times New Roman"/>
                <w:color w:val="002060"/>
                <w:sz w:val="14"/>
                <w:szCs w:val="14"/>
              </w:rPr>
            </w:pPr>
            <w:r w:rsidRPr="00FB4304">
              <w:rPr>
                <w:rFonts w:ascii="Times New Roman" w:hAnsi="Times New Roman" w:cs="Times New Roman"/>
                <w:color w:val="002060"/>
                <w:sz w:val="14"/>
                <w:szCs w:val="14"/>
              </w:rPr>
              <w:t>5.85</w:t>
            </w:r>
          </w:p>
        </w:tc>
        <w:tc>
          <w:tcPr>
            <w:tcW w:w="1556" w:type="dxa"/>
            <w:gridSpan w:val="2"/>
            <w:shd w:val="clear" w:color="auto" w:fill="auto"/>
          </w:tcPr>
          <w:p w14:paraId="5F5A1D20" w14:textId="77777777" w:rsidR="00C84937" w:rsidRPr="00FB4304" w:rsidRDefault="00C84937" w:rsidP="002C5CBD">
            <w:pPr>
              <w:spacing w:line="240" w:lineRule="auto"/>
              <w:jc w:val="left"/>
              <w:rPr>
                <w:rFonts w:ascii="Times New Roman" w:hAnsi="Times New Roman" w:cs="Times New Roman"/>
                <w:color w:val="002060"/>
                <w:sz w:val="14"/>
                <w:szCs w:val="14"/>
              </w:rPr>
            </w:pPr>
            <w:r w:rsidRPr="00FB4304">
              <w:rPr>
                <w:rFonts w:ascii="Times New Roman" w:hAnsi="Times New Roman" w:cs="Times New Roman"/>
                <w:color w:val="002060"/>
                <w:sz w:val="14"/>
                <w:szCs w:val="14"/>
              </w:rPr>
              <w:t>3.10</w:t>
            </w:r>
          </w:p>
        </w:tc>
        <w:tc>
          <w:tcPr>
            <w:tcW w:w="1791" w:type="dxa"/>
            <w:gridSpan w:val="2"/>
            <w:shd w:val="clear" w:color="auto" w:fill="auto"/>
          </w:tcPr>
          <w:p w14:paraId="1F1C42EC" w14:textId="77777777" w:rsidR="00C84937" w:rsidRPr="00FB4304" w:rsidRDefault="00C84937" w:rsidP="002C5CBD">
            <w:pPr>
              <w:spacing w:line="240" w:lineRule="auto"/>
              <w:jc w:val="left"/>
              <w:rPr>
                <w:rFonts w:ascii="Times New Roman" w:hAnsi="Times New Roman" w:cs="Times New Roman"/>
                <w:color w:val="002060"/>
                <w:sz w:val="14"/>
                <w:szCs w:val="14"/>
              </w:rPr>
            </w:pPr>
            <w:r w:rsidRPr="00FB4304">
              <w:rPr>
                <w:rFonts w:ascii="Times New Roman" w:hAnsi="Times New Roman" w:cs="Times New Roman"/>
                <w:color w:val="002060"/>
                <w:sz w:val="14"/>
                <w:szCs w:val="14"/>
              </w:rPr>
              <w:t>5.65-6.65</w:t>
            </w:r>
          </w:p>
        </w:tc>
      </w:tr>
      <w:tr w:rsidR="00C84937" w:rsidRPr="00FB4304" w14:paraId="5D81B6A1" w14:textId="77777777" w:rsidTr="00F318FD">
        <w:trPr>
          <w:jc w:val="center"/>
        </w:trPr>
        <w:tc>
          <w:tcPr>
            <w:tcW w:w="3632" w:type="dxa"/>
            <w:gridSpan w:val="3"/>
            <w:shd w:val="clear" w:color="auto" w:fill="auto"/>
          </w:tcPr>
          <w:p w14:paraId="2822CF76" w14:textId="77777777" w:rsidR="00C84937" w:rsidRPr="00FB4304" w:rsidRDefault="00C84937" w:rsidP="002C5CBD">
            <w:pPr>
              <w:spacing w:line="240" w:lineRule="auto"/>
              <w:jc w:val="left"/>
              <w:rPr>
                <w:rFonts w:ascii="Times New Roman" w:hAnsi="Times New Roman" w:cs="Times New Roman"/>
                <w:b/>
                <w:bCs/>
                <w:sz w:val="10"/>
                <w:szCs w:val="10"/>
              </w:rPr>
            </w:pPr>
            <w:r w:rsidRPr="00FB4304">
              <w:rPr>
                <w:rFonts w:ascii="Times New Roman" w:hAnsi="Times New Roman" w:cs="Times New Roman"/>
                <w:b/>
                <w:bCs/>
                <w:sz w:val="10"/>
                <w:szCs w:val="10"/>
              </w:rPr>
              <w:t xml:space="preserve">Peso Total (Kg): </w:t>
            </w:r>
            <w:r w:rsidRPr="00FB4304">
              <w:rPr>
                <w:rFonts w:ascii="Times New Roman" w:hAnsi="Times New Roman" w:cs="Times New Roman"/>
                <w:color w:val="002060"/>
                <w:sz w:val="14"/>
                <w:szCs w:val="14"/>
              </w:rPr>
              <w:t>76.55</w:t>
            </w:r>
          </w:p>
        </w:tc>
        <w:tc>
          <w:tcPr>
            <w:tcW w:w="3632" w:type="dxa"/>
            <w:gridSpan w:val="3"/>
            <w:shd w:val="clear" w:color="auto" w:fill="auto"/>
          </w:tcPr>
          <w:p w14:paraId="5A7DA347" w14:textId="77777777" w:rsidR="00C84937" w:rsidRPr="00FB4304" w:rsidRDefault="00C84937" w:rsidP="002C5CBD">
            <w:pPr>
              <w:spacing w:line="240" w:lineRule="auto"/>
              <w:jc w:val="left"/>
              <w:rPr>
                <w:rFonts w:ascii="Times New Roman" w:hAnsi="Times New Roman" w:cs="Times New Roman"/>
                <w:b/>
                <w:bCs/>
                <w:sz w:val="10"/>
                <w:szCs w:val="10"/>
              </w:rPr>
            </w:pPr>
            <w:r w:rsidRPr="00FB4304">
              <w:rPr>
                <w:rFonts w:ascii="Times New Roman" w:hAnsi="Times New Roman" w:cs="Times New Roman"/>
                <w:b/>
                <w:bCs/>
                <w:sz w:val="10"/>
                <w:szCs w:val="10"/>
              </w:rPr>
              <w:t xml:space="preserve">Rendimiento: </w:t>
            </w:r>
            <w:r w:rsidRPr="00FB4304">
              <w:rPr>
                <w:rFonts w:ascii="Times New Roman" w:hAnsi="Times New Roman" w:cs="Times New Roman"/>
                <w:color w:val="002060"/>
                <w:sz w:val="14"/>
                <w:szCs w:val="14"/>
              </w:rPr>
              <w:t>77.28</w:t>
            </w:r>
          </w:p>
        </w:tc>
        <w:tc>
          <w:tcPr>
            <w:tcW w:w="2309" w:type="dxa"/>
            <w:gridSpan w:val="3"/>
            <w:shd w:val="clear" w:color="auto" w:fill="auto"/>
          </w:tcPr>
          <w:p w14:paraId="20EDCA97" w14:textId="77777777" w:rsidR="00C84937" w:rsidRPr="00FB4304" w:rsidRDefault="00C84937" w:rsidP="002C5CBD">
            <w:pPr>
              <w:spacing w:line="240" w:lineRule="auto"/>
              <w:jc w:val="left"/>
              <w:rPr>
                <w:rFonts w:ascii="Times New Roman" w:hAnsi="Times New Roman" w:cs="Times New Roman"/>
                <w:b/>
                <w:bCs/>
                <w:sz w:val="10"/>
                <w:szCs w:val="10"/>
              </w:rPr>
            </w:pPr>
            <w:proofErr w:type="spellStart"/>
            <w:r w:rsidRPr="00FB4304">
              <w:rPr>
                <w:rFonts w:ascii="Times New Roman" w:hAnsi="Times New Roman" w:cs="Times New Roman"/>
                <w:b/>
                <w:bCs/>
                <w:sz w:val="10"/>
                <w:szCs w:val="10"/>
              </w:rPr>
              <w:t>N°</w:t>
            </w:r>
            <w:proofErr w:type="spellEnd"/>
            <w:r w:rsidRPr="00FB4304">
              <w:rPr>
                <w:rFonts w:ascii="Times New Roman" w:hAnsi="Times New Roman" w:cs="Times New Roman"/>
                <w:b/>
                <w:bCs/>
                <w:sz w:val="10"/>
                <w:szCs w:val="10"/>
              </w:rPr>
              <w:t xml:space="preserve"> Lote:</w:t>
            </w:r>
          </w:p>
        </w:tc>
      </w:tr>
    </w:tbl>
    <w:p w14:paraId="54482C08" w14:textId="77777777" w:rsidR="00C84937" w:rsidRPr="00FB4304" w:rsidRDefault="00C84937" w:rsidP="002C5CBD">
      <w:pPr>
        <w:spacing w:line="240" w:lineRule="auto"/>
        <w:jc w:val="left"/>
        <w:rPr>
          <w:rFonts w:ascii="Times New Roman" w:hAnsi="Times New Roman" w:cs="Times New Roman"/>
          <w:sz w:val="8"/>
          <w:szCs w:val="8"/>
        </w:rPr>
      </w:pPr>
    </w:p>
    <w:tbl>
      <w:tblPr>
        <w:tblStyle w:val="Tablaconcuadrcula"/>
        <w:tblW w:w="9575" w:type="dxa"/>
        <w:jc w:val="center"/>
        <w:tblLook w:val="04A0" w:firstRow="1" w:lastRow="0" w:firstColumn="1" w:lastColumn="0" w:noHBand="0" w:noVBand="1"/>
      </w:tblPr>
      <w:tblGrid>
        <w:gridCol w:w="1535"/>
        <w:gridCol w:w="1532"/>
        <w:gridCol w:w="513"/>
        <w:gridCol w:w="1019"/>
        <w:gridCol w:w="1529"/>
        <w:gridCol w:w="1023"/>
        <w:gridCol w:w="508"/>
        <w:gridCol w:w="1530"/>
        <w:gridCol w:w="386"/>
      </w:tblGrid>
      <w:tr w:rsidR="00C84937" w:rsidRPr="00FB4304" w14:paraId="51687412" w14:textId="77777777" w:rsidTr="00F318FD">
        <w:trPr>
          <w:jc w:val="center"/>
        </w:trPr>
        <w:tc>
          <w:tcPr>
            <w:tcW w:w="9573" w:type="dxa"/>
            <w:gridSpan w:val="9"/>
            <w:shd w:val="clear" w:color="auto" w:fill="EEEEEE"/>
            <w:vAlign w:val="center"/>
          </w:tcPr>
          <w:p w14:paraId="6FCE1E2C" w14:textId="77777777" w:rsidR="00C84937" w:rsidRPr="00FB4304" w:rsidRDefault="00C84937" w:rsidP="002C5CBD">
            <w:pPr>
              <w:spacing w:line="240" w:lineRule="auto"/>
              <w:jc w:val="left"/>
              <w:rPr>
                <w:rFonts w:ascii="Times New Roman" w:hAnsi="Times New Roman" w:cs="Times New Roman"/>
                <w:sz w:val="10"/>
                <w:szCs w:val="10"/>
              </w:rPr>
            </w:pPr>
            <w:r w:rsidRPr="00FB4304">
              <w:rPr>
                <w:rFonts w:ascii="Times New Roman" w:hAnsi="Times New Roman" w:cs="Times New Roman"/>
                <w:b/>
                <w:bCs/>
                <w:sz w:val="10"/>
                <w:szCs w:val="10"/>
              </w:rPr>
              <w:t>FECHA DE CONTROL HILADO</w:t>
            </w:r>
          </w:p>
        </w:tc>
      </w:tr>
      <w:tr w:rsidR="00C84937" w:rsidRPr="00FB4304" w14:paraId="6C8D0615" w14:textId="77777777" w:rsidTr="00F318FD">
        <w:trPr>
          <w:jc w:val="center"/>
        </w:trPr>
        <w:tc>
          <w:tcPr>
            <w:tcW w:w="1556" w:type="dxa"/>
            <w:vMerge w:val="restart"/>
            <w:shd w:val="clear" w:color="auto" w:fill="D0CECE" w:themeFill="background2" w:themeFillShade="E6"/>
            <w:vAlign w:val="center"/>
          </w:tcPr>
          <w:p w14:paraId="2F39BA92" w14:textId="77777777" w:rsidR="00C84937" w:rsidRPr="00FB4304" w:rsidRDefault="00C84937" w:rsidP="002C5CBD">
            <w:pPr>
              <w:spacing w:line="240" w:lineRule="auto"/>
              <w:jc w:val="left"/>
              <w:rPr>
                <w:rFonts w:ascii="Times New Roman" w:hAnsi="Times New Roman" w:cs="Times New Roman"/>
                <w:b/>
                <w:bCs/>
                <w:sz w:val="10"/>
                <w:szCs w:val="10"/>
              </w:rPr>
            </w:pPr>
            <w:r w:rsidRPr="00FB4304">
              <w:rPr>
                <w:rFonts w:ascii="Times New Roman" w:hAnsi="Times New Roman" w:cs="Times New Roman"/>
                <w:b/>
                <w:bCs/>
                <w:sz w:val="10"/>
                <w:szCs w:val="10"/>
              </w:rPr>
              <w:t>Fecha</w:t>
            </w:r>
          </w:p>
        </w:tc>
        <w:tc>
          <w:tcPr>
            <w:tcW w:w="1557" w:type="dxa"/>
            <w:vMerge w:val="restart"/>
            <w:shd w:val="clear" w:color="auto" w:fill="D0CECE" w:themeFill="background2" w:themeFillShade="E6"/>
            <w:vAlign w:val="center"/>
          </w:tcPr>
          <w:p w14:paraId="54B73952" w14:textId="77777777" w:rsidR="00C84937" w:rsidRPr="00FB4304" w:rsidRDefault="00C84937" w:rsidP="002C5CBD">
            <w:pPr>
              <w:spacing w:line="240" w:lineRule="auto"/>
              <w:jc w:val="left"/>
              <w:rPr>
                <w:rFonts w:ascii="Times New Roman" w:hAnsi="Times New Roman" w:cs="Times New Roman"/>
                <w:b/>
                <w:bCs/>
                <w:sz w:val="10"/>
                <w:szCs w:val="10"/>
              </w:rPr>
            </w:pPr>
            <w:r w:rsidRPr="00FB4304">
              <w:rPr>
                <w:rFonts w:ascii="Times New Roman" w:hAnsi="Times New Roman" w:cs="Times New Roman"/>
                <w:b/>
                <w:bCs/>
                <w:sz w:val="10"/>
                <w:szCs w:val="10"/>
              </w:rPr>
              <w:t>Peso Cuajada</w:t>
            </w:r>
          </w:p>
          <w:p w14:paraId="141EE72B" w14:textId="77777777" w:rsidR="00C84937" w:rsidRPr="00FB4304" w:rsidRDefault="00C84937" w:rsidP="002C5CBD">
            <w:pPr>
              <w:spacing w:line="240" w:lineRule="auto"/>
              <w:jc w:val="left"/>
              <w:rPr>
                <w:rFonts w:ascii="Times New Roman" w:hAnsi="Times New Roman" w:cs="Times New Roman"/>
                <w:b/>
                <w:bCs/>
                <w:sz w:val="10"/>
                <w:szCs w:val="10"/>
              </w:rPr>
            </w:pPr>
            <w:r w:rsidRPr="00FB4304">
              <w:rPr>
                <w:rFonts w:ascii="Times New Roman" w:hAnsi="Times New Roman" w:cs="Times New Roman"/>
                <w:b/>
                <w:bCs/>
                <w:sz w:val="10"/>
                <w:szCs w:val="10"/>
              </w:rPr>
              <w:t>(Kg)</w:t>
            </w:r>
          </w:p>
        </w:tc>
        <w:tc>
          <w:tcPr>
            <w:tcW w:w="1556" w:type="dxa"/>
            <w:gridSpan w:val="2"/>
            <w:vMerge w:val="restart"/>
            <w:shd w:val="clear" w:color="auto" w:fill="D0CECE" w:themeFill="background2" w:themeFillShade="E6"/>
            <w:vAlign w:val="center"/>
          </w:tcPr>
          <w:p w14:paraId="00971113" w14:textId="77777777" w:rsidR="00C84937" w:rsidRPr="00FB4304" w:rsidRDefault="00C84937" w:rsidP="002C5CBD">
            <w:pPr>
              <w:spacing w:line="240" w:lineRule="auto"/>
              <w:jc w:val="left"/>
              <w:rPr>
                <w:rFonts w:ascii="Times New Roman" w:hAnsi="Times New Roman" w:cs="Times New Roman"/>
                <w:b/>
                <w:bCs/>
                <w:sz w:val="10"/>
                <w:szCs w:val="10"/>
              </w:rPr>
            </w:pPr>
            <w:proofErr w:type="spellStart"/>
            <w:r w:rsidRPr="00FB4304">
              <w:rPr>
                <w:rFonts w:ascii="Times New Roman" w:hAnsi="Times New Roman" w:cs="Times New Roman"/>
                <w:b/>
                <w:bCs/>
                <w:sz w:val="10"/>
                <w:szCs w:val="10"/>
              </w:rPr>
              <w:t>N°</w:t>
            </w:r>
            <w:proofErr w:type="spellEnd"/>
            <w:r w:rsidRPr="00FB4304">
              <w:rPr>
                <w:rFonts w:ascii="Times New Roman" w:hAnsi="Times New Roman" w:cs="Times New Roman"/>
                <w:b/>
                <w:bCs/>
                <w:sz w:val="10"/>
                <w:szCs w:val="10"/>
              </w:rPr>
              <w:t xml:space="preserve"> Lote Cuajada</w:t>
            </w:r>
          </w:p>
        </w:tc>
        <w:tc>
          <w:tcPr>
            <w:tcW w:w="4904" w:type="dxa"/>
            <w:gridSpan w:val="5"/>
            <w:shd w:val="clear" w:color="auto" w:fill="D0CECE" w:themeFill="background2" w:themeFillShade="E6"/>
            <w:vAlign w:val="center"/>
          </w:tcPr>
          <w:p w14:paraId="3E76BF13" w14:textId="77777777" w:rsidR="00C84937" w:rsidRPr="00FB4304" w:rsidRDefault="00C84937" w:rsidP="002C5CBD">
            <w:pPr>
              <w:spacing w:line="240" w:lineRule="auto"/>
              <w:jc w:val="left"/>
              <w:rPr>
                <w:rFonts w:ascii="Times New Roman" w:hAnsi="Times New Roman" w:cs="Times New Roman"/>
                <w:b/>
                <w:bCs/>
                <w:sz w:val="10"/>
                <w:szCs w:val="10"/>
              </w:rPr>
            </w:pPr>
            <w:r w:rsidRPr="00FB4304">
              <w:rPr>
                <w:rFonts w:ascii="Times New Roman" w:hAnsi="Times New Roman" w:cs="Times New Roman"/>
                <w:b/>
                <w:bCs/>
                <w:sz w:val="10"/>
                <w:szCs w:val="10"/>
              </w:rPr>
              <w:t>HILADO</w:t>
            </w:r>
          </w:p>
        </w:tc>
      </w:tr>
      <w:tr w:rsidR="00C84937" w:rsidRPr="00FB4304" w14:paraId="59DF241A" w14:textId="77777777" w:rsidTr="00F318FD">
        <w:trPr>
          <w:jc w:val="center"/>
        </w:trPr>
        <w:tc>
          <w:tcPr>
            <w:tcW w:w="1556" w:type="dxa"/>
            <w:vMerge/>
            <w:shd w:val="clear" w:color="auto" w:fill="D0CECE" w:themeFill="background2" w:themeFillShade="E6"/>
            <w:vAlign w:val="center"/>
          </w:tcPr>
          <w:p w14:paraId="792F322F" w14:textId="77777777" w:rsidR="00C84937" w:rsidRPr="00FB4304" w:rsidRDefault="00C84937" w:rsidP="002C5CBD">
            <w:pPr>
              <w:spacing w:line="240" w:lineRule="auto"/>
              <w:jc w:val="left"/>
              <w:rPr>
                <w:rFonts w:ascii="Times New Roman" w:hAnsi="Times New Roman" w:cs="Times New Roman"/>
                <w:b/>
                <w:bCs/>
                <w:sz w:val="10"/>
                <w:szCs w:val="10"/>
              </w:rPr>
            </w:pPr>
          </w:p>
        </w:tc>
        <w:tc>
          <w:tcPr>
            <w:tcW w:w="1557" w:type="dxa"/>
            <w:vMerge/>
            <w:shd w:val="clear" w:color="auto" w:fill="D0CECE" w:themeFill="background2" w:themeFillShade="E6"/>
            <w:vAlign w:val="center"/>
          </w:tcPr>
          <w:p w14:paraId="22A53E45" w14:textId="77777777" w:rsidR="00C84937" w:rsidRPr="00FB4304" w:rsidRDefault="00C84937" w:rsidP="002C5CBD">
            <w:pPr>
              <w:spacing w:line="240" w:lineRule="auto"/>
              <w:jc w:val="left"/>
              <w:rPr>
                <w:rFonts w:ascii="Times New Roman" w:hAnsi="Times New Roman" w:cs="Times New Roman"/>
                <w:b/>
                <w:bCs/>
                <w:sz w:val="10"/>
                <w:szCs w:val="10"/>
              </w:rPr>
            </w:pPr>
          </w:p>
        </w:tc>
        <w:tc>
          <w:tcPr>
            <w:tcW w:w="1556" w:type="dxa"/>
            <w:gridSpan w:val="2"/>
            <w:vMerge/>
            <w:shd w:val="clear" w:color="auto" w:fill="D0CECE" w:themeFill="background2" w:themeFillShade="E6"/>
            <w:vAlign w:val="center"/>
          </w:tcPr>
          <w:p w14:paraId="3852A705" w14:textId="77777777" w:rsidR="00C84937" w:rsidRPr="00FB4304" w:rsidRDefault="00C84937" w:rsidP="002C5CBD">
            <w:pPr>
              <w:spacing w:line="240" w:lineRule="auto"/>
              <w:jc w:val="left"/>
              <w:rPr>
                <w:rFonts w:ascii="Times New Roman" w:hAnsi="Times New Roman" w:cs="Times New Roman"/>
                <w:b/>
                <w:bCs/>
                <w:sz w:val="10"/>
                <w:szCs w:val="10"/>
              </w:rPr>
            </w:pPr>
          </w:p>
        </w:tc>
        <w:tc>
          <w:tcPr>
            <w:tcW w:w="1557" w:type="dxa"/>
            <w:shd w:val="clear" w:color="auto" w:fill="D0CECE" w:themeFill="background2" w:themeFillShade="E6"/>
            <w:vAlign w:val="center"/>
          </w:tcPr>
          <w:p w14:paraId="55DE4F5F" w14:textId="77777777" w:rsidR="00C84937" w:rsidRPr="00FB4304" w:rsidRDefault="00C84937" w:rsidP="002C5CBD">
            <w:pPr>
              <w:spacing w:line="240" w:lineRule="auto"/>
              <w:jc w:val="left"/>
              <w:rPr>
                <w:rFonts w:ascii="Times New Roman" w:hAnsi="Times New Roman" w:cs="Times New Roman"/>
                <w:b/>
                <w:bCs/>
                <w:sz w:val="10"/>
                <w:szCs w:val="10"/>
              </w:rPr>
            </w:pPr>
            <w:r w:rsidRPr="00FB4304">
              <w:rPr>
                <w:rFonts w:ascii="Times New Roman" w:hAnsi="Times New Roman" w:cs="Times New Roman"/>
                <w:b/>
                <w:bCs/>
                <w:sz w:val="10"/>
                <w:szCs w:val="10"/>
              </w:rPr>
              <w:t xml:space="preserve">pH </w:t>
            </w:r>
            <w:proofErr w:type="spellStart"/>
            <w:r w:rsidRPr="00FB4304">
              <w:rPr>
                <w:rFonts w:ascii="Times New Roman" w:hAnsi="Times New Roman" w:cs="Times New Roman"/>
                <w:b/>
                <w:bCs/>
                <w:sz w:val="10"/>
                <w:szCs w:val="10"/>
              </w:rPr>
              <w:t>ln</w:t>
            </w:r>
            <w:proofErr w:type="spellEnd"/>
            <w:r w:rsidRPr="00FB4304">
              <w:rPr>
                <w:rFonts w:ascii="Times New Roman" w:hAnsi="Times New Roman" w:cs="Times New Roman"/>
                <w:b/>
                <w:bCs/>
                <w:sz w:val="10"/>
                <w:szCs w:val="10"/>
              </w:rPr>
              <w:t>.</w:t>
            </w:r>
          </w:p>
        </w:tc>
        <w:tc>
          <w:tcPr>
            <w:tcW w:w="1556" w:type="dxa"/>
            <w:gridSpan w:val="2"/>
            <w:shd w:val="clear" w:color="auto" w:fill="D0CECE" w:themeFill="background2" w:themeFillShade="E6"/>
            <w:vAlign w:val="center"/>
          </w:tcPr>
          <w:p w14:paraId="4C97C036" w14:textId="77777777" w:rsidR="00C84937" w:rsidRPr="00FB4304" w:rsidRDefault="00C84937" w:rsidP="002C5CBD">
            <w:pPr>
              <w:spacing w:line="240" w:lineRule="auto"/>
              <w:jc w:val="left"/>
              <w:rPr>
                <w:rFonts w:ascii="Times New Roman" w:hAnsi="Times New Roman" w:cs="Times New Roman"/>
                <w:b/>
                <w:bCs/>
                <w:sz w:val="10"/>
                <w:szCs w:val="10"/>
              </w:rPr>
            </w:pPr>
            <w:r w:rsidRPr="00FB4304">
              <w:rPr>
                <w:rFonts w:ascii="Times New Roman" w:hAnsi="Times New Roman" w:cs="Times New Roman"/>
                <w:b/>
                <w:bCs/>
                <w:sz w:val="10"/>
                <w:szCs w:val="10"/>
              </w:rPr>
              <w:t xml:space="preserve">Peso </w:t>
            </w:r>
            <w:proofErr w:type="spellStart"/>
            <w:r w:rsidRPr="00FB4304">
              <w:rPr>
                <w:rFonts w:ascii="Times New Roman" w:hAnsi="Times New Roman" w:cs="Times New Roman"/>
                <w:b/>
                <w:bCs/>
                <w:sz w:val="10"/>
                <w:szCs w:val="10"/>
              </w:rPr>
              <w:t>Almidon</w:t>
            </w:r>
            <w:proofErr w:type="spellEnd"/>
            <w:r w:rsidRPr="00FB4304">
              <w:rPr>
                <w:rFonts w:ascii="Times New Roman" w:hAnsi="Times New Roman" w:cs="Times New Roman"/>
                <w:b/>
                <w:bCs/>
                <w:sz w:val="10"/>
                <w:szCs w:val="10"/>
              </w:rPr>
              <w:t xml:space="preserve"> (gr)</w:t>
            </w:r>
          </w:p>
        </w:tc>
        <w:tc>
          <w:tcPr>
            <w:tcW w:w="1557" w:type="dxa"/>
            <w:shd w:val="clear" w:color="auto" w:fill="D0CECE" w:themeFill="background2" w:themeFillShade="E6"/>
            <w:vAlign w:val="center"/>
          </w:tcPr>
          <w:p w14:paraId="74B5A324" w14:textId="77777777" w:rsidR="00C84937" w:rsidRPr="00FB4304" w:rsidRDefault="00C84937" w:rsidP="002C5CBD">
            <w:pPr>
              <w:spacing w:line="240" w:lineRule="auto"/>
              <w:jc w:val="left"/>
              <w:rPr>
                <w:rFonts w:ascii="Times New Roman" w:hAnsi="Times New Roman" w:cs="Times New Roman"/>
                <w:b/>
                <w:bCs/>
                <w:sz w:val="10"/>
                <w:szCs w:val="10"/>
              </w:rPr>
            </w:pPr>
            <w:r w:rsidRPr="00FB4304">
              <w:rPr>
                <w:rFonts w:ascii="Times New Roman" w:hAnsi="Times New Roman" w:cs="Times New Roman"/>
                <w:b/>
                <w:bCs/>
                <w:sz w:val="10"/>
                <w:szCs w:val="10"/>
              </w:rPr>
              <w:t>t. de Hilado</w:t>
            </w:r>
          </w:p>
          <w:p w14:paraId="77409FE0" w14:textId="77777777" w:rsidR="00C84937" w:rsidRPr="00FB4304" w:rsidRDefault="00C84937" w:rsidP="002C5CBD">
            <w:pPr>
              <w:spacing w:line="240" w:lineRule="auto"/>
              <w:jc w:val="left"/>
              <w:rPr>
                <w:rFonts w:ascii="Times New Roman" w:hAnsi="Times New Roman" w:cs="Times New Roman"/>
                <w:b/>
                <w:bCs/>
                <w:sz w:val="10"/>
                <w:szCs w:val="10"/>
              </w:rPr>
            </w:pPr>
            <w:r w:rsidRPr="00FB4304">
              <w:rPr>
                <w:rFonts w:ascii="Times New Roman" w:hAnsi="Times New Roman" w:cs="Times New Roman"/>
                <w:b/>
                <w:bCs/>
                <w:sz w:val="10"/>
                <w:szCs w:val="10"/>
              </w:rPr>
              <w:t>(min)</w:t>
            </w:r>
          </w:p>
        </w:tc>
        <w:tc>
          <w:tcPr>
            <w:tcW w:w="236" w:type="dxa"/>
            <w:shd w:val="clear" w:color="auto" w:fill="D0CECE" w:themeFill="background2" w:themeFillShade="E6"/>
            <w:vAlign w:val="center"/>
          </w:tcPr>
          <w:p w14:paraId="054241B3" w14:textId="77777777" w:rsidR="00C84937" w:rsidRPr="00FB4304" w:rsidRDefault="00C84937" w:rsidP="002C5CBD">
            <w:pPr>
              <w:spacing w:line="240" w:lineRule="auto"/>
              <w:jc w:val="left"/>
              <w:rPr>
                <w:rFonts w:ascii="Times New Roman" w:hAnsi="Times New Roman" w:cs="Times New Roman"/>
                <w:b/>
                <w:bCs/>
                <w:sz w:val="10"/>
                <w:szCs w:val="10"/>
              </w:rPr>
            </w:pPr>
            <w:r w:rsidRPr="00FB4304">
              <w:rPr>
                <w:rFonts w:ascii="Times New Roman" w:hAnsi="Times New Roman" w:cs="Times New Roman"/>
                <w:b/>
                <w:bCs/>
                <w:sz w:val="10"/>
                <w:szCs w:val="10"/>
              </w:rPr>
              <w:t>pH. Fin.</w:t>
            </w:r>
          </w:p>
        </w:tc>
      </w:tr>
      <w:tr w:rsidR="00C84937" w:rsidRPr="00FB4304" w14:paraId="73151EEF" w14:textId="77777777" w:rsidTr="00F318FD">
        <w:trPr>
          <w:jc w:val="center"/>
        </w:trPr>
        <w:tc>
          <w:tcPr>
            <w:tcW w:w="1556" w:type="dxa"/>
            <w:shd w:val="clear" w:color="auto" w:fill="auto"/>
          </w:tcPr>
          <w:p w14:paraId="6078DC80" w14:textId="77777777" w:rsidR="00C84937" w:rsidRPr="00FB4304" w:rsidRDefault="00C84937" w:rsidP="002C5CBD">
            <w:pPr>
              <w:spacing w:line="240" w:lineRule="auto"/>
              <w:jc w:val="left"/>
              <w:rPr>
                <w:rFonts w:ascii="Times New Roman" w:hAnsi="Times New Roman" w:cs="Times New Roman"/>
                <w:color w:val="002060"/>
                <w:sz w:val="14"/>
                <w:szCs w:val="14"/>
              </w:rPr>
            </w:pPr>
            <w:r w:rsidRPr="00FB4304">
              <w:rPr>
                <w:rFonts w:ascii="Times New Roman" w:hAnsi="Times New Roman" w:cs="Times New Roman"/>
                <w:color w:val="002060"/>
                <w:sz w:val="14"/>
                <w:szCs w:val="14"/>
              </w:rPr>
              <w:t>13/12/25</w:t>
            </w:r>
          </w:p>
        </w:tc>
        <w:tc>
          <w:tcPr>
            <w:tcW w:w="1557" w:type="dxa"/>
            <w:shd w:val="clear" w:color="auto" w:fill="auto"/>
          </w:tcPr>
          <w:p w14:paraId="17AFF949" w14:textId="77777777" w:rsidR="00C84937" w:rsidRPr="00FB4304" w:rsidRDefault="00C84937" w:rsidP="002C5CBD">
            <w:pPr>
              <w:spacing w:line="240" w:lineRule="auto"/>
              <w:jc w:val="left"/>
              <w:rPr>
                <w:rFonts w:ascii="Times New Roman" w:hAnsi="Times New Roman" w:cs="Times New Roman"/>
                <w:color w:val="002060"/>
                <w:sz w:val="14"/>
                <w:szCs w:val="14"/>
              </w:rPr>
            </w:pPr>
            <w:r w:rsidRPr="00FB4304">
              <w:rPr>
                <w:rFonts w:ascii="Times New Roman" w:hAnsi="Times New Roman" w:cs="Times New Roman"/>
                <w:color w:val="002060"/>
                <w:sz w:val="14"/>
                <w:szCs w:val="14"/>
              </w:rPr>
              <w:t>92.05</w:t>
            </w:r>
          </w:p>
        </w:tc>
        <w:tc>
          <w:tcPr>
            <w:tcW w:w="1556" w:type="dxa"/>
            <w:gridSpan w:val="2"/>
            <w:shd w:val="clear" w:color="auto" w:fill="auto"/>
          </w:tcPr>
          <w:p w14:paraId="54FB36BE" w14:textId="77777777" w:rsidR="00C84937" w:rsidRPr="00FB4304" w:rsidRDefault="00C84937" w:rsidP="002C5CBD">
            <w:pPr>
              <w:spacing w:line="240" w:lineRule="auto"/>
              <w:jc w:val="left"/>
              <w:rPr>
                <w:rFonts w:ascii="Times New Roman" w:hAnsi="Times New Roman" w:cs="Times New Roman"/>
                <w:color w:val="002060"/>
                <w:sz w:val="14"/>
                <w:szCs w:val="14"/>
              </w:rPr>
            </w:pPr>
            <w:r w:rsidRPr="00FB4304">
              <w:rPr>
                <w:rFonts w:ascii="Times New Roman" w:hAnsi="Times New Roman" w:cs="Times New Roman"/>
                <w:color w:val="002060"/>
                <w:sz w:val="14"/>
                <w:szCs w:val="14"/>
              </w:rPr>
              <w:t>101225</w:t>
            </w:r>
          </w:p>
        </w:tc>
        <w:tc>
          <w:tcPr>
            <w:tcW w:w="1557" w:type="dxa"/>
            <w:shd w:val="clear" w:color="auto" w:fill="auto"/>
          </w:tcPr>
          <w:p w14:paraId="446FECF7" w14:textId="77777777" w:rsidR="00C84937" w:rsidRPr="00FB4304" w:rsidRDefault="00C84937" w:rsidP="002C5CBD">
            <w:pPr>
              <w:spacing w:line="240" w:lineRule="auto"/>
              <w:jc w:val="left"/>
              <w:rPr>
                <w:rFonts w:ascii="Times New Roman" w:hAnsi="Times New Roman" w:cs="Times New Roman"/>
                <w:color w:val="002060"/>
                <w:sz w:val="14"/>
                <w:szCs w:val="14"/>
              </w:rPr>
            </w:pPr>
          </w:p>
        </w:tc>
        <w:tc>
          <w:tcPr>
            <w:tcW w:w="1556" w:type="dxa"/>
            <w:gridSpan w:val="2"/>
            <w:shd w:val="clear" w:color="auto" w:fill="auto"/>
          </w:tcPr>
          <w:p w14:paraId="14E2A6AF" w14:textId="77777777" w:rsidR="00C84937" w:rsidRPr="00FB4304" w:rsidRDefault="00C84937" w:rsidP="002C5CBD">
            <w:pPr>
              <w:spacing w:line="240" w:lineRule="auto"/>
              <w:jc w:val="left"/>
              <w:rPr>
                <w:rFonts w:ascii="Times New Roman" w:hAnsi="Times New Roman" w:cs="Times New Roman"/>
                <w:color w:val="002060"/>
                <w:sz w:val="14"/>
                <w:szCs w:val="14"/>
              </w:rPr>
            </w:pPr>
            <w:r w:rsidRPr="00FB4304">
              <w:rPr>
                <w:rFonts w:ascii="Times New Roman" w:hAnsi="Times New Roman" w:cs="Times New Roman"/>
                <w:color w:val="002060"/>
                <w:sz w:val="14"/>
                <w:szCs w:val="14"/>
              </w:rPr>
              <w:t>1000</w:t>
            </w:r>
          </w:p>
        </w:tc>
        <w:tc>
          <w:tcPr>
            <w:tcW w:w="1557" w:type="dxa"/>
            <w:shd w:val="clear" w:color="auto" w:fill="auto"/>
          </w:tcPr>
          <w:p w14:paraId="56215114" w14:textId="77777777" w:rsidR="00C84937" w:rsidRPr="00FB4304" w:rsidRDefault="00C84937" w:rsidP="002C5CBD">
            <w:pPr>
              <w:spacing w:line="240" w:lineRule="auto"/>
              <w:jc w:val="left"/>
              <w:rPr>
                <w:rFonts w:ascii="Times New Roman" w:hAnsi="Times New Roman" w:cs="Times New Roman"/>
                <w:color w:val="002060"/>
                <w:sz w:val="14"/>
                <w:szCs w:val="14"/>
              </w:rPr>
            </w:pPr>
          </w:p>
        </w:tc>
        <w:tc>
          <w:tcPr>
            <w:tcW w:w="236" w:type="dxa"/>
            <w:shd w:val="clear" w:color="auto" w:fill="auto"/>
          </w:tcPr>
          <w:p w14:paraId="57304D5F" w14:textId="77777777" w:rsidR="00C84937" w:rsidRPr="00FB4304" w:rsidRDefault="00C84937" w:rsidP="002C5CBD">
            <w:pPr>
              <w:spacing w:line="240" w:lineRule="auto"/>
              <w:jc w:val="left"/>
              <w:rPr>
                <w:rFonts w:ascii="Times New Roman" w:hAnsi="Times New Roman" w:cs="Times New Roman"/>
                <w:color w:val="002060"/>
                <w:sz w:val="14"/>
                <w:szCs w:val="14"/>
              </w:rPr>
            </w:pPr>
          </w:p>
        </w:tc>
      </w:tr>
      <w:tr w:rsidR="00C84937" w:rsidRPr="00FB4304" w14:paraId="0D0F15F3" w14:textId="77777777" w:rsidTr="00F318FD">
        <w:trPr>
          <w:jc w:val="center"/>
        </w:trPr>
        <w:tc>
          <w:tcPr>
            <w:tcW w:w="9573" w:type="dxa"/>
            <w:gridSpan w:val="9"/>
            <w:shd w:val="clear" w:color="auto" w:fill="D0CECE" w:themeFill="background2" w:themeFillShade="E6"/>
          </w:tcPr>
          <w:p w14:paraId="0C50A679" w14:textId="77777777" w:rsidR="00C84937" w:rsidRPr="00FB4304" w:rsidRDefault="00C84937" w:rsidP="002C5CBD">
            <w:pPr>
              <w:spacing w:line="240" w:lineRule="auto"/>
              <w:jc w:val="left"/>
              <w:rPr>
                <w:rFonts w:ascii="Times New Roman" w:hAnsi="Times New Roman" w:cs="Times New Roman"/>
                <w:b/>
                <w:bCs/>
                <w:sz w:val="10"/>
                <w:szCs w:val="10"/>
              </w:rPr>
            </w:pPr>
            <w:r w:rsidRPr="00FB4304">
              <w:rPr>
                <w:rFonts w:ascii="Times New Roman" w:hAnsi="Times New Roman" w:cs="Times New Roman"/>
                <w:b/>
                <w:bCs/>
                <w:sz w:val="10"/>
                <w:szCs w:val="10"/>
              </w:rPr>
              <w:t>Peso Por Molde (Kg)</w:t>
            </w:r>
          </w:p>
        </w:tc>
      </w:tr>
      <w:tr w:rsidR="00C84937" w:rsidRPr="00FB4304" w14:paraId="530A38A6" w14:textId="77777777" w:rsidTr="00F318FD">
        <w:trPr>
          <w:jc w:val="center"/>
        </w:trPr>
        <w:tc>
          <w:tcPr>
            <w:tcW w:w="1556" w:type="dxa"/>
            <w:shd w:val="clear" w:color="auto" w:fill="auto"/>
          </w:tcPr>
          <w:p w14:paraId="16C9C247" w14:textId="77777777" w:rsidR="00C84937" w:rsidRPr="00FB4304" w:rsidRDefault="00C84937" w:rsidP="002C5CBD">
            <w:pPr>
              <w:spacing w:line="240" w:lineRule="auto"/>
              <w:jc w:val="left"/>
              <w:rPr>
                <w:rFonts w:ascii="Times New Roman" w:hAnsi="Times New Roman" w:cs="Times New Roman"/>
                <w:color w:val="002060"/>
                <w:sz w:val="14"/>
                <w:szCs w:val="14"/>
              </w:rPr>
            </w:pPr>
            <w:r w:rsidRPr="00FB4304">
              <w:rPr>
                <w:rFonts w:ascii="Times New Roman" w:hAnsi="Times New Roman" w:cs="Times New Roman"/>
                <w:color w:val="002060"/>
                <w:sz w:val="14"/>
                <w:szCs w:val="14"/>
              </w:rPr>
              <w:t>7.85</w:t>
            </w:r>
          </w:p>
        </w:tc>
        <w:tc>
          <w:tcPr>
            <w:tcW w:w="1557" w:type="dxa"/>
            <w:shd w:val="clear" w:color="auto" w:fill="auto"/>
          </w:tcPr>
          <w:p w14:paraId="552EDDB5" w14:textId="77777777" w:rsidR="00C84937" w:rsidRPr="00FB4304" w:rsidRDefault="00C84937" w:rsidP="002C5CBD">
            <w:pPr>
              <w:spacing w:line="240" w:lineRule="auto"/>
              <w:jc w:val="left"/>
              <w:rPr>
                <w:rFonts w:ascii="Times New Roman" w:hAnsi="Times New Roman" w:cs="Times New Roman"/>
                <w:color w:val="002060"/>
                <w:sz w:val="14"/>
                <w:szCs w:val="14"/>
              </w:rPr>
            </w:pPr>
            <w:r w:rsidRPr="00FB4304">
              <w:rPr>
                <w:rFonts w:ascii="Times New Roman" w:hAnsi="Times New Roman" w:cs="Times New Roman"/>
                <w:color w:val="002060"/>
                <w:sz w:val="14"/>
                <w:szCs w:val="14"/>
              </w:rPr>
              <w:t>7.10</w:t>
            </w:r>
          </w:p>
        </w:tc>
        <w:tc>
          <w:tcPr>
            <w:tcW w:w="1556" w:type="dxa"/>
            <w:gridSpan w:val="2"/>
            <w:shd w:val="clear" w:color="auto" w:fill="auto"/>
          </w:tcPr>
          <w:p w14:paraId="01FC4046" w14:textId="77777777" w:rsidR="00C84937" w:rsidRPr="00FB4304" w:rsidRDefault="00C84937" w:rsidP="002C5CBD">
            <w:pPr>
              <w:spacing w:line="240" w:lineRule="auto"/>
              <w:jc w:val="left"/>
              <w:rPr>
                <w:rFonts w:ascii="Times New Roman" w:hAnsi="Times New Roman" w:cs="Times New Roman"/>
                <w:color w:val="002060"/>
                <w:sz w:val="14"/>
                <w:szCs w:val="14"/>
              </w:rPr>
            </w:pPr>
            <w:r w:rsidRPr="00FB4304">
              <w:rPr>
                <w:rFonts w:ascii="Times New Roman" w:hAnsi="Times New Roman" w:cs="Times New Roman"/>
                <w:color w:val="002060"/>
                <w:sz w:val="14"/>
                <w:szCs w:val="14"/>
              </w:rPr>
              <w:t>6.45</w:t>
            </w:r>
          </w:p>
        </w:tc>
        <w:tc>
          <w:tcPr>
            <w:tcW w:w="1557" w:type="dxa"/>
            <w:shd w:val="clear" w:color="auto" w:fill="auto"/>
          </w:tcPr>
          <w:p w14:paraId="453A76E6" w14:textId="77777777" w:rsidR="00C84937" w:rsidRPr="00FB4304" w:rsidRDefault="00C84937" w:rsidP="002C5CBD">
            <w:pPr>
              <w:spacing w:line="240" w:lineRule="auto"/>
              <w:jc w:val="left"/>
              <w:rPr>
                <w:rFonts w:ascii="Times New Roman" w:hAnsi="Times New Roman" w:cs="Times New Roman"/>
                <w:color w:val="002060"/>
                <w:sz w:val="14"/>
                <w:szCs w:val="14"/>
              </w:rPr>
            </w:pPr>
            <w:r w:rsidRPr="00FB4304">
              <w:rPr>
                <w:rFonts w:ascii="Times New Roman" w:hAnsi="Times New Roman" w:cs="Times New Roman"/>
                <w:color w:val="002060"/>
                <w:sz w:val="14"/>
                <w:szCs w:val="14"/>
              </w:rPr>
              <w:t>7.25</w:t>
            </w:r>
          </w:p>
        </w:tc>
        <w:tc>
          <w:tcPr>
            <w:tcW w:w="1556" w:type="dxa"/>
            <w:gridSpan w:val="2"/>
            <w:shd w:val="clear" w:color="auto" w:fill="auto"/>
          </w:tcPr>
          <w:p w14:paraId="6EF03B9B" w14:textId="77777777" w:rsidR="00C84937" w:rsidRPr="00FB4304" w:rsidRDefault="00C84937" w:rsidP="002C5CBD">
            <w:pPr>
              <w:spacing w:line="240" w:lineRule="auto"/>
              <w:jc w:val="left"/>
              <w:rPr>
                <w:rFonts w:ascii="Times New Roman" w:hAnsi="Times New Roman" w:cs="Times New Roman"/>
                <w:color w:val="002060"/>
                <w:sz w:val="14"/>
                <w:szCs w:val="14"/>
              </w:rPr>
            </w:pPr>
            <w:r w:rsidRPr="00FB4304">
              <w:rPr>
                <w:rFonts w:ascii="Times New Roman" w:hAnsi="Times New Roman" w:cs="Times New Roman"/>
                <w:color w:val="002060"/>
                <w:sz w:val="14"/>
                <w:szCs w:val="14"/>
              </w:rPr>
              <w:t>7.10</w:t>
            </w:r>
          </w:p>
        </w:tc>
        <w:tc>
          <w:tcPr>
            <w:tcW w:w="1791" w:type="dxa"/>
            <w:gridSpan w:val="2"/>
            <w:shd w:val="clear" w:color="auto" w:fill="auto"/>
          </w:tcPr>
          <w:p w14:paraId="112BA94A" w14:textId="77777777" w:rsidR="00C84937" w:rsidRPr="00FB4304" w:rsidRDefault="00C84937" w:rsidP="002C5CBD">
            <w:pPr>
              <w:spacing w:line="240" w:lineRule="auto"/>
              <w:jc w:val="left"/>
              <w:rPr>
                <w:rFonts w:ascii="Times New Roman" w:hAnsi="Times New Roman" w:cs="Times New Roman"/>
                <w:color w:val="002060"/>
                <w:sz w:val="14"/>
                <w:szCs w:val="14"/>
              </w:rPr>
            </w:pPr>
            <w:r w:rsidRPr="00FB4304">
              <w:rPr>
                <w:rFonts w:ascii="Times New Roman" w:hAnsi="Times New Roman" w:cs="Times New Roman"/>
                <w:color w:val="002060"/>
                <w:sz w:val="14"/>
                <w:szCs w:val="14"/>
              </w:rPr>
              <w:t>6.85</w:t>
            </w:r>
          </w:p>
        </w:tc>
      </w:tr>
      <w:tr w:rsidR="00C84937" w:rsidRPr="00FB4304" w14:paraId="1400F629" w14:textId="77777777" w:rsidTr="00F318FD">
        <w:trPr>
          <w:jc w:val="center"/>
        </w:trPr>
        <w:tc>
          <w:tcPr>
            <w:tcW w:w="1556" w:type="dxa"/>
            <w:shd w:val="clear" w:color="auto" w:fill="auto"/>
          </w:tcPr>
          <w:p w14:paraId="4A2C1E0F" w14:textId="77777777" w:rsidR="00C84937" w:rsidRPr="00FB4304" w:rsidRDefault="00C84937" w:rsidP="002C5CBD">
            <w:pPr>
              <w:spacing w:line="240" w:lineRule="auto"/>
              <w:jc w:val="left"/>
              <w:rPr>
                <w:rFonts w:ascii="Times New Roman" w:hAnsi="Times New Roman" w:cs="Times New Roman"/>
                <w:color w:val="002060"/>
                <w:sz w:val="14"/>
                <w:szCs w:val="14"/>
              </w:rPr>
            </w:pPr>
            <w:r w:rsidRPr="00FB4304">
              <w:rPr>
                <w:rFonts w:ascii="Times New Roman" w:hAnsi="Times New Roman" w:cs="Times New Roman"/>
                <w:color w:val="002060"/>
                <w:sz w:val="14"/>
                <w:szCs w:val="14"/>
              </w:rPr>
              <w:t>6.60</w:t>
            </w:r>
          </w:p>
        </w:tc>
        <w:tc>
          <w:tcPr>
            <w:tcW w:w="1557" w:type="dxa"/>
            <w:shd w:val="clear" w:color="auto" w:fill="auto"/>
          </w:tcPr>
          <w:p w14:paraId="1989F28E" w14:textId="77777777" w:rsidR="00C84937" w:rsidRPr="00FB4304" w:rsidRDefault="00C84937" w:rsidP="002C5CBD">
            <w:pPr>
              <w:spacing w:line="240" w:lineRule="auto"/>
              <w:jc w:val="left"/>
              <w:rPr>
                <w:rFonts w:ascii="Times New Roman" w:hAnsi="Times New Roman" w:cs="Times New Roman"/>
                <w:color w:val="002060"/>
                <w:sz w:val="14"/>
                <w:szCs w:val="14"/>
              </w:rPr>
            </w:pPr>
            <w:r w:rsidRPr="00FB4304">
              <w:rPr>
                <w:rFonts w:ascii="Times New Roman" w:hAnsi="Times New Roman" w:cs="Times New Roman"/>
                <w:color w:val="002060"/>
                <w:sz w:val="14"/>
                <w:szCs w:val="14"/>
              </w:rPr>
              <w:t>5.95</w:t>
            </w:r>
          </w:p>
        </w:tc>
        <w:tc>
          <w:tcPr>
            <w:tcW w:w="1556" w:type="dxa"/>
            <w:gridSpan w:val="2"/>
            <w:shd w:val="clear" w:color="auto" w:fill="auto"/>
          </w:tcPr>
          <w:p w14:paraId="5C2AE18A" w14:textId="77777777" w:rsidR="00C84937" w:rsidRPr="00FB4304" w:rsidRDefault="00C84937" w:rsidP="002C5CBD">
            <w:pPr>
              <w:spacing w:line="240" w:lineRule="auto"/>
              <w:jc w:val="left"/>
              <w:rPr>
                <w:rFonts w:ascii="Times New Roman" w:hAnsi="Times New Roman" w:cs="Times New Roman"/>
                <w:color w:val="002060"/>
                <w:sz w:val="14"/>
                <w:szCs w:val="14"/>
              </w:rPr>
            </w:pPr>
            <w:r w:rsidRPr="00FB4304">
              <w:rPr>
                <w:rFonts w:ascii="Times New Roman" w:hAnsi="Times New Roman" w:cs="Times New Roman"/>
                <w:color w:val="002060"/>
                <w:sz w:val="14"/>
                <w:szCs w:val="14"/>
              </w:rPr>
              <w:t>6.75</w:t>
            </w:r>
          </w:p>
        </w:tc>
        <w:tc>
          <w:tcPr>
            <w:tcW w:w="1557" w:type="dxa"/>
            <w:shd w:val="clear" w:color="auto" w:fill="auto"/>
          </w:tcPr>
          <w:p w14:paraId="741B4E8F" w14:textId="77777777" w:rsidR="00C84937" w:rsidRPr="00FB4304" w:rsidRDefault="00C84937" w:rsidP="002C5CBD">
            <w:pPr>
              <w:spacing w:line="240" w:lineRule="auto"/>
              <w:jc w:val="left"/>
              <w:rPr>
                <w:rFonts w:ascii="Times New Roman" w:hAnsi="Times New Roman" w:cs="Times New Roman"/>
                <w:color w:val="002060"/>
                <w:sz w:val="14"/>
                <w:szCs w:val="14"/>
              </w:rPr>
            </w:pPr>
            <w:r w:rsidRPr="00FB4304">
              <w:rPr>
                <w:rFonts w:ascii="Times New Roman" w:hAnsi="Times New Roman" w:cs="Times New Roman"/>
                <w:color w:val="002060"/>
                <w:sz w:val="14"/>
                <w:szCs w:val="14"/>
              </w:rPr>
              <w:t>6.35</w:t>
            </w:r>
          </w:p>
        </w:tc>
        <w:tc>
          <w:tcPr>
            <w:tcW w:w="1556" w:type="dxa"/>
            <w:gridSpan w:val="2"/>
            <w:shd w:val="clear" w:color="auto" w:fill="auto"/>
          </w:tcPr>
          <w:p w14:paraId="56A1C593" w14:textId="77777777" w:rsidR="00C84937" w:rsidRPr="00FB4304" w:rsidRDefault="00C84937" w:rsidP="002C5CBD">
            <w:pPr>
              <w:spacing w:line="240" w:lineRule="auto"/>
              <w:jc w:val="left"/>
              <w:rPr>
                <w:rFonts w:ascii="Times New Roman" w:hAnsi="Times New Roman" w:cs="Times New Roman"/>
                <w:color w:val="002060"/>
                <w:sz w:val="14"/>
                <w:szCs w:val="14"/>
              </w:rPr>
            </w:pPr>
            <w:r w:rsidRPr="00FB4304">
              <w:rPr>
                <w:rFonts w:ascii="Times New Roman" w:hAnsi="Times New Roman" w:cs="Times New Roman"/>
                <w:color w:val="002060"/>
                <w:sz w:val="14"/>
                <w:szCs w:val="14"/>
              </w:rPr>
              <w:t>6.35</w:t>
            </w:r>
          </w:p>
        </w:tc>
        <w:tc>
          <w:tcPr>
            <w:tcW w:w="1791" w:type="dxa"/>
            <w:gridSpan w:val="2"/>
            <w:shd w:val="clear" w:color="auto" w:fill="auto"/>
          </w:tcPr>
          <w:p w14:paraId="17257B89" w14:textId="77777777" w:rsidR="00C84937" w:rsidRPr="00FB4304" w:rsidRDefault="00C84937" w:rsidP="002C5CBD">
            <w:pPr>
              <w:spacing w:line="240" w:lineRule="auto"/>
              <w:jc w:val="left"/>
              <w:rPr>
                <w:rFonts w:ascii="Times New Roman" w:hAnsi="Times New Roman" w:cs="Times New Roman"/>
                <w:color w:val="002060"/>
                <w:sz w:val="14"/>
                <w:szCs w:val="14"/>
              </w:rPr>
            </w:pPr>
          </w:p>
        </w:tc>
      </w:tr>
      <w:tr w:rsidR="00C84937" w:rsidRPr="00FB4304" w14:paraId="4098A8CD" w14:textId="77777777" w:rsidTr="00F318FD">
        <w:trPr>
          <w:jc w:val="center"/>
        </w:trPr>
        <w:tc>
          <w:tcPr>
            <w:tcW w:w="3632" w:type="dxa"/>
            <w:gridSpan w:val="3"/>
            <w:shd w:val="clear" w:color="auto" w:fill="auto"/>
          </w:tcPr>
          <w:p w14:paraId="03F05000" w14:textId="77777777" w:rsidR="00C84937" w:rsidRPr="00FB4304" w:rsidRDefault="00C84937" w:rsidP="002C5CBD">
            <w:pPr>
              <w:spacing w:line="240" w:lineRule="auto"/>
              <w:jc w:val="left"/>
              <w:rPr>
                <w:rFonts w:ascii="Times New Roman" w:hAnsi="Times New Roman" w:cs="Times New Roman"/>
                <w:b/>
                <w:bCs/>
                <w:sz w:val="10"/>
                <w:szCs w:val="10"/>
              </w:rPr>
            </w:pPr>
            <w:r w:rsidRPr="00FB4304">
              <w:rPr>
                <w:rFonts w:ascii="Times New Roman" w:hAnsi="Times New Roman" w:cs="Times New Roman"/>
                <w:b/>
                <w:bCs/>
                <w:sz w:val="10"/>
                <w:szCs w:val="10"/>
              </w:rPr>
              <w:t xml:space="preserve">Peso Total (Kg): </w:t>
            </w:r>
            <w:r w:rsidRPr="00FB4304">
              <w:rPr>
                <w:rFonts w:ascii="Times New Roman" w:hAnsi="Times New Roman" w:cs="Times New Roman"/>
                <w:color w:val="002060"/>
                <w:sz w:val="14"/>
                <w:szCs w:val="14"/>
              </w:rPr>
              <w:t>74.6</w:t>
            </w:r>
          </w:p>
        </w:tc>
        <w:tc>
          <w:tcPr>
            <w:tcW w:w="3632" w:type="dxa"/>
            <w:gridSpan w:val="3"/>
            <w:shd w:val="clear" w:color="auto" w:fill="auto"/>
          </w:tcPr>
          <w:p w14:paraId="3539BFF5" w14:textId="77777777" w:rsidR="00C84937" w:rsidRPr="00FB4304" w:rsidRDefault="00C84937" w:rsidP="002C5CBD">
            <w:pPr>
              <w:spacing w:line="240" w:lineRule="auto"/>
              <w:jc w:val="left"/>
              <w:rPr>
                <w:rFonts w:ascii="Times New Roman" w:hAnsi="Times New Roman" w:cs="Times New Roman"/>
                <w:b/>
                <w:bCs/>
                <w:sz w:val="10"/>
                <w:szCs w:val="10"/>
              </w:rPr>
            </w:pPr>
            <w:r w:rsidRPr="00FB4304">
              <w:rPr>
                <w:rFonts w:ascii="Times New Roman" w:hAnsi="Times New Roman" w:cs="Times New Roman"/>
                <w:b/>
                <w:bCs/>
                <w:sz w:val="10"/>
                <w:szCs w:val="10"/>
              </w:rPr>
              <w:t xml:space="preserve">Rendimiento: </w:t>
            </w:r>
            <w:r w:rsidRPr="00FB4304">
              <w:rPr>
                <w:rFonts w:ascii="Times New Roman" w:hAnsi="Times New Roman" w:cs="Times New Roman"/>
                <w:color w:val="002060"/>
                <w:sz w:val="14"/>
                <w:szCs w:val="14"/>
              </w:rPr>
              <w:t>81</w:t>
            </w:r>
          </w:p>
        </w:tc>
        <w:tc>
          <w:tcPr>
            <w:tcW w:w="2309" w:type="dxa"/>
            <w:gridSpan w:val="3"/>
            <w:shd w:val="clear" w:color="auto" w:fill="auto"/>
          </w:tcPr>
          <w:p w14:paraId="0385D713" w14:textId="77777777" w:rsidR="00C84937" w:rsidRPr="00FB4304" w:rsidRDefault="00C84937" w:rsidP="002C5CBD">
            <w:pPr>
              <w:spacing w:line="240" w:lineRule="auto"/>
              <w:jc w:val="left"/>
              <w:rPr>
                <w:rFonts w:ascii="Times New Roman" w:hAnsi="Times New Roman" w:cs="Times New Roman"/>
                <w:b/>
                <w:bCs/>
                <w:sz w:val="10"/>
                <w:szCs w:val="10"/>
              </w:rPr>
            </w:pPr>
            <w:proofErr w:type="spellStart"/>
            <w:r w:rsidRPr="00FB4304">
              <w:rPr>
                <w:rFonts w:ascii="Times New Roman" w:hAnsi="Times New Roman" w:cs="Times New Roman"/>
                <w:b/>
                <w:bCs/>
                <w:sz w:val="10"/>
                <w:szCs w:val="10"/>
              </w:rPr>
              <w:t>N°</w:t>
            </w:r>
            <w:proofErr w:type="spellEnd"/>
            <w:r w:rsidRPr="00FB4304">
              <w:rPr>
                <w:rFonts w:ascii="Times New Roman" w:hAnsi="Times New Roman" w:cs="Times New Roman"/>
                <w:b/>
                <w:bCs/>
                <w:sz w:val="10"/>
                <w:szCs w:val="10"/>
              </w:rPr>
              <w:t xml:space="preserve"> Lote:</w:t>
            </w:r>
          </w:p>
        </w:tc>
      </w:tr>
    </w:tbl>
    <w:p w14:paraId="3B90A374" w14:textId="77777777" w:rsidR="00C84937" w:rsidRPr="00FB4304" w:rsidRDefault="00C84937" w:rsidP="002C5CBD">
      <w:pPr>
        <w:spacing w:line="240" w:lineRule="auto"/>
        <w:jc w:val="left"/>
        <w:rPr>
          <w:rFonts w:ascii="Times New Roman" w:hAnsi="Times New Roman" w:cs="Times New Roman"/>
          <w:sz w:val="8"/>
          <w:szCs w:val="8"/>
        </w:rPr>
      </w:pPr>
    </w:p>
    <w:tbl>
      <w:tblPr>
        <w:tblStyle w:val="Tablaconcuadrcula"/>
        <w:tblW w:w="9575" w:type="dxa"/>
        <w:jc w:val="center"/>
        <w:tblLook w:val="04A0" w:firstRow="1" w:lastRow="0" w:firstColumn="1" w:lastColumn="0" w:noHBand="0" w:noVBand="1"/>
      </w:tblPr>
      <w:tblGrid>
        <w:gridCol w:w="1535"/>
        <w:gridCol w:w="1532"/>
        <w:gridCol w:w="513"/>
        <w:gridCol w:w="1019"/>
        <w:gridCol w:w="1529"/>
        <w:gridCol w:w="1023"/>
        <w:gridCol w:w="508"/>
        <w:gridCol w:w="1530"/>
        <w:gridCol w:w="386"/>
      </w:tblGrid>
      <w:tr w:rsidR="00C84937" w:rsidRPr="00FB4304" w14:paraId="1B893C5A" w14:textId="77777777" w:rsidTr="00F318FD">
        <w:trPr>
          <w:jc w:val="center"/>
        </w:trPr>
        <w:tc>
          <w:tcPr>
            <w:tcW w:w="9573" w:type="dxa"/>
            <w:gridSpan w:val="9"/>
            <w:shd w:val="clear" w:color="auto" w:fill="EEEEEE"/>
            <w:vAlign w:val="center"/>
          </w:tcPr>
          <w:p w14:paraId="36DB70F5" w14:textId="77777777" w:rsidR="00C84937" w:rsidRPr="00FB4304" w:rsidRDefault="00C84937" w:rsidP="002C5CBD">
            <w:pPr>
              <w:spacing w:line="240" w:lineRule="auto"/>
              <w:jc w:val="left"/>
              <w:rPr>
                <w:rFonts w:ascii="Times New Roman" w:hAnsi="Times New Roman" w:cs="Times New Roman"/>
                <w:sz w:val="10"/>
                <w:szCs w:val="10"/>
              </w:rPr>
            </w:pPr>
            <w:r w:rsidRPr="00FB4304">
              <w:rPr>
                <w:rFonts w:ascii="Times New Roman" w:hAnsi="Times New Roman" w:cs="Times New Roman"/>
                <w:b/>
                <w:bCs/>
                <w:sz w:val="10"/>
                <w:szCs w:val="10"/>
              </w:rPr>
              <w:t>FECHA DE CONTROL HILADO</w:t>
            </w:r>
          </w:p>
        </w:tc>
      </w:tr>
      <w:tr w:rsidR="00C84937" w:rsidRPr="00FB4304" w14:paraId="5B912446" w14:textId="77777777" w:rsidTr="00F318FD">
        <w:trPr>
          <w:jc w:val="center"/>
        </w:trPr>
        <w:tc>
          <w:tcPr>
            <w:tcW w:w="1556" w:type="dxa"/>
            <w:vMerge w:val="restart"/>
            <w:shd w:val="clear" w:color="auto" w:fill="D0CECE" w:themeFill="background2" w:themeFillShade="E6"/>
            <w:vAlign w:val="center"/>
          </w:tcPr>
          <w:p w14:paraId="7ADCF7E6" w14:textId="77777777" w:rsidR="00C84937" w:rsidRPr="00FB4304" w:rsidRDefault="00C84937" w:rsidP="002C5CBD">
            <w:pPr>
              <w:spacing w:line="240" w:lineRule="auto"/>
              <w:jc w:val="left"/>
              <w:rPr>
                <w:rFonts w:ascii="Times New Roman" w:hAnsi="Times New Roman" w:cs="Times New Roman"/>
                <w:b/>
                <w:bCs/>
                <w:sz w:val="10"/>
                <w:szCs w:val="10"/>
              </w:rPr>
            </w:pPr>
            <w:r w:rsidRPr="00FB4304">
              <w:rPr>
                <w:rFonts w:ascii="Times New Roman" w:hAnsi="Times New Roman" w:cs="Times New Roman"/>
                <w:b/>
                <w:bCs/>
                <w:sz w:val="10"/>
                <w:szCs w:val="10"/>
              </w:rPr>
              <w:t>Fecha</w:t>
            </w:r>
          </w:p>
        </w:tc>
        <w:tc>
          <w:tcPr>
            <w:tcW w:w="1557" w:type="dxa"/>
            <w:vMerge w:val="restart"/>
            <w:shd w:val="clear" w:color="auto" w:fill="D0CECE" w:themeFill="background2" w:themeFillShade="E6"/>
            <w:vAlign w:val="center"/>
          </w:tcPr>
          <w:p w14:paraId="0A1F1D08" w14:textId="77777777" w:rsidR="00C84937" w:rsidRPr="00FB4304" w:rsidRDefault="00C84937" w:rsidP="002C5CBD">
            <w:pPr>
              <w:spacing w:line="240" w:lineRule="auto"/>
              <w:jc w:val="left"/>
              <w:rPr>
                <w:rFonts w:ascii="Times New Roman" w:hAnsi="Times New Roman" w:cs="Times New Roman"/>
                <w:b/>
                <w:bCs/>
                <w:sz w:val="10"/>
                <w:szCs w:val="10"/>
              </w:rPr>
            </w:pPr>
            <w:r w:rsidRPr="00FB4304">
              <w:rPr>
                <w:rFonts w:ascii="Times New Roman" w:hAnsi="Times New Roman" w:cs="Times New Roman"/>
                <w:b/>
                <w:bCs/>
                <w:sz w:val="10"/>
                <w:szCs w:val="10"/>
              </w:rPr>
              <w:t>Peso Cuajada</w:t>
            </w:r>
          </w:p>
          <w:p w14:paraId="66A973BA" w14:textId="77777777" w:rsidR="00C84937" w:rsidRPr="00FB4304" w:rsidRDefault="00C84937" w:rsidP="002C5CBD">
            <w:pPr>
              <w:spacing w:line="240" w:lineRule="auto"/>
              <w:jc w:val="left"/>
              <w:rPr>
                <w:rFonts w:ascii="Times New Roman" w:hAnsi="Times New Roman" w:cs="Times New Roman"/>
                <w:b/>
                <w:bCs/>
                <w:sz w:val="10"/>
                <w:szCs w:val="10"/>
              </w:rPr>
            </w:pPr>
            <w:r w:rsidRPr="00FB4304">
              <w:rPr>
                <w:rFonts w:ascii="Times New Roman" w:hAnsi="Times New Roman" w:cs="Times New Roman"/>
                <w:b/>
                <w:bCs/>
                <w:sz w:val="10"/>
                <w:szCs w:val="10"/>
              </w:rPr>
              <w:t>(Kg)</w:t>
            </w:r>
          </w:p>
        </w:tc>
        <w:tc>
          <w:tcPr>
            <w:tcW w:w="1556" w:type="dxa"/>
            <w:gridSpan w:val="2"/>
            <w:vMerge w:val="restart"/>
            <w:shd w:val="clear" w:color="auto" w:fill="D0CECE" w:themeFill="background2" w:themeFillShade="E6"/>
            <w:vAlign w:val="center"/>
          </w:tcPr>
          <w:p w14:paraId="0DC98CC7" w14:textId="77777777" w:rsidR="00C84937" w:rsidRPr="00FB4304" w:rsidRDefault="00C84937" w:rsidP="002C5CBD">
            <w:pPr>
              <w:spacing w:line="240" w:lineRule="auto"/>
              <w:jc w:val="left"/>
              <w:rPr>
                <w:rFonts w:ascii="Times New Roman" w:hAnsi="Times New Roman" w:cs="Times New Roman"/>
                <w:b/>
                <w:bCs/>
                <w:sz w:val="10"/>
                <w:szCs w:val="10"/>
              </w:rPr>
            </w:pPr>
            <w:proofErr w:type="spellStart"/>
            <w:r w:rsidRPr="00FB4304">
              <w:rPr>
                <w:rFonts w:ascii="Times New Roman" w:hAnsi="Times New Roman" w:cs="Times New Roman"/>
                <w:b/>
                <w:bCs/>
                <w:sz w:val="10"/>
                <w:szCs w:val="10"/>
              </w:rPr>
              <w:t>N°</w:t>
            </w:r>
            <w:proofErr w:type="spellEnd"/>
            <w:r w:rsidRPr="00FB4304">
              <w:rPr>
                <w:rFonts w:ascii="Times New Roman" w:hAnsi="Times New Roman" w:cs="Times New Roman"/>
                <w:b/>
                <w:bCs/>
                <w:sz w:val="10"/>
                <w:szCs w:val="10"/>
              </w:rPr>
              <w:t xml:space="preserve"> Lote Cuajada</w:t>
            </w:r>
          </w:p>
        </w:tc>
        <w:tc>
          <w:tcPr>
            <w:tcW w:w="4904" w:type="dxa"/>
            <w:gridSpan w:val="5"/>
            <w:shd w:val="clear" w:color="auto" w:fill="D0CECE" w:themeFill="background2" w:themeFillShade="E6"/>
            <w:vAlign w:val="center"/>
          </w:tcPr>
          <w:p w14:paraId="082A587B" w14:textId="77777777" w:rsidR="00C84937" w:rsidRPr="00FB4304" w:rsidRDefault="00C84937" w:rsidP="002C5CBD">
            <w:pPr>
              <w:spacing w:line="240" w:lineRule="auto"/>
              <w:jc w:val="left"/>
              <w:rPr>
                <w:rFonts w:ascii="Times New Roman" w:hAnsi="Times New Roman" w:cs="Times New Roman"/>
                <w:b/>
                <w:bCs/>
                <w:sz w:val="10"/>
                <w:szCs w:val="10"/>
              </w:rPr>
            </w:pPr>
            <w:r w:rsidRPr="00FB4304">
              <w:rPr>
                <w:rFonts w:ascii="Times New Roman" w:hAnsi="Times New Roman" w:cs="Times New Roman"/>
                <w:b/>
                <w:bCs/>
                <w:sz w:val="10"/>
                <w:szCs w:val="10"/>
              </w:rPr>
              <w:t>HILADO</w:t>
            </w:r>
          </w:p>
        </w:tc>
      </w:tr>
      <w:tr w:rsidR="00C84937" w:rsidRPr="00FB4304" w14:paraId="57389714" w14:textId="77777777" w:rsidTr="00F318FD">
        <w:trPr>
          <w:jc w:val="center"/>
        </w:trPr>
        <w:tc>
          <w:tcPr>
            <w:tcW w:w="1556" w:type="dxa"/>
            <w:vMerge/>
            <w:shd w:val="clear" w:color="auto" w:fill="D0CECE" w:themeFill="background2" w:themeFillShade="E6"/>
            <w:vAlign w:val="center"/>
          </w:tcPr>
          <w:p w14:paraId="6A29771B" w14:textId="77777777" w:rsidR="00C84937" w:rsidRPr="00FB4304" w:rsidRDefault="00C84937" w:rsidP="002C5CBD">
            <w:pPr>
              <w:spacing w:line="240" w:lineRule="auto"/>
              <w:jc w:val="left"/>
              <w:rPr>
                <w:rFonts w:ascii="Times New Roman" w:hAnsi="Times New Roman" w:cs="Times New Roman"/>
                <w:b/>
                <w:bCs/>
                <w:sz w:val="10"/>
                <w:szCs w:val="10"/>
              </w:rPr>
            </w:pPr>
          </w:p>
        </w:tc>
        <w:tc>
          <w:tcPr>
            <w:tcW w:w="1557" w:type="dxa"/>
            <w:vMerge/>
            <w:shd w:val="clear" w:color="auto" w:fill="D0CECE" w:themeFill="background2" w:themeFillShade="E6"/>
            <w:vAlign w:val="center"/>
          </w:tcPr>
          <w:p w14:paraId="53CB334E" w14:textId="77777777" w:rsidR="00C84937" w:rsidRPr="00FB4304" w:rsidRDefault="00C84937" w:rsidP="002C5CBD">
            <w:pPr>
              <w:spacing w:line="240" w:lineRule="auto"/>
              <w:jc w:val="left"/>
              <w:rPr>
                <w:rFonts w:ascii="Times New Roman" w:hAnsi="Times New Roman" w:cs="Times New Roman"/>
                <w:b/>
                <w:bCs/>
                <w:sz w:val="10"/>
                <w:szCs w:val="10"/>
              </w:rPr>
            </w:pPr>
          </w:p>
        </w:tc>
        <w:tc>
          <w:tcPr>
            <w:tcW w:w="1556" w:type="dxa"/>
            <w:gridSpan w:val="2"/>
            <w:vMerge/>
            <w:shd w:val="clear" w:color="auto" w:fill="D0CECE" w:themeFill="background2" w:themeFillShade="E6"/>
            <w:vAlign w:val="center"/>
          </w:tcPr>
          <w:p w14:paraId="357C11C6" w14:textId="77777777" w:rsidR="00C84937" w:rsidRPr="00FB4304" w:rsidRDefault="00C84937" w:rsidP="002C5CBD">
            <w:pPr>
              <w:spacing w:line="240" w:lineRule="auto"/>
              <w:jc w:val="left"/>
              <w:rPr>
                <w:rFonts w:ascii="Times New Roman" w:hAnsi="Times New Roman" w:cs="Times New Roman"/>
                <w:b/>
                <w:bCs/>
                <w:sz w:val="10"/>
                <w:szCs w:val="10"/>
              </w:rPr>
            </w:pPr>
          </w:p>
        </w:tc>
        <w:tc>
          <w:tcPr>
            <w:tcW w:w="1557" w:type="dxa"/>
            <w:shd w:val="clear" w:color="auto" w:fill="D0CECE" w:themeFill="background2" w:themeFillShade="E6"/>
            <w:vAlign w:val="center"/>
          </w:tcPr>
          <w:p w14:paraId="73C2BBFB" w14:textId="77777777" w:rsidR="00C84937" w:rsidRPr="00FB4304" w:rsidRDefault="00C84937" w:rsidP="002C5CBD">
            <w:pPr>
              <w:spacing w:line="240" w:lineRule="auto"/>
              <w:jc w:val="left"/>
              <w:rPr>
                <w:rFonts w:ascii="Times New Roman" w:hAnsi="Times New Roman" w:cs="Times New Roman"/>
                <w:b/>
                <w:bCs/>
                <w:sz w:val="10"/>
                <w:szCs w:val="10"/>
              </w:rPr>
            </w:pPr>
            <w:r w:rsidRPr="00FB4304">
              <w:rPr>
                <w:rFonts w:ascii="Times New Roman" w:hAnsi="Times New Roman" w:cs="Times New Roman"/>
                <w:b/>
                <w:bCs/>
                <w:sz w:val="10"/>
                <w:szCs w:val="10"/>
              </w:rPr>
              <w:t xml:space="preserve">pH </w:t>
            </w:r>
            <w:proofErr w:type="spellStart"/>
            <w:r w:rsidRPr="00FB4304">
              <w:rPr>
                <w:rFonts w:ascii="Times New Roman" w:hAnsi="Times New Roman" w:cs="Times New Roman"/>
                <w:b/>
                <w:bCs/>
                <w:sz w:val="10"/>
                <w:szCs w:val="10"/>
              </w:rPr>
              <w:t>ln</w:t>
            </w:r>
            <w:proofErr w:type="spellEnd"/>
            <w:r w:rsidRPr="00FB4304">
              <w:rPr>
                <w:rFonts w:ascii="Times New Roman" w:hAnsi="Times New Roman" w:cs="Times New Roman"/>
                <w:b/>
                <w:bCs/>
                <w:sz w:val="10"/>
                <w:szCs w:val="10"/>
              </w:rPr>
              <w:t>.</w:t>
            </w:r>
          </w:p>
        </w:tc>
        <w:tc>
          <w:tcPr>
            <w:tcW w:w="1556" w:type="dxa"/>
            <w:gridSpan w:val="2"/>
            <w:shd w:val="clear" w:color="auto" w:fill="D0CECE" w:themeFill="background2" w:themeFillShade="E6"/>
            <w:vAlign w:val="center"/>
          </w:tcPr>
          <w:p w14:paraId="10B29156" w14:textId="77777777" w:rsidR="00C84937" w:rsidRPr="00FB4304" w:rsidRDefault="00C84937" w:rsidP="002C5CBD">
            <w:pPr>
              <w:spacing w:line="240" w:lineRule="auto"/>
              <w:jc w:val="left"/>
              <w:rPr>
                <w:rFonts w:ascii="Times New Roman" w:hAnsi="Times New Roman" w:cs="Times New Roman"/>
                <w:b/>
                <w:bCs/>
                <w:sz w:val="10"/>
                <w:szCs w:val="10"/>
              </w:rPr>
            </w:pPr>
            <w:r w:rsidRPr="00FB4304">
              <w:rPr>
                <w:rFonts w:ascii="Times New Roman" w:hAnsi="Times New Roman" w:cs="Times New Roman"/>
                <w:b/>
                <w:bCs/>
                <w:sz w:val="10"/>
                <w:szCs w:val="10"/>
              </w:rPr>
              <w:t xml:space="preserve">Peso </w:t>
            </w:r>
            <w:proofErr w:type="spellStart"/>
            <w:r w:rsidRPr="00FB4304">
              <w:rPr>
                <w:rFonts w:ascii="Times New Roman" w:hAnsi="Times New Roman" w:cs="Times New Roman"/>
                <w:b/>
                <w:bCs/>
                <w:sz w:val="10"/>
                <w:szCs w:val="10"/>
              </w:rPr>
              <w:t>Almidon</w:t>
            </w:r>
            <w:proofErr w:type="spellEnd"/>
            <w:r w:rsidRPr="00FB4304">
              <w:rPr>
                <w:rFonts w:ascii="Times New Roman" w:hAnsi="Times New Roman" w:cs="Times New Roman"/>
                <w:b/>
                <w:bCs/>
                <w:sz w:val="10"/>
                <w:szCs w:val="10"/>
              </w:rPr>
              <w:t xml:space="preserve"> (gr)</w:t>
            </w:r>
          </w:p>
        </w:tc>
        <w:tc>
          <w:tcPr>
            <w:tcW w:w="1557" w:type="dxa"/>
            <w:shd w:val="clear" w:color="auto" w:fill="D0CECE" w:themeFill="background2" w:themeFillShade="E6"/>
            <w:vAlign w:val="center"/>
          </w:tcPr>
          <w:p w14:paraId="2D7E3B2D" w14:textId="77777777" w:rsidR="00C84937" w:rsidRPr="00FB4304" w:rsidRDefault="00C84937" w:rsidP="002C5CBD">
            <w:pPr>
              <w:spacing w:line="240" w:lineRule="auto"/>
              <w:jc w:val="left"/>
              <w:rPr>
                <w:rFonts w:ascii="Times New Roman" w:hAnsi="Times New Roman" w:cs="Times New Roman"/>
                <w:b/>
                <w:bCs/>
                <w:sz w:val="10"/>
                <w:szCs w:val="10"/>
              </w:rPr>
            </w:pPr>
            <w:r w:rsidRPr="00FB4304">
              <w:rPr>
                <w:rFonts w:ascii="Times New Roman" w:hAnsi="Times New Roman" w:cs="Times New Roman"/>
                <w:b/>
                <w:bCs/>
                <w:sz w:val="10"/>
                <w:szCs w:val="10"/>
              </w:rPr>
              <w:t>t. de Hilado</w:t>
            </w:r>
          </w:p>
          <w:p w14:paraId="5EB10A42" w14:textId="77777777" w:rsidR="00C84937" w:rsidRPr="00FB4304" w:rsidRDefault="00C84937" w:rsidP="002C5CBD">
            <w:pPr>
              <w:spacing w:line="240" w:lineRule="auto"/>
              <w:jc w:val="left"/>
              <w:rPr>
                <w:rFonts w:ascii="Times New Roman" w:hAnsi="Times New Roman" w:cs="Times New Roman"/>
                <w:b/>
                <w:bCs/>
                <w:sz w:val="10"/>
                <w:szCs w:val="10"/>
              </w:rPr>
            </w:pPr>
            <w:r w:rsidRPr="00FB4304">
              <w:rPr>
                <w:rFonts w:ascii="Times New Roman" w:hAnsi="Times New Roman" w:cs="Times New Roman"/>
                <w:b/>
                <w:bCs/>
                <w:sz w:val="10"/>
                <w:szCs w:val="10"/>
              </w:rPr>
              <w:t>(min)</w:t>
            </w:r>
          </w:p>
        </w:tc>
        <w:tc>
          <w:tcPr>
            <w:tcW w:w="236" w:type="dxa"/>
            <w:shd w:val="clear" w:color="auto" w:fill="D0CECE" w:themeFill="background2" w:themeFillShade="E6"/>
            <w:vAlign w:val="center"/>
          </w:tcPr>
          <w:p w14:paraId="48E368CF" w14:textId="77777777" w:rsidR="00C84937" w:rsidRPr="00FB4304" w:rsidRDefault="00C84937" w:rsidP="002C5CBD">
            <w:pPr>
              <w:spacing w:line="240" w:lineRule="auto"/>
              <w:jc w:val="left"/>
              <w:rPr>
                <w:rFonts w:ascii="Times New Roman" w:hAnsi="Times New Roman" w:cs="Times New Roman"/>
                <w:b/>
                <w:bCs/>
                <w:sz w:val="10"/>
                <w:szCs w:val="10"/>
              </w:rPr>
            </w:pPr>
            <w:r w:rsidRPr="00FB4304">
              <w:rPr>
                <w:rFonts w:ascii="Times New Roman" w:hAnsi="Times New Roman" w:cs="Times New Roman"/>
                <w:b/>
                <w:bCs/>
                <w:sz w:val="10"/>
                <w:szCs w:val="10"/>
              </w:rPr>
              <w:t>pH. Fin.</w:t>
            </w:r>
          </w:p>
        </w:tc>
      </w:tr>
      <w:tr w:rsidR="00C84937" w:rsidRPr="00FB4304" w14:paraId="071178AC" w14:textId="77777777" w:rsidTr="00F318FD">
        <w:trPr>
          <w:jc w:val="center"/>
        </w:trPr>
        <w:tc>
          <w:tcPr>
            <w:tcW w:w="1556" w:type="dxa"/>
            <w:shd w:val="clear" w:color="auto" w:fill="auto"/>
          </w:tcPr>
          <w:p w14:paraId="3108B7DA" w14:textId="77777777" w:rsidR="00C84937" w:rsidRPr="00FB4304" w:rsidRDefault="00C84937" w:rsidP="002C5CBD">
            <w:pPr>
              <w:spacing w:line="240" w:lineRule="auto"/>
              <w:jc w:val="left"/>
              <w:rPr>
                <w:rFonts w:ascii="Times New Roman" w:hAnsi="Times New Roman" w:cs="Times New Roman"/>
                <w:color w:val="002060"/>
                <w:sz w:val="14"/>
                <w:szCs w:val="14"/>
              </w:rPr>
            </w:pPr>
            <w:r w:rsidRPr="00FB4304">
              <w:rPr>
                <w:rFonts w:ascii="Times New Roman" w:hAnsi="Times New Roman" w:cs="Times New Roman"/>
                <w:color w:val="002060"/>
                <w:sz w:val="14"/>
                <w:szCs w:val="14"/>
              </w:rPr>
              <w:t>13/12/25</w:t>
            </w:r>
          </w:p>
        </w:tc>
        <w:tc>
          <w:tcPr>
            <w:tcW w:w="1557" w:type="dxa"/>
            <w:shd w:val="clear" w:color="auto" w:fill="auto"/>
          </w:tcPr>
          <w:p w14:paraId="3681FB04" w14:textId="77777777" w:rsidR="00C84937" w:rsidRPr="00FB4304" w:rsidRDefault="00C84937" w:rsidP="002C5CBD">
            <w:pPr>
              <w:spacing w:line="240" w:lineRule="auto"/>
              <w:jc w:val="left"/>
              <w:rPr>
                <w:rFonts w:ascii="Times New Roman" w:hAnsi="Times New Roman" w:cs="Times New Roman"/>
                <w:color w:val="002060"/>
                <w:sz w:val="14"/>
                <w:szCs w:val="14"/>
              </w:rPr>
            </w:pPr>
            <w:r w:rsidRPr="00FB4304">
              <w:rPr>
                <w:rFonts w:ascii="Times New Roman" w:hAnsi="Times New Roman" w:cs="Times New Roman"/>
                <w:color w:val="002060"/>
                <w:sz w:val="14"/>
                <w:szCs w:val="14"/>
              </w:rPr>
              <w:t>98.40</w:t>
            </w:r>
          </w:p>
        </w:tc>
        <w:tc>
          <w:tcPr>
            <w:tcW w:w="1556" w:type="dxa"/>
            <w:gridSpan w:val="2"/>
            <w:shd w:val="clear" w:color="auto" w:fill="auto"/>
          </w:tcPr>
          <w:p w14:paraId="3387939B" w14:textId="77777777" w:rsidR="00C84937" w:rsidRPr="00FB4304" w:rsidRDefault="00C84937" w:rsidP="002C5CBD">
            <w:pPr>
              <w:spacing w:line="240" w:lineRule="auto"/>
              <w:jc w:val="left"/>
              <w:rPr>
                <w:rFonts w:ascii="Times New Roman" w:hAnsi="Times New Roman" w:cs="Times New Roman"/>
                <w:color w:val="002060"/>
                <w:sz w:val="14"/>
                <w:szCs w:val="14"/>
              </w:rPr>
            </w:pPr>
            <w:r w:rsidRPr="00FB4304">
              <w:rPr>
                <w:rFonts w:ascii="Times New Roman" w:hAnsi="Times New Roman" w:cs="Times New Roman"/>
                <w:color w:val="002060"/>
                <w:sz w:val="14"/>
                <w:szCs w:val="14"/>
              </w:rPr>
              <w:t>101225</w:t>
            </w:r>
          </w:p>
        </w:tc>
        <w:tc>
          <w:tcPr>
            <w:tcW w:w="1557" w:type="dxa"/>
            <w:shd w:val="clear" w:color="auto" w:fill="auto"/>
          </w:tcPr>
          <w:p w14:paraId="73368243" w14:textId="77777777" w:rsidR="00C84937" w:rsidRPr="00FB4304" w:rsidRDefault="00C84937" w:rsidP="002C5CBD">
            <w:pPr>
              <w:spacing w:line="240" w:lineRule="auto"/>
              <w:jc w:val="left"/>
              <w:rPr>
                <w:rFonts w:ascii="Times New Roman" w:hAnsi="Times New Roman" w:cs="Times New Roman"/>
                <w:color w:val="002060"/>
                <w:sz w:val="14"/>
                <w:szCs w:val="14"/>
              </w:rPr>
            </w:pPr>
          </w:p>
        </w:tc>
        <w:tc>
          <w:tcPr>
            <w:tcW w:w="1556" w:type="dxa"/>
            <w:gridSpan w:val="2"/>
            <w:shd w:val="clear" w:color="auto" w:fill="auto"/>
          </w:tcPr>
          <w:p w14:paraId="0D304632" w14:textId="77777777" w:rsidR="00C84937" w:rsidRPr="00FB4304" w:rsidRDefault="00C84937" w:rsidP="002C5CBD">
            <w:pPr>
              <w:spacing w:line="240" w:lineRule="auto"/>
              <w:jc w:val="left"/>
              <w:rPr>
                <w:rFonts w:ascii="Times New Roman" w:hAnsi="Times New Roman" w:cs="Times New Roman"/>
                <w:color w:val="002060"/>
                <w:sz w:val="14"/>
                <w:szCs w:val="14"/>
              </w:rPr>
            </w:pPr>
            <w:r w:rsidRPr="00FB4304">
              <w:rPr>
                <w:rFonts w:ascii="Times New Roman" w:hAnsi="Times New Roman" w:cs="Times New Roman"/>
                <w:color w:val="002060"/>
                <w:sz w:val="14"/>
                <w:szCs w:val="14"/>
              </w:rPr>
              <w:t>1000</w:t>
            </w:r>
          </w:p>
        </w:tc>
        <w:tc>
          <w:tcPr>
            <w:tcW w:w="1557" w:type="dxa"/>
            <w:shd w:val="clear" w:color="auto" w:fill="auto"/>
          </w:tcPr>
          <w:p w14:paraId="10019767" w14:textId="77777777" w:rsidR="00C84937" w:rsidRPr="00FB4304" w:rsidRDefault="00C84937" w:rsidP="002C5CBD">
            <w:pPr>
              <w:spacing w:line="240" w:lineRule="auto"/>
              <w:jc w:val="left"/>
              <w:rPr>
                <w:rFonts w:ascii="Times New Roman" w:hAnsi="Times New Roman" w:cs="Times New Roman"/>
                <w:color w:val="002060"/>
                <w:sz w:val="14"/>
                <w:szCs w:val="14"/>
              </w:rPr>
            </w:pPr>
          </w:p>
        </w:tc>
        <w:tc>
          <w:tcPr>
            <w:tcW w:w="236" w:type="dxa"/>
            <w:shd w:val="clear" w:color="auto" w:fill="auto"/>
          </w:tcPr>
          <w:p w14:paraId="2819F67A" w14:textId="77777777" w:rsidR="00C84937" w:rsidRPr="00FB4304" w:rsidRDefault="00C84937" w:rsidP="002C5CBD">
            <w:pPr>
              <w:spacing w:line="240" w:lineRule="auto"/>
              <w:jc w:val="left"/>
              <w:rPr>
                <w:rFonts w:ascii="Times New Roman" w:hAnsi="Times New Roman" w:cs="Times New Roman"/>
                <w:color w:val="002060"/>
                <w:sz w:val="14"/>
                <w:szCs w:val="14"/>
              </w:rPr>
            </w:pPr>
          </w:p>
        </w:tc>
      </w:tr>
      <w:tr w:rsidR="00C84937" w:rsidRPr="00FB4304" w14:paraId="26461500" w14:textId="77777777" w:rsidTr="00F318FD">
        <w:trPr>
          <w:jc w:val="center"/>
        </w:trPr>
        <w:tc>
          <w:tcPr>
            <w:tcW w:w="9573" w:type="dxa"/>
            <w:gridSpan w:val="9"/>
            <w:shd w:val="clear" w:color="auto" w:fill="D0CECE" w:themeFill="background2" w:themeFillShade="E6"/>
          </w:tcPr>
          <w:p w14:paraId="444F0380" w14:textId="77777777" w:rsidR="00C84937" w:rsidRPr="00FB4304" w:rsidRDefault="00C84937" w:rsidP="002C5CBD">
            <w:pPr>
              <w:spacing w:line="240" w:lineRule="auto"/>
              <w:jc w:val="left"/>
              <w:rPr>
                <w:rFonts w:ascii="Times New Roman" w:hAnsi="Times New Roman" w:cs="Times New Roman"/>
                <w:b/>
                <w:bCs/>
                <w:sz w:val="10"/>
                <w:szCs w:val="10"/>
              </w:rPr>
            </w:pPr>
            <w:r w:rsidRPr="00FB4304">
              <w:rPr>
                <w:rFonts w:ascii="Times New Roman" w:hAnsi="Times New Roman" w:cs="Times New Roman"/>
                <w:b/>
                <w:bCs/>
                <w:sz w:val="10"/>
                <w:szCs w:val="10"/>
              </w:rPr>
              <w:t>Peso Por Molde (Kg)</w:t>
            </w:r>
          </w:p>
        </w:tc>
      </w:tr>
      <w:tr w:rsidR="00C84937" w:rsidRPr="00FB4304" w14:paraId="33AFCB0C" w14:textId="77777777" w:rsidTr="00F318FD">
        <w:trPr>
          <w:jc w:val="center"/>
        </w:trPr>
        <w:tc>
          <w:tcPr>
            <w:tcW w:w="1556" w:type="dxa"/>
            <w:shd w:val="clear" w:color="auto" w:fill="auto"/>
          </w:tcPr>
          <w:p w14:paraId="69A0701F" w14:textId="77777777" w:rsidR="00C84937" w:rsidRPr="00FB4304" w:rsidRDefault="00C84937" w:rsidP="002C5CBD">
            <w:pPr>
              <w:spacing w:line="240" w:lineRule="auto"/>
              <w:jc w:val="left"/>
              <w:rPr>
                <w:rFonts w:ascii="Times New Roman" w:hAnsi="Times New Roman" w:cs="Times New Roman"/>
                <w:color w:val="002060"/>
                <w:sz w:val="14"/>
                <w:szCs w:val="14"/>
              </w:rPr>
            </w:pPr>
            <w:r w:rsidRPr="00FB4304">
              <w:rPr>
                <w:rFonts w:ascii="Times New Roman" w:hAnsi="Times New Roman" w:cs="Times New Roman"/>
                <w:color w:val="002060"/>
                <w:sz w:val="14"/>
                <w:szCs w:val="14"/>
              </w:rPr>
              <w:t>8.65</w:t>
            </w:r>
          </w:p>
        </w:tc>
        <w:tc>
          <w:tcPr>
            <w:tcW w:w="1557" w:type="dxa"/>
            <w:shd w:val="clear" w:color="auto" w:fill="auto"/>
          </w:tcPr>
          <w:p w14:paraId="4AFA4E45" w14:textId="77777777" w:rsidR="00C84937" w:rsidRPr="00FB4304" w:rsidRDefault="00C84937" w:rsidP="002C5CBD">
            <w:pPr>
              <w:spacing w:line="240" w:lineRule="auto"/>
              <w:jc w:val="left"/>
              <w:rPr>
                <w:rFonts w:ascii="Times New Roman" w:hAnsi="Times New Roman" w:cs="Times New Roman"/>
                <w:color w:val="002060"/>
                <w:sz w:val="14"/>
                <w:szCs w:val="14"/>
              </w:rPr>
            </w:pPr>
            <w:r w:rsidRPr="00FB4304">
              <w:rPr>
                <w:rFonts w:ascii="Times New Roman" w:hAnsi="Times New Roman" w:cs="Times New Roman"/>
                <w:color w:val="002060"/>
                <w:sz w:val="14"/>
                <w:szCs w:val="14"/>
              </w:rPr>
              <w:t>8.60</w:t>
            </w:r>
          </w:p>
        </w:tc>
        <w:tc>
          <w:tcPr>
            <w:tcW w:w="1556" w:type="dxa"/>
            <w:gridSpan w:val="2"/>
            <w:shd w:val="clear" w:color="auto" w:fill="auto"/>
          </w:tcPr>
          <w:p w14:paraId="7F999450" w14:textId="77777777" w:rsidR="00C84937" w:rsidRPr="00FB4304" w:rsidRDefault="00C84937" w:rsidP="002C5CBD">
            <w:pPr>
              <w:spacing w:line="240" w:lineRule="auto"/>
              <w:jc w:val="left"/>
              <w:rPr>
                <w:rFonts w:ascii="Times New Roman" w:hAnsi="Times New Roman" w:cs="Times New Roman"/>
                <w:color w:val="002060"/>
                <w:sz w:val="14"/>
                <w:szCs w:val="14"/>
              </w:rPr>
            </w:pPr>
            <w:r w:rsidRPr="00FB4304">
              <w:rPr>
                <w:rFonts w:ascii="Times New Roman" w:hAnsi="Times New Roman" w:cs="Times New Roman"/>
                <w:color w:val="002060"/>
                <w:sz w:val="14"/>
                <w:szCs w:val="14"/>
              </w:rPr>
              <w:t>8.55</w:t>
            </w:r>
          </w:p>
        </w:tc>
        <w:tc>
          <w:tcPr>
            <w:tcW w:w="1557" w:type="dxa"/>
            <w:shd w:val="clear" w:color="auto" w:fill="auto"/>
          </w:tcPr>
          <w:p w14:paraId="41DBCCCE" w14:textId="77777777" w:rsidR="00C84937" w:rsidRPr="00FB4304" w:rsidRDefault="00C84937" w:rsidP="002C5CBD">
            <w:pPr>
              <w:spacing w:line="240" w:lineRule="auto"/>
              <w:jc w:val="left"/>
              <w:rPr>
                <w:rFonts w:ascii="Times New Roman" w:hAnsi="Times New Roman" w:cs="Times New Roman"/>
                <w:color w:val="002060"/>
                <w:sz w:val="14"/>
                <w:szCs w:val="14"/>
              </w:rPr>
            </w:pPr>
            <w:r w:rsidRPr="00FB4304">
              <w:rPr>
                <w:rFonts w:ascii="Times New Roman" w:hAnsi="Times New Roman" w:cs="Times New Roman"/>
                <w:color w:val="002060"/>
                <w:sz w:val="14"/>
                <w:szCs w:val="14"/>
              </w:rPr>
              <w:t>9.45</w:t>
            </w:r>
          </w:p>
        </w:tc>
        <w:tc>
          <w:tcPr>
            <w:tcW w:w="1556" w:type="dxa"/>
            <w:gridSpan w:val="2"/>
            <w:shd w:val="clear" w:color="auto" w:fill="auto"/>
          </w:tcPr>
          <w:p w14:paraId="284CCB89" w14:textId="77777777" w:rsidR="00C84937" w:rsidRPr="00FB4304" w:rsidRDefault="00C84937" w:rsidP="002C5CBD">
            <w:pPr>
              <w:spacing w:line="240" w:lineRule="auto"/>
              <w:jc w:val="left"/>
              <w:rPr>
                <w:rFonts w:ascii="Times New Roman" w:hAnsi="Times New Roman" w:cs="Times New Roman"/>
                <w:color w:val="002060"/>
                <w:sz w:val="14"/>
                <w:szCs w:val="14"/>
              </w:rPr>
            </w:pPr>
            <w:r w:rsidRPr="00FB4304">
              <w:rPr>
                <w:rFonts w:ascii="Times New Roman" w:hAnsi="Times New Roman" w:cs="Times New Roman"/>
                <w:color w:val="002060"/>
                <w:sz w:val="14"/>
                <w:szCs w:val="14"/>
              </w:rPr>
              <w:t>8.30</w:t>
            </w:r>
          </w:p>
        </w:tc>
        <w:tc>
          <w:tcPr>
            <w:tcW w:w="1791" w:type="dxa"/>
            <w:gridSpan w:val="2"/>
            <w:shd w:val="clear" w:color="auto" w:fill="auto"/>
          </w:tcPr>
          <w:p w14:paraId="2529124D" w14:textId="77777777" w:rsidR="00C84937" w:rsidRPr="00FB4304" w:rsidRDefault="00C84937" w:rsidP="002C5CBD">
            <w:pPr>
              <w:spacing w:line="240" w:lineRule="auto"/>
              <w:jc w:val="left"/>
              <w:rPr>
                <w:rFonts w:ascii="Times New Roman" w:hAnsi="Times New Roman" w:cs="Times New Roman"/>
                <w:color w:val="002060"/>
                <w:sz w:val="14"/>
                <w:szCs w:val="14"/>
              </w:rPr>
            </w:pPr>
            <w:r w:rsidRPr="00FB4304">
              <w:rPr>
                <w:rFonts w:ascii="Times New Roman" w:hAnsi="Times New Roman" w:cs="Times New Roman"/>
                <w:color w:val="002060"/>
                <w:sz w:val="14"/>
                <w:szCs w:val="14"/>
              </w:rPr>
              <w:t>8.80</w:t>
            </w:r>
          </w:p>
        </w:tc>
      </w:tr>
      <w:tr w:rsidR="00C84937" w:rsidRPr="00FB4304" w14:paraId="17459AB9" w14:textId="77777777" w:rsidTr="00F318FD">
        <w:trPr>
          <w:jc w:val="center"/>
        </w:trPr>
        <w:tc>
          <w:tcPr>
            <w:tcW w:w="1556" w:type="dxa"/>
            <w:shd w:val="clear" w:color="auto" w:fill="auto"/>
          </w:tcPr>
          <w:p w14:paraId="7A0D523D" w14:textId="77777777" w:rsidR="00C84937" w:rsidRPr="00FB4304" w:rsidRDefault="00C84937" w:rsidP="002C5CBD">
            <w:pPr>
              <w:spacing w:line="240" w:lineRule="auto"/>
              <w:jc w:val="left"/>
              <w:rPr>
                <w:rFonts w:ascii="Times New Roman" w:hAnsi="Times New Roman" w:cs="Times New Roman"/>
                <w:color w:val="002060"/>
                <w:sz w:val="14"/>
                <w:szCs w:val="14"/>
              </w:rPr>
            </w:pPr>
            <w:r w:rsidRPr="00FB4304">
              <w:rPr>
                <w:rFonts w:ascii="Times New Roman" w:hAnsi="Times New Roman" w:cs="Times New Roman"/>
                <w:color w:val="002060"/>
                <w:sz w:val="14"/>
                <w:szCs w:val="14"/>
              </w:rPr>
              <w:t>9.10</w:t>
            </w:r>
          </w:p>
        </w:tc>
        <w:tc>
          <w:tcPr>
            <w:tcW w:w="1557" w:type="dxa"/>
            <w:shd w:val="clear" w:color="auto" w:fill="auto"/>
          </w:tcPr>
          <w:p w14:paraId="6C18E7EB" w14:textId="77777777" w:rsidR="00C84937" w:rsidRPr="00FB4304" w:rsidRDefault="00C84937" w:rsidP="002C5CBD">
            <w:pPr>
              <w:spacing w:line="240" w:lineRule="auto"/>
              <w:jc w:val="left"/>
              <w:rPr>
                <w:rFonts w:ascii="Times New Roman" w:hAnsi="Times New Roman" w:cs="Times New Roman"/>
                <w:color w:val="002060"/>
                <w:sz w:val="14"/>
                <w:szCs w:val="14"/>
              </w:rPr>
            </w:pPr>
            <w:r w:rsidRPr="00FB4304">
              <w:rPr>
                <w:rFonts w:ascii="Times New Roman" w:hAnsi="Times New Roman" w:cs="Times New Roman"/>
                <w:color w:val="002060"/>
                <w:sz w:val="14"/>
                <w:szCs w:val="14"/>
              </w:rPr>
              <w:t>8.90</w:t>
            </w:r>
          </w:p>
        </w:tc>
        <w:tc>
          <w:tcPr>
            <w:tcW w:w="1556" w:type="dxa"/>
            <w:gridSpan w:val="2"/>
            <w:shd w:val="clear" w:color="auto" w:fill="auto"/>
          </w:tcPr>
          <w:p w14:paraId="128602A8" w14:textId="77777777" w:rsidR="00C84937" w:rsidRPr="00FB4304" w:rsidRDefault="00C84937" w:rsidP="002C5CBD">
            <w:pPr>
              <w:spacing w:line="240" w:lineRule="auto"/>
              <w:jc w:val="left"/>
              <w:rPr>
                <w:rFonts w:ascii="Times New Roman" w:hAnsi="Times New Roman" w:cs="Times New Roman"/>
                <w:color w:val="002060"/>
                <w:sz w:val="14"/>
                <w:szCs w:val="14"/>
              </w:rPr>
            </w:pPr>
            <w:r w:rsidRPr="00FB4304">
              <w:rPr>
                <w:rFonts w:ascii="Times New Roman" w:hAnsi="Times New Roman" w:cs="Times New Roman"/>
                <w:color w:val="002060"/>
                <w:sz w:val="14"/>
                <w:szCs w:val="14"/>
              </w:rPr>
              <w:t>8.25</w:t>
            </w:r>
          </w:p>
        </w:tc>
        <w:tc>
          <w:tcPr>
            <w:tcW w:w="1557" w:type="dxa"/>
            <w:shd w:val="clear" w:color="auto" w:fill="auto"/>
          </w:tcPr>
          <w:p w14:paraId="3A20AA3E" w14:textId="77777777" w:rsidR="00C84937" w:rsidRPr="00FB4304" w:rsidRDefault="00C84937" w:rsidP="002C5CBD">
            <w:pPr>
              <w:spacing w:line="240" w:lineRule="auto"/>
              <w:jc w:val="left"/>
              <w:rPr>
                <w:rFonts w:ascii="Times New Roman" w:hAnsi="Times New Roman" w:cs="Times New Roman"/>
                <w:color w:val="002060"/>
                <w:sz w:val="14"/>
                <w:szCs w:val="14"/>
              </w:rPr>
            </w:pPr>
            <w:r w:rsidRPr="00FB4304">
              <w:rPr>
                <w:rFonts w:ascii="Times New Roman" w:hAnsi="Times New Roman" w:cs="Times New Roman"/>
                <w:color w:val="002060"/>
                <w:sz w:val="14"/>
                <w:szCs w:val="14"/>
              </w:rPr>
              <w:t>9.35</w:t>
            </w:r>
          </w:p>
        </w:tc>
        <w:tc>
          <w:tcPr>
            <w:tcW w:w="1556" w:type="dxa"/>
            <w:gridSpan w:val="2"/>
            <w:shd w:val="clear" w:color="auto" w:fill="auto"/>
          </w:tcPr>
          <w:p w14:paraId="122FE3BE" w14:textId="77777777" w:rsidR="00C84937" w:rsidRPr="00FB4304" w:rsidRDefault="00C84937" w:rsidP="002C5CBD">
            <w:pPr>
              <w:spacing w:line="240" w:lineRule="auto"/>
              <w:jc w:val="left"/>
              <w:rPr>
                <w:rFonts w:ascii="Times New Roman" w:hAnsi="Times New Roman" w:cs="Times New Roman"/>
                <w:color w:val="002060"/>
                <w:sz w:val="14"/>
                <w:szCs w:val="14"/>
              </w:rPr>
            </w:pPr>
            <w:r w:rsidRPr="00FB4304">
              <w:rPr>
                <w:rFonts w:ascii="Times New Roman" w:hAnsi="Times New Roman" w:cs="Times New Roman"/>
                <w:color w:val="002060"/>
                <w:sz w:val="14"/>
                <w:szCs w:val="14"/>
              </w:rPr>
              <w:t>9.25</w:t>
            </w:r>
          </w:p>
        </w:tc>
        <w:tc>
          <w:tcPr>
            <w:tcW w:w="1791" w:type="dxa"/>
            <w:gridSpan w:val="2"/>
            <w:shd w:val="clear" w:color="auto" w:fill="auto"/>
          </w:tcPr>
          <w:p w14:paraId="5240B3FC" w14:textId="77777777" w:rsidR="00C84937" w:rsidRPr="00FB4304" w:rsidRDefault="00C84937" w:rsidP="002C5CBD">
            <w:pPr>
              <w:spacing w:line="240" w:lineRule="auto"/>
              <w:jc w:val="left"/>
              <w:rPr>
                <w:rFonts w:ascii="Times New Roman" w:hAnsi="Times New Roman" w:cs="Times New Roman"/>
                <w:color w:val="002060"/>
                <w:sz w:val="14"/>
                <w:szCs w:val="14"/>
              </w:rPr>
            </w:pPr>
            <w:r w:rsidRPr="00FB4304">
              <w:rPr>
                <w:rFonts w:ascii="Times New Roman" w:hAnsi="Times New Roman" w:cs="Times New Roman"/>
                <w:color w:val="002060"/>
                <w:sz w:val="14"/>
                <w:szCs w:val="14"/>
              </w:rPr>
              <w:t>5.6</w:t>
            </w:r>
          </w:p>
        </w:tc>
      </w:tr>
      <w:tr w:rsidR="00C84937" w:rsidRPr="00FB4304" w14:paraId="5426D1EC" w14:textId="77777777" w:rsidTr="00F318FD">
        <w:trPr>
          <w:jc w:val="center"/>
        </w:trPr>
        <w:tc>
          <w:tcPr>
            <w:tcW w:w="3632" w:type="dxa"/>
            <w:gridSpan w:val="3"/>
            <w:shd w:val="clear" w:color="auto" w:fill="auto"/>
          </w:tcPr>
          <w:p w14:paraId="644D6C51" w14:textId="77777777" w:rsidR="00C84937" w:rsidRPr="00FB4304" w:rsidRDefault="00C84937" w:rsidP="002C5CBD">
            <w:pPr>
              <w:spacing w:line="240" w:lineRule="auto"/>
              <w:jc w:val="left"/>
              <w:rPr>
                <w:rFonts w:ascii="Times New Roman" w:hAnsi="Times New Roman" w:cs="Times New Roman"/>
                <w:b/>
                <w:bCs/>
                <w:sz w:val="10"/>
                <w:szCs w:val="10"/>
              </w:rPr>
            </w:pPr>
            <w:r w:rsidRPr="00FB4304">
              <w:rPr>
                <w:rFonts w:ascii="Times New Roman" w:hAnsi="Times New Roman" w:cs="Times New Roman"/>
                <w:b/>
                <w:bCs/>
                <w:sz w:val="10"/>
                <w:szCs w:val="10"/>
              </w:rPr>
              <w:t>Peso Total (Kg):</w:t>
            </w:r>
          </w:p>
        </w:tc>
        <w:tc>
          <w:tcPr>
            <w:tcW w:w="3632" w:type="dxa"/>
            <w:gridSpan w:val="3"/>
            <w:shd w:val="clear" w:color="auto" w:fill="auto"/>
          </w:tcPr>
          <w:p w14:paraId="094159B6" w14:textId="77777777" w:rsidR="00C84937" w:rsidRPr="00FB4304" w:rsidRDefault="00C84937" w:rsidP="002C5CBD">
            <w:pPr>
              <w:spacing w:line="240" w:lineRule="auto"/>
              <w:jc w:val="left"/>
              <w:rPr>
                <w:rFonts w:ascii="Times New Roman" w:hAnsi="Times New Roman" w:cs="Times New Roman"/>
                <w:b/>
                <w:bCs/>
                <w:sz w:val="10"/>
                <w:szCs w:val="10"/>
              </w:rPr>
            </w:pPr>
            <w:r w:rsidRPr="00FB4304">
              <w:rPr>
                <w:rFonts w:ascii="Times New Roman" w:hAnsi="Times New Roman" w:cs="Times New Roman"/>
                <w:b/>
                <w:bCs/>
                <w:sz w:val="10"/>
                <w:szCs w:val="10"/>
              </w:rPr>
              <w:t>Rendimiento:</w:t>
            </w:r>
          </w:p>
        </w:tc>
        <w:tc>
          <w:tcPr>
            <w:tcW w:w="2309" w:type="dxa"/>
            <w:gridSpan w:val="3"/>
            <w:shd w:val="clear" w:color="auto" w:fill="auto"/>
          </w:tcPr>
          <w:p w14:paraId="2B1B5F61" w14:textId="77777777" w:rsidR="00C84937" w:rsidRPr="00FB4304" w:rsidRDefault="00C84937" w:rsidP="002C5CBD">
            <w:pPr>
              <w:spacing w:line="240" w:lineRule="auto"/>
              <w:jc w:val="left"/>
              <w:rPr>
                <w:rFonts w:ascii="Times New Roman" w:hAnsi="Times New Roman" w:cs="Times New Roman"/>
                <w:b/>
                <w:bCs/>
                <w:sz w:val="10"/>
                <w:szCs w:val="10"/>
              </w:rPr>
            </w:pPr>
            <w:proofErr w:type="spellStart"/>
            <w:r w:rsidRPr="00FB4304">
              <w:rPr>
                <w:rFonts w:ascii="Times New Roman" w:hAnsi="Times New Roman" w:cs="Times New Roman"/>
                <w:b/>
                <w:bCs/>
                <w:sz w:val="10"/>
                <w:szCs w:val="10"/>
              </w:rPr>
              <w:t>N°</w:t>
            </w:r>
            <w:proofErr w:type="spellEnd"/>
            <w:r w:rsidRPr="00FB4304">
              <w:rPr>
                <w:rFonts w:ascii="Times New Roman" w:hAnsi="Times New Roman" w:cs="Times New Roman"/>
                <w:b/>
                <w:bCs/>
                <w:sz w:val="10"/>
                <w:szCs w:val="10"/>
              </w:rPr>
              <w:t xml:space="preserve"> Lote:</w:t>
            </w:r>
          </w:p>
        </w:tc>
      </w:tr>
    </w:tbl>
    <w:p w14:paraId="705021B9" w14:textId="77777777" w:rsidR="00C84937" w:rsidRPr="00FB4304" w:rsidRDefault="00C84937" w:rsidP="002C5CBD">
      <w:pPr>
        <w:spacing w:line="240" w:lineRule="auto"/>
        <w:jc w:val="left"/>
        <w:rPr>
          <w:rFonts w:ascii="Times New Roman" w:hAnsi="Times New Roman" w:cs="Times New Roman"/>
          <w:sz w:val="8"/>
          <w:szCs w:val="8"/>
        </w:rPr>
      </w:pPr>
    </w:p>
    <w:p w14:paraId="4D2AB1FD" w14:textId="77777777" w:rsidR="00C84937" w:rsidRPr="00FB4304" w:rsidRDefault="00C84937" w:rsidP="002C5CBD">
      <w:pPr>
        <w:spacing w:after="160" w:line="259" w:lineRule="auto"/>
        <w:jc w:val="left"/>
        <w:rPr>
          <w:rFonts w:ascii="Times New Roman" w:hAnsi="Times New Roman" w:cs="Times New Roman"/>
        </w:rPr>
      </w:pPr>
    </w:p>
    <w:p w14:paraId="79FB1372" w14:textId="77777777" w:rsidR="00C84937" w:rsidRPr="00FB4304" w:rsidRDefault="00C84937" w:rsidP="002C5CBD">
      <w:pPr>
        <w:spacing w:after="160" w:line="259" w:lineRule="auto"/>
        <w:jc w:val="left"/>
        <w:rPr>
          <w:rFonts w:ascii="Times New Roman" w:hAnsi="Times New Roman" w:cs="Times New Roman"/>
        </w:rPr>
      </w:pPr>
      <w:r w:rsidRPr="00FB4304">
        <w:rPr>
          <w:rFonts w:ascii="Times New Roman" w:hAnsi="Times New Roman" w:cs="Times New Roman"/>
        </w:rPr>
        <w:br w:type="page"/>
      </w:r>
    </w:p>
    <w:p w14:paraId="3025E2C4" w14:textId="77777777" w:rsidR="00C84937" w:rsidRPr="00FB4304" w:rsidRDefault="00C84937" w:rsidP="002C5CBD">
      <w:pPr>
        <w:spacing w:after="160" w:line="259" w:lineRule="auto"/>
        <w:jc w:val="left"/>
        <w:rPr>
          <w:rFonts w:ascii="Times New Roman" w:hAnsi="Times New Roman" w:cs="Times New Roman"/>
          <w:b/>
          <w:bCs/>
        </w:rPr>
      </w:pPr>
      <w:r w:rsidRPr="00FB4304">
        <w:rPr>
          <w:rFonts w:ascii="Times New Roman" w:hAnsi="Times New Roman" w:cs="Times New Roman"/>
          <w:b/>
          <w:bCs/>
        </w:rPr>
        <w:lastRenderedPageBreak/>
        <w:t>FICHA RECEPCIÓN DE LA LECHE</w:t>
      </w:r>
    </w:p>
    <w:tbl>
      <w:tblPr>
        <w:tblStyle w:val="Tablaconcuadrcula1"/>
        <w:tblW w:w="9341" w:type="dxa"/>
        <w:jc w:val="center"/>
        <w:tblLook w:val="04A0" w:firstRow="1" w:lastRow="0" w:firstColumn="1" w:lastColumn="0" w:noHBand="0" w:noVBand="1"/>
      </w:tblPr>
      <w:tblGrid>
        <w:gridCol w:w="767"/>
        <w:gridCol w:w="564"/>
        <w:gridCol w:w="1167"/>
        <w:gridCol w:w="978"/>
        <w:gridCol w:w="751"/>
        <w:gridCol w:w="758"/>
        <w:gridCol w:w="922"/>
        <w:gridCol w:w="1732"/>
        <w:gridCol w:w="1702"/>
      </w:tblGrid>
      <w:tr w:rsidR="00C84937" w:rsidRPr="00FB4304" w14:paraId="222B9665" w14:textId="77777777" w:rsidTr="00F318FD">
        <w:trPr>
          <w:jc w:val="center"/>
        </w:trPr>
        <w:tc>
          <w:tcPr>
            <w:tcW w:w="9341" w:type="dxa"/>
            <w:gridSpan w:val="9"/>
            <w:shd w:val="clear" w:color="auto" w:fill="EEEEEE"/>
            <w:vAlign w:val="center"/>
          </w:tcPr>
          <w:p w14:paraId="387957D7" w14:textId="77777777" w:rsidR="00C84937" w:rsidRPr="00FB4304" w:rsidRDefault="00C84937" w:rsidP="002C5CBD">
            <w:pPr>
              <w:spacing w:line="240" w:lineRule="auto"/>
              <w:jc w:val="left"/>
              <w:rPr>
                <w:rFonts w:ascii="Times New Roman" w:hAnsi="Times New Roman" w:cs="Times New Roman"/>
                <w:color w:val="000000"/>
              </w:rPr>
            </w:pPr>
            <w:r w:rsidRPr="00FB4304">
              <w:rPr>
                <w:rFonts w:ascii="Times New Roman" w:hAnsi="Times New Roman" w:cs="Times New Roman"/>
                <w:b/>
                <w:bCs/>
                <w:color w:val="000000"/>
              </w:rPr>
              <w:t>FICHA DE CONTROL DE CALIDAD - RECEPCION DE LECHE CRUDA</w:t>
            </w:r>
          </w:p>
        </w:tc>
      </w:tr>
      <w:tr w:rsidR="00C84937" w:rsidRPr="00FB4304" w14:paraId="22E05F4C" w14:textId="77777777" w:rsidTr="00C84937">
        <w:trPr>
          <w:jc w:val="center"/>
        </w:trPr>
        <w:tc>
          <w:tcPr>
            <w:tcW w:w="845" w:type="dxa"/>
            <w:gridSpan w:val="2"/>
            <w:shd w:val="clear" w:color="auto" w:fill="FFFFFF"/>
            <w:vAlign w:val="center"/>
          </w:tcPr>
          <w:p w14:paraId="7D355882" w14:textId="77777777" w:rsidR="00C84937" w:rsidRPr="00FB4304" w:rsidRDefault="00C84937" w:rsidP="002C5CBD">
            <w:pPr>
              <w:spacing w:line="240" w:lineRule="auto"/>
              <w:jc w:val="left"/>
              <w:rPr>
                <w:rFonts w:ascii="Times New Roman" w:hAnsi="Times New Roman" w:cs="Times New Roman"/>
                <w:b/>
                <w:bCs/>
                <w:color w:val="000000"/>
              </w:rPr>
            </w:pPr>
            <w:r w:rsidRPr="00FB4304">
              <w:rPr>
                <w:rFonts w:ascii="Times New Roman" w:hAnsi="Times New Roman" w:cs="Times New Roman"/>
                <w:b/>
                <w:bCs/>
                <w:color w:val="000000"/>
              </w:rPr>
              <w:t>Proveedor:</w:t>
            </w:r>
          </w:p>
        </w:tc>
        <w:tc>
          <w:tcPr>
            <w:tcW w:w="8496" w:type="dxa"/>
            <w:gridSpan w:val="7"/>
            <w:shd w:val="clear" w:color="auto" w:fill="FFFFFF"/>
            <w:vAlign w:val="center"/>
          </w:tcPr>
          <w:p w14:paraId="02917FCC" w14:textId="77777777" w:rsidR="00C84937" w:rsidRPr="00FB4304" w:rsidRDefault="00C84937" w:rsidP="002C5CBD">
            <w:pPr>
              <w:spacing w:line="240" w:lineRule="auto"/>
              <w:jc w:val="left"/>
              <w:rPr>
                <w:rFonts w:ascii="Times New Roman" w:hAnsi="Times New Roman" w:cs="Times New Roman"/>
                <w:b/>
                <w:bCs/>
                <w:color w:val="002060"/>
              </w:rPr>
            </w:pPr>
          </w:p>
        </w:tc>
      </w:tr>
      <w:tr w:rsidR="00C84937" w:rsidRPr="00FB4304" w14:paraId="02DD95AC" w14:textId="77777777" w:rsidTr="00C84937">
        <w:trPr>
          <w:jc w:val="center"/>
        </w:trPr>
        <w:tc>
          <w:tcPr>
            <w:tcW w:w="845" w:type="dxa"/>
            <w:gridSpan w:val="2"/>
            <w:shd w:val="clear" w:color="auto" w:fill="FFFFFF"/>
            <w:vAlign w:val="center"/>
          </w:tcPr>
          <w:p w14:paraId="14B4A435" w14:textId="77777777" w:rsidR="00C84937" w:rsidRPr="00FB4304" w:rsidRDefault="00C84937" w:rsidP="002C5CBD">
            <w:pPr>
              <w:spacing w:line="240" w:lineRule="auto"/>
              <w:jc w:val="left"/>
              <w:rPr>
                <w:rFonts w:ascii="Times New Roman" w:hAnsi="Times New Roman" w:cs="Times New Roman"/>
                <w:b/>
                <w:bCs/>
                <w:color w:val="000000"/>
              </w:rPr>
            </w:pPr>
            <w:r w:rsidRPr="00FB4304">
              <w:rPr>
                <w:rFonts w:ascii="Times New Roman" w:hAnsi="Times New Roman" w:cs="Times New Roman"/>
                <w:b/>
                <w:bCs/>
                <w:color w:val="000000"/>
              </w:rPr>
              <w:t>Fecha Inicio:</w:t>
            </w:r>
          </w:p>
        </w:tc>
        <w:tc>
          <w:tcPr>
            <w:tcW w:w="2273" w:type="dxa"/>
            <w:gridSpan w:val="2"/>
            <w:shd w:val="clear" w:color="auto" w:fill="FFFFFF"/>
            <w:vAlign w:val="center"/>
          </w:tcPr>
          <w:p w14:paraId="710C3535" w14:textId="77777777" w:rsidR="00C84937" w:rsidRPr="00FB4304" w:rsidRDefault="00C84937" w:rsidP="002C5CBD">
            <w:pPr>
              <w:spacing w:line="240" w:lineRule="auto"/>
              <w:jc w:val="left"/>
              <w:rPr>
                <w:rFonts w:ascii="Times New Roman" w:hAnsi="Times New Roman" w:cs="Times New Roman"/>
                <w:color w:val="002060"/>
              </w:rPr>
            </w:pPr>
            <w:r w:rsidRPr="00FB4304">
              <w:rPr>
                <w:rFonts w:ascii="Times New Roman" w:hAnsi="Times New Roman" w:cs="Times New Roman"/>
                <w:color w:val="002060"/>
              </w:rPr>
              <w:t>03/03/26</w:t>
            </w:r>
          </w:p>
        </w:tc>
        <w:tc>
          <w:tcPr>
            <w:tcW w:w="1559" w:type="dxa"/>
            <w:gridSpan w:val="2"/>
            <w:shd w:val="clear" w:color="auto" w:fill="FFFFFF"/>
            <w:vAlign w:val="center"/>
          </w:tcPr>
          <w:p w14:paraId="7C6215AE" w14:textId="77777777" w:rsidR="00C84937" w:rsidRPr="00FB4304" w:rsidRDefault="00C84937" w:rsidP="002C5CBD">
            <w:pPr>
              <w:spacing w:line="240" w:lineRule="auto"/>
              <w:jc w:val="left"/>
              <w:rPr>
                <w:rFonts w:ascii="Times New Roman" w:hAnsi="Times New Roman" w:cs="Times New Roman"/>
                <w:b/>
                <w:bCs/>
                <w:color w:val="000000"/>
              </w:rPr>
            </w:pPr>
            <w:r w:rsidRPr="00FB4304">
              <w:rPr>
                <w:rFonts w:ascii="Times New Roman" w:hAnsi="Times New Roman" w:cs="Times New Roman"/>
                <w:b/>
                <w:bCs/>
                <w:color w:val="000000"/>
              </w:rPr>
              <w:t>Hora Inicio:</w:t>
            </w:r>
          </w:p>
        </w:tc>
        <w:tc>
          <w:tcPr>
            <w:tcW w:w="4664" w:type="dxa"/>
            <w:gridSpan w:val="3"/>
            <w:shd w:val="clear" w:color="auto" w:fill="FFFFFF"/>
            <w:vAlign w:val="center"/>
          </w:tcPr>
          <w:p w14:paraId="59E6B5E9" w14:textId="77777777" w:rsidR="00C84937" w:rsidRPr="00FB4304" w:rsidRDefault="00C84937" w:rsidP="002C5CBD">
            <w:pPr>
              <w:spacing w:line="240" w:lineRule="auto"/>
              <w:jc w:val="left"/>
              <w:rPr>
                <w:rFonts w:ascii="Times New Roman" w:hAnsi="Times New Roman" w:cs="Times New Roman"/>
                <w:color w:val="000000"/>
              </w:rPr>
            </w:pPr>
            <w:r w:rsidRPr="00FB4304">
              <w:rPr>
                <w:rFonts w:ascii="Times New Roman" w:hAnsi="Times New Roman" w:cs="Times New Roman"/>
                <w:color w:val="002060"/>
              </w:rPr>
              <w:t>07:50</w:t>
            </w:r>
          </w:p>
        </w:tc>
      </w:tr>
      <w:tr w:rsidR="00C84937" w:rsidRPr="00FB4304" w14:paraId="303C3F9F" w14:textId="77777777" w:rsidTr="00C84937">
        <w:trPr>
          <w:jc w:val="center"/>
        </w:trPr>
        <w:tc>
          <w:tcPr>
            <w:tcW w:w="9341" w:type="dxa"/>
            <w:gridSpan w:val="9"/>
            <w:shd w:val="clear" w:color="auto" w:fill="FFFFFF"/>
            <w:vAlign w:val="center"/>
          </w:tcPr>
          <w:p w14:paraId="09C39BCA" w14:textId="77777777" w:rsidR="00C84937" w:rsidRPr="00FB4304" w:rsidRDefault="00C84937" w:rsidP="002C5CBD">
            <w:pPr>
              <w:spacing w:line="240" w:lineRule="auto"/>
              <w:jc w:val="left"/>
              <w:rPr>
                <w:rFonts w:ascii="Times New Roman" w:hAnsi="Times New Roman" w:cs="Times New Roman"/>
                <w:b/>
                <w:bCs/>
                <w:color w:val="000000"/>
              </w:rPr>
            </w:pPr>
            <w:r w:rsidRPr="00FB4304">
              <w:rPr>
                <w:rFonts w:ascii="Times New Roman" w:hAnsi="Times New Roman" w:cs="Times New Roman"/>
                <w:b/>
                <w:bCs/>
                <w:color w:val="000000"/>
              </w:rPr>
              <w:t xml:space="preserve">Volumen Leche (Litros): </w:t>
            </w:r>
            <w:r w:rsidRPr="00FB4304">
              <w:rPr>
                <w:rFonts w:ascii="Times New Roman" w:hAnsi="Times New Roman" w:cs="Times New Roman"/>
                <w:color w:val="002060"/>
              </w:rPr>
              <w:t>2250</w:t>
            </w:r>
          </w:p>
        </w:tc>
      </w:tr>
      <w:tr w:rsidR="00C84937" w:rsidRPr="00FB4304" w14:paraId="408B00F5" w14:textId="77777777" w:rsidTr="00F318FD">
        <w:trPr>
          <w:jc w:val="center"/>
        </w:trPr>
        <w:tc>
          <w:tcPr>
            <w:tcW w:w="9341" w:type="dxa"/>
            <w:gridSpan w:val="9"/>
            <w:shd w:val="clear" w:color="auto" w:fill="EEEEEE"/>
            <w:vAlign w:val="center"/>
          </w:tcPr>
          <w:p w14:paraId="126179D1" w14:textId="77777777" w:rsidR="00C84937" w:rsidRPr="00FB4304" w:rsidRDefault="00C84937" w:rsidP="002C5CBD">
            <w:pPr>
              <w:spacing w:line="240" w:lineRule="auto"/>
              <w:jc w:val="left"/>
              <w:rPr>
                <w:rFonts w:ascii="Times New Roman" w:hAnsi="Times New Roman" w:cs="Times New Roman"/>
                <w:b/>
                <w:bCs/>
                <w:color w:val="000000"/>
              </w:rPr>
            </w:pPr>
            <w:r w:rsidRPr="00FB4304">
              <w:rPr>
                <w:rFonts w:ascii="Times New Roman" w:hAnsi="Times New Roman" w:cs="Times New Roman"/>
                <w:b/>
                <w:bCs/>
                <w:color w:val="000000"/>
              </w:rPr>
              <w:t>CONTROL CUALITATIVO</w:t>
            </w:r>
          </w:p>
        </w:tc>
      </w:tr>
      <w:tr w:rsidR="00C84937" w:rsidRPr="00FB4304" w14:paraId="43FD916B" w14:textId="77777777" w:rsidTr="00C84937">
        <w:trPr>
          <w:jc w:val="center"/>
        </w:trPr>
        <w:tc>
          <w:tcPr>
            <w:tcW w:w="3893" w:type="dxa"/>
            <w:gridSpan w:val="5"/>
            <w:shd w:val="clear" w:color="auto" w:fill="FFFFFF"/>
            <w:vAlign w:val="center"/>
          </w:tcPr>
          <w:p w14:paraId="2FB097C6" w14:textId="77777777" w:rsidR="00C84937" w:rsidRPr="00FB4304" w:rsidRDefault="00C84937" w:rsidP="002C5CBD">
            <w:pPr>
              <w:spacing w:line="240" w:lineRule="auto"/>
              <w:jc w:val="left"/>
              <w:rPr>
                <w:rFonts w:ascii="Times New Roman" w:hAnsi="Times New Roman" w:cs="Times New Roman"/>
                <w:b/>
                <w:bCs/>
                <w:color w:val="000000"/>
              </w:rPr>
            </w:pPr>
            <w:r w:rsidRPr="00FB4304">
              <w:rPr>
                <w:rFonts w:ascii="Times New Roman" w:hAnsi="Times New Roman" w:cs="Times New Roman"/>
                <w:b/>
                <w:bCs/>
                <w:color w:val="000000"/>
              </w:rPr>
              <w:t>ALCOHOL</w:t>
            </w:r>
            <w:sdt>
              <w:sdtPr>
                <w:rPr>
                  <w:rFonts w:ascii="Times New Roman" w:hAnsi="Times New Roman" w:cs="Times New Roman"/>
                  <w:b/>
                  <w:bCs/>
                  <w:color w:val="000000"/>
                </w:rPr>
                <w:id w:val="-1993399234"/>
                <w14:checkbox>
                  <w14:checked w14:val="1"/>
                  <w14:checkedState w14:val="0052" w14:font="Wingdings 2"/>
                  <w14:uncheckedState w14:val="2610" w14:font="MS Gothic"/>
                </w14:checkbox>
              </w:sdtPr>
              <w:sdtEndPr/>
              <w:sdtContent>
                <w:r w:rsidRPr="00FB4304">
                  <w:rPr>
                    <w:rFonts w:ascii="Times New Roman" w:hAnsi="Times New Roman" w:cs="Times New Roman"/>
                    <w:b/>
                    <w:bCs/>
                    <w:color w:val="000000"/>
                  </w:rPr>
                  <w:sym w:font="Wingdings 2" w:char="F052"/>
                </w:r>
              </w:sdtContent>
            </w:sdt>
          </w:p>
        </w:tc>
        <w:tc>
          <w:tcPr>
            <w:tcW w:w="5448" w:type="dxa"/>
            <w:gridSpan w:val="4"/>
            <w:shd w:val="clear" w:color="auto" w:fill="FFFFFF"/>
            <w:vAlign w:val="center"/>
          </w:tcPr>
          <w:p w14:paraId="24BB6424" w14:textId="77777777" w:rsidR="00C84937" w:rsidRPr="00FB4304" w:rsidRDefault="00C84937" w:rsidP="002C5CBD">
            <w:pPr>
              <w:spacing w:line="240" w:lineRule="auto"/>
              <w:jc w:val="left"/>
              <w:rPr>
                <w:rFonts w:ascii="Times New Roman" w:hAnsi="Times New Roman" w:cs="Times New Roman"/>
                <w:b/>
                <w:bCs/>
                <w:color w:val="000000"/>
              </w:rPr>
            </w:pPr>
            <w:r w:rsidRPr="00FB4304">
              <w:rPr>
                <w:rFonts w:ascii="Times New Roman" w:hAnsi="Times New Roman" w:cs="Times New Roman"/>
                <w:b/>
                <w:bCs/>
                <w:color w:val="000000"/>
              </w:rPr>
              <w:t>TERMOESTABILIDAD</w:t>
            </w:r>
            <w:sdt>
              <w:sdtPr>
                <w:rPr>
                  <w:rFonts w:ascii="Times New Roman" w:hAnsi="Times New Roman" w:cs="Times New Roman"/>
                  <w:b/>
                  <w:bCs/>
                  <w:color w:val="000000"/>
                </w:rPr>
                <w:id w:val="2093586975"/>
                <w14:checkbox>
                  <w14:checked w14:val="0"/>
                  <w14:checkedState w14:val="0052" w14:font="Wingdings 2"/>
                  <w14:uncheckedState w14:val="2610" w14:font="MS Gothic"/>
                </w14:checkbox>
              </w:sdtPr>
              <w:sdtEndPr/>
              <w:sdtContent>
                <w:r w:rsidRPr="00FB4304">
                  <w:rPr>
                    <w:rFonts w:ascii="Segoe UI Symbol" w:hAnsi="Segoe UI Symbol" w:cs="Segoe UI Symbol"/>
                    <w:b/>
                    <w:bCs/>
                    <w:color w:val="000000"/>
                  </w:rPr>
                  <w:t>☐</w:t>
                </w:r>
              </w:sdtContent>
            </w:sdt>
          </w:p>
        </w:tc>
      </w:tr>
      <w:tr w:rsidR="00C84937" w:rsidRPr="00FB4304" w14:paraId="04392094" w14:textId="77777777" w:rsidTr="00C84937">
        <w:trPr>
          <w:jc w:val="center"/>
        </w:trPr>
        <w:tc>
          <w:tcPr>
            <w:tcW w:w="9341" w:type="dxa"/>
            <w:gridSpan w:val="9"/>
            <w:shd w:val="clear" w:color="auto" w:fill="FFFFFF"/>
            <w:vAlign w:val="center"/>
          </w:tcPr>
          <w:p w14:paraId="71C095A0" w14:textId="77777777" w:rsidR="00C84937" w:rsidRPr="00FB4304" w:rsidRDefault="00C84937" w:rsidP="002C5CBD">
            <w:pPr>
              <w:spacing w:line="240" w:lineRule="auto"/>
              <w:jc w:val="left"/>
              <w:rPr>
                <w:rFonts w:ascii="Times New Roman" w:hAnsi="Times New Roman" w:cs="Times New Roman"/>
                <w:b/>
                <w:bCs/>
                <w:color w:val="000000"/>
              </w:rPr>
            </w:pPr>
            <w:r w:rsidRPr="00FB4304">
              <w:rPr>
                <w:rFonts w:ascii="Times New Roman" w:hAnsi="Times New Roman" w:cs="Times New Roman"/>
                <w:b/>
                <w:bCs/>
                <w:color w:val="000000"/>
              </w:rPr>
              <w:t>CONTROL CUANTATIVO</w:t>
            </w:r>
          </w:p>
        </w:tc>
      </w:tr>
      <w:tr w:rsidR="00C84937" w:rsidRPr="00FB4304" w14:paraId="39C70194" w14:textId="77777777" w:rsidTr="00C84937">
        <w:trPr>
          <w:jc w:val="center"/>
        </w:trPr>
        <w:tc>
          <w:tcPr>
            <w:tcW w:w="261" w:type="dxa"/>
            <w:shd w:val="clear" w:color="auto" w:fill="FFFFFF"/>
            <w:vAlign w:val="center"/>
          </w:tcPr>
          <w:p w14:paraId="1EA36E36" w14:textId="77777777" w:rsidR="00C84937" w:rsidRPr="00FB4304" w:rsidRDefault="00C84937" w:rsidP="002C5CBD">
            <w:pPr>
              <w:spacing w:line="240" w:lineRule="auto"/>
              <w:jc w:val="left"/>
              <w:rPr>
                <w:rFonts w:ascii="Times New Roman" w:hAnsi="Times New Roman" w:cs="Times New Roman"/>
                <w:b/>
                <w:bCs/>
                <w:color w:val="000000"/>
              </w:rPr>
            </w:pPr>
            <w:proofErr w:type="spellStart"/>
            <w:r w:rsidRPr="00FB4304">
              <w:rPr>
                <w:rFonts w:ascii="Times New Roman" w:hAnsi="Times New Roman" w:cs="Times New Roman"/>
                <w:b/>
                <w:bCs/>
                <w:color w:val="000000"/>
              </w:rPr>
              <w:t>Ph</w:t>
            </w:r>
            <w:proofErr w:type="spellEnd"/>
          </w:p>
          <w:p w14:paraId="7EC7DA0A" w14:textId="77777777" w:rsidR="00C84937" w:rsidRPr="00FB4304" w:rsidRDefault="00C84937" w:rsidP="002C5CBD">
            <w:pPr>
              <w:spacing w:line="240" w:lineRule="auto"/>
              <w:jc w:val="left"/>
              <w:rPr>
                <w:rFonts w:ascii="Times New Roman" w:hAnsi="Times New Roman" w:cs="Times New Roman"/>
                <w:i/>
                <w:iCs/>
                <w:color w:val="000000"/>
              </w:rPr>
            </w:pPr>
            <w:r w:rsidRPr="00FB4304">
              <w:rPr>
                <w:rFonts w:ascii="Times New Roman" w:hAnsi="Times New Roman" w:cs="Times New Roman"/>
                <w:i/>
                <w:iCs/>
                <w:color w:val="000000"/>
              </w:rPr>
              <w:t>6.4 – 6.6</w:t>
            </w:r>
          </w:p>
        </w:tc>
        <w:tc>
          <w:tcPr>
            <w:tcW w:w="1816" w:type="dxa"/>
            <w:gridSpan w:val="2"/>
            <w:shd w:val="clear" w:color="auto" w:fill="FFFFFF"/>
            <w:vAlign w:val="center"/>
          </w:tcPr>
          <w:p w14:paraId="5404BC53" w14:textId="77777777" w:rsidR="00C84937" w:rsidRPr="00FB4304" w:rsidRDefault="00C84937" w:rsidP="002C5CBD">
            <w:pPr>
              <w:spacing w:line="240" w:lineRule="auto"/>
              <w:jc w:val="left"/>
              <w:rPr>
                <w:rFonts w:ascii="Times New Roman" w:hAnsi="Times New Roman" w:cs="Times New Roman"/>
                <w:b/>
                <w:bCs/>
                <w:color w:val="000000"/>
              </w:rPr>
            </w:pPr>
            <w:r w:rsidRPr="00FB4304">
              <w:rPr>
                <w:rFonts w:ascii="Times New Roman" w:hAnsi="Times New Roman" w:cs="Times New Roman"/>
                <w:b/>
                <w:bCs/>
                <w:color w:val="000000"/>
              </w:rPr>
              <w:t>Acidez (</w:t>
            </w:r>
            <w:proofErr w:type="spellStart"/>
            <w:r w:rsidRPr="00FB4304">
              <w:rPr>
                <w:rFonts w:ascii="Times New Roman" w:hAnsi="Times New Roman" w:cs="Times New Roman"/>
                <w:b/>
                <w:bCs/>
                <w:color w:val="000000"/>
              </w:rPr>
              <w:t>°D</w:t>
            </w:r>
            <w:proofErr w:type="spellEnd"/>
            <w:r w:rsidRPr="00FB4304">
              <w:rPr>
                <w:rFonts w:ascii="Times New Roman" w:hAnsi="Times New Roman" w:cs="Times New Roman"/>
                <w:b/>
                <w:bCs/>
                <w:color w:val="000000"/>
              </w:rPr>
              <w:t>)</w:t>
            </w:r>
          </w:p>
          <w:p w14:paraId="54B99E62" w14:textId="77777777" w:rsidR="00C84937" w:rsidRPr="00FB4304" w:rsidRDefault="00C84937" w:rsidP="002C5CBD">
            <w:pPr>
              <w:spacing w:line="240" w:lineRule="auto"/>
              <w:jc w:val="left"/>
              <w:rPr>
                <w:rFonts w:ascii="Times New Roman" w:hAnsi="Times New Roman" w:cs="Times New Roman"/>
                <w:b/>
                <w:bCs/>
                <w:color w:val="000000"/>
              </w:rPr>
            </w:pPr>
            <w:r w:rsidRPr="00FB4304">
              <w:rPr>
                <w:rFonts w:ascii="Times New Roman" w:hAnsi="Times New Roman" w:cs="Times New Roman"/>
                <w:i/>
                <w:iCs/>
                <w:color w:val="000000"/>
              </w:rPr>
              <w:t xml:space="preserve">(14 - </w:t>
            </w:r>
            <w:proofErr w:type="gramStart"/>
            <w:r w:rsidRPr="00FB4304">
              <w:rPr>
                <w:rFonts w:ascii="Times New Roman" w:hAnsi="Times New Roman" w:cs="Times New Roman"/>
                <w:i/>
                <w:iCs/>
                <w:color w:val="000000"/>
              </w:rPr>
              <w:t>18)</w:t>
            </w:r>
            <w:proofErr w:type="spellStart"/>
            <w:r w:rsidRPr="00FB4304">
              <w:rPr>
                <w:rFonts w:ascii="Times New Roman" w:hAnsi="Times New Roman" w:cs="Times New Roman"/>
                <w:i/>
                <w:iCs/>
                <w:color w:val="000000"/>
              </w:rPr>
              <w:t>°</w:t>
            </w:r>
            <w:proofErr w:type="gramEnd"/>
            <w:r w:rsidRPr="00FB4304">
              <w:rPr>
                <w:rFonts w:ascii="Times New Roman" w:hAnsi="Times New Roman" w:cs="Times New Roman"/>
                <w:i/>
                <w:iCs/>
                <w:color w:val="000000"/>
              </w:rPr>
              <w:t>D</w:t>
            </w:r>
            <w:proofErr w:type="spellEnd"/>
          </w:p>
        </w:tc>
        <w:tc>
          <w:tcPr>
            <w:tcW w:w="1816" w:type="dxa"/>
            <w:gridSpan w:val="2"/>
            <w:shd w:val="clear" w:color="auto" w:fill="FFFFFF"/>
            <w:vAlign w:val="center"/>
          </w:tcPr>
          <w:p w14:paraId="6FFDF475" w14:textId="77777777" w:rsidR="00C84937" w:rsidRPr="00FB4304" w:rsidRDefault="00C84937" w:rsidP="002C5CBD">
            <w:pPr>
              <w:spacing w:line="240" w:lineRule="auto"/>
              <w:jc w:val="left"/>
              <w:rPr>
                <w:rFonts w:ascii="Times New Roman" w:hAnsi="Times New Roman" w:cs="Times New Roman"/>
                <w:b/>
                <w:bCs/>
                <w:color w:val="000000"/>
              </w:rPr>
            </w:pPr>
            <w:proofErr w:type="spellStart"/>
            <w:r w:rsidRPr="00FB4304">
              <w:rPr>
                <w:rFonts w:ascii="Times New Roman" w:hAnsi="Times New Roman" w:cs="Times New Roman"/>
                <w:b/>
                <w:bCs/>
                <w:color w:val="000000"/>
              </w:rPr>
              <w:t>Temp</w:t>
            </w:r>
            <w:proofErr w:type="spellEnd"/>
            <w:r w:rsidRPr="00FB4304">
              <w:rPr>
                <w:rFonts w:ascii="Times New Roman" w:hAnsi="Times New Roman" w:cs="Times New Roman"/>
                <w:b/>
                <w:bCs/>
                <w:color w:val="000000"/>
              </w:rPr>
              <w:t xml:space="preserve"> (°C)</w:t>
            </w:r>
          </w:p>
          <w:p w14:paraId="7C982B0E" w14:textId="77777777" w:rsidR="00C84937" w:rsidRPr="00FB4304" w:rsidRDefault="00C84937" w:rsidP="002C5CBD">
            <w:pPr>
              <w:spacing w:line="240" w:lineRule="auto"/>
              <w:jc w:val="left"/>
              <w:rPr>
                <w:rFonts w:ascii="Times New Roman" w:hAnsi="Times New Roman" w:cs="Times New Roman"/>
                <w:b/>
                <w:bCs/>
                <w:color w:val="000000"/>
              </w:rPr>
            </w:pPr>
            <w:r w:rsidRPr="00FB4304">
              <w:rPr>
                <w:rFonts w:ascii="Times New Roman" w:hAnsi="Times New Roman" w:cs="Times New Roman"/>
                <w:i/>
                <w:iCs/>
                <w:color w:val="000000"/>
              </w:rPr>
              <w:t xml:space="preserve">(5 - </w:t>
            </w:r>
            <w:proofErr w:type="gramStart"/>
            <w:r w:rsidRPr="00FB4304">
              <w:rPr>
                <w:rFonts w:ascii="Times New Roman" w:hAnsi="Times New Roman" w:cs="Times New Roman"/>
                <w:i/>
                <w:iCs/>
                <w:color w:val="000000"/>
              </w:rPr>
              <w:t>8)°</w:t>
            </w:r>
            <w:proofErr w:type="gramEnd"/>
            <w:r w:rsidRPr="00FB4304">
              <w:rPr>
                <w:rFonts w:ascii="Times New Roman" w:hAnsi="Times New Roman" w:cs="Times New Roman"/>
                <w:i/>
                <w:iCs/>
                <w:color w:val="000000"/>
              </w:rPr>
              <w:t>C</w:t>
            </w:r>
          </w:p>
        </w:tc>
        <w:tc>
          <w:tcPr>
            <w:tcW w:w="1816" w:type="dxa"/>
            <w:gridSpan w:val="2"/>
            <w:shd w:val="clear" w:color="auto" w:fill="FFFFFF"/>
            <w:vAlign w:val="center"/>
          </w:tcPr>
          <w:p w14:paraId="74B8B058" w14:textId="77777777" w:rsidR="00C84937" w:rsidRPr="00FB4304" w:rsidRDefault="00C84937" w:rsidP="002C5CBD">
            <w:pPr>
              <w:spacing w:line="240" w:lineRule="auto"/>
              <w:jc w:val="left"/>
              <w:rPr>
                <w:rFonts w:ascii="Times New Roman" w:hAnsi="Times New Roman" w:cs="Times New Roman"/>
                <w:b/>
                <w:bCs/>
                <w:color w:val="000000"/>
              </w:rPr>
            </w:pPr>
            <w:r w:rsidRPr="00FB4304">
              <w:rPr>
                <w:rFonts w:ascii="Times New Roman" w:hAnsi="Times New Roman" w:cs="Times New Roman"/>
                <w:b/>
                <w:bCs/>
                <w:color w:val="000000"/>
              </w:rPr>
              <w:t>Grasa %</w:t>
            </w:r>
          </w:p>
          <w:p w14:paraId="6C520E56" w14:textId="77777777" w:rsidR="00C84937" w:rsidRPr="00FB4304" w:rsidRDefault="00C84937" w:rsidP="002C5CBD">
            <w:pPr>
              <w:spacing w:line="240" w:lineRule="auto"/>
              <w:jc w:val="left"/>
              <w:rPr>
                <w:rFonts w:ascii="Times New Roman" w:hAnsi="Times New Roman" w:cs="Times New Roman"/>
                <w:b/>
                <w:bCs/>
                <w:color w:val="000000"/>
              </w:rPr>
            </w:pPr>
            <w:r w:rsidRPr="00FB4304">
              <w:rPr>
                <w:rFonts w:ascii="Times New Roman" w:hAnsi="Times New Roman" w:cs="Times New Roman"/>
                <w:i/>
                <w:iCs/>
                <w:color w:val="000000"/>
              </w:rPr>
              <w:t>&gt;3%</w:t>
            </w:r>
          </w:p>
        </w:tc>
        <w:tc>
          <w:tcPr>
            <w:tcW w:w="1816" w:type="dxa"/>
            <w:shd w:val="clear" w:color="auto" w:fill="FFFFFF"/>
            <w:vAlign w:val="center"/>
          </w:tcPr>
          <w:p w14:paraId="22FCE883" w14:textId="77777777" w:rsidR="00C84937" w:rsidRPr="00FB4304" w:rsidRDefault="00C84937" w:rsidP="002C5CBD">
            <w:pPr>
              <w:spacing w:line="240" w:lineRule="auto"/>
              <w:jc w:val="left"/>
              <w:rPr>
                <w:rFonts w:ascii="Times New Roman" w:hAnsi="Times New Roman" w:cs="Times New Roman"/>
                <w:b/>
                <w:bCs/>
                <w:color w:val="000000"/>
              </w:rPr>
            </w:pPr>
            <w:r w:rsidRPr="00FB4304">
              <w:rPr>
                <w:rFonts w:ascii="Times New Roman" w:hAnsi="Times New Roman" w:cs="Times New Roman"/>
                <w:b/>
                <w:bCs/>
                <w:color w:val="000000"/>
              </w:rPr>
              <w:t>SNG</w:t>
            </w:r>
          </w:p>
          <w:p w14:paraId="5B70B963" w14:textId="77777777" w:rsidR="00C84937" w:rsidRPr="00FB4304" w:rsidRDefault="00C84937" w:rsidP="002C5CBD">
            <w:pPr>
              <w:spacing w:line="240" w:lineRule="auto"/>
              <w:jc w:val="left"/>
              <w:rPr>
                <w:rFonts w:ascii="Times New Roman" w:hAnsi="Times New Roman" w:cs="Times New Roman"/>
                <w:b/>
                <w:bCs/>
                <w:color w:val="000000"/>
              </w:rPr>
            </w:pPr>
            <w:r w:rsidRPr="00FB4304">
              <w:rPr>
                <w:rFonts w:ascii="Times New Roman" w:hAnsi="Times New Roman" w:cs="Times New Roman"/>
                <w:i/>
                <w:iCs/>
                <w:color w:val="000000"/>
              </w:rPr>
              <w:t>&gt;7%</w:t>
            </w:r>
          </w:p>
        </w:tc>
        <w:tc>
          <w:tcPr>
            <w:tcW w:w="1816" w:type="dxa"/>
            <w:shd w:val="clear" w:color="auto" w:fill="FFFFFF"/>
            <w:vAlign w:val="center"/>
          </w:tcPr>
          <w:p w14:paraId="0E84F5F7" w14:textId="77777777" w:rsidR="00C84937" w:rsidRPr="00FB4304" w:rsidRDefault="00C84937" w:rsidP="002C5CBD">
            <w:pPr>
              <w:spacing w:line="240" w:lineRule="auto"/>
              <w:jc w:val="left"/>
              <w:rPr>
                <w:rFonts w:ascii="Times New Roman" w:hAnsi="Times New Roman" w:cs="Times New Roman"/>
                <w:b/>
                <w:bCs/>
                <w:color w:val="000000"/>
              </w:rPr>
            </w:pPr>
            <w:r w:rsidRPr="00FB4304">
              <w:rPr>
                <w:rFonts w:ascii="Times New Roman" w:hAnsi="Times New Roman" w:cs="Times New Roman"/>
                <w:b/>
                <w:bCs/>
                <w:color w:val="000000"/>
              </w:rPr>
              <w:t>Densidad (Q)</w:t>
            </w:r>
          </w:p>
          <w:p w14:paraId="1DDCC6E5" w14:textId="77777777" w:rsidR="00C84937" w:rsidRPr="00FB4304" w:rsidRDefault="00C84937" w:rsidP="002C5CBD">
            <w:pPr>
              <w:spacing w:line="240" w:lineRule="auto"/>
              <w:jc w:val="left"/>
              <w:rPr>
                <w:rFonts w:ascii="Times New Roman" w:hAnsi="Times New Roman" w:cs="Times New Roman"/>
                <w:b/>
                <w:bCs/>
                <w:color w:val="000000"/>
              </w:rPr>
            </w:pPr>
            <w:r w:rsidRPr="00FB4304">
              <w:rPr>
                <w:rFonts w:ascii="Times New Roman" w:hAnsi="Times New Roman" w:cs="Times New Roman"/>
                <w:i/>
                <w:iCs/>
                <w:color w:val="000000"/>
              </w:rPr>
              <w:t xml:space="preserve">(28 - </w:t>
            </w:r>
            <w:proofErr w:type="gramStart"/>
            <w:r w:rsidRPr="00FB4304">
              <w:rPr>
                <w:rFonts w:ascii="Times New Roman" w:hAnsi="Times New Roman" w:cs="Times New Roman"/>
                <w:i/>
                <w:iCs/>
                <w:color w:val="000000"/>
              </w:rPr>
              <w:t>40)</w:t>
            </w:r>
            <w:proofErr w:type="spellStart"/>
            <w:r w:rsidRPr="00FB4304">
              <w:rPr>
                <w:rFonts w:ascii="Times New Roman" w:hAnsi="Times New Roman" w:cs="Times New Roman"/>
                <w:i/>
                <w:iCs/>
                <w:color w:val="000000"/>
              </w:rPr>
              <w:t>°</w:t>
            </w:r>
            <w:proofErr w:type="gramEnd"/>
            <w:r w:rsidRPr="00FB4304">
              <w:rPr>
                <w:rFonts w:ascii="Times New Roman" w:hAnsi="Times New Roman" w:cs="Times New Roman"/>
                <w:i/>
                <w:iCs/>
                <w:color w:val="000000"/>
              </w:rPr>
              <w:t>Q</w:t>
            </w:r>
            <w:proofErr w:type="spellEnd"/>
          </w:p>
        </w:tc>
      </w:tr>
      <w:tr w:rsidR="00C84937" w:rsidRPr="00FB4304" w14:paraId="6A6119E9" w14:textId="77777777" w:rsidTr="00C84937">
        <w:trPr>
          <w:jc w:val="center"/>
        </w:trPr>
        <w:tc>
          <w:tcPr>
            <w:tcW w:w="261" w:type="dxa"/>
            <w:shd w:val="clear" w:color="auto" w:fill="FFFFFF"/>
            <w:vAlign w:val="center"/>
          </w:tcPr>
          <w:p w14:paraId="2294620F" w14:textId="77777777" w:rsidR="00C84937" w:rsidRPr="00FB4304" w:rsidRDefault="00C84937" w:rsidP="002C5CBD">
            <w:pPr>
              <w:spacing w:line="240" w:lineRule="auto"/>
              <w:jc w:val="left"/>
              <w:rPr>
                <w:rFonts w:ascii="Times New Roman" w:hAnsi="Times New Roman" w:cs="Times New Roman"/>
                <w:color w:val="002060"/>
              </w:rPr>
            </w:pPr>
            <w:r w:rsidRPr="00FB4304">
              <w:rPr>
                <w:rFonts w:ascii="Times New Roman" w:hAnsi="Times New Roman" w:cs="Times New Roman"/>
                <w:color w:val="002060"/>
              </w:rPr>
              <w:t>6.85</w:t>
            </w:r>
          </w:p>
        </w:tc>
        <w:tc>
          <w:tcPr>
            <w:tcW w:w="1816" w:type="dxa"/>
            <w:gridSpan w:val="2"/>
            <w:shd w:val="clear" w:color="auto" w:fill="FFFFFF"/>
            <w:vAlign w:val="center"/>
          </w:tcPr>
          <w:p w14:paraId="3182A461" w14:textId="77777777" w:rsidR="00C84937" w:rsidRPr="00FB4304" w:rsidRDefault="00C84937" w:rsidP="002C5CBD">
            <w:pPr>
              <w:spacing w:line="240" w:lineRule="auto"/>
              <w:jc w:val="left"/>
              <w:rPr>
                <w:rFonts w:ascii="Times New Roman" w:hAnsi="Times New Roman" w:cs="Times New Roman"/>
                <w:color w:val="002060"/>
              </w:rPr>
            </w:pPr>
            <w:r w:rsidRPr="00FB4304">
              <w:rPr>
                <w:rFonts w:ascii="Times New Roman" w:hAnsi="Times New Roman" w:cs="Times New Roman"/>
                <w:color w:val="002060"/>
              </w:rPr>
              <w:t>17</w:t>
            </w:r>
          </w:p>
        </w:tc>
        <w:tc>
          <w:tcPr>
            <w:tcW w:w="1816" w:type="dxa"/>
            <w:gridSpan w:val="2"/>
            <w:shd w:val="clear" w:color="auto" w:fill="FFFFFF"/>
            <w:vAlign w:val="center"/>
          </w:tcPr>
          <w:p w14:paraId="7BE8E94A" w14:textId="77777777" w:rsidR="00C84937" w:rsidRPr="00FB4304" w:rsidRDefault="00C84937" w:rsidP="002C5CBD">
            <w:pPr>
              <w:spacing w:line="240" w:lineRule="auto"/>
              <w:jc w:val="left"/>
              <w:rPr>
                <w:rFonts w:ascii="Times New Roman" w:hAnsi="Times New Roman" w:cs="Times New Roman"/>
                <w:color w:val="002060"/>
              </w:rPr>
            </w:pPr>
            <w:r w:rsidRPr="00FB4304">
              <w:rPr>
                <w:rFonts w:ascii="Times New Roman" w:hAnsi="Times New Roman" w:cs="Times New Roman"/>
                <w:color w:val="002060"/>
              </w:rPr>
              <w:t>1</w:t>
            </w:r>
          </w:p>
        </w:tc>
        <w:tc>
          <w:tcPr>
            <w:tcW w:w="1816" w:type="dxa"/>
            <w:gridSpan w:val="2"/>
            <w:shd w:val="clear" w:color="auto" w:fill="FFFFFF"/>
            <w:vAlign w:val="center"/>
          </w:tcPr>
          <w:p w14:paraId="314AA3BC" w14:textId="77777777" w:rsidR="00C84937" w:rsidRPr="00FB4304" w:rsidRDefault="00C84937" w:rsidP="002C5CBD">
            <w:pPr>
              <w:spacing w:line="240" w:lineRule="auto"/>
              <w:jc w:val="left"/>
              <w:rPr>
                <w:rFonts w:ascii="Times New Roman" w:hAnsi="Times New Roman" w:cs="Times New Roman"/>
                <w:color w:val="002060"/>
              </w:rPr>
            </w:pPr>
            <w:r w:rsidRPr="00FB4304">
              <w:rPr>
                <w:rFonts w:ascii="Times New Roman" w:hAnsi="Times New Roman" w:cs="Times New Roman"/>
                <w:color w:val="002060"/>
              </w:rPr>
              <w:t>3.59</w:t>
            </w:r>
          </w:p>
        </w:tc>
        <w:tc>
          <w:tcPr>
            <w:tcW w:w="1816" w:type="dxa"/>
            <w:shd w:val="clear" w:color="auto" w:fill="FFFFFF"/>
            <w:vAlign w:val="center"/>
          </w:tcPr>
          <w:p w14:paraId="177833D9" w14:textId="77777777" w:rsidR="00C84937" w:rsidRPr="00FB4304" w:rsidRDefault="00C84937" w:rsidP="002C5CBD">
            <w:pPr>
              <w:spacing w:line="240" w:lineRule="auto"/>
              <w:jc w:val="left"/>
              <w:rPr>
                <w:rFonts w:ascii="Times New Roman" w:hAnsi="Times New Roman" w:cs="Times New Roman"/>
                <w:color w:val="002060"/>
              </w:rPr>
            </w:pPr>
            <w:r w:rsidRPr="00FB4304">
              <w:rPr>
                <w:rFonts w:ascii="Times New Roman" w:hAnsi="Times New Roman" w:cs="Times New Roman"/>
                <w:color w:val="002060"/>
              </w:rPr>
              <w:t>7.81</w:t>
            </w:r>
          </w:p>
        </w:tc>
        <w:tc>
          <w:tcPr>
            <w:tcW w:w="1816" w:type="dxa"/>
            <w:shd w:val="clear" w:color="auto" w:fill="FFFFFF"/>
            <w:vAlign w:val="center"/>
          </w:tcPr>
          <w:p w14:paraId="7969C96B" w14:textId="77777777" w:rsidR="00C84937" w:rsidRPr="00FB4304" w:rsidRDefault="00C84937" w:rsidP="002C5CBD">
            <w:pPr>
              <w:spacing w:line="240" w:lineRule="auto"/>
              <w:jc w:val="left"/>
              <w:rPr>
                <w:rFonts w:ascii="Times New Roman" w:hAnsi="Times New Roman" w:cs="Times New Roman"/>
                <w:color w:val="002060"/>
              </w:rPr>
            </w:pPr>
            <w:r w:rsidRPr="00FB4304">
              <w:rPr>
                <w:rFonts w:ascii="Times New Roman" w:hAnsi="Times New Roman" w:cs="Times New Roman"/>
                <w:color w:val="002060"/>
              </w:rPr>
              <w:t>27.4</w:t>
            </w:r>
          </w:p>
        </w:tc>
      </w:tr>
      <w:tr w:rsidR="00C84937" w:rsidRPr="00FB4304" w14:paraId="0F2B350C" w14:textId="77777777" w:rsidTr="00C84937">
        <w:trPr>
          <w:jc w:val="center"/>
        </w:trPr>
        <w:tc>
          <w:tcPr>
            <w:tcW w:w="2077" w:type="dxa"/>
            <w:gridSpan w:val="3"/>
            <w:shd w:val="clear" w:color="auto" w:fill="FFFFFF"/>
            <w:vAlign w:val="center"/>
          </w:tcPr>
          <w:p w14:paraId="2A2BEC38" w14:textId="77777777" w:rsidR="00C84937" w:rsidRPr="00FB4304" w:rsidRDefault="00C84937" w:rsidP="002C5CBD">
            <w:pPr>
              <w:spacing w:line="240" w:lineRule="auto"/>
              <w:jc w:val="left"/>
              <w:rPr>
                <w:rFonts w:ascii="Times New Roman" w:hAnsi="Times New Roman" w:cs="Times New Roman"/>
                <w:b/>
                <w:bCs/>
                <w:color w:val="000000"/>
              </w:rPr>
            </w:pPr>
            <w:proofErr w:type="spellStart"/>
            <w:r w:rsidRPr="00FB4304">
              <w:rPr>
                <w:rFonts w:ascii="Times New Roman" w:hAnsi="Times New Roman" w:cs="Times New Roman"/>
                <w:b/>
                <w:bCs/>
                <w:color w:val="000000"/>
              </w:rPr>
              <w:t>Celulas</w:t>
            </w:r>
            <w:proofErr w:type="spellEnd"/>
            <w:r w:rsidRPr="00FB4304">
              <w:rPr>
                <w:rFonts w:ascii="Times New Roman" w:hAnsi="Times New Roman" w:cs="Times New Roman"/>
                <w:b/>
                <w:bCs/>
                <w:color w:val="000000"/>
              </w:rPr>
              <w:t xml:space="preserve"> Somáticas</w:t>
            </w:r>
          </w:p>
          <w:p w14:paraId="7211DB62" w14:textId="77777777" w:rsidR="00C84937" w:rsidRPr="00FB4304" w:rsidRDefault="00C84937" w:rsidP="002C5CBD">
            <w:pPr>
              <w:spacing w:line="240" w:lineRule="auto"/>
              <w:jc w:val="left"/>
              <w:rPr>
                <w:rFonts w:ascii="Times New Roman" w:hAnsi="Times New Roman" w:cs="Times New Roman"/>
                <w:i/>
                <w:iCs/>
                <w:color w:val="000000"/>
              </w:rPr>
            </w:pPr>
            <w:r w:rsidRPr="00FB4304">
              <w:rPr>
                <w:rFonts w:ascii="Times New Roman" w:hAnsi="Times New Roman" w:cs="Times New Roman"/>
                <w:i/>
                <w:iCs/>
                <w:color w:val="000000"/>
              </w:rPr>
              <w:t>&lt;400 e3/ml</w:t>
            </w:r>
          </w:p>
        </w:tc>
        <w:tc>
          <w:tcPr>
            <w:tcW w:w="1816" w:type="dxa"/>
            <w:gridSpan w:val="2"/>
            <w:shd w:val="clear" w:color="auto" w:fill="FFFFFF"/>
            <w:vAlign w:val="center"/>
          </w:tcPr>
          <w:p w14:paraId="321A43E6" w14:textId="77777777" w:rsidR="00C84937" w:rsidRPr="00FB4304" w:rsidRDefault="00C84937" w:rsidP="002C5CBD">
            <w:pPr>
              <w:spacing w:line="240" w:lineRule="auto"/>
              <w:jc w:val="left"/>
              <w:rPr>
                <w:rFonts w:ascii="Times New Roman" w:hAnsi="Times New Roman" w:cs="Times New Roman"/>
                <w:b/>
                <w:bCs/>
                <w:color w:val="000000"/>
              </w:rPr>
            </w:pPr>
            <w:r w:rsidRPr="00FB4304">
              <w:rPr>
                <w:rFonts w:ascii="Times New Roman" w:hAnsi="Times New Roman" w:cs="Times New Roman"/>
                <w:b/>
                <w:bCs/>
                <w:color w:val="000000"/>
              </w:rPr>
              <w:t>Antibióticos</w:t>
            </w:r>
          </w:p>
          <w:p w14:paraId="34ABADCA" w14:textId="77777777" w:rsidR="00C84937" w:rsidRPr="00FB4304" w:rsidRDefault="00C84937" w:rsidP="002C5CBD">
            <w:pPr>
              <w:spacing w:line="240" w:lineRule="auto"/>
              <w:jc w:val="left"/>
              <w:rPr>
                <w:rFonts w:ascii="Times New Roman" w:hAnsi="Times New Roman" w:cs="Times New Roman"/>
                <w:b/>
                <w:bCs/>
                <w:color w:val="000000"/>
              </w:rPr>
            </w:pPr>
            <w:r w:rsidRPr="00FB4304">
              <w:rPr>
                <w:rFonts w:ascii="Times New Roman" w:hAnsi="Times New Roman" w:cs="Times New Roman"/>
                <w:i/>
                <w:iCs/>
                <w:color w:val="000000"/>
              </w:rPr>
              <w:t>SI/NO</w:t>
            </w:r>
          </w:p>
        </w:tc>
        <w:tc>
          <w:tcPr>
            <w:tcW w:w="1816" w:type="dxa"/>
            <w:gridSpan w:val="2"/>
            <w:shd w:val="clear" w:color="auto" w:fill="FFFFFF"/>
            <w:vAlign w:val="center"/>
          </w:tcPr>
          <w:p w14:paraId="3936F30D" w14:textId="77777777" w:rsidR="00C84937" w:rsidRPr="00FB4304" w:rsidRDefault="00C84937" w:rsidP="002C5CBD">
            <w:pPr>
              <w:spacing w:line="240" w:lineRule="auto"/>
              <w:jc w:val="left"/>
              <w:rPr>
                <w:rFonts w:ascii="Times New Roman" w:hAnsi="Times New Roman" w:cs="Times New Roman"/>
                <w:b/>
                <w:bCs/>
                <w:color w:val="000000"/>
              </w:rPr>
            </w:pPr>
            <w:r w:rsidRPr="00FB4304">
              <w:rPr>
                <w:rFonts w:ascii="Times New Roman" w:hAnsi="Times New Roman" w:cs="Times New Roman"/>
                <w:b/>
                <w:bCs/>
                <w:color w:val="000000"/>
              </w:rPr>
              <w:t>%H2O</w:t>
            </w:r>
          </w:p>
          <w:p w14:paraId="0C171D4E" w14:textId="77777777" w:rsidR="00C84937" w:rsidRPr="00FB4304" w:rsidRDefault="00C84937" w:rsidP="002C5CBD">
            <w:pPr>
              <w:spacing w:line="240" w:lineRule="auto"/>
              <w:jc w:val="left"/>
              <w:rPr>
                <w:rFonts w:ascii="Times New Roman" w:hAnsi="Times New Roman" w:cs="Times New Roman"/>
                <w:b/>
                <w:bCs/>
                <w:color w:val="000000"/>
              </w:rPr>
            </w:pPr>
            <w:r w:rsidRPr="00FB4304">
              <w:rPr>
                <w:rFonts w:ascii="Times New Roman" w:hAnsi="Times New Roman" w:cs="Times New Roman"/>
                <w:i/>
                <w:iCs/>
                <w:color w:val="000000"/>
              </w:rPr>
              <w:t>&lt;8.5%</w:t>
            </w:r>
          </w:p>
        </w:tc>
        <w:tc>
          <w:tcPr>
            <w:tcW w:w="1816" w:type="dxa"/>
            <w:shd w:val="clear" w:color="auto" w:fill="FFFFFF"/>
            <w:vAlign w:val="center"/>
          </w:tcPr>
          <w:p w14:paraId="6DCBFC2B" w14:textId="77777777" w:rsidR="00C84937" w:rsidRPr="00FB4304" w:rsidRDefault="00C84937" w:rsidP="002C5CBD">
            <w:pPr>
              <w:spacing w:line="240" w:lineRule="auto"/>
              <w:jc w:val="left"/>
              <w:rPr>
                <w:rFonts w:ascii="Times New Roman" w:hAnsi="Times New Roman" w:cs="Times New Roman"/>
                <w:b/>
                <w:bCs/>
                <w:color w:val="000000"/>
              </w:rPr>
            </w:pPr>
            <w:r w:rsidRPr="00FB4304">
              <w:rPr>
                <w:rFonts w:ascii="Times New Roman" w:hAnsi="Times New Roman" w:cs="Times New Roman"/>
                <w:b/>
                <w:bCs/>
                <w:color w:val="000000"/>
              </w:rPr>
              <w:t>P. Congelación</w:t>
            </w:r>
          </w:p>
          <w:p w14:paraId="4595FEB9" w14:textId="77777777" w:rsidR="00C84937" w:rsidRPr="00FB4304" w:rsidRDefault="00C84937" w:rsidP="002C5CBD">
            <w:pPr>
              <w:spacing w:line="240" w:lineRule="auto"/>
              <w:jc w:val="left"/>
              <w:rPr>
                <w:rFonts w:ascii="Times New Roman" w:hAnsi="Times New Roman" w:cs="Times New Roman"/>
                <w:b/>
                <w:bCs/>
                <w:color w:val="000000"/>
              </w:rPr>
            </w:pPr>
            <w:r w:rsidRPr="00FB4304">
              <w:rPr>
                <w:rFonts w:ascii="Times New Roman" w:hAnsi="Times New Roman" w:cs="Times New Roman"/>
                <w:i/>
                <w:iCs/>
                <w:color w:val="000000"/>
              </w:rPr>
              <w:t>&gt;52</w:t>
            </w:r>
          </w:p>
        </w:tc>
        <w:tc>
          <w:tcPr>
            <w:tcW w:w="1816" w:type="dxa"/>
            <w:shd w:val="clear" w:color="auto" w:fill="FFFFFF"/>
            <w:vAlign w:val="center"/>
          </w:tcPr>
          <w:p w14:paraId="2659D7D9" w14:textId="77777777" w:rsidR="00C84937" w:rsidRPr="00FB4304" w:rsidRDefault="00C84937" w:rsidP="002C5CBD">
            <w:pPr>
              <w:spacing w:line="240" w:lineRule="auto"/>
              <w:jc w:val="left"/>
              <w:rPr>
                <w:rFonts w:ascii="Times New Roman" w:hAnsi="Times New Roman" w:cs="Times New Roman"/>
                <w:b/>
                <w:bCs/>
                <w:color w:val="000000"/>
              </w:rPr>
            </w:pPr>
            <w:r w:rsidRPr="00FB4304">
              <w:rPr>
                <w:rFonts w:ascii="Times New Roman" w:hAnsi="Times New Roman" w:cs="Times New Roman"/>
                <w:b/>
                <w:bCs/>
                <w:color w:val="000000"/>
              </w:rPr>
              <w:t>Proteína</w:t>
            </w:r>
          </w:p>
          <w:p w14:paraId="5FBA7519" w14:textId="77777777" w:rsidR="00C84937" w:rsidRPr="00FB4304" w:rsidRDefault="00C84937" w:rsidP="002C5CBD">
            <w:pPr>
              <w:spacing w:line="240" w:lineRule="auto"/>
              <w:jc w:val="left"/>
              <w:rPr>
                <w:rFonts w:ascii="Times New Roman" w:hAnsi="Times New Roman" w:cs="Times New Roman"/>
                <w:b/>
                <w:bCs/>
                <w:color w:val="000000"/>
              </w:rPr>
            </w:pPr>
            <w:r w:rsidRPr="00FB4304">
              <w:rPr>
                <w:rFonts w:ascii="Times New Roman" w:hAnsi="Times New Roman" w:cs="Times New Roman"/>
                <w:i/>
                <w:iCs/>
                <w:color w:val="000000"/>
              </w:rPr>
              <w:t>&gt;3%</w:t>
            </w:r>
          </w:p>
        </w:tc>
      </w:tr>
      <w:tr w:rsidR="00C84937" w:rsidRPr="00FB4304" w14:paraId="1B98DBFD" w14:textId="77777777" w:rsidTr="00C84937">
        <w:trPr>
          <w:jc w:val="center"/>
        </w:trPr>
        <w:tc>
          <w:tcPr>
            <w:tcW w:w="2077" w:type="dxa"/>
            <w:gridSpan w:val="3"/>
            <w:shd w:val="clear" w:color="auto" w:fill="FFFFFF"/>
            <w:vAlign w:val="center"/>
          </w:tcPr>
          <w:p w14:paraId="079ED598" w14:textId="77777777" w:rsidR="00C84937" w:rsidRPr="00FB4304" w:rsidRDefault="00C84937" w:rsidP="002C5CBD">
            <w:pPr>
              <w:spacing w:line="240" w:lineRule="auto"/>
              <w:jc w:val="left"/>
              <w:rPr>
                <w:rFonts w:ascii="Times New Roman" w:hAnsi="Times New Roman" w:cs="Times New Roman"/>
                <w:color w:val="002060"/>
              </w:rPr>
            </w:pPr>
            <w:r w:rsidRPr="00FB4304">
              <w:rPr>
                <w:rFonts w:ascii="Times New Roman" w:hAnsi="Times New Roman" w:cs="Times New Roman"/>
                <w:color w:val="002060"/>
              </w:rPr>
              <w:t>1377</w:t>
            </w:r>
          </w:p>
        </w:tc>
        <w:tc>
          <w:tcPr>
            <w:tcW w:w="1816" w:type="dxa"/>
            <w:gridSpan w:val="2"/>
            <w:shd w:val="clear" w:color="auto" w:fill="FFFFFF"/>
            <w:vAlign w:val="center"/>
          </w:tcPr>
          <w:p w14:paraId="7374DF97" w14:textId="77777777" w:rsidR="00C84937" w:rsidRPr="00FB4304" w:rsidRDefault="00C84937" w:rsidP="002C5CBD">
            <w:pPr>
              <w:spacing w:line="240" w:lineRule="auto"/>
              <w:jc w:val="left"/>
              <w:rPr>
                <w:rFonts w:ascii="Times New Roman" w:hAnsi="Times New Roman" w:cs="Times New Roman"/>
                <w:color w:val="002060"/>
              </w:rPr>
            </w:pPr>
          </w:p>
        </w:tc>
        <w:tc>
          <w:tcPr>
            <w:tcW w:w="1816" w:type="dxa"/>
            <w:gridSpan w:val="2"/>
            <w:shd w:val="clear" w:color="auto" w:fill="FFFFFF"/>
            <w:vAlign w:val="center"/>
          </w:tcPr>
          <w:p w14:paraId="65B2869C" w14:textId="77777777" w:rsidR="00C84937" w:rsidRPr="00FB4304" w:rsidRDefault="00C84937" w:rsidP="002C5CBD">
            <w:pPr>
              <w:spacing w:line="240" w:lineRule="auto"/>
              <w:jc w:val="left"/>
              <w:rPr>
                <w:rFonts w:ascii="Times New Roman" w:hAnsi="Times New Roman" w:cs="Times New Roman"/>
                <w:color w:val="002060"/>
              </w:rPr>
            </w:pPr>
            <w:r w:rsidRPr="00FB4304">
              <w:rPr>
                <w:rFonts w:ascii="Times New Roman" w:hAnsi="Times New Roman" w:cs="Times New Roman"/>
                <w:color w:val="002060"/>
              </w:rPr>
              <w:t>8.76</w:t>
            </w:r>
          </w:p>
        </w:tc>
        <w:tc>
          <w:tcPr>
            <w:tcW w:w="1816" w:type="dxa"/>
            <w:shd w:val="clear" w:color="auto" w:fill="FFFFFF"/>
            <w:vAlign w:val="center"/>
          </w:tcPr>
          <w:p w14:paraId="0CE2F819" w14:textId="77777777" w:rsidR="00C84937" w:rsidRPr="00FB4304" w:rsidRDefault="00C84937" w:rsidP="002C5CBD">
            <w:pPr>
              <w:spacing w:line="240" w:lineRule="auto"/>
              <w:jc w:val="left"/>
              <w:rPr>
                <w:rFonts w:ascii="Times New Roman" w:hAnsi="Times New Roman" w:cs="Times New Roman"/>
                <w:color w:val="002060"/>
              </w:rPr>
            </w:pPr>
            <w:r w:rsidRPr="00FB4304">
              <w:rPr>
                <w:rFonts w:ascii="Times New Roman" w:hAnsi="Times New Roman" w:cs="Times New Roman"/>
                <w:color w:val="002060"/>
              </w:rPr>
              <w:t>46.3</w:t>
            </w:r>
          </w:p>
        </w:tc>
        <w:tc>
          <w:tcPr>
            <w:tcW w:w="1816" w:type="dxa"/>
            <w:shd w:val="clear" w:color="auto" w:fill="FFFFFF"/>
            <w:vAlign w:val="center"/>
          </w:tcPr>
          <w:p w14:paraId="7A54A05C" w14:textId="77777777" w:rsidR="00C84937" w:rsidRPr="00FB4304" w:rsidRDefault="00C84937" w:rsidP="002C5CBD">
            <w:pPr>
              <w:spacing w:line="240" w:lineRule="auto"/>
              <w:jc w:val="left"/>
              <w:rPr>
                <w:rFonts w:ascii="Times New Roman" w:hAnsi="Times New Roman" w:cs="Times New Roman"/>
                <w:color w:val="002060"/>
              </w:rPr>
            </w:pPr>
            <w:r w:rsidRPr="00FB4304">
              <w:rPr>
                <w:rFonts w:ascii="Times New Roman" w:hAnsi="Times New Roman" w:cs="Times New Roman"/>
                <w:color w:val="002060"/>
              </w:rPr>
              <w:t>3.10</w:t>
            </w:r>
          </w:p>
        </w:tc>
      </w:tr>
      <w:tr w:rsidR="00C84937" w:rsidRPr="00FB4304" w14:paraId="6DB2B344" w14:textId="77777777" w:rsidTr="00C84937">
        <w:trPr>
          <w:jc w:val="center"/>
        </w:trPr>
        <w:tc>
          <w:tcPr>
            <w:tcW w:w="9341" w:type="dxa"/>
            <w:gridSpan w:val="9"/>
            <w:shd w:val="clear" w:color="auto" w:fill="FFFFFF"/>
            <w:vAlign w:val="center"/>
          </w:tcPr>
          <w:p w14:paraId="523C4869" w14:textId="77777777" w:rsidR="00C84937" w:rsidRPr="00FB4304" w:rsidRDefault="00C84937" w:rsidP="002C5CBD">
            <w:pPr>
              <w:spacing w:line="240" w:lineRule="auto"/>
              <w:jc w:val="left"/>
              <w:rPr>
                <w:rFonts w:ascii="Times New Roman" w:hAnsi="Times New Roman" w:cs="Times New Roman"/>
                <w:b/>
                <w:bCs/>
                <w:color w:val="000000"/>
              </w:rPr>
            </w:pPr>
            <w:r w:rsidRPr="00FB4304">
              <w:rPr>
                <w:rFonts w:ascii="Times New Roman" w:hAnsi="Times New Roman" w:cs="Times New Roman"/>
                <w:b/>
                <w:bCs/>
                <w:color w:val="000000"/>
              </w:rPr>
              <w:t>CONTROL CUANTATIVO</w:t>
            </w:r>
          </w:p>
        </w:tc>
      </w:tr>
      <w:tr w:rsidR="00C84937" w:rsidRPr="00FB4304" w14:paraId="0B423380" w14:textId="77777777" w:rsidTr="00C84937">
        <w:trPr>
          <w:jc w:val="center"/>
        </w:trPr>
        <w:tc>
          <w:tcPr>
            <w:tcW w:w="261" w:type="dxa"/>
            <w:shd w:val="clear" w:color="auto" w:fill="FFFFFF"/>
            <w:vAlign w:val="center"/>
          </w:tcPr>
          <w:p w14:paraId="7B9430B6" w14:textId="77777777" w:rsidR="00C84937" w:rsidRPr="00FB4304" w:rsidRDefault="00C84937" w:rsidP="002C5CBD">
            <w:pPr>
              <w:spacing w:line="240" w:lineRule="auto"/>
              <w:jc w:val="left"/>
              <w:rPr>
                <w:rFonts w:ascii="Times New Roman" w:hAnsi="Times New Roman" w:cs="Times New Roman"/>
                <w:b/>
                <w:bCs/>
                <w:color w:val="000000"/>
              </w:rPr>
            </w:pPr>
            <w:proofErr w:type="spellStart"/>
            <w:r w:rsidRPr="00FB4304">
              <w:rPr>
                <w:rFonts w:ascii="Times New Roman" w:hAnsi="Times New Roman" w:cs="Times New Roman"/>
                <w:b/>
                <w:bCs/>
                <w:color w:val="000000"/>
              </w:rPr>
              <w:t>Ph</w:t>
            </w:r>
            <w:proofErr w:type="spellEnd"/>
          </w:p>
          <w:p w14:paraId="7F1D9D71" w14:textId="77777777" w:rsidR="00C84937" w:rsidRPr="00FB4304" w:rsidRDefault="00C84937" w:rsidP="002C5CBD">
            <w:pPr>
              <w:spacing w:line="240" w:lineRule="auto"/>
              <w:jc w:val="left"/>
              <w:rPr>
                <w:rFonts w:ascii="Times New Roman" w:hAnsi="Times New Roman" w:cs="Times New Roman"/>
                <w:i/>
                <w:iCs/>
                <w:color w:val="000000"/>
              </w:rPr>
            </w:pPr>
            <w:r w:rsidRPr="00FB4304">
              <w:rPr>
                <w:rFonts w:ascii="Times New Roman" w:hAnsi="Times New Roman" w:cs="Times New Roman"/>
                <w:i/>
                <w:iCs/>
                <w:color w:val="000000"/>
              </w:rPr>
              <w:t>6.4 – 6.6</w:t>
            </w:r>
          </w:p>
        </w:tc>
        <w:tc>
          <w:tcPr>
            <w:tcW w:w="1816" w:type="dxa"/>
            <w:gridSpan w:val="2"/>
            <w:shd w:val="clear" w:color="auto" w:fill="FFFFFF"/>
            <w:vAlign w:val="center"/>
          </w:tcPr>
          <w:p w14:paraId="2E2DE479" w14:textId="77777777" w:rsidR="00C84937" w:rsidRPr="00FB4304" w:rsidRDefault="00C84937" w:rsidP="002C5CBD">
            <w:pPr>
              <w:spacing w:line="240" w:lineRule="auto"/>
              <w:jc w:val="left"/>
              <w:rPr>
                <w:rFonts w:ascii="Times New Roman" w:hAnsi="Times New Roman" w:cs="Times New Roman"/>
                <w:b/>
                <w:bCs/>
                <w:color w:val="000000"/>
              </w:rPr>
            </w:pPr>
            <w:r w:rsidRPr="00FB4304">
              <w:rPr>
                <w:rFonts w:ascii="Times New Roman" w:hAnsi="Times New Roman" w:cs="Times New Roman"/>
                <w:b/>
                <w:bCs/>
                <w:color w:val="000000"/>
              </w:rPr>
              <w:t>Acidez (</w:t>
            </w:r>
            <w:proofErr w:type="spellStart"/>
            <w:r w:rsidRPr="00FB4304">
              <w:rPr>
                <w:rFonts w:ascii="Times New Roman" w:hAnsi="Times New Roman" w:cs="Times New Roman"/>
                <w:b/>
                <w:bCs/>
                <w:color w:val="000000"/>
              </w:rPr>
              <w:t>°D</w:t>
            </w:r>
            <w:proofErr w:type="spellEnd"/>
            <w:r w:rsidRPr="00FB4304">
              <w:rPr>
                <w:rFonts w:ascii="Times New Roman" w:hAnsi="Times New Roman" w:cs="Times New Roman"/>
                <w:b/>
                <w:bCs/>
                <w:color w:val="000000"/>
              </w:rPr>
              <w:t>)</w:t>
            </w:r>
          </w:p>
          <w:p w14:paraId="31A2C981" w14:textId="77777777" w:rsidR="00C84937" w:rsidRPr="00FB4304" w:rsidRDefault="00C84937" w:rsidP="002C5CBD">
            <w:pPr>
              <w:spacing w:line="240" w:lineRule="auto"/>
              <w:jc w:val="left"/>
              <w:rPr>
                <w:rFonts w:ascii="Times New Roman" w:hAnsi="Times New Roman" w:cs="Times New Roman"/>
                <w:b/>
                <w:bCs/>
                <w:color w:val="000000"/>
              </w:rPr>
            </w:pPr>
            <w:r w:rsidRPr="00FB4304">
              <w:rPr>
                <w:rFonts w:ascii="Times New Roman" w:hAnsi="Times New Roman" w:cs="Times New Roman"/>
                <w:i/>
                <w:iCs/>
                <w:color w:val="000000"/>
              </w:rPr>
              <w:t xml:space="preserve">(14 - </w:t>
            </w:r>
            <w:proofErr w:type="gramStart"/>
            <w:r w:rsidRPr="00FB4304">
              <w:rPr>
                <w:rFonts w:ascii="Times New Roman" w:hAnsi="Times New Roman" w:cs="Times New Roman"/>
                <w:i/>
                <w:iCs/>
                <w:color w:val="000000"/>
              </w:rPr>
              <w:t>18)</w:t>
            </w:r>
            <w:proofErr w:type="spellStart"/>
            <w:r w:rsidRPr="00FB4304">
              <w:rPr>
                <w:rFonts w:ascii="Times New Roman" w:hAnsi="Times New Roman" w:cs="Times New Roman"/>
                <w:i/>
                <w:iCs/>
                <w:color w:val="000000"/>
              </w:rPr>
              <w:t>°</w:t>
            </w:r>
            <w:proofErr w:type="gramEnd"/>
            <w:r w:rsidRPr="00FB4304">
              <w:rPr>
                <w:rFonts w:ascii="Times New Roman" w:hAnsi="Times New Roman" w:cs="Times New Roman"/>
                <w:i/>
                <w:iCs/>
                <w:color w:val="000000"/>
              </w:rPr>
              <w:t>D</w:t>
            </w:r>
            <w:proofErr w:type="spellEnd"/>
          </w:p>
        </w:tc>
        <w:tc>
          <w:tcPr>
            <w:tcW w:w="1816" w:type="dxa"/>
            <w:gridSpan w:val="2"/>
            <w:shd w:val="clear" w:color="auto" w:fill="FFFFFF"/>
            <w:vAlign w:val="center"/>
          </w:tcPr>
          <w:p w14:paraId="4D1921A5" w14:textId="77777777" w:rsidR="00C84937" w:rsidRPr="00FB4304" w:rsidRDefault="00C84937" w:rsidP="002C5CBD">
            <w:pPr>
              <w:spacing w:line="240" w:lineRule="auto"/>
              <w:jc w:val="left"/>
              <w:rPr>
                <w:rFonts w:ascii="Times New Roman" w:hAnsi="Times New Roman" w:cs="Times New Roman"/>
                <w:b/>
                <w:bCs/>
                <w:color w:val="000000"/>
              </w:rPr>
            </w:pPr>
            <w:proofErr w:type="spellStart"/>
            <w:r w:rsidRPr="00FB4304">
              <w:rPr>
                <w:rFonts w:ascii="Times New Roman" w:hAnsi="Times New Roman" w:cs="Times New Roman"/>
                <w:b/>
                <w:bCs/>
                <w:color w:val="000000"/>
              </w:rPr>
              <w:t>Temp</w:t>
            </w:r>
            <w:proofErr w:type="spellEnd"/>
            <w:r w:rsidRPr="00FB4304">
              <w:rPr>
                <w:rFonts w:ascii="Times New Roman" w:hAnsi="Times New Roman" w:cs="Times New Roman"/>
                <w:b/>
                <w:bCs/>
                <w:color w:val="000000"/>
              </w:rPr>
              <w:t xml:space="preserve"> (°C)</w:t>
            </w:r>
          </w:p>
          <w:p w14:paraId="582C913B" w14:textId="77777777" w:rsidR="00C84937" w:rsidRPr="00FB4304" w:rsidRDefault="00C84937" w:rsidP="002C5CBD">
            <w:pPr>
              <w:spacing w:line="240" w:lineRule="auto"/>
              <w:jc w:val="left"/>
              <w:rPr>
                <w:rFonts w:ascii="Times New Roman" w:hAnsi="Times New Roman" w:cs="Times New Roman"/>
                <w:b/>
                <w:bCs/>
                <w:color w:val="000000"/>
              </w:rPr>
            </w:pPr>
            <w:r w:rsidRPr="00FB4304">
              <w:rPr>
                <w:rFonts w:ascii="Times New Roman" w:hAnsi="Times New Roman" w:cs="Times New Roman"/>
                <w:i/>
                <w:iCs/>
                <w:color w:val="000000"/>
              </w:rPr>
              <w:t xml:space="preserve">(5 - </w:t>
            </w:r>
            <w:proofErr w:type="gramStart"/>
            <w:r w:rsidRPr="00FB4304">
              <w:rPr>
                <w:rFonts w:ascii="Times New Roman" w:hAnsi="Times New Roman" w:cs="Times New Roman"/>
                <w:i/>
                <w:iCs/>
                <w:color w:val="000000"/>
              </w:rPr>
              <w:t>8)°</w:t>
            </w:r>
            <w:proofErr w:type="gramEnd"/>
            <w:r w:rsidRPr="00FB4304">
              <w:rPr>
                <w:rFonts w:ascii="Times New Roman" w:hAnsi="Times New Roman" w:cs="Times New Roman"/>
                <w:i/>
                <w:iCs/>
                <w:color w:val="000000"/>
              </w:rPr>
              <w:t>C</w:t>
            </w:r>
          </w:p>
        </w:tc>
        <w:tc>
          <w:tcPr>
            <w:tcW w:w="1816" w:type="dxa"/>
            <w:gridSpan w:val="2"/>
            <w:shd w:val="clear" w:color="auto" w:fill="FFFFFF"/>
            <w:vAlign w:val="center"/>
          </w:tcPr>
          <w:p w14:paraId="40CC598D" w14:textId="77777777" w:rsidR="00C84937" w:rsidRPr="00FB4304" w:rsidRDefault="00C84937" w:rsidP="002C5CBD">
            <w:pPr>
              <w:spacing w:line="240" w:lineRule="auto"/>
              <w:jc w:val="left"/>
              <w:rPr>
                <w:rFonts w:ascii="Times New Roman" w:hAnsi="Times New Roman" w:cs="Times New Roman"/>
                <w:b/>
                <w:bCs/>
                <w:color w:val="000000"/>
              </w:rPr>
            </w:pPr>
            <w:r w:rsidRPr="00FB4304">
              <w:rPr>
                <w:rFonts w:ascii="Times New Roman" w:hAnsi="Times New Roman" w:cs="Times New Roman"/>
                <w:b/>
                <w:bCs/>
                <w:color w:val="000000"/>
              </w:rPr>
              <w:t>Grasa %</w:t>
            </w:r>
          </w:p>
          <w:p w14:paraId="7A945D3F" w14:textId="77777777" w:rsidR="00C84937" w:rsidRPr="00FB4304" w:rsidRDefault="00C84937" w:rsidP="002C5CBD">
            <w:pPr>
              <w:spacing w:line="240" w:lineRule="auto"/>
              <w:jc w:val="left"/>
              <w:rPr>
                <w:rFonts w:ascii="Times New Roman" w:hAnsi="Times New Roman" w:cs="Times New Roman"/>
                <w:b/>
                <w:bCs/>
                <w:color w:val="000000"/>
              </w:rPr>
            </w:pPr>
            <w:r w:rsidRPr="00FB4304">
              <w:rPr>
                <w:rFonts w:ascii="Times New Roman" w:hAnsi="Times New Roman" w:cs="Times New Roman"/>
                <w:i/>
                <w:iCs/>
                <w:color w:val="000000"/>
              </w:rPr>
              <w:t>&gt;3%</w:t>
            </w:r>
          </w:p>
        </w:tc>
        <w:tc>
          <w:tcPr>
            <w:tcW w:w="1816" w:type="dxa"/>
            <w:shd w:val="clear" w:color="auto" w:fill="FFFFFF"/>
            <w:vAlign w:val="center"/>
          </w:tcPr>
          <w:p w14:paraId="28CA30BA" w14:textId="77777777" w:rsidR="00C84937" w:rsidRPr="00FB4304" w:rsidRDefault="00C84937" w:rsidP="002C5CBD">
            <w:pPr>
              <w:spacing w:line="240" w:lineRule="auto"/>
              <w:jc w:val="left"/>
              <w:rPr>
                <w:rFonts w:ascii="Times New Roman" w:hAnsi="Times New Roman" w:cs="Times New Roman"/>
                <w:b/>
                <w:bCs/>
                <w:color w:val="000000"/>
              </w:rPr>
            </w:pPr>
            <w:r w:rsidRPr="00FB4304">
              <w:rPr>
                <w:rFonts w:ascii="Times New Roman" w:hAnsi="Times New Roman" w:cs="Times New Roman"/>
                <w:b/>
                <w:bCs/>
                <w:color w:val="000000"/>
              </w:rPr>
              <w:t>SNG</w:t>
            </w:r>
          </w:p>
          <w:p w14:paraId="6FBC0657" w14:textId="77777777" w:rsidR="00C84937" w:rsidRPr="00FB4304" w:rsidRDefault="00C84937" w:rsidP="002C5CBD">
            <w:pPr>
              <w:spacing w:line="240" w:lineRule="auto"/>
              <w:jc w:val="left"/>
              <w:rPr>
                <w:rFonts w:ascii="Times New Roman" w:hAnsi="Times New Roman" w:cs="Times New Roman"/>
                <w:b/>
                <w:bCs/>
                <w:color w:val="000000"/>
              </w:rPr>
            </w:pPr>
            <w:r w:rsidRPr="00FB4304">
              <w:rPr>
                <w:rFonts w:ascii="Times New Roman" w:hAnsi="Times New Roman" w:cs="Times New Roman"/>
                <w:i/>
                <w:iCs/>
                <w:color w:val="000000"/>
              </w:rPr>
              <w:t>&gt;7%</w:t>
            </w:r>
          </w:p>
        </w:tc>
        <w:tc>
          <w:tcPr>
            <w:tcW w:w="1816" w:type="dxa"/>
            <w:shd w:val="clear" w:color="auto" w:fill="FFFFFF"/>
            <w:vAlign w:val="center"/>
          </w:tcPr>
          <w:p w14:paraId="1B4C2F58" w14:textId="77777777" w:rsidR="00C84937" w:rsidRPr="00FB4304" w:rsidRDefault="00C84937" w:rsidP="002C5CBD">
            <w:pPr>
              <w:spacing w:line="240" w:lineRule="auto"/>
              <w:jc w:val="left"/>
              <w:rPr>
                <w:rFonts w:ascii="Times New Roman" w:hAnsi="Times New Roman" w:cs="Times New Roman"/>
                <w:b/>
                <w:bCs/>
                <w:color w:val="000000"/>
              </w:rPr>
            </w:pPr>
            <w:r w:rsidRPr="00FB4304">
              <w:rPr>
                <w:rFonts w:ascii="Times New Roman" w:hAnsi="Times New Roman" w:cs="Times New Roman"/>
                <w:b/>
                <w:bCs/>
                <w:color w:val="000000"/>
              </w:rPr>
              <w:t>Densidad (Q)</w:t>
            </w:r>
          </w:p>
          <w:p w14:paraId="54C100A2" w14:textId="77777777" w:rsidR="00C84937" w:rsidRPr="00FB4304" w:rsidRDefault="00C84937" w:rsidP="002C5CBD">
            <w:pPr>
              <w:spacing w:line="240" w:lineRule="auto"/>
              <w:jc w:val="left"/>
              <w:rPr>
                <w:rFonts w:ascii="Times New Roman" w:hAnsi="Times New Roman" w:cs="Times New Roman"/>
                <w:b/>
                <w:bCs/>
                <w:color w:val="000000"/>
              </w:rPr>
            </w:pPr>
            <w:r w:rsidRPr="00FB4304">
              <w:rPr>
                <w:rFonts w:ascii="Times New Roman" w:hAnsi="Times New Roman" w:cs="Times New Roman"/>
                <w:i/>
                <w:iCs/>
                <w:color w:val="000000"/>
              </w:rPr>
              <w:t xml:space="preserve">(28 - </w:t>
            </w:r>
            <w:proofErr w:type="gramStart"/>
            <w:r w:rsidRPr="00FB4304">
              <w:rPr>
                <w:rFonts w:ascii="Times New Roman" w:hAnsi="Times New Roman" w:cs="Times New Roman"/>
                <w:i/>
                <w:iCs/>
                <w:color w:val="000000"/>
              </w:rPr>
              <w:t>40)</w:t>
            </w:r>
            <w:proofErr w:type="spellStart"/>
            <w:r w:rsidRPr="00FB4304">
              <w:rPr>
                <w:rFonts w:ascii="Times New Roman" w:hAnsi="Times New Roman" w:cs="Times New Roman"/>
                <w:i/>
                <w:iCs/>
                <w:color w:val="000000"/>
              </w:rPr>
              <w:t>°</w:t>
            </w:r>
            <w:proofErr w:type="gramEnd"/>
            <w:r w:rsidRPr="00FB4304">
              <w:rPr>
                <w:rFonts w:ascii="Times New Roman" w:hAnsi="Times New Roman" w:cs="Times New Roman"/>
                <w:i/>
                <w:iCs/>
                <w:color w:val="000000"/>
              </w:rPr>
              <w:t>Q</w:t>
            </w:r>
            <w:proofErr w:type="spellEnd"/>
          </w:p>
        </w:tc>
      </w:tr>
      <w:tr w:rsidR="00C84937" w:rsidRPr="00FB4304" w14:paraId="7BA416A4" w14:textId="77777777" w:rsidTr="00C84937">
        <w:trPr>
          <w:jc w:val="center"/>
        </w:trPr>
        <w:tc>
          <w:tcPr>
            <w:tcW w:w="261" w:type="dxa"/>
            <w:shd w:val="clear" w:color="auto" w:fill="FFFFFF"/>
            <w:vAlign w:val="center"/>
          </w:tcPr>
          <w:p w14:paraId="05BE7784" w14:textId="77777777" w:rsidR="00C84937" w:rsidRPr="00FB4304" w:rsidRDefault="00C84937" w:rsidP="002C5CBD">
            <w:pPr>
              <w:spacing w:line="240" w:lineRule="auto"/>
              <w:jc w:val="left"/>
              <w:rPr>
                <w:rFonts w:ascii="Times New Roman" w:hAnsi="Times New Roman" w:cs="Times New Roman"/>
                <w:color w:val="002060"/>
              </w:rPr>
            </w:pPr>
          </w:p>
        </w:tc>
        <w:tc>
          <w:tcPr>
            <w:tcW w:w="1816" w:type="dxa"/>
            <w:gridSpan w:val="2"/>
            <w:shd w:val="clear" w:color="auto" w:fill="FFFFFF"/>
            <w:vAlign w:val="center"/>
          </w:tcPr>
          <w:p w14:paraId="76FBB766" w14:textId="77777777" w:rsidR="00C84937" w:rsidRPr="00FB4304" w:rsidRDefault="00C84937" w:rsidP="002C5CBD">
            <w:pPr>
              <w:spacing w:line="240" w:lineRule="auto"/>
              <w:jc w:val="left"/>
              <w:rPr>
                <w:rFonts w:ascii="Times New Roman" w:hAnsi="Times New Roman" w:cs="Times New Roman"/>
                <w:color w:val="002060"/>
              </w:rPr>
            </w:pPr>
            <w:r w:rsidRPr="00FB4304">
              <w:rPr>
                <w:rFonts w:ascii="Times New Roman" w:hAnsi="Times New Roman" w:cs="Times New Roman"/>
                <w:color w:val="002060"/>
              </w:rPr>
              <w:t>14</w:t>
            </w:r>
          </w:p>
        </w:tc>
        <w:tc>
          <w:tcPr>
            <w:tcW w:w="1816" w:type="dxa"/>
            <w:gridSpan w:val="2"/>
            <w:shd w:val="clear" w:color="auto" w:fill="FFFFFF"/>
            <w:vAlign w:val="center"/>
          </w:tcPr>
          <w:p w14:paraId="31B7C9F4" w14:textId="77777777" w:rsidR="00C84937" w:rsidRPr="00FB4304" w:rsidRDefault="00C84937" w:rsidP="002C5CBD">
            <w:pPr>
              <w:spacing w:line="240" w:lineRule="auto"/>
              <w:jc w:val="left"/>
              <w:rPr>
                <w:rFonts w:ascii="Times New Roman" w:hAnsi="Times New Roman" w:cs="Times New Roman"/>
                <w:color w:val="002060"/>
              </w:rPr>
            </w:pPr>
          </w:p>
        </w:tc>
        <w:tc>
          <w:tcPr>
            <w:tcW w:w="1816" w:type="dxa"/>
            <w:gridSpan w:val="2"/>
            <w:shd w:val="clear" w:color="auto" w:fill="FFFFFF"/>
            <w:vAlign w:val="center"/>
          </w:tcPr>
          <w:p w14:paraId="72CB5FE4" w14:textId="77777777" w:rsidR="00C84937" w:rsidRPr="00FB4304" w:rsidRDefault="00C84937" w:rsidP="002C5CBD">
            <w:pPr>
              <w:spacing w:line="240" w:lineRule="auto"/>
              <w:jc w:val="left"/>
              <w:rPr>
                <w:rFonts w:ascii="Times New Roman" w:hAnsi="Times New Roman" w:cs="Times New Roman"/>
                <w:color w:val="002060"/>
              </w:rPr>
            </w:pPr>
            <w:r w:rsidRPr="00FB4304">
              <w:rPr>
                <w:rFonts w:ascii="Times New Roman" w:hAnsi="Times New Roman" w:cs="Times New Roman"/>
                <w:color w:val="002060"/>
              </w:rPr>
              <w:t>3.22</w:t>
            </w:r>
          </w:p>
        </w:tc>
        <w:tc>
          <w:tcPr>
            <w:tcW w:w="1816" w:type="dxa"/>
            <w:shd w:val="clear" w:color="auto" w:fill="FFFFFF"/>
            <w:vAlign w:val="center"/>
          </w:tcPr>
          <w:p w14:paraId="7F2AAE40" w14:textId="77777777" w:rsidR="00C84937" w:rsidRPr="00FB4304" w:rsidRDefault="00C84937" w:rsidP="002C5CBD">
            <w:pPr>
              <w:spacing w:line="240" w:lineRule="auto"/>
              <w:jc w:val="left"/>
              <w:rPr>
                <w:rFonts w:ascii="Times New Roman" w:hAnsi="Times New Roman" w:cs="Times New Roman"/>
                <w:color w:val="002060"/>
              </w:rPr>
            </w:pPr>
            <w:r w:rsidRPr="00FB4304">
              <w:rPr>
                <w:rFonts w:ascii="Times New Roman" w:hAnsi="Times New Roman" w:cs="Times New Roman"/>
                <w:color w:val="002060"/>
              </w:rPr>
              <w:t>7.86</w:t>
            </w:r>
          </w:p>
        </w:tc>
        <w:tc>
          <w:tcPr>
            <w:tcW w:w="1816" w:type="dxa"/>
            <w:shd w:val="clear" w:color="auto" w:fill="FFFFFF"/>
            <w:vAlign w:val="center"/>
          </w:tcPr>
          <w:p w14:paraId="236BDA58" w14:textId="77777777" w:rsidR="00C84937" w:rsidRPr="00FB4304" w:rsidRDefault="00C84937" w:rsidP="002C5CBD">
            <w:pPr>
              <w:spacing w:line="240" w:lineRule="auto"/>
              <w:jc w:val="left"/>
              <w:rPr>
                <w:rFonts w:ascii="Times New Roman" w:hAnsi="Times New Roman" w:cs="Times New Roman"/>
                <w:color w:val="002060"/>
              </w:rPr>
            </w:pPr>
            <w:r w:rsidRPr="00FB4304">
              <w:rPr>
                <w:rFonts w:ascii="Times New Roman" w:hAnsi="Times New Roman" w:cs="Times New Roman"/>
                <w:color w:val="002060"/>
              </w:rPr>
              <w:t>27.9</w:t>
            </w:r>
          </w:p>
        </w:tc>
      </w:tr>
      <w:tr w:rsidR="00C84937" w:rsidRPr="00FB4304" w14:paraId="3546F0DB" w14:textId="77777777" w:rsidTr="00C84937">
        <w:trPr>
          <w:jc w:val="center"/>
        </w:trPr>
        <w:tc>
          <w:tcPr>
            <w:tcW w:w="2077" w:type="dxa"/>
            <w:gridSpan w:val="3"/>
            <w:shd w:val="clear" w:color="auto" w:fill="FFFFFF"/>
            <w:vAlign w:val="center"/>
          </w:tcPr>
          <w:p w14:paraId="61058604" w14:textId="77777777" w:rsidR="00C84937" w:rsidRPr="00FB4304" w:rsidRDefault="00C84937" w:rsidP="002C5CBD">
            <w:pPr>
              <w:spacing w:line="240" w:lineRule="auto"/>
              <w:jc w:val="left"/>
              <w:rPr>
                <w:rFonts w:ascii="Times New Roman" w:hAnsi="Times New Roman" w:cs="Times New Roman"/>
                <w:b/>
                <w:bCs/>
                <w:color w:val="000000"/>
              </w:rPr>
            </w:pPr>
            <w:proofErr w:type="spellStart"/>
            <w:r w:rsidRPr="00FB4304">
              <w:rPr>
                <w:rFonts w:ascii="Times New Roman" w:hAnsi="Times New Roman" w:cs="Times New Roman"/>
                <w:b/>
                <w:bCs/>
                <w:color w:val="000000"/>
              </w:rPr>
              <w:t>Celulas</w:t>
            </w:r>
            <w:proofErr w:type="spellEnd"/>
            <w:r w:rsidRPr="00FB4304">
              <w:rPr>
                <w:rFonts w:ascii="Times New Roman" w:hAnsi="Times New Roman" w:cs="Times New Roman"/>
                <w:b/>
                <w:bCs/>
                <w:color w:val="000000"/>
              </w:rPr>
              <w:t xml:space="preserve"> Somáticas</w:t>
            </w:r>
          </w:p>
          <w:p w14:paraId="2BF32BC9" w14:textId="77777777" w:rsidR="00C84937" w:rsidRPr="00FB4304" w:rsidRDefault="00C84937" w:rsidP="002C5CBD">
            <w:pPr>
              <w:spacing w:line="240" w:lineRule="auto"/>
              <w:jc w:val="left"/>
              <w:rPr>
                <w:rFonts w:ascii="Times New Roman" w:hAnsi="Times New Roman" w:cs="Times New Roman"/>
                <w:i/>
                <w:iCs/>
                <w:color w:val="000000"/>
              </w:rPr>
            </w:pPr>
            <w:r w:rsidRPr="00FB4304">
              <w:rPr>
                <w:rFonts w:ascii="Times New Roman" w:hAnsi="Times New Roman" w:cs="Times New Roman"/>
                <w:i/>
                <w:iCs/>
                <w:color w:val="000000"/>
              </w:rPr>
              <w:t>&lt;400 e3/ml</w:t>
            </w:r>
          </w:p>
        </w:tc>
        <w:tc>
          <w:tcPr>
            <w:tcW w:w="1816" w:type="dxa"/>
            <w:gridSpan w:val="2"/>
            <w:shd w:val="clear" w:color="auto" w:fill="FFFFFF"/>
            <w:vAlign w:val="center"/>
          </w:tcPr>
          <w:p w14:paraId="2AE379D0" w14:textId="77777777" w:rsidR="00C84937" w:rsidRPr="00FB4304" w:rsidRDefault="00C84937" w:rsidP="002C5CBD">
            <w:pPr>
              <w:spacing w:line="240" w:lineRule="auto"/>
              <w:jc w:val="left"/>
              <w:rPr>
                <w:rFonts w:ascii="Times New Roman" w:hAnsi="Times New Roman" w:cs="Times New Roman"/>
                <w:b/>
                <w:bCs/>
                <w:color w:val="000000"/>
              </w:rPr>
            </w:pPr>
            <w:r w:rsidRPr="00FB4304">
              <w:rPr>
                <w:rFonts w:ascii="Times New Roman" w:hAnsi="Times New Roman" w:cs="Times New Roman"/>
                <w:b/>
                <w:bCs/>
                <w:color w:val="000000"/>
              </w:rPr>
              <w:t>Antibióticos</w:t>
            </w:r>
          </w:p>
          <w:p w14:paraId="73C4F873" w14:textId="77777777" w:rsidR="00C84937" w:rsidRPr="00FB4304" w:rsidRDefault="00C84937" w:rsidP="002C5CBD">
            <w:pPr>
              <w:spacing w:line="240" w:lineRule="auto"/>
              <w:jc w:val="left"/>
              <w:rPr>
                <w:rFonts w:ascii="Times New Roman" w:hAnsi="Times New Roman" w:cs="Times New Roman"/>
                <w:b/>
                <w:bCs/>
                <w:color w:val="000000"/>
              </w:rPr>
            </w:pPr>
            <w:r w:rsidRPr="00FB4304">
              <w:rPr>
                <w:rFonts w:ascii="Times New Roman" w:hAnsi="Times New Roman" w:cs="Times New Roman"/>
                <w:i/>
                <w:iCs/>
                <w:color w:val="000000"/>
              </w:rPr>
              <w:t>SI/NO</w:t>
            </w:r>
          </w:p>
        </w:tc>
        <w:tc>
          <w:tcPr>
            <w:tcW w:w="1816" w:type="dxa"/>
            <w:gridSpan w:val="2"/>
            <w:shd w:val="clear" w:color="auto" w:fill="FFFFFF"/>
            <w:vAlign w:val="center"/>
          </w:tcPr>
          <w:p w14:paraId="667C5673" w14:textId="77777777" w:rsidR="00C84937" w:rsidRPr="00FB4304" w:rsidRDefault="00C84937" w:rsidP="002C5CBD">
            <w:pPr>
              <w:spacing w:line="240" w:lineRule="auto"/>
              <w:jc w:val="left"/>
              <w:rPr>
                <w:rFonts w:ascii="Times New Roman" w:hAnsi="Times New Roman" w:cs="Times New Roman"/>
                <w:b/>
                <w:bCs/>
                <w:color w:val="000000"/>
              </w:rPr>
            </w:pPr>
            <w:r w:rsidRPr="00FB4304">
              <w:rPr>
                <w:rFonts w:ascii="Times New Roman" w:hAnsi="Times New Roman" w:cs="Times New Roman"/>
                <w:b/>
                <w:bCs/>
                <w:color w:val="000000"/>
              </w:rPr>
              <w:t>%H2O</w:t>
            </w:r>
          </w:p>
          <w:p w14:paraId="4B0D7196" w14:textId="77777777" w:rsidR="00C84937" w:rsidRPr="00FB4304" w:rsidRDefault="00C84937" w:rsidP="002C5CBD">
            <w:pPr>
              <w:spacing w:line="240" w:lineRule="auto"/>
              <w:jc w:val="left"/>
              <w:rPr>
                <w:rFonts w:ascii="Times New Roman" w:hAnsi="Times New Roman" w:cs="Times New Roman"/>
                <w:b/>
                <w:bCs/>
                <w:color w:val="000000"/>
              </w:rPr>
            </w:pPr>
            <w:r w:rsidRPr="00FB4304">
              <w:rPr>
                <w:rFonts w:ascii="Times New Roman" w:hAnsi="Times New Roman" w:cs="Times New Roman"/>
                <w:i/>
                <w:iCs/>
                <w:color w:val="000000"/>
              </w:rPr>
              <w:t>&lt;8.5%</w:t>
            </w:r>
          </w:p>
        </w:tc>
        <w:tc>
          <w:tcPr>
            <w:tcW w:w="1816" w:type="dxa"/>
            <w:shd w:val="clear" w:color="auto" w:fill="FFFFFF"/>
            <w:vAlign w:val="center"/>
          </w:tcPr>
          <w:p w14:paraId="5DCB7257" w14:textId="77777777" w:rsidR="00C84937" w:rsidRPr="00FB4304" w:rsidRDefault="00C84937" w:rsidP="002C5CBD">
            <w:pPr>
              <w:spacing w:line="240" w:lineRule="auto"/>
              <w:jc w:val="left"/>
              <w:rPr>
                <w:rFonts w:ascii="Times New Roman" w:hAnsi="Times New Roman" w:cs="Times New Roman"/>
                <w:b/>
                <w:bCs/>
                <w:color w:val="000000"/>
              </w:rPr>
            </w:pPr>
            <w:r w:rsidRPr="00FB4304">
              <w:rPr>
                <w:rFonts w:ascii="Times New Roman" w:hAnsi="Times New Roman" w:cs="Times New Roman"/>
                <w:b/>
                <w:bCs/>
                <w:color w:val="000000"/>
              </w:rPr>
              <w:t>P. Congelación</w:t>
            </w:r>
          </w:p>
          <w:p w14:paraId="60EE4E31" w14:textId="77777777" w:rsidR="00C84937" w:rsidRPr="00FB4304" w:rsidRDefault="00C84937" w:rsidP="002C5CBD">
            <w:pPr>
              <w:spacing w:line="240" w:lineRule="auto"/>
              <w:jc w:val="left"/>
              <w:rPr>
                <w:rFonts w:ascii="Times New Roman" w:hAnsi="Times New Roman" w:cs="Times New Roman"/>
                <w:b/>
                <w:bCs/>
                <w:color w:val="000000"/>
              </w:rPr>
            </w:pPr>
            <w:r w:rsidRPr="00FB4304">
              <w:rPr>
                <w:rFonts w:ascii="Times New Roman" w:hAnsi="Times New Roman" w:cs="Times New Roman"/>
                <w:i/>
                <w:iCs/>
                <w:color w:val="000000"/>
              </w:rPr>
              <w:t>&gt;52</w:t>
            </w:r>
          </w:p>
        </w:tc>
        <w:tc>
          <w:tcPr>
            <w:tcW w:w="1816" w:type="dxa"/>
            <w:shd w:val="clear" w:color="auto" w:fill="FFFFFF"/>
            <w:vAlign w:val="center"/>
          </w:tcPr>
          <w:p w14:paraId="313A9ECB" w14:textId="77777777" w:rsidR="00C84937" w:rsidRPr="00FB4304" w:rsidRDefault="00C84937" w:rsidP="002C5CBD">
            <w:pPr>
              <w:spacing w:line="240" w:lineRule="auto"/>
              <w:jc w:val="left"/>
              <w:rPr>
                <w:rFonts w:ascii="Times New Roman" w:hAnsi="Times New Roman" w:cs="Times New Roman"/>
                <w:b/>
                <w:bCs/>
                <w:color w:val="000000"/>
              </w:rPr>
            </w:pPr>
            <w:r w:rsidRPr="00FB4304">
              <w:rPr>
                <w:rFonts w:ascii="Times New Roman" w:hAnsi="Times New Roman" w:cs="Times New Roman"/>
                <w:b/>
                <w:bCs/>
                <w:color w:val="000000"/>
              </w:rPr>
              <w:t>Proteína</w:t>
            </w:r>
          </w:p>
          <w:p w14:paraId="30EAA84A" w14:textId="77777777" w:rsidR="00C84937" w:rsidRPr="00FB4304" w:rsidRDefault="00C84937" w:rsidP="002C5CBD">
            <w:pPr>
              <w:spacing w:line="240" w:lineRule="auto"/>
              <w:jc w:val="left"/>
              <w:rPr>
                <w:rFonts w:ascii="Times New Roman" w:hAnsi="Times New Roman" w:cs="Times New Roman"/>
                <w:b/>
                <w:bCs/>
                <w:color w:val="000000"/>
              </w:rPr>
            </w:pPr>
            <w:r w:rsidRPr="00FB4304">
              <w:rPr>
                <w:rFonts w:ascii="Times New Roman" w:hAnsi="Times New Roman" w:cs="Times New Roman"/>
                <w:i/>
                <w:iCs/>
                <w:color w:val="000000"/>
              </w:rPr>
              <w:t>&gt;3%</w:t>
            </w:r>
          </w:p>
        </w:tc>
      </w:tr>
      <w:tr w:rsidR="00C84937" w:rsidRPr="00FB4304" w14:paraId="3271D218" w14:textId="77777777" w:rsidTr="00C84937">
        <w:trPr>
          <w:jc w:val="center"/>
        </w:trPr>
        <w:tc>
          <w:tcPr>
            <w:tcW w:w="2077" w:type="dxa"/>
            <w:gridSpan w:val="3"/>
            <w:shd w:val="clear" w:color="auto" w:fill="FFFFFF"/>
            <w:vAlign w:val="center"/>
          </w:tcPr>
          <w:p w14:paraId="7D92D074" w14:textId="77777777" w:rsidR="00C84937" w:rsidRPr="00FB4304" w:rsidRDefault="00C84937" w:rsidP="002C5CBD">
            <w:pPr>
              <w:spacing w:line="240" w:lineRule="auto"/>
              <w:jc w:val="left"/>
              <w:rPr>
                <w:rFonts w:ascii="Times New Roman" w:hAnsi="Times New Roman" w:cs="Times New Roman"/>
                <w:color w:val="002060"/>
              </w:rPr>
            </w:pPr>
          </w:p>
        </w:tc>
        <w:tc>
          <w:tcPr>
            <w:tcW w:w="1816" w:type="dxa"/>
            <w:gridSpan w:val="2"/>
            <w:shd w:val="clear" w:color="auto" w:fill="FFFFFF"/>
            <w:vAlign w:val="center"/>
          </w:tcPr>
          <w:p w14:paraId="0453FC9D" w14:textId="77777777" w:rsidR="00C84937" w:rsidRPr="00FB4304" w:rsidRDefault="00C84937" w:rsidP="002C5CBD">
            <w:pPr>
              <w:spacing w:line="240" w:lineRule="auto"/>
              <w:jc w:val="left"/>
              <w:rPr>
                <w:rFonts w:ascii="Times New Roman" w:hAnsi="Times New Roman" w:cs="Times New Roman"/>
                <w:color w:val="002060"/>
              </w:rPr>
            </w:pPr>
          </w:p>
        </w:tc>
        <w:tc>
          <w:tcPr>
            <w:tcW w:w="1816" w:type="dxa"/>
            <w:gridSpan w:val="2"/>
            <w:shd w:val="clear" w:color="auto" w:fill="FFFFFF"/>
            <w:vAlign w:val="center"/>
          </w:tcPr>
          <w:p w14:paraId="250EB9ED" w14:textId="77777777" w:rsidR="00C84937" w:rsidRPr="00FB4304" w:rsidRDefault="00C84937" w:rsidP="002C5CBD">
            <w:pPr>
              <w:spacing w:line="240" w:lineRule="auto"/>
              <w:jc w:val="left"/>
              <w:rPr>
                <w:rFonts w:ascii="Times New Roman" w:hAnsi="Times New Roman" w:cs="Times New Roman"/>
                <w:color w:val="002060"/>
              </w:rPr>
            </w:pPr>
            <w:r w:rsidRPr="00FB4304">
              <w:rPr>
                <w:rFonts w:ascii="Times New Roman" w:hAnsi="Times New Roman" w:cs="Times New Roman"/>
                <w:color w:val="002060"/>
              </w:rPr>
              <w:t>8.25</w:t>
            </w:r>
          </w:p>
        </w:tc>
        <w:tc>
          <w:tcPr>
            <w:tcW w:w="1816" w:type="dxa"/>
            <w:shd w:val="clear" w:color="auto" w:fill="FFFFFF"/>
            <w:vAlign w:val="center"/>
          </w:tcPr>
          <w:p w14:paraId="40FF76FD" w14:textId="77777777" w:rsidR="00C84937" w:rsidRPr="00FB4304" w:rsidRDefault="00C84937" w:rsidP="002C5CBD">
            <w:pPr>
              <w:spacing w:line="240" w:lineRule="auto"/>
              <w:jc w:val="left"/>
              <w:rPr>
                <w:rFonts w:ascii="Times New Roman" w:hAnsi="Times New Roman" w:cs="Times New Roman"/>
                <w:color w:val="002060"/>
              </w:rPr>
            </w:pPr>
            <w:r w:rsidRPr="00FB4304">
              <w:rPr>
                <w:rFonts w:ascii="Times New Roman" w:hAnsi="Times New Roman" w:cs="Times New Roman"/>
                <w:color w:val="002060"/>
              </w:rPr>
              <w:t>46.6</w:t>
            </w:r>
          </w:p>
        </w:tc>
        <w:tc>
          <w:tcPr>
            <w:tcW w:w="1816" w:type="dxa"/>
            <w:shd w:val="clear" w:color="auto" w:fill="FFFFFF"/>
            <w:vAlign w:val="center"/>
          </w:tcPr>
          <w:p w14:paraId="2384A31A" w14:textId="77777777" w:rsidR="00C84937" w:rsidRPr="00FB4304" w:rsidRDefault="00C84937" w:rsidP="002C5CBD">
            <w:pPr>
              <w:spacing w:line="240" w:lineRule="auto"/>
              <w:jc w:val="left"/>
              <w:rPr>
                <w:rFonts w:ascii="Times New Roman" w:hAnsi="Times New Roman" w:cs="Times New Roman"/>
                <w:color w:val="002060"/>
              </w:rPr>
            </w:pPr>
            <w:r w:rsidRPr="00FB4304">
              <w:rPr>
                <w:rFonts w:ascii="Times New Roman" w:hAnsi="Times New Roman" w:cs="Times New Roman"/>
                <w:color w:val="002060"/>
              </w:rPr>
              <w:t>3.11</w:t>
            </w:r>
          </w:p>
        </w:tc>
      </w:tr>
      <w:tr w:rsidR="00C84937" w:rsidRPr="00FB4304" w14:paraId="6D9F6811" w14:textId="77777777" w:rsidTr="00C84937">
        <w:trPr>
          <w:jc w:val="center"/>
        </w:trPr>
        <w:tc>
          <w:tcPr>
            <w:tcW w:w="9341" w:type="dxa"/>
            <w:gridSpan w:val="9"/>
            <w:shd w:val="clear" w:color="auto" w:fill="FFFFFF"/>
            <w:vAlign w:val="center"/>
          </w:tcPr>
          <w:p w14:paraId="5395BEA8" w14:textId="77777777" w:rsidR="00C84937" w:rsidRPr="00FB4304" w:rsidRDefault="00C84937" w:rsidP="002C5CBD">
            <w:pPr>
              <w:spacing w:line="240" w:lineRule="auto"/>
              <w:jc w:val="left"/>
              <w:rPr>
                <w:rFonts w:ascii="Times New Roman" w:hAnsi="Times New Roman" w:cs="Times New Roman"/>
                <w:b/>
                <w:bCs/>
                <w:color w:val="000000"/>
              </w:rPr>
            </w:pPr>
            <w:r w:rsidRPr="00FB4304">
              <w:rPr>
                <w:rFonts w:ascii="Times New Roman" w:hAnsi="Times New Roman" w:cs="Times New Roman"/>
                <w:b/>
                <w:bCs/>
                <w:color w:val="000000"/>
              </w:rPr>
              <w:t>OBSERVACIONES</w:t>
            </w:r>
          </w:p>
          <w:p w14:paraId="32C00800" w14:textId="77777777" w:rsidR="00C84937" w:rsidRPr="00FB4304" w:rsidRDefault="00C84937" w:rsidP="002C5CBD">
            <w:pPr>
              <w:spacing w:line="240" w:lineRule="auto"/>
              <w:jc w:val="left"/>
              <w:rPr>
                <w:rFonts w:ascii="Times New Roman" w:hAnsi="Times New Roman" w:cs="Times New Roman"/>
                <w:color w:val="002060"/>
              </w:rPr>
            </w:pPr>
            <w:r w:rsidRPr="00FB4304">
              <w:rPr>
                <w:rFonts w:ascii="Times New Roman" w:hAnsi="Times New Roman" w:cs="Times New Roman"/>
                <w:color w:val="002060"/>
              </w:rPr>
              <w:t>Se saco del pasteurizador y la acidez salió más bajo</w:t>
            </w:r>
          </w:p>
          <w:p w14:paraId="0BFFC118" w14:textId="77777777" w:rsidR="00C84937" w:rsidRPr="00FB4304" w:rsidRDefault="00C84937" w:rsidP="002C5CBD">
            <w:pPr>
              <w:spacing w:line="240" w:lineRule="auto"/>
              <w:jc w:val="left"/>
              <w:rPr>
                <w:rFonts w:ascii="Times New Roman" w:hAnsi="Times New Roman" w:cs="Times New Roman"/>
                <w:b/>
                <w:bCs/>
                <w:color w:val="000000"/>
              </w:rPr>
            </w:pPr>
          </w:p>
        </w:tc>
      </w:tr>
      <w:tr w:rsidR="00C84937" w:rsidRPr="00FB4304" w14:paraId="5F398668" w14:textId="77777777" w:rsidTr="00F318FD">
        <w:trPr>
          <w:jc w:val="center"/>
        </w:trPr>
        <w:tc>
          <w:tcPr>
            <w:tcW w:w="3893" w:type="dxa"/>
            <w:gridSpan w:val="5"/>
            <w:shd w:val="clear" w:color="auto" w:fill="EEEEEE"/>
            <w:vAlign w:val="center"/>
          </w:tcPr>
          <w:p w14:paraId="176856C7" w14:textId="77777777" w:rsidR="00C84937" w:rsidRPr="00FB4304" w:rsidRDefault="00C84937" w:rsidP="002C5CBD">
            <w:pPr>
              <w:spacing w:line="240" w:lineRule="auto"/>
              <w:jc w:val="left"/>
              <w:rPr>
                <w:rFonts w:ascii="Times New Roman" w:hAnsi="Times New Roman" w:cs="Times New Roman"/>
                <w:b/>
                <w:bCs/>
                <w:color w:val="000000"/>
              </w:rPr>
            </w:pPr>
            <w:r w:rsidRPr="00FB4304">
              <w:rPr>
                <w:rFonts w:ascii="Times New Roman" w:hAnsi="Times New Roman" w:cs="Times New Roman"/>
                <w:b/>
                <w:bCs/>
                <w:color w:val="000000"/>
              </w:rPr>
              <w:t>CONTROL EN LECHE DESCREMADA</w:t>
            </w:r>
          </w:p>
        </w:tc>
        <w:tc>
          <w:tcPr>
            <w:tcW w:w="5448" w:type="dxa"/>
            <w:gridSpan w:val="4"/>
            <w:shd w:val="clear" w:color="auto" w:fill="EEEEEE"/>
            <w:vAlign w:val="center"/>
          </w:tcPr>
          <w:p w14:paraId="18D5DAD9" w14:textId="77777777" w:rsidR="00C84937" w:rsidRPr="00FB4304" w:rsidRDefault="00C84937" w:rsidP="002C5CBD">
            <w:pPr>
              <w:spacing w:line="240" w:lineRule="auto"/>
              <w:jc w:val="left"/>
              <w:rPr>
                <w:rFonts w:ascii="Times New Roman" w:hAnsi="Times New Roman" w:cs="Times New Roman"/>
                <w:b/>
                <w:bCs/>
                <w:color w:val="000000"/>
              </w:rPr>
            </w:pPr>
            <w:r w:rsidRPr="00FB4304">
              <w:rPr>
                <w:rFonts w:ascii="Times New Roman" w:hAnsi="Times New Roman" w:cs="Times New Roman"/>
                <w:b/>
                <w:bCs/>
                <w:color w:val="000000"/>
              </w:rPr>
              <w:t>CONTROL EN LLENADO FINAL DE TINA</w:t>
            </w:r>
          </w:p>
        </w:tc>
      </w:tr>
      <w:tr w:rsidR="00C84937" w:rsidRPr="00FB4304" w14:paraId="7AAE9998" w14:textId="77777777" w:rsidTr="00C84937">
        <w:trPr>
          <w:jc w:val="center"/>
        </w:trPr>
        <w:tc>
          <w:tcPr>
            <w:tcW w:w="261" w:type="dxa"/>
            <w:shd w:val="clear" w:color="auto" w:fill="FFFFFF"/>
            <w:vAlign w:val="center"/>
          </w:tcPr>
          <w:p w14:paraId="3CE619E0" w14:textId="77777777" w:rsidR="00C84937" w:rsidRPr="00FB4304" w:rsidRDefault="00C84937" w:rsidP="002C5CBD">
            <w:pPr>
              <w:spacing w:line="240" w:lineRule="auto"/>
              <w:jc w:val="left"/>
              <w:rPr>
                <w:rFonts w:ascii="Times New Roman" w:hAnsi="Times New Roman" w:cs="Times New Roman"/>
                <w:b/>
                <w:bCs/>
                <w:color w:val="000000"/>
              </w:rPr>
            </w:pPr>
            <w:r w:rsidRPr="00FB4304">
              <w:rPr>
                <w:rFonts w:ascii="Times New Roman" w:hAnsi="Times New Roman" w:cs="Times New Roman"/>
                <w:b/>
                <w:bCs/>
                <w:color w:val="000000"/>
              </w:rPr>
              <w:t>Grasa %</w:t>
            </w:r>
          </w:p>
          <w:p w14:paraId="627B74E6" w14:textId="77777777" w:rsidR="00C84937" w:rsidRPr="00FB4304" w:rsidRDefault="00C84937" w:rsidP="002C5CBD">
            <w:pPr>
              <w:spacing w:line="240" w:lineRule="auto"/>
              <w:jc w:val="left"/>
              <w:rPr>
                <w:rFonts w:ascii="Times New Roman" w:hAnsi="Times New Roman" w:cs="Times New Roman"/>
                <w:i/>
                <w:iCs/>
                <w:color w:val="000000"/>
              </w:rPr>
            </w:pPr>
            <w:r w:rsidRPr="00FB4304">
              <w:rPr>
                <w:rFonts w:ascii="Times New Roman" w:hAnsi="Times New Roman" w:cs="Times New Roman"/>
                <w:i/>
                <w:iCs/>
                <w:color w:val="000000"/>
              </w:rPr>
              <w:t>&gt;3%</w:t>
            </w:r>
          </w:p>
        </w:tc>
        <w:tc>
          <w:tcPr>
            <w:tcW w:w="1816" w:type="dxa"/>
            <w:gridSpan w:val="2"/>
            <w:shd w:val="clear" w:color="auto" w:fill="FFFFFF"/>
            <w:vAlign w:val="center"/>
          </w:tcPr>
          <w:p w14:paraId="3540832E" w14:textId="77777777" w:rsidR="00C84937" w:rsidRPr="00FB4304" w:rsidRDefault="00C84937" w:rsidP="002C5CBD">
            <w:pPr>
              <w:spacing w:line="240" w:lineRule="auto"/>
              <w:jc w:val="left"/>
              <w:rPr>
                <w:rFonts w:ascii="Times New Roman" w:hAnsi="Times New Roman" w:cs="Times New Roman"/>
                <w:b/>
                <w:bCs/>
                <w:color w:val="000000"/>
              </w:rPr>
            </w:pPr>
            <w:r w:rsidRPr="00FB4304">
              <w:rPr>
                <w:rFonts w:ascii="Times New Roman" w:hAnsi="Times New Roman" w:cs="Times New Roman"/>
                <w:b/>
                <w:bCs/>
                <w:color w:val="000000"/>
              </w:rPr>
              <w:t>SNG</w:t>
            </w:r>
          </w:p>
          <w:p w14:paraId="06F55D92" w14:textId="77777777" w:rsidR="00C84937" w:rsidRPr="00FB4304" w:rsidRDefault="00C84937" w:rsidP="002C5CBD">
            <w:pPr>
              <w:spacing w:line="240" w:lineRule="auto"/>
              <w:jc w:val="left"/>
              <w:rPr>
                <w:rFonts w:ascii="Times New Roman" w:hAnsi="Times New Roman" w:cs="Times New Roman"/>
                <w:b/>
                <w:bCs/>
                <w:color w:val="000000"/>
              </w:rPr>
            </w:pPr>
            <w:r w:rsidRPr="00FB4304">
              <w:rPr>
                <w:rFonts w:ascii="Times New Roman" w:hAnsi="Times New Roman" w:cs="Times New Roman"/>
                <w:i/>
                <w:iCs/>
                <w:color w:val="000000"/>
              </w:rPr>
              <w:t>&gt;7%</w:t>
            </w:r>
          </w:p>
        </w:tc>
        <w:tc>
          <w:tcPr>
            <w:tcW w:w="1816" w:type="dxa"/>
            <w:gridSpan w:val="2"/>
            <w:shd w:val="clear" w:color="auto" w:fill="FFFFFF"/>
            <w:vAlign w:val="center"/>
          </w:tcPr>
          <w:p w14:paraId="0E13660F" w14:textId="77777777" w:rsidR="00C84937" w:rsidRPr="00FB4304" w:rsidRDefault="00C84937" w:rsidP="002C5CBD">
            <w:pPr>
              <w:spacing w:line="240" w:lineRule="auto"/>
              <w:jc w:val="left"/>
              <w:rPr>
                <w:rFonts w:ascii="Times New Roman" w:hAnsi="Times New Roman" w:cs="Times New Roman"/>
                <w:b/>
                <w:bCs/>
                <w:color w:val="000000"/>
              </w:rPr>
            </w:pPr>
            <w:r w:rsidRPr="00FB4304">
              <w:rPr>
                <w:rFonts w:ascii="Times New Roman" w:hAnsi="Times New Roman" w:cs="Times New Roman"/>
                <w:b/>
                <w:bCs/>
                <w:color w:val="000000"/>
              </w:rPr>
              <w:t>Densidad (Q)</w:t>
            </w:r>
          </w:p>
          <w:p w14:paraId="193F13E2" w14:textId="77777777" w:rsidR="00C84937" w:rsidRPr="00FB4304" w:rsidRDefault="00C84937" w:rsidP="002C5CBD">
            <w:pPr>
              <w:spacing w:line="240" w:lineRule="auto"/>
              <w:jc w:val="left"/>
              <w:rPr>
                <w:rFonts w:ascii="Times New Roman" w:hAnsi="Times New Roman" w:cs="Times New Roman"/>
                <w:b/>
                <w:bCs/>
                <w:color w:val="000000"/>
              </w:rPr>
            </w:pPr>
            <w:r w:rsidRPr="00FB4304">
              <w:rPr>
                <w:rFonts w:ascii="Times New Roman" w:hAnsi="Times New Roman" w:cs="Times New Roman"/>
                <w:i/>
                <w:iCs/>
                <w:color w:val="000000"/>
              </w:rPr>
              <w:t xml:space="preserve">(28 - </w:t>
            </w:r>
            <w:proofErr w:type="gramStart"/>
            <w:r w:rsidRPr="00FB4304">
              <w:rPr>
                <w:rFonts w:ascii="Times New Roman" w:hAnsi="Times New Roman" w:cs="Times New Roman"/>
                <w:i/>
                <w:iCs/>
                <w:color w:val="000000"/>
              </w:rPr>
              <w:t>40)</w:t>
            </w:r>
            <w:proofErr w:type="spellStart"/>
            <w:r w:rsidRPr="00FB4304">
              <w:rPr>
                <w:rFonts w:ascii="Times New Roman" w:hAnsi="Times New Roman" w:cs="Times New Roman"/>
                <w:i/>
                <w:iCs/>
                <w:color w:val="000000"/>
              </w:rPr>
              <w:t>°</w:t>
            </w:r>
            <w:proofErr w:type="gramEnd"/>
            <w:r w:rsidRPr="00FB4304">
              <w:rPr>
                <w:rFonts w:ascii="Times New Roman" w:hAnsi="Times New Roman" w:cs="Times New Roman"/>
                <w:i/>
                <w:iCs/>
                <w:color w:val="000000"/>
              </w:rPr>
              <w:t>Q</w:t>
            </w:r>
            <w:proofErr w:type="spellEnd"/>
          </w:p>
        </w:tc>
        <w:tc>
          <w:tcPr>
            <w:tcW w:w="1816" w:type="dxa"/>
            <w:gridSpan w:val="2"/>
            <w:shd w:val="clear" w:color="auto" w:fill="FFFFFF"/>
            <w:vAlign w:val="center"/>
          </w:tcPr>
          <w:p w14:paraId="23EA950D" w14:textId="77777777" w:rsidR="00C84937" w:rsidRPr="00FB4304" w:rsidRDefault="00C84937" w:rsidP="002C5CBD">
            <w:pPr>
              <w:spacing w:line="240" w:lineRule="auto"/>
              <w:jc w:val="left"/>
              <w:rPr>
                <w:rFonts w:ascii="Times New Roman" w:hAnsi="Times New Roman" w:cs="Times New Roman"/>
                <w:b/>
                <w:bCs/>
                <w:color w:val="000000"/>
              </w:rPr>
            </w:pPr>
            <w:r w:rsidRPr="00FB4304">
              <w:rPr>
                <w:rFonts w:ascii="Times New Roman" w:hAnsi="Times New Roman" w:cs="Times New Roman"/>
                <w:b/>
                <w:bCs/>
                <w:color w:val="000000"/>
              </w:rPr>
              <w:t>Grasa %</w:t>
            </w:r>
          </w:p>
          <w:p w14:paraId="7964E64A" w14:textId="77777777" w:rsidR="00C84937" w:rsidRPr="00FB4304" w:rsidRDefault="00C84937" w:rsidP="002C5CBD">
            <w:pPr>
              <w:spacing w:line="240" w:lineRule="auto"/>
              <w:jc w:val="left"/>
              <w:rPr>
                <w:rFonts w:ascii="Times New Roman" w:hAnsi="Times New Roman" w:cs="Times New Roman"/>
                <w:b/>
                <w:bCs/>
                <w:color w:val="000000"/>
              </w:rPr>
            </w:pPr>
            <w:r w:rsidRPr="00FB4304">
              <w:rPr>
                <w:rFonts w:ascii="Times New Roman" w:hAnsi="Times New Roman" w:cs="Times New Roman"/>
                <w:i/>
                <w:iCs/>
                <w:color w:val="000000"/>
              </w:rPr>
              <w:t>&gt;3%</w:t>
            </w:r>
          </w:p>
        </w:tc>
        <w:tc>
          <w:tcPr>
            <w:tcW w:w="1816" w:type="dxa"/>
            <w:shd w:val="clear" w:color="auto" w:fill="FFFFFF"/>
            <w:vAlign w:val="center"/>
          </w:tcPr>
          <w:p w14:paraId="2EE3AB88" w14:textId="77777777" w:rsidR="00C84937" w:rsidRPr="00FB4304" w:rsidRDefault="00C84937" w:rsidP="002C5CBD">
            <w:pPr>
              <w:spacing w:line="240" w:lineRule="auto"/>
              <w:jc w:val="left"/>
              <w:rPr>
                <w:rFonts w:ascii="Times New Roman" w:hAnsi="Times New Roman" w:cs="Times New Roman"/>
                <w:b/>
                <w:bCs/>
                <w:color w:val="000000"/>
              </w:rPr>
            </w:pPr>
            <w:r w:rsidRPr="00FB4304">
              <w:rPr>
                <w:rFonts w:ascii="Times New Roman" w:hAnsi="Times New Roman" w:cs="Times New Roman"/>
                <w:b/>
                <w:bCs/>
                <w:color w:val="000000"/>
              </w:rPr>
              <w:t>SNG</w:t>
            </w:r>
          </w:p>
          <w:p w14:paraId="6F38439D" w14:textId="77777777" w:rsidR="00C84937" w:rsidRPr="00FB4304" w:rsidRDefault="00C84937" w:rsidP="002C5CBD">
            <w:pPr>
              <w:spacing w:line="240" w:lineRule="auto"/>
              <w:jc w:val="left"/>
              <w:rPr>
                <w:rFonts w:ascii="Times New Roman" w:hAnsi="Times New Roman" w:cs="Times New Roman"/>
                <w:b/>
                <w:bCs/>
                <w:color w:val="000000"/>
              </w:rPr>
            </w:pPr>
            <w:r w:rsidRPr="00FB4304">
              <w:rPr>
                <w:rFonts w:ascii="Times New Roman" w:hAnsi="Times New Roman" w:cs="Times New Roman"/>
                <w:i/>
                <w:iCs/>
                <w:color w:val="000000"/>
              </w:rPr>
              <w:t>&gt;7%</w:t>
            </w:r>
          </w:p>
        </w:tc>
        <w:tc>
          <w:tcPr>
            <w:tcW w:w="1816" w:type="dxa"/>
            <w:shd w:val="clear" w:color="auto" w:fill="FFFFFF"/>
            <w:vAlign w:val="center"/>
          </w:tcPr>
          <w:p w14:paraId="5C86DB9D" w14:textId="77777777" w:rsidR="00C84937" w:rsidRPr="00FB4304" w:rsidRDefault="00C84937" w:rsidP="002C5CBD">
            <w:pPr>
              <w:spacing w:line="240" w:lineRule="auto"/>
              <w:jc w:val="left"/>
              <w:rPr>
                <w:rFonts w:ascii="Times New Roman" w:hAnsi="Times New Roman" w:cs="Times New Roman"/>
                <w:b/>
                <w:bCs/>
                <w:color w:val="000000"/>
              </w:rPr>
            </w:pPr>
            <w:r w:rsidRPr="00FB4304">
              <w:rPr>
                <w:rFonts w:ascii="Times New Roman" w:hAnsi="Times New Roman" w:cs="Times New Roman"/>
                <w:b/>
                <w:bCs/>
                <w:color w:val="000000"/>
              </w:rPr>
              <w:t>Densidad (Q)</w:t>
            </w:r>
          </w:p>
          <w:p w14:paraId="3CA4005C" w14:textId="77777777" w:rsidR="00C84937" w:rsidRPr="00FB4304" w:rsidRDefault="00C84937" w:rsidP="002C5CBD">
            <w:pPr>
              <w:spacing w:line="240" w:lineRule="auto"/>
              <w:jc w:val="left"/>
              <w:rPr>
                <w:rFonts w:ascii="Times New Roman" w:hAnsi="Times New Roman" w:cs="Times New Roman"/>
                <w:b/>
                <w:bCs/>
                <w:color w:val="000000"/>
              </w:rPr>
            </w:pPr>
            <w:r w:rsidRPr="00FB4304">
              <w:rPr>
                <w:rFonts w:ascii="Times New Roman" w:hAnsi="Times New Roman" w:cs="Times New Roman"/>
                <w:i/>
                <w:iCs/>
                <w:color w:val="000000"/>
              </w:rPr>
              <w:t xml:space="preserve">(28 - </w:t>
            </w:r>
            <w:proofErr w:type="gramStart"/>
            <w:r w:rsidRPr="00FB4304">
              <w:rPr>
                <w:rFonts w:ascii="Times New Roman" w:hAnsi="Times New Roman" w:cs="Times New Roman"/>
                <w:i/>
                <w:iCs/>
                <w:color w:val="000000"/>
              </w:rPr>
              <w:t>40)</w:t>
            </w:r>
            <w:proofErr w:type="spellStart"/>
            <w:r w:rsidRPr="00FB4304">
              <w:rPr>
                <w:rFonts w:ascii="Times New Roman" w:hAnsi="Times New Roman" w:cs="Times New Roman"/>
                <w:i/>
                <w:iCs/>
                <w:color w:val="000000"/>
              </w:rPr>
              <w:t>°</w:t>
            </w:r>
            <w:proofErr w:type="gramEnd"/>
            <w:r w:rsidRPr="00FB4304">
              <w:rPr>
                <w:rFonts w:ascii="Times New Roman" w:hAnsi="Times New Roman" w:cs="Times New Roman"/>
                <w:i/>
                <w:iCs/>
                <w:color w:val="000000"/>
              </w:rPr>
              <w:t>Q</w:t>
            </w:r>
            <w:proofErr w:type="spellEnd"/>
          </w:p>
        </w:tc>
      </w:tr>
      <w:tr w:rsidR="00C84937" w:rsidRPr="00FB4304" w14:paraId="20AB1E79" w14:textId="77777777" w:rsidTr="00C84937">
        <w:trPr>
          <w:jc w:val="center"/>
        </w:trPr>
        <w:tc>
          <w:tcPr>
            <w:tcW w:w="261" w:type="dxa"/>
            <w:shd w:val="clear" w:color="auto" w:fill="FFFFFF"/>
            <w:vAlign w:val="center"/>
          </w:tcPr>
          <w:p w14:paraId="174743B3" w14:textId="77777777" w:rsidR="00C84937" w:rsidRPr="00FB4304" w:rsidRDefault="00C84937" w:rsidP="002C5CBD">
            <w:pPr>
              <w:spacing w:line="240" w:lineRule="auto"/>
              <w:jc w:val="left"/>
              <w:rPr>
                <w:rFonts w:ascii="Times New Roman" w:hAnsi="Times New Roman" w:cs="Times New Roman"/>
                <w:color w:val="002060"/>
              </w:rPr>
            </w:pPr>
          </w:p>
        </w:tc>
        <w:tc>
          <w:tcPr>
            <w:tcW w:w="1816" w:type="dxa"/>
            <w:gridSpan w:val="2"/>
            <w:shd w:val="clear" w:color="auto" w:fill="FFFFFF"/>
            <w:vAlign w:val="center"/>
          </w:tcPr>
          <w:p w14:paraId="23FCD7A9" w14:textId="77777777" w:rsidR="00C84937" w:rsidRPr="00FB4304" w:rsidRDefault="00C84937" w:rsidP="002C5CBD">
            <w:pPr>
              <w:spacing w:line="240" w:lineRule="auto"/>
              <w:jc w:val="left"/>
              <w:rPr>
                <w:rFonts w:ascii="Times New Roman" w:hAnsi="Times New Roman" w:cs="Times New Roman"/>
                <w:color w:val="002060"/>
              </w:rPr>
            </w:pPr>
          </w:p>
        </w:tc>
        <w:tc>
          <w:tcPr>
            <w:tcW w:w="1816" w:type="dxa"/>
            <w:gridSpan w:val="2"/>
            <w:shd w:val="clear" w:color="auto" w:fill="FFFFFF"/>
            <w:vAlign w:val="center"/>
          </w:tcPr>
          <w:p w14:paraId="35EA39A0" w14:textId="77777777" w:rsidR="00C84937" w:rsidRPr="00FB4304" w:rsidRDefault="00C84937" w:rsidP="002C5CBD">
            <w:pPr>
              <w:spacing w:line="240" w:lineRule="auto"/>
              <w:jc w:val="left"/>
              <w:rPr>
                <w:rFonts w:ascii="Times New Roman" w:hAnsi="Times New Roman" w:cs="Times New Roman"/>
                <w:color w:val="002060"/>
              </w:rPr>
            </w:pPr>
          </w:p>
        </w:tc>
        <w:tc>
          <w:tcPr>
            <w:tcW w:w="1816" w:type="dxa"/>
            <w:gridSpan w:val="2"/>
            <w:shd w:val="clear" w:color="auto" w:fill="FFFFFF"/>
            <w:vAlign w:val="center"/>
          </w:tcPr>
          <w:p w14:paraId="75B170AF" w14:textId="77777777" w:rsidR="00C84937" w:rsidRPr="00FB4304" w:rsidRDefault="00C84937" w:rsidP="002C5CBD">
            <w:pPr>
              <w:spacing w:line="240" w:lineRule="auto"/>
              <w:jc w:val="left"/>
              <w:rPr>
                <w:rFonts w:ascii="Times New Roman" w:hAnsi="Times New Roman" w:cs="Times New Roman"/>
                <w:color w:val="002060"/>
              </w:rPr>
            </w:pPr>
            <w:r w:rsidRPr="00FB4304">
              <w:rPr>
                <w:rFonts w:ascii="Times New Roman" w:hAnsi="Times New Roman" w:cs="Times New Roman"/>
                <w:color w:val="002060"/>
              </w:rPr>
              <w:t>3.43</w:t>
            </w:r>
          </w:p>
        </w:tc>
        <w:tc>
          <w:tcPr>
            <w:tcW w:w="1816" w:type="dxa"/>
            <w:shd w:val="clear" w:color="auto" w:fill="FFFFFF"/>
            <w:vAlign w:val="center"/>
          </w:tcPr>
          <w:p w14:paraId="333CE74E" w14:textId="77777777" w:rsidR="00C84937" w:rsidRPr="00FB4304" w:rsidRDefault="00C84937" w:rsidP="002C5CBD">
            <w:pPr>
              <w:spacing w:line="240" w:lineRule="auto"/>
              <w:jc w:val="left"/>
              <w:rPr>
                <w:rFonts w:ascii="Times New Roman" w:hAnsi="Times New Roman" w:cs="Times New Roman"/>
                <w:color w:val="002060"/>
              </w:rPr>
            </w:pPr>
            <w:r w:rsidRPr="00FB4304">
              <w:rPr>
                <w:rFonts w:ascii="Times New Roman" w:hAnsi="Times New Roman" w:cs="Times New Roman"/>
                <w:color w:val="002060"/>
              </w:rPr>
              <w:t>8.58</w:t>
            </w:r>
          </w:p>
        </w:tc>
        <w:tc>
          <w:tcPr>
            <w:tcW w:w="1816" w:type="dxa"/>
            <w:shd w:val="clear" w:color="auto" w:fill="FFFFFF"/>
            <w:vAlign w:val="center"/>
          </w:tcPr>
          <w:p w14:paraId="42826D62" w14:textId="77777777" w:rsidR="00C84937" w:rsidRPr="00FB4304" w:rsidRDefault="00C84937" w:rsidP="002C5CBD">
            <w:pPr>
              <w:spacing w:line="240" w:lineRule="auto"/>
              <w:jc w:val="left"/>
              <w:rPr>
                <w:rFonts w:ascii="Times New Roman" w:hAnsi="Times New Roman" w:cs="Times New Roman"/>
                <w:color w:val="002060"/>
              </w:rPr>
            </w:pPr>
            <w:r w:rsidRPr="00FB4304">
              <w:rPr>
                <w:rFonts w:ascii="Times New Roman" w:hAnsi="Times New Roman" w:cs="Times New Roman"/>
                <w:color w:val="002060"/>
              </w:rPr>
              <w:t>32.5</w:t>
            </w:r>
          </w:p>
        </w:tc>
      </w:tr>
      <w:tr w:rsidR="00C84937" w:rsidRPr="00FB4304" w14:paraId="1913B852" w14:textId="77777777" w:rsidTr="00F318FD">
        <w:tblPrEx>
          <w:jc w:val="left"/>
        </w:tblPrEx>
        <w:tc>
          <w:tcPr>
            <w:tcW w:w="261" w:type="dxa"/>
            <w:vAlign w:val="center"/>
          </w:tcPr>
          <w:p w14:paraId="5FBCC193" w14:textId="77777777" w:rsidR="00C84937" w:rsidRPr="00FB4304" w:rsidRDefault="00C84937" w:rsidP="002C5CBD">
            <w:pPr>
              <w:spacing w:line="240" w:lineRule="auto"/>
              <w:jc w:val="left"/>
              <w:rPr>
                <w:rFonts w:ascii="Times New Roman" w:hAnsi="Times New Roman" w:cs="Times New Roman"/>
                <w:b/>
                <w:bCs/>
                <w:color w:val="000000"/>
              </w:rPr>
            </w:pPr>
            <w:r w:rsidRPr="00FB4304">
              <w:rPr>
                <w:rFonts w:ascii="Times New Roman" w:hAnsi="Times New Roman" w:cs="Times New Roman"/>
                <w:b/>
                <w:bCs/>
                <w:color w:val="000000"/>
              </w:rPr>
              <w:t>%H2O</w:t>
            </w:r>
          </w:p>
          <w:p w14:paraId="675B1864" w14:textId="77777777" w:rsidR="00C84937" w:rsidRPr="00FB4304" w:rsidRDefault="00C84937" w:rsidP="002C5CBD">
            <w:pPr>
              <w:spacing w:line="240" w:lineRule="auto"/>
              <w:jc w:val="left"/>
              <w:rPr>
                <w:rFonts w:ascii="Times New Roman" w:hAnsi="Times New Roman" w:cs="Times New Roman"/>
                <w:i/>
                <w:iCs/>
                <w:color w:val="000000"/>
              </w:rPr>
            </w:pPr>
            <w:r w:rsidRPr="00FB4304">
              <w:rPr>
                <w:rFonts w:ascii="Times New Roman" w:hAnsi="Times New Roman" w:cs="Times New Roman"/>
                <w:i/>
                <w:iCs/>
                <w:color w:val="000000"/>
              </w:rPr>
              <w:t>&lt;8.5%</w:t>
            </w:r>
          </w:p>
        </w:tc>
        <w:tc>
          <w:tcPr>
            <w:tcW w:w="1816" w:type="dxa"/>
            <w:gridSpan w:val="2"/>
            <w:vAlign w:val="center"/>
          </w:tcPr>
          <w:p w14:paraId="2CC39510" w14:textId="77777777" w:rsidR="00C84937" w:rsidRPr="00FB4304" w:rsidRDefault="00C84937" w:rsidP="002C5CBD">
            <w:pPr>
              <w:spacing w:line="240" w:lineRule="auto"/>
              <w:jc w:val="left"/>
              <w:rPr>
                <w:rFonts w:ascii="Times New Roman" w:hAnsi="Times New Roman" w:cs="Times New Roman"/>
                <w:b/>
                <w:bCs/>
                <w:color w:val="000000"/>
              </w:rPr>
            </w:pPr>
            <w:r w:rsidRPr="00FB4304">
              <w:rPr>
                <w:rFonts w:ascii="Times New Roman" w:hAnsi="Times New Roman" w:cs="Times New Roman"/>
                <w:b/>
                <w:bCs/>
                <w:color w:val="000000"/>
              </w:rPr>
              <w:t>P. Congelación</w:t>
            </w:r>
          </w:p>
          <w:p w14:paraId="663A4D65" w14:textId="77777777" w:rsidR="00C84937" w:rsidRPr="00FB4304" w:rsidRDefault="00C84937" w:rsidP="002C5CBD">
            <w:pPr>
              <w:spacing w:line="240" w:lineRule="auto"/>
              <w:jc w:val="left"/>
              <w:rPr>
                <w:rFonts w:ascii="Times New Roman" w:hAnsi="Times New Roman" w:cs="Times New Roman"/>
                <w:b/>
                <w:bCs/>
                <w:color w:val="000000"/>
              </w:rPr>
            </w:pPr>
            <w:r w:rsidRPr="00FB4304">
              <w:rPr>
                <w:rFonts w:ascii="Times New Roman" w:hAnsi="Times New Roman" w:cs="Times New Roman"/>
                <w:i/>
                <w:iCs/>
                <w:color w:val="000000"/>
              </w:rPr>
              <w:t>&gt;52</w:t>
            </w:r>
          </w:p>
        </w:tc>
        <w:tc>
          <w:tcPr>
            <w:tcW w:w="1816" w:type="dxa"/>
            <w:gridSpan w:val="2"/>
            <w:vAlign w:val="center"/>
          </w:tcPr>
          <w:p w14:paraId="65B7F993" w14:textId="77777777" w:rsidR="00C84937" w:rsidRPr="00FB4304" w:rsidRDefault="00C84937" w:rsidP="002C5CBD">
            <w:pPr>
              <w:spacing w:line="240" w:lineRule="auto"/>
              <w:jc w:val="left"/>
              <w:rPr>
                <w:rFonts w:ascii="Times New Roman" w:hAnsi="Times New Roman" w:cs="Times New Roman"/>
                <w:b/>
                <w:bCs/>
                <w:color w:val="000000"/>
              </w:rPr>
            </w:pPr>
            <w:r w:rsidRPr="00FB4304">
              <w:rPr>
                <w:rFonts w:ascii="Times New Roman" w:hAnsi="Times New Roman" w:cs="Times New Roman"/>
                <w:b/>
                <w:bCs/>
                <w:color w:val="000000"/>
              </w:rPr>
              <w:t>Proteína</w:t>
            </w:r>
          </w:p>
          <w:p w14:paraId="5DEE6D18" w14:textId="77777777" w:rsidR="00C84937" w:rsidRPr="00FB4304" w:rsidRDefault="00C84937" w:rsidP="002C5CBD">
            <w:pPr>
              <w:spacing w:line="240" w:lineRule="auto"/>
              <w:jc w:val="left"/>
              <w:rPr>
                <w:rFonts w:ascii="Times New Roman" w:hAnsi="Times New Roman" w:cs="Times New Roman"/>
                <w:b/>
                <w:bCs/>
                <w:color w:val="000000"/>
              </w:rPr>
            </w:pPr>
            <w:r w:rsidRPr="00FB4304">
              <w:rPr>
                <w:rFonts w:ascii="Times New Roman" w:hAnsi="Times New Roman" w:cs="Times New Roman"/>
                <w:i/>
                <w:iCs/>
                <w:color w:val="000000"/>
              </w:rPr>
              <w:t>&gt;3%</w:t>
            </w:r>
          </w:p>
        </w:tc>
        <w:tc>
          <w:tcPr>
            <w:tcW w:w="1816" w:type="dxa"/>
            <w:gridSpan w:val="2"/>
            <w:vAlign w:val="center"/>
          </w:tcPr>
          <w:p w14:paraId="1EDC12C1" w14:textId="77777777" w:rsidR="00C84937" w:rsidRPr="00FB4304" w:rsidRDefault="00C84937" w:rsidP="002C5CBD">
            <w:pPr>
              <w:spacing w:line="240" w:lineRule="auto"/>
              <w:jc w:val="left"/>
              <w:rPr>
                <w:rFonts w:ascii="Times New Roman" w:hAnsi="Times New Roman" w:cs="Times New Roman"/>
                <w:b/>
                <w:bCs/>
                <w:color w:val="000000"/>
              </w:rPr>
            </w:pPr>
            <w:r w:rsidRPr="00FB4304">
              <w:rPr>
                <w:rFonts w:ascii="Times New Roman" w:hAnsi="Times New Roman" w:cs="Times New Roman"/>
                <w:b/>
                <w:bCs/>
                <w:color w:val="000000"/>
              </w:rPr>
              <w:t>%H2O</w:t>
            </w:r>
          </w:p>
          <w:p w14:paraId="7BC83234" w14:textId="77777777" w:rsidR="00C84937" w:rsidRPr="00FB4304" w:rsidRDefault="00C84937" w:rsidP="002C5CBD">
            <w:pPr>
              <w:spacing w:line="240" w:lineRule="auto"/>
              <w:jc w:val="left"/>
              <w:rPr>
                <w:rFonts w:ascii="Times New Roman" w:hAnsi="Times New Roman" w:cs="Times New Roman"/>
                <w:b/>
                <w:bCs/>
                <w:color w:val="000000"/>
              </w:rPr>
            </w:pPr>
            <w:r w:rsidRPr="00FB4304">
              <w:rPr>
                <w:rFonts w:ascii="Times New Roman" w:hAnsi="Times New Roman" w:cs="Times New Roman"/>
                <w:i/>
                <w:iCs/>
                <w:color w:val="000000"/>
              </w:rPr>
              <w:t>&lt;8.5%</w:t>
            </w:r>
          </w:p>
        </w:tc>
        <w:tc>
          <w:tcPr>
            <w:tcW w:w="1816" w:type="dxa"/>
            <w:vAlign w:val="center"/>
          </w:tcPr>
          <w:p w14:paraId="4A3AE8A8" w14:textId="77777777" w:rsidR="00C84937" w:rsidRPr="00FB4304" w:rsidRDefault="00C84937" w:rsidP="002C5CBD">
            <w:pPr>
              <w:spacing w:line="240" w:lineRule="auto"/>
              <w:jc w:val="left"/>
              <w:rPr>
                <w:rFonts w:ascii="Times New Roman" w:hAnsi="Times New Roman" w:cs="Times New Roman"/>
                <w:b/>
                <w:bCs/>
                <w:color w:val="000000"/>
              </w:rPr>
            </w:pPr>
            <w:r w:rsidRPr="00FB4304">
              <w:rPr>
                <w:rFonts w:ascii="Times New Roman" w:hAnsi="Times New Roman" w:cs="Times New Roman"/>
                <w:b/>
                <w:bCs/>
                <w:color w:val="000000"/>
              </w:rPr>
              <w:t>P. Congelación</w:t>
            </w:r>
          </w:p>
          <w:p w14:paraId="50FC40EF" w14:textId="77777777" w:rsidR="00C84937" w:rsidRPr="00FB4304" w:rsidRDefault="00C84937" w:rsidP="002C5CBD">
            <w:pPr>
              <w:spacing w:line="240" w:lineRule="auto"/>
              <w:jc w:val="left"/>
              <w:rPr>
                <w:rFonts w:ascii="Times New Roman" w:hAnsi="Times New Roman" w:cs="Times New Roman"/>
                <w:b/>
                <w:bCs/>
                <w:color w:val="000000"/>
              </w:rPr>
            </w:pPr>
            <w:r w:rsidRPr="00FB4304">
              <w:rPr>
                <w:rFonts w:ascii="Times New Roman" w:hAnsi="Times New Roman" w:cs="Times New Roman"/>
                <w:i/>
                <w:iCs/>
                <w:color w:val="000000"/>
              </w:rPr>
              <w:t>&gt;52</w:t>
            </w:r>
          </w:p>
        </w:tc>
        <w:tc>
          <w:tcPr>
            <w:tcW w:w="1816" w:type="dxa"/>
            <w:vAlign w:val="center"/>
          </w:tcPr>
          <w:p w14:paraId="7853EABC" w14:textId="77777777" w:rsidR="00C84937" w:rsidRPr="00FB4304" w:rsidRDefault="00C84937" w:rsidP="002C5CBD">
            <w:pPr>
              <w:spacing w:line="240" w:lineRule="auto"/>
              <w:jc w:val="left"/>
              <w:rPr>
                <w:rFonts w:ascii="Times New Roman" w:hAnsi="Times New Roman" w:cs="Times New Roman"/>
                <w:b/>
                <w:bCs/>
                <w:color w:val="000000"/>
              </w:rPr>
            </w:pPr>
            <w:r w:rsidRPr="00FB4304">
              <w:rPr>
                <w:rFonts w:ascii="Times New Roman" w:hAnsi="Times New Roman" w:cs="Times New Roman"/>
                <w:b/>
                <w:bCs/>
                <w:color w:val="000000"/>
              </w:rPr>
              <w:t>Proteína</w:t>
            </w:r>
          </w:p>
          <w:p w14:paraId="46612D4D" w14:textId="77777777" w:rsidR="00C84937" w:rsidRPr="00FB4304" w:rsidRDefault="00C84937" w:rsidP="002C5CBD">
            <w:pPr>
              <w:spacing w:line="240" w:lineRule="auto"/>
              <w:jc w:val="left"/>
              <w:rPr>
                <w:rFonts w:ascii="Times New Roman" w:hAnsi="Times New Roman" w:cs="Times New Roman"/>
                <w:b/>
                <w:bCs/>
                <w:color w:val="000000"/>
              </w:rPr>
            </w:pPr>
            <w:r w:rsidRPr="00FB4304">
              <w:rPr>
                <w:rFonts w:ascii="Times New Roman" w:hAnsi="Times New Roman" w:cs="Times New Roman"/>
                <w:i/>
                <w:iCs/>
                <w:color w:val="000000"/>
              </w:rPr>
              <w:t>&gt;3%</w:t>
            </w:r>
          </w:p>
        </w:tc>
      </w:tr>
      <w:tr w:rsidR="00C84937" w:rsidRPr="00FB4304" w14:paraId="202C12D3" w14:textId="77777777" w:rsidTr="00F318FD">
        <w:tblPrEx>
          <w:jc w:val="left"/>
        </w:tblPrEx>
        <w:tc>
          <w:tcPr>
            <w:tcW w:w="261" w:type="dxa"/>
          </w:tcPr>
          <w:p w14:paraId="2492D0FF" w14:textId="77777777" w:rsidR="00C84937" w:rsidRPr="00FB4304" w:rsidRDefault="00C84937" w:rsidP="002C5CBD">
            <w:pPr>
              <w:spacing w:line="240" w:lineRule="auto"/>
              <w:jc w:val="left"/>
              <w:rPr>
                <w:rFonts w:ascii="Times New Roman" w:hAnsi="Times New Roman" w:cs="Times New Roman"/>
                <w:color w:val="002060"/>
              </w:rPr>
            </w:pPr>
          </w:p>
        </w:tc>
        <w:tc>
          <w:tcPr>
            <w:tcW w:w="1816" w:type="dxa"/>
            <w:gridSpan w:val="2"/>
          </w:tcPr>
          <w:p w14:paraId="2F688ABF" w14:textId="77777777" w:rsidR="00C84937" w:rsidRPr="00FB4304" w:rsidRDefault="00C84937" w:rsidP="002C5CBD">
            <w:pPr>
              <w:spacing w:line="240" w:lineRule="auto"/>
              <w:jc w:val="left"/>
              <w:rPr>
                <w:rFonts w:ascii="Times New Roman" w:hAnsi="Times New Roman" w:cs="Times New Roman"/>
                <w:color w:val="002060"/>
              </w:rPr>
            </w:pPr>
          </w:p>
        </w:tc>
        <w:tc>
          <w:tcPr>
            <w:tcW w:w="1816" w:type="dxa"/>
            <w:gridSpan w:val="2"/>
          </w:tcPr>
          <w:p w14:paraId="589F9F7F" w14:textId="77777777" w:rsidR="00C84937" w:rsidRPr="00FB4304" w:rsidRDefault="00C84937" w:rsidP="002C5CBD">
            <w:pPr>
              <w:spacing w:line="240" w:lineRule="auto"/>
              <w:jc w:val="left"/>
              <w:rPr>
                <w:rFonts w:ascii="Times New Roman" w:hAnsi="Times New Roman" w:cs="Times New Roman"/>
                <w:color w:val="002060"/>
              </w:rPr>
            </w:pPr>
          </w:p>
        </w:tc>
        <w:tc>
          <w:tcPr>
            <w:tcW w:w="1816" w:type="dxa"/>
            <w:gridSpan w:val="2"/>
          </w:tcPr>
          <w:p w14:paraId="7EB6AA5E" w14:textId="77777777" w:rsidR="00C84937" w:rsidRPr="00FB4304" w:rsidRDefault="00C84937" w:rsidP="002C5CBD">
            <w:pPr>
              <w:spacing w:line="240" w:lineRule="auto"/>
              <w:jc w:val="left"/>
              <w:rPr>
                <w:rFonts w:ascii="Times New Roman" w:hAnsi="Times New Roman" w:cs="Times New Roman"/>
                <w:color w:val="002060"/>
              </w:rPr>
            </w:pPr>
            <w:r w:rsidRPr="00FB4304">
              <w:rPr>
                <w:rFonts w:ascii="Times New Roman" w:hAnsi="Times New Roman" w:cs="Times New Roman"/>
                <w:color w:val="002060"/>
              </w:rPr>
              <w:t>0.00</w:t>
            </w:r>
          </w:p>
        </w:tc>
        <w:tc>
          <w:tcPr>
            <w:tcW w:w="1816" w:type="dxa"/>
          </w:tcPr>
          <w:p w14:paraId="40B2D32E" w14:textId="77777777" w:rsidR="00C84937" w:rsidRPr="00FB4304" w:rsidRDefault="00C84937" w:rsidP="002C5CBD">
            <w:pPr>
              <w:spacing w:line="240" w:lineRule="auto"/>
              <w:jc w:val="left"/>
              <w:rPr>
                <w:rFonts w:ascii="Times New Roman" w:hAnsi="Times New Roman" w:cs="Times New Roman"/>
                <w:color w:val="002060"/>
              </w:rPr>
            </w:pPr>
            <w:r w:rsidRPr="00FB4304">
              <w:rPr>
                <w:rFonts w:ascii="Times New Roman" w:hAnsi="Times New Roman" w:cs="Times New Roman"/>
                <w:color w:val="002060"/>
              </w:rPr>
              <w:t>60.2</w:t>
            </w:r>
          </w:p>
        </w:tc>
        <w:tc>
          <w:tcPr>
            <w:tcW w:w="1816" w:type="dxa"/>
          </w:tcPr>
          <w:p w14:paraId="275C6F71" w14:textId="77777777" w:rsidR="00C84937" w:rsidRPr="00FB4304" w:rsidRDefault="00C84937" w:rsidP="002C5CBD">
            <w:pPr>
              <w:spacing w:line="240" w:lineRule="auto"/>
              <w:jc w:val="left"/>
              <w:rPr>
                <w:rFonts w:ascii="Times New Roman" w:hAnsi="Times New Roman" w:cs="Times New Roman"/>
                <w:color w:val="002060"/>
              </w:rPr>
            </w:pPr>
            <w:r w:rsidRPr="00FB4304">
              <w:rPr>
                <w:rFonts w:ascii="Times New Roman" w:hAnsi="Times New Roman" w:cs="Times New Roman"/>
                <w:color w:val="002060"/>
              </w:rPr>
              <w:t>2.64</w:t>
            </w:r>
          </w:p>
        </w:tc>
      </w:tr>
      <w:tr w:rsidR="00C84937" w:rsidRPr="00FB4304" w14:paraId="500A0430" w14:textId="77777777" w:rsidTr="00C84937">
        <w:trPr>
          <w:jc w:val="center"/>
        </w:trPr>
        <w:tc>
          <w:tcPr>
            <w:tcW w:w="9341" w:type="dxa"/>
            <w:gridSpan w:val="9"/>
            <w:shd w:val="clear" w:color="auto" w:fill="FFFFFF"/>
            <w:vAlign w:val="center"/>
          </w:tcPr>
          <w:p w14:paraId="55DAFB26" w14:textId="77777777" w:rsidR="00C84937" w:rsidRPr="00FB4304" w:rsidRDefault="00C84937" w:rsidP="002C5CBD">
            <w:pPr>
              <w:spacing w:line="240" w:lineRule="auto"/>
              <w:jc w:val="left"/>
              <w:rPr>
                <w:rFonts w:ascii="Times New Roman" w:hAnsi="Times New Roman" w:cs="Times New Roman"/>
                <w:b/>
                <w:bCs/>
                <w:color w:val="000000"/>
              </w:rPr>
            </w:pPr>
            <w:r w:rsidRPr="00FB4304">
              <w:rPr>
                <w:rFonts w:ascii="Times New Roman" w:hAnsi="Times New Roman" w:cs="Times New Roman"/>
                <w:b/>
                <w:bCs/>
                <w:color w:val="000000"/>
              </w:rPr>
              <w:t>OBSERVACIONES</w:t>
            </w:r>
          </w:p>
          <w:p w14:paraId="4CE1BA1E" w14:textId="77777777" w:rsidR="00C84937" w:rsidRPr="00FB4304" w:rsidRDefault="00C84937" w:rsidP="002C5CBD">
            <w:pPr>
              <w:spacing w:line="240" w:lineRule="auto"/>
              <w:jc w:val="left"/>
              <w:rPr>
                <w:rFonts w:ascii="Times New Roman" w:hAnsi="Times New Roman" w:cs="Times New Roman"/>
                <w:color w:val="002060"/>
              </w:rPr>
            </w:pPr>
            <w:r w:rsidRPr="00FB4304">
              <w:rPr>
                <w:rFonts w:ascii="Times New Roman" w:hAnsi="Times New Roman" w:cs="Times New Roman"/>
                <w:color w:val="002060"/>
              </w:rPr>
              <w:t>No se descremo</w:t>
            </w:r>
          </w:p>
          <w:p w14:paraId="0AADFE86" w14:textId="77777777" w:rsidR="00C84937" w:rsidRPr="00FB4304" w:rsidRDefault="00C84937" w:rsidP="002C5CBD">
            <w:pPr>
              <w:spacing w:line="240" w:lineRule="auto"/>
              <w:jc w:val="left"/>
              <w:rPr>
                <w:rFonts w:ascii="Times New Roman" w:hAnsi="Times New Roman" w:cs="Times New Roman"/>
                <w:b/>
                <w:bCs/>
                <w:color w:val="000000"/>
              </w:rPr>
            </w:pPr>
          </w:p>
        </w:tc>
      </w:tr>
    </w:tbl>
    <w:p w14:paraId="2B4F9768" w14:textId="77777777" w:rsidR="00C84937" w:rsidRPr="00FB4304" w:rsidRDefault="00C84937" w:rsidP="002C5CBD">
      <w:pPr>
        <w:spacing w:after="160" w:line="259" w:lineRule="auto"/>
        <w:jc w:val="left"/>
        <w:rPr>
          <w:rFonts w:ascii="Times New Roman" w:hAnsi="Times New Roman" w:cs="Times New Roman"/>
        </w:rPr>
      </w:pPr>
    </w:p>
    <w:p w14:paraId="27702ED3" w14:textId="77777777" w:rsidR="00C84937" w:rsidRPr="00FB4304" w:rsidRDefault="00C84937" w:rsidP="002C5CBD">
      <w:pPr>
        <w:spacing w:after="160" w:line="259" w:lineRule="auto"/>
        <w:jc w:val="left"/>
        <w:rPr>
          <w:rFonts w:ascii="Times New Roman" w:hAnsi="Times New Roman" w:cs="Times New Roman"/>
        </w:rPr>
      </w:pPr>
    </w:p>
    <w:p w14:paraId="15C1176B" w14:textId="77777777" w:rsidR="00C84937" w:rsidRPr="00FB4304" w:rsidRDefault="00C84937" w:rsidP="002C5CBD">
      <w:pPr>
        <w:spacing w:after="160" w:line="259" w:lineRule="auto"/>
        <w:jc w:val="left"/>
        <w:rPr>
          <w:rFonts w:ascii="Times New Roman" w:hAnsi="Times New Roman" w:cs="Times New Roman"/>
        </w:rPr>
      </w:pPr>
      <w:r w:rsidRPr="00FB4304">
        <w:rPr>
          <w:rFonts w:ascii="Times New Roman" w:hAnsi="Times New Roman" w:cs="Times New Roman"/>
        </w:rPr>
        <w:br w:type="page"/>
      </w:r>
    </w:p>
    <w:p w14:paraId="2BAC1147" w14:textId="77777777" w:rsidR="00C84937" w:rsidRPr="00FB4304" w:rsidRDefault="00FA2A3F" w:rsidP="002C5CBD">
      <w:pPr>
        <w:spacing w:after="160" w:line="259" w:lineRule="auto"/>
        <w:jc w:val="left"/>
        <w:rPr>
          <w:rFonts w:ascii="Times New Roman" w:hAnsi="Times New Roman" w:cs="Times New Roman"/>
          <w:b/>
          <w:bCs/>
        </w:rPr>
      </w:pPr>
      <w:r w:rsidRPr="00FB4304">
        <w:rPr>
          <w:rFonts w:ascii="Times New Roman" w:hAnsi="Times New Roman" w:cs="Times New Roman"/>
          <w:b/>
          <w:bCs/>
        </w:rPr>
        <w:lastRenderedPageBreak/>
        <w:t>PLANILLA DE LA ELABORACION DE LA CUAJADA</w:t>
      </w:r>
    </w:p>
    <w:p w14:paraId="031FAD7C" w14:textId="77777777" w:rsidR="00FA2A3F" w:rsidRPr="00FB4304" w:rsidRDefault="00FA2A3F" w:rsidP="002C5CBD">
      <w:pPr>
        <w:spacing w:line="240" w:lineRule="auto"/>
        <w:jc w:val="left"/>
        <w:rPr>
          <w:rFonts w:ascii="Times New Roman" w:eastAsia="Arial" w:hAnsi="Times New Roman" w:cs="Times New Roman"/>
          <w:color w:val="auto"/>
          <w:sz w:val="20"/>
          <w:szCs w:val="20"/>
          <w:lang w:eastAsia="es-BO"/>
        </w:rPr>
      </w:pPr>
      <w:r w:rsidRPr="00FB4304">
        <w:rPr>
          <w:rFonts w:ascii="Times New Roman" w:eastAsia="Arial" w:hAnsi="Times New Roman" w:cs="Times New Roman"/>
          <w:color w:val="auto"/>
          <w:sz w:val="20"/>
          <w:szCs w:val="20"/>
          <w:lang w:eastAsia="es-BO"/>
        </w:rPr>
        <w:t xml:space="preserve">LOTE </w:t>
      </w:r>
      <w:r w:rsidRPr="00FB4304">
        <w:rPr>
          <w:rFonts w:ascii="Times New Roman" w:eastAsia="Arial" w:hAnsi="Times New Roman" w:cs="Times New Roman"/>
          <w:b/>
          <w:bCs/>
          <w:color w:val="auto"/>
          <w:sz w:val="20"/>
          <w:szCs w:val="20"/>
          <w:lang w:eastAsia="es-BO"/>
        </w:rPr>
        <w:t>#104</w:t>
      </w:r>
    </w:p>
    <w:p w14:paraId="714F159B" w14:textId="77777777" w:rsidR="00FA2A3F" w:rsidRPr="00FB4304" w:rsidRDefault="00FA2A3F" w:rsidP="002C5CBD">
      <w:pPr>
        <w:spacing w:line="240" w:lineRule="auto"/>
        <w:jc w:val="left"/>
        <w:rPr>
          <w:rFonts w:ascii="Times New Roman" w:eastAsia="Arial" w:hAnsi="Times New Roman" w:cs="Times New Roman"/>
          <w:b/>
          <w:bCs/>
          <w:color w:val="auto"/>
          <w:sz w:val="20"/>
          <w:szCs w:val="20"/>
          <w:u w:val="single"/>
          <w:lang w:eastAsia="es-BO"/>
        </w:rPr>
      </w:pPr>
      <w:r w:rsidRPr="00FB4304">
        <w:rPr>
          <w:rFonts w:ascii="Times New Roman" w:eastAsia="Arial" w:hAnsi="Times New Roman" w:cs="Times New Roman"/>
          <w:b/>
          <w:bCs/>
          <w:color w:val="auto"/>
          <w:sz w:val="20"/>
          <w:szCs w:val="20"/>
          <w:u w:val="single"/>
          <w:lang w:eastAsia="es-BO"/>
        </w:rPr>
        <w:t>QUESO PRENSADO</w:t>
      </w:r>
    </w:p>
    <w:p w14:paraId="01FCD7EC" w14:textId="77777777" w:rsidR="00FA2A3F" w:rsidRPr="00FB4304" w:rsidRDefault="00FA2A3F" w:rsidP="002C5CBD">
      <w:pPr>
        <w:spacing w:line="240" w:lineRule="auto"/>
        <w:jc w:val="left"/>
        <w:rPr>
          <w:rFonts w:ascii="Times New Roman" w:eastAsia="Arial" w:hAnsi="Times New Roman" w:cs="Times New Roman"/>
          <w:color w:val="auto"/>
          <w:sz w:val="20"/>
          <w:szCs w:val="20"/>
          <w:lang w:eastAsia="es-BO"/>
        </w:rPr>
      </w:pPr>
    </w:p>
    <w:tbl>
      <w:tblPr>
        <w:tblStyle w:val="Tablaconcuadrcula2"/>
        <w:tblW w:w="0" w:type="auto"/>
        <w:tblLook w:val="04A0" w:firstRow="1" w:lastRow="0" w:firstColumn="1" w:lastColumn="0" w:noHBand="0" w:noVBand="1"/>
      </w:tblPr>
      <w:tblGrid>
        <w:gridCol w:w="4642"/>
        <w:gridCol w:w="4469"/>
      </w:tblGrid>
      <w:tr w:rsidR="00FA2A3F" w:rsidRPr="00FB4304" w14:paraId="1CB6E6DD" w14:textId="77777777" w:rsidTr="00F318FD">
        <w:tc>
          <w:tcPr>
            <w:tcW w:w="5448" w:type="dxa"/>
          </w:tcPr>
          <w:p w14:paraId="5BF41F79" w14:textId="77777777" w:rsidR="00FA2A3F" w:rsidRPr="00FB4304" w:rsidRDefault="00FA2A3F" w:rsidP="002C5CBD">
            <w:pPr>
              <w:spacing w:line="240" w:lineRule="auto"/>
              <w:jc w:val="left"/>
              <w:rPr>
                <w:rFonts w:ascii="Times New Roman" w:hAnsi="Times New Roman" w:cs="Times New Roman"/>
                <w:color w:val="auto"/>
                <w:sz w:val="20"/>
                <w:szCs w:val="20"/>
              </w:rPr>
            </w:pPr>
            <w:r w:rsidRPr="00FB4304">
              <w:rPr>
                <w:rFonts w:ascii="Times New Roman" w:hAnsi="Times New Roman" w:cs="Times New Roman"/>
                <w:color w:val="auto"/>
                <w:sz w:val="20"/>
                <w:szCs w:val="20"/>
              </w:rPr>
              <w:t>FECHA</w:t>
            </w:r>
          </w:p>
        </w:tc>
        <w:tc>
          <w:tcPr>
            <w:tcW w:w="5448" w:type="dxa"/>
          </w:tcPr>
          <w:p w14:paraId="3F683B47" w14:textId="77777777" w:rsidR="00FA2A3F" w:rsidRPr="00FB4304" w:rsidRDefault="00FA2A3F" w:rsidP="002C5CBD">
            <w:pPr>
              <w:spacing w:line="240" w:lineRule="auto"/>
              <w:jc w:val="left"/>
              <w:rPr>
                <w:rFonts w:ascii="Times New Roman" w:hAnsi="Times New Roman" w:cs="Times New Roman"/>
                <w:color w:val="auto"/>
                <w:sz w:val="20"/>
                <w:szCs w:val="20"/>
              </w:rPr>
            </w:pPr>
            <w:r w:rsidRPr="00FB4304">
              <w:rPr>
                <w:rFonts w:ascii="Times New Roman" w:hAnsi="Times New Roman" w:cs="Times New Roman"/>
                <w:color w:val="auto"/>
                <w:sz w:val="20"/>
                <w:szCs w:val="20"/>
              </w:rPr>
              <w:t>12/02</w:t>
            </w:r>
          </w:p>
        </w:tc>
      </w:tr>
      <w:tr w:rsidR="00FA2A3F" w:rsidRPr="00FB4304" w14:paraId="72304B26" w14:textId="77777777" w:rsidTr="00F318FD">
        <w:tc>
          <w:tcPr>
            <w:tcW w:w="5448" w:type="dxa"/>
          </w:tcPr>
          <w:p w14:paraId="2FC37E7C" w14:textId="77777777" w:rsidR="00FA2A3F" w:rsidRPr="00FB4304" w:rsidRDefault="00FA2A3F" w:rsidP="002C5CBD">
            <w:pPr>
              <w:spacing w:line="240" w:lineRule="auto"/>
              <w:jc w:val="left"/>
              <w:rPr>
                <w:rFonts w:ascii="Times New Roman" w:hAnsi="Times New Roman" w:cs="Times New Roman"/>
                <w:color w:val="auto"/>
                <w:sz w:val="20"/>
                <w:szCs w:val="20"/>
              </w:rPr>
            </w:pPr>
            <w:r w:rsidRPr="00FB4304">
              <w:rPr>
                <w:rFonts w:ascii="Times New Roman" w:hAnsi="Times New Roman" w:cs="Times New Roman"/>
                <w:color w:val="auto"/>
                <w:sz w:val="20"/>
                <w:szCs w:val="20"/>
              </w:rPr>
              <w:t>CODIGO DE LOTE</w:t>
            </w:r>
          </w:p>
        </w:tc>
        <w:tc>
          <w:tcPr>
            <w:tcW w:w="5448" w:type="dxa"/>
          </w:tcPr>
          <w:p w14:paraId="79D8187C" w14:textId="77777777" w:rsidR="00FA2A3F" w:rsidRPr="00FB4304" w:rsidRDefault="00FA2A3F" w:rsidP="002C5CBD">
            <w:pPr>
              <w:spacing w:line="240" w:lineRule="auto"/>
              <w:jc w:val="left"/>
              <w:rPr>
                <w:rFonts w:ascii="Times New Roman" w:hAnsi="Times New Roman" w:cs="Times New Roman"/>
                <w:color w:val="auto"/>
                <w:sz w:val="20"/>
                <w:szCs w:val="20"/>
              </w:rPr>
            </w:pPr>
          </w:p>
        </w:tc>
      </w:tr>
      <w:tr w:rsidR="00FA2A3F" w:rsidRPr="00FB4304" w14:paraId="0B2941F0" w14:textId="77777777" w:rsidTr="00F318FD">
        <w:tc>
          <w:tcPr>
            <w:tcW w:w="5448" w:type="dxa"/>
          </w:tcPr>
          <w:p w14:paraId="41BFE59E" w14:textId="77777777" w:rsidR="00FA2A3F" w:rsidRPr="00FB4304" w:rsidRDefault="00FA2A3F" w:rsidP="002C5CBD">
            <w:pPr>
              <w:spacing w:line="240" w:lineRule="auto"/>
              <w:jc w:val="left"/>
              <w:rPr>
                <w:rFonts w:ascii="Times New Roman" w:hAnsi="Times New Roman" w:cs="Times New Roman"/>
                <w:color w:val="auto"/>
                <w:sz w:val="20"/>
                <w:szCs w:val="20"/>
              </w:rPr>
            </w:pPr>
            <w:r w:rsidRPr="00FB4304">
              <w:rPr>
                <w:rFonts w:ascii="Times New Roman" w:hAnsi="Times New Roman" w:cs="Times New Roman"/>
                <w:color w:val="auto"/>
                <w:sz w:val="20"/>
                <w:szCs w:val="20"/>
              </w:rPr>
              <w:t>RESPONSABLE</w:t>
            </w:r>
          </w:p>
        </w:tc>
        <w:tc>
          <w:tcPr>
            <w:tcW w:w="5448" w:type="dxa"/>
          </w:tcPr>
          <w:p w14:paraId="79D8BF21" w14:textId="77777777" w:rsidR="00FA2A3F" w:rsidRPr="00FB4304" w:rsidRDefault="00FA2A3F" w:rsidP="002C5CBD">
            <w:pPr>
              <w:spacing w:line="240" w:lineRule="auto"/>
              <w:jc w:val="left"/>
              <w:rPr>
                <w:rFonts w:ascii="Times New Roman" w:hAnsi="Times New Roman" w:cs="Times New Roman"/>
                <w:color w:val="auto"/>
                <w:sz w:val="20"/>
                <w:szCs w:val="20"/>
              </w:rPr>
            </w:pPr>
            <w:r w:rsidRPr="00FB4304">
              <w:rPr>
                <w:rFonts w:ascii="Times New Roman" w:hAnsi="Times New Roman" w:cs="Times New Roman"/>
                <w:color w:val="auto"/>
                <w:sz w:val="20"/>
                <w:szCs w:val="20"/>
              </w:rPr>
              <w:t>Miguel Moré</w:t>
            </w:r>
          </w:p>
        </w:tc>
      </w:tr>
    </w:tbl>
    <w:p w14:paraId="48D34BDC" w14:textId="77777777" w:rsidR="00FA2A3F" w:rsidRPr="00FB4304" w:rsidRDefault="00FA2A3F" w:rsidP="002C5CBD">
      <w:pPr>
        <w:spacing w:line="240" w:lineRule="auto"/>
        <w:jc w:val="left"/>
        <w:rPr>
          <w:rFonts w:ascii="Times New Roman" w:eastAsia="Arial" w:hAnsi="Times New Roman" w:cs="Times New Roman"/>
          <w:color w:val="auto"/>
          <w:sz w:val="20"/>
          <w:szCs w:val="20"/>
          <w:lang w:eastAsia="es-BO"/>
        </w:rPr>
      </w:pPr>
    </w:p>
    <w:tbl>
      <w:tblPr>
        <w:tblStyle w:val="Tablaconcuadrcula2"/>
        <w:tblW w:w="10896" w:type="dxa"/>
        <w:jc w:val="center"/>
        <w:tblLook w:val="04A0" w:firstRow="1" w:lastRow="0" w:firstColumn="1" w:lastColumn="0" w:noHBand="0" w:noVBand="1"/>
      </w:tblPr>
      <w:tblGrid>
        <w:gridCol w:w="1412"/>
        <w:gridCol w:w="1939"/>
        <w:gridCol w:w="1487"/>
        <w:gridCol w:w="736"/>
        <w:gridCol w:w="428"/>
        <w:gridCol w:w="1151"/>
        <w:gridCol w:w="1151"/>
        <w:gridCol w:w="1164"/>
        <w:gridCol w:w="1428"/>
      </w:tblGrid>
      <w:tr w:rsidR="00FA2A3F" w:rsidRPr="00FB4304" w14:paraId="1419FD5A" w14:textId="77777777" w:rsidTr="00F318FD">
        <w:trPr>
          <w:jc w:val="center"/>
        </w:trPr>
        <w:tc>
          <w:tcPr>
            <w:tcW w:w="5574" w:type="dxa"/>
            <w:gridSpan w:val="4"/>
            <w:shd w:val="clear" w:color="auto" w:fill="EEEEEE"/>
            <w:vAlign w:val="center"/>
          </w:tcPr>
          <w:p w14:paraId="6D120F2F" w14:textId="77777777" w:rsidR="00FA2A3F" w:rsidRPr="00FB4304" w:rsidRDefault="00FA2A3F" w:rsidP="002C5CBD">
            <w:pPr>
              <w:spacing w:line="240" w:lineRule="auto"/>
              <w:jc w:val="left"/>
              <w:rPr>
                <w:rFonts w:ascii="Times New Roman" w:hAnsi="Times New Roman" w:cs="Times New Roman"/>
                <w:color w:val="000000"/>
              </w:rPr>
            </w:pPr>
            <w:r w:rsidRPr="00FB4304">
              <w:rPr>
                <w:rFonts w:ascii="Times New Roman" w:hAnsi="Times New Roman" w:cs="Times New Roman"/>
                <w:b/>
                <w:bCs/>
                <w:color w:val="000000"/>
              </w:rPr>
              <w:t>LLENADO DE TINA</w:t>
            </w:r>
          </w:p>
        </w:tc>
        <w:tc>
          <w:tcPr>
            <w:tcW w:w="5322" w:type="dxa"/>
            <w:gridSpan w:val="5"/>
            <w:shd w:val="clear" w:color="auto" w:fill="EEEEEE"/>
            <w:vAlign w:val="center"/>
          </w:tcPr>
          <w:p w14:paraId="68DD7D3A" w14:textId="77777777" w:rsidR="00FA2A3F" w:rsidRPr="00FB4304" w:rsidRDefault="00FA2A3F" w:rsidP="002C5CBD">
            <w:pPr>
              <w:spacing w:line="240" w:lineRule="auto"/>
              <w:jc w:val="left"/>
              <w:rPr>
                <w:rFonts w:ascii="Times New Roman" w:hAnsi="Times New Roman" w:cs="Times New Roman"/>
                <w:color w:val="000000"/>
              </w:rPr>
            </w:pPr>
            <w:r w:rsidRPr="00FB4304">
              <w:rPr>
                <w:rFonts w:ascii="Times New Roman" w:hAnsi="Times New Roman" w:cs="Times New Roman"/>
                <w:b/>
                <w:bCs/>
                <w:color w:val="000000"/>
              </w:rPr>
              <w:t>FERMENTACION DE LECHE</w:t>
            </w:r>
          </w:p>
        </w:tc>
      </w:tr>
      <w:tr w:rsidR="00FA2A3F" w:rsidRPr="00FB4304" w14:paraId="588E6959" w14:textId="77777777" w:rsidTr="00FA2A3F">
        <w:trPr>
          <w:trHeight w:val="700"/>
          <w:jc w:val="center"/>
        </w:trPr>
        <w:tc>
          <w:tcPr>
            <w:tcW w:w="1412" w:type="dxa"/>
            <w:shd w:val="clear" w:color="auto" w:fill="D0CECE"/>
            <w:vAlign w:val="center"/>
          </w:tcPr>
          <w:p w14:paraId="44193305" w14:textId="77777777" w:rsidR="00FA2A3F" w:rsidRPr="00FB4304" w:rsidRDefault="00FA2A3F" w:rsidP="002C5CBD">
            <w:pPr>
              <w:spacing w:line="240" w:lineRule="auto"/>
              <w:jc w:val="left"/>
              <w:rPr>
                <w:rFonts w:ascii="Times New Roman" w:hAnsi="Times New Roman" w:cs="Times New Roman"/>
                <w:b/>
                <w:bCs/>
                <w:color w:val="000000"/>
              </w:rPr>
            </w:pPr>
            <w:r w:rsidRPr="00FB4304">
              <w:rPr>
                <w:rFonts w:ascii="Times New Roman" w:hAnsi="Times New Roman" w:cs="Times New Roman"/>
                <w:b/>
                <w:bCs/>
                <w:color w:val="000000"/>
              </w:rPr>
              <w:t>Volumen de leche [L]</w:t>
            </w:r>
          </w:p>
        </w:tc>
        <w:tc>
          <w:tcPr>
            <w:tcW w:w="1939" w:type="dxa"/>
            <w:shd w:val="clear" w:color="auto" w:fill="D0CECE"/>
            <w:vAlign w:val="center"/>
          </w:tcPr>
          <w:p w14:paraId="15C7320B" w14:textId="77777777" w:rsidR="00FA2A3F" w:rsidRPr="00FB4304" w:rsidRDefault="00FA2A3F" w:rsidP="002C5CBD">
            <w:pPr>
              <w:spacing w:line="240" w:lineRule="auto"/>
              <w:jc w:val="left"/>
              <w:rPr>
                <w:rFonts w:ascii="Times New Roman" w:hAnsi="Times New Roman" w:cs="Times New Roman"/>
                <w:b/>
                <w:bCs/>
                <w:color w:val="000000"/>
              </w:rPr>
            </w:pPr>
            <w:r w:rsidRPr="00FB4304">
              <w:rPr>
                <w:rFonts w:ascii="Times New Roman" w:hAnsi="Times New Roman" w:cs="Times New Roman"/>
                <w:b/>
                <w:bCs/>
                <w:color w:val="000000"/>
              </w:rPr>
              <w:t>PH inicial de leche/temperatura</w:t>
            </w:r>
          </w:p>
        </w:tc>
        <w:tc>
          <w:tcPr>
            <w:tcW w:w="1487" w:type="dxa"/>
            <w:shd w:val="clear" w:color="auto" w:fill="D0CECE"/>
            <w:vAlign w:val="center"/>
          </w:tcPr>
          <w:p w14:paraId="15D780B4" w14:textId="77777777" w:rsidR="00FA2A3F" w:rsidRPr="00FB4304" w:rsidRDefault="00FA2A3F" w:rsidP="002C5CBD">
            <w:pPr>
              <w:spacing w:line="240" w:lineRule="auto"/>
              <w:jc w:val="left"/>
              <w:rPr>
                <w:rFonts w:ascii="Times New Roman" w:hAnsi="Times New Roman" w:cs="Times New Roman"/>
                <w:b/>
                <w:bCs/>
                <w:color w:val="000000"/>
              </w:rPr>
            </w:pPr>
            <w:r w:rsidRPr="00FB4304">
              <w:rPr>
                <w:rFonts w:ascii="Times New Roman" w:hAnsi="Times New Roman" w:cs="Times New Roman"/>
                <w:b/>
                <w:bCs/>
                <w:color w:val="000000"/>
              </w:rPr>
              <w:t>Hora inicial de llenado de tanque</w:t>
            </w:r>
          </w:p>
        </w:tc>
        <w:tc>
          <w:tcPr>
            <w:tcW w:w="1164" w:type="dxa"/>
            <w:gridSpan w:val="2"/>
            <w:shd w:val="clear" w:color="auto" w:fill="D0CECE"/>
            <w:vAlign w:val="center"/>
          </w:tcPr>
          <w:p w14:paraId="07712F6B" w14:textId="77777777" w:rsidR="00FA2A3F" w:rsidRPr="00FB4304" w:rsidRDefault="00FA2A3F" w:rsidP="002C5CBD">
            <w:pPr>
              <w:spacing w:line="240" w:lineRule="auto"/>
              <w:jc w:val="left"/>
              <w:rPr>
                <w:rFonts w:ascii="Times New Roman" w:hAnsi="Times New Roman" w:cs="Times New Roman"/>
                <w:b/>
                <w:bCs/>
                <w:color w:val="000000"/>
              </w:rPr>
            </w:pPr>
            <w:r w:rsidRPr="00FB4304">
              <w:rPr>
                <w:rFonts w:ascii="Times New Roman" w:hAnsi="Times New Roman" w:cs="Times New Roman"/>
                <w:b/>
                <w:bCs/>
                <w:color w:val="000000"/>
              </w:rPr>
              <w:t>Hora de agregado fermento</w:t>
            </w:r>
          </w:p>
        </w:tc>
        <w:tc>
          <w:tcPr>
            <w:tcW w:w="1151" w:type="dxa"/>
            <w:shd w:val="clear" w:color="auto" w:fill="D0CECE"/>
            <w:vAlign w:val="center"/>
          </w:tcPr>
          <w:p w14:paraId="1C34CDED" w14:textId="77777777" w:rsidR="00FA2A3F" w:rsidRPr="00FB4304" w:rsidRDefault="00FA2A3F" w:rsidP="002C5CBD">
            <w:pPr>
              <w:spacing w:line="240" w:lineRule="auto"/>
              <w:jc w:val="left"/>
              <w:rPr>
                <w:rFonts w:ascii="Times New Roman" w:hAnsi="Times New Roman" w:cs="Times New Roman"/>
                <w:b/>
                <w:bCs/>
                <w:color w:val="000000"/>
              </w:rPr>
            </w:pPr>
            <w:r w:rsidRPr="00FB4304">
              <w:rPr>
                <w:rFonts w:ascii="Times New Roman" w:hAnsi="Times New Roman" w:cs="Times New Roman"/>
                <w:b/>
                <w:bCs/>
                <w:color w:val="000000"/>
              </w:rPr>
              <w:t>Masa de fermento</w:t>
            </w:r>
          </w:p>
        </w:tc>
        <w:tc>
          <w:tcPr>
            <w:tcW w:w="1151" w:type="dxa"/>
            <w:shd w:val="clear" w:color="auto" w:fill="D0CECE"/>
            <w:vAlign w:val="center"/>
          </w:tcPr>
          <w:p w14:paraId="30CCBD76" w14:textId="77777777" w:rsidR="00FA2A3F" w:rsidRPr="00FB4304" w:rsidRDefault="00FA2A3F" w:rsidP="002C5CBD">
            <w:pPr>
              <w:spacing w:line="240" w:lineRule="auto"/>
              <w:jc w:val="left"/>
              <w:rPr>
                <w:rFonts w:ascii="Times New Roman" w:hAnsi="Times New Roman" w:cs="Times New Roman"/>
                <w:b/>
                <w:bCs/>
                <w:color w:val="000000"/>
              </w:rPr>
            </w:pPr>
            <w:r w:rsidRPr="00FB4304">
              <w:rPr>
                <w:rFonts w:ascii="Times New Roman" w:hAnsi="Times New Roman" w:cs="Times New Roman"/>
                <w:b/>
                <w:bCs/>
                <w:color w:val="000000"/>
              </w:rPr>
              <w:t xml:space="preserve">Marca de fermento </w:t>
            </w:r>
          </w:p>
        </w:tc>
        <w:tc>
          <w:tcPr>
            <w:tcW w:w="1164" w:type="dxa"/>
            <w:shd w:val="clear" w:color="auto" w:fill="D0CECE"/>
            <w:vAlign w:val="center"/>
          </w:tcPr>
          <w:p w14:paraId="398D32D5" w14:textId="77777777" w:rsidR="00FA2A3F" w:rsidRPr="00FB4304" w:rsidRDefault="00FA2A3F" w:rsidP="002C5CBD">
            <w:pPr>
              <w:spacing w:line="240" w:lineRule="auto"/>
              <w:jc w:val="left"/>
              <w:rPr>
                <w:rFonts w:ascii="Times New Roman" w:hAnsi="Times New Roman" w:cs="Times New Roman"/>
                <w:b/>
                <w:bCs/>
                <w:color w:val="000000"/>
              </w:rPr>
            </w:pPr>
            <w:r w:rsidRPr="00FB4304">
              <w:rPr>
                <w:rFonts w:ascii="Times New Roman" w:hAnsi="Times New Roman" w:cs="Times New Roman"/>
                <w:b/>
                <w:bCs/>
                <w:color w:val="000000"/>
              </w:rPr>
              <w:t>PH agregado de fermento</w:t>
            </w:r>
          </w:p>
        </w:tc>
        <w:tc>
          <w:tcPr>
            <w:tcW w:w="1428" w:type="dxa"/>
            <w:shd w:val="clear" w:color="auto" w:fill="D0CECE"/>
            <w:vAlign w:val="center"/>
          </w:tcPr>
          <w:p w14:paraId="78E3DC7C" w14:textId="77777777" w:rsidR="00FA2A3F" w:rsidRPr="00FB4304" w:rsidRDefault="00FA2A3F" w:rsidP="002C5CBD">
            <w:pPr>
              <w:spacing w:line="240" w:lineRule="auto"/>
              <w:jc w:val="left"/>
              <w:rPr>
                <w:rFonts w:ascii="Times New Roman" w:hAnsi="Times New Roman" w:cs="Times New Roman"/>
                <w:b/>
                <w:bCs/>
                <w:color w:val="000000"/>
              </w:rPr>
            </w:pPr>
            <w:r w:rsidRPr="00FB4304">
              <w:rPr>
                <w:rFonts w:ascii="Times New Roman" w:hAnsi="Times New Roman" w:cs="Times New Roman"/>
                <w:b/>
                <w:bCs/>
                <w:color w:val="000000"/>
              </w:rPr>
              <w:t>Temperatura de agregado</w:t>
            </w:r>
          </w:p>
        </w:tc>
      </w:tr>
      <w:tr w:rsidR="00FA2A3F" w:rsidRPr="00FB4304" w14:paraId="174DA546" w14:textId="77777777" w:rsidTr="00F318FD">
        <w:trPr>
          <w:trHeight w:val="700"/>
          <w:jc w:val="center"/>
        </w:trPr>
        <w:tc>
          <w:tcPr>
            <w:tcW w:w="1412" w:type="dxa"/>
            <w:shd w:val="clear" w:color="auto" w:fill="auto"/>
            <w:vAlign w:val="center"/>
          </w:tcPr>
          <w:p w14:paraId="6A6C4F2D" w14:textId="77777777" w:rsidR="00FA2A3F" w:rsidRPr="00FB4304" w:rsidRDefault="00FA2A3F" w:rsidP="002C5CBD">
            <w:pPr>
              <w:spacing w:line="240" w:lineRule="auto"/>
              <w:jc w:val="left"/>
              <w:rPr>
                <w:rFonts w:ascii="Times New Roman" w:hAnsi="Times New Roman" w:cs="Times New Roman"/>
                <w:color w:val="002060"/>
              </w:rPr>
            </w:pPr>
            <w:r w:rsidRPr="00FB4304">
              <w:rPr>
                <w:rFonts w:ascii="Times New Roman" w:hAnsi="Times New Roman" w:cs="Times New Roman"/>
                <w:color w:val="002060"/>
              </w:rPr>
              <w:t xml:space="preserve">2.300 </w:t>
            </w:r>
            <w:proofErr w:type="spellStart"/>
            <w:r w:rsidRPr="00FB4304">
              <w:rPr>
                <w:rFonts w:ascii="Times New Roman" w:hAnsi="Times New Roman" w:cs="Times New Roman"/>
                <w:color w:val="002060"/>
              </w:rPr>
              <w:t>Lt</w:t>
            </w:r>
            <w:proofErr w:type="spellEnd"/>
          </w:p>
        </w:tc>
        <w:tc>
          <w:tcPr>
            <w:tcW w:w="1939" w:type="dxa"/>
            <w:shd w:val="clear" w:color="auto" w:fill="auto"/>
            <w:vAlign w:val="center"/>
          </w:tcPr>
          <w:p w14:paraId="58265500" w14:textId="77777777" w:rsidR="00FA2A3F" w:rsidRPr="00FB4304" w:rsidRDefault="00FA2A3F" w:rsidP="002C5CBD">
            <w:pPr>
              <w:spacing w:line="240" w:lineRule="auto"/>
              <w:jc w:val="left"/>
              <w:rPr>
                <w:rFonts w:ascii="Times New Roman" w:hAnsi="Times New Roman" w:cs="Times New Roman"/>
                <w:color w:val="002060"/>
              </w:rPr>
            </w:pPr>
          </w:p>
        </w:tc>
        <w:tc>
          <w:tcPr>
            <w:tcW w:w="1487" w:type="dxa"/>
            <w:shd w:val="clear" w:color="auto" w:fill="auto"/>
            <w:vAlign w:val="center"/>
          </w:tcPr>
          <w:p w14:paraId="5197D12B" w14:textId="77777777" w:rsidR="00FA2A3F" w:rsidRPr="00FB4304" w:rsidRDefault="00FA2A3F" w:rsidP="002C5CBD">
            <w:pPr>
              <w:spacing w:line="240" w:lineRule="auto"/>
              <w:jc w:val="left"/>
              <w:rPr>
                <w:rFonts w:ascii="Times New Roman" w:hAnsi="Times New Roman" w:cs="Times New Roman"/>
                <w:color w:val="002060"/>
              </w:rPr>
            </w:pPr>
            <w:r w:rsidRPr="00FB4304">
              <w:rPr>
                <w:rFonts w:ascii="Times New Roman" w:hAnsi="Times New Roman" w:cs="Times New Roman"/>
                <w:color w:val="002060"/>
              </w:rPr>
              <w:t>08.12</w:t>
            </w:r>
          </w:p>
        </w:tc>
        <w:tc>
          <w:tcPr>
            <w:tcW w:w="1164" w:type="dxa"/>
            <w:gridSpan w:val="2"/>
            <w:shd w:val="clear" w:color="auto" w:fill="auto"/>
            <w:vAlign w:val="center"/>
          </w:tcPr>
          <w:p w14:paraId="4840353D" w14:textId="77777777" w:rsidR="00FA2A3F" w:rsidRPr="00FB4304" w:rsidRDefault="00FA2A3F" w:rsidP="002C5CBD">
            <w:pPr>
              <w:spacing w:line="240" w:lineRule="auto"/>
              <w:jc w:val="left"/>
              <w:rPr>
                <w:rFonts w:ascii="Times New Roman" w:hAnsi="Times New Roman" w:cs="Times New Roman"/>
                <w:color w:val="002060"/>
              </w:rPr>
            </w:pPr>
            <w:r w:rsidRPr="00FB4304">
              <w:rPr>
                <w:rFonts w:ascii="Times New Roman" w:hAnsi="Times New Roman" w:cs="Times New Roman"/>
                <w:color w:val="002060"/>
              </w:rPr>
              <w:t>09:32</w:t>
            </w:r>
          </w:p>
        </w:tc>
        <w:tc>
          <w:tcPr>
            <w:tcW w:w="1151" w:type="dxa"/>
            <w:shd w:val="clear" w:color="auto" w:fill="auto"/>
            <w:vAlign w:val="center"/>
          </w:tcPr>
          <w:p w14:paraId="62473E19" w14:textId="77777777" w:rsidR="00FA2A3F" w:rsidRPr="00FB4304" w:rsidRDefault="00FA2A3F" w:rsidP="002C5CBD">
            <w:pPr>
              <w:spacing w:line="240" w:lineRule="auto"/>
              <w:jc w:val="left"/>
              <w:rPr>
                <w:rFonts w:ascii="Times New Roman" w:hAnsi="Times New Roman" w:cs="Times New Roman"/>
                <w:color w:val="002060"/>
              </w:rPr>
            </w:pPr>
            <w:r w:rsidRPr="00FB4304">
              <w:rPr>
                <w:rFonts w:ascii="Times New Roman" w:hAnsi="Times New Roman" w:cs="Times New Roman"/>
                <w:color w:val="002060"/>
              </w:rPr>
              <w:t>1</w:t>
            </w:r>
          </w:p>
        </w:tc>
        <w:tc>
          <w:tcPr>
            <w:tcW w:w="1151" w:type="dxa"/>
            <w:shd w:val="clear" w:color="auto" w:fill="auto"/>
            <w:vAlign w:val="center"/>
          </w:tcPr>
          <w:p w14:paraId="62263639" w14:textId="77777777" w:rsidR="00FA2A3F" w:rsidRPr="00FB4304" w:rsidRDefault="00FA2A3F" w:rsidP="002C5CBD">
            <w:pPr>
              <w:spacing w:line="240" w:lineRule="auto"/>
              <w:jc w:val="left"/>
              <w:rPr>
                <w:rFonts w:ascii="Times New Roman" w:hAnsi="Times New Roman" w:cs="Times New Roman"/>
                <w:color w:val="002060"/>
              </w:rPr>
            </w:pPr>
            <w:r w:rsidRPr="00FB4304">
              <w:rPr>
                <w:rFonts w:ascii="Times New Roman" w:hAnsi="Times New Roman" w:cs="Times New Roman"/>
                <w:color w:val="002060"/>
              </w:rPr>
              <w:t>Hansen</w:t>
            </w:r>
          </w:p>
        </w:tc>
        <w:tc>
          <w:tcPr>
            <w:tcW w:w="1164" w:type="dxa"/>
            <w:shd w:val="clear" w:color="auto" w:fill="auto"/>
            <w:vAlign w:val="center"/>
          </w:tcPr>
          <w:p w14:paraId="6EFB0D2F" w14:textId="77777777" w:rsidR="00FA2A3F" w:rsidRPr="00FB4304" w:rsidRDefault="00FA2A3F" w:rsidP="002C5CBD">
            <w:pPr>
              <w:spacing w:line="240" w:lineRule="auto"/>
              <w:jc w:val="left"/>
              <w:rPr>
                <w:rFonts w:ascii="Times New Roman" w:hAnsi="Times New Roman" w:cs="Times New Roman"/>
                <w:color w:val="002060"/>
              </w:rPr>
            </w:pPr>
          </w:p>
        </w:tc>
        <w:tc>
          <w:tcPr>
            <w:tcW w:w="1428" w:type="dxa"/>
            <w:shd w:val="clear" w:color="auto" w:fill="auto"/>
            <w:vAlign w:val="center"/>
          </w:tcPr>
          <w:p w14:paraId="3035B42B" w14:textId="77777777" w:rsidR="00FA2A3F" w:rsidRPr="00FB4304" w:rsidRDefault="00FA2A3F" w:rsidP="002C5CBD">
            <w:pPr>
              <w:spacing w:line="240" w:lineRule="auto"/>
              <w:jc w:val="left"/>
              <w:rPr>
                <w:rFonts w:ascii="Times New Roman" w:hAnsi="Times New Roman" w:cs="Times New Roman"/>
                <w:color w:val="002060"/>
              </w:rPr>
            </w:pPr>
            <w:r w:rsidRPr="00FB4304">
              <w:rPr>
                <w:rFonts w:ascii="Times New Roman" w:hAnsi="Times New Roman" w:cs="Times New Roman"/>
                <w:color w:val="002060"/>
              </w:rPr>
              <w:t>35.2</w:t>
            </w:r>
          </w:p>
        </w:tc>
      </w:tr>
    </w:tbl>
    <w:p w14:paraId="18CA2521" w14:textId="77777777" w:rsidR="00FA2A3F" w:rsidRPr="00FB4304" w:rsidRDefault="00FA2A3F" w:rsidP="002C5CBD">
      <w:pPr>
        <w:spacing w:line="240" w:lineRule="auto"/>
        <w:jc w:val="left"/>
        <w:rPr>
          <w:rFonts w:ascii="Times New Roman" w:eastAsia="Arial" w:hAnsi="Times New Roman" w:cs="Times New Roman"/>
          <w:color w:val="auto"/>
          <w:sz w:val="16"/>
          <w:szCs w:val="16"/>
          <w:lang w:eastAsia="es-BO"/>
        </w:rPr>
      </w:pPr>
    </w:p>
    <w:tbl>
      <w:tblPr>
        <w:tblStyle w:val="Tablaconcuadrcula2"/>
        <w:tblW w:w="10896" w:type="dxa"/>
        <w:jc w:val="center"/>
        <w:tblLook w:val="04A0" w:firstRow="1" w:lastRow="0" w:firstColumn="1" w:lastColumn="0" w:noHBand="0" w:noVBand="1"/>
      </w:tblPr>
      <w:tblGrid>
        <w:gridCol w:w="1041"/>
        <w:gridCol w:w="1077"/>
        <w:gridCol w:w="1075"/>
        <w:gridCol w:w="1010"/>
        <w:gridCol w:w="1010"/>
        <w:gridCol w:w="311"/>
        <w:gridCol w:w="996"/>
        <w:gridCol w:w="1045"/>
        <w:gridCol w:w="1307"/>
        <w:gridCol w:w="979"/>
        <w:gridCol w:w="1045"/>
      </w:tblGrid>
      <w:tr w:rsidR="00FA2A3F" w:rsidRPr="00FB4304" w14:paraId="1CA69DDA" w14:textId="77777777" w:rsidTr="00636730">
        <w:trPr>
          <w:jc w:val="center"/>
        </w:trPr>
        <w:tc>
          <w:tcPr>
            <w:tcW w:w="5524" w:type="dxa"/>
            <w:gridSpan w:val="6"/>
            <w:shd w:val="clear" w:color="auto" w:fill="EEEEEE"/>
            <w:vAlign w:val="center"/>
          </w:tcPr>
          <w:p w14:paraId="1DFF2D65" w14:textId="77777777" w:rsidR="00FA2A3F" w:rsidRPr="00FB4304" w:rsidRDefault="00FA2A3F" w:rsidP="002C5CBD">
            <w:pPr>
              <w:spacing w:line="240" w:lineRule="auto"/>
              <w:jc w:val="left"/>
              <w:rPr>
                <w:rFonts w:ascii="Times New Roman" w:hAnsi="Times New Roman" w:cs="Times New Roman"/>
                <w:color w:val="000000"/>
              </w:rPr>
            </w:pPr>
            <w:r w:rsidRPr="00FB4304">
              <w:rPr>
                <w:rFonts w:ascii="Times New Roman" w:hAnsi="Times New Roman" w:cs="Times New Roman"/>
                <w:b/>
                <w:bCs/>
                <w:color w:val="000000"/>
              </w:rPr>
              <w:t>AUMENTO DE CALCIO</w:t>
            </w:r>
          </w:p>
        </w:tc>
        <w:tc>
          <w:tcPr>
            <w:tcW w:w="5372" w:type="dxa"/>
            <w:gridSpan w:val="5"/>
            <w:shd w:val="clear" w:color="auto" w:fill="EEEEEE"/>
            <w:vAlign w:val="center"/>
          </w:tcPr>
          <w:p w14:paraId="617D3D54" w14:textId="77777777" w:rsidR="00FA2A3F" w:rsidRPr="00FB4304" w:rsidRDefault="00FA2A3F" w:rsidP="002C5CBD">
            <w:pPr>
              <w:spacing w:line="240" w:lineRule="auto"/>
              <w:jc w:val="left"/>
              <w:rPr>
                <w:rFonts w:ascii="Times New Roman" w:hAnsi="Times New Roman" w:cs="Times New Roman"/>
                <w:color w:val="000000"/>
              </w:rPr>
            </w:pPr>
            <w:r w:rsidRPr="00FB4304">
              <w:rPr>
                <w:rFonts w:ascii="Times New Roman" w:hAnsi="Times New Roman" w:cs="Times New Roman"/>
                <w:b/>
                <w:bCs/>
                <w:color w:val="000000"/>
              </w:rPr>
              <w:t>CUAJADO DE LECHE</w:t>
            </w:r>
          </w:p>
        </w:tc>
      </w:tr>
      <w:tr w:rsidR="00FA2A3F" w:rsidRPr="00FB4304" w14:paraId="020A2C11" w14:textId="77777777" w:rsidTr="00636730">
        <w:trPr>
          <w:trHeight w:val="700"/>
          <w:jc w:val="center"/>
        </w:trPr>
        <w:tc>
          <w:tcPr>
            <w:tcW w:w="1041" w:type="dxa"/>
            <w:shd w:val="clear" w:color="auto" w:fill="D0CECE"/>
            <w:vAlign w:val="center"/>
          </w:tcPr>
          <w:p w14:paraId="3F0281F9" w14:textId="77777777" w:rsidR="00FA2A3F" w:rsidRPr="00FB4304" w:rsidRDefault="00FA2A3F" w:rsidP="002C5CBD">
            <w:pPr>
              <w:spacing w:line="240" w:lineRule="auto"/>
              <w:jc w:val="left"/>
              <w:rPr>
                <w:rFonts w:ascii="Times New Roman" w:hAnsi="Times New Roman" w:cs="Times New Roman"/>
                <w:b/>
                <w:bCs/>
                <w:color w:val="000000"/>
              </w:rPr>
            </w:pPr>
            <w:r w:rsidRPr="00FB4304">
              <w:rPr>
                <w:rFonts w:ascii="Times New Roman" w:hAnsi="Times New Roman" w:cs="Times New Roman"/>
                <w:b/>
                <w:bCs/>
                <w:color w:val="000000"/>
              </w:rPr>
              <w:t>Masa Cloruro de calcio</w:t>
            </w:r>
          </w:p>
        </w:tc>
        <w:tc>
          <w:tcPr>
            <w:tcW w:w="1077" w:type="dxa"/>
            <w:shd w:val="clear" w:color="auto" w:fill="D0CECE"/>
            <w:vAlign w:val="center"/>
          </w:tcPr>
          <w:p w14:paraId="5E40F5C3" w14:textId="77777777" w:rsidR="00FA2A3F" w:rsidRPr="00FB4304" w:rsidRDefault="00FA2A3F" w:rsidP="002C5CBD">
            <w:pPr>
              <w:spacing w:line="240" w:lineRule="auto"/>
              <w:jc w:val="left"/>
              <w:rPr>
                <w:rFonts w:ascii="Times New Roman" w:hAnsi="Times New Roman" w:cs="Times New Roman"/>
                <w:b/>
                <w:bCs/>
                <w:color w:val="000000"/>
              </w:rPr>
            </w:pPr>
            <w:r w:rsidRPr="00FB4304">
              <w:rPr>
                <w:rFonts w:ascii="Times New Roman" w:hAnsi="Times New Roman" w:cs="Times New Roman"/>
                <w:b/>
                <w:bCs/>
                <w:color w:val="000000"/>
              </w:rPr>
              <w:t>Hora de agregado de cloruro de calcio</w:t>
            </w:r>
          </w:p>
        </w:tc>
        <w:tc>
          <w:tcPr>
            <w:tcW w:w="1075" w:type="dxa"/>
            <w:shd w:val="clear" w:color="auto" w:fill="D0CECE"/>
            <w:vAlign w:val="center"/>
          </w:tcPr>
          <w:p w14:paraId="7D211E8A" w14:textId="77777777" w:rsidR="00FA2A3F" w:rsidRPr="00FB4304" w:rsidRDefault="00FA2A3F" w:rsidP="002C5CBD">
            <w:pPr>
              <w:spacing w:line="240" w:lineRule="auto"/>
              <w:jc w:val="left"/>
              <w:rPr>
                <w:rFonts w:ascii="Times New Roman" w:hAnsi="Times New Roman" w:cs="Times New Roman"/>
                <w:b/>
                <w:bCs/>
                <w:color w:val="000000"/>
              </w:rPr>
            </w:pPr>
            <w:r w:rsidRPr="00FB4304">
              <w:rPr>
                <w:rFonts w:ascii="Times New Roman" w:hAnsi="Times New Roman" w:cs="Times New Roman"/>
                <w:b/>
                <w:bCs/>
                <w:color w:val="000000"/>
              </w:rPr>
              <w:t>Hora inicial de agregado de cuajo</w:t>
            </w:r>
          </w:p>
        </w:tc>
        <w:tc>
          <w:tcPr>
            <w:tcW w:w="1010" w:type="dxa"/>
            <w:shd w:val="clear" w:color="auto" w:fill="D0CECE"/>
            <w:vAlign w:val="center"/>
          </w:tcPr>
          <w:p w14:paraId="7A9D9921" w14:textId="77777777" w:rsidR="00FA2A3F" w:rsidRPr="00FB4304" w:rsidRDefault="00FA2A3F" w:rsidP="002C5CBD">
            <w:pPr>
              <w:spacing w:line="240" w:lineRule="auto"/>
              <w:jc w:val="left"/>
              <w:rPr>
                <w:rFonts w:ascii="Times New Roman" w:hAnsi="Times New Roman" w:cs="Times New Roman"/>
                <w:b/>
                <w:bCs/>
                <w:color w:val="000000"/>
              </w:rPr>
            </w:pPr>
            <w:r w:rsidRPr="00FB4304">
              <w:rPr>
                <w:rFonts w:ascii="Times New Roman" w:hAnsi="Times New Roman" w:cs="Times New Roman"/>
                <w:b/>
                <w:bCs/>
                <w:color w:val="000000"/>
              </w:rPr>
              <w:t>Masa de cuajo</w:t>
            </w:r>
          </w:p>
        </w:tc>
        <w:tc>
          <w:tcPr>
            <w:tcW w:w="1010" w:type="dxa"/>
            <w:shd w:val="clear" w:color="auto" w:fill="D0CECE"/>
            <w:vAlign w:val="center"/>
          </w:tcPr>
          <w:p w14:paraId="0B0870B7" w14:textId="77777777" w:rsidR="00FA2A3F" w:rsidRPr="00FB4304" w:rsidRDefault="00FA2A3F" w:rsidP="002C5CBD">
            <w:pPr>
              <w:spacing w:line="240" w:lineRule="auto"/>
              <w:jc w:val="left"/>
              <w:rPr>
                <w:rFonts w:ascii="Times New Roman" w:hAnsi="Times New Roman" w:cs="Times New Roman"/>
                <w:b/>
                <w:bCs/>
                <w:color w:val="000000"/>
              </w:rPr>
            </w:pPr>
            <w:r w:rsidRPr="00FB4304">
              <w:rPr>
                <w:rFonts w:ascii="Times New Roman" w:hAnsi="Times New Roman" w:cs="Times New Roman"/>
                <w:b/>
                <w:bCs/>
                <w:color w:val="000000"/>
              </w:rPr>
              <w:t>PH inicial</w:t>
            </w:r>
          </w:p>
        </w:tc>
        <w:tc>
          <w:tcPr>
            <w:tcW w:w="1307" w:type="dxa"/>
            <w:gridSpan w:val="2"/>
            <w:shd w:val="clear" w:color="auto" w:fill="D0CECE"/>
            <w:vAlign w:val="center"/>
          </w:tcPr>
          <w:p w14:paraId="5DD8DB58" w14:textId="77777777" w:rsidR="00FA2A3F" w:rsidRPr="00FB4304" w:rsidRDefault="00FA2A3F" w:rsidP="002C5CBD">
            <w:pPr>
              <w:spacing w:line="240" w:lineRule="auto"/>
              <w:jc w:val="left"/>
              <w:rPr>
                <w:rFonts w:ascii="Times New Roman" w:hAnsi="Times New Roman" w:cs="Times New Roman"/>
                <w:b/>
                <w:bCs/>
                <w:color w:val="000000"/>
              </w:rPr>
            </w:pPr>
            <w:r w:rsidRPr="00FB4304">
              <w:rPr>
                <w:rFonts w:ascii="Times New Roman" w:hAnsi="Times New Roman" w:cs="Times New Roman"/>
                <w:b/>
                <w:bCs/>
                <w:color w:val="000000"/>
              </w:rPr>
              <w:t>Temperatura</w:t>
            </w:r>
          </w:p>
        </w:tc>
        <w:tc>
          <w:tcPr>
            <w:tcW w:w="1045" w:type="dxa"/>
            <w:shd w:val="clear" w:color="auto" w:fill="D0CECE"/>
            <w:vAlign w:val="center"/>
          </w:tcPr>
          <w:p w14:paraId="6363A804" w14:textId="77777777" w:rsidR="00FA2A3F" w:rsidRPr="00FB4304" w:rsidRDefault="00FA2A3F" w:rsidP="002C5CBD">
            <w:pPr>
              <w:spacing w:line="240" w:lineRule="auto"/>
              <w:jc w:val="left"/>
              <w:rPr>
                <w:rFonts w:ascii="Times New Roman" w:hAnsi="Times New Roman" w:cs="Times New Roman"/>
                <w:b/>
                <w:bCs/>
                <w:color w:val="000000"/>
              </w:rPr>
            </w:pPr>
            <w:r w:rsidRPr="00FB4304">
              <w:rPr>
                <w:rFonts w:ascii="Times New Roman" w:hAnsi="Times New Roman" w:cs="Times New Roman"/>
                <w:b/>
                <w:bCs/>
                <w:color w:val="000000"/>
              </w:rPr>
              <w:t>Hora corte de cuajada</w:t>
            </w:r>
          </w:p>
        </w:tc>
        <w:tc>
          <w:tcPr>
            <w:tcW w:w="1307" w:type="dxa"/>
            <w:shd w:val="clear" w:color="auto" w:fill="D0CECE"/>
            <w:vAlign w:val="center"/>
          </w:tcPr>
          <w:p w14:paraId="0131949F" w14:textId="77777777" w:rsidR="00FA2A3F" w:rsidRPr="00FB4304" w:rsidRDefault="00FA2A3F" w:rsidP="002C5CBD">
            <w:pPr>
              <w:spacing w:line="240" w:lineRule="auto"/>
              <w:jc w:val="left"/>
              <w:rPr>
                <w:rFonts w:ascii="Times New Roman" w:hAnsi="Times New Roman" w:cs="Times New Roman"/>
                <w:b/>
                <w:bCs/>
                <w:color w:val="000000"/>
              </w:rPr>
            </w:pPr>
            <w:r w:rsidRPr="00FB4304">
              <w:rPr>
                <w:rFonts w:ascii="Times New Roman" w:hAnsi="Times New Roman" w:cs="Times New Roman"/>
                <w:b/>
                <w:bCs/>
                <w:color w:val="000000"/>
              </w:rPr>
              <w:t>Temperatura final</w:t>
            </w:r>
          </w:p>
        </w:tc>
        <w:tc>
          <w:tcPr>
            <w:tcW w:w="979" w:type="dxa"/>
            <w:shd w:val="clear" w:color="auto" w:fill="D0CECE"/>
            <w:vAlign w:val="center"/>
          </w:tcPr>
          <w:p w14:paraId="661F5234" w14:textId="77777777" w:rsidR="00FA2A3F" w:rsidRPr="00FB4304" w:rsidRDefault="00FA2A3F" w:rsidP="002C5CBD">
            <w:pPr>
              <w:spacing w:line="240" w:lineRule="auto"/>
              <w:jc w:val="left"/>
              <w:rPr>
                <w:rFonts w:ascii="Times New Roman" w:hAnsi="Times New Roman" w:cs="Times New Roman"/>
                <w:b/>
                <w:bCs/>
                <w:color w:val="000000"/>
              </w:rPr>
            </w:pPr>
            <w:r w:rsidRPr="00FB4304">
              <w:rPr>
                <w:rFonts w:ascii="Times New Roman" w:hAnsi="Times New Roman" w:cs="Times New Roman"/>
                <w:b/>
                <w:bCs/>
                <w:color w:val="000000"/>
              </w:rPr>
              <w:t>PH final</w:t>
            </w:r>
          </w:p>
        </w:tc>
        <w:tc>
          <w:tcPr>
            <w:tcW w:w="1045" w:type="dxa"/>
            <w:shd w:val="clear" w:color="auto" w:fill="D0CECE"/>
            <w:vAlign w:val="center"/>
          </w:tcPr>
          <w:p w14:paraId="5AA188CE" w14:textId="77777777" w:rsidR="00FA2A3F" w:rsidRPr="00FB4304" w:rsidRDefault="00FA2A3F" w:rsidP="002C5CBD">
            <w:pPr>
              <w:spacing w:line="240" w:lineRule="auto"/>
              <w:jc w:val="left"/>
              <w:rPr>
                <w:rFonts w:ascii="Times New Roman" w:hAnsi="Times New Roman" w:cs="Times New Roman"/>
                <w:b/>
                <w:bCs/>
                <w:color w:val="000000"/>
              </w:rPr>
            </w:pPr>
            <w:r w:rsidRPr="00FB4304">
              <w:rPr>
                <w:rFonts w:ascii="Times New Roman" w:hAnsi="Times New Roman" w:cs="Times New Roman"/>
                <w:b/>
                <w:bCs/>
                <w:color w:val="000000"/>
              </w:rPr>
              <w:t>Hora de vaciado</w:t>
            </w:r>
          </w:p>
        </w:tc>
      </w:tr>
      <w:tr w:rsidR="00FA2A3F" w:rsidRPr="00FB4304" w14:paraId="32F9B26C" w14:textId="77777777" w:rsidTr="00636730">
        <w:trPr>
          <w:trHeight w:val="700"/>
          <w:jc w:val="center"/>
        </w:trPr>
        <w:tc>
          <w:tcPr>
            <w:tcW w:w="1041" w:type="dxa"/>
            <w:shd w:val="clear" w:color="auto" w:fill="auto"/>
            <w:vAlign w:val="center"/>
          </w:tcPr>
          <w:p w14:paraId="5B494ADC" w14:textId="77777777" w:rsidR="00FA2A3F" w:rsidRPr="00FB4304" w:rsidRDefault="00FA2A3F" w:rsidP="002C5CBD">
            <w:pPr>
              <w:spacing w:line="240" w:lineRule="auto"/>
              <w:jc w:val="left"/>
              <w:rPr>
                <w:rFonts w:ascii="Times New Roman" w:hAnsi="Times New Roman" w:cs="Times New Roman"/>
                <w:color w:val="002060"/>
              </w:rPr>
            </w:pPr>
            <w:r w:rsidRPr="00FB4304">
              <w:rPr>
                <w:rFonts w:ascii="Times New Roman" w:hAnsi="Times New Roman" w:cs="Times New Roman"/>
                <w:color w:val="002060"/>
              </w:rPr>
              <w:t>480 gr</w:t>
            </w:r>
          </w:p>
        </w:tc>
        <w:tc>
          <w:tcPr>
            <w:tcW w:w="1077" w:type="dxa"/>
            <w:shd w:val="clear" w:color="auto" w:fill="auto"/>
            <w:vAlign w:val="center"/>
          </w:tcPr>
          <w:p w14:paraId="25C9CD17" w14:textId="77777777" w:rsidR="00FA2A3F" w:rsidRPr="00FB4304" w:rsidRDefault="00FA2A3F" w:rsidP="002C5CBD">
            <w:pPr>
              <w:spacing w:line="240" w:lineRule="auto"/>
              <w:jc w:val="left"/>
              <w:rPr>
                <w:rFonts w:ascii="Times New Roman" w:hAnsi="Times New Roman" w:cs="Times New Roman"/>
                <w:color w:val="002060"/>
              </w:rPr>
            </w:pPr>
            <w:r w:rsidRPr="00FB4304">
              <w:rPr>
                <w:rFonts w:ascii="Times New Roman" w:hAnsi="Times New Roman" w:cs="Times New Roman"/>
                <w:color w:val="002060"/>
              </w:rPr>
              <w:t>09:33</w:t>
            </w:r>
          </w:p>
        </w:tc>
        <w:tc>
          <w:tcPr>
            <w:tcW w:w="1075" w:type="dxa"/>
            <w:shd w:val="clear" w:color="auto" w:fill="auto"/>
            <w:vAlign w:val="center"/>
          </w:tcPr>
          <w:p w14:paraId="49CDBCCD" w14:textId="77777777" w:rsidR="00FA2A3F" w:rsidRPr="00FB4304" w:rsidRDefault="00FA2A3F" w:rsidP="002C5CBD">
            <w:pPr>
              <w:spacing w:line="240" w:lineRule="auto"/>
              <w:jc w:val="left"/>
              <w:rPr>
                <w:rFonts w:ascii="Times New Roman" w:hAnsi="Times New Roman" w:cs="Times New Roman"/>
                <w:color w:val="002060"/>
              </w:rPr>
            </w:pPr>
            <w:r w:rsidRPr="00FB4304">
              <w:rPr>
                <w:rFonts w:ascii="Times New Roman" w:hAnsi="Times New Roman" w:cs="Times New Roman"/>
                <w:color w:val="002060"/>
              </w:rPr>
              <w:t>09:40</w:t>
            </w:r>
          </w:p>
        </w:tc>
        <w:tc>
          <w:tcPr>
            <w:tcW w:w="1010" w:type="dxa"/>
            <w:shd w:val="clear" w:color="auto" w:fill="auto"/>
            <w:vAlign w:val="center"/>
          </w:tcPr>
          <w:p w14:paraId="74D0EF51" w14:textId="77777777" w:rsidR="00FA2A3F" w:rsidRPr="00FB4304" w:rsidRDefault="00FA2A3F" w:rsidP="002C5CBD">
            <w:pPr>
              <w:spacing w:line="240" w:lineRule="auto"/>
              <w:jc w:val="left"/>
              <w:rPr>
                <w:rFonts w:ascii="Times New Roman" w:hAnsi="Times New Roman" w:cs="Times New Roman"/>
                <w:color w:val="002060"/>
              </w:rPr>
            </w:pPr>
            <w:r w:rsidRPr="00FB4304">
              <w:rPr>
                <w:rFonts w:ascii="Times New Roman" w:hAnsi="Times New Roman" w:cs="Times New Roman"/>
                <w:color w:val="002060"/>
              </w:rPr>
              <w:t>17,57-305.5</w:t>
            </w:r>
          </w:p>
        </w:tc>
        <w:tc>
          <w:tcPr>
            <w:tcW w:w="1010" w:type="dxa"/>
            <w:shd w:val="clear" w:color="auto" w:fill="auto"/>
            <w:vAlign w:val="center"/>
          </w:tcPr>
          <w:p w14:paraId="0E79F761" w14:textId="77777777" w:rsidR="00FA2A3F" w:rsidRPr="00FB4304" w:rsidRDefault="00FA2A3F" w:rsidP="002C5CBD">
            <w:pPr>
              <w:spacing w:line="240" w:lineRule="auto"/>
              <w:jc w:val="left"/>
              <w:rPr>
                <w:rFonts w:ascii="Times New Roman" w:hAnsi="Times New Roman" w:cs="Times New Roman"/>
                <w:color w:val="002060"/>
              </w:rPr>
            </w:pPr>
          </w:p>
        </w:tc>
        <w:tc>
          <w:tcPr>
            <w:tcW w:w="1307" w:type="dxa"/>
            <w:gridSpan w:val="2"/>
            <w:shd w:val="clear" w:color="auto" w:fill="auto"/>
            <w:vAlign w:val="center"/>
          </w:tcPr>
          <w:p w14:paraId="78140EF0" w14:textId="77777777" w:rsidR="00FA2A3F" w:rsidRPr="00FB4304" w:rsidRDefault="00FA2A3F" w:rsidP="002C5CBD">
            <w:pPr>
              <w:spacing w:line="240" w:lineRule="auto"/>
              <w:jc w:val="left"/>
              <w:rPr>
                <w:rFonts w:ascii="Times New Roman" w:hAnsi="Times New Roman" w:cs="Times New Roman"/>
                <w:color w:val="002060"/>
              </w:rPr>
            </w:pPr>
            <w:r w:rsidRPr="00FB4304">
              <w:rPr>
                <w:rFonts w:ascii="Times New Roman" w:hAnsi="Times New Roman" w:cs="Times New Roman"/>
                <w:color w:val="002060"/>
              </w:rPr>
              <w:t>36.4</w:t>
            </w:r>
          </w:p>
        </w:tc>
        <w:tc>
          <w:tcPr>
            <w:tcW w:w="1045" w:type="dxa"/>
            <w:shd w:val="clear" w:color="auto" w:fill="auto"/>
            <w:vAlign w:val="center"/>
          </w:tcPr>
          <w:p w14:paraId="348E1110" w14:textId="77777777" w:rsidR="00FA2A3F" w:rsidRPr="00FB4304" w:rsidRDefault="00FA2A3F" w:rsidP="002C5CBD">
            <w:pPr>
              <w:spacing w:line="240" w:lineRule="auto"/>
              <w:jc w:val="left"/>
              <w:rPr>
                <w:rFonts w:ascii="Times New Roman" w:hAnsi="Times New Roman" w:cs="Times New Roman"/>
                <w:color w:val="002060"/>
              </w:rPr>
            </w:pPr>
            <w:r w:rsidRPr="00FB4304">
              <w:rPr>
                <w:rFonts w:ascii="Times New Roman" w:hAnsi="Times New Roman" w:cs="Times New Roman"/>
                <w:color w:val="002060"/>
              </w:rPr>
              <w:t>10:35</w:t>
            </w:r>
          </w:p>
        </w:tc>
        <w:tc>
          <w:tcPr>
            <w:tcW w:w="1307" w:type="dxa"/>
            <w:shd w:val="clear" w:color="auto" w:fill="auto"/>
            <w:vAlign w:val="center"/>
          </w:tcPr>
          <w:p w14:paraId="493160AA" w14:textId="77777777" w:rsidR="00FA2A3F" w:rsidRPr="00FB4304" w:rsidRDefault="00FA2A3F" w:rsidP="002C5CBD">
            <w:pPr>
              <w:spacing w:line="240" w:lineRule="auto"/>
              <w:jc w:val="left"/>
              <w:rPr>
                <w:rFonts w:ascii="Times New Roman" w:hAnsi="Times New Roman" w:cs="Times New Roman"/>
                <w:color w:val="002060"/>
              </w:rPr>
            </w:pPr>
            <w:r w:rsidRPr="00FB4304">
              <w:rPr>
                <w:rFonts w:ascii="Times New Roman" w:hAnsi="Times New Roman" w:cs="Times New Roman"/>
                <w:color w:val="002060"/>
              </w:rPr>
              <w:t>40.2</w:t>
            </w:r>
          </w:p>
        </w:tc>
        <w:tc>
          <w:tcPr>
            <w:tcW w:w="979" w:type="dxa"/>
            <w:shd w:val="clear" w:color="auto" w:fill="auto"/>
            <w:vAlign w:val="center"/>
          </w:tcPr>
          <w:p w14:paraId="06562909" w14:textId="77777777" w:rsidR="00FA2A3F" w:rsidRPr="00FB4304" w:rsidRDefault="00FA2A3F" w:rsidP="002C5CBD">
            <w:pPr>
              <w:spacing w:line="240" w:lineRule="auto"/>
              <w:jc w:val="left"/>
              <w:rPr>
                <w:rFonts w:ascii="Times New Roman" w:hAnsi="Times New Roman" w:cs="Times New Roman"/>
                <w:color w:val="002060"/>
              </w:rPr>
            </w:pPr>
          </w:p>
        </w:tc>
        <w:tc>
          <w:tcPr>
            <w:tcW w:w="1045" w:type="dxa"/>
            <w:shd w:val="clear" w:color="auto" w:fill="auto"/>
            <w:vAlign w:val="center"/>
          </w:tcPr>
          <w:p w14:paraId="3270F87D" w14:textId="77777777" w:rsidR="00FA2A3F" w:rsidRPr="00FB4304" w:rsidRDefault="00FA2A3F" w:rsidP="002C5CBD">
            <w:pPr>
              <w:spacing w:line="240" w:lineRule="auto"/>
              <w:jc w:val="left"/>
              <w:rPr>
                <w:rFonts w:ascii="Times New Roman" w:hAnsi="Times New Roman" w:cs="Times New Roman"/>
                <w:color w:val="002060"/>
              </w:rPr>
            </w:pPr>
            <w:r w:rsidRPr="00FB4304">
              <w:rPr>
                <w:rFonts w:ascii="Times New Roman" w:hAnsi="Times New Roman" w:cs="Times New Roman"/>
                <w:color w:val="002060"/>
              </w:rPr>
              <w:t>10:53</w:t>
            </w:r>
          </w:p>
        </w:tc>
      </w:tr>
    </w:tbl>
    <w:p w14:paraId="303E9900" w14:textId="77777777" w:rsidR="00FA2A3F" w:rsidRPr="00FB4304" w:rsidRDefault="00FA2A3F" w:rsidP="002C5CBD">
      <w:pPr>
        <w:spacing w:line="240" w:lineRule="auto"/>
        <w:jc w:val="left"/>
        <w:rPr>
          <w:rFonts w:ascii="Times New Roman" w:eastAsia="Arial" w:hAnsi="Times New Roman" w:cs="Times New Roman"/>
          <w:color w:val="auto"/>
          <w:sz w:val="16"/>
          <w:szCs w:val="16"/>
          <w:lang w:eastAsia="es-BO"/>
        </w:rPr>
      </w:pPr>
    </w:p>
    <w:tbl>
      <w:tblPr>
        <w:tblStyle w:val="Tablaconcuadrcula2"/>
        <w:tblW w:w="10896" w:type="dxa"/>
        <w:jc w:val="center"/>
        <w:tblLook w:val="04A0" w:firstRow="1" w:lastRow="0" w:firstColumn="1" w:lastColumn="0" w:noHBand="0" w:noVBand="1"/>
      </w:tblPr>
      <w:tblGrid>
        <w:gridCol w:w="2724"/>
        <w:gridCol w:w="2724"/>
        <w:gridCol w:w="2769"/>
        <w:gridCol w:w="2679"/>
      </w:tblGrid>
      <w:tr w:rsidR="00FA2A3F" w:rsidRPr="00FB4304" w14:paraId="13B93BD8" w14:textId="77777777" w:rsidTr="00F318FD">
        <w:trPr>
          <w:jc w:val="center"/>
        </w:trPr>
        <w:tc>
          <w:tcPr>
            <w:tcW w:w="10896" w:type="dxa"/>
            <w:gridSpan w:val="4"/>
            <w:shd w:val="clear" w:color="auto" w:fill="EEEEEE"/>
            <w:vAlign w:val="center"/>
          </w:tcPr>
          <w:p w14:paraId="6C805E94" w14:textId="77777777" w:rsidR="00FA2A3F" w:rsidRPr="00FB4304" w:rsidRDefault="00FA2A3F" w:rsidP="002C5CBD">
            <w:pPr>
              <w:spacing w:line="240" w:lineRule="auto"/>
              <w:jc w:val="left"/>
              <w:rPr>
                <w:rFonts w:ascii="Times New Roman" w:hAnsi="Times New Roman" w:cs="Times New Roman"/>
                <w:color w:val="000000"/>
              </w:rPr>
            </w:pPr>
            <w:r w:rsidRPr="00FB4304">
              <w:rPr>
                <w:rFonts w:ascii="Times New Roman" w:hAnsi="Times New Roman" w:cs="Times New Roman"/>
                <w:b/>
                <w:bCs/>
                <w:color w:val="000000"/>
              </w:rPr>
              <w:t>PRE PRENSADO DE CUAJADA</w:t>
            </w:r>
          </w:p>
        </w:tc>
      </w:tr>
      <w:tr w:rsidR="00636730" w:rsidRPr="00FB4304" w14:paraId="3A2C60F7" w14:textId="77777777" w:rsidTr="00636730">
        <w:trPr>
          <w:trHeight w:val="700"/>
          <w:jc w:val="center"/>
        </w:trPr>
        <w:tc>
          <w:tcPr>
            <w:tcW w:w="2724" w:type="dxa"/>
            <w:shd w:val="clear" w:color="auto" w:fill="D0CECE"/>
            <w:vAlign w:val="center"/>
          </w:tcPr>
          <w:p w14:paraId="44398C7C" w14:textId="77777777" w:rsidR="00FA2A3F" w:rsidRPr="00FB4304" w:rsidRDefault="00FA2A3F" w:rsidP="002C5CBD">
            <w:pPr>
              <w:spacing w:line="240" w:lineRule="auto"/>
              <w:jc w:val="left"/>
              <w:rPr>
                <w:rFonts w:ascii="Times New Roman" w:hAnsi="Times New Roman" w:cs="Times New Roman"/>
                <w:b/>
                <w:bCs/>
                <w:color w:val="000000"/>
              </w:rPr>
            </w:pPr>
            <w:r w:rsidRPr="00FB4304">
              <w:rPr>
                <w:rFonts w:ascii="Times New Roman" w:hAnsi="Times New Roman" w:cs="Times New Roman"/>
                <w:b/>
                <w:bCs/>
                <w:color w:val="000000"/>
              </w:rPr>
              <w:t>Hora inicial de PRE prensado</w:t>
            </w:r>
          </w:p>
        </w:tc>
        <w:tc>
          <w:tcPr>
            <w:tcW w:w="2724" w:type="dxa"/>
            <w:shd w:val="clear" w:color="auto" w:fill="D0CECE"/>
            <w:vAlign w:val="center"/>
          </w:tcPr>
          <w:p w14:paraId="6ECF41AB" w14:textId="77777777" w:rsidR="00FA2A3F" w:rsidRPr="00FB4304" w:rsidRDefault="00FA2A3F" w:rsidP="002C5CBD">
            <w:pPr>
              <w:spacing w:line="240" w:lineRule="auto"/>
              <w:jc w:val="left"/>
              <w:rPr>
                <w:rFonts w:ascii="Times New Roman" w:hAnsi="Times New Roman" w:cs="Times New Roman"/>
                <w:b/>
                <w:bCs/>
                <w:color w:val="000000"/>
              </w:rPr>
            </w:pPr>
            <w:r w:rsidRPr="00FB4304">
              <w:rPr>
                <w:rFonts w:ascii="Times New Roman" w:hAnsi="Times New Roman" w:cs="Times New Roman"/>
                <w:b/>
                <w:bCs/>
                <w:color w:val="000000"/>
              </w:rPr>
              <w:t>Hora final de ingreso a cámara</w:t>
            </w:r>
          </w:p>
        </w:tc>
        <w:tc>
          <w:tcPr>
            <w:tcW w:w="2769" w:type="dxa"/>
            <w:shd w:val="clear" w:color="auto" w:fill="D0CECE"/>
            <w:vAlign w:val="center"/>
          </w:tcPr>
          <w:p w14:paraId="2017280C" w14:textId="77777777" w:rsidR="00FA2A3F" w:rsidRPr="00FB4304" w:rsidRDefault="00FA2A3F" w:rsidP="002C5CBD">
            <w:pPr>
              <w:spacing w:line="240" w:lineRule="auto"/>
              <w:jc w:val="left"/>
              <w:rPr>
                <w:rFonts w:ascii="Times New Roman" w:hAnsi="Times New Roman" w:cs="Times New Roman"/>
                <w:b/>
                <w:bCs/>
                <w:color w:val="000000"/>
              </w:rPr>
            </w:pPr>
            <w:r w:rsidRPr="00FB4304">
              <w:rPr>
                <w:rFonts w:ascii="Times New Roman" w:hAnsi="Times New Roman" w:cs="Times New Roman"/>
                <w:b/>
                <w:bCs/>
                <w:color w:val="000000"/>
              </w:rPr>
              <w:t>PH final de cuajada al ingreso a cámara</w:t>
            </w:r>
          </w:p>
        </w:tc>
        <w:tc>
          <w:tcPr>
            <w:tcW w:w="2679" w:type="dxa"/>
            <w:shd w:val="clear" w:color="auto" w:fill="D0CECE"/>
            <w:vAlign w:val="center"/>
          </w:tcPr>
          <w:p w14:paraId="33680FA1" w14:textId="77777777" w:rsidR="00FA2A3F" w:rsidRPr="00FB4304" w:rsidRDefault="00FA2A3F" w:rsidP="002C5CBD">
            <w:pPr>
              <w:spacing w:line="240" w:lineRule="auto"/>
              <w:jc w:val="left"/>
              <w:rPr>
                <w:rFonts w:ascii="Times New Roman" w:hAnsi="Times New Roman" w:cs="Times New Roman"/>
                <w:b/>
                <w:bCs/>
                <w:color w:val="000000"/>
              </w:rPr>
            </w:pPr>
            <w:r w:rsidRPr="00FB4304">
              <w:rPr>
                <w:rFonts w:ascii="Times New Roman" w:hAnsi="Times New Roman" w:cs="Times New Roman"/>
                <w:b/>
                <w:bCs/>
                <w:color w:val="000000"/>
              </w:rPr>
              <w:t>Temperatura</w:t>
            </w:r>
          </w:p>
        </w:tc>
      </w:tr>
      <w:tr w:rsidR="00FA2A3F" w:rsidRPr="00FB4304" w14:paraId="51F89C14" w14:textId="77777777" w:rsidTr="00636730">
        <w:trPr>
          <w:trHeight w:val="700"/>
          <w:jc w:val="center"/>
        </w:trPr>
        <w:tc>
          <w:tcPr>
            <w:tcW w:w="2724" w:type="dxa"/>
            <w:shd w:val="clear" w:color="auto" w:fill="auto"/>
            <w:vAlign w:val="center"/>
          </w:tcPr>
          <w:p w14:paraId="5390B686" w14:textId="77777777" w:rsidR="00FA2A3F" w:rsidRPr="00FB4304" w:rsidRDefault="00FA2A3F" w:rsidP="002C5CBD">
            <w:pPr>
              <w:spacing w:line="240" w:lineRule="auto"/>
              <w:jc w:val="left"/>
              <w:rPr>
                <w:rFonts w:ascii="Times New Roman" w:hAnsi="Times New Roman" w:cs="Times New Roman"/>
                <w:color w:val="002060"/>
              </w:rPr>
            </w:pPr>
            <w:r w:rsidRPr="00FB4304">
              <w:rPr>
                <w:rFonts w:ascii="Times New Roman" w:hAnsi="Times New Roman" w:cs="Times New Roman"/>
                <w:color w:val="002060"/>
              </w:rPr>
              <w:t>11:30</w:t>
            </w:r>
          </w:p>
        </w:tc>
        <w:tc>
          <w:tcPr>
            <w:tcW w:w="2724" w:type="dxa"/>
            <w:shd w:val="clear" w:color="auto" w:fill="auto"/>
            <w:vAlign w:val="center"/>
          </w:tcPr>
          <w:p w14:paraId="71B727DD" w14:textId="77777777" w:rsidR="00FA2A3F" w:rsidRPr="00FB4304" w:rsidRDefault="00FA2A3F" w:rsidP="002C5CBD">
            <w:pPr>
              <w:spacing w:line="240" w:lineRule="auto"/>
              <w:jc w:val="left"/>
              <w:rPr>
                <w:rFonts w:ascii="Times New Roman" w:hAnsi="Times New Roman" w:cs="Times New Roman"/>
                <w:color w:val="002060"/>
              </w:rPr>
            </w:pPr>
            <w:r w:rsidRPr="00FB4304">
              <w:rPr>
                <w:rFonts w:ascii="Times New Roman" w:hAnsi="Times New Roman" w:cs="Times New Roman"/>
                <w:color w:val="002060"/>
              </w:rPr>
              <w:t>15,20</w:t>
            </w:r>
          </w:p>
        </w:tc>
        <w:tc>
          <w:tcPr>
            <w:tcW w:w="2769" w:type="dxa"/>
            <w:shd w:val="clear" w:color="auto" w:fill="auto"/>
            <w:vAlign w:val="center"/>
          </w:tcPr>
          <w:p w14:paraId="1A814CC9" w14:textId="77777777" w:rsidR="00FA2A3F" w:rsidRPr="00FB4304" w:rsidRDefault="00FA2A3F" w:rsidP="002C5CBD">
            <w:pPr>
              <w:spacing w:line="240" w:lineRule="auto"/>
              <w:jc w:val="left"/>
              <w:rPr>
                <w:rFonts w:ascii="Times New Roman" w:hAnsi="Times New Roman" w:cs="Times New Roman"/>
                <w:color w:val="002060"/>
              </w:rPr>
            </w:pPr>
          </w:p>
        </w:tc>
        <w:tc>
          <w:tcPr>
            <w:tcW w:w="2679" w:type="dxa"/>
            <w:shd w:val="clear" w:color="auto" w:fill="auto"/>
            <w:vAlign w:val="center"/>
          </w:tcPr>
          <w:p w14:paraId="6D6B8C77" w14:textId="77777777" w:rsidR="00FA2A3F" w:rsidRPr="00FB4304" w:rsidRDefault="00FA2A3F" w:rsidP="002C5CBD">
            <w:pPr>
              <w:spacing w:line="240" w:lineRule="auto"/>
              <w:jc w:val="left"/>
              <w:rPr>
                <w:rFonts w:ascii="Times New Roman" w:hAnsi="Times New Roman" w:cs="Times New Roman"/>
                <w:color w:val="002060"/>
              </w:rPr>
            </w:pPr>
            <w:r w:rsidRPr="00FB4304">
              <w:rPr>
                <w:rFonts w:ascii="Times New Roman" w:hAnsi="Times New Roman" w:cs="Times New Roman"/>
                <w:color w:val="002060"/>
              </w:rPr>
              <w:t>34.9 °C</w:t>
            </w:r>
          </w:p>
        </w:tc>
      </w:tr>
      <w:tr w:rsidR="00FA2A3F" w:rsidRPr="00FB4304" w14:paraId="0CF307FB" w14:textId="77777777" w:rsidTr="00636730">
        <w:trPr>
          <w:trHeight w:val="700"/>
          <w:jc w:val="center"/>
        </w:trPr>
        <w:tc>
          <w:tcPr>
            <w:tcW w:w="8217" w:type="dxa"/>
            <w:gridSpan w:val="3"/>
            <w:shd w:val="clear" w:color="auto" w:fill="auto"/>
            <w:vAlign w:val="center"/>
          </w:tcPr>
          <w:p w14:paraId="49888601" w14:textId="77777777" w:rsidR="00FA2A3F" w:rsidRPr="00FB4304" w:rsidRDefault="00FA2A3F" w:rsidP="002C5CBD">
            <w:pPr>
              <w:spacing w:line="240" w:lineRule="auto"/>
              <w:jc w:val="left"/>
              <w:rPr>
                <w:rFonts w:ascii="Times New Roman" w:hAnsi="Times New Roman" w:cs="Times New Roman"/>
                <w:b/>
                <w:bCs/>
                <w:color w:val="auto"/>
                <w:sz w:val="16"/>
                <w:szCs w:val="16"/>
              </w:rPr>
            </w:pPr>
            <w:r w:rsidRPr="00FB4304">
              <w:rPr>
                <w:rFonts w:ascii="Times New Roman" w:hAnsi="Times New Roman" w:cs="Times New Roman"/>
                <w:b/>
                <w:bCs/>
                <w:color w:val="auto"/>
                <w:sz w:val="16"/>
                <w:szCs w:val="16"/>
              </w:rPr>
              <w:t>Observaciones</w:t>
            </w:r>
          </w:p>
          <w:p w14:paraId="1589ACEE" w14:textId="77777777" w:rsidR="00FA2A3F" w:rsidRPr="00FB4304" w:rsidRDefault="00FA2A3F" w:rsidP="002C5CBD">
            <w:pPr>
              <w:numPr>
                <w:ilvl w:val="0"/>
                <w:numId w:val="21"/>
              </w:numPr>
              <w:spacing w:line="240" w:lineRule="auto"/>
              <w:jc w:val="left"/>
              <w:rPr>
                <w:rFonts w:ascii="Times New Roman" w:hAnsi="Times New Roman" w:cs="Times New Roman"/>
                <w:color w:val="002060"/>
              </w:rPr>
            </w:pPr>
            <w:r w:rsidRPr="00FB4304">
              <w:rPr>
                <w:rFonts w:ascii="Times New Roman" w:hAnsi="Times New Roman" w:cs="Times New Roman"/>
                <w:color w:val="002060"/>
              </w:rPr>
              <w:t xml:space="preserve">Nuevo bote de </w:t>
            </w:r>
            <w:proofErr w:type="spellStart"/>
            <w:r w:rsidRPr="00FB4304">
              <w:rPr>
                <w:rFonts w:ascii="Times New Roman" w:hAnsi="Times New Roman" w:cs="Times New Roman"/>
                <w:color w:val="002060"/>
              </w:rPr>
              <w:t>Quajo</w:t>
            </w:r>
            <w:proofErr w:type="spellEnd"/>
          </w:p>
          <w:p w14:paraId="5DBBF4C2" w14:textId="77777777" w:rsidR="00FA2A3F" w:rsidRPr="00FB4304" w:rsidRDefault="00FA2A3F" w:rsidP="002C5CBD">
            <w:pPr>
              <w:numPr>
                <w:ilvl w:val="0"/>
                <w:numId w:val="21"/>
              </w:numPr>
              <w:spacing w:line="240" w:lineRule="auto"/>
              <w:jc w:val="left"/>
              <w:rPr>
                <w:rFonts w:ascii="Times New Roman" w:hAnsi="Times New Roman" w:cs="Times New Roman"/>
                <w:color w:val="002060"/>
              </w:rPr>
            </w:pPr>
            <w:r w:rsidRPr="00FB4304">
              <w:rPr>
                <w:rFonts w:ascii="Times New Roman" w:hAnsi="Times New Roman" w:cs="Times New Roman"/>
                <w:color w:val="002060"/>
              </w:rPr>
              <w:t>PH descompuesto</w:t>
            </w:r>
          </w:p>
          <w:p w14:paraId="0EA9AF90" w14:textId="77777777" w:rsidR="00FA2A3F" w:rsidRPr="00FB4304" w:rsidRDefault="00FA2A3F" w:rsidP="002C5CBD">
            <w:pPr>
              <w:numPr>
                <w:ilvl w:val="0"/>
                <w:numId w:val="21"/>
              </w:numPr>
              <w:spacing w:line="240" w:lineRule="auto"/>
              <w:jc w:val="left"/>
              <w:rPr>
                <w:rFonts w:ascii="Times New Roman" w:hAnsi="Times New Roman" w:cs="Times New Roman"/>
                <w:color w:val="002060"/>
              </w:rPr>
            </w:pPr>
            <w:r w:rsidRPr="00FB4304">
              <w:rPr>
                <w:rFonts w:ascii="Times New Roman" w:hAnsi="Times New Roman" w:cs="Times New Roman"/>
                <w:color w:val="002060"/>
              </w:rPr>
              <w:t xml:space="preserve">Sal 7.5 </w:t>
            </w:r>
            <w:proofErr w:type="spellStart"/>
            <w:r w:rsidRPr="00FB4304">
              <w:rPr>
                <w:rFonts w:ascii="Times New Roman" w:hAnsi="Times New Roman" w:cs="Times New Roman"/>
                <w:color w:val="002060"/>
              </w:rPr>
              <w:t>Kgs</w:t>
            </w:r>
            <w:proofErr w:type="spellEnd"/>
          </w:p>
          <w:p w14:paraId="1EC0EF2C" w14:textId="77777777" w:rsidR="00FA2A3F" w:rsidRPr="00FB4304" w:rsidRDefault="00FA2A3F" w:rsidP="002C5CBD">
            <w:pPr>
              <w:spacing w:line="240" w:lineRule="auto"/>
              <w:jc w:val="left"/>
              <w:rPr>
                <w:rFonts w:ascii="Times New Roman" w:hAnsi="Times New Roman" w:cs="Times New Roman"/>
                <w:color w:val="002060"/>
              </w:rPr>
            </w:pPr>
          </w:p>
          <w:p w14:paraId="6AA425E0" w14:textId="77777777" w:rsidR="00FA2A3F" w:rsidRPr="00FB4304" w:rsidRDefault="00FA2A3F" w:rsidP="002C5CBD">
            <w:pPr>
              <w:spacing w:line="240" w:lineRule="auto"/>
              <w:jc w:val="left"/>
              <w:rPr>
                <w:rFonts w:ascii="Times New Roman" w:hAnsi="Times New Roman" w:cs="Times New Roman"/>
                <w:color w:val="002060"/>
              </w:rPr>
            </w:pPr>
          </w:p>
          <w:p w14:paraId="364DF9BD" w14:textId="77777777" w:rsidR="00FA2A3F" w:rsidRPr="00FB4304" w:rsidRDefault="00FA2A3F" w:rsidP="002C5CBD">
            <w:pPr>
              <w:spacing w:line="240" w:lineRule="auto"/>
              <w:jc w:val="left"/>
              <w:rPr>
                <w:rFonts w:ascii="Times New Roman" w:hAnsi="Times New Roman" w:cs="Times New Roman"/>
                <w:color w:val="002060"/>
              </w:rPr>
            </w:pPr>
            <w:r w:rsidRPr="00FB4304">
              <w:rPr>
                <w:rFonts w:ascii="Times New Roman" w:hAnsi="Times New Roman" w:cs="Times New Roman"/>
                <w:color w:val="002060"/>
              </w:rPr>
              <w:t>Todo prensado</w:t>
            </w:r>
          </w:p>
        </w:tc>
        <w:tc>
          <w:tcPr>
            <w:tcW w:w="2679" w:type="dxa"/>
            <w:shd w:val="clear" w:color="auto" w:fill="auto"/>
            <w:vAlign w:val="center"/>
          </w:tcPr>
          <w:p w14:paraId="687288B2" w14:textId="77777777" w:rsidR="00FA2A3F" w:rsidRPr="00FB4304" w:rsidRDefault="00FA2A3F" w:rsidP="002C5CBD">
            <w:pPr>
              <w:spacing w:line="240" w:lineRule="auto"/>
              <w:jc w:val="left"/>
              <w:rPr>
                <w:rFonts w:ascii="Times New Roman" w:hAnsi="Times New Roman" w:cs="Times New Roman"/>
                <w:b/>
                <w:bCs/>
                <w:color w:val="auto"/>
                <w:sz w:val="16"/>
                <w:szCs w:val="16"/>
              </w:rPr>
            </w:pPr>
            <w:r w:rsidRPr="00FB4304">
              <w:rPr>
                <w:rFonts w:ascii="Times New Roman" w:hAnsi="Times New Roman" w:cs="Times New Roman"/>
                <w:b/>
                <w:bCs/>
                <w:color w:val="auto"/>
                <w:sz w:val="16"/>
                <w:szCs w:val="16"/>
              </w:rPr>
              <w:t>Firma:</w:t>
            </w:r>
          </w:p>
        </w:tc>
      </w:tr>
    </w:tbl>
    <w:p w14:paraId="6285F090" w14:textId="77777777" w:rsidR="00C84937" w:rsidRPr="00FB4304" w:rsidRDefault="00C84937" w:rsidP="002C5CBD">
      <w:pPr>
        <w:spacing w:after="160" w:line="259" w:lineRule="auto"/>
        <w:jc w:val="left"/>
        <w:rPr>
          <w:rFonts w:ascii="Times New Roman" w:hAnsi="Times New Roman" w:cs="Times New Roman"/>
        </w:rPr>
      </w:pPr>
    </w:p>
    <w:p w14:paraId="476AAFFC" w14:textId="77777777" w:rsidR="00FA2A3F" w:rsidRPr="00FB4304" w:rsidRDefault="00FA2A3F" w:rsidP="002C5CBD">
      <w:pPr>
        <w:spacing w:after="160" w:line="259" w:lineRule="auto"/>
        <w:jc w:val="left"/>
        <w:rPr>
          <w:rFonts w:ascii="Times New Roman" w:hAnsi="Times New Roman" w:cs="Times New Roman"/>
        </w:rPr>
      </w:pPr>
      <w:r w:rsidRPr="00FB4304">
        <w:rPr>
          <w:rFonts w:ascii="Times New Roman" w:hAnsi="Times New Roman" w:cs="Times New Roman"/>
        </w:rPr>
        <w:br w:type="page"/>
      </w:r>
    </w:p>
    <w:p w14:paraId="62EE310F" w14:textId="77777777" w:rsidR="00C84937" w:rsidRPr="00FB4304" w:rsidRDefault="00FA2A3F" w:rsidP="002C5CBD">
      <w:pPr>
        <w:spacing w:after="160" w:line="259" w:lineRule="auto"/>
        <w:jc w:val="left"/>
        <w:rPr>
          <w:rFonts w:ascii="Times New Roman" w:hAnsi="Times New Roman" w:cs="Times New Roman"/>
          <w:b/>
          <w:bCs/>
        </w:rPr>
      </w:pPr>
      <w:r w:rsidRPr="00FB4304">
        <w:rPr>
          <w:rFonts w:ascii="Times New Roman" w:hAnsi="Times New Roman" w:cs="Times New Roman"/>
          <w:b/>
          <w:bCs/>
        </w:rPr>
        <w:lastRenderedPageBreak/>
        <w:t>PLANILLA</w:t>
      </w:r>
    </w:p>
    <w:tbl>
      <w:tblPr>
        <w:tblStyle w:val="Tablaconcuadrcula3"/>
        <w:tblW w:w="9696" w:type="dxa"/>
        <w:jc w:val="center"/>
        <w:tblCellMar>
          <w:left w:w="0" w:type="dxa"/>
          <w:right w:w="0" w:type="dxa"/>
        </w:tblCellMar>
        <w:tblLook w:val="04A0" w:firstRow="1" w:lastRow="0" w:firstColumn="1" w:lastColumn="0" w:noHBand="0" w:noVBand="1"/>
      </w:tblPr>
      <w:tblGrid>
        <w:gridCol w:w="2117"/>
        <w:gridCol w:w="279"/>
        <w:gridCol w:w="306"/>
        <w:gridCol w:w="642"/>
        <w:gridCol w:w="601"/>
        <w:gridCol w:w="600"/>
        <w:gridCol w:w="63"/>
        <w:gridCol w:w="800"/>
        <w:gridCol w:w="121"/>
        <w:gridCol w:w="148"/>
        <w:gridCol w:w="909"/>
        <w:gridCol w:w="941"/>
        <w:gridCol w:w="586"/>
        <w:gridCol w:w="253"/>
        <w:gridCol w:w="335"/>
        <w:gridCol w:w="446"/>
        <w:gridCol w:w="549"/>
      </w:tblGrid>
      <w:tr w:rsidR="00FA2A3F" w:rsidRPr="00FB4304" w14:paraId="7BC936D7" w14:textId="77777777" w:rsidTr="00FA2A3F">
        <w:trPr>
          <w:trHeight w:val="227"/>
          <w:jc w:val="center"/>
        </w:trPr>
        <w:tc>
          <w:tcPr>
            <w:tcW w:w="2417" w:type="dxa"/>
            <w:gridSpan w:val="2"/>
            <w:vMerge w:val="restart"/>
            <w:shd w:val="clear" w:color="auto" w:fill="auto"/>
            <w:vAlign w:val="center"/>
          </w:tcPr>
          <w:p w14:paraId="66DCF679" w14:textId="77777777" w:rsidR="00FA2A3F" w:rsidRPr="00FB4304" w:rsidRDefault="00FA2A3F" w:rsidP="002C5CBD">
            <w:pPr>
              <w:spacing w:line="240" w:lineRule="auto"/>
              <w:jc w:val="left"/>
              <w:rPr>
                <w:rFonts w:ascii="Times New Roman" w:hAnsi="Times New Roman" w:cs="Times New Roman"/>
                <w:color w:val="000000"/>
                <w:sz w:val="14"/>
                <w:szCs w:val="14"/>
              </w:rPr>
            </w:pPr>
            <w:r w:rsidRPr="00FB4304">
              <w:rPr>
                <w:rFonts w:ascii="Times New Roman" w:hAnsi="Times New Roman" w:cs="Times New Roman"/>
                <w:color w:val="000000"/>
                <w:sz w:val="14"/>
                <w:szCs w:val="14"/>
              </w:rPr>
              <w:t>&lt;LOGO EMPRESA&gt;</w:t>
            </w:r>
          </w:p>
        </w:tc>
        <w:tc>
          <w:tcPr>
            <w:tcW w:w="6022" w:type="dxa"/>
            <w:gridSpan w:val="12"/>
            <w:shd w:val="clear" w:color="auto" w:fill="auto"/>
            <w:vAlign w:val="center"/>
          </w:tcPr>
          <w:p w14:paraId="45E85A9F" w14:textId="77777777" w:rsidR="00FA2A3F" w:rsidRPr="00FB4304" w:rsidRDefault="00FA2A3F" w:rsidP="002C5CBD">
            <w:pPr>
              <w:spacing w:line="240" w:lineRule="auto"/>
              <w:jc w:val="left"/>
              <w:rPr>
                <w:rFonts w:ascii="Times New Roman" w:hAnsi="Times New Roman" w:cs="Times New Roman"/>
                <w:color w:val="000000"/>
                <w:sz w:val="14"/>
                <w:szCs w:val="14"/>
              </w:rPr>
            </w:pPr>
            <w:r w:rsidRPr="00FB4304">
              <w:rPr>
                <w:rFonts w:ascii="Times New Roman" w:hAnsi="Times New Roman" w:cs="Times New Roman"/>
                <w:color w:val="000000"/>
                <w:sz w:val="14"/>
                <w:szCs w:val="14"/>
              </w:rPr>
              <w:t>Manual de Buenas Prácticas de Manufactura</w:t>
            </w:r>
          </w:p>
        </w:tc>
        <w:tc>
          <w:tcPr>
            <w:tcW w:w="1337" w:type="dxa"/>
            <w:gridSpan w:val="3"/>
            <w:shd w:val="clear" w:color="auto" w:fill="auto"/>
            <w:vAlign w:val="center"/>
          </w:tcPr>
          <w:p w14:paraId="7DE9575B" w14:textId="77777777" w:rsidR="00FA2A3F" w:rsidRPr="00FB4304" w:rsidRDefault="00FA2A3F" w:rsidP="002C5CBD">
            <w:pPr>
              <w:spacing w:line="240" w:lineRule="auto"/>
              <w:jc w:val="left"/>
              <w:rPr>
                <w:rFonts w:ascii="Times New Roman" w:hAnsi="Times New Roman" w:cs="Times New Roman"/>
                <w:color w:val="000000"/>
                <w:sz w:val="14"/>
                <w:szCs w:val="14"/>
              </w:rPr>
            </w:pPr>
            <w:r w:rsidRPr="00FB4304">
              <w:rPr>
                <w:rFonts w:ascii="Times New Roman" w:hAnsi="Times New Roman" w:cs="Times New Roman"/>
                <w:color w:val="000000"/>
                <w:sz w:val="14"/>
                <w:szCs w:val="14"/>
              </w:rPr>
              <w:t>Fecha: 03/02/2026</w:t>
            </w:r>
          </w:p>
        </w:tc>
      </w:tr>
      <w:tr w:rsidR="00FA2A3F" w:rsidRPr="00FB4304" w14:paraId="37A318A1" w14:textId="77777777" w:rsidTr="00FA2A3F">
        <w:trPr>
          <w:trHeight w:val="227"/>
          <w:jc w:val="center"/>
        </w:trPr>
        <w:tc>
          <w:tcPr>
            <w:tcW w:w="2417" w:type="dxa"/>
            <w:gridSpan w:val="2"/>
            <w:vMerge/>
            <w:shd w:val="clear" w:color="auto" w:fill="auto"/>
            <w:vAlign w:val="center"/>
          </w:tcPr>
          <w:p w14:paraId="7149CED0" w14:textId="77777777" w:rsidR="00FA2A3F" w:rsidRPr="00FB4304" w:rsidRDefault="00FA2A3F" w:rsidP="002C5CBD">
            <w:pPr>
              <w:spacing w:line="240" w:lineRule="auto"/>
              <w:jc w:val="left"/>
              <w:rPr>
                <w:rFonts w:ascii="Times New Roman" w:hAnsi="Times New Roman" w:cs="Times New Roman"/>
                <w:color w:val="000000"/>
                <w:sz w:val="14"/>
                <w:szCs w:val="14"/>
              </w:rPr>
            </w:pPr>
          </w:p>
        </w:tc>
        <w:tc>
          <w:tcPr>
            <w:tcW w:w="6022" w:type="dxa"/>
            <w:gridSpan w:val="12"/>
            <w:shd w:val="clear" w:color="auto" w:fill="auto"/>
            <w:vAlign w:val="center"/>
          </w:tcPr>
          <w:p w14:paraId="378FF361" w14:textId="77777777" w:rsidR="00FA2A3F" w:rsidRPr="00FB4304" w:rsidRDefault="00FA2A3F" w:rsidP="002C5CBD">
            <w:pPr>
              <w:spacing w:line="240" w:lineRule="auto"/>
              <w:jc w:val="left"/>
              <w:rPr>
                <w:rFonts w:ascii="Times New Roman" w:hAnsi="Times New Roman" w:cs="Times New Roman"/>
                <w:color w:val="000000"/>
                <w:sz w:val="14"/>
                <w:szCs w:val="14"/>
              </w:rPr>
            </w:pPr>
            <w:r w:rsidRPr="00FB4304">
              <w:rPr>
                <w:rFonts w:ascii="Times New Roman" w:hAnsi="Times New Roman" w:cs="Times New Roman"/>
                <w:color w:val="000000"/>
                <w:sz w:val="14"/>
                <w:szCs w:val="14"/>
              </w:rPr>
              <w:t>FICHA DE PRODUCCION QUESO CHEDAR</w:t>
            </w:r>
          </w:p>
        </w:tc>
        <w:tc>
          <w:tcPr>
            <w:tcW w:w="1337" w:type="dxa"/>
            <w:gridSpan w:val="3"/>
            <w:shd w:val="clear" w:color="auto" w:fill="auto"/>
            <w:vAlign w:val="center"/>
          </w:tcPr>
          <w:p w14:paraId="2878A6C8" w14:textId="77777777" w:rsidR="00FA2A3F" w:rsidRPr="00FB4304" w:rsidRDefault="00FA2A3F" w:rsidP="002C5CBD">
            <w:pPr>
              <w:spacing w:line="240" w:lineRule="auto"/>
              <w:jc w:val="left"/>
              <w:rPr>
                <w:rFonts w:ascii="Times New Roman" w:hAnsi="Times New Roman" w:cs="Times New Roman"/>
                <w:color w:val="000000"/>
                <w:sz w:val="14"/>
                <w:szCs w:val="14"/>
              </w:rPr>
            </w:pPr>
            <w:r w:rsidRPr="00FB4304">
              <w:rPr>
                <w:rFonts w:ascii="Times New Roman" w:hAnsi="Times New Roman" w:cs="Times New Roman"/>
                <w:color w:val="000000"/>
                <w:sz w:val="14"/>
                <w:szCs w:val="14"/>
              </w:rPr>
              <w:t>Procedimiento Operativos</w:t>
            </w:r>
          </w:p>
        </w:tc>
      </w:tr>
      <w:tr w:rsidR="00FA2A3F" w:rsidRPr="00FB4304" w14:paraId="4EA1BD46" w14:textId="77777777" w:rsidTr="00FA2A3F">
        <w:trPr>
          <w:trHeight w:val="227"/>
          <w:jc w:val="center"/>
        </w:trPr>
        <w:tc>
          <w:tcPr>
            <w:tcW w:w="2417" w:type="dxa"/>
            <w:gridSpan w:val="2"/>
            <w:shd w:val="clear" w:color="auto" w:fill="auto"/>
            <w:vAlign w:val="center"/>
          </w:tcPr>
          <w:p w14:paraId="06F4A764" w14:textId="77777777" w:rsidR="00FA2A3F" w:rsidRPr="00FB4304" w:rsidRDefault="00FA2A3F" w:rsidP="002C5CBD">
            <w:pPr>
              <w:spacing w:line="240" w:lineRule="auto"/>
              <w:jc w:val="left"/>
              <w:rPr>
                <w:rFonts w:ascii="Times New Roman" w:hAnsi="Times New Roman" w:cs="Times New Roman"/>
                <w:color w:val="000000"/>
                <w:sz w:val="14"/>
                <w:szCs w:val="14"/>
              </w:rPr>
            </w:pPr>
            <w:r w:rsidRPr="00FB4304">
              <w:rPr>
                <w:rFonts w:ascii="Times New Roman" w:hAnsi="Times New Roman" w:cs="Times New Roman"/>
                <w:color w:val="000000"/>
                <w:sz w:val="14"/>
                <w:szCs w:val="14"/>
              </w:rPr>
              <w:t>Lote N°</w:t>
            </w:r>
          </w:p>
        </w:tc>
        <w:tc>
          <w:tcPr>
            <w:tcW w:w="3309" w:type="dxa"/>
            <w:gridSpan w:val="8"/>
            <w:shd w:val="clear" w:color="auto" w:fill="auto"/>
            <w:vAlign w:val="center"/>
          </w:tcPr>
          <w:p w14:paraId="72C66511" w14:textId="77777777" w:rsidR="00FA2A3F" w:rsidRPr="00FB4304" w:rsidRDefault="00FA2A3F" w:rsidP="002C5CBD">
            <w:pPr>
              <w:spacing w:line="240" w:lineRule="auto"/>
              <w:jc w:val="left"/>
              <w:rPr>
                <w:rFonts w:ascii="Times New Roman" w:hAnsi="Times New Roman" w:cs="Times New Roman"/>
                <w:color w:val="000000"/>
                <w:sz w:val="14"/>
                <w:szCs w:val="14"/>
              </w:rPr>
            </w:pPr>
            <w:r w:rsidRPr="00FB4304">
              <w:rPr>
                <w:rFonts w:ascii="Times New Roman" w:hAnsi="Times New Roman" w:cs="Times New Roman"/>
                <w:color w:val="1F3864"/>
                <w:sz w:val="14"/>
                <w:szCs w:val="14"/>
              </w:rPr>
              <w:t>160326</w:t>
            </w:r>
          </w:p>
        </w:tc>
        <w:tc>
          <w:tcPr>
            <w:tcW w:w="2713" w:type="dxa"/>
            <w:gridSpan w:val="4"/>
            <w:shd w:val="clear" w:color="auto" w:fill="auto"/>
            <w:vAlign w:val="center"/>
          </w:tcPr>
          <w:p w14:paraId="402030CA" w14:textId="77777777" w:rsidR="00FA2A3F" w:rsidRPr="00FB4304" w:rsidRDefault="00FA2A3F" w:rsidP="002C5CBD">
            <w:pPr>
              <w:spacing w:line="240" w:lineRule="auto"/>
              <w:jc w:val="left"/>
              <w:rPr>
                <w:rFonts w:ascii="Times New Roman" w:hAnsi="Times New Roman" w:cs="Times New Roman"/>
                <w:color w:val="000000"/>
                <w:sz w:val="14"/>
                <w:szCs w:val="14"/>
              </w:rPr>
            </w:pPr>
            <w:r w:rsidRPr="00FB4304">
              <w:rPr>
                <w:rFonts w:ascii="Times New Roman" w:hAnsi="Times New Roman" w:cs="Times New Roman"/>
                <w:color w:val="000000"/>
                <w:sz w:val="14"/>
                <w:szCs w:val="14"/>
              </w:rPr>
              <w:t>Responsable:</w:t>
            </w:r>
          </w:p>
        </w:tc>
        <w:tc>
          <w:tcPr>
            <w:tcW w:w="1337" w:type="dxa"/>
            <w:gridSpan w:val="3"/>
            <w:shd w:val="clear" w:color="auto" w:fill="auto"/>
            <w:vAlign w:val="center"/>
          </w:tcPr>
          <w:p w14:paraId="2DFC99B7" w14:textId="77777777" w:rsidR="00FA2A3F" w:rsidRPr="00FB4304" w:rsidRDefault="00FA2A3F" w:rsidP="002C5CBD">
            <w:pPr>
              <w:spacing w:line="240" w:lineRule="auto"/>
              <w:jc w:val="left"/>
              <w:rPr>
                <w:rFonts w:ascii="Times New Roman" w:hAnsi="Times New Roman" w:cs="Times New Roman"/>
                <w:color w:val="000000"/>
                <w:sz w:val="14"/>
                <w:szCs w:val="14"/>
              </w:rPr>
            </w:pPr>
          </w:p>
        </w:tc>
      </w:tr>
      <w:tr w:rsidR="00FA2A3F" w:rsidRPr="00FB4304" w14:paraId="01D16A71" w14:textId="77777777" w:rsidTr="00FA2A3F">
        <w:trPr>
          <w:trHeight w:val="227"/>
          <w:jc w:val="center"/>
        </w:trPr>
        <w:tc>
          <w:tcPr>
            <w:tcW w:w="2417" w:type="dxa"/>
            <w:gridSpan w:val="2"/>
            <w:shd w:val="clear" w:color="auto" w:fill="auto"/>
            <w:vAlign w:val="center"/>
          </w:tcPr>
          <w:p w14:paraId="2DE6FE52" w14:textId="77777777" w:rsidR="00FA2A3F" w:rsidRPr="00FB4304" w:rsidRDefault="00FA2A3F" w:rsidP="002C5CBD">
            <w:pPr>
              <w:spacing w:line="240" w:lineRule="auto"/>
              <w:jc w:val="left"/>
              <w:rPr>
                <w:rFonts w:ascii="Times New Roman" w:hAnsi="Times New Roman" w:cs="Times New Roman"/>
                <w:color w:val="000000"/>
                <w:sz w:val="14"/>
                <w:szCs w:val="14"/>
              </w:rPr>
            </w:pPr>
            <w:r w:rsidRPr="00FB4304">
              <w:rPr>
                <w:rFonts w:ascii="Times New Roman" w:hAnsi="Times New Roman" w:cs="Times New Roman"/>
                <w:color w:val="000000"/>
                <w:sz w:val="14"/>
                <w:szCs w:val="14"/>
              </w:rPr>
              <w:t>Fecha Inicio</w:t>
            </w:r>
          </w:p>
        </w:tc>
        <w:tc>
          <w:tcPr>
            <w:tcW w:w="3309" w:type="dxa"/>
            <w:gridSpan w:val="8"/>
            <w:shd w:val="clear" w:color="auto" w:fill="auto"/>
            <w:vAlign w:val="center"/>
          </w:tcPr>
          <w:p w14:paraId="11B76C1B" w14:textId="77777777" w:rsidR="00FA2A3F" w:rsidRPr="00FB4304" w:rsidRDefault="00FA2A3F" w:rsidP="002C5CBD">
            <w:pPr>
              <w:spacing w:line="240" w:lineRule="auto"/>
              <w:jc w:val="left"/>
              <w:rPr>
                <w:rFonts w:ascii="Times New Roman" w:hAnsi="Times New Roman" w:cs="Times New Roman"/>
                <w:color w:val="000000"/>
                <w:sz w:val="14"/>
                <w:szCs w:val="14"/>
              </w:rPr>
            </w:pPr>
            <w:r w:rsidRPr="00FB4304">
              <w:rPr>
                <w:rFonts w:ascii="Times New Roman" w:hAnsi="Times New Roman" w:cs="Times New Roman"/>
                <w:color w:val="1F3864"/>
                <w:sz w:val="14"/>
                <w:szCs w:val="14"/>
              </w:rPr>
              <w:t>16/03/2026</w:t>
            </w:r>
          </w:p>
        </w:tc>
        <w:tc>
          <w:tcPr>
            <w:tcW w:w="2713" w:type="dxa"/>
            <w:gridSpan w:val="4"/>
            <w:shd w:val="clear" w:color="auto" w:fill="auto"/>
            <w:vAlign w:val="center"/>
          </w:tcPr>
          <w:p w14:paraId="44BAF2E4" w14:textId="77777777" w:rsidR="00FA2A3F" w:rsidRPr="00FB4304" w:rsidRDefault="00FA2A3F" w:rsidP="002C5CBD">
            <w:pPr>
              <w:spacing w:line="240" w:lineRule="auto"/>
              <w:jc w:val="left"/>
              <w:rPr>
                <w:rFonts w:ascii="Times New Roman" w:hAnsi="Times New Roman" w:cs="Times New Roman"/>
                <w:color w:val="000000"/>
                <w:sz w:val="14"/>
                <w:szCs w:val="14"/>
              </w:rPr>
            </w:pPr>
            <w:r w:rsidRPr="00FB4304">
              <w:rPr>
                <w:rFonts w:ascii="Times New Roman" w:hAnsi="Times New Roman" w:cs="Times New Roman"/>
                <w:color w:val="000000"/>
                <w:sz w:val="14"/>
                <w:szCs w:val="14"/>
              </w:rPr>
              <w:t>Hora Inicio:</w:t>
            </w:r>
          </w:p>
        </w:tc>
        <w:tc>
          <w:tcPr>
            <w:tcW w:w="1337" w:type="dxa"/>
            <w:gridSpan w:val="3"/>
            <w:shd w:val="clear" w:color="auto" w:fill="auto"/>
            <w:vAlign w:val="center"/>
          </w:tcPr>
          <w:p w14:paraId="5304FFAD" w14:textId="77777777" w:rsidR="00FA2A3F" w:rsidRPr="00FB4304" w:rsidRDefault="00FA2A3F" w:rsidP="002C5CBD">
            <w:pPr>
              <w:spacing w:line="240" w:lineRule="auto"/>
              <w:jc w:val="left"/>
              <w:rPr>
                <w:rFonts w:ascii="Times New Roman" w:hAnsi="Times New Roman" w:cs="Times New Roman"/>
                <w:color w:val="000000"/>
                <w:sz w:val="14"/>
                <w:szCs w:val="14"/>
              </w:rPr>
            </w:pPr>
          </w:p>
        </w:tc>
      </w:tr>
      <w:tr w:rsidR="00FA2A3F" w:rsidRPr="00FB4304" w14:paraId="318C4973" w14:textId="77777777" w:rsidTr="00FA2A3F">
        <w:trPr>
          <w:trHeight w:val="227"/>
          <w:jc w:val="center"/>
        </w:trPr>
        <w:tc>
          <w:tcPr>
            <w:tcW w:w="3978" w:type="dxa"/>
            <w:gridSpan w:val="5"/>
            <w:shd w:val="clear" w:color="auto" w:fill="auto"/>
            <w:vAlign w:val="center"/>
          </w:tcPr>
          <w:p w14:paraId="59ED1551" w14:textId="77777777" w:rsidR="00FA2A3F" w:rsidRPr="00FB4304" w:rsidRDefault="00FA2A3F" w:rsidP="002C5CBD">
            <w:pPr>
              <w:spacing w:line="240" w:lineRule="auto"/>
              <w:jc w:val="left"/>
              <w:rPr>
                <w:rFonts w:ascii="Times New Roman" w:hAnsi="Times New Roman" w:cs="Times New Roman"/>
                <w:color w:val="000000"/>
                <w:sz w:val="14"/>
                <w:szCs w:val="14"/>
              </w:rPr>
            </w:pPr>
            <w:r w:rsidRPr="00FB4304">
              <w:rPr>
                <w:rFonts w:ascii="Times New Roman" w:hAnsi="Times New Roman" w:cs="Times New Roman"/>
                <w:color w:val="000000"/>
                <w:sz w:val="14"/>
                <w:szCs w:val="14"/>
              </w:rPr>
              <w:t>Fecha Inicio:</w:t>
            </w:r>
          </w:p>
        </w:tc>
        <w:tc>
          <w:tcPr>
            <w:tcW w:w="3614" w:type="dxa"/>
            <w:gridSpan w:val="7"/>
            <w:shd w:val="clear" w:color="auto" w:fill="auto"/>
            <w:vAlign w:val="center"/>
          </w:tcPr>
          <w:p w14:paraId="77579AF8" w14:textId="77777777" w:rsidR="00FA2A3F" w:rsidRPr="00FB4304" w:rsidRDefault="00FA2A3F" w:rsidP="002C5CBD">
            <w:pPr>
              <w:spacing w:line="240" w:lineRule="auto"/>
              <w:jc w:val="left"/>
              <w:rPr>
                <w:rFonts w:ascii="Times New Roman" w:hAnsi="Times New Roman" w:cs="Times New Roman"/>
                <w:color w:val="000000"/>
                <w:sz w:val="14"/>
                <w:szCs w:val="14"/>
              </w:rPr>
            </w:pPr>
            <w:r w:rsidRPr="00FB4304">
              <w:rPr>
                <w:rFonts w:ascii="Times New Roman" w:hAnsi="Times New Roman" w:cs="Times New Roman"/>
                <w:color w:val="000000"/>
                <w:sz w:val="14"/>
                <w:szCs w:val="14"/>
              </w:rPr>
              <w:t>Hr. Inicio:</w:t>
            </w:r>
          </w:p>
        </w:tc>
        <w:tc>
          <w:tcPr>
            <w:tcW w:w="2184" w:type="dxa"/>
            <w:gridSpan w:val="5"/>
            <w:shd w:val="clear" w:color="auto" w:fill="auto"/>
            <w:vAlign w:val="center"/>
          </w:tcPr>
          <w:p w14:paraId="76E10511" w14:textId="77777777" w:rsidR="00FA2A3F" w:rsidRPr="00FB4304" w:rsidRDefault="00FA2A3F" w:rsidP="002C5CBD">
            <w:pPr>
              <w:spacing w:line="240" w:lineRule="auto"/>
              <w:jc w:val="left"/>
              <w:rPr>
                <w:rFonts w:ascii="Times New Roman" w:hAnsi="Times New Roman" w:cs="Times New Roman"/>
                <w:color w:val="000000"/>
                <w:sz w:val="14"/>
                <w:szCs w:val="14"/>
              </w:rPr>
            </w:pPr>
            <w:r w:rsidRPr="00FB4304">
              <w:rPr>
                <w:rFonts w:ascii="Times New Roman" w:hAnsi="Times New Roman" w:cs="Times New Roman"/>
                <w:color w:val="000000"/>
                <w:sz w:val="14"/>
                <w:szCs w:val="14"/>
              </w:rPr>
              <w:t>Hr. Final:</w:t>
            </w:r>
          </w:p>
        </w:tc>
      </w:tr>
      <w:tr w:rsidR="00FA2A3F" w:rsidRPr="00FB4304" w14:paraId="593253FD" w14:textId="77777777" w:rsidTr="00FA2A3F">
        <w:trPr>
          <w:trHeight w:val="227"/>
          <w:jc w:val="center"/>
        </w:trPr>
        <w:tc>
          <w:tcPr>
            <w:tcW w:w="9776" w:type="dxa"/>
            <w:gridSpan w:val="17"/>
            <w:shd w:val="clear" w:color="auto" w:fill="FFD966"/>
            <w:vAlign w:val="center"/>
          </w:tcPr>
          <w:p w14:paraId="6DEA8662" w14:textId="77777777" w:rsidR="00FA2A3F" w:rsidRPr="00FB4304" w:rsidRDefault="00FA2A3F" w:rsidP="002C5CBD">
            <w:pPr>
              <w:spacing w:line="240" w:lineRule="auto"/>
              <w:jc w:val="left"/>
              <w:rPr>
                <w:rFonts w:ascii="Times New Roman" w:hAnsi="Times New Roman" w:cs="Times New Roman"/>
                <w:color w:val="000000"/>
                <w:sz w:val="14"/>
                <w:szCs w:val="14"/>
              </w:rPr>
            </w:pPr>
            <w:r w:rsidRPr="00FB4304">
              <w:rPr>
                <w:rFonts w:ascii="Times New Roman" w:hAnsi="Times New Roman" w:cs="Times New Roman"/>
                <w:color w:val="000000"/>
                <w:sz w:val="14"/>
                <w:szCs w:val="14"/>
              </w:rPr>
              <w:t>Pesado Materia Prima, Insumos, Aditivos y Conservantes</w:t>
            </w:r>
          </w:p>
        </w:tc>
      </w:tr>
      <w:tr w:rsidR="00FA2A3F" w:rsidRPr="00FB4304" w14:paraId="3F40A31E" w14:textId="77777777" w:rsidTr="00FA2A3F">
        <w:trPr>
          <w:trHeight w:val="227"/>
          <w:jc w:val="center"/>
        </w:trPr>
        <w:tc>
          <w:tcPr>
            <w:tcW w:w="3375" w:type="dxa"/>
            <w:gridSpan w:val="4"/>
            <w:shd w:val="clear" w:color="auto" w:fill="FFE599"/>
            <w:vAlign w:val="center"/>
          </w:tcPr>
          <w:p w14:paraId="7ACCEA72" w14:textId="77777777" w:rsidR="00FA2A3F" w:rsidRPr="00FB4304" w:rsidRDefault="00FA2A3F" w:rsidP="002C5CBD">
            <w:pPr>
              <w:spacing w:line="240" w:lineRule="auto"/>
              <w:jc w:val="left"/>
              <w:rPr>
                <w:rFonts w:ascii="Times New Roman" w:hAnsi="Times New Roman" w:cs="Times New Roman"/>
                <w:color w:val="000000"/>
                <w:sz w:val="14"/>
                <w:szCs w:val="14"/>
              </w:rPr>
            </w:pPr>
            <w:r w:rsidRPr="00FB4304">
              <w:rPr>
                <w:rFonts w:ascii="Times New Roman" w:hAnsi="Times New Roman" w:cs="Times New Roman"/>
                <w:color w:val="000000"/>
                <w:sz w:val="14"/>
                <w:szCs w:val="14"/>
              </w:rPr>
              <w:t>PARAMETROS</w:t>
            </w:r>
          </w:p>
        </w:tc>
        <w:tc>
          <w:tcPr>
            <w:tcW w:w="603" w:type="dxa"/>
            <w:shd w:val="clear" w:color="auto" w:fill="FFE599"/>
            <w:vAlign w:val="center"/>
          </w:tcPr>
          <w:p w14:paraId="224B19F1" w14:textId="77777777" w:rsidR="00FA2A3F" w:rsidRPr="00FB4304" w:rsidRDefault="00FA2A3F" w:rsidP="002C5CBD">
            <w:pPr>
              <w:spacing w:line="240" w:lineRule="auto"/>
              <w:jc w:val="left"/>
              <w:rPr>
                <w:rFonts w:ascii="Times New Roman" w:hAnsi="Times New Roman" w:cs="Times New Roman"/>
                <w:color w:val="000000"/>
                <w:sz w:val="14"/>
                <w:szCs w:val="14"/>
              </w:rPr>
            </w:pPr>
            <w:r w:rsidRPr="00FB4304">
              <w:rPr>
                <w:rFonts w:ascii="Times New Roman" w:hAnsi="Times New Roman" w:cs="Times New Roman"/>
                <w:color w:val="000000"/>
                <w:sz w:val="14"/>
                <w:szCs w:val="14"/>
              </w:rPr>
              <w:t>Med</w:t>
            </w:r>
          </w:p>
        </w:tc>
        <w:tc>
          <w:tcPr>
            <w:tcW w:w="669" w:type="dxa"/>
            <w:gridSpan w:val="2"/>
            <w:shd w:val="clear" w:color="auto" w:fill="FFE599"/>
            <w:vAlign w:val="center"/>
          </w:tcPr>
          <w:p w14:paraId="362EF636" w14:textId="77777777" w:rsidR="00FA2A3F" w:rsidRPr="00FB4304" w:rsidRDefault="00FA2A3F" w:rsidP="002C5CBD">
            <w:pPr>
              <w:spacing w:line="240" w:lineRule="auto"/>
              <w:jc w:val="left"/>
              <w:rPr>
                <w:rFonts w:ascii="Times New Roman" w:hAnsi="Times New Roman" w:cs="Times New Roman"/>
                <w:color w:val="000000"/>
                <w:sz w:val="14"/>
                <w:szCs w:val="14"/>
              </w:rPr>
            </w:pPr>
            <w:r w:rsidRPr="00FB4304">
              <w:rPr>
                <w:rFonts w:ascii="Times New Roman" w:hAnsi="Times New Roman" w:cs="Times New Roman"/>
                <w:color w:val="000000"/>
                <w:sz w:val="14"/>
                <w:szCs w:val="14"/>
              </w:rPr>
              <w:t>N°</w:t>
            </w:r>
          </w:p>
        </w:tc>
        <w:tc>
          <w:tcPr>
            <w:tcW w:w="2945" w:type="dxa"/>
            <w:gridSpan w:val="5"/>
            <w:shd w:val="clear" w:color="auto" w:fill="FFE599"/>
            <w:vAlign w:val="center"/>
          </w:tcPr>
          <w:p w14:paraId="42A85048" w14:textId="77777777" w:rsidR="00FA2A3F" w:rsidRPr="00FB4304" w:rsidRDefault="00FA2A3F" w:rsidP="002C5CBD">
            <w:pPr>
              <w:spacing w:line="240" w:lineRule="auto"/>
              <w:jc w:val="left"/>
              <w:rPr>
                <w:rFonts w:ascii="Times New Roman" w:hAnsi="Times New Roman" w:cs="Times New Roman"/>
                <w:color w:val="000000"/>
                <w:sz w:val="14"/>
                <w:szCs w:val="14"/>
              </w:rPr>
            </w:pPr>
            <w:r w:rsidRPr="00FB4304">
              <w:rPr>
                <w:rFonts w:ascii="Times New Roman" w:hAnsi="Times New Roman" w:cs="Times New Roman"/>
                <w:color w:val="000000"/>
                <w:sz w:val="14"/>
                <w:szCs w:val="14"/>
              </w:rPr>
              <w:t>INGREDIENTES 40 KG</w:t>
            </w:r>
          </w:p>
        </w:tc>
        <w:tc>
          <w:tcPr>
            <w:tcW w:w="1635" w:type="dxa"/>
            <w:gridSpan w:val="4"/>
            <w:shd w:val="clear" w:color="auto" w:fill="FFE599"/>
            <w:vAlign w:val="center"/>
          </w:tcPr>
          <w:p w14:paraId="4E1CABC1" w14:textId="77777777" w:rsidR="00FA2A3F" w:rsidRPr="00FB4304" w:rsidRDefault="00FA2A3F" w:rsidP="002C5CBD">
            <w:pPr>
              <w:spacing w:line="240" w:lineRule="auto"/>
              <w:jc w:val="left"/>
              <w:rPr>
                <w:rFonts w:ascii="Times New Roman" w:hAnsi="Times New Roman" w:cs="Times New Roman"/>
                <w:color w:val="000000"/>
                <w:sz w:val="14"/>
                <w:szCs w:val="14"/>
              </w:rPr>
            </w:pPr>
            <w:r w:rsidRPr="00FB4304">
              <w:rPr>
                <w:rFonts w:ascii="Times New Roman" w:hAnsi="Times New Roman" w:cs="Times New Roman"/>
                <w:color w:val="000000"/>
                <w:sz w:val="14"/>
                <w:szCs w:val="14"/>
              </w:rPr>
              <w:t>Cantidad Real</w:t>
            </w:r>
          </w:p>
        </w:tc>
        <w:tc>
          <w:tcPr>
            <w:tcW w:w="549" w:type="dxa"/>
            <w:shd w:val="clear" w:color="auto" w:fill="FFE599"/>
            <w:vAlign w:val="center"/>
          </w:tcPr>
          <w:p w14:paraId="3CF5DD89" w14:textId="77777777" w:rsidR="00FA2A3F" w:rsidRPr="00FB4304" w:rsidRDefault="00FA2A3F" w:rsidP="002C5CBD">
            <w:pPr>
              <w:spacing w:line="240" w:lineRule="auto"/>
              <w:jc w:val="left"/>
              <w:rPr>
                <w:rFonts w:ascii="Times New Roman" w:hAnsi="Times New Roman" w:cs="Times New Roman"/>
                <w:color w:val="000000"/>
                <w:sz w:val="14"/>
                <w:szCs w:val="14"/>
              </w:rPr>
            </w:pPr>
            <w:r w:rsidRPr="00FB4304">
              <w:rPr>
                <w:rFonts w:ascii="Times New Roman" w:hAnsi="Times New Roman" w:cs="Times New Roman"/>
                <w:color w:val="000000"/>
                <w:sz w:val="14"/>
                <w:szCs w:val="14"/>
              </w:rPr>
              <w:t>Cantidad Pesa</w:t>
            </w:r>
          </w:p>
        </w:tc>
      </w:tr>
      <w:tr w:rsidR="00FA2A3F" w:rsidRPr="00FB4304" w14:paraId="5EDCED08" w14:textId="77777777" w:rsidTr="00FA2A3F">
        <w:trPr>
          <w:trHeight w:val="227"/>
          <w:jc w:val="center"/>
        </w:trPr>
        <w:tc>
          <w:tcPr>
            <w:tcW w:w="3375" w:type="dxa"/>
            <w:gridSpan w:val="4"/>
            <w:shd w:val="clear" w:color="auto" w:fill="FFE599"/>
            <w:vAlign w:val="center"/>
          </w:tcPr>
          <w:p w14:paraId="2DBE8147" w14:textId="77777777" w:rsidR="00FA2A3F" w:rsidRPr="00FB4304" w:rsidRDefault="00FA2A3F" w:rsidP="002C5CBD">
            <w:pPr>
              <w:spacing w:line="240" w:lineRule="auto"/>
              <w:jc w:val="left"/>
              <w:rPr>
                <w:rFonts w:ascii="Times New Roman" w:hAnsi="Times New Roman" w:cs="Times New Roman"/>
                <w:color w:val="000000"/>
                <w:sz w:val="14"/>
                <w:szCs w:val="14"/>
              </w:rPr>
            </w:pPr>
            <w:r w:rsidRPr="00FB4304">
              <w:rPr>
                <w:rFonts w:ascii="Times New Roman" w:hAnsi="Times New Roman" w:cs="Times New Roman"/>
                <w:color w:val="000000"/>
                <w:sz w:val="14"/>
                <w:szCs w:val="14"/>
              </w:rPr>
              <w:t>Humedad Medida de Cuajada</w:t>
            </w:r>
          </w:p>
        </w:tc>
        <w:tc>
          <w:tcPr>
            <w:tcW w:w="603" w:type="dxa"/>
            <w:shd w:val="clear" w:color="auto" w:fill="FFE599"/>
            <w:vAlign w:val="center"/>
          </w:tcPr>
          <w:p w14:paraId="0072504C" w14:textId="77777777" w:rsidR="00FA2A3F" w:rsidRPr="00FB4304" w:rsidRDefault="00FA2A3F" w:rsidP="002C5CBD">
            <w:pPr>
              <w:spacing w:line="240" w:lineRule="auto"/>
              <w:jc w:val="left"/>
              <w:rPr>
                <w:rFonts w:ascii="Times New Roman" w:hAnsi="Times New Roman" w:cs="Times New Roman"/>
                <w:color w:val="000000"/>
                <w:sz w:val="14"/>
                <w:szCs w:val="14"/>
              </w:rPr>
            </w:pPr>
          </w:p>
        </w:tc>
        <w:tc>
          <w:tcPr>
            <w:tcW w:w="669" w:type="dxa"/>
            <w:gridSpan w:val="2"/>
            <w:shd w:val="clear" w:color="auto" w:fill="auto"/>
            <w:vAlign w:val="center"/>
          </w:tcPr>
          <w:p w14:paraId="3C7F1C5F" w14:textId="77777777" w:rsidR="00FA2A3F" w:rsidRPr="00FB4304" w:rsidRDefault="00FA2A3F" w:rsidP="002C5CBD">
            <w:pPr>
              <w:spacing w:line="240" w:lineRule="auto"/>
              <w:jc w:val="left"/>
              <w:rPr>
                <w:rFonts w:ascii="Times New Roman" w:hAnsi="Times New Roman" w:cs="Times New Roman"/>
                <w:color w:val="000000"/>
                <w:sz w:val="14"/>
                <w:szCs w:val="14"/>
              </w:rPr>
            </w:pPr>
            <w:r w:rsidRPr="00FB4304">
              <w:rPr>
                <w:rFonts w:ascii="Times New Roman" w:hAnsi="Times New Roman" w:cs="Times New Roman"/>
                <w:color w:val="000000"/>
                <w:sz w:val="14"/>
                <w:szCs w:val="14"/>
              </w:rPr>
              <w:t>1</w:t>
            </w:r>
          </w:p>
        </w:tc>
        <w:tc>
          <w:tcPr>
            <w:tcW w:w="2945" w:type="dxa"/>
            <w:gridSpan w:val="5"/>
            <w:shd w:val="clear" w:color="auto" w:fill="auto"/>
            <w:vAlign w:val="center"/>
          </w:tcPr>
          <w:p w14:paraId="73703B28" w14:textId="77777777" w:rsidR="00FA2A3F" w:rsidRPr="00FB4304" w:rsidRDefault="00FA2A3F" w:rsidP="002C5CBD">
            <w:pPr>
              <w:spacing w:line="240" w:lineRule="auto"/>
              <w:jc w:val="left"/>
              <w:rPr>
                <w:rFonts w:ascii="Times New Roman" w:hAnsi="Times New Roman" w:cs="Times New Roman"/>
                <w:color w:val="000000"/>
                <w:sz w:val="14"/>
                <w:szCs w:val="14"/>
              </w:rPr>
            </w:pPr>
            <w:r w:rsidRPr="00FB4304">
              <w:rPr>
                <w:rFonts w:ascii="Times New Roman" w:hAnsi="Times New Roman" w:cs="Times New Roman"/>
                <w:color w:val="000000"/>
                <w:sz w:val="14"/>
                <w:szCs w:val="14"/>
              </w:rPr>
              <w:t>Suero (Kg):</w:t>
            </w:r>
          </w:p>
        </w:tc>
        <w:tc>
          <w:tcPr>
            <w:tcW w:w="1635" w:type="dxa"/>
            <w:gridSpan w:val="4"/>
            <w:shd w:val="clear" w:color="auto" w:fill="auto"/>
            <w:vAlign w:val="center"/>
          </w:tcPr>
          <w:p w14:paraId="339A603F" w14:textId="77777777" w:rsidR="00FA2A3F" w:rsidRPr="00FB4304" w:rsidRDefault="00FA2A3F" w:rsidP="002C5CBD">
            <w:pPr>
              <w:spacing w:line="240" w:lineRule="auto"/>
              <w:jc w:val="left"/>
              <w:rPr>
                <w:rFonts w:ascii="Times New Roman" w:hAnsi="Times New Roman" w:cs="Times New Roman"/>
                <w:color w:val="000000"/>
                <w:sz w:val="14"/>
                <w:szCs w:val="14"/>
              </w:rPr>
            </w:pPr>
            <w:r w:rsidRPr="00FB4304">
              <w:rPr>
                <w:rFonts w:ascii="Times New Roman" w:hAnsi="Times New Roman" w:cs="Times New Roman"/>
                <w:color w:val="000000"/>
                <w:sz w:val="14"/>
                <w:szCs w:val="14"/>
              </w:rPr>
              <w:t>1.143</w:t>
            </w:r>
          </w:p>
        </w:tc>
        <w:tc>
          <w:tcPr>
            <w:tcW w:w="549" w:type="dxa"/>
            <w:shd w:val="clear" w:color="auto" w:fill="auto"/>
            <w:vAlign w:val="center"/>
          </w:tcPr>
          <w:p w14:paraId="446B2E53" w14:textId="77777777" w:rsidR="00FA2A3F" w:rsidRPr="00FB4304" w:rsidRDefault="00FA2A3F" w:rsidP="002C5CBD">
            <w:pPr>
              <w:spacing w:line="240" w:lineRule="auto"/>
              <w:jc w:val="left"/>
              <w:rPr>
                <w:rFonts w:ascii="Times New Roman" w:hAnsi="Times New Roman" w:cs="Times New Roman"/>
                <w:color w:val="1F3864"/>
                <w:sz w:val="14"/>
                <w:szCs w:val="14"/>
              </w:rPr>
            </w:pPr>
            <w:r w:rsidRPr="00FB4304">
              <w:rPr>
                <w:rFonts w:ascii="Times New Roman" w:hAnsi="Times New Roman" w:cs="Times New Roman"/>
                <w:color w:val="1F3864"/>
                <w:sz w:val="14"/>
                <w:szCs w:val="14"/>
              </w:rPr>
              <w:t>1.143</w:t>
            </w:r>
          </w:p>
        </w:tc>
      </w:tr>
      <w:tr w:rsidR="00FA2A3F" w:rsidRPr="00FB4304" w14:paraId="452563F1" w14:textId="77777777" w:rsidTr="00FA2A3F">
        <w:trPr>
          <w:trHeight w:val="227"/>
          <w:jc w:val="center"/>
        </w:trPr>
        <w:tc>
          <w:tcPr>
            <w:tcW w:w="3375" w:type="dxa"/>
            <w:gridSpan w:val="4"/>
            <w:shd w:val="clear" w:color="auto" w:fill="FFE599"/>
            <w:vAlign w:val="center"/>
          </w:tcPr>
          <w:p w14:paraId="5C7E45AA" w14:textId="77777777" w:rsidR="00FA2A3F" w:rsidRPr="00FB4304" w:rsidRDefault="00FA2A3F" w:rsidP="002C5CBD">
            <w:pPr>
              <w:spacing w:line="240" w:lineRule="auto"/>
              <w:jc w:val="left"/>
              <w:rPr>
                <w:rFonts w:ascii="Times New Roman" w:hAnsi="Times New Roman" w:cs="Times New Roman"/>
                <w:color w:val="000000"/>
                <w:sz w:val="14"/>
                <w:szCs w:val="14"/>
              </w:rPr>
            </w:pPr>
            <w:r w:rsidRPr="00FB4304">
              <w:rPr>
                <w:rFonts w:ascii="Times New Roman" w:hAnsi="Times New Roman" w:cs="Times New Roman"/>
                <w:color w:val="000000"/>
                <w:sz w:val="14"/>
                <w:szCs w:val="14"/>
              </w:rPr>
              <w:t>Ph Medido de cuajada</w:t>
            </w:r>
          </w:p>
        </w:tc>
        <w:tc>
          <w:tcPr>
            <w:tcW w:w="603" w:type="dxa"/>
            <w:shd w:val="clear" w:color="auto" w:fill="FFE599"/>
            <w:vAlign w:val="center"/>
          </w:tcPr>
          <w:p w14:paraId="73436AF7" w14:textId="77777777" w:rsidR="00FA2A3F" w:rsidRPr="00FB4304" w:rsidRDefault="00FA2A3F" w:rsidP="002C5CBD">
            <w:pPr>
              <w:spacing w:line="240" w:lineRule="auto"/>
              <w:jc w:val="left"/>
              <w:rPr>
                <w:rFonts w:ascii="Times New Roman" w:hAnsi="Times New Roman" w:cs="Times New Roman"/>
                <w:color w:val="000000"/>
                <w:sz w:val="14"/>
                <w:szCs w:val="14"/>
              </w:rPr>
            </w:pPr>
          </w:p>
        </w:tc>
        <w:tc>
          <w:tcPr>
            <w:tcW w:w="669" w:type="dxa"/>
            <w:gridSpan w:val="2"/>
            <w:shd w:val="clear" w:color="auto" w:fill="auto"/>
            <w:vAlign w:val="center"/>
          </w:tcPr>
          <w:p w14:paraId="7C6B6842" w14:textId="77777777" w:rsidR="00FA2A3F" w:rsidRPr="00FB4304" w:rsidRDefault="00FA2A3F" w:rsidP="002C5CBD">
            <w:pPr>
              <w:spacing w:line="240" w:lineRule="auto"/>
              <w:jc w:val="left"/>
              <w:rPr>
                <w:rFonts w:ascii="Times New Roman" w:hAnsi="Times New Roman" w:cs="Times New Roman"/>
                <w:color w:val="000000"/>
                <w:sz w:val="14"/>
                <w:szCs w:val="14"/>
              </w:rPr>
            </w:pPr>
            <w:r w:rsidRPr="00FB4304">
              <w:rPr>
                <w:rFonts w:ascii="Times New Roman" w:hAnsi="Times New Roman" w:cs="Times New Roman"/>
                <w:color w:val="000000"/>
                <w:sz w:val="14"/>
                <w:szCs w:val="14"/>
              </w:rPr>
              <w:t>2</w:t>
            </w:r>
          </w:p>
        </w:tc>
        <w:tc>
          <w:tcPr>
            <w:tcW w:w="2945" w:type="dxa"/>
            <w:gridSpan w:val="5"/>
            <w:shd w:val="clear" w:color="auto" w:fill="auto"/>
            <w:vAlign w:val="center"/>
          </w:tcPr>
          <w:p w14:paraId="3F8BA6C9" w14:textId="77777777" w:rsidR="00FA2A3F" w:rsidRPr="00FB4304" w:rsidRDefault="00FA2A3F" w:rsidP="002C5CBD">
            <w:pPr>
              <w:spacing w:line="240" w:lineRule="auto"/>
              <w:jc w:val="left"/>
              <w:rPr>
                <w:rFonts w:ascii="Times New Roman" w:hAnsi="Times New Roman" w:cs="Times New Roman"/>
                <w:color w:val="000000"/>
                <w:sz w:val="14"/>
                <w:szCs w:val="14"/>
              </w:rPr>
            </w:pPr>
            <w:r w:rsidRPr="00FB4304">
              <w:rPr>
                <w:rFonts w:ascii="Times New Roman" w:hAnsi="Times New Roman" w:cs="Times New Roman"/>
                <w:color w:val="000000"/>
                <w:sz w:val="14"/>
                <w:szCs w:val="14"/>
              </w:rPr>
              <w:t>Agua (Kg):</w:t>
            </w:r>
          </w:p>
        </w:tc>
        <w:tc>
          <w:tcPr>
            <w:tcW w:w="1635" w:type="dxa"/>
            <w:gridSpan w:val="4"/>
            <w:shd w:val="clear" w:color="auto" w:fill="auto"/>
            <w:vAlign w:val="center"/>
          </w:tcPr>
          <w:p w14:paraId="6B8A3BC4" w14:textId="77777777" w:rsidR="00FA2A3F" w:rsidRPr="00FB4304" w:rsidRDefault="00FA2A3F" w:rsidP="002C5CBD">
            <w:pPr>
              <w:spacing w:line="240" w:lineRule="auto"/>
              <w:jc w:val="left"/>
              <w:rPr>
                <w:rFonts w:ascii="Times New Roman" w:hAnsi="Times New Roman" w:cs="Times New Roman"/>
                <w:color w:val="000000"/>
                <w:sz w:val="14"/>
                <w:szCs w:val="14"/>
              </w:rPr>
            </w:pPr>
          </w:p>
        </w:tc>
        <w:tc>
          <w:tcPr>
            <w:tcW w:w="549" w:type="dxa"/>
            <w:shd w:val="clear" w:color="auto" w:fill="auto"/>
            <w:vAlign w:val="center"/>
          </w:tcPr>
          <w:p w14:paraId="3123CABC" w14:textId="77777777" w:rsidR="00FA2A3F" w:rsidRPr="00FB4304" w:rsidRDefault="00FA2A3F" w:rsidP="002C5CBD">
            <w:pPr>
              <w:spacing w:line="240" w:lineRule="auto"/>
              <w:jc w:val="left"/>
              <w:rPr>
                <w:rFonts w:ascii="Times New Roman" w:hAnsi="Times New Roman" w:cs="Times New Roman"/>
                <w:color w:val="1F3864"/>
                <w:sz w:val="14"/>
                <w:szCs w:val="14"/>
              </w:rPr>
            </w:pPr>
            <w:r w:rsidRPr="00FB4304">
              <w:rPr>
                <w:rFonts w:ascii="Times New Roman" w:hAnsi="Times New Roman" w:cs="Times New Roman"/>
                <w:color w:val="1F3864"/>
                <w:sz w:val="14"/>
                <w:szCs w:val="14"/>
              </w:rPr>
              <w:t>6</w:t>
            </w:r>
          </w:p>
        </w:tc>
      </w:tr>
      <w:tr w:rsidR="00FA2A3F" w:rsidRPr="00FB4304" w14:paraId="5236B195" w14:textId="77777777" w:rsidTr="00FA2A3F">
        <w:trPr>
          <w:trHeight w:val="227"/>
          <w:jc w:val="center"/>
        </w:trPr>
        <w:tc>
          <w:tcPr>
            <w:tcW w:w="3375" w:type="dxa"/>
            <w:gridSpan w:val="4"/>
            <w:shd w:val="clear" w:color="auto" w:fill="F7CAAC"/>
            <w:vAlign w:val="center"/>
          </w:tcPr>
          <w:p w14:paraId="4677DFA1" w14:textId="77777777" w:rsidR="00FA2A3F" w:rsidRPr="00FB4304" w:rsidRDefault="00FA2A3F" w:rsidP="002C5CBD">
            <w:pPr>
              <w:spacing w:line="240" w:lineRule="auto"/>
              <w:jc w:val="left"/>
              <w:rPr>
                <w:rFonts w:ascii="Times New Roman" w:hAnsi="Times New Roman" w:cs="Times New Roman"/>
                <w:color w:val="000000"/>
                <w:sz w:val="14"/>
                <w:szCs w:val="14"/>
              </w:rPr>
            </w:pPr>
            <w:r w:rsidRPr="00FB4304">
              <w:rPr>
                <w:rFonts w:ascii="Times New Roman" w:hAnsi="Times New Roman" w:cs="Times New Roman"/>
                <w:color w:val="000000"/>
                <w:sz w:val="14"/>
                <w:szCs w:val="14"/>
              </w:rPr>
              <w:t>pH medido de Mantequilla</w:t>
            </w:r>
          </w:p>
        </w:tc>
        <w:tc>
          <w:tcPr>
            <w:tcW w:w="603" w:type="dxa"/>
            <w:shd w:val="clear" w:color="auto" w:fill="F7CAAC"/>
            <w:vAlign w:val="center"/>
          </w:tcPr>
          <w:p w14:paraId="7FCAFD79" w14:textId="77777777" w:rsidR="00FA2A3F" w:rsidRPr="00FB4304" w:rsidRDefault="00FA2A3F" w:rsidP="002C5CBD">
            <w:pPr>
              <w:spacing w:line="240" w:lineRule="auto"/>
              <w:jc w:val="left"/>
              <w:rPr>
                <w:rFonts w:ascii="Times New Roman" w:hAnsi="Times New Roman" w:cs="Times New Roman"/>
                <w:color w:val="000000"/>
                <w:sz w:val="14"/>
                <w:szCs w:val="14"/>
              </w:rPr>
            </w:pPr>
          </w:p>
        </w:tc>
        <w:tc>
          <w:tcPr>
            <w:tcW w:w="669" w:type="dxa"/>
            <w:gridSpan w:val="2"/>
            <w:shd w:val="clear" w:color="auto" w:fill="auto"/>
            <w:vAlign w:val="center"/>
          </w:tcPr>
          <w:p w14:paraId="296B10EE" w14:textId="77777777" w:rsidR="00FA2A3F" w:rsidRPr="00FB4304" w:rsidRDefault="00FA2A3F" w:rsidP="002C5CBD">
            <w:pPr>
              <w:spacing w:line="240" w:lineRule="auto"/>
              <w:jc w:val="left"/>
              <w:rPr>
                <w:rFonts w:ascii="Times New Roman" w:hAnsi="Times New Roman" w:cs="Times New Roman"/>
                <w:color w:val="000000"/>
                <w:sz w:val="14"/>
                <w:szCs w:val="14"/>
              </w:rPr>
            </w:pPr>
            <w:r w:rsidRPr="00FB4304">
              <w:rPr>
                <w:rFonts w:ascii="Times New Roman" w:hAnsi="Times New Roman" w:cs="Times New Roman"/>
                <w:color w:val="000000"/>
                <w:sz w:val="14"/>
                <w:szCs w:val="14"/>
              </w:rPr>
              <w:t>3</w:t>
            </w:r>
          </w:p>
        </w:tc>
        <w:tc>
          <w:tcPr>
            <w:tcW w:w="2945" w:type="dxa"/>
            <w:gridSpan w:val="5"/>
            <w:shd w:val="clear" w:color="auto" w:fill="auto"/>
            <w:vAlign w:val="center"/>
          </w:tcPr>
          <w:p w14:paraId="0B754B9D" w14:textId="77777777" w:rsidR="00FA2A3F" w:rsidRPr="00FB4304" w:rsidRDefault="00FA2A3F" w:rsidP="002C5CBD">
            <w:pPr>
              <w:spacing w:line="240" w:lineRule="auto"/>
              <w:jc w:val="left"/>
              <w:rPr>
                <w:rFonts w:ascii="Times New Roman" w:hAnsi="Times New Roman" w:cs="Times New Roman"/>
                <w:color w:val="000000"/>
                <w:sz w:val="14"/>
                <w:szCs w:val="14"/>
              </w:rPr>
            </w:pPr>
            <w:r w:rsidRPr="00FB4304">
              <w:rPr>
                <w:rFonts w:ascii="Times New Roman" w:hAnsi="Times New Roman" w:cs="Times New Roman"/>
                <w:color w:val="000000"/>
                <w:sz w:val="14"/>
                <w:szCs w:val="14"/>
              </w:rPr>
              <w:t>Cuajada (Kg):</w:t>
            </w:r>
          </w:p>
        </w:tc>
        <w:tc>
          <w:tcPr>
            <w:tcW w:w="1635" w:type="dxa"/>
            <w:gridSpan w:val="4"/>
            <w:shd w:val="clear" w:color="auto" w:fill="auto"/>
            <w:vAlign w:val="center"/>
          </w:tcPr>
          <w:p w14:paraId="2DE26EA6" w14:textId="77777777" w:rsidR="00FA2A3F" w:rsidRPr="00FB4304" w:rsidRDefault="00FA2A3F" w:rsidP="002C5CBD">
            <w:pPr>
              <w:spacing w:line="240" w:lineRule="auto"/>
              <w:jc w:val="left"/>
              <w:rPr>
                <w:rFonts w:ascii="Times New Roman" w:hAnsi="Times New Roman" w:cs="Times New Roman"/>
                <w:color w:val="000000"/>
                <w:sz w:val="14"/>
                <w:szCs w:val="14"/>
              </w:rPr>
            </w:pPr>
          </w:p>
        </w:tc>
        <w:tc>
          <w:tcPr>
            <w:tcW w:w="549" w:type="dxa"/>
            <w:shd w:val="clear" w:color="auto" w:fill="auto"/>
            <w:vAlign w:val="center"/>
          </w:tcPr>
          <w:p w14:paraId="62BB9B03" w14:textId="77777777" w:rsidR="00FA2A3F" w:rsidRPr="00FB4304" w:rsidRDefault="00FA2A3F" w:rsidP="002C5CBD">
            <w:pPr>
              <w:spacing w:line="240" w:lineRule="auto"/>
              <w:jc w:val="left"/>
              <w:rPr>
                <w:rFonts w:ascii="Times New Roman" w:hAnsi="Times New Roman" w:cs="Times New Roman"/>
                <w:color w:val="1F3864"/>
                <w:sz w:val="14"/>
                <w:szCs w:val="14"/>
              </w:rPr>
            </w:pPr>
            <w:r w:rsidRPr="00FB4304">
              <w:rPr>
                <w:rFonts w:ascii="Times New Roman" w:hAnsi="Times New Roman" w:cs="Times New Roman"/>
                <w:color w:val="1F3864"/>
                <w:sz w:val="14"/>
                <w:szCs w:val="14"/>
              </w:rPr>
              <w:t>18</w:t>
            </w:r>
          </w:p>
        </w:tc>
      </w:tr>
      <w:tr w:rsidR="00FA2A3F" w:rsidRPr="00FB4304" w14:paraId="45F92CA9" w14:textId="77777777" w:rsidTr="00FA2A3F">
        <w:trPr>
          <w:trHeight w:val="227"/>
          <w:jc w:val="center"/>
        </w:trPr>
        <w:tc>
          <w:tcPr>
            <w:tcW w:w="3375" w:type="dxa"/>
            <w:gridSpan w:val="4"/>
            <w:shd w:val="clear" w:color="auto" w:fill="F7CAAC"/>
            <w:vAlign w:val="center"/>
          </w:tcPr>
          <w:p w14:paraId="174785C3" w14:textId="77777777" w:rsidR="00FA2A3F" w:rsidRPr="00FB4304" w:rsidRDefault="00FA2A3F" w:rsidP="002C5CBD">
            <w:pPr>
              <w:spacing w:line="240" w:lineRule="auto"/>
              <w:jc w:val="left"/>
              <w:rPr>
                <w:rFonts w:ascii="Times New Roman" w:hAnsi="Times New Roman" w:cs="Times New Roman"/>
                <w:color w:val="000000"/>
                <w:sz w:val="14"/>
                <w:szCs w:val="14"/>
              </w:rPr>
            </w:pPr>
            <w:r w:rsidRPr="00FB4304">
              <w:rPr>
                <w:rFonts w:ascii="Times New Roman" w:hAnsi="Times New Roman" w:cs="Times New Roman"/>
                <w:color w:val="000000"/>
                <w:sz w:val="14"/>
                <w:szCs w:val="14"/>
              </w:rPr>
              <w:t>°D mantequilla</w:t>
            </w:r>
          </w:p>
        </w:tc>
        <w:tc>
          <w:tcPr>
            <w:tcW w:w="603" w:type="dxa"/>
            <w:shd w:val="clear" w:color="auto" w:fill="F7CAAC"/>
            <w:vAlign w:val="center"/>
          </w:tcPr>
          <w:p w14:paraId="2DE33B25" w14:textId="77777777" w:rsidR="00FA2A3F" w:rsidRPr="00FB4304" w:rsidRDefault="00FA2A3F" w:rsidP="002C5CBD">
            <w:pPr>
              <w:spacing w:line="240" w:lineRule="auto"/>
              <w:jc w:val="left"/>
              <w:rPr>
                <w:rFonts w:ascii="Times New Roman" w:hAnsi="Times New Roman" w:cs="Times New Roman"/>
                <w:color w:val="000000"/>
                <w:sz w:val="14"/>
                <w:szCs w:val="14"/>
              </w:rPr>
            </w:pPr>
          </w:p>
        </w:tc>
        <w:tc>
          <w:tcPr>
            <w:tcW w:w="669" w:type="dxa"/>
            <w:gridSpan w:val="2"/>
            <w:shd w:val="clear" w:color="auto" w:fill="auto"/>
            <w:vAlign w:val="center"/>
          </w:tcPr>
          <w:p w14:paraId="0160C1DA" w14:textId="77777777" w:rsidR="00FA2A3F" w:rsidRPr="00FB4304" w:rsidRDefault="00FA2A3F" w:rsidP="002C5CBD">
            <w:pPr>
              <w:spacing w:line="240" w:lineRule="auto"/>
              <w:jc w:val="left"/>
              <w:rPr>
                <w:rFonts w:ascii="Times New Roman" w:hAnsi="Times New Roman" w:cs="Times New Roman"/>
                <w:color w:val="000000"/>
                <w:sz w:val="14"/>
                <w:szCs w:val="14"/>
              </w:rPr>
            </w:pPr>
            <w:r w:rsidRPr="00FB4304">
              <w:rPr>
                <w:rFonts w:ascii="Times New Roman" w:hAnsi="Times New Roman" w:cs="Times New Roman"/>
                <w:color w:val="000000"/>
                <w:sz w:val="14"/>
                <w:szCs w:val="14"/>
              </w:rPr>
              <w:t>4</w:t>
            </w:r>
          </w:p>
        </w:tc>
        <w:tc>
          <w:tcPr>
            <w:tcW w:w="2945" w:type="dxa"/>
            <w:gridSpan w:val="5"/>
            <w:shd w:val="clear" w:color="auto" w:fill="auto"/>
            <w:vAlign w:val="center"/>
          </w:tcPr>
          <w:p w14:paraId="77F97FA4" w14:textId="77777777" w:rsidR="00FA2A3F" w:rsidRPr="00FB4304" w:rsidRDefault="00FA2A3F" w:rsidP="002C5CBD">
            <w:pPr>
              <w:spacing w:line="240" w:lineRule="auto"/>
              <w:jc w:val="left"/>
              <w:rPr>
                <w:rFonts w:ascii="Times New Roman" w:hAnsi="Times New Roman" w:cs="Times New Roman"/>
                <w:color w:val="000000"/>
                <w:sz w:val="14"/>
                <w:szCs w:val="14"/>
              </w:rPr>
            </w:pPr>
            <w:r w:rsidRPr="00FB4304">
              <w:rPr>
                <w:rFonts w:ascii="Times New Roman" w:hAnsi="Times New Roman" w:cs="Times New Roman"/>
                <w:color w:val="000000"/>
                <w:sz w:val="14"/>
                <w:szCs w:val="14"/>
              </w:rPr>
              <w:t>Sal ICL (Kg):</w:t>
            </w:r>
          </w:p>
        </w:tc>
        <w:tc>
          <w:tcPr>
            <w:tcW w:w="1635" w:type="dxa"/>
            <w:gridSpan w:val="4"/>
            <w:shd w:val="clear" w:color="auto" w:fill="auto"/>
            <w:vAlign w:val="center"/>
          </w:tcPr>
          <w:p w14:paraId="39A2A04E" w14:textId="77777777" w:rsidR="00FA2A3F" w:rsidRPr="00FB4304" w:rsidRDefault="00FA2A3F" w:rsidP="002C5CBD">
            <w:pPr>
              <w:spacing w:line="240" w:lineRule="auto"/>
              <w:jc w:val="left"/>
              <w:rPr>
                <w:rFonts w:ascii="Times New Roman" w:hAnsi="Times New Roman" w:cs="Times New Roman"/>
                <w:color w:val="000000"/>
                <w:sz w:val="14"/>
                <w:szCs w:val="14"/>
              </w:rPr>
            </w:pPr>
            <w:r w:rsidRPr="00FB4304">
              <w:rPr>
                <w:rFonts w:ascii="Times New Roman" w:hAnsi="Times New Roman" w:cs="Times New Roman"/>
                <w:color w:val="000000"/>
                <w:sz w:val="14"/>
                <w:szCs w:val="14"/>
              </w:rPr>
              <w:t>0.595</w:t>
            </w:r>
          </w:p>
        </w:tc>
        <w:tc>
          <w:tcPr>
            <w:tcW w:w="549" w:type="dxa"/>
            <w:shd w:val="clear" w:color="auto" w:fill="auto"/>
            <w:vAlign w:val="center"/>
          </w:tcPr>
          <w:p w14:paraId="2EEC9ABE" w14:textId="77777777" w:rsidR="00FA2A3F" w:rsidRPr="00FB4304" w:rsidRDefault="00FA2A3F" w:rsidP="002C5CBD">
            <w:pPr>
              <w:spacing w:line="240" w:lineRule="auto"/>
              <w:jc w:val="left"/>
              <w:rPr>
                <w:rFonts w:ascii="Times New Roman" w:hAnsi="Times New Roman" w:cs="Times New Roman"/>
                <w:color w:val="1F3864"/>
                <w:sz w:val="14"/>
                <w:szCs w:val="14"/>
              </w:rPr>
            </w:pPr>
          </w:p>
        </w:tc>
      </w:tr>
      <w:tr w:rsidR="00FA2A3F" w:rsidRPr="00FB4304" w14:paraId="16E5C65E" w14:textId="77777777" w:rsidTr="00FA2A3F">
        <w:trPr>
          <w:trHeight w:val="227"/>
          <w:jc w:val="center"/>
        </w:trPr>
        <w:tc>
          <w:tcPr>
            <w:tcW w:w="3375" w:type="dxa"/>
            <w:gridSpan w:val="4"/>
            <w:shd w:val="clear" w:color="auto" w:fill="E2EFD9"/>
            <w:vAlign w:val="center"/>
          </w:tcPr>
          <w:p w14:paraId="03332DBC" w14:textId="77777777" w:rsidR="00FA2A3F" w:rsidRPr="00FB4304" w:rsidRDefault="00FA2A3F" w:rsidP="002C5CBD">
            <w:pPr>
              <w:spacing w:line="240" w:lineRule="auto"/>
              <w:jc w:val="left"/>
              <w:rPr>
                <w:rFonts w:ascii="Times New Roman" w:hAnsi="Times New Roman" w:cs="Times New Roman"/>
                <w:color w:val="000000"/>
                <w:sz w:val="14"/>
                <w:szCs w:val="14"/>
              </w:rPr>
            </w:pPr>
            <w:r w:rsidRPr="00FB4304">
              <w:rPr>
                <w:rFonts w:ascii="Times New Roman" w:hAnsi="Times New Roman" w:cs="Times New Roman"/>
                <w:color w:val="000000"/>
                <w:sz w:val="14"/>
                <w:szCs w:val="14"/>
              </w:rPr>
              <w:t>Humedad Ideal Cuajada</w:t>
            </w:r>
          </w:p>
        </w:tc>
        <w:tc>
          <w:tcPr>
            <w:tcW w:w="603" w:type="dxa"/>
            <w:shd w:val="clear" w:color="auto" w:fill="F7CAAC"/>
            <w:vAlign w:val="center"/>
          </w:tcPr>
          <w:p w14:paraId="5D6E2CB5" w14:textId="77777777" w:rsidR="00FA2A3F" w:rsidRPr="00FB4304" w:rsidRDefault="00FA2A3F" w:rsidP="002C5CBD">
            <w:pPr>
              <w:spacing w:line="240" w:lineRule="auto"/>
              <w:jc w:val="left"/>
              <w:rPr>
                <w:rFonts w:ascii="Times New Roman" w:hAnsi="Times New Roman" w:cs="Times New Roman"/>
                <w:color w:val="000000"/>
                <w:sz w:val="14"/>
                <w:szCs w:val="14"/>
              </w:rPr>
            </w:pPr>
          </w:p>
        </w:tc>
        <w:tc>
          <w:tcPr>
            <w:tcW w:w="669" w:type="dxa"/>
            <w:gridSpan w:val="2"/>
            <w:shd w:val="clear" w:color="auto" w:fill="auto"/>
            <w:vAlign w:val="center"/>
          </w:tcPr>
          <w:p w14:paraId="66B60A6C" w14:textId="77777777" w:rsidR="00FA2A3F" w:rsidRPr="00FB4304" w:rsidRDefault="00FA2A3F" w:rsidP="002C5CBD">
            <w:pPr>
              <w:spacing w:line="240" w:lineRule="auto"/>
              <w:jc w:val="left"/>
              <w:rPr>
                <w:rFonts w:ascii="Times New Roman" w:hAnsi="Times New Roman" w:cs="Times New Roman"/>
                <w:color w:val="000000"/>
                <w:sz w:val="14"/>
                <w:szCs w:val="14"/>
              </w:rPr>
            </w:pPr>
            <w:r w:rsidRPr="00FB4304">
              <w:rPr>
                <w:rFonts w:ascii="Times New Roman" w:hAnsi="Times New Roman" w:cs="Times New Roman"/>
                <w:color w:val="000000"/>
                <w:sz w:val="14"/>
                <w:szCs w:val="14"/>
              </w:rPr>
              <w:t>5</w:t>
            </w:r>
          </w:p>
        </w:tc>
        <w:tc>
          <w:tcPr>
            <w:tcW w:w="2945" w:type="dxa"/>
            <w:gridSpan w:val="5"/>
            <w:shd w:val="clear" w:color="auto" w:fill="auto"/>
            <w:vAlign w:val="center"/>
          </w:tcPr>
          <w:p w14:paraId="70BACCF0" w14:textId="77777777" w:rsidR="00FA2A3F" w:rsidRPr="00FB4304" w:rsidRDefault="00FA2A3F" w:rsidP="002C5CBD">
            <w:pPr>
              <w:spacing w:line="240" w:lineRule="auto"/>
              <w:jc w:val="left"/>
              <w:rPr>
                <w:rFonts w:ascii="Times New Roman" w:hAnsi="Times New Roman" w:cs="Times New Roman"/>
                <w:color w:val="000000"/>
                <w:sz w:val="14"/>
                <w:szCs w:val="14"/>
              </w:rPr>
            </w:pPr>
            <w:r w:rsidRPr="00FB4304">
              <w:rPr>
                <w:rFonts w:ascii="Times New Roman" w:hAnsi="Times New Roman" w:cs="Times New Roman"/>
                <w:color w:val="000000"/>
                <w:sz w:val="14"/>
                <w:szCs w:val="14"/>
              </w:rPr>
              <w:t xml:space="preserve">Mantequilla (Kg) </w:t>
            </w:r>
          </w:p>
        </w:tc>
        <w:tc>
          <w:tcPr>
            <w:tcW w:w="1635" w:type="dxa"/>
            <w:gridSpan w:val="4"/>
            <w:shd w:val="clear" w:color="auto" w:fill="auto"/>
            <w:vAlign w:val="center"/>
          </w:tcPr>
          <w:p w14:paraId="49550F1E" w14:textId="77777777" w:rsidR="00FA2A3F" w:rsidRPr="00FB4304" w:rsidRDefault="00FA2A3F" w:rsidP="002C5CBD">
            <w:pPr>
              <w:spacing w:line="240" w:lineRule="auto"/>
              <w:jc w:val="left"/>
              <w:rPr>
                <w:rFonts w:ascii="Times New Roman" w:hAnsi="Times New Roman" w:cs="Times New Roman"/>
                <w:color w:val="000000"/>
                <w:sz w:val="14"/>
                <w:szCs w:val="14"/>
              </w:rPr>
            </w:pPr>
            <w:r w:rsidRPr="00FB4304">
              <w:rPr>
                <w:rFonts w:ascii="Times New Roman" w:hAnsi="Times New Roman" w:cs="Times New Roman"/>
                <w:color w:val="000000"/>
                <w:sz w:val="14"/>
                <w:szCs w:val="14"/>
              </w:rPr>
              <w:t>8.400</w:t>
            </w:r>
          </w:p>
        </w:tc>
        <w:tc>
          <w:tcPr>
            <w:tcW w:w="549" w:type="dxa"/>
            <w:shd w:val="clear" w:color="auto" w:fill="auto"/>
            <w:vAlign w:val="center"/>
          </w:tcPr>
          <w:p w14:paraId="5F31DC85" w14:textId="77777777" w:rsidR="00FA2A3F" w:rsidRPr="00FB4304" w:rsidRDefault="00FA2A3F" w:rsidP="002C5CBD">
            <w:pPr>
              <w:spacing w:line="240" w:lineRule="auto"/>
              <w:jc w:val="left"/>
              <w:rPr>
                <w:rFonts w:ascii="Times New Roman" w:hAnsi="Times New Roman" w:cs="Times New Roman"/>
                <w:color w:val="1F3864"/>
                <w:sz w:val="14"/>
                <w:szCs w:val="14"/>
              </w:rPr>
            </w:pPr>
          </w:p>
        </w:tc>
      </w:tr>
      <w:tr w:rsidR="00FA2A3F" w:rsidRPr="00FB4304" w14:paraId="59417100" w14:textId="77777777" w:rsidTr="00FA2A3F">
        <w:trPr>
          <w:trHeight w:val="227"/>
          <w:jc w:val="center"/>
        </w:trPr>
        <w:tc>
          <w:tcPr>
            <w:tcW w:w="3375" w:type="dxa"/>
            <w:gridSpan w:val="4"/>
            <w:shd w:val="clear" w:color="auto" w:fill="E2EFD9"/>
            <w:vAlign w:val="center"/>
          </w:tcPr>
          <w:p w14:paraId="07F7B4C8" w14:textId="77777777" w:rsidR="00FA2A3F" w:rsidRPr="00FB4304" w:rsidRDefault="00FA2A3F" w:rsidP="002C5CBD">
            <w:pPr>
              <w:spacing w:line="240" w:lineRule="auto"/>
              <w:jc w:val="left"/>
              <w:rPr>
                <w:rFonts w:ascii="Times New Roman" w:hAnsi="Times New Roman" w:cs="Times New Roman"/>
                <w:color w:val="000000"/>
                <w:sz w:val="14"/>
                <w:szCs w:val="14"/>
              </w:rPr>
            </w:pPr>
            <w:r w:rsidRPr="00FB4304">
              <w:rPr>
                <w:rFonts w:ascii="Times New Roman" w:hAnsi="Times New Roman" w:cs="Times New Roman"/>
                <w:color w:val="000000"/>
                <w:sz w:val="14"/>
                <w:szCs w:val="14"/>
              </w:rPr>
              <w:t>Humedad Ideal de Mezcla</w:t>
            </w:r>
          </w:p>
        </w:tc>
        <w:tc>
          <w:tcPr>
            <w:tcW w:w="603" w:type="dxa"/>
            <w:shd w:val="clear" w:color="auto" w:fill="F7CAAC"/>
            <w:vAlign w:val="center"/>
          </w:tcPr>
          <w:p w14:paraId="44DF0BB6" w14:textId="77777777" w:rsidR="00FA2A3F" w:rsidRPr="00FB4304" w:rsidRDefault="00FA2A3F" w:rsidP="002C5CBD">
            <w:pPr>
              <w:spacing w:line="240" w:lineRule="auto"/>
              <w:jc w:val="left"/>
              <w:rPr>
                <w:rFonts w:ascii="Times New Roman" w:hAnsi="Times New Roman" w:cs="Times New Roman"/>
                <w:color w:val="000000"/>
                <w:sz w:val="14"/>
                <w:szCs w:val="14"/>
              </w:rPr>
            </w:pPr>
          </w:p>
        </w:tc>
        <w:tc>
          <w:tcPr>
            <w:tcW w:w="669" w:type="dxa"/>
            <w:gridSpan w:val="2"/>
            <w:shd w:val="clear" w:color="auto" w:fill="auto"/>
            <w:vAlign w:val="center"/>
          </w:tcPr>
          <w:p w14:paraId="3BD121A7" w14:textId="77777777" w:rsidR="00FA2A3F" w:rsidRPr="00FB4304" w:rsidRDefault="00FA2A3F" w:rsidP="002C5CBD">
            <w:pPr>
              <w:spacing w:line="240" w:lineRule="auto"/>
              <w:jc w:val="left"/>
              <w:rPr>
                <w:rFonts w:ascii="Times New Roman" w:hAnsi="Times New Roman" w:cs="Times New Roman"/>
                <w:color w:val="000000"/>
                <w:sz w:val="14"/>
                <w:szCs w:val="14"/>
              </w:rPr>
            </w:pPr>
            <w:r w:rsidRPr="00FB4304">
              <w:rPr>
                <w:rFonts w:ascii="Times New Roman" w:hAnsi="Times New Roman" w:cs="Times New Roman"/>
                <w:color w:val="000000"/>
                <w:sz w:val="14"/>
                <w:szCs w:val="14"/>
              </w:rPr>
              <w:t>6</w:t>
            </w:r>
          </w:p>
        </w:tc>
        <w:tc>
          <w:tcPr>
            <w:tcW w:w="2945" w:type="dxa"/>
            <w:gridSpan w:val="5"/>
            <w:shd w:val="clear" w:color="auto" w:fill="auto"/>
            <w:vAlign w:val="center"/>
          </w:tcPr>
          <w:p w14:paraId="6104EA05" w14:textId="77777777" w:rsidR="00FA2A3F" w:rsidRPr="00FB4304" w:rsidRDefault="00FA2A3F" w:rsidP="002C5CBD">
            <w:pPr>
              <w:spacing w:line="240" w:lineRule="auto"/>
              <w:jc w:val="left"/>
              <w:rPr>
                <w:rFonts w:ascii="Times New Roman" w:hAnsi="Times New Roman" w:cs="Times New Roman"/>
                <w:color w:val="000000"/>
                <w:sz w:val="14"/>
                <w:szCs w:val="14"/>
              </w:rPr>
            </w:pPr>
            <w:r w:rsidRPr="00FB4304">
              <w:rPr>
                <w:rFonts w:ascii="Times New Roman" w:hAnsi="Times New Roman" w:cs="Times New Roman"/>
                <w:color w:val="000000"/>
                <w:sz w:val="14"/>
                <w:szCs w:val="14"/>
              </w:rPr>
              <w:t>Gelatina sin sabor (Kg)</w:t>
            </w:r>
          </w:p>
        </w:tc>
        <w:tc>
          <w:tcPr>
            <w:tcW w:w="1635" w:type="dxa"/>
            <w:gridSpan w:val="4"/>
            <w:shd w:val="clear" w:color="auto" w:fill="auto"/>
            <w:vAlign w:val="center"/>
          </w:tcPr>
          <w:p w14:paraId="1492A04E" w14:textId="77777777" w:rsidR="00FA2A3F" w:rsidRPr="00FB4304" w:rsidRDefault="00FA2A3F" w:rsidP="002C5CBD">
            <w:pPr>
              <w:spacing w:line="240" w:lineRule="auto"/>
              <w:jc w:val="left"/>
              <w:rPr>
                <w:rFonts w:ascii="Times New Roman" w:hAnsi="Times New Roman" w:cs="Times New Roman"/>
                <w:color w:val="000000"/>
                <w:sz w:val="14"/>
                <w:szCs w:val="14"/>
              </w:rPr>
            </w:pPr>
            <w:r w:rsidRPr="00FB4304">
              <w:rPr>
                <w:rFonts w:ascii="Times New Roman" w:hAnsi="Times New Roman" w:cs="Times New Roman"/>
                <w:color w:val="000000"/>
                <w:sz w:val="14"/>
                <w:szCs w:val="14"/>
              </w:rPr>
              <w:t>0.116</w:t>
            </w:r>
          </w:p>
        </w:tc>
        <w:tc>
          <w:tcPr>
            <w:tcW w:w="549" w:type="dxa"/>
            <w:shd w:val="clear" w:color="auto" w:fill="auto"/>
            <w:vAlign w:val="center"/>
          </w:tcPr>
          <w:p w14:paraId="581C85AF" w14:textId="77777777" w:rsidR="00FA2A3F" w:rsidRPr="00FB4304" w:rsidRDefault="00FA2A3F" w:rsidP="002C5CBD">
            <w:pPr>
              <w:spacing w:line="240" w:lineRule="auto"/>
              <w:jc w:val="left"/>
              <w:rPr>
                <w:rFonts w:ascii="Times New Roman" w:hAnsi="Times New Roman" w:cs="Times New Roman"/>
                <w:color w:val="1F3864"/>
                <w:sz w:val="14"/>
                <w:szCs w:val="14"/>
              </w:rPr>
            </w:pPr>
          </w:p>
        </w:tc>
      </w:tr>
      <w:tr w:rsidR="00FA2A3F" w:rsidRPr="00FB4304" w14:paraId="4B939B2F" w14:textId="77777777" w:rsidTr="00FA2A3F">
        <w:trPr>
          <w:trHeight w:val="227"/>
          <w:jc w:val="center"/>
        </w:trPr>
        <w:tc>
          <w:tcPr>
            <w:tcW w:w="3375" w:type="dxa"/>
            <w:gridSpan w:val="4"/>
            <w:shd w:val="clear" w:color="auto" w:fill="E2EFD9"/>
            <w:vAlign w:val="center"/>
          </w:tcPr>
          <w:p w14:paraId="3E98F274" w14:textId="77777777" w:rsidR="00FA2A3F" w:rsidRPr="00FB4304" w:rsidRDefault="00FA2A3F" w:rsidP="002C5CBD">
            <w:pPr>
              <w:spacing w:line="240" w:lineRule="auto"/>
              <w:jc w:val="left"/>
              <w:rPr>
                <w:rFonts w:ascii="Times New Roman" w:hAnsi="Times New Roman" w:cs="Times New Roman"/>
                <w:color w:val="000000"/>
                <w:sz w:val="14"/>
                <w:szCs w:val="14"/>
              </w:rPr>
            </w:pPr>
            <w:r w:rsidRPr="00FB4304">
              <w:rPr>
                <w:rFonts w:ascii="Times New Roman" w:hAnsi="Times New Roman" w:cs="Times New Roman"/>
                <w:color w:val="000000"/>
                <w:sz w:val="14"/>
                <w:szCs w:val="14"/>
              </w:rPr>
              <w:t>pH ideal de Mezcla</w:t>
            </w:r>
          </w:p>
        </w:tc>
        <w:tc>
          <w:tcPr>
            <w:tcW w:w="603" w:type="dxa"/>
            <w:shd w:val="clear" w:color="auto" w:fill="F7CAAC"/>
            <w:vAlign w:val="center"/>
          </w:tcPr>
          <w:p w14:paraId="0C9A23BC" w14:textId="77777777" w:rsidR="00FA2A3F" w:rsidRPr="00FB4304" w:rsidRDefault="00FA2A3F" w:rsidP="002C5CBD">
            <w:pPr>
              <w:spacing w:line="240" w:lineRule="auto"/>
              <w:jc w:val="left"/>
              <w:rPr>
                <w:rFonts w:ascii="Times New Roman" w:hAnsi="Times New Roman" w:cs="Times New Roman"/>
                <w:color w:val="000000"/>
                <w:sz w:val="14"/>
                <w:szCs w:val="14"/>
              </w:rPr>
            </w:pPr>
          </w:p>
        </w:tc>
        <w:tc>
          <w:tcPr>
            <w:tcW w:w="669" w:type="dxa"/>
            <w:gridSpan w:val="2"/>
            <w:shd w:val="clear" w:color="auto" w:fill="auto"/>
            <w:vAlign w:val="center"/>
          </w:tcPr>
          <w:p w14:paraId="1059A3BD" w14:textId="77777777" w:rsidR="00FA2A3F" w:rsidRPr="00FB4304" w:rsidRDefault="00FA2A3F" w:rsidP="002C5CBD">
            <w:pPr>
              <w:spacing w:line="240" w:lineRule="auto"/>
              <w:jc w:val="left"/>
              <w:rPr>
                <w:rFonts w:ascii="Times New Roman" w:hAnsi="Times New Roman" w:cs="Times New Roman"/>
                <w:color w:val="000000"/>
                <w:sz w:val="14"/>
                <w:szCs w:val="14"/>
              </w:rPr>
            </w:pPr>
            <w:r w:rsidRPr="00FB4304">
              <w:rPr>
                <w:rFonts w:ascii="Times New Roman" w:hAnsi="Times New Roman" w:cs="Times New Roman"/>
                <w:color w:val="000000"/>
                <w:sz w:val="14"/>
                <w:szCs w:val="14"/>
              </w:rPr>
              <w:t>7</w:t>
            </w:r>
          </w:p>
        </w:tc>
        <w:tc>
          <w:tcPr>
            <w:tcW w:w="2945" w:type="dxa"/>
            <w:gridSpan w:val="5"/>
            <w:shd w:val="clear" w:color="auto" w:fill="auto"/>
            <w:vAlign w:val="center"/>
          </w:tcPr>
          <w:p w14:paraId="59EB453A" w14:textId="77777777" w:rsidR="00FA2A3F" w:rsidRPr="00FB4304" w:rsidRDefault="00FA2A3F" w:rsidP="002C5CBD">
            <w:pPr>
              <w:spacing w:line="240" w:lineRule="auto"/>
              <w:jc w:val="left"/>
              <w:rPr>
                <w:rFonts w:ascii="Times New Roman" w:hAnsi="Times New Roman" w:cs="Times New Roman"/>
                <w:color w:val="000000"/>
                <w:sz w:val="14"/>
                <w:szCs w:val="14"/>
              </w:rPr>
            </w:pPr>
            <w:r w:rsidRPr="00FB4304">
              <w:rPr>
                <w:rFonts w:ascii="Times New Roman" w:hAnsi="Times New Roman" w:cs="Times New Roman"/>
                <w:color w:val="000000"/>
                <w:sz w:val="14"/>
                <w:szCs w:val="14"/>
              </w:rPr>
              <w:t>Perfectamyl (Kg)</w:t>
            </w:r>
          </w:p>
        </w:tc>
        <w:tc>
          <w:tcPr>
            <w:tcW w:w="1635" w:type="dxa"/>
            <w:gridSpan w:val="4"/>
            <w:shd w:val="clear" w:color="auto" w:fill="auto"/>
            <w:vAlign w:val="center"/>
          </w:tcPr>
          <w:p w14:paraId="31CBAB6C" w14:textId="77777777" w:rsidR="00FA2A3F" w:rsidRPr="00FB4304" w:rsidRDefault="00FA2A3F" w:rsidP="002C5CBD">
            <w:pPr>
              <w:spacing w:line="240" w:lineRule="auto"/>
              <w:jc w:val="left"/>
              <w:rPr>
                <w:rFonts w:ascii="Times New Roman" w:hAnsi="Times New Roman" w:cs="Times New Roman"/>
                <w:color w:val="000000"/>
                <w:sz w:val="14"/>
                <w:szCs w:val="14"/>
              </w:rPr>
            </w:pPr>
            <w:r w:rsidRPr="00FB4304">
              <w:rPr>
                <w:rFonts w:ascii="Times New Roman" w:hAnsi="Times New Roman" w:cs="Times New Roman"/>
                <w:color w:val="000000"/>
                <w:sz w:val="14"/>
                <w:szCs w:val="14"/>
              </w:rPr>
              <w:t>1.143</w:t>
            </w:r>
          </w:p>
        </w:tc>
        <w:tc>
          <w:tcPr>
            <w:tcW w:w="549" w:type="dxa"/>
            <w:shd w:val="clear" w:color="auto" w:fill="auto"/>
            <w:vAlign w:val="center"/>
          </w:tcPr>
          <w:p w14:paraId="6D7C108B" w14:textId="77777777" w:rsidR="00FA2A3F" w:rsidRPr="00FB4304" w:rsidRDefault="00FA2A3F" w:rsidP="002C5CBD">
            <w:pPr>
              <w:spacing w:line="240" w:lineRule="auto"/>
              <w:jc w:val="left"/>
              <w:rPr>
                <w:rFonts w:ascii="Times New Roman" w:hAnsi="Times New Roman" w:cs="Times New Roman"/>
                <w:color w:val="1F3864"/>
                <w:sz w:val="14"/>
                <w:szCs w:val="14"/>
              </w:rPr>
            </w:pPr>
            <w:r w:rsidRPr="00FB4304">
              <w:rPr>
                <w:rFonts w:ascii="Times New Roman" w:hAnsi="Times New Roman" w:cs="Times New Roman"/>
                <w:color w:val="1F3864"/>
                <w:sz w:val="14"/>
                <w:szCs w:val="14"/>
              </w:rPr>
              <w:t>1.143</w:t>
            </w:r>
          </w:p>
        </w:tc>
      </w:tr>
      <w:tr w:rsidR="00FA2A3F" w:rsidRPr="00FB4304" w14:paraId="71DAD297" w14:textId="77777777" w:rsidTr="00FA2A3F">
        <w:trPr>
          <w:trHeight w:val="227"/>
          <w:jc w:val="center"/>
        </w:trPr>
        <w:tc>
          <w:tcPr>
            <w:tcW w:w="3375" w:type="dxa"/>
            <w:gridSpan w:val="4"/>
            <w:shd w:val="clear" w:color="auto" w:fill="E2EFD9"/>
            <w:vAlign w:val="center"/>
          </w:tcPr>
          <w:p w14:paraId="78B5291F" w14:textId="77777777" w:rsidR="00FA2A3F" w:rsidRPr="00FB4304" w:rsidRDefault="00FA2A3F" w:rsidP="002C5CBD">
            <w:pPr>
              <w:spacing w:line="240" w:lineRule="auto"/>
              <w:jc w:val="left"/>
              <w:rPr>
                <w:rFonts w:ascii="Times New Roman" w:hAnsi="Times New Roman" w:cs="Times New Roman"/>
                <w:color w:val="000000"/>
                <w:sz w:val="14"/>
                <w:szCs w:val="14"/>
              </w:rPr>
            </w:pPr>
            <w:r w:rsidRPr="00FB4304">
              <w:rPr>
                <w:rFonts w:ascii="Times New Roman" w:hAnsi="Times New Roman" w:cs="Times New Roman"/>
                <w:color w:val="000000"/>
                <w:sz w:val="14"/>
                <w:szCs w:val="14"/>
              </w:rPr>
              <w:t>Bicarbonato neutralización °D</w:t>
            </w:r>
          </w:p>
        </w:tc>
        <w:tc>
          <w:tcPr>
            <w:tcW w:w="603" w:type="dxa"/>
            <w:shd w:val="clear" w:color="auto" w:fill="F7CAAC"/>
            <w:vAlign w:val="center"/>
          </w:tcPr>
          <w:p w14:paraId="58F77C4D" w14:textId="77777777" w:rsidR="00FA2A3F" w:rsidRPr="00FB4304" w:rsidRDefault="00FA2A3F" w:rsidP="002C5CBD">
            <w:pPr>
              <w:spacing w:line="240" w:lineRule="auto"/>
              <w:jc w:val="left"/>
              <w:rPr>
                <w:rFonts w:ascii="Times New Roman" w:hAnsi="Times New Roman" w:cs="Times New Roman"/>
                <w:color w:val="000000"/>
                <w:sz w:val="14"/>
                <w:szCs w:val="14"/>
              </w:rPr>
            </w:pPr>
          </w:p>
        </w:tc>
        <w:tc>
          <w:tcPr>
            <w:tcW w:w="669" w:type="dxa"/>
            <w:gridSpan w:val="2"/>
            <w:shd w:val="clear" w:color="auto" w:fill="auto"/>
            <w:vAlign w:val="center"/>
          </w:tcPr>
          <w:p w14:paraId="2968817F" w14:textId="77777777" w:rsidR="00FA2A3F" w:rsidRPr="00FB4304" w:rsidRDefault="00FA2A3F" w:rsidP="002C5CBD">
            <w:pPr>
              <w:spacing w:line="240" w:lineRule="auto"/>
              <w:jc w:val="left"/>
              <w:rPr>
                <w:rFonts w:ascii="Times New Roman" w:hAnsi="Times New Roman" w:cs="Times New Roman"/>
                <w:color w:val="000000"/>
                <w:sz w:val="14"/>
                <w:szCs w:val="14"/>
              </w:rPr>
            </w:pPr>
            <w:r w:rsidRPr="00FB4304">
              <w:rPr>
                <w:rFonts w:ascii="Times New Roman" w:hAnsi="Times New Roman" w:cs="Times New Roman"/>
                <w:color w:val="000000"/>
                <w:sz w:val="14"/>
                <w:szCs w:val="14"/>
              </w:rPr>
              <w:t>8</w:t>
            </w:r>
          </w:p>
        </w:tc>
        <w:tc>
          <w:tcPr>
            <w:tcW w:w="2945" w:type="dxa"/>
            <w:gridSpan w:val="5"/>
            <w:shd w:val="clear" w:color="auto" w:fill="auto"/>
            <w:vAlign w:val="center"/>
          </w:tcPr>
          <w:p w14:paraId="293CB1B7" w14:textId="77777777" w:rsidR="00FA2A3F" w:rsidRPr="00FB4304" w:rsidRDefault="00FA2A3F" w:rsidP="002C5CBD">
            <w:pPr>
              <w:spacing w:line="240" w:lineRule="auto"/>
              <w:jc w:val="left"/>
              <w:rPr>
                <w:rFonts w:ascii="Times New Roman" w:hAnsi="Times New Roman" w:cs="Times New Roman"/>
                <w:color w:val="000000"/>
                <w:sz w:val="14"/>
                <w:szCs w:val="14"/>
              </w:rPr>
            </w:pPr>
            <w:r w:rsidRPr="00FB4304">
              <w:rPr>
                <w:rFonts w:ascii="Times New Roman" w:hAnsi="Times New Roman" w:cs="Times New Roman"/>
                <w:color w:val="000000"/>
                <w:sz w:val="14"/>
                <w:szCs w:val="14"/>
              </w:rPr>
              <w:t>Acido Lactico 10% (Kg)</w:t>
            </w:r>
          </w:p>
        </w:tc>
        <w:tc>
          <w:tcPr>
            <w:tcW w:w="1635" w:type="dxa"/>
            <w:gridSpan w:val="4"/>
            <w:shd w:val="clear" w:color="auto" w:fill="auto"/>
            <w:vAlign w:val="center"/>
          </w:tcPr>
          <w:p w14:paraId="187A8563" w14:textId="77777777" w:rsidR="00FA2A3F" w:rsidRPr="00FB4304" w:rsidRDefault="00FA2A3F" w:rsidP="002C5CBD">
            <w:pPr>
              <w:spacing w:line="240" w:lineRule="auto"/>
              <w:jc w:val="left"/>
              <w:rPr>
                <w:rFonts w:ascii="Times New Roman" w:hAnsi="Times New Roman" w:cs="Times New Roman"/>
                <w:color w:val="000000"/>
                <w:sz w:val="14"/>
                <w:szCs w:val="14"/>
              </w:rPr>
            </w:pPr>
          </w:p>
        </w:tc>
        <w:tc>
          <w:tcPr>
            <w:tcW w:w="549" w:type="dxa"/>
            <w:shd w:val="clear" w:color="auto" w:fill="auto"/>
            <w:vAlign w:val="center"/>
          </w:tcPr>
          <w:p w14:paraId="2F5BDA84" w14:textId="77777777" w:rsidR="00FA2A3F" w:rsidRPr="00FB4304" w:rsidRDefault="00FA2A3F" w:rsidP="002C5CBD">
            <w:pPr>
              <w:spacing w:line="240" w:lineRule="auto"/>
              <w:jc w:val="left"/>
              <w:rPr>
                <w:rFonts w:ascii="Times New Roman" w:hAnsi="Times New Roman" w:cs="Times New Roman"/>
                <w:color w:val="1F3864"/>
                <w:sz w:val="14"/>
                <w:szCs w:val="14"/>
              </w:rPr>
            </w:pPr>
          </w:p>
        </w:tc>
      </w:tr>
      <w:tr w:rsidR="00FA2A3F" w:rsidRPr="00FB4304" w14:paraId="0734A058" w14:textId="77777777" w:rsidTr="00FA2A3F">
        <w:trPr>
          <w:trHeight w:val="227"/>
          <w:jc w:val="center"/>
        </w:trPr>
        <w:tc>
          <w:tcPr>
            <w:tcW w:w="3375" w:type="dxa"/>
            <w:gridSpan w:val="4"/>
            <w:shd w:val="clear" w:color="auto" w:fill="E2EFD9"/>
            <w:vAlign w:val="center"/>
          </w:tcPr>
          <w:p w14:paraId="72CDE67C" w14:textId="77777777" w:rsidR="00FA2A3F" w:rsidRPr="00FB4304" w:rsidRDefault="00FA2A3F" w:rsidP="002C5CBD">
            <w:pPr>
              <w:spacing w:line="240" w:lineRule="auto"/>
              <w:jc w:val="left"/>
              <w:rPr>
                <w:rFonts w:ascii="Times New Roman" w:hAnsi="Times New Roman" w:cs="Times New Roman"/>
                <w:color w:val="000000"/>
                <w:sz w:val="14"/>
                <w:szCs w:val="14"/>
              </w:rPr>
            </w:pPr>
            <w:r w:rsidRPr="00FB4304">
              <w:rPr>
                <w:rFonts w:ascii="Times New Roman" w:hAnsi="Times New Roman" w:cs="Times New Roman"/>
                <w:color w:val="000000"/>
                <w:sz w:val="14"/>
                <w:szCs w:val="14"/>
              </w:rPr>
              <w:t>Bicarbonato neutralización pH</w:t>
            </w:r>
          </w:p>
        </w:tc>
        <w:tc>
          <w:tcPr>
            <w:tcW w:w="603" w:type="dxa"/>
            <w:shd w:val="clear" w:color="auto" w:fill="F7CAAC"/>
            <w:vAlign w:val="center"/>
          </w:tcPr>
          <w:p w14:paraId="60101828" w14:textId="77777777" w:rsidR="00FA2A3F" w:rsidRPr="00FB4304" w:rsidRDefault="00FA2A3F" w:rsidP="002C5CBD">
            <w:pPr>
              <w:spacing w:line="240" w:lineRule="auto"/>
              <w:jc w:val="left"/>
              <w:rPr>
                <w:rFonts w:ascii="Times New Roman" w:hAnsi="Times New Roman" w:cs="Times New Roman"/>
                <w:color w:val="000000"/>
                <w:sz w:val="14"/>
                <w:szCs w:val="14"/>
              </w:rPr>
            </w:pPr>
          </w:p>
        </w:tc>
        <w:tc>
          <w:tcPr>
            <w:tcW w:w="669" w:type="dxa"/>
            <w:gridSpan w:val="2"/>
            <w:shd w:val="clear" w:color="auto" w:fill="auto"/>
            <w:vAlign w:val="center"/>
          </w:tcPr>
          <w:p w14:paraId="647BB323" w14:textId="77777777" w:rsidR="00FA2A3F" w:rsidRPr="00FB4304" w:rsidRDefault="00FA2A3F" w:rsidP="002C5CBD">
            <w:pPr>
              <w:spacing w:line="240" w:lineRule="auto"/>
              <w:jc w:val="left"/>
              <w:rPr>
                <w:rFonts w:ascii="Times New Roman" w:hAnsi="Times New Roman" w:cs="Times New Roman"/>
                <w:color w:val="000000"/>
                <w:sz w:val="14"/>
                <w:szCs w:val="14"/>
              </w:rPr>
            </w:pPr>
            <w:r w:rsidRPr="00FB4304">
              <w:rPr>
                <w:rFonts w:ascii="Times New Roman" w:hAnsi="Times New Roman" w:cs="Times New Roman"/>
                <w:color w:val="000000"/>
                <w:sz w:val="14"/>
                <w:szCs w:val="14"/>
              </w:rPr>
              <w:t>9</w:t>
            </w:r>
          </w:p>
        </w:tc>
        <w:tc>
          <w:tcPr>
            <w:tcW w:w="2945" w:type="dxa"/>
            <w:gridSpan w:val="5"/>
            <w:shd w:val="clear" w:color="auto" w:fill="auto"/>
            <w:vAlign w:val="center"/>
          </w:tcPr>
          <w:p w14:paraId="7894222C" w14:textId="77777777" w:rsidR="00FA2A3F" w:rsidRPr="00FB4304" w:rsidRDefault="00FA2A3F" w:rsidP="002C5CBD">
            <w:pPr>
              <w:spacing w:line="240" w:lineRule="auto"/>
              <w:jc w:val="left"/>
              <w:rPr>
                <w:rFonts w:ascii="Times New Roman" w:hAnsi="Times New Roman" w:cs="Times New Roman"/>
                <w:color w:val="000000"/>
                <w:sz w:val="14"/>
                <w:szCs w:val="14"/>
              </w:rPr>
            </w:pPr>
            <w:r w:rsidRPr="00FB4304">
              <w:rPr>
                <w:rFonts w:ascii="Times New Roman" w:hAnsi="Times New Roman" w:cs="Times New Roman"/>
                <w:color w:val="000000"/>
                <w:sz w:val="14"/>
                <w:szCs w:val="14"/>
              </w:rPr>
              <w:t>Acido Fosforico 10% (Kg)</w:t>
            </w:r>
          </w:p>
        </w:tc>
        <w:tc>
          <w:tcPr>
            <w:tcW w:w="1635" w:type="dxa"/>
            <w:gridSpan w:val="4"/>
            <w:shd w:val="clear" w:color="auto" w:fill="auto"/>
            <w:vAlign w:val="center"/>
          </w:tcPr>
          <w:p w14:paraId="65EFF7BB" w14:textId="77777777" w:rsidR="00FA2A3F" w:rsidRPr="00FB4304" w:rsidRDefault="00FA2A3F" w:rsidP="002C5CBD">
            <w:pPr>
              <w:spacing w:line="240" w:lineRule="auto"/>
              <w:jc w:val="left"/>
              <w:rPr>
                <w:rFonts w:ascii="Times New Roman" w:hAnsi="Times New Roman" w:cs="Times New Roman"/>
                <w:color w:val="000000"/>
                <w:sz w:val="14"/>
                <w:szCs w:val="14"/>
              </w:rPr>
            </w:pPr>
          </w:p>
        </w:tc>
        <w:tc>
          <w:tcPr>
            <w:tcW w:w="549" w:type="dxa"/>
            <w:shd w:val="clear" w:color="auto" w:fill="auto"/>
            <w:vAlign w:val="center"/>
          </w:tcPr>
          <w:p w14:paraId="41FFA39D" w14:textId="77777777" w:rsidR="00FA2A3F" w:rsidRPr="00FB4304" w:rsidRDefault="00FA2A3F" w:rsidP="002C5CBD">
            <w:pPr>
              <w:spacing w:line="240" w:lineRule="auto"/>
              <w:jc w:val="left"/>
              <w:rPr>
                <w:rFonts w:ascii="Times New Roman" w:hAnsi="Times New Roman" w:cs="Times New Roman"/>
                <w:color w:val="1F3864"/>
                <w:sz w:val="14"/>
                <w:szCs w:val="14"/>
              </w:rPr>
            </w:pPr>
          </w:p>
        </w:tc>
      </w:tr>
      <w:tr w:rsidR="00FA2A3F" w:rsidRPr="00FB4304" w14:paraId="56E4AE93" w14:textId="77777777" w:rsidTr="00FA2A3F">
        <w:trPr>
          <w:trHeight w:val="227"/>
          <w:jc w:val="center"/>
        </w:trPr>
        <w:tc>
          <w:tcPr>
            <w:tcW w:w="3978" w:type="dxa"/>
            <w:gridSpan w:val="5"/>
            <w:vMerge w:val="restart"/>
            <w:shd w:val="clear" w:color="auto" w:fill="auto"/>
            <w:vAlign w:val="center"/>
          </w:tcPr>
          <w:p w14:paraId="08F80F70" w14:textId="77777777" w:rsidR="00FA2A3F" w:rsidRPr="00FB4304" w:rsidRDefault="00FA2A3F" w:rsidP="002C5CBD">
            <w:pPr>
              <w:spacing w:line="240" w:lineRule="auto"/>
              <w:jc w:val="left"/>
              <w:rPr>
                <w:rFonts w:ascii="Times New Roman" w:hAnsi="Times New Roman" w:cs="Times New Roman"/>
                <w:color w:val="000000"/>
                <w:sz w:val="14"/>
                <w:szCs w:val="14"/>
              </w:rPr>
            </w:pPr>
            <w:r w:rsidRPr="00FB4304">
              <w:rPr>
                <w:rFonts w:ascii="Times New Roman" w:hAnsi="Times New Roman" w:cs="Times New Roman"/>
                <w:b/>
                <w:bCs/>
                <w:color w:val="000000"/>
                <w:sz w:val="14"/>
                <w:szCs w:val="14"/>
              </w:rPr>
              <w:t>OBSERVACIONES:</w:t>
            </w:r>
          </w:p>
        </w:tc>
        <w:tc>
          <w:tcPr>
            <w:tcW w:w="669" w:type="dxa"/>
            <w:gridSpan w:val="2"/>
            <w:shd w:val="clear" w:color="auto" w:fill="auto"/>
            <w:vAlign w:val="center"/>
          </w:tcPr>
          <w:p w14:paraId="2F74E965" w14:textId="77777777" w:rsidR="00FA2A3F" w:rsidRPr="00FB4304" w:rsidRDefault="00FA2A3F" w:rsidP="002C5CBD">
            <w:pPr>
              <w:spacing w:line="240" w:lineRule="auto"/>
              <w:jc w:val="left"/>
              <w:rPr>
                <w:rFonts w:ascii="Times New Roman" w:hAnsi="Times New Roman" w:cs="Times New Roman"/>
                <w:color w:val="000000"/>
                <w:sz w:val="14"/>
                <w:szCs w:val="14"/>
              </w:rPr>
            </w:pPr>
            <w:r w:rsidRPr="00FB4304">
              <w:rPr>
                <w:rFonts w:ascii="Times New Roman" w:hAnsi="Times New Roman" w:cs="Times New Roman"/>
                <w:color w:val="000000"/>
                <w:sz w:val="14"/>
                <w:szCs w:val="14"/>
              </w:rPr>
              <w:t>10</w:t>
            </w:r>
          </w:p>
        </w:tc>
        <w:tc>
          <w:tcPr>
            <w:tcW w:w="2945" w:type="dxa"/>
            <w:gridSpan w:val="5"/>
            <w:shd w:val="clear" w:color="auto" w:fill="auto"/>
            <w:vAlign w:val="center"/>
          </w:tcPr>
          <w:p w14:paraId="332A99E4" w14:textId="77777777" w:rsidR="00FA2A3F" w:rsidRPr="00FB4304" w:rsidRDefault="00FA2A3F" w:rsidP="002C5CBD">
            <w:pPr>
              <w:spacing w:line="240" w:lineRule="auto"/>
              <w:jc w:val="left"/>
              <w:rPr>
                <w:rFonts w:ascii="Times New Roman" w:hAnsi="Times New Roman" w:cs="Times New Roman"/>
                <w:color w:val="000000"/>
                <w:sz w:val="14"/>
                <w:szCs w:val="14"/>
              </w:rPr>
            </w:pPr>
            <w:r w:rsidRPr="00FB4304">
              <w:rPr>
                <w:rFonts w:ascii="Times New Roman" w:hAnsi="Times New Roman" w:cs="Times New Roman"/>
                <w:color w:val="000000"/>
                <w:sz w:val="14"/>
                <w:szCs w:val="14"/>
              </w:rPr>
              <w:t>Acido Citrico 10% (Kg)</w:t>
            </w:r>
          </w:p>
        </w:tc>
        <w:tc>
          <w:tcPr>
            <w:tcW w:w="1635" w:type="dxa"/>
            <w:gridSpan w:val="4"/>
            <w:shd w:val="clear" w:color="auto" w:fill="auto"/>
            <w:vAlign w:val="center"/>
          </w:tcPr>
          <w:p w14:paraId="045E7D46" w14:textId="77777777" w:rsidR="00FA2A3F" w:rsidRPr="00FB4304" w:rsidRDefault="00FA2A3F" w:rsidP="002C5CBD">
            <w:pPr>
              <w:spacing w:line="240" w:lineRule="auto"/>
              <w:jc w:val="left"/>
              <w:rPr>
                <w:rFonts w:ascii="Times New Roman" w:hAnsi="Times New Roman" w:cs="Times New Roman"/>
                <w:color w:val="000000"/>
                <w:sz w:val="14"/>
                <w:szCs w:val="14"/>
              </w:rPr>
            </w:pPr>
          </w:p>
        </w:tc>
        <w:tc>
          <w:tcPr>
            <w:tcW w:w="549" w:type="dxa"/>
            <w:shd w:val="clear" w:color="auto" w:fill="auto"/>
            <w:vAlign w:val="center"/>
          </w:tcPr>
          <w:p w14:paraId="37F897CF" w14:textId="77777777" w:rsidR="00FA2A3F" w:rsidRPr="00FB4304" w:rsidRDefault="00FA2A3F" w:rsidP="002C5CBD">
            <w:pPr>
              <w:spacing w:line="240" w:lineRule="auto"/>
              <w:jc w:val="left"/>
              <w:rPr>
                <w:rFonts w:ascii="Times New Roman" w:hAnsi="Times New Roman" w:cs="Times New Roman"/>
                <w:color w:val="1F3864"/>
                <w:sz w:val="14"/>
                <w:szCs w:val="14"/>
              </w:rPr>
            </w:pPr>
          </w:p>
        </w:tc>
      </w:tr>
      <w:tr w:rsidR="00FA2A3F" w:rsidRPr="00FB4304" w14:paraId="0F1C7B98" w14:textId="77777777" w:rsidTr="00FA2A3F">
        <w:trPr>
          <w:trHeight w:val="227"/>
          <w:jc w:val="center"/>
        </w:trPr>
        <w:tc>
          <w:tcPr>
            <w:tcW w:w="3978" w:type="dxa"/>
            <w:gridSpan w:val="5"/>
            <w:vMerge/>
            <w:shd w:val="clear" w:color="auto" w:fill="auto"/>
            <w:vAlign w:val="center"/>
          </w:tcPr>
          <w:p w14:paraId="1E0A1718" w14:textId="77777777" w:rsidR="00FA2A3F" w:rsidRPr="00FB4304" w:rsidRDefault="00FA2A3F" w:rsidP="002C5CBD">
            <w:pPr>
              <w:spacing w:line="240" w:lineRule="auto"/>
              <w:jc w:val="left"/>
              <w:rPr>
                <w:rFonts w:ascii="Times New Roman" w:hAnsi="Times New Roman" w:cs="Times New Roman"/>
                <w:color w:val="000000"/>
                <w:sz w:val="14"/>
                <w:szCs w:val="14"/>
              </w:rPr>
            </w:pPr>
          </w:p>
        </w:tc>
        <w:tc>
          <w:tcPr>
            <w:tcW w:w="669" w:type="dxa"/>
            <w:gridSpan w:val="2"/>
            <w:shd w:val="clear" w:color="auto" w:fill="auto"/>
            <w:vAlign w:val="center"/>
          </w:tcPr>
          <w:p w14:paraId="0424B775" w14:textId="77777777" w:rsidR="00FA2A3F" w:rsidRPr="00FB4304" w:rsidRDefault="00FA2A3F" w:rsidP="002C5CBD">
            <w:pPr>
              <w:spacing w:line="240" w:lineRule="auto"/>
              <w:jc w:val="left"/>
              <w:rPr>
                <w:rFonts w:ascii="Times New Roman" w:hAnsi="Times New Roman" w:cs="Times New Roman"/>
                <w:color w:val="000000"/>
                <w:sz w:val="14"/>
                <w:szCs w:val="14"/>
              </w:rPr>
            </w:pPr>
            <w:r w:rsidRPr="00FB4304">
              <w:rPr>
                <w:rFonts w:ascii="Times New Roman" w:hAnsi="Times New Roman" w:cs="Times New Roman"/>
                <w:color w:val="000000"/>
                <w:sz w:val="14"/>
                <w:szCs w:val="14"/>
              </w:rPr>
              <w:t>11</w:t>
            </w:r>
          </w:p>
        </w:tc>
        <w:tc>
          <w:tcPr>
            <w:tcW w:w="2945" w:type="dxa"/>
            <w:gridSpan w:val="5"/>
            <w:shd w:val="clear" w:color="auto" w:fill="auto"/>
            <w:vAlign w:val="center"/>
          </w:tcPr>
          <w:p w14:paraId="0F9EBEC7" w14:textId="77777777" w:rsidR="00FA2A3F" w:rsidRPr="00FB4304" w:rsidRDefault="00FA2A3F" w:rsidP="002C5CBD">
            <w:pPr>
              <w:spacing w:line="240" w:lineRule="auto"/>
              <w:jc w:val="left"/>
              <w:rPr>
                <w:rFonts w:ascii="Times New Roman" w:hAnsi="Times New Roman" w:cs="Times New Roman"/>
                <w:color w:val="000000"/>
                <w:sz w:val="14"/>
                <w:szCs w:val="14"/>
              </w:rPr>
            </w:pPr>
            <w:r w:rsidRPr="00FB4304">
              <w:rPr>
                <w:rFonts w:ascii="Times New Roman" w:hAnsi="Times New Roman" w:cs="Times New Roman"/>
                <w:color w:val="000000"/>
                <w:sz w:val="14"/>
                <w:szCs w:val="14"/>
              </w:rPr>
              <w:t>Sorbato de Potacio (Kg)</w:t>
            </w:r>
          </w:p>
        </w:tc>
        <w:tc>
          <w:tcPr>
            <w:tcW w:w="1635" w:type="dxa"/>
            <w:gridSpan w:val="4"/>
            <w:shd w:val="clear" w:color="auto" w:fill="auto"/>
            <w:vAlign w:val="center"/>
          </w:tcPr>
          <w:p w14:paraId="58097F68" w14:textId="77777777" w:rsidR="00FA2A3F" w:rsidRPr="00FB4304" w:rsidRDefault="00FA2A3F" w:rsidP="002C5CBD">
            <w:pPr>
              <w:spacing w:line="240" w:lineRule="auto"/>
              <w:jc w:val="left"/>
              <w:rPr>
                <w:rFonts w:ascii="Times New Roman" w:hAnsi="Times New Roman" w:cs="Times New Roman"/>
                <w:color w:val="000000"/>
                <w:sz w:val="14"/>
                <w:szCs w:val="14"/>
              </w:rPr>
            </w:pPr>
            <w:r w:rsidRPr="00FB4304">
              <w:rPr>
                <w:rFonts w:ascii="Times New Roman" w:hAnsi="Times New Roman" w:cs="Times New Roman"/>
                <w:color w:val="000000"/>
                <w:sz w:val="14"/>
                <w:szCs w:val="14"/>
              </w:rPr>
              <w:t>0.052</w:t>
            </w:r>
          </w:p>
        </w:tc>
        <w:tc>
          <w:tcPr>
            <w:tcW w:w="549" w:type="dxa"/>
            <w:shd w:val="clear" w:color="auto" w:fill="auto"/>
            <w:vAlign w:val="center"/>
          </w:tcPr>
          <w:p w14:paraId="7F698B93" w14:textId="77777777" w:rsidR="00FA2A3F" w:rsidRPr="00FB4304" w:rsidRDefault="00FA2A3F" w:rsidP="002C5CBD">
            <w:pPr>
              <w:spacing w:line="240" w:lineRule="auto"/>
              <w:jc w:val="left"/>
              <w:rPr>
                <w:rFonts w:ascii="Times New Roman" w:hAnsi="Times New Roman" w:cs="Times New Roman"/>
                <w:color w:val="1F3864"/>
                <w:sz w:val="14"/>
                <w:szCs w:val="14"/>
              </w:rPr>
            </w:pPr>
            <w:r w:rsidRPr="00FB4304">
              <w:rPr>
                <w:rFonts w:ascii="Times New Roman" w:hAnsi="Times New Roman" w:cs="Times New Roman"/>
                <w:color w:val="1F3864"/>
                <w:sz w:val="14"/>
                <w:szCs w:val="14"/>
              </w:rPr>
              <w:t>0.52</w:t>
            </w:r>
          </w:p>
        </w:tc>
      </w:tr>
      <w:tr w:rsidR="00FA2A3F" w:rsidRPr="00FB4304" w14:paraId="1896C6AE" w14:textId="77777777" w:rsidTr="00FA2A3F">
        <w:trPr>
          <w:trHeight w:val="227"/>
          <w:jc w:val="center"/>
        </w:trPr>
        <w:tc>
          <w:tcPr>
            <w:tcW w:w="3978" w:type="dxa"/>
            <w:gridSpan w:val="5"/>
            <w:vMerge/>
            <w:shd w:val="clear" w:color="auto" w:fill="auto"/>
            <w:vAlign w:val="center"/>
          </w:tcPr>
          <w:p w14:paraId="52BE2CFE" w14:textId="77777777" w:rsidR="00FA2A3F" w:rsidRPr="00FB4304" w:rsidRDefault="00FA2A3F" w:rsidP="002C5CBD">
            <w:pPr>
              <w:spacing w:line="240" w:lineRule="auto"/>
              <w:jc w:val="left"/>
              <w:rPr>
                <w:rFonts w:ascii="Times New Roman" w:hAnsi="Times New Roman" w:cs="Times New Roman"/>
                <w:color w:val="000000"/>
                <w:sz w:val="14"/>
                <w:szCs w:val="14"/>
              </w:rPr>
            </w:pPr>
          </w:p>
        </w:tc>
        <w:tc>
          <w:tcPr>
            <w:tcW w:w="669" w:type="dxa"/>
            <w:gridSpan w:val="2"/>
            <w:shd w:val="clear" w:color="auto" w:fill="auto"/>
            <w:vAlign w:val="center"/>
          </w:tcPr>
          <w:p w14:paraId="64D0DDA5" w14:textId="77777777" w:rsidR="00FA2A3F" w:rsidRPr="00FB4304" w:rsidRDefault="00FA2A3F" w:rsidP="002C5CBD">
            <w:pPr>
              <w:spacing w:line="240" w:lineRule="auto"/>
              <w:jc w:val="left"/>
              <w:rPr>
                <w:rFonts w:ascii="Times New Roman" w:hAnsi="Times New Roman" w:cs="Times New Roman"/>
                <w:color w:val="000000"/>
                <w:sz w:val="14"/>
                <w:szCs w:val="14"/>
              </w:rPr>
            </w:pPr>
            <w:r w:rsidRPr="00FB4304">
              <w:rPr>
                <w:rFonts w:ascii="Times New Roman" w:hAnsi="Times New Roman" w:cs="Times New Roman"/>
                <w:color w:val="000000"/>
                <w:sz w:val="14"/>
                <w:szCs w:val="14"/>
              </w:rPr>
              <w:t>12</w:t>
            </w:r>
          </w:p>
        </w:tc>
        <w:tc>
          <w:tcPr>
            <w:tcW w:w="2945" w:type="dxa"/>
            <w:gridSpan w:val="5"/>
            <w:shd w:val="clear" w:color="auto" w:fill="auto"/>
            <w:vAlign w:val="center"/>
          </w:tcPr>
          <w:p w14:paraId="3BD3E6D2" w14:textId="77777777" w:rsidR="00FA2A3F" w:rsidRPr="00FB4304" w:rsidRDefault="00FA2A3F" w:rsidP="002C5CBD">
            <w:pPr>
              <w:spacing w:line="240" w:lineRule="auto"/>
              <w:jc w:val="left"/>
              <w:rPr>
                <w:rFonts w:ascii="Times New Roman" w:hAnsi="Times New Roman" w:cs="Times New Roman"/>
                <w:color w:val="000000"/>
                <w:sz w:val="14"/>
                <w:szCs w:val="14"/>
              </w:rPr>
            </w:pPr>
            <w:r w:rsidRPr="00FB4304">
              <w:rPr>
                <w:rFonts w:ascii="Times New Roman" w:hAnsi="Times New Roman" w:cs="Times New Roman"/>
                <w:color w:val="000000"/>
                <w:sz w:val="14"/>
                <w:szCs w:val="14"/>
              </w:rPr>
              <w:t>Sabor Cheddar (Kg)</w:t>
            </w:r>
          </w:p>
        </w:tc>
        <w:tc>
          <w:tcPr>
            <w:tcW w:w="1635" w:type="dxa"/>
            <w:gridSpan w:val="4"/>
            <w:shd w:val="clear" w:color="auto" w:fill="auto"/>
            <w:vAlign w:val="center"/>
          </w:tcPr>
          <w:p w14:paraId="4B4AE500" w14:textId="77777777" w:rsidR="00FA2A3F" w:rsidRPr="00FB4304" w:rsidRDefault="00FA2A3F" w:rsidP="002C5CBD">
            <w:pPr>
              <w:spacing w:line="240" w:lineRule="auto"/>
              <w:jc w:val="left"/>
              <w:rPr>
                <w:rFonts w:ascii="Times New Roman" w:hAnsi="Times New Roman" w:cs="Times New Roman"/>
                <w:color w:val="000000"/>
                <w:sz w:val="14"/>
                <w:szCs w:val="14"/>
              </w:rPr>
            </w:pPr>
            <w:r w:rsidRPr="00FB4304">
              <w:rPr>
                <w:rFonts w:ascii="Times New Roman" w:hAnsi="Times New Roman" w:cs="Times New Roman"/>
                <w:color w:val="000000"/>
                <w:sz w:val="14"/>
                <w:szCs w:val="14"/>
              </w:rPr>
              <w:t>0.216</w:t>
            </w:r>
          </w:p>
        </w:tc>
        <w:tc>
          <w:tcPr>
            <w:tcW w:w="549" w:type="dxa"/>
            <w:shd w:val="clear" w:color="auto" w:fill="auto"/>
            <w:vAlign w:val="center"/>
          </w:tcPr>
          <w:p w14:paraId="133FFB42" w14:textId="77777777" w:rsidR="00FA2A3F" w:rsidRPr="00FB4304" w:rsidRDefault="00FA2A3F" w:rsidP="002C5CBD">
            <w:pPr>
              <w:spacing w:line="240" w:lineRule="auto"/>
              <w:jc w:val="left"/>
              <w:rPr>
                <w:rFonts w:ascii="Times New Roman" w:hAnsi="Times New Roman" w:cs="Times New Roman"/>
                <w:color w:val="1F3864"/>
                <w:sz w:val="14"/>
                <w:szCs w:val="14"/>
              </w:rPr>
            </w:pPr>
            <w:r w:rsidRPr="00FB4304">
              <w:rPr>
                <w:rFonts w:ascii="Times New Roman" w:hAnsi="Times New Roman" w:cs="Times New Roman"/>
                <w:color w:val="1F3864"/>
                <w:sz w:val="14"/>
                <w:szCs w:val="14"/>
              </w:rPr>
              <w:t>0.216</w:t>
            </w:r>
          </w:p>
        </w:tc>
      </w:tr>
      <w:tr w:rsidR="00FA2A3F" w:rsidRPr="00FB4304" w14:paraId="0F4CEA0A" w14:textId="77777777" w:rsidTr="00FA2A3F">
        <w:trPr>
          <w:trHeight w:val="227"/>
          <w:jc w:val="center"/>
        </w:trPr>
        <w:tc>
          <w:tcPr>
            <w:tcW w:w="3978" w:type="dxa"/>
            <w:gridSpan w:val="5"/>
            <w:vMerge/>
            <w:shd w:val="clear" w:color="auto" w:fill="auto"/>
            <w:vAlign w:val="center"/>
          </w:tcPr>
          <w:p w14:paraId="6B50C16C" w14:textId="77777777" w:rsidR="00FA2A3F" w:rsidRPr="00FB4304" w:rsidRDefault="00FA2A3F" w:rsidP="002C5CBD">
            <w:pPr>
              <w:spacing w:line="240" w:lineRule="auto"/>
              <w:jc w:val="left"/>
              <w:rPr>
                <w:rFonts w:ascii="Times New Roman" w:hAnsi="Times New Roman" w:cs="Times New Roman"/>
                <w:color w:val="000000"/>
                <w:sz w:val="14"/>
                <w:szCs w:val="14"/>
              </w:rPr>
            </w:pPr>
          </w:p>
        </w:tc>
        <w:tc>
          <w:tcPr>
            <w:tcW w:w="669" w:type="dxa"/>
            <w:gridSpan w:val="2"/>
            <w:shd w:val="clear" w:color="auto" w:fill="auto"/>
            <w:vAlign w:val="center"/>
          </w:tcPr>
          <w:p w14:paraId="14193FA0" w14:textId="77777777" w:rsidR="00FA2A3F" w:rsidRPr="00FB4304" w:rsidRDefault="00FA2A3F" w:rsidP="002C5CBD">
            <w:pPr>
              <w:spacing w:line="240" w:lineRule="auto"/>
              <w:jc w:val="left"/>
              <w:rPr>
                <w:rFonts w:ascii="Times New Roman" w:hAnsi="Times New Roman" w:cs="Times New Roman"/>
                <w:color w:val="000000"/>
                <w:sz w:val="14"/>
                <w:szCs w:val="14"/>
              </w:rPr>
            </w:pPr>
            <w:r w:rsidRPr="00FB4304">
              <w:rPr>
                <w:rFonts w:ascii="Times New Roman" w:hAnsi="Times New Roman" w:cs="Times New Roman"/>
                <w:color w:val="000000"/>
                <w:sz w:val="14"/>
                <w:szCs w:val="14"/>
              </w:rPr>
              <w:t>13</w:t>
            </w:r>
          </w:p>
        </w:tc>
        <w:tc>
          <w:tcPr>
            <w:tcW w:w="2945" w:type="dxa"/>
            <w:gridSpan w:val="5"/>
            <w:shd w:val="clear" w:color="auto" w:fill="auto"/>
            <w:vAlign w:val="center"/>
          </w:tcPr>
          <w:p w14:paraId="27AAAC7A" w14:textId="77777777" w:rsidR="00FA2A3F" w:rsidRPr="00FB4304" w:rsidRDefault="00FA2A3F" w:rsidP="002C5CBD">
            <w:pPr>
              <w:spacing w:line="240" w:lineRule="auto"/>
              <w:jc w:val="left"/>
              <w:rPr>
                <w:rFonts w:ascii="Times New Roman" w:hAnsi="Times New Roman" w:cs="Times New Roman"/>
                <w:color w:val="000000"/>
                <w:sz w:val="14"/>
                <w:szCs w:val="14"/>
              </w:rPr>
            </w:pPr>
            <w:r w:rsidRPr="00FB4304">
              <w:rPr>
                <w:rFonts w:ascii="Times New Roman" w:hAnsi="Times New Roman" w:cs="Times New Roman"/>
                <w:color w:val="000000"/>
                <w:sz w:val="14"/>
                <w:szCs w:val="14"/>
              </w:rPr>
              <w:t>Color (Kg):</w:t>
            </w:r>
          </w:p>
        </w:tc>
        <w:tc>
          <w:tcPr>
            <w:tcW w:w="1635" w:type="dxa"/>
            <w:gridSpan w:val="4"/>
            <w:shd w:val="clear" w:color="auto" w:fill="auto"/>
            <w:vAlign w:val="center"/>
          </w:tcPr>
          <w:p w14:paraId="59A78582" w14:textId="77777777" w:rsidR="00FA2A3F" w:rsidRPr="00FB4304" w:rsidRDefault="00FA2A3F" w:rsidP="002C5CBD">
            <w:pPr>
              <w:spacing w:line="240" w:lineRule="auto"/>
              <w:jc w:val="left"/>
              <w:rPr>
                <w:rFonts w:ascii="Times New Roman" w:hAnsi="Times New Roman" w:cs="Times New Roman"/>
                <w:color w:val="000000"/>
                <w:sz w:val="14"/>
                <w:szCs w:val="14"/>
              </w:rPr>
            </w:pPr>
            <w:r w:rsidRPr="00FB4304">
              <w:rPr>
                <w:rFonts w:ascii="Times New Roman" w:hAnsi="Times New Roman" w:cs="Times New Roman"/>
                <w:color w:val="000000"/>
                <w:sz w:val="14"/>
                <w:szCs w:val="14"/>
              </w:rPr>
              <w:t>0.220</w:t>
            </w:r>
          </w:p>
        </w:tc>
        <w:tc>
          <w:tcPr>
            <w:tcW w:w="549" w:type="dxa"/>
            <w:shd w:val="clear" w:color="auto" w:fill="auto"/>
            <w:vAlign w:val="center"/>
          </w:tcPr>
          <w:p w14:paraId="0AB9A71E" w14:textId="77777777" w:rsidR="00FA2A3F" w:rsidRPr="00FB4304" w:rsidRDefault="00FA2A3F" w:rsidP="002C5CBD">
            <w:pPr>
              <w:spacing w:line="240" w:lineRule="auto"/>
              <w:jc w:val="left"/>
              <w:rPr>
                <w:rFonts w:ascii="Times New Roman" w:hAnsi="Times New Roman" w:cs="Times New Roman"/>
                <w:color w:val="1F3864"/>
                <w:sz w:val="14"/>
                <w:szCs w:val="14"/>
              </w:rPr>
            </w:pPr>
          </w:p>
        </w:tc>
      </w:tr>
      <w:tr w:rsidR="00FA2A3F" w:rsidRPr="00FB4304" w14:paraId="500BEA9D" w14:textId="77777777" w:rsidTr="00FA2A3F">
        <w:trPr>
          <w:trHeight w:val="227"/>
          <w:jc w:val="center"/>
        </w:trPr>
        <w:tc>
          <w:tcPr>
            <w:tcW w:w="3978" w:type="dxa"/>
            <w:gridSpan w:val="5"/>
            <w:vMerge/>
            <w:shd w:val="clear" w:color="auto" w:fill="auto"/>
            <w:vAlign w:val="center"/>
          </w:tcPr>
          <w:p w14:paraId="14BB47B2" w14:textId="77777777" w:rsidR="00FA2A3F" w:rsidRPr="00FB4304" w:rsidRDefault="00FA2A3F" w:rsidP="002C5CBD">
            <w:pPr>
              <w:spacing w:line="240" w:lineRule="auto"/>
              <w:jc w:val="left"/>
              <w:rPr>
                <w:rFonts w:ascii="Times New Roman" w:hAnsi="Times New Roman" w:cs="Times New Roman"/>
                <w:color w:val="000000"/>
                <w:sz w:val="14"/>
                <w:szCs w:val="14"/>
              </w:rPr>
            </w:pPr>
          </w:p>
        </w:tc>
        <w:tc>
          <w:tcPr>
            <w:tcW w:w="669" w:type="dxa"/>
            <w:gridSpan w:val="2"/>
            <w:shd w:val="clear" w:color="auto" w:fill="auto"/>
            <w:vAlign w:val="center"/>
          </w:tcPr>
          <w:p w14:paraId="6FBA24C5" w14:textId="77777777" w:rsidR="00FA2A3F" w:rsidRPr="00FB4304" w:rsidRDefault="00FA2A3F" w:rsidP="002C5CBD">
            <w:pPr>
              <w:spacing w:line="240" w:lineRule="auto"/>
              <w:jc w:val="left"/>
              <w:rPr>
                <w:rFonts w:ascii="Times New Roman" w:hAnsi="Times New Roman" w:cs="Times New Roman"/>
                <w:color w:val="000000"/>
                <w:sz w:val="14"/>
                <w:szCs w:val="14"/>
              </w:rPr>
            </w:pPr>
            <w:r w:rsidRPr="00FB4304">
              <w:rPr>
                <w:rFonts w:ascii="Times New Roman" w:hAnsi="Times New Roman" w:cs="Times New Roman"/>
                <w:color w:val="000000"/>
                <w:sz w:val="14"/>
                <w:szCs w:val="14"/>
              </w:rPr>
              <w:t>14</w:t>
            </w:r>
          </w:p>
        </w:tc>
        <w:tc>
          <w:tcPr>
            <w:tcW w:w="2945" w:type="dxa"/>
            <w:gridSpan w:val="5"/>
            <w:shd w:val="clear" w:color="auto" w:fill="auto"/>
            <w:vAlign w:val="center"/>
          </w:tcPr>
          <w:p w14:paraId="532180BE" w14:textId="77777777" w:rsidR="00FA2A3F" w:rsidRPr="00FB4304" w:rsidRDefault="00FA2A3F" w:rsidP="002C5CBD">
            <w:pPr>
              <w:spacing w:line="240" w:lineRule="auto"/>
              <w:jc w:val="left"/>
              <w:rPr>
                <w:rFonts w:ascii="Times New Roman" w:hAnsi="Times New Roman" w:cs="Times New Roman"/>
                <w:color w:val="000000"/>
                <w:sz w:val="14"/>
                <w:szCs w:val="14"/>
              </w:rPr>
            </w:pPr>
            <w:r w:rsidRPr="00FB4304">
              <w:rPr>
                <w:rFonts w:ascii="Times New Roman" w:hAnsi="Times New Roman" w:cs="Times New Roman"/>
                <w:color w:val="000000"/>
                <w:sz w:val="14"/>
                <w:szCs w:val="14"/>
              </w:rPr>
              <w:t>Aroma/Escencia (Kg):</w:t>
            </w:r>
          </w:p>
        </w:tc>
        <w:tc>
          <w:tcPr>
            <w:tcW w:w="1635" w:type="dxa"/>
            <w:gridSpan w:val="4"/>
            <w:shd w:val="clear" w:color="auto" w:fill="auto"/>
            <w:vAlign w:val="center"/>
          </w:tcPr>
          <w:p w14:paraId="4754D782" w14:textId="77777777" w:rsidR="00FA2A3F" w:rsidRPr="00FB4304" w:rsidRDefault="00FA2A3F" w:rsidP="002C5CBD">
            <w:pPr>
              <w:spacing w:line="240" w:lineRule="auto"/>
              <w:jc w:val="left"/>
              <w:rPr>
                <w:rFonts w:ascii="Times New Roman" w:hAnsi="Times New Roman" w:cs="Times New Roman"/>
                <w:color w:val="000000"/>
                <w:sz w:val="14"/>
                <w:szCs w:val="14"/>
              </w:rPr>
            </w:pPr>
            <w:r w:rsidRPr="00FB4304">
              <w:rPr>
                <w:rFonts w:ascii="Times New Roman" w:hAnsi="Times New Roman" w:cs="Times New Roman"/>
                <w:color w:val="000000"/>
                <w:sz w:val="14"/>
                <w:szCs w:val="14"/>
              </w:rPr>
              <w:t>0.025</w:t>
            </w:r>
          </w:p>
        </w:tc>
        <w:tc>
          <w:tcPr>
            <w:tcW w:w="549" w:type="dxa"/>
            <w:shd w:val="clear" w:color="auto" w:fill="auto"/>
            <w:vAlign w:val="center"/>
          </w:tcPr>
          <w:p w14:paraId="1CDC71F1" w14:textId="77777777" w:rsidR="00FA2A3F" w:rsidRPr="00FB4304" w:rsidRDefault="00FA2A3F" w:rsidP="002C5CBD">
            <w:pPr>
              <w:spacing w:line="240" w:lineRule="auto"/>
              <w:jc w:val="left"/>
              <w:rPr>
                <w:rFonts w:ascii="Times New Roman" w:hAnsi="Times New Roman" w:cs="Times New Roman"/>
                <w:color w:val="1F3864"/>
                <w:sz w:val="14"/>
                <w:szCs w:val="14"/>
              </w:rPr>
            </w:pPr>
          </w:p>
        </w:tc>
      </w:tr>
      <w:tr w:rsidR="00FA2A3F" w:rsidRPr="00FB4304" w14:paraId="57EED114" w14:textId="77777777" w:rsidTr="00FA2A3F">
        <w:trPr>
          <w:trHeight w:val="227"/>
          <w:jc w:val="center"/>
        </w:trPr>
        <w:tc>
          <w:tcPr>
            <w:tcW w:w="3978" w:type="dxa"/>
            <w:gridSpan w:val="5"/>
            <w:vMerge/>
            <w:shd w:val="clear" w:color="auto" w:fill="auto"/>
            <w:vAlign w:val="center"/>
          </w:tcPr>
          <w:p w14:paraId="74346E7C" w14:textId="77777777" w:rsidR="00FA2A3F" w:rsidRPr="00FB4304" w:rsidRDefault="00FA2A3F" w:rsidP="002C5CBD">
            <w:pPr>
              <w:spacing w:line="240" w:lineRule="auto"/>
              <w:jc w:val="left"/>
              <w:rPr>
                <w:rFonts w:ascii="Times New Roman" w:hAnsi="Times New Roman" w:cs="Times New Roman"/>
                <w:color w:val="000000"/>
                <w:sz w:val="14"/>
                <w:szCs w:val="14"/>
              </w:rPr>
            </w:pPr>
          </w:p>
        </w:tc>
        <w:tc>
          <w:tcPr>
            <w:tcW w:w="669" w:type="dxa"/>
            <w:gridSpan w:val="2"/>
            <w:shd w:val="clear" w:color="auto" w:fill="auto"/>
            <w:vAlign w:val="center"/>
          </w:tcPr>
          <w:p w14:paraId="1A7F8901" w14:textId="77777777" w:rsidR="00FA2A3F" w:rsidRPr="00FB4304" w:rsidRDefault="00FA2A3F" w:rsidP="002C5CBD">
            <w:pPr>
              <w:spacing w:line="240" w:lineRule="auto"/>
              <w:jc w:val="left"/>
              <w:rPr>
                <w:rFonts w:ascii="Times New Roman" w:hAnsi="Times New Roman" w:cs="Times New Roman"/>
                <w:color w:val="000000"/>
                <w:sz w:val="14"/>
                <w:szCs w:val="14"/>
              </w:rPr>
            </w:pPr>
            <w:r w:rsidRPr="00FB4304">
              <w:rPr>
                <w:rFonts w:ascii="Times New Roman" w:hAnsi="Times New Roman" w:cs="Times New Roman"/>
                <w:color w:val="000000"/>
                <w:sz w:val="14"/>
                <w:szCs w:val="14"/>
              </w:rPr>
              <w:t>15</w:t>
            </w:r>
          </w:p>
        </w:tc>
        <w:tc>
          <w:tcPr>
            <w:tcW w:w="2945" w:type="dxa"/>
            <w:gridSpan w:val="5"/>
            <w:shd w:val="clear" w:color="auto" w:fill="auto"/>
            <w:vAlign w:val="center"/>
          </w:tcPr>
          <w:p w14:paraId="29B7ABE1" w14:textId="77777777" w:rsidR="00FA2A3F" w:rsidRPr="00FB4304" w:rsidRDefault="00FA2A3F" w:rsidP="002C5CBD">
            <w:pPr>
              <w:spacing w:line="240" w:lineRule="auto"/>
              <w:jc w:val="left"/>
              <w:rPr>
                <w:rFonts w:ascii="Times New Roman" w:hAnsi="Times New Roman" w:cs="Times New Roman"/>
                <w:color w:val="000000"/>
                <w:sz w:val="14"/>
                <w:szCs w:val="14"/>
              </w:rPr>
            </w:pPr>
            <w:r w:rsidRPr="00FB4304">
              <w:rPr>
                <w:rFonts w:ascii="Times New Roman" w:hAnsi="Times New Roman" w:cs="Times New Roman"/>
                <w:color w:val="000000"/>
                <w:sz w:val="14"/>
                <w:szCs w:val="14"/>
              </w:rPr>
              <w:t>Sal (Kg):</w:t>
            </w:r>
          </w:p>
        </w:tc>
        <w:tc>
          <w:tcPr>
            <w:tcW w:w="1635" w:type="dxa"/>
            <w:gridSpan w:val="4"/>
            <w:shd w:val="clear" w:color="auto" w:fill="auto"/>
            <w:vAlign w:val="center"/>
          </w:tcPr>
          <w:p w14:paraId="06499947" w14:textId="77777777" w:rsidR="00FA2A3F" w:rsidRPr="00FB4304" w:rsidRDefault="00FA2A3F" w:rsidP="002C5CBD">
            <w:pPr>
              <w:spacing w:line="240" w:lineRule="auto"/>
              <w:jc w:val="left"/>
              <w:rPr>
                <w:rFonts w:ascii="Times New Roman" w:hAnsi="Times New Roman" w:cs="Times New Roman"/>
                <w:color w:val="000000"/>
                <w:sz w:val="14"/>
                <w:szCs w:val="14"/>
              </w:rPr>
            </w:pPr>
            <w:r w:rsidRPr="00FB4304">
              <w:rPr>
                <w:rFonts w:ascii="Times New Roman" w:hAnsi="Times New Roman" w:cs="Times New Roman"/>
                <w:color w:val="000000"/>
                <w:sz w:val="14"/>
                <w:szCs w:val="14"/>
              </w:rPr>
              <w:t>0.055</w:t>
            </w:r>
          </w:p>
        </w:tc>
        <w:tc>
          <w:tcPr>
            <w:tcW w:w="549" w:type="dxa"/>
            <w:shd w:val="clear" w:color="auto" w:fill="auto"/>
            <w:vAlign w:val="center"/>
          </w:tcPr>
          <w:p w14:paraId="5089F7A8" w14:textId="77777777" w:rsidR="00FA2A3F" w:rsidRPr="00FB4304" w:rsidRDefault="00FA2A3F" w:rsidP="002C5CBD">
            <w:pPr>
              <w:spacing w:line="240" w:lineRule="auto"/>
              <w:jc w:val="left"/>
              <w:rPr>
                <w:rFonts w:ascii="Times New Roman" w:hAnsi="Times New Roman" w:cs="Times New Roman"/>
                <w:color w:val="1F3864"/>
                <w:sz w:val="14"/>
                <w:szCs w:val="14"/>
              </w:rPr>
            </w:pPr>
          </w:p>
        </w:tc>
      </w:tr>
      <w:tr w:rsidR="00FA2A3F" w:rsidRPr="00FB4304" w14:paraId="719DD61D" w14:textId="77777777" w:rsidTr="00FA2A3F">
        <w:trPr>
          <w:trHeight w:val="227"/>
          <w:jc w:val="center"/>
        </w:trPr>
        <w:tc>
          <w:tcPr>
            <w:tcW w:w="5577" w:type="dxa"/>
            <w:gridSpan w:val="9"/>
            <w:shd w:val="clear" w:color="auto" w:fill="FFD966"/>
            <w:vAlign w:val="center"/>
          </w:tcPr>
          <w:p w14:paraId="7FD7DF6D" w14:textId="77777777" w:rsidR="00FA2A3F" w:rsidRPr="00FB4304" w:rsidRDefault="00FA2A3F" w:rsidP="002C5CBD">
            <w:pPr>
              <w:spacing w:line="240" w:lineRule="auto"/>
              <w:jc w:val="left"/>
              <w:rPr>
                <w:rFonts w:ascii="Times New Roman" w:hAnsi="Times New Roman" w:cs="Times New Roman"/>
                <w:color w:val="000000"/>
                <w:sz w:val="14"/>
                <w:szCs w:val="14"/>
              </w:rPr>
            </w:pPr>
            <w:r w:rsidRPr="00FB4304">
              <w:rPr>
                <w:rFonts w:ascii="Times New Roman" w:hAnsi="Times New Roman" w:cs="Times New Roman"/>
                <w:color w:val="000000"/>
                <w:sz w:val="14"/>
                <w:szCs w:val="14"/>
              </w:rPr>
              <w:t>PROCEDIMIENTO</w:t>
            </w:r>
          </w:p>
        </w:tc>
        <w:tc>
          <w:tcPr>
            <w:tcW w:w="4199" w:type="dxa"/>
            <w:gridSpan w:val="8"/>
            <w:shd w:val="clear" w:color="auto" w:fill="FFD966"/>
            <w:vAlign w:val="center"/>
          </w:tcPr>
          <w:p w14:paraId="17A35FC5" w14:textId="77777777" w:rsidR="00FA2A3F" w:rsidRPr="00FB4304" w:rsidRDefault="00FA2A3F" w:rsidP="002C5CBD">
            <w:pPr>
              <w:spacing w:line="240" w:lineRule="auto"/>
              <w:jc w:val="left"/>
              <w:rPr>
                <w:rFonts w:ascii="Times New Roman" w:hAnsi="Times New Roman" w:cs="Times New Roman"/>
                <w:color w:val="000000"/>
                <w:sz w:val="14"/>
                <w:szCs w:val="14"/>
              </w:rPr>
            </w:pPr>
            <w:r w:rsidRPr="00FB4304">
              <w:rPr>
                <w:rFonts w:ascii="Times New Roman" w:hAnsi="Times New Roman" w:cs="Times New Roman"/>
                <w:color w:val="000000"/>
                <w:sz w:val="14"/>
                <w:szCs w:val="14"/>
              </w:rPr>
              <w:t>Hr. Inicio:</w:t>
            </w:r>
          </w:p>
        </w:tc>
      </w:tr>
      <w:tr w:rsidR="00FA2A3F" w:rsidRPr="00FB4304" w14:paraId="403139CF" w14:textId="77777777" w:rsidTr="00FA2A3F">
        <w:trPr>
          <w:trHeight w:val="227"/>
          <w:jc w:val="center"/>
        </w:trPr>
        <w:tc>
          <w:tcPr>
            <w:tcW w:w="2135" w:type="dxa"/>
            <w:shd w:val="clear" w:color="auto" w:fill="FFD966"/>
            <w:vAlign w:val="center"/>
          </w:tcPr>
          <w:p w14:paraId="4F2C16A9" w14:textId="77777777" w:rsidR="00FA2A3F" w:rsidRPr="00FB4304" w:rsidRDefault="00FA2A3F" w:rsidP="002C5CBD">
            <w:pPr>
              <w:spacing w:line="240" w:lineRule="auto"/>
              <w:jc w:val="left"/>
              <w:rPr>
                <w:rFonts w:ascii="Times New Roman" w:hAnsi="Times New Roman" w:cs="Times New Roman"/>
                <w:color w:val="000000"/>
                <w:sz w:val="14"/>
                <w:szCs w:val="14"/>
              </w:rPr>
            </w:pPr>
            <w:r w:rsidRPr="00FB4304">
              <w:rPr>
                <w:rFonts w:ascii="Times New Roman" w:hAnsi="Times New Roman" w:cs="Times New Roman"/>
                <w:color w:val="000000"/>
                <w:sz w:val="14"/>
                <w:szCs w:val="14"/>
              </w:rPr>
              <w:t>Etapas</w:t>
            </w:r>
          </w:p>
        </w:tc>
        <w:tc>
          <w:tcPr>
            <w:tcW w:w="2449" w:type="dxa"/>
            <w:gridSpan w:val="5"/>
            <w:shd w:val="clear" w:color="auto" w:fill="FFD966"/>
            <w:vAlign w:val="center"/>
          </w:tcPr>
          <w:p w14:paraId="696E429C" w14:textId="77777777" w:rsidR="00FA2A3F" w:rsidRPr="00FB4304" w:rsidRDefault="00FA2A3F" w:rsidP="002C5CBD">
            <w:pPr>
              <w:spacing w:line="240" w:lineRule="auto"/>
              <w:jc w:val="left"/>
              <w:rPr>
                <w:rFonts w:ascii="Times New Roman" w:hAnsi="Times New Roman" w:cs="Times New Roman"/>
                <w:color w:val="000000"/>
                <w:sz w:val="14"/>
                <w:szCs w:val="14"/>
              </w:rPr>
            </w:pPr>
            <w:r w:rsidRPr="00FB4304">
              <w:rPr>
                <w:rFonts w:ascii="Times New Roman" w:hAnsi="Times New Roman" w:cs="Times New Roman"/>
                <w:color w:val="000000"/>
                <w:sz w:val="14"/>
                <w:szCs w:val="14"/>
              </w:rPr>
              <w:t>Insumos</w:t>
            </w:r>
          </w:p>
        </w:tc>
        <w:tc>
          <w:tcPr>
            <w:tcW w:w="2058" w:type="dxa"/>
            <w:gridSpan w:val="5"/>
            <w:shd w:val="clear" w:color="auto" w:fill="FFD966"/>
            <w:vAlign w:val="center"/>
          </w:tcPr>
          <w:p w14:paraId="45FE461E" w14:textId="77777777" w:rsidR="00FA2A3F" w:rsidRPr="00FB4304" w:rsidRDefault="00FA2A3F" w:rsidP="002C5CBD">
            <w:pPr>
              <w:spacing w:line="240" w:lineRule="auto"/>
              <w:jc w:val="left"/>
              <w:rPr>
                <w:rFonts w:ascii="Times New Roman" w:hAnsi="Times New Roman" w:cs="Times New Roman"/>
                <w:color w:val="000000"/>
                <w:sz w:val="14"/>
                <w:szCs w:val="14"/>
              </w:rPr>
            </w:pPr>
            <w:r w:rsidRPr="00FB4304">
              <w:rPr>
                <w:rFonts w:ascii="Times New Roman" w:hAnsi="Times New Roman" w:cs="Times New Roman"/>
                <w:color w:val="000000"/>
                <w:sz w:val="14"/>
                <w:szCs w:val="14"/>
              </w:rPr>
              <w:t>Hr. Agregado</w:t>
            </w:r>
          </w:p>
        </w:tc>
        <w:tc>
          <w:tcPr>
            <w:tcW w:w="2135" w:type="dxa"/>
            <w:gridSpan w:val="4"/>
            <w:shd w:val="clear" w:color="auto" w:fill="FFD966"/>
            <w:vAlign w:val="center"/>
          </w:tcPr>
          <w:p w14:paraId="46D4D8DF" w14:textId="77777777" w:rsidR="00FA2A3F" w:rsidRPr="00FB4304" w:rsidRDefault="00FA2A3F" w:rsidP="002C5CBD">
            <w:pPr>
              <w:spacing w:line="240" w:lineRule="auto"/>
              <w:jc w:val="left"/>
              <w:rPr>
                <w:rFonts w:ascii="Times New Roman" w:hAnsi="Times New Roman" w:cs="Times New Roman"/>
                <w:color w:val="000000"/>
                <w:sz w:val="14"/>
                <w:szCs w:val="14"/>
              </w:rPr>
            </w:pPr>
            <w:r w:rsidRPr="00FB4304">
              <w:rPr>
                <w:rFonts w:ascii="Times New Roman" w:hAnsi="Times New Roman" w:cs="Times New Roman"/>
                <w:color w:val="000000"/>
                <w:sz w:val="14"/>
                <w:szCs w:val="14"/>
              </w:rPr>
              <w:t>Temp. (°C)</w:t>
            </w:r>
          </w:p>
        </w:tc>
        <w:tc>
          <w:tcPr>
            <w:tcW w:w="999" w:type="dxa"/>
            <w:gridSpan w:val="2"/>
            <w:shd w:val="clear" w:color="auto" w:fill="FFD966"/>
            <w:vAlign w:val="center"/>
          </w:tcPr>
          <w:p w14:paraId="6E90B308" w14:textId="77777777" w:rsidR="00FA2A3F" w:rsidRPr="00FB4304" w:rsidRDefault="00FA2A3F" w:rsidP="002C5CBD">
            <w:pPr>
              <w:spacing w:line="240" w:lineRule="auto"/>
              <w:jc w:val="left"/>
              <w:rPr>
                <w:rFonts w:ascii="Times New Roman" w:hAnsi="Times New Roman" w:cs="Times New Roman"/>
                <w:color w:val="000000"/>
                <w:sz w:val="14"/>
                <w:szCs w:val="14"/>
              </w:rPr>
            </w:pPr>
            <w:r w:rsidRPr="00FB4304">
              <w:rPr>
                <w:rFonts w:ascii="Times New Roman" w:hAnsi="Times New Roman" w:cs="Times New Roman"/>
                <w:color w:val="000000"/>
                <w:sz w:val="14"/>
                <w:szCs w:val="14"/>
              </w:rPr>
              <w:t>Vel. (rpm)</w:t>
            </w:r>
          </w:p>
        </w:tc>
      </w:tr>
      <w:tr w:rsidR="00FA2A3F" w:rsidRPr="00FB4304" w14:paraId="4C77B745" w14:textId="77777777" w:rsidTr="00FA2A3F">
        <w:trPr>
          <w:trHeight w:val="227"/>
          <w:jc w:val="center"/>
        </w:trPr>
        <w:tc>
          <w:tcPr>
            <w:tcW w:w="2135" w:type="dxa"/>
            <w:shd w:val="clear" w:color="auto" w:fill="auto"/>
            <w:vAlign w:val="center"/>
          </w:tcPr>
          <w:p w14:paraId="3B839670" w14:textId="77777777" w:rsidR="00FA2A3F" w:rsidRPr="00FB4304" w:rsidRDefault="00FA2A3F" w:rsidP="002C5CBD">
            <w:pPr>
              <w:spacing w:line="240" w:lineRule="auto"/>
              <w:jc w:val="left"/>
              <w:rPr>
                <w:rFonts w:ascii="Times New Roman" w:hAnsi="Times New Roman" w:cs="Times New Roman"/>
                <w:color w:val="000000"/>
                <w:sz w:val="14"/>
                <w:szCs w:val="14"/>
              </w:rPr>
            </w:pPr>
            <w:r w:rsidRPr="00FB4304">
              <w:rPr>
                <w:rFonts w:ascii="Times New Roman" w:hAnsi="Times New Roman" w:cs="Times New Roman"/>
                <w:color w:val="000000"/>
                <w:sz w:val="14"/>
                <w:szCs w:val="14"/>
              </w:rPr>
              <w:t>1° Agregado</w:t>
            </w:r>
          </w:p>
        </w:tc>
        <w:tc>
          <w:tcPr>
            <w:tcW w:w="2449" w:type="dxa"/>
            <w:gridSpan w:val="5"/>
            <w:shd w:val="clear" w:color="auto" w:fill="auto"/>
            <w:vAlign w:val="center"/>
          </w:tcPr>
          <w:p w14:paraId="422F112B" w14:textId="77777777" w:rsidR="00FA2A3F" w:rsidRPr="00FB4304" w:rsidRDefault="00FA2A3F" w:rsidP="002C5CBD">
            <w:pPr>
              <w:spacing w:line="240" w:lineRule="auto"/>
              <w:jc w:val="left"/>
              <w:rPr>
                <w:rFonts w:ascii="Times New Roman" w:hAnsi="Times New Roman" w:cs="Times New Roman"/>
                <w:color w:val="000000"/>
                <w:sz w:val="14"/>
                <w:szCs w:val="14"/>
              </w:rPr>
            </w:pPr>
            <w:r w:rsidRPr="00FB4304">
              <w:rPr>
                <w:rFonts w:ascii="Times New Roman" w:hAnsi="Times New Roman" w:cs="Times New Roman"/>
                <w:color w:val="000000"/>
                <w:sz w:val="14"/>
                <w:szCs w:val="14"/>
              </w:rPr>
              <w:t>Suero + Agua</w:t>
            </w:r>
          </w:p>
        </w:tc>
        <w:tc>
          <w:tcPr>
            <w:tcW w:w="2058" w:type="dxa"/>
            <w:gridSpan w:val="5"/>
            <w:shd w:val="clear" w:color="auto" w:fill="auto"/>
            <w:vAlign w:val="center"/>
          </w:tcPr>
          <w:p w14:paraId="22B2673B" w14:textId="77777777" w:rsidR="00FA2A3F" w:rsidRPr="00FB4304" w:rsidRDefault="00FA2A3F" w:rsidP="002C5CBD">
            <w:pPr>
              <w:spacing w:line="240" w:lineRule="auto"/>
              <w:jc w:val="left"/>
              <w:rPr>
                <w:rFonts w:ascii="Times New Roman" w:hAnsi="Times New Roman" w:cs="Times New Roman"/>
                <w:color w:val="000000"/>
                <w:sz w:val="14"/>
                <w:szCs w:val="14"/>
              </w:rPr>
            </w:pPr>
          </w:p>
        </w:tc>
        <w:tc>
          <w:tcPr>
            <w:tcW w:w="2135" w:type="dxa"/>
            <w:gridSpan w:val="4"/>
            <w:shd w:val="clear" w:color="auto" w:fill="auto"/>
            <w:vAlign w:val="center"/>
          </w:tcPr>
          <w:p w14:paraId="312EF649" w14:textId="77777777" w:rsidR="00FA2A3F" w:rsidRPr="00FB4304" w:rsidRDefault="00FA2A3F" w:rsidP="002C5CBD">
            <w:pPr>
              <w:spacing w:line="240" w:lineRule="auto"/>
              <w:jc w:val="left"/>
              <w:rPr>
                <w:rFonts w:ascii="Times New Roman" w:hAnsi="Times New Roman" w:cs="Times New Roman"/>
                <w:color w:val="000000"/>
                <w:sz w:val="14"/>
                <w:szCs w:val="14"/>
              </w:rPr>
            </w:pPr>
          </w:p>
        </w:tc>
        <w:tc>
          <w:tcPr>
            <w:tcW w:w="999" w:type="dxa"/>
            <w:gridSpan w:val="2"/>
            <w:shd w:val="clear" w:color="auto" w:fill="auto"/>
            <w:vAlign w:val="center"/>
          </w:tcPr>
          <w:p w14:paraId="71AB1CAB" w14:textId="77777777" w:rsidR="00FA2A3F" w:rsidRPr="00FB4304" w:rsidRDefault="00FA2A3F" w:rsidP="002C5CBD">
            <w:pPr>
              <w:spacing w:line="240" w:lineRule="auto"/>
              <w:jc w:val="left"/>
              <w:rPr>
                <w:rFonts w:ascii="Times New Roman" w:hAnsi="Times New Roman" w:cs="Times New Roman"/>
                <w:color w:val="000000"/>
                <w:sz w:val="14"/>
                <w:szCs w:val="14"/>
              </w:rPr>
            </w:pPr>
          </w:p>
        </w:tc>
      </w:tr>
      <w:tr w:rsidR="00FA2A3F" w:rsidRPr="00FB4304" w14:paraId="3BAE06D6" w14:textId="77777777" w:rsidTr="00FA2A3F">
        <w:trPr>
          <w:trHeight w:val="227"/>
          <w:jc w:val="center"/>
        </w:trPr>
        <w:tc>
          <w:tcPr>
            <w:tcW w:w="2135" w:type="dxa"/>
            <w:shd w:val="clear" w:color="auto" w:fill="auto"/>
            <w:vAlign w:val="center"/>
          </w:tcPr>
          <w:p w14:paraId="27BEA251" w14:textId="77777777" w:rsidR="00FA2A3F" w:rsidRPr="00FB4304" w:rsidRDefault="00FA2A3F" w:rsidP="002C5CBD">
            <w:pPr>
              <w:spacing w:line="240" w:lineRule="auto"/>
              <w:jc w:val="left"/>
              <w:rPr>
                <w:rFonts w:ascii="Times New Roman" w:hAnsi="Times New Roman" w:cs="Times New Roman"/>
                <w:color w:val="000000"/>
                <w:sz w:val="14"/>
                <w:szCs w:val="14"/>
              </w:rPr>
            </w:pPr>
            <w:r w:rsidRPr="00FB4304">
              <w:rPr>
                <w:rFonts w:ascii="Times New Roman" w:hAnsi="Times New Roman" w:cs="Times New Roman"/>
                <w:color w:val="000000"/>
                <w:sz w:val="14"/>
                <w:szCs w:val="14"/>
              </w:rPr>
              <w:t>2° Agregado</w:t>
            </w:r>
          </w:p>
        </w:tc>
        <w:tc>
          <w:tcPr>
            <w:tcW w:w="2449" w:type="dxa"/>
            <w:gridSpan w:val="5"/>
            <w:shd w:val="clear" w:color="auto" w:fill="auto"/>
            <w:vAlign w:val="center"/>
          </w:tcPr>
          <w:p w14:paraId="5765C581" w14:textId="77777777" w:rsidR="00FA2A3F" w:rsidRPr="00FB4304" w:rsidRDefault="00FA2A3F" w:rsidP="002C5CBD">
            <w:pPr>
              <w:spacing w:line="240" w:lineRule="auto"/>
              <w:jc w:val="left"/>
              <w:rPr>
                <w:rFonts w:ascii="Times New Roman" w:hAnsi="Times New Roman" w:cs="Times New Roman"/>
                <w:color w:val="000000"/>
                <w:sz w:val="14"/>
                <w:szCs w:val="14"/>
              </w:rPr>
            </w:pPr>
            <w:r w:rsidRPr="00FB4304">
              <w:rPr>
                <w:rFonts w:ascii="Times New Roman" w:hAnsi="Times New Roman" w:cs="Times New Roman"/>
                <w:color w:val="000000"/>
                <w:sz w:val="14"/>
                <w:szCs w:val="14"/>
              </w:rPr>
              <w:t>Cuajada/Sal ICL</w:t>
            </w:r>
          </w:p>
        </w:tc>
        <w:tc>
          <w:tcPr>
            <w:tcW w:w="2058" w:type="dxa"/>
            <w:gridSpan w:val="5"/>
            <w:shd w:val="clear" w:color="auto" w:fill="auto"/>
            <w:vAlign w:val="center"/>
          </w:tcPr>
          <w:p w14:paraId="7656DC06" w14:textId="77777777" w:rsidR="00FA2A3F" w:rsidRPr="00FB4304" w:rsidRDefault="00FA2A3F" w:rsidP="002C5CBD">
            <w:pPr>
              <w:spacing w:line="240" w:lineRule="auto"/>
              <w:jc w:val="left"/>
              <w:rPr>
                <w:rFonts w:ascii="Times New Roman" w:hAnsi="Times New Roman" w:cs="Times New Roman"/>
                <w:color w:val="000000"/>
                <w:sz w:val="14"/>
                <w:szCs w:val="14"/>
              </w:rPr>
            </w:pPr>
          </w:p>
        </w:tc>
        <w:tc>
          <w:tcPr>
            <w:tcW w:w="2135" w:type="dxa"/>
            <w:gridSpan w:val="4"/>
            <w:shd w:val="clear" w:color="auto" w:fill="auto"/>
            <w:vAlign w:val="center"/>
          </w:tcPr>
          <w:p w14:paraId="7D43BD2D" w14:textId="77777777" w:rsidR="00FA2A3F" w:rsidRPr="00FB4304" w:rsidRDefault="00FA2A3F" w:rsidP="002C5CBD">
            <w:pPr>
              <w:spacing w:line="240" w:lineRule="auto"/>
              <w:jc w:val="left"/>
              <w:rPr>
                <w:rFonts w:ascii="Times New Roman" w:hAnsi="Times New Roman" w:cs="Times New Roman"/>
                <w:color w:val="000000"/>
                <w:sz w:val="14"/>
                <w:szCs w:val="14"/>
              </w:rPr>
            </w:pPr>
          </w:p>
        </w:tc>
        <w:tc>
          <w:tcPr>
            <w:tcW w:w="999" w:type="dxa"/>
            <w:gridSpan w:val="2"/>
            <w:shd w:val="clear" w:color="auto" w:fill="auto"/>
            <w:vAlign w:val="center"/>
          </w:tcPr>
          <w:p w14:paraId="2ABD4FE0" w14:textId="77777777" w:rsidR="00FA2A3F" w:rsidRPr="00FB4304" w:rsidRDefault="00FA2A3F" w:rsidP="002C5CBD">
            <w:pPr>
              <w:spacing w:line="240" w:lineRule="auto"/>
              <w:jc w:val="left"/>
              <w:rPr>
                <w:rFonts w:ascii="Times New Roman" w:hAnsi="Times New Roman" w:cs="Times New Roman"/>
                <w:color w:val="000000"/>
                <w:sz w:val="14"/>
                <w:szCs w:val="14"/>
              </w:rPr>
            </w:pPr>
          </w:p>
        </w:tc>
      </w:tr>
      <w:tr w:rsidR="00FA2A3F" w:rsidRPr="00FB4304" w14:paraId="7DAC5B4B" w14:textId="77777777" w:rsidTr="00FA2A3F">
        <w:trPr>
          <w:trHeight w:val="227"/>
          <w:jc w:val="center"/>
        </w:trPr>
        <w:tc>
          <w:tcPr>
            <w:tcW w:w="2135" w:type="dxa"/>
            <w:shd w:val="clear" w:color="auto" w:fill="auto"/>
            <w:vAlign w:val="center"/>
          </w:tcPr>
          <w:p w14:paraId="1E491E01" w14:textId="77777777" w:rsidR="00FA2A3F" w:rsidRPr="00FB4304" w:rsidRDefault="00FA2A3F" w:rsidP="002C5CBD">
            <w:pPr>
              <w:spacing w:line="240" w:lineRule="auto"/>
              <w:jc w:val="left"/>
              <w:rPr>
                <w:rFonts w:ascii="Times New Roman" w:hAnsi="Times New Roman" w:cs="Times New Roman"/>
                <w:color w:val="000000"/>
                <w:sz w:val="14"/>
                <w:szCs w:val="14"/>
              </w:rPr>
            </w:pPr>
            <w:r w:rsidRPr="00FB4304">
              <w:rPr>
                <w:rFonts w:ascii="Times New Roman" w:hAnsi="Times New Roman" w:cs="Times New Roman"/>
                <w:color w:val="000000"/>
                <w:sz w:val="14"/>
                <w:szCs w:val="14"/>
              </w:rPr>
              <w:t>3° Agregado</w:t>
            </w:r>
          </w:p>
        </w:tc>
        <w:tc>
          <w:tcPr>
            <w:tcW w:w="2449" w:type="dxa"/>
            <w:gridSpan w:val="5"/>
            <w:shd w:val="clear" w:color="auto" w:fill="auto"/>
            <w:vAlign w:val="center"/>
          </w:tcPr>
          <w:p w14:paraId="7610D32B" w14:textId="77777777" w:rsidR="00FA2A3F" w:rsidRPr="00FB4304" w:rsidRDefault="00FA2A3F" w:rsidP="002C5CBD">
            <w:pPr>
              <w:spacing w:line="240" w:lineRule="auto"/>
              <w:jc w:val="left"/>
              <w:rPr>
                <w:rFonts w:ascii="Times New Roman" w:hAnsi="Times New Roman" w:cs="Times New Roman"/>
                <w:color w:val="000000"/>
                <w:sz w:val="14"/>
                <w:szCs w:val="14"/>
              </w:rPr>
            </w:pPr>
            <w:r w:rsidRPr="00FB4304">
              <w:rPr>
                <w:rFonts w:ascii="Times New Roman" w:hAnsi="Times New Roman" w:cs="Times New Roman"/>
                <w:color w:val="000000"/>
                <w:sz w:val="14"/>
                <w:szCs w:val="14"/>
              </w:rPr>
              <w:t>Mantequilla</w:t>
            </w:r>
          </w:p>
        </w:tc>
        <w:tc>
          <w:tcPr>
            <w:tcW w:w="2058" w:type="dxa"/>
            <w:gridSpan w:val="5"/>
            <w:shd w:val="clear" w:color="auto" w:fill="auto"/>
            <w:vAlign w:val="center"/>
          </w:tcPr>
          <w:p w14:paraId="7E820B68" w14:textId="77777777" w:rsidR="00FA2A3F" w:rsidRPr="00FB4304" w:rsidRDefault="00FA2A3F" w:rsidP="002C5CBD">
            <w:pPr>
              <w:spacing w:line="240" w:lineRule="auto"/>
              <w:jc w:val="left"/>
              <w:rPr>
                <w:rFonts w:ascii="Times New Roman" w:hAnsi="Times New Roman" w:cs="Times New Roman"/>
                <w:color w:val="000000"/>
                <w:sz w:val="14"/>
                <w:szCs w:val="14"/>
              </w:rPr>
            </w:pPr>
          </w:p>
        </w:tc>
        <w:tc>
          <w:tcPr>
            <w:tcW w:w="2135" w:type="dxa"/>
            <w:gridSpan w:val="4"/>
            <w:shd w:val="clear" w:color="auto" w:fill="auto"/>
            <w:vAlign w:val="center"/>
          </w:tcPr>
          <w:p w14:paraId="5DFC9F79" w14:textId="77777777" w:rsidR="00FA2A3F" w:rsidRPr="00FB4304" w:rsidRDefault="00FA2A3F" w:rsidP="002C5CBD">
            <w:pPr>
              <w:spacing w:line="240" w:lineRule="auto"/>
              <w:jc w:val="left"/>
              <w:rPr>
                <w:rFonts w:ascii="Times New Roman" w:hAnsi="Times New Roman" w:cs="Times New Roman"/>
                <w:color w:val="000000"/>
                <w:sz w:val="14"/>
                <w:szCs w:val="14"/>
              </w:rPr>
            </w:pPr>
          </w:p>
        </w:tc>
        <w:tc>
          <w:tcPr>
            <w:tcW w:w="999" w:type="dxa"/>
            <w:gridSpan w:val="2"/>
            <w:shd w:val="clear" w:color="auto" w:fill="auto"/>
            <w:vAlign w:val="center"/>
          </w:tcPr>
          <w:p w14:paraId="3F7EC730" w14:textId="77777777" w:rsidR="00FA2A3F" w:rsidRPr="00FB4304" w:rsidRDefault="00FA2A3F" w:rsidP="002C5CBD">
            <w:pPr>
              <w:spacing w:line="240" w:lineRule="auto"/>
              <w:jc w:val="left"/>
              <w:rPr>
                <w:rFonts w:ascii="Times New Roman" w:hAnsi="Times New Roman" w:cs="Times New Roman"/>
                <w:color w:val="000000"/>
                <w:sz w:val="14"/>
                <w:szCs w:val="14"/>
              </w:rPr>
            </w:pPr>
          </w:p>
        </w:tc>
      </w:tr>
      <w:tr w:rsidR="00FA2A3F" w:rsidRPr="00FB4304" w14:paraId="1BB346E6" w14:textId="77777777" w:rsidTr="00FA2A3F">
        <w:trPr>
          <w:trHeight w:val="227"/>
          <w:jc w:val="center"/>
        </w:trPr>
        <w:tc>
          <w:tcPr>
            <w:tcW w:w="2135" w:type="dxa"/>
            <w:shd w:val="clear" w:color="auto" w:fill="auto"/>
            <w:vAlign w:val="center"/>
          </w:tcPr>
          <w:p w14:paraId="58374ACD" w14:textId="77777777" w:rsidR="00FA2A3F" w:rsidRPr="00FB4304" w:rsidRDefault="00FA2A3F" w:rsidP="002C5CBD">
            <w:pPr>
              <w:spacing w:line="240" w:lineRule="auto"/>
              <w:jc w:val="left"/>
              <w:rPr>
                <w:rFonts w:ascii="Times New Roman" w:hAnsi="Times New Roman" w:cs="Times New Roman"/>
                <w:color w:val="000000"/>
                <w:sz w:val="14"/>
                <w:szCs w:val="14"/>
              </w:rPr>
            </w:pPr>
            <w:r w:rsidRPr="00FB4304">
              <w:rPr>
                <w:rFonts w:ascii="Times New Roman" w:hAnsi="Times New Roman" w:cs="Times New Roman"/>
                <w:color w:val="000000"/>
                <w:sz w:val="14"/>
                <w:szCs w:val="14"/>
              </w:rPr>
              <w:t>4° Agregado</w:t>
            </w:r>
          </w:p>
        </w:tc>
        <w:tc>
          <w:tcPr>
            <w:tcW w:w="2449" w:type="dxa"/>
            <w:gridSpan w:val="5"/>
            <w:shd w:val="clear" w:color="auto" w:fill="auto"/>
            <w:vAlign w:val="center"/>
          </w:tcPr>
          <w:p w14:paraId="5C3D6C5E" w14:textId="77777777" w:rsidR="00FA2A3F" w:rsidRPr="00FB4304" w:rsidRDefault="00FA2A3F" w:rsidP="002C5CBD">
            <w:pPr>
              <w:spacing w:line="240" w:lineRule="auto"/>
              <w:jc w:val="left"/>
              <w:rPr>
                <w:rFonts w:ascii="Times New Roman" w:hAnsi="Times New Roman" w:cs="Times New Roman"/>
                <w:color w:val="000000"/>
                <w:sz w:val="14"/>
                <w:szCs w:val="14"/>
              </w:rPr>
            </w:pPr>
            <w:r w:rsidRPr="00FB4304">
              <w:rPr>
                <w:rFonts w:ascii="Times New Roman" w:hAnsi="Times New Roman" w:cs="Times New Roman"/>
                <w:color w:val="000000"/>
                <w:sz w:val="14"/>
                <w:szCs w:val="14"/>
              </w:rPr>
              <w:t>Gelatina sin sabor</w:t>
            </w:r>
          </w:p>
        </w:tc>
        <w:tc>
          <w:tcPr>
            <w:tcW w:w="2058" w:type="dxa"/>
            <w:gridSpan w:val="5"/>
            <w:shd w:val="clear" w:color="auto" w:fill="auto"/>
            <w:vAlign w:val="center"/>
          </w:tcPr>
          <w:p w14:paraId="3B734072" w14:textId="77777777" w:rsidR="00FA2A3F" w:rsidRPr="00FB4304" w:rsidRDefault="00FA2A3F" w:rsidP="002C5CBD">
            <w:pPr>
              <w:spacing w:line="240" w:lineRule="auto"/>
              <w:jc w:val="left"/>
              <w:rPr>
                <w:rFonts w:ascii="Times New Roman" w:hAnsi="Times New Roman" w:cs="Times New Roman"/>
                <w:color w:val="000000"/>
                <w:sz w:val="14"/>
                <w:szCs w:val="14"/>
              </w:rPr>
            </w:pPr>
          </w:p>
        </w:tc>
        <w:tc>
          <w:tcPr>
            <w:tcW w:w="2135" w:type="dxa"/>
            <w:gridSpan w:val="4"/>
            <w:shd w:val="clear" w:color="auto" w:fill="auto"/>
            <w:vAlign w:val="center"/>
          </w:tcPr>
          <w:p w14:paraId="4F7C1747" w14:textId="77777777" w:rsidR="00FA2A3F" w:rsidRPr="00FB4304" w:rsidRDefault="00FA2A3F" w:rsidP="002C5CBD">
            <w:pPr>
              <w:spacing w:line="240" w:lineRule="auto"/>
              <w:jc w:val="left"/>
              <w:rPr>
                <w:rFonts w:ascii="Times New Roman" w:hAnsi="Times New Roman" w:cs="Times New Roman"/>
                <w:color w:val="000000"/>
                <w:sz w:val="14"/>
                <w:szCs w:val="14"/>
              </w:rPr>
            </w:pPr>
          </w:p>
        </w:tc>
        <w:tc>
          <w:tcPr>
            <w:tcW w:w="999" w:type="dxa"/>
            <w:gridSpan w:val="2"/>
            <w:shd w:val="clear" w:color="auto" w:fill="auto"/>
            <w:vAlign w:val="center"/>
          </w:tcPr>
          <w:p w14:paraId="6695CBAB" w14:textId="77777777" w:rsidR="00FA2A3F" w:rsidRPr="00FB4304" w:rsidRDefault="00FA2A3F" w:rsidP="002C5CBD">
            <w:pPr>
              <w:spacing w:line="240" w:lineRule="auto"/>
              <w:jc w:val="left"/>
              <w:rPr>
                <w:rFonts w:ascii="Times New Roman" w:hAnsi="Times New Roman" w:cs="Times New Roman"/>
                <w:color w:val="000000"/>
                <w:sz w:val="14"/>
                <w:szCs w:val="14"/>
              </w:rPr>
            </w:pPr>
          </w:p>
        </w:tc>
      </w:tr>
      <w:tr w:rsidR="00FA2A3F" w:rsidRPr="00FB4304" w14:paraId="0B7D1500" w14:textId="77777777" w:rsidTr="00FA2A3F">
        <w:trPr>
          <w:trHeight w:val="227"/>
          <w:jc w:val="center"/>
        </w:trPr>
        <w:tc>
          <w:tcPr>
            <w:tcW w:w="2135" w:type="dxa"/>
            <w:shd w:val="clear" w:color="auto" w:fill="auto"/>
            <w:vAlign w:val="center"/>
          </w:tcPr>
          <w:p w14:paraId="47B3AEFC" w14:textId="77777777" w:rsidR="00FA2A3F" w:rsidRPr="00FB4304" w:rsidRDefault="00FA2A3F" w:rsidP="002C5CBD">
            <w:pPr>
              <w:spacing w:line="240" w:lineRule="auto"/>
              <w:jc w:val="left"/>
              <w:rPr>
                <w:rFonts w:ascii="Times New Roman" w:hAnsi="Times New Roman" w:cs="Times New Roman"/>
                <w:color w:val="000000"/>
                <w:sz w:val="14"/>
                <w:szCs w:val="14"/>
              </w:rPr>
            </w:pPr>
            <w:r w:rsidRPr="00FB4304">
              <w:rPr>
                <w:rFonts w:ascii="Times New Roman" w:hAnsi="Times New Roman" w:cs="Times New Roman"/>
                <w:color w:val="000000"/>
                <w:sz w:val="14"/>
                <w:szCs w:val="14"/>
              </w:rPr>
              <w:t>5° Agregado</w:t>
            </w:r>
          </w:p>
        </w:tc>
        <w:tc>
          <w:tcPr>
            <w:tcW w:w="2449" w:type="dxa"/>
            <w:gridSpan w:val="5"/>
            <w:shd w:val="clear" w:color="auto" w:fill="auto"/>
            <w:vAlign w:val="center"/>
          </w:tcPr>
          <w:p w14:paraId="534CD3AF" w14:textId="77777777" w:rsidR="00FA2A3F" w:rsidRPr="00FB4304" w:rsidRDefault="00FA2A3F" w:rsidP="002C5CBD">
            <w:pPr>
              <w:spacing w:line="240" w:lineRule="auto"/>
              <w:jc w:val="left"/>
              <w:rPr>
                <w:rFonts w:ascii="Times New Roman" w:hAnsi="Times New Roman" w:cs="Times New Roman"/>
                <w:color w:val="000000"/>
                <w:sz w:val="14"/>
                <w:szCs w:val="14"/>
              </w:rPr>
            </w:pPr>
            <w:r w:rsidRPr="00FB4304">
              <w:rPr>
                <w:rFonts w:ascii="Times New Roman" w:hAnsi="Times New Roman" w:cs="Times New Roman"/>
                <w:color w:val="000000"/>
                <w:sz w:val="14"/>
                <w:szCs w:val="14"/>
              </w:rPr>
              <w:t>Perfectamyl</w:t>
            </w:r>
          </w:p>
        </w:tc>
        <w:tc>
          <w:tcPr>
            <w:tcW w:w="2058" w:type="dxa"/>
            <w:gridSpan w:val="5"/>
            <w:shd w:val="clear" w:color="auto" w:fill="auto"/>
            <w:vAlign w:val="center"/>
          </w:tcPr>
          <w:p w14:paraId="4561CE1F" w14:textId="77777777" w:rsidR="00FA2A3F" w:rsidRPr="00FB4304" w:rsidRDefault="00FA2A3F" w:rsidP="002C5CBD">
            <w:pPr>
              <w:spacing w:line="240" w:lineRule="auto"/>
              <w:jc w:val="left"/>
              <w:rPr>
                <w:rFonts w:ascii="Times New Roman" w:hAnsi="Times New Roman" w:cs="Times New Roman"/>
                <w:color w:val="000000"/>
                <w:sz w:val="14"/>
                <w:szCs w:val="14"/>
              </w:rPr>
            </w:pPr>
          </w:p>
        </w:tc>
        <w:tc>
          <w:tcPr>
            <w:tcW w:w="2135" w:type="dxa"/>
            <w:gridSpan w:val="4"/>
            <w:shd w:val="clear" w:color="auto" w:fill="auto"/>
            <w:vAlign w:val="center"/>
          </w:tcPr>
          <w:p w14:paraId="542D442B" w14:textId="77777777" w:rsidR="00FA2A3F" w:rsidRPr="00FB4304" w:rsidRDefault="00FA2A3F" w:rsidP="002C5CBD">
            <w:pPr>
              <w:spacing w:line="240" w:lineRule="auto"/>
              <w:jc w:val="left"/>
              <w:rPr>
                <w:rFonts w:ascii="Times New Roman" w:hAnsi="Times New Roman" w:cs="Times New Roman"/>
                <w:color w:val="000000"/>
                <w:sz w:val="14"/>
                <w:szCs w:val="14"/>
              </w:rPr>
            </w:pPr>
          </w:p>
        </w:tc>
        <w:tc>
          <w:tcPr>
            <w:tcW w:w="999" w:type="dxa"/>
            <w:gridSpan w:val="2"/>
            <w:shd w:val="clear" w:color="auto" w:fill="auto"/>
            <w:vAlign w:val="center"/>
          </w:tcPr>
          <w:p w14:paraId="679CF558" w14:textId="77777777" w:rsidR="00FA2A3F" w:rsidRPr="00FB4304" w:rsidRDefault="00FA2A3F" w:rsidP="002C5CBD">
            <w:pPr>
              <w:spacing w:line="240" w:lineRule="auto"/>
              <w:jc w:val="left"/>
              <w:rPr>
                <w:rFonts w:ascii="Times New Roman" w:hAnsi="Times New Roman" w:cs="Times New Roman"/>
                <w:color w:val="000000"/>
                <w:sz w:val="14"/>
                <w:szCs w:val="14"/>
              </w:rPr>
            </w:pPr>
          </w:p>
        </w:tc>
      </w:tr>
      <w:tr w:rsidR="00FA2A3F" w:rsidRPr="00FB4304" w14:paraId="58625B9E" w14:textId="77777777" w:rsidTr="00FA2A3F">
        <w:trPr>
          <w:trHeight w:val="227"/>
          <w:jc w:val="center"/>
        </w:trPr>
        <w:tc>
          <w:tcPr>
            <w:tcW w:w="2135" w:type="dxa"/>
            <w:shd w:val="clear" w:color="auto" w:fill="auto"/>
            <w:vAlign w:val="center"/>
          </w:tcPr>
          <w:p w14:paraId="589B6748" w14:textId="77777777" w:rsidR="00FA2A3F" w:rsidRPr="00FB4304" w:rsidRDefault="00FA2A3F" w:rsidP="002C5CBD">
            <w:pPr>
              <w:spacing w:line="240" w:lineRule="auto"/>
              <w:jc w:val="left"/>
              <w:rPr>
                <w:rFonts w:ascii="Times New Roman" w:hAnsi="Times New Roman" w:cs="Times New Roman"/>
                <w:color w:val="000000"/>
                <w:sz w:val="14"/>
                <w:szCs w:val="14"/>
              </w:rPr>
            </w:pPr>
            <w:r w:rsidRPr="00FB4304">
              <w:rPr>
                <w:rFonts w:ascii="Times New Roman" w:hAnsi="Times New Roman" w:cs="Times New Roman"/>
                <w:color w:val="000000"/>
                <w:sz w:val="14"/>
                <w:szCs w:val="14"/>
              </w:rPr>
              <w:t>6° Agregado</w:t>
            </w:r>
          </w:p>
        </w:tc>
        <w:tc>
          <w:tcPr>
            <w:tcW w:w="2449" w:type="dxa"/>
            <w:gridSpan w:val="5"/>
            <w:shd w:val="clear" w:color="auto" w:fill="auto"/>
            <w:vAlign w:val="center"/>
          </w:tcPr>
          <w:p w14:paraId="5CD61D88" w14:textId="77777777" w:rsidR="00FA2A3F" w:rsidRPr="00FB4304" w:rsidRDefault="00FA2A3F" w:rsidP="002C5CBD">
            <w:pPr>
              <w:spacing w:line="240" w:lineRule="auto"/>
              <w:jc w:val="left"/>
              <w:rPr>
                <w:rFonts w:ascii="Times New Roman" w:hAnsi="Times New Roman" w:cs="Times New Roman"/>
                <w:color w:val="000000"/>
                <w:sz w:val="14"/>
                <w:szCs w:val="14"/>
              </w:rPr>
            </w:pPr>
            <w:r w:rsidRPr="00FB4304">
              <w:rPr>
                <w:rFonts w:ascii="Times New Roman" w:hAnsi="Times New Roman" w:cs="Times New Roman"/>
                <w:color w:val="000000"/>
                <w:sz w:val="14"/>
                <w:szCs w:val="14"/>
              </w:rPr>
              <w:t>Acido Lactico 10%</w:t>
            </w:r>
          </w:p>
        </w:tc>
        <w:tc>
          <w:tcPr>
            <w:tcW w:w="2058" w:type="dxa"/>
            <w:gridSpan w:val="5"/>
            <w:shd w:val="clear" w:color="auto" w:fill="auto"/>
            <w:vAlign w:val="center"/>
          </w:tcPr>
          <w:p w14:paraId="1D37C539" w14:textId="77777777" w:rsidR="00FA2A3F" w:rsidRPr="00FB4304" w:rsidRDefault="00FA2A3F" w:rsidP="002C5CBD">
            <w:pPr>
              <w:spacing w:line="240" w:lineRule="auto"/>
              <w:jc w:val="left"/>
              <w:rPr>
                <w:rFonts w:ascii="Times New Roman" w:hAnsi="Times New Roman" w:cs="Times New Roman"/>
                <w:color w:val="000000"/>
                <w:sz w:val="14"/>
                <w:szCs w:val="14"/>
              </w:rPr>
            </w:pPr>
          </w:p>
        </w:tc>
        <w:tc>
          <w:tcPr>
            <w:tcW w:w="2135" w:type="dxa"/>
            <w:gridSpan w:val="4"/>
            <w:shd w:val="clear" w:color="auto" w:fill="auto"/>
            <w:vAlign w:val="center"/>
          </w:tcPr>
          <w:p w14:paraId="7F95D4E0" w14:textId="77777777" w:rsidR="00FA2A3F" w:rsidRPr="00FB4304" w:rsidRDefault="00FA2A3F" w:rsidP="002C5CBD">
            <w:pPr>
              <w:spacing w:line="240" w:lineRule="auto"/>
              <w:jc w:val="left"/>
              <w:rPr>
                <w:rFonts w:ascii="Times New Roman" w:hAnsi="Times New Roman" w:cs="Times New Roman"/>
                <w:color w:val="000000"/>
                <w:sz w:val="14"/>
                <w:szCs w:val="14"/>
              </w:rPr>
            </w:pPr>
          </w:p>
        </w:tc>
        <w:tc>
          <w:tcPr>
            <w:tcW w:w="999" w:type="dxa"/>
            <w:gridSpan w:val="2"/>
            <w:shd w:val="clear" w:color="auto" w:fill="auto"/>
            <w:vAlign w:val="center"/>
          </w:tcPr>
          <w:p w14:paraId="321485EB" w14:textId="77777777" w:rsidR="00FA2A3F" w:rsidRPr="00FB4304" w:rsidRDefault="00FA2A3F" w:rsidP="002C5CBD">
            <w:pPr>
              <w:spacing w:line="240" w:lineRule="auto"/>
              <w:jc w:val="left"/>
              <w:rPr>
                <w:rFonts w:ascii="Times New Roman" w:hAnsi="Times New Roman" w:cs="Times New Roman"/>
                <w:color w:val="000000"/>
                <w:sz w:val="14"/>
                <w:szCs w:val="14"/>
              </w:rPr>
            </w:pPr>
          </w:p>
        </w:tc>
      </w:tr>
      <w:tr w:rsidR="00FA2A3F" w:rsidRPr="00FB4304" w14:paraId="7C2671EC" w14:textId="77777777" w:rsidTr="00FA2A3F">
        <w:trPr>
          <w:trHeight w:val="227"/>
          <w:jc w:val="center"/>
        </w:trPr>
        <w:tc>
          <w:tcPr>
            <w:tcW w:w="2135" w:type="dxa"/>
            <w:shd w:val="clear" w:color="auto" w:fill="auto"/>
            <w:vAlign w:val="center"/>
          </w:tcPr>
          <w:p w14:paraId="50618EAB" w14:textId="77777777" w:rsidR="00FA2A3F" w:rsidRPr="00FB4304" w:rsidRDefault="00FA2A3F" w:rsidP="002C5CBD">
            <w:pPr>
              <w:spacing w:line="240" w:lineRule="auto"/>
              <w:jc w:val="left"/>
              <w:rPr>
                <w:rFonts w:ascii="Times New Roman" w:hAnsi="Times New Roman" w:cs="Times New Roman"/>
                <w:color w:val="000000"/>
                <w:sz w:val="14"/>
                <w:szCs w:val="14"/>
              </w:rPr>
            </w:pPr>
            <w:r w:rsidRPr="00FB4304">
              <w:rPr>
                <w:rFonts w:ascii="Times New Roman" w:hAnsi="Times New Roman" w:cs="Times New Roman"/>
                <w:color w:val="000000"/>
                <w:sz w:val="14"/>
                <w:szCs w:val="14"/>
              </w:rPr>
              <w:t>7° Agregado</w:t>
            </w:r>
          </w:p>
        </w:tc>
        <w:tc>
          <w:tcPr>
            <w:tcW w:w="2449" w:type="dxa"/>
            <w:gridSpan w:val="5"/>
            <w:shd w:val="clear" w:color="auto" w:fill="auto"/>
            <w:vAlign w:val="center"/>
          </w:tcPr>
          <w:p w14:paraId="49AB20E5" w14:textId="77777777" w:rsidR="00FA2A3F" w:rsidRPr="00FB4304" w:rsidRDefault="00FA2A3F" w:rsidP="002C5CBD">
            <w:pPr>
              <w:spacing w:line="240" w:lineRule="auto"/>
              <w:jc w:val="left"/>
              <w:rPr>
                <w:rFonts w:ascii="Times New Roman" w:hAnsi="Times New Roman" w:cs="Times New Roman"/>
                <w:color w:val="000000"/>
                <w:sz w:val="14"/>
                <w:szCs w:val="14"/>
              </w:rPr>
            </w:pPr>
            <w:r w:rsidRPr="00FB4304">
              <w:rPr>
                <w:rFonts w:ascii="Times New Roman" w:hAnsi="Times New Roman" w:cs="Times New Roman"/>
                <w:color w:val="000000"/>
                <w:sz w:val="14"/>
                <w:szCs w:val="14"/>
              </w:rPr>
              <w:t>Acido Fosforico 10%</w:t>
            </w:r>
          </w:p>
        </w:tc>
        <w:tc>
          <w:tcPr>
            <w:tcW w:w="2058" w:type="dxa"/>
            <w:gridSpan w:val="5"/>
            <w:shd w:val="clear" w:color="auto" w:fill="auto"/>
            <w:vAlign w:val="center"/>
          </w:tcPr>
          <w:p w14:paraId="4519C4D0" w14:textId="77777777" w:rsidR="00FA2A3F" w:rsidRPr="00FB4304" w:rsidRDefault="00FA2A3F" w:rsidP="002C5CBD">
            <w:pPr>
              <w:spacing w:line="240" w:lineRule="auto"/>
              <w:jc w:val="left"/>
              <w:rPr>
                <w:rFonts w:ascii="Times New Roman" w:hAnsi="Times New Roman" w:cs="Times New Roman"/>
                <w:color w:val="000000"/>
                <w:sz w:val="14"/>
                <w:szCs w:val="14"/>
              </w:rPr>
            </w:pPr>
          </w:p>
        </w:tc>
        <w:tc>
          <w:tcPr>
            <w:tcW w:w="2135" w:type="dxa"/>
            <w:gridSpan w:val="4"/>
            <w:shd w:val="clear" w:color="auto" w:fill="auto"/>
            <w:vAlign w:val="center"/>
          </w:tcPr>
          <w:p w14:paraId="08A02E51" w14:textId="77777777" w:rsidR="00FA2A3F" w:rsidRPr="00FB4304" w:rsidRDefault="00FA2A3F" w:rsidP="002C5CBD">
            <w:pPr>
              <w:spacing w:line="240" w:lineRule="auto"/>
              <w:jc w:val="left"/>
              <w:rPr>
                <w:rFonts w:ascii="Times New Roman" w:hAnsi="Times New Roman" w:cs="Times New Roman"/>
                <w:color w:val="000000"/>
                <w:sz w:val="14"/>
                <w:szCs w:val="14"/>
              </w:rPr>
            </w:pPr>
          </w:p>
        </w:tc>
        <w:tc>
          <w:tcPr>
            <w:tcW w:w="999" w:type="dxa"/>
            <w:gridSpan w:val="2"/>
            <w:shd w:val="clear" w:color="auto" w:fill="auto"/>
            <w:vAlign w:val="center"/>
          </w:tcPr>
          <w:p w14:paraId="041D893C" w14:textId="77777777" w:rsidR="00FA2A3F" w:rsidRPr="00FB4304" w:rsidRDefault="00FA2A3F" w:rsidP="002C5CBD">
            <w:pPr>
              <w:spacing w:line="240" w:lineRule="auto"/>
              <w:jc w:val="left"/>
              <w:rPr>
                <w:rFonts w:ascii="Times New Roman" w:hAnsi="Times New Roman" w:cs="Times New Roman"/>
                <w:color w:val="000000"/>
                <w:sz w:val="14"/>
                <w:szCs w:val="14"/>
              </w:rPr>
            </w:pPr>
          </w:p>
        </w:tc>
      </w:tr>
      <w:tr w:rsidR="00FA2A3F" w:rsidRPr="00FB4304" w14:paraId="6357EC1F" w14:textId="77777777" w:rsidTr="00FA2A3F">
        <w:trPr>
          <w:trHeight w:val="227"/>
          <w:jc w:val="center"/>
        </w:trPr>
        <w:tc>
          <w:tcPr>
            <w:tcW w:w="2135" w:type="dxa"/>
            <w:shd w:val="clear" w:color="auto" w:fill="auto"/>
            <w:vAlign w:val="center"/>
          </w:tcPr>
          <w:p w14:paraId="69ED749A" w14:textId="77777777" w:rsidR="00FA2A3F" w:rsidRPr="00FB4304" w:rsidRDefault="00FA2A3F" w:rsidP="002C5CBD">
            <w:pPr>
              <w:spacing w:line="240" w:lineRule="auto"/>
              <w:jc w:val="left"/>
              <w:rPr>
                <w:rFonts w:ascii="Times New Roman" w:hAnsi="Times New Roman" w:cs="Times New Roman"/>
                <w:color w:val="000000"/>
                <w:sz w:val="14"/>
                <w:szCs w:val="14"/>
              </w:rPr>
            </w:pPr>
            <w:r w:rsidRPr="00FB4304">
              <w:rPr>
                <w:rFonts w:ascii="Times New Roman" w:hAnsi="Times New Roman" w:cs="Times New Roman"/>
                <w:color w:val="000000"/>
                <w:sz w:val="14"/>
                <w:szCs w:val="14"/>
              </w:rPr>
              <w:t>8° Agregado</w:t>
            </w:r>
          </w:p>
        </w:tc>
        <w:tc>
          <w:tcPr>
            <w:tcW w:w="2449" w:type="dxa"/>
            <w:gridSpan w:val="5"/>
            <w:shd w:val="clear" w:color="auto" w:fill="auto"/>
            <w:vAlign w:val="center"/>
          </w:tcPr>
          <w:p w14:paraId="559F1A2D" w14:textId="77777777" w:rsidR="00FA2A3F" w:rsidRPr="00FB4304" w:rsidRDefault="00FA2A3F" w:rsidP="002C5CBD">
            <w:pPr>
              <w:spacing w:line="240" w:lineRule="auto"/>
              <w:jc w:val="left"/>
              <w:rPr>
                <w:rFonts w:ascii="Times New Roman" w:hAnsi="Times New Roman" w:cs="Times New Roman"/>
                <w:color w:val="000000"/>
                <w:sz w:val="14"/>
                <w:szCs w:val="14"/>
              </w:rPr>
            </w:pPr>
            <w:r w:rsidRPr="00FB4304">
              <w:rPr>
                <w:rFonts w:ascii="Times New Roman" w:hAnsi="Times New Roman" w:cs="Times New Roman"/>
                <w:color w:val="000000"/>
                <w:sz w:val="14"/>
                <w:szCs w:val="14"/>
              </w:rPr>
              <w:t>Acido Citrico 10%</w:t>
            </w:r>
          </w:p>
        </w:tc>
        <w:tc>
          <w:tcPr>
            <w:tcW w:w="2058" w:type="dxa"/>
            <w:gridSpan w:val="5"/>
            <w:shd w:val="clear" w:color="auto" w:fill="auto"/>
            <w:vAlign w:val="center"/>
          </w:tcPr>
          <w:p w14:paraId="53BC0F35" w14:textId="77777777" w:rsidR="00FA2A3F" w:rsidRPr="00FB4304" w:rsidRDefault="00FA2A3F" w:rsidP="002C5CBD">
            <w:pPr>
              <w:spacing w:line="240" w:lineRule="auto"/>
              <w:jc w:val="left"/>
              <w:rPr>
                <w:rFonts w:ascii="Times New Roman" w:hAnsi="Times New Roman" w:cs="Times New Roman"/>
                <w:color w:val="000000"/>
                <w:sz w:val="14"/>
                <w:szCs w:val="14"/>
              </w:rPr>
            </w:pPr>
          </w:p>
        </w:tc>
        <w:tc>
          <w:tcPr>
            <w:tcW w:w="2135" w:type="dxa"/>
            <w:gridSpan w:val="4"/>
            <w:shd w:val="clear" w:color="auto" w:fill="auto"/>
            <w:vAlign w:val="center"/>
          </w:tcPr>
          <w:p w14:paraId="70A03C71" w14:textId="77777777" w:rsidR="00FA2A3F" w:rsidRPr="00FB4304" w:rsidRDefault="00FA2A3F" w:rsidP="002C5CBD">
            <w:pPr>
              <w:spacing w:line="240" w:lineRule="auto"/>
              <w:jc w:val="left"/>
              <w:rPr>
                <w:rFonts w:ascii="Times New Roman" w:hAnsi="Times New Roman" w:cs="Times New Roman"/>
                <w:color w:val="000000"/>
                <w:sz w:val="14"/>
                <w:szCs w:val="14"/>
              </w:rPr>
            </w:pPr>
          </w:p>
        </w:tc>
        <w:tc>
          <w:tcPr>
            <w:tcW w:w="999" w:type="dxa"/>
            <w:gridSpan w:val="2"/>
            <w:shd w:val="clear" w:color="auto" w:fill="auto"/>
            <w:vAlign w:val="center"/>
          </w:tcPr>
          <w:p w14:paraId="4E3BB33C" w14:textId="77777777" w:rsidR="00FA2A3F" w:rsidRPr="00FB4304" w:rsidRDefault="00FA2A3F" w:rsidP="002C5CBD">
            <w:pPr>
              <w:spacing w:line="240" w:lineRule="auto"/>
              <w:jc w:val="left"/>
              <w:rPr>
                <w:rFonts w:ascii="Times New Roman" w:hAnsi="Times New Roman" w:cs="Times New Roman"/>
                <w:color w:val="000000"/>
                <w:sz w:val="14"/>
                <w:szCs w:val="14"/>
              </w:rPr>
            </w:pPr>
          </w:p>
        </w:tc>
      </w:tr>
      <w:tr w:rsidR="00FA2A3F" w:rsidRPr="00FB4304" w14:paraId="5D9251F7" w14:textId="77777777" w:rsidTr="00FA2A3F">
        <w:trPr>
          <w:trHeight w:val="227"/>
          <w:jc w:val="center"/>
        </w:trPr>
        <w:tc>
          <w:tcPr>
            <w:tcW w:w="2135" w:type="dxa"/>
            <w:shd w:val="clear" w:color="auto" w:fill="auto"/>
            <w:vAlign w:val="center"/>
          </w:tcPr>
          <w:p w14:paraId="3F0A4D9C" w14:textId="77777777" w:rsidR="00FA2A3F" w:rsidRPr="00FB4304" w:rsidRDefault="00FA2A3F" w:rsidP="002C5CBD">
            <w:pPr>
              <w:spacing w:line="240" w:lineRule="auto"/>
              <w:jc w:val="left"/>
              <w:rPr>
                <w:rFonts w:ascii="Times New Roman" w:hAnsi="Times New Roman" w:cs="Times New Roman"/>
                <w:color w:val="000000"/>
                <w:sz w:val="14"/>
                <w:szCs w:val="14"/>
              </w:rPr>
            </w:pPr>
            <w:r w:rsidRPr="00FB4304">
              <w:rPr>
                <w:rFonts w:ascii="Times New Roman" w:hAnsi="Times New Roman" w:cs="Times New Roman"/>
                <w:color w:val="000000"/>
                <w:sz w:val="14"/>
                <w:szCs w:val="14"/>
              </w:rPr>
              <w:t>9° Agregado</w:t>
            </w:r>
          </w:p>
        </w:tc>
        <w:tc>
          <w:tcPr>
            <w:tcW w:w="2449" w:type="dxa"/>
            <w:gridSpan w:val="5"/>
            <w:shd w:val="clear" w:color="auto" w:fill="auto"/>
            <w:vAlign w:val="center"/>
          </w:tcPr>
          <w:p w14:paraId="0950262D" w14:textId="77777777" w:rsidR="00FA2A3F" w:rsidRPr="00FB4304" w:rsidRDefault="00FA2A3F" w:rsidP="002C5CBD">
            <w:pPr>
              <w:spacing w:line="240" w:lineRule="auto"/>
              <w:jc w:val="left"/>
              <w:rPr>
                <w:rFonts w:ascii="Times New Roman" w:hAnsi="Times New Roman" w:cs="Times New Roman"/>
                <w:color w:val="000000"/>
                <w:sz w:val="14"/>
                <w:szCs w:val="14"/>
              </w:rPr>
            </w:pPr>
            <w:r w:rsidRPr="00FB4304">
              <w:rPr>
                <w:rFonts w:ascii="Times New Roman" w:hAnsi="Times New Roman" w:cs="Times New Roman"/>
                <w:color w:val="000000"/>
                <w:sz w:val="14"/>
                <w:szCs w:val="14"/>
              </w:rPr>
              <w:t>Sabor Cheddar</w:t>
            </w:r>
          </w:p>
        </w:tc>
        <w:tc>
          <w:tcPr>
            <w:tcW w:w="2058" w:type="dxa"/>
            <w:gridSpan w:val="5"/>
            <w:shd w:val="clear" w:color="auto" w:fill="auto"/>
            <w:vAlign w:val="center"/>
          </w:tcPr>
          <w:p w14:paraId="62D55148" w14:textId="77777777" w:rsidR="00FA2A3F" w:rsidRPr="00FB4304" w:rsidRDefault="00FA2A3F" w:rsidP="002C5CBD">
            <w:pPr>
              <w:spacing w:line="240" w:lineRule="auto"/>
              <w:jc w:val="left"/>
              <w:rPr>
                <w:rFonts w:ascii="Times New Roman" w:hAnsi="Times New Roman" w:cs="Times New Roman"/>
                <w:color w:val="000000"/>
                <w:sz w:val="14"/>
                <w:szCs w:val="14"/>
              </w:rPr>
            </w:pPr>
          </w:p>
        </w:tc>
        <w:tc>
          <w:tcPr>
            <w:tcW w:w="2135" w:type="dxa"/>
            <w:gridSpan w:val="4"/>
            <w:shd w:val="clear" w:color="auto" w:fill="auto"/>
            <w:vAlign w:val="center"/>
          </w:tcPr>
          <w:p w14:paraId="2C9C1531" w14:textId="77777777" w:rsidR="00FA2A3F" w:rsidRPr="00FB4304" w:rsidRDefault="00FA2A3F" w:rsidP="002C5CBD">
            <w:pPr>
              <w:spacing w:line="240" w:lineRule="auto"/>
              <w:jc w:val="left"/>
              <w:rPr>
                <w:rFonts w:ascii="Times New Roman" w:hAnsi="Times New Roman" w:cs="Times New Roman"/>
                <w:color w:val="000000"/>
                <w:sz w:val="14"/>
                <w:szCs w:val="14"/>
              </w:rPr>
            </w:pPr>
          </w:p>
        </w:tc>
        <w:tc>
          <w:tcPr>
            <w:tcW w:w="999" w:type="dxa"/>
            <w:gridSpan w:val="2"/>
            <w:shd w:val="clear" w:color="auto" w:fill="auto"/>
            <w:vAlign w:val="center"/>
          </w:tcPr>
          <w:p w14:paraId="7AE5D110" w14:textId="77777777" w:rsidR="00FA2A3F" w:rsidRPr="00FB4304" w:rsidRDefault="00FA2A3F" w:rsidP="002C5CBD">
            <w:pPr>
              <w:spacing w:line="240" w:lineRule="auto"/>
              <w:jc w:val="left"/>
              <w:rPr>
                <w:rFonts w:ascii="Times New Roman" w:hAnsi="Times New Roman" w:cs="Times New Roman"/>
                <w:color w:val="000000"/>
                <w:sz w:val="14"/>
                <w:szCs w:val="14"/>
              </w:rPr>
            </w:pPr>
          </w:p>
        </w:tc>
      </w:tr>
      <w:tr w:rsidR="00FA2A3F" w:rsidRPr="00FB4304" w14:paraId="10E82462" w14:textId="77777777" w:rsidTr="00FA2A3F">
        <w:trPr>
          <w:trHeight w:val="227"/>
          <w:jc w:val="center"/>
        </w:trPr>
        <w:tc>
          <w:tcPr>
            <w:tcW w:w="2135" w:type="dxa"/>
            <w:shd w:val="clear" w:color="auto" w:fill="auto"/>
            <w:vAlign w:val="center"/>
          </w:tcPr>
          <w:p w14:paraId="515F5402" w14:textId="77777777" w:rsidR="00FA2A3F" w:rsidRPr="00FB4304" w:rsidRDefault="00FA2A3F" w:rsidP="002C5CBD">
            <w:pPr>
              <w:spacing w:line="240" w:lineRule="auto"/>
              <w:jc w:val="left"/>
              <w:rPr>
                <w:rFonts w:ascii="Times New Roman" w:hAnsi="Times New Roman" w:cs="Times New Roman"/>
                <w:color w:val="000000"/>
                <w:sz w:val="14"/>
                <w:szCs w:val="14"/>
              </w:rPr>
            </w:pPr>
            <w:r w:rsidRPr="00FB4304">
              <w:rPr>
                <w:rFonts w:ascii="Times New Roman" w:hAnsi="Times New Roman" w:cs="Times New Roman"/>
                <w:color w:val="000000"/>
                <w:sz w:val="14"/>
                <w:szCs w:val="14"/>
              </w:rPr>
              <w:t>10° Agregado</w:t>
            </w:r>
          </w:p>
        </w:tc>
        <w:tc>
          <w:tcPr>
            <w:tcW w:w="2449" w:type="dxa"/>
            <w:gridSpan w:val="5"/>
            <w:shd w:val="clear" w:color="auto" w:fill="auto"/>
            <w:vAlign w:val="center"/>
          </w:tcPr>
          <w:p w14:paraId="5126C46A" w14:textId="77777777" w:rsidR="00FA2A3F" w:rsidRPr="00FB4304" w:rsidRDefault="00FA2A3F" w:rsidP="002C5CBD">
            <w:pPr>
              <w:spacing w:line="240" w:lineRule="auto"/>
              <w:jc w:val="left"/>
              <w:rPr>
                <w:rFonts w:ascii="Times New Roman" w:hAnsi="Times New Roman" w:cs="Times New Roman"/>
                <w:color w:val="000000"/>
                <w:sz w:val="14"/>
                <w:szCs w:val="14"/>
              </w:rPr>
            </w:pPr>
            <w:r w:rsidRPr="00FB4304">
              <w:rPr>
                <w:rFonts w:ascii="Times New Roman" w:hAnsi="Times New Roman" w:cs="Times New Roman"/>
                <w:color w:val="000000"/>
                <w:sz w:val="14"/>
                <w:szCs w:val="14"/>
              </w:rPr>
              <w:t>Color (Kg):</w:t>
            </w:r>
          </w:p>
        </w:tc>
        <w:tc>
          <w:tcPr>
            <w:tcW w:w="2058" w:type="dxa"/>
            <w:gridSpan w:val="5"/>
            <w:shd w:val="clear" w:color="auto" w:fill="auto"/>
            <w:vAlign w:val="center"/>
          </w:tcPr>
          <w:p w14:paraId="574A01BB" w14:textId="77777777" w:rsidR="00FA2A3F" w:rsidRPr="00FB4304" w:rsidRDefault="00FA2A3F" w:rsidP="002C5CBD">
            <w:pPr>
              <w:spacing w:line="240" w:lineRule="auto"/>
              <w:jc w:val="left"/>
              <w:rPr>
                <w:rFonts w:ascii="Times New Roman" w:hAnsi="Times New Roman" w:cs="Times New Roman"/>
                <w:color w:val="000000"/>
                <w:sz w:val="14"/>
                <w:szCs w:val="14"/>
              </w:rPr>
            </w:pPr>
          </w:p>
        </w:tc>
        <w:tc>
          <w:tcPr>
            <w:tcW w:w="2135" w:type="dxa"/>
            <w:gridSpan w:val="4"/>
            <w:shd w:val="clear" w:color="auto" w:fill="auto"/>
            <w:vAlign w:val="center"/>
          </w:tcPr>
          <w:p w14:paraId="4D313A00" w14:textId="77777777" w:rsidR="00FA2A3F" w:rsidRPr="00FB4304" w:rsidRDefault="00FA2A3F" w:rsidP="002C5CBD">
            <w:pPr>
              <w:spacing w:line="240" w:lineRule="auto"/>
              <w:jc w:val="left"/>
              <w:rPr>
                <w:rFonts w:ascii="Times New Roman" w:hAnsi="Times New Roman" w:cs="Times New Roman"/>
                <w:color w:val="000000"/>
                <w:sz w:val="14"/>
                <w:szCs w:val="14"/>
              </w:rPr>
            </w:pPr>
          </w:p>
        </w:tc>
        <w:tc>
          <w:tcPr>
            <w:tcW w:w="999" w:type="dxa"/>
            <w:gridSpan w:val="2"/>
            <w:shd w:val="clear" w:color="auto" w:fill="auto"/>
            <w:vAlign w:val="center"/>
          </w:tcPr>
          <w:p w14:paraId="748AEE62" w14:textId="77777777" w:rsidR="00FA2A3F" w:rsidRPr="00FB4304" w:rsidRDefault="00FA2A3F" w:rsidP="002C5CBD">
            <w:pPr>
              <w:spacing w:line="240" w:lineRule="auto"/>
              <w:jc w:val="left"/>
              <w:rPr>
                <w:rFonts w:ascii="Times New Roman" w:hAnsi="Times New Roman" w:cs="Times New Roman"/>
                <w:color w:val="000000"/>
                <w:sz w:val="14"/>
                <w:szCs w:val="14"/>
              </w:rPr>
            </w:pPr>
          </w:p>
        </w:tc>
      </w:tr>
      <w:tr w:rsidR="00FA2A3F" w:rsidRPr="00FB4304" w14:paraId="1AB1D66E" w14:textId="77777777" w:rsidTr="00FA2A3F">
        <w:trPr>
          <w:trHeight w:val="227"/>
          <w:jc w:val="center"/>
        </w:trPr>
        <w:tc>
          <w:tcPr>
            <w:tcW w:w="2135" w:type="dxa"/>
            <w:shd w:val="clear" w:color="auto" w:fill="auto"/>
            <w:vAlign w:val="center"/>
          </w:tcPr>
          <w:p w14:paraId="34C883F7" w14:textId="77777777" w:rsidR="00FA2A3F" w:rsidRPr="00FB4304" w:rsidRDefault="00FA2A3F" w:rsidP="002C5CBD">
            <w:pPr>
              <w:spacing w:line="240" w:lineRule="auto"/>
              <w:jc w:val="left"/>
              <w:rPr>
                <w:rFonts w:ascii="Times New Roman" w:hAnsi="Times New Roman" w:cs="Times New Roman"/>
                <w:color w:val="000000"/>
                <w:sz w:val="14"/>
                <w:szCs w:val="14"/>
              </w:rPr>
            </w:pPr>
            <w:r w:rsidRPr="00FB4304">
              <w:rPr>
                <w:rFonts w:ascii="Times New Roman" w:hAnsi="Times New Roman" w:cs="Times New Roman"/>
                <w:color w:val="000000"/>
                <w:sz w:val="14"/>
                <w:szCs w:val="14"/>
              </w:rPr>
              <w:t>11° Agregado</w:t>
            </w:r>
          </w:p>
        </w:tc>
        <w:tc>
          <w:tcPr>
            <w:tcW w:w="2449" w:type="dxa"/>
            <w:gridSpan w:val="5"/>
            <w:shd w:val="clear" w:color="auto" w:fill="auto"/>
            <w:vAlign w:val="center"/>
          </w:tcPr>
          <w:p w14:paraId="0B7B75B2" w14:textId="77777777" w:rsidR="00FA2A3F" w:rsidRPr="00FB4304" w:rsidRDefault="00FA2A3F" w:rsidP="002C5CBD">
            <w:pPr>
              <w:spacing w:line="240" w:lineRule="auto"/>
              <w:jc w:val="left"/>
              <w:rPr>
                <w:rFonts w:ascii="Times New Roman" w:hAnsi="Times New Roman" w:cs="Times New Roman"/>
                <w:color w:val="000000"/>
                <w:sz w:val="14"/>
                <w:szCs w:val="14"/>
              </w:rPr>
            </w:pPr>
            <w:r w:rsidRPr="00FB4304">
              <w:rPr>
                <w:rFonts w:ascii="Times New Roman" w:hAnsi="Times New Roman" w:cs="Times New Roman"/>
                <w:color w:val="000000"/>
                <w:sz w:val="14"/>
                <w:szCs w:val="14"/>
              </w:rPr>
              <w:t>Aroma/Escencia:</w:t>
            </w:r>
          </w:p>
        </w:tc>
        <w:tc>
          <w:tcPr>
            <w:tcW w:w="2058" w:type="dxa"/>
            <w:gridSpan w:val="5"/>
            <w:shd w:val="clear" w:color="auto" w:fill="auto"/>
            <w:vAlign w:val="center"/>
          </w:tcPr>
          <w:p w14:paraId="1A5EF4C6" w14:textId="77777777" w:rsidR="00FA2A3F" w:rsidRPr="00FB4304" w:rsidRDefault="00FA2A3F" w:rsidP="002C5CBD">
            <w:pPr>
              <w:spacing w:line="240" w:lineRule="auto"/>
              <w:jc w:val="left"/>
              <w:rPr>
                <w:rFonts w:ascii="Times New Roman" w:hAnsi="Times New Roman" w:cs="Times New Roman"/>
                <w:color w:val="000000"/>
                <w:sz w:val="14"/>
                <w:szCs w:val="14"/>
              </w:rPr>
            </w:pPr>
          </w:p>
        </w:tc>
        <w:tc>
          <w:tcPr>
            <w:tcW w:w="2135" w:type="dxa"/>
            <w:gridSpan w:val="4"/>
            <w:shd w:val="clear" w:color="auto" w:fill="auto"/>
            <w:vAlign w:val="center"/>
          </w:tcPr>
          <w:p w14:paraId="47E111DE" w14:textId="77777777" w:rsidR="00FA2A3F" w:rsidRPr="00FB4304" w:rsidRDefault="00FA2A3F" w:rsidP="002C5CBD">
            <w:pPr>
              <w:spacing w:line="240" w:lineRule="auto"/>
              <w:jc w:val="left"/>
              <w:rPr>
                <w:rFonts w:ascii="Times New Roman" w:hAnsi="Times New Roman" w:cs="Times New Roman"/>
                <w:color w:val="000000"/>
                <w:sz w:val="14"/>
                <w:szCs w:val="14"/>
              </w:rPr>
            </w:pPr>
          </w:p>
        </w:tc>
        <w:tc>
          <w:tcPr>
            <w:tcW w:w="999" w:type="dxa"/>
            <w:gridSpan w:val="2"/>
            <w:shd w:val="clear" w:color="auto" w:fill="auto"/>
            <w:vAlign w:val="center"/>
          </w:tcPr>
          <w:p w14:paraId="2077457F" w14:textId="77777777" w:rsidR="00FA2A3F" w:rsidRPr="00FB4304" w:rsidRDefault="00FA2A3F" w:rsidP="002C5CBD">
            <w:pPr>
              <w:spacing w:line="240" w:lineRule="auto"/>
              <w:jc w:val="left"/>
              <w:rPr>
                <w:rFonts w:ascii="Times New Roman" w:hAnsi="Times New Roman" w:cs="Times New Roman"/>
                <w:color w:val="000000"/>
                <w:sz w:val="14"/>
                <w:szCs w:val="14"/>
              </w:rPr>
            </w:pPr>
          </w:p>
        </w:tc>
      </w:tr>
      <w:tr w:rsidR="00FA2A3F" w:rsidRPr="00FB4304" w14:paraId="22A4A7A1" w14:textId="77777777" w:rsidTr="00FA2A3F">
        <w:trPr>
          <w:trHeight w:val="227"/>
          <w:jc w:val="center"/>
        </w:trPr>
        <w:tc>
          <w:tcPr>
            <w:tcW w:w="2135" w:type="dxa"/>
            <w:shd w:val="clear" w:color="auto" w:fill="auto"/>
            <w:vAlign w:val="center"/>
          </w:tcPr>
          <w:p w14:paraId="337C03C4" w14:textId="77777777" w:rsidR="00FA2A3F" w:rsidRPr="00FB4304" w:rsidRDefault="00FA2A3F" w:rsidP="002C5CBD">
            <w:pPr>
              <w:spacing w:line="240" w:lineRule="auto"/>
              <w:jc w:val="left"/>
              <w:rPr>
                <w:rFonts w:ascii="Times New Roman" w:hAnsi="Times New Roman" w:cs="Times New Roman"/>
                <w:color w:val="000000"/>
                <w:sz w:val="14"/>
                <w:szCs w:val="14"/>
              </w:rPr>
            </w:pPr>
            <w:r w:rsidRPr="00FB4304">
              <w:rPr>
                <w:rFonts w:ascii="Times New Roman" w:hAnsi="Times New Roman" w:cs="Times New Roman"/>
                <w:color w:val="000000"/>
                <w:sz w:val="14"/>
                <w:szCs w:val="14"/>
              </w:rPr>
              <w:t>12° Agregado</w:t>
            </w:r>
          </w:p>
        </w:tc>
        <w:tc>
          <w:tcPr>
            <w:tcW w:w="2449" w:type="dxa"/>
            <w:gridSpan w:val="5"/>
            <w:shd w:val="clear" w:color="auto" w:fill="auto"/>
            <w:vAlign w:val="center"/>
          </w:tcPr>
          <w:p w14:paraId="37A94CD2" w14:textId="77777777" w:rsidR="00FA2A3F" w:rsidRPr="00FB4304" w:rsidRDefault="00FA2A3F" w:rsidP="002C5CBD">
            <w:pPr>
              <w:spacing w:line="240" w:lineRule="auto"/>
              <w:jc w:val="left"/>
              <w:rPr>
                <w:rFonts w:ascii="Times New Roman" w:hAnsi="Times New Roman" w:cs="Times New Roman"/>
                <w:color w:val="000000"/>
                <w:sz w:val="14"/>
                <w:szCs w:val="14"/>
              </w:rPr>
            </w:pPr>
            <w:r w:rsidRPr="00FB4304">
              <w:rPr>
                <w:rFonts w:ascii="Times New Roman" w:hAnsi="Times New Roman" w:cs="Times New Roman"/>
                <w:color w:val="000000"/>
                <w:sz w:val="14"/>
                <w:szCs w:val="14"/>
              </w:rPr>
              <w:t>Sorbato de Potasio</w:t>
            </w:r>
          </w:p>
        </w:tc>
        <w:tc>
          <w:tcPr>
            <w:tcW w:w="2058" w:type="dxa"/>
            <w:gridSpan w:val="5"/>
            <w:shd w:val="clear" w:color="auto" w:fill="auto"/>
            <w:vAlign w:val="center"/>
          </w:tcPr>
          <w:p w14:paraId="74F4ED3A" w14:textId="77777777" w:rsidR="00FA2A3F" w:rsidRPr="00FB4304" w:rsidRDefault="00FA2A3F" w:rsidP="002C5CBD">
            <w:pPr>
              <w:spacing w:line="240" w:lineRule="auto"/>
              <w:jc w:val="left"/>
              <w:rPr>
                <w:rFonts w:ascii="Times New Roman" w:hAnsi="Times New Roman" w:cs="Times New Roman"/>
                <w:color w:val="000000"/>
                <w:sz w:val="14"/>
                <w:szCs w:val="14"/>
              </w:rPr>
            </w:pPr>
          </w:p>
        </w:tc>
        <w:tc>
          <w:tcPr>
            <w:tcW w:w="2135" w:type="dxa"/>
            <w:gridSpan w:val="4"/>
            <w:shd w:val="clear" w:color="auto" w:fill="auto"/>
            <w:vAlign w:val="center"/>
          </w:tcPr>
          <w:p w14:paraId="733DBB36" w14:textId="77777777" w:rsidR="00FA2A3F" w:rsidRPr="00FB4304" w:rsidRDefault="00FA2A3F" w:rsidP="002C5CBD">
            <w:pPr>
              <w:spacing w:line="240" w:lineRule="auto"/>
              <w:jc w:val="left"/>
              <w:rPr>
                <w:rFonts w:ascii="Times New Roman" w:hAnsi="Times New Roman" w:cs="Times New Roman"/>
                <w:color w:val="000000"/>
                <w:sz w:val="14"/>
                <w:szCs w:val="14"/>
              </w:rPr>
            </w:pPr>
          </w:p>
        </w:tc>
        <w:tc>
          <w:tcPr>
            <w:tcW w:w="999" w:type="dxa"/>
            <w:gridSpan w:val="2"/>
            <w:shd w:val="clear" w:color="auto" w:fill="auto"/>
            <w:vAlign w:val="center"/>
          </w:tcPr>
          <w:p w14:paraId="2243EB3F" w14:textId="77777777" w:rsidR="00FA2A3F" w:rsidRPr="00FB4304" w:rsidRDefault="00FA2A3F" w:rsidP="002C5CBD">
            <w:pPr>
              <w:spacing w:line="240" w:lineRule="auto"/>
              <w:jc w:val="left"/>
              <w:rPr>
                <w:rFonts w:ascii="Times New Roman" w:hAnsi="Times New Roman" w:cs="Times New Roman"/>
                <w:color w:val="000000"/>
                <w:sz w:val="14"/>
                <w:szCs w:val="14"/>
              </w:rPr>
            </w:pPr>
          </w:p>
        </w:tc>
      </w:tr>
      <w:tr w:rsidR="00FA2A3F" w:rsidRPr="00FB4304" w14:paraId="472BB73C" w14:textId="77777777" w:rsidTr="00FA2A3F">
        <w:trPr>
          <w:trHeight w:val="227"/>
          <w:jc w:val="center"/>
        </w:trPr>
        <w:tc>
          <w:tcPr>
            <w:tcW w:w="2135" w:type="dxa"/>
            <w:shd w:val="clear" w:color="auto" w:fill="auto"/>
            <w:vAlign w:val="center"/>
          </w:tcPr>
          <w:p w14:paraId="21BF99DE" w14:textId="77777777" w:rsidR="00FA2A3F" w:rsidRPr="00FB4304" w:rsidRDefault="00FA2A3F" w:rsidP="002C5CBD">
            <w:pPr>
              <w:spacing w:line="240" w:lineRule="auto"/>
              <w:jc w:val="left"/>
              <w:rPr>
                <w:rFonts w:ascii="Times New Roman" w:hAnsi="Times New Roman" w:cs="Times New Roman"/>
                <w:color w:val="000000"/>
                <w:sz w:val="14"/>
                <w:szCs w:val="14"/>
              </w:rPr>
            </w:pPr>
            <w:r w:rsidRPr="00FB4304">
              <w:rPr>
                <w:rFonts w:ascii="Times New Roman" w:hAnsi="Times New Roman" w:cs="Times New Roman"/>
                <w:color w:val="000000"/>
                <w:sz w:val="14"/>
                <w:szCs w:val="14"/>
              </w:rPr>
              <w:t>13° Agregado</w:t>
            </w:r>
          </w:p>
        </w:tc>
        <w:tc>
          <w:tcPr>
            <w:tcW w:w="2449" w:type="dxa"/>
            <w:gridSpan w:val="5"/>
            <w:shd w:val="clear" w:color="auto" w:fill="auto"/>
            <w:vAlign w:val="center"/>
          </w:tcPr>
          <w:p w14:paraId="4E7E8CF9" w14:textId="77777777" w:rsidR="00FA2A3F" w:rsidRPr="00FB4304" w:rsidRDefault="00FA2A3F" w:rsidP="002C5CBD">
            <w:pPr>
              <w:spacing w:line="240" w:lineRule="auto"/>
              <w:jc w:val="left"/>
              <w:rPr>
                <w:rFonts w:ascii="Times New Roman" w:hAnsi="Times New Roman" w:cs="Times New Roman"/>
                <w:color w:val="000000"/>
                <w:sz w:val="14"/>
                <w:szCs w:val="14"/>
              </w:rPr>
            </w:pPr>
          </w:p>
        </w:tc>
        <w:tc>
          <w:tcPr>
            <w:tcW w:w="2058" w:type="dxa"/>
            <w:gridSpan w:val="5"/>
            <w:shd w:val="clear" w:color="auto" w:fill="auto"/>
            <w:vAlign w:val="center"/>
          </w:tcPr>
          <w:p w14:paraId="67F3168E" w14:textId="77777777" w:rsidR="00FA2A3F" w:rsidRPr="00FB4304" w:rsidRDefault="00FA2A3F" w:rsidP="002C5CBD">
            <w:pPr>
              <w:spacing w:line="240" w:lineRule="auto"/>
              <w:jc w:val="left"/>
              <w:rPr>
                <w:rFonts w:ascii="Times New Roman" w:hAnsi="Times New Roman" w:cs="Times New Roman"/>
                <w:color w:val="000000"/>
                <w:sz w:val="14"/>
                <w:szCs w:val="14"/>
              </w:rPr>
            </w:pPr>
          </w:p>
        </w:tc>
        <w:tc>
          <w:tcPr>
            <w:tcW w:w="2135" w:type="dxa"/>
            <w:gridSpan w:val="4"/>
            <w:shd w:val="clear" w:color="auto" w:fill="auto"/>
            <w:vAlign w:val="center"/>
          </w:tcPr>
          <w:p w14:paraId="73B52737" w14:textId="77777777" w:rsidR="00FA2A3F" w:rsidRPr="00FB4304" w:rsidRDefault="00FA2A3F" w:rsidP="002C5CBD">
            <w:pPr>
              <w:spacing w:line="240" w:lineRule="auto"/>
              <w:jc w:val="left"/>
              <w:rPr>
                <w:rFonts w:ascii="Times New Roman" w:hAnsi="Times New Roman" w:cs="Times New Roman"/>
                <w:color w:val="000000"/>
                <w:sz w:val="14"/>
                <w:szCs w:val="14"/>
              </w:rPr>
            </w:pPr>
          </w:p>
        </w:tc>
        <w:tc>
          <w:tcPr>
            <w:tcW w:w="999" w:type="dxa"/>
            <w:gridSpan w:val="2"/>
            <w:shd w:val="clear" w:color="auto" w:fill="auto"/>
            <w:vAlign w:val="center"/>
          </w:tcPr>
          <w:p w14:paraId="07AE5CD3" w14:textId="77777777" w:rsidR="00FA2A3F" w:rsidRPr="00FB4304" w:rsidRDefault="00FA2A3F" w:rsidP="002C5CBD">
            <w:pPr>
              <w:spacing w:line="240" w:lineRule="auto"/>
              <w:jc w:val="left"/>
              <w:rPr>
                <w:rFonts w:ascii="Times New Roman" w:hAnsi="Times New Roman" w:cs="Times New Roman"/>
                <w:color w:val="000000"/>
                <w:sz w:val="14"/>
                <w:szCs w:val="14"/>
              </w:rPr>
            </w:pPr>
          </w:p>
        </w:tc>
      </w:tr>
      <w:tr w:rsidR="00FA2A3F" w:rsidRPr="00FB4304" w14:paraId="7857E7A9" w14:textId="77777777" w:rsidTr="00FA2A3F">
        <w:trPr>
          <w:trHeight w:val="227"/>
          <w:jc w:val="center"/>
        </w:trPr>
        <w:tc>
          <w:tcPr>
            <w:tcW w:w="5455" w:type="dxa"/>
            <w:gridSpan w:val="8"/>
            <w:shd w:val="clear" w:color="auto" w:fill="auto"/>
            <w:vAlign w:val="center"/>
          </w:tcPr>
          <w:p w14:paraId="7321558E" w14:textId="77777777" w:rsidR="00FA2A3F" w:rsidRPr="00FB4304" w:rsidRDefault="00FA2A3F" w:rsidP="002C5CBD">
            <w:pPr>
              <w:spacing w:line="240" w:lineRule="auto"/>
              <w:jc w:val="left"/>
              <w:rPr>
                <w:rFonts w:ascii="Times New Roman" w:hAnsi="Times New Roman" w:cs="Times New Roman"/>
                <w:color w:val="000000"/>
                <w:sz w:val="14"/>
                <w:szCs w:val="14"/>
              </w:rPr>
            </w:pPr>
            <w:r w:rsidRPr="00FB4304">
              <w:rPr>
                <w:rFonts w:ascii="Times New Roman" w:hAnsi="Times New Roman" w:cs="Times New Roman"/>
                <w:color w:val="000000"/>
                <w:sz w:val="14"/>
                <w:szCs w:val="14"/>
              </w:rPr>
              <w:t>Control de Fluidez:</w:t>
            </w:r>
          </w:p>
        </w:tc>
        <w:tc>
          <w:tcPr>
            <w:tcW w:w="4321" w:type="dxa"/>
            <w:gridSpan w:val="9"/>
            <w:shd w:val="clear" w:color="auto" w:fill="auto"/>
            <w:vAlign w:val="center"/>
          </w:tcPr>
          <w:p w14:paraId="60DC23D7" w14:textId="77777777" w:rsidR="00FA2A3F" w:rsidRPr="00FB4304" w:rsidRDefault="00FA2A3F" w:rsidP="002C5CBD">
            <w:pPr>
              <w:spacing w:line="240" w:lineRule="auto"/>
              <w:jc w:val="left"/>
              <w:rPr>
                <w:rFonts w:ascii="Times New Roman" w:hAnsi="Times New Roman" w:cs="Times New Roman"/>
                <w:color w:val="000000"/>
                <w:sz w:val="14"/>
                <w:szCs w:val="14"/>
              </w:rPr>
            </w:pPr>
            <w:r w:rsidRPr="00FB4304">
              <w:rPr>
                <w:rFonts w:ascii="Times New Roman" w:hAnsi="Times New Roman" w:cs="Times New Roman"/>
                <w:color w:val="000000"/>
                <w:sz w:val="14"/>
                <w:szCs w:val="14"/>
              </w:rPr>
              <w:t>Control de Caida:</w:t>
            </w:r>
          </w:p>
        </w:tc>
      </w:tr>
      <w:tr w:rsidR="00FA2A3F" w:rsidRPr="00FB4304" w14:paraId="1CA00735" w14:textId="77777777" w:rsidTr="00FA2A3F">
        <w:trPr>
          <w:trHeight w:val="227"/>
          <w:jc w:val="center"/>
        </w:trPr>
        <w:tc>
          <w:tcPr>
            <w:tcW w:w="9776" w:type="dxa"/>
            <w:gridSpan w:val="17"/>
            <w:shd w:val="clear" w:color="auto" w:fill="auto"/>
            <w:vAlign w:val="center"/>
          </w:tcPr>
          <w:p w14:paraId="5F5F4890" w14:textId="77777777" w:rsidR="00FA2A3F" w:rsidRPr="00FB4304" w:rsidRDefault="00FA2A3F" w:rsidP="002C5CBD">
            <w:pPr>
              <w:spacing w:line="240" w:lineRule="auto"/>
              <w:jc w:val="left"/>
              <w:rPr>
                <w:rFonts w:ascii="Times New Roman" w:hAnsi="Times New Roman" w:cs="Times New Roman"/>
                <w:color w:val="000000"/>
                <w:sz w:val="14"/>
                <w:szCs w:val="14"/>
              </w:rPr>
            </w:pPr>
            <w:r w:rsidRPr="00FB4304">
              <w:rPr>
                <w:rFonts w:ascii="Times New Roman" w:hAnsi="Times New Roman" w:cs="Times New Roman"/>
                <w:color w:val="000000"/>
                <w:sz w:val="14"/>
                <w:szCs w:val="14"/>
              </w:rPr>
              <w:t>OBSERVACIONES:</w:t>
            </w:r>
          </w:p>
          <w:p w14:paraId="656F940D" w14:textId="77777777" w:rsidR="00FA2A3F" w:rsidRPr="00FB4304" w:rsidRDefault="00FA2A3F" w:rsidP="002C5CBD">
            <w:pPr>
              <w:spacing w:line="240" w:lineRule="auto"/>
              <w:jc w:val="left"/>
              <w:rPr>
                <w:rFonts w:ascii="Times New Roman" w:hAnsi="Times New Roman" w:cs="Times New Roman"/>
                <w:color w:val="1F3864"/>
                <w:sz w:val="14"/>
                <w:szCs w:val="14"/>
              </w:rPr>
            </w:pPr>
            <w:r w:rsidRPr="00FB4304">
              <w:rPr>
                <w:rFonts w:ascii="Times New Roman" w:hAnsi="Times New Roman" w:cs="Times New Roman"/>
                <w:color w:val="1F3864"/>
                <w:sz w:val="14"/>
                <w:szCs w:val="14"/>
              </w:rPr>
              <w:t>SE PUSO 3 VECES EL VOLUMEN DE CITRICO</w:t>
            </w:r>
          </w:p>
          <w:p w14:paraId="048FAB77" w14:textId="77777777" w:rsidR="00FA2A3F" w:rsidRPr="00FB4304" w:rsidRDefault="00FA2A3F" w:rsidP="002C5CBD">
            <w:pPr>
              <w:spacing w:line="240" w:lineRule="auto"/>
              <w:jc w:val="left"/>
              <w:rPr>
                <w:rFonts w:ascii="Times New Roman" w:hAnsi="Times New Roman" w:cs="Times New Roman"/>
                <w:color w:val="000000"/>
                <w:sz w:val="14"/>
                <w:szCs w:val="14"/>
              </w:rPr>
            </w:pPr>
          </w:p>
          <w:p w14:paraId="16B1A78F" w14:textId="77777777" w:rsidR="00FA2A3F" w:rsidRPr="00FB4304" w:rsidRDefault="00FA2A3F" w:rsidP="002C5CBD">
            <w:pPr>
              <w:spacing w:line="240" w:lineRule="auto"/>
              <w:jc w:val="left"/>
              <w:rPr>
                <w:rFonts w:ascii="Times New Roman" w:hAnsi="Times New Roman" w:cs="Times New Roman"/>
                <w:color w:val="000000"/>
                <w:sz w:val="14"/>
                <w:szCs w:val="14"/>
              </w:rPr>
            </w:pPr>
          </w:p>
          <w:p w14:paraId="3875DCAF" w14:textId="77777777" w:rsidR="00FA2A3F" w:rsidRPr="00FB4304" w:rsidRDefault="00FA2A3F" w:rsidP="002C5CBD">
            <w:pPr>
              <w:spacing w:line="240" w:lineRule="auto"/>
              <w:jc w:val="left"/>
              <w:rPr>
                <w:rFonts w:ascii="Times New Roman" w:hAnsi="Times New Roman" w:cs="Times New Roman"/>
                <w:color w:val="000000"/>
                <w:sz w:val="14"/>
                <w:szCs w:val="14"/>
              </w:rPr>
            </w:pPr>
          </w:p>
        </w:tc>
      </w:tr>
      <w:tr w:rsidR="00FA2A3F" w:rsidRPr="00FB4304" w14:paraId="5DB65DBA" w14:textId="77777777" w:rsidTr="00FA2A3F">
        <w:trPr>
          <w:trHeight w:val="227"/>
          <w:jc w:val="center"/>
        </w:trPr>
        <w:tc>
          <w:tcPr>
            <w:tcW w:w="9776" w:type="dxa"/>
            <w:gridSpan w:val="17"/>
            <w:shd w:val="clear" w:color="auto" w:fill="FFD966"/>
            <w:vAlign w:val="center"/>
          </w:tcPr>
          <w:p w14:paraId="424149BB" w14:textId="77777777" w:rsidR="00FA2A3F" w:rsidRPr="00FB4304" w:rsidRDefault="00FA2A3F" w:rsidP="002C5CBD">
            <w:pPr>
              <w:spacing w:line="240" w:lineRule="auto"/>
              <w:jc w:val="left"/>
              <w:rPr>
                <w:rFonts w:ascii="Times New Roman" w:hAnsi="Times New Roman" w:cs="Times New Roman"/>
                <w:color w:val="000000"/>
                <w:sz w:val="14"/>
                <w:szCs w:val="14"/>
              </w:rPr>
            </w:pPr>
            <w:r w:rsidRPr="00FB4304">
              <w:rPr>
                <w:rFonts w:ascii="Times New Roman" w:hAnsi="Times New Roman" w:cs="Times New Roman"/>
                <w:color w:val="000000"/>
                <w:sz w:val="14"/>
                <w:szCs w:val="14"/>
              </w:rPr>
              <w:t>ENVASADO</w:t>
            </w:r>
          </w:p>
        </w:tc>
      </w:tr>
      <w:tr w:rsidR="00FA2A3F" w:rsidRPr="00FB4304" w14:paraId="4040171B" w14:textId="77777777" w:rsidTr="00FA2A3F">
        <w:trPr>
          <w:trHeight w:val="227"/>
          <w:jc w:val="center"/>
        </w:trPr>
        <w:tc>
          <w:tcPr>
            <w:tcW w:w="2726" w:type="dxa"/>
            <w:gridSpan w:val="3"/>
            <w:shd w:val="clear" w:color="auto" w:fill="auto"/>
            <w:vAlign w:val="center"/>
          </w:tcPr>
          <w:p w14:paraId="38369DC2" w14:textId="77777777" w:rsidR="00FA2A3F" w:rsidRPr="00FB4304" w:rsidRDefault="00FA2A3F" w:rsidP="002C5CBD">
            <w:pPr>
              <w:spacing w:line="240" w:lineRule="auto"/>
              <w:jc w:val="left"/>
              <w:rPr>
                <w:rFonts w:ascii="Times New Roman" w:hAnsi="Times New Roman" w:cs="Times New Roman"/>
                <w:color w:val="000000"/>
                <w:sz w:val="14"/>
                <w:szCs w:val="14"/>
              </w:rPr>
            </w:pPr>
            <w:r w:rsidRPr="00FB4304">
              <w:rPr>
                <w:rFonts w:ascii="Times New Roman" w:hAnsi="Times New Roman" w:cs="Times New Roman"/>
                <w:color w:val="000000"/>
                <w:sz w:val="14"/>
                <w:szCs w:val="14"/>
              </w:rPr>
              <w:t>Temperatura (°C):</w:t>
            </w:r>
          </w:p>
        </w:tc>
        <w:tc>
          <w:tcPr>
            <w:tcW w:w="2729" w:type="dxa"/>
            <w:gridSpan w:val="5"/>
            <w:shd w:val="clear" w:color="auto" w:fill="auto"/>
            <w:vAlign w:val="center"/>
          </w:tcPr>
          <w:p w14:paraId="224EF89D" w14:textId="77777777" w:rsidR="00FA2A3F" w:rsidRPr="00FB4304" w:rsidRDefault="00FA2A3F" w:rsidP="002C5CBD">
            <w:pPr>
              <w:spacing w:line="240" w:lineRule="auto"/>
              <w:jc w:val="left"/>
              <w:rPr>
                <w:rFonts w:ascii="Times New Roman" w:hAnsi="Times New Roman" w:cs="Times New Roman"/>
                <w:color w:val="000000"/>
                <w:sz w:val="14"/>
                <w:szCs w:val="14"/>
              </w:rPr>
            </w:pPr>
            <w:r w:rsidRPr="00FB4304">
              <w:rPr>
                <w:rFonts w:ascii="Times New Roman" w:hAnsi="Times New Roman" w:cs="Times New Roman"/>
                <w:color w:val="000000"/>
                <w:sz w:val="14"/>
                <w:szCs w:val="14"/>
              </w:rPr>
              <w:t>Ph:</w:t>
            </w:r>
          </w:p>
        </w:tc>
        <w:tc>
          <w:tcPr>
            <w:tcW w:w="2729" w:type="dxa"/>
            <w:gridSpan w:val="5"/>
            <w:shd w:val="clear" w:color="auto" w:fill="auto"/>
            <w:vAlign w:val="center"/>
          </w:tcPr>
          <w:p w14:paraId="4AA47068" w14:textId="77777777" w:rsidR="00FA2A3F" w:rsidRPr="00FB4304" w:rsidRDefault="00FA2A3F" w:rsidP="002C5CBD">
            <w:pPr>
              <w:spacing w:line="240" w:lineRule="auto"/>
              <w:jc w:val="left"/>
              <w:rPr>
                <w:rFonts w:ascii="Times New Roman" w:hAnsi="Times New Roman" w:cs="Times New Roman"/>
                <w:color w:val="000000"/>
                <w:sz w:val="14"/>
                <w:szCs w:val="14"/>
              </w:rPr>
            </w:pPr>
            <w:r w:rsidRPr="00FB4304">
              <w:rPr>
                <w:rFonts w:ascii="Times New Roman" w:hAnsi="Times New Roman" w:cs="Times New Roman"/>
                <w:color w:val="000000"/>
                <w:sz w:val="14"/>
                <w:szCs w:val="14"/>
              </w:rPr>
              <w:t>Hr. Inicial:</w:t>
            </w:r>
          </w:p>
        </w:tc>
        <w:tc>
          <w:tcPr>
            <w:tcW w:w="1592" w:type="dxa"/>
            <w:gridSpan w:val="4"/>
            <w:shd w:val="clear" w:color="auto" w:fill="auto"/>
            <w:vAlign w:val="center"/>
          </w:tcPr>
          <w:p w14:paraId="217929AA" w14:textId="77777777" w:rsidR="00FA2A3F" w:rsidRPr="00FB4304" w:rsidRDefault="00FA2A3F" w:rsidP="002C5CBD">
            <w:pPr>
              <w:spacing w:line="240" w:lineRule="auto"/>
              <w:jc w:val="left"/>
              <w:rPr>
                <w:rFonts w:ascii="Times New Roman" w:hAnsi="Times New Roman" w:cs="Times New Roman"/>
                <w:color w:val="000000"/>
                <w:sz w:val="14"/>
                <w:szCs w:val="14"/>
              </w:rPr>
            </w:pPr>
            <w:r w:rsidRPr="00FB4304">
              <w:rPr>
                <w:rFonts w:ascii="Times New Roman" w:hAnsi="Times New Roman" w:cs="Times New Roman"/>
                <w:color w:val="000000"/>
                <w:sz w:val="14"/>
                <w:szCs w:val="14"/>
              </w:rPr>
              <w:t>Hr. Final:</w:t>
            </w:r>
          </w:p>
        </w:tc>
      </w:tr>
      <w:tr w:rsidR="00FA2A3F" w:rsidRPr="00FB4304" w14:paraId="5C3E0CE0" w14:textId="77777777" w:rsidTr="00FA2A3F">
        <w:trPr>
          <w:trHeight w:val="227"/>
          <w:jc w:val="center"/>
        </w:trPr>
        <w:tc>
          <w:tcPr>
            <w:tcW w:w="9776" w:type="dxa"/>
            <w:gridSpan w:val="17"/>
            <w:shd w:val="clear" w:color="auto" w:fill="FFD966"/>
            <w:vAlign w:val="center"/>
          </w:tcPr>
          <w:p w14:paraId="75C3310F" w14:textId="77777777" w:rsidR="00FA2A3F" w:rsidRPr="00FB4304" w:rsidRDefault="00FA2A3F" w:rsidP="002C5CBD">
            <w:pPr>
              <w:spacing w:line="240" w:lineRule="auto"/>
              <w:jc w:val="left"/>
              <w:rPr>
                <w:rFonts w:ascii="Times New Roman" w:hAnsi="Times New Roman" w:cs="Times New Roman"/>
                <w:color w:val="000000"/>
                <w:sz w:val="14"/>
                <w:szCs w:val="14"/>
              </w:rPr>
            </w:pPr>
            <w:r w:rsidRPr="00FB4304">
              <w:rPr>
                <w:rFonts w:ascii="Times New Roman" w:hAnsi="Times New Roman" w:cs="Times New Roman"/>
                <w:color w:val="000000"/>
                <w:sz w:val="14"/>
                <w:szCs w:val="14"/>
              </w:rPr>
              <w:t>CANTIDAD DE PRODUCCION</w:t>
            </w:r>
          </w:p>
        </w:tc>
      </w:tr>
      <w:tr w:rsidR="00FA2A3F" w:rsidRPr="00FB4304" w14:paraId="1055C469" w14:textId="77777777" w:rsidTr="00FA2A3F">
        <w:trPr>
          <w:trHeight w:val="227"/>
          <w:jc w:val="center"/>
        </w:trPr>
        <w:tc>
          <w:tcPr>
            <w:tcW w:w="9776" w:type="dxa"/>
            <w:gridSpan w:val="17"/>
            <w:shd w:val="clear" w:color="auto" w:fill="auto"/>
            <w:vAlign w:val="center"/>
          </w:tcPr>
          <w:p w14:paraId="5380D41A" w14:textId="77777777" w:rsidR="00FA2A3F" w:rsidRPr="00FB4304" w:rsidRDefault="00FA2A3F" w:rsidP="002C5CBD">
            <w:pPr>
              <w:spacing w:line="240" w:lineRule="auto"/>
              <w:jc w:val="left"/>
              <w:rPr>
                <w:rFonts w:ascii="Times New Roman" w:hAnsi="Times New Roman" w:cs="Times New Roman"/>
                <w:color w:val="000000"/>
                <w:sz w:val="14"/>
                <w:szCs w:val="14"/>
              </w:rPr>
            </w:pPr>
            <w:r w:rsidRPr="00FB4304">
              <w:rPr>
                <w:rFonts w:ascii="Times New Roman" w:hAnsi="Times New Roman" w:cs="Times New Roman"/>
                <w:color w:val="000000"/>
                <w:sz w:val="14"/>
                <w:szCs w:val="14"/>
              </w:rPr>
              <w:t>N° de Lote:</w:t>
            </w:r>
          </w:p>
        </w:tc>
      </w:tr>
      <w:tr w:rsidR="00FA2A3F" w:rsidRPr="00FB4304" w14:paraId="3B0EC711" w14:textId="77777777" w:rsidTr="00FA2A3F">
        <w:trPr>
          <w:trHeight w:val="227"/>
          <w:jc w:val="center"/>
        </w:trPr>
        <w:tc>
          <w:tcPr>
            <w:tcW w:w="5455" w:type="dxa"/>
            <w:gridSpan w:val="8"/>
            <w:shd w:val="clear" w:color="auto" w:fill="auto"/>
            <w:vAlign w:val="center"/>
          </w:tcPr>
          <w:p w14:paraId="455CB740" w14:textId="77777777" w:rsidR="00FA2A3F" w:rsidRPr="00FB4304" w:rsidRDefault="00FA2A3F" w:rsidP="002C5CBD">
            <w:pPr>
              <w:spacing w:line="240" w:lineRule="auto"/>
              <w:jc w:val="left"/>
              <w:rPr>
                <w:rFonts w:ascii="Times New Roman" w:hAnsi="Times New Roman" w:cs="Times New Roman"/>
                <w:color w:val="000000"/>
                <w:sz w:val="14"/>
                <w:szCs w:val="14"/>
              </w:rPr>
            </w:pPr>
            <w:r w:rsidRPr="00FB4304">
              <w:rPr>
                <w:rFonts w:ascii="Times New Roman" w:hAnsi="Times New Roman" w:cs="Times New Roman"/>
                <w:color w:val="000000"/>
                <w:sz w:val="14"/>
                <w:szCs w:val="14"/>
              </w:rPr>
              <w:t xml:space="preserve">Cantidad Bolsas (Unid): </w:t>
            </w:r>
            <w:r w:rsidRPr="00FB4304">
              <w:rPr>
                <w:rFonts w:ascii="Times New Roman" w:hAnsi="Times New Roman" w:cs="Times New Roman"/>
                <w:color w:val="1F3864"/>
                <w:sz w:val="14"/>
                <w:szCs w:val="14"/>
              </w:rPr>
              <w:t>35</w:t>
            </w:r>
          </w:p>
        </w:tc>
        <w:tc>
          <w:tcPr>
            <w:tcW w:w="4321" w:type="dxa"/>
            <w:gridSpan w:val="9"/>
            <w:shd w:val="clear" w:color="auto" w:fill="auto"/>
            <w:vAlign w:val="center"/>
          </w:tcPr>
          <w:p w14:paraId="10EEFA8E" w14:textId="77777777" w:rsidR="00FA2A3F" w:rsidRPr="00FB4304" w:rsidRDefault="00FA2A3F" w:rsidP="002C5CBD">
            <w:pPr>
              <w:spacing w:line="240" w:lineRule="auto"/>
              <w:jc w:val="left"/>
              <w:rPr>
                <w:rFonts w:ascii="Times New Roman" w:hAnsi="Times New Roman" w:cs="Times New Roman"/>
                <w:color w:val="000000"/>
                <w:sz w:val="14"/>
                <w:szCs w:val="14"/>
              </w:rPr>
            </w:pPr>
            <w:r w:rsidRPr="00FB4304">
              <w:rPr>
                <w:rFonts w:ascii="Times New Roman" w:hAnsi="Times New Roman" w:cs="Times New Roman"/>
                <w:color w:val="000000"/>
                <w:sz w:val="14"/>
                <w:szCs w:val="14"/>
              </w:rPr>
              <w:t xml:space="preserve">Peso Total (Kg): </w:t>
            </w:r>
            <w:r w:rsidRPr="00FB4304">
              <w:rPr>
                <w:rFonts w:ascii="Times New Roman" w:hAnsi="Times New Roman" w:cs="Times New Roman"/>
                <w:color w:val="1F3864"/>
                <w:sz w:val="14"/>
                <w:szCs w:val="14"/>
              </w:rPr>
              <w:t>37.35</w:t>
            </w:r>
          </w:p>
        </w:tc>
      </w:tr>
      <w:tr w:rsidR="00FA2A3F" w:rsidRPr="00FB4304" w14:paraId="63A7DB3D" w14:textId="77777777" w:rsidTr="00FA2A3F">
        <w:trPr>
          <w:trHeight w:val="227"/>
          <w:jc w:val="center"/>
        </w:trPr>
        <w:tc>
          <w:tcPr>
            <w:tcW w:w="9776" w:type="dxa"/>
            <w:gridSpan w:val="17"/>
            <w:shd w:val="clear" w:color="auto" w:fill="auto"/>
            <w:vAlign w:val="center"/>
          </w:tcPr>
          <w:p w14:paraId="40F7BAD5" w14:textId="77777777" w:rsidR="00FA2A3F" w:rsidRPr="00FB4304" w:rsidRDefault="00FA2A3F" w:rsidP="002C5CBD">
            <w:pPr>
              <w:spacing w:line="240" w:lineRule="auto"/>
              <w:jc w:val="left"/>
              <w:rPr>
                <w:rFonts w:ascii="Times New Roman" w:hAnsi="Times New Roman" w:cs="Times New Roman"/>
                <w:color w:val="000000"/>
                <w:sz w:val="14"/>
                <w:szCs w:val="14"/>
              </w:rPr>
            </w:pPr>
            <w:r w:rsidRPr="00FB4304">
              <w:rPr>
                <w:rFonts w:ascii="Times New Roman" w:hAnsi="Times New Roman" w:cs="Times New Roman"/>
                <w:color w:val="000000"/>
                <w:sz w:val="14"/>
                <w:szCs w:val="14"/>
              </w:rPr>
              <w:t>OBSERVACIONES:</w:t>
            </w:r>
          </w:p>
          <w:p w14:paraId="7AC7472E" w14:textId="77777777" w:rsidR="00FA2A3F" w:rsidRPr="00FB4304" w:rsidRDefault="00FA2A3F" w:rsidP="002C5CBD">
            <w:pPr>
              <w:spacing w:line="240" w:lineRule="auto"/>
              <w:jc w:val="left"/>
              <w:rPr>
                <w:rFonts w:ascii="Times New Roman" w:hAnsi="Times New Roman" w:cs="Times New Roman"/>
                <w:color w:val="000000"/>
                <w:sz w:val="14"/>
                <w:szCs w:val="14"/>
              </w:rPr>
            </w:pPr>
          </w:p>
          <w:p w14:paraId="4A02ACB1" w14:textId="77777777" w:rsidR="00FA2A3F" w:rsidRPr="00FB4304" w:rsidRDefault="00FA2A3F" w:rsidP="002C5CBD">
            <w:pPr>
              <w:spacing w:line="240" w:lineRule="auto"/>
              <w:jc w:val="left"/>
              <w:rPr>
                <w:rFonts w:ascii="Times New Roman" w:hAnsi="Times New Roman" w:cs="Times New Roman"/>
                <w:color w:val="000000"/>
                <w:sz w:val="14"/>
                <w:szCs w:val="14"/>
              </w:rPr>
            </w:pPr>
          </w:p>
        </w:tc>
      </w:tr>
    </w:tbl>
    <w:p w14:paraId="3992A44D" w14:textId="77777777" w:rsidR="00C84937" w:rsidRPr="00FB4304" w:rsidRDefault="00C84937" w:rsidP="002C5CBD">
      <w:pPr>
        <w:spacing w:after="160" w:line="259" w:lineRule="auto"/>
        <w:jc w:val="left"/>
        <w:rPr>
          <w:rFonts w:ascii="Times New Roman" w:hAnsi="Times New Roman" w:cs="Times New Roman"/>
        </w:rPr>
      </w:pPr>
    </w:p>
    <w:p w14:paraId="2CE76BA9" w14:textId="33A7B830" w:rsidR="000A528E" w:rsidRPr="00FB4304" w:rsidRDefault="005806F4" w:rsidP="00FB4304">
      <w:pPr>
        <w:spacing w:after="160" w:line="259" w:lineRule="auto"/>
        <w:jc w:val="left"/>
        <w:rPr>
          <w:rFonts w:ascii="Times New Roman" w:hAnsi="Times New Roman" w:cs="Times New Roman"/>
        </w:rPr>
      </w:pPr>
      <w:r w:rsidRPr="00FB4304">
        <w:rPr>
          <w:rFonts w:ascii="Times New Roman" w:hAnsi="Times New Roman" w:cs="Times New Roman"/>
        </w:rPr>
        <w:br w:type="page"/>
      </w:r>
    </w:p>
    <w:p w14:paraId="1A91A382" w14:textId="6A7207F2" w:rsidR="00EC7DE1" w:rsidRPr="00FB4304" w:rsidRDefault="00B71C43" w:rsidP="00FB4304">
      <w:pPr>
        <w:jc w:val="left"/>
        <w:rPr>
          <w:rFonts w:ascii="Times New Roman" w:hAnsi="Times New Roman" w:cs="Times New Roman"/>
        </w:rPr>
      </w:pPr>
      <w:r w:rsidRPr="00FB4304">
        <w:rPr>
          <w:rFonts w:ascii="Times New Roman" w:hAnsi="Times New Roman" w:cs="Times New Roman"/>
        </w:rPr>
        <w:lastRenderedPageBreak/>
        <w:t>FIN</w:t>
      </w:r>
    </w:p>
    <w:sectPr w:rsidR="00EC7DE1" w:rsidRPr="00FB4304" w:rsidSect="00773D10">
      <w:pgSz w:w="12240" w:h="15840" w:code="1"/>
      <w:pgMar w:top="1418" w:right="1418" w:bottom="1418" w:left="1701" w:header="709" w:footer="709"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C0F4283" w14:textId="77777777" w:rsidR="00B84FB4" w:rsidRDefault="00B84FB4" w:rsidP="00E00A30">
      <w:pPr>
        <w:spacing w:line="240" w:lineRule="auto"/>
      </w:pPr>
      <w:r>
        <w:separator/>
      </w:r>
    </w:p>
  </w:endnote>
  <w:endnote w:type="continuationSeparator" w:id="0">
    <w:p w14:paraId="703A41A4" w14:textId="77777777" w:rsidR="00B84FB4" w:rsidRDefault="00B84FB4" w:rsidP="00E00A3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8000000" w:usb3="00000000" w:csb0="00000001" w:csb1="00000000"/>
  </w:font>
  <w:font w:name="Wingdings 2">
    <w:panose1 w:val="05020102010507070707"/>
    <w:charset w:val="02"/>
    <w:family w:val="roman"/>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879595791"/>
      <w:docPartObj>
        <w:docPartGallery w:val="Page Numbers (Bottom of Page)"/>
        <w:docPartUnique/>
      </w:docPartObj>
    </w:sdtPr>
    <w:sdtEndPr/>
    <w:sdtContent>
      <w:p w14:paraId="2725E04E" w14:textId="77777777" w:rsidR="00AD5D9B" w:rsidRDefault="00AD5D9B">
        <w:pPr>
          <w:pStyle w:val="Piedepgina"/>
          <w:jc w:val="right"/>
        </w:pPr>
        <w:r>
          <w:fldChar w:fldCharType="begin"/>
        </w:r>
        <w:r>
          <w:instrText>PAGE   \* MERGEFORMAT</w:instrText>
        </w:r>
        <w:r>
          <w:fldChar w:fldCharType="separate"/>
        </w:r>
        <w:r>
          <w:rPr>
            <w:lang w:val="es-ES"/>
          </w:rPr>
          <w:t>2</w:t>
        </w:r>
        <w:r>
          <w:fldChar w:fldCharType="end"/>
        </w:r>
      </w:p>
    </w:sdtContent>
  </w:sdt>
  <w:p w14:paraId="731ADC16" w14:textId="77777777" w:rsidR="00AD5D9B" w:rsidRDefault="00AD5D9B" w:rsidP="00171C53">
    <w:pPr>
      <w:pStyle w:val="Piedepgina"/>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61CD7F8" w14:textId="77777777" w:rsidR="00B84FB4" w:rsidRDefault="00B84FB4" w:rsidP="00E00A30">
      <w:pPr>
        <w:spacing w:line="240" w:lineRule="auto"/>
      </w:pPr>
      <w:r>
        <w:separator/>
      </w:r>
    </w:p>
  </w:footnote>
  <w:footnote w:type="continuationSeparator" w:id="0">
    <w:p w14:paraId="5BDC89BC" w14:textId="77777777" w:rsidR="00B84FB4" w:rsidRDefault="00B84FB4" w:rsidP="00E00A30">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38015B"/>
    <w:multiLevelType w:val="multilevel"/>
    <w:tmpl w:val="5AEEF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7F7B27"/>
    <w:multiLevelType w:val="multilevel"/>
    <w:tmpl w:val="AEA8E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AA6996"/>
    <w:multiLevelType w:val="multilevel"/>
    <w:tmpl w:val="E4448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1E4277"/>
    <w:multiLevelType w:val="multilevel"/>
    <w:tmpl w:val="20E67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CC4D77"/>
    <w:multiLevelType w:val="multilevel"/>
    <w:tmpl w:val="3C785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87A5663"/>
    <w:multiLevelType w:val="multilevel"/>
    <w:tmpl w:val="BF969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AD95D69"/>
    <w:multiLevelType w:val="multilevel"/>
    <w:tmpl w:val="A7F4C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CE03173"/>
    <w:multiLevelType w:val="multilevel"/>
    <w:tmpl w:val="80B62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F707659"/>
    <w:multiLevelType w:val="multilevel"/>
    <w:tmpl w:val="218078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F7A7D3D"/>
    <w:multiLevelType w:val="multilevel"/>
    <w:tmpl w:val="E7B0DB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1A75B34"/>
    <w:multiLevelType w:val="multilevel"/>
    <w:tmpl w:val="4718D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3513FCF"/>
    <w:multiLevelType w:val="multilevel"/>
    <w:tmpl w:val="4B86A6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6700C40"/>
    <w:multiLevelType w:val="multilevel"/>
    <w:tmpl w:val="45C2B4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6963716"/>
    <w:multiLevelType w:val="multilevel"/>
    <w:tmpl w:val="19AA10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6FE36EB"/>
    <w:multiLevelType w:val="multilevel"/>
    <w:tmpl w:val="4484C7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8AD49C1"/>
    <w:multiLevelType w:val="multilevel"/>
    <w:tmpl w:val="49583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95A582E"/>
    <w:multiLevelType w:val="multilevel"/>
    <w:tmpl w:val="6A081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B734CE7"/>
    <w:multiLevelType w:val="multilevel"/>
    <w:tmpl w:val="F95E1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CF35233"/>
    <w:multiLevelType w:val="hybridMultilevel"/>
    <w:tmpl w:val="8CA87822"/>
    <w:lvl w:ilvl="0" w:tplc="400A0001">
      <w:start w:val="1"/>
      <w:numFmt w:val="bullet"/>
      <w:lvlText w:val=""/>
      <w:lvlJc w:val="left"/>
      <w:pPr>
        <w:ind w:left="720" w:hanging="360"/>
      </w:pPr>
      <w:rPr>
        <w:rFonts w:ascii="Symbol" w:hAnsi="Symbo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19" w15:restartNumberingAfterBreak="0">
    <w:nsid w:val="1F926DDE"/>
    <w:multiLevelType w:val="multilevel"/>
    <w:tmpl w:val="4748F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0533D1E"/>
    <w:multiLevelType w:val="hybridMultilevel"/>
    <w:tmpl w:val="F3F0DBB0"/>
    <w:lvl w:ilvl="0" w:tplc="400A0001">
      <w:start w:val="1"/>
      <w:numFmt w:val="bullet"/>
      <w:lvlText w:val=""/>
      <w:lvlJc w:val="left"/>
      <w:pPr>
        <w:ind w:left="720" w:hanging="360"/>
      </w:pPr>
      <w:rPr>
        <w:rFonts w:ascii="Symbol" w:hAnsi="Symbo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21" w15:restartNumberingAfterBreak="0">
    <w:nsid w:val="20842305"/>
    <w:multiLevelType w:val="multilevel"/>
    <w:tmpl w:val="70C82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144776E"/>
    <w:multiLevelType w:val="hybridMultilevel"/>
    <w:tmpl w:val="0FD83FF0"/>
    <w:lvl w:ilvl="0" w:tplc="4A2274A4">
      <w:start w:val="1"/>
      <w:numFmt w:val="decimal"/>
      <w:lvlText w:val="2.%1."/>
      <w:lvlJc w:val="left"/>
      <w:pPr>
        <w:ind w:left="3240" w:hanging="360"/>
      </w:pPr>
      <w:rPr>
        <w:rFonts w:hint="default"/>
      </w:rPr>
    </w:lvl>
    <w:lvl w:ilvl="1" w:tplc="B72A7E0C">
      <w:start w:val="1"/>
      <w:numFmt w:val="decimal"/>
      <w:lvlText w:val="2.%2."/>
      <w:lvlJc w:val="left"/>
      <w:rPr>
        <w:rFonts w:hint="default"/>
      </w:r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3" w15:restartNumberingAfterBreak="0">
    <w:nsid w:val="23DA26E8"/>
    <w:multiLevelType w:val="multilevel"/>
    <w:tmpl w:val="A694E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4981060"/>
    <w:multiLevelType w:val="multilevel"/>
    <w:tmpl w:val="CB54E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7273FB3"/>
    <w:multiLevelType w:val="multilevel"/>
    <w:tmpl w:val="EA242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7D72AC0"/>
    <w:multiLevelType w:val="multilevel"/>
    <w:tmpl w:val="A634B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9A27113"/>
    <w:multiLevelType w:val="multilevel"/>
    <w:tmpl w:val="88441B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29C06ACE"/>
    <w:multiLevelType w:val="multilevel"/>
    <w:tmpl w:val="57222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9F9641C"/>
    <w:multiLevelType w:val="multilevel"/>
    <w:tmpl w:val="A694E6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C0920D8"/>
    <w:multiLevelType w:val="multilevel"/>
    <w:tmpl w:val="85A8E918"/>
    <w:lvl w:ilvl="0">
      <w:start w:val="3"/>
      <w:numFmt w:val="decimal"/>
      <w:lvlText w:val="%1."/>
      <w:lvlJc w:val="left"/>
      <w:pPr>
        <w:ind w:left="360" w:hanging="360"/>
      </w:pPr>
      <w:rPr>
        <w:rFonts w:hint="default"/>
      </w:rPr>
    </w:lvl>
    <w:lvl w:ilvl="1">
      <w:start w:val="3"/>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31" w15:restartNumberingAfterBreak="0">
    <w:nsid w:val="2CB30CEA"/>
    <w:multiLevelType w:val="multilevel"/>
    <w:tmpl w:val="249CE2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2E2500BB"/>
    <w:multiLevelType w:val="multilevel"/>
    <w:tmpl w:val="79BA5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E2B6482"/>
    <w:multiLevelType w:val="multilevel"/>
    <w:tmpl w:val="2BBC5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EE07A1A"/>
    <w:multiLevelType w:val="multilevel"/>
    <w:tmpl w:val="0CA0B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07E09C8"/>
    <w:multiLevelType w:val="multilevel"/>
    <w:tmpl w:val="EE966E34"/>
    <w:lvl w:ilvl="0">
      <w:start w:val="1"/>
      <w:numFmt w:val="bullet"/>
      <w:lvlText w:val=""/>
      <w:lvlJc w:val="left"/>
      <w:pPr>
        <w:tabs>
          <w:tab w:val="num" w:pos="1068"/>
        </w:tabs>
        <w:ind w:left="1068" w:hanging="360"/>
      </w:pPr>
      <w:rPr>
        <w:rFonts w:ascii="Symbol" w:hAnsi="Symbol" w:hint="default"/>
        <w:sz w:val="20"/>
      </w:rPr>
    </w:lvl>
    <w:lvl w:ilvl="1">
      <w:start w:val="1"/>
      <w:numFmt w:val="bullet"/>
      <w:lvlText w:val="o"/>
      <w:lvlJc w:val="left"/>
      <w:pPr>
        <w:tabs>
          <w:tab w:val="num" w:pos="1788"/>
        </w:tabs>
        <w:ind w:left="1788" w:hanging="360"/>
      </w:pPr>
      <w:rPr>
        <w:rFonts w:ascii="Courier New" w:hAnsi="Courier New" w:hint="default"/>
        <w:sz w:val="20"/>
      </w:rPr>
    </w:lvl>
    <w:lvl w:ilvl="2">
      <w:start w:val="1"/>
      <w:numFmt w:val="bullet"/>
      <w:lvlText w:val=""/>
      <w:lvlJc w:val="left"/>
      <w:pPr>
        <w:tabs>
          <w:tab w:val="num" w:pos="2508"/>
        </w:tabs>
        <w:ind w:left="2508" w:hanging="360"/>
      </w:pPr>
      <w:rPr>
        <w:rFonts w:ascii="Symbol" w:hAnsi="Symbol"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36" w15:restartNumberingAfterBreak="0">
    <w:nsid w:val="308F0CCC"/>
    <w:multiLevelType w:val="hybridMultilevel"/>
    <w:tmpl w:val="27BCC0CE"/>
    <w:lvl w:ilvl="0" w:tplc="F4424EA0">
      <w:start w:val="1"/>
      <w:numFmt w:val="decimal"/>
      <w:lvlText w:val="2.1.%1."/>
      <w:lvlJc w:val="left"/>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7" w15:restartNumberingAfterBreak="0">
    <w:nsid w:val="321F078C"/>
    <w:multiLevelType w:val="multilevel"/>
    <w:tmpl w:val="5E542260"/>
    <w:lvl w:ilvl="0">
      <w:start w:val="1"/>
      <w:numFmt w:val="decimal"/>
      <w:lvlText w:val="%1"/>
      <w:lvlJc w:val="left"/>
      <w:pPr>
        <w:ind w:left="2203" w:hanging="360"/>
      </w:pPr>
      <w:rPr>
        <w:rFonts w:ascii="Arial" w:hAnsi="Arial" w:hint="default"/>
        <w:b/>
      </w:rPr>
    </w:lvl>
    <w:lvl w:ilvl="1">
      <w:start w:val="1"/>
      <w:numFmt w:val="decimal"/>
      <w:lvlText w:val="1.%2."/>
      <w:lvlJc w:val="left"/>
      <w:rPr>
        <w:rFonts w:hint="default"/>
      </w:rPr>
    </w:lvl>
    <w:lvl w:ilvl="2">
      <w:start w:val="1"/>
      <w:numFmt w:val="decimal"/>
      <w:lvlText w:val="%1.%2.%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8" w15:restartNumberingAfterBreak="0">
    <w:nsid w:val="33E94124"/>
    <w:multiLevelType w:val="multilevel"/>
    <w:tmpl w:val="9084A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67A2100"/>
    <w:multiLevelType w:val="hybridMultilevel"/>
    <w:tmpl w:val="0C2A236A"/>
    <w:lvl w:ilvl="0" w:tplc="90ACA20E">
      <w:start w:val="1"/>
      <w:numFmt w:val="decimal"/>
      <w:lvlText w:val="1.14..%1."/>
      <w:lvlJc w:val="left"/>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0" w15:restartNumberingAfterBreak="0">
    <w:nsid w:val="372D04D7"/>
    <w:multiLevelType w:val="multilevel"/>
    <w:tmpl w:val="AB2E7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78A75FE"/>
    <w:multiLevelType w:val="multilevel"/>
    <w:tmpl w:val="CEEE3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8A5564C"/>
    <w:multiLevelType w:val="multilevel"/>
    <w:tmpl w:val="B058B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8BA78AA"/>
    <w:multiLevelType w:val="multilevel"/>
    <w:tmpl w:val="E862A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8BE1982"/>
    <w:multiLevelType w:val="multilevel"/>
    <w:tmpl w:val="83086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AA8102E"/>
    <w:multiLevelType w:val="hybridMultilevel"/>
    <w:tmpl w:val="6C4AB8A8"/>
    <w:lvl w:ilvl="0" w:tplc="0814521C">
      <w:start w:val="1"/>
      <w:numFmt w:val="decimal"/>
      <w:lvlText w:val="3.%1."/>
      <w:lvlJc w:val="left"/>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6" w15:restartNumberingAfterBreak="0">
    <w:nsid w:val="3DB16D8B"/>
    <w:multiLevelType w:val="multilevel"/>
    <w:tmpl w:val="886C3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2916600"/>
    <w:multiLevelType w:val="hybridMultilevel"/>
    <w:tmpl w:val="69AECF4C"/>
    <w:lvl w:ilvl="0" w:tplc="157EDA76">
      <w:start w:val="1"/>
      <w:numFmt w:val="decimal"/>
      <w:lvlText w:val="3.1.%1."/>
      <w:lvlJc w:val="left"/>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8" w15:restartNumberingAfterBreak="0">
    <w:nsid w:val="439D280E"/>
    <w:multiLevelType w:val="multilevel"/>
    <w:tmpl w:val="A4BC6E2E"/>
    <w:styleLink w:val="Estilo1"/>
    <w:lvl w:ilvl="0">
      <w:start w:val="1"/>
      <w:numFmt w:val="decimal"/>
      <w:pStyle w:val="Ttulo1"/>
      <w:lvlText w:val="%1"/>
      <w:lvlJc w:val="left"/>
      <w:pPr>
        <w:ind w:left="2203" w:hanging="360"/>
      </w:pPr>
      <w:rPr>
        <w:rFonts w:ascii="Arial" w:hAnsi="Arial" w:hint="default"/>
        <w:b/>
      </w:rPr>
    </w:lvl>
    <w:lvl w:ilvl="1">
      <w:start w:val="1"/>
      <w:numFmt w:val="decimal"/>
      <w:pStyle w:val="Ttulo2"/>
      <w:lvlText w:val="%1.%2"/>
      <w:lvlJc w:val="left"/>
      <w:pPr>
        <w:ind w:left="720" w:hanging="360"/>
      </w:pPr>
      <w:rPr>
        <w:rFonts w:hint="default"/>
      </w:rPr>
    </w:lvl>
    <w:lvl w:ilvl="2">
      <w:start w:val="1"/>
      <w:numFmt w:val="decimal"/>
      <w:lvlText w:val="2.1.%3."/>
      <w:lvlJc w:val="left"/>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9" w15:restartNumberingAfterBreak="0">
    <w:nsid w:val="44AC4338"/>
    <w:multiLevelType w:val="multilevel"/>
    <w:tmpl w:val="F320C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5D676A6"/>
    <w:multiLevelType w:val="multilevel"/>
    <w:tmpl w:val="0DA01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6B67884"/>
    <w:multiLevelType w:val="multilevel"/>
    <w:tmpl w:val="86EA4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6E204B9"/>
    <w:multiLevelType w:val="multilevel"/>
    <w:tmpl w:val="B04E3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78E6935"/>
    <w:multiLevelType w:val="multilevel"/>
    <w:tmpl w:val="C2AE1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82508EC"/>
    <w:multiLevelType w:val="multilevel"/>
    <w:tmpl w:val="05B2C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 w15:restartNumberingAfterBreak="0">
    <w:nsid w:val="4A927AC2"/>
    <w:multiLevelType w:val="multilevel"/>
    <w:tmpl w:val="841E1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 w15:restartNumberingAfterBreak="0">
    <w:nsid w:val="4C051A83"/>
    <w:multiLevelType w:val="multilevel"/>
    <w:tmpl w:val="A86601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D3E7AAE"/>
    <w:multiLevelType w:val="multilevel"/>
    <w:tmpl w:val="6F801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E7D5D55"/>
    <w:multiLevelType w:val="multilevel"/>
    <w:tmpl w:val="99409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0353AB5"/>
    <w:multiLevelType w:val="multilevel"/>
    <w:tmpl w:val="BEE26E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51FD174C"/>
    <w:multiLevelType w:val="multilevel"/>
    <w:tmpl w:val="C41E6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58451928"/>
    <w:multiLevelType w:val="multilevel"/>
    <w:tmpl w:val="A0A66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5B977E21"/>
    <w:multiLevelType w:val="multilevel"/>
    <w:tmpl w:val="FDD69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5CA6131D"/>
    <w:multiLevelType w:val="multilevel"/>
    <w:tmpl w:val="F5789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 w15:restartNumberingAfterBreak="0">
    <w:nsid w:val="5DBE1CC8"/>
    <w:multiLevelType w:val="multilevel"/>
    <w:tmpl w:val="955C7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5E745993"/>
    <w:multiLevelType w:val="multilevel"/>
    <w:tmpl w:val="38DEF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60D102A2"/>
    <w:multiLevelType w:val="multilevel"/>
    <w:tmpl w:val="56205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64A60F07"/>
    <w:multiLevelType w:val="hybridMultilevel"/>
    <w:tmpl w:val="71287C62"/>
    <w:lvl w:ilvl="0" w:tplc="ED069730">
      <w:start w:val="34"/>
      <w:numFmt w:val="bullet"/>
      <w:lvlText w:val=""/>
      <w:lvlJc w:val="left"/>
      <w:pPr>
        <w:ind w:left="720" w:hanging="360"/>
      </w:pPr>
      <w:rPr>
        <w:rFonts w:ascii="Wingdings" w:eastAsia="Arial" w:hAnsi="Wingdings" w:cs="Aria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68" w15:restartNumberingAfterBreak="0">
    <w:nsid w:val="66690BB4"/>
    <w:multiLevelType w:val="multilevel"/>
    <w:tmpl w:val="85A8E918"/>
    <w:lvl w:ilvl="0">
      <w:start w:val="3"/>
      <w:numFmt w:val="decimal"/>
      <w:lvlText w:val="%1."/>
      <w:lvlJc w:val="left"/>
      <w:pPr>
        <w:ind w:left="360" w:hanging="360"/>
      </w:pPr>
      <w:rPr>
        <w:rFonts w:hint="default"/>
      </w:rPr>
    </w:lvl>
    <w:lvl w:ilvl="1">
      <w:start w:val="3"/>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69" w15:restartNumberingAfterBreak="0">
    <w:nsid w:val="67864A55"/>
    <w:multiLevelType w:val="multilevel"/>
    <w:tmpl w:val="C8424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69A6603D"/>
    <w:multiLevelType w:val="multilevel"/>
    <w:tmpl w:val="80909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69B63066"/>
    <w:multiLevelType w:val="multilevel"/>
    <w:tmpl w:val="FACE4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 w15:restartNumberingAfterBreak="0">
    <w:nsid w:val="6B044377"/>
    <w:multiLevelType w:val="multilevel"/>
    <w:tmpl w:val="C204A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6E963E81"/>
    <w:multiLevelType w:val="multilevel"/>
    <w:tmpl w:val="A694E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6F24144D"/>
    <w:multiLevelType w:val="multilevel"/>
    <w:tmpl w:val="FDB48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6F457E50"/>
    <w:multiLevelType w:val="multilevel"/>
    <w:tmpl w:val="278EBFBE"/>
    <w:lvl w:ilvl="0">
      <w:start w:val="1"/>
      <w:numFmt w:val="decimal"/>
      <w:lvlText w:val="%1."/>
      <w:lvlJc w:val="left"/>
      <w:pPr>
        <w:ind w:left="504" w:hanging="504"/>
      </w:pPr>
      <w:rPr>
        <w:rFonts w:hint="default"/>
      </w:rPr>
    </w:lvl>
    <w:lvl w:ilvl="1">
      <w:start w:val="1"/>
      <w:numFmt w:val="decimal"/>
      <w:lvlText w:val="%1.%2."/>
      <w:lvlJc w:val="left"/>
      <w:pPr>
        <w:ind w:left="504" w:hanging="504"/>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76" w15:restartNumberingAfterBreak="0">
    <w:nsid w:val="6FA7187B"/>
    <w:multiLevelType w:val="multilevel"/>
    <w:tmpl w:val="C7DA8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7" w15:restartNumberingAfterBreak="0">
    <w:nsid w:val="708F5F87"/>
    <w:multiLevelType w:val="multilevel"/>
    <w:tmpl w:val="2720658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71621EDC"/>
    <w:multiLevelType w:val="multilevel"/>
    <w:tmpl w:val="2DE63D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721A31C3"/>
    <w:multiLevelType w:val="multilevel"/>
    <w:tmpl w:val="88828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72C23B49"/>
    <w:multiLevelType w:val="multilevel"/>
    <w:tmpl w:val="229C4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76444F1F"/>
    <w:multiLevelType w:val="multilevel"/>
    <w:tmpl w:val="2C644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77327BAD"/>
    <w:multiLevelType w:val="multilevel"/>
    <w:tmpl w:val="C3CCF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77C041B1"/>
    <w:multiLevelType w:val="multilevel"/>
    <w:tmpl w:val="B7E09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79D77650"/>
    <w:multiLevelType w:val="hybridMultilevel"/>
    <w:tmpl w:val="2E52449E"/>
    <w:lvl w:ilvl="0" w:tplc="400A0001">
      <w:start w:val="1"/>
      <w:numFmt w:val="bullet"/>
      <w:lvlText w:val=""/>
      <w:lvlJc w:val="left"/>
      <w:pPr>
        <w:ind w:left="720" w:hanging="360"/>
      </w:pPr>
      <w:rPr>
        <w:rFonts w:ascii="Symbol" w:hAnsi="Symbo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85" w15:restartNumberingAfterBreak="0">
    <w:nsid w:val="7CA1087E"/>
    <w:multiLevelType w:val="multilevel"/>
    <w:tmpl w:val="D7FEB3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7CEB0AB0"/>
    <w:multiLevelType w:val="multilevel"/>
    <w:tmpl w:val="6358C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7DDB1503"/>
    <w:multiLevelType w:val="multilevel"/>
    <w:tmpl w:val="85A8E918"/>
    <w:lvl w:ilvl="0">
      <w:start w:val="3"/>
      <w:numFmt w:val="decimal"/>
      <w:lvlText w:val="%1."/>
      <w:lvlJc w:val="left"/>
      <w:pPr>
        <w:ind w:left="360" w:hanging="360"/>
      </w:pPr>
      <w:rPr>
        <w:rFonts w:hint="default"/>
      </w:rPr>
    </w:lvl>
    <w:lvl w:ilvl="1">
      <w:start w:val="3"/>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88" w15:restartNumberingAfterBreak="0">
    <w:nsid w:val="7E2227B1"/>
    <w:multiLevelType w:val="multilevel"/>
    <w:tmpl w:val="CBA4C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8"/>
  </w:num>
  <w:num w:numId="2">
    <w:abstractNumId w:val="86"/>
  </w:num>
  <w:num w:numId="3">
    <w:abstractNumId w:val="28"/>
  </w:num>
  <w:num w:numId="4">
    <w:abstractNumId w:val="41"/>
  </w:num>
  <w:num w:numId="5">
    <w:abstractNumId w:val="52"/>
  </w:num>
  <w:num w:numId="6">
    <w:abstractNumId w:val="62"/>
  </w:num>
  <w:num w:numId="7">
    <w:abstractNumId w:val="85"/>
  </w:num>
  <w:num w:numId="8">
    <w:abstractNumId w:val="10"/>
  </w:num>
  <w:num w:numId="9">
    <w:abstractNumId w:val="31"/>
  </w:num>
  <w:num w:numId="10">
    <w:abstractNumId w:val="60"/>
  </w:num>
  <w:num w:numId="11">
    <w:abstractNumId w:val="83"/>
  </w:num>
  <w:num w:numId="12">
    <w:abstractNumId w:val="65"/>
  </w:num>
  <w:num w:numId="13">
    <w:abstractNumId w:val="64"/>
  </w:num>
  <w:num w:numId="14">
    <w:abstractNumId w:val="32"/>
  </w:num>
  <w:num w:numId="15">
    <w:abstractNumId w:val="78"/>
  </w:num>
  <w:num w:numId="16">
    <w:abstractNumId w:val="0"/>
  </w:num>
  <w:num w:numId="17">
    <w:abstractNumId w:val="12"/>
  </w:num>
  <w:num w:numId="18">
    <w:abstractNumId w:val="50"/>
  </w:num>
  <w:num w:numId="19">
    <w:abstractNumId w:val="1"/>
  </w:num>
  <w:num w:numId="20">
    <w:abstractNumId w:val="82"/>
  </w:num>
  <w:num w:numId="21">
    <w:abstractNumId w:val="67"/>
  </w:num>
  <w:num w:numId="22">
    <w:abstractNumId w:val="59"/>
  </w:num>
  <w:num w:numId="23">
    <w:abstractNumId w:val="11"/>
  </w:num>
  <w:num w:numId="24">
    <w:abstractNumId w:val="44"/>
  </w:num>
  <w:num w:numId="25">
    <w:abstractNumId w:val="14"/>
  </w:num>
  <w:num w:numId="26">
    <w:abstractNumId w:val="29"/>
  </w:num>
  <w:num w:numId="27">
    <w:abstractNumId w:val="20"/>
  </w:num>
  <w:num w:numId="28">
    <w:abstractNumId w:val="18"/>
  </w:num>
  <w:num w:numId="29">
    <w:abstractNumId w:val="84"/>
  </w:num>
  <w:num w:numId="30">
    <w:abstractNumId w:val="35"/>
  </w:num>
  <w:num w:numId="31">
    <w:abstractNumId w:val="73"/>
  </w:num>
  <w:num w:numId="32">
    <w:abstractNumId w:val="23"/>
  </w:num>
  <w:num w:numId="33">
    <w:abstractNumId w:val="6"/>
  </w:num>
  <w:num w:numId="34">
    <w:abstractNumId w:val="24"/>
  </w:num>
  <w:num w:numId="35">
    <w:abstractNumId w:val="46"/>
  </w:num>
  <w:num w:numId="36">
    <w:abstractNumId w:val="80"/>
  </w:num>
  <w:num w:numId="37">
    <w:abstractNumId w:val="15"/>
  </w:num>
  <w:num w:numId="38">
    <w:abstractNumId w:val="38"/>
  </w:num>
  <w:num w:numId="39">
    <w:abstractNumId w:val="81"/>
  </w:num>
  <w:num w:numId="40">
    <w:abstractNumId w:val="3"/>
  </w:num>
  <w:num w:numId="41">
    <w:abstractNumId w:val="9"/>
  </w:num>
  <w:num w:numId="42">
    <w:abstractNumId w:val="27"/>
  </w:num>
  <w:num w:numId="43">
    <w:abstractNumId w:val="4"/>
  </w:num>
  <w:num w:numId="44">
    <w:abstractNumId w:val="16"/>
  </w:num>
  <w:num w:numId="45">
    <w:abstractNumId w:val="72"/>
  </w:num>
  <w:num w:numId="46">
    <w:abstractNumId w:val="8"/>
  </w:num>
  <w:num w:numId="47">
    <w:abstractNumId w:val="43"/>
  </w:num>
  <w:num w:numId="48">
    <w:abstractNumId w:val="34"/>
  </w:num>
  <w:num w:numId="49">
    <w:abstractNumId w:val="69"/>
  </w:num>
  <w:num w:numId="50">
    <w:abstractNumId w:val="79"/>
  </w:num>
  <w:num w:numId="51">
    <w:abstractNumId w:val="21"/>
  </w:num>
  <w:num w:numId="52">
    <w:abstractNumId w:val="26"/>
  </w:num>
  <w:num w:numId="53">
    <w:abstractNumId w:val="25"/>
  </w:num>
  <w:num w:numId="54">
    <w:abstractNumId w:val="5"/>
  </w:num>
  <w:num w:numId="55">
    <w:abstractNumId w:val="53"/>
  </w:num>
  <w:num w:numId="56">
    <w:abstractNumId w:val="7"/>
  </w:num>
  <w:num w:numId="57">
    <w:abstractNumId w:val="49"/>
  </w:num>
  <w:num w:numId="58">
    <w:abstractNumId w:val="77"/>
  </w:num>
  <w:num w:numId="59">
    <w:abstractNumId w:val="37"/>
  </w:num>
  <w:num w:numId="60">
    <w:abstractNumId w:val="39"/>
  </w:num>
  <w:num w:numId="61">
    <w:abstractNumId w:val="22"/>
  </w:num>
  <w:num w:numId="62">
    <w:abstractNumId w:val="36"/>
  </w:num>
  <w:num w:numId="63">
    <w:abstractNumId w:val="45"/>
  </w:num>
  <w:num w:numId="64">
    <w:abstractNumId w:val="47"/>
  </w:num>
  <w:num w:numId="65">
    <w:abstractNumId w:val="30"/>
  </w:num>
  <w:num w:numId="66">
    <w:abstractNumId w:val="75"/>
  </w:num>
  <w:num w:numId="67">
    <w:abstractNumId w:val="30"/>
    <w:lvlOverride w:ilvl="0">
      <w:startOverride w:val="3"/>
    </w:lvlOverride>
    <w:lvlOverride w:ilvl="1">
      <w:startOverride w:val="3"/>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8">
    <w:abstractNumId w:val="54"/>
  </w:num>
  <w:num w:numId="69">
    <w:abstractNumId w:val="63"/>
  </w:num>
  <w:num w:numId="70">
    <w:abstractNumId w:val="76"/>
  </w:num>
  <w:num w:numId="71">
    <w:abstractNumId w:val="55"/>
  </w:num>
  <w:num w:numId="72">
    <w:abstractNumId w:val="71"/>
  </w:num>
  <w:num w:numId="73">
    <w:abstractNumId w:val="87"/>
  </w:num>
  <w:num w:numId="74">
    <w:abstractNumId w:val="68"/>
  </w:num>
  <w:num w:numId="75">
    <w:abstractNumId w:val="88"/>
  </w:num>
  <w:num w:numId="76">
    <w:abstractNumId w:val="51"/>
  </w:num>
  <w:num w:numId="77">
    <w:abstractNumId w:val="66"/>
  </w:num>
  <w:num w:numId="78">
    <w:abstractNumId w:val="74"/>
  </w:num>
  <w:num w:numId="79">
    <w:abstractNumId w:val="13"/>
  </w:num>
  <w:num w:numId="80">
    <w:abstractNumId w:val="57"/>
  </w:num>
  <w:num w:numId="81">
    <w:abstractNumId w:val="40"/>
  </w:num>
  <w:num w:numId="82">
    <w:abstractNumId w:val="19"/>
  </w:num>
  <w:num w:numId="83">
    <w:abstractNumId w:val="61"/>
  </w:num>
  <w:num w:numId="84">
    <w:abstractNumId w:val="42"/>
  </w:num>
  <w:num w:numId="85">
    <w:abstractNumId w:val="58"/>
  </w:num>
  <w:num w:numId="86">
    <w:abstractNumId w:val="33"/>
  </w:num>
  <w:num w:numId="87">
    <w:abstractNumId w:val="17"/>
  </w:num>
  <w:num w:numId="88">
    <w:abstractNumId w:val="56"/>
  </w:num>
  <w:num w:numId="89">
    <w:abstractNumId w:val="2"/>
  </w:num>
  <w:num w:numId="90">
    <w:abstractNumId w:val="70"/>
  </w:num>
  <w:numIdMacAtCleanup w:val="9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0A30"/>
    <w:rsid w:val="00003F28"/>
    <w:rsid w:val="00007FB6"/>
    <w:rsid w:val="00011CB6"/>
    <w:rsid w:val="00051AE0"/>
    <w:rsid w:val="00063CA1"/>
    <w:rsid w:val="00063E9D"/>
    <w:rsid w:val="000762EB"/>
    <w:rsid w:val="00085728"/>
    <w:rsid w:val="00095CF6"/>
    <w:rsid w:val="000A528E"/>
    <w:rsid w:val="000B149C"/>
    <w:rsid w:val="000B17F0"/>
    <w:rsid w:val="000B6017"/>
    <w:rsid w:val="000C50D3"/>
    <w:rsid w:val="000C50DF"/>
    <w:rsid w:val="000D10C8"/>
    <w:rsid w:val="000D7327"/>
    <w:rsid w:val="000E0466"/>
    <w:rsid w:val="000E2C21"/>
    <w:rsid w:val="000E4DFC"/>
    <w:rsid w:val="000F3059"/>
    <w:rsid w:val="000F4B33"/>
    <w:rsid w:val="00100CA5"/>
    <w:rsid w:val="00102B21"/>
    <w:rsid w:val="00103992"/>
    <w:rsid w:val="00105B90"/>
    <w:rsid w:val="0011400C"/>
    <w:rsid w:val="0011592D"/>
    <w:rsid w:val="00121883"/>
    <w:rsid w:val="00122528"/>
    <w:rsid w:val="0012328B"/>
    <w:rsid w:val="00124AF8"/>
    <w:rsid w:val="0012593F"/>
    <w:rsid w:val="00127408"/>
    <w:rsid w:val="0013572E"/>
    <w:rsid w:val="0013628E"/>
    <w:rsid w:val="0014568A"/>
    <w:rsid w:val="001524C6"/>
    <w:rsid w:val="001534B3"/>
    <w:rsid w:val="00171C53"/>
    <w:rsid w:val="00171CAA"/>
    <w:rsid w:val="001C499E"/>
    <w:rsid w:val="001C6D7D"/>
    <w:rsid w:val="001D3F9E"/>
    <w:rsid w:val="001D5FCC"/>
    <w:rsid w:val="001E186A"/>
    <w:rsid w:val="001E3668"/>
    <w:rsid w:val="001E4789"/>
    <w:rsid w:val="001F2E6C"/>
    <w:rsid w:val="00205A11"/>
    <w:rsid w:val="00207DD1"/>
    <w:rsid w:val="00210FB8"/>
    <w:rsid w:val="0021635E"/>
    <w:rsid w:val="002346FB"/>
    <w:rsid w:val="0024047E"/>
    <w:rsid w:val="0024051D"/>
    <w:rsid w:val="002448CD"/>
    <w:rsid w:val="002516BD"/>
    <w:rsid w:val="00261372"/>
    <w:rsid w:val="0026302C"/>
    <w:rsid w:val="0027118A"/>
    <w:rsid w:val="00271738"/>
    <w:rsid w:val="002808FA"/>
    <w:rsid w:val="00281B3F"/>
    <w:rsid w:val="00287016"/>
    <w:rsid w:val="002A3873"/>
    <w:rsid w:val="002A5777"/>
    <w:rsid w:val="002A6543"/>
    <w:rsid w:val="002B5E29"/>
    <w:rsid w:val="002C5CBD"/>
    <w:rsid w:val="002D626D"/>
    <w:rsid w:val="002D7385"/>
    <w:rsid w:val="002E5F36"/>
    <w:rsid w:val="0030221E"/>
    <w:rsid w:val="00305475"/>
    <w:rsid w:val="00313FA4"/>
    <w:rsid w:val="00340FE2"/>
    <w:rsid w:val="003413A3"/>
    <w:rsid w:val="00343A23"/>
    <w:rsid w:val="00351A8F"/>
    <w:rsid w:val="003613C5"/>
    <w:rsid w:val="00365395"/>
    <w:rsid w:val="0037298A"/>
    <w:rsid w:val="00373800"/>
    <w:rsid w:val="00376097"/>
    <w:rsid w:val="00380789"/>
    <w:rsid w:val="003875E2"/>
    <w:rsid w:val="003B7418"/>
    <w:rsid w:val="003C6DEB"/>
    <w:rsid w:val="003D5960"/>
    <w:rsid w:val="003E32F9"/>
    <w:rsid w:val="003E435E"/>
    <w:rsid w:val="003E59C7"/>
    <w:rsid w:val="003F71AB"/>
    <w:rsid w:val="004015EE"/>
    <w:rsid w:val="00424A1A"/>
    <w:rsid w:val="004276BD"/>
    <w:rsid w:val="0043242D"/>
    <w:rsid w:val="0043329C"/>
    <w:rsid w:val="004414D5"/>
    <w:rsid w:val="00451BE9"/>
    <w:rsid w:val="00452D68"/>
    <w:rsid w:val="00454B77"/>
    <w:rsid w:val="00487AF3"/>
    <w:rsid w:val="004901E5"/>
    <w:rsid w:val="00491CC5"/>
    <w:rsid w:val="0049651B"/>
    <w:rsid w:val="004A0A35"/>
    <w:rsid w:val="004A2118"/>
    <w:rsid w:val="004A30A5"/>
    <w:rsid w:val="004A4590"/>
    <w:rsid w:val="004B3CDD"/>
    <w:rsid w:val="004B43DA"/>
    <w:rsid w:val="004B4A4E"/>
    <w:rsid w:val="004C0A71"/>
    <w:rsid w:val="004C4EF4"/>
    <w:rsid w:val="004C64A6"/>
    <w:rsid w:val="004F6A31"/>
    <w:rsid w:val="00500EEE"/>
    <w:rsid w:val="0050572F"/>
    <w:rsid w:val="00515CBD"/>
    <w:rsid w:val="0052489A"/>
    <w:rsid w:val="00536E9F"/>
    <w:rsid w:val="00571009"/>
    <w:rsid w:val="005746D4"/>
    <w:rsid w:val="0057539B"/>
    <w:rsid w:val="005806F4"/>
    <w:rsid w:val="00591707"/>
    <w:rsid w:val="005931D6"/>
    <w:rsid w:val="005B0681"/>
    <w:rsid w:val="005B220E"/>
    <w:rsid w:val="005B3BB1"/>
    <w:rsid w:val="005C25AC"/>
    <w:rsid w:val="005C4548"/>
    <w:rsid w:val="005C62D0"/>
    <w:rsid w:val="005F3301"/>
    <w:rsid w:val="00636730"/>
    <w:rsid w:val="006411EA"/>
    <w:rsid w:val="00644537"/>
    <w:rsid w:val="00661C26"/>
    <w:rsid w:val="00667991"/>
    <w:rsid w:val="00671BC6"/>
    <w:rsid w:val="00674BB8"/>
    <w:rsid w:val="00681335"/>
    <w:rsid w:val="00682A65"/>
    <w:rsid w:val="00683FC8"/>
    <w:rsid w:val="00684443"/>
    <w:rsid w:val="006A6E18"/>
    <w:rsid w:val="006B123B"/>
    <w:rsid w:val="006B58F7"/>
    <w:rsid w:val="006C5AEC"/>
    <w:rsid w:val="006D1AE0"/>
    <w:rsid w:val="006D3721"/>
    <w:rsid w:val="006E6AD9"/>
    <w:rsid w:val="006E7417"/>
    <w:rsid w:val="006E7B54"/>
    <w:rsid w:val="006F1C0B"/>
    <w:rsid w:val="007057FF"/>
    <w:rsid w:val="00712367"/>
    <w:rsid w:val="007227E0"/>
    <w:rsid w:val="007243A4"/>
    <w:rsid w:val="00727D6C"/>
    <w:rsid w:val="00745FDB"/>
    <w:rsid w:val="00747423"/>
    <w:rsid w:val="00752856"/>
    <w:rsid w:val="0076383C"/>
    <w:rsid w:val="007707C7"/>
    <w:rsid w:val="007708A2"/>
    <w:rsid w:val="00771088"/>
    <w:rsid w:val="00773D10"/>
    <w:rsid w:val="007757D0"/>
    <w:rsid w:val="007877EB"/>
    <w:rsid w:val="00787C44"/>
    <w:rsid w:val="007A2A42"/>
    <w:rsid w:val="007B3394"/>
    <w:rsid w:val="007B6D20"/>
    <w:rsid w:val="007D6CD0"/>
    <w:rsid w:val="007E08AB"/>
    <w:rsid w:val="007E0CCA"/>
    <w:rsid w:val="007E3D74"/>
    <w:rsid w:val="007F2537"/>
    <w:rsid w:val="007F5B51"/>
    <w:rsid w:val="00802AF7"/>
    <w:rsid w:val="00805525"/>
    <w:rsid w:val="008229B6"/>
    <w:rsid w:val="00825FAA"/>
    <w:rsid w:val="008314C4"/>
    <w:rsid w:val="00831BFF"/>
    <w:rsid w:val="00834072"/>
    <w:rsid w:val="00846D25"/>
    <w:rsid w:val="00847940"/>
    <w:rsid w:val="00847A19"/>
    <w:rsid w:val="00850F04"/>
    <w:rsid w:val="0088297A"/>
    <w:rsid w:val="00896433"/>
    <w:rsid w:val="008A0653"/>
    <w:rsid w:val="008A080B"/>
    <w:rsid w:val="008A1981"/>
    <w:rsid w:val="008B3D4A"/>
    <w:rsid w:val="008B6866"/>
    <w:rsid w:val="008D60A6"/>
    <w:rsid w:val="008D6483"/>
    <w:rsid w:val="008E008B"/>
    <w:rsid w:val="008E78F0"/>
    <w:rsid w:val="008F5CF8"/>
    <w:rsid w:val="008F7BC1"/>
    <w:rsid w:val="0090696E"/>
    <w:rsid w:val="0091585C"/>
    <w:rsid w:val="009241ED"/>
    <w:rsid w:val="00930673"/>
    <w:rsid w:val="009364A3"/>
    <w:rsid w:val="00936F99"/>
    <w:rsid w:val="00943B64"/>
    <w:rsid w:val="009563BA"/>
    <w:rsid w:val="00977A52"/>
    <w:rsid w:val="00982DA3"/>
    <w:rsid w:val="009859B0"/>
    <w:rsid w:val="00992424"/>
    <w:rsid w:val="009B3096"/>
    <w:rsid w:val="009B5F12"/>
    <w:rsid w:val="009E65E5"/>
    <w:rsid w:val="009E6A2E"/>
    <w:rsid w:val="009F05E5"/>
    <w:rsid w:val="009F216D"/>
    <w:rsid w:val="009F5A94"/>
    <w:rsid w:val="009F7217"/>
    <w:rsid w:val="00A20508"/>
    <w:rsid w:val="00A31E80"/>
    <w:rsid w:val="00A356B5"/>
    <w:rsid w:val="00A35A14"/>
    <w:rsid w:val="00A37E63"/>
    <w:rsid w:val="00A42717"/>
    <w:rsid w:val="00A467F7"/>
    <w:rsid w:val="00A542C1"/>
    <w:rsid w:val="00A61207"/>
    <w:rsid w:val="00A71E0B"/>
    <w:rsid w:val="00A843E8"/>
    <w:rsid w:val="00A87E98"/>
    <w:rsid w:val="00A94E55"/>
    <w:rsid w:val="00A97974"/>
    <w:rsid w:val="00AB3A17"/>
    <w:rsid w:val="00AB4E13"/>
    <w:rsid w:val="00AC0143"/>
    <w:rsid w:val="00AD5D9B"/>
    <w:rsid w:val="00AE0843"/>
    <w:rsid w:val="00AE5350"/>
    <w:rsid w:val="00B01712"/>
    <w:rsid w:val="00B07C19"/>
    <w:rsid w:val="00B144FE"/>
    <w:rsid w:val="00B2459D"/>
    <w:rsid w:val="00B32DF7"/>
    <w:rsid w:val="00B413D4"/>
    <w:rsid w:val="00B43AF7"/>
    <w:rsid w:val="00B50F69"/>
    <w:rsid w:val="00B57C29"/>
    <w:rsid w:val="00B60B1A"/>
    <w:rsid w:val="00B64EE2"/>
    <w:rsid w:val="00B71C43"/>
    <w:rsid w:val="00B71E06"/>
    <w:rsid w:val="00B77EFE"/>
    <w:rsid w:val="00B77F6F"/>
    <w:rsid w:val="00B84A23"/>
    <w:rsid w:val="00B84FB4"/>
    <w:rsid w:val="00B90D70"/>
    <w:rsid w:val="00B96016"/>
    <w:rsid w:val="00BC0E09"/>
    <w:rsid w:val="00BD374D"/>
    <w:rsid w:val="00BE1091"/>
    <w:rsid w:val="00BE387F"/>
    <w:rsid w:val="00BE38C6"/>
    <w:rsid w:val="00BF4F21"/>
    <w:rsid w:val="00C10034"/>
    <w:rsid w:val="00C20FE6"/>
    <w:rsid w:val="00C2262D"/>
    <w:rsid w:val="00C41DD9"/>
    <w:rsid w:val="00C46C7F"/>
    <w:rsid w:val="00C46D13"/>
    <w:rsid w:val="00C5257E"/>
    <w:rsid w:val="00C535DC"/>
    <w:rsid w:val="00C6320E"/>
    <w:rsid w:val="00C7028B"/>
    <w:rsid w:val="00C70EC0"/>
    <w:rsid w:val="00C71554"/>
    <w:rsid w:val="00C7509E"/>
    <w:rsid w:val="00C75DC3"/>
    <w:rsid w:val="00C84937"/>
    <w:rsid w:val="00CB61BD"/>
    <w:rsid w:val="00CC60F4"/>
    <w:rsid w:val="00CD7B86"/>
    <w:rsid w:val="00CE0BE5"/>
    <w:rsid w:val="00CF6E8C"/>
    <w:rsid w:val="00D170B5"/>
    <w:rsid w:val="00D2144E"/>
    <w:rsid w:val="00D24112"/>
    <w:rsid w:val="00D27F72"/>
    <w:rsid w:val="00D309D3"/>
    <w:rsid w:val="00D45FF5"/>
    <w:rsid w:val="00D53A49"/>
    <w:rsid w:val="00D65A9B"/>
    <w:rsid w:val="00D66AAF"/>
    <w:rsid w:val="00D7004B"/>
    <w:rsid w:val="00DA5696"/>
    <w:rsid w:val="00DB3C2C"/>
    <w:rsid w:val="00DD1780"/>
    <w:rsid w:val="00DD57F4"/>
    <w:rsid w:val="00DD6D3F"/>
    <w:rsid w:val="00DD7916"/>
    <w:rsid w:val="00DE0B96"/>
    <w:rsid w:val="00DF0094"/>
    <w:rsid w:val="00DF638A"/>
    <w:rsid w:val="00DF7137"/>
    <w:rsid w:val="00E00A30"/>
    <w:rsid w:val="00E02AAC"/>
    <w:rsid w:val="00E07FBD"/>
    <w:rsid w:val="00E12484"/>
    <w:rsid w:val="00E14811"/>
    <w:rsid w:val="00E16397"/>
    <w:rsid w:val="00E2610E"/>
    <w:rsid w:val="00E37E11"/>
    <w:rsid w:val="00E42D18"/>
    <w:rsid w:val="00E56A09"/>
    <w:rsid w:val="00E6378C"/>
    <w:rsid w:val="00E765A1"/>
    <w:rsid w:val="00E95375"/>
    <w:rsid w:val="00EA24C4"/>
    <w:rsid w:val="00EA7A57"/>
    <w:rsid w:val="00EB035E"/>
    <w:rsid w:val="00EB1AE6"/>
    <w:rsid w:val="00EB7E72"/>
    <w:rsid w:val="00EC1742"/>
    <w:rsid w:val="00EC7DE1"/>
    <w:rsid w:val="00ED2279"/>
    <w:rsid w:val="00EF2ECE"/>
    <w:rsid w:val="00EF5C33"/>
    <w:rsid w:val="00F15C3D"/>
    <w:rsid w:val="00F176F7"/>
    <w:rsid w:val="00F26091"/>
    <w:rsid w:val="00F276E4"/>
    <w:rsid w:val="00F31AFB"/>
    <w:rsid w:val="00F44884"/>
    <w:rsid w:val="00F50915"/>
    <w:rsid w:val="00F55876"/>
    <w:rsid w:val="00F64CF2"/>
    <w:rsid w:val="00F93A2B"/>
    <w:rsid w:val="00FA09F0"/>
    <w:rsid w:val="00FA2A3F"/>
    <w:rsid w:val="00FB1A01"/>
    <w:rsid w:val="00FB4304"/>
    <w:rsid w:val="00FC56DF"/>
    <w:rsid w:val="00FC6F04"/>
    <w:rsid w:val="00FD0EA5"/>
    <w:rsid w:val="00FF7849"/>
  </w:rsids>
  <m:mathPr>
    <m:mathFont m:val="Cambria Math"/>
    <m:brkBin m:val="before"/>
    <m:brkBinSub m:val="--"/>
    <m:smallFrac m:val="0"/>
    <m:dispDef/>
    <m:lMargin m:val="0"/>
    <m:rMargin m:val="0"/>
    <m:defJc m:val="centerGroup"/>
    <m:wrapIndent m:val="1440"/>
    <m:intLim m:val="subSup"/>
    <m:naryLim m:val="undOvr"/>
  </m:mathPr>
  <w:themeFontLang w:val="es-B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78AA75B"/>
  <w15:chartTrackingRefBased/>
  <w15:docId w15:val="{6B30EBF9-DBFE-4E9A-88C1-EB8854A21C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B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E0B96"/>
    <w:pPr>
      <w:spacing w:after="0" w:line="360" w:lineRule="auto"/>
      <w:jc w:val="both"/>
    </w:pPr>
    <w:rPr>
      <w:rFonts w:ascii="Arial" w:hAnsi="Arial"/>
      <w:color w:val="000000" w:themeColor="text1"/>
    </w:rPr>
  </w:style>
  <w:style w:type="paragraph" w:styleId="Ttulo1">
    <w:name w:val="heading 1"/>
    <w:basedOn w:val="Normal"/>
    <w:next w:val="Normal"/>
    <w:link w:val="Ttulo1Car"/>
    <w:uiPriority w:val="9"/>
    <w:qFormat/>
    <w:rsid w:val="00A71E0B"/>
    <w:pPr>
      <w:keepNext/>
      <w:keepLines/>
      <w:numPr>
        <w:numId w:val="1"/>
      </w:numPr>
      <w:jc w:val="center"/>
      <w:outlineLvl w:val="0"/>
    </w:pPr>
    <w:rPr>
      <w:rFonts w:eastAsiaTheme="majorEastAsia" w:cstheme="majorBidi"/>
      <w:b/>
      <w:sz w:val="28"/>
      <w:szCs w:val="32"/>
    </w:rPr>
  </w:style>
  <w:style w:type="paragraph" w:styleId="Ttulo2">
    <w:name w:val="heading 2"/>
    <w:basedOn w:val="Normal"/>
    <w:next w:val="Normal"/>
    <w:link w:val="Ttulo2Car"/>
    <w:uiPriority w:val="9"/>
    <w:unhideWhenUsed/>
    <w:qFormat/>
    <w:rsid w:val="00A71E0B"/>
    <w:pPr>
      <w:keepNext/>
      <w:keepLines/>
      <w:numPr>
        <w:ilvl w:val="1"/>
        <w:numId w:val="1"/>
      </w:numPr>
      <w:outlineLvl w:val="1"/>
    </w:pPr>
    <w:rPr>
      <w:rFonts w:eastAsiaTheme="majorEastAsia" w:cstheme="majorBidi"/>
      <w:b/>
      <w:sz w:val="24"/>
      <w:szCs w:val="26"/>
    </w:rPr>
  </w:style>
  <w:style w:type="paragraph" w:styleId="Ttulo3">
    <w:name w:val="heading 3"/>
    <w:basedOn w:val="Normal"/>
    <w:next w:val="Normal"/>
    <w:link w:val="Ttulo3Car"/>
    <w:uiPriority w:val="9"/>
    <w:unhideWhenUsed/>
    <w:qFormat/>
    <w:rsid w:val="00A71E0B"/>
    <w:pPr>
      <w:keepNext/>
      <w:keepLines/>
      <w:outlineLvl w:val="2"/>
    </w:pPr>
    <w:rPr>
      <w:rFonts w:eastAsiaTheme="majorEastAsia" w:cstheme="majorBidi"/>
      <w:b/>
      <w:szCs w:val="24"/>
    </w:rPr>
  </w:style>
  <w:style w:type="paragraph" w:styleId="Ttulo4">
    <w:name w:val="heading 4"/>
    <w:aliases w:val="tabla"/>
    <w:basedOn w:val="Normal"/>
    <w:next w:val="Normal"/>
    <w:link w:val="Ttulo4Car"/>
    <w:uiPriority w:val="9"/>
    <w:unhideWhenUsed/>
    <w:qFormat/>
    <w:rsid w:val="001E186A"/>
    <w:pPr>
      <w:keepNext/>
      <w:keepLines/>
      <w:jc w:val="center"/>
      <w:outlineLvl w:val="3"/>
    </w:pPr>
    <w:rPr>
      <w:rFonts w:eastAsiaTheme="majorEastAsia" w:cstheme="majorBidi"/>
      <w:b/>
      <w:iCs/>
      <w:color w:val="auto"/>
    </w:rPr>
  </w:style>
  <w:style w:type="paragraph" w:styleId="Ttulo5">
    <w:name w:val="heading 5"/>
    <w:basedOn w:val="Normal"/>
    <w:next w:val="Normal"/>
    <w:link w:val="Ttulo5Car"/>
    <w:uiPriority w:val="9"/>
    <w:unhideWhenUsed/>
    <w:rsid w:val="00846D25"/>
    <w:pPr>
      <w:keepNext/>
      <w:keepLines/>
      <w:spacing w:before="40"/>
      <w:outlineLvl w:val="4"/>
    </w:pPr>
    <w:rPr>
      <w:rFonts w:asciiTheme="majorHAnsi" w:eastAsiaTheme="majorEastAsia" w:hAnsiTheme="majorHAnsi" w:cstheme="majorBidi"/>
      <w:color w:val="2F5496" w:themeColor="accent1" w:themeShade="BF"/>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uiPriority w:val="1"/>
    <w:rsid w:val="00E00A30"/>
    <w:pPr>
      <w:spacing w:after="0" w:line="240" w:lineRule="auto"/>
    </w:pPr>
    <w:rPr>
      <w:i/>
    </w:rPr>
  </w:style>
  <w:style w:type="character" w:customStyle="1" w:styleId="Ttulo2Car">
    <w:name w:val="Título 2 Car"/>
    <w:basedOn w:val="Fuentedeprrafopredeter"/>
    <w:link w:val="Ttulo2"/>
    <w:uiPriority w:val="9"/>
    <w:rsid w:val="00A71E0B"/>
    <w:rPr>
      <w:rFonts w:ascii="Arial" w:eastAsiaTheme="majorEastAsia" w:hAnsi="Arial" w:cstheme="majorBidi"/>
      <w:b/>
      <w:color w:val="000000" w:themeColor="text1"/>
      <w:sz w:val="24"/>
      <w:szCs w:val="26"/>
    </w:rPr>
  </w:style>
  <w:style w:type="character" w:customStyle="1" w:styleId="Ttulo1Car">
    <w:name w:val="Título 1 Car"/>
    <w:basedOn w:val="Fuentedeprrafopredeter"/>
    <w:link w:val="Ttulo1"/>
    <w:uiPriority w:val="9"/>
    <w:rsid w:val="00773D10"/>
    <w:rPr>
      <w:rFonts w:ascii="Arial" w:eastAsiaTheme="majorEastAsia" w:hAnsi="Arial" w:cstheme="majorBidi"/>
      <w:b/>
      <w:color w:val="000000" w:themeColor="text1"/>
      <w:sz w:val="28"/>
      <w:szCs w:val="32"/>
    </w:rPr>
  </w:style>
  <w:style w:type="paragraph" w:styleId="Encabezado">
    <w:name w:val="header"/>
    <w:basedOn w:val="Normal"/>
    <w:link w:val="EncabezadoCar"/>
    <w:uiPriority w:val="99"/>
    <w:unhideWhenUsed/>
    <w:rsid w:val="00E00A30"/>
    <w:pPr>
      <w:tabs>
        <w:tab w:val="center" w:pos="4513"/>
        <w:tab w:val="right" w:pos="9026"/>
      </w:tabs>
      <w:spacing w:line="240" w:lineRule="auto"/>
    </w:pPr>
  </w:style>
  <w:style w:type="character" w:customStyle="1" w:styleId="EncabezadoCar">
    <w:name w:val="Encabezado Car"/>
    <w:basedOn w:val="Fuentedeprrafopredeter"/>
    <w:link w:val="Encabezado"/>
    <w:uiPriority w:val="99"/>
    <w:rsid w:val="00E00A30"/>
    <w:rPr>
      <w:rFonts w:ascii="Arial" w:hAnsi="Arial"/>
      <w:color w:val="000000" w:themeColor="text1"/>
    </w:rPr>
  </w:style>
  <w:style w:type="paragraph" w:styleId="Piedepgina">
    <w:name w:val="footer"/>
    <w:basedOn w:val="Normal"/>
    <w:link w:val="PiedepginaCar"/>
    <w:uiPriority w:val="99"/>
    <w:unhideWhenUsed/>
    <w:rsid w:val="00E00A30"/>
    <w:pPr>
      <w:tabs>
        <w:tab w:val="center" w:pos="4513"/>
        <w:tab w:val="right" w:pos="9026"/>
      </w:tabs>
      <w:spacing w:line="240" w:lineRule="auto"/>
    </w:pPr>
  </w:style>
  <w:style w:type="character" w:customStyle="1" w:styleId="PiedepginaCar">
    <w:name w:val="Pie de página Car"/>
    <w:basedOn w:val="Fuentedeprrafopredeter"/>
    <w:link w:val="Piedepgina"/>
    <w:uiPriority w:val="99"/>
    <w:rsid w:val="00E00A30"/>
    <w:rPr>
      <w:rFonts w:ascii="Arial" w:hAnsi="Arial"/>
      <w:color w:val="000000" w:themeColor="text1"/>
    </w:rPr>
  </w:style>
  <w:style w:type="table" w:styleId="Tablaconcuadrcula">
    <w:name w:val="Table Grid"/>
    <w:basedOn w:val="Tablanormal"/>
    <w:uiPriority w:val="39"/>
    <w:rsid w:val="0036539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tulo3Car">
    <w:name w:val="Título 3 Car"/>
    <w:basedOn w:val="Fuentedeprrafopredeter"/>
    <w:link w:val="Ttulo3"/>
    <w:uiPriority w:val="9"/>
    <w:rsid w:val="00365395"/>
    <w:rPr>
      <w:rFonts w:ascii="Arial" w:eastAsiaTheme="majorEastAsia" w:hAnsi="Arial" w:cstheme="majorBidi"/>
      <w:b/>
      <w:color w:val="000000" w:themeColor="text1"/>
      <w:szCs w:val="24"/>
    </w:rPr>
  </w:style>
  <w:style w:type="paragraph" w:styleId="TtuloTDC">
    <w:name w:val="TOC Heading"/>
    <w:basedOn w:val="Ttulo1"/>
    <w:next w:val="Normal"/>
    <w:uiPriority w:val="39"/>
    <w:unhideWhenUsed/>
    <w:rsid w:val="006B123B"/>
    <w:pPr>
      <w:spacing w:before="240" w:line="259" w:lineRule="auto"/>
      <w:jc w:val="left"/>
      <w:outlineLvl w:val="9"/>
    </w:pPr>
    <w:rPr>
      <w:rFonts w:asciiTheme="majorHAnsi" w:hAnsiTheme="majorHAnsi"/>
      <w:b w:val="0"/>
      <w:color w:val="2F5496" w:themeColor="accent1" w:themeShade="BF"/>
      <w:sz w:val="32"/>
      <w:lang w:eastAsia="es-BO"/>
    </w:rPr>
  </w:style>
  <w:style w:type="character" w:styleId="Hipervnculo">
    <w:name w:val="Hyperlink"/>
    <w:basedOn w:val="Fuentedeprrafopredeter"/>
    <w:uiPriority w:val="99"/>
    <w:unhideWhenUsed/>
    <w:rsid w:val="00E2610E"/>
    <w:rPr>
      <w:color w:val="0000FF"/>
      <w:u w:val="single"/>
    </w:rPr>
  </w:style>
  <w:style w:type="paragraph" w:styleId="Bibliografa">
    <w:name w:val="Bibliography"/>
    <w:basedOn w:val="Normal"/>
    <w:next w:val="Normal"/>
    <w:uiPriority w:val="37"/>
    <w:unhideWhenUsed/>
    <w:rsid w:val="008B6866"/>
  </w:style>
  <w:style w:type="paragraph" w:customStyle="1" w:styleId="ds-markdown-paragraph">
    <w:name w:val="ds-markdown-paragraph"/>
    <w:basedOn w:val="Normal"/>
    <w:rsid w:val="00AC0143"/>
    <w:pPr>
      <w:spacing w:before="100" w:beforeAutospacing="1" w:after="100" w:afterAutospacing="1" w:line="240" w:lineRule="auto"/>
    </w:pPr>
    <w:rPr>
      <w:rFonts w:ascii="Times New Roman" w:eastAsia="Times New Roman" w:hAnsi="Times New Roman" w:cs="Times New Roman"/>
      <w:color w:val="auto"/>
      <w:sz w:val="24"/>
      <w:szCs w:val="24"/>
      <w:lang w:eastAsia="es-BO"/>
    </w:rPr>
  </w:style>
  <w:style w:type="character" w:styleId="Textoennegrita">
    <w:name w:val="Strong"/>
    <w:basedOn w:val="Fuentedeprrafopredeter"/>
    <w:uiPriority w:val="22"/>
    <w:qFormat/>
    <w:rsid w:val="00AC0143"/>
    <w:rPr>
      <w:b/>
      <w:bCs/>
    </w:rPr>
  </w:style>
  <w:style w:type="paragraph" w:styleId="TDC1">
    <w:name w:val="toc 1"/>
    <w:basedOn w:val="Normal"/>
    <w:next w:val="Normal"/>
    <w:link w:val="TDC1Car"/>
    <w:autoRedefine/>
    <w:uiPriority w:val="39"/>
    <w:unhideWhenUsed/>
    <w:rsid w:val="009E65E5"/>
    <w:pPr>
      <w:tabs>
        <w:tab w:val="left" w:pos="440"/>
        <w:tab w:val="right" w:leader="dot" w:pos="9111"/>
      </w:tabs>
      <w:spacing w:after="100" w:line="276" w:lineRule="auto"/>
    </w:pPr>
  </w:style>
  <w:style w:type="character" w:customStyle="1" w:styleId="Ttulo4Car">
    <w:name w:val="Título 4 Car"/>
    <w:aliases w:val="tabla Car"/>
    <w:basedOn w:val="Fuentedeprrafopredeter"/>
    <w:link w:val="Ttulo4"/>
    <w:uiPriority w:val="9"/>
    <w:rsid w:val="001E186A"/>
    <w:rPr>
      <w:rFonts w:ascii="Arial" w:eastAsiaTheme="majorEastAsia" w:hAnsi="Arial" w:cstheme="majorBidi"/>
      <w:b/>
      <w:iCs/>
    </w:rPr>
  </w:style>
  <w:style w:type="paragraph" w:styleId="TDC2">
    <w:name w:val="toc 2"/>
    <w:basedOn w:val="Normal"/>
    <w:next w:val="Normal"/>
    <w:autoRedefine/>
    <w:uiPriority w:val="39"/>
    <w:unhideWhenUsed/>
    <w:rsid w:val="00F64CF2"/>
    <w:pPr>
      <w:spacing w:after="100"/>
      <w:ind w:left="220"/>
    </w:pPr>
  </w:style>
  <w:style w:type="paragraph" w:styleId="TDC3">
    <w:name w:val="toc 3"/>
    <w:basedOn w:val="Normal"/>
    <w:next w:val="Normal"/>
    <w:autoRedefine/>
    <w:uiPriority w:val="39"/>
    <w:unhideWhenUsed/>
    <w:rsid w:val="00F64CF2"/>
    <w:pPr>
      <w:spacing w:after="100"/>
      <w:ind w:left="440"/>
    </w:pPr>
  </w:style>
  <w:style w:type="character" w:customStyle="1" w:styleId="Ttulo5Car">
    <w:name w:val="Título 5 Car"/>
    <w:basedOn w:val="Fuentedeprrafopredeter"/>
    <w:link w:val="Ttulo5"/>
    <w:uiPriority w:val="9"/>
    <w:rsid w:val="00846D25"/>
    <w:rPr>
      <w:rFonts w:asciiTheme="majorHAnsi" w:eastAsiaTheme="majorEastAsia" w:hAnsiTheme="majorHAnsi" w:cstheme="majorBidi"/>
      <w:color w:val="2F5496" w:themeColor="accent1" w:themeShade="BF"/>
    </w:rPr>
  </w:style>
  <w:style w:type="paragraph" w:styleId="Prrafodelista">
    <w:name w:val="List Paragraph"/>
    <w:basedOn w:val="Normal"/>
    <w:uiPriority w:val="34"/>
    <w:qFormat/>
    <w:rsid w:val="00AE0843"/>
    <w:pPr>
      <w:ind w:left="720"/>
      <w:contextualSpacing/>
    </w:pPr>
  </w:style>
  <w:style w:type="numbering" w:customStyle="1" w:styleId="Estilo1">
    <w:name w:val="Estilo1"/>
    <w:uiPriority w:val="99"/>
    <w:rsid w:val="00A71E0B"/>
    <w:pPr>
      <w:numPr>
        <w:numId w:val="1"/>
      </w:numPr>
    </w:pPr>
  </w:style>
  <w:style w:type="paragraph" w:styleId="NormalWeb">
    <w:name w:val="Normal (Web)"/>
    <w:basedOn w:val="Normal"/>
    <w:uiPriority w:val="99"/>
    <w:unhideWhenUsed/>
    <w:rsid w:val="009563BA"/>
    <w:pPr>
      <w:spacing w:before="100" w:beforeAutospacing="1" w:after="100" w:afterAutospacing="1" w:line="240" w:lineRule="auto"/>
    </w:pPr>
    <w:rPr>
      <w:rFonts w:ascii="Times New Roman" w:eastAsia="Times New Roman" w:hAnsi="Times New Roman" w:cs="Times New Roman"/>
      <w:color w:val="auto"/>
      <w:sz w:val="24"/>
      <w:szCs w:val="24"/>
      <w:lang w:eastAsia="es-BO"/>
    </w:rPr>
  </w:style>
  <w:style w:type="paragraph" w:styleId="Descripcin">
    <w:name w:val="caption"/>
    <w:basedOn w:val="Normal"/>
    <w:next w:val="Normal"/>
    <w:uiPriority w:val="35"/>
    <w:unhideWhenUsed/>
    <w:qFormat/>
    <w:rsid w:val="00D24112"/>
    <w:pPr>
      <w:spacing w:after="200" w:line="240" w:lineRule="auto"/>
    </w:pPr>
    <w:rPr>
      <w:i/>
      <w:iCs/>
      <w:color w:val="44546A" w:themeColor="text2"/>
      <w:sz w:val="18"/>
      <w:szCs w:val="18"/>
    </w:rPr>
  </w:style>
  <w:style w:type="paragraph" w:styleId="Tabladeilustraciones">
    <w:name w:val="table of figures"/>
    <w:basedOn w:val="Normal"/>
    <w:next w:val="Normal"/>
    <w:uiPriority w:val="99"/>
    <w:unhideWhenUsed/>
    <w:rsid w:val="002D626D"/>
  </w:style>
  <w:style w:type="character" w:styleId="Mencinsinresolver">
    <w:name w:val="Unresolved Mention"/>
    <w:basedOn w:val="Fuentedeprrafopredeter"/>
    <w:uiPriority w:val="99"/>
    <w:semiHidden/>
    <w:unhideWhenUsed/>
    <w:rsid w:val="0043329C"/>
    <w:rPr>
      <w:color w:val="605E5C"/>
      <w:shd w:val="clear" w:color="auto" w:fill="E1DFDD"/>
    </w:rPr>
  </w:style>
  <w:style w:type="table" w:styleId="Tablaconcuadrcula5oscura-nfasis5">
    <w:name w:val="Grid Table 5 Dark Accent 5"/>
    <w:basedOn w:val="Tablanormal"/>
    <w:uiPriority w:val="50"/>
    <w:rsid w:val="006D1AE0"/>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5"/>
      </w:tcPr>
    </w:tblStylePr>
    <w:tblStylePr w:type="band1Vert">
      <w:tblPr/>
      <w:tcPr>
        <w:shd w:val="clear" w:color="auto" w:fill="BDD6EE" w:themeFill="accent5" w:themeFillTint="66"/>
      </w:tcPr>
    </w:tblStylePr>
    <w:tblStylePr w:type="band1Horz">
      <w:tblPr/>
      <w:tcPr>
        <w:shd w:val="clear" w:color="auto" w:fill="BDD6EE" w:themeFill="accent5" w:themeFillTint="66"/>
      </w:tcPr>
    </w:tblStylePr>
  </w:style>
  <w:style w:type="table" w:styleId="Tablaconcuadrcula6concolores-nfasis5">
    <w:name w:val="Grid Table 6 Colorful Accent 5"/>
    <w:basedOn w:val="Tablanormal"/>
    <w:uiPriority w:val="51"/>
    <w:rsid w:val="006D1AE0"/>
    <w:pPr>
      <w:spacing w:after="0" w:line="240" w:lineRule="auto"/>
    </w:pPr>
    <w:rPr>
      <w:color w:val="2E74B5" w:themeColor="accent5" w:themeShade="BF"/>
    </w:r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rPr>
      <w:tblPr/>
      <w:tcPr>
        <w:tcBorders>
          <w:bottom w:val="single" w:sz="12" w:space="0" w:color="9CC2E5" w:themeColor="accent5" w:themeTint="99"/>
        </w:tcBorders>
      </w:tcPr>
    </w:tblStylePr>
    <w:tblStylePr w:type="lastRow">
      <w:rPr>
        <w:b/>
        <w:bCs/>
      </w:rPr>
      <w:tblPr/>
      <w:tcPr>
        <w:tcBorders>
          <w:top w:val="double" w:sz="4" w:space="0" w:color="9CC2E5" w:themeColor="accent5" w:themeTint="99"/>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Tablaconcuadrcula4-nfasis5">
    <w:name w:val="Grid Table 4 Accent 5"/>
    <w:basedOn w:val="Tablanormal"/>
    <w:uiPriority w:val="49"/>
    <w:rsid w:val="00085728"/>
    <w:pPr>
      <w:spacing w:after="0" w:line="240" w:lineRule="auto"/>
    </w:p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Tablaconcuadrcula4-nfasis1">
    <w:name w:val="Grid Table 4 Accent 1"/>
    <w:basedOn w:val="Tablanormal"/>
    <w:uiPriority w:val="49"/>
    <w:rsid w:val="00085728"/>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customStyle="1" w:styleId="TableGrid">
    <w:name w:val="TableGrid"/>
    <w:rsid w:val="00F44884"/>
    <w:pPr>
      <w:spacing w:after="0" w:line="240" w:lineRule="auto"/>
    </w:pPr>
    <w:rPr>
      <w:rFonts w:eastAsiaTheme="minorEastAsia"/>
      <w:lang w:eastAsia="es-BO"/>
    </w:rPr>
    <w:tblPr>
      <w:tblCellMar>
        <w:top w:w="0" w:type="dxa"/>
        <w:left w:w="0" w:type="dxa"/>
        <w:bottom w:w="0" w:type="dxa"/>
        <w:right w:w="0" w:type="dxa"/>
      </w:tblCellMar>
    </w:tblPr>
  </w:style>
  <w:style w:type="table" w:styleId="Tablanormal1">
    <w:name w:val="Plain Table 1"/>
    <w:basedOn w:val="Tablanormal"/>
    <w:uiPriority w:val="41"/>
    <w:rsid w:val="001D3F9E"/>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adelista4-nfasis5">
    <w:name w:val="List Table 4 Accent 5"/>
    <w:basedOn w:val="Tablanormal"/>
    <w:uiPriority w:val="49"/>
    <w:rsid w:val="001D3F9E"/>
    <w:pPr>
      <w:spacing w:after="0" w:line="240" w:lineRule="auto"/>
    </w:p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tcBorders>
        <w:shd w:val="clear" w:color="auto" w:fill="5B9BD5" w:themeFill="accent5"/>
      </w:tcPr>
    </w:tblStylePr>
    <w:tblStylePr w:type="lastRow">
      <w:rPr>
        <w:b/>
        <w:bCs/>
      </w:rPr>
      <w:tblPr/>
      <w:tcPr>
        <w:tcBorders>
          <w:top w:val="double" w:sz="4" w:space="0" w:color="9CC2E5" w:themeColor="accent5" w:themeTint="99"/>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Tabladelista4-nfasis1">
    <w:name w:val="List Table 4 Accent 1"/>
    <w:basedOn w:val="Tablanormal"/>
    <w:uiPriority w:val="49"/>
    <w:rsid w:val="001D3F9E"/>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tcBorders>
        <w:shd w:val="clear" w:color="auto" w:fill="4472C4" w:themeFill="accent1"/>
      </w:tcPr>
    </w:tblStylePr>
    <w:tblStylePr w:type="lastRow">
      <w:rPr>
        <w:b/>
        <w:bCs/>
      </w:rPr>
      <w:tblPr/>
      <w:tcPr>
        <w:tcBorders>
          <w:top w:val="double" w:sz="4" w:space="0" w:color="8EAADB" w:themeColor="accent1" w:themeTint="99"/>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Tabladelista3-nfasis5">
    <w:name w:val="List Table 3 Accent 5"/>
    <w:basedOn w:val="Tablanormal"/>
    <w:uiPriority w:val="48"/>
    <w:rsid w:val="001D3F9E"/>
    <w:pPr>
      <w:spacing w:after="0" w:line="240" w:lineRule="auto"/>
    </w:pPr>
    <w:tblPr>
      <w:tblStyleRowBandSize w:val="1"/>
      <w:tblStyleColBandSize w:val="1"/>
      <w:tblBorders>
        <w:top w:val="single" w:sz="4" w:space="0" w:color="5B9BD5" w:themeColor="accent5"/>
        <w:left w:val="single" w:sz="4" w:space="0" w:color="5B9BD5" w:themeColor="accent5"/>
        <w:bottom w:val="single" w:sz="4" w:space="0" w:color="5B9BD5" w:themeColor="accent5"/>
        <w:right w:val="single" w:sz="4" w:space="0" w:color="5B9BD5" w:themeColor="accent5"/>
      </w:tblBorders>
    </w:tblPr>
    <w:tblStylePr w:type="firstRow">
      <w:rPr>
        <w:b/>
        <w:bCs/>
        <w:color w:val="FFFFFF" w:themeColor="background1"/>
      </w:rPr>
      <w:tblPr/>
      <w:tcPr>
        <w:shd w:val="clear" w:color="auto" w:fill="5B9BD5" w:themeFill="accent5"/>
      </w:tcPr>
    </w:tblStylePr>
    <w:tblStylePr w:type="lastRow">
      <w:rPr>
        <w:b/>
        <w:bCs/>
      </w:rPr>
      <w:tblPr/>
      <w:tcPr>
        <w:tcBorders>
          <w:top w:val="double" w:sz="4" w:space="0" w:color="5B9BD5"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5B9BD5" w:themeColor="accent5"/>
          <w:right w:val="single" w:sz="4" w:space="0" w:color="5B9BD5" w:themeColor="accent5"/>
        </w:tcBorders>
      </w:tcPr>
    </w:tblStylePr>
    <w:tblStylePr w:type="band1Horz">
      <w:tblPr/>
      <w:tcPr>
        <w:tcBorders>
          <w:top w:val="single" w:sz="4" w:space="0" w:color="5B9BD5" w:themeColor="accent5"/>
          <w:bottom w:val="single" w:sz="4" w:space="0" w:color="5B9BD5"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5B9BD5" w:themeColor="accent5"/>
          <w:left w:val="nil"/>
        </w:tcBorders>
      </w:tcPr>
    </w:tblStylePr>
    <w:tblStylePr w:type="swCell">
      <w:tblPr/>
      <w:tcPr>
        <w:tcBorders>
          <w:top w:val="double" w:sz="4" w:space="0" w:color="5B9BD5" w:themeColor="accent5"/>
          <w:right w:val="nil"/>
        </w:tcBorders>
      </w:tcPr>
    </w:tblStylePr>
  </w:style>
  <w:style w:type="table" w:styleId="Tabladelista3-nfasis1">
    <w:name w:val="List Table 3 Accent 1"/>
    <w:basedOn w:val="Tablanormal"/>
    <w:uiPriority w:val="48"/>
    <w:rsid w:val="001D3F9E"/>
    <w:pPr>
      <w:spacing w:after="0" w:line="240" w:lineRule="auto"/>
    </w:pPr>
    <w:tblPr>
      <w:tblStyleRowBandSize w:val="1"/>
      <w:tblStyleColBandSize w:val="1"/>
      <w:tblBorders>
        <w:top w:val="single" w:sz="4" w:space="0" w:color="4472C4" w:themeColor="accent1"/>
        <w:left w:val="single" w:sz="4" w:space="0" w:color="4472C4" w:themeColor="accent1"/>
        <w:bottom w:val="single" w:sz="4" w:space="0" w:color="4472C4" w:themeColor="accent1"/>
        <w:right w:val="single" w:sz="4" w:space="0" w:color="4472C4" w:themeColor="accent1"/>
      </w:tblBorders>
    </w:tblPr>
    <w:tblStylePr w:type="firstRow">
      <w:rPr>
        <w:b/>
        <w:bCs/>
        <w:color w:val="FFFFFF" w:themeColor="background1"/>
      </w:rPr>
      <w:tblPr/>
      <w:tcPr>
        <w:shd w:val="clear" w:color="auto" w:fill="4472C4" w:themeFill="accent1"/>
      </w:tcPr>
    </w:tblStylePr>
    <w:tblStylePr w:type="lastRow">
      <w:rPr>
        <w:b/>
        <w:bCs/>
      </w:rPr>
      <w:tblPr/>
      <w:tcPr>
        <w:tcBorders>
          <w:top w:val="double" w:sz="4" w:space="0" w:color="4472C4"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472C4" w:themeColor="accent1"/>
          <w:right w:val="single" w:sz="4" w:space="0" w:color="4472C4" w:themeColor="accent1"/>
        </w:tcBorders>
      </w:tcPr>
    </w:tblStylePr>
    <w:tblStylePr w:type="band1Horz">
      <w:tblPr/>
      <w:tcPr>
        <w:tcBorders>
          <w:top w:val="single" w:sz="4" w:space="0" w:color="4472C4" w:themeColor="accent1"/>
          <w:bottom w:val="single" w:sz="4" w:space="0" w:color="4472C4"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472C4" w:themeColor="accent1"/>
          <w:left w:val="nil"/>
        </w:tcBorders>
      </w:tcPr>
    </w:tblStylePr>
    <w:tblStylePr w:type="swCell">
      <w:tblPr/>
      <w:tcPr>
        <w:tcBorders>
          <w:top w:val="double" w:sz="4" w:space="0" w:color="4472C4" w:themeColor="accent1"/>
          <w:right w:val="nil"/>
        </w:tcBorders>
      </w:tcPr>
    </w:tblStylePr>
  </w:style>
  <w:style w:type="table" w:styleId="Tabladelista2-nfasis5">
    <w:name w:val="List Table 2 Accent 5"/>
    <w:basedOn w:val="Tablanormal"/>
    <w:uiPriority w:val="47"/>
    <w:rsid w:val="001D3F9E"/>
    <w:pPr>
      <w:spacing w:after="0" w:line="240" w:lineRule="auto"/>
    </w:pPr>
    <w:tblPr>
      <w:tblStyleRowBandSize w:val="1"/>
      <w:tblStyleColBandSize w:val="1"/>
      <w:tblBorders>
        <w:top w:val="single" w:sz="4" w:space="0" w:color="9CC2E5" w:themeColor="accent5" w:themeTint="99"/>
        <w:bottom w:val="single" w:sz="4" w:space="0" w:color="9CC2E5" w:themeColor="accent5" w:themeTint="99"/>
        <w:insideH w:val="single" w:sz="4" w:space="0" w:color="9CC2E5"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Tabladelista2-nfasis1">
    <w:name w:val="List Table 2 Accent 1"/>
    <w:basedOn w:val="Tablanormal"/>
    <w:uiPriority w:val="47"/>
    <w:rsid w:val="001D3F9E"/>
    <w:pPr>
      <w:spacing w:after="0" w:line="240" w:lineRule="auto"/>
    </w:pPr>
    <w:tblPr>
      <w:tblStyleRowBandSize w:val="1"/>
      <w:tblStyleColBandSize w:val="1"/>
      <w:tblBorders>
        <w:top w:val="single" w:sz="4" w:space="0" w:color="8EAADB" w:themeColor="accent1" w:themeTint="99"/>
        <w:bottom w:val="single" w:sz="4" w:space="0" w:color="8EAADB" w:themeColor="accent1" w:themeTint="99"/>
        <w:insideH w:val="single" w:sz="4" w:space="0" w:color="8EAADB"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customStyle="1" w:styleId="Tablaconcuadrcula1">
    <w:name w:val="Tabla con cuadrícula1"/>
    <w:basedOn w:val="Tablanormal"/>
    <w:next w:val="Tablaconcuadrcula"/>
    <w:uiPriority w:val="39"/>
    <w:rsid w:val="00C84937"/>
    <w:pPr>
      <w:spacing w:after="0" w:line="240" w:lineRule="auto"/>
    </w:pPr>
    <w:rPr>
      <w:rFonts w:ascii="Arial" w:eastAsia="Arial" w:hAnsi="Arial" w:cs="Arial"/>
      <w:sz w:val="18"/>
      <w:szCs w:val="18"/>
      <w:lang w:eastAsia="es-B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2">
    <w:name w:val="Tabla con cuadrícula2"/>
    <w:basedOn w:val="Tablanormal"/>
    <w:next w:val="Tablaconcuadrcula"/>
    <w:uiPriority w:val="39"/>
    <w:rsid w:val="00FA2A3F"/>
    <w:pPr>
      <w:spacing w:after="0" w:line="240" w:lineRule="auto"/>
    </w:pPr>
    <w:rPr>
      <w:rFonts w:ascii="Arial" w:eastAsia="Arial" w:hAnsi="Arial" w:cs="Arial"/>
      <w:sz w:val="18"/>
      <w:szCs w:val="18"/>
      <w:lang w:eastAsia="es-B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3">
    <w:name w:val="Tabla con cuadrícula3"/>
    <w:basedOn w:val="Tablanormal"/>
    <w:next w:val="Tablaconcuadrcula"/>
    <w:uiPriority w:val="39"/>
    <w:rsid w:val="00FA2A3F"/>
    <w:pPr>
      <w:spacing w:after="0" w:line="240" w:lineRule="auto"/>
    </w:pPr>
    <w:rPr>
      <w:rFonts w:ascii="Arial" w:eastAsia="Arial" w:hAnsi="Arial" w:cs="Arial"/>
      <w:sz w:val="18"/>
      <w:szCs w:val="18"/>
      <w:lang w:eastAsia="es-B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indiice">
    <w:name w:val="indiice"/>
    <w:basedOn w:val="Normal"/>
    <w:link w:val="indiiceCar"/>
    <w:rsid w:val="004C4EF4"/>
    <w:pPr>
      <w:spacing w:line="240" w:lineRule="auto"/>
    </w:pPr>
    <w:rPr>
      <w:noProof/>
    </w:rPr>
  </w:style>
  <w:style w:type="character" w:styleId="Textodelmarcadordeposicin">
    <w:name w:val="Placeholder Text"/>
    <w:basedOn w:val="Fuentedeprrafopredeter"/>
    <w:uiPriority w:val="99"/>
    <w:semiHidden/>
    <w:rsid w:val="00831BFF"/>
    <w:rPr>
      <w:color w:val="808080"/>
    </w:rPr>
  </w:style>
  <w:style w:type="character" w:customStyle="1" w:styleId="TDC1Car">
    <w:name w:val="TDC 1 Car"/>
    <w:basedOn w:val="Fuentedeprrafopredeter"/>
    <w:link w:val="TDC1"/>
    <w:uiPriority w:val="39"/>
    <w:rsid w:val="009E65E5"/>
    <w:rPr>
      <w:rFonts w:ascii="Arial" w:hAnsi="Arial"/>
      <w:color w:val="000000" w:themeColor="text1"/>
    </w:rPr>
  </w:style>
  <w:style w:type="character" w:customStyle="1" w:styleId="indiiceCar">
    <w:name w:val="indiice Car"/>
    <w:basedOn w:val="TDC1Car"/>
    <w:link w:val="indiice"/>
    <w:rsid w:val="004C4EF4"/>
    <w:rPr>
      <w:rFonts w:ascii="Arial" w:hAnsi="Arial"/>
      <w:noProof/>
      <w:color w:val="000000" w:themeColor="text1"/>
    </w:rPr>
  </w:style>
  <w:style w:type="paragraph" w:customStyle="1" w:styleId="msonormal0">
    <w:name w:val="msonormal"/>
    <w:basedOn w:val="Normal"/>
    <w:rsid w:val="000B149C"/>
    <w:pPr>
      <w:spacing w:before="100" w:beforeAutospacing="1" w:after="100" w:afterAutospacing="1" w:line="240" w:lineRule="auto"/>
      <w:jc w:val="left"/>
    </w:pPr>
    <w:rPr>
      <w:rFonts w:ascii="Times New Roman" w:eastAsia="Times New Roman" w:hAnsi="Times New Roman" w:cs="Times New Roman"/>
      <w:color w:val="auto"/>
      <w:sz w:val="24"/>
      <w:szCs w:val="24"/>
      <w:lang w:eastAsia="es-BO"/>
    </w:rPr>
  </w:style>
  <w:style w:type="paragraph" w:customStyle="1" w:styleId="code-line">
    <w:name w:val="code-line"/>
    <w:basedOn w:val="Normal"/>
    <w:rsid w:val="000B149C"/>
    <w:pPr>
      <w:spacing w:before="100" w:beforeAutospacing="1" w:after="100" w:afterAutospacing="1" w:line="240" w:lineRule="auto"/>
      <w:jc w:val="left"/>
    </w:pPr>
    <w:rPr>
      <w:rFonts w:ascii="Times New Roman" w:eastAsia="Times New Roman" w:hAnsi="Times New Roman" w:cs="Times New Roman"/>
      <w:color w:val="auto"/>
      <w:sz w:val="24"/>
      <w:szCs w:val="24"/>
      <w:lang w:eastAsia="es-BO"/>
    </w:rPr>
  </w:style>
  <w:style w:type="character" w:styleId="nfasis">
    <w:name w:val="Emphasis"/>
    <w:basedOn w:val="Fuentedeprrafopredeter"/>
    <w:uiPriority w:val="20"/>
    <w:qFormat/>
    <w:rsid w:val="000B149C"/>
    <w:rPr>
      <w:i/>
      <w:iCs/>
    </w:rPr>
  </w:style>
  <w:style w:type="character" w:styleId="CdigoHTML">
    <w:name w:val="HTML Code"/>
    <w:basedOn w:val="Fuentedeprrafopredeter"/>
    <w:uiPriority w:val="99"/>
    <w:semiHidden/>
    <w:unhideWhenUsed/>
    <w:rsid w:val="000B149C"/>
    <w:rPr>
      <w:rFonts w:ascii="Courier New" w:eastAsia="Times New Roman" w:hAnsi="Courier New" w:cs="Courier New"/>
      <w:sz w:val="20"/>
      <w:szCs w:val="20"/>
    </w:rPr>
  </w:style>
  <w:style w:type="paragraph" w:styleId="TDC4">
    <w:name w:val="toc 4"/>
    <w:basedOn w:val="Normal"/>
    <w:next w:val="Normal"/>
    <w:autoRedefine/>
    <w:uiPriority w:val="39"/>
    <w:unhideWhenUsed/>
    <w:rsid w:val="00095CF6"/>
    <w:pPr>
      <w:spacing w:after="100" w:line="259" w:lineRule="auto"/>
      <w:ind w:left="660"/>
      <w:jc w:val="left"/>
    </w:pPr>
    <w:rPr>
      <w:rFonts w:asciiTheme="minorHAnsi" w:eastAsiaTheme="minorEastAsia" w:hAnsiTheme="minorHAnsi"/>
      <w:color w:val="auto"/>
      <w:lang w:eastAsia="es-BO"/>
    </w:rPr>
  </w:style>
  <w:style w:type="paragraph" w:styleId="TDC5">
    <w:name w:val="toc 5"/>
    <w:basedOn w:val="Normal"/>
    <w:next w:val="Normal"/>
    <w:autoRedefine/>
    <w:uiPriority w:val="39"/>
    <w:unhideWhenUsed/>
    <w:rsid w:val="00095CF6"/>
    <w:pPr>
      <w:spacing w:after="100" w:line="259" w:lineRule="auto"/>
      <w:ind w:left="880"/>
      <w:jc w:val="left"/>
    </w:pPr>
    <w:rPr>
      <w:rFonts w:asciiTheme="minorHAnsi" w:eastAsiaTheme="minorEastAsia" w:hAnsiTheme="minorHAnsi"/>
      <w:color w:val="auto"/>
      <w:lang w:eastAsia="es-BO"/>
    </w:rPr>
  </w:style>
  <w:style w:type="paragraph" w:styleId="TDC6">
    <w:name w:val="toc 6"/>
    <w:basedOn w:val="Normal"/>
    <w:next w:val="Normal"/>
    <w:autoRedefine/>
    <w:uiPriority w:val="39"/>
    <w:unhideWhenUsed/>
    <w:rsid w:val="00095CF6"/>
    <w:pPr>
      <w:spacing w:after="100" w:line="259" w:lineRule="auto"/>
      <w:ind w:left="1100"/>
      <w:jc w:val="left"/>
    </w:pPr>
    <w:rPr>
      <w:rFonts w:asciiTheme="minorHAnsi" w:eastAsiaTheme="minorEastAsia" w:hAnsiTheme="minorHAnsi"/>
      <w:color w:val="auto"/>
      <w:lang w:eastAsia="es-BO"/>
    </w:rPr>
  </w:style>
  <w:style w:type="paragraph" w:styleId="TDC7">
    <w:name w:val="toc 7"/>
    <w:basedOn w:val="Normal"/>
    <w:next w:val="Normal"/>
    <w:autoRedefine/>
    <w:uiPriority w:val="39"/>
    <w:unhideWhenUsed/>
    <w:rsid w:val="00095CF6"/>
    <w:pPr>
      <w:spacing w:after="100" w:line="259" w:lineRule="auto"/>
      <w:ind w:left="1320"/>
      <w:jc w:val="left"/>
    </w:pPr>
    <w:rPr>
      <w:rFonts w:asciiTheme="minorHAnsi" w:eastAsiaTheme="minorEastAsia" w:hAnsiTheme="minorHAnsi"/>
      <w:color w:val="auto"/>
      <w:lang w:eastAsia="es-BO"/>
    </w:rPr>
  </w:style>
  <w:style w:type="paragraph" w:styleId="TDC8">
    <w:name w:val="toc 8"/>
    <w:basedOn w:val="Normal"/>
    <w:next w:val="Normal"/>
    <w:autoRedefine/>
    <w:uiPriority w:val="39"/>
    <w:unhideWhenUsed/>
    <w:rsid w:val="00095CF6"/>
    <w:pPr>
      <w:spacing w:after="100" w:line="259" w:lineRule="auto"/>
      <w:ind w:left="1540"/>
      <w:jc w:val="left"/>
    </w:pPr>
    <w:rPr>
      <w:rFonts w:asciiTheme="minorHAnsi" w:eastAsiaTheme="minorEastAsia" w:hAnsiTheme="minorHAnsi"/>
      <w:color w:val="auto"/>
      <w:lang w:eastAsia="es-BO"/>
    </w:rPr>
  </w:style>
  <w:style w:type="paragraph" w:styleId="TDC9">
    <w:name w:val="toc 9"/>
    <w:basedOn w:val="Normal"/>
    <w:next w:val="Normal"/>
    <w:autoRedefine/>
    <w:uiPriority w:val="39"/>
    <w:unhideWhenUsed/>
    <w:rsid w:val="00095CF6"/>
    <w:pPr>
      <w:spacing w:after="100" w:line="259" w:lineRule="auto"/>
      <w:ind w:left="1760"/>
      <w:jc w:val="left"/>
    </w:pPr>
    <w:rPr>
      <w:rFonts w:asciiTheme="minorHAnsi" w:eastAsiaTheme="minorEastAsia" w:hAnsiTheme="minorHAnsi"/>
      <w:color w:val="auto"/>
      <w:lang w:eastAsia="es-BO"/>
    </w:rPr>
  </w:style>
  <w:style w:type="character" w:styleId="Refdecomentario">
    <w:name w:val="annotation reference"/>
    <w:basedOn w:val="Fuentedeprrafopredeter"/>
    <w:uiPriority w:val="99"/>
    <w:semiHidden/>
    <w:unhideWhenUsed/>
    <w:rsid w:val="002C5CBD"/>
    <w:rPr>
      <w:sz w:val="16"/>
      <w:szCs w:val="16"/>
    </w:rPr>
  </w:style>
  <w:style w:type="paragraph" w:styleId="Textocomentario">
    <w:name w:val="annotation text"/>
    <w:basedOn w:val="Normal"/>
    <w:link w:val="TextocomentarioCar"/>
    <w:uiPriority w:val="99"/>
    <w:semiHidden/>
    <w:unhideWhenUsed/>
    <w:rsid w:val="002C5CBD"/>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2C5CBD"/>
    <w:rPr>
      <w:rFonts w:ascii="Arial" w:hAnsi="Arial"/>
      <w:color w:val="000000" w:themeColor="text1"/>
      <w:sz w:val="20"/>
      <w:szCs w:val="20"/>
    </w:rPr>
  </w:style>
  <w:style w:type="paragraph" w:styleId="Asuntodelcomentario">
    <w:name w:val="annotation subject"/>
    <w:basedOn w:val="Textocomentario"/>
    <w:next w:val="Textocomentario"/>
    <w:link w:val="AsuntodelcomentarioCar"/>
    <w:uiPriority w:val="99"/>
    <w:semiHidden/>
    <w:unhideWhenUsed/>
    <w:rsid w:val="002C5CBD"/>
    <w:rPr>
      <w:b/>
      <w:bCs/>
    </w:rPr>
  </w:style>
  <w:style w:type="character" w:customStyle="1" w:styleId="AsuntodelcomentarioCar">
    <w:name w:val="Asunto del comentario Car"/>
    <w:basedOn w:val="TextocomentarioCar"/>
    <w:link w:val="Asuntodelcomentario"/>
    <w:uiPriority w:val="99"/>
    <w:semiHidden/>
    <w:rsid w:val="002C5CBD"/>
    <w:rPr>
      <w:rFonts w:ascii="Arial" w:hAnsi="Arial"/>
      <w:b/>
      <w:bCs/>
      <w:color w:val="000000" w:themeColor="text1"/>
      <w:sz w:val="20"/>
      <w:szCs w:val="20"/>
    </w:rPr>
  </w:style>
  <w:style w:type="table" w:styleId="Sombreadoclaro">
    <w:name w:val="Light Shading"/>
    <w:basedOn w:val="Tablanormal"/>
    <w:uiPriority w:val="60"/>
    <w:rsid w:val="002C5CBD"/>
    <w:pPr>
      <w:spacing w:after="0" w:line="240" w:lineRule="auto"/>
    </w:pPr>
    <w:rPr>
      <w:rFonts w:eastAsiaTheme="minorEastAsia"/>
      <w:color w:val="000000" w:themeColor="text1" w:themeShade="BF"/>
      <w:lang w:val="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257839">
      <w:bodyDiv w:val="1"/>
      <w:marLeft w:val="0"/>
      <w:marRight w:val="0"/>
      <w:marTop w:val="0"/>
      <w:marBottom w:val="0"/>
      <w:divBdr>
        <w:top w:val="none" w:sz="0" w:space="0" w:color="auto"/>
        <w:left w:val="none" w:sz="0" w:space="0" w:color="auto"/>
        <w:bottom w:val="none" w:sz="0" w:space="0" w:color="auto"/>
        <w:right w:val="none" w:sz="0" w:space="0" w:color="auto"/>
      </w:divBdr>
    </w:div>
    <w:div w:id="10374115">
      <w:bodyDiv w:val="1"/>
      <w:marLeft w:val="0"/>
      <w:marRight w:val="0"/>
      <w:marTop w:val="0"/>
      <w:marBottom w:val="0"/>
      <w:divBdr>
        <w:top w:val="none" w:sz="0" w:space="0" w:color="auto"/>
        <w:left w:val="none" w:sz="0" w:space="0" w:color="auto"/>
        <w:bottom w:val="none" w:sz="0" w:space="0" w:color="auto"/>
        <w:right w:val="none" w:sz="0" w:space="0" w:color="auto"/>
      </w:divBdr>
    </w:div>
    <w:div w:id="10962316">
      <w:bodyDiv w:val="1"/>
      <w:marLeft w:val="0"/>
      <w:marRight w:val="0"/>
      <w:marTop w:val="0"/>
      <w:marBottom w:val="0"/>
      <w:divBdr>
        <w:top w:val="none" w:sz="0" w:space="0" w:color="auto"/>
        <w:left w:val="none" w:sz="0" w:space="0" w:color="auto"/>
        <w:bottom w:val="none" w:sz="0" w:space="0" w:color="auto"/>
        <w:right w:val="none" w:sz="0" w:space="0" w:color="auto"/>
      </w:divBdr>
    </w:div>
    <w:div w:id="33039879">
      <w:bodyDiv w:val="1"/>
      <w:marLeft w:val="0"/>
      <w:marRight w:val="0"/>
      <w:marTop w:val="0"/>
      <w:marBottom w:val="0"/>
      <w:divBdr>
        <w:top w:val="none" w:sz="0" w:space="0" w:color="auto"/>
        <w:left w:val="none" w:sz="0" w:space="0" w:color="auto"/>
        <w:bottom w:val="none" w:sz="0" w:space="0" w:color="auto"/>
        <w:right w:val="none" w:sz="0" w:space="0" w:color="auto"/>
      </w:divBdr>
    </w:div>
    <w:div w:id="37702768">
      <w:bodyDiv w:val="1"/>
      <w:marLeft w:val="0"/>
      <w:marRight w:val="0"/>
      <w:marTop w:val="0"/>
      <w:marBottom w:val="0"/>
      <w:divBdr>
        <w:top w:val="none" w:sz="0" w:space="0" w:color="auto"/>
        <w:left w:val="none" w:sz="0" w:space="0" w:color="auto"/>
        <w:bottom w:val="none" w:sz="0" w:space="0" w:color="auto"/>
        <w:right w:val="none" w:sz="0" w:space="0" w:color="auto"/>
      </w:divBdr>
    </w:div>
    <w:div w:id="42560557">
      <w:bodyDiv w:val="1"/>
      <w:marLeft w:val="0"/>
      <w:marRight w:val="0"/>
      <w:marTop w:val="0"/>
      <w:marBottom w:val="0"/>
      <w:divBdr>
        <w:top w:val="none" w:sz="0" w:space="0" w:color="auto"/>
        <w:left w:val="none" w:sz="0" w:space="0" w:color="auto"/>
        <w:bottom w:val="none" w:sz="0" w:space="0" w:color="auto"/>
        <w:right w:val="none" w:sz="0" w:space="0" w:color="auto"/>
      </w:divBdr>
    </w:div>
    <w:div w:id="44912651">
      <w:bodyDiv w:val="1"/>
      <w:marLeft w:val="0"/>
      <w:marRight w:val="0"/>
      <w:marTop w:val="0"/>
      <w:marBottom w:val="0"/>
      <w:divBdr>
        <w:top w:val="none" w:sz="0" w:space="0" w:color="auto"/>
        <w:left w:val="none" w:sz="0" w:space="0" w:color="auto"/>
        <w:bottom w:val="none" w:sz="0" w:space="0" w:color="auto"/>
        <w:right w:val="none" w:sz="0" w:space="0" w:color="auto"/>
      </w:divBdr>
    </w:div>
    <w:div w:id="53353803">
      <w:bodyDiv w:val="1"/>
      <w:marLeft w:val="0"/>
      <w:marRight w:val="0"/>
      <w:marTop w:val="0"/>
      <w:marBottom w:val="0"/>
      <w:divBdr>
        <w:top w:val="none" w:sz="0" w:space="0" w:color="auto"/>
        <w:left w:val="none" w:sz="0" w:space="0" w:color="auto"/>
        <w:bottom w:val="none" w:sz="0" w:space="0" w:color="auto"/>
        <w:right w:val="none" w:sz="0" w:space="0" w:color="auto"/>
      </w:divBdr>
    </w:div>
    <w:div w:id="53433879">
      <w:bodyDiv w:val="1"/>
      <w:marLeft w:val="0"/>
      <w:marRight w:val="0"/>
      <w:marTop w:val="0"/>
      <w:marBottom w:val="0"/>
      <w:divBdr>
        <w:top w:val="none" w:sz="0" w:space="0" w:color="auto"/>
        <w:left w:val="none" w:sz="0" w:space="0" w:color="auto"/>
        <w:bottom w:val="none" w:sz="0" w:space="0" w:color="auto"/>
        <w:right w:val="none" w:sz="0" w:space="0" w:color="auto"/>
      </w:divBdr>
    </w:div>
    <w:div w:id="54208528">
      <w:bodyDiv w:val="1"/>
      <w:marLeft w:val="0"/>
      <w:marRight w:val="0"/>
      <w:marTop w:val="0"/>
      <w:marBottom w:val="0"/>
      <w:divBdr>
        <w:top w:val="none" w:sz="0" w:space="0" w:color="auto"/>
        <w:left w:val="none" w:sz="0" w:space="0" w:color="auto"/>
        <w:bottom w:val="none" w:sz="0" w:space="0" w:color="auto"/>
        <w:right w:val="none" w:sz="0" w:space="0" w:color="auto"/>
      </w:divBdr>
    </w:div>
    <w:div w:id="55865108">
      <w:bodyDiv w:val="1"/>
      <w:marLeft w:val="0"/>
      <w:marRight w:val="0"/>
      <w:marTop w:val="0"/>
      <w:marBottom w:val="0"/>
      <w:divBdr>
        <w:top w:val="none" w:sz="0" w:space="0" w:color="auto"/>
        <w:left w:val="none" w:sz="0" w:space="0" w:color="auto"/>
        <w:bottom w:val="none" w:sz="0" w:space="0" w:color="auto"/>
        <w:right w:val="none" w:sz="0" w:space="0" w:color="auto"/>
      </w:divBdr>
    </w:div>
    <w:div w:id="68430974">
      <w:bodyDiv w:val="1"/>
      <w:marLeft w:val="0"/>
      <w:marRight w:val="0"/>
      <w:marTop w:val="0"/>
      <w:marBottom w:val="0"/>
      <w:divBdr>
        <w:top w:val="none" w:sz="0" w:space="0" w:color="auto"/>
        <w:left w:val="none" w:sz="0" w:space="0" w:color="auto"/>
        <w:bottom w:val="none" w:sz="0" w:space="0" w:color="auto"/>
        <w:right w:val="none" w:sz="0" w:space="0" w:color="auto"/>
      </w:divBdr>
    </w:div>
    <w:div w:id="71002974">
      <w:bodyDiv w:val="1"/>
      <w:marLeft w:val="0"/>
      <w:marRight w:val="0"/>
      <w:marTop w:val="0"/>
      <w:marBottom w:val="0"/>
      <w:divBdr>
        <w:top w:val="none" w:sz="0" w:space="0" w:color="auto"/>
        <w:left w:val="none" w:sz="0" w:space="0" w:color="auto"/>
        <w:bottom w:val="none" w:sz="0" w:space="0" w:color="auto"/>
        <w:right w:val="none" w:sz="0" w:space="0" w:color="auto"/>
      </w:divBdr>
    </w:div>
    <w:div w:id="75060436">
      <w:bodyDiv w:val="1"/>
      <w:marLeft w:val="0"/>
      <w:marRight w:val="0"/>
      <w:marTop w:val="0"/>
      <w:marBottom w:val="0"/>
      <w:divBdr>
        <w:top w:val="none" w:sz="0" w:space="0" w:color="auto"/>
        <w:left w:val="none" w:sz="0" w:space="0" w:color="auto"/>
        <w:bottom w:val="none" w:sz="0" w:space="0" w:color="auto"/>
        <w:right w:val="none" w:sz="0" w:space="0" w:color="auto"/>
      </w:divBdr>
    </w:div>
    <w:div w:id="76095466">
      <w:bodyDiv w:val="1"/>
      <w:marLeft w:val="0"/>
      <w:marRight w:val="0"/>
      <w:marTop w:val="0"/>
      <w:marBottom w:val="0"/>
      <w:divBdr>
        <w:top w:val="none" w:sz="0" w:space="0" w:color="auto"/>
        <w:left w:val="none" w:sz="0" w:space="0" w:color="auto"/>
        <w:bottom w:val="none" w:sz="0" w:space="0" w:color="auto"/>
        <w:right w:val="none" w:sz="0" w:space="0" w:color="auto"/>
      </w:divBdr>
    </w:div>
    <w:div w:id="82730476">
      <w:bodyDiv w:val="1"/>
      <w:marLeft w:val="0"/>
      <w:marRight w:val="0"/>
      <w:marTop w:val="0"/>
      <w:marBottom w:val="0"/>
      <w:divBdr>
        <w:top w:val="none" w:sz="0" w:space="0" w:color="auto"/>
        <w:left w:val="none" w:sz="0" w:space="0" w:color="auto"/>
        <w:bottom w:val="none" w:sz="0" w:space="0" w:color="auto"/>
        <w:right w:val="none" w:sz="0" w:space="0" w:color="auto"/>
      </w:divBdr>
    </w:div>
    <w:div w:id="86773361">
      <w:bodyDiv w:val="1"/>
      <w:marLeft w:val="0"/>
      <w:marRight w:val="0"/>
      <w:marTop w:val="0"/>
      <w:marBottom w:val="0"/>
      <w:divBdr>
        <w:top w:val="none" w:sz="0" w:space="0" w:color="auto"/>
        <w:left w:val="none" w:sz="0" w:space="0" w:color="auto"/>
        <w:bottom w:val="none" w:sz="0" w:space="0" w:color="auto"/>
        <w:right w:val="none" w:sz="0" w:space="0" w:color="auto"/>
      </w:divBdr>
    </w:div>
    <w:div w:id="89552484">
      <w:bodyDiv w:val="1"/>
      <w:marLeft w:val="0"/>
      <w:marRight w:val="0"/>
      <w:marTop w:val="0"/>
      <w:marBottom w:val="0"/>
      <w:divBdr>
        <w:top w:val="none" w:sz="0" w:space="0" w:color="auto"/>
        <w:left w:val="none" w:sz="0" w:space="0" w:color="auto"/>
        <w:bottom w:val="none" w:sz="0" w:space="0" w:color="auto"/>
        <w:right w:val="none" w:sz="0" w:space="0" w:color="auto"/>
      </w:divBdr>
    </w:div>
    <w:div w:id="100152373">
      <w:bodyDiv w:val="1"/>
      <w:marLeft w:val="0"/>
      <w:marRight w:val="0"/>
      <w:marTop w:val="0"/>
      <w:marBottom w:val="0"/>
      <w:divBdr>
        <w:top w:val="none" w:sz="0" w:space="0" w:color="auto"/>
        <w:left w:val="none" w:sz="0" w:space="0" w:color="auto"/>
        <w:bottom w:val="none" w:sz="0" w:space="0" w:color="auto"/>
        <w:right w:val="none" w:sz="0" w:space="0" w:color="auto"/>
      </w:divBdr>
    </w:div>
    <w:div w:id="109710766">
      <w:bodyDiv w:val="1"/>
      <w:marLeft w:val="0"/>
      <w:marRight w:val="0"/>
      <w:marTop w:val="0"/>
      <w:marBottom w:val="0"/>
      <w:divBdr>
        <w:top w:val="none" w:sz="0" w:space="0" w:color="auto"/>
        <w:left w:val="none" w:sz="0" w:space="0" w:color="auto"/>
        <w:bottom w:val="none" w:sz="0" w:space="0" w:color="auto"/>
        <w:right w:val="none" w:sz="0" w:space="0" w:color="auto"/>
      </w:divBdr>
    </w:div>
    <w:div w:id="111096493">
      <w:bodyDiv w:val="1"/>
      <w:marLeft w:val="0"/>
      <w:marRight w:val="0"/>
      <w:marTop w:val="0"/>
      <w:marBottom w:val="0"/>
      <w:divBdr>
        <w:top w:val="none" w:sz="0" w:space="0" w:color="auto"/>
        <w:left w:val="none" w:sz="0" w:space="0" w:color="auto"/>
        <w:bottom w:val="none" w:sz="0" w:space="0" w:color="auto"/>
        <w:right w:val="none" w:sz="0" w:space="0" w:color="auto"/>
      </w:divBdr>
    </w:div>
    <w:div w:id="130245278">
      <w:bodyDiv w:val="1"/>
      <w:marLeft w:val="0"/>
      <w:marRight w:val="0"/>
      <w:marTop w:val="0"/>
      <w:marBottom w:val="0"/>
      <w:divBdr>
        <w:top w:val="none" w:sz="0" w:space="0" w:color="auto"/>
        <w:left w:val="none" w:sz="0" w:space="0" w:color="auto"/>
        <w:bottom w:val="none" w:sz="0" w:space="0" w:color="auto"/>
        <w:right w:val="none" w:sz="0" w:space="0" w:color="auto"/>
      </w:divBdr>
    </w:div>
    <w:div w:id="130438271">
      <w:bodyDiv w:val="1"/>
      <w:marLeft w:val="0"/>
      <w:marRight w:val="0"/>
      <w:marTop w:val="0"/>
      <w:marBottom w:val="0"/>
      <w:divBdr>
        <w:top w:val="none" w:sz="0" w:space="0" w:color="auto"/>
        <w:left w:val="none" w:sz="0" w:space="0" w:color="auto"/>
        <w:bottom w:val="none" w:sz="0" w:space="0" w:color="auto"/>
        <w:right w:val="none" w:sz="0" w:space="0" w:color="auto"/>
      </w:divBdr>
    </w:div>
    <w:div w:id="143200590">
      <w:bodyDiv w:val="1"/>
      <w:marLeft w:val="0"/>
      <w:marRight w:val="0"/>
      <w:marTop w:val="0"/>
      <w:marBottom w:val="0"/>
      <w:divBdr>
        <w:top w:val="none" w:sz="0" w:space="0" w:color="auto"/>
        <w:left w:val="none" w:sz="0" w:space="0" w:color="auto"/>
        <w:bottom w:val="none" w:sz="0" w:space="0" w:color="auto"/>
        <w:right w:val="none" w:sz="0" w:space="0" w:color="auto"/>
      </w:divBdr>
      <w:divsChild>
        <w:div w:id="1589995531">
          <w:marLeft w:val="0"/>
          <w:marRight w:val="0"/>
          <w:marTop w:val="0"/>
          <w:marBottom w:val="0"/>
          <w:divBdr>
            <w:top w:val="none" w:sz="0" w:space="0" w:color="auto"/>
            <w:left w:val="none" w:sz="0" w:space="0" w:color="auto"/>
            <w:bottom w:val="none" w:sz="0" w:space="0" w:color="auto"/>
            <w:right w:val="none" w:sz="0" w:space="0" w:color="auto"/>
          </w:divBdr>
          <w:divsChild>
            <w:div w:id="878080765">
              <w:marLeft w:val="0"/>
              <w:marRight w:val="0"/>
              <w:marTop w:val="0"/>
              <w:marBottom w:val="0"/>
              <w:divBdr>
                <w:top w:val="none" w:sz="0" w:space="0" w:color="auto"/>
                <w:left w:val="none" w:sz="0" w:space="0" w:color="auto"/>
                <w:bottom w:val="none" w:sz="0" w:space="0" w:color="auto"/>
                <w:right w:val="none" w:sz="0" w:space="0" w:color="auto"/>
              </w:divBdr>
            </w:div>
            <w:div w:id="3215053">
              <w:marLeft w:val="0"/>
              <w:marRight w:val="0"/>
              <w:marTop w:val="0"/>
              <w:marBottom w:val="0"/>
              <w:divBdr>
                <w:top w:val="none" w:sz="0" w:space="0" w:color="auto"/>
                <w:left w:val="none" w:sz="0" w:space="0" w:color="auto"/>
                <w:bottom w:val="none" w:sz="0" w:space="0" w:color="auto"/>
                <w:right w:val="none" w:sz="0" w:space="0" w:color="auto"/>
              </w:divBdr>
            </w:div>
            <w:div w:id="1562911423">
              <w:marLeft w:val="0"/>
              <w:marRight w:val="0"/>
              <w:marTop w:val="0"/>
              <w:marBottom w:val="0"/>
              <w:divBdr>
                <w:top w:val="none" w:sz="0" w:space="0" w:color="auto"/>
                <w:left w:val="none" w:sz="0" w:space="0" w:color="auto"/>
                <w:bottom w:val="none" w:sz="0" w:space="0" w:color="auto"/>
                <w:right w:val="none" w:sz="0" w:space="0" w:color="auto"/>
              </w:divBdr>
            </w:div>
            <w:div w:id="283926509">
              <w:marLeft w:val="0"/>
              <w:marRight w:val="0"/>
              <w:marTop w:val="0"/>
              <w:marBottom w:val="0"/>
              <w:divBdr>
                <w:top w:val="none" w:sz="0" w:space="0" w:color="auto"/>
                <w:left w:val="none" w:sz="0" w:space="0" w:color="auto"/>
                <w:bottom w:val="none" w:sz="0" w:space="0" w:color="auto"/>
                <w:right w:val="none" w:sz="0" w:space="0" w:color="auto"/>
              </w:divBdr>
            </w:div>
            <w:div w:id="712854260">
              <w:marLeft w:val="0"/>
              <w:marRight w:val="0"/>
              <w:marTop w:val="0"/>
              <w:marBottom w:val="0"/>
              <w:divBdr>
                <w:top w:val="none" w:sz="0" w:space="0" w:color="auto"/>
                <w:left w:val="none" w:sz="0" w:space="0" w:color="auto"/>
                <w:bottom w:val="none" w:sz="0" w:space="0" w:color="auto"/>
                <w:right w:val="none" w:sz="0" w:space="0" w:color="auto"/>
              </w:divBdr>
            </w:div>
            <w:div w:id="449277946">
              <w:marLeft w:val="0"/>
              <w:marRight w:val="0"/>
              <w:marTop w:val="0"/>
              <w:marBottom w:val="0"/>
              <w:divBdr>
                <w:top w:val="none" w:sz="0" w:space="0" w:color="auto"/>
                <w:left w:val="none" w:sz="0" w:space="0" w:color="auto"/>
                <w:bottom w:val="none" w:sz="0" w:space="0" w:color="auto"/>
                <w:right w:val="none" w:sz="0" w:space="0" w:color="auto"/>
              </w:divBdr>
            </w:div>
            <w:div w:id="2033459049">
              <w:marLeft w:val="0"/>
              <w:marRight w:val="0"/>
              <w:marTop w:val="0"/>
              <w:marBottom w:val="0"/>
              <w:divBdr>
                <w:top w:val="none" w:sz="0" w:space="0" w:color="auto"/>
                <w:left w:val="none" w:sz="0" w:space="0" w:color="auto"/>
                <w:bottom w:val="none" w:sz="0" w:space="0" w:color="auto"/>
                <w:right w:val="none" w:sz="0" w:space="0" w:color="auto"/>
              </w:divBdr>
            </w:div>
            <w:div w:id="585578595">
              <w:marLeft w:val="0"/>
              <w:marRight w:val="0"/>
              <w:marTop w:val="0"/>
              <w:marBottom w:val="0"/>
              <w:divBdr>
                <w:top w:val="none" w:sz="0" w:space="0" w:color="auto"/>
                <w:left w:val="none" w:sz="0" w:space="0" w:color="auto"/>
                <w:bottom w:val="none" w:sz="0" w:space="0" w:color="auto"/>
                <w:right w:val="none" w:sz="0" w:space="0" w:color="auto"/>
              </w:divBdr>
            </w:div>
            <w:div w:id="1344551587">
              <w:marLeft w:val="0"/>
              <w:marRight w:val="0"/>
              <w:marTop w:val="0"/>
              <w:marBottom w:val="0"/>
              <w:divBdr>
                <w:top w:val="none" w:sz="0" w:space="0" w:color="auto"/>
                <w:left w:val="none" w:sz="0" w:space="0" w:color="auto"/>
                <w:bottom w:val="none" w:sz="0" w:space="0" w:color="auto"/>
                <w:right w:val="none" w:sz="0" w:space="0" w:color="auto"/>
              </w:divBdr>
            </w:div>
            <w:div w:id="270091165">
              <w:marLeft w:val="0"/>
              <w:marRight w:val="0"/>
              <w:marTop w:val="0"/>
              <w:marBottom w:val="0"/>
              <w:divBdr>
                <w:top w:val="none" w:sz="0" w:space="0" w:color="auto"/>
                <w:left w:val="none" w:sz="0" w:space="0" w:color="auto"/>
                <w:bottom w:val="none" w:sz="0" w:space="0" w:color="auto"/>
                <w:right w:val="none" w:sz="0" w:space="0" w:color="auto"/>
              </w:divBdr>
            </w:div>
            <w:div w:id="33502513">
              <w:marLeft w:val="0"/>
              <w:marRight w:val="0"/>
              <w:marTop w:val="0"/>
              <w:marBottom w:val="0"/>
              <w:divBdr>
                <w:top w:val="none" w:sz="0" w:space="0" w:color="auto"/>
                <w:left w:val="none" w:sz="0" w:space="0" w:color="auto"/>
                <w:bottom w:val="none" w:sz="0" w:space="0" w:color="auto"/>
                <w:right w:val="none" w:sz="0" w:space="0" w:color="auto"/>
              </w:divBdr>
            </w:div>
            <w:div w:id="918100877">
              <w:marLeft w:val="0"/>
              <w:marRight w:val="0"/>
              <w:marTop w:val="0"/>
              <w:marBottom w:val="0"/>
              <w:divBdr>
                <w:top w:val="none" w:sz="0" w:space="0" w:color="auto"/>
                <w:left w:val="none" w:sz="0" w:space="0" w:color="auto"/>
                <w:bottom w:val="none" w:sz="0" w:space="0" w:color="auto"/>
                <w:right w:val="none" w:sz="0" w:space="0" w:color="auto"/>
              </w:divBdr>
            </w:div>
            <w:div w:id="20785256">
              <w:marLeft w:val="0"/>
              <w:marRight w:val="0"/>
              <w:marTop w:val="0"/>
              <w:marBottom w:val="0"/>
              <w:divBdr>
                <w:top w:val="none" w:sz="0" w:space="0" w:color="auto"/>
                <w:left w:val="none" w:sz="0" w:space="0" w:color="auto"/>
                <w:bottom w:val="none" w:sz="0" w:space="0" w:color="auto"/>
                <w:right w:val="none" w:sz="0" w:space="0" w:color="auto"/>
              </w:divBdr>
            </w:div>
            <w:div w:id="645352686">
              <w:marLeft w:val="0"/>
              <w:marRight w:val="0"/>
              <w:marTop w:val="0"/>
              <w:marBottom w:val="0"/>
              <w:divBdr>
                <w:top w:val="none" w:sz="0" w:space="0" w:color="auto"/>
                <w:left w:val="none" w:sz="0" w:space="0" w:color="auto"/>
                <w:bottom w:val="none" w:sz="0" w:space="0" w:color="auto"/>
                <w:right w:val="none" w:sz="0" w:space="0" w:color="auto"/>
              </w:divBdr>
            </w:div>
            <w:div w:id="1477452736">
              <w:marLeft w:val="0"/>
              <w:marRight w:val="0"/>
              <w:marTop w:val="0"/>
              <w:marBottom w:val="0"/>
              <w:divBdr>
                <w:top w:val="none" w:sz="0" w:space="0" w:color="auto"/>
                <w:left w:val="none" w:sz="0" w:space="0" w:color="auto"/>
                <w:bottom w:val="none" w:sz="0" w:space="0" w:color="auto"/>
                <w:right w:val="none" w:sz="0" w:space="0" w:color="auto"/>
              </w:divBdr>
            </w:div>
            <w:div w:id="272787197">
              <w:marLeft w:val="0"/>
              <w:marRight w:val="0"/>
              <w:marTop w:val="0"/>
              <w:marBottom w:val="0"/>
              <w:divBdr>
                <w:top w:val="none" w:sz="0" w:space="0" w:color="auto"/>
                <w:left w:val="none" w:sz="0" w:space="0" w:color="auto"/>
                <w:bottom w:val="none" w:sz="0" w:space="0" w:color="auto"/>
                <w:right w:val="none" w:sz="0" w:space="0" w:color="auto"/>
              </w:divBdr>
            </w:div>
            <w:div w:id="274215436">
              <w:marLeft w:val="0"/>
              <w:marRight w:val="0"/>
              <w:marTop w:val="0"/>
              <w:marBottom w:val="0"/>
              <w:divBdr>
                <w:top w:val="none" w:sz="0" w:space="0" w:color="auto"/>
                <w:left w:val="none" w:sz="0" w:space="0" w:color="auto"/>
                <w:bottom w:val="none" w:sz="0" w:space="0" w:color="auto"/>
                <w:right w:val="none" w:sz="0" w:space="0" w:color="auto"/>
              </w:divBdr>
            </w:div>
            <w:div w:id="448932862">
              <w:marLeft w:val="0"/>
              <w:marRight w:val="0"/>
              <w:marTop w:val="0"/>
              <w:marBottom w:val="0"/>
              <w:divBdr>
                <w:top w:val="none" w:sz="0" w:space="0" w:color="auto"/>
                <w:left w:val="none" w:sz="0" w:space="0" w:color="auto"/>
                <w:bottom w:val="none" w:sz="0" w:space="0" w:color="auto"/>
                <w:right w:val="none" w:sz="0" w:space="0" w:color="auto"/>
              </w:divBdr>
            </w:div>
            <w:div w:id="1082991526">
              <w:marLeft w:val="0"/>
              <w:marRight w:val="0"/>
              <w:marTop w:val="0"/>
              <w:marBottom w:val="0"/>
              <w:divBdr>
                <w:top w:val="none" w:sz="0" w:space="0" w:color="auto"/>
                <w:left w:val="none" w:sz="0" w:space="0" w:color="auto"/>
                <w:bottom w:val="none" w:sz="0" w:space="0" w:color="auto"/>
                <w:right w:val="none" w:sz="0" w:space="0" w:color="auto"/>
              </w:divBdr>
            </w:div>
            <w:div w:id="865173317">
              <w:marLeft w:val="0"/>
              <w:marRight w:val="0"/>
              <w:marTop w:val="0"/>
              <w:marBottom w:val="0"/>
              <w:divBdr>
                <w:top w:val="none" w:sz="0" w:space="0" w:color="auto"/>
                <w:left w:val="none" w:sz="0" w:space="0" w:color="auto"/>
                <w:bottom w:val="none" w:sz="0" w:space="0" w:color="auto"/>
                <w:right w:val="none" w:sz="0" w:space="0" w:color="auto"/>
              </w:divBdr>
            </w:div>
            <w:div w:id="676155258">
              <w:marLeft w:val="0"/>
              <w:marRight w:val="0"/>
              <w:marTop w:val="0"/>
              <w:marBottom w:val="0"/>
              <w:divBdr>
                <w:top w:val="none" w:sz="0" w:space="0" w:color="auto"/>
                <w:left w:val="none" w:sz="0" w:space="0" w:color="auto"/>
                <w:bottom w:val="none" w:sz="0" w:space="0" w:color="auto"/>
                <w:right w:val="none" w:sz="0" w:space="0" w:color="auto"/>
              </w:divBdr>
            </w:div>
            <w:div w:id="343240214">
              <w:marLeft w:val="0"/>
              <w:marRight w:val="0"/>
              <w:marTop w:val="0"/>
              <w:marBottom w:val="0"/>
              <w:divBdr>
                <w:top w:val="none" w:sz="0" w:space="0" w:color="auto"/>
                <w:left w:val="none" w:sz="0" w:space="0" w:color="auto"/>
                <w:bottom w:val="none" w:sz="0" w:space="0" w:color="auto"/>
                <w:right w:val="none" w:sz="0" w:space="0" w:color="auto"/>
              </w:divBdr>
            </w:div>
            <w:div w:id="1838766929">
              <w:marLeft w:val="0"/>
              <w:marRight w:val="0"/>
              <w:marTop w:val="0"/>
              <w:marBottom w:val="0"/>
              <w:divBdr>
                <w:top w:val="none" w:sz="0" w:space="0" w:color="auto"/>
                <w:left w:val="none" w:sz="0" w:space="0" w:color="auto"/>
                <w:bottom w:val="none" w:sz="0" w:space="0" w:color="auto"/>
                <w:right w:val="none" w:sz="0" w:space="0" w:color="auto"/>
              </w:divBdr>
            </w:div>
            <w:div w:id="1541164990">
              <w:marLeft w:val="0"/>
              <w:marRight w:val="0"/>
              <w:marTop w:val="0"/>
              <w:marBottom w:val="0"/>
              <w:divBdr>
                <w:top w:val="none" w:sz="0" w:space="0" w:color="auto"/>
                <w:left w:val="none" w:sz="0" w:space="0" w:color="auto"/>
                <w:bottom w:val="none" w:sz="0" w:space="0" w:color="auto"/>
                <w:right w:val="none" w:sz="0" w:space="0" w:color="auto"/>
              </w:divBdr>
            </w:div>
            <w:div w:id="1153065638">
              <w:marLeft w:val="0"/>
              <w:marRight w:val="0"/>
              <w:marTop w:val="0"/>
              <w:marBottom w:val="0"/>
              <w:divBdr>
                <w:top w:val="none" w:sz="0" w:space="0" w:color="auto"/>
                <w:left w:val="none" w:sz="0" w:space="0" w:color="auto"/>
                <w:bottom w:val="none" w:sz="0" w:space="0" w:color="auto"/>
                <w:right w:val="none" w:sz="0" w:space="0" w:color="auto"/>
              </w:divBdr>
            </w:div>
            <w:div w:id="258754009">
              <w:marLeft w:val="0"/>
              <w:marRight w:val="0"/>
              <w:marTop w:val="0"/>
              <w:marBottom w:val="0"/>
              <w:divBdr>
                <w:top w:val="none" w:sz="0" w:space="0" w:color="auto"/>
                <w:left w:val="none" w:sz="0" w:space="0" w:color="auto"/>
                <w:bottom w:val="none" w:sz="0" w:space="0" w:color="auto"/>
                <w:right w:val="none" w:sz="0" w:space="0" w:color="auto"/>
              </w:divBdr>
            </w:div>
            <w:div w:id="829444255">
              <w:marLeft w:val="0"/>
              <w:marRight w:val="0"/>
              <w:marTop w:val="0"/>
              <w:marBottom w:val="0"/>
              <w:divBdr>
                <w:top w:val="none" w:sz="0" w:space="0" w:color="auto"/>
                <w:left w:val="none" w:sz="0" w:space="0" w:color="auto"/>
                <w:bottom w:val="none" w:sz="0" w:space="0" w:color="auto"/>
                <w:right w:val="none" w:sz="0" w:space="0" w:color="auto"/>
              </w:divBdr>
            </w:div>
            <w:div w:id="2022662664">
              <w:marLeft w:val="0"/>
              <w:marRight w:val="0"/>
              <w:marTop w:val="0"/>
              <w:marBottom w:val="0"/>
              <w:divBdr>
                <w:top w:val="none" w:sz="0" w:space="0" w:color="auto"/>
                <w:left w:val="none" w:sz="0" w:space="0" w:color="auto"/>
                <w:bottom w:val="none" w:sz="0" w:space="0" w:color="auto"/>
                <w:right w:val="none" w:sz="0" w:space="0" w:color="auto"/>
              </w:divBdr>
            </w:div>
            <w:div w:id="2069377897">
              <w:marLeft w:val="0"/>
              <w:marRight w:val="0"/>
              <w:marTop w:val="0"/>
              <w:marBottom w:val="0"/>
              <w:divBdr>
                <w:top w:val="none" w:sz="0" w:space="0" w:color="auto"/>
                <w:left w:val="none" w:sz="0" w:space="0" w:color="auto"/>
                <w:bottom w:val="none" w:sz="0" w:space="0" w:color="auto"/>
                <w:right w:val="none" w:sz="0" w:space="0" w:color="auto"/>
              </w:divBdr>
            </w:div>
            <w:div w:id="1526285869">
              <w:marLeft w:val="0"/>
              <w:marRight w:val="0"/>
              <w:marTop w:val="0"/>
              <w:marBottom w:val="0"/>
              <w:divBdr>
                <w:top w:val="none" w:sz="0" w:space="0" w:color="auto"/>
                <w:left w:val="none" w:sz="0" w:space="0" w:color="auto"/>
                <w:bottom w:val="none" w:sz="0" w:space="0" w:color="auto"/>
                <w:right w:val="none" w:sz="0" w:space="0" w:color="auto"/>
              </w:divBdr>
            </w:div>
            <w:div w:id="1345399143">
              <w:marLeft w:val="0"/>
              <w:marRight w:val="0"/>
              <w:marTop w:val="0"/>
              <w:marBottom w:val="0"/>
              <w:divBdr>
                <w:top w:val="none" w:sz="0" w:space="0" w:color="auto"/>
                <w:left w:val="none" w:sz="0" w:space="0" w:color="auto"/>
                <w:bottom w:val="none" w:sz="0" w:space="0" w:color="auto"/>
                <w:right w:val="none" w:sz="0" w:space="0" w:color="auto"/>
              </w:divBdr>
            </w:div>
            <w:div w:id="1814062939">
              <w:marLeft w:val="0"/>
              <w:marRight w:val="0"/>
              <w:marTop w:val="0"/>
              <w:marBottom w:val="0"/>
              <w:divBdr>
                <w:top w:val="none" w:sz="0" w:space="0" w:color="auto"/>
                <w:left w:val="none" w:sz="0" w:space="0" w:color="auto"/>
                <w:bottom w:val="none" w:sz="0" w:space="0" w:color="auto"/>
                <w:right w:val="none" w:sz="0" w:space="0" w:color="auto"/>
              </w:divBdr>
            </w:div>
            <w:div w:id="673533546">
              <w:marLeft w:val="0"/>
              <w:marRight w:val="0"/>
              <w:marTop w:val="0"/>
              <w:marBottom w:val="0"/>
              <w:divBdr>
                <w:top w:val="none" w:sz="0" w:space="0" w:color="auto"/>
                <w:left w:val="none" w:sz="0" w:space="0" w:color="auto"/>
                <w:bottom w:val="none" w:sz="0" w:space="0" w:color="auto"/>
                <w:right w:val="none" w:sz="0" w:space="0" w:color="auto"/>
              </w:divBdr>
            </w:div>
            <w:div w:id="1400247237">
              <w:marLeft w:val="0"/>
              <w:marRight w:val="0"/>
              <w:marTop w:val="0"/>
              <w:marBottom w:val="0"/>
              <w:divBdr>
                <w:top w:val="none" w:sz="0" w:space="0" w:color="auto"/>
                <w:left w:val="none" w:sz="0" w:space="0" w:color="auto"/>
                <w:bottom w:val="none" w:sz="0" w:space="0" w:color="auto"/>
                <w:right w:val="none" w:sz="0" w:space="0" w:color="auto"/>
              </w:divBdr>
            </w:div>
            <w:div w:id="1917932360">
              <w:marLeft w:val="0"/>
              <w:marRight w:val="0"/>
              <w:marTop w:val="0"/>
              <w:marBottom w:val="0"/>
              <w:divBdr>
                <w:top w:val="none" w:sz="0" w:space="0" w:color="auto"/>
                <w:left w:val="none" w:sz="0" w:space="0" w:color="auto"/>
                <w:bottom w:val="none" w:sz="0" w:space="0" w:color="auto"/>
                <w:right w:val="none" w:sz="0" w:space="0" w:color="auto"/>
              </w:divBdr>
            </w:div>
            <w:div w:id="551965502">
              <w:marLeft w:val="0"/>
              <w:marRight w:val="0"/>
              <w:marTop w:val="0"/>
              <w:marBottom w:val="0"/>
              <w:divBdr>
                <w:top w:val="none" w:sz="0" w:space="0" w:color="auto"/>
                <w:left w:val="none" w:sz="0" w:space="0" w:color="auto"/>
                <w:bottom w:val="none" w:sz="0" w:space="0" w:color="auto"/>
                <w:right w:val="none" w:sz="0" w:space="0" w:color="auto"/>
              </w:divBdr>
            </w:div>
            <w:div w:id="241380364">
              <w:marLeft w:val="0"/>
              <w:marRight w:val="0"/>
              <w:marTop w:val="0"/>
              <w:marBottom w:val="0"/>
              <w:divBdr>
                <w:top w:val="none" w:sz="0" w:space="0" w:color="auto"/>
                <w:left w:val="none" w:sz="0" w:space="0" w:color="auto"/>
                <w:bottom w:val="none" w:sz="0" w:space="0" w:color="auto"/>
                <w:right w:val="none" w:sz="0" w:space="0" w:color="auto"/>
              </w:divBdr>
            </w:div>
            <w:div w:id="1883324728">
              <w:marLeft w:val="0"/>
              <w:marRight w:val="0"/>
              <w:marTop w:val="0"/>
              <w:marBottom w:val="0"/>
              <w:divBdr>
                <w:top w:val="none" w:sz="0" w:space="0" w:color="auto"/>
                <w:left w:val="none" w:sz="0" w:space="0" w:color="auto"/>
                <w:bottom w:val="none" w:sz="0" w:space="0" w:color="auto"/>
                <w:right w:val="none" w:sz="0" w:space="0" w:color="auto"/>
              </w:divBdr>
            </w:div>
            <w:div w:id="473714636">
              <w:marLeft w:val="0"/>
              <w:marRight w:val="0"/>
              <w:marTop w:val="0"/>
              <w:marBottom w:val="0"/>
              <w:divBdr>
                <w:top w:val="none" w:sz="0" w:space="0" w:color="auto"/>
                <w:left w:val="none" w:sz="0" w:space="0" w:color="auto"/>
                <w:bottom w:val="none" w:sz="0" w:space="0" w:color="auto"/>
                <w:right w:val="none" w:sz="0" w:space="0" w:color="auto"/>
              </w:divBdr>
            </w:div>
            <w:div w:id="1861697341">
              <w:marLeft w:val="0"/>
              <w:marRight w:val="0"/>
              <w:marTop w:val="0"/>
              <w:marBottom w:val="0"/>
              <w:divBdr>
                <w:top w:val="none" w:sz="0" w:space="0" w:color="auto"/>
                <w:left w:val="none" w:sz="0" w:space="0" w:color="auto"/>
                <w:bottom w:val="none" w:sz="0" w:space="0" w:color="auto"/>
                <w:right w:val="none" w:sz="0" w:space="0" w:color="auto"/>
              </w:divBdr>
            </w:div>
            <w:div w:id="850950783">
              <w:marLeft w:val="0"/>
              <w:marRight w:val="0"/>
              <w:marTop w:val="0"/>
              <w:marBottom w:val="0"/>
              <w:divBdr>
                <w:top w:val="none" w:sz="0" w:space="0" w:color="auto"/>
                <w:left w:val="none" w:sz="0" w:space="0" w:color="auto"/>
                <w:bottom w:val="none" w:sz="0" w:space="0" w:color="auto"/>
                <w:right w:val="none" w:sz="0" w:space="0" w:color="auto"/>
              </w:divBdr>
            </w:div>
            <w:div w:id="1965962593">
              <w:marLeft w:val="0"/>
              <w:marRight w:val="0"/>
              <w:marTop w:val="0"/>
              <w:marBottom w:val="0"/>
              <w:divBdr>
                <w:top w:val="none" w:sz="0" w:space="0" w:color="auto"/>
                <w:left w:val="none" w:sz="0" w:space="0" w:color="auto"/>
                <w:bottom w:val="none" w:sz="0" w:space="0" w:color="auto"/>
                <w:right w:val="none" w:sz="0" w:space="0" w:color="auto"/>
              </w:divBdr>
            </w:div>
            <w:div w:id="1344042625">
              <w:marLeft w:val="0"/>
              <w:marRight w:val="0"/>
              <w:marTop w:val="0"/>
              <w:marBottom w:val="0"/>
              <w:divBdr>
                <w:top w:val="none" w:sz="0" w:space="0" w:color="auto"/>
                <w:left w:val="none" w:sz="0" w:space="0" w:color="auto"/>
                <w:bottom w:val="none" w:sz="0" w:space="0" w:color="auto"/>
                <w:right w:val="none" w:sz="0" w:space="0" w:color="auto"/>
              </w:divBdr>
            </w:div>
            <w:div w:id="1675260257">
              <w:marLeft w:val="0"/>
              <w:marRight w:val="0"/>
              <w:marTop w:val="0"/>
              <w:marBottom w:val="0"/>
              <w:divBdr>
                <w:top w:val="none" w:sz="0" w:space="0" w:color="auto"/>
                <w:left w:val="none" w:sz="0" w:space="0" w:color="auto"/>
                <w:bottom w:val="none" w:sz="0" w:space="0" w:color="auto"/>
                <w:right w:val="none" w:sz="0" w:space="0" w:color="auto"/>
              </w:divBdr>
            </w:div>
            <w:div w:id="1198784780">
              <w:marLeft w:val="0"/>
              <w:marRight w:val="0"/>
              <w:marTop w:val="0"/>
              <w:marBottom w:val="0"/>
              <w:divBdr>
                <w:top w:val="none" w:sz="0" w:space="0" w:color="auto"/>
                <w:left w:val="none" w:sz="0" w:space="0" w:color="auto"/>
                <w:bottom w:val="none" w:sz="0" w:space="0" w:color="auto"/>
                <w:right w:val="none" w:sz="0" w:space="0" w:color="auto"/>
              </w:divBdr>
            </w:div>
            <w:div w:id="750666380">
              <w:marLeft w:val="0"/>
              <w:marRight w:val="0"/>
              <w:marTop w:val="0"/>
              <w:marBottom w:val="0"/>
              <w:divBdr>
                <w:top w:val="none" w:sz="0" w:space="0" w:color="auto"/>
                <w:left w:val="none" w:sz="0" w:space="0" w:color="auto"/>
                <w:bottom w:val="none" w:sz="0" w:space="0" w:color="auto"/>
                <w:right w:val="none" w:sz="0" w:space="0" w:color="auto"/>
              </w:divBdr>
            </w:div>
            <w:div w:id="442385376">
              <w:marLeft w:val="0"/>
              <w:marRight w:val="0"/>
              <w:marTop w:val="0"/>
              <w:marBottom w:val="0"/>
              <w:divBdr>
                <w:top w:val="none" w:sz="0" w:space="0" w:color="auto"/>
                <w:left w:val="none" w:sz="0" w:space="0" w:color="auto"/>
                <w:bottom w:val="none" w:sz="0" w:space="0" w:color="auto"/>
                <w:right w:val="none" w:sz="0" w:space="0" w:color="auto"/>
              </w:divBdr>
            </w:div>
            <w:div w:id="2102335149">
              <w:marLeft w:val="0"/>
              <w:marRight w:val="0"/>
              <w:marTop w:val="0"/>
              <w:marBottom w:val="0"/>
              <w:divBdr>
                <w:top w:val="none" w:sz="0" w:space="0" w:color="auto"/>
                <w:left w:val="none" w:sz="0" w:space="0" w:color="auto"/>
                <w:bottom w:val="none" w:sz="0" w:space="0" w:color="auto"/>
                <w:right w:val="none" w:sz="0" w:space="0" w:color="auto"/>
              </w:divBdr>
            </w:div>
            <w:div w:id="1973169094">
              <w:marLeft w:val="0"/>
              <w:marRight w:val="0"/>
              <w:marTop w:val="0"/>
              <w:marBottom w:val="0"/>
              <w:divBdr>
                <w:top w:val="none" w:sz="0" w:space="0" w:color="auto"/>
                <w:left w:val="none" w:sz="0" w:space="0" w:color="auto"/>
                <w:bottom w:val="none" w:sz="0" w:space="0" w:color="auto"/>
                <w:right w:val="none" w:sz="0" w:space="0" w:color="auto"/>
              </w:divBdr>
            </w:div>
            <w:div w:id="1322541775">
              <w:marLeft w:val="0"/>
              <w:marRight w:val="0"/>
              <w:marTop w:val="0"/>
              <w:marBottom w:val="0"/>
              <w:divBdr>
                <w:top w:val="none" w:sz="0" w:space="0" w:color="auto"/>
                <w:left w:val="none" w:sz="0" w:space="0" w:color="auto"/>
                <w:bottom w:val="none" w:sz="0" w:space="0" w:color="auto"/>
                <w:right w:val="none" w:sz="0" w:space="0" w:color="auto"/>
              </w:divBdr>
            </w:div>
            <w:div w:id="1346706649">
              <w:marLeft w:val="0"/>
              <w:marRight w:val="0"/>
              <w:marTop w:val="0"/>
              <w:marBottom w:val="0"/>
              <w:divBdr>
                <w:top w:val="none" w:sz="0" w:space="0" w:color="auto"/>
                <w:left w:val="none" w:sz="0" w:space="0" w:color="auto"/>
                <w:bottom w:val="none" w:sz="0" w:space="0" w:color="auto"/>
                <w:right w:val="none" w:sz="0" w:space="0" w:color="auto"/>
              </w:divBdr>
            </w:div>
            <w:div w:id="1095832613">
              <w:marLeft w:val="0"/>
              <w:marRight w:val="0"/>
              <w:marTop w:val="0"/>
              <w:marBottom w:val="0"/>
              <w:divBdr>
                <w:top w:val="none" w:sz="0" w:space="0" w:color="auto"/>
                <w:left w:val="none" w:sz="0" w:space="0" w:color="auto"/>
                <w:bottom w:val="none" w:sz="0" w:space="0" w:color="auto"/>
                <w:right w:val="none" w:sz="0" w:space="0" w:color="auto"/>
              </w:divBdr>
            </w:div>
            <w:div w:id="1388064705">
              <w:marLeft w:val="0"/>
              <w:marRight w:val="0"/>
              <w:marTop w:val="0"/>
              <w:marBottom w:val="0"/>
              <w:divBdr>
                <w:top w:val="none" w:sz="0" w:space="0" w:color="auto"/>
                <w:left w:val="none" w:sz="0" w:space="0" w:color="auto"/>
                <w:bottom w:val="none" w:sz="0" w:space="0" w:color="auto"/>
                <w:right w:val="none" w:sz="0" w:space="0" w:color="auto"/>
              </w:divBdr>
            </w:div>
            <w:div w:id="437944232">
              <w:marLeft w:val="0"/>
              <w:marRight w:val="0"/>
              <w:marTop w:val="0"/>
              <w:marBottom w:val="0"/>
              <w:divBdr>
                <w:top w:val="none" w:sz="0" w:space="0" w:color="auto"/>
                <w:left w:val="none" w:sz="0" w:space="0" w:color="auto"/>
                <w:bottom w:val="none" w:sz="0" w:space="0" w:color="auto"/>
                <w:right w:val="none" w:sz="0" w:space="0" w:color="auto"/>
              </w:divBdr>
            </w:div>
            <w:div w:id="58790124">
              <w:marLeft w:val="0"/>
              <w:marRight w:val="0"/>
              <w:marTop w:val="0"/>
              <w:marBottom w:val="0"/>
              <w:divBdr>
                <w:top w:val="none" w:sz="0" w:space="0" w:color="auto"/>
                <w:left w:val="none" w:sz="0" w:space="0" w:color="auto"/>
                <w:bottom w:val="none" w:sz="0" w:space="0" w:color="auto"/>
                <w:right w:val="none" w:sz="0" w:space="0" w:color="auto"/>
              </w:divBdr>
            </w:div>
            <w:div w:id="1214806677">
              <w:marLeft w:val="0"/>
              <w:marRight w:val="0"/>
              <w:marTop w:val="0"/>
              <w:marBottom w:val="0"/>
              <w:divBdr>
                <w:top w:val="none" w:sz="0" w:space="0" w:color="auto"/>
                <w:left w:val="none" w:sz="0" w:space="0" w:color="auto"/>
                <w:bottom w:val="none" w:sz="0" w:space="0" w:color="auto"/>
                <w:right w:val="none" w:sz="0" w:space="0" w:color="auto"/>
              </w:divBdr>
            </w:div>
            <w:div w:id="1345091171">
              <w:marLeft w:val="0"/>
              <w:marRight w:val="0"/>
              <w:marTop w:val="0"/>
              <w:marBottom w:val="0"/>
              <w:divBdr>
                <w:top w:val="none" w:sz="0" w:space="0" w:color="auto"/>
                <w:left w:val="none" w:sz="0" w:space="0" w:color="auto"/>
                <w:bottom w:val="none" w:sz="0" w:space="0" w:color="auto"/>
                <w:right w:val="none" w:sz="0" w:space="0" w:color="auto"/>
              </w:divBdr>
            </w:div>
            <w:div w:id="1684743820">
              <w:marLeft w:val="0"/>
              <w:marRight w:val="0"/>
              <w:marTop w:val="0"/>
              <w:marBottom w:val="0"/>
              <w:divBdr>
                <w:top w:val="none" w:sz="0" w:space="0" w:color="auto"/>
                <w:left w:val="none" w:sz="0" w:space="0" w:color="auto"/>
                <w:bottom w:val="none" w:sz="0" w:space="0" w:color="auto"/>
                <w:right w:val="none" w:sz="0" w:space="0" w:color="auto"/>
              </w:divBdr>
            </w:div>
            <w:div w:id="1619797802">
              <w:marLeft w:val="0"/>
              <w:marRight w:val="0"/>
              <w:marTop w:val="0"/>
              <w:marBottom w:val="0"/>
              <w:divBdr>
                <w:top w:val="none" w:sz="0" w:space="0" w:color="auto"/>
                <w:left w:val="none" w:sz="0" w:space="0" w:color="auto"/>
                <w:bottom w:val="none" w:sz="0" w:space="0" w:color="auto"/>
                <w:right w:val="none" w:sz="0" w:space="0" w:color="auto"/>
              </w:divBdr>
            </w:div>
            <w:div w:id="357203319">
              <w:marLeft w:val="0"/>
              <w:marRight w:val="0"/>
              <w:marTop w:val="0"/>
              <w:marBottom w:val="0"/>
              <w:divBdr>
                <w:top w:val="none" w:sz="0" w:space="0" w:color="auto"/>
                <w:left w:val="none" w:sz="0" w:space="0" w:color="auto"/>
                <w:bottom w:val="none" w:sz="0" w:space="0" w:color="auto"/>
                <w:right w:val="none" w:sz="0" w:space="0" w:color="auto"/>
              </w:divBdr>
            </w:div>
            <w:div w:id="1681347270">
              <w:marLeft w:val="0"/>
              <w:marRight w:val="0"/>
              <w:marTop w:val="0"/>
              <w:marBottom w:val="0"/>
              <w:divBdr>
                <w:top w:val="none" w:sz="0" w:space="0" w:color="auto"/>
                <w:left w:val="none" w:sz="0" w:space="0" w:color="auto"/>
                <w:bottom w:val="none" w:sz="0" w:space="0" w:color="auto"/>
                <w:right w:val="none" w:sz="0" w:space="0" w:color="auto"/>
              </w:divBdr>
            </w:div>
            <w:div w:id="271674455">
              <w:marLeft w:val="0"/>
              <w:marRight w:val="0"/>
              <w:marTop w:val="0"/>
              <w:marBottom w:val="0"/>
              <w:divBdr>
                <w:top w:val="none" w:sz="0" w:space="0" w:color="auto"/>
                <w:left w:val="none" w:sz="0" w:space="0" w:color="auto"/>
                <w:bottom w:val="none" w:sz="0" w:space="0" w:color="auto"/>
                <w:right w:val="none" w:sz="0" w:space="0" w:color="auto"/>
              </w:divBdr>
            </w:div>
            <w:div w:id="1635913190">
              <w:marLeft w:val="0"/>
              <w:marRight w:val="0"/>
              <w:marTop w:val="0"/>
              <w:marBottom w:val="0"/>
              <w:divBdr>
                <w:top w:val="none" w:sz="0" w:space="0" w:color="auto"/>
                <w:left w:val="none" w:sz="0" w:space="0" w:color="auto"/>
                <w:bottom w:val="none" w:sz="0" w:space="0" w:color="auto"/>
                <w:right w:val="none" w:sz="0" w:space="0" w:color="auto"/>
              </w:divBdr>
            </w:div>
            <w:div w:id="1322153114">
              <w:marLeft w:val="0"/>
              <w:marRight w:val="0"/>
              <w:marTop w:val="0"/>
              <w:marBottom w:val="0"/>
              <w:divBdr>
                <w:top w:val="none" w:sz="0" w:space="0" w:color="auto"/>
                <w:left w:val="none" w:sz="0" w:space="0" w:color="auto"/>
                <w:bottom w:val="none" w:sz="0" w:space="0" w:color="auto"/>
                <w:right w:val="none" w:sz="0" w:space="0" w:color="auto"/>
              </w:divBdr>
            </w:div>
            <w:div w:id="1711493369">
              <w:marLeft w:val="0"/>
              <w:marRight w:val="0"/>
              <w:marTop w:val="0"/>
              <w:marBottom w:val="0"/>
              <w:divBdr>
                <w:top w:val="none" w:sz="0" w:space="0" w:color="auto"/>
                <w:left w:val="none" w:sz="0" w:space="0" w:color="auto"/>
                <w:bottom w:val="none" w:sz="0" w:space="0" w:color="auto"/>
                <w:right w:val="none" w:sz="0" w:space="0" w:color="auto"/>
              </w:divBdr>
            </w:div>
            <w:div w:id="2049989455">
              <w:marLeft w:val="0"/>
              <w:marRight w:val="0"/>
              <w:marTop w:val="0"/>
              <w:marBottom w:val="0"/>
              <w:divBdr>
                <w:top w:val="none" w:sz="0" w:space="0" w:color="auto"/>
                <w:left w:val="none" w:sz="0" w:space="0" w:color="auto"/>
                <w:bottom w:val="none" w:sz="0" w:space="0" w:color="auto"/>
                <w:right w:val="none" w:sz="0" w:space="0" w:color="auto"/>
              </w:divBdr>
            </w:div>
            <w:div w:id="2087846370">
              <w:marLeft w:val="0"/>
              <w:marRight w:val="0"/>
              <w:marTop w:val="0"/>
              <w:marBottom w:val="0"/>
              <w:divBdr>
                <w:top w:val="none" w:sz="0" w:space="0" w:color="auto"/>
                <w:left w:val="none" w:sz="0" w:space="0" w:color="auto"/>
                <w:bottom w:val="none" w:sz="0" w:space="0" w:color="auto"/>
                <w:right w:val="none" w:sz="0" w:space="0" w:color="auto"/>
              </w:divBdr>
            </w:div>
            <w:div w:id="1307975476">
              <w:marLeft w:val="0"/>
              <w:marRight w:val="0"/>
              <w:marTop w:val="0"/>
              <w:marBottom w:val="0"/>
              <w:divBdr>
                <w:top w:val="none" w:sz="0" w:space="0" w:color="auto"/>
                <w:left w:val="none" w:sz="0" w:space="0" w:color="auto"/>
                <w:bottom w:val="none" w:sz="0" w:space="0" w:color="auto"/>
                <w:right w:val="none" w:sz="0" w:space="0" w:color="auto"/>
              </w:divBdr>
            </w:div>
            <w:div w:id="664404029">
              <w:marLeft w:val="0"/>
              <w:marRight w:val="0"/>
              <w:marTop w:val="0"/>
              <w:marBottom w:val="0"/>
              <w:divBdr>
                <w:top w:val="none" w:sz="0" w:space="0" w:color="auto"/>
                <w:left w:val="none" w:sz="0" w:space="0" w:color="auto"/>
                <w:bottom w:val="none" w:sz="0" w:space="0" w:color="auto"/>
                <w:right w:val="none" w:sz="0" w:space="0" w:color="auto"/>
              </w:divBdr>
            </w:div>
            <w:div w:id="599531300">
              <w:marLeft w:val="0"/>
              <w:marRight w:val="0"/>
              <w:marTop w:val="0"/>
              <w:marBottom w:val="0"/>
              <w:divBdr>
                <w:top w:val="none" w:sz="0" w:space="0" w:color="auto"/>
                <w:left w:val="none" w:sz="0" w:space="0" w:color="auto"/>
                <w:bottom w:val="none" w:sz="0" w:space="0" w:color="auto"/>
                <w:right w:val="none" w:sz="0" w:space="0" w:color="auto"/>
              </w:divBdr>
            </w:div>
            <w:div w:id="1070544528">
              <w:marLeft w:val="0"/>
              <w:marRight w:val="0"/>
              <w:marTop w:val="0"/>
              <w:marBottom w:val="0"/>
              <w:divBdr>
                <w:top w:val="none" w:sz="0" w:space="0" w:color="auto"/>
                <w:left w:val="none" w:sz="0" w:space="0" w:color="auto"/>
                <w:bottom w:val="none" w:sz="0" w:space="0" w:color="auto"/>
                <w:right w:val="none" w:sz="0" w:space="0" w:color="auto"/>
              </w:divBdr>
            </w:div>
            <w:div w:id="1475028367">
              <w:marLeft w:val="0"/>
              <w:marRight w:val="0"/>
              <w:marTop w:val="0"/>
              <w:marBottom w:val="0"/>
              <w:divBdr>
                <w:top w:val="none" w:sz="0" w:space="0" w:color="auto"/>
                <w:left w:val="none" w:sz="0" w:space="0" w:color="auto"/>
                <w:bottom w:val="none" w:sz="0" w:space="0" w:color="auto"/>
                <w:right w:val="none" w:sz="0" w:space="0" w:color="auto"/>
              </w:divBdr>
            </w:div>
            <w:div w:id="2093627280">
              <w:marLeft w:val="0"/>
              <w:marRight w:val="0"/>
              <w:marTop w:val="0"/>
              <w:marBottom w:val="0"/>
              <w:divBdr>
                <w:top w:val="none" w:sz="0" w:space="0" w:color="auto"/>
                <w:left w:val="none" w:sz="0" w:space="0" w:color="auto"/>
                <w:bottom w:val="none" w:sz="0" w:space="0" w:color="auto"/>
                <w:right w:val="none" w:sz="0" w:space="0" w:color="auto"/>
              </w:divBdr>
            </w:div>
            <w:div w:id="869757413">
              <w:marLeft w:val="0"/>
              <w:marRight w:val="0"/>
              <w:marTop w:val="0"/>
              <w:marBottom w:val="0"/>
              <w:divBdr>
                <w:top w:val="none" w:sz="0" w:space="0" w:color="auto"/>
                <w:left w:val="none" w:sz="0" w:space="0" w:color="auto"/>
                <w:bottom w:val="none" w:sz="0" w:space="0" w:color="auto"/>
                <w:right w:val="none" w:sz="0" w:space="0" w:color="auto"/>
              </w:divBdr>
            </w:div>
            <w:div w:id="66928064">
              <w:marLeft w:val="0"/>
              <w:marRight w:val="0"/>
              <w:marTop w:val="0"/>
              <w:marBottom w:val="0"/>
              <w:divBdr>
                <w:top w:val="none" w:sz="0" w:space="0" w:color="auto"/>
                <w:left w:val="none" w:sz="0" w:space="0" w:color="auto"/>
                <w:bottom w:val="none" w:sz="0" w:space="0" w:color="auto"/>
                <w:right w:val="none" w:sz="0" w:space="0" w:color="auto"/>
              </w:divBdr>
            </w:div>
            <w:div w:id="2073654945">
              <w:marLeft w:val="0"/>
              <w:marRight w:val="0"/>
              <w:marTop w:val="0"/>
              <w:marBottom w:val="0"/>
              <w:divBdr>
                <w:top w:val="none" w:sz="0" w:space="0" w:color="auto"/>
                <w:left w:val="none" w:sz="0" w:space="0" w:color="auto"/>
                <w:bottom w:val="none" w:sz="0" w:space="0" w:color="auto"/>
                <w:right w:val="none" w:sz="0" w:space="0" w:color="auto"/>
              </w:divBdr>
            </w:div>
            <w:div w:id="668216175">
              <w:marLeft w:val="0"/>
              <w:marRight w:val="0"/>
              <w:marTop w:val="0"/>
              <w:marBottom w:val="0"/>
              <w:divBdr>
                <w:top w:val="none" w:sz="0" w:space="0" w:color="auto"/>
                <w:left w:val="none" w:sz="0" w:space="0" w:color="auto"/>
                <w:bottom w:val="none" w:sz="0" w:space="0" w:color="auto"/>
                <w:right w:val="none" w:sz="0" w:space="0" w:color="auto"/>
              </w:divBdr>
            </w:div>
            <w:div w:id="1527907789">
              <w:marLeft w:val="0"/>
              <w:marRight w:val="0"/>
              <w:marTop w:val="0"/>
              <w:marBottom w:val="0"/>
              <w:divBdr>
                <w:top w:val="none" w:sz="0" w:space="0" w:color="auto"/>
                <w:left w:val="none" w:sz="0" w:space="0" w:color="auto"/>
                <w:bottom w:val="none" w:sz="0" w:space="0" w:color="auto"/>
                <w:right w:val="none" w:sz="0" w:space="0" w:color="auto"/>
              </w:divBdr>
            </w:div>
            <w:div w:id="526673803">
              <w:marLeft w:val="0"/>
              <w:marRight w:val="0"/>
              <w:marTop w:val="0"/>
              <w:marBottom w:val="0"/>
              <w:divBdr>
                <w:top w:val="none" w:sz="0" w:space="0" w:color="auto"/>
                <w:left w:val="none" w:sz="0" w:space="0" w:color="auto"/>
                <w:bottom w:val="none" w:sz="0" w:space="0" w:color="auto"/>
                <w:right w:val="none" w:sz="0" w:space="0" w:color="auto"/>
              </w:divBdr>
            </w:div>
            <w:div w:id="1746561785">
              <w:marLeft w:val="0"/>
              <w:marRight w:val="0"/>
              <w:marTop w:val="0"/>
              <w:marBottom w:val="0"/>
              <w:divBdr>
                <w:top w:val="none" w:sz="0" w:space="0" w:color="auto"/>
                <w:left w:val="none" w:sz="0" w:space="0" w:color="auto"/>
                <w:bottom w:val="none" w:sz="0" w:space="0" w:color="auto"/>
                <w:right w:val="none" w:sz="0" w:space="0" w:color="auto"/>
              </w:divBdr>
            </w:div>
            <w:div w:id="1826239101">
              <w:marLeft w:val="0"/>
              <w:marRight w:val="0"/>
              <w:marTop w:val="0"/>
              <w:marBottom w:val="0"/>
              <w:divBdr>
                <w:top w:val="none" w:sz="0" w:space="0" w:color="auto"/>
                <w:left w:val="none" w:sz="0" w:space="0" w:color="auto"/>
                <w:bottom w:val="none" w:sz="0" w:space="0" w:color="auto"/>
                <w:right w:val="none" w:sz="0" w:space="0" w:color="auto"/>
              </w:divBdr>
            </w:div>
            <w:div w:id="190850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436395">
      <w:bodyDiv w:val="1"/>
      <w:marLeft w:val="0"/>
      <w:marRight w:val="0"/>
      <w:marTop w:val="0"/>
      <w:marBottom w:val="0"/>
      <w:divBdr>
        <w:top w:val="none" w:sz="0" w:space="0" w:color="auto"/>
        <w:left w:val="none" w:sz="0" w:space="0" w:color="auto"/>
        <w:bottom w:val="none" w:sz="0" w:space="0" w:color="auto"/>
        <w:right w:val="none" w:sz="0" w:space="0" w:color="auto"/>
      </w:divBdr>
    </w:div>
    <w:div w:id="146170232">
      <w:bodyDiv w:val="1"/>
      <w:marLeft w:val="0"/>
      <w:marRight w:val="0"/>
      <w:marTop w:val="0"/>
      <w:marBottom w:val="0"/>
      <w:divBdr>
        <w:top w:val="none" w:sz="0" w:space="0" w:color="auto"/>
        <w:left w:val="none" w:sz="0" w:space="0" w:color="auto"/>
        <w:bottom w:val="none" w:sz="0" w:space="0" w:color="auto"/>
        <w:right w:val="none" w:sz="0" w:space="0" w:color="auto"/>
      </w:divBdr>
    </w:div>
    <w:div w:id="149836532">
      <w:bodyDiv w:val="1"/>
      <w:marLeft w:val="0"/>
      <w:marRight w:val="0"/>
      <w:marTop w:val="0"/>
      <w:marBottom w:val="0"/>
      <w:divBdr>
        <w:top w:val="none" w:sz="0" w:space="0" w:color="auto"/>
        <w:left w:val="none" w:sz="0" w:space="0" w:color="auto"/>
        <w:bottom w:val="none" w:sz="0" w:space="0" w:color="auto"/>
        <w:right w:val="none" w:sz="0" w:space="0" w:color="auto"/>
      </w:divBdr>
    </w:div>
    <w:div w:id="150803704">
      <w:bodyDiv w:val="1"/>
      <w:marLeft w:val="0"/>
      <w:marRight w:val="0"/>
      <w:marTop w:val="0"/>
      <w:marBottom w:val="0"/>
      <w:divBdr>
        <w:top w:val="none" w:sz="0" w:space="0" w:color="auto"/>
        <w:left w:val="none" w:sz="0" w:space="0" w:color="auto"/>
        <w:bottom w:val="none" w:sz="0" w:space="0" w:color="auto"/>
        <w:right w:val="none" w:sz="0" w:space="0" w:color="auto"/>
      </w:divBdr>
    </w:div>
    <w:div w:id="153180134">
      <w:bodyDiv w:val="1"/>
      <w:marLeft w:val="0"/>
      <w:marRight w:val="0"/>
      <w:marTop w:val="0"/>
      <w:marBottom w:val="0"/>
      <w:divBdr>
        <w:top w:val="none" w:sz="0" w:space="0" w:color="auto"/>
        <w:left w:val="none" w:sz="0" w:space="0" w:color="auto"/>
        <w:bottom w:val="none" w:sz="0" w:space="0" w:color="auto"/>
        <w:right w:val="none" w:sz="0" w:space="0" w:color="auto"/>
      </w:divBdr>
    </w:div>
    <w:div w:id="180315014">
      <w:bodyDiv w:val="1"/>
      <w:marLeft w:val="0"/>
      <w:marRight w:val="0"/>
      <w:marTop w:val="0"/>
      <w:marBottom w:val="0"/>
      <w:divBdr>
        <w:top w:val="none" w:sz="0" w:space="0" w:color="auto"/>
        <w:left w:val="none" w:sz="0" w:space="0" w:color="auto"/>
        <w:bottom w:val="none" w:sz="0" w:space="0" w:color="auto"/>
        <w:right w:val="none" w:sz="0" w:space="0" w:color="auto"/>
      </w:divBdr>
    </w:div>
    <w:div w:id="180893973">
      <w:bodyDiv w:val="1"/>
      <w:marLeft w:val="0"/>
      <w:marRight w:val="0"/>
      <w:marTop w:val="0"/>
      <w:marBottom w:val="0"/>
      <w:divBdr>
        <w:top w:val="none" w:sz="0" w:space="0" w:color="auto"/>
        <w:left w:val="none" w:sz="0" w:space="0" w:color="auto"/>
        <w:bottom w:val="none" w:sz="0" w:space="0" w:color="auto"/>
        <w:right w:val="none" w:sz="0" w:space="0" w:color="auto"/>
      </w:divBdr>
    </w:div>
    <w:div w:id="181551687">
      <w:bodyDiv w:val="1"/>
      <w:marLeft w:val="0"/>
      <w:marRight w:val="0"/>
      <w:marTop w:val="0"/>
      <w:marBottom w:val="0"/>
      <w:divBdr>
        <w:top w:val="none" w:sz="0" w:space="0" w:color="auto"/>
        <w:left w:val="none" w:sz="0" w:space="0" w:color="auto"/>
        <w:bottom w:val="none" w:sz="0" w:space="0" w:color="auto"/>
        <w:right w:val="none" w:sz="0" w:space="0" w:color="auto"/>
      </w:divBdr>
    </w:div>
    <w:div w:id="184947593">
      <w:bodyDiv w:val="1"/>
      <w:marLeft w:val="0"/>
      <w:marRight w:val="0"/>
      <w:marTop w:val="0"/>
      <w:marBottom w:val="0"/>
      <w:divBdr>
        <w:top w:val="none" w:sz="0" w:space="0" w:color="auto"/>
        <w:left w:val="none" w:sz="0" w:space="0" w:color="auto"/>
        <w:bottom w:val="none" w:sz="0" w:space="0" w:color="auto"/>
        <w:right w:val="none" w:sz="0" w:space="0" w:color="auto"/>
      </w:divBdr>
      <w:divsChild>
        <w:div w:id="816261777">
          <w:marLeft w:val="0"/>
          <w:marRight w:val="0"/>
          <w:marTop w:val="0"/>
          <w:marBottom w:val="0"/>
          <w:divBdr>
            <w:top w:val="none" w:sz="0" w:space="0" w:color="auto"/>
            <w:left w:val="none" w:sz="0" w:space="0" w:color="auto"/>
            <w:bottom w:val="none" w:sz="0" w:space="0" w:color="auto"/>
            <w:right w:val="none" w:sz="0" w:space="0" w:color="auto"/>
          </w:divBdr>
          <w:divsChild>
            <w:div w:id="1886136774">
              <w:marLeft w:val="0"/>
              <w:marRight w:val="0"/>
              <w:marTop w:val="0"/>
              <w:marBottom w:val="0"/>
              <w:divBdr>
                <w:top w:val="none" w:sz="0" w:space="0" w:color="auto"/>
                <w:left w:val="none" w:sz="0" w:space="0" w:color="auto"/>
                <w:bottom w:val="none" w:sz="0" w:space="0" w:color="auto"/>
                <w:right w:val="none" w:sz="0" w:space="0" w:color="auto"/>
              </w:divBdr>
            </w:div>
            <w:div w:id="882909548">
              <w:marLeft w:val="0"/>
              <w:marRight w:val="0"/>
              <w:marTop w:val="0"/>
              <w:marBottom w:val="0"/>
              <w:divBdr>
                <w:top w:val="none" w:sz="0" w:space="0" w:color="auto"/>
                <w:left w:val="none" w:sz="0" w:space="0" w:color="auto"/>
                <w:bottom w:val="none" w:sz="0" w:space="0" w:color="auto"/>
                <w:right w:val="none" w:sz="0" w:space="0" w:color="auto"/>
              </w:divBdr>
            </w:div>
            <w:div w:id="825627857">
              <w:marLeft w:val="0"/>
              <w:marRight w:val="0"/>
              <w:marTop w:val="0"/>
              <w:marBottom w:val="0"/>
              <w:divBdr>
                <w:top w:val="none" w:sz="0" w:space="0" w:color="auto"/>
                <w:left w:val="none" w:sz="0" w:space="0" w:color="auto"/>
                <w:bottom w:val="none" w:sz="0" w:space="0" w:color="auto"/>
                <w:right w:val="none" w:sz="0" w:space="0" w:color="auto"/>
              </w:divBdr>
            </w:div>
            <w:div w:id="346062480">
              <w:marLeft w:val="0"/>
              <w:marRight w:val="0"/>
              <w:marTop w:val="0"/>
              <w:marBottom w:val="0"/>
              <w:divBdr>
                <w:top w:val="none" w:sz="0" w:space="0" w:color="auto"/>
                <w:left w:val="none" w:sz="0" w:space="0" w:color="auto"/>
                <w:bottom w:val="none" w:sz="0" w:space="0" w:color="auto"/>
                <w:right w:val="none" w:sz="0" w:space="0" w:color="auto"/>
              </w:divBdr>
            </w:div>
            <w:div w:id="435950537">
              <w:marLeft w:val="0"/>
              <w:marRight w:val="0"/>
              <w:marTop w:val="0"/>
              <w:marBottom w:val="0"/>
              <w:divBdr>
                <w:top w:val="none" w:sz="0" w:space="0" w:color="auto"/>
                <w:left w:val="none" w:sz="0" w:space="0" w:color="auto"/>
                <w:bottom w:val="none" w:sz="0" w:space="0" w:color="auto"/>
                <w:right w:val="none" w:sz="0" w:space="0" w:color="auto"/>
              </w:divBdr>
            </w:div>
            <w:div w:id="206645176">
              <w:marLeft w:val="0"/>
              <w:marRight w:val="0"/>
              <w:marTop w:val="0"/>
              <w:marBottom w:val="0"/>
              <w:divBdr>
                <w:top w:val="none" w:sz="0" w:space="0" w:color="auto"/>
                <w:left w:val="none" w:sz="0" w:space="0" w:color="auto"/>
                <w:bottom w:val="none" w:sz="0" w:space="0" w:color="auto"/>
                <w:right w:val="none" w:sz="0" w:space="0" w:color="auto"/>
              </w:divBdr>
            </w:div>
            <w:div w:id="1398169190">
              <w:marLeft w:val="0"/>
              <w:marRight w:val="0"/>
              <w:marTop w:val="0"/>
              <w:marBottom w:val="0"/>
              <w:divBdr>
                <w:top w:val="none" w:sz="0" w:space="0" w:color="auto"/>
                <w:left w:val="none" w:sz="0" w:space="0" w:color="auto"/>
                <w:bottom w:val="none" w:sz="0" w:space="0" w:color="auto"/>
                <w:right w:val="none" w:sz="0" w:space="0" w:color="auto"/>
              </w:divBdr>
            </w:div>
            <w:div w:id="497696925">
              <w:marLeft w:val="0"/>
              <w:marRight w:val="0"/>
              <w:marTop w:val="0"/>
              <w:marBottom w:val="0"/>
              <w:divBdr>
                <w:top w:val="none" w:sz="0" w:space="0" w:color="auto"/>
                <w:left w:val="none" w:sz="0" w:space="0" w:color="auto"/>
                <w:bottom w:val="none" w:sz="0" w:space="0" w:color="auto"/>
                <w:right w:val="none" w:sz="0" w:space="0" w:color="auto"/>
              </w:divBdr>
            </w:div>
            <w:div w:id="1718580124">
              <w:marLeft w:val="0"/>
              <w:marRight w:val="0"/>
              <w:marTop w:val="0"/>
              <w:marBottom w:val="0"/>
              <w:divBdr>
                <w:top w:val="none" w:sz="0" w:space="0" w:color="auto"/>
                <w:left w:val="none" w:sz="0" w:space="0" w:color="auto"/>
                <w:bottom w:val="none" w:sz="0" w:space="0" w:color="auto"/>
                <w:right w:val="none" w:sz="0" w:space="0" w:color="auto"/>
              </w:divBdr>
            </w:div>
            <w:div w:id="1534414658">
              <w:marLeft w:val="0"/>
              <w:marRight w:val="0"/>
              <w:marTop w:val="0"/>
              <w:marBottom w:val="0"/>
              <w:divBdr>
                <w:top w:val="none" w:sz="0" w:space="0" w:color="auto"/>
                <w:left w:val="none" w:sz="0" w:space="0" w:color="auto"/>
                <w:bottom w:val="none" w:sz="0" w:space="0" w:color="auto"/>
                <w:right w:val="none" w:sz="0" w:space="0" w:color="auto"/>
              </w:divBdr>
            </w:div>
            <w:div w:id="803735845">
              <w:marLeft w:val="0"/>
              <w:marRight w:val="0"/>
              <w:marTop w:val="0"/>
              <w:marBottom w:val="0"/>
              <w:divBdr>
                <w:top w:val="none" w:sz="0" w:space="0" w:color="auto"/>
                <w:left w:val="none" w:sz="0" w:space="0" w:color="auto"/>
                <w:bottom w:val="none" w:sz="0" w:space="0" w:color="auto"/>
                <w:right w:val="none" w:sz="0" w:space="0" w:color="auto"/>
              </w:divBdr>
            </w:div>
            <w:div w:id="1756393500">
              <w:marLeft w:val="0"/>
              <w:marRight w:val="0"/>
              <w:marTop w:val="0"/>
              <w:marBottom w:val="0"/>
              <w:divBdr>
                <w:top w:val="none" w:sz="0" w:space="0" w:color="auto"/>
                <w:left w:val="none" w:sz="0" w:space="0" w:color="auto"/>
                <w:bottom w:val="none" w:sz="0" w:space="0" w:color="auto"/>
                <w:right w:val="none" w:sz="0" w:space="0" w:color="auto"/>
              </w:divBdr>
            </w:div>
            <w:div w:id="418329343">
              <w:marLeft w:val="0"/>
              <w:marRight w:val="0"/>
              <w:marTop w:val="0"/>
              <w:marBottom w:val="0"/>
              <w:divBdr>
                <w:top w:val="none" w:sz="0" w:space="0" w:color="auto"/>
                <w:left w:val="none" w:sz="0" w:space="0" w:color="auto"/>
                <w:bottom w:val="none" w:sz="0" w:space="0" w:color="auto"/>
                <w:right w:val="none" w:sz="0" w:space="0" w:color="auto"/>
              </w:divBdr>
            </w:div>
            <w:div w:id="151214658">
              <w:marLeft w:val="0"/>
              <w:marRight w:val="0"/>
              <w:marTop w:val="0"/>
              <w:marBottom w:val="0"/>
              <w:divBdr>
                <w:top w:val="none" w:sz="0" w:space="0" w:color="auto"/>
                <w:left w:val="none" w:sz="0" w:space="0" w:color="auto"/>
                <w:bottom w:val="none" w:sz="0" w:space="0" w:color="auto"/>
                <w:right w:val="none" w:sz="0" w:space="0" w:color="auto"/>
              </w:divBdr>
            </w:div>
            <w:div w:id="853153605">
              <w:marLeft w:val="0"/>
              <w:marRight w:val="0"/>
              <w:marTop w:val="0"/>
              <w:marBottom w:val="0"/>
              <w:divBdr>
                <w:top w:val="none" w:sz="0" w:space="0" w:color="auto"/>
                <w:left w:val="none" w:sz="0" w:space="0" w:color="auto"/>
                <w:bottom w:val="none" w:sz="0" w:space="0" w:color="auto"/>
                <w:right w:val="none" w:sz="0" w:space="0" w:color="auto"/>
              </w:divBdr>
            </w:div>
            <w:div w:id="1095789762">
              <w:marLeft w:val="0"/>
              <w:marRight w:val="0"/>
              <w:marTop w:val="0"/>
              <w:marBottom w:val="0"/>
              <w:divBdr>
                <w:top w:val="none" w:sz="0" w:space="0" w:color="auto"/>
                <w:left w:val="none" w:sz="0" w:space="0" w:color="auto"/>
                <w:bottom w:val="none" w:sz="0" w:space="0" w:color="auto"/>
                <w:right w:val="none" w:sz="0" w:space="0" w:color="auto"/>
              </w:divBdr>
            </w:div>
            <w:div w:id="68426834">
              <w:marLeft w:val="0"/>
              <w:marRight w:val="0"/>
              <w:marTop w:val="0"/>
              <w:marBottom w:val="0"/>
              <w:divBdr>
                <w:top w:val="none" w:sz="0" w:space="0" w:color="auto"/>
                <w:left w:val="none" w:sz="0" w:space="0" w:color="auto"/>
                <w:bottom w:val="none" w:sz="0" w:space="0" w:color="auto"/>
                <w:right w:val="none" w:sz="0" w:space="0" w:color="auto"/>
              </w:divBdr>
            </w:div>
            <w:div w:id="132991393">
              <w:marLeft w:val="0"/>
              <w:marRight w:val="0"/>
              <w:marTop w:val="0"/>
              <w:marBottom w:val="0"/>
              <w:divBdr>
                <w:top w:val="none" w:sz="0" w:space="0" w:color="auto"/>
                <w:left w:val="none" w:sz="0" w:space="0" w:color="auto"/>
                <w:bottom w:val="none" w:sz="0" w:space="0" w:color="auto"/>
                <w:right w:val="none" w:sz="0" w:space="0" w:color="auto"/>
              </w:divBdr>
            </w:div>
            <w:div w:id="1110319064">
              <w:marLeft w:val="0"/>
              <w:marRight w:val="0"/>
              <w:marTop w:val="0"/>
              <w:marBottom w:val="0"/>
              <w:divBdr>
                <w:top w:val="none" w:sz="0" w:space="0" w:color="auto"/>
                <w:left w:val="none" w:sz="0" w:space="0" w:color="auto"/>
                <w:bottom w:val="none" w:sz="0" w:space="0" w:color="auto"/>
                <w:right w:val="none" w:sz="0" w:space="0" w:color="auto"/>
              </w:divBdr>
            </w:div>
            <w:div w:id="922956947">
              <w:marLeft w:val="0"/>
              <w:marRight w:val="0"/>
              <w:marTop w:val="0"/>
              <w:marBottom w:val="0"/>
              <w:divBdr>
                <w:top w:val="none" w:sz="0" w:space="0" w:color="auto"/>
                <w:left w:val="none" w:sz="0" w:space="0" w:color="auto"/>
                <w:bottom w:val="none" w:sz="0" w:space="0" w:color="auto"/>
                <w:right w:val="none" w:sz="0" w:space="0" w:color="auto"/>
              </w:divBdr>
            </w:div>
            <w:div w:id="67844611">
              <w:marLeft w:val="0"/>
              <w:marRight w:val="0"/>
              <w:marTop w:val="0"/>
              <w:marBottom w:val="0"/>
              <w:divBdr>
                <w:top w:val="none" w:sz="0" w:space="0" w:color="auto"/>
                <w:left w:val="none" w:sz="0" w:space="0" w:color="auto"/>
                <w:bottom w:val="none" w:sz="0" w:space="0" w:color="auto"/>
                <w:right w:val="none" w:sz="0" w:space="0" w:color="auto"/>
              </w:divBdr>
            </w:div>
            <w:div w:id="348456587">
              <w:marLeft w:val="0"/>
              <w:marRight w:val="0"/>
              <w:marTop w:val="0"/>
              <w:marBottom w:val="0"/>
              <w:divBdr>
                <w:top w:val="none" w:sz="0" w:space="0" w:color="auto"/>
                <w:left w:val="none" w:sz="0" w:space="0" w:color="auto"/>
                <w:bottom w:val="none" w:sz="0" w:space="0" w:color="auto"/>
                <w:right w:val="none" w:sz="0" w:space="0" w:color="auto"/>
              </w:divBdr>
            </w:div>
            <w:div w:id="227957375">
              <w:marLeft w:val="0"/>
              <w:marRight w:val="0"/>
              <w:marTop w:val="0"/>
              <w:marBottom w:val="0"/>
              <w:divBdr>
                <w:top w:val="none" w:sz="0" w:space="0" w:color="auto"/>
                <w:left w:val="none" w:sz="0" w:space="0" w:color="auto"/>
                <w:bottom w:val="none" w:sz="0" w:space="0" w:color="auto"/>
                <w:right w:val="none" w:sz="0" w:space="0" w:color="auto"/>
              </w:divBdr>
            </w:div>
            <w:div w:id="1665281290">
              <w:marLeft w:val="0"/>
              <w:marRight w:val="0"/>
              <w:marTop w:val="0"/>
              <w:marBottom w:val="0"/>
              <w:divBdr>
                <w:top w:val="none" w:sz="0" w:space="0" w:color="auto"/>
                <w:left w:val="none" w:sz="0" w:space="0" w:color="auto"/>
                <w:bottom w:val="none" w:sz="0" w:space="0" w:color="auto"/>
                <w:right w:val="none" w:sz="0" w:space="0" w:color="auto"/>
              </w:divBdr>
            </w:div>
            <w:div w:id="1765571786">
              <w:marLeft w:val="0"/>
              <w:marRight w:val="0"/>
              <w:marTop w:val="0"/>
              <w:marBottom w:val="0"/>
              <w:divBdr>
                <w:top w:val="none" w:sz="0" w:space="0" w:color="auto"/>
                <w:left w:val="none" w:sz="0" w:space="0" w:color="auto"/>
                <w:bottom w:val="none" w:sz="0" w:space="0" w:color="auto"/>
                <w:right w:val="none" w:sz="0" w:space="0" w:color="auto"/>
              </w:divBdr>
            </w:div>
            <w:div w:id="1943687917">
              <w:marLeft w:val="0"/>
              <w:marRight w:val="0"/>
              <w:marTop w:val="0"/>
              <w:marBottom w:val="0"/>
              <w:divBdr>
                <w:top w:val="none" w:sz="0" w:space="0" w:color="auto"/>
                <w:left w:val="none" w:sz="0" w:space="0" w:color="auto"/>
                <w:bottom w:val="none" w:sz="0" w:space="0" w:color="auto"/>
                <w:right w:val="none" w:sz="0" w:space="0" w:color="auto"/>
              </w:divBdr>
            </w:div>
            <w:div w:id="1724405757">
              <w:marLeft w:val="0"/>
              <w:marRight w:val="0"/>
              <w:marTop w:val="0"/>
              <w:marBottom w:val="0"/>
              <w:divBdr>
                <w:top w:val="none" w:sz="0" w:space="0" w:color="auto"/>
                <w:left w:val="none" w:sz="0" w:space="0" w:color="auto"/>
                <w:bottom w:val="none" w:sz="0" w:space="0" w:color="auto"/>
                <w:right w:val="none" w:sz="0" w:space="0" w:color="auto"/>
              </w:divBdr>
            </w:div>
            <w:div w:id="937642423">
              <w:marLeft w:val="0"/>
              <w:marRight w:val="0"/>
              <w:marTop w:val="0"/>
              <w:marBottom w:val="0"/>
              <w:divBdr>
                <w:top w:val="none" w:sz="0" w:space="0" w:color="auto"/>
                <w:left w:val="none" w:sz="0" w:space="0" w:color="auto"/>
                <w:bottom w:val="none" w:sz="0" w:space="0" w:color="auto"/>
                <w:right w:val="none" w:sz="0" w:space="0" w:color="auto"/>
              </w:divBdr>
            </w:div>
            <w:div w:id="221866125">
              <w:marLeft w:val="0"/>
              <w:marRight w:val="0"/>
              <w:marTop w:val="0"/>
              <w:marBottom w:val="0"/>
              <w:divBdr>
                <w:top w:val="none" w:sz="0" w:space="0" w:color="auto"/>
                <w:left w:val="none" w:sz="0" w:space="0" w:color="auto"/>
                <w:bottom w:val="none" w:sz="0" w:space="0" w:color="auto"/>
                <w:right w:val="none" w:sz="0" w:space="0" w:color="auto"/>
              </w:divBdr>
            </w:div>
            <w:div w:id="503519966">
              <w:marLeft w:val="0"/>
              <w:marRight w:val="0"/>
              <w:marTop w:val="0"/>
              <w:marBottom w:val="0"/>
              <w:divBdr>
                <w:top w:val="none" w:sz="0" w:space="0" w:color="auto"/>
                <w:left w:val="none" w:sz="0" w:space="0" w:color="auto"/>
                <w:bottom w:val="none" w:sz="0" w:space="0" w:color="auto"/>
                <w:right w:val="none" w:sz="0" w:space="0" w:color="auto"/>
              </w:divBdr>
            </w:div>
            <w:div w:id="1394698744">
              <w:marLeft w:val="0"/>
              <w:marRight w:val="0"/>
              <w:marTop w:val="0"/>
              <w:marBottom w:val="0"/>
              <w:divBdr>
                <w:top w:val="none" w:sz="0" w:space="0" w:color="auto"/>
                <w:left w:val="none" w:sz="0" w:space="0" w:color="auto"/>
                <w:bottom w:val="none" w:sz="0" w:space="0" w:color="auto"/>
                <w:right w:val="none" w:sz="0" w:space="0" w:color="auto"/>
              </w:divBdr>
            </w:div>
            <w:div w:id="1762875893">
              <w:marLeft w:val="0"/>
              <w:marRight w:val="0"/>
              <w:marTop w:val="0"/>
              <w:marBottom w:val="0"/>
              <w:divBdr>
                <w:top w:val="none" w:sz="0" w:space="0" w:color="auto"/>
                <w:left w:val="none" w:sz="0" w:space="0" w:color="auto"/>
                <w:bottom w:val="none" w:sz="0" w:space="0" w:color="auto"/>
                <w:right w:val="none" w:sz="0" w:space="0" w:color="auto"/>
              </w:divBdr>
            </w:div>
            <w:div w:id="565797408">
              <w:marLeft w:val="0"/>
              <w:marRight w:val="0"/>
              <w:marTop w:val="0"/>
              <w:marBottom w:val="0"/>
              <w:divBdr>
                <w:top w:val="none" w:sz="0" w:space="0" w:color="auto"/>
                <w:left w:val="none" w:sz="0" w:space="0" w:color="auto"/>
                <w:bottom w:val="none" w:sz="0" w:space="0" w:color="auto"/>
                <w:right w:val="none" w:sz="0" w:space="0" w:color="auto"/>
              </w:divBdr>
            </w:div>
            <w:div w:id="2054233134">
              <w:marLeft w:val="0"/>
              <w:marRight w:val="0"/>
              <w:marTop w:val="0"/>
              <w:marBottom w:val="0"/>
              <w:divBdr>
                <w:top w:val="none" w:sz="0" w:space="0" w:color="auto"/>
                <w:left w:val="none" w:sz="0" w:space="0" w:color="auto"/>
                <w:bottom w:val="none" w:sz="0" w:space="0" w:color="auto"/>
                <w:right w:val="none" w:sz="0" w:space="0" w:color="auto"/>
              </w:divBdr>
            </w:div>
            <w:div w:id="842621385">
              <w:marLeft w:val="0"/>
              <w:marRight w:val="0"/>
              <w:marTop w:val="0"/>
              <w:marBottom w:val="0"/>
              <w:divBdr>
                <w:top w:val="none" w:sz="0" w:space="0" w:color="auto"/>
                <w:left w:val="none" w:sz="0" w:space="0" w:color="auto"/>
                <w:bottom w:val="none" w:sz="0" w:space="0" w:color="auto"/>
                <w:right w:val="none" w:sz="0" w:space="0" w:color="auto"/>
              </w:divBdr>
            </w:div>
            <w:div w:id="175536934">
              <w:marLeft w:val="0"/>
              <w:marRight w:val="0"/>
              <w:marTop w:val="0"/>
              <w:marBottom w:val="0"/>
              <w:divBdr>
                <w:top w:val="none" w:sz="0" w:space="0" w:color="auto"/>
                <w:left w:val="none" w:sz="0" w:space="0" w:color="auto"/>
                <w:bottom w:val="none" w:sz="0" w:space="0" w:color="auto"/>
                <w:right w:val="none" w:sz="0" w:space="0" w:color="auto"/>
              </w:divBdr>
            </w:div>
            <w:div w:id="147283702">
              <w:marLeft w:val="0"/>
              <w:marRight w:val="0"/>
              <w:marTop w:val="0"/>
              <w:marBottom w:val="0"/>
              <w:divBdr>
                <w:top w:val="none" w:sz="0" w:space="0" w:color="auto"/>
                <w:left w:val="none" w:sz="0" w:space="0" w:color="auto"/>
                <w:bottom w:val="none" w:sz="0" w:space="0" w:color="auto"/>
                <w:right w:val="none" w:sz="0" w:space="0" w:color="auto"/>
              </w:divBdr>
            </w:div>
            <w:div w:id="888685545">
              <w:marLeft w:val="0"/>
              <w:marRight w:val="0"/>
              <w:marTop w:val="0"/>
              <w:marBottom w:val="0"/>
              <w:divBdr>
                <w:top w:val="none" w:sz="0" w:space="0" w:color="auto"/>
                <w:left w:val="none" w:sz="0" w:space="0" w:color="auto"/>
                <w:bottom w:val="none" w:sz="0" w:space="0" w:color="auto"/>
                <w:right w:val="none" w:sz="0" w:space="0" w:color="auto"/>
              </w:divBdr>
            </w:div>
            <w:div w:id="1788506846">
              <w:marLeft w:val="0"/>
              <w:marRight w:val="0"/>
              <w:marTop w:val="0"/>
              <w:marBottom w:val="0"/>
              <w:divBdr>
                <w:top w:val="none" w:sz="0" w:space="0" w:color="auto"/>
                <w:left w:val="none" w:sz="0" w:space="0" w:color="auto"/>
                <w:bottom w:val="none" w:sz="0" w:space="0" w:color="auto"/>
                <w:right w:val="none" w:sz="0" w:space="0" w:color="auto"/>
              </w:divBdr>
            </w:div>
            <w:div w:id="1224176718">
              <w:marLeft w:val="0"/>
              <w:marRight w:val="0"/>
              <w:marTop w:val="0"/>
              <w:marBottom w:val="0"/>
              <w:divBdr>
                <w:top w:val="none" w:sz="0" w:space="0" w:color="auto"/>
                <w:left w:val="none" w:sz="0" w:space="0" w:color="auto"/>
                <w:bottom w:val="none" w:sz="0" w:space="0" w:color="auto"/>
                <w:right w:val="none" w:sz="0" w:space="0" w:color="auto"/>
              </w:divBdr>
            </w:div>
            <w:div w:id="157230085">
              <w:marLeft w:val="0"/>
              <w:marRight w:val="0"/>
              <w:marTop w:val="0"/>
              <w:marBottom w:val="0"/>
              <w:divBdr>
                <w:top w:val="none" w:sz="0" w:space="0" w:color="auto"/>
                <w:left w:val="none" w:sz="0" w:space="0" w:color="auto"/>
                <w:bottom w:val="none" w:sz="0" w:space="0" w:color="auto"/>
                <w:right w:val="none" w:sz="0" w:space="0" w:color="auto"/>
              </w:divBdr>
            </w:div>
            <w:div w:id="1912812404">
              <w:marLeft w:val="0"/>
              <w:marRight w:val="0"/>
              <w:marTop w:val="0"/>
              <w:marBottom w:val="0"/>
              <w:divBdr>
                <w:top w:val="none" w:sz="0" w:space="0" w:color="auto"/>
                <w:left w:val="none" w:sz="0" w:space="0" w:color="auto"/>
                <w:bottom w:val="none" w:sz="0" w:space="0" w:color="auto"/>
                <w:right w:val="none" w:sz="0" w:space="0" w:color="auto"/>
              </w:divBdr>
            </w:div>
            <w:div w:id="162400872">
              <w:marLeft w:val="0"/>
              <w:marRight w:val="0"/>
              <w:marTop w:val="0"/>
              <w:marBottom w:val="0"/>
              <w:divBdr>
                <w:top w:val="none" w:sz="0" w:space="0" w:color="auto"/>
                <w:left w:val="none" w:sz="0" w:space="0" w:color="auto"/>
                <w:bottom w:val="none" w:sz="0" w:space="0" w:color="auto"/>
                <w:right w:val="none" w:sz="0" w:space="0" w:color="auto"/>
              </w:divBdr>
            </w:div>
            <w:div w:id="1259755635">
              <w:marLeft w:val="0"/>
              <w:marRight w:val="0"/>
              <w:marTop w:val="0"/>
              <w:marBottom w:val="0"/>
              <w:divBdr>
                <w:top w:val="none" w:sz="0" w:space="0" w:color="auto"/>
                <w:left w:val="none" w:sz="0" w:space="0" w:color="auto"/>
                <w:bottom w:val="none" w:sz="0" w:space="0" w:color="auto"/>
                <w:right w:val="none" w:sz="0" w:space="0" w:color="auto"/>
              </w:divBdr>
            </w:div>
            <w:div w:id="1318457882">
              <w:marLeft w:val="0"/>
              <w:marRight w:val="0"/>
              <w:marTop w:val="0"/>
              <w:marBottom w:val="0"/>
              <w:divBdr>
                <w:top w:val="none" w:sz="0" w:space="0" w:color="auto"/>
                <w:left w:val="none" w:sz="0" w:space="0" w:color="auto"/>
                <w:bottom w:val="none" w:sz="0" w:space="0" w:color="auto"/>
                <w:right w:val="none" w:sz="0" w:space="0" w:color="auto"/>
              </w:divBdr>
            </w:div>
            <w:div w:id="2091730468">
              <w:marLeft w:val="0"/>
              <w:marRight w:val="0"/>
              <w:marTop w:val="0"/>
              <w:marBottom w:val="0"/>
              <w:divBdr>
                <w:top w:val="none" w:sz="0" w:space="0" w:color="auto"/>
                <w:left w:val="none" w:sz="0" w:space="0" w:color="auto"/>
                <w:bottom w:val="none" w:sz="0" w:space="0" w:color="auto"/>
                <w:right w:val="none" w:sz="0" w:space="0" w:color="auto"/>
              </w:divBdr>
            </w:div>
            <w:div w:id="2120368335">
              <w:marLeft w:val="0"/>
              <w:marRight w:val="0"/>
              <w:marTop w:val="0"/>
              <w:marBottom w:val="0"/>
              <w:divBdr>
                <w:top w:val="none" w:sz="0" w:space="0" w:color="auto"/>
                <w:left w:val="none" w:sz="0" w:space="0" w:color="auto"/>
                <w:bottom w:val="none" w:sz="0" w:space="0" w:color="auto"/>
                <w:right w:val="none" w:sz="0" w:space="0" w:color="auto"/>
              </w:divBdr>
            </w:div>
            <w:div w:id="1344356176">
              <w:marLeft w:val="0"/>
              <w:marRight w:val="0"/>
              <w:marTop w:val="0"/>
              <w:marBottom w:val="0"/>
              <w:divBdr>
                <w:top w:val="none" w:sz="0" w:space="0" w:color="auto"/>
                <w:left w:val="none" w:sz="0" w:space="0" w:color="auto"/>
                <w:bottom w:val="none" w:sz="0" w:space="0" w:color="auto"/>
                <w:right w:val="none" w:sz="0" w:space="0" w:color="auto"/>
              </w:divBdr>
            </w:div>
            <w:div w:id="1906837043">
              <w:marLeft w:val="0"/>
              <w:marRight w:val="0"/>
              <w:marTop w:val="0"/>
              <w:marBottom w:val="0"/>
              <w:divBdr>
                <w:top w:val="none" w:sz="0" w:space="0" w:color="auto"/>
                <w:left w:val="none" w:sz="0" w:space="0" w:color="auto"/>
                <w:bottom w:val="none" w:sz="0" w:space="0" w:color="auto"/>
                <w:right w:val="none" w:sz="0" w:space="0" w:color="auto"/>
              </w:divBdr>
            </w:div>
            <w:div w:id="1380010757">
              <w:marLeft w:val="0"/>
              <w:marRight w:val="0"/>
              <w:marTop w:val="0"/>
              <w:marBottom w:val="0"/>
              <w:divBdr>
                <w:top w:val="none" w:sz="0" w:space="0" w:color="auto"/>
                <w:left w:val="none" w:sz="0" w:space="0" w:color="auto"/>
                <w:bottom w:val="none" w:sz="0" w:space="0" w:color="auto"/>
                <w:right w:val="none" w:sz="0" w:space="0" w:color="auto"/>
              </w:divBdr>
            </w:div>
            <w:div w:id="520511727">
              <w:marLeft w:val="0"/>
              <w:marRight w:val="0"/>
              <w:marTop w:val="0"/>
              <w:marBottom w:val="0"/>
              <w:divBdr>
                <w:top w:val="none" w:sz="0" w:space="0" w:color="auto"/>
                <w:left w:val="none" w:sz="0" w:space="0" w:color="auto"/>
                <w:bottom w:val="none" w:sz="0" w:space="0" w:color="auto"/>
                <w:right w:val="none" w:sz="0" w:space="0" w:color="auto"/>
              </w:divBdr>
            </w:div>
            <w:div w:id="1117020471">
              <w:marLeft w:val="0"/>
              <w:marRight w:val="0"/>
              <w:marTop w:val="0"/>
              <w:marBottom w:val="0"/>
              <w:divBdr>
                <w:top w:val="none" w:sz="0" w:space="0" w:color="auto"/>
                <w:left w:val="none" w:sz="0" w:space="0" w:color="auto"/>
                <w:bottom w:val="none" w:sz="0" w:space="0" w:color="auto"/>
                <w:right w:val="none" w:sz="0" w:space="0" w:color="auto"/>
              </w:divBdr>
            </w:div>
            <w:div w:id="764767712">
              <w:marLeft w:val="0"/>
              <w:marRight w:val="0"/>
              <w:marTop w:val="0"/>
              <w:marBottom w:val="0"/>
              <w:divBdr>
                <w:top w:val="none" w:sz="0" w:space="0" w:color="auto"/>
                <w:left w:val="none" w:sz="0" w:space="0" w:color="auto"/>
                <w:bottom w:val="none" w:sz="0" w:space="0" w:color="auto"/>
                <w:right w:val="none" w:sz="0" w:space="0" w:color="auto"/>
              </w:divBdr>
            </w:div>
            <w:div w:id="1255556121">
              <w:marLeft w:val="0"/>
              <w:marRight w:val="0"/>
              <w:marTop w:val="0"/>
              <w:marBottom w:val="0"/>
              <w:divBdr>
                <w:top w:val="none" w:sz="0" w:space="0" w:color="auto"/>
                <w:left w:val="none" w:sz="0" w:space="0" w:color="auto"/>
                <w:bottom w:val="none" w:sz="0" w:space="0" w:color="auto"/>
                <w:right w:val="none" w:sz="0" w:space="0" w:color="auto"/>
              </w:divBdr>
            </w:div>
            <w:div w:id="51392999">
              <w:marLeft w:val="0"/>
              <w:marRight w:val="0"/>
              <w:marTop w:val="0"/>
              <w:marBottom w:val="0"/>
              <w:divBdr>
                <w:top w:val="none" w:sz="0" w:space="0" w:color="auto"/>
                <w:left w:val="none" w:sz="0" w:space="0" w:color="auto"/>
                <w:bottom w:val="none" w:sz="0" w:space="0" w:color="auto"/>
                <w:right w:val="none" w:sz="0" w:space="0" w:color="auto"/>
              </w:divBdr>
            </w:div>
            <w:div w:id="124005998">
              <w:marLeft w:val="0"/>
              <w:marRight w:val="0"/>
              <w:marTop w:val="0"/>
              <w:marBottom w:val="0"/>
              <w:divBdr>
                <w:top w:val="none" w:sz="0" w:space="0" w:color="auto"/>
                <w:left w:val="none" w:sz="0" w:space="0" w:color="auto"/>
                <w:bottom w:val="none" w:sz="0" w:space="0" w:color="auto"/>
                <w:right w:val="none" w:sz="0" w:space="0" w:color="auto"/>
              </w:divBdr>
            </w:div>
            <w:div w:id="1146122221">
              <w:marLeft w:val="0"/>
              <w:marRight w:val="0"/>
              <w:marTop w:val="0"/>
              <w:marBottom w:val="0"/>
              <w:divBdr>
                <w:top w:val="none" w:sz="0" w:space="0" w:color="auto"/>
                <w:left w:val="none" w:sz="0" w:space="0" w:color="auto"/>
                <w:bottom w:val="none" w:sz="0" w:space="0" w:color="auto"/>
                <w:right w:val="none" w:sz="0" w:space="0" w:color="auto"/>
              </w:divBdr>
            </w:div>
            <w:div w:id="117182825">
              <w:marLeft w:val="0"/>
              <w:marRight w:val="0"/>
              <w:marTop w:val="0"/>
              <w:marBottom w:val="0"/>
              <w:divBdr>
                <w:top w:val="none" w:sz="0" w:space="0" w:color="auto"/>
                <w:left w:val="none" w:sz="0" w:space="0" w:color="auto"/>
                <w:bottom w:val="none" w:sz="0" w:space="0" w:color="auto"/>
                <w:right w:val="none" w:sz="0" w:space="0" w:color="auto"/>
              </w:divBdr>
            </w:div>
            <w:div w:id="1855918388">
              <w:marLeft w:val="0"/>
              <w:marRight w:val="0"/>
              <w:marTop w:val="0"/>
              <w:marBottom w:val="0"/>
              <w:divBdr>
                <w:top w:val="none" w:sz="0" w:space="0" w:color="auto"/>
                <w:left w:val="none" w:sz="0" w:space="0" w:color="auto"/>
                <w:bottom w:val="none" w:sz="0" w:space="0" w:color="auto"/>
                <w:right w:val="none" w:sz="0" w:space="0" w:color="auto"/>
              </w:divBdr>
            </w:div>
            <w:div w:id="261687104">
              <w:marLeft w:val="0"/>
              <w:marRight w:val="0"/>
              <w:marTop w:val="0"/>
              <w:marBottom w:val="0"/>
              <w:divBdr>
                <w:top w:val="none" w:sz="0" w:space="0" w:color="auto"/>
                <w:left w:val="none" w:sz="0" w:space="0" w:color="auto"/>
                <w:bottom w:val="none" w:sz="0" w:space="0" w:color="auto"/>
                <w:right w:val="none" w:sz="0" w:space="0" w:color="auto"/>
              </w:divBdr>
            </w:div>
            <w:div w:id="894701265">
              <w:marLeft w:val="0"/>
              <w:marRight w:val="0"/>
              <w:marTop w:val="0"/>
              <w:marBottom w:val="0"/>
              <w:divBdr>
                <w:top w:val="none" w:sz="0" w:space="0" w:color="auto"/>
                <w:left w:val="none" w:sz="0" w:space="0" w:color="auto"/>
                <w:bottom w:val="none" w:sz="0" w:space="0" w:color="auto"/>
                <w:right w:val="none" w:sz="0" w:space="0" w:color="auto"/>
              </w:divBdr>
            </w:div>
            <w:div w:id="113181221">
              <w:marLeft w:val="0"/>
              <w:marRight w:val="0"/>
              <w:marTop w:val="0"/>
              <w:marBottom w:val="0"/>
              <w:divBdr>
                <w:top w:val="none" w:sz="0" w:space="0" w:color="auto"/>
                <w:left w:val="none" w:sz="0" w:space="0" w:color="auto"/>
                <w:bottom w:val="none" w:sz="0" w:space="0" w:color="auto"/>
                <w:right w:val="none" w:sz="0" w:space="0" w:color="auto"/>
              </w:divBdr>
            </w:div>
            <w:div w:id="1374842170">
              <w:marLeft w:val="0"/>
              <w:marRight w:val="0"/>
              <w:marTop w:val="0"/>
              <w:marBottom w:val="0"/>
              <w:divBdr>
                <w:top w:val="none" w:sz="0" w:space="0" w:color="auto"/>
                <w:left w:val="none" w:sz="0" w:space="0" w:color="auto"/>
                <w:bottom w:val="none" w:sz="0" w:space="0" w:color="auto"/>
                <w:right w:val="none" w:sz="0" w:space="0" w:color="auto"/>
              </w:divBdr>
            </w:div>
            <w:div w:id="1839927624">
              <w:marLeft w:val="0"/>
              <w:marRight w:val="0"/>
              <w:marTop w:val="0"/>
              <w:marBottom w:val="0"/>
              <w:divBdr>
                <w:top w:val="none" w:sz="0" w:space="0" w:color="auto"/>
                <w:left w:val="none" w:sz="0" w:space="0" w:color="auto"/>
                <w:bottom w:val="none" w:sz="0" w:space="0" w:color="auto"/>
                <w:right w:val="none" w:sz="0" w:space="0" w:color="auto"/>
              </w:divBdr>
            </w:div>
            <w:div w:id="1977177929">
              <w:marLeft w:val="0"/>
              <w:marRight w:val="0"/>
              <w:marTop w:val="0"/>
              <w:marBottom w:val="0"/>
              <w:divBdr>
                <w:top w:val="none" w:sz="0" w:space="0" w:color="auto"/>
                <w:left w:val="none" w:sz="0" w:space="0" w:color="auto"/>
                <w:bottom w:val="none" w:sz="0" w:space="0" w:color="auto"/>
                <w:right w:val="none" w:sz="0" w:space="0" w:color="auto"/>
              </w:divBdr>
            </w:div>
            <w:div w:id="898829996">
              <w:marLeft w:val="0"/>
              <w:marRight w:val="0"/>
              <w:marTop w:val="0"/>
              <w:marBottom w:val="0"/>
              <w:divBdr>
                <w:top w:val="none" w:sz="0" w:space="0" w:color="auto"/>
                <w:left w:val="none" w:sz="0" w:space="0" w:color="auto"/>
                <w:bottom w:val="none" w:sz="0" w:space="0" w:color="auto"/>
                <w:right w:val="none" w:sz="0" w:space="0" w:color="auto"/>
              </w:divBdr>
            </w:div>
            <w:div w:id="1439374167">
              <w:marLeft w:val="0"/>
              <w:marRight w:val="0"/>
              <w:marTop w:val="0"/>
              <w:marBottom w:val="0"/>
              <w:divBdr>
                <w:top w:val="none" w:sz="0" w:space="0" w:color="auto"/>
                <w:left w:val="none" w:sz="0" w:space="0" w:color="auto"/>
                <w:bottom w:val="none" w:sz="0" w:space="0" w:color="auto"/>
                <w:right w:val="none" w:sz="0" w:space="0" w:color="auto"/>
              </w:divBdr>
            </w:div>
            <w:div w:id="2063552455">
              <w:marLeft w:val="0"/>
              <w:marRight w:val="0"/>
              <w:marTop w:val="0"/>
              <w:marBottom w:val="0"/>
              <w:divBdr>
                <w:top w:val="none" w:sz="0" w:space="0" w:color="auto"/>
                <w:left w:val="none" w:sz="0" w:space="0" w:color="auto"/>
                <w:bottom w:val="none" w:sz="0" w:space="0" w:color="auto"/>
                <w:right w:val="none" w:sz="0" w:space="0" w:color="auto"/>
              </w:divBdr>
            </w:div>
            <w:div w:id="532379010">
              <w:marLeft w:val="0"/>
              <w:marRight w:val="0"/>
              <w:marTop w:val="0"/>
              <w:marBottom w:val="0"/>
              <w:divBdr>
                <w:top w:val="none" w:sz="0" w:space="0" w:color="auto"/>
                <w:left w:val="none" w:sz="0" w:space="0" w:color="auto"/>
                <w:bottom w:val="none" w:sz="0" w:space="0" w:color="auto"/>
                <w:right w:val="none" w:sz="0" w:space="0" w:color="auto"/>
              </w:divBdr>
            </w:div>
            <w:div w:id="909002078">
              <w:marLeft w:val="0"/>
              <w:marRight w:val="0"/>
              <w:marTop w:val="0"/>
              <w:marBottom w:val="0"/>
              <w:divBdr>
                <w:top w:val="none" w:sz="0" w:space="0" w:color="auto"/>
                <w:left w:val="none" w:sz="0" w:space="0" w:color="auto"/>
                <w:bottom w:val="none" w:sz="0" w:space="0" w:color="auto"/>
                <w:right w:val="none" w:sz="0" w:space="0" w:color="auto"/>
              </w:divBdr>
            </w:div>
            <w:div w:id="1260135185">
              <w:marLeft w:val="0"/>
              <w:marRight w:val="0"/>
              <w:marTop w:val="0"/>
              <w:marBottom w:val="0"/>
              <w:divBdr>
                <w:top w:val="none" w:sz="0" w:space="0" w:color="auto"/>
                <w:left w:val="none" w:sz="0" w:space="0" w:color="auto"/>
                <w:bottom w:val="none" w:sz="0" w:space="0" w:color="auto"/>
                <w:right w:val="none" w:sz="0" w:space="0" w:color="auto"/>
              </w:divBdr>
            </w:div>
            <w:div w:id="1236430809">
              <w:marLeft w:val="0"/>
              <w:marRight w:val="0"/>
              <w:marTop w:val="0"/>
              <w:marBottom w:val="0"/>
              <w:divBdr>
                <w:top w:val="none" w:sz="0" w:space="0" w:color="auto"/>
                <w:left w:val="none" w:sz="0" w:space="0" w:color="auto"/>
                <w:bottom w:val="none" w:sz="0" w:space="0" w:color="auto"/>
                <w:right w:val="none" w:sz="0" w:space="0" w:color="auto"/>
              </w:divBdr>
            </w:div>
            <w:div w:id="94331654">
              <w:marLeft w:val="0"/>
              <w:marRight w:val="0"/>
              <w:marTop w:val="0"/>
              <w:marBottom w:val="0"/>
              <w:divBdr>
                <w:top w:val="none" w:sz="0" w:space="0" w:color="auto"/>
                <w:left w:val="none" w:sz="0" w:space="0" w:color="auto"/>
                <w:bottom w:val="none" w:sz="0" w:space="0" w:color="auto"/>
                <w:right w:val="none" w:sz="0" w:space="0" w:color="auto"/>
              </w:divBdr>
            </w:div>
            <w:div w:id="1891068548">
              <w:marLeft w:val="0"/>
              <w:marRight w:val="0"/>
              <w:marTop w:val="0"/>
              <w:marBottom w:val="0"/>
              <w:divBdr>
                <w:top w:val="none" w:sz="0" w:space="0" w:color="auto"/>
                <w:left w:val="none" w:sz="0" w:space="0" w:color="auto"/>
                <w:bottom w:val="none" w:sz="0" w:space="0" w:color="auto"/>
                <w:right w:val="none" w:sz="0" w:space="0" w:color="auto"/>
              </w:divBdr>
            </w:div>
            <w:div w:id="1861166096">
              <w:marLeft w:val="0"/>
              <w:marRight w:val="0"/>
              <w:marTop w:val="0"/>
              <w:marBottom w:val="0"/>
              <w:divBdr>
                <w:top w:val="none" w:sz="0" w:space="0" w:color="auto"/>
                <w:left w:val="none" w:sz="0" w:space="0" w:color="auto"/>
                <w:bottom w:val="none" w:sz="0" w:space="0" w:color="auto"/>
                <w:right w:val="none" w:sz="0" w:space="0" w:color="auto"/>
              </w:divBdr>
            </w:div>
            <w:div w:id="288827410">
              <w:marLeft w:val="0"/>
              <w:marRight w:val="0"/>
              <w:marTop w:val="0"/>
              <w:marBottom w:val="0"/>
              <w:divBdr>
                <w:top w:val="none" w:sz="0" w:space="0" w:color="auto"/>
                <w:left w:val="none" w:sz="0" w:space="0" w:color="auto"/>
                <w:bottom w:val="none" w:sz="0" w:space="0" w:color="auto"/>
                <w:right w:val="none" w:sz="0" w:space="0" w:color="auto"/>
              </w:divBdr>
            </w:div>
            <w:div w:id="1217815524">
              <w:marLeft w:val="0"/>
              <w:marRight w:val="0"/>
              <w:marTop w:val="0"/>
              <w:marBottom w:val="0"/>
              <w:divBdr>
                <w:top w:val="none" w:sz="0" w:space="0" w:color="auto"/>
                <w:left w:val="none" w:sz="0" w:space="0" w:color="auto"/>
                <w:bottom w:val="none" w:sz="0" w:space="0" w:color="auto"/>
                <w:right w:val="none" w:sz="0" w:space="0" w:color="auto"/>
              </w:divBdr>
            </w:div>
            <w:div w:id="1005867437">
              <w:marLeft w:val="0"/>
              <w:marRight w:val="0"/>
              <w:marTop w:val="0"/>
              <w:marBottom w:val="0"/>
              <w:divBdr>
                <w:top w:val="none" w:sz="0" w:space="0" w:color="auto"/>
                <w:left w:val="none" w:sz="0" w:space="0" w:color="auto"/>
                <w:bottom w:val="none" w:sz="0" w:space="0" w:color="auto"/>
                <w:right w:val="none" w:sz="0" w:space="0" w:color="auto"/>
              </w:divBdr>
            </w:div>
            <w:div w:id="2089844672">
              <w:marLeft w:val="0"/>
              <w:marRight w:val="0"/>
              <w:marTop w:val="0"/>
              <w:marBottom w:val="0"/>
              <w:divBdr>
                <w:top w:val="none" w:sz="0" w:space="0" w:color="auto"/>
                <w:left w:val="none" w:sz="0" w:space="0" w:color="auto"/>
                <w:bottom w:val="none" w:sz="0" w:space="0" w:color="auto"/>
                <w:right w:val="none" w:sz="0" w:space="0" w:color="auto"/>
              </w:divBdr>
            </w:div>
            <w:div w:id="632172812">
              <w:marLeft w:val="0"/>
              <w:marRight w:val="0"/>
              <w:marTop w:val="0"/>
              <w:marBottom w:val="0"/>
              <w:divBdr>
                <w:top w:val="none" w:sz="0" w:space="0" w:color="auto"/>
                <w:left w:val="none" w:sz="0" w:space="0" w:color="auto"/>
                <w:bottom w:val="none" w:sz="0" w:space="0" w:color="auto"/>
                <w:right w:val="none" w:sz="0" w:space="0" w:color="auto"/>
              </w:divBdr>
            </w:div>
            <w:div w:id="722020734">
              <w:marLeft w:val="0"/>
              <w:marRight w:val="0"/>
              <w:marTop w:val="0"/>
              <w:marBottom w:val="0"/>
              <w:divBdr>
                <w:top w:val="none" w:sz="0" w:space="0" w:color="auto"/>
                <w:left w:val="none" w:sz="0" w:space="0" w:color="auto"/>
                <w:bottom w:val="none" w:sz="0" w:space="0" w:color="auto"/>
                <w:right w:val="none" w:sz="0" w:space="0" w:color="auto"/>
              </w:divBdr>
            </w:div>
            <w:div w:id="1402485084">
              <w:marLeft w:val="0"/>
              <w:marRight w:val="0"/>
              <w:marTop w:val="0"/>
              <w:marBottom w:val="0"/>
              <w:divBdr>
                <w:top w:val="none" w:sz="0" w:space="0" w:color="auto"/>
                <w:left w:val="none" w:sz="0" w:space="0" w:color="auto"/>
                <w:bottom w:val="none" w:sz="0" w:space="0" w:color="auto"/>
                <w:right w:val="none" w:sz="0" w:space="0" w:color="auto"/>
              </w:divBdr>
            </w:div>
            <w:div w:id="186145365">
              <w:marLeft w:val="0"/>
              <w:marRight w:val="0"/>
              <w:marTop w:val="0"/>
              <w:marBottom w:val="0"/>
              <w:divBdr>
                <w:top w:val="none" w:sz="0" w:space="0" w:color="auto"/>
                <w:left w:val="none" w:sz="0" w:space="0" w:color="auto"/>
                <w:bottom w:val="none" w:sz="0" w:space="0" w:color="auto"/>
                <w:right w:val="none" w:sz="0" w:space="0" w:color="auto"/>
              </w:divBdr>
            </w:div>
            <w:div w:id="389690843">
              <w:marLeft w:val="0"/>
              <w:marRight w:val="0"/>
              <w:marTop w:val="0"/>
              <w:marBottom w:val="0"/>
              <w:divBdr>
                <w:top w:val="none" w:sz="0" w:space="0" w:color="auto"/>
                <w:left w:val="none" w:sz="0" w:space="0" w:color="auto"/>
                <w:bottom w:val="none" w:sz="0" w:space="0" w:color="auto"/>
                <w:right w:val="none" w:sz="0" w:space="0" w:color="auto"/>
              </w:divBdr>
            </w:div>
            <w:div w:id="467168578">
              <w:marLeft w:val="0"/>
              <w:marRight w:val="0"/>
              <w:marTop w:val="0"/>
              <w:marBottom w:val="0"/>
              <w:divBdr>
                <w:top w:val="none" w:sz="0" w:space="0" w:color="auto"/>
                <w:left w:val="none" w:sz="0" w:space="0" w:color="auto"/>
                <w:bottom w:val="none" w:sz="0" w:space="0" w:color="auto"/>
                <w:right w:val="none" w:sz="0" w:space="0" w:color="auto"/>
              </w:divBdr>
            </w:div>
            <w:div w:id="668021131">
              <w:marLeft w:val="0"/>
              <w:marRight w:val="0"/>
              <w:marTop w:val="0"/>
              <w:marBottom w:val="0"/>
              <w:divBdr>
                <w:top w:val="none" w:sz="0" w:space="0" w:color="auto"/>
                <w:left w:val="none" w:sz="0" w:space="0" w:color="auto"/>
                <w:bottom w:val="none" w:sz="0" w:space="0" w:color="auto"/>
                <w:right w:val="none" w:sz="0" w:space="0" w:color="auto"/>
              </w:divBdr>
            </w:div>
            <w:div w:id="1250383997">
              <w:marLeft w:val="0"/>
              <w:marRight w:val="0"/>
              <w:marTop w:val="0"/>
              <w:marBottom w:val="0"/>
              <w:divBdr>
                <w:top w:val="none" w:sz="0" w:space="0" w:color="auto"/>
                <w:left w:val="none" w:sz="0" w:space="0" w:color="auto"/>
                <w:bottom w:val="none" w:sz="0" w:space="0" w:color="auto"/>
                <w:right w:val="none" w:sz="0" w:space="0" w:color="auto"/>
              </w:divBdr>
            </w:div>
            <w:div w:id="1279724549">
              <w:marLeft w:val="0"/>
              <w:marRight w:val="0"/>
              <w:marTop w:val="0"/>
              <w:marBottom w:val="0"/>
              <w:divBdr>
                <w:top w:val="none" w:sz="0" w:space="0" w:color="auto"/>
                <w:left w:val="none" w:sz="0" w:space="0" w:color="auto"/>
                <w:bottom w:val="none" w:sz="0" w:space="0" w:color="auto"/>
                <w:right w:val="none" w:sz="0" w:space="0" w:color="auto"/>
              </w:divBdr>
            </w:div>
            <w:div w:id="345714777">
              <w:marLeft w:val="0"/>
              <w:marRight w:val="0"/>
              <w:marTop w:val="0"/>
              <w:marBottom w:val="0"/>
              <w:divBdr>
                <w:top w:val="none" w:sz="0" w:space="0" w:color="auto"/>
                <w:left w:val="none" w:sz="0" w:space="0" w:color="auto"/>
                <w:bottom w:val="none" w:sz="0" w:space="0" w:color="auto"/>
                <w:right w:val="none" w:sz="0" w:space="0" w:color="auto"/>
              </w:divBdr>
            </w:div>
            <w:div w:id="1574926052">
              <w:marLeft w:val="0"/>
              <w:marRight w:val="0"/>
              <w:marTop w:val="0"/>
              <w:marBottom w:val="0"/>
              <w:divBdr>
                <w:top w:val="none" w:sz="0" w:space="0" w:color="auto"/>
                <w:left w:val="none" w:sz="0" w:space="0" w:color="auto"/>
                <w:bottom w:val="none" w:sz="0" w:space="0" w:color="auto"/>
                <w:right w:val="none" w:sz="0" w:space="0" w:color="auto"/>
              </w:divBdr>
            </w:div>
            <w:div w:id="1159005763">
              <w:marLeft w:val="0"/>
              <w:marRight w:val="0"/>
              <w:marTop w:val="0"/>
              <w:marBottom w:val="0"/>
              <w:divBdr>
                <w:top w:val="none" w:sz="0" w:space="0" w:color="auto"/>
                <w:left w:val="none" w:sz="0" w:space="0" w:color="auto"/>
                <w:bottom w:val="none" w:sz="0" w:space="0" w:color="auto"/>
                <w:right w:val="none" w:sz="0" w:space="0" w:color="auto"/>
              </w:divBdr>
            </w:div>
            <w:div w:id="1021009693">
              <w:marLeft w:val="0"/>
              <w:marRight w:val="0"/>
              <w:marTop w:val="0"/>
              <w:marBottom w:val="0"/>
              <w:divBdr>
                <w:top w:val="none" w:sz="0" w:space="0" w:color="auto"/>
                <w:left w:val="none" w:sz="0" w:space="0" w:color="auto"/>
                <w:bottom w:val="none" w:sz="0" w:space="0" w:color="auto"/>
                <w:right w:val="none" w:sz="0" w:space="0" w:color="auto"/>
              </w:divBdr>
            </w:div>
            <w:div w:id="1843086270">
              <w:marLeft w:val="0"/>
              <w:marRight w:val="0"/>
              <w:marTop w:val="0"/>
              <w:marBottom w:val="0"/>
              <w:divBdr>
                <w:top w:val="none" w:sz="0" w:space="0" w:color="auto"/>
                <w:left w:val="none" w:sz="0" w:space="0" w:color="auto"/>
                <w:bottom w:val="none" w:sz="0" w:space="0" w:color="auto"/>
                <w:right w:val="none" w:sz="0" w:space="0" w:color="auto"/>
              </w:divBdr>
            </w:div>
            <w:div w:id="1662535961">
              <w:marLeft w:val="0"/>
              <w:marRight w:val="0"/>
              <w:marTop w:val="0"/>
              <w:marBottom w:val="0"/>
              <w:divBdr>
                <w:top w:val="none" w:sz="0" w:space="0" w:color="auto"/>
                <w:left w:val="none" w:sz="0" w:space="0" w:color="auto"/>
                <w:bottom w:val="none" w:sz="0" w:space="0" w:color="auto"/>
                <w:right w:val="none" w:sz="0" w:space="0" w:color="auto"/>
              </w:divBdr>
            </w:div>
            <w:div w:id="1889956159">
              <w:marLeft w:val="0"/>
              <w:marRight w:val="0"/>
              <w:marTop w:val="0"/>
              <w:marBottom w:val="0"/>
              <w:divBdr>
                <w:top w:val="none" w:sz="0" w:space="0" w:color="auto"/>
                <w:left w:val="none" w:sz="0" w:space="0" w:color="auto"/>
                <w:bottom w:val="none" w:sz="0" w:space="0" w:color="auto"/>
                <w:right w:val="none" w:sz="0" w:space="0" w:color="auto"/>
              </w:divBdr>
            </w:div>
            <w:div w:id="968824303">
              <w:marLeft w:val="0"/>
              <w:marRight w:val="0"/>
              <w:marTop w:val="0"/>
              <w:marBottom w:val="0"/>
              <w:divBdr>
                <w:top w:val="none" w:sz="0" w:space="0" w:color="auto"/>
                <w:left w:val="none" w:sz="0" w:space="0" w:color="auto"/>
                <w:bottom w:val="none" w:sz="0" w:space="0" w:color="auto"/>
                <w:right w:val="none" w:sz="0" w:space="0" w:color="auto"/>
              </w:divBdr>
            </w:div>
            <w:div w:id="52893767">
              <w:marLeft w:val="0"/>
              <w:marRight w:val="0"/>
              <w:marTop w:val="0"/>
              <w:marBottom w:val="0"/>
              <w:divBdr>
                <w:top w:val="none" w:sz="0" w:space="0" w:color="auto"/>
                <w:left w:val="none" w:sz="0" w:space="0" w:color="auto"/>
                <w:bottom w:val="none" w:sz="0" w:space="0" w:color="auto"/>
                <w:right w:val="none" w:sz="0" w:space="0" w:color="auto"/>
              </w:divBdr>
            </w:div>
            <w:div w:id="1741365036">
              <w:marLeft w:val="0"/>
              <w:marRight w:val="0"/>
              <w:marTop w:val="0"/>
              <w:marBottom w:val="0"/>
              <w:divBdr>
                <w:top w:val="none" w:sz="0" w:space="0" w:color="auto"/>
                <w:left w:val="none" w:sz="0" w:space="0" w:color="auto"/>
                <w:bottom w:val="none" w:sz="0" w:space="0" w:color="auto"/>
                <w:right w:val="none" w:sz="0" w:space="0" w:color="auto"/>
              </w:divBdr>
            </w:div>
            <w:div w:id="1527400453">
              <w:marLeft w:val="0"/>
              <w:marRight w:val="0"/>
              <w:marTop w:val="0"/>
              <w:marBottom w:val="0"/>
              <w:divBdr>
                <w:top w:val="none" w:sz="0" w:space="0" w:color="auto"/>
                <w:left w:val="none" w:sz="0" w:space="0" w:color="auto"/>
                <w:bottom w:val="none" w:sz="0" w:space="0" w:color="auto"/>
                <w:right w:val="none" w:sz="0" w:space="0" w:color="auto"/>
              </w:divBdr>
            </w:div>
            <w:div w:id="2100059105">
              <w:marLeft w:val="0"/>
              <w:marRight w:val="0"/>
              <w:marTop w:val="0"/>
              <w:marBottom w:val="0"/>
              <w:divBdr>
                <w:top w:val="none" w:sz="0" w:space="0" w:color="auto"/>
                <w:left w:val="none" w:sz="0" w:space="0" w:color="auto"/>
                <w:bottom w:val="none" w:sz="0" w:space="0" w:color="auto"/>
                <w:right w:val="none" w:sz="0" w:space="0" w:color="auto"/>
              </w:divBdr>
            </w:div>
            <w:div w:id="1796095848">
              <w:marLeft w:val="0"/>
              <w:marRight w:val="0"/>
              <w:marTop w:val="0"/>
              <w:marBottom w:val="0"/>
              <w:divBdr>
                <w:top w:val="none" w:sz="0" w:space="0" w:color="auto"/>
                <w:left w:val="none" w:sz="0" w:space="0" w:color="auto"/>
                <w:bottom w:val="none" w:sz="0" w:space="0" w:color="auto"/>
                <w:right w:val="none" w:sz="0" w:space="0" w:color="auto"/>
              </w:divBdr>
            </w:div>
            <w:div w:id="371466698">
              <w:marLeft w:val="0"/>
              <w:marRight w:val="0"/>
              <w:marTop w:val="0"/>
              <w:marBottom w:val="0"/>
              <w:divBdr>
                <w:top w:val="none" w:sz="0" w:space="0" w:color="auto"/>
                <w:left w:val="none" w:sz="0" w:space="0" w:color="auto"/>
                <w:bottom w:val="none" w:sz="0" w:space="0" w:color="auto"/>
                <w:right w:val="none" w:sz="0" w:space="0" w:color="auto"/>
              </w:divBdr>
            </w:div>
            <w:div w:id="1532297880">
              <w:marLeft w:val="0"/>
              <w:marRight w:val="0"/>
              <w:marTop w:val="0"/>
              <w:marBottom w:val="0"/>
              <w:divBdr>
                <w:top w:val="none" w:sz="0" w:space="0" w:color="auto"/>
                <w:left w:val="none" w:sz="0" w:space="0" w:color="auto"/>
                <w:bottom w:val="none" w:sz="0" w:space="0" w:color="auto"/>
                <w:right w:val="none" w:sz="0" w:space="0" w:color="auto"/>
              </w:divBdr>
            </w:div>
            <w:div w:id="283586392">
              <w:marLeft w:val="0"/>
              <w:marRight w:val="0"/>
              <w:marTop w:val="0"/>
              <w:marBottom w:val="0"/>
              <w:divBdr>
                <w:top w:val="none" w:sz="0" w:space="0" w:color="auto"/>
                <w:left w:val="none" w:sz="0" w:space="0" w:color="auto"/>
                <w:bottom w:val="none" w:sz="0" w:space="0" w:color="auto"/>
                <w:right w:val="none" w:sz="0" w:space="0" w:color="auto"/>
              </w:divBdr>
            </w:div>
            <w:div w:id="1598370366">
              <w:marLeft w:val="0"/>
              <w:marRight w:val="0"/>
              <w:marTop w:val="0"/>
              <w:marBottom w:val="0"/>
              <w:divBdr>
                <w:top w:val="none" w:sz="0" w:space="0" w:color="auto"/>
                <w:left w:val="none" w:sz="0" w:space="0" w:color="auto"/>
                <w:bottom w:val="none" w:sz="0" w:space="0" w:color="auto"/>
                <w:right w:val="none" w:sz="0" w:space="0" w:color="auto"/>
              </w:divBdr>
            </w:div>
            <w:div w:id="2035032894">
              <w:marLeft w:val="0"/>
              <w:marRight w:val="0"/>
              <w:marTop w:val="0"/>
              <w:marBottom w:val="0"/>
              <w:divBdr>
                <w:top w:val="none" w:sz="0" w:space="0" w:color="auto"/>
                <w:left w:val="none" w:sz="0" w:space="0" w:color="auto"/>
                <w:bottom w:val="none" w:sz="0" w:space="0" w:color="auto"/>
                <w:right w:val="none" w:sz="0" w:space="0" w:color="auto"/>
              </w:divBdr>
            </w:div>
            <w:div w:id="124399007">
              <w:marLeft w:val="0"/>
              <w:marRight w:val="0"/>
              <w:marTop w:val="0"/>
              <w:marBottom w:val="0"/>
              <w:divBdr>
                <w:top w:val="none" w:sz="0" w:space="0" w:color="auto"/>
                <w:left w:val="none" w:sz="0" w:space="0" w:color="auto"/>
                <w:bottom w:val="none" w:sz="0" w:space="0" w:color="auto"/>
                <w:right w:val="none" w:sz="0" w:space="0" w:color="auto"/>
              </w:divBdr>
            </w:div>
            <w:div w:id="1148135151">
              <w:marLeft w:val="0"/>
              <w:marRight w:val="0"/>
              <w:marTop w:val="0"/>
              <w:marBottom w:val="0"/>
              <w:divBdr>
                <w:top w:val="none" w:sz="0" w:space="0" w:color="auto"/>
                <w:left w:val="none" w:sz="0" w:space="0" w:color="auto"/>
                <w:bottom w:val="none" w:sz="0" w:space="0" w:color="auto"/>
                <w:right w:val="none" w:sz="0" w:space="0" w:color="auto"/>
              </w:divBdr>
            </w:div>
            <w:div w:id="1092700245">
              <w:marLeft w:val="0"/>
              <w:marRight w:val="0"/>
              <w:marTop w:val="0"/>
              <w:marBottom w:val="0"/>
              <w:divBdr>
                <w:top w:val="none" w:sz="0" w:space="0" w:color="auto"/>
                <w:left w:val="none" w:sz="0" w:space="0" w:color="auto"/>
                <w:bottom w:val="none" w:sz="0" w:space="0" w:color="auto"/>
                <w:right w:val="none" w:sz="0" w:space="0" w:color="auto"/>
              </w:divBdr>
            </w:div>
            <w:div w:id="2034721183">
              <w:marLeft w:val="0"/>
              <w:marRight w:val="0"/>
              <w:marTop w:val="0"/>
              <w:marBottom w:val="0"/>
              <w:divBdr>
                <w:top w:val="none" w:sz="0" w:space="0" w:color="auto"/>
                <w:left w:val="none" w:sz="0" w:space="0" w:color="auto"/>
                <w:bottom w:val="none" w:sz="0" w:space="0" w:color="auto"/>
                <w:right w:val="none" w:sz="0" w:space="0" w:color="auto"/>
              </w:divBdr>
            </w:div>
            <w:div w:id="1007443049">
              <w:marLeft w:val="0"/>
              <w:marRight w:val="0"/>
              <w:marTop w:val="0"/>
              <w:marBottom w:val="0"/>
              <w:divBdr>
                <w:top w:val="none" w:sz="0" w:space="0" w:color="auto"/>
                <w:left w:val="none" w:sz="0" w:space="0" w:color="auto"/>
                <w:bottom w:val="none" w:sz="0" w:space="0" w:color="auto"/>
                <w:right w:val="none" w:sz="0" w:space="0" w:color="auto"/>
              </w:divBdr>
            </w:div>
            <w:div w:id="1469473125">
              <w:marLeft w:val="0"/>
              <w:marRight w:val="0"/>
              <w:marTop w:val="0"/>
              <w:marBottom w:val="0"/>
              <w:divBdr>
                <w:top w:val="none" w:sz="0" w:space="0" w:color="auto"/>
                <w:left w:val="none" w:sz="0" w:space="0" w:color="auto"/>
                <w:bottom w:val="none" w:sz="0" w:space="0" w:color="auto"/>
                <w:right w:val="none" w:sz="0" w:space="0" w:color="auto"/>
              </w:divBdr>
            </w:div>
            <w:div w:id="213858358">
              <w:marLeft w:val="0"/>
              <w:marRight w:val="0"/>
              <w:marTop w:val="0"/>
              <w:marBottom w:val="0"/>
              <w:divBdr>
                <w:top w:val="none" w:sz="0" w:space="0" w:color="auto"/>
                <w:left w:val="none" w:sz="0" w:space="0" w:color="auto"/>
                <w:bottom w:val="none" w:sz="0" w:space="0" w:color="auto"/>
                <w:right w:val="none" w:sz="0" w:space="0" w:color="auto"/>
              </w:divBdr>
            </w:div>
            <w:div w:id="1992369546">
              <w:marLeft w:val="0"/>
              <w:marRight w:val="0"/>
              <w:marTop w:val="0"/>
              <w:marBottom w:val="0"/>
              <w:divBdr>
                <w:top w:val="none" w:sz="0" w:space="0" w:color="auto"/>
                <w:left w:val="none" w:sz="0" w:space="0" w:color="auto"/>
                <w:bottom w:val="none" w:sz="0" w:space="0" w:color="auto"/>
                <w:right w:val="none" w:sz="0" w:space="0" w:color="auto"/>
              </w:divBdr>
            </w:div>
            <w:div w:id="1034500881">
              <w:marLeft w:val="0"/>
              <w:marRight w:val="0"/>
              <w:marTop w:val="0"/>
              <w:marBottom w:val="0"/>
              <w:divBdr>
                <w:top w:val="none" w:sz="0" w:space="0" w:color="auto"/>
                <w:left w:val="none" w:sz="0" w:space="0" w:color="auto"/>
                <w:bottom w:val="none" w:sz="0" w:space="0" w:color="auto"/>
                <w:right w:val="none" w:sz="0" w:space="0" w:color="auto"/>
              </w:divBdr>
            </w:div>
            <w:div w:id="292030505">
              <w:marLeft w:val="0"/>
              <w:marRight w:val="0"/>
              <w:marTop w:val="0"/>
              <w:marBottom w:val="0"/>
              <w:divBdr>
                <w:top w:val="none" w:sz="0" w:space="0" w:color="auto"/>
                <w:left w:val="none" w:sz="0" w:space="0" w:color="auto"/>
                <w:bottom w:val="none" w:sz="0" w:space="0" w:color="auto"/>
                <w:right w:val="none" w:sz="0" w:space="0" w:color="auto"/>
              </w:divBdr>
            </w:div>
            <w:div w:id="243339110">
              <w:marLeft w:val="0"/>
              <w:marRight w:val="0"/>
              <w:marTop w:val="0"/>
              <w:marBottom w:val="0"/>
              <w:divBdr>
                <w:top w:val="none" w:sz="0" w:space="0" w:color="auto"/>
                <w:left w:val="none" w:sz="0" w:space="0" w:color="auto"/>
                <w:bottom w:val="none" w:sz="0" w:space="0" w:color="auto"/>
                <w:right w:val="none" w:sz="0" w:space="0" w:color="auto"/>
              </w:divBdr>
            </w:div>
            <w:div w:id="1521621681">
              <w:marLeft w:val="0"/>
              <w:marRight w:val="0"/>
              <w:marTop w:val="0"/>
              <w:marBottom w:val="0"/>
              <w:divBdr>
                <w:top w:val="none" w:sz="0" w:space="0" w:color="auto"/>
                <w:left w:val="none" w:sz="0" w:space="0" w:color="auto"/>
                <w:bottom w:val="none" w:sz="0" w:space="0" w:color="auto"/>
                <w:right w:val="none" w:sz="0" w:space="0" w:color="auto"/>
              </w:divBdr>
            </w:div>
            <w:div w:id="446655652">
              <w:marLeft w:val="0"/>
              <w:marRight w:val="0"/>
              <w:marTop w:val="0"/>
              <w:marBottom w:val="0"/>
              <w:divBdr>
                <w:top w:val="none" w:sz="0" w:space="0" w:color="auto"/>
                <w:left w:val="none" w:sz="0" w:space="0" w:color="auto"/>
                <w:bottom w:val="none" w:sz="0" w:space="0" w:color="auto"/>
                <w:right w:val="none" w:sz="0" w:space="0" w:color="auto"/>
              </w:divBdr>
            </w:div>
            <w:div w:id="1791120064">
              <w:marLeft w:val="0"/>
              <w:marRight w:val="0"/>
              <w:marTop w:val="0"/>
              <w:marBottom w:val="0"/>
              <w:divBdr>
                <w:top w:val="none" w:sz="0" w:space="0" w:color="auto"/>
                <w:left w:val="none" w:sz="0" w:space="0" w:color="auto"/>
                <w:bottom w:val="none" w:sz="0" w:space="0" w:color="auto"/>
                <w:right w:val="none" w:sz="0" w:space="0" w:color="auto"/>
              </w:divBdr>
            </w:div>
            <w:div w:id="602614502">
              <w:marLeft w:val="0"/>
              <w:marRight w:val="0"/>
              <w:marTop w:val="0"/>
              <w:marBottom w:val="0"/>
              <w:divBdr>
                <w:top w:val="none" w:sz="0" w:space="0" w:color="auto"/>
                <w:left w:val="none" w:sz="0" w:space="0" w:color="auto"/>
                <w:bottom w:val="none" w:sz="0" w:space="0" w:color="auto"/>
                <w:right w:val="none" w:sz="0" w:space="0" w:color="auto"/>
              </w:divBdr>
            </w:div>
            <w:div w:id="1538740370">
              <w:marLeft w:val="0"/>
              <w:marRight w:val="0"/>
              <w:marTop w:val="0"/>
              <w:marBottom w:val="0"/>
              <w:divBdr>
                <w:top w:val="none" w:sz="0" w:space="0" w:color="auto"/>
                <w:left w:val="none" w:sz="0" w:space="0" w:color="auto"/>
                <w:bottom w:val="none" w:sz="0" w:space="0" w:color="auto"/>
                <w:right w:val="none" w:sz="0" w:space="0" w:color="auto"/>
              </w:divBdr>
            </w:div>
            <w:div w:id="405616388">
              <w:marLeft w:val="0"/>
              <w:marRight w:val="0"/>
              <w:marTop w:val="0"/>
              <w:marBottom w:val="0"/>
              <w:divBdr>
                <w:top w:val="none" w:sz="0" w:space="0" w:color="auto"/>
                <w:left w:val="none" w:sz="0" w:space="0" w:color="auto"/>
                <w:bottom w:val="none" w:sz="0" w:space="0" w:color="auto"/>
                <w:right w:val="none" w:sz="0" w:space="0" w:color="auto"/>
              </w:divBdr>
            </w:div>
            <w:div w:id="839389552">
              <w:marLeft w:val="0"/>
              <w:marRight w:val="0"/>
              <w:marTop w:val="0"/>
              <w:marBottom w:val="0"/>
              <w:divBdr>
                <w:top w:val="none" w:sz="0" w:space="0" w:color="auto"/>
                <w:left w:val="none" w:sz="0" w:space="0" w:color="auto"/>
                <w:bottom w:val="none" w:sz="0" w:space="0" w:color="auto"/>
                <w:right w:val="none" w:sz="0" w:space="0" w:color="auto"/>
              </w:divBdr>
            </w:div>
            <w:div w:id="198782674">
              <w:marLeft w:val="0"/>
              <w:marRight w:val="0"/>
              <w:marTop w:val="0"/>
              <w:marBottom w:val="0"/>
              <w:divBdr>
                <w:top w:val="none" w:sz="0" w:space="0" w:color="auto"/>
                <w:left w:val="none" w:sz="0" w:space="0" w:color="auto"/>
                <w:bottom w:val="none" w:sz="0" w:space="0" w:color="auto"/>
                <w:right w:val="none" w:sz="0" w:space="0" w:color="auto"/>
              </w:divBdr>
            </w:div>
            <w:div w:id="1048262566">
              <w:marLeft w:val="0"/>
              <w:marRight w:val="0"/>
              <w:marTop w:val="0"/>
              <w:marBottom w:val="0"/>
              <w:divBdr>
                <w:top w:val="none" w:sz="0" w:space="0" w:color="auto"/>
                <w:left w:val="none" w:sz="0" w:space="0" w:color="auto"/>
                <w:bottom w:val="none" w:sz="0" w:space="0" w:color="auto"/>
                <w:right w:val="none" w:sz="0" w:space="0" w:color="auto"/>
              </w:divBdr>
            </w:div>
            <w:div w:id="1798377715">
              <w:marLeft w:val="0"/>
              <w:marRight w:val="0"/>
              <w:marTop w:val="0"/>
              <w:marBottom w:val="0"/>
              <w:divBdr>
                <w:top w:val="none" w:sz="0" w:space="0" w:color="auto"/>
                <w:left w:val="none" w:sz="0" w:space="0" w:color="auto"/>
                <w:bottom w:val="none" w:sz="0" w:space="0" w:color="auto"/>
                <w:right w:val="none" w:sz="0" w:space="0" w:color="auto"/>
              </w:divBdr>
            </w:div>
            <w:div w:id="1459641798">
              <w:marLeft w:val="0"/>
              <w:marRight w:val="0"/>
              <w:marTop w:val="0"/>
              <w:marBottom w:val="0"/>
              <w:divBdr>
                <w:top w:val="none" w:sz="0" w:space="0" w:color="auto"/>
                <w:left w:val="none" w:sz="0" w:space="0" w:color="auto"/>
                <w:bottom w:val="none" w:sz="0" w:space="0" w:color="auto"/>
                <w:right w:val="none" w:sz="0" w:space="0" w:color="auto"/>
              </w:divBdr>
            </w:div>
            <w:div w:id="332296442">
              <w:marLeft w:val="0"/>
              <w:marRight w:val="0"/>
              <w:marTop w:val="0"/>
              <w:marBottom w:val="0"/>
              <w:divBdr>
                <w:top w:val="none" w:sz="0" w:space="0" w:color="auto"/>
                <w:left w:val="none" w:sz="0" w:space="0" w:color="auto"/>
                <w:bottom w:val="none" w:sz="0" w:space="0" w:color="auto"/>
                <w:right w:val="none" w:sz="0" w:space="0" w:color="auto"/>
              </w:divBdr>
            </w:div>
            <w:div w:id="1034037693">
              <w:marLeft w:val="0"/>
              <w:marRight w:val="0"/>
              <w:marTop w:val="0"/>
              <w:marBottom w:val="0"/>
              <w:divBdr>
                <w:top w:val="none" w:sz="0" w:space="0" w:color="auto"/>
                <w:left w:val="none" w:sz="0" w:space="0" w:color="auto"/>
                <w:bottom w:val="none" w:sz="0" w:space="0" w:color="auto"/>
                <w:right w:val="none" w:sz="0" w:space="0" w:color="auto"/>
              </w:divBdr>
            </w:div>
            <w:div w:id="1021316862">
              <w:marLeft w:val="0"/>
              <w:marRight w:val="0"/>
              <w:marTop w:val="0"/>
              <w:marBottom w:val="0"/>
              <w:divBdr>
                <w:top w:val="none" w:sz="0" w:space="0" w:color="auto"/>
                <w:left w:val="none" w:sz="0" w:space="0" w:color="auto"/>
                <w:bottom w:val="none" w:sz="0" w:space="0" w:color="auto"/>
                <w:right w:val="none" w:sz="0" w:space="0" w:color="auto"/>
              </w:divBdr>
            </w:div>
            <w:div w:id="797574636">
              <w:marLeft w:val="0"/>
              <w:marRight w:val="0"/>
              <w:marTop w:val="0"/>
              <w:marBottom w:val="0"/>
              <w:divBdr>
                <w:top w:val="none" w:sz="0" w:space="0" w:color="auto"/>
                <w:left w:val="none" w:sz="0" w:space="0" w:color="auto"/>
                <w:bottom w:val="none" w:sz="0" w:space="0" w:color="auto"/>
                <w:right w:val="none" w:sz="0" w:space="0" w:color="auto"/>
              </w:divBdr>
            </w:div>
            <w:div w:id="959066714">
              <w:marLeft w:val="0"/>
              <w:marRight w:val="0"/>
              <w:marTop w:val="0"/>
              <w:marBottom w:val="0"/>
              <w:divBdr>
                <w:top w:val="none" w:sz="0" w:space="0" w:color="auto"/>
                <w:left w:val="none" w:sz="0" w:space="0" w:color="auto"/>
                <w:bottom w:val="none" w:sz="0" w:space="0" w:color="auto"/>
                <w:right w:val="none" w:sz="0" w:space="0" w:color="auto"/>
              </w:divBdr>
            </w:div>
            <w:div w:id="981538488">
              <w:marLeft w:val="0"/>
              <w:marRight w:val="0"/>
              <w:marTop w:val="0"/>
              <w:marBottom w:val="0"/>
              <w:divBdr>
                <w:top w:val="none" w:sz="0" w:space="0" w:color="auto"/>
                <w:left w:val="none" w:sz="0" w:space="0" w:color="auto"/>
                <w:bottom w:val="none" w:sz="0" w:space="0" w:color="auto"/>
                <w:right w:val="none" w:sz="0" w:space="0" w:color="auto"/>
              </w:divBdr>
            </w:div>
            <w:div w:id="445005374">
              <w:marLeft w:val="0"/>
              <w:marRight w:val="0"/>
              <w:marTop w:val="0"/>
              <w:marBottom w:val="0"/>
              <w:divBdr>
                <w:top w:val="none" w:sz="0" w:space="0" w:color="auto"/>
                <w:left w:val="none" w:sz="0" w:space="0" w:color="auto"/>
                <w:bottom w:val="none" w:sz="0" w:space="0" w:color="auto"/>
                <w:right w:val="none" w:sz="0" w:space="0" w:color="auto"/>
              </w:divBdr>
            </w:div>
            <w:div w:id="2098360704">
              <w:marLeft w:val="0"/>
              <w:marRight w:val="0"/>
              <w:marTop w:val="0"/>
              <w:marBottom w:val="0"/>
              <w:divBdr>
                <w:top w:val="none" w:sz="0" w:space="0" w:color="auto"/>
                <w:left w:val="none" w:sz="0" w:space="0" w:color="auto"/>
                <w:bottom w:val="none" w:sz="0" w:space="0" w:color="auto"/>
                <w:right w:val="none" w:sz="0" w:space="0" w:color="auto"/>
              </w:divBdr>
            </w:div>
            <w:div w:id="1840999728">
              <w:marLeft w:val="0"/>
              <w:marRight w:val="0"/>
              <w:marTop w:val="0"/>
              <w:marBottom w:val="0"/>
              <w:divBdr>
                <w:top w:val="none" w:sz="0" w:space="0" w:color="auto"/>
                <w:left w:val="none" w:sz="0" w:space="0" w:color="auto"/>
                <w:bottom w:val="none" w:sz="0" w:space="0" w:color="auto"/>
                <w:right w:val="none" w:sz="0" w:space="0" w:color="auto"/>
              </w:divBdr>
            </w:div>
            <w:div w:id="1865631124">
              <w:marLeft w:val="0"/>
              <w:marRight w:val="0"/>
              <w:marTop w:val="0"/>
              <w:marBottom w:val="0"/>
              <w:divBdr>
                <w:top w:val="none" w:sz="0" w:space="0" w:color="auto"/>
                <w:left w:val="none" w:sz="0" w:space="0" w:color="auto"/>
                <w:bottom w:val="none" w:sz="0" w:space="0" w:color="auto"/>
                <w:right w:val="none" w:sz="0" w:space="0" w:color="auto"/>
              </w:divBdr>
            </w:div>
            <w:div w:id="1824857217">
              <w:marLeft w:val="0"/>
              <w:marRight w:val="0"/>
              <w:marTop w:val="0"/>
              <w:marBottom w:val="0"/>
              <w:divBdr>
                <w:top w:val="none" w:sz="0" w:space="0" w:color="auto"/>
                <w:left w:val="none" w:sz="0" w:space="0" w:color="auto"/>
                <w:bottom w:val="none" w:sz="0" w:space="0" w:color="auto"/>
                <w:right w:val="none" w:sz="0" w:space="0" w:color="auto"/>
              </w:divBdr>
            </w:div>
            <w:div w:id="602961968">
              <w:marLeft w:val="0"/>
              <w:marRight w:val="0"/>
              <w:marTop w:val="0"/>
              <w:marBottom w:val="0"/>
              <w:divBdr>
                <w:top w:val="none" w:sz="0" w:space="0" w:color="auto"/>
                <w:left w:val="none" w:sz="0" w:space="0" w:color="auto"/>
                <w:bottom w:val="none" w:sz="0" w:space="0" w:color="auto"/>
                <w:right w:val="none" w:sz="0" w:space="0" w:color="auto"/>
              </w:divBdr>
            </w:div>
            <w:div w:id="57214350">
              <w:marLeft w:val="0"/>
              <w:marRight w:val="0"/>
              <w:marTop w:val="0"/>
              <w:marBottom w:val="0"/>
              <w:divBdr>
                <w:top w:val="none" w:sz="0" w:space="0" w:color="auto"/>
                <w:left w:val="none" w:sz="0" w:space="0" w:color="auto"/>
                <w:bottom w:val="none" w:sz="0" w:space="0" w:color="auto"/>
                <w:right w:val="none" w:sz="0" w:space="0" w:color="auto"/>
              </w:divBdr>
            </w:div>
            <w:div w:id="758990385">
              <w:marLeft w:val="0"/>
              <w:marRight w:val="0"/>
              <w:marTop w:val="0"/>
              <w:marBottom w:val="0"/>
              <w:divBdr>
                <w:top w:val="none" w:sz="0" w:space="0" w:color="auto"/>
                <w:left w:val="none" w:sz="0" w:space="0" w:color="auto"/>
                <w:bottom w:val="none" w:sz="0" w:space="0" w:color="auto"/>
                <w:right w:val="none" w:sz="0" w:space="0" w:color="auto"/>
              </w:divBdr>
            </w:div>
            <w:div w:id="1688869062">
              <w:marLeft w:val="0"/>
              <w:marRight w:val="0"/>
              <w:marTop w:val="0"/>
              <w:marBottom w:val="0"/>
              <w:divBdr>
                <w:top w:val="none" w:sz="0" w:space="0" w:color="auto"/>
                <w:left w:val="none" w:sz="0" w:space="0" w:color="auto"/>
                <w:bottom w:val="none" w:sz="0" w:space="0" w:color="auto"/>
                <w:right w:val="none" w:sz="0" w:space="0" w:color="auto"/>
              </w:divBdr>
            </w:div>
            <w:div w:id="2135784417">
              <w:marLeft w:val="0"/>
              <w:marRight w:val="0"/>
              <w:marTop w:val="0"/>
              <w:marBottom w:val="0"/>
              <w:divBdr>
                <w:top w:val="none" w:sz="0" w:space="0" w:color="auto"/>
                <w:left w:val="none" w:sz="0" w:space="0" w:color="auto"/>
                <w:bottom w:val="none" w:sz="0" w:space="0" w:color="auto"/>
                <w:right w:val="none" w:sz="0" w:space="0" w:color="auto"/>
              </w:divBdr>
            </w:div>
            <w:div w:id="431053514">
              <w:marLeft w:val="0"/>
              <w:marRight w:val="0"/>
              <w:marTop w:val="0"/>
              <w:marBottom w:val="0"/>
              <w:divBdr>
                <w:top w:val="none" w:sz="0" w:space="0" w:color="auto"/>
                <w:left w:val="none" w:sz="0" w:space="0" w:color="auto"/>
                <w:bottom w:val="none" w:sz="0" w:space="0" w:color="auto"/>
                <w:right w:val="none" w:sz="0" w:space="0" w:color="auto"/>
              </w:divBdr>
            </w:div>
            <w:div w:id="379088221">
              <w:marLeft w:val="0"/>
              <w:marRight w:val="0"/>
              <w:marTop w:val="0"/>
              <w:marBottom w:val="0"/>
              <w:divBdr>
                <w:top w:val="none" w:sz="0" w:space="0" w:color="auto"/>
                <w:left w:val="none" w:sz="0" w:space="0" w:color="auto"/>
                <w:bottom w:val="none" w:sz="0" w:space="0" w:color="auto"/>
                <w:right w:val="none" w:sz="0" w:space="0" w:color="auto"/>
              </w:divBdr>
            </w:div>
            <w:div w:id="899634991">
              <w:marLeft w:val="0"/>
              <w:marRight w:val="0"/>
              <w:marTop w:val="0"/>
              <w:marBottom w:val="0"/>
              <w:divBdr>
                <w:top w:val="none" w:sz="0" w:space="0" w:color="auto"/>
                <w:left w:val="none" w:sz="0" w:space="0" w:color="auto"/>
                <w:bottom w:val="none" w:sz="0" w:space="0" w:color="auto"/>
                <w:right w:val="none" w:sz="0" w:space="0" w:color="auto"/>
              </w:divBdr>
            </w:div>
            <w:div w:id="938028932">
              <w:marLeft w:val="0"/>
              <w:marRight w:val="0"/>
              <w:marTop w:val="0"/>
              <w:marBottom w:val="0"/>
              <w:divBdr>
                <w:top w:val="none" w:sz="0" w:space="0" w:color="auto"/>
                <w:left w:val="none" w:sz="0" w:space="0" w:color="auto"/>
                <w:bottom w:val="none" w:sz="0" w:space="0" w:color="auto"/>
                <w:right w:val="none" w:sz="0" w:space="0" w:color="auto"/>
              </w:divBdr>
            </w:div>
            <w:div w:id="2143381820">
              <w:marLeft w:val="0"/>
              <w:marRight w:val="0"/>
              <w:marTop w:val="0"/>
              <w:marBottom w:val="0"/>
              <w:divBdr>
                <w:top w:val="none" w:sz="0" w:space="0" w:color="auto"/>
                <w:left w:val="none" w:sz="0" w:space="0" w:color="auto"/>
                <w:bottom w:val="none" w:sz="0" w:space="0" w:color="auto"/>
                <w:right w:val="none" w:sz="0" w:space="0" w:color="auto"/>
              </w:divBdr>
            </w:div>
            <w:div w:id="1401824540">
              <w:marLeft w:val="0"/>
              <w:marRight w:val="0"/>
              <w:marTop w:val="0"/>
              <w:marBottom w:val="0"/>
              <w:divBdr>
                <w:top w:val="none" w:sz="0" w:space="0" w:color="auto"/>
                <w:left w:val="none" w:sz="0" w:space="0" w:color="auto"/>
                <w:bottom w:val="none" w:sz="0" w:space="0" w:color="auto"/>
                <w:right w:val="none" w:sz="0" w:space="0" w:color="auto"/>
              </w:divBdr>
            </w:div>
            <w:div w:id="735588623">
              <w:marLeft w:val="0"/>
              <w:marRight w:val="0"/>
              <w:marTop w:val="0"/>
              <w:marBottom w:val="0"/>
              <w:divBdr>
                <w:top w:val="none" w:sz="0" w:space="0" w:color="auto"/>
                <w:left w:val="none" w:sz="0" w:space="0" w:color="auto"/>
                <w:bottom w:val="none" w:sz="0" w:space="0" w:color="auto"/>
                <w:right w:val="none" w:sz="0" w:space="0" w:color="auto"/>
              </w:divBdr>
            </w:div>
            <w:div w:id="383912856">
              <w:marLeft w:val="0"/>
              <w:marRight w:val="0"/>
              <w:marTop w:val="0"/>
              <w:marBottom w:val="0"/>
              <w:divBdr>
                <w:top w:val="none" w:sz="0" w:space="0" w:color="auto"/>
                <w:left w:val="none" w:sz="0" w:space="0" w:color="auto"/>
                <w:bottom w:val="none" w:sz="0" w:space="0" w:color="auto"/>
                <w:right w:val="none" w:sz="0" w:space="0" w:color="auto"/>
              </w:divBdr>
            </w:div>
            <w:div w:id="1681615804">
              <w:marLeft w:val="0"/>
              <w:marRight w:val="0"/>
              <w:marTop w:val="0"/>
              <w:marBottom w:val="0"/>
              <w:divBdr>
                <w:top w:val="none" w:sz="0" w:space="0" w:color="auto"/>
                <w:left w:val="none" w:sz="0" w:space="0" w:color="auto"/>
                <w:bottom w:val="none" w:sz="0" w:space="0" w:color="auto"/>
                <w:right w:val="none" w:sz="0" w:space="0" w:color="auto"/>
              </w:divBdr>
            </w:div>
            <w:div w:id="889464048">
              <w:marLeft w:val="0"/>
              <w:marRight w:val="0"/>
              <w:marTop w:val="0"/>
              <w:marBottom w:val="0"/>
              <w:divBdr>
                <w:top w:val="none" w:sz="0" w:space="0" w:color="auto"/>
                <w:left w:val="none" w:sz="0" w:space="0" w:color="auto"/>
                <w:bottom w:val="none" w:sz="0" w:space="0" w:color="auto"/>
                <w:right w:val="none" w:sz="0" w:space="0" w:color="auto"/>
              </w:divBdr>
            </w:div>
            <w:div w:id="555706064">
              <w:marLeft w:val="0"/>
              <w:marRight w:val="0"/>
              <w:marTop w:val="0"/>
              <w:marBottom w:val="0"/>
              <w:divBdr>
                <w:top w:val="none" w:sz="0" w:space="0" w:color="auto"/>
                <w:left w:val="none" w:sz="0" w:space="0" w:color="auto"/>
                <w:bottom w:val="none" w:sz="0" w:space="0" w:color="auto"/>
                <w:right w:val="none" w:sz="0" w:space="0" w:color="auto"/>
              </w:divBdr>
            </w:div>
            <w:div w:id="1692762052">
              <w:marLeft w:val="0"/>
              <w:marRight w:val="0"/>
              <w:marTop w:val="0"/>
              <w:marBottom w:val="0"/>
              <w:divBdr>
                <w:top w:val="none" w:sz="0" w:space="0" w:color="auto"/>
                <w:left w:val="none" w:sz="0" w:space="0" w:color="auto"/>
                <w:bottom w:val="none" w:sz="0" w:space="0" w:color="auto"/>
                <w:right w:val="none" w:sz="0" w:space="0" w:color="auto"/>
              </w:divBdr>
            </w:div>
            <w:div w:id="607543331">
              <w:marLeft w:val="0"/>
              <w:marRight w:val="0"/>
              <w:marTop w:val="0"/>
              <w:marBottom w:val="0"/>
              <w:divBdr>
                <w:top w:val="none" w:sz="0" w:space="0" w:color="auto"/>
                <w:left w:val="none" w:sz="0" w:space="0" w:color="auto"/>
                <w:bottom w:val="none" w:sz="0" w:space="0" w:color="auto"/>
                <w:right w:val="none" w:sz="0" w:space="0" w:color="auto"/>
              </w:divBdr>
            </w:div>
            <w:div w:id="1351952705">
              <w:marLeft w:val="0"/>
              <w:marRight w:val="0"/>
              <w:marTop w:val="0"/>
              <w:marBottom w:val="0"/>
              <w:divBdr>
                <w:top w:val="none" w:sz="0" w:space="0" w:color="auto"/>
                <w:left w:val="none" w:sz="0" w:space="0" w:color="auto"/>
                <w:bottom w:val="none" w:sz="0" w:space="0" w:color="auto"/>
                <w:right w:val="none" w:sz="0" w:space="0" w:color="auto"/>
              </w:divBdr>
            </w:div>
            <w:div w:id="909850345">
              <w:marLeft w:val="0"/>
              <w:marRight w:val="0"/>
              <w:marTop w:val="0"/>
              <w:marBottom w:val="0"/>
              <w:divBdr>
                <w:top w:val="none" w:sz="0" w:space="0" w:color="auto"/>
                <w:left w:val="none" w:sz="0" w:space="0" w:color="auto"/>
                <w:bottom w:val="none" w:sz="0" w:space="0" w:color="auto"/>
                <w:right w:val="none" w:sz="0" w:space="0" w:color="auto"/>
              </w:divBdr>
            </w:div>
            <w:div w:id="488253424">
              <w:marLeft w:val="0"/>
              <w:marRight w:val="0"/>
              <w:marTop w:val="0"/>
              <w:marBottom w:val="0"/>
              <w:divBdr>
                <w:top w:val="none" w:sz="0" w:space="0" w:color="auto"/>
                <w:left w:val="none" w:sz="0" w:space="0" w:color="auto"/>
                <w:bottom w:val="none" w:sz="0" w:space="0" w:color="auto"/>
                <w:right w:val="none" w:sz="0" w:space="0" w:color="auto"/>
              </w:divBdr>
            </w:div>
            <w:div w:id="929846856">
              <w:marLeft w:val="0"/>
              <w:marRight w:val="0"/>
              <w:marTop w:val="0"/>
              <w:marBottom w:val="0"/>
              <w:divBdr>
                <w:top w:val="none" w:sz="0" w:space="0" w:color="auto"/>
                <w:left w:val="none" w:sz="0" w:space="0" w:color="auto"/>
                <w:bottom w:val="none" w:sz="0" w:space="0" w:color="auto"/>
                <w:right w:val="none" w:sz="0" w:space="0" w:color="auto"/>
              </w:divBdr>
            </w:div>
            <w:div w:id="417092976">
              <w:marLeft w:val="0"/>
              <w:marRight w:val="0"/>
              <w:marTop w:val="0"/>
              <w:marBottom w:val="0"/>
              <w:divBdr>
                <w:top w:val="none" w:sz="0" w:space="0" w:color="auto"/>
                <w:left w:val="none" w:sz="0" w:space="0" w:color="auto"/>
                <w:bottom w:val="none" w:sz="0" w:space="0" w:color="auto"/>
                <w:right w:val="none" w:sz="0" w:space="0" w:color="auto"/>
              </w:divBdr>
            </w:div>
            <w:div w:id="1107306993">
              <w:marLeft w:val="0"/>
              <w:marRight w:val="0"/>
              <w:marTop w:val="0"/>
              <w:marBottom w:val="0"/>
              <w:divBdr>
                <w:top w:val="none" w:sz="0" w:space="0" w:color="auto"/>
                <w:left w:val="none" w:sz="0" w:space="0" w:color="auto"/>
                <w:bottom w:val="none" w:sz="0" w:space="0" w:color="auto"/>
                <w:right w:val="none" w:sz="0" w:space="0" w:color="auto"/>
              </w:divBdr>
            </w:div>
            <w:div w:id="477766683">
              <w:marLeft w:val="0"/>
              <w:marRight w:val="0"/>
              <w:marTop w:val="0"/>
              <w:marBottom w:val="0"/>
              <w:divBdr>
                <w:top w:val="none" w:sz="0" w:space="0" w:color="auto"/>
                <w:left w:val="none" w:sz="0" w:space="0" w:color="auto"/>
                <w:bottom w:val="none" w:sz="0" w:space="0" w:color="auto"/>
                <w:right w:val="none" w:sz="0" w:space="0" w:color="auto"/>
              </w:divBdr>
            </w:div>
            <w:div w:id="917783640">
              <w:marLeft w:val="0"/>
              <w:marRight w:val="0"/>
              <w:marTop w:val="0"/>
              <w:marBottom w:val="0"/>
              <w:divBdr>
                <w:top w:val="none" w:sz="0" w:space="0" w:color="auto"/>
                <w:left w:val="none" w:sz="0" w:space="0" w:color="auto"/>
                <w:bottom w:val="none" w:sz="0" w:space="0" w:color="auto"/>
                <w:right w:val="none" w:sz="0" w:space="0" w:color="auto"/>
              </w:divBdr>
            </w:div>
            <w:div w:id="74590602">
              <w:marLeft w:val="0"/>
              <w:marRight w:val="0"/>
              <w:marTop w:val="0"/>
              <w:marBottom w:val="0"/>
              <w:divBdr>
                <w:top w:val="none" w:sz="0" w:space="0" w:color="auto"/>
                <w:left w:val="none" w:sz="0" w:space="0" w:color="auto"/>
                <w:bottom w:val="none" w:sz="0" w:space="0" w:color="auto"/>
                <w:right w:val="none" w:sz="0" w:space="0" w:color="auto"/>
              </w:divBdr>
            </w:div>
            <w:div w:id="518741524">
              <w:marLeft w:val="0"/>
              <w:marRight w:val="0"/>
              <w:marTop w:val="0"/>
              <w:marBottom w:val="0"/>
              <w:divBdr>
                <w:top w:val="none" w:sz="0" w:space="0" w:color="auto"/>
                <w:left w:val="none" w:sz="0" w:space="0" w:color="auto"/>
                <w:bottom w:val="none" w:sz="0" w:space="0" w:color="auto"/>
                <w:right w:val="none" w:sz="0" w:space="0" w:color="auto"/>
              </w:divBdr>
            </w:div>
            <w:div w:id="1390104792">
              <w:marLeft w:val="0"/>
              <w:marRight w:val="0"/>
              <w:marTop w:val="0"/>
              <w:marBottom w:val="0"/>
              <w:divBdr>
                <w:top w:val="none" w:sz="0" w:space="0" w:color="auto"/>
                <w:left w:val="none" w:sz="0" w:space="0" w:color="auto"/>
                <w:bottom w:val="none" w:sz="0" w:space="0" w:color="auto"/>
                <w:right w:val="none" w:sz="0" w:space="0" w:color="auto"/>
              </w:divBdr>
            </w:div>
            <w:div w:id="149323438">
              <w:marLeft w:val="0"/>
              <w:marRight w:val="0"/>
              <w:marTop w:val="0"/>
              <w:marBottom w:val="0"/>
              <w:divBdr>
                <w:top w:val="none" w:sz="0" w:space="0" w:color="auto"/>
                <w:left w:val="none" w:sz="0" w:space="0" w:color="auto"/>
                <w:bottom w:val="none" w:sz="0" w:space="0" w:color="auto"/>
                <w:right w:val="none" w:sz="0" w:space="0" w:color="auto"/>
              </w:divBdr>
            </w:div>
            <w:div w:id="277808184">
              <w:marLeft w:val="0"/>
              <w:marRight w:val="0"/>
              <w:marTop w:val="0"/>
              <w:marBottom w:val="0"/>
              <w:divBdr>
                <w:top w:val="none" w:sz="0" w:space="0" w:color="auto"/>
                <w:left w:val="none" w:sz="0" w:space="0" w:color="auto"/>
                <w:bottom w:val="none" w:sz="0" w:space="0" w:color="auto"/>
                <w:right w:val="none" w:sz="0" w:space="0" w:color="auto"/>
              </w:divBdr>
            </w:div>
            <w:div w:id="1410808819">
              <w:marLeft w:val="0"/>
              <w:marRight w:val="0"/>
              <w:marTop w:val="0"/>
              <w:marBottom w:val="0"/>
              <w:divBdr>
                <w:top w:val="none" w:sz="0" w:space="0" w:color="auto"/>
                <w:left w:val="none" w:sz="0" w:space="0" w:color="auto"/>
                <w:bottom w:val="none" w:sz="0" w:space="0" w:color="auto"/>
                <w:right w:val="none" w:sz="0" w:space="0" w:color="auto"/>
              </w:divBdr>
            </w:div>
            <w:div w:id="1919629674">
              <w:marLeft w:val="0"/>
              <w:marRight w:val="0"/>
              <w:marTop w:val="0"/>
              <w:marBottom w:val="0"/>
              <w:divBdr>
                <w:top w:val="none" w:sz="0" w:space="0" w:color="auto"/>
                <w:left w:val="none" w:sz="0" w:space="0" w:color="auto"/>
                <w:bottom w:val="none" w:sz="0" w:space="0" w:color="auto"/>
                <w:right w:val="none" w:sz="0" w:space="0" w:color="auto"/>
              </w:divBdr>
            </w:div>
            <w:div w:id="553977027">
              <w:marLeft w:val="0"/>
              <w:marRight w:val="0"/>
              <w:marTop w:val="0"/>
              <w:marBottom w:val="0"/>
              <w:divBdr>
                <w:top w:val="none" w:sz="0" w:space="0" w:color="auto"/>
                <w:left w:val="none" w:sz="0" w:space="0" w:color="auto"/>
                <w:bottom w:val="none" w:sz="0" w:space="0" w:color="auto"/>
                <w:right w:val="none" w:sz="0" w:space="0" w:color="auto"/>
              </w:divBdr>
            </w:div>
            <w:div w:id="1085109724">
              <w:marLeft w:val="0"/>
              <w:marRight w:val="0"/>
              <w:marTop w:val="0"/>
              <w:marBottom w:val="0"/>
              <w:divBdr>
                <w:top w:val="none" w:sz="0" w:space="0" w:color="auto"/>
                <w:left w:val="none" w:sz="0" w:space="0" w:color="auto"/>
                <w:bottom w:val="none" w:sz="0" w:space="0" w:color="auto"/>
                <w:right w:val="none" w:sz="0" w:space="0" w:color="auto"/>
              </w:divBdr>
            </w:div>
            <w:div w:id="790905174">
              <w:marLeft w:val="0"/>
              <w:marRight w:val="0"/>
              <w:marTop w:val="0"/>
              <w:marBottom w:val="0"/>
              <w:divBdr>
                <w:top w:val="none" w:sz="0" w:space="0" w:color="auto"/>
                <w:left w:val="none" w:sz="0" w:space="0" w:color="auto"/>
                <w:bottom w:val="none" w:sz="0" w:space="0" w:color="auto"/>
                <w:right w:val="none" w:sz="0" w:space="0" w:color="auto"/>
              </w:divBdr>
            </w:div>
            <w:div w:id="610284714">
              <w:marLeft w:val="0"/>
              <w:marRight w:val="0"/>
              <w:marTop w:val="0"/>
              <w:marBottom w:val="0"/>
              <w:divBdr>
                <w:top w:val="none" w:sz="0" w:space="0" w:color="auto"/>
                <w:left w:val="none" w:sz="0" w:space="0" w:color="auto"/>
                <w:bottom w:val="none" w:sz="0" w:space="0" w:color="auto"/>
                <w:right w:val="none" w:sz="0" w:space="0" w:color="auto"/>
              </w:divBdr>
            </w:div>
            <w:div w:id="31150207">
              <w:marLeft w:val="0"/>
              <w:marRight w:val="0"/>
              <w:marTop w:val="0"/>
              <w:marBottom w:val="0"/>
              <w:divBdr>
                <w:top w:val="none" w:sz="0" w:space="0" w:color="auto"/>
                <w:left w:val="none" w:sz="0" w:space="0" w:color="auto"/>
                <w:bottom w:val="none" w:sz="0" w:space="0" w:color="auto"/>
                <w:right w:val="none" w:sz="0" w:space="0" w:color="auto"/>
              </w:divBdr>
            </w:div>
            <w:div w:id="712583232">
              <w:marLeft w:val="0"/>
              <w:marRight w:val="0"/>
              <w:marTop w:val="0"/>
              <w:marBottom w:val="0"/>
              <w:divBdr>
                <w:top w:val="none" w:sz="0" w:space="0" w:color="auto"/>
                <w:left w:val="none" w:sz="0" w:space="0" w:color="auto"/>
                <w:bottom w:val="none" w:sz="0" w:space="0" w:color="auto"/>
                <w:right w:val="none" w:sz="0" w:space="0" w:color="auto"/>
              </w:divBdr>
            </w:div>
            <w:div w:id="1086070757">
              <w:marLeft w:val="0"/>
              <w:marRight w:val="0"/>
              <w:marTop w:val="0"/>
              <w:marBottom w:val="0"/>
              <w:divBdr>
                <w:top w:val="none" w:sz="0" w:space="0" w:color="auto"/>
                <w:left w:val="none" w:sz="0" w:space="0" w:color="auto"/>
                <w:bottom w:val="none" w:sz="0" w:space="0" w:color="auto"/>
                <w:right w:val="none" w:sz="0" w:space="0" w:color="auto"/>
              </w:divBdr>
            </w:div>
            <w:div w:id="338390889">
              <w:marLeft w:val="0"/>
              <w:marRight w:val="0"/>
              <w:marTop w:val="0"/>
              <w:marBottom w:val="0"/>
              <w:divBdr>
                <w:top w:val="none" w:sz="0" w:space="0" w:color="auto"/>
                <w:left w:val="none" w:sz="0" w:space="0" w:color="auto"/>
                <w:bottom w:val="none" w:sz="0" w:space="0" w:color="auto"/>
                <w:right w:val="none" w:sz="0" w:space="0" w:color="auto"/>
              </w:divBdr>
            </w:div>
            <w:div w:id="935330550">
              <w:marLeft w:val="0"/>
              <w:marRight w:val="0"/>
              <w:marTop w:val="0"/>
              <w:marBottom w:val="0"/>
              <w:divBdr>
                <w:top w:val="none" w:sz="0" w:space="0" w:color="auto"/>
                <w:left w:val="none" w:sz="0" w:space="0" w:color="auto"/>
                <w:bottom w:val="none" w:sz="0" w:space="0" w:color="auto"/>
                <w:right w:val="none" w:sz="0" w:space="0" w:color="auto"/>
              </w:divBdr>
            </w:div>
            <w:div w:id="619069008">
              <w:marLeft w:val="0"/>
              <w:marRight w:val="0"/>
              <w:marTop w:val="0"/>
              <w:marBottom w:val="0"/>
              <w:divBdr>
                <w:top w:val="none" w:sz="0" w:space="0" w:color="auto"/>
                <w:left w:val="none" w:sz="0" w:space="0" w:color="auto"/>
                <w:bottom w:val="none" w:sz="0" w:space="0" w:color="auto"/>
                <w:right w:val="none" w:sz="0" w:space="0" w:color="auto"/>
              </w:divBdr>
            </w:div>
            <w:div w:id="724648875">
              <w:marLeft w:val="0"/>
              <w:marRight w:val="0"/>
              <w:marTop w:val="0"/>
              <w:marBottom w:val="0"/>
              <w:divBdr>
                <w:top w:val="none" w:sz="0" w:space="0" w:color="auto"/>
                <w:left w:val="none" w:sz="0" w:space="0" w:color="auto"/>
                <w:bottom w:val="none" w:sz="0" w:space="0" w:color="auto"/>
                <w:right w:val="none" w:sz="0" w:space="0" w:color="auto"/>
              </w:divBdr>
            </w:div>
            <w:div w:id="458840958">
              <w:marLeft w:val="0"/>
              <w:marRight w:val="0"/>
              <w:marTop w:val="0"/>
              <w:marBottom w:val="0"/>
              <w:divBdr>
                <w:top w:val="none" w:sz="0" w:space="0" w:color="auto"/>
                <w:left w:val="none" w:sz="0" w:space="0" w:color="auto"/>
                <w:bottom w:val="none" w:sz="0" w:space="0" w:color="auto"/>
                <w:right w:val="none" w:sz="0" w:space="0" w:color="auto"/>
              </w:divBdr>
            </w:div>
            <w:div w:id="378671357">
              <w:marLeft w:val="0"/>
              <w:marRight w:val="0"/>
              <w:marTop w:val="0"/>
              <w:marBottom w:val="0"/>
              <w:divBdr>
                <w:top w:val="none" w:sz="0" w:space="0" w:color="auto"/>
                <w:left w:val="none" w:sz="0" w:space="0" w:color="auto"/>
                <w:bottom w:val="none" w:sz="0" w:space="0" w:color="auto"/>
                <w:right w:val="none" w:sz="0" w:space="0" w:color="auto"/>
              </w:divBdr>
            </w:div>
            <w:div w:id="1019694620">
              <w:marLeft w:val="0"/>
              <w:marRight w:val="0"/>
              <w:marTop w:val="0"/>
              <w:marBottom w:val="0"/>
              <w:divBdr>
                <w:top w:val="none" w:sz="0" w:space="0" w:color="auto"/>
                <w:left w:val="none" w:sz="0" w:space="0" w:color="auto"/>
                <w:bottom w:val="none" w:sz="0" w:space="0" w:color="auto"/>
                <w:right w:val="none" w:sz="0" w:space="0" w:color="auto"/>
              </w:divBdr>
            </w:div>
            <w:div w:id="633172290">
              <w:marLeft w:val="0"/>
              <w:marRight w:val="0"/>
              <w:marTop w:val="0"/>
              <w:marBottom w:val="0"/>
              <w:divBdr>
                <w:top w:val="none" w:sz="0" w:space="0" w:color="auto"/>
                <w:left w:val="none" w:sz="0" w:space="0" w:color="auto"/>
                <w:bottom w:val="none" w:sz="0" w:space="0" w:color="auto"/>
                <w:right w:val="none" w:sz="0" w:space="0" w:color="auto"/>
              </w:divBdr>
            </w:div>
            <w:div w:id="676344057">
              <w:marLeft w:val="0"/>
              <w:marRight w:val="0"/>
              <w:marTop w:val="0"/>
              <w:marBottom w:val="0"/>
              <w:divBdr>
                <w:top w:val="none" w:sz="0" w:space="0" w:color="auto"/>
                <w:left w:val="none" w:sz="0" w:space="0" w:color="auto"/>
                <w:bottom w:val="none" w:sz="0" w:space="0" w:color="auto"/>
                <w:right w:val="none" w:sz="0" w:space="0" w:color="auto"/>
              </w:divBdr>
            </w:div>
            <w:div w:id="1646205530">
              <w:marLeft w:val="0"/>
              <w:marRight w:val="0"/>
              <w:marTop w:val="0"/>
              <w:marBottom w:val="0"/>
              <w:divBdr>
                <w:top w:val="none" w:sz="0" w:space="0" w:color="auto"/>
                <w:left w:val="none" w:sz="0" w:space="0" w:color="auto"/>
                <w:bottom w:val="none" w:sz="0" w:space="0" w:color="auto"/>
                <w:right w:val="none" w:sz="0" w:space="0" w:color="auto"/>
              </w:divBdr>
            </w:div>
            <w:div w:id="161354563">
              <w:marLeft w:val="0"/>
              <w:marRight w:val="0"/>
              <w:marTop w:val="0"/>
              <w:marBottom w:val="0"/>
              <w:divBdr>
                <w:top w:val="none" w:sz="0" w:space="0" w:color="auto"/>
                <w:left w:val="none" w:sz="0" w:space="0" w:color="auto"/>
                <w:bottom w:val="none" w:sz="0" w:space="0" w:color="auto"/>
                <w:right w:val="none" w:sz="0" w:space="0" w:color="auto"/>
              </w:divBdr>
            </w:div>
            <w:div w:id="1991208551">
              <w:marLeft w:val="0"/>
              <w:marRight w:val="0"/>
              <w:marTop w:val="0"/>
              <w:marBottom w:val="0"/>
              <w:divBdr>
                <w:top w:val="none" w:sz="0" w:space="0" w:color="auto"/>
                <w:left w:val="none" w:sz="0" w:space="0" w:color="auto"/>
                <w:bottom w:val="none" w:sz="0" w:space="0" w:color="auto"/>
                <w:right w:val="none" w:sz="0" w:space="0" w:color="auto"/>
              </w:divBdr>
            </w:div>
            <w:div w:id="107238982">
              <w:marLeft w:val="0"/>
              <w:marRight w:val="0"/>
              <w:marTop w:val="0"/>
              <w:marBottom w:val="0"/>
              <w:divBdr>
                <w:top w:val="none" w:sz="0" w:space="0" w:color="auto"/>
                <w:left w:val="none" w:sz="0" w:space="0" w:color="auto"/>
                <w:bottom w:val="none" w:sz="0" w:space="0" w:color="auto"/>
                <w:right w:val="none" w:sz="0" w:space="0" w:color="auto"/>
              </w:divBdr>
            </w:div>
            <w:div w:id="1286233076">
              <w:marLeft w:val="0"/>
              <w:marRight w:val="0"/>
              <w:marTop w:val="0"/>
              <w:marBottom w:val="0"/>
              <w:divBdr>
                <w:top w:val="none" w:sz="0" w:space="0" w:color="auto"/>
                <w:left w:val="none" w:sz="0" w:space="0" w:color="auto"/>
                <w:bottom w:val="none" w:sz="0" w:space="0" w:color="auto"/>
                <w:right w:val="none" w:sz="0" w:space="0" w:color="auto"/>
              </w:divBdr>
            </w:div>
            <w:div w:id="806363077">
              <w:marLeft w:val="0"/>
              <w:marRight w:val="0"/>
              <w:marTop w:val="0"/>
              <w:marBottom w:val="0"/>
              <w:divBdr>
                <w:top w:val="none" w:sz="0" w:space="0" w:color="auto"/>
                <w:left w:val="none" w:sz="0" w:space="0" w:color="auto"/>
                <w:bottom w:val="none" w:sz="0" w:space="0" w:color="auto"/>
                <w:right w:val="none" w:sz="0" w:space="0" w:color="auto"/>
              </w:divBdr>
            </w:div>
            <w:div w:id="1227692514">
              <w:marLeft w:val="0"/>
              <w:marRight w:val="0"/>
              <w:marTop w:val="0"/>
              <w:marBottom w:val="0"/>
              <w:divBdr>
                <w:top w:val="none" w:sz="0" w:space="0" w:color="auto"/>
                <w:left w:val="none" w:sz="0" w:space="0" w:color="auto"/>
                <w:bottom w:val="none" w:sz="0" w:space="0" w:color="auto"/>
                <w:right w:val="none" w:sz="0" w:space="0" w:color="auto"/>
              </w:divBdr>
            </w:div>
            <w:div w:id="1949776223">
              <w:marLeft w:val="0"/>
              <w:marRight w:val="0"/>
              <w:marTop w:val="0"/>
              <w:marBottom w:val="0"/>
              <w:divBdr>
                <w:top w:val="none" w:sz="0" w:space="0" w:color="auto"/>
                <w:left w:val="none" w:sz="0" w:space="0" w:color="auto"/>
                <w:bottom w:val="none" w:sz="0" w:space="0" w:color="auto"/>
                <w:right w:val="none" w:sz="0" w:space="0" w:color="auto"/>
              </w:divBdr>
            </w:div>
            <w:div w:id="456604512">
              <w:marLeft w:val="0"/>
              <w:marRight w:val="0"/>
              <w:marTop w:val="0"/>
              <w:marBottom w:val="0"/>
              <w:divBdr>
                <w:top w:val="none" w:sz="0" w:space="0" w:color="auto"/>
                <w:left w:val="none" w:sz="0" w:space="0" w:color="auto"/>
                <w:bottom w:val="none" w:sz="0" w:space="0" w:color="auto"/>
                <w:right w:val="none" w:sz="0" w:space="0" w:color="auto"/>
              </w:divBdr>
            </w:div>
            <w:div w:id="1849369588">
              <w:marLeft w:val="0"/>
              <w:marRight w:val="0"/>
              <w:marTop w:val="0"/>
              <w:marBottom w:val="0"/>
              <w:divBdr>
                <w:top w:val="none" w:sz="0" w:space="0" w:color="auto"/>
                <w:left w:val="none" w:sz="0" w:space="0" w:color="auto"/>
                <w:bottom w:val="none" w:sz="0" w:space="0" w:color="auto"/>
                <w:right w:val="none" w:sz="0" w:space="0" w:color="auto"/>
              </w:divBdr>
            </w:div>
            <w:div w:id="1465779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451635">
      <w:bodyDiv w:val="1"/>
      <w:marLeft w:val="0"/>
      <w:marRight w:val="0"/>
      <w:marTop w:val="0"/>
      <w:marBottom w:val="0"/>
      <w:divBdr>
        <w:top w:val="none" w:sz="0" w:space="0" w:color="auto"/>
        <w:left w:val="none" w:sz="0" w:space="0" w:color="auto"/>
        <w:bottom w:val="none" w:sz="0" w:space="0" w:color="auto"/>
        <w:right w:val="none" w:sz="0" w:space="0" w:color="auto"/>
      </w:divBdr>
      <w:divsChild>
        <w:div w:id="1816682039">
          <w:marLeft w:val="0"/>
          <w:marRight w:val="0"/>
          <w:marTop w:val="0"/>
          <w:marBottom w:val="0"/>
          <w:divBdr>
            <w:top w:val="none" w:sz="0" w:space="0" w:color="auto"/>
            <w:left w:val="none" w:sz="0" w:space="0" w:color="auto"/>
            <w:bottom w:val="none" w:sz="0" w:space="0" w:color="auto"/>
            <w:right w:val="none" w:sz="0" w:space="0" w:color="auto"/>
          </w:divBdr>
          <w:divsChild>
            <w:div w:id="1130511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909565">
      <w:bodyDiv w:val="1"/>
      <w:marLeft w:val="0"/>
      <w:marRight w:val="0"/>
      <w:marTop w:val="0"/>
      <w:marBottom w:val="0"/>
      <w:divBdr>
        <w:top w:val="none" w:sz="0" w:space="0" w:color="auto"/>
        <w:left w:val="none" w:sz="0" w:space="0" w:color="auto"/>
        <w:bottom w:val="none" w:sz="0" w:space="0" w:color="auto"/>
        <w:right w:val="none" w:sz="0" w:space="0" w:color="auto"/>
      </w:divBdr>
    </w:div>
    <w:div w:id="218051356">
      <w:bodyDiv w:val="1"/>
      <w:marLeft w:val="0"/>
      <w:marRight w:val="0"/>
      <w:marTop w:val="0"/>
      <w:marBottom w:val="0"/>
      <w:divBdr>
        <w:top w:val="none" w:sz="0" w:space="0" w:color="auto"/>
        <w:left w:val="none" w:sz="0" w:space="0" w:color="auto"/>
        <w:bottom w:val="none" w:sz="0" w:space="0" w:color="auto"/>
        <w:right w:val="none" w:sz="0" w:space="0" w:color="auto"/>
      </w:divBdr>
    </w:div>
    <w:div w:id="220211516">
      <w:bodyDiv w:val="1"/>
      <w:marLeft w:val="0"/>
      <w:marRight w:val="0"/>
      <w:marTop w:val="0"/>
      <w:marBottom w:val="0"/>
      <w:divBdr>
        <w:top w:val="none" w:sz="0" w:space="0" w:color="auto"/>
        <w:left w:val="none" w:sz="0" w:space="0" w:color="auto"/>
        <w:bottom w:val="none" w:sz="0" w:space="0" w:color="auto"/>
        <w:right w:val="none" w:sz="0" w:space="0" w:color="auto"/>
      </w:divBdr>
      <w:divsChild>
        <w:div w:id="1139953219">
          <w:marLeft w:val="0"/>
          <w:marRight w:val="0"/>
          <w:marTop w:val="0"/>
          <w:marBottom w:val="0"/>
          <w:divBdr>
            <w:top w:val="none" w:sz="0" w:space="0" w:color="auto"/>
            <w:left w:val="none" w:sz="0" w:space="0" w:color="auto"/>
            <w:bottom w:val="none" w:sz="0" w:space="0" w:color="auto"/>
            <w:right w:val="none" w:sz="0" w:space="0" w:color="auto"/>
          </w:divBdr>
          <w:divsChild>
            <w:div w:id="1123302475">
              <w:marLeft w:val="0"/>
              <w:marRight w:val="0"/>
              <w:marTop w:val="0"/>
              <w:marBottom w:val="0"/>
              <w:divBdr>
                <w:top w:val="none" w:sz="0" w:space="0" w:color="auto"/>
                <w:left w:val="none" w:sz="0" w:space="0" w:color="auto"/>
                <w:bottom w:val="none" w:sz="0" w:space="0" w:color="auto"/>
                <w:right w:val="none" w:sz="0" w:space="0" w:color="auto"/>
              </w:divBdr>
            </w:div>
            <w:div w:id="378169515">
              <w:marLeft w:val="0"/>
              <w:marRight w:val="0"/>
              <w:marTop w:val="0"/>
              <w:marBottom w:val="0"/>
              <w:divBdr>
                <w:top w:val="none" w:sz="0" w:space="0" w:color="auto"/>
                <w:left w:val="none" w:sz="0" w:space="0" w:color="auto"/>
                <w:bottom w:val="none" w:sz="0" w:space="0" w:color="auto"/>
                <w:right w:val="none" w:sz="0" w:space="0" w:color="auto"/>
              </w:divBdr>
            </w:div>
            <w:div w:id="12612504">
              <w:marLeft w:val="0"/>
              <w:marRight w:val="0"/>
              <w:marTop w:val="0"/>
              <w:marBottom w:val="0"/>
              <w:divBdr>
                <w:top w:val="none" w:sz="0" w:space="0" w:color="auto"/>
                <w:left w:val="none" w:sz="0" w:space="0" w:color="auto"/>
                <w:bottom w:val="none" w:sz="0" w:space="0" w:color="auto"/>
                <w:right w:val="none" w:sz="0" w:space="0" w:color="auto"/>
              </w:divBdr>
            </w:div>
            <w:div w:id="1020200930">
              <w:marLeft w:val="0"/>
              <w:marRight w:val="0"/>
              <w:marTop w:val="0"/>
              <w:marBottom w:val="0"/>
              <w:divBdr>
                <w:top w:val="none" w:sz="0" w:space="0" w:color="auto"/>
                <w:left w:val="none" w:sz="0" w:space="0" w:color="auto"/>
                <w:bottom w:val="none" w:sz="0" w:space="0" w:color="auto"/>
                <w:right w:val="none" w:sz="0" w:space="0" w:color="auto"/>
              </w:divBdr>
            </w:div>
            <w:div w:id="1806001378">
              <w:marLeft w:val="0"/>
              <w:marRight w:val="0"/>
              <w:marTop w:val="0"/>
              <w:marBottom w:val="0"/>
              <w:divBdr>
                <w:top w:val="none" w:sz="0" w:space="0" w:color="auto"/>
                <w:left w:val="none" w:sz="0" w:space="0" w:color="auto"/>
                <w:bottom w:val="none" w:sz="0" w:space="0" w:color="auto"/>
                <w:right w:val="none" w:sz="0" w:space="0" w:color="auto"/>
              </w:divBdr>
            </w:div>
            <w:div w:id="1412040373">
              <w:marLeft w:val="0"/>
              <w:marRight w:val="0"/>
              <w:marTop w:val="0"/>
              <w:marBottom w:val="0"/>
              <w:divBdr>
                <w:top w:val="none" w:sz="0" w:space="0" w:color="auto"/>
                <w:left w:val="none" w:sz="0" w:space="0" w:color="auto"/>
                <w:bottom w:val="none" w:sz="0" w:space="0" w:color="auto"/>
                <w:right w:val="none" w:sz="0" w:space="0" w:color="auto"/>
              </w:divBdr>
            </w:div>
            <w:div w:id="1548223402">
              <w:marLeft w:val="0"/>
              <w:marRight w:val="0"/>
              <w:marTop w:val="0"/>
              <w:marBottom w:val="0"/>
              <w:divBdr>
                <w:top w:val="none" w:sz="0" w:space="0" w:color="auto"/>
                <w:left w:val="none" w:sz="0" w:space="0" w:color="auto"/>
                <w:bottom w:val="none" w:sz="0" w:space="0" w:color="auto"/>
                <w:right w:val="none" w:sz="0" w:space="0" w:color="auto"/>
              </w:divBdr>
            </w:div>
            <w:div w:id="177544381">
              <w:marLeft w:val="0"/>
              <w:marRight w:val="0"/>
              <w:marTop w:val="0"/>
              <w:marBottom w:val="0"/>
              <w:divBdr>
                <w:top w:val="none" w:sz="0" w:space="0" w:color="auto"/>
                <w:left w:val="none" w:sz="0" w:space="0" w:color="auto"/>
                <w:bottom w:val="none" w:sz="0" w:space="0" w:color="auto"/>
                <w:right w:val="none" w:sz="0" w:space="0" w:color="auto"/>
              </w:divBdr>
            </w:div>
            <w:div w:id="51075453">
              <w:marLeft w:val="0"/>
              <w:marRight w:val="0"/>
              <w:marTop w:val="0"/>
              <w:marBottom w:val="0"/>
              <w:divBdr>
                <w:top w:val="none" w:sz="0" w:space="0" w:color="auto"/>
                <w:left w:val="none" w:sz="0" w:space="0" w:color="auto"/>
                <w:bottom w:val="none" w:sz="0" w:space="0" w:color="auto"/>
                <w:right w:val="none" w:sz="0" w:space="0" w:color="auto"/>
              </w:divBdr>
            </w:div>
            <w:div w:id="889265145">
              <w:marLeft w:val="0"/>
              <w:marRight w:val="0"/>
              <w:marTop w:val="0"/>
              <w:marBottom w:val="0"/>
              <w:divBdr>
                <w:top w:val="none" w:sz="0" w:space="0" w:color="auto"/>
                <w:left w:val="none" w:sz="0" w:space="0" w:color="auto"/>
                <w:bottom w:val="none" w:sz="0" w:space="0" w:color="auto"/>
                <w:right w:val="none" w:sz="0" w:space="0" w:color="auto"/>
              </w:divBdr>
            </w:div>
            <w:div w:id="625240101">
              <w:marLeft w:val="0"/>
              <w:marRight w:val="0"/>
              <w:marTop w:val="0"/>
              <w:marBottom w:val="0"/>
              <w:divBdr>
                <w:top w:val="none" w:sz="0" w:space="0" w:color="auto"/>
                <w:left w:val="none" w:sz="0" w:space="0" w:color="auto"/>
                <w:bottom w:val="none" w:sz="0" w:space="0" w:color="auto"/>
                <w:right w:val="none" w:sz="0" w:space="0" w:color="auto"/>
              </w:divBdr>
            </w:div>
            <w:div w:id="1852530032">
              <w:marLeft w:val="0"/>
              <w:marRight w:val="0"/>
              <w:marTop w:val="0"/>
              <w:marBottom w:val="0"/>
              <w:divBdr>
                <w:top w:val="none" w:sz="0" w:space="0" w:color="auto"/>
                <w:left w:val="none" w:sz="0" w:space="0" w:color="auto"/>
                <w:bottom w:val="none" w:sz="0" w:space="0" w:color="auto"/>
                <w:right w:val="none" w:sz="0" w:space="0" w:color="auto"/>
              </w:divBdr>
            </w:div>
            <w:div w:id="1068574504">
              <w:marLeft w:val="0"/>
              <w:marRight w:val="0"/>
              <w:marTop w:val="0"/>
              <w:marBottom w:val="0"/>
              <w:divBdr>
                <w:top w:val="none" w:sz="0" w:space="0" w:color="auto"/>
                <w:left w:val="none" w:sz="0" w:space="0" w:color="auto"/>
                <w:bottom w:val="none" w:sz="0" w:space="0" w:color="auto"/>
                <w:right w:val="none" w:sz="0" w:space="0" w:color="auto"/>
              </w:divBdr>
            </w:div>
            <w:div w:id="1322850484">
              <w:marLeft w:val="0"/>
              <w:marRight w:val="0"/>
              <w:marTop w:val="0"/>
              <w:marBottom w:val="0"/>
              <w:divBdr>
                <w:top w:val="none" w:sz="0" w:space="0" w:color="auto"/>
                <w:left w:val="none" w:sz="0" w:space="0" w:color="auto"/>
                <w:bottom w:val="none" w:sz="0" w:space="0" w:color="auto"/>
                <w:right w:val="none" w:sz="0" w:space="0" w:color="auto"/>
              </w:divBdr>
            </w:div>
            <w:div w:id="1044715737">
              <w:marLeft w:val="0"/>
              <w:marRight w:val="0"/>
              <w:marTop w:val="0"/>
              <w:marBottom w:val="0"/>
              <w:divBdr>
                <w:top w:val="none" w:sz="0" w:space="0" w:color="auto"/>
                <w:left w:val="none" w:sz="0" w:space="0" w:color="auto"/>
                <w:bottom w:val="none" w:sz="0" w:space="0" w:color="auto"/>
                <w:right w:val="none" w:sz="0" w:space="0" w:color="auto"/>
              </w:divBdr>
            </w:div>
            <w:div w:id="1024819170">
              <w:marLeft w:val="0"/>
              <w:marRight w:val="0"/>
              <w:marTop w:val="0"/>
              <w:marBottom w:val="0"/>
              <w:divBdr>
                <w:top w:val="none" w:sz="0" w:space="0" w:color="auto"/>
                <w:left w:val="none" w:sz="0" w:space="0" w:color="auto"/>
                <w:bottom w:val="none" w:sz="0" w:space="0" w:color="auto"/>
                <w:right w:val="none" w:sz="0" w:space="0" w:color="auto"/>
              </w:divBdr>
            </w:div>
            <w:div w:id="902057859">
              <w:marLeft w:val="0"/>
              <w:marRight w:val="0"/>
              <w:marTop w:val="0"/>
              <w:marBottom w:val="0"/>
              <w:divBdr>
                <w:top w:val="none" w:sz="0" w:space="0" w:color="auto"/>
                <w:left w:val="none" w:sz="0" w:space="0" w:color="auto"/>
                <w:bottom w:val="none" w:sz="0" w:space="0" w:color="auto"/>
                <w:right w:val="none" w:sz="0" w:space="0" w:color="auto"/>
              </w:divBdr>
            </w:div>
            <w:div w:id="1937595859">
              <w:marLeft w:val="0"/>
              <w:marRight w:val="0"/>
              <w:marTop w:val="0"/>
              <w:marBottom w:val="0"/>
              <w:divBdr>
                <w:top w:val="none" w:sz="0" w:space="0" w:color="auto"/>
                <w:left w:val="none" w:sz="0" w:space="0" w:color="auto"/>
                <w:bottom w:val="none" w:sz="0" w:space="0" w:color="auto"/>
                <w:right w:val="none" w:sz="0" w:space="0" w:color="auto"/>
              </w:divBdr>
            </w:div>
            <w:div w:id="358550938">
              <w:marLeft w:val="0"/>
              <w:marRight w:val="0"/>
              <w:marTop w:val="0"/>
              <w:marBottom w:val="0"/>
              <w:divBdr>
                <w:top w:val="none" w:sz="0" w:space="0" w:color="auto"/>
                <w:left w:val="none" w:sz="0" w:space="0" w:color="auto"/>
                <w:bottom w:val="none" w:sz="0" w:space="0" w:color="auto"/>
                <w:right w:val="none" w:sz="0" w:space="0" w:color="auto"/>
              </w:divBdr>
            </w:div>
            <w:div w:id="1509636516">
              <w:marLeft w:val="0"/>
              <w:marRight w:val="0"/>
              <w:marTop w:val="0"/>
              <w:marBottom w:val="0"/>
              <w:divBdr>
                <w:top w:val="none" w:sz="0" w:space="0" w:color="auto"/>
                <w:left w:val="none" w:sz="0" w:space="0" w:color="auto"/>
                <w:bottom w:val="none" w:sz="0" w:space="0" w:color="auto"/>
                <w:right w:val="none" w:sz="0" w:space="0" w:color="auto"/>
              </w:divBdr>
            </w:div>
            <w:div w:id="1501694735">
              <w:marLeft w:val="0"/>
              <w:marRight w:val="0"/>
              <w:marTop w:val="0"/>
              <w:marBottom w:val="0"/>
              <w:divBdr>
                <w:top w:val="none" w:sz="0" w:space="0" w:color="auto"/>
                <w:left w:val="none" w:sz="0" w:space="0" w:color="auto"/>
                <w:bottom w:val="none" w:sz="0" w:space="0" w:color="auto"/>
                <w:right w:val="none" w:sz="0" w:space="0" w:color="auto"/>
              </w:divBdr>
            </w:div>
            <w:div w:id="1010448639">
              <w:marLeft w:val="0"/>
              <w:marRight w:val="0"/>
              <w:marTop w:val="0"/>
              <w:marBottom w:val="0"/>
              <w:divBdr>
                <w:top w:val="none" w:sz="0" w:space="0" w:color="auto"/>
                <w:left w:val="none" w:sz="0" w:space="0" w:color="auto"/>
                <w:bottom w:val="none" w:sz="0" w:space="0" w:color="auto"/>
                <w:right w:val="none" w:sz="0" w:space="0" w:color="auto"/>
              </w:divBdr>
            </w:div>
            <w:div w:id="372927523">
              <w:marLeft w:val="0"/>
              <w:marRight w:val="0"/>
              <w:marTop w:val="0"/>
              <w:marBottom w:val="0"/>
              <w:divBdr>
                <w:top w:val="none" w:sz="0" w:space="0" w:color="auto"/>
                <w:left w:val="none" w:sz="0" w:space="0" w:color="auto"/>
                <w:bottom w:val="none" w:sz="0" w:space="0" w:color="auto"/>
                <w:right w:val="none" w:sz="0" w:space="0" w:color="auto"/>
              </w:divBdr>
            </w:div>
            <w:div w:id="681204328">
              <w:marLeft w:val="0"/>
              <w:marRight w:val="0"/>
              <w:marTop w:val="0"/>
              <w:marBottom w:val="0"/>
              <w:divBdr>
                <w:top w:val="none" w:sz="0" w:space="0" w:color="auto"/>
                <w:left w:val="none" w:sz="0" w:space="0" w:color="auto"/>
                <w:bottom w:val="none" w:sz="0" w:space="0" w:color="auto"/>
                <w:right w:val="none" w:sz="0" w:space="0" w:color="auto"/>
              </w:divBdr>
            </w:div>
            <w:div w:id="1993096622">
              <w:marLeft w:val="0"/>
              <w:marRight w:val="0"/>
              <w:marTop w:val="0"/>
              <w:marBottom w:val="0"/>
              <w:divBdr>
                <w:top w:val="none" w:sz="0" w:space="0" w:color="auto"/>
                <w:left w:val="none" w:sz="0" w:space="0" w:color="auto"/>
                <w:bottom w:val="none" w:sz="0" w:space="0" w:color="auto"/>
                <w:right w:val="none" w:sz="0" w:space="0" w:color="auto"/>
              </w:divBdr>
            </w:div>
            <w:div w:id="1562330329">
              <w:marLeft w:val="0"/>
              <w:marRight w:val="0"/>
              <w:marTop w:val="0"/>
              <w:marBottom w:val="0"/>
              <w:divBdr>
                <w:top w:val="none" w:sz="0" w:space="0" w:color="auto"/>
                <w:left w:val="none" w:sz="0" w:space="0" w:color="auto"/>
                <w:bottom w:val="none" w:sz="0" w:space="0" w:color="auto"/>
                <w:right w:val="none" w:sz="0" w:space="0" w:color="auto"/>
              </w:divBdr>
            </w:div>
            <w:div w:id="1369530356">
              <w:marLeft w:val="0"/>
              <w:marRight w:val="0"/>
              <w:marTop w:val="0"/>
              <w:marBottom w:val="0"/>
              <w:divBdr>
                <w:top w:val="none" w:sz="0" w:space="0" w:color="auto"/>
                <w:left w:val="none" w:sz="0" w:space="0" w:color="auto"/>
                <w:bottom w:val="none" w:sz="0" w:space="0" w:color="auto"/>
                <w:right w:val="none" w:sz="0" w:space="0" w:color="auto"/>
              </w:divBdr>
            </w:div>
            <w:div w:id="634718060">
              <w:marLeft w:val="0"/>
              <w:marRight w:val="0"/>
              <w:marTop w:val="0"/>
              <w:marBottom w:val="0"/>
              <w:divBdr>
                <w:top w:val="none" w:sz="0" w:space="0" w:color="auto"/>
                <w:left w:val="none" w:sz="0" w:space="0" w:color="auto"/>
                <w:bottom w:val="none" w:sz="0" w:space="0" w:color="auto"/>
                <w:right w:val="none" w:sz="0" w:space="0" w:color="auto"/>
              </w:divBdr>
            </w:div>
            <w:div w:id="1399094191">
              <w:marLeft w:val="0"/>
              <w:marRight w:val="0"/>
              <w:marTop w:val="0"/>
              <w:marBottom w:val="0"/>
              <w:divBdr>
                <w:top w:val="none" w:sz="0" w:space="0" w:color="auto"/>
                <w:left w:val="none" w:sz="0" w:space="0" w:color="auto"/>
                <w:bottom w:val="none" w:sz="0" w:space="0" w:color="auto"/>
                <w:right w:val="none" w:sz="0" w:space="0" w:color="auto"/>
              </w:divBdr>
            </w:div>
            <w:div w:id="197546863">
              <w:marLeft w:val="0"/>
              <w:marRight w:val="0"/>
              <w:marTop w:val="0"/>
              <w:marBottom w:val="0"/>
              <w:divBdr>
                <w:top w:val="none" w:sz="0" w:space="0" w:color="auto"/>
                <w:left w:val="none" w:sz="0" w:space="0" w:color="auto"/>
                <w:bottom w:val="none" w:sz="0" w:space="0" w:color="auto"/>
                <w:right w:val="none" w:sz="0" w:space="0" w:color="auto"/>
              </w:divBdr>
            </w:div>
            <w:div w:id="2058241176">
              <w:marLeft w:val="0"/>
              <w:marRight w:val="0"/>
              <w:marTop w:val="0"/>
              <w:marBottom w:val="0"/>
              <w:divBdr>
                <w:top w:val="none" w:sz="0" w:space="0" w:color="auto"/>
                <w:left w:val="none" w:sz="0" w:space="0" w:color="auto"/>
                <w:bottom w:val="none" w:sz="0" w:space="0" w:color="auto"/>
                <w:right w:val="none" w:sz="0" w:space="0" w:color="auto"/>
              </w:divBdr>
            </w:div>
            <w:div w:id="521821095">
              <w:marLeft w:val="0"/>
              <w:marRight w:val="0"/>
              <w:marTop w:val="0"/>
              <w:marBottom w:val="0"/>
              <w:divBdr>
                <w:top w:val="none" w:sz="0" w:space="0" w:color="auto"/>
                <w:left w:val="none" w:sz="0" w:space="0" w:color="auto"/>
                <w:bottom w:val="none" w:sz="0" w:space="0" w:color="auto"/>
                <w:right w:val="none" w:sz="0" w:space="0" w:color="auto"/>
              </w:divBdr>
            </w:div>
            <w:div w:id="689066084">
              <w:marLeft w:val="0"/>
              <w:marRight w:val="0"/>
              <w:marTop w:val="0"/>
              <w:marBottom w:val="0"/>
              <w:divBdr>
                <w:top w:val="none" w:sz="0" w:space="0" w:color="auto"/>
                <w:left w:val="none" w:sz="0" w:space="0" w:color="auto"/>
                <w:bottom w:val="none" w:sz="0" w:space="0" w:color="auto"/>
                <w:right w:val="none" w:sz="0" w:space="0" w:color="auto"/>
              </w:divBdr>
            </w:div>
            <w:div w:id="834995874">
              <w:marLeft w:val="0"/>
              <w:marRight w:val="0"/>
              <w:marTop w:val="0"/>
              <w:marBottom w:val="0"/>
              <w:divBdr>
                <w:top w:val="none" w:sz="0" w:space="0" w:color="auto"/>
                <w:left w:val="none" w:sz="0" w:space="0" w:color="auto"/>
                <w:bottom w:val="none" w:sz="0" w:space="0" w:color="auto"/>
                <w:right w:val="none" w:sz="0" w:space="0" w:color="auto"/>
              </w:divBdr>
            </w:div>
            <w:div w:id="2830343">
              <w:marLeft w:val="0"/>
              <w:marRight w:val="0"/>
              <w:marTop w:val="0"/>
              <w:marBottom w:val="0"/>
              <w:divBdr>
                <w:top w:val="none" w:sz="0" w:space="0" w:color="auto"/>
                <w:left w:val="none" w:sz="0" w:space="0" w:color="auto"/>
                <w:bottom w:val="none" w:sz="0" w:space="0" w:color="auto"/>
                <w:right w:val="none" w:sz="0" w:space="0" w:color="auto"/>
              </w:divBdr>
            </w:div>
            <w:div w:id="609047348">
              <w:marLeft w:val="0"/>
              <w:marRight w:val="0"/>
              <w:marTop w:val="0"/>
              <w:marBottom w:val="0"/>
              <w:divBdr>
                <w:top w:val="none" w:sz="0" w:space="0" w:color="auto"/>
                <w:left w:val="none" w:sz="0" w:space="0" w:color="auto"/>
                <w:bottom w:val="none" w:sz="0" w:space="0" w:color="auto"/>
                <w:right w:val="none" w:sz="0" w:space="0" w:color="auto"/>
              </w:divBdr>
            </w:div>
            <w:div w:id="589386290">
              <w:marLeft w:val="0"/>
              <w:marRight w:val="0"/>
              <w:marTop w:val="0"/>
              <w:marBottom w:val="0"/>
              <w:divBdr>
                <w:top w:val="none" w:sz="0" w:space="0" w:color="auto"/>
                <w:left w:val="none" w:sz="0" w:space="0" w:color="auto"/>
                <w:bottom w:val="none" w:sz="0" w:space="0" w:color="auto"/>
                <w:right w:val="none" w:sz="0" w:space="0" w:color="auto"/>
              </w:divBdr>
            </w:div>
            <w:div w:id="1550337181">
              <w:marLeft w:val="0"/>
              <w:marRight w:val="0"/>
              <w:marTop w:val="0"/>
              <w:marBottom w:val="0"/>
              <w:divBdr>
                <w:top w:val="none" w:sz="0" w:space="0" w:color="auto"/>
                <w:left w:val="none" w:sz="0" w:space="0" w:color="auto"/>
                <w:bottom w:val="none" w:sz="0" w:space="0" w:color="auto"/>
                <w:right w:val="none" w:sz="0" w:space="0" w:color="auto"/>
              </w:divBdr>
            </w:div>
            <w:div w:id="1755007042">
              <w:marLeft w:val="0"/>
              <w:marRight w:val="0"/>
              <w:marTop w:val="0"/>
              <w:marBottom w:val="0"/>
              <w:divBdr>
                <w:top w:val="none" w:sz="0" w:space="0" w:color="auto"/>
                <w:left w:val="none" w:sz="0" w:space="0" w:color="auto"/>
                <w:bottom w:val="none" w:sz="0" w:space="0" w:color="auto"/>
                <w:right w:val="none" w:sz="0" w:space="0" w:color="auto"/>
              </w:divBdr>
            </w:div>
            <w:div w:id="486825084">
              <w:marLeft w:val="0"/>
              <w:marRight w:val="0"/>
              <w:marTop w:val="0"/>
              <w:marBottom w:val="0"/>
              <w:divBdr>
                <w:top w:val="none" w:sz="0" w:space="0" w:color="auto"/>
                <w:left w:val="none" w:sz="0" w:space="0" w:color="auto"/>
                <w:bottom w:val="none" w:sz="0" w:space="0" w:color="auto"/>
                <w:right w:val="none" w:sz="0" w:space="0" w:color="auto"/>
              </w:divBdr>
            </w:div>
            <w:div w:id="918636657">
              <w:marLeft w:val="0"/>
              <w:marRight w:val="0"/>
              <w:marTop w:val="0"/>
              <w:marBottom w:val="0"/>
              <w:divBdr>
                <w:top w:val="none" w:sz="0" w:space="0" w:color="auto"/>
                <w:left w:val="none" w:sz="0" w:space="0" w:color="auto"/>
                <w:bottom w:val="none" w:sz="0" w:space="0" w:color="auto"/>
                <w:right w:val="none" w:sz="0" w:space="0" w:color="auto"/>
              </w:divBdr>
            </w:div>
            <w:div w:id="1055273829">
              <w:marLeft w:val="0"/>
              <w:marRight w:val="0"/>
              <w:marTop w:val="0"/>
              <w:marBottom w:val="0"/>
              <w:divBdr>
                <w:top w:val="none" w:sz="0" w:space="0" w:color="auto"/>
                <w:left w:val="none" w:sz="0" w:space="0" w:color="auto"/>
                <w:bottom w:val="none" w:sz="0" w:space="0" w:color="auto"/>
                <w:right w:val="none" w:sz="0" w:space="0" w:color="auto"/>
              </w:divBdr>
            </w:div>
            <w:div w:id="1344358200">
              <w:marLeft w:val="0"/>
              <w:marRight w:val="0"/>
              <w:marTop w:val="0"/>
              <w:marBottom w:val="0"/>
              <w:divBdr>
                <w:top w:val="none" w:sz="0" w:space="0" w:color="auto"/>
                <w:left w:val="none" w:sz="0" w:space="0" w:color="auto"/>
                <w:bottom w:val="none" w:sz="0" w:space="0" w:color="auto"/>
                <w:right w:val="none" w:sz="0" w:space="0" w:color="auto"/>
              </w:divBdr>
            </w:div>
            <w:div w:id="1530487333">
              <w:marLeft w:val="0"/>
              <w:marRight w:val="0"/>
              <w:marTop w:val="0"/>
              <w:marBottom w:val="0"/>
              <w:divBdr>
                <w:top w:val="none" w:sz="0" w:space="0" w:color="auto"/>
                <w:left w:val="none" w:sz="0" w:space="0" w:color="auto"/>
                <w:bottom w:val="none" w:sz="0" w:space="0" w:color="auto"/>
                <w:right w:val="none" w:sz="0" w:space="0" w:color="auto"/>
              </w:divBdr>
            </w:div>
            <w:div w:id="1553692268">
              <w:marLeft w:val="0"/>
              <w:marRight w:val="0"/>
              <w:marTop w:val="0"/>
              <w:marBottom w:val="0"/>
              <w:divBdr>
                <w:top w:val="none" w:sz="0" w:space="0" w:color="auto"/>
                <w:left w:val="none" w:sz="0" w:space="0" w:color="auto"/>
                <w:bottom w:val="none" w:sz="0" w:space="0" w:color="auto"/>
                <w:right w:val="none" w:sz="0" w:space="0" w:color="auto"/>
              </w:divBdr>
            </w:div>
            <w:div w:id="1150318663">
              <w:marLeft w:val="0"/>
              <w:marRight w:val="0"/>
              <w:marTop w:val="0"/>
              <w:marBottom w:val="0"/>
              <w:divBdr>
                <w:top w:val="none" w:sz="0" w:space="0" w:color="auto"/>
                <w:left w:val="none" w:sz="0" w:space="0" w:color="auto"/>
                <w:bottom w:val="none" w:sz="0" w:space="0" w:color="auto"/>
                <w:right w:val="none" w:sz="0" w:space="0" w:color="auto"/>
              </w:divBdr>
            </w:div>
            <w:div w:id="1741444696">
              <w:marLeft w:val="0"/>
              <w:marRight w:val="0"/>
              <w:marTop w:val="0"/>
              <w:marBottom w:val="0"/>
              <w:divBdr>
                <w:top w:val="none" w:sz="0" w:space="0" w:color="auto"/>
                <w:left w:val="none" w:sz="0" w:space="0" w:color="auto"/>
                <w:bottom w:val="none" w:sz="0" w:space="0" w:color="auto"/>
                <w:right w:val="none" w:sz="0" w:space="0" w:color="auto"/>
              </w:divBdr>
            </w:div>
            <w:div w:id="389765905">
              <w:marLeft w:val="0"/>
              <w:marRight w:val="0"/>
              <w:marTop w:val="0"/>
              <w:marBottom w:val="0"/>
              <w:divBdr>
                <w:top w:val="none" w:sz="0" w:space="0" w:color="auto"/>
                <w:left w:val="none" w:sz="0" w:space="0" w:color="auto"/>
                <w:bottom w:val="none" w:sz="0" w:space="0" w:color="auto"/>
                <w:right w:val="none" w:sz="0" w:space="0" w:color="auto"/>
              </w:divBdr>
            </w:div>
            <w:div w:id="881359237">
              <w:marLeft w:val="0"/>
              <w:marRight w:val="0"/>
              <w:marTop w:val="0"/>
              <w:marBottom w:val="0"/>
              <w:divBdr>
                <w:top w:val="none" w:sz="0" w:space="0" w:color="auto"/>
                <w:left w:val="none" w:sz="0" w:space="0" w:color="auto"/>
                <w:bottom w:val="none" w:sz="0" w:space="0" w:color="auto"/>
                <w:right w:val="none" w:sz="0" w:space="0" w:color="auto"/>
              </w:divBdr>
            </w:div>
            <w:div w:id="257181107">
              <w:marLeft w:val="0"/>
              <w:marRight w:val="0"/>
              <w:marTop w:val="0"/>
              <w:marBottom w:val="0"/>
              <w:divBdr>
                <w:top w:val="none" w:sz="0" w:space="0" w:color="auto"/>
                <w:left w:val="none" w:sz="0" w:space="0" w:color="auto"/>
                <w:bottom w:val="none" w:sz="0" w:space="0" w:color="auto"/>
                <w:right w:val="none" w:sz="0" w:space="0" w:color="auto"/>
              </w:divBdr>
            </w:div>
            <w:div w:id="290939126">
              <w:marLeft w:val="0"/>
              <w:marRight w:val="0"/>
              <w:marTop w:val="0"/>
              <w:marBottom w:val="0"/>
              <w:divBdr>
                <w:top w:val="none" w:sz="0" w:space="0" w:color="auto"/>
                <w:left w:val="none" w:sz="0" w:space="0" w:color="auto"/>
                <w:bottom w:val="none" w:sz="0" w:space="0" w:color="auto"/>
                <w:right w:val="none" w:sz="0" w:space="0" w:color="auto"/>
              </w:divBdr>
            </w:div>
            <w:div w:id="1496995311">
              <w:marLeft w:val="0"/>
              <w:marRight w:val="0"/>
              <w:marTop w:val="0"/>
              <w:marBottom w:val="0"/>
              <w:divBdr>
                <w:top w:val="none" w:sz="0" w:space="0" w:color="auto"/>
                <w:left w:val="none" w:sz="0" w:space="0" w:color="auto"/>
                <w:bottom w:val="none" w:sz="0" w:space="0" w:color="auto"/>
                <w:right w:val="none" w:sz="0" w:space="0" w:color="auto"/>
              </w:divBdr>
            </w:div>
            <w:div w:id="1180781017">
              <w:marLeft w:val="0"/>
              <w:marRight w:val="0"/>
              <w:marTop w:val="0"/>
              <w:marBottom w:val="0"/>
              <w:divBdr>
                <w:top w:val="none" w:sz="0" w:space="0" w:color="auto"/>
                <w:left w:val="none" w:sz="0" w:space="0" w:color="auto"/>
                <w:bottom w:val="none" w:sz="0" w:space="0" w:color="auto"/>
                <w:right w:val="none" w:sz="0" w:space="0" w:color="auto"/>
              </w:divBdr>
            </w:div>
            <w:div w:id="662851874">
              <w:marLeft w:val="0"/>
              <w:marRight w:val="0"/>
              <w:marTop w:val="0"/>
              <w:marBottom w:val="0"/>
              <w:divBdr>
                <w:top w:val="none" w:sz="0" w:space="0" w:color="auto"/>
                <w:left w:val="none" w:sz="0" w:space="0" w:color="auto"/>
                <w:bottom w:val="none" w:sz="0" w:space="0" w:color="auto"/>
                <w:right w:val="none" w:sz="0" w:space="0" w:color="auto"/>
              </w:divBdr>
            </w:div>
            <w:div w:id="804659802">
              <w:marLeft w:val="0"/>
              <w:marRight w:val="0"/>
              <w:marTop w:val="0"/>
              <w:marBottom w:val="0"/>
              <w:divBdr>
                <w:top w:val="none" w:sz="0" w:space="0" w:color="auto"/>
                <w:left w:val="none" w:sz="0" w:space="0" w:color="auto"/>
                <w:bottom w:val="none" w:sz="0" w:space="0" w:color="auto"/>
                <w:right w:val="none" w:sz="0" w:space="0" w:color="auto"/>
              </w:divBdr>
            </w:div>
            <w:div w:id="1951236058">
              <w:marLeft w:val="0"/>
              <w:marRight w:val="0"/>
              <w:marTop w:val="0"/>
              <w:marBottom w:val="0"/>
              <w:divBdr>
                <w:top w:val="none" w:sz="0" w:space="0" w:color="auto"/>
                <w:left w:val="none" w:sz="0" w:space="0" w:color="auto"/>
                <w:bottom w:val="none" w:sz="0" w:space="0" w:color="auto"/>
                <w:right w:val="none" w:sz="0" w:space="0" w:color="auto"/>
              </w:divBdr>
            </w:div>
            <w:div w:id="1907373210">
              <w:marLeft w:val="0"/>
              <w:marRight w:val="0"/>
              <w:marTop w:val="0"/>
              <w:marBottom w:val="0"/>
              <w:divBdr>
                <w:top w:val="none" w:sz="0" w:space="0" w:color="auto"/>
                <w:left w:val="none" w:sz="0" w:space="0" w:color="auto"/>
                <w:bottom w:val="none" w:sz="0" w:space="0" w:color="auto"/>
                <w:right w:val="none" w:sz="0" w:space="0" w:color="auto"/>
              </w:divBdr>
            </w:div>
            <w:div w:id="466778691">
              <w:marLeft w:val="0"/>
              <w:marRight w:val="0"/>
              <w:marTop w:val="0"/>
              <w:marBottom w:val="0"/>
              <w:divBdr>
                <w:top w:val="none" w:sz="0" w:space="0" w:color="auto"/>
                <w:left w:val="none" w:sz="0" w:space="0" w:color="auto"/>
                <w:bottom w:val="none" w:sz="0" w:space="0" w:color="auto"/>
                <w:right w:val="none" w:sz="0" w:space="0" w:color="auto"/>
              </w:divBdr>
            </w:div>
            <w:div w:id="2011448027">
              <w:marLeft w:val="0"/>
              <w:marRight w:val="0"/>
              <w:marTop w:val="0"/>
              <w:marBottom w:val="0"/>
              <w:divBdr>
                <w:top w:val="none" w:sz="0" w:space="0" w:color="auto"/>
                <w:left w:val="none" w:sz="0" w:space="0" w:color="auto"/>
                <w:bottom w:val="none" w:sz="0" w:space="0" w:color="auto"/>
                <w:right w:val="none" w:sz="0" w:space="0" w:color="auto"/>
              </w:divBdr>
            </w:div>
            <w:div w:id="1700471610">
              <w:marLeft w:val="0"/>
              <w:marRight w:val="0"/>
              <w:marTop w:val="0"/>
              <w:marBottom w:val="0"/>
              <w:divBdr>
                <w:top w:val="none" w:sz="0" w:space="0" w:color="auto"/>
                <w:left w:val="none" w:sz="0" w:space="0" w:color="auto"/>
                <w:bottom w:val="none" w:sz="0" w:space="0" w:color="auto"/>
                <w:right w:val="none" w:sz="0" w:space="0" w:color="auto"/>
              </w:divBdr>
            </w:div>
            <w:div w:id="1918317959">
              <w:marLeft w:val="0"/>
              <w:marRight w:val="0"/>
              <w:marTop w:val="0"/>
              <w:marBottom w:val="0"/>
              <w:divBdr>
                <w:top w:val="none" w:sz="0" w:space="0" w:color="auto"/>
                <w:left w:val="none" w:sz="0" w:space="0" w:color="auto"/>
                <w:bottom w:val="none" w:sz="0" w:space="0" w:color="auto"/>
                <w:right w:val="none" w:sz="0" w:space="0" w:color="auto"/>
              </w:divBdr>
            </w:div>
            <w:div w:id="220094147">
              <w:marLeft w:val="0"/>
              <w:marRight w:val="0"/>
              <w:marTop w:val="0"/>
              <w:marBottom w:val="0"/>
              <w:divBdr>
                <w:top w:val="none" w:sz="0" w:space="0" w:color="auto"/>
                <w:left w:val="none" w:sz="0" w:space="0" w:color="auto"/>
                <w:bottom w:val="none" w:sz="0" w:space="0" w:color="auto"/>
                <w:right w:val="none" w:sz="0" w:space="0" w:color="auto"/>
              </w:divBdr>
            </w:div>
            <w:div w:id="1899128873">
              <w:marLeft w:val="0"/>
              <w:marRight w:val="0"/>
              <w:marTop w:val="0"/>
              <w:marBottom w:val="0"/>
              <w:divBdr>
                <w:top w:val="none" w:sz="0" w:space="0" w:color="auto"/>
                <w:left w:val="none" w:sz="0" w:space="0" w:color="auto"/>
                <w:bottom w:val="none" w:sz="0" w:space="0" w:color="auto"/>
                <w:right w:val="none" w:sz="0" w:space="0" w:color="auto"/>
              </w:divBdr>
            </w:div>
            <w:div w:id="108548148">
              <w:marLeft w:val="0"/>
              <w:marRight w:val="0"/>
              <w:marTop w:val="0"/>
              <w:marBottom w:val="0"/>
              <w:divBdr>
                <w:top w:val="none" w:sz="0" w:space="0" w:color="auto"/>
                <w:left w:val="none" w:sz="0" w:space="0" w:color="auto"/>
                <w:bottom w:val="none" w:sz="0" w:space="0" w:color="auto"/>
                <w:right w:val="none" w:sz="0" w:space="0" w:color="auto"/>
              </w:divBdr>
            </w:div>
            <w:div w:id="165285869">
              <w:marLeft w:val="0"/>
              <w:marRight w:val="0"/>
              <w:marTop w:val="0"/>
              <w:marBottom w:val="0"/>
              <w:divBdr>
                <w:top w:val="none" w:sz="0" w:space="0" w:color="auto"/>
                <w:left w:val="none" w:sz="0" w:space="0" w:color="auto"/>
                <w:bottom w:val="none" w:sz="0" w:space="0" w:color="auto"/>
                <w:right w:val="none" w:sz="0" w:space="0" w:color="auto"/>
              </w:divBdr>
            </w:div>
            <w:div w:id="146288534">
              <w:marLeft w:val="0"/>
              <w:marRight w:val="0"/>
              <w:marTop w:val="0"/>
              <w:marBottom w:val="0"/>
              <w:divBdr>
                <w:top w:val="none" w:sz="0" w:space="0" w:color="auto"/>
                <w:left w:val="none" w:sz="0" w:space="0" w:color="auto"/>
                <w:bottom w:val="none" w:sz="0" w:space="0" w:color="auto"/>
                <w:right w:val="none" w:sz="0" w:space="0" w:color="auto"/>
              </w:divBdr>
            </w:div>
            <w:div w:id="364643250">
              <w:marLeft w:val="0"/>
              <w:marRight w:val="0"/>
              <w:marTop w:val="0"/>
              <w:marBottom w:val="0"/>
              <w:divBdr>
                <w:top w:val="none" w:sz="0" w:space="0" w:color="auto"/>
                <w:left w:val="none" w:sz="0" w:space="0" w:color="auto"/>
                <w:bottom w:val="none" w:sz="0" w:space="0" w:color="auto"/>
                <w:right w:val="none" w:sz="0" w:space="0" w:color="auto"/>
              </w:divBdr>
            </w:div>
            <w:div w:id="1138495601">
              <w:marLeft w:val="0"/>
              <w:marRight w:val="0"/>
              <w:marTop w:val="0"/>
              <w:marBottom w:val="0"/>
              <w:divBdr>
                <w:top w:val="none" w:sz="0" w:space="0" w:color="auto"/>
                <w:left w:val="none" w:sz="0" w:space="0" w:color="auto"/>
                <w:bottom w:val="none" w:sz="0" w:space="0" w:color="auto"/>
                <w:right w:val="none" w:sz="0" w:space="0" w:color="auto"/>
              </w:divBdr>
            </w:div>
            <w:div w:id="1575896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9004742">
      <w:bodyDiv w:val="1"/>
      <w:marLeft w:val="0"/>
      <w:marRight w:val="0"/>
      <w:marTop w:val="0"/>
      <w:marBottom w:val="0"/>
      <w:divBdr>
        <w:top w:val="none" w:sz="0" w:space="0" w:color="auto"/>
        <w:left w:val="none" w:sz="0" w:space="0" w:color="auto"/>
        <w:bottom w:val="none" w:sz="0" w:space="0" w:color="auto"/>
        <w:right w:val="none" w:sz="0" w:space="0" w:color="auto"/>
      </w:divBdr>
    </w:div>
    <w:div w:id="231233672">
      <w:bodyDiv w:val="1"/>
      <w:marLeft w:val="0"/>
      <w:marRight w:val="0"/>
      <w:marTop w:val="0"/>
      <w:marBottom w:val="0"/>
      <w:divBdr>
        <w:top w:val="none" w:sz="0" w:space="0" w:color="auto"/>
        <w:left w:val="none" w:sz="0" w:space="0" w:color="auto"/>
        <w:bottom w:val="none" w:sz="0" w:space="0" w:color="auto"/>
        <w:right w:val="none" w:sz="0" w:space="0" w:color="auto"/>
      </w:divBdr>
      <w:divsChild>
        <w:div w:id="671100695">
          <w:marLeft w:val="0"/>
          <w:marRight w:val="0"/>
          <w:marTop w:val="0"/>
          <w:marBottom w:val="0"/>
          <w:divBdr>
            <w:top w:val="none" w:sz="0" w:space="0" w:color="auto"/>
            <w:left w:val="none" w:sz="0" w:space="0" w:color="auto"/>
            <w:bottom w:val="none" w:sz="0" w:space="0" w:color="auto"/>
            <w:right w:val="none" w:sz="0" w:space="0" w:color="auto"/>
          </w:divBdr>
          <w:divsChild>
            <w:div w:id="501510976">
              <w:marLeft w:val="0"/>
              <w:marRight w:val="0"/>
              <w:marTop w:val="0"/>
              <w:marBottom w:val="0"/>
              <w:divBdr>
                <w:top w:val="none" w:sz="0" w:space="0" w:color="auto"/>
                <w:left w:val="none" w:sz="0" w:space="0" w:color="auto"/>
                <w:bottom w:val="none" w:sz="0" w:space="0" w:color="auto"/>
                <w:right w:val="none" w:sz="0" w:space="0" w:color="auto"/>
              </w:divBdr>
            </w:div>
            <w:div w:id="466820726">
              <w:marLeft w:val="0"/>
              <w:marRight w:val="0"/>
              <w:marTop w:val="0"/>
              <w:marBottom w:val="0"/>
              <w:divBdr>
                <w:top w:val="none" w:sz="0" w:space="0" w:color="auto"/>
                <w:left w:val="none" w:sz="0" w:space="0" w:color="auto"/>
                <w:bottom w:val="none" w:sz="0" w:space="0" w:color="auto"/>
                <w:right w:val="none" w:sz="0" w:space="0" w:color="auto"/>
              </w:divBdr>
            </w:div>
            <w:div w:id="908417321">
              <w:marLeft w:val="0"/>
              <w:marRight w:val="0"/>
              <w:marTop w:val="0"/>
              <w:marBottom w:val="0"/>
              <w:divBdr>
                <w:top w:val="none" w:sz="0" w:space="0" w:color="auto"/>
                <w:left w:val="none" w:sz="0" w:space="0" w:color="auto"/>
                <w:bottom w:val="none" w:sz="0" w:space="0" w:color="auto"/>
                <w:right w:val="none" w:sz="0" w:space="0" w:color="auto"/>
              </w:divBdr>
            </w:div>
            <w:div w:id="397366764">
              <w:marLeft w:val="0"/>
              <w:marRight w:val="0"/>
              <w:marTop w:val="0"/>
              <w:marBottom w:val="0"/>
              <w:divBdr>
                <w:top w:val="none" w:sz="0" w:space="0" w:color="auto"/>
                <w:left w:val="none" w:sz="0" w:space="0" w:color="auto"/>
                <w:bottom w:val="none" w:sz="0" w:space="0" w:color="auto"/>
                <w:right w:val="none" w:sz="0" w:space="0" w:color="auto"/>
              </w:divBdr>
            </w:div>
            <w:div w:id="1726484094">
              <w:marLeft w:val="0"/>
              <w:marRight w:val="0"/>
              <w:marTop w:val="0"/>
              <w:marBottom w:val="0"/>
              <w:divBdr>
                <w:top w:val="none" w:sz="0" w:space="0" w:color="auto"/>
                <w:left w:val="none" w:sz="0" w:space="0" w:color="auto"/>
                <w:bottom w:val="none" w:sz="0" w:space="0" w:color="auto"/>
                <w:right w:val="none" w:sz="0" w:space="0" w:color="auto"/>
              </w:divBdr>
            </w:div>
            <w:div w:id="76249067">
              <w:marLeft w:val="0"/>
              <w:marRight w:val="0"/>
              <w:marTop w:val="0"/>
              <w:marBottom w:val="0"/>
              <w:divBdr>
                <w:top w:val="none" w:sz="0" w:space="0" w:color="auto"/>
                <w:left w:val="none" w:sz="0" w:space="0" w:color="auto"/>
                <w:bottom w:val="none" w:sz="0" w:space="0" w:color="auto"/>
                <w:right w:val="none" w:sz="0" w:space="0" w:color="auto"/>
              </w:divBdr>
            </w:div>
            <w:div w:id="746539845">
              <w:marLeft w:val="0"/>
              <w:marRight w:val="0"/>
              <w:marTop w:val="0"/>
              <w:marBottom w:val="0"/>
              <w:divBdr>
                <w:top w:val="none" w:sz="0" w:space="0" w:color="auto"/>
                <w:left w:val="none" w:sz="0" w:space="0" w:color="auto"/>
                <w:bottom w:val="none" w:sz="0" w:space="0" w:color="auto"/>
                <w:right w:val="none" w:sz="0" w:space="0" w:color="auto"/>
              </w:divBdr>
            </w:div>
            <w:div w:id="799811378">
              <w:marLeft w:val="0"/>
              <w:marRight w:val="0"/>
              <w:marTop w:val="0"/>
              <w:marBottom w:val="0"/>
              <w:divBdr>
                <w:top w:val="none" w:sz="0" w:space="0" w:color="auto"/>
                <w:left w:val="none" w:sz="0" w:space="0" w:color="auto"/>
                <w:bottom w:val="none" w:sz="0" w:space="0" w:color="auto"/>
                <w:right w:val="none" w:sz="0" w:space="0" w:color="auto"/>
              </w:divBdr>
            </w:div>
            <w:div w:id="1193884851">
              <w:marLeft w:val="0"/>
              <w:marRight w:val="0"/>
              <w:marTop w:val="0"/>
              <w:marBottom w:val="0"/>
              <w:divBdr>
                <w:top w:val="none" w:sz="0" w:space="0" w:color="auto"/>
                <w:left w:val="none" w:sz="0" w:space="0" w:color="auto"/>
                <w:bottom w:val="none" w:sz="0" w:space="0" w:color="auto"/>
                <w:right w:val="none" w:sz="0" w:space="0" w:color="auto"/>
              </w:divBdr>
            </w:div>
            <w:div w:id="877161121">
              <w:marLeft w:val="0"/>
              <w:marRight w:val="0"/>
              <w:marTop w:val="0"/>
              <w:marBottom w:val="0"/>
              <w:divBdr>
                <w:top w:val="none" w:sz="0" w:space="0" w:color="auto"/>
                <w:left w:val="none" w:sz="0" w:space="0" w:color="auto"/>
                <w:bottom w:val="none" w:sz="0" w:space="0" w:color="auto"/>
                <w:right w:val="none" w:sz="0" w:space="0" w:color="auto"/>
              </w:divBdr>
            </w:div>
            <w:div w:id="1104030765">
              <w:marLeft w:val="0"/>
              <w:marRight w:val="0"/>
              <w:marTop w:val="0"/>
              <w:marBottom w:val="0"/>
              <w:divBdr>
                <w:top w:val="none" w:sz="0" w:space="0" w:color="auto"/>
                <w:left w:val="none" w:sz="0" w:space="0" w:color="auto"/>
                <w:bottom w:val="none" w:sz="0" w:space="0" w:color="auto"/>
                <w:right w:val="none" w:sz="0" w:space="0" w:color="auto"/>
              </w:divBdr>
            </w:div>
            <w:div w:id="1589190999">
              <w:marLeft w:val="0"/>
              <w:marRight w:val="0"/>
              <w:marTop w:val="0"/>
              <w:marBottom w:val="0"/>
              <w:divBdr>
                <w:top w:val="none" w:sz="0" w:space="0" w:color="auto"/>
                <w:left w:val="none" w:sz="0" w:space="0" w:color="auto"/>
                <w:bottom w:val="none" w:sz="0" w:space="0" w:color="auto"/>
                <w:right w:val="none" w:sz="0" w:space="0" w:color="auto"/>
              </w:divBdr>
            </w:div>
            <w:div w:id="583077980">
              <w:marLeft w:val="0"/>
              <w:marRight w:val="0"/>
              <w:marTop w:val="0"/>
              <w:marBottom w:val="0"/>
              <w:divBdr>
                <w:top w:val="none" w:sz="0" w:space="0" w:color="auto"/>
                <w:left w:val="none" w:sz="0" w:space="0" w:color="auto"/>
                <w:bottom w:val="none" w:sz="0" w:space="0" w:color="auto"/>
                <w:right w:val="none" w:sz="0" w:space="0" w:color="auto"/>
              </w:divBdr>
            </w:div>
            <w:div w:id="468396727">
              <w:marLeft w:val="0"/>
              <w:marRight w:val="0"/>
              <w:marTop w:val="0"/>
              <w:marBottom w:val="0"/>
              <w:divBdr>
                <w:top w:val="none" w:sz="0" w:space="0" w:color="auto"/>
                <w:left w:val="none" w:sz="0" w:space="0" w:color="auto"/>
                <w:bottom w:val="none" w:sz="0" w:space="0" w:color="auto"/>
                <w:right w:val="none" w:sz="0" w:space="0" w:color="auto"/>
              </w:divBdr>
            </w:div>
            <w:div w:id="864445734">
              <w:marLeft w:val="0"/>
              <w:marRight w:val="0"/>
              <w:marTop w:val="0"/>
              <w:marBottom w:val="0"/>
              <w:divBdr>
                <w:top w:val="none" w:sz="0" w:space="0" w:color="auto"/>
                <w:left w:val="none" w:sz="0" w:space="0" w:color="auto"/>
                <w:bottom w:val="none" w:sz="0" w:space="0" w:color="auto"/>
                <w:right w:val="none" w:sz="0" w:space="0" w:color="auto"/>
              </w:divBdr>
            </w:div>
            <w:div w:id="65079806">
              <w:marLeft w:val="0"/>
              <w:marRight w:val="0"/>
              <w:marTop w:val="0"/>
              <w:marBottom w:val="0"/>
              <w:divBdr>
                <w:top w:val="none" w:sz="0" w:space="0" w:color="auto"/>
                <w:left w:val="none" w:sz="0" w:space="0" w:color="auto"/>
                <w:bottom w:val="none" w:sz="0" w:space="0" w:color="auto"/>
                <w:right w:val="none" w:sz="0" w:space="0" w:color="auto"/>
              </w:divBdr>
            </w:div>
            <w:div w:id="1758476450">
              <w:marLeft w:val="0"/>
              <w:marRight w:val="0"/>
              <w:marTop w:val="0"/>
              <w:marBottom w:val="0"/>
              <w:divBdr>
                <w:top w:val="none" w:sz="0" w:space="0" w:color="auto"/>
                <w:left w:val="none" w:sz="0" w:space="0" w:color="auto"/>
                <w:bottom w:val="none" w:sz="0" w:space="0" w:color="auto"/>
                <w:right w:val="none" w:sz="0" w:space="0" w:color="auto"/>
              </w:divBdr>
            </w:div>
            <w:div w:id="769619697">
              <w:marLeft w:val="0"/>
              <w:marRight w:val="0"/>
              <w:marTop w:val="0"/>
              <w:marBottom w:val="0"/>
              <w:divBdr>
                <w:top w:val="none" w:sz="0" w:space="0" w:color="auto"/>
                <w:left w:val="none" w:sz="0" w:space="0" w:color="auto"/>
                <w:bottom w:val="none" w:sz="0" w:space="0" w:color="auto"/>
                <w:right w:val="none" w:sz="0" w:space="0" w:color="auto"/>
              </w:divBdr>
            </w:div>
            <w:div w:id="526604485">
              <w:marLeft w:val="0"/>
              <w:marRight w:val="0"/>
              <w:marTop w:val="0"/>
              <w:marBottom w:val="0"/>
              <w:divBdr>
                <w:top w:val="none" w:sz="0" w:space="0" w:color="auto"/>
                <w:left w:val="none" w:sz="0" w:space="0" w:color="auto"/>
                <w:bottom w:val="none" w:sz="0" w:space="0" w:color="auto"/>
                <w:right w:val="none" w:sz="0" w:space="0" w:color="auto"/>
              </w:divBdr>
            </w:div>
            <w:div w:id="780303300">
              <w:marLeft w:val="0"/>
              <w:marRight w:val="0"/>
              <w:marTop w:val="0"/>
              <w:marBottom w:val="0"/>
              <w:divBdr>
                <w:top w:val="none" w:sz="0" w:space="0" w:color="auto"/>
                <w:left w:val="none" w:sz="0" w:space="0" w:color="auto"/>
                <w:bottom w:val="none" w:sz="0" w:space="0" w:color="auto"/>
                <w:right w:val="none" w:sz="0" w:space="0" w:color="auto"/>
              </w:divBdr>
            </w:div>
            <w:div w:id="771629087">
              <w:marLeft w:val="0"/>
              <w:marRight w:val="0"/>
              <w:marTop w:val="0"/>
              <w:marBottom w:val="0"/>
              <w:divBdr>
                <w:top w:val="none" w:sz="0" w:space="0" w:color="auto"/>
                <w:left w:val="none" w:sz="0" w:space="0" w:color="auto"/>
                <w:bottom w:val="none" w:sz="0" w:space="0" w:color="auto"/>
                <w:right w:val="none" w:sz="0" w:space="0" w:color="auto"/>
              </w:divBdr>
            </w:div>
            <w:div w:id="1361588541">
              <w:marLeft w:val="0"/>
              <w:marRight w:val="0"/>
              <w:marTop w:val="0"/>
              <w:marBottom w:val="0"/>
              <w:divBdr>
                <w:top w:val="none" w:sz="0" w:space="0" w:color="auto"/>
                <w:left w:val="none" w:sz="0" w:space="0" w:color="auto"/>
                <w:bottom w:val="none" w:sz="0" w:space="0" w:color="auto"/>
                <w:right w:val="none" w:sz="0" w:space="0" w:color="auto"/>
              </w:divBdr>
            </w:div>
            <w:div w:id="321079235">
              <w:marLeft w:val="0"/>
              <w:marRight w:val="0"/>
              <w:marTop w:val="0"/>
              <w:marBottom w:val="0"/>
              <w:divBdr>
                <w:top w:val="none" w:sz="0" w:space="0" w:color="auto"/>
                <w:left w:val="none" w:sz="0" w:space="0" w:color="auto"/>
                <w:bottom w:val="none" w:sz="0" w:space="0" w:color="auto"/>
                <w:right w:val="none" w:sz="0" w:space="0" w:color="auto"/>
              </w:divBdr>
            </w:div>
            <w:div w:id="829295407">
              <w:marLeft w:val="0"/>
              <w:marRight w:val="0"/>
              <w:marTop w:val="0"/>
              <w:marBottom w:val="0"/>
              <w:divBdr>
                <w:top w:val="none" w:sz="0" w:space="0" w:color="auto"/>
                <w:left w:val="none" w:sz="0" w:space="0" w:color="auto"/>
                <w:bottom w:val="none" w:sz="0" w:space="0" w:color="auto"/>
                <w:right w:val="none" w:sz="0" w:space="0" w:color="auto"/>
              </w:divBdr>
            </w:div>
            <w:div w:id="237831927">
              <w:marLeft w:val="0"/>
              <w:marRight w:val="0"/>
              <w:marTop w:val="0"/>
              <w:marBottom w:val="0"/>
              <w:divBdr>
                <w:top w:val="none" w:sz="0" w:space="0" w:color="auto"/>
                <w:left w:val="none" w:sz="0" w:space="0" w:color="auto"/>
                <w:bottom w:val="none" w:sz="0" w:space="0" w:color="auto"/>
                <w:right w:val="none" w:sz="0" w:space="0" w:color="auto"/>
              </w:divBdr>
            </w:div>
            <w:div w:id="1062949499">
              <w:marLeft w:val="0"/>
              <w:marRight w:val="0"/>
              <w:marTop w:val="0"/>
              <w:marBottom w:val="0"/>
              <w:divBdr>
                <w:top w:val="none" w:sz="0" w:space="0" w:color="auto"/>
                <w:left w:val="none" w:sz="0" w:space="0" w:color="auto"/>
                <w:bottom w:val="none" w:sz="0" w:space="0" w:color="auto"/>
                <w:right w:val="none" w:sz="0" w:space="0" w:color="auto"/>
              </w:divBdr>
            </w:div>
            <w:div w:id="1573733631">
              <w:marLeft w:val="0"/>
              <w:marRight w:val="0"/>
              <w:marTop w:val="0"/>
              <w:marBottom w:val="0"/>
              <w:divBdr>
                <w:top w:val="none" w:sz="0" w:space="0" w:color="auto"/>
                <w:left w:val="none" w:sz="0" w:space="0" w:color="auto"/>
                <w:bottom w:val="none" w:sz="0" w:space="0" w:color="auto"/>
                <w:right w:val="none" w:sz="0" w:space="0" w:color="auto"/>
              </w:divBdr>
            </w:div>
            <w:div w:id="273710855">
              <w:marLeft w:val="0"/>
              <w:marRight w:val="0"/>
              <w:marTop w:val="0"/>
              <w:marBottom w:val="0"/>
              <w:divBdr>
                <w:top w:val="none" w:sz="0" w:space="0" w:color="auto"/>
                <w:left w:val="none" w:sz="0" w:space="0" w:color="auto"/>
                <w:bottom w:val="none" w:sz="0" w:space="0" w:color="auto"/>
                <w:right w:val="none" w:sz="0" w:space="0" w:color="auto"/>
              </w:divBdr>
            </w:div>
            <w:div w:id="1251235811">
              <w:marLeft w:val="0"/>
              <w:marRight w:val="0"/>
              <w:marTop w:val="0"/>
              <w:marBottom w:val="0"/>
              <w:divBdr>
                <w:top w:val="none" w:sz="0" w:space="0" w:color="auto"/>
                <w:left w:val="none" w:sz="0" w:space="0" w:color="auto"/>
                <w:bottom w:val="none" w:sz="0" w:space="0" w:color="auto"/>
                <w:right w:val="none" w:sz="0" w:space="0" w:color="auto"/>
              </w:divBdr>
            </w:div>
            <w:div w:id="1215972101">
              <w:marLeft w:val="0"/>
              <w:marRight w:val="0"/>
              <w:marTop w:val="0"/>
              <w:marBottom w:val="0"/>
              <w:divBdr>
                <w:top w:val="none" w:sz="0" w:space="0" w:color="auto"/>
                <w:left w:val="none" w:sz="0" w:space="0" w:color="auto"/>
                <w:bottom w:val="none" w:sz="0" w:space="0" w:color="auto"/>
                <w:right w:val="none" w:sz="0" w:space="0" w:color="auto"/>
              </w:divBdr>
            </w:div>
            <w:div w:id="853957325">
              <w:marLeft w:val="0"/>
              <w:marRight w:val="0"/>
              <w:marTop w:val="0"/>
              <w:marBottom w:val="0"/>
              <w:divBdr>
                <w:top w:val="none" w:sz="0" w:space="0" w:color="auto"/>
                <w:left w:val="none" w:sz="0" w:space="0" w:color="auto"/>
                <w:bottom w:val="none" w:sz="0" w:space="0" w:color="auto"/>
                <w:right w:val="none" w:sz="0" w:space="0" w:color="auto"/>
              </w:divBdr>
            </w:div>
            <w:div w:id="71197253">
              <w:marLeft w:val="0"/>
              <w:marRight w:val="0"/>
              <w:marTop w:val="0"/>
              <w:marBottom w:val="0"/>
              <w:divBdr>
                <w:top w:val="none" w:sz="0" w:space="0" w:color="auto"/>
                <w:left w:val="none" w:sz="0" w:space="0" w:color="auto"/>
                <w:bottom w:val="none" w:sz="0" w:space="0" w:color="auto"/>
                <w:right w:val="none" w:sz="0" w:space="0" w:color="auto"/>
              </w:divBdr>
            </w:div>
            <w:div w:id="507719941">
              <w:marLeft w:val="0"/>
              <w:marRight w:val="0"/>
              <w:marTop w:val="0"/>
              <w:marBottom w:val="0"/>
              <w:divBdr>
                <w:top w:val="none" w:sz="0" w:space="0" w:color="auto"/>
                <w:left w:val="none" w:sz="0" w:space="0" w:color="auto"/>
                <w:bottom w:val="none" w:sz="0" w:space="0" w:color="auto"/>
                <w:right w:val="none" w:sz="0" w:space="0" w:color="auto"/>
              </w:divBdr>
            </w:div>
            <w:div w:id="377094968">
              <w:marLeft w:val="0"/>
              <w:marRight w:val="0"/>
              <w:marTop w:val="0"/>
              <w:marBottom w:val="0"/>
              <w:divBdr>
                <w:top w:val="none" w:sz="0" w:space="0" w:color="auto"/>
                <w:left w:val="none" w:sz="0" w:space="0" w:color="auto"/>
                <w:bottom w:val="none" w:sz="0" w:space="0" w:color="auto"/>
                <w:right w:val="none" w:sz="0" w:space="0" w:color="auto"/>
              </w:divBdr>
            </w:div>
            <w:div w:id="276721290">
              <w:marLeft w:val="0"/>
              <w:marRight w:val="0"/>
              <w:marTop w:val="0"/>
              <w:marBottom w:val="0"/>
              <w:divBdr>
                <w:top w:val="none" w:sz="0" w:space="0" w:color="auto"/>
                <w:left w:val="none" w:sz="0" w:space="0" w:color="auto"/>
                <w:bottom w:val="none" w:sz="0" w:space="0" w:color="auto"/>
                <w:right w:val="none" w:sz="0" w:space="0" w:color="auto"/>
              </w:divBdr>
            </w:div>
            <w:div w:id="1349527536">
              <w:marLeft w:val="0"/>
              <w:marRight w:val="0"/>
              <w:marTop w:val="0"/>
              <w:marBottom w:val="0"/>
              <w:divBdr>
                <w:top w:val="none" w:sz="0" w:space="0" w:color="auto"/>
                <w:left w:val="none" w:sz="0" w:space="0" w:color="auto"/>
                <w:bottom w:val="none" w:sz="0" w:space="0" w:color="auto"/>
                <w:right w:val="none" w:sz="0" w:space="0" w:color="auto"/>
              </w:divBdr>
            </w:div>
            <w:div w:id="1216159812">
              <w:marLeft w:val="0"/>
              <w:marRight w:val="0"/>
              <w:marTop w:val="0"/>
              <w:marBottom w:val="0"/>
              <w:divBdr>
                <w:top w:val="none" w:sz="0" w:space="0" w:color="auto"/>
                <w:left w:val="none" w:sz="0" w:space="0" w:color="auto"/>
                <w:bottom w:val="none" w:sz="0" w:space="0" w:color="auto"/>
                <w:right w:val="none" w:sz="0" w:space="0" w:color="auto"/>
              </w:divBdr>
            </w:div>
            <w:div w:id="1872380491">
              <w:marLeft w:val="0"/>
              <w:marRight w:val="0"/>
              <w:marTop w:val="0"/>
              <w:marBottom w:val="0"/>
              <w:divBdr>
                <w:top w:val="none" w:sz="0" w:space="0" w:color="auto"/>
                <w:left w:val="none" w:sz="0" w:space="0" w:color="auto"/>
                <w:bottom w:val="none" w:sz="0" w:space="0" w:color="auto"/>
                <w:right w:val="none" w:sz="0" w:space="0" w:color="auto"/>
              </w:divBdr>
            </w:div>
            <w:div w:id="1534922337">
              <w:marLeft w:val="0"/>
              <w:marRight w:val="0"/>
              <w:marTop w:val="0"/>
              <w:marBottom w:val="0"/>
              <w:divBdr>
                <w:top w:val="none" w:sz="0" w:space="0" w:color="auto"/>
                <w:left w:val="none" w:sz="0" w:space="0" w:color="auto"/>
                <w:bottom w:val="none" w:sz="0" w:space="0" w:color="auto"/>
                <w:right w:val="none" w:sz="0" w:space="0" w:color="auto"/>
              </w:divBdr>
            </w:div>
            <w:div w:id="820197911">
              <w:marLeft w:val="0"/>
              <w:marRight w:val="0"/>
              <w:marTop w:val="0"/>
              <w:marBottom w:val="0"/>
              <w:divBdr>
                <w:top w:val="none" w:sz="0" w:space="0" w:color="auto"/>
                <w:left w:val="none" w:sz="0" w:space="0" w:color="auto"/>
                <w:bottom w:val="none" w:sz="0" w:space="0" w:color="auto"/>
                <w:right w:val="none" w:sz="0" w:space="0" w:color="auto"/>
              </w:divBdr>
            </w:div>
            <w:div w:id="635136529">
              <w:marLeft w:val="0"/>
              <w:marRight w:val="0"/>
              <w:marTop w:val="0"/>
              <w:marBottom w:val="0"/>
              <w:divBdr>
                <w:top w:val="none" w:sz="0" w:space="0" w:color="auto"/>
                <w:left w:val="none" w:sz="0" w:space="0" w:color="auto"/>
                <w:bottom w:val="none" w:sz="0" w:space="0" w:color="auto"/>
                <w:right w:val="none" w:sz="0" w:space="0" w:color="auto"/>
              </w:divBdr>
            </w:div>
            <w:div w:id="810169345">
              <w:marLeft w:val="0"/>
              <w:marRight w:val="0"/>
              <w:marTop w:val="0"/>
              <w:marBottom w:val="0"/>
              <w:divBdr>
                <w:top w:val="none" w:sz="0" w:space="0" w:color="auto"/>
                <w:left w:val="none" w:sz="0" w:space="0" w:color="auto"/>
                <w:bottom w:val="none" w:sz="0" w:space="0" w:color="auto"/>
                <w:right w:val="none" w:sz="0" w:space="0" w:color="auto"/>
              </w:divBdr>
            </w:div>
            <w:div w:id="434832932">
              <w:marLeft w:val="0"/>
              <w:marRight w:val="0"/>
              <w:marTop w:val="0"/>
              <w:marBottom w:val="0"/>
              <w:divBdr>
                <w:top w:val="none" w:sz="0" w:space="0" w:color="auto"/>
                <w:left w:val="none" w:sz="0" w:space="0" w:color="auto"/>
                <w:bottom w:val="none" w:sz="0" w:space="0" w:color="auto"/>
                <w:right w:val="none" w:sz="0" w:space="0" w:color="auto"/>
              </w:divBdr>
            </w:div>
            <w:div w:id="185101611">
              <w:marLeft w:val="0"/>
              <w:marRight w:val="0"/>
              <w:marTop w:val="0"/>
              <w:marBottom w:val="0"/>
              <w:divBdr>
                <w:top w:val="none" w:sz="0" w:space="0" w:color="auto"/>
                <w:left w:val="none" w:sz="0" w:space="0" w:color="auto"/>
                <w:bottom w:val="none" w:sz="0" w:space="0" w:color="auto"/>
                <w:right w:val="none" w:sz="0" w:space="0" w:color="auto"/>
              </w:divBdr>
            </w:div>
            <w:div w:id="781001577">
              <w:marLeft w:val="0"/>
              <w:marRight w:val="0"/>
              <w:marTop w:val="0"/>
              <w:marBottom w:val="0"/>
              <w:divBdr>
                <w:top w:val="none" w:sz="0" w:space="0" w:color="auto"/>
                <w:left w:val="none" w:sz="0" w:space="0" w:color="auto"/>
                <w:bottom w:val="none" w:sz="0" w:space="0" w:color="auto"/>
                <w:right w:val="none" w:sz="0" w:space="0" w:color="auto"/>
              </w:divBdr>
            </w:div>
            <w:div w:id="215703731">
              <w:marLeft w:val="0"/>
              <w:marRight w:val="0"/>
              <w:marTop w:val="0"/>
              <w:marBottom w:val="0"/>
              <w:divBdr>
                <w:top w:val="none" w:sz="0" w:space="0" w:color="auto"/>
                <w:left w:val="none" w:sz="0" w:space="0" w:color="auto"/>
                <w:bottom w:val="none" w:sz="0" w:space="0" w:color="auto"/>
                <w:right w:val="none" w:sz="0" w:space="0" w:color="auto"/>
              </w:divBdr>
            </w:div>
            <w:div w:id="1580410318">
              <w:marLeft w:val="0"/>
              <w:marRight w:val="0"/>
              <w:marTop w:val="0"/>
              <w:marBottom w:val="0"/>
              <w:divBdr>
                <w:top w:val="none" w:sz="0" w:space="0" w:color="auto"/>
                <w:left w:val="none" w:sz="0" w:space="0" w:color="auto"/>
                <w:bottom w:val="none" w:sz="0" w:space="0" w:color="auto"/>
                <w:right w:val="none" w:sz="0" w:space="0" w:color="auto"/>
              </w:divBdr>
            </w:div>
            <w:div w:id="1899779652">
              <w:marLeft w:val="0"/>
              <w:marRight w:val="0"/>
              <w:marTop w:val="0"/>
              <w:marBottom w:val="0"/>
              <w:divBdr>
                <w:top w:val="none" w:sz="0" w:space="0" w:color="auto"/>
                <w:left w:val="none" w:sz="0" w:space="0" w:color="auto"/>
                <w:bottom w:val="none" w:sz="0" w:space="0" w:color="auto"/>
                <w:right w:val="none" w:sz="0" w:space="0" w:color="auto"/>
              </w:divBdr>
            </w:div>
            <w:div w:id="206837892">
              <w:marLeft w:val="0"/>
              <w:marRight w:val="0"/>
              <w:marTop w:val="0"/>
              <w:marBottom w:val="0"/>
              <w:divBdr>
                <w:top w:val="none" w:sz="0" w:space="0" w:color="auto"/>
                <w:left w:val="none" w:sz="0" w:space="0" w:color="auto"/>
                <w:bottom w:val="none" w:sz="0" w:space="0" w:color="auto"/>
                <w:right w:val="none" w:sz="0" w:space="0" w:color="auto"/>
              </w:divBdr>
            </w:div>
            <w:div w:id="253131029">
              <w:marLeft w:val="0"/>
              <w:marRight w:val="0"/>
              <w:marTop w:val="0"/>
              <w:marBottom w:val="0"/>
              <w:divBdr>
                <w:top w:val="none" w:sz="0" w:space="0" w:color="auto"/>
                <w:left w:val="none" w:sz="0" w:space="0" w:color="auto"/>
                <w:bottom w:val="none" w:sz="0" w:space="0" w:color="auto"/>
                <w:right w:val="none" w:sz="0" w:space="0" w:color="auto"/>
              </w:divBdr>
            </w:div>
            <w:div w:id="886456677">
              <w:marLeft w:val="0"/>
              <w:marRight w:val="0"/>
              <w:marTop w:val="0"/>
              <w:marBottom w:val="0"/>
              <w:divBdr>
                <w:top w:val="none" w:sz="0" w:space="0" w:color="auto"/>
                <w:left w:val="none" w:sz="0" w:space="0" w:color="auto"/>
                <w:bottom w:val="none" w:sz="0" w:space="0" w:color="auto"/>
                <w:right w:val="none" w:sz="0" w:space="0" w:color="auto"/>
              </w:divBdr>
            </w:div>
            <w:div w:id="1356036276">
              <w:marLeft w:val="0"/>
              <w:marRight w:val="0"/>
              <w:marTop w:val="0"/>
              <w:marBottom w:val="0"/>
              <w:divBdr>
                <w:top w:val="none" w:sz="0" w:space="0" w:color="auto"/>
                <w:left w:val="none" w:sz="0" w:space="0" w:color="auto"/>
                <w:bottom w:val="none" w:sz="0" w:space="0" w:color="auto"/>
                <w:right w:val="none" w:sz="0" w:space="0" w:color="auto"/>
              </w:divBdr>
            </w:div>
            <w:div w:id="1019284201">
              <w:marLeft w:val="0"/>
              <w:marRight w:val="0"/>
              <w:marTop w:val="0"/>
              <w:marBottom w:val="0"/>
              <w:divBdr>
                <w:top w:val="none" w:sz="0" w:space="0" w:color="auto"/>
                <w:left w:val="none" w:sz="0" w:space="0" w:color="auto"/>
                <w:bottom w:val="none" w:sz="0" w:space="0" w:color="auto"/>
                <w:right w:val="none" w:sz="0" w:space="0" w:color="auto"/>
              </w:divBdr>
            </w:div>
            <w:div w:id="487943329">
              <w:marLeft w:val="0"/>
              <w:marRight w:val="0"/>
              <w:marTop w:val="0"/>
              <w:marBottom w:val="0"/>
              <w:divBdr>
                <w:top w:val="none" w:sz="0" w:space="0" w:color="auto"/>
                <w:left w:val="none" w:sz="0" w:space="0" w:color="auto"/>
                <w:bottom w:val="none" w:sz="0" w:space="0" w:color="auto"/>
                <w:right w:val="none" w:sz="0" w:space="0" w:color="auto"/>
              </w:divBdr>
            </w:div>
            <w:div w:id="305159562">
              <w:marLeft w:val="0"/>
              <w:marRight w:val="0"/>
              <w:marTop w:val="0"/>
              <w:marBottom w:val="0"/>
              <w:divBdr>
                <w:top w:val="none" w:sz="0" w:space="0" w:color="auto"/>
                <w:left w:val="none" w:sz="0" w:space="0" w:color="auto"/>
                <w:bottom w:val="none" w:sz="0" w:space="0" w:color="auto"/>
                <w:right w:val="none" w:sz="0" w:space="0" w:color="auto"/>
              </w:divBdr>
            </w:div>
            <w:div w:id="582179142">
              <w:marLeft w:val="0"/>
              <w:marRight w:val="0"/>
              <w:marTop w:val="0"/>
              <w:marBottom w:val="0"/>
              <w:divBdr>
                <w:top w:val="none" w:sz="0" w:space="0" w:color="auto"/>
                <w:left w:val="none" w:sz="0" w:space="0" w:color="auto"/>
                <w:bottom w:val="none" w:sz="0" w:space="0" w:color="auto"/>
                <w:right w:val="none" w:sz="0" w:space="0" w:color="auto"/>
              </w:divBdr>
            </w:div>
            <w:div w:id="1808432408">
              <w:marLeft w:val="0"/>
              <w:marRight w:val="0"/>
              <w:marTop w:val="0"/>
              <w:marBottom w:val="0"/>
              <w:divBdr>
                <w:top w:val="none" w:sz="0" w:space="0" w:color="auto"/>
                <w:left w:val="none" w:sz="0" w:space="0" w:color="auto"/>
                <w:bottom w:val="none" w:sz="0" w:space="0" w:color="auto"/>
                <w:right w:val="none" w:sz="0" w:space="0" w:color="auto"/>
              </w:divBdr>
            </w:div>
            <w:div w:id="849224727">
              <w:marLeft w:val="0"/>
              <w:marRight w:val="0"/>
              <w:marTop w:val="0"/>
              <w:marBottom w:val="0"/>
              <w:divBdr>
                <w:top w:val="none" w:sz="0" w:space="0" w:color="auto"/>
                <w:left w:val="none" w:sz="0" w:space="0" w:color="auto"/>
                <w:bottom w:val="none" w:sz="0" w:space="0" w:color="auto"/>
                <w:right w:val="none" w:sz="0" w:space="0" w:color="auto"/>
              </w:divBdr>
            </w:div>
            <w:div w:id="488399857">
              <w:marLeft w:val="0"/>
              <w:marRight w:val="0"/>
              <w:marTop w:val="0"/>
              <w:marBottom w:val="0"/>
              <w:divBdr>
                <w:top w:val="none" w:sz="0" w:space="0" w:color="auto"/>
                <w:left w:val="none" w:sz="0" w:space="0" w:color="auto"/>
                <w:bottom w:val="none" w:sz="0" w:space="0" w:color="auto"/>
                <w:right w:val="none" w:sz="0" w:space="0" w:color="auto"/>
              </w:divBdr>
            </w:div>
            <w:div w:id="1259021267">
              <w:marLeft w:val="0"/>
              <w:marRight w:val="0"/>
              <w:marTop w:val="0"/>
              <w:marBottom w:val="0"/>
              <w:divBdr>
                <w:top w:val="none" w:sz="0" w:space="0" w:color="auto"/>
                <w:left w:val="none" w:sz="0" w:space="0" w:color="auto"/>
                <w:bottom w:val="none" w:sz="0" w:space="0" w:color="auto"/>
                <w:right w:val="none" w:sz="0" w:space="0" w:color="auto"/>
              </w:divBdr>
            </w:div>
            <w:div w:id="1737051265">
              <w:marLeft w:val="0"/>
              <w:marRight w:val="0"/>
              <w:marTop w:val="0"/>
              <w:marBottom w:val="0"/>
              <w:divBdr>
                <w:top w:val="none" w:sz="0" w:space="0" w:color="auto"/>
                <w:left w:val="none" w:sz="0" w:space="0" w:color="auto"/>
                <w:bottom w:val="none" w:sz="0" w:space="0" w:color="auto"/>
                <w:right w:val="none" w:sz="0" w:space="0" w:color="auto"/>
              </w:divBdr>
            </w:div>
            <w:div w:id="411393560">
              <w:marLeft w:val="0"/>
              <w:marRight w:val="0"/>
              <w:marTop w:val="0"/>
              <w:marBottom w:val="0"/>
              <w:divBdr>
                <w:top w:val="none" w:sz="0" w:space="0" w:color="auto"/>
                <w:left w:val="none" w:sz="0" w:space="0" w:color="auto"/>
                <w:bottom w:val="none" w:sz="0" w:space="0" w:color="auto"/>
                <w:right w:val="none" w:sz="0" w:space="0" w:color="auto"/>
              </w:divBdr>
            </w:div>
            <w:div w:id="1447194353">
              <w:marLeft w:val="0"/>
              <w:marRight w:val="0"/>
              <w:marTop w:val="0"/>
              <w:marBottom w:val="0"/>
              <w:divBdr>
                <w:top w:val="none" w:sz="0" w:space="0" w:color="auto"/>
                <w:left w:val="none" w:sz="0" w:space="0" w:color="auto"/>
                <w:bottom w:val="none" w:sz="0" w:space="0" w:color="auto"/>
                <w:right w:val="none" w:sz="0" w:space="0" w:color="auto"/>
              </w:divBdr>
            </w:div>
            <w:div w:id="886065635">
              <w:marLeft w:val="0"/>
              <w:marRight w:val="0"/>
              <w:marTop w:val="0"/>
              <w:marBottom w:val="0"/>
              <w:divBdr>
                <w:top w:val="none" w:sz="0" w:space="0" w:color="auto"/>
                <w:left w:val="none" w:sz="0" w:space="0" w:color="auto"/>
                <w:bottom w:val="none" w:sz="0" w:space="0" w:color="auto"/>
                <w:right w:val="none" w:sz="0" w:space="0" w:color="auto"/>
              </w:divBdr>
            </w:div>
            <w:div w:id="450633966">
              <w:marLeft w:val="0"/>
              <w:marRight w:val="0"/>
              <w:marTop w:val="0"/>
              <w:marBottom w:val="0"/>
              <w:divBdr>
                <w:top w:val="none" w:sz="0" w:space="0" w:color="auto"/>
                <w:left w:val="none" w:sz="0" w:space="0" w:color="auto"/>
                <w:bottom w:val="none" w:sz="0" w:space="0" w:color="auto"/>
                <w:right w:val="none" w:sz="0" w:space="0" w:color="auto"/>
              </w:divBdr>
            </w:div>
            <w:div w:id="1471705239">
              <w:marLeft w:val="0"/>
              <w:marRight w:val="0"/>
              <w:marTop w:val="0"/>
              <w:marBottom w:val="0"/>
              <w:divBdr>
                <w:top w:val="none" w:sz="0" w:space="0" w:color="auto"/>
                <w:left w:val="none" w:sz="0" w:space="0" w:color="auto"/>
                <w:bottom w:val="none" w:sz="0" w:space="0" w:color="auto"/>
                <w:right w:val="none" w:sz="0" w:space="0" w:color="auto"/>
              </w:divBdr>
            </w:div>
            <w:div w:id="107818055">
              <w:marLeft w:val="0"/>
              <w:marRight w:val="0"/>
              <w:marTop w:val="0"/>
              <w:marBottom w:val="0"/>
              <w:divBdr>
                <w:top w:val="none" w:sz="0" w:space="0" w:color="auto"/>
                <w:left w:val="none" w:sz="0" w:space="0" w:color="auto"/>
                <w:bottom w:val="none" w:sz="0" w:space="0" w:color="auto"/>
                <w:right w:val="none" w:sz="0" w:space="0" w:color="auto"/>
              </w:divBdr>
            </w:div>
            <w:div w:id="1207986765">
              <w:marLeft w:val="0"/>
              <w:marRight w:val="0"/>
              <w:marTop w:val="0"/>
              <w:marBottom w:val="0"/>
              <w:divBdr>
                <w:top w:val="none" w:sz="0" w:space="0" w:color="auto"/>
                <w:left w:val="none" w:sz="0" w:space="0" w:color="auto"/>
                <w:bottom w:val="none" w:sz="0" w:space="0" w:color="auto"/>
                <w:right w:val="none" w:sz="0" w:space="0" w:color="auto"/>
              </w:divBdr>
            </w:div>
            <w:div w:id="860436818">
              <w:marLeft w:val="0"/>
              <w:marRight w:val="0"/>
              <w:marTop w:val="0"/>
              <w:marBottom w:val="0"/>
              <w:divBdr>
                <w:top w:val="none" w:sz="0" w:space="0" w:color="auto"/>
                <w:left w:val="none" w:sz="0" w:space="0" w:color="auto"/>
                <w:bottom w:val="none" w:sz="0" w:space="0" w:color="auto"/>
                <w:right w:val="none" w:sz="0" w:space="0" w:color="auto"/>
              </w:divBdr>
            </w:div>
            <w:div w:id="655646210">
              <w:marLeft w:val="0"/>
              <w:marRight w:val="0"/>
              <w:marTop w:val="0"/>
              <w:marBottom w:val="0"/>
              <w:divBdr>
                <w:top w:val="none" w:sz="0" w:space="0" w:color="auto"/>
                <w:left w:val="none" w:sz="0" w:space="0" w:color="auto"/>
                <w:bottom w:val="none" w:sz="0" w:space="0" w:color="auto"/>
                <w:right w:val="none" w:sz="0" w:space="0" w:color="auto"/>
              </w:divBdr>
            </w:div>
            <w:div w:id="378434037">
              <w:marLeft w:val="0"/>
              <w:marRight w:val="0"/>
              <w:marTop w:val="0"/>
              <w:marBottom w:val="0"/>
              <w:divBdr>
                <w:top w:val="none" w:sz="0" w:space="0" w:color="auto"/>
                <w:left w:val="none" w:sz="0" w:space="0" w:color="auto"/>
                <w:bottom w:val="none" w:sz="0" w:space="0" w:color="auto"/>
                <w:right w:val="none" w:sz="0" w:space="0" w:color="auto"/>
              </w:divBdr>
            </w:div>
            <w:div w:id="1850286778">
              <w:marLeft w:val="0"/>
              <w:marRight w:val="0"/>
              <w:marTop w:val="0"/>
              <w:marBottom w:val="0"/>
              <w:divBdr>
                <w:top w:val="none" w:sz="0" w:space="0" w:color="auto"/>
                <w:left w:val="none" w:sz="0" w:space="0" w:color="auto"/>
                <w:bottom w:val="none" w:sz="0" w:space="0" w:color="auto"/>
                <w:right w:val="none" w:sz="0" w:space="0" w:color="auto"/>
              </w:divBdr>
            </w:div>
            <w:div w:id="1478254689">
              <w:marLeft w:val="0"/>
              <w:marRight w:val="0"/>
              <w:marTop w:val="0"/>
              <w:marBottom w:val="0"/>
              <w:divBdr>
                <w:top w:val="none" w:sz="0" w:space="0" w:color="auto"/>
                <w:left w:val="none" w:sz="0" w:space="0" w:color="auto"/>
                <w:bottom w:val="none" w:sz="0" w:space="0" w:color="auto"/>
                <w:right w:val="none" w:sz="0" w:space="0" w:color="auto"/>
              </w:divBdr>
            </w:div>
            <w:div w:id="121660183">
              <w:marLeft w:val="0"/>
              <w:marRight w:val="0"/>
              <w:marTop w:val="0"/>
              <w:marBottom w:val="0"/>
              <w:divBdr>
                <w:top w:val="none" w:sz="0" w:space="0" w:color="auto"/>
                <w:left w:val="none" w:sz="0" w:space="0" w:color="auto"/>
                <w:bottom w:val="none" w:sz="0" w:space="0" w:color="auto"/>
                <w:right w:val="none" w:sz="0" w:space="0" w:color="auto"/>
              </w:divBdr>
            </w:div>
            <w:div w:id="304437848">
              <w:marLeft w:val="0"/>
              <w:marRight w:val="0"/>
              <w:marTop w:val="0"/>
              <w:marBottom w:val="0"/>
              <w:divBdr>
                <w:top w:val="none" w:sz="0" w:space="0" w:color="auto"/>
                <w:left w:val="none" w:sz="0" w:space="0" w:color="auto"/>
                <w:bottom w:val="none" w:sz="0" w:space="0" w:color="auto"/>
                <w:right w:val="none" w:sz="0" w:space="0" w:color="auto"/>
              </w:divBdr>
            </w:div>
            <w:div w:id="2035884888">
              <w:marLeft w:val="0"/>
              <w:marRight w:val="0"/>
              <w:marTop w:val="0"/>
              <w:marBottom w:val="0"/>
              <w:divBdr>
                <w:top w:val="none" w:sz="0" w:space="0" w:color="auto"/>
                <w:left w:val="none" w:sz="0" w:space="0" w:color="auto"/>
                <w:bottom w:val="none" w:sz="0" w:space="0" w:color="auto"/>
                <w:right w:val="none" w:sz="0" w:space="0" w:color="auto"/>
              </w:divBdr>
            </w:div>
            <w:div w:id="1895462524">
              <w:marLeft w:val="0"/>
              <w:marRight w:val="0"/>
              <w:marTop w:val="0"/>
              <w:marBottom w:val="0"/>
              <w:divBdr>
                <w:top w:val="none" w:sz="0" w:space="0" w:color="auto"/>
                <w:left w:val="none" w:sz="0" w:space="0" w:color="auto"/>
                <w:bottom w:val="none" w:sz="0" w:space="0" w:color="auto"/>
                <w:right w:val="none" w:sz="0" w:space="0" w:color="auto"/>
              </w:divBdr>
            </w:div>
            <w:div w:id="727723964">
              <w:marLeft w:val="0"/>
              <w:marRight w:val="0"/>
              <w:marTop w:val="0"/>
              <w:marBottom w:val="0"/>
              <w:divBdr>
                <w:top w:val="none" w:sz="0" w:space="0" w:color="auto"/>
                <w:left w:val="none" w:sz="0" w:space="0" w:color="auto"/>
                <w:bottom w:val="none" w:sz="0" w:space="0" w:color="auto"/>
                <w:right w:val="none" w:sz="0" w:space="0" w:color="auto"/>
              </w:divBdr>
            </w:div>
            <w:div w:id="1472016762">
              <w:marLeft w:val="0"/>
              <w:marRight w:val="0"/>
              <w:marTop w:val="0"/>
              <w:marBottom w:val="0"/>
              <w:divBdr>
                <w:top w:val="none" w:sz="0" w:space="0" w:color="auto"/>
                <w:left w:val="none" w:sz="0" w:space="0" w:color="auto"/>
                <w:bottom w:val="none" w:sz="0" w:space="0" w:color="auto"/>
                <w:right w:val="none" w:sz="0" w:space="0" w:color="auto"/>
              </w:divBdr>
            </w:div>
            <w:div w:id="1048726484">
              <w:marLeft w:val="0"/>
              <w:marRight w:val="0"/>
              <w:marTop w:val="0"/>
              <w:marBottom w:val="0"/>
              <w:divBdr>
                <w:top w:val="none" w:sz="0" w:space="0" w:color="auto"/>
                <w:left w:val="none" w:sz="0" w:space="0" w:color="auto"/>
                <w:bottom w:val="none" w:sz="0" w:space="0" w:color="auto"/>
                <w:right w:val="none" w:sz="0" w:space="0" w:color="auto"/>
              </w:divBdr>
            </w:div>
            <w:div w:id="824588018">
              <w:marLeft w:val="0"/>
              <w:marRight w:val="0"/>
              <w:marTop w:val="0"/>
              <w:marBottom w:val="0"/>
              <w:divBdr>
                <w:top w:val="none" w:sz="0" w:space="0" w:color="auto"/>
                <w:left w:val="none" w:sz="0" w:space="0" w:color="auto"/>
                <w:bottom w:val="none" w:sz="0" w:space="0" w:color="auto"/>
                <w:right w:val="none" w:sz="0" w:space="0" w:color="auto"/>
              </w:divBdr>
            </w:div>
            <w:div w:id="1965697418">
              <w:marLeft w:val="0"/>
              <w:marRight w:val="0"/>
              <w:marTop w:val="0"/>
              <w:marBottom w:val="0"/>
              <w:divBdr>
                <w:top w:val="none" w:sz="0" w:space="0" w:color="auto"/>
                <w:left w:val="none" w:sz="0" w:space="0" w:color="auto"/>
                <w:bottom w:val="none" w:sz="0" w:space="0" w:color="auto"/>
                <w:right w:val="none" w:sz="0" w:space="0" w:color="auto"/>
              </w:divBdr>
            </w:div>
            <w:div w:id="981229858">
              <w:marLeft w:val="0"/>
              <w:marRight w:val="0"/>
              <w:marTop w:val="0"/>
              <w:marBottom w:val="0"/>
              <w:divBdr>
                <w:top w:val="none" w:sz="0" w:space="0" w:color="auto"/>
                <w:left w:val="none" w:sz="0" w:space="0" w:color="auto"/>
                <w:bottom w:val="none" w:sz="0" w:space="0" w:color="auto"/>
                <w:right w:val="none" w:sz="0" w:space="0" w:color="auto"/>
              </w:divBdr>
            </w:div>
            <w:div w:id="96951004">
              <w:marLeft w:val="0"/>
              <w:marRight w:val="0"/>
              <w:marTop w:val="0"/>
              <w:marBottom w:val="0"/>
              <w:divBdr>
                <w:top w:val="none" w:sz="0" w:space="0" w:color="auto"/>
                <w:left w:val="none" w:sz="0" w:space="0" w:color="auto"/>
                <w:bottom w:val="none" w:sz="0" w:space="0" w:color="auto"/>
                <w:right w:val="none" w:sz="0" w:space="0" w:color="auto"/>
              </w:divBdr>
            </w:div>
            <w:div w:id="1114399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3128096">
      <w:bodyDiv w:val="1"/>
      <w:marLeft w:val="0"/>
      <w:marRight w:val="0"/>
      <w:marTop w:val="0"/>
      <w:marBottom w:val="0"/>
      <w:divBdr>
        <w:top w:val="none" w:sz="0" w:space="0" w:color="auto"/>
        <w:left w:val="none" w:sz="0" w:space="0" w:color="auto"/>
        <w:bottom w:val="none" w:sz="0" w:space="0" w:color="auto"/>
        <w:right w:val="none" w:sz="0" w:space="0" w:color="auto"/>
      </w:divBdr>
    </w:div>
    <w:div w:id="243881505">
      <w:bodyDiv w:val="1"/>
      <w:marLeft w:val="0"/>
      <w:marRight w:val="0"/>
      <w:marTop w:val="0"/>
      <w:marBottom w:val="0"/>
      <w:divBdr>
        <w:top w:val="none" w:sz="0" w:space="0" w:color="auto"/>
        <w:left w:val="none" w:sz="0" w:space="0" w:color="auto"/>
        <w:bottom w:val="none" w:sz="0" w:space="0" w:color="auto"/>
        <w:right w:val="none" w:sz="0" w:space="0" w:color="auto"/>
      </w:divBdr>
    </w:div>
    <w:div w:id="253168541">
      <w:bodyDiv w:val="1"/>
      <w:marLeft w:val="0"/>
      <w:marRight w:val="0"/>
      <w:marTop w:val="0"/>
      <w:marBottom w:val="0"/>
      <w:divBdr>
        <w:top w:val="none" w:sz="0" w:space="0" w:color="auto"/>
        <w:left w:val="none" w:sz="0" w:space="0" w:color="auto"/>
        <w:bottom w:val="none" w:sz="0" w:space="0" w:color="auto"/>
        <w:right w:val="none" w:sz="0" w:space="0" w:color="auto"/>
      </w:divBdr>
      <w:divsChild>
        <w:div w:id="115829371">
          <w:marLeft w:val="0"/>
          <w:marRight w:val="0"/>
          <w:marTop w:val="0"/>
          <w:marBottom w:val="0"/>
          <w:divBdr>
            <w:top w:val="none" w:sz="0" w:space="0" w:color="auto"/>
            <w:left w:val="none" w:sz="0" w:space="0" w:color="auto"/>
            <w:bottom w:val="none" w:sz="0" w:space="0" w:color="auto"/>
            <w:right w:val="none" w:sz="0" w:space="0" w:color="auto"/>
          </w:divBdr>
          <w:divsChild>
            <w:div w:id="1990984022">
              <w:marLeft w:val="0"/>
              <w:marRight w:val="0"/>
              <w:marTop w:val="0"/>
              <w:marBottom w:val="0"/>
              <w:divBdr>
                <w:top w:val="none" w:sz="0" w:space="0" w:color="auto"/>
                <w:left w:val="none" w:sz="0" w:space="0" w:color="auto"/>
                <w:bottom w:val="none" w:sz="0" w:space="0" w:color="auto"/>
                <w:right w:val="none" w:sz="0" w:space="0" w:color="auto"/>
              </w:divBdr>
            </w:div>
            <w:div w:id="1493136111">
              <w:marLeft w:val="0"/>
              <w:marRight w:val="0"/>
              <w:marTop w:val="0"/>
              <w:marBottom w:val="0"/>
              <w:divBdr>
                <w:top w:val="none" w:sz="0" w:space="0" w:color="auto"/>
                <w:left w:val="none" w:sz="0" w:space="0" w:color="auto"/>
                <w:bottom w:val="none" w:sz="0" w:space="0" w:color="auto"/>
                <w:right w:val="none" w:sz="0" w:space="0" w:color="auto"/>
              </w:divBdr>
            </w:div>
            <w:div w:id="2014987991">
              <w:marLeft w:val="0"/>
              <w:marRight w:val="0"/>
              <w:marTop w:val="0"/>
              <w:marBottom w:val="0"/>
              <w:divBdr>
                <w:top w:val="none" w:sz="0" w:space="0" w:color="auto"/>
                <w:left w:val="none" w:sz="0" w:space="0" w:color="auto"/>
                <w:bottom w:val="none" w:sz="0" w:space="0" w:color="auto"/>
                <w:right w:val="none" w:sz="0" w:space="0" w:color="auto"/>
              </w:divBdr>
            </w:div>
            <w:div w:id="1242329075">
              <w:marLeft w:val="0"/>
              <w:marRight w:val="0"/>
              <w:marTop w:val="0"/>
              <w:marBottom w:val="0"/>
              <w:divBdr>
                <w:top w:val="none" w:sz="0" w:space="0" w:color="auto"/>
                <w:left w:val="none" w:sz="0" w:space="0" w:color="auto"/>
                <w:bottom w:val="none" w:sz="0" w:space="0" w:color="auto"/>
                <w:right w:val="none" w:sz="0" w:space="0" w:color="auto"/>
              </w:divBdr>
            </w:div>
            <w:div w:id="1490632693">
              <w:marLeft w:val="0"/>
              <w:marRight w:val="0"/>
              <w:marTop w:val="0"/>
              <w:marBottom w:val="0"/>
              <w:divBdr>
                <w:top w:val="none" w:sz="0" w:space="0" w:color="auto"/>
                <w:left w:val="none" w:sz="0" w:space="0" w:color="auto"/>
                <w:bottom w:val="none" w:sz="0" w:space="0" w:color="auto"/>
                <w:right w:val="none" w:sz="0" w:space="0" w:color="auto"/>
              </w:divBdr>
            </w:div>
            <w:div w:id="570123420">
              <w:marLeft w:val="0"/>
              <w:marRight w:val="0"/>
              <w:marTop w:val="0"/>
              <w:marBottom w:val="0"/>
              <w:divBdr>
                <w:top w:val="none" w:sz="0" w:space="0" w:color="auto"/>
                <w:left w:val="none" w:sz="0" w:space="0" w:color="auto"/>
                <w:bottom w:val="none" w:sz="0" w:space="0" w:color="auto"/>
                <w:right w:val="none" w:sz="0" w:space="0" w:color="auto"/>
              </w:divBdr>
            </w:div>
            <w:div w:id="1267695312">
              <w:marLeft w:val="0"/>
              <w:marRight w:val="0"/>
              <w:marTop w:val="0"/>
              <w:marBottom w:val="0"/>
              <w:divBdr>
                <w:top w:val="none" w:sz="0" w:space="0" w:color="auto"/>
                <w:left w:val="none" w:sz="0" w:space="0" w:color="auto"/>
                <w:bottom w:val="none" w:sz="0" w:space="0" w:color="auto"/>
                <w:right w:val="none" w:sz="0" w:space="0" w:color="auto"/>
              </w:divBdr>
            </w:div>
            <w:div w:id="329255628">
              <w:marLeft w:val="0"/>
              <w:marRight w:val="0"/>
              <w:marTop w:val="0"/>
              <w:marBottom w:val="0"/>
              <w:divBdr>
                <w:top w:val="none" w:sz="0" w:space="0" w:color="auto"/>
                <w:left w:val="none" w:sz="0" w:space="0" w:color="auto"/>
                <w:bottom w:val="none" w:sz="0" w:space="0" w:color="auto"/>
                <w:right w:val="none" w:sz="0" w:space="0" w:color="auto"/>
              </w:divBdr>
            </w:div>
            <w:div w:id="1114710579">
              <w:marLeft w:val="0"/>
              <w:marRight w:val="0"/>
              <w:marTop w:val="0"/>
              <w:marBottom w:val="0"/>
              <w:divBdr>
                <w:top w:val="none" w:sz="0" w:space="0" w:color="auto"/>
                <w:left w:val="none" w:sz="0" w:space="0" w:color="auto"/>
                <w:bottom w:val="none" w:sz="0" w:space="0" w:color="auto"/>
                <w:right w:val="none" w:sz="0" w:space="0" w:color="auto"/>
              </w:divBdr>
            </w:div>
            <w:div w:id="251790040">
              <w:marLeft w:val="0"/>
              <w:marRight w:val="0"/>
              <w:marTop w:val="0"/>
              <w:marBottom w:val="0"/>
              <w:divBdr>
                <w:top w:val="none" w:sz="0" w:space="0" w:color="auto"/>
                <w:left w:val="none" w:sz="0" w:space="0" w:color="auto"/>
                <w:bottom w:val="none" w:sz="0" w:space="0" w:color="auto"/>
                <w:right w:val="none" w:sz="0" w:space="0" w:color="auto"/>
              </w:divBdr>
            </w:div>
            <w:div w:id="689648650">
              <w:marLeft w:val="0"/>
              <w:marRight w:val="0"/>
              <w:marTop w:val="0"/>
              <w:marBottom w:val="0"/>
              <w:divBdr>
                <w:top w:val="none" w:sz="0" w:space="0" w:color="auto"/>
                <w:left w:val="none" w:sz="0" w:space="0" w:color="auto"/>
                <w:bottom w:val="none" w:sz="0" w:space="0" w:color="auto"/>
                <w:right w:val="none" w:sz="0" w:space="0" w:color="auto"/>
              </w:divBdr>
            </w:div>
            <w:div w:id="1760906636">
              <w:marLeft w:val="0"/>
              <w:marRight w:val="0"/>
              <w:marTop w:val="0"/>
              <w:marBottom w:val="0"/>
              <w:divBdr>
                <w:top w:val="none" w:sz="0" w:space="0" w:color="auto"/>
                <w:left w:val="none" w:sz="0" w:space="0" w:color="auto"/>
                <w:bottom w:val="none" w:sz="0" w:space="0" w:color="auto"/>
                <w:right w:val="none" w:sz="0" w:space="0" w:color="auto"/>
              </w:divBdr>
            </w:div>
            <w:div w:id="109908559">
              <w:marLeft w:val="0"/>
              <w:marRight w:val="0"/>
              <w:marTop w:val="0"/>
              <w:marBottom w:val="0"/>
              <w:divBdr>
                <w:top w:val="none" w:sz="0" w:space="0" w:color="auto"/>
                <w:left w:val="none" w:sz="0" w:space="0" w:color="auto"/>
                <w:bottom w:val="none" w:sz="0" w:space="0" w:color="auto"/>
                <w:right w:val="none" w:sz="0" w:space="0" w:color="auto"/>
              </w:divBdr>
            </w:div>
            <w:div w:id="1877694224">
              <w:marLeft w:val="0"/>
              <w:marRight w:val="0"/>
              <w:marTop w:val="0"/>
              <w:marBottom w:val="0"/>
              <w:divBdr>
                <w:top w:val="none" w:sz="0" w:space="0" w:color="auto"/>
                <w:left w:val="none" w:sz="0" w:space="0" w:color="auto"/>
                <w:bottom w:val="none" w:sz="0" w:space="0" w:color="auto"/>
                <w:right w:val="none" w:sz="0" w:space="0" w:color="auto"/>
              </w:divBdr>
            </w:div>
            <w:div w:id="737285042">
              <w:marLeft w:val="0"/>
              <w:marRight w:val="0"/>
              <w:marTop w:val="0"/>
              <w:marBottom w:val="0"/>
              <w:divBdr>
                <w:top w:val="none" w:sz="0" w:space="0" w:color="auto"/>
                <w:left w:val="none" w:sz="0" w:space="0" w:color="auto"/>
                <w:bottom w:val="none" w:sz="0" w:space="0" w:color="auto"/>
                <w:right w:val="none" w:sz="0" w:space="0" w:color="auto"/>
              </w:divBdr>
            </w:div>
            <w:div w:id="276985099">
              <w:marLeft w:val="0"/>
              <w:marRight w:val="0"/>
              <w:marTop w:val="0"/>
              <w:marBottom w:val="0"/>
              <w:divBdr>
                <w:top w:val="none" w:sz="0" w:space="0" w:color="auto"/>
                <w:left w:val="none" w:sz="0" w:space="0" w:color="auto"/>
                <w:bottom w:val="none" w:sz="0" w:space="0" w:color="auto"/>
                <w:right w:val="none" w:sz="0" w:space="0" w:color="auto"/>
              </w:divBdr>
            </w:div>
            <w:div w:id="1314211773">
              <w:marLeft w:val="0"/>
              <w:marRight w:val="0"/>
              <w:marTop w:val="0"/>
              <w:marBottom w:val="0"/>
              <w:divBdr>
                <w:top w:val="none" w:sz="0" w:space="0" w:color="auto"/>
                <w:left w:val="none" w:sz="0" w:space="0" w:color="auto"/>
                <w:bottom w:val="none" w:sz="0" w:space="0" w:color="auto"/>
                <w:right w:val="none" w:sz="0" w:space="0" w:color="auto"/>
              </w:divBdr>
            </w:div>
            <w:div w:id="1078019000">
              <w:marLeft w:val="0"/>
              <w:marRight w:val="0"/>
              <w:marTop w:val="0"/>
              <w:marBottom w:val="0"/>
              <w:divBdr>
                <w:top w:val="none" w:sz="0" w:space="0" w:color="auto"/>
                <w:left w:val="none" w:sz="0" w:space="0" w:color="auto"/>
                <w:bottom w:val="none" w:sz="0" w:space="0" w:color="auto"/>
                <w:right w:val="none" w:sz="0" w:space="0" w:color="auto"/>
              </w:divBdr>
            </w:div>
            <w:div w:id="20278646">
              <w:marLeft w:val="0"/>
              <w:marRight w:val="0"/>
              <w:marTop w:val="0"/>
              <w:marBottom w:val="0"/>
              <w:divBdr>
                <w:top w:val="none" w:sz="0" w:space="0" w:color="auto"/>
                <w:left w:val="none" w:sz="0" w:space="0" w:color="auto"/>
                <w:bottom w:val="none" w:sz="0" w:space="0" w:color="auto"/>
                <w:right w:val="none" w:sz="0" w:space="0" w:color="auto"/>
              </w:divBdr>
            </w:div>
            <w:div w:id="2071683318">
              <w:marLeft w:val="0"/>
              <w:marRight w:val="0"/>
              <w:marTop w:val="0"/>
              <w:marBottom w:val="0"/>
              <w:divBdr>
                <w:top w:val="none" w:sz="0" w:space="0" w:color="auto"/>
                <w:left w:val="none" w:sz="0" w:space="0" w:color="auto"/>
                <w:bottom w:val="none" w:sz="0" w:space="0" w:color="auto"/>
                <w:right w:val="none" w:sz="0" w:space="0" w:color="auto"/>
              </w:divBdr>
            </w:div>
            <w:div w:id="1750151321">
              <w:marLeft w:val="0"/>
              <w:marRight w:val="0"/>
              <w:marTop w:val="0"/>
              <w:marBottom w:val="0"/>
              <w:divBdr>
                <w:top w:val="none" w:sz="0" w:space="0" w:color="auto"/>
                <w:left w:val="none" w:sz="0" w:space="0" w:color="auto"/>
                <w:bottom w:val="none" w:sz="0" w:space="0" w:color="auto"/>
                <w:right w:val="none" w:sz="0" w:space="0" w:color="auto"/>
              </w:divBdr>
            </w:div>
            <w:div w:id="1970352246">
              <w:marLeft w:val="0"/>
              <w:marRight w:val="0"/>
              <w:marTop w:val="0"/>
              <w:marBottom w:val="0"/>
              <w:divBdr>
                <w:top w:val="none" w:sz="0" w:space="0" w:color="auto"/>
                <w:left w:val="none" w:sz="0" w:space="0" w:color="auto"/>
                <w:bottom w:val="none" w:sz="0" w:space="0" w:color="auto"/>
                <w:right w:val="none" w:sz="0" w:space="0" w:color="auto"/>
              </w:divBdr>
            </w:div>
            <w:div w:id="855966614">
              <w:marLeft w:val="0"/>
              <w:marRight w:val="0"/>
              <w:marTop w:val="0"/>
              <w:marBottom w:val="0"/>
              <w:divBdr>
                <w:top w:val="none" w:sz="0" w:space="0" w:color="auto"/>
                <w:left w:val="none" w:sz="0" w:space="0" w:color="auto"/>
                <w:bottom w:val="none" w:sz="0" w:space="0" w:color="auto"/>
                <w:right w:val="none" w:sz="0" w:space="0" w:color="auto"/>
              </w:divBdr>
            </w:div>
            <w:div w:id="556548505">
              <w:marLeft w:val="0"/>
              <w:marRight w:val="0"/>
              <w:marTop w:val="0"/>
              <w:marBottom w:val="0"/>
              <w:divBdr>
                <w:top w:val="none" w:sz="0" w:space="0" w:color="auto"/>
                <w:left w:val="none" w:sz="0" w:space="0" w:color="auto"/>
                <w:bottom w:val="none" w:sz="0" w:space="0" w:color="auto"/>
                <w:right w:val="none" w:sz="0" w:space="0" w:color="auto"/>
              </w:divBdr>
            </w:div>
            <w:div w:id="917785390">
              <w:marLeft w:val="0"/>
              <w:marRight w:val="0"/>
              <w:marTop w:val="0"/>
              <w:marBottom w:val="0"/>
              <w:divBdr>
                <w:top w:val="none" w:sz="0" w:space="0" w:color="auto"/>
                <w:left w:val="none" w:sz="0" w:space="0" w:color="auto"/>
                <w:bottom w:val="none" w:sz="0" w:space="0" w:color="auto"/>
                <w:right w:val="none" w:sz="0" w:space="0" w:color="auto"/>
              </w:divBdr>
            </w:div>
            <w:div w:id="988823138">
              <w:marLeft w:val="0"/>
              <w:marRight w:val="0"/>
              <w:marTop w:val="0"/>
              <w:marBottom w:val="0"/>
              <w:divBdr>
                <w:top w:val="none" w:sz="0" w:space="0" w:color="auto"/>
                <w:left w:val="none" w:sz="0" w:space="0" w:color="auto"/>
                <w:bottom w:val="none" w:sz="0" w:space="0" w:color="auto"/>
                <w:right w:val="none" w:sz="0" w:space="0" w:color="auto"/>
              </w:divBdr>
            </w:div>
            <w:div w:id="1311905286">
              <w:marLeft w:val="0"/>
              <w:marRight w:val="0"/>
              <w:marTop w:val="0"/>
              <w:marBottom w:val="0"/>
              <w:divBdr>
                <w:top w:val="none" w:sz="0" w:space="0" w:color="auto"/>
                <w:left w:val="none" w:sz="0" w:space="0" w:color="auto"/>
                <w:bottom w:val="none" w:sz="0" w:space="0" w:color="auto"/>
                <w:right w:val="none" w:sz="0" w:space="0" w:color="auto"/>
              </w:divBdr>
            </w:div>
            <w:div w:id="2146005825">
              <w:marLeft w:val="0"/>
              <w:marRight w:val="0"/>
              <w:marTop w:val="0"/>
              <w:marBottom w:val="0"/>
              <w:divBdr>
                <w:top w:val="none" w:sz="0" w:space="0" w:color="auto"/>
                <w:left w:val="none" w:sz="0" w:space="0" w:color="auto"/>
                <w:bottom w:val="none" w:sz="0" w:space="0" w:color="auto"/>
                <w:right w:val="none" w:sz="0" w:space="0" w:color="auto"/>
              </w:divBdr>
            </w:div>
            <w:div w:id="650408520">
              <w:marLeft w:val="0"/>
              <w:marRight w:val="0"/>
              <w:marTop w:val="0"/>
              <w:marBottom w:val="0"/>
              <w:divBdr>
                <w:top w:val="none" w:sz="0" w:space="0" w:color="auto"/>
                <w:left w:val="none" w:sz="0" w:space="0" w:color="auto"/>
                <w:bottom w:val="none" w:sz="0" w:space="0" w:color="auto"/>
                <w:right w:val="none" w:sz="0" w:space="0" w:color="auto"/>
              </w:divBdr>
            </w:div>
            <w:div w:id="1884056982">
              <w:marLeft w:val="0"/>
              <w:marRight w:val="0"/>
              <w:marTop w:val="0"/>
              <w:marBottom w:val="0"/>
              <w:divBdr>
                <w:top w:val="none" w:sz="0" w:space="0" w:color="auto"/>
                <w:left w:val="none" w:sz="0" w:space="0" w:color="auto"/>
                <w:bottom w:val="none" w:sz="0" w:space="0" w:color="auto"/>
                <w:right w:val="none" w:sz="0" w:space="0" w:color="auto"/>
              </w:divBdr>
            </w:div>
            <w:div w:id="781531747">
              <w:marLeft w:val="0"/>
              <w:marRight w:val="0"/>
              <w:marTop w:val="0"/>
              <w:marBottom w:val="0"/>
              <w:divBdr>
                <w:top w:val="none" w:sz="0" w:space="0" w:color="auto"/>
                <w:left w:val="none" w:sz="0" w:space="0" w:color="auto"/>
                <w:bottom w:val="none" w:sz="0" w:space="0" w:color="auto"/>
                <w:right w:val="none" w:sz="0" w:space="0" w:color="auto"/>
              </w:divBdr>
            </w:div>
            <w:div w:id="2133088062">
              <w:marLeft w:val="0"/>
              <w:marRight w:val="0"/>
              <w:marTop w:val="0"/>
              <w:marBottom w:val="0"/>
              <w:divBdr>
                <w:top w:val="none" w:sz="0" w:space="0" w:color="auto"/>
                <w:left w:val="none" w:sz="0" w:space="0" w:color="auto"/>
                <w:bottom w:val="none" w:sz="0" w:space="0" w:color="auto"/>
                <w:right w:val="none" w:sz="0" w:space="0" w:color="auto"/>
              </w:divBdr>
            </w:div>
            <w:div w:id="61491059">
              <w:marLeft w:val="0"/>
              <w:marRight w:val="0"/>
              <w:marTop w:val="0"/>
              <w:marBottom w:val="0"/>
              <w:divBdr>
                <w:top w:val="none" w:sz="0" w:space="0" w:color="auto"/>
                <w:left w:val="none" w:sz="0" w:space="0" w:color="auto"/>
                <w:bottom w:val="none" w:sz="0" w:space="0" w:color="auto"/>
                <w:right w:val="none" w:sz="0" w:space="0" w:color="auto"/>
              </w:divBdr>
            </w:div>
            <w:div w:id="797259861">
              <w:marLeft w:val="0"/>
              <w:marRight w:val="0"/>
              <w:marTop w:val="0"/>
              <w:marBottom w:val="0"/>
              <w:divBdr>
                <w:top w:val="none" w:sz="0" w:space="0" w:color="auto"/>
                <w:left w:val="none" w:sz="0" w:space="0" w:color="auto"/>
                <w:bottom w:val="none" w:sz="0" w:space="0" w:color="auto"/>
                <w:right w:val="none" w:sz="0" w:space="0" w:color="auto"/>
              </w:divBdr>
            </w:div>
            <w:div w:id="637498355">
              <w:marLeft w:val="0"/>
              <w:marRight w:val="0"/>
              <w:marTop w:val="0"/>
              <w:marBottom w:val="0"/>
              <w:divBdr>
                <w:top w:val="none" w:sz="0" w:space="0" w:color="auto"/>
                <w:left w:val="none" w:sz="0" w:space="0" w:color="auto"/>
                <w:bottom w:val="none" w:sz="0" w:space="0" w:color="auto"/>
                <w:right w:val="none" w:sz="0" w:space="0" w:color="auto"/>
              </w:divBdr>
            </w:div>
            <w:div w:id="1507474418">
              <w:marLeft w:val="0"/>
              <w:marRight w:val="0"/>
              <w:marTop w:val="0"/>
              <w:marBottom w:val="0"/>
              <w:divBdr>
                <w:top w:val="none" w:sz="0" w:space="0" w:color="auto"/>
                <w:left w:val="none" w:sz="0" w:space="0" w:color="auto"/>
                <w:bottom w:val="none" w:sz="0" w:space="0" w:color="auto"/>
                <w:right w:val="none" w:sz="0" w:space="0" w:color="auto"/>
              </w:divBdr>
            </w:div>
            <w:div w:id="1466461603">
              <w:marLeft w:val="0"/>
              <w:marRight w:val="0"/>
              <w:marTop w:val="0"/>
              <w:marBottom w:val="0"/>
              <w:divBdr>
                <w:top w:val="none" w:sz="0" w:space="0" w:color="auto"/>
                <w:left w:val="none" w:sz="0" w:space="0" w:color="auto"/>
                <w:bottom w:val="none" w:sz="0" w:space="0" w:color="auto"/>
                <w:right w:val="none" w:sz="0" w:space="0" w:color="auto"/>
              </w:divBdr>
            </w:div>
            <w:div w:id="549266845">
              <w:marLeft w:val="0"/>
              <w:marRight w:val="0"/>
              <w:marTop w:val="0"/>
              <w:marBottom w:val="0"/>
              <w:divBdr>
                <w:top w:val="none" w:sz="0" w:space="0" w:color="auto"/>
                <w:left w:val="none" w:sz="0" w:space="0" w:color="auto"/>
                <w:bottom w:val="none" w:sz="0" w:space="0" w:color="auto"/>
                <w:right w:val="none" w:sz="0" w:space="0" w:color="auto"/>
              </w:divBdr>
            </w:div>
            <w:div w:id="269900005">
              <w:marLeft w:val="0"/>
              <w:marRight w:val="0"/>
              <w:marTop w:val="0"/>
              <w:marBottom w:val="0"/>
              <w:divBdr>
                <w:top w:val="none" w:sz="0" w:space="0" w:color="auto"/>
                <w:left w:val="none" w:sz="0" w:space="0" w:color="auto"/>
                <w:bottom w:val="none" w:sz="0" w:space="0" w:color="auto"/>
                <w:right w:val="none" w:sz="0" w:space="0" w:color="auto"/>
              </w:divBdr>
            </w:div>
            <w:div w:id="1539732341">
              <w:marLeft w:val="0"/>
              <w:marRight w:val="0"/>
              <w:marTop w:val="0"/>
              <w:marBottom w:val="0"/>
              <w:divBdr>
                <w:top w:val="none" w:sz="0" w:space="0" w:color="auto"/>
                <w:left w:val="none" w:sz="0" w:space="0" w:color="auto"/>
                <w:bottom w:val="none" w:sz="0" w:space="0" w:color="auto"/>
                <w:right w:val="none" w:sz="0" w:space="0" w:color="auto"/>
              </w:divBdr>
            </w:div>
            <w:div w:id="1864586468">
              <w:marLeft w:val="0"/>
              <w:marRight w:val="0"/>
              <w:marTop w:val="0"/>
              <w:marBottom w:val="0"/>
              <w:divBdr>
                <w:top w:val="none" w:sz="0" w:space="0" w:color="auto"/>
                <w:left w:val="none" w:sz="0" w:space="0" w:color="auto"/>
                <w:bottom w:val="none" w:sz="0" w:space="0" w:color="auto"/>
                <w:right w:val="none" w:sz="0" w:space="0" w:color="auto"/>
              </w:divBdr>
            </w:div>
            <w:div w:id="1136948798">
              <w:marLeft w:val="0"/>
              <w:marRight w:val="0"/>
              <w:marTop w:val="0"/>
              <w:marBottom w:val="0"/>
              <w:divBdr>
                <w:top w:val="none" w:sz="0" w:space="0" w:color="auto"/>
                <w:left w:val="none" w:sz="0" w:space="0" w:color="auto"/>
                <w:bottom w:val="none" w:sz="0" w:space="0" w:color="auto"/>
                <w:right w:val="none" w:sz="0" w:space="0" w:color="auto"/>
              </w:divBdr>
            </w:div>
            <w:div w:id="1218207648">
              <w:marLeft w:val="0"/>
              <w:marRight w:val="0"/>
              <w:marTop w:val="0"/>
              <w:marBottom w:val="0"/>
              <w:divBdr>
                <w:top w:val="none" w:sz="0" w:space="0" w:color="auto"/>
                <w:left w:val="none" w:sz="0" w:space="0" w:color="auto"/>
                <w:bottom w:val="none" w:sz="0" w:space="0" w:color="auto"/>
                <w:right w:val="none" w:sz="0" w:space="0" w:color="auto"/>
              </w:divBdr>
            </w:div>
            <w:div w:id="315576143">
              <w:marLeft w:val="0"/>
              <w:marRight w:val="0"/>
              <w:marTop w:val="0"/>
              <w:marBottom w:val="0"/>
              <w:divBdr>
                <w:top w:val="none" w:sz="0" w:space="0" w:color="auto"/>
                <w:left w:val="none" w:sz="0" w:space="0" w:color="auto"/>
                <w:bottom w:val="none" w:sz="0" w:space="0" w:color="auto"/>
                <w:right w:val="none" w:sz="0" w:space="0" w:color="auto"/>
              </w:divBdr>
            </w:div>
            <w:div w:id="834145927">
              <w:marLeft w:val="0"/>
              <w:marRight w:val="0"/>
              <w:marTop w:val="0"/>
              <w:marBottom w:val="0"/>
              <w:divBdr>
                <w:top w:val="none" w:sz="0" w:space="0" w:color="auto"/>
                <w:left w:val="none" w:sz="0" w:space="0" w:color="auto"/>
                <w:bottom w:val="none" w:sz="0" w:space="0" w:color="auto"/>
                <w:right w:val="none" w:sz="0" w:space="0" w:color="auto"/>
              </w:divBdr>
            </w:div>
            <w:div w:id="1845705412">
              <w:marLeft w:val="0"/>
              <w:marRight w:val="0"/>
              <w:marTop w:val="0"/>
              <w:marBottom w:val="0"/>
              <w:divBdr>
                <w:top w:val="none" w:sz="0" w:space="0" w:color="auto"/>
                <w:left w:val="none" w:sz="0" w:space="0" w:color="auto"/>
                <w:bottom w:val="none" w:sz="0" w:space="0" w:color="auto"/>
                <w:right w:val="none" w:sz="0" w:space="0" w:color="auto"/>
              </w:divBdr>
            </w:div>
            <w:div w:id="248392184">
              <w:marLeft w:val="0"/>
              <w:marRight w:val="0"/>
              <w:marTop w:val="0"/>
              <w:marBottom w:val="0"/>
              <w:divBdr>
                <w:top w:val="none" w:sz="0" w:space="0" w:color="auto"/>
                <w:left w:val="none" w:sz="0" w:space="0" w:color="auto"/>
                <w:bottom w:val="none" w:sz="0" w:space="0" w:color="auto"/>
                <w:right w:val="none" w:sz="0" w:space="0" w:color="auto"/>
              </w:divBdr>
            </w:div>
            <w:div w:id="298076261">
              <w:marLeft w:val="0"/>
              <w:marRight w:val="0"/>
              <w:marTop w:val="0"/>
              <w:marBottom w:val="0"/>
              <w:divBdr>
                <w:top w:val="none" w:sz="0" w:space="0" w:color="auto"/>
                <w:left w:val="none" w:sz="0" w:space="0" w:color="auto"/>
                <w:bottom w:val="none" w:sz="0" w:space="0" w:color="auto"/>
                <w:right w:val="none" w:sz="0" w:space="0" w:color="auto"/>
              </w:divBdr>
            </w:div>
            <w:div w:id="1583755127">
              <w:marLeft w:val="0"/>
              <w:marRight w:val="0"/>
              <w:marTop w:val="0"/>
              <w:marBottom w:val="0"/>
              <w:divBdr>
                <w:top w:val="none" w:sz="0" w:space="0" w:color="auto"/>
                <w:left w:val="none" w:sz="0" w:space="0" w:color="auto"/>
                <w:bottom w:val="none" w:sz="0" w:space="0" w:color="auto"/>
                <w:right w:val="none" w:sz="0" w:space="0" w:color="auto"/>
              </w:divBdr>
            </w:div>
            <w:div w:id="250165813">
              <w:marLeft w:val="0"/>
              <w:marRight w:val="0"/>
              <w:marTop w:val="0"/>
              <w:marBottom w:val="0"/>
              <w:divBdr>
                <w:top w:val="none" w:sz="0" w:space="0" w:color="auto"/>
                <w:left w:val="none" w:sz="0" w:space="0" w:color="auto"/>
                <w:bottom w:val="none" w:sz="0" w:space="0" w:color="auto"/>
                <w:right w:val="none" w:sz="0" w:space="0" w:color="auto"/>
              </w:divBdr>
            </w:div>
            <w:div w:id="638456087">
              <w:marLeft w:val="0"/>
              <w:marRight w:val="0"/>
              <w:marTop w:val="0"/>
              <w:marBottom w:val="0"/>
              <w:divBdr>
                <w:top w:val="none" w:sz="0" w:space="0" w:color="auto"/>
                <w:left w:val="none" w:sz="0" w:space="0" w:color="auto"/>
                <w:bottom w:val="none" w:sz="0" w:space="0" w:color="auto"/>
                <w:right w:val="none" w:sz="0" w:space="0" w:color="auto"/>
              </w:divBdr>
            </w:div>
            <w:div w:id="700206597">
              <w:marLeft w:val="0"/>
              <w:marRight w:val="0"/>
              <w:marTop w:val="0"/>
              <w:marBottom w:val="0"/>
              <w:divBdr>
                <w:top w:val="none" w:sz="0" w:space="0" w:color="auto"/>
                <w:left w:val="none" w:sz="0" w:space="0" w:color="auto"/>
                <w:bottom w:val="none" w:sz="0" w:space="0" w:color="auto"/>
                <w:right w:val="none" w:sz="0" w:space="0" w:color="auto"/>
              </w:divBdr>
            </w:div>
            <w:div w:id="1074625732">
              <w:marLeft w:val="0"/>
              <w:marRight w:val="0"/>
              <w:marTop w:val="0"/>
              <w:marBottom w:val="0"/>
              <w:divBdr>
                <w:top w:val="none" w:sz="0" w:space="0" w:color="auto"/>
                <w:left w:val="none" w:sz="0" w:space="0" w:color="auto"/>
                <w:bottom w:val="none" w:sz="0" w:space="0" w:color="auto"/>
                <w:right w:val="none" w:sz="0" w:space="0" w:color="auto"/>
              </w:divBdr>
            </w:div>
            <w:div w:id="140200291">
              <w:marLeft w:val="0"/>
              <w:marRight w:val="0"/>
              <w:marTop w:val="0"/>
              <w:marBottom w:val="0"/>
              <w:divBdr>
                <w:top w:val="none" w:sz="0" w:space="0" w:color="auto"/>
                <w:left w:val="none" w:sz="0" w:space="0" w:color="auto"/>
                <w:bottom w:val="none" w:sz="0" w:space="0" w:color="auto"/>
                <w:right w:val="none" w:sz="0" w:space="0" w:color="auto"/>
              </w:divBdr>
            </w:div>
            <w:div w:id="1780758813">
              <w:marLeft w:val="0"/>
              <w:marRight w:val="0"/>
              <w:marTop w:val="0"/>
              <w:marBottom w:val="0"/>
              <w:divBdr>
                <w:top w:val="none" w:sz="0" w:space="0" w:color="auto"/>
                <w:left w:val="none" w:sz="0" w:space="0" w:color="auto"/>
                <w:bottom w:val="none" w:sz="0" w:space="0" w:color="auto"/>
                <w:right w:val="none" w:sz="0" w:space="0" w:color="auto"/>
              </w:divBdr>
            </w:div>
            <w:div w:id="384764019">
              <w:marLeft w:val="0"/>
              <w:marRight w:val="0"/>
              <w:marTop w:val="0"/>
              <w:marBottom w:val="0"/>
              <w:divBdr>
                <w:top w:val="none" w:sz="0" w:space="0" w:color="auto"/>
                <w:left w:val="none" w:sz="0" w:space="0" w:color="auto"/>
                <w:bottom w:val="none" w:sz="0" w:space="0" w:color="auto"/>
                <w:right w:val="none" w:sz="0" w:space="0" w:color="auto"/>
              </w:divBdr>
            </w:div>
            <w:div w:id="497504435">
              <w:marLeft w:val="0"/>
              <w:marRight w:val="0"/>
              <w:marTop w:val="0"/>
              <w:marBottom w:val="0"/>
              <w:divBdr>
                <w:top w:val="none" w:sz="0" w:space="0" w:color="auto"/>
                <w:left w:val="none" w:sz="0" w:space="0" w:color="auto"/>
                <w:bottom w:val="none" w:sz="0" w:space="0" w:color="auto"/>
                <w:right w:val="none" w:sz="0" w:space="0" w:color="auto"/>
              </w:divBdr>
            </w:div>
            <w:div w:id="1894656351">
              <w:marLeft w:val="0"/>
              <w:marRight w:val="0"/>
              <w:marTop w:val="0"/>
              <w:marBottom w:val="0"/>
              <w:divBdr>
                <w:top w:val="none" w:sz="0" w:space="0" w:color="auto"/>
                <w:left w:val="none" w:sz="0" w:space="0" w:color="auto"/>
                <w:bottom w:val="none" w:sz="0" w:space="0" w:color="auto"/>
                <w:right w:val="none" w:sz="0" w:space="0" w:color="auto"/>
              </w:divBdr>
            </w:div>
            <w:div w:id="761800162">
              <w:marLeft w:val="0"/>
              <w:marRight w:val="0"/>
              <w:marTop w:val="0"/>
              <w:marBottom w:val="0"/>
              <w:divBdr>
                <w:top w:val="none" w:sz="0" w:space="0" w:color="auto"/>
                <w:left w:val="none" w:sz="0" w:space="0" w:color="auto"/>
                <w:bottom w:val="none" w:sz="0" w:space="0" w:color="auto"/>
                <w:right w:val="none" w:sz="0" w:space="0" w:color="auto"/>
              </w:divBdr>
            </w:div>
            <w:div w:id="1435128368">
              <w:marLeft w:val="0"/>
              <w:marRight w:val="0"/>
              <w:marTop w:val="0"/>
              <w:marBottom w:val="0"/>
              <w:divBdr>
                <w:top w:val="none" w:sz="0" w:space="0" w:color="auto"/>
                <w:left w:val="none" w:sz="0" w:space="0" w:color="auto"/>
                <w:bottom w:val="none" w:sz="0" w:space="0" w:color="auto"/>
                <w:right w:val="none" w:sz="0" w:space="0" w:color="auto"/>
              </w:divBdr>
            </w:div>
            <w:div w:id="306709181">
              <w:marLeft w:val="0"/>
              <w:marRight w:val="0"/>
              <w:marTop w:val="0"/>
              <w:marBottom w:val="0"/>
              <w:divBdr>
                <w:top w:val="none" w:sz="0" w:space="0" w:color="auto"/>
                <w:left w:val="none" w:sz="0" w:space="0" w:color="auto"/>
                <w:bottom w:val="none" w:sz="0" w:space="0" w:color="auto"/>
                <w:right w:val="none" w:sz="0" w:space="0" w:color="auto"/>
              </w:divBdr>
            </w:div>
            <w:div w:id="267936141">
              <w:marLeft w:val="0"/>
              <w:marRight w:val="0"/>
              <w:marTop w:val="0"/>
              <w:marBottom w:val="0"/>
              <w:divBdr>
                <w:top w:val="none" w:sz="0" w:space="0" w:color="auto"/>
                <w:left w:val="none" w:sz="0" w:space="0" w:color="auto"/>
                <w:bottom w:val="none" w:sz="0" w:space="0" w:color="auto"/>
                <w:right w:val="none" w:sz="0" w:space="0" w:color="auto"/>
              </w:divBdr>
            </w:div>
            <w:div w:id="1937712424">
              <w:marLeft w:val="0"/>
              <w:marRight w:val="0"/>
              <w:marTop w:val="0"/>
              <w:marBottom w:val="0"/>
              <w:divBdr>
                <w:top w:val="none" w:sz="0" w:space="0" w:color="auto"/>
                <w:left w:val="none" w:sz="0" w:space="0" w:color="auto"/>
                <w:bottom w:val="none" w:sz="0" w:space="0" w:color="auto"/>
                <w:right w:val="none" w:sz="0" w:space="0" w:color="auto"/>
              </w:divBdr>
            </w:div>
            <w:div w:id="2055888067">
              <w:marLeft w:val="0"/>
              <w:marRight w:val="0"/>
              <w:marTop w:val="0"/>
              <w:marBottom w:val="0"/>
              <w:divBdr>
                <w:top w:val="none" w:sz="0" w:space="0" w:color="auto"/>
                <w:left w:val="none" w:sz="0" w:space="0" w:color="auto"/>
                <w:bottom w:val="none" w:sz="0" w:space="0" w:color="auto"/>
                <w:right w:val="none" w:sz="0" w:space="0" w:color="auto"/>
              </w:divBdr>
            </w:div>
            <w:div w:id="959382187">
              <w:marLeft w:val="0"/>
              <w:marRight w:val="0"/>
              <w:marTop w:val="0"/>
              <w:marBottom w:val="0"/>
              <w:divBdr>
                <w:top w:val="none" w:sz="0" w:space="0" w:color="auto"/>
                <w:left w:val="none" w:sz="0" w:space="0" w:color="auto"/>
                <w:bottom w:val="none" w:sz="0" w:space="0" w:color="auto"/>
                <w:right w:val="none" w:sz="0" w:space="0" w:color="auto"/>
              </w:divBdr>
            </w:div>
            <w:div w:id="1558931402">
              <w:marLeft w:val="0"/>
              <w:marRight w:val="0"/>
              <w:marTop w:val="0"/>
              <w:marBottom w:val="0"/>
              <w:divBdr>
                <w:top w:val="none" w:sz="0" w:space="0" w:color="auto"/>
                <w:left w:val="none" w:sz="0" w:space="0" w:color="auto"/>
                <w:bottom w:val="none" w:sz="0" w:space="0" w:color="auto"/>
                <w:right w:val="none" w:sz="0" w:space="0" w:color="auto"/>
              </w:divBdr>
            </w:div>
            <w:div w:id="1398479871">
              <w:marLeft w:val="0"/>
              <w:marRight w:val="0"/>
              <w:marTop w:val="0"/>
              <w:marBottom w:val="0"/>
              <w:divBdr>
                <w:top w:val="none" w:sz="0" w:space="0" w:color="auto"/>
                <w:left w:val="none" w:sz="0" w:space="0" w:color="auto"/>
                <w:bottom w:val="none" w:sz="0" w:space="0" w:color="auto"/>
                <w:right w:val="none" w:sz="0" w:space="0" w:color="auto"/>
              </w:divBdr>
            </w:div>
            <w:div w:id="516163122">
              <w:marLeft w:val="0"/>
              <w:marRight w:val="0"/>
              <w:marTop w:val="0"/>
              <w:marBottom w:val="0"/>
              <w:divBdr>
                <w:top w:val="none" w:sz="0" w:space="0" w:color="auto"/>
                <w:left w:val="none" w:sz="0" w:space="0" w:color="auto"/>
                <w:bottom w:val="none" w:sz="0" w:space="0" w:color="auto"/>
                <w:right w:val="none" w:sz="0" w:space="0" w:color="auto"/>
              </w:divBdr>
            </w:div>
            <w:div w:id="1175803846">
              <w:marLeft w:val="0"/>
              <w:marRight w:val="0"/>
              <w:marTop w:val="0"/>
              <w:marBottom w:val="0"/>
              <w:divBdr>
                <w:top w:val="none" w:sz="0" w:space="0" w:color="auto"/>
                <w:left w:val="none" w:sz="0" w:space="0" w:color="auto"/>
                <w:bottom w:val="none" w:sz="0" w:space="0" w:color="auto"/>
                <w:right w:val="none" w:sz="0" w:space="0" w:color="auto"/>
              </w:divBdr>
            </w:div>
            <w:div w:id="1597247477">
              <w:marLeft w:val="0"/>
              <w:marRight w:val="0"/>
              <w:marTop w:val="0"/>
              <w:marBottom w:val="0"/>
              <w:divBdr>
                <w:top w:val="none" w:sz="0" w:space="0" w:color="auto"/>
                <w:left w:val="none" w:sz="0" w:space="0" w:color="auto"/>
                <w:bottom w:val="none" w:sz="0" w:space="0" w:color="auto"/>
                <w:right w:val="none" w:sz="0" w:space="0" w:color="auto"/>
              </w:divBdr>
            </w:div>
            <w:div w:id="782190235">
              <w:marLeft w:val="0"/>
              <w:marRight w:val="0"/>
              <w:marTop w:val="0"/>
              <w:marBottom w:val="0"/>
              <w:divBdr>
                <w:top w:val="none" w:sz="0" w:space="0" w:color="auto"/>
                <w:left w:val="none" w:sz="0" w:space="0" w:color="auto"/>
                <w:bottom w:val="none" w:sz="0" w:space="0" w:color="auto"/>
                <w:right w:val="none" w:sz="0" w:space="0" w:color="auto"/>
              </w:divBdr>
            </w:div>
            <w:div w:id="878203794">
              <w:marLeft w:val="0"/>
              <w:marRight w:val="0"/>
              <w:marTop w:val="0"/>
              <w:marBottom w:val="0"/>
              <w:divBdr>
                <w:top w:val="none" w:sz="0" w:space="0" w:color="auto"/>
                <w:left w:val="none" w:sz="0" w:space="0" w:color="auto"/>
                <w:bottom w:val="none" w:sz="0" w:space="0" w:color="auto"/>
                <w:right w:val="none" w:sz="0" w:space="0" w:color="auto"/>
              </w:divBdr>
            </w:div>
            <w:div w:id="955134051">
              <w:marLeft w:val="0"/>
              <w:marRight w:val="0"/>
              <w:marTop w:val="0"/>
              <w:marBottom w:val="0"/>
              <w:divBdr>
                <w:top w:val="none" w:sz="0" w:space="0" w:color="auto"/>
                <w:left w:val="none" w:sz="0" w:space="0" w:color="auto"/>
                <w:bottom w:val="none" w:sz="0" w:space="0" w:color="auto"/>
                <w:right w:val="none" w:sz="0" w:space="0" w:color="auto"/>
              </w:divBdr>
            </w:div>
            <w:div w:id="1852067986">
              <w:marLeft w:val="0"/>
              <w:marRight w:val="0"/>
              <w:marTop w:val="0"/>
              <w:marBottom w:val="0"/>
              <w:divBdr>
                <w:top w:val="none" w:sz="0" w:space="0" w:color="auto"/>
                <w:left w:val="none" w:sz="0" w:space="0" w:color="auto"/>
                <w:bottom w:val="none" w:sz="0" w:space="0" w:color="auto"/>
                <w:right w:val="none" w:sz="0" w:space="0" w:color="auto"/>
              </w:divBdr>
            </w:div>
            <w:div w:id="303781659">
              <w:marLeft w:val="0"/>
              <w:marRight w:val="0"/>
              <w:marTop w:val="0"/>
              <w:marBottom w:val="0"/>
              <w:divBdr>
                <w:top w:val="none" w:sz="0" w:space="0" w:color="auto"/>
                <w:left w:val="none" w:sz="0" w:space="0" w:color="auto"/>
                <w:bottom w:val="none" w:sz="0" w:space="0" w:color="auto"/>
                <w:right w:val="none" w:sz="0" w:space="0" w:color="auto"/>
              </w:divBdr>
            </w:div>
            <w:div w:id="1014384197">
              <w:marLeft w:val="0"/>
              <w:marRight w:val="0"/>
              <w:marTop w:val="0"/>
              <w:marBottom w:val="0"/>
              <w:divBdr>
                <w:top w:val="none" w:sz="0" w:space="0" w:color="auto"/>
                <w:left w:val="none" w:sz="0" w:space="0" w:color="auto"/>
                <w:bottom w:val="none" w:sz="0" w:space="0" w:color="auto"/>
                <w:right w:val="none" w:sz="0" w:space="0" w:color="auto"/>
              </w:divBdr>
            </w:div>
            <w:div w:id="1942645222">
              <w:marLeft w:val="0"/>
              <w:marRight w:val="0"/>
              <w:marTop w:val="0"/>
              <w:marBottom w:val="0"/>
              <w:divBdr>
                <w:top w:val="none" w:sz="0" w:space="0" w:color="auto"/>
                <w:left w:val="none" w:sz="0" w:space="0" w:color="auto"/>
                <w:bottom w:val="none" w:sz="0" w:space="0" w:color="auto"/>
                <w:right w:val="none" w:sz="0" w:space="0" w:color="auto"/>
              </w:divBdr>
            </w:div>
            <w:div w:id="939411778">
              <w:marLeft w:val="0"/>
              <w:marRight w:val="0"/>
              <w:marTop w:val="0"/>
              <w:marBottom w:val="0"/>
              <w:divBdr>
                <w:top w:val="none" w:sz="0" w:space="0" w:color="auto"/>
                <w:left w:val="none" w:sz="0" w:space="0" w:color="auto"/>
                <w:bottom w:val="none" w:sz="0" w:space="0" w:color="auto"/>
                <w:right w:val="none" w:sz="0" w:space="0" w:color="auto"/>
              </w:divBdr>
            </w:div>
            <w:div w:id="175461336">
              <w:marLeft w:val="0"/>
              <w:marRight w:val="0"/>
              <w:marTop w:val="0"/>
              <w:marBottom w:val="0"/>
              <w:divBdr>
                <w:top w:val="none" w:sz="0" w:space="0" w:color="auto"/>
                <w:left w:val="none" w:sz="0" w:space="0" w:color="auto"/>
                <w:bottom w:val="none" w:sz="0" w:space="0" w:color="auto"/>
                <w:right w:val="none" w:sz="0" w:space="0" w:color="auto"/>
              </w:divBdr>
            </w:div>
            <w:div w:id="372926278">
              <w:marLeft w:val="0"/>
              <w:marRight w:val="0"/>
              <w:marTop w:val="0"/>
              <w:marBottom w:val="0"/>
              <w:divBdr>
                <w:top w:val="none" w:sz="0" w:space="0" w:color="auto"/>
                <w:left w:val="none" w:sz="0" w:space="0" w:color="auto"/>
                <w:bottom w:val="none" w:sz="0" w:space="0" w:color="auto"/>
                <w:right w:val="none" w:sz="0" w:space="0" w:color="auto"/>
              </w:divBdr>
            </w:div>
            <w:div w:id="572476032">
              <w:marLeft w:val="0"/>
              <w:marRight w:val="0"/>
              <w:marTop w:val="0"/>
              <w:marBottom w:val="0"/>
              <w:divBdr>
                <w:top w:val="none" w:sz="0" w:space="0" w:color="auto"/>
                <w:left w:val="none" w:sz="0" w:space="0" w:color="auto"/>
                <w:bottom w:val="none" w:sz="0" w:space="0" w:color="auto"/>
                <w:right w:val="none" w:sz="0" w:space="0" w:color="auto"/>
              </w:divBdr>
            </w:div>
            <w:div w:id="722676521">
              <w:marLeft w:val="0"/>
              <w:marRight w:val="0"/>
              <w:marTop w:val="0"/>
              <w:marBottom w:val="0"/>
              <w:divBdr>
                <w:top w:val="none" w:sz="0" w:space="0" w:color="auto"/>
                <w:left w:val="none" w:sz="0" w:space="0" w:color="auto"/>
                <w:bottom w:val="none" w:sz="0" w:space="0" w:color="auto"/>
                <w:right w:val="none" w:sz="0" w:space="0" w:color="auto"/>
              </w:divBdr>
            </w:div>
            <w:div w:id="1654138298">
              <w:marLeft w:val="0"/>
              <w:marRight w:val="0"/>
              <w:marTop w:val="0"/>
              <w:marBottom w:val="0"/>
              <w:divBdr>
                <w:top w:val="none" w:sz="0" w:space="0" w:color="auto"/>
                <w:left w:val="none" w:sz="0" w:space="0" w:color="auto"/>
                <w:bottom w:val="none" w:sz="0" w:space="0" w:color="auto"/>
                <w:right w:val="none" w:sz="0" w:space="0" w:color="auto"/>
              </w:divBdr>
            </w:div>
            <w:div w:id="1431045676">
              <w:marLeft w:val="0"/>
              <w:marRight w:val="0"/>
              <w:marTop w:val="0"/>
              <w:marBottom w:val="0"/>
              <w:divBdr>
                <w:top w:val="none" w:sz="0" w:space="0" w:color="auto"/>
                <w:left w:val="none" w:sz="0" w:space="0" w:color="auto"/>
                <w:bottom w:val="none" w:sz="0" w:space="0" w:color="auto"/>
                <w:right w:val="none" w:sz="0" w:space="0" w:color="auto"/>
              </w:divBdr>
            </w:div>
            <w:div w:id="1269775930">
              <w:marLeft w:val="0"/>
              <w:marRight w:val="0"/>
              <w:marTop w:val="0"/>
              <w:marBottom w:val="0"/>
              <w:divBdr>
                <w:top w:val="none" w:sz="0" w:space="0" w:color="auto"/>
                <w:left w:val="none" w:sz="0" w:space="0" w:color="auto"/>
                <w:bottom w:val="none" w:sz="0" w:space="0" w:color="auto"/>
                <w:right w:val="none" w:sz="0" w:space="0" w:color="auto"/>
              </w:divBdr>
            </w:div>
            <w:div w:id="1529951895">
              <w:marLeft w:val="0"/>
              <w:marRight w:val="0"/>
              <w:marTop w:val="0"/>
              <w:marBottom w:val="0"/>
              <w:divBdr>
                <w:top w:val="none" w:sz="0" w:space="0" w:color="auto"/>
                <w:left w:val="none" w:sz="0" w:space="0" w:color="auto"/>
                <w:bottom w:val="none" w:sz="0" w:space="0" w:color="auto"/>
                <w:right w:val="none" w:sz="0" w:space="0" w:color="auto"/>
              </w:divBdr>
            </w:div>
            <w:div w:id="1173036026">
              <w:marLeft w:val="0"/>
              <w:marRight w:val="0"/>
              <w:marTop w:val="0"/>
              <w:marBottom w:val="0"/>
              <w:divBdr>
                <w:top w:val="none" w:sz="0" w:space="0" w:color="auto"/>
                <w:left w:val="none" w:sz="0" w:space="0" w:color="auto"/>
                <w:bottom w:val="none" w:sz="0" w:space="0" w:color="auto"/>
                <w:right w:val="none" w:sz="0" w:space="0" w:color="auto"/>
              </w:divBdr>
            </w:div>
            <w:div w:id="1455563878">
              <w:marLeft w:val="0"/>
              <w:marRight w:val="0"/>
              <w:marTop w:val="0"/>
              <w:marBottom w:val="0"/>
              <w:divBdr>
                <w:top w:val="none" w:sz="0" w:space="0" w:color="auto"/>
                <w:left w:val="none" w:sz="0" w:space="0" w:color="auto"/>
                <w:bottom w:val="none" w:sz="0" w:space="0" w:color="auto"/>
                <w:right w:val="none" w:sz="0" w:space="0" w:color="auto"/>
              </w:divBdr>
            </w:div>
            <w:div w:id="2115399261">
              <w:marLeft w:val="0"/>
              <w:marRight w:val="0"/>
              <w:marTop w:val="0"/>
              <w:marBottom w:val="0"/>
              <w:divBdr>
                <w:top w:val="none" w:sz="0" w:space="0" w:color="auto"/>
                <w:left w:val="none" w:sz="0" w:space="0" w:color="auto"/>
                <w:bottom w:val="none" w:sz="0" w:space="0" w:color="auto"/>
                <w:right w:val="none" w:sz="0" w:space="0" w:color="auto"/>
              </w:divBdr>
            </w:div>
            <w:div w:id="287665363">
              <w:marLeft w:val="0"/>
              <w:marRight w:val="0"/>
              <w:marTop w:val="0"/>
              <w:marBottom w:val="0"/>
              <w:divBdr>
                <w:top w:val="none" w:sz="0" w:space="0" w:color="auto"/>
                <w:left w:val="none" w:sz="0" w:space="0" w:color="auto"/>
                <w:bottom w:val="none" w:sz="0" w:space="0" w:color="auto"/>
                <w:right w:val="none" w:sz="0" w:space="0" w:color="auto"/>
              </w:divBdr>
            </w:div>
            <w:div w:id="112328711">
              <w:marLeft w:val="0"/>
              <w:marRight w:val="0"/>
              <w:marTop w:val="0"/>
              <w:marBottom w:val="0"/>
              <w:divBdr>
                <w:top w:val="none" w:sz="0" w:space="0" w:color="auto"/>
                <w:left w:val="none" w:sz="0" w:space="0" w:color="auto"/>
                <w:bottom w:val="none" w:sz="0" w:space="0" w:color="auto"/>
                <w:right w:val="none" w:sz="0" w:space="0" w:color="auto"/>
              </w:divBdr>
            </w:div>
            <w:div w:id="146167690">
              <w:marLeft w:val="0"/>
              <w:marRight w:val="0"/>
              <w:marTop w:val="0"/>
              <w:marBottom w:val="0"/>
              <w:divBdr>
                <w:top w:val="none" w:sz="0" w:space="0" w:color="auto"/>
                <w:left w:val="none" w:sz="0" w:space="0" w:color="auto"/>
                <w:bottom w:val="none" w:sz="0" w:space="0" w:color="auto"/>
                <w:right w:val="none" w:sz="0" w:space="0" w:color="auto"/>
              </w:divBdr>
            </w:div>
            <w:div w:id="1880429797">
              <w:marLeft w:val="0"/>
              <w:marRight w:val="0"/>
              <w:marTop w:val="0"/>
              <w:marBottom w:val="0"/>
              <w:divBdr>
                <w:top w:val="none" w:sz="0" w:space="0" w:color="auto"/>
                <w:left w:val="none" w:sz="0" w:space="0" w:color="auto"/>
                <w:bottom w:val="none" w:sz="0" w:space="0" w:color="auto"/>
                <w:right w:val="none" w:sz="0" w:space="0" w:color="auto"/>
              </w:divBdr>
            </w:div>
            <w:div w:id="774251671">
              <w:marLeft w:val="0"/>
              <w:marRight w:val="0"/>
              <w:marTop w:val="0"/>
              <w:marBottom w:val="0"/>
              <w:divBdr>
                <w:top w:val="none" w:sz="0" w:space="0" w:color="auto"/>
                <w:left w:val="none" w:sz="0" w:space="0" w:color="auto"/>
                <w:bottom w:val="none" w:sz="0" w:space="0" w:color="auto"/>
                <w:right w:val="none" w:sz="0" w:space="0" w:color="auto"/>
              </w:divBdr>
            </w:div>
            <w:div w:id="1487668626">
              <w:marLeft w:val="0"/>
              <w:marRight w:val="0"/>
              <w:marTop w:val="0"/>
              <w:marBottom w:val="0"/>
              <w:divBdr>
                <w:top w:val="none" w:sz="0" w:space="0" w:color="auto"/>
                <w:left w:val="none" w:sz="0" w:space="0" w:color="auto"/>
                <w:bottom w:val="none" w:sz="0" w:space="0" w:color="auto"/>
                <w:right w:val="none" w:sz="0" w:space="0" w:color="auto"/>
              </w:divBdr>
            </w:div>
            <w:div w:id="809520649">
              <w:marLeft w:val="0"/>
              <w:marRight w:val="0"/>
              <w:marTop w:val="0"/>
              <w:marBottom w:val="0"/>
              <w:divBdr>
                <w:top w:val="none" w:sz="0" w:space="0" w:color="auto"/>
                <w:left w:val="none" w:sz="0" w:space="0" w:color="auto"/>
                <w:bottom w:val="none" w:sz="0" w:space="0" w:color="auto"/>
                <w:right w:val="none" w:sz="0" w:space="0" w:color="auto"/>
              </w:divBdr>
            </w:div>
            <w:div w:id="1355380795">
              <w:marLeft w:val="0"/>
              <w:marRight w:val="0"/>
              <w:marTop w:val="0"/>
              <w:marBottom w:val="0"/>
              <w:divBdr>
                <w:top w:val="none" w:sz="0" w:space="0" w:color="auto"/>
                <w:left w:val="none" w:sz="0" w:space="0" w:color="auto"/>
                <w:bottom w:val="none" w:sz="0" w:space="0" w:color="auto"/>
                <w:right w:val="none" w:sz="0" w:space="0" w:color="auto"/>
              </w:divBdr>
            </w:div>
            <w:div w:id="345642825">
              <w:marLeft w:val="0"/>
              <w:marRight w:val="0"/>
              <w:marTop w:val="0"/>
              <w:marBottom w:val="0"/>
              <w:divBdr>
                <w:top w:val="none" w:sz="0" w:space="0" w:color="auto"/>
                <w:left w:val="none" w:sz="0" w:space="0" w:color="auto"/>
                <w:bottom w:val="none" w:sz="0" w:space="0" w:color="auto"/>
                <w:right w:val="none" w:sz="0" w:space="0" w:color="auto"/>
              </w:divBdr>
            </w:div>
            <w:div w:id="1497262391">
              <w:marLeft w:val="0"/>
              <w:marRight w:val="0"/>
              <w:marTop w:val="0"/>
              <w:marBottom w:val="0"/>
              <w:divBdr>
                <w:top w:val="none" w:sz="0" w:space="0" w:color="auto"/>
                <w:left w:val="none" w:sz="0" w:space="0" w:color="auto"/>
                <w:bottom w:val="none" w:sz="0" w:space="0" w:color="auto"/>
                <w:right w:val="none" w:sz="0" w:space="0" w:color="auto"/>
              </w:divBdr>
            </w:div>
            <w:div w:id="440295325">
              <w:marLeft w:val="0"/>
              <w:marRight w:val="0"/>
              <w:marTop w:val="0"/>
              <w:marBottom w:val="0"/>
              <w:divBdr>
                <w:top w:val="none" w:sz="0" w:space="0" w:color="auto"/>
                <w:left w:val="none" w:sz="0" w:space="0" w:color="auto"/>
                <w:bottom w:val="none" w:sz="0" w:space="0" w:color="auto"/>
                <w:right w:val="none" w:sz="0" w:space="0" w:color="auto"/>
              </w:divBdr>
            </w:div>
            <w:div w:id="614481333">
              <w:marLeft w:val="0"/>
              <w:marRight w:val="0"/>
              <w:marTop w:val="0"/>
              <w:marBottom w:val="0"/>
              <w:divBdr>
                <w:top w:val="none" w:sz="0" w:space="0" w:color="auto"/>
                <w:left w:val="none" w:sz="0" w:space="0" w:color="auto"/>
                <w:bottom w:val="none" w:sz="0" w:space="0" w:color="auto"/>
                <w:right w:val="none" w:sz="0" w:space="0" w:color="auto"/>
              </w:divBdr>
            </w:div>
            <w:div w:id="1662543549">
              <w:marLeft w:val="0"/>
              <w:marRight w:val="0"/>
              <w:marTop w:val="0"/>
              <w:marBottom w:val="0"/>
              <w:divBdr>
                <w:top w:val="none" w:sz="0" w:space="0" w:color="auto"/>
                <w:left w:val="none" w:sz="0" w:space="0" w:color="auto"/>
                <w:bottom w:val="none" w:sz="0" w:space="0" w:color="auto"/>
                <w:right w:val="none" w:sz="0" w:space="0" w:color="auto"/>
              </w:divBdr>
            </w:div>
            <w:div w:id="198905441">
              <w:marLeft w:val="0"/>
              <w:marRight w:val="0"/>
              <w:marTop w:val="0"/>
              <w:marBottom w:val="0"/>
              <w:divBdr>
                <w:top w:val="none" w:sz="0" w:space="0" w:color="auto"/>
                <w:left w:val="none" w:sz="0" w:space="0" w:color="auto"/>
                <w:bottom w:val="none" w:sz="0" w:space="0" w:color="auto"/>
                <w:right w:val="none" w:sz="0" w:space="0" w:color="auto"/>
              </w:divBdr>
            </w:div>
            <w:div w:id="742987583">
              <w:marLeft w:val="0"/>
              <w:marRight w:val="0"/>
              <w:marTop w:val="0"/>
              <w:marBottom w:val="0"/>
              <w:divBdr>
                <w:top w:val="none" w:sz="0" w:space="0" w:color="auto"/>
                <w:left w:val="none" w:sz="0" w:space="0" w:color="auto"/>
                <w:bottom w:val="none" w:sz="0" w:space="0" w:color="auto"/>
                <w:right w:val="none" w:sz="0" w:space="0" w:color="auto"/>
              </w:divBdr>
            </w:div>
            <w:div w:id="1389646899">
              <w:marLeft w:val="0"/>
              <w:marRight w:val="0"/>
              <w:marTop w:val="0"/>
              <w:marBottom w:val="0"/>
              <w:divBdr>
                <w:top w:val="none" w:sz="0" w:space="0" w:color="auto"/>
                <w:left w:val="none" w:sz="0" w:space="0" w:color="auto"/>
                <w:bottom w:val="none" w:sz="0" w:space="0" w:color="auto"/>
                <w:right w:val="none" w:sz="0" w:space="0" w:color="auto"/>
              </w:divBdr>
            </w:div>
            <w:div w:id="983241898">
              <w:marLeft w:val="0"/>
              <w:marRight w:val="0"/>
              <w:marTop w:val="0"/>
              <w:marBottom w:val="0"/>
              <w:divBdr>
                <w:top w:val="none" w:sz="0" w:space="0" w:color="auto"/>
                <w:left w:val="none" w:sz="0" w:space="0" w:color="auto"/>
                <w:bottom w:val="none" w:sz="0" w:space="0" w:color="auto"/>
                <w:right w:val="none" w:sz="0" w:space="0" w:color="auto"/>
              </w:divBdr>
            </w:div>
            <w:div w:id="1207329082">
              <w:marLeft w:val="0"/>
              <w:marRight w:val="0"/>
              <w:marTop w:val="0"/>
              <w:marBottom w:val="0"/>
              <w:divBdr>
                <w:top w:val="none" w:sz="0" w:space="0" w:color="auto"/>
                <w:left w:val="none" w:sz="0" w:space="0" w:color="auto"/>
                <w:bottom w:val="none" w:sz="0" w:space="0" w:color="auto"/>
                <w:right w:val="none" w:sz="0" w:space="0" w:color="auto"/>
              </w:divBdr>
            </w:div>
            <w:div w:id="548494703">
              <w:marLeft w:val="0"/>
              <w:marRight w:val="0"/>
              <w:marTop w:val="0"/>
              <w:marBottom w:val="0"/>
              <w:divBdr>
                <w:top w:val="none" w:sz="0" w:space="0" w:color="auto"/>
                <w:left w:val="none" w:sz="0" w:space="0" w:color="auto"/>
                <w:bottom w:val="none" w:sz="0" w:space="0" w:color="auto"/>
                <w:right w:val="none" w:sz="0" w:space="0" w:color="auto"/>
              </w:divBdr>
            </w:div>
            <w:div w:id="472910284">
              <w:marLeft w:val="0"/>
              <w:marRight w:val="0"/>
              <w:marTop w:val="0"/>
              <w:marBottom w:val="0"/>
              <w:divBdr>
                <w:top w:val="none" w:sz="0" w:space="0" w:color="auto"/>
                <w:left w:val="none" w:sz="0" w:space="0" w:color="auto"/>
                <w:bottom w:val="none" w:sz="0" w:space="0" w:color="auto"/>
                <w:right w:val="none" w:sz="0" w:space="0" w:color="auto"/>
              </w:divBdr>
            </w:div>
            <w:div w:id="1594318318">
              <w:marLeft w:val="0"/>
              <w:marRight w:val="0"/>
              <w:marTop w:val="0"/>
              <w:marBottom w:val="0"/>
              <w:divBdr>
                <w:top w:val="none" w:sz="0" w:space="0" w:color="auto"/>
                <w:left w:val="none" w:sz="0" w:space="0" w:color="auto"/>
                <w:bottom w:val="none" w:sz="0" w:space="0" w:color="auto"/>
                <w:right w:val="none" w:sz="0" w:space="0" w:color="auto"/>
              </w:divBdr>
            </w:div>
            <w:div w:id="631641166">
              <w:marLeft w:val="0"/>
              <w:marRight w:val="0"/>
              <w:marTop w:val="0"/>
              <w:marBottom w:val="0"/>
              <w:divBdr>
                <w:top w:val="none" w:sz="0" w:space="0" w:color="auto"/>
                <w:left w:val="none" w:sz="0" w:space="0" w:color="auto"/>
                <w:bottom w:val="none" w:sz="0" w:space="0" w:color="auto"/>
                <w:right w:val="none" w:sz="0" w:space="0" w:color="auto"/>
              </w:divBdr>
            </w:div>
            <w:div w:id="174654965">
              <w:marLeft w:val="0"/>
              <w:marRight w:val="0"/>
              <w:marTop w:val="0"/>
              <w:marBottom w:val="0"/>
              <w:divBdr>
                <w:top w:val="none" w:sz="0" w:space="0" w:color="auto"/>
                <w:left w:val="none" w:sz="0" w:space="0" w:color="auto"/>
                <w:bottom w:val="none" w:sz="0" w:space="0" w:color="auto"/>
                <w:right w:val="none" w:sz="0" w:space="0" w:color="auto"/>
              </w:divBdr>
            </w:div>
            <w:div w:id="479813102">
              <w:marLeft w:val="0"/>
              <w:marRight w:val="0"/>
              <w:marTop w:val="0"/>
              <w:marBottom w:val="0"/>
              <w:divBdr>
                <w:top w:val="none" w:sz="0" w:space="0" w:color="auto"/>
                <w:left w:val="none" w:sz="0" w:space="0" w:color="auto"/>
                <w:bottom w:val="none" w:sz="0" w:space="0" w:color="auto"/>
                <w:right w:val="none" w:sz="0" w:space="0" w:color="auto"/>
              </w:divBdr>
            </w:div>
            <w:div w:id="533151306">
              <w:marLeft w:val="0"/>
              <w:marRight w:val="0"/>
              <w:marTop w:val="0"/>
              <w:marBottom w:val="0"/>
              <w:divBdr>
                <w:top w:val="none" w:sz="0" w:space="0" w:color="auto"/>
                <w:left w:val="none" w:sz="0" w:space="0" w:color="auto"/>
                <w:bottom w:val="none" w:sz="0" w:space="0" w:color="auto"/>
                <w:right w:val="none" w:sz="0" w:space="0" w:color="auto"/>
              </w:divBdr>
            </w:div>
            <w:div w:id="1235093382">
              <w:marLeft w:val="0"/>
              <w:marRight w:val="0"/>
              <w:marTop w:val="0"/>
              <w:marBottom w:val="0"/>
              <w:divBdr>
                <w:top w:val="none" w:sz="0" w:space="0" w:color="auto"/>
                <w:left w:val="none" w:sz="0" w:space="0" w:color="auto"/>
                <w:bottom w:val="none" w:sz="0" w:space="0" w:color="auto"/>
                <w:right w:val="none" w:sz="0" w:space="0" w:color="auto"/>
              </w:divBdr>
            </w:div>
            <w:div w:id="692003309">
              <w:marLeft w:val="0"/>
              <w:marRight w:val="0"/>
              <w:marTop w:val="0"/>
              <w:marBottom w:val="0"/>
              <w:divBdr>
                <w:top w:val="none" w:sz="0" w:space="0" w:color="auto"/>
                <w:left w:val="none" w:sz="0" w:space="0" w:color="auto"/>
                <w:bottom w:val="none" w:sz="0" w:space="0" w:color="auto"/>
                <w:right w:val="none" w:sz="0" w:space="0" w:color="auto"/>
              </w:divBdr>
            </w:div>
            <w:div w:id="368602416">
              <w:marLeft w:val="0"/>
              <w:marRight w:val="0"/>
              <w:marTop w:val="0"/>
              <w:marBottom w:val="0"/>
              <w:divBdr>
                <w:top w:val="none" w:sz="0" w:space="0" w:color="auto"/>
                <w:left w:val="none" w:sz="0" w:space="0" w:color="auto"/>
                <w:bottom w:val="none" w:sz="0" w:space="0" w:color="auto"/>
                <w:right w:val="none" w:sz="0" w:space="0" w:color="auto"/>
              </w:divBdr>
            </w:div>
            <w:div w:id="1989361349">
              <w:marLeft w:val="0"/>
              <w:marRight w:val="0"/>
              <w:marTop w:val="0"/>
              <w:marBottom w:val="0"/>
              <w:divBdr>
                <w:top w:val="none" w:sz="0" w:space="0" w:color="auto"/>
                <w:left w:val="none" w:sz="0" w:space="0" w:color="auto"/>
                <w:bottom w:val="none" w:sz="0" w:space="0" w:color="auto"/>
                <w:right w:val="none" w:sz="0" w:space="0" w:color="auto"/>
              </w:divBdr>
            </w:div>
            <w:div w:id="442385466">
              <w:marLeft w:val="0"/>
              <w:marRight w:val="0"/>
              <w:marTop w:val="0"/>
              <w:marBottom w:val="0"/>
              <w:divBdr>
                <w:top w:val="none" w:sz="0" w:space="0" w:color="auto"/>
                <w:left w:val="none" w:sz="0" w:space="0" w:color="auto"/>
                <w:bottom w:val="none" w:sz="0" w:space="0" w:color="auto"/>
                <w:right w:val="none" w:sz="0" w:space="0" w:color="auto"/>
              </w:divBdr>
            </w:div>
            <w:div w:id="2051833613">
              <w:marLeft w:val="0"/>
              <w:marRight w:val="0"/>
              <w:marTop w:val="0"/>
              <w:marBottom w:val="0"/>
              <w:divBdr>
                <w:top w:val="none" w:sz="0" w:space="0" w:color="auto"/>
                <w:left w:val="none" w:sz="0" w:space="0" w:color="auto"/>
                <w:bottom w:val="none" w:sz="0" w:space="0" w:color="auto"/>
                <w:right w:val="none" w:sz="0" w:space="0" w:color="auto"/>
              </w:divBdr>
            </w:div>
            <w:div w:id="1291085405">
              <w:marLeft w:val="0"/>
              <w:marRight w:val="0"/>
              <w:marTop w:val="0"/>
              <w:marBottom w:val="0"/>
              <w:divBdr>
                <w:top w:val="none" w:sz="0" w:space="0" w:color="auto"/>
                <w:left w:val="none" w:sz="0" w:space="0" w:color="auto"/>
                <w:bottom w:val="none" w:sz="0" w:space="0" w:color="auto"/>
                <w:right w:val="none" w:sz="0" w:space="0" w:color="auto"/>
              </w:divBdr>
            </w:div>
            <w:div w:id="676032441">
              <w:marLeft w:val="0"/>
              <w:marRight w:val="0"/>
              <w:marTop w:val="0"/>
              <w:marBottom w:val="0"/>
              <w:divBdr>
                <w:top w:val="none" w:sz="0" w:space="0" w:color="auto"/>
                <w:left w:val="none" w:sz="0" w:space="0" w:color="auto"/>
                <w:bottom w:val="none" w:sz="0" w:space="0" w:color="auto"/>
                <w:right w:val="none" w:sz="0" w:space="0" w:color="auto"/>
              </w:divBdr>
            </w:div>
            <w:div w:id="1160775214">
              <w:marLeft w:val="0"/>
              <w:marRight w:val="0"/>
              <w:marTop w:val="0"/>
              <w:marBottom w:val="0"/>
              <w:divBdr>
                <w:top w:val="none" w:sz="0" w:space="0" w:color="auto"/>
                <w:left w:val="none" w:sz="0" w:space="0" w:color="auto"/>
                <w:bottom w:val="none" w:sz="0" w:space="0" w:color="auto"/>
                <w:right w:val="none" w:sz="0" w:space="0" w:color="auto"/>
              </w:divBdr>
            </w:div>
            <w:div w:id="498085843">
              <w:marLeft w:val="0"/>
              <w:marRight w:val="0"/>
              <w:marTop w:val="0"/>
              <w:marBottom w:val="0"/>
              <w:divBdr>
                <w:top w:val="none" w:sz="0" w:space="0" w:color="auto"/>
                <w:left w:val="none" w:sz="0" w:space="0" w:color="auto"/>
                <w:bottom w:val="none" w:sz="0" w:space="0" w:color="auto"/>
                <w:right w:val="none" w:sz="0" w:space="0" w:color="auto"/>
              </w:divBdr>
            </w:div>
            <w:div w:id="1438912125">
              <w:marLeft w:val="0"/>
              <w:marRight w:val="0"/>
              <w:marTop w:val="0"/>
              <w:marBottom w:val="0"/>
              <w:divBdr>
                <w:top w:val="none" w:sz="0" w:space="0" w:color="auto"/>
                <w:left w:val="none" w:sz="0" w:space="0" w:color="auto"/>
                <w:bottom w:val="none" w:sz="0" w:space="0" w:color="auto"/>
                <w:right w:val="none" w:sz="0" w:space="0" w:color="auto"/>
              </w:divBdr>
            </w:div>
            <w:div w:id="1738286856">
              <w:marLeft w:val="0"/>
              <w:marRight w:val="0"/>
              <w:marTop w:val="0"/>
              <w:marBottom w:val="0"/>
              <w:divBdr>
                <w:top w:val="none" w:sz="0" w:space="0" w:color="auto"/>
                <w:left w:val="none" w:sz="0" w:space="0" w:color="auto"/>
                <w:bottom w:val="none" w:sz="0" w:space="0" w:color="auto"/>
                <w:right w:val="none" w:sz="0" w:space="0" w:color="auto"/>
              </w:divBdr>
            </w:div>
            <w:div w:id="2049062224">
              <w:marLeft w:val="0"/>
              <w:marRight w:val="0"/>
              <w:marTop w:val="0"/>
              <w:marBottom w:val="0"/>
              <w:divBdr>
                <w:top w:val="none" w:sz="0" w:space="0" w:color="auto"/>
                <w:left w:val="none" w:sz="0" w:space="0" w:color="auto"/>
                <w:bottom w:val="none" w:sz="0" w:space="0" w:color="auto"/>
                <w:right w:val="none" w:sz="0" w:space="0" w:color="auto"/>
              </w:divBdr>
            </w:div>
            <w:div w:id="1693069310">
              <w:marLeft w:val="0"/>
              <w:marRight w:val="0"/>
              <w:marTop w:val="0"/>
              <w:marBottom w:val="0"/>
              <w:divBdr>
                <w:top w:val="none" w:sz="0" w:space="0" w:color="auto"/>
                <w:left w:val="none" w:sz="0" w:space="0" w:color="auto"/>
                <w:bottom w:val="none" w:sz="0" w:space="0" w:color="auto"/>
                <w:right w:val="none" w:sz="0" w:space="0" w:color="auto"/>
              </w:divBdr>
            </w:div>
            <w:div w:id="1190027287">
              <w:marLeft w:val="0"/>
              <w:marRight w:val="0"/>
              <w:marTop w:val="0"/>
              <w:marBottom w:val="0"/>
              <w:divBdr>
                <w:top w:val="none" w:sz="0" w:space="0" w:color="auto"/>
                <w:left w:val="none" w:sz="0" w:space="0" w:color="auto"/>
                <w:bottom w:val="none" w:sz="0" w:space="0" w:color="auto"/>
                <w:right w:val="none" w:sz="0" w:space="0" w:color="auto"/>
              </w:divBdr>
            </w:div>
            <w:div w:id="1828814529">
              <w:marLeft w:val="0"/>
              <w:marRight w:val="0"/>
              <w:marTop w:val="0"/>
              <w:marBottom w:val="0"/>
              <w:divBdr>
                <w:top w:val="none" w:sz="0" w:space="0" w:color="auto"/>
                <w:left w:val="none" w:sz="0" w:space="0" w:color="auto"/>
                <w:bottom w:val="none" w:sz="0" w:space="0" w:color="auto"/>
                <w:right w:val="none" w:sz="0" w:space="0" w:color="auto"/>
              </w:divBdr>
            </w:div>
            <w:div w:id="1458914394">
              <w:marLeft w:val="0"/>
              <w:marRight w:val="0"/>
              <w:marTop w:val="0"/>
              <w:marBottom w:val="0"/>
              <w:divBdr>
                <w:top w:val="none" w:sz="0" w:space="0" w:color="auto"/>
                <w:left w:val="none" w:sz="0" w:space="0" w:color="auto"/>
                <w:bottom w:val="none" w:sz="0" w:space="0" w:color="auto"/>
                <w:right w:val="none" w:sz="0" w:space="0" w:color="auto"/>
              </w:divBdr>
            </w:div>
            <w:div w:id="1393041778">
              <w:marLeft w:val="0"/>
              <w:marRight w:val="0"/>
              <w:marTop w:val="0"/>
              <w:marBottom w:val="0"/>
              <w:divBdr>
                <w:top w:val="none" w:sz="0" w:space="0" w:color="auto"/>
                <w:left w:val="none" w:sz="0" w:space="0" w:color="auto"/>
                <w:bottom w:val="none" w:sz="0" w:space="0" w:color="auto"/>
                <w:right w:val="none" w:sz="0" w:space="0" w:color="auto"/>
              </w:divBdr>
            </w:div>
            <w:div w:id="605118133">
              <w:marLeft w:val="0"/>
              <w:marRight w:val="0"/>
              <w:marTop w:val="0"/>
              <w:marBottom w:val="0"/>
              <w:divBdr>
                <w:top w:val="none" w:sz="0" w:space="0" w:color="auto"/>
                <w:left w:val="none" w:sz="0" w:space="0" w:color="auto"/>
                <w:bottom w:val="none" w:sz="0" w:space="0" w:color="auto"/>
                <w:right w:val="none" w:sz="0" w:space="0" w:color="auto"/>
              </w:divBdr>
            </w:div>
            <w:div w:id="2033529639">
              <w:marLeft w:val="0"/>
              <w:marRight w:val="0"/>
              <w:marTop w:val="0"/>
              <w:marBottom w:val="0"/>
              <w:divBdr>
                <w:top w:val="none" w:sz="0" w:space="0" w:color="auto"/>
                <w:left w:val="none" w:sz="0" w:space="0" w:color="auto"/>
                <w:bottom w:val="none" w:sz="0" w:space="0" w:color="auto"/>
                <w:right w:val="none" w:sz="0" w:space="0" w:color="auto"/>
              </w:divBdr>
            </w:div>
            <w:div w:id="1858928939">
              <w:marLeft w:val="0"/>
              <w:marRight w:val="0"/>
              <w:marTop w:val="0"/>
              <w:marBottom w:val="0"/>
              <w:divBdr>
                <w:top w:val="none" w:sz="0" w:space="0" w:color="auto"/>
                <w:left w:val="none" w:sz="0" w:space="0" w:color="auto"/>
                <w:bottom w:val="none" w:sz="0" w:space="0" w:color="auto"/>
                <w:right w:val="none" w:sz="0" w:space="0" w:color="auto"/>
              </w:divBdr>
            </w:div>
            <w:div w:id="1414821032">
              <w:marLeft w:val="0"/>
              <w:marRight w:val="0"/>
              <w:marTop w:val="0"/>
              <w:marBottom w:val="0"/>
              <w:divBdr>
                <w:top w:val="none" w:sz="0" w:space="0" w:color="auto"/>
                <w:left w:val="none" w:sz="0" w:space="0" w:color="auto"/>
                <w:bottom w:val="none" w:sz="0" w:space="0" w:color="auto"/>
                <w:right w:val="none" w:sz="0" w:space="0" w:color="auto"/>
              </w:divBdr>
            </w:div>
            <w:div w:id="60180078">
              <w:marLeft w:val="0"/>
              <w:marRight w:val="0"/>
              <w:marTop w:val="0"/>
              <w:marBottom w:val="0"/>
              <w:divBdr>
                <w:top w:val="none" w:sz="0" w:space="0" w:color="auto"/>
                <w:left w:val="none" w:sz="0" w:space="0" w:color="auto"/>
                <w:bottom w:val="none" w:sz="0" w:space="0" w:color="auto"/>
                <w:right w:val="none" w:sz="0" w:space="0" w:color="auto"/>
              </w:divBdr>
            </w:div>
            <w:div w:id="2077046412">
              <w:marLeft w:val="0"/>
              <w:marRight w:val="0"/>
              <w:marTop w:val="0"/>
              <w:marBottom w:val="0"/>
              <w:divBdr>
                <w:top w:val="none" w:sz="0" w:space="0" w:color="auto"/>
                <w:left w:val="none" w:sz="0" w:space="0" w:color="auto"/>
                <w:bottom w:val="none" w:sz="0" w:space="0" w:color="auto"/>
                <w:right w:val="none" w:sz="0" w:space="0" w:color="auto"/>
              </w:divBdr>
            </w:div>
            <w:div w:id="1060245838">
              <w:marLeft w:val="0"/>
              <w:marRight w:val="0"/>
              <w:marTop w:val="0"/>
              <w:marBottom w:val="0"/>
              <w:divBdr>
                <w:top w:val="none" w:sz="0" w:space="0" w:color="auto"/>
                <w:left w:val="none" w:sz="0" w:space="0" w:color="auto"/>
                <w:bottom w:val="none" w:sz="0" w:space="0" w:color="auto"/>
                <w:right w:val="none" w:sz="0" w:space="0" w:color="auto"/>
              </w:divBdr>
            </w:div>
            <w:div w:id="2028405618">
              <w:marLeft w:val="0"/>
              <w:marRight w:val="0"/>
              <w:marTop w:val="0"/>
              <w:marBottom w:val="0"/>
              <w:divBdr>
                <w:top w:val="none" w:sz="0" w:space="0" w:color="auto"/>
                <w:left w:val="none" w:sz="0" w:space="0" w:color="auto"/>
                <w:bottom w:val="none" w:sz="0" w:space="0" w:color="auto"/>
                <w:right w:val="none" w:sz="0" w:space="0" w:color="auto"/>
              </w:divBdr>
            </w:div>
            <w:div w:id="1205680738">
              <w:marLeft w:val="0"/>
              <w:marRight w:val="0"/>
              <w:marTop w:val="0"/>
              <w:marBottom w:val="0"/>
              <w:divBdr>
                <w:top w:val="none" w:sz="0" w:space="0" w:color="auto"/>
                <w:left w:val="none" w:sz="0" w:space="0" w:color="auto"/>
                <w:bottom w:val="none" w:sz="0" w:space="0" w:color="auto"/>
                <w:right w:val="none" w:sz="0" w:space="0" w:color="auto"/>
              </w:divBdr>
            </w:div>
            <w:div w:id="1637907972">
              <w:marLeft w:val="0"/>
              <w:marRight w:val="0"/>
              <w:marTop w:val="0"/>
              <w:marBottom w:val="0"/>
              <w:divBdr>
                <w:top w:val="none" w:sz="0" w:space="0" w:color="auto"/>
                <w:left w:val="none" w:sz="0" w:space="0" w:color="auto"/>
                <w:bottom w:val="none" w:sz="0" w:space="0" w:color="auto"/>
                <w:right w:val="none" w:sz="0" w:space="0" w:color="auto"/>
              </w:divBdr>
            </w:div>
            <w:div w:id="35474502">
              <w:marLeft w:val="0"/>
              <w:marRight w:val="0"/>
              <w:marTop w:val="0"/>
              <w:marBottom w:val="0"/>
              <w:divBdr>
                <w:top w:val="none" w:sz="0" w:space="0" w:color="auto"/>
                <w:left w:val="none" w:sz="0" w:space="0" w:color="auto"/>
                <w:bottom w:val="none" w:sz="0" w:space="0" w:color="auto"/>
                <w:right w:val="none" w:sz="0" w:space="0" w:color="auto"/>
              </w:divBdr>
            </w:div>
            <w:div w:id="1198085548">
              <w:marLeft w:val="0"/>
              <w:marRight w:val="0"/>
              <w:marTop w:val="0"/>
              <w:marBottom w:val="0"/>
              <w:divBdr>
                <w:top w:val="none" w:sz="0" w:space="0" w:color="auto"/>
                <w:left w:val="none" w:sz="0" w:space="0" w:color="auto"/>
                <w:bottom w:val="none" w:sz="0" w:space="0" w:color="auto"/>
                <w:right w:val="none" w:sz="0" w:space="0" w:color="auto"/>
              </w:divBdr>
            </w:div>
            <w:div w:id="1012298881">
              <w:marLeft w:val="0"/>
              <w:marRight w:val="0"/>
              <w:marTop w:val="0"/>
              <w:marBottom w:val="0"/>
              <w:divBdr>
                <w:top w:val="none" w:sz="0" w:space="0" w:color="auto"/>
                <w:left w:val="none" w:sz="0" w:space="0" w:color="auto"/>
                <w:bottom w:val="none" w:sz="0" w:space="0" w:color="auto"/>
                <w:right w:val="none" w:sz="0" w:space="0" w:color="auto"/>
              </w:divBdr>
            </w:div>
            <w:div w:id="571087597">
              <w:marLeft w:val="0"/>
              <w:marRight w:val="0"/>
              <w:marTop w:val="0"/>
              <w:marBottom w:val="0"/>
              <w:divBdr>
                <w:top w:val="none" w:sz="0" w:space="0" w:color="auto"/>
                <w:left w:val="none" w:sz="0" w:space="0" w:color="auto"/>
                <w:bottom w:val="none" w:sz="0" w:space="0" w:color="auto"/>
                <w:right w:val="none" w:sz="0" w:space="0" w:color="auto"/>
              </w:divBdr>
            </w:div>
            <w:div w:id="251360076">
              <w:marLeft w:val="0"/>
              <w:marRight w:val="0"/>
              <w:marTop w:val="0"/>
              <w:marBottom w:val="0"/>
              <w:divBdr>
                <w:top w:val="none" w:sz="0" w:space="0" w:color="auto"/>
                <w:left w:val="none" w:sz="0" w:space="0" w:color="auto"/>
                <w:bottom w:val="none" w:sz="0" w:space="0" w:color="auto"/>
                <w:right w:val="none" w:sz="0" w:space="0" w:color="auto"/>
              </w:divBdr>
            </w:div>
            <w:div w:id="1328097857">
              <w:marLeft w:val="0"/>
              <w:marRight w:val="0"/>
              <w:marTop w:val="0"/>
              <w:marBottom w:val="0"/>
              <w:divBdr>
                <w:top w:val="none" w:sz="0" w:space="0" w:color="auto"/>
                <w:left w:val="none" w:sz="0" w:space="0" w:color="auto"/>
                <w:bottom w:val="none" w:sz="0" w:space="0" w:color="auto"/>
                <w:right w:val="none" w:sz="0" w:space="0" w:color="auto"/>
              </w:divBdr>
            </w:div>
            <w:div w:id="208884931">
              <w:marLeft w:val="0"/>
              <w:marRight w:val="0"/>
              <w:marTop w:val="0"/>
              <w:marBottom w:val="0"/>
              <w:divBdr>
                <w:top w:val="none" w:sz="0" w:space="0" w:color="auto"/>
                <w:left w:val="none" w:sz="0" w:space="0" w:color="auto"/>
                <w:bottom w:val="none" w:sz="0" w:space="0" w:color="auto"/>
                <w:right w:val="none" w:sz="0" w:space="0" w:color="auto"/>
              </w:divBdr>
            </w:div>
            <w:div w:id="1865827007">
              <w:marLeft w:val="0"/>
              <w:marRight w:val="0"/>
              <w:marTop w:val="0"/>
              <w:marBottom w:val="0"/>
              <w:divBdr>
                <w:top w:val="none" w:sz="0" w:space="0" w:color="auto"/>
                <w:left w:val="none" w:sz="0" w:space="0" w:color="auto"/>
                <w:bottom w:val="none" w:sz="0" w:space="0" w:color="auto"/>
                <w:right w:val="none" w:sz="0" w:space="0" w:color="auto"/>
              </w:divBdr>
            </w:div>
            <w:div w:id="910509207">
              <w:marLeft w:val="0"/>
              <w:marRight w:val="0"/>
              <w:marTop w:val="0"/>
              <w:marBottom w:val="0"/>
              <w:divBdr>
                <w:top w:val="none" w:sz="0" w:space="0" w:color="auto"/>
                <w:left w:val="none" w:sz="0" w:space="0" w:color="auto"/>
                <w:bottom w:val="none" w:sz="0" w:space="0" w:color="auto"/>
                <w:right w:val="none" w:sz="0" w:space="0" w:color="auto"/>
              </w:divBdr>
            </w:div>
            <w:div w:id="1723170007">
              <w:marLeft w:val="0"/>
              <w:marRight w:val="0"/>
              <w:marTop w:val="0"/>
              <w:marBottom w:val="0"/>
              <w:divBdr>
                <w:top w:val="none" w:sz="0" w:space="0" w:color="auto"/>
                <w:left w:val="none" w:sz="0" w:space="0" w:color="auto"/>
                <w:bottom w:val="none" w:sz="0" w:space="0" w:color="auto"/>
                <w:right w:val="none" w:sz="0" w:space="0" w:color="auto"/>
              </w:divBdr>
            </w:div>
            <w:div w:id="2073043092">
              <w:marLeft w:val="0"/>
              <w:marRight w:val="0"/>
              <w:marTop w:val="0"/>
              <w:marBottom w:val="0"/>
              <w:divBdr>
                <w:top w:val="none" w:sz="0" w:space="0" w:color="auto"/>
                <w:left w:val="none" w:sz="0" w:space="0" w:color="auto"/>
                <w:bottom w:val="none" w:sz="0" w:space="0" w:color="auto"/>
                <w:right w:val="none" w:sz="0" w:space="0" w:color="auto"/>
              </w:divBdr>
            </w:div>
            <w:div w:id="1562978121">
              <w:marLeft w:val="0"/>
              <w:marRight w:val="0"/>
              <w:marTop w:val="0"/>
              <w:marBottom w:val="0"/>
              <w:divBdr>
                <w:top w:val="none" w:sz="0" w:space="0" w:color="auto"/>
                <w:left w:val="none" w:sz="0" w:space="0" w:color="auto"/>
                <w:bottom w:val="none" w:sz="0" w:space="0" w:color="auto"/>
                <w:right w:val="none" w:sz="0" w:space="0" w:color="auto"/>
              </w:divBdr>
            </w:div>
            <w:div w:id="991369310">
              <w:marLeft w:val="0"/>
              <w:marRight w:val="0"/>
              <w:marTop w:val="0"/>
              <w:marBottom w:val="0"/>
              <w:divBdr>
                <w:top w:val="none" w:sz="0" w:space="0" w:color="auto"/>
                <w:left w:val="none" w:sz="0" w:space="0" w:color="auto"/>
                <w:bottom w:val="none" w:sz="0" w:space="0" w:color="auto"/>
                <w:right w:val="none" w:sz="0" w:space="0" w:color="auto"/>
              </w:divBdr>
            </w:div>
            <w:div w:id="1525709836">
              <w:marLeft w:val="0"/>
              <w:marRight w:val="0"/>
              <w:marTop w:val="0"/>
              <w:marBottom w:val="0"/>
              <w:divBdr>
                <w:top w:val="none" w:sz="0" w:space="0" w:color="auto"/>
                <w:left w:val="none" w:sz="0" w:space="0" w:color="auto"/>
                <w:bottom w:val="none" w:sz="0" w:space="0" w:color="auto"/>
                <w:right w:val="none" w:sz="0" w:space="0" w:color="auto"/>
              </w:divBdr>
            </w:div>
            <w:div w:id="246233438">
              <w:marLeft w:val="0"/>
              <w:marRight w:val="0"/>
              <w:marTop w:val="0"/>
              <w:marBottom w:val="0"/>
              <w:divBdr>
                <w:top w:val="none" w:sz="0" w:space="0" w:color="auto"/>
                <w:left w:val="none" w:sz="0" w:space="0" w:color="auto"/>
                <w:bottom w:val="none" w:sz="0" w:space="0" w:color="auto"/>
                <w:right w:val="none" w:sz="0" w:space="0" w:color="auto"/>
              </w:divBdr>
            </w:div>
            <w:div w:id="1508670575">
              <w:marLeft w:val="0"/>
              <w:marRight w:val="0"/>
              <w:marTop w:val="0"/>
              <w:marBottom w:val="0"/>
              <w:divBdr>
                <w:top w:val="none" w:sz="0" w:space="0" w:color="auto"/>
                <w:left w:val="none" w:sz="0" w:space="0" w:color="auto"/>
                <w:bottom w:val="none" w:sz="0" w:space="0" w:color="auto"/>
                <w:right w:val="none" w:sz="0" w:space="0" w:color="auto"/>
              </w:divBdr>
            </w:div>
            <w:div w:id="1354770490">
              <w:marLeft w:val="0"/>
              <w:marRight w:val="0"/>
              <w:marTop w:val="0"/>
              <w:marBottom w:val="0"/>
              <w:divBdr>
                <w:top w:val="none" w:sz="0" w:space="0" w:color="auto"/>
                <w:left w:val="none" w:sz="0" w:space="0" w:color="auto"/>
                <w:bottom w:val="none" w:sz="0" w:space="0" w:color="auto"/>
                <w:right w:val="none" w:sz="0" w:space="0" w:color="auto"/>
              </w:divBdr>
            </w:div>
            <w:div w:id="1453549299">
              <w:marLeft w:val="0"/>
              <w:marRight w:val="0"/>
              <w:marTop w:val="0"/>
              <w:marBottom w:val="0"/>
              <w:divBdr>
                <w:top w:val="none" w:sz="0" w:space="0" w:color="auto"/>
                <w:left w:val="none" w:sz="0" w:space="0" w:color="auto"/>
                <w:bottom w:val="none" w:sz="0" w:space="0" w:color="auto"/>
                <w:right w:val="none" w:sz="0" w:space="0" w:color="auto"/>
              </w:divBdr>
            </w:div>
            <w:div w:id="791678406">
              <w:marLeft w:val="0"/>
              <w:marRight w:val="0"/>
              <w:marTop w:val="0"/>
              <w:marBottom w:val="0"/>
              <w:divBdr>
                <w:top w:val="none" w:sz="0" w:space="0" w:color="auto"/>
                <w:left w:val="none" w:sz="0" w:space="0" w:color="auto"/>
                <w:bottom w:val="none" w:sz="0" w:space="0" w:color="auto"/>
                <w:right w:val="none" w:sz="0" w:space="0" w:color="auto"/>
              </w:divBdr>
            </w:div>
            <w:div w:id="1894148076">
              <w:marLeft w:val="0"/>
              <w:marRight w:val="0"/>
              <w:marTop w:val="0"/>
              <w:marBottom w:val="0"/>
              <w:divBdr>
                <w:top w:val="none" w:sz="0" w:space="0" w:color="auto"/>
                <w:left w:val="none" w:sz="0" w:space="0" w:color="auto"/>
                <w:bottom w:val="none" w:sz="0" w:space="0" w:color="auto"/>
                <w:right w:val="none" w:sz="0" w:space="0" w:color="auto"/>
              </w:divBdr>
            </w:div>
            <w:div w:id="2077437850">
              <w:marLeft w:val="0"/>
              <w:marRight w:val="0"/>
              <w:marTop w:val="0"/>
              <w:marBottom w:val="0"/>
              <w:divBdr>
                <w:top w:val="none" w:sz="0" w:space="0" w:color="auto"/>
                <w:left w:val="none" w:sz="0" w:space="0" w:color="auto"/>
                <w:bottom w:val="none" w:sz="0" w:space="0" w:color="auto"/>
                <w:right w:val="none" w:sz="0" w:space="0" w:color="auto"/>
              </w:divBdr>
            </w:div>
            <w:div w:id="1041514723">
              <w:marLeft w:val="0"/>
              <w:marRight w:val="0"/>
              <w:marTop w:val="0"/>
              <w:marBottom w:val="0"/>
              <w:divBdr>
                <w:top w:val="none" w:sz="0" w:space="0" w:color="auto"/>
                <w:left w:val="none" w:sz="0" w:space="0" w:color="auto"/>
                <w:bottom w:val="none" w:sz="0" w:space="0" w:color="auto"/>
                <w:right w:val="none" w:sz="0" w:space="0" w:color="auto"/>
              </w:divBdr>
            </w:div>
            <w:div w:id="1808891699">
              <w:marLeft w:val="0"/>
              <w:marRight w:val="0"/>
              <w:marTop w:val="0"/>
              <w:marBottom w:val="0"/>
              <w:divBdr>
                <w:top w:val="none" w:sz="0" w:space="0" w:color="auto"/>
                <w:left w:val="none" w:sz="0" w:space="0" w:color="auto"/>
                <w:bottom w:val="none" w:sz="0" w:space="0" w:color="auto"/>
                <w:right w:val="none" w:sz="0" w:space="0" w:color="auto"/>
              </w:divBdr>
            </w:div>
            <w:div w:id="84960128">
              <w:marLeft w:val="0"/>
              <w:marRight w:val="0"/>
              <w:marTop w:val="0"/>
              <w:marBottom w:val="0"/>
              <w:divBdr>
                <w:top w:val="none" w:sz="0" w:space="0" w:color="auto"/>
                <w:left w:val="none" w:sz="0" w:space="0" w:color="auto"/>
                <w:bottom w:val="none" w:sz="0" w:space="0" w:color="auto"/>
                <w:right w:val="none" w:sz="0" w:space="0" w:color="auto"/>
              </w:divBdr>
            </w:div>
            <w:div w:id="1232890003">
              <w:marLeft w:val="0"/>
              <w:marRight w:val="0"/>
              <w:marTop w:val="0"/>
              <w:marBottom w:val="0"/>
              <w:divBdr>
                <w:top w:val="none" w:sz="0" w:space="0" w:color="auto"/>
                <w:left w:val="none" w:sz="0" w:space="0" w:color="auto"/>
                <w:bottom w:val="none" w:sz="0" w:space="0" w:color="auto"/>
                <w:right w:val="none" w:sz="0" w:space="0" w:color="auto"/>
              </w:divBdr>
            </w:div>
            <w:div w:id="5713097">
              <w:marLeft w:val="0"/>
              <w:marRight w:val="0"/>
              <w:marTop w:val="0"/>
              <w:marBottom w:val="0"/>
              <w:divBdr>
                <w:top w:val="none" w:sz="0" w:space="0" w:color="auto"/>
                <w:left w:val="none" w:sz="0" w:space="0" w:color="auto"/>
                <w:bottom w:val="none" w:sz="0" w:space="0" w:color="auto"/>
                <w:right w:val="none" w:sz="0" w:space="0" w:color="auto"/>
              </w:divBdr>
            </w:div>
            <w:div w:id="823737308">
              <w:marLeft w:val="0"/>
              <w:marRight w:val="0"/>
              <w:marTop w:val="0"/>
              <w:marBottom w:val="0"/>
              <w:divBdr>
                <w:top w:val="none" w:sz="0" w:space="0" w:color="auto"/>
                <w:left w:val="none" w:sz="0" w:space="0" w:color="auto"/>
                <w:bottom w:val="none" w:sz="0" w:space="0" w:color="auto"/>
                <w:right w:val="none" w:sz="0" w:space="0" w:color="auto"/>
              </w:divBdr>
            </w:div>
            <w:div w:id="67580958">
              <w:marLeft w:val="0"/>
              <w:marRight w:val="0"/>
              <w:marTop w:val="0"/>
              <w:marBottom w:val="0"/>
              <w:divBdr>
                <w:top w:val="none" w:sz="0" w:space="0" w:color="auto"/>
                <w:left w:val="none" w:sz="0" w:space="0" w:color="auto"/>
                <w:bottom w:val="none" w:sz="0" w:space="0" w:color="auto"/>
                <w:right w:val="none" w:sz="0" w:space="0" w:color="auto"/>
              </w:divBdr>
            </w:div>
            <w:div w:id="1798335257">
              <w:marLeft w:val="0"/>
              <w:marRight w:val="0"/>
              <w:marTop w:val="0"/>
              <w:marBottom w:val="0"/>
              <w:divBdr>
                <w:top w:val="none" w:sz="0" w:space="0" w:color="auto"/>
                <w:left w:val="none" w:sz="0" w:space="0" w:color="auto"/>
                <w:bottom w:val="none" w:sz="0" w:space="0" w:color="auto"/>
                <w:right w:val="none" w:sz="0" w:space="0" w:color="auto"/>
              </w:divBdr>
            </w:div>
            <w:div w:id="1171868440">
              <w:marLeft w:val="0"/>
              <w:marRight w:val="0"/>
              <w:marTop w:val="0"/>
              <w:marBottom w:val="0"/>
              <w:divBdr>
                <w:top w:val="none" w:sz="0" w:space="0" w:color="auto"/>
                <w:left w:val="none" w:sz="0" w:space="0" w:color="auto"/>
                <w:bottom w:val="none" w:sz="0" w:space="0" w:color="auto"/>
                <w:right w:val="none" w:sz="0" w:space="0" w:color="auto"/>
              </w:divBdr>
            </w:div>
            <w:div w:id="144250153">
              <w:marLeft w:val="0"/>
              <w:marRight w:val="0"/>
              <w:marTop w:val="0"/>
              <w:marBottom w:val="0"/>
              <w:divBdr>
                <w:top w:val="none" w:sz="0" w:space="0" w:color="auto"/>
                <w:left w:val="none" w:sz="0" w:space="0" w:color="auto"/>
                <w:bottom w:val="none" w:sz="0" w:space="0" w:color="auto"/>
                <w:right w:val="none" w:sz="0" w:space="0" w:color="auto"/>
              </w:divBdr>
            </w:div>
            <w:div w:id="1293484562">
              <w:marLeft w:val="0"/>
              <w:marRight w:val="0"/>
              <w:marTop w:val="0"/>
              <w:marBottom w:val="0"/>
              <w:divBdr>
                <w:top w:val="none" w:sz="0" w:space="0" w:color="auto"/>
                <w:left w:val="none" w:sz="0" w:space="0" w:color="auto"/>
                <w:bottom w:val="none" w:sz="0" w:space="0" w:color="auto"/>
                <w:right w:val="none" w:sz="0" w:space="0" w:color="auto"/>
              </w:divBdr>
            </w:div>
            <w:div w:id="1894000814">
              <w:marLeft w:val="0"/>
              <w:marRight w:val="0"/>
              <w:marTop w:val="0"/>
              <w:marBottom w:val="0"/>
              <w:divBdr>
                <w:top w:val="none" w:sz="0" w:space="0" w:color="auto"/>
                <w:left w:val="none" w:sz="0" w:space="0" w:color="auto"/>
                <w:bottom w:val="none" w:sz="0" w:space="0" w:color="auto"/>
                <w:right w:val="none" w:sz="0" w:space="0" w:color="auto"/>
              </w:divBdr>
            </w:div>
            <w:div w:id="885263442">
              <w:marLeft w:val="0"/>
              <w:marRight w:val="0"/>
              <w:marTop w:val="0"/>
              <w:marBottom w:val="0"/>
              <w:divBdr>
                <w:top w:val="none" w:sz="0" w:space="0" w:color="auto"/>
                <w:left w:val="none" w:sz="0" w:space="0" w:color="auto"/>
                <w:bottom w:val="none" w:sz="0" w:space="0" w:color="auto"/>
                <w:right w:val="none" w:sz="0" w:space="0" w:color="auto"/>
              </w:divBdr>
            </w:div>
            <w:div w:id="989020453">
              <w:marLeft w:val="0"/>
              <w:marRight w:val="0"/>
              <w:marTop w:val="0"/>
              <w:marBottom w:val="0"/>
              <w:divBdr>
                <w:top w:val="none" w:sz="0" w:space="0" w:color="auto"/>
                <w:left w:val="none" w:sz="0" w:space="0" w:color="auto"/>
                <w:bottom w:val="none" w:sz="0" w:space="0" w:color="auto"/>
                <w:right w:val="none" w:sz="0" w:space="0" w:color="auto"/>
              </w:divBdr>
            </w:div>
            <w:div w:id="831414313">
              <w:marLeft w:val="0"/>
              <w:marRight w:val="0"/>
              <w:marTop w:val="0"/>
              <w:marBottom w:val="0"/>
              <w:divBdr>
                <w:top w:val="none" w:sz="0" w:space="0" w:color="auto"/>
                <w:left w:val="none" w:sz="0" w:space="0" w:color="auto"/>
                <w:bottom w:val="none" w:sz="0" w:space="0" w:color="auto"/>
                <w:right w:val="none" w:sz="0" w:space="0" w:color="auto"/>
              </w:divBdr>
            </w:div>
            <w:div w:id="503936888">
              <w:marLeft w:val="0"/>
              <w:marRight w:val="0"/>
              <w:marTop w:val="0"/>
              <w:marBottom w:val="0"/>
              <w:divBdr>
                <w:top w:val="none" w:sz="0" w:space="0" w:color="auto"/>
                <w:left w:val="none" w:sz="0" w:space="0" w:color="auto"/>
                <w:bottom w:val="none" w:sz="0" w:space="0" w:color="auto"/>
                <w:right w:val="none" w:sz="0" w:space="0" w:color="auto"/>
              </w:divBdr>
            </w:div>
            <w:div w:id="1893030698">
              <w:marLeft w:val="0"/>
              <w:marRight w:val="0"/>
              <w:marTop w:val="0"/>
              <w:marBottom w:val="0"/>
              <w:divBdr>
                <w:top w:val="none" w:sz="0" w:space="0" w:color="auto"/>
                <w:left w:val="none" w:sz="0" w:space="0" w:color="auto"/>
                <w:bottom w:val="none" w:sz="0" w:space="0" w:color="auto"/>
                <w:right w:val="none" w:sz="0" w:space="0" w:color="auto"/>
              </w:divBdr>
            </w:div>
            <w:div w:id="1880433668">
              <w:marLeft w:val="0"/>
              <w:marRight w:val="0"/>
              <w:marTop w:val="0"/>
              <w:marBottom w:val="0"/>
              <w:divBdr>
                <w:top w:val="none" w:sz="0" w:space="0" w:color="auto"/>
                <w:left w:val="none" w:sz="0" w:space="0" w:color="auto"/>
                <w:bottom w:val="none" w:sz="0" w:space="0" w:color="auto"/>
                <w:right w:val="none" w:sz="0" w:space="0" w:color="auto"/>
              </w:divBdr>
            </w:div>
            <w:div w:id="1174563745">
              <w:marLeft w:val="0"/>
              <w:marRight w:val="0"/>
              <w:marTop w:val="0"/>
              <w:marBottom w:val="0"/>
              <w:divBdr>
                <w:top w:val="none" w:sz="0" w:space="0" w:color="auto"/>
                <w:left w:val="none" w:sz="0" w:space="0" w:color="auto"/>
                <w:bottom w:val="none" w:sz="0" w:space="0" w:color="auto"/>
                <w:right w:val="none" w:sz="0" w:space="0" w:color="auto"/>
              </w:divBdr>
            </w:div>
            <w:div w:id="793213834">
              <w:marLeft w:val="0"/>
              <w:marRight w:val="0"/>
              <w:marTop w:val="0"/>
              <w:marBottom w:val="0"/>
              <w:divBdr>
                <w:top w:val="none" w:sz="0" w:space="0" w:color="auto"/>
                <w:left w:val="none" w:sz="0" w:space="0" w:color="auto"/>
                <w:bottom w:val="none" w:sz="0" w:space="0" w:color="auto"/>
                <w:right w:val="none" w:sz="0" w:space="0" w:color="auto"/>
              </w:divBdr>
            </w:div>
            <w:div w:id="2130928205">
              <w:marLeft w:val="0"/>
              <w:marRight w:val="0"/>
              <w:marTop w:val="0"/>
              <w:marBottom w:val="0"/>
              <w:divBdr>
                <w:top w:val="none" w:sz="0" w:space="0" w:color="auto"/>
                <w:left w:val="none" w:sz="0" w:space="0" w:color="auto"/>
                <w:bottom w:val="none" w:sz="0" w:space="0" w:color="auto"/>
                <w:right w:val="none" w:sz="0" w:space="0" w:color="auto"/>
              </w:divBdr>
            </w:div>
            <w:div w:id="1209345103">
              <w:marLeft w:val="0"/>
              <w:marRight w:val="0"/>
              <w:marTop w:val="0"/>
              <w:marBottom w:val="0"/>
              <w:divBdr>
                <w:top w:val="none" w:sz="0" w:space="0" w:color="auto"/>
                <w:left w:val="none" w:sz="0" w:space="0" w:color="auto"/>
                <w:bottom w:val="none" w:sz="0" w:space="0" w:color="auto"/>
                <w:right w:val="none" w:sz="0" w:space="0" w:color="auto"/>
              </w:divBdr>
            </w:div>
            <w:div w:id="2145390594">
              <w:marLeft w:val="0"/>
              <w:marRight w:val="0"/>
              <w:marTop w:val="0"/>
              <w:marBottom w:val="0"/>
              <w:divBdr>
                <w:top w:val="none" w:sz="0" w:space="0" w:color="auto"/>
                <w:left w:val="none" w:sz="0" w:space="0" w:color="auto"/>
                <w:bottom w:val="none" w:sz="0" w:space="0" w:color="auto"/>
                <w:right w:val="none" w:sz="0" w:space="0" w:color="auto"/>
              </w:divBdr>
            </w:div>
            <w:div w:id="841969938">
              <w:marLeft w:val="0"/>
              <w:marRight w:val="0"/>
              <w:marTop w:val="0"/>
              <w:marBottom w:val="0"/>
              <w:divBdr>
                <w:top w:val="none" w:sz="0" w:space="0" w:color="auto"/>
                <w:left w:val="none" w:sz="0" w:space="0" w:color="auto"/>
                <w:bottom w:val="none" w:sz="0" w:space="0" w:color="auto"/>
                <w:right w:val="none" w:sz="0" w:space="0" w:color="auto"/>
              </w:divBdr>
            </w:div>
            <w:div w:id="2006207559">
              <w:marLeft w:val="0"/>
              <w:marRight w:val="0"/>
              <w:marTop w:val="0"/>
              <w:marBottom w:val="0"/>
              <w:divBdr>
                <w:top w:val="none" w:sz="0" w:space="0" w:color="auto"/>
                <w:left w:val="none" w:sz="0" w:space="0" w:color="auto"/>
                <w:bottom w:val="none" w:sz="0" w:space="0" w:color="auto"/>
                <w:right w:val="none" w:sz="0" w:space="0" w:color="auto"/>
              </w:divBdr>
            </w:div>
            <w:div w:id="1840542347">
              <w:marLeft w:val="0"/>
              <w:marRight w:val="0"/>
              <w:marTop w:val="0"/>
              <w:marBottom w:val="0"/>
              <w:divBdr>
                <w:top w:val="none" w:sz="0" w:space="0" w:color="auto"/>
                <w:left w:val="none" w:sz="0" w:space="0" w:color="auto"/>
                <w:bottom w:val="none" w:sz="0" w:space="0" w:color="auto"/>
                <w:right w:val="none" w:sz="0" w:space="0" w:color="auto"/>
              </w:divBdr>
            </w:div>
            <w:div w:id="1597901343">
              <w:marLeft w:val="0"/>
              <w:marRight w:val="0"/>
              <w:marTop w:val="0"/>
              <w:marBottom w:val="0"/>
              <w:divBdr>
                <w:top w:val="none" w:sz="0" w:space="0" w:color="auto"/>
                <w:left w:val="none" w:sz="0" w:space="0" w:color="auto"/>
                <w:bottom w:val="none" w:sz="0" w:space="0" w:color="auto"/>
                <w:right w:val="none" w:sz="0" w:space="0" w:color="auto"/>
              </w:divBdr>
            </w:div>
            <w:div w:id="1071930181">
              <w:marLeft w:val="0"/>
              <w:marRight w:val="0"/>
              <w:marTop w:val="0"/>
              <w:marBottom w:val="0"/>
              <w:divBdr>
                <w:top w:val="none" w:sz="0" w:space="0" w:color="auto"/>
                <w:left w:val="none" w:sz="0" w:space="0" w:color="auto"/>
                <w:bottom w:val="none" w:sz="0" w:space="0" w:color="auto"/>
                <w:right w:val="none" w:sz="0" w:space="0" w:color="auto"/>
              </w:divBdr>
            </w:div>
            <w:div w:id="302850510">
              <w:marLeft w:val="0"/>
              <w:marRight w:val="0"/>
              <w:marTop w:val="0"/>
              <w:marBottom w:val="0"/>
              <w:divBdr>
                <w:top w:val="none" w:sz="0" w:space="0" w:color="auto"/>
                <w:left w:val="none" w:sz="0" w:space="0" w:color="auto"/>
                <w:bottom w:val="none" w:sz="0" w:space="0" w:color="auto"/>
                <w:right w:val="none" w:sz="0" w:space="0" w:color="auto"/>
              </w:divBdr>
            </w:div>
            <w:div w:id="1574269271">
              <w:marLeft w:val="0"/>
              <w:marRight w:val="0"/>
              <w:marTop w:val="0"/>
              <w:marBottom w:val="0"/>
              <w:divBdr>
                <w:top w:val="none" w:sz="0" w:space="0" w:color="auto"/>
                <w:left w:val="none" w:sz="0" w:space="0" w:color="auto"/>
                <w:bottom w:val="none" w:sz="0" w:space="0" w:color="auto"/>
                <w:right w:val="none" w:sz="0" w:space="0" w:color="auto"/>
              </w:divBdr>
            </w:div>
            <w:div w:id="1313217765">
              <w:marLeft w:val="0"/>
              <w:marRight w:val="0"/>
              <w:marTop w:val="0"/>
              <w:marBottom w:val="0"/>
              <w:divBdr>
                <w:top w:val="none" w:sz="0" w:space="0" w:color="auto"/>
                <w:left w:val="none" w:sz="0" w:space="0" w:color="auto"/>
                <w:bottom w:val="none" w:sz="0" w:space="0" w:color="auto"/>
                <w:right w:val="none" w:sz="0" w:space="0" w:color="auto"/>
              </w:divBdr>
            </w:div>
            <w:div w:id="250938621">
              <w:marLeft w:val="0"/>
              <w:marRight w:val="0"/>
              <w:marTop w:val="0"/>
              <w:marBottom w:val="0"/>
              <w:divBdr>
                <w:top w:val="none" w:sz="0" w:space="0" w:color="auto"/>
                <w:left w:val="none" w:sz="0" w:space="0" w:color="auto"/>
                <w:bottom w:val="none" w:sz="0" w:space="0" w:color="auto"/>
                <w:right w:val="none" w:sz="0" w:space="0" w:color="auto"/>
              </w:divBdr>
            </w:div>
            <w:div w:id="1789278508">
              <w:marLeft w:val="0"/>
              <w:marRight w:val="0"/>
              <w:marTop w:val="0"/>
              <w:marBottom w:val="0"/>
              <w:divBdr>
                <w:top w:val="none" w:sz="0" w:space="0" w:color="auto"/>
                <w:left w:val="none" w:sz="0" w:space="0" w:color="auto"/>
                <w:bottom w:val="none" w:sz="0" w:space="0" w:color="auto"/>
                <w:right w:val="none" w:sz="0" w:space="0" w:color="auto"/>
              </w:divBdr>
            </w:div>
            <w:div w:id="1966424381">
              <w:marLeft w:val="0"/>
              <w:marRight w:val="0"/>
              <w:marTop w:val="0"/>
              <w:marBottom w:val="0"/>
              <w:divBdr>
                <w:top w:val="none" w:sz="0" w:space="0" w:color="auto"/>
                <w:left w:val="none" w:sz="0" w:space="0" w:color="auto"/>
                <w:bottom w:val="none" w:sz="0" w:space="0" w:color="auto"/>
                <w:right w:val="none" w:sz="0" w:space="0" w:color="auto"/>
              </w:divBdr>
            </w:div>
            <w:div w:id="1769079286">
              <w:marLeft w:val="0"/>
              <w:marRight w:val="0"/>
              <w:marTop w:val="0"/>
              <w:marBottom w:val="0"/>
              <w:divBdr>
                <w:top w:val="none" w:sz="0" w:space="0" w:color="auto"/>
                <w:left w:val="none" w:sz="0" w:space="0" w:color="auto"/>
                <w:bottom w:val="none" w:sz="0" w:space="0" w:color="auto"/>
                <w:right w:val="none" w:sz="0" w:space="0" w:color="auto"/>
              </w:divBdr>
            </w:div>
            <w:div w:id="1232808463">
              <w:marLeft w:val="0"/>
              <w:marRight w:val="0"/>
              <w:marTop w:val="0"/>
              <w:marBottom w:val="0"/>
              <w:divBdr>
                <w:top w:val="none" w:sz="0" w:space="0" w:color="auto"/>
                <w:left w:val="none" w:sz="0" w:space="0" w:color="auto"/>
                <w:bottom w:val="none" w:sz="0" w:space="0" w:color="auto"/>
                <w:right w:val="none" w:sz="0" w:space="0" w:color="auto"/>
              </w:divBdr>
            </w:div>
            <w:div w:id="172646353">
              <w:marLeft w:val="0"/>
              <w:marRight w:val="0"/>
              <w:marTop w:val="0"/>
              <w:marBottom w:val="0"/>
              <w:divBdr>
                <w:top w:val="none" w:sz="0" w:space="0" w:color="auto"/>
                <w:left w:val="none" w:sz="0" w:space="0" w:color="auto"/>
                <w:bottom w:val="none" w:sz="0" w:space="0" w:color="auto"/>
                <w:right w:val="none" w:sz="0" w:space="0" w:color="auto"/>
              </w:divBdr>
            </w:div>
            <w:div w:id="80875241">
              <w:marLeft w:val="0"/>
              <w:marRight w:val="0"/>
              <w:marTop w:val="0"/>
              <w:marBottom w:val="0"/>
              <w:divBdr>
                <w:top w:val="none" w:sz="0" w:space="0" w:color="auto"/>
                <w:left w:val="none" w:sz="0" w:space="0" w:color="auto"/>
                <w:bottom w:val="none" w:sz="0" w:space="0" w:color="auto"/>
                <w:right w:val="none" w:sz="0" w:space="0" w:color="auto"/>
              </w:divBdr>
            </w:div>
            <w:div w:id="455830351">
              <w:marLeft w:val="0"/>
              <w:marRight w:val="0"/>
              <w:marTop w:val="0"/>
              <w:marBottom w:val="0"/>
              <w:divBdr>
                <w:top w:val="none" w:sz="0" w:space="0" w:color="auto"/>
                <w:left w:val="none" w:sz="0" w:space="0" w:color="auto"/>
                <w:bottom w:val="none" w:sz="0" w:space="0" w:color="auto"/>
                <w:right w:val="none" w:sz="0" w:space="0" w:color="auto"/>
              </w:divBdr>
            </w:div>
            <w:div w:id="1543713188">
              <w:marLeft w:val="0"/>
              <w:marRight w:val="0"/>
              <w:marTop w:val="0"/>
              <w:marBottom w:val="0"/>
              <w:divBdr>
                <w:top w:val="none" w:sz="0" w:space="0" w:color="auto"/>
                <w:left w:val="none" w:sz="0" w:space="0" w:color="auto"/>
                <w:bottom w:val="none" w:sz="0" w:space="0" w:color="auto"/>
                <w:right w:val="none" w:sz="0" w:space="0" w:color="auto"/>
              </w:divBdr>
            </w:div>
            <w:div w:id="53430744">
              <w:marLeft w:val="0"/>
              <w:marRight w:val="0"/>
              <w:marTop w:val="0"/>
              <w:marBottom w:val="0"/>
              <w:divBdr>
                <w:top w:val="none" w:sz="0" w:space="0" w:color="auto"/>
                <w:left w:val="none" w:sz="0" w:space="0" w:color="auto"/>
                <w:bottom w:val="none" w:sz="0" w:space="0" w:color="auto"/>
                <w:right w:val="none" w:sz="0" w:space="0" w:color="auto"/>
              </w:divBdr>
            </w:div>
            <w:div w:id="1859195419">
              <w:marLeft w:val="0"/>
              <w:marRight w:val="0"/>
              <w:marTop w:val="0"/>
              <w:marBottom w:val="0"/>
              <w:divBdr>
                <w:top w:val="none" w:sz="0" w:space="0" w:color="auto"/>
                <w:left w:val="none" w:sz="0" w:space="0" w:color="auto"/>
                <w:bottom w:val="none" w:sz="0" w:space="0" w:color="auto"/>
                <w:right w:val="none" w:sz="0" w:space="0" w:color="auto"/>
              </w:divBdr>
            </w:div>
            <w:div w:id="471289369">
              <w:marLeft w:val="0"/>
              <w:marRight w:val="0"/>
              <w:marTop w:val="0"/>
              <w:marBottom w:val="0"/>
              <w:divBdr>
                <w:top w:val="none" w:sz="0" w:space="0" w:color="auto"/>
                <w:left w:val="none" w:sz="0" w:space="0" w:color="auto"/>
                <w:bottom w:val="none" w:sz="0" w:space="0" w:color="auto"/>
                <w:right w:val="none" w:sz="0" w:space="0" w:color="auto"/>
              </w:divBdr>
            </w:div>
            <w:div w:id="678197290">
              <w:marLeft w:val="0"/>
              <w:marRight w:val="0"/>
              <w:marTop w:val="0"/>
              <w:marBottom w:val="0"/>
              <w:divBdr>
                <w:top w:val="none" w:sz="0" w:space="0" w:color="auto"/>
                <w:left w:val="none" w:sz="0" w:space="0" w:color="auto"/>
                <w:bottom w:val="none" w:sz="0" w:space="0" w:color="auto"/>
                <w:right w:val="none" w:sz="0" w:space="0" w:color="auto"/>
              </w:divBdr>
            </w:div>
            <w:div w:id="469324919">
              <w:marLeft w:val="0"/>
              <w:marRight w:val="0"/>
              <w:marTop w:val="0"/>
              <w:marBottom w:val="0"/>
              <w:divBdr>
                <w:top w:val="none" w:sz="0" w:space="0" w:color="auto"/>
                <w:left w:val="none" w:sz="0" w:space="0" w:color="auto"/>
                <w:bottom w:val="none" w:sz="0" w:space="0" w:color="auto"/>
                <w:right w:val="none" w:sz="0" w:space="0" w:color="auto"/>
              </w:divBdr>
            </w:div>
            <w:div w:id="1781493312">
              <w:marLeft w:val="0"/>
              <w:marRight w:val="0"/>
              <w:marTop w:val="0"/>
              <w:marBottom w:val="0"/>
              <w:divBdr>
                <w:top w:val="none" w:sz="0" w:space="0" w:color="auto"/>
                <w:left w:val="none" w:sz="0" w:space="0" w:color="auto"/>
                <w:bottom w:val="none" w:sz="0" w:space="0" w:color="auto"/>
                <w:right w:val="none" w:sz="0" w:space="0" w:color="auto"/>
              </w:divBdr>
            </w:div>
            <w:div w:id="1178541642">
              <w:marLeft w:val="0"/>
              <w:marRight w:val="0"/>
              <w:marTop w:val="0"/>
              <w:marBottom w:val="0"/>
              <w:divBdr>
                <w:top w:val="none" w:sz="0" w:space="0" w:color="auto"/>
                <w:left w:val="none" w:sz="0" w:space="0" w:color="auto"/>
                <w:bottom w:val="none" w:sz="0" w:space="0" w:color="auto"/>
                <w:right w:val="none" w:sz="0" w:space="0" w:color="auto"/>
              </w:divBdr>
            </w:div>
            <w:div w:id="319382474">
              <w:marLeft w:val="0"/>
              <w:marRight w:val="0"/>
              <w:marTop w:val="0"/>
              <w:marBottom w:val="0"/>
              <w:divBdr>
                <w:top w:val="none" w:sz="0" w:space="0" w:color="auto"/>
                <w:left w:val="none" w:sz="0" w:space="0" w:color="auto"/>
                <w:bottom w:val="none" w:sz="0" w:space="0" w:color="auto"/>
                <w:right w:val="none" w:sz="0" w:space="0" w:color="auto"/>
              </w:divBdr>
            </w:div>
            <w:div w:id="1952666235">
              <w:marLeft w:val="0"/>
              <w:marRight w:val="0"/>
              <w:marTop w:val="0"/>
              <w:marBottom w:val="0"/>
              <w:divBdr>
                <w:top w:val="none" w:sz="0" w:space="0" w:color="auto"/>
                <w:left w:val="none" w:sz="0" w:space="0" w:color="auto"/>
                <w:bottom w:val="none" w:sz="0" w:space="0" w:color="auto"/>
                <w:right w:val="none" w:sz="0" w:space="0" w:color="auto"/>
              </w:divBdr>
            </w:div>
            <w:div w:id="1176530716">
              <w:marLeft w:val="0"/>
              <w:marRight w:val="0"/>
              <w:marTop w:val="0"/>
              <w:marBottom w:val="0"/>
              <w:divBdr>
                <w:top w:val="none" w:sz="0" w:space="0" w:color="auto"/>
                <w:left w:val="none" w:sz="0" w:space="0" w:color="auto"/>
                <w:bottom w:val="none" w:sz="0" w:space="0" w:color="auto"/>
                <w:right w:val="none" w:sz="0" w:space="0" w:color="auto"/>
              </w:divBdr>
            </w:div>
            <w:div w:id="728067338">
              <w:marLeft w:val="0"/>
              <w:marRight w:val="0"/>
              <w:marTop w:val="0"/>
              <w:marBottom w:val="0"/>
              <w:divBdr>
                <w:top w:val="none" w:sz="0" w:space="0" w:color="auto"/>
                <w:left w:val="none" w:sz="0" w:space="0" w:color="auto"/>
                <w:bottom w:val="none" w:sz="0" w:space="0" w:color="auto"/>
                <w:right w:val="none" w:sz="0" w:space="0" w:color="auto"/>
              </w:divBdr>
            </w:div>
            <w:div w:id="1371149330">
              <w:marLeft w:val="0"/>
              <w:marRight w:val="0"/>
              <w:marTop w:val="0"/>
              <w:marBottom w:val="0"/>
              <w:divBdr>
                <w:top w:val="none" w:sz="0" w:space="0" w:color="auto"/>
                <w:left w:val="none" w:sz="0" w:space="0" w:color="auto"/>
                <w:bottom w:val="none" w:sz="0" w:space="0" w:color="auto"/>
                <w:right w:val="none" w:sz="0" w:space="0" w:color="auto"/>
              </w:divBdr>
            </w:div>
            <w:div w:id="2029478334">
              <w:marLeft w:val="0"/>
              <w:marRight w:val="0"/>
              <w:marTop w:val="0"/>
              <w:marBottom w:val="0"/>
              <w:divBdr>
                <w:top w:val="none" w:sz="0" w:space="0" w:color="auto"/>
                <w:left w:val="none" w:sz="0" w:space="0" w:color="auto"/>
                <w:bottom w:val="none" w:sz="0" w:space="0" w:color="auto"/>
                <w:right w:val="none" w:sz="0" w:space="0" w:color="auto"/>
              </w:divBdr>
            </w:div>
            <w:div w:id="1668709367">
              <w:marLeft w:val="0"/>
              <w:marRight w:val="0"/>
              <w:marTop w:val="0"/>
              <w:marBottom w:val="0"/>
              <w:divBdr>
                <w:top w:val="none" w:sz="0" w:space="0" w:color="auto"/>
                <w:left w:val="none" w:sz="0" w:space="0" w:color="auto"/>
                <w:bottom w:val="none" w:sz="0" w:space="0" w:color="auto"/>
                <w:right w:val="none" w:sz="0" w:space="0" w:color="auto"/>
              </w:divBdr>
            </w:div>
            <w:div w:id="1592156607">
              <w:marLeft w:val="0"/>
              <w:marRight w:val="0"/>
              <w:marTop w:val="0"/>
              <w:marBottom w:val="0"/>
              <w:divBdr>
                <w:top w:val="none" w:sz="0" w:space="0" w:color="auto"/>
                <w:left w:val="none" w:sz="0" w:space="0" w:color="auto"/>
                <w:bottom w:val="none" w:sz="0" w:space="0" w:color="auto"/>
                <w:right w:val="none" w:sz="0" w:space="0" w:color="auto"/>
              </w:divBdr>
            </w:div>
            <w:div w:id="1972054701">
              <w:marLeft w:val="0"/>
              <w:marRight w:val="0"/>
              <w:marTop w:val="0"/>
              <w:marBottom w:val="0"/>
              <w:divBdr>
                <w:top w:val="none" w:sz="0" w:space="0" w:color="auto"/>
                <w:left w:val="none" w:sz="0" w:space="0" w:color="auto"/>
                <w:bottom w:val="none" w:sz="0" w:space="0" w:color="auto"/>
                <w:right w:val="none" w:sz="0" w:space="0" w:color="auto"/>
              </w:divBdr>
            </w:div>
            <w:div w:id="1066225881">
              <w:marLeft w:val="0"/>
              <w:marRight w:val="0"/>
              <w:marTop w:val="0"/>
              <w:marBottom w:val="0"/>
              <w:divBdr>
                <w:top w:val="none" w:sz="0" w:space="0" w:color="auto"/>
                <w:left w:val="none" w:sz="0" w:space="0" w:color="auto"/>
                <w:bottom w:val="none" w:sz="0" w:space="0" w:color="auto"/>
                <w:right w:val="none" w:sz="0" w:space="0" w:color="auto"/>
              </w:divBdr>
            </w:div>
            <w:div w:id="670765742">
              <w:marLeft w:val="0"/>
              <w:marRight w:val="0"/>
              <w:marTop w:val="0"/>
              <w:marBottom w:val="0"/>
              <w:divBdr>
                <w:top w:val="none" w:sz="0" w:space="0" w:color="auto"/>
                <w:left w:val="none" w:sz="0" w:space="0" w:color="auto"/>
                <w:bottom w:val="none" w:sz="0" w:space="0" w:color="auto"/>
                <w:right w:val="none" w:sz="0" w:space="0" w:color="auto"/>
              </w:divBdr>
            </w:div>
            <w:div w:id="407730504">
              <w:marLeft w:val="0"/>
              <w:marRight w:val="0"/>
              <w:marTop w:val="0"/>
              <w:marBottom w:val="0"/>
              <w:divBdr>
                <w:top w:val="none" w:sz="0" w:space="0" w:color="auto"/>
                <w:left w:val="none" w:sz="0" w:space="0" w:color="auto"/>
                <w:bottom w:val="none" w:sz="0" w:space="0" w:color="auto"/>
                <w:right w:val="none" w:sz="0" w:space="0" w:color="auto"/>
              </w:divBdr>
            </w:div>
            <w:div w:id="1632587299">
              <w:marLeft w:val="0"/>
              <w:marRight w:val="0"/>
              <w:marTop w:val="0"/>
              <w:marBottom w:val="0"/>
              <w:divBdr>
                <w:top w:val="none" w:sz="0" w:space="0" w:color="auto"/>
                <w:left w:val="none" w:sz="0" w:space="0" w:color="auto"/>
                <w:bottom w:val="none" w:sz="0" w:space="0" w:color="auto"/>
                <w:right w:val="none" w:sz="0" w:space="0" w:color="auto"/>
              </w:divBdr>
            </w:div>
            <w:div w:id="699429812">
              <w:marLeft w:val="0"/>
              <w:marRight w:val="0"/>
              <w:marTop w:val="0"/>
              <w:marBottom w:val="0"/>
              <w:divBdr>
                <w:top w:val="none" w:sz="0" w:space="0" w:color="auto"/>
                <w:left w:val="none" w:sz="0" w:space="0" w:color="auto"/>
                <w:bottom w:val="none" w:sz="0" w:space="0" w:color="auto"/>
                <w:right w:val="none" w:sz="0" w:space="0" w:color="auto"/>
              </w:divBdr>
            </w:div>
            <w:div w:id="1533807059">
              <w:marLeft w:val="0"/>
              <w:marRight w:val="0"/>
              <w:marTop w:val="0"/>
              <w:marBottom w:val="0"/>
              <w:divBdr>
                <w:top w:val="none" w:sz="0" w:space="0" w:color="auto"/>
                <w:left w:val="none" w:sz="0" w:space="0" w:color="auto"/>
                <w:bottom w:val="none" w:sz="0" w:space="0" w:color="auto"/>
                <w:right w:val="none" w:sz="0" w:space="0" w:color="auto"/>
              </w:divBdr>
            </w:div>
            <w:div w:id="1761481925">
              <w:marLeft w:val="0"/>
              <w:marRight w:val="0"/>
              <w:marTop w:val="0"/>
              <w:marBottom w:val="0"/>
              <w:divBdr>
                <w:top w:val="none" w:sz="0" w:space="0" w:color="auto"/>
                <w:left w:val="none" w:sz="0" w:space="0" w:color="auto"/>
                <w:bottom w:val="none" w:sz="0" w:space="0" w:color="auto"/>
                <w:right w:val="none" w:sz="0" w:space="0" w:color="auto"/>
              </w:divBdr>
            </w:div>
            <w:div w:id="1247303214">
              <w:marLeft w:val="0"/>
              <w:marRight w:val="0"/>
              <w:marTop w:val="0"/>
              <w:marBottom w:val="0"/>
              <w:divBdr>
                <w:top w:val="none" w:sz="0" w:space="0" w:color="auto"/>
                <w:left w:val="none" w:sz="0" w:space="0" w:color="auto"/>
                <w:bottom w:val="none" w:sz="0" w:space="0" w:color="auto"/>
                <w:right w:val="none" w:sz="0" w:space="0" w:color="auto"/>
              </w:divBdr>
            </w:div>
            <w:div w:id="830566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6987394">
      <w:bodyDiv w:val="1"/>
      <w:marLeft w:val="0"/>
      <w:marRight w:val="0"/>
      <w:marTop w:val="0"/>
      <w:marBottom w:val="0"/>
      <w:divBdr>
        <w:top w:val="none" w:sz="0" w:space="0" w:color="auto"/>
        <w:left w:val="none" w:sz="0" w:space="0" w:color="auto"/>
        <w:bottom w:val="none" w:sz="0" w:space="0" w:color="auto"/>
        <w:right w:val="none" w:sz="0" w:space="0" w:color="auto"/>
      </w:divBdr>
    </w:div>
    <w:div w:id="270094537">
      <w:bodyDiv w:val="1"/>
      <w:marLeft w:val="0"/>
      <w:marRight w:val="0"/>
      <w:marTop w:val="0"/>
      <w:marBottom w:val="0"/>
      <w:divBdr>
        <w:top w:val="none" w:sz="0" w:space="0" w:color="auto"/>
        <w:left w:val="none" w:sz="0" w:space="0" w:color="auto"/>
        <w:bottom w:val="none" w:sz="0" w:space="0" w:color="auto"/>
        <w:right w:val="none" w:sz="0" w:space="0" w:color="auto"/>
      </w:divBdr>
    </w:div>
    <w:div w:id="271401825">
      <w:bodyDiv w:val="1"/>
      <w:marLeft w:val="0"/>
      <w:marRight w:val="0"/>
      <w:marTop w:val="0"/>
      <w:marBottom w:val="0"/>
      <w:divBdr>
        <w:top w:val="none" w:sz="0" w:space="0" w:color="auto"/>
        <w:left w:val="none" w:sz="0" w:space="0" w:color="auto"/>
        <w:bottom w:val="none" w:sz="0" w:space="0" w:color="auto"/>
        <w:right w:val="none" w:sz="0" w:space="0" w:color="auto"/>
      </w:divBdr>
    </w:div>
    <w:div w:id="281421773">
      <w:bodyDiv w:val="1"/>
      <w:marLeft w:val="0"/>
      <w:marRight w:val="0"/>
      <w:marTop w:val="0"/>
      <w:marBottom w:val="0"/>
      <w:divBdr>
        <w:top w:val="none" w:sz="0" w:space="0" w:color="auto"/>
        <w:left w:val="none" w:sz="0" w:space="0" w:color="auto"/>
        <w:bottom w:val="none" w:sz="0" w:space="0" w:color="auto"/>
        <w:right w:val="none" w:sz="0" w:space="0" w:color="auto"/>
      </w:divBdr>
    </w:div>
    <w:div w:id="295961299">
      <w:bodyDiv w:val="1"/>
      <w:marLeft w:val="0"/>
      <w:marRight w:val="0"/>
      <w:marTop w:val="0"/>
      <w:marBottom w:val="0"/>
      <w:divBdr>
        <w:top w:val="none" w:sz="0" w:space="0" w:color="auto"/>
        <w:left w:val="none" w:sz="0" w:space="0" w:color="auto"/>
        <w:bottom w:val="none" w:sz="0" w:space="0" w:color="auto"/>
        <w:right w:val="none" w:sz="0" w:space="0" w:color="auto"/>
      </w:divBdr>
      <w:divsChild>
        <w:div w:id="2053842987">
          <w:marLeft w:val="0"/>
          <w:marRight w:val="0"/>
          <w:marTop w:val="0"/>
          <w:marBottom w:val="0"/>
          <w:divBdr>
            <w:top w:val="none" w:sz="0" w:space="0" w:color="auto"/>
            <w:left w:val="none" w:sz="0" w:space="0" w:color="auto"/>
            <w:bottom w:val="none" w:sz="0" w:space="0" w:color="auto"/>
            <w:right w:val="none" w:sz="0" w:space="0" w:color="auto"/>
          </w:divBdr>
          <w:divsChild>
            <w:div w:id="1108889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8921790">
      <w:bodyDiv w:val="1"/>
      <w:marLeft w:val="0"/>
      <w:marRight w:val="0"/>
      <w:marTop w:val="0"/>
      <w:marBottom w:val="0"/>
      <w:divBdr>
        <w:top w:val="none" w:sz="0" w:space="0" w:color="auto"/>
        <w:left w:val="none" w:sz="0" w:space="0" w:color="auto"/>
        <w:bottom w:val="none" w:sz="0" w:space="0" w:color="auto"/>
        <w:right w:val="none" w:sz="0" w:space="0" w:color="auto"/>
      </w:divBdr>
    </w:div>
    <w:div w:id="315763519">
      <w:bodyDiv w:val="1"/>
      <w:marLeft w:val="0"/>
      <w:marRight w:val="0"/>
      <w:marTop w:val="0"/>
      <w:marBottom w:val="0"/>
      <w:divBdr>
        <w:top w:val="none" w:sz="0" w:space="0" w:color="auto"/>
        <w:left w:val="none" w:sz="0" w:space="0" w:color="auto"/>
        <w:bottom w:val="none" w:sz="0" w:space="0" w:color="auto"/>
        <w:right w:val="none" w:sz="0" w:space="0" w:color="auto"/>
      </w:divBdr>
    </w:div>
    <w:div w:id="315958045">
      <w:bodyDiv w:val="1"/>
      <w:marLeft w:val="0"/>
      <w:marRight w:val="0"/>
      <w:marTop w:val="0"/>
      <w:marBottom w:val="0"/>
      <w:divBdr>
        <w:top w:val="none" w:sz="0" w:space="0" w:color="auto"/>
        <w:left w:val="none" w:sz="0" w:space="0" w:color="auto"/>
        <w:bottom w:val="none" w:sz="0" w:space="0" w:color="auto"/>
        <w:right w:val="none" w:sz="0" w:space="0" w:color="auto"/>
      </w:divBdr>
    </w:div>
    <w:div w:id="320544668">
      <w:bodyDiv w:val="1"/>
      <w:marLeft w:val="0"/>
      <w:marRight w:val="0"/>
      <w:marTop w:val="0"/>
      <w:marBottom w:val="0"/>
      <w:divBdr>
        <w:top w:val="none" w:sz="0" w:space="0" w:color="auto"/>
        <w:left w:val="none" w:sz="0" w:space="0" w:color="auto"/>
        <w:bottom w:val="none" w:sz="0" w:space="0" w:color="auto"/>
        <w:right w:val="none" w:sz="0" w:space="0" w:color="auto"/>
      </w:divBdr>
    </w:div>
    <w:div w:id="325864866">
      <w:bodyDiv w:val="1"/>
      <w:marLeft w:val="0"/>
      <w:marRight w:val="0"/>
      <w:marTop w:val="0"/>
      <w:marBottom w:val="0"/>
      <w:divBdr>
        <w:top w:val="none" w:sz="0" w:space="0" w:color="auto"/>
        <w:left w:val="none" w:sz="0" w:space="0" w:color="auto"/>
        <w:bottom w:val="none" w:sz="0" w:space="0" w:color="auto"/>
        <w:right w:val="none" w:sz="0" w:space="0" w:color="auto"/>
      </w:divBdr>
    </w:div>
    <w:div w:id="332726277">
      <w:bodyDiv w:val="1"/>
      <w:marLeft w:val="0"/>
      <w:marRight w:val="0"/>
      <w:marTop w:val="0"/>
      <w:marBottom w:val="0"/>
      <w:divBdr>
        <w:top w:val="none" w:sz="0" w:space="0" w:color="auto"/>
        <w:left w:val="none" w:sz="0" w:space="0" w:color="auto"/>
        <w:bottom w:val="none" w:sz="0" w:space="0" w:color="auto"/>
        <w:right w:val="none" w:sz="0" w:space="0" w:color="auto"/>
      </w:divBdr>
    </w:div>
    <w:div w:id="332756082">
      <w:bodyDiv w:val="1"/>
      <w:marLeft w:val="0"/>
      <w:marRight w:val="0"/>
      <w:marTop w:val="0"/>
      <w:marBottom w:val="0"/>
      <w:divBdr>
        <w:top w:val="none" w:sz="0" w:space="0" w:color="auto"/>
        <w:left w:val="none" w:sz="0" w:space="0" w:color="auto"/>
        <w:bottom w:val="none" w:sz="0" w:space="0" w:color="auto"/>
        <w:right w:val="none" w:sz="0" w:space="0" w:color="auto"/>
      </w:divBdr>
    </w:div>
    <w:div w:id="332807540">
      <w:bodyDiv w:val="1"/>
      <w:marLeft w:val="0"/>
      <w:marRight w:val="0"/>
      <w:marTop w:val="0"/>
      <w:marBottom w:val="0"/>
      <w:divBdr>
        <w:top w:val="none" w:sz="0" w:space="0" w:color="auto"/>
        <w:left w:val="none" w:sz="0" w:space="0" w:color="auto"/>
        <w:bottom w:val="none" w:sz="0" w:space="0" w:color="auto"/>
        <w:right w:val="none" w:sz="0" w:space="0" w:color="auto"/>
      </w:divBdr>
    </w:div>
    <w:div w:id="337394136">
      <w:bodyDiv w:val="1"/>
      <w:marLeft w:val="0"/>
      <w:marRight w:val="0"/>
      <w:marTop w:val="0"/>
      <w:marBottom w:val="0"/>
      <w:divBdr>
        <w:top w:val="none" w:sz="0" w:space="0" w:color="auto"/>
        <w:left w:val="none" w:sz="0" w:space="0" w:color="auto"/>
        <w:bottom w:val="none" w:sz="0" w:space="0" w:color="auto"/>
        <w:right w:val="none" w:sz="0" w:space="0" w:color="auto"/>
      </w:divBdr>
    </w:div>
    <w:div w:id="337460774">
      <w:bodyDiv w:val="1"/>
      <w:marLeft w:val="0"/>
      <w:marRight w:val="0"/>
      <w:marTop w:val="0"/>
      <w:marBottom w:val="0"/>
      <w:divBdr>
        <w:top w:val="none" w:sz="0" w:space="0" w:color="auto"/>
        <w:left w:val="none" w:sz="0" w:space="0" w:color="auto"/>
        <w:bottom w:val="none" w:sz="0" w:space="0" w:color="auto"/>
        <w:right w:val="none" w:sz="0" w:space="0" w:color="auto"/>
      </w:divBdr>
    </w:div>
    <w:div w:id="340739019">
      <w:bodyDiv w:val="1"/>
      <w:marLeft w:val="0"/>
      <w:marRight w:val="0"/>
      <w:marTop w:val="0"/>
      <w:marBottom w:val="0"/>
      <w:divBdr>
        <w:top w:val="none" w:sz="0" w:space="0" w:color="auto"/>
        <w:left w:val="none" w:sz="0" w:space="0" w:color="auto"/>
        <w:bottom w:val="none" w:sz="0" w:space="0" w:color="auto"/>
        <w:right w:val="none" w:sz="0" w:space="0" w:color="auto"/>
      </w:divBdr>
    </w:div>
    <w:div w:id="342048999">
      <w:bodyDiv w:val="1"/>
      <w:marLeft w:val="0"/>
      <w:marRight w:val="0"/>
      <w:marTop w:val="0"/>
      <w:marBottom w:val="0"/>
      <w:divBdr>
        <w:top w:val="none" w:sz="0" w:space="0" w:color="auto"/>
        <w:left w:val="none" w:sz="0" w:space="0" w:color="auto"/>
        <w:bottom w:val="none" w:sz="0" w:space="0" w:color="auto"/>
        <w:right w:val="none" w:sz="0" w:space="0" w:color="auto"/>
      </w:divBdr>
    </w:div>
    <w:div w:id="343634239">
      <w:bodyDiv w:val="1"/>
      <w:marLeft w:val="0"/>
      <w:marRight w:val="0"/>
      <w:marTop w:val="0"/>
      <w:marBottom w:val="0"/>
      <w:divBdr>
        <w:top w:val="none" w:sz="0" w:space="0" w:color="auto"/>
        <w:left w:val="none" w:sz="0" w:space="0" w:color="auto"/>
        <w:bottom w:val="none" w:sz="0" w:space="0" w:color="auto"/>
        <w:right w:val="none" w:sz="0" w:space="0" w:color="auto"/>
      </w:divBdr>
    </w:div>
    <w:div w:id="345712063">
      <w:bodyDiv w:val="1"/>
      <w:marLeft w:val="0"/>
      <w:marRight w:val="0"/>
      <w:marTop w:val="0"/>
      <w:marBottom w:val="0"/>
      <w:divBdr>
        <w:top w:val="none" w:sz="0" w:space="0" w:color="auto"/>
        <w:left w:val="none" w:sz="0" w:space="0" w:color="auto"/>
        <w:bottom w:val="none" w:sz="0" w:space="0" w:color="auto"/>
        <w:right w:val="none" w:sz="0" w:space="0" w:color="auto"/>
      </w:divBdr>
    </w:div>
    <w:div w:id="345862452">
      <w:bodyDiv w:val="1"/>
      <w:marLeft w:val="0"/>
      <w:marRight w:val="0"/>
      <w:marTop w:val="0"/>
      <w:marBottom w:val="0"/>
      <w:divBdr>
        <w:top w:val="none" w:sz="0" w:space="0" w:color="auto"/>
        <w:left w:val="none" w:sz="0" w:space="0" w:color="auto"/>
        <w:bottom w:val="none" w:sz="0" w:space="0" w:color="auto"/>
        <w:right w:val="none" w:sz="0" w:space="0" w:color="auto"/>
      </w:divBdr>
    </w:div>
    <w:div w:id="352652500">
      <w:bodyDiv w:val="1"/>
      <w:marLeft w:val="0"/>
      <w:marRight w:val="0"/>
      <w:marTop w:val="0"/>
      <w:marBottom w:val="0"/>
      <w:divBdr>
        <w:top w:val="none" w:sz="0" w:space="0" w:color="auto"/>
        <w:left w:val="none" w:sz="0" w:space="0" w:color="auto"/>
        <w:bottom w:val="none" w:sz="0" w:space="0" w:color="auto"/>
        <w:right w:val="none" w:sz="0" w:space="0" w:color="auto"/>
      </w:divBdr>
    </w:div>
    <w:div w:id="353918836">
      <w:bodyDiv w:val="1"/>
      <w:marLeft w:val="0"/>
      <w:marRight w:val="0"/>
      <w:marTop w:val="0"/>
      <w:marBottom w:val="0"/>
      <w:divBdr>
        <w:top w:val="none" w:sz="0" w:space="0" w:color="auto"/>
        <w:left w:val="none" w:sz="0" w:space="0" w:color="auto"/>
        <w:bottom w:val="none" w:sz="0" w:space="0" w:color="auto"/>
        <w:right w:val="none" w:sz="0" w:space="0" w:color="auto"/>
      </w:divBdr>
    </w:div>
    <w:div w:id="370884729">
      <w:bodyDiv w:val="1"/>
      <w:marLeft w:val="0"/>
      <w:marRight w:val="0"/>
      <w:marTop w:val="0"/>
      <w:marBottom w:val="0"/>
      <w:divBdr>
        <w:top w:val="none" w:sz="0" w:space="0" w:color="auto"/>
        <w:left w:val="none" w:sz="0" w:space="0" w:color="auto"/>
        <w:bottom w:val="none" w:sz="0" w:space="0" w:color="auto"/>
        <w:right w:val="none" w:sz="0" w:space="0" w:color="auto"/>
      </w:divBdr>
    </w:div>
    <w:div w:id="375398801">
      <w:bodyDiv w:val="1"/>
      <w:marLeft w:val="0"/>
      <w:marRight w:val="0"/>
      <w:marTop w:val="0"/>
      <w:marBottom w:val="0"/>
      <w:divBdr>
        <w:top w:val="none" w:sz="0" w:space="0" w:color="auto"/>
        <w:left w:val="none" w:sz="0" w:space="0" w:color="auto"/>
        <w:bottom w:val="none" w:sz="0" w:space="0" w:color="auto"/>
        <w:right w:val="none" w:sz="0" w:space="0" w:color="auto"/>
      </w:divBdr>
    </w:div>
    <w:div w:id="383801104">
      <w:bodyDiv w:val="1"/>
      <w:marLeft w:val="0"/>
      <w:marRight w:val="0"/>
      <w:marTop w:val="0"/>
      <w:marBottom w:val="0"/>
      <w:divBdr>
        <w:top w:val="none" w:sz="0" w:space="0" w:color="auto"/>
        <w:left w:val="none" w:sz="0" w:space="0" w:color="auto"/>
        <w:bottom w:val="none" w:sz="0" w:space="0" w:color="auto"/>
        <w:right w:val="none" w:sz="0" w:space="0" w:color="auto"/>
      </w:divBdr>
    </w:div>
    <w:div w:id="395204716">
      <w:bodyDiv w:val="1"/>
      <w:marLeft w:val="0"/>
      <w:marRight w:val="0"/>
      <w:marTop w:val="0"/>
      <w:marBottom w:val="0"/>
      <w:divBdr>
        <w:top w:val="none" w:sz="0" w:space="0" w:color="auto"/>
        <w:left w:val="none" w:sz="0" w:space="0" w:color="auto"/>
        <w:bottom w:val="none" w:sz="0" w:space="0" w:color="auto"/>
        <w:right w:val="none" w:sz="0" w:space="0" w:color="auto"/>
      </w:divBdr>
    </w:div>
    <w:div w:id="395594661">
      <w:bodyDiv w:val="1"/>
      <w:marLeft w:val="0"/>
      <w:marRight w:val="0"/>
      <w:marTop w:val="0"/>
      <w:marBottom w:val="0"/>
      <w:divBdr>
        <w:top w:val="none" w:sz="0" w:space="0" w:color="auto"/>
        <w:left w:val="none" w:sz="0" w:space="0" w:color="auto"/>
        <w:bottom w:val="none" w:sz="0" w:space="0" w:color="auto"/>
        <w:right w:val="none" w:sz="0" w:space="0" w:color="auto"/>
      </w:divBdr>
    </w:div>
    <w:div w:id="399720177">
      <w:bodyDiv w:val="1"/>
      <w:marLeft w:val="0"/>
      <w:marRight w:val="0"/>
      <w:marTop w:val="0"/>
      <w:marBottom w:val="0"/>
      <w:divBdr>
        <w:top w:val="none" w:sz="0" w:space="0" w:color="auto"/>
        <w:left w:val="none" w:sz="0" w:space="0" w:color="auto"/>
        <w:bottom w:val="none" w:sz="0" w:space="0" w:color="auto"/>
        <w:right w:val="none" w:sz="0" w:space="0" w:color="auto"/>
      </w:divBdr>
    </w:div>
    <w:div w:id="405735972">
      <w:bodyDiv w:val="1"/>
      <w:marLeft w:val="0"/>
      <w:marRight w:val="0"/>
      <w:marTop w:val="0"/>
      <w:marBottom w:val="0"/>
      <w:divBdr>
        <w:top w:val="none" w:sz="0" w:space="0" w:color="auto"/>
        <w:left w:val="none" w:sz="0" w:space="0" w:color="auto"/>
        <w:bottom w:val="none" w:sz="0" w:space="0" w:color="auto"/>
        <w:right w:val="none" w:sz="0" w:space="0" w:color="auto"/>
      </w:divBdr>
    </w:div>
    <w:div w:id="430978130">
      <w:bodyDiv w:val="1"/>
      <w:marLeft w:val="0"/>
      <w:marRight w:val="0"/>
      <w:marTop w:val="0"/>
      <w:marBottom w:val="0"/>
      <w:divBdr>
        <w:top w:val="none" w:sz="0" w:space="0" w:color="auto"/>
        <w:left w:val="none" w:sz="0" w:space="0" w:color="auto"/>
        <w:bottom w:val="none" w:sz="0" w:space="0" w:color="auto"/>
        <w:right w:val="none" w:sz="0" w:space="0" w:color="auto"/>
      </w:divBdr>
    </w:div>
    <w:div w:id="444349494">
      <w:bodyDiv w:val="1"/>
      <w:marLeft w:val="0"/>
      <w:marRight w:val="0"/>
      <w:marTop w:val="0"/>
      <w:marBottom w:val="0"/>
      <w:divBdr>
        <w:top w:val="none" w:sz="0" w:space="0" w:color="auto"/>
        <w:left w:val="none" w:sz="0" w:space="0" w:color="auto"/>
        <w:bottom w:val="none" w:sz="0" w:space="0" w:color="auto"/>
        <w:right w:val="none" w:sz="0" w:space="0" w:color="auto"/>
      </w:divBdr>
    </w:div>
    <w:div w:id="455107524">
      <w:bodyDiv w:val="1"/>
      <w:marLeft w:val="0"/>
      <w:marRight w:val="0"/>
      <w:marTop w:val="0"/>
      <w:marBottom w:val="0"/>
      <w:divBdr>
        <w:top w:val="none" w:sz="0" w:space="0" w:color="auto"/>
        <w:left w:val="none" w:sz="0" w:space="0" w:color="auto"/>
        <w:bottom w:val="none" w:sz="0" w:space="0" w:color="auto"/>
        <w:right w:val="none" w:sz="0" w:space="0" w:color="auto"/>
      </w:divBdr>
    </w:div>
    <w:div w:id="467211493">
      <w:bodyDiv w:val="1"/>
      <w:marLeft w:val="0"/>
      <w:marRight w:val="0"/>
      <w:marTop w:val="0"/>
      <w:marBottom w:val="0"/>
      <w:divBdr>
        <w:top w:val="none" w:sz="0" w:space="0" w:color="auto"/>
        <w:left w:val="none" w:sz="0" w:space="0" w:color="auto"/>
        <w:bottom w:val="none" w:sz="0" w:space="0" w:color="auto"/>
        <w:right w:val="none" w:sz="0" w:space="0" w:color="auto"/>
      </w:divBdr>
    </w:div>
    <w:div w:id="469203919">
      <w:bodyDiv w:val="1"/>
      <w:marLeft w:val="0"/>
      <w:marRight w:val="0"/>
      <w:marTop w:val="0"/>
      <w:marBottom w:val="0"/>
      <w:divBdr>
        <w:top w:val="none" w:sz="0" w:space="0" w:color="auto"/>
        <w:left w:val="none" w:sz="0" w:space="0" w:color="auto"/>
        <w:bottom w:val="none" w:sz="0" w:space="0" w:color="auto"/>
        <w:right w:val="none" w:sz="0" w:space="0" w:color="auto"/>
      </w:divBdr>
    </w:div>
    <w:div w:id="482819437">
      <w:bodyDiv w:val="1"/>
      <w:marLeft w:val="0"/>
      <w:marRight w:val="0"/>
      <w:marTop w:val="0"/>
      <w:marBottom w:val="0"/>
      <w:divBdr>
        <w:top w:val="none" w:sz="0" w:space="0" w:color="auto"/>
        <w:left w:val="none" w:sz="0" w:space="0" w:color="auto"/>
        <w:bottom w:val="none" w:sz="0" w:space="0" w:color="auto"/>
        <w:right w:val="none" w:sz="0" w:space="0" w:color="auto"/>
      </w:divBdr>
    </w:div>
    <w:div w:id="483743857">
      <w:bodyDiv w:val="1"/>
      <w:marLeft w:val="0"/>
      <w:marRight w:val="0"/>
      <w:marTop w:val="0"/>
      <w:marBottom w:val="0"/>
      <w:divBdr>
        <w:top w:val="none" w:sz="0" w:space="0" w:color="auto"/>
        <w:left w:val="none" w:sz="0" w:space="0" w:color="auto"/>
        <w:bottom w:val="none" w:sz="0" w:space="0" w:color="auto"/>
        <w:right w:val="none" w:sz="0" w:space="0" w:color="auto"/>
      </w:divBdr>
    </w:div>
    <w:div w:id="486898207">
      <w:bodyDiv w:val="1"/>
      <w:marLeft w:val="0"/>
      <w:marRight w:val="0"/>
      <w:marTop w:val="0"/>
      <w:marBottom w:val="0"/>
      <w:divBdr>
        <w:top w:val="none" w:sz="0" w:space="0" w:color="auto"/>
        <w:left w:val="none" w:sz="0" w:space="0" w:color="auto"/>
        <w:bottom w:val="none" w:sz="0" w:space="0" w:color="auto"/>
        <w:right w:val="none" w:sz="0" w:space="0" w:color="auto"/>
      </w:divBdr>
    </w:div>
    <w:div w:id="491682375">
      <w:bodyDiv w:val="1"/>
      <w:marLeft w:val="0"/>
      <w:marRight w:val="0"/>
      <w:marTop w:val="0"/>
      <w:marBottom w:val="0"/>
      <w:divBdr>
        <w:top w:val="none" w:sz="0" w:space="0" w:color="auto"/>
        <w:left w:val="none" w:sz="0" w:space="0" w:color="auto"/>
        <w:bottom w:val="none" w:sz="0" w:space="0" w:color="auto"/>
        <w:right w:val="none" w:sz="0" w:space="0" w:color="auto"/>
      </w:divBdr>
      <w:divsChild>
        <w:div w:id="2016764916">
          <w:marLeft w:val="0"/>
          <w:marRight w:val="0"/>
          <w:marTop w:val="0"/>
          <w:marBottom w:val="0"/>
          <w:divBdr>
            <w:top w:val="none" w:sz="0" w:space="0" w:color="auto"/>
            <w:left w:val="none" w:sz="0" w:space="0" w:color="auto"/>
            <w:bottom w:val="none" w:sz="0" w:space="0" w:color="auto"/>
            <w:right w:val="none" w:sz="0" w:space="0" w:color="auto"/>
          </w:divBdr>
          <w:divsChild>
            <w:div w:id="1394814150">
              <w:marLeft w:val="0"/>
              <w:marRight w:val="0"/>
              <w:marTop w:val="0"/>
              <w:marBottom w:val="0"/>
              <w:divBdr>
                <w:top w:val="none" w:sz="0" w:space="0" w:color="auto"/>
                <w:left w:val="none" w:sz="0" w:space="0" w:color="auto"/>
                <w:bottom w:val="none" w:sz="0" w:space="0" w:color="auto"/>
                <w:right w:val="none" w:sz="0" w:space="0" w:color="auto"/>
              </w:divBdr>
            </w:div>
            <w:div w:id="718867823">
              <w:marLeft w:val="0"/>
              <w:marRight w:val="0"/>
              <w:marTop w:val="0"/>
              <w:marBottom w:val="0"/>
              <w:divBdr>
                <w:top w:val="none" w:sz="0" w:space="0" w:color="auto"/>
                <w:left w:val="none" w:sz="0" w:space="0" w:color="auto"/>
                <w:bottom w:val="none" w:sz="0" w:space="0" w:color="auto"/>
                <w:right w:val="none" w:sz="0" w:space="0" w:color="auto"/>
              </w:divBdr>
            </w:div>
            <w:div w:id="1971477390">
              <w:marLeft w:val="0"/>
              <w:marRight w:val="0"/>
              <w:marTop w:val="0"/>
              <w:marBottom w:val="0"/>
              <w:divBdr>
                <w:top w:val="none" w:sz="0" w:space="0" w:color="auto"/>
                <w:left w:val="none" w:sz="0" w:space="0" w:color="auto"/>
                <w:bottom w:val="none" w:sz="0" w:space="0" w:color="auto"/>
                <w:right w:val="none" w:sz="0" w:space="0" w:color="auto"/>
              </w:divBdr>
            </w:div>
            <w:div w:id="136730741">
              <w:marLeft w:val="0"/>
              <w:marRight w:val="0"/>
              <w:marTop w:val="0"/>
              <w:marBottom w:val="0"/>
              <w:divBdr>
                <w:top w:val="none" w:sz="0" w:space="0" w:color="auto"/>
                <w:left w:val="none" w:sz="0" w:space="0" w:color="auto"/>
                <w:bottom w:val="none" w:sz="0" w:space="0" w:color="auto"/>
                <w:right w:val="none" w:sz="0" w:space="0" w:color="auto"/>
              </w:divBdr>
            </w:div>
            <w:div w:id="848448441">
              <w:marLeft w:val="0"/>
              <w:marRight w:val="0"/>
              <w:marTop w:val="0"/>
              <w:marBottom w:val="0"/>
              <w:divBdr>
                <w:top w:val="none" w:sz="0" w:space="0" w:color="auto"/>
                <w:left w:val="none" w:sz="0" w:space="0" w:color="auto"/>
                <w:bottom w:val="none" w:sz="0" w:space="0" w:color="auto"/>
                <w:right w:val="none" w:sz="0" w:space="0" w:color="auto"/>
              </w:divBdr>
            </w:div>
            <w:div w:id="69087649">
              <w:marLeft w:val="0"/>
              <w:marRight w:val="0"/>
              <w:marTop w:val="0"/>
              <w:marBottom w:val="0"/>
              <w:divBdr>
                <w:top w:val="none" w:sz="0" w:space="0" w:color="auto"/>
                <w:left w:val="none" w:sz="0" w:space="0" w:color="auto"/>
                <w:bottom w:val="none" w:sz="0" w:space="0" w:color="auto"/>
                <w:right w:val="none" w:sz="0" w:space="0" w:color="auto"/>
              </w:divBdr>
            </w:div>
            <w:div w:id="121005616">
              <w:marLeft w:val="0"/>
              <w:marRight w:val="0"/>
              <w:marTop w:val="0"/>
              <w:marBottom w:val="0"/>
              <w:divBdr>
                <w:top w:val="none" w:sz="0" w:space="0" w:color="auto"/>
                <w:left w:val="none" w:sz="0" w:space="0" w:color="auto"/>
                <w:bottom w:val="none" w:sz="0" w:space="0" w:color="auto"/>
                <w:right w:val="none" w:sz="0" w:space="0" w:color="auto"/>
              </w:divBdr>
            </w:div>
            <w:div w:id="1761488936">
              <w:marLeft w:val="0"/>
              <w:marRight w:val="0"/>
              <w:marTop w:val="0"/>
              <w:marBottom w:val="0"/>
              <w:divBdr>
                <w:top w:val="none" w:sz="0" w:space="0" w:color="auto"/>
                <w:left w:val="none" w:sz="0" w:space="0" w:color="auto"/>
                <w:bottom w:val="none" w:sz="0" w:space="0" w:color="auto"/>
                <w:right w:val="none" w:sz="0" w:space="0" w:color="auto"/>
              </w:divBdr>
            </w:div>
            <w:div w:id="3360919">
              <w:marLeft w:val="0"/>
              <w:marRight w:val="0"/>
              <w:marTop w:val="0"/>
              <w:marBottom w:val="0"/>
              <w:divBdr>
                <w:top w:val="none" w:sz="0" w:space="0" w:color="auto"/>
                <w:left w:val="none" w:sz="0" w:space="0" w:color="auto"/>
                <w:bottom w:val="none" w:sz="0" w:space="0" w:color="auto"/>
                <w:right w:val="none" w:sz="0" w:space="0" w:color="auto"/>
              </w:divBdr>
            </w:div>
            <w:div w:id="1867981296">
              <w:marLeft w:val="0"/>
              <w:marRight w:val="0"/>
              <w:marTop w:val="0"/>
              <w:marBottom w:val="0"/>
              <w:divBdr>
                <w:top w:val="none" w:sz="0" w:space="0" w:color="auto"/>
                <w:left w:val="none" w:sz="0" w:space="0" w:color="auto"/>
                <w:bottom w:val="none" w:sz="0" w:space="0" w:color="auto"/>
                <w:right w:val="none" w:sz="0" w:space="0" w:color="auto"/>
              </w:divBdr>
            </w:div>
            <w:div w:id="113136444">
              <w:marLeft w:val="0"/>
              <w:marRight w:val="0"/>
              <w:marTop w:val="0"/>
              <w:marBottom w:val="0"/>
              <w:divBdr>
                <w:top w:val="none" w:sz="0" w:space="0" w:color="auto"/>
                <w:left w:val="none" w:sz="0" w:space="0" w:color="auto"/>
                <w:bottom w:val="none" w:sz="0" w:space="0" w:color="auto"/>
                <w:right w:val="none" w:sz="0" w:space="0" w:color="auto"/>
              </w:divBdr>
            </w:div>
            <w:div w:id="1316103303">
              <w:marLeft w:val="0"/>
              <w:marRight w:val="0"/>
              <w:marTop w:val="0"/>
              <w:marBottom w:val="0"/>
              <w:divBdr>
                <w:top w:val="none" w:sz="0" w:space="0" w:color="auto"/>
                <w:left w:val="none" w:sz="0" w:space="0" w:color="auto"/>
                <w:bottom w:val="none" w:sz="0" w:space="0" w:color="auto"/>
                <w:right w:val="none" w:sz="0" w:space="0" w:color="auto"/>
              </w:divBdr>
            </w:div>
            <w:div w:id="1436171290">
              <w:marLeft w:val="0"/>
              <w:marRight w:val="0"/>
              <w:marTop w:val="0"/>
              <w:marBottom w:val="0"/>
              <w:divBdr>
                <w:top w:val="none" w:sz="0" w:space="0" w:color="auto"/>
                <w:left w:val="none" w:sz="0" w:space="0" w:color="auto"/>
                <w:bottom w:val="none" w:sz="0" w:space="0" w:color="auto"/>
                <w:right w:val="none" w:sz="0" w:space="0" w:color="auto"/>
              </w:divBdr>
            </w:div>
            <w:div w:id="1412039779">
              <w:marLeft w:val="0"/>
              <w:marRight w:val="0"/>
              <w:marTop w:val="0"/>
              <w:marBottom w:val="0"/>
              <w:divBdr>
                <w:top w:val="none" w:sz="0" w:space="0" w:color="auto"/>
                <w:left w:val="none" w:sz="0" w:space="0" w:color="auto"/>
                <w:bottom w:val="none" w:sz="0" w:space="0" w:color="auto"/>
                <w:right w:val="none" w:sz="0" w:space="0" w:color="auto"/>
              </w:divBdr>
            </w:div>
            <w:div w:id="1090348570">
              <w:marLeft w:val="0"/>
              <w:marRight w:val="0"/>
              <w:marTop w:val="0"/>
              <w:marBottom w:val="0"/>
              <w:divBdr>
                <w:top w:val="none" w:sz="0" w:space="0" w:color="auto"/>
                <w:left w:val="none" w:sz="0" w:space="0" w:color="auto"/>
                <w:bottom w:val="none" w:sz="0" w:space="0" w:color="auto"/>
                <w:right w:val="none" w:sz="0" w:space="0" w:color="auto"/>
              </w:divBdr>
            </w:div>
            <w:div w:id="549921600">
              <w:marLeft w:val="0"/>
              <w:marRight w:val="0"/>
              <w:marTop w:val="0"/>
              <w:marBottom w:val="0"/>
              <w:divBdr>
                <w:top w:val="none" w:sz="0" w:space="0" w:color="auto"/>
                <w:left w:val="none" w:sz="0" w:space="0" w:color="auto"/>
                <w:bottom w:val="none" w:sz="0" w:space="0" w:color="auto"/>
                <w:right w:val="none" w:sz="0" w:space="0" w:color="auto"/>
              </w:divBdr>
            </w:div>
            <w:div w:id="1907647418">
              <w:marLeft w:val="0"/>
              <w:marRight w:val="0"/>
              <w:marTop w:val="0"/>
              <w:marBottom w:val="0"/>
              <w:divBdr>
                <w:top w:val="none" w:sz="0" w:space="0" w:color="auto"/>
                <w:left w:val="none" w:sz="0" w:space="0" w:color="auto"/>
                <w:bottom w:val="none" w:sz="0" w:space="0" w:color="auto"/>
                <w:right w:val="none" w:sz="0" w:space="0" w:color="auto"/>
              </w:divBdr>
            </w:div>
            <w:div w:id="1915629250">
              <w:marLeft w:val="0"/>
              <w:marRight w:val="0"/>
              <w:marTop w:val="0"/>
              <w:marBottom w:val="0"/>
              <w:divBdr>
                <w:top w:val="none" w:sz="0" w:space="0" w:color="auto"/>
                <w:left w:val="none" w:sz="0" w:space="0" w:color="auto"/>
                <w:bottom w:val="none" w:sz="0" w:space="0" w:color="auto"/>
                <w:right w:val="none" w:sz="0" w:space="0" w:color="auto"/>
              </w:divBdr>
            </w:div>
            <w:div w:id="1792894865">
              <w:marLeft w:val="0"/>
              <w:marRight w:val="0"/>
              <w:marTop w:val="0"/>
              <w:marBottom w:val="0"/>
              <w:divBdr>
                <w:top w:val="none" w:sz="0" w:space="0" w:color="auto"/>
                <w:left w:val="none" w:sz="0" w:space="0" w:color="auto"/>
                <w:bottom w:val="none" w:sz="0" w:space="0" w:color="auto"/>
                <w:right w:val="none" w:sz="0" w:space="0" w:color="auto"/>
              </w:divBdr>
            </w:div>
            <w:div w:id="1216938532">
              <w:marLeft w:val="0"/>
              <w:marRight w:val="0"/>
              <w:marTop w:val="0"/>
              <w:marBottom w:val="0"/>
              <w:divBdr>
                <w:top w:val="none" w:sz="0" w:space="0" w:color="auto"/>
                <w:left w:val="none" w:sz="0" w:space="0" w:color="auto"/>
                <w:bottom w:val="none" w:sz="0" w:space="0" w:color="auto"/>
                <w:right w:val="none" w:sz="0" w:space="0" w:color="auto"/>
              </w:divBdr>
            </w:div>
            <w:div w:id="562981647">
              <w:marLeft w:val="0"/>
              <w:marRight w:val="0"/>
              <w:marTop w:val="0"/>
              <w:marBottom w:val="0"/>
              <w:divBdr>
                <w:top w:val="none" w:sz="0" w:space="0" w:color="auto"/>
                <w:left w:val="none" w:sz="0" w:space="0" w:color="auto"/>
                <w:bottom w:val="none" w:sz="0" w:space="0" w:color="auto"/>
                <w:right w:val="none" w:sz="0" w:space="0" w:color="auto"/>
              </w:divBdr>
            </w:div>
            <w:div w:id="1341465112">
              <w:marLeft w:val="0"/>
              <w:marRight w:val="0"/>
              <w:marTop w:val="0"/>
              <w:marBottom w:val="0"/>
              <w:divBdr>
                <w:top w:val="none" w:sz="0" w:space="0" w:color="auto"/>
                <w:left w:val="none" w:sz="0" w:space="0" w:color="auto"/>
                <w:bottom w:val="none" w:sz="0" w:space="0" w:color="auto"/>
                <w:right w:val="none" w:sz="0" w:space="0" w:color="auto"/>
              </w:divBdr>
            </w:div>
            <w:div w:id="349991817">
              <w:marLeft w:val="0"/>
              <w:marRight w:val="0"/>
              <w:marTop w:val="0"/>
              <w:marBottom w:val="0"/>
              <w:divBdr>
                <w:top w:val="none" w:sz="0" w:space="0" w:color="auto"/>
                <w:left w:val="none" w:sz="0" w:space="0" w:color="auto"/>
                <w:bottom w:val="none" w:sz="0" w:space="0" w:color="auto"/>
                <w:right w:val="none" w:sz="0" w:space="0" w:color="auto"/>
              </w:divBdr>
            </w:div>
            <w:div w:id="124206568">
              <w:marLeft w:val="0"/>
              <w:marRight w:val="0"/>
              <w:marTop w:val="0"/>
              <w:marBottom w:val="0"/>
              <w:divBdr>
                <w:top w:val="none" w:sz="0" w:space="0" w:color="auto"/>
                <w:left w:val="none" w:sz="0" w:space="0" w:color="auto"/>
                <w:bottom w:val="none" w:sz="0" w:space="0" w:color="auto"/>
                <w:right w:val="none" w:sz="0" w:space="0" w:color="auto"/>
              </w:divBdr>
            </w:div>
            <w:div w:id="2098017483">
              <w:marLeft w:val="0"/>
              <w:marRight w:val="0"/>
              <w:marTop w:val="0"/>
              <w:marBottom w:val="0"/>
              <w:divBdr>
                <w:top w:val="none" w:sz="0" w:space="0" w:color="auto"/>
                <w:left w:val="none" w:sz="0" w:space="0" w:color="auto"/>
                <w:bottom w:val="none" w:sz="0" w:space="0" w:color="auto"/>
                <w:right w:val="none" w:sz="0" w:space="0" w:color="auto"/>
              </w:divBdr>
            </w:div>
            <w:div w:id="1870219906">
              <w:marLeft w:val="0"/>
              <w:marRight w:val="0"/>
              <w:marTop w:val="0"/>
              <w:marBottom w:val="0"/>
              <w:divBdr>
                <w:top w:val="none" w:sz="0" w:space="0" w:color="auto"/>
                <w:left w:val="none" w:sz="0" w:space="0" w:color="auto"/>
                <w:bottom w:val="none" w:sz="0" w:space="0" w:color="auto"/>
                <w:right w:val="none" w:sz="0" w:space="0" w:color="auto"/>
              </w:divBdr>
            </w:div>
            <w:div w:id="8456035">
              <w:marLeft w:val="0"/>
              <w:marRight w:val="0"/>
              <w:marTop w:val="0"/>
              <w:marBottom w:val="0"/>
              <w:divBdr>
                <w:top w:val="none" w:sz="0" w:space="0" w:color="auto"/>
                <w:left w:val="none" w:sz="0" w:space="0" w:color="auto"/>
                <w:bottom w:val="none" w:sz="0" w:space="0" w:color="auto"/>
                <w:right w:val="none" w:sz="0" w:space="0" w:color="auto"/>
              </w:divBdr>
            </w:div>
            <w:div w:id="1830054188">
              <w:marLeft w:val="0"/>
              <w:marRight w:val="0"/>
              <w:marTop w:val="0"/>
              <w:marBottom w:val="0"/>
              <w:divBdr>
                <w:top w:val="none" w:sz="0" w:space="0" w:color="auto"/>
                <w:left w:val="none" w:sz="0" w:space="0" w:color="auto"/>
                <w:bottom w:val="none" w:sz="0" w:space="0" w:color="auto"/>
                <w:right w:val="none" w:sz="0" w:space="0" w:color="auto"/>
              </w:divBdr>
            </w:div>
            <w:div w:id="1599757044">
              <w:marLeft w:val="0"/>
              <w:marRight w:val="0"/>
              <w:marTop w:val="0"/>
              <w:marBottom w:val="0"/>
              <w:divBdr>
                <w:top w:val="none" w:sz="0" w:space="0" w:color="auto"/>
                <w:left w:val="none" w:sz="0" w:space="0" w:color="auto"/>
                <w:bottom w:val="none" w:sz="0" w:space="0" w:color="auto"/>
                <w:right w:val="none" w:sz="0" w:space="0" w:color="auto"/>
              </w:divBdr>
            </w:div>
            <w:div w:id="1529949837">
              <w:marLeft w:val="0"/>
              <w:marRight w:val="0"/>
              <w:marTop w:val="0"/>
              <w:marBottom w:val="0"/>
              <w:divBdr>
                <w:top w:val="none" w:sz="0" w:space="0" w:color="auto"/>
                <w:left w:val="none" w:sz="0" w:space="0" w:color="auto"/>
                <w:bottom w:val="none" w:sz="0" w:space="0" w:color="auto"/>
                <w:right w:val="none" w:sz="0" w:space="0" w:color="auto"/>
              </w:divBdr>
            </w:div>
            <w:div w:id="1909921666">
              <w:marLeft w:val="0"/>
              <w:marRight w:val="0"/>
              <w:marTop w:val="0"/>
              <w:marBottom w:val="0"/>
              <w:divBdr>
                <w:top w:val="none" w:sz="0" w:space="0" w:color="auto"/>
                <w:left w:val="none" w:sz="0" w:space="0" w:color="auto"/>
                <w:bottom w:val="none" w:sz="0" w:space="0" w:color="auto"/>
                <w:right w:val="none" w:sz="0" w:space="0" w:color="auto"/>
              </w:divBdr>
            </w:div>
            <w:div w:id="1390836079">
              <w:marLeft w:val="0"/>
              <w:marRight w:val="0"/>
              <w:marTop w:val="0"/>
              <w:marBottom w:val="0"/>
              <w:divBdr>
                <w:top w:val="none" w:sz="0" w:space="0" w:color="auto"/>
                <w:left w:val="none" w:sz="0" w:space="0" w:color="auto"/>
                <w:bottom w:val="none" w:sz="0" w:space="0" w:color="auto"/>
                <w:right w:val="none" w:sz="0" w:space="0" w:color="auto"/>
              </w:divBdr>
            </w:div>
            <w:div w:id="1090615956">
              <w:marLeft w:val="0"/>
              <w:marRight w:val="0"/>
              <w:marTop w:val="0"/>
              <w:marBottom w:val="0"/>
              <w:divBdr>
                <w:top w:val="none" w:sz="0" w:space="0" w:color="auto"/>
                <w:left w:val="none" w:sz="0" w:space="0" w:color="auto"/>
                <w:bottom w:val="none" w:sz="0" w:space="0" w:color="auto"/>
                <w:right w:val="none" w:sz="0" w:space="0" w:color="auto"/>
              </w:divBdr>
            </w:div>
            <w:div w:id="606622866">
              <w:marLeft w:val="0"/>
              <w:marRight w:val="0"/>
              <w:marTop w:val="0"/>
              <w:marBottom w:val="0"/>
              <w:divBdr>
                <w:top w:val="none" w:sz="0" w:space="0" w:color="auto"/>
                <w:left w:val="none" w:sz="0" w:space="0" w:color="auto"/>
                <w:bottom w:val="none" w:sz="0" w:space="0" w:color="auto"/>
                <w:right w:val="none" w:sz="0" w:space="0" w:color="auto"/>
              </w:divBdr>
            </w:div>
            <w:div w:id="2071034081">
              <w:marLeft w:val="0"/>
              <w:marRight w:val="0"/>
              <w:marTop w:val="0"/>
              <w:marBottom w:val="0"/>
              <w:divBdr>
                <w:top w:val="none" w:sz="0" w:space="0" w:color="auto"/>
                <w:left w:val="none" w:sz="0" w:space="0" w:color="auto"/>
                <w:bottom w:val="none" w:sz="0" w:space="0" w:color="auto"/>
                <w:right w:val="none" w:sz="0" w:space="0" w:color="auto"/>
              </w:divBdr>
            </w:div>
            <w:div w:id="1986470550">
              <w:marLeft w:val="0"/>
              <w:marRight w:val="0"/>
              <w:marTop w:val="0"/>
              <w:marBottom w:val="0"/>
              <w:divBdr>
                <w:top w:val="none" w:sz="0" w:space="0" w:color="auto"/>
                <w:left w:val="none" w:sz="0" w:space="0" w:color="auto"/>
                <w:bottom w:val="none" w:sz="0" w:space="0" w:color="auto"/>
                <w:right w:val="none" w:sz="0" w:space="0" w:color="auto"/>
              </w:divBdr>
            </w:div>
            <w:div w:id="1784033235">
              <w:marLeft w:val="0"/>
              <w:marRight w:val="0"/>
              <w:marTop w:val="0"/>
              <w:marBottom w:val="0"/>
              <w:divBdr>
                <w:top w:val="none" w:sz="0" w:space="0" w:color="auto"/>
                <w:left w:val="none" w:sz="0" w:space="0" w:color="auto"/>
                <w:bottom w:val="none" w:sz="0" w:space="0" w:color="auto"/>
                <w:right w:val="none" w:sz="0" w:space="0" w:color="auto"/>
              </w:divBdr>
            </w:div>
            <w:div w:id="949773867">
              <w:marLeft w:val="0"/>
              <w:marRight w:val="0"/>
              <w:marTop w:val="0"/>
              <w:marBottom w:val="0"/>
              <w:divBdr>
                <w:top w:val="none" w:sz="0" w:space="0" w:color="auto"/>
                <w:left w:val="none" w:sz="0" w:space="0" w:color="auto"/>
                <w:bottom w:val="none" w:sz="0" w:space="0" w:color="auto"/>
                <w:right w:val="none" w:sz="0" w:space="0" w:color="auto"/>
              </w:divBdr>
            </w:div>
            <w:div w:id="642389407">
              <w:marLeft w:val="0"/>
              <w:marRight w:val="0"/>
              <w:marTop w:val="0"/>
              <w:marBottom w:val="0"/>
              <w:divBdr>
                <w:top w:val="none" w:sz="0" w:space="0" w:color="auto"/>
                <w:left w:val="none" w:sz="0" w:space="0" w:color="auto"/>
                <w:bottom w:val="none" w:sz="0" w:space="0" w:color="auto"/>
                <w:right w:val="none" w:sz="0" w:space="0" w:color="auto"/>
              </w:divBdr>
            </w:div>
            <w:div w:id="1947498553">
              <w:marLeft w:val="0"/>
              <w:marRight w:val="0"/>
              <w:marTop w:val="0"/>
              <w:marBottom w:val="0"/>
              <w:divBdr>
                <w:top w:val="none" w:sz="0" w:space="0" w:color="auto"/>
                <w:left w:val="none" w:sz="0" w:space="0" w:color="auto"/>
                <w:bottom w:val="none" w:sz="0" w:space="0" w:color="auto"/>
                <w:right w:val="none" w:sz="0" w:space="0" w:color="auto"/>
              </w:divBdr>
            </w:div>
            <w:div w:id="1083919667">
              <w:marLeft w:val="0"/>
              <w:marRight w:val="0"/>
              <w:marTop w:val="0"/>
              <w:marBottom w:val="0"/>
              <w:divBdr>
                <w:top w:val="none" w:sz="0" w:space="0" w:color="auto"/>
                <w:left w:val="none" w:sz="0" w:space="0" w:color="auto"/>
                <w:bottom w:val="none" w:sz="0" w:space="0" w:color="auto"/>
                <w:right w:val="none" w:sz="0" w:space="0" w:color="auto"/>
              </w:divBdr>
            </w:div>
            <w:div w:id="852844820">
              <w:marLeft w:val="0"/>
              <w:marRight w:val="0"/>
              <w:marTop w:val="0"/>
              <w:marBottom w:val="0"/>
              <w:divBdr>
                <w:top w:val="none" w:sz="0" w:space="0" w:color="auto"/>
                <w:left w:val="none" w:sz="0" w:space="0" w:color="auto"/>
                <w:bottom w:val="none" w:sz="0" w:space="0" w:color="auto"/>
                <w:right w:val="none" w:sz="0" w:space="0" w:color="auto"/>
              </w:divBdr>
            </w:div>
            <w:div w:id="1779062081">
              <w:marLeft w:val="0"/>
              <w:marRight w:val="0"/>
              <w:marTop w:val="0"/>
              <w:marBottom w:val="0"/>
              <w:divBdr>
                <w:top w:val="none" w:sz="0" w:space="0" w:color="auto"/>
                <w:left w:val="none" w:sz="0" w:space="0" w:color="auto"/>
                <w:bottom w:val="none" w:sz="0" w:space="0" w:color="auto"/>
                <w:right w:val="none" w:sz="0" w:space="0" w:color="auto"/>
              </w:divBdr>
            </w:div>
            <w:div w:id="1126435290">
              <w:marLeft w:val="0"/>
              <w:marRight w:val="0"/>
              <w:marTop w:val="0"/>
              <w:marBottom w:val="0"/>
              <w:divBdr>
                <w:top w:val="none" w:sz="0" w:space="0" w:color="auto"/>
                <w:left w:val="none" w:sz="0" w:space="0" w:color="auto"/>
                <w:bottom w:val="none" w:sz="0" w:space="0" w:color="auto"/>
                <w:right w:val="none" w:sz="0" w:space="0" w:color="auto"/>
              </w:divBdr>
            </w:div>
            <w:div w:id="2137335702">
              <w:marLeft w:val="0"/>
              <w:marRight w:val="0"/>
              <w:marTop w:val="0"/>
              <w:marBottom w:val="0"/>
              <w:divBdr>
                <w:top w:val="none" w:sz="0" w:space="0" w:color="auto"/>
                <w:left w:val="none" w:sz="0" w:space="0" w:color="auto"/>
                <w:bottom w:val="none" w:sz="0" w:space="0" w:color="auto"/>
                <w:right w:val="none" w:sz="0" w:space="0" w:color="auto"/>
              </w:divBdr>
            </w:div>
            <w:div w:id="742020749">
              <w:marLeft w:val="0"/>
              <w:marRight w:val="0"/>
              <w:marTop w:val="0"/>
              <w:marBottom w:val="0"/>
              <w:divBdr>
                <w:top w:val="none" w:sz="0" w:space="0" w:color="auto"/>
                <w:left w:val="none" w:sz="0" w:space="0" w:color="auto"/>
                <w:bottom w:val="none" w:sz="0" w:space="0" w:color="auto"/>
                <w:right w:val="none" w:sz="0" w:space="0" w:color="auto"/>
              </w:divBdr>
            </w:div>
            <w:div w:id="1964654733">
              <w:marLeft w:val="0"/>
              <w:marRight w:val="0"/>
              <w:marTop w:val="0"/>
              <w:marBottom w:val="0"/>
              <w:divBdr>
                <w:top w:val="none" w:sz="0" w:space="0" w:color="auto"/>
                <w:left w:val="none" w:sz="0" w:space="0" w:color="auto"/>
                <w:bottom w:val="none" w:sz="0" w:space="0" w:color="auto"/>
                <w:right w:val="none" w:sz="0" w:space="0" w:color="auto"/>
              </w:divBdr>
            </w:div>
            <w:div w:id="1920019029">
              <w:marLeft w:val="0"/>
              <w:marRight w:val="0"/>
              <w:marTop w:val="0"/>
              <w:marBottom w:val="0"/>
              <w:divBdr>
                <w:top w:val="none" w:sz="0" w:space="0" w:color="auto"/>
                <w:left w:val="none" w:sz="0" w:space="0" w:color="auto"/>
                <w:bottom w:val="none" w:sz="0" w:space="0" w:color="auto"/>
                <w:right w:val="none" w:sz="0" w:space="0" w:color="auto"/>
              </w:divBdr>
            </w:div>
            <w:div w:id="437066793">
              <w:marLeft w:val="0"/>
              <w:marRight w:val="0"/>
              <w:marTop w:val="0"/>
              <w:marBottom w:val="0"/>
              <w:divBdr>
                <w:top w:val="none" w:sz="0" w:space="0" w:color="auto"/>
                <w:left w:val="none" w:sz="0" w:space="0" w:color="auto"/>
                <w:bottom w:val="none" w:sz="0" w:space="0" w:color="auto"/>
                <w:right w:val="none" w:sz="0" w:space="0" w:color="auto"/>
              </w:divBdr>
            </w:div>
            <w:div w:id="1701474477">
              <w:marLeft w:val="0"/>
              <w:marRight w:val="0"/>
              <w:marTop w:val="0"/>
              <w:marBottom w:val="0"/>
              <w:divBdr>
                <w:top w:val="none" w:sz="0" w:space="0" w:color="auto"/>
                <w:left w:val="none" w:sz="0" w:space="0" w:color="auto"/>
                <w:bottom w:val="none" w:sz="0" w:space="0" w:color="auto"/>
                <w:right w:val="none" w:sz="0" w:space="0" w:color="auto"/>
              </w:divBdr>
            </w:div>
            <w:div w:id="1100182389">
              <w:marLeft w:val="0"/>
              <w:marRight w:val="0"/>
              <w:marTop w:val="0"/>
              <w:marBottom w:val="0"/>
              <w:divBdr>
                <w:top w:val="none" w:sz="0" w:space="0" w:color="auto"/>
                <w:left w:val="none" w:sz="0" w:space="0" w:color="auto"/>
                <w:bottom w:val="none" w:sz="0" w:space="0" w:color="auto"/>
                <w:right w:val="none" w:sz="0" w:space="0" w:color="auto"/>
              </w:divBdr>
            </w:div>
            <w:div w:id="2098479318">
              <w:marLeft w:val="0"/>
              <w:marRight w:val="0"/>
              <w:marTop w:val="0"/>
              <w:marBottom w:val="0"/>
              <w:divBdr>
                <w:top w:val="none" w:sz="0" w:space="0" w:color="auto"/>
                <w:left w:val="none" w:sz="0" w:space="0" w:color="auto"/>
                <w:bottom w:val="none" w:sz="0" w:space="0" w:color="auto"/>
                <w:right w:val="none" w:sz="0" w:space="0" w:color="auto"/>
              </w:divBdr>
            </w:div>
            <w:div w:id="1697005886">
              <w:marLeft w:val="0"/>
              <w:marRight w:val="0"/>
              <w:marTop w:val="0"/>
              <w:marBottom w:val="0"/>
              <w:divBdr>
                <w:top w:val="none" w:sz="0" w:space="0" w:color="auto"/>
                <w:left w:val="none" w:sz="0" w:space="0" w:color="auto"/>
                <w:bottom w:val="none" w:sz="0" w:space="0" w:color="auto"/>
                <w:right w:val="none" w:sz="0" w:space="0" w:color="auto"/>
              </w:divBdr>
            </w:div>
            <w:div w:id="270937944">
              <w:marLeft w:val="0"/>
              <w:marRight w:val="0"/>
              <w:marTop w:val="0"/>
              <w:marBottom w:val="0"/>
              <w:divBdr>
                <w:top w:val="none" w:sz="0" w:space="0" w:color="auto"/>
                <w:left w:val="none" w:sz="0" w:space="0" w:color="auto"/>
                <w:bottom w:val="none" w:sz="0" w:space="0" w:color="auto"/>
                <w:right w:val="none" w:sz="0" w:space="0" w:color="auto"/>
              </w:divBdr>
            </w:div>
            <w:div w:id="1382559630">
              <w:marLeft w:val="0"/>
              <w:marRight w:val="0"/>
              <w:marTop w:val="0"/>
              <w:marBottom w:val="0"/>
              <w:divBdr>
                <w:top w:val="none" w:sz="0" w:space="0" w:color="auto"/>
                <w:left w:val="none" w:sz="0" w:space="0" w:color="auto"/>
                <w:bottom w:val="none" w:sz="0" w:space="0" w:color="auto"/>
                <w:right w:val="none" w:sz="0" w:space="0" w:color="auto"/>
              </w:divBdr>
            </w:div>
            <w:div w:id="2053922800">
              <w:marLeft w:val="0"/>
              <w:marRight w:val="0"/>
              <w:marTop w:val="0"/>
              <w:marBottom w:val="0"/>
              <w:divBdr>
                <w:top w:val="none" w:sz="0" w:space="0" w:color="auto"/>
                <w:left w:val="none" w:sz="0" w:space="0" w:color="auto"/>
                <w:bottom w:val="none" w:sz="0" w:space="0" w:color="auto"/>
                <w:right w:val="none" w:sz="0" w:space="0" w:color="auto"/>
              </w:divBdr>
            </w:div>
            <w:div w:id="661859880">
              <w:marLeft w:val="0"/>
              <w:marRight w:val="0"/>
              <w:marTop w:val="0"/>
              <w:marBottom w:val="0"/>
              <w:divBdr>
                <w:top w:val="none" w:sz="0" w:space="0" w:color="auto"/>
                <w:left w:val="none" w:sz="0" w:space="0" w:color="auto"/>
                <w:bottom w:val="none" w:sz="0" w:space="0" w:color="auto"/>
                <w:right w:val="none" w:sz="0" w:space="0" w:color="auto"/>
              </w:divBdr>
            </w:div>
            <w:div w:id="1353343478">
              <w:marLeft w:val="0"/>
              <w:marRight w:val="0"/>
              <w:marTop w:val="0"/>
              <w:marBottom w:val="0"/>
              <w:divBdr>
                <w:top w:val="none" w:sz="0" w:space="0" w:color="auto"/>
                <w:left w:val="none" w:sz="0" w:space="0" w:color="auto"/>
                <w:bottom w:val="none" w:sz="0" w:space="0" w:color="auto"/>
                <w:right w:val="none" w:sz="0" w:space="0" w:color="auto"/>
              </w:divBdr>
            </w:div>
            <w:div w:id="1224944656">
              <w:marLeft w:val="0"/>
              <w:marRight w:val="0"/>
              <w:marTop w:val="0"/>
              <w:marBottom w:val="0"/>
              <w:divBdr>
                <w:top w:val="none" w:sz="0" w:space="0" w:color="auto"/>
                <w:left w:val="none" w:sz="0" w:space="0" w:color="auto"/>
                <w:bottom w:val="none" w:sz="0" w:space="0" w:color="auto"/>
                <w:right w:val="none" w:sz="0" w:space="0" w:color="auto"/>
              </w:divBdr>
            </w:div>
            <w:div w:id="1708137239">
              <w:marLeft w:val="0"/>
              <w:marRight w:val="0"/>
              <w:marTop w:val="0"/>
              <w:marBottom w:val="0"/>
              <w:divBdr>
                <w:top w:val="none" w:sz="0" w:space="0" w:color="auto"/>
                <w:left w:val="none" w:sz="0" w:space="0" w:color="auto"/>
                <w:bottom w:val="none" w:sz="0" w:space="0" w:color="auto"/>
                <w:right w:val="none" w:sz="0" w:space="0" w:color="auto"/>
              </w:divBdr>
            </w:div>
            <w:div w:id="1141730238">
              <w:marLeft w:val="0"/>
              <w:marRight w:val="0"/>
              <w:marTop w:val="0"/>
              <w:marBottom w:val="0"/>
              <w:divBdr>
                <w:top w:val="none" w:sz="0" w:space="0" w:color="auto"/>
                <w:left w:val="none" w:sz="0" w:space="0" w:color="auto"/>
                <w:bottom w:val="none" w:sz="0" w:space="0" w:color="auto"/>
                <w:right w:val="none" w:sz="0" w:space="0" w:color="auto"/>
              </w:divBdr>
            </w:div>
            <w:div w:id="2127117851">
              <w:marLeft w:val="0"/>
              <w:marRight w:val="0"/>
              <w:marTop w:val="0"/>
              <w:marBottom w:val="0"/>
              <w:divBdr>
                <w:top w:val="none" w:sz="0" w:space="0" w:color="auto"/>
                <w:left w:val="none" w:sz="0" w:space="0" w:color="auto"/>
                <w:bottom w:val="none" w:sz="0" w:space="0" w:color="auto"/>
                <w:right w:val="none" w:sz="0" w:space="0" w:color="auto"/>
              </w:divBdr>
            </w:div>
            <w:div w:id="777145189">
              <w:marLeft w:val="0"/>
              <w:marRight w:val="0"/>
              <w:marTop w:val="0"/>
              <w:marBottom w:val="0"/>
              <w:divBdr>
                <w:top w:val="none" w:sz="0" w:space="0" w:color="auto"/>
                <w:left w:val="none" w:sz="0" w:space="0" w:color="auto"/>
                <w:bottom w:val="none" w:sz="0" w:space="0" w:color="auto"/>
                <w:right w:val="none" w:sz="0" w:space="0" w:color="auto"/>
              </w:divBdr>
            </w:div>
            <w:div w:id="1871454439">
              <w:marLeft w:val="0"/>
              <w:marRight w:val="0"/>
              <w:marTop w:val="0"/>
              <w:marBottom w:val="0"/>
              <w:divBdr>
                <w:top w:val="none" w:sz="0" w:space="0" w:color="auto"/>
                <w:left w:val="none" w:sz="0" w:space="0" w:color="auto"/>
                <w:bottom w:val="none" w:sz="0" w:space="0" w:color="auto"/>
                <w:right w:val="none" w:sz="0" w:space="0" w:color="auto"/>
              </w:divBdr>
            </w:div>
            <w:div w:id="1496414761">
              <w:marLeft w:val="0"/>
              <w:marRight w:val="0"/>
              <w:marTop w:val="0"/>
              <w:marBottom w:val="0"/>
              <w:divBdr>
                <w:top w:val="none" w:sz="0" w:space="0" w:color="auto"/>
                <w:left w:val="none" w:sz="0" w:space="0" w:color="auto"/>
                <w:bottom w:val="none" w:sz="0" w:space="0" w:color="auto"/>
                <w:right w:val="none" w:sz="0" w:space="0" w:color="auto"/>
              </w:divBdr>
            </w:div>
            <w:div w:id="280302202">
              <w:marLeft w:val="0"/>
              <w:marRight w:val="0"/>
              <w:marTop w:val="0"/>
              <w:marBottom w:val="0"/>
              <w:divBdr>
                <w:top w:val="none" w:sz="0" w:space="0" w:color="auto"/>
                <w:left w:val="none" w:sz="0" w:space="0" w:color="auto"/>
                <w:bottom w:val="none" w:sz="0" w:space="0" w:color="auto"/>
                <w:right w:val="none" w:sz="0" w:space="0" w:color="auto"/>
              </w:divBdr>
            </w:div>
            <w:div w:id="1293368941">
              <w:marLeft w:val="0"/>
              <w:marRight w:val="0"/>
              <w:marTop w:val="0"/>
              <w:marBottom w:val="0"/>
              <w:divBdr>
                <w:top w:val="none" w:sz="0" w:space="0" w:color="auto"/>
                <w:left w:val="none" w:sz="0" w:space="0" w:color="auto"/>
                <w:bottom w:val="none" w:sz="0" w:space="0" w:color="auto"/>
                <w:right w:val="none" w:sz="0" w:space="0" w:color="auto"/>
              </w:divBdr>
            </w:div>
            <w:div w:id="1728524781">
              <w:marLeft w:val="0"/>
              <w:marRight w:val="0"/>
              <w:marTop w:val="0"/>
              <w:marBottom w:val="0"/>
              <w:divBdr>
                <w:top w:val="none" w:sz="0" w:space="0" w:color="auto"/>
                <w:left w:val="none" w:sz="0" w:space="0" w:color="auto"/>
                <w:bottom w:val="none" w:sz="0" w:space="0" w:color="auto"/>
                <w:right w:val="none" w:sz="0" w:space="0" w:color="auto"/>
              </w:divBdr>
            </w:div>
            <w:div w:id="1868131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2523582">
      <w:bodyDiv w:val="1"/>
      <w:marLeft w:val="0"/>
      <w:marRight w:val="0"/>
      <w:marTop w:val="0"/>
      <w:marBottom w:val="0"/>
      <w:divBdr>
        <w:top w:val="none" w:sz="0" w:space="0" w:color="auto"/>
        <w:left w:val="none" w:sz="0" w:space="0" w:color="auto"/>
        <w:bottom w:val="none" w:sz="0" w:space="0" w:color="auto"/>
        <w:right w:val="none" w:sz="0" w:space="0" w:color="auto"/>
      </w:divBdr>
    </w:div>
    <w:div w:id="499005544">
      <w:bodyDiv w:val="1"/>
      <w:marLeft w:val="0"/>
      <w:marRight w:val="0"/>
      <w:marTop w:val="0"/>
      <w:marBottom w:val="0"/>
      <w:divBdr>
        <w:top w:val="none" w:sz="0" w:space="0" w:color="auto"/>
        <w:left w:val="none" w:sz="0" w:space="0" w:color="auto"/>
        <w:bottom w:val="none" w:sz="0" w:space="0" w:color="auto"/>
        <w:right w:val="none" w:sz="0" w:space="0" w:color="auto"/>
      </w:divBdr>
    </w:div>
    <w:div w:id="504128416">
      <w:bodyDiv w:val="1"/>
      <w:marLeft w:val="0"/>
      <w:marRight w:val="0"/>
      <w:marTop w:val="0"/>
      <w:marBottom w:val="0"/>
      <w:divBdr>
        <w:top w:val="none" w:sz="0" w:space="0" w:color="auto"/>
        <w:left w:val="none" w:sz="0" w:space="0" w:color="auto"/>
        <w:bottom w:val="none" w:sz="0" w:space="0" w:color="auto"/>
        <w:right w:val="none" w:sz="0" w:space="0" w:color="auto"/>
      </w:divBdr>
      <w:divsChild>
        <w:div w:id="1786995997">
          <w:marLeft w:val="0"/>
          <w:marRight w:val="0"/>
          <w:marTop w:val="0"/>
          <w:marBottom w:val="0"/>
          <w:divBdr>
            <w:top w:val="none" w:sz="0" w:space="0" w:color="auto"/>
            <w:left w:val="none" w:sz="0" w:space="0" w:color="auto"/>
            <w:bottom w:val="none" w:sz="0" w:space="0" w:color="auto"/>
            <w:right w:val="none" w:sz="0" w:space="0" w:color="auto"/>
          </w:divBdr>
          <w:divsChild>
            <w:div w:id="1628510038">
              <w:marLeft w:val="0"/>
              <w:marRight w:val="0"/>
              <w:marTop w:val="0"/>
              <w:marBottom w:val="0"/>
              <w:divBdr>
                <w:top w:val="none" w:sz="0" w:space="0" w:color="auto"/>
                <w:left w:val="none" w:sz="0" w:space="0" w:color="auto"/>
                <w:bottom w:val="none" w:sz="0" w:space="0" w:color="auto"/>
                <w:right w:val="none" w:sz="0" w:space="0" w:color="auto"/>
              </w:divBdr>
            </w:div>
            <w:div w:id="1144198576">
              <w:marLeft w:val="0"/>
              <w:marRight w:val="0"/>
              <w:marTop w:val="0"/>
              <w:marBottom w:val="0"/>
              <w:divBdr>
                <w:top w:val="none" w:sz="0" w:space="0" w:color="auto"/>
                <w:left w:val="none" w:sz="0" w:space="0" w:color="auto"/>
                <w:bottom w:val="none" w:sz="0" w:space="0" w:color="auto"/>
                <w:right w:val="none" w:sz="0" w:space="0" w:color="auto"/>
              </w:divBdr>
            </w:div>
            <w:div w:id="37124941">
              <w:marLeft w:val="0"/>
              <w:marRight w:val="0"/>
              <w:marTop w:val="0"/>
              <w:marBottom w:val="0"/>
              <w:divBdr>
                <w:top w:val="none" w:sz="0" w:space="0" w:color="auto"/>
                <w:left w:val="none" w:sz="0" w:space="0" w:color="auto"/>
                <w:bottom w:val="none" w:sz="0" w:space="0" w:color="auto"/>
                <w:right w:val="none" w:sz="0" w:space="0" w:color="auto"/>
              </w:divBdr>
            </w:div>
            <w:div w:id="1681616630">
              <w:marLeft w:val="0"/>
              <w:marRight w:val="0"/>
              <w:marTop w:val="0"/>
              <w:marBottom w:val="0"/>
              <w:divBdr>
                <w:top w:val="none" w:sz="0" w:space="0" w:color="auto"/>
                <w:left w:val="none" w:sz="0" w:space="0" w:color="auto"/>
                <w:bottom w:val="none" w:sz="0" w:space="0" w:color="auto"/>
                <w:right w:val="none" w:sz="0" w:space="0" w:color="auto"/>
              </w:divBdr>
            </w:div>
            <w:div w:id="1918324435">
              <w:marLeft w:val="0"/>
              <w:marRight w:val="0"/>
              <w:marTop w:val="0"/>
              <w:marBottom w:val="0"/>
              <w:divBdr>
                <w:top w:val="none" w:sz="0" w:space="0" w:color="auto"/>
                <w:left w:val="none" w:sz="0" w:space="0" w:color="auto"/>
                <w:bottom w:val="none" w:sz="0" w:space="0" w:color="auto"/>
                <w:right w:val="none" w:sz="0" w:space="0" w:color="auto"/>
              </w:divBdr>
            </w:div>
            <w:div w:id="554464269">
              <w:marLeft w:val="0"/>
              <w:marRight w:val="0"/>
              <w:marTop w:val="0"/>
              <w:marBottom w:val="0"/>
              <w:divBdr>
                <w:top w:val="none" w:sz="0" w:space="0" w:color="auto"/>
                <w:left w:val="none" w:sz="0" w:space="0" w:color="auto"/>
                <w:bottom w:val="none" w:sz="0" w:space="0" w:color="auto"/>
                <w:right w:val="none" w:sz="0" w:space="0" w:color="auto"/>
              </w:divBdr>
            </w:div>
            <w:div w:id="1150295342">
              <w:marLeft w:val="0"/>
              <w:marRight w:val="0"/>
              <w:marTop w:val="0"/>
              <w:marBottom w:val="0"/>
              <w:divBdr>
                <w:top w:val="none" w:sz="0" w:space="0" w:color="auto"/>
                <w:left w:val="none" w:sz="0" w:space="0" w:color="auto"/>
                <w:bottom w:val="none" w:sz="0" w:space="0" w:color="auto"/>
                <w:right w:val="none" w:sz="0" w:space="0" w:color="auto"/>
              </w:divBdr>
            </w:div>
            <w:div w:id="2117098156">
              <w:marLeft w:val="0"/>
              <w:marRight w:val="0"/>
              <w:marTop w:val="0"/>
              <w:marBottom w:val="0"/>
              <w:divBdr>
                <w:top w:val="none" w:sz="0" w:space="0" w:color="auto"/>
                <w:left w:val="none" w:sz="0" w:space="0" w:color="auto"/>
                <w:bottom w:val="none" w:sz="0" w:space="0" w:color="auto"/>
                <w:right w:val="none" w:sz="0" w:space="0" w:color="auto"/>
              </w:divBdr>
            </w:div>
            <w:div w:id="655650361">
              <w:marLeft w:val="0"/>
              <w:marRight w:val="0"/>
              <w:marTop w:val="0"/>
              <w:marBottom w:val="0"/>
              <w:divBdr>
                <w:top w:val="none" w:sz="0" w:space="0" w:color="auto"/>
                <w:left w:val="none" w:sz="0" w:space="0" w:color="auto"/>
                <w:bottom w:val="none" w:sz="0" w:space="0" w:color="auto"/>
                <w:right w:val="none" w:sz="0" w:space="0" w:color="auto"/>
              </w:divBdr>
            </w:div>
            <w:div w:id="541524432">
              <w:marLeft w:val="0"/>
              <w:marRight w:val="0"/>
              <w:marTop w:val="0"/>
              <w:marBottom w:val="0"/>
              <w:divBdr>
                <w:top w:val="none" w:sz="0" w:space="0" w:color="auto"/>
                <w:left w:val="none" w:sz="0" w:space="0" w:color="auto"/>
                <w:bottom w:val="none" w:sz="0" w:space="0" w:color="auto"/>
                <w:right w:val="none" w:sz="0" w:space="0" w:color="auto"/>
              </w:divBdr>
            </w:div>
            <w:div w:id="155610694">
              <w:marLeft w:val="0"/>
              <w:marRight w:val="0"/>
              <w:marTop w:val="0"/>
              <w:marBottom w:val="0"/>
              <w:divBdr>
                <w:top w:val="none" w:sz="0" w:space="0" w:color="auto"/>
                <w:left w:val="none" w:sz="0" w:space="0" w:color="auto"/>
                <w:bottom w:val="none" w:sz="0" w:space="0" w:color="auto"/>
                <w:right w:val="none" w:sz="0" w:space="0" w:color="auto"/>
              </w:divBdr>
            </w:div>
            <w:div w:id="641083940">
              <w:marLeft w:val="0"/>
              <w:marRight w:val="0"/>
              <w:marTop w:val="0"/>
              <w:marBottom w:val="0"/>
              <w:divBdr>
                <w:top w:val="none" w:sz="0" w:space="0" w:color="auto"/>
                <w:left w:val="none" w:sz="0" w:space="0" w:color="auto"/>
                <w:bottom w:val="none" w:sz="0" w:space="0" w:color="auto"/>
                <w:right w:val="none" w:sz="0" w:space="0" w:color="auto"/>
              </w:divBdr>
            </w:div>
            <w:div w:id="926811498">
              <w:marLeft w:val="0"/>
              <w:marRight w:val="0"/>
              <w:marTop w:val="0"/>
              <w:marBottom w:val="0"/>
              <w:divBdr>
                <w:top w:val="none" w:sz="0" w:space="0" w:color="auto"/>
                <w:left w:val="none" w:sz="0" w:space="0" w:color="auto"/>
                <w:bottom w:val="none" w:sz="0" w:space="0" w:color="auto"/>
                <w:right w:val="none" w:sz="0" w:space="0" w:color="auto"/>
              </w:divBdr>
            </w:div>
            <w:div w:id="1111627747">
              <w:marLeft w:val="0"/>
              <w:marRight w:val="0"/>
              <w:marTop w:val="0"/>
              <w:marBottom w:val="0"/>
              <w:divBdr>
                <w:top w:val="none" w:sz="0" w:space="0" w:color="auto"/>
                <w:left w:val="none" w:sz="0" w:space="0" w:color="auto"/>
                <w:bottom w:val="none" w:sz="0" w:space="0" w:color="auto"/>
                <w:right w:val="none" w:sz="0" w:space="0" w:color="auto"/>
              </w:divBdr>
            </w:div>
            <w:div w:id="1739282911">
              <w:marLeft w:val="0"/>
              <w:marRight w:val="0"/>
              <w:marTop w:val="0"/>
              <w:marBottom w:val="0"/>
              <w:divBdr>
                <w:top w:val="none" w:sz="0" w:space="0" w:color="auto"/>
                <w:left w:val="none" w:sz="0" w:space="0" w:color="auto"/>
                <w:bottom w:val="none" w:sz="0" w:space="0" w:color="auto"/>
                <w:right w:val="none" w:sz="0" w:space="0" w:color="auto"/>
              </w:divBdr>
            </w:div>
            <w:div w:id="1585215753">
              <w:marLeft w:val="0"/>
              <w:marRight w:val="0"/>
              <w:marTop w:val="0"/>
              <w:marBottom w:val="0"/>
              <w:divBdr>
                <w:top w:val="none" w:sz="0" w:space="0" w:color="auto"/>
                <w:left w:val="none" w:sz="0" w:space="0" w:color="auto"/>
                <w:bottom w:val="none" w:sz="0" w:space="0" w:color="auto"/>
                <w:right w:val="none" w:sz="0" w:space="0" w:color="auto"/>
              </w:divBdr>
            </w:div>
            <w:div w:id="66154676">
              <w:marLeft w:val="0"/>
              <w:marRight w:val="0"/>
              <w:marTop w:val="0"/>
              <w:marBottom w:val="0"/>
              <w:divBdr>
                <w:top w:val="none" w:sz="0" w:space="0" w:color="auto"/>
                <w:left w:val="none" w:sz="0" w:space="0" w:color="auto"/>
                <w:bottom w:val="none" w:sz="0" w:space="0" w:color="auto"/>
                <w:right w:val="none" w:sz="0" w:space="0" w:color="auto"/>
              </w:divBdr>
            </w:div>
            <w:div w:id="1689065584">
              <w:marLeft w:val="0"/>
              <w:marRight w:val="0"/>
              <w:marTop w:val="0"/>
              <w:marBottom w:val="0"/>
              <w:divBdr>
                <w:top w:val="none" w:sz="0" w:space="0" w:color="auto"/>
                <w:left w:val="none" w:sz="0" w:space="0" w:color="auto"/>
                <w:bottom w:val="none" w:sz="0" w:space="0" w:color="auto"/>
                <w:right w:val="none" w:sz="0" w:space="0" w:color="auto"/>
              </w:divBdr>
            </w:div>
            <w:div w:id="530611481">
              <w:marLeft w:val="0"/>
              <w:marRight w:val="0"/>
              <w:marTop w:val="0"/>
              <w:marBottom w:val="0"/>
              <w:divBdr>
                <w:top w:val="none" w:sz="0" w:space="0" w:color="auto"/>
                <w:left w:val="none" w:sz="0" w:space="0" w:color="auto"/>
                <w:bottom w:val="none" w:sz="0" w:space="0" w:color="auto"/>
                <w:right w:val="none" w:sz="0" w:space="0" w:color="auto"/>
              </w:divBdr>
            </w:div>
            <w:div w:id="1262297182">
              <w:marLeft w:val="0"/>
              <w:marRight w:val="0"/>
              <w:marTop w:val="0"/>
              <w:marBottom w:val="0"/>
              <w:divBdr>
                <w:top w:val="none" w:sz="0" w:space="0" w:color="auto"/>
                <w:left w:val="none" w:sz="0" w:space="0" w:color="auto"/>
                <w:bottom w:val="none" w:sz="0" w:space="0" w:color="auto"/>
                <w:right w:val="none" w:sz="0" w:space="0" w:color="auto"/>
              </w:divBdr>
            </w:div>
            <w:div w:id="1369257243">
              <w:marLeft w:val="0"/>
              <w:marRight w:val="0"/>
              <w:marTop w:val="0"/>
              <w:marBottom w:val="0"/>
              <w:divBdr>
                <w:top w:val="none" w:sz="0" w:space="0" w:color="auto"/>
                <w:left w:val="none" w:sz="0" w:space="0" w:color="auto"/>
                <w:bottom w:val="none" w:sz="0" w:space="0" w:color="auto"/>
                <w:right w:val="none" w:sz="0" w:space="0" w:color="auto"/>
              </w:divBdr>
            </w:div>
            <w:div w:id="1788623903">
              <w:marLeft w:val="0"/>
              <w:marRight w:val="0"/>
              <w:marTop w:val="0"/>
              <w:marBottom w:val="0"/>
              <w:divBdr>
                <w:top w:val="none" w:sz="0" w:space="0" w:color="auto"/>
                <w:left w:val="none" w:sz="0" w:space="0" w:color="auto"/>
                <w:bottom w:val="none" w:sz="0" w:space="0" w:color="auto"/>
                <w:right w:val="none" w:sz="0" w:space="0" w:color="auto"/>
              </w:divBdr>
            </w:div>
            <w:div w:id="2083598411">
              <w:marLeft w:val="0"/>
              <w:marRight w:val="0"/>
              <w:marTop w:val="0"/>
              <w:marBottom w:val="0"/>
              <w:divBdr>
                <w:top w:val="none" w:sz="0" w:space="0" w:color="auto"/>
                <w:left w:val="none" w:sz="0" w:space="0" w:color="auto"/>
                <w:bottom w:val="none" w:sz="0" w:space="0" w:color="auto"/>
                <w:right w:val="none" w:sz="0" w:space="0" w:color="auto"/>
              </w:divBdr>
            </w:div>
            <w:div w:id="1339116096">
              <w:marLeft w:val="0"/>
              <w:marRight w:val="0"/>
              <w:marTop w:val="0"/>
              <w:marBottom w:val="0"/>
              <w:divBdr>
                <w:top w:val="none" w:sz="0" w:space="0" w:color="auto"/>
                <w:left w:val="none" w:sz="0" w:space="0" w:color="auto"/>
                <w:bottom w:val="none" w:sz="0" w:space="0" w:color="auto"/>
                <w:right w:val="none" w:sz="0" w:space="0" w:color="auto"/>
              </w:divBdr>
            </w:div>
            <w:div w:id="610823372">
              <w:marLeft w:val="0"/>
              <w:marRight w:val="0"/>
              <w:marTop w:val="0"/>
              <w:marBottom w:val="0"/>
              <w:divBdr>
                <w:top w:val="none" w:sz="0" w:space="0" w:color="auto"/>
                <w:left w:val="none" w:sz="0" w:space="0" w:color="auto"/>
                <w:bottom w:val="none" w:sz="0" w:space="0" w:color="auto"/>
                <w:right w:val="none" w:sz="0" w:space="0" w:color="auto"/>
              </w:divBdr>
            </w:div>
            <w:div w:id="2109232734">
              <w:marLeft w:val="0"/>
              <w:marRight w:val="0"/>
              <w:marTop w:val="0"/>
              <w:marBottom w:val="0"/>
              <w:divBdr>
                <w:top w:val="none" w:sz="0" w:space="0" w:color="auto"/>
                <w:left w:val="none" w:sz="0" w:space="0" w:color="auto"/>
                <w:bottom w:val="none" w:sz="0" w:space="0" w:color="auto"/>
                <w:right w:val="none" w:sz="0" w:space="0" w:color="auto"/>
              </w:divBdr>
            </w:div>
            <w:div w:id="100490068">
              <w:marLeft w:val="0"/>
              <w:marRight w:val="0"/>
              <w:marTop w:val="0"/>
              <w:marBottom w:val="0"/>
              <w:divBdr>
                <w:top w:val="none" w:sz="0" w:space="0" w:color="auto"/>
                <w:left w:val="none" w:sz="0" w:space="0" w:color="auto"/>
                <w:bottom w:val="none" w:sz="0" w:space="0" w:color="auto"/>
                <w:right w:val="none" w:sz="0" w:space="0" w:color="auto"/>
              </w:divBdr>
            </w:div>
            <w:div w:id="1510948675">
              <w:marLeft w:val="0"/>
              <w:marRight w:val="0"/>
              <w:marTop w:val="0"/>
              <w:marBottom w:val="0"/>
              <w:divBdr>
                <w:top w:val="none" w:sz="0" w:space="0" w:color="auto"/>
                <w:left w:val="none" w:sz="0" w:space="0" w:color="auto"/>
                <w:bottom w:val="none" w:sz="0" w:space="0" w:color="auto"/>
                <w:right w:val="none" w:sz="0" w:space="0" w:color="auto"/>
              </w:divBdr>
            </w:div>
            <w:div w:id="130248812">
              <w:marLeft w:val="0"/>
              <w:marRight w:val="0"/>
              <w:marTop w:val="0"/>
              <w:marBottom w:val="0"/>
              <w:divBdr>
                <w:top w:val="none" w:sz="0" w:space="0" w:color="auto"/>
                <w:left w:val="none" w:sz="0" w:space="0" w:color="auto"/>
                <w:bottom w:val="none" w:sz="0" w:space="0" w:color="auto"/>
                <w:right w:val="none" w:sz="0" w:space="0" w:color="auto"/>
              </w:divBdr>
            </w:div>
            <w:div w:id="2025397705">
              <w:marLeft w:val="0"/>
              <w:marRight w:val="0"/>
              <w:marTop w:val="0"/>
              <w:marBottom w:val="0"/>
              <w:divBdr>
                <w:top w:val="none" w:sz="0" w:space="0" w:color="auto"/>
                <w:left w:val="none" w:sz="0" w:space="0" w:color="auto"/>
                <w:bottom w:val="none" w:sz="0" w:space="0" w:color="auto"/>
                <w:right w:val="none" w:sz="0" w:space="0" w:color="auto"/>
              </w:divBdr>
            </w:div>
            <w:div w:id="985621295">
              <w:marLeft w:val="0"/>
              <w:marRight w:val="0"/>
              <w:marTop w:val="0"/>
              <w:marBottom w:val="0"/>
              <w:divBdr>
                <w:top w:val="none" w:sz="0" w:space="0" w:color="auto"/>
                <w:left w:val="none" w:sz="0" w:space="0" w:color="auto"/>
                <w:bottom w:val="none" w:sz="0" w:space="0" w:color="auto"/>
                <w:right w:val="none" w:sz="0" w:space="0" w:color="auto"/>
              </w:divBdr>
            </w:div>
            <w:div w:id="929772885">
              <w:marLeft w:val="0"/>
              <w:marRight w:val="0"/>
              <w:marTop w:val="0"/>
              <w:marBottom w:val="0"/>
              <w:divBdr>
                <w:top w:val="none" w:sz="0" w:space="0" w:color="auto"/>
                <w:left w:val="none" w:sz="0" w:space="0" w:color="auto"/>
                <w:bottom w:val="none" w:sz="0" w:space="0" w:color="auto"/>
                <w:right w:val="none" w:sz="0" w:space="0" w:color="auto"/>
              </w:divBdr>
            </w:div>
            <w:div w:id="212426190">
              <w:marLeft w:val="0"/>
              <w:marRight w:val="0"/>
              <w:marTop w:val="0"/>
              <w:marBottom w:val="0"/>
              <w:divBdr>
                <w:top w:val="none" w:sz="0" w:space="0" w:color="auto"/>
                <w:left w:val="none" w:sz="0" w:space="0" w:color="auto"/>
                <w:bottom w:val="none" w:sz="0" w:space="0" w:color="auto"/>
                <w:right w:val="none" w:sz="0" w:space="0" w:color="auto"/>
              </w:divBdr>
            </w:div>
            <w:div w:id="1503819624">
              <w:marLeft w:val="0"/>
              <w:marRight w:val="0"/>
              <w:marTop w:val="0"/>
              <w:marBottom w:val="0"/>
              <w:divBdr>
                <w:top w:val="none" w:sz="0" w:space="0" w:color="auto"/>
                <w:left w:val="none" w:sz="0" w:space="0" w:color="auto"/>
                <w:bottom w:val="none" w:sz="0" w:space="0" w:color="auto"/>
                <w:right w:val="none" w:sz="0" w:space="0" w:color="auto"/>
              </w:divBdr>
            </w:div>
            <w:div w:id="2124418135">
              <w:marLeft w:val="0"/>
              <w:marRight w:val="0"/>
              <w:marTop w:val="0"/>
              <w:marBottom w:val="0"/>
              <w:divBdr>
                <w:top w:val="none" w:sz="0" w:space="0" w:color="auto"/>
                <w:left w:val="none" w:sz="0" w:space="0" w:color="auto"/>
                <w:bottom w:val="none" w:sz="0" w:space="0" w:color="auto"/>
                <w:right w:val="none" w:sz="0" w:space="0" w:color="auto"/>
              </w:divBdr>
            </w:div>
            <w:div w:id="1925335999">
              <w:marLeft w:val="0"/>
              <w:marRight w:val="0"/>
              <w:marTop w:val="0"/>
              <w:marBottom w:val="0"/>
              <w:divBdr>
                <w:top w:val="none" w:sz="0" w:space="0" w:color="auto"/>
                <w:left w:val="none" w:sz="0" w:space="0" w:color="auto"/>
                <w:bottom w:val="none" w:sz="0" w:space="0" w:color="auto"/>
                <w:right w:val="none" w:sz="0" w:space="0" w:color="auto"/>
              </w:divBdr>
            </w:div>
            <w:div w:id="118228579">
              <w:marLeft w:val="0"/>
              <w:marRight w:val="0"/>
              <w:marTop w:val="0"/>
              <w:marBottom w:val="0"/>
              <w:divBdr>
                <w:top w:val="none" w:sz="0" w:space="0" w:color="auto"/>
                <w:left w:val="none" w:sz="0" w:space="0" w:color="auto"/>
                <w:bottom w:val="none" w:sz="0" w:space="0" w:color="auto"/>
                <w:right w:val="none" w:sz="0" w:space="0" w:color="auto"/>
              </w:divBdr>
            </w:div>
            <w:div w:id="421529027">
              <w:marLeft w:val="0"/>
              <w:marRight w:val="0"/>
              <w:marTop w:val="0"/>
              <w:marBottom w:val="0"/>
              <w:divBdr>
                <w:top w:val="none" w:sz="0" w:space="0" w:color="auto"/>
                <w:left w:val="none" w:sz="0" w:space="0" w:color="auto"/>
                <w:bottom w:val="none" w:sz="0" w:space="0" w:color="auto"/>
                <w:right w:val="none" w:sz="0" w:space="0" w:color="auto"/>
              </w:divBdr>
            </w:div>
            <w:div w:id="110589596">
              <w:marLeft w:val="0"/>
              <w:marRight w:val="0"/>
              <w:marTop w:val="0"/>
              <w:marBottom w:val="0"/>
              <w:divBdr>
                <w:top w:val="none" w:sz="0" w:space="0" w:color="auto"/>
                <w:left w:val="none" w:sz="0" w:space="0" w:color="auto"/>
                <w:bottom w:val="none" w:sz="0" w:space="0" w:color="auto"/>
                <w:right w:val="none" w:sz="0" w:space="0" w:color="auto"/>
              </w:divBdr>
            </w:div>
            <w:div w:id="1883011651">
              <w:marLeft w:val="0"/>
              <w:marRight w:val="0"/>
              <w:marTop w:val="0"/>
              <w:marBottom w:val="0"/>
              <w:divBdr>
                <w:top w:val="none" w:sz="0" w:space="0" w:color="auto"/>
                <w:left w:val="none" w:sz="0" w:space="0" w:color="auto"/>
                <w:bottom w:val="none" w:sz="0" w:space="0" w:color="auto"/>
                <w:right w:val="none" w:sz="0" w:space="0" w:color="auto"/>
              </w:divBdr>
            </w:div>
            <w:div w:id="2902809">
              <w:marLeft w:val="0"/>
              <w:marRight w:val="0"/>
              <w:marTop w:val="0"/>
              <w:marBottom w:val="0"/>
              <w:divBdr>
                <w:top w:val="none" w:sz="0" w:space="0" w:color="auto"/>
                <w:left w:val="none" w:sz="0" w:space="0" w:color="auto"/>
                <w:bottom w:val="none" w:sz="0" w:space="0" w:color="auto"/>
                <w:right w:val="none" w:sz="0" w:space="0" w:color="auto"/>
              </w:divBdr>
            </w:div>
            <w:div w:id="578095496">
              <w:marLeft w:val="0"/>
              <w:marRight w:val="0"/>
              <w:marTop w:val="0"/>
              <w:marBottom w:val="0"/>
              <w:divBdr>
                <w:top w:val="none" w:sz="0" w:space="0" w:color="auto"/>
                <w:left w:val="none" w:sz="0" w:space="0" w:color="auto"/>
                <w:bottom w:val="none" w:sz="0" w:space="0" w:color="auto"/>
                <w:right w:val="none" w:sz="0" w:space="0" w:color="auto"/>
              </w:divBdr>
            </w:div>
            <w:div w:id="1133207098">
              <w:marLeft w:val="0"/>
              <w:marRight w:val="0"/>
              <w:marTop w:val="0"/>
              <w:marBottom w:val="0"/>
              <w:divBdr>
                <w:top w:val="none" w:sz="0" w:space="0" w:color="auto"/>
                <w:left w:val="none" w:sz="0" w:space="0" w:color="auto"/>
                <w:bottom w:val="none" w:sz="0" w:space="0" w:color="auto"/>
                <w:right w:val="none" w:sz="0" w:space="0" w:color="auto"/>
              </w:divBdr>
            </w:div>
            <w:div w:id="83112985">
              <w:marLeft w:val="0"/>
              <w:marRight w:val="0"/>
              <w:marTop w:val="0"/>
              <w:marBottom w:val="0"/>
              <w:divBdr>
                <w:top w:val="none" w:sz="0" w:space="0" w:color="auto"/>
                <w:left w:val="none" w:sz="0" w:space="0" w:color="auto"/>
                <w:bottom w:val="none" w:sz="0" w:space="0" w:color="auto"/>
                <w:right w:val="none" w:sz="0" w:space="0" w:color="auto"/>
              </w:divBdr>
            </w:div>
            <w:div w:id="1072200017">
              <w:marLeft w:val="0"/>
              <w:marRight w:val="0"/>
              <w:marTop w:val="0"/>
              <w:marBottom w:val="0"/>
              <w:divBdr>
                <w:top w:val="none" w:sz="0" w:space="0" w:color="auto"/>
                <w:left w:val="none" w:sz="0" w:space="0" w:color="auto"/>
                <w:bottom w:val="none" w:sz="0" w:space="0" w:color="auto"/>
                <w:right w:val="none" w:sz="0" w:space="0" w:color="auto"/>
              </w:divBdr>
            </w:div>
            <w:div w:id="1289773012">
              <w:marLeft w:val="0"/>
              <w:marRight w:val="0"/>
              <w:marTop w:val="0"/>
              <w:marBottom w:val="0"/>
              <w:divBdr>
                <w:top w:val="none" w:sz="0" w:space="0" w:color="auto"/>
                <w:left w:val="none" w:sz="0" w:space="0" w:color="auto"/>
                <w:bottom w:val="none" w:sz="0" w:space="0" w:color="auto"/>
                <w:right w:val="none" w:sz="0" w:space="0" w:color="auto"/>
              </w:divBdr>
            </w:div>
            <w:div w:id="1670671360">
              <w:marLeft w:val="0"/>
              <w:marRight w:val="0"/>
              <w:marTop w:val="0"/>
              <w:marBottom w:val="0"/>
              <w:divBdr>
                <w:top w:val="none" w:sz="0" w:space="0" w:color="auto"/>
                <w:left w:val="none" w:sz="0" w:space="0" w:color="auto"/>
                <w:bottom w:val="none" w:sz="0" w:space="0" w:color="auto"/>
                <w:right w:val="none" w:sz="0" w:space="0" w:color="auto"/>
              </w:divBdr>
            </w:div>
            <w:div w:id="1553466169">
              <w:marLeft w:val="0"/>
              <w:marRight w:val="0"/>
              <w:marTop w:val="0"/>
              <w:marBottom w:val="0"/>
              <w:divBdr>
                <w:top w:val="none" w:sz="0" w:space="0" w:color="auto"/>
                <w:left w:val="none" w:sz="0" w:space="0" w:color="auto"/>
                <w:bottom w:val="none" w:sz="0" w:space="0" w:color="auto"/>
                <w:right w:val="none" w:sz="0" w:space="0" w:color="auto"/>
              </w:divBdr>
            </w:div>
            <w:div w:id="644892124">
              <w:marLeft w:val="0"/>
              <w:marRight w:val="0"/>
              <w:marTop w:val="0"/>
              <w:marBottom w:val="0"/>
              <w:divBdr>
                <w:top w:val="none" w:sz="0" w:space="0" w:color="auto"/>
                <w:left w:val="none" w:sz="0" w:space="0" w:color="auto"/>
                <w:bottom w:val="none" w:sz="0" w:space="0" w:color="auto"/>
                <w:right w:val="none" w:sz="0" w:space="0" w:color="auto"/>
              </w:divBdr>
            </w:div>
            <w:div w:id="712776365">
              <w:marLeft w:val="0"/>
              <w:marRight w:val="0"/>
              <w:marTop w:val="0"/>
              <w:marBottom w:val="0"/>
              <w:divBdr>
                <w:top w:val="none" w:sz="0" w:space="0" w:color="auto"/>
                <w:left w:val="none" w:sz="0" w:space="0" w:color="auto"/>
                <w:bottom w:val="none" w:sz="0" w:space="0" w:color="auto"/>
                <w:right w:val="none" w:sz="0" w:space="0" w:color="auto"/>
              </w:divBdr>
            </w:div>
            <w:div w:id="2079202085">
              <w:marLeft w:val="0"/>
              <w:marRight w:val="0"/>
              <w:marTop w:val="0"/>
              <w:marBottom w:val="0"/>
              <w:divBdr>
                <w:top w:val="none" w:sz="0" w:space="0" w:color="auto"/>
                <w:left w:val="none" w:sz="0" w:space="0" w:color="auto"/>
                <w:bottom w:val="none" w:sz="0" w:space="0" w:color="auto"/>
                <w:right w:val="none" w:sz="0" w:space="0" w:color="auto"/>
              </w:divBdr>
            </w:div>
            <w:div w:id="1718354282">
              <w:marLeft w:val="0"/>
              <w:marRight w:val="0"/>
              <w:marTop w:val="0"/>
              <w:marBottom w:val="0"/>
              <w:divBdr>
                <w:top w:val="none" w:sz="0" w:space="0" w:color="auto"/>
                <w:left w:val="none" w:sz="0" w:space="0" w:color="auto"/>
                <w:bottom w:val="none" w:sz="0" w:space="0" w:color="auto"/>
                <w:right w:val="none" w:sz="0" w:space="0" w:color="auto"/>
              </w:divBdr>
            </w:div>
            <w:div w:id="1295597239">
              <w:marLeft w:val="0"/>
              <w:marRight w:val="0"/>
              <w:marTop w:val="0"/>
              <w:marBottom w:val="0"/>
              <w:divBdr>
                <w:top w:val="none" w:sz="0" w:space="0" w:color="auto"/>
                <w:left w:val="none" w:sz="0" w:space="0" w:color="auto"/>
                <w:bottom w:val="none" w:sz="0" w:space="0" w:color="auto"/>
                <w:right w:val="none" w:sz="0" w:space="0" w:color="auto"/>
              </w:divBdr>
            </w:div>
            <w:div w:id="531458931">
              <w:marLeft w:val="0"/>
              <w:marRight w:val="0"/>
              <w:marTop w:val="0"/>
              <w:marBottom w:val="0"/>
              <w:divBdr>
                <w:top w:val="none" w:sz="0" w:space="0" w:color="auto"/>
                <w:left w:val="none" w:sz="0" w:space="0" w:color="auto"/>
                <w:bottom w:val="none" w:sz="0" w:space="0" w:color="auto"/>
                <w:right w:val="none" w:sz="0" w:space="0" w:color="auto"/>
              </w:divBdr>
            </w:div>
            <w:div w:id="1080100749">
              <w:marLeft w:val="0"/>
              <w:marRight w:val="0"/>
              <w:marTop w:val="0"/>
              <w:marBottom w:val="0"/>
              <w:divBdr>
                <w:top w:val="none" w:sz="0" w:space="0" w:color="auto"/>
                <w:left w:val="none" w:sz="0" w:space="0" w:color="auto"/>
                <w:bottom w:val="none" w:sz="0" w:space="0" w:color="auto"/>
                <w:right w:val="none" w:sz="0" w:space="0" w:color="auto"/>
              </w:divBdr>
            </w:div>
            <w:div w:id="705830315">
              <w:marLeft w:val="0"/>
              <w:marRight w:val="0"/>
              <w:marTop w:val="0"/>
              <w:marBottom w:val="0"/>
              <w:divBdr>
                <w:top w:val="none" w:sz="0" w:space="0" w:color="auto"/>
                <w:left w:val="none" w:sz="0" w:space="0" w:color="auto"/>
                <w:bottom w:val="none" w:sz="0" w:space="0" w:color="auto"/>
                <w:right w:val="none" w:sz="0" w:space="0" w:color="auto"/>
              </w:divBdr>
            </w:div>
            <w:div w:id="1237351876">
              <w:marLeft w:val="0"/>
              <w:marRight w:val="0"/>
              <w:marTop w:val="0"/>
              <w:marBottom w:val="0"/>
              <w:divBdr>
                <w:top w:val="none" w:sz="0" w:space="0" w:color="auto"/>
                <w:left w:val="none" w:sz="0" w:space="0" w:color="auto"/>
                <w:bottom w:val="none" w:sz="0" w:space="0" w:color="auto"/>
                <w:right w:val="none" w:sz="0" w:space="0" w:color="auto"/>
              </w:divBdr>
            </w:div>
            <w:div w:id="1786315856">
              <w:marLeft w:val="0"/>
              <w:marRight w:val="0"/>
              <w:marTop w:val="0"/>
              <w:marBottom w:val="0"/>
              <w:divBdr>
                <w:top w:val="none" w:sz="0" w:space="0" w:color="auto"/>
                <w:left w:val="none" w:sz="0" w:space="0" w:color="auto"/>
                <w:bottom w:val="none" w:sz="0" w:space="0" w:color="auto"/>
                <w:right w:val="none" w:sz="0" w:space="0" w:color="auto"/>
              </w:divBdr>
            </w:div>
            <w:div w:id="191000940">
              <w:marLeft w:val="0"/>
              <w:marRight w:val="0"/>
              <w:marTop w:val="0"/>
              <w:marBottom w:val="0"/>
              <w:divBdr>
                <w:top w:val="none" w:sz="0" w:space="0" w:color="auto"/>
                <w:left w:val="none" w:sz="0" w:space="0" w:color="auto"/>
                <w:bottom w:val="none" w:sz="0" w:space="0" w:color="auto"/>
                <w:right w:val="none" w:sz="0" w:space="0" w:color="auto"/>
              </w:divBdr>
            </w:div>
            <w:div w:id="1599294776">
              <w:marLeft w:val="0"/>
              <w:marRight w:val="0"/>
              <w:marTop w:val="0"/>
              <w:marBottom w:val="0"/>
              <w:divBdr>
                <w:top w:val="none" w:sz="0" w:space="0" w:color="auto"/>
                <w:left w:val="none" w:sz="0" w:space="0" w:color="auto"/>
                <w:bottom w:val="none" w:sz="0" w:space="0" w:color="auto"/>
                <w:right w:val="none" w:sz="0" w:space="0" w:color="auto"/>
              </w:divBdr>
            </w:div>
            <w:div w:id="2054841806">
              <w:marLeft w:val="0"/>
              <w:marRight w:val="0"/>
              <w:marTop w:val="0"/>
              <w:marBottom w:val="0"/>
              <w:divBdr>
                <w:top w:val="none" w:sz="0" w:space="0" w:color="auto"/>
                <w:left w:val="none" w:sz="0" w:space="0" w:color="auto"/>
                <w:bottom w:val="none" w:sz="0" w:space="0" w:color="auto"/>
                <w:right w:val="none" w:sz="0" w:space="0" w:color="auto"/>
              </w:divBdr>
            </w:div>
            <w:div w:id="1107700096">
              <w:marLeft w:val="0"/>
              <w:marRight w:val="0"/>
              <w:marTop w:val="0"/>
              <w:marBottom w:val="0"/>
              <w:divBdr>
                <w:top w:val="none" w:sz="0" w:space="0" w:color="auto"/>
                <w:left w:val="none" w:sz="0" w:space="0" w:color="auto"/>
                <w:bottom w:val="none" w:sz="0" w:space="0" w:color="auto"/>
                <w:right w:val="none" w:sz="0" w:space="0" w:color="auto"/>
              </w:divBdr>
            </w:div>
            <w:div w:id="916673705">
              <w:marLeft w:val="0"/>
              <w:marRight w:val="0"/>
              <w:marTop w:val="0"/>
              <w:marBottom w:val="0"/>
              <w:divBdr>
                <w:top w:val="none" w:sz="0" w:space="0" w:color="auto"/>
                <w:left w:val="none" w:sz="0" w:space="0" w:color="auto"/>
                <w:bottom w:val="none" w:sz="0" w:space="0" w:color="auto"/>
                <w:right w:val="none" w:sz="0" w:space="0" w:color="auto"/>
              </w:divBdr>
            </w:div>
            <w:div w:id="2058509235">
              <w:marLeft w:val="0"/>
              <w:marRight w:val="0"/>
              <w:marTop w:val="0"/>
              <w:marBottom w:val="0"/>
              <w:divBdr>
                <w:top w:val="none" w:sz="0" w:space="0" w:color="auto"/>
                <w:left w:val="none" w:sz="0" w:space="0" w:color="auto"/>
                <w:bottom w:val="none" w:sz="0" w:space="0" w:color="auto"/>
                <w:right w:val="none" w:sz="0" w:space="0" w:color="auto"/>
              </w:divBdr>
            </w:div>
            <w:div w:id="331957668">
              <w:marLeft w:val="0"/>
              <w:marRight w:val="0"/>
              <w:marTop w:val="0"/>
              <w:marBottom w:val="0"/>
              <w:divBdr>
                <w:top w:val="none" w:sz="0" w:space="0" w:color="auto"/>
                <w:left w:val="none" w:sz="0" w:space="0" w:color="auto"/>
                <w:bottom w:val="none" w:sz="0" w:space="0" w:color="auto"/>
                <w:right w:val="none" w:sz="0" w:space="0" w:color="auto"/>
              </w:divBdr>
            </w:div>
            <w:div w:id="910966472">
              <w:marLeft w:val="0"/>
              <w:marRight w:val="0"/>
              <w:marTop w:val="0"/>
              <w:marBottom w:val="0"/>
              <w:divBdr>
                <w:top w:val="none" w:sz="0" w:space="0" w:color="auto"/>
                <w:left w:val="none" w:sz="0" w:space="0" w:color="auto"/>
                <w:bottom w:val="none" w:sz="0" w:space="0" w:color="auto"/>
                <w:right w:val="none" w:sz="0" w:space="0" w:color="auto"/>
              </w:divBdr>
            </w:div>
            <w:div w:id="579606292">
              <w:marLeft w:val="0"/>
              <w:marRight w:val="0"/>
              <w:marTop w:val="0"/>
              <w:marBottom w:val="0"/>
              <w:divBdr>
                <w:top w:val="none" w:sz="0" w:space="0" w:color="auto"/>
                <w:left w:val="none" w:sz="0" w:space="0" w:color="auto"/>
                <w:bottom w:val="none" w:sz="0" w:space="0" w:color="auto"/>
                <w:right w:val="none" w:sz="0" w:space="0" w:color="auto"/>
              </w:divBdr>
            </w:div>
            <w:div w:id="1597055756">
              <w:marLeft w:val="0"/>
              <w:marRight w:val="0"/>
              <w:marTop w:val="0"/>
              <w:marBottom w:val="0"/>
              <w:divBdr>
                <w:top w:val="none" w:sz="0" w:space="0" w:color="auto"/>
                <w:left w:val="none" w:sz="0" w:space="0" w:color="auto"/>
                <w:bottom w:val="none" w:sz="0" w:space="0" w:color="auto"/>
                <w:right w:val="none" w:sz="0" w:space="0" w:color="auto"/>
              </w:divBdr>
            </w:div>
            <w:div w:id="424543461">
              <w:marLeft w:val="0"/>
              <w:marRight w:val="0"/>
              <w:marTop w:val="0"/>
              <w:marBottom w:val="0"/>
              <w:divBdr>
                <w:top w:val="none" w:sz="0" w:space="0" w:color="auto"/>
                <w:left w:val="none" w:sz="0" w:space="0" w:color="auto"/>
                <w:bottom w:val="none" w:sz="0" w:space="0" w:color="auto"/>
                <w:right w:val="none" w:sz="0" w:space="0" w:color="auto"/>
              </w:divBdr>
            </w:div>
            <w:div w:id="1515653756">
              <w:marLeft w:val="0"/>
              <w:marRight w:val="0"/>
              <w:marTop w:val="0"/>
              <w:marBottom w:val="0"/>
              <w:divBdr>
                <w:top w:val="none" w:sz="0" w:space="0" w:color="auto"/>
                <w:left w:val="none" w:sz="0" w:space="0" w:color="auto"/>
                <w:bottom w:val="none" w:sz="0" w:space="0" w:color="auto"/>
                <w:right w:val="none" w:sz="0" w:space="0" w:color="auto"/>
              </w:divBdr>
            </w:div>
            <w:div w:id="1383753104">
              <w:marLeft w:val="0"/>
              <w:marRight w:val="0"/>
              <w:marTop w:val="0"/>
              <w:marBottom w:val="0"/>
              <w:divBdr>
                <w:top w:val="none" w:sz="0" w:space="0" w:color="auto"/>
                <w:left w:val="none" w:sz="0" w:space="0" w:color="auto"/>
                <w:bottom w:val="none" w:sz="0" w:space="0" w:color="auto"/>
                <w:right w:val="none" w:sz="0" w:space="0" w:color="auto"/>
              </w:divBdr>
            </w:div>
            <w:div w:id="1721705394">
              <w:marLeft w:val="0"/>
              <w:marRight w:val="0"/>
              <w:marTop w:val="0"/>
              <w:marBottom w:val="0"/>
              <w:divBdr>
                <w:top w:val="none" w:sz="0" w:space="0" w:color="auto"/>
                <w:left w:val="none" w:sz="0" w:space="0" w:color="auto"/>
                <w:bottom w:val="none" w:sz="0" w:space="0" w:color="auto"/>
                <w:right w:val="none" w:sz="0" w:space="0" w:color="auto"/>
              </w:divBdr>
            </w:div>
            <w:div w:id="22831257">
              <w:marLeft w:val="0"/>
              <w:marRight w:val="0"/>
              <w:marTop w:val="0"/>
              <w:marBottom w:val="0"/>
              <w:divBdr>
                <w:top w:val="none" w:sz="0" w:space="0" w:color="auto"/>
                <w:left w:val="none" w:sz="0" w:space="0" w:color="auto"/>
                <w:bottom w:val="none" w:sz="0" w:space="0" w:color="auto"/>
                <w:right w:val="none" w:sz="0" w:space="0" w:color="auto"/>
              </w:divBdr>
            </w:div>
            <w:div w:id="67266137">
              <w:marLeft w:val="0"/>
              <w:marRight w:val="0"/>
              <w:marTop w:val="0"/>
              <w:marBottom w:val="0"/>
              <w:divBdr>
                <w:top w:val="none" w:sz="0" w:space="0" w:color="auto"/>
                <w:left w:val="none" w:sz="0" w:space="0" w:color="auto"/>
                <w:bottom w:val="none" w:sz="0" w:space="0" w:color="auto"/>
                <w:right w:val="none" w:sz="0" w:space="0" w:color="auto"/>
              </w:divBdr>
            </w:div>
            <w:div w:id="90660182">
              <w:marLeft w:val="0"/>
              <w:marRight w:val="0"/>
              <w:marTop w:val="0"/>
              <w:marBottom w:val="0"/>
              <w:divBdr>
                <w:top w:val="none" w:sz="0" w:space="0" w:color="auto"/>
                <w:left w:val="none" w:sz="0" w:space="0" w:color="auto"/>
                <w:bottom w:val="none" w:sz="0" w:space="0" w:color="auto"/>
                <w:right w:val="none" w:sz="0" w:space="0" w:color="auto"/>
              </w:divBdr>
            </w:div>
            <w:div w:id="1611163264">
              <w:marLeft w:val="0"/>
              <w:marRight w:val="0"/>
              <w:marTop w:val="0"/>
              <w:marBottom w:val="0"/>
              <w:divBdr>
                <w:top w:val="none" w:sz="0" w:space="0" w:color="auto"/>
                <w:left w:val="none" w:sz="0" w:space="0" w:color="auto"/>
                <w:bottom w:val="none" w:sz="0" w:space="0" w:color="auto"/>
                <w:right w:val="none" w:sz="0" w:space="0" w:color="auto"/>
              </w:divBdr>
            </w:div>
            <w:div w:id="1446660361">
              <w:marLeft w:val="0"/>
              <w:marRight w:val="0"/>
              <w:marTop w:val="0"/>
              <w:marBottom w:val="0"/>
              <w:divBdr>
                <w:top w:val="none" w:sz="0" w:space="0" w:color="auto"/>
                <w:left w:val="none" w:sz="0" w:space="0" w:color="auto"/>
                <w:bottom w:val="none" w:sz="0" w:space="0" w:color="auto"/>
                <w:right w:val="none" w:sz="0" w:space="0" w:color="auto"/>
              </w:divBdr>
            </w:div>
            <w:div w:id="61491514">
              <w:marLeft w:val="0"/>
              <w:marRight w:val="0"/>
              <w:marTop w:val="0"/>
              <w:marBottom w:val="0"/>
              <w:divBdr>
                <w:top w:val="none" w:sz="0" w:space="0" w:color="auto"/>
                <w:left w:val="none" w:sz="0" w:space="0" w:color="auto"/>
                <w:bottom w:val="none" w:sz="0" w:space="0" w:color="auto"/>
                <w:right w:val="none" w:sz="0" w:space="0" w:color="auto"/>
              </w:divBdr>
            </w:div>
            <w:div w:id="1347251158">
              <w:marLeft w:val="0"/>
              <w:marRight w:val="0"/>
              <w:marTop w:val="0"/>
              <w:marBottom w:val="0"/>
              <w:divBdr>
                <w:top w:val="none" w:sz="0" w:space="0" w:color="auto"/>
                <w:left w:val="none" w:sz="0" w:space="0" w:color="auto"/>
                <w:bottom w:val="none" w:sz="0" w:space="0" w:color="auto"/>
                <w:right w:val="none" w:sz="0" w:space="0" w:color="auto"/>
              </w:divBdr>
            </w:div>
            <w:div w:id="507254403">
              <w:marLeft w:val="0"/>
              <w:marRight w:val="0"/>
              <w:marTop w:val="0"/>
              <w:marBottom w:val="0"/>
              <w:divBdr>
                <w:top w:val="none" w:sz="0" w:space="0" w:color="auto"/>
                <w:left w:val="none" w:sz="0" w:space="0" w:color="auto"/>
                <w:bottom w:val="none" w:sz="0" w:space="0" w:color="auto"/>
                <w:right w:val="none" w:sz="0" w:space="0" w:color="auto"/>
              </w:divBdr>
            </w:div>
            <w:div w:id="822887998">
              <w:marLeft w:val="0"/>
              <w:marRight w:val="0"/>
              <w:marTop w:val="0"/>
              <w:marBottom w:val="0"/>
              <w:divBdr>
                <w:top w:val="none" w:sz="0" w:space="0" w:color="auto"/>
                <w:left w:val="none" w:sz="0" w:space="0" w:color="auto"/>
                <w:bottom w:val="none" w:sz="0" w:space="0" w:color="auto"/>
                <w:right w:val="none" w:sz="0" w:space="0" w:color="auto"/>
              </w:divBdr>
            </w:div>
            <w:div w:id="1389299252">
              <w:marLeft w:val="0"/>
              <w:marRight w:val="0"/>
              <w:marTop w:val="0"/>
              <w:marBottom w:val="0"/>
              <w:divBdr>
                <w:top w:val="none" w:sz="0" w:space="0" w:color="auto"/>
                <w:left w:val="none" w:sz="0" w:space="0" w:color="auto"/>
                <w:bottom w:val="none" w:sz="0" w:space="0" w:color="auto"/>
                <w:right w:val="none" w:sz="0" w:space="0" w:color="auto"/>
              </w:divBdr>
            </w:div>
            <w:div w:id="29109347">
              <w:marLeft w:val="0"/>
              <w:marRight w:val="0"/>
              <w:marTop w:val="0"/>
              <w:marBottom w:val="0"/>
              <w:divBdr>
                <w:top w:val="none" w:sz="0" w:space="0" w:color="auto"/>
                <w:left w:val="none" w:sz="0" w:space="0" w:color="auto"/>
                <w:bottom w:val="none" w:sz="0" w:space="0" w:color="auto"/>
                <w:right w:val="none" w:sz="0" w:space="0" w:color="auto"/>
              </w:divBdr>
            </w:div>
            <w:div w:id="1661814393">
              <w:marLeft w:val="0"/>
              <w:marRight w:val="0"/>
              <w:marTop w:val="0"/>
              <w:marBottom w:val="0"/>
              <w:divBdr>
                <w:top w:val="none" w:sz="0" w:space="0" w:color="auto"/>
                <w:left w:val="none" w:sz="0" w:space="0" w:color="auto"/>
                <w:bottom w:val="none" w:sz="0" w:space="0" w:color="auto"/>
                <w:right w:val="none" w:sz="0" w:space="0" w:color="auto"/>
              </w:divBdr>
            </w:div>
            <w:div w:id="808981837">
              <w:marLeft w:val="0"/>
              <w:marRight w:val="0"/>
              <w:marTop w:val="0"/>
              <w:marBottom w:val="0"/>
              <w:divBdr>
                <w:top w:val="none" w:sz="0" w:space="0" w:color="auto"/>
                <w:left w:val="none" w:sz="0" w:space="0" w:color="auto"/>
                <w:bottom w:val="none" w:sz="0" w:space="0" w:color="auto"/>
                <w:right w:val="none" w:sz="0" w:space="0" w:color="auto"/>
              </w:divBdr>
            </w:div>
            <w:div w:id="968630790">
              <w:marLeft w:val="0"/>
              <w:marRight w:val="0"/>
              <w:marTop w:val="0"/>
              <w:marBottom w:val="0"/>
              <w:divBdr>
                <w:top w:val="none" w:sz="0" w:space="0" w:color="auto"/>
                <w:left w:val="none" w:sz="0" w:space="0" w:color="auto"/>
                <w:bottom w:val="none" w:sz="0" w:space="0" w:color="auto"/>
                <w:right w:val="none" w:sz="0" w:space="0" w:color="auto"/>
              </w:divBdr>
            </w:div>
            <w:div w:id="1465583272">
              <w:marLeft w:val="0"/>
              <w:marRight w:val="0"/>
              <w:marTop w:val="0"/>
              <w:marBottom w:val="0"/>
              <w:divBdr>
                <w:top w:val="none" w:sz="0" w:space="0" w:color="auto"/>
                <w:left w:val="none" w:sz="0" w:space="0" w:color="auto"/>
                <w:bottom w:val="none" w:sz="0" w:space="0" w:color="auto"/>
                <w:right w:val="none" w:sz="0" w:space="0" w:color="auto"/>
              </w:divBdr>
            </w:div>
            <w:div w:id="1659924256">
              <w:marLeft w:val="0"/>
              <w:marRight w:val="0"/>
              <w:marTop w:val="0"/>
              <w:marBottom w:val="0"/>
              <w:divBdr>
                <w:top w:val="none" w:sz="0" w:space="0" w:color="auto"/>
                <w:left w:val="none" w:sz="0" w:space="0" w:color="auto"/>
                <w:bottom w:val="none" w:sz="0" w:space="0" w:color="auto"/>
                <w:right w:val="none" w:sz="0" w:space="0" w:color="auto"/>
              </w:divBdr>
            </w:div>
            <w:div w:id="1100567108">
              <w:marLeft w:val="0"/>
              <w:marRight w:val="0"/>
              <w:marTop w:val="0"/>
              <w:marBottom w:val="0"/>
              <w:divBdr>
                <w:top w:val="none" w:sz="0" w:space="0" w:color="auto"/>
                <w:left w:val="none" w:sz="0" w:space="0" w:color="auto"/>
                <w:bottom w:val="none" w:sz="0" w:space="0" w:color="auto"/>
                <w:right w:val="none" w:sz="0" w:space="0" w:color="auto"/>
              </w:divBdr>
            </w:div>
            <w:div w:id="710232196">
              <w:marLeft w:val="0"/>
              <w:marRight w:val="0"/>
              <w:marTop w:val="0"/>
              <w:marBottom w:val="0"/>
              <w:divBdr>
                <w:top w:val="none" w:sz="0" w:space="0" w:color="auto"/>
                <w:left w:val="none" w:sz="0" w:space="0" w:color="auto"/>
                <w:bottom w:val="none" w:sz="0" w:space="0" w:color="auto"/>
                <w:right w:val="none" w:sz="0" w:space="0" w:color="auto"/>
              </w:divBdr>
            </w:div>
            <w:div w:id="408961304">
              <w:marLeft w:val="0"/>
              <w:marRight w:val="0"/>
              <w:marTop w:val="0"/>
              <w:marBottom w:val="0"/>
              <w:divBdr>
                <w:top w:val="none" w:sz="0" w:space="0" w:color="auto"/>
                <w:left w:val="none" w:sz="0" w:space="0" w:color="auto"/>
                <w:bottom w:val="none" w:sz="0" w:space="0" w:color="auto"/>
                <w:right w:val="none" w:sz="0" w:space="0" w:color="auto"/>
              </w:divBdr>
            </w:div>
            <w:div w:id="1453786424">
              <w:marLeft w:val="0"/>
              <w:marRight w:val="0"/>
              <w:marTop w:val="0"/>
              <w:marBottom w:val="0"/>
              <w:divBdr>
                <w:top w:val="none" w:sz="0" w:space="0" w:color="auto"/>
                <w:left w:val="none" w:sz="0" w:space="0" w:color="auto"/>
                <w:bottom w:val="none" w:sz="0" w:space="0" w:color="auto"/>
                <w:right w:val="none" w:sz="0" w:space="0" w:color="auto"/>
              </w:divBdr>
            </w:div>
            <w:div w:id="995958874">
              <w:marLeft w:val="0"/>
              <w:marRight w:val="0"/>
              <w:marTop w:val="0"/>
              <w:marBottom w:val="0"/>
              <w:divBdr>
                <w:top w:val="none" w:sz="0" w:space="0" w:color="auto"/>
                <w:left w:val="none" w:sz="0" w:space="0" w:color="auto"/>
                <w:bottom w:val="none" w:sz="0" w:space="0" w:color="auto"/>
                <w:right w:val="none" w:sz="0" w:space="0" w:color="auto"/>
              </w:divBdr>
            </w:div>
            <w:div w:id="461533576">
              <w:marLeft w:val="0"/>
              <w:marRight w:val="0"/>
              <w:marTop w:val="0"/>
              <w:marBottom w:val="0"/>
              <w:divBdr>
                <w:top w:val="none" w:sz="0" w:space="0" w:color="auto"/>
                <w:left w:val="none" w:sz="0" w:space="0" w:color="auto"/>
                <w:bottom w:val="none" w:sz="0" w:space="0" w:color="auto"/>
                <w:right w:val="none" w:sz="0" w:space="0" w:color="auto"/>
              </w:divBdr>
            </w:div>
            <w:div w:id="581256042">
              <w:marLeft w:val="0"/>
              <w:marRight w:val="0"/>
              <w:marTop w:val="0"/>
              <w:marBottom w:val="0"/>
              <w:divBdr>
                <w:top w:val="none" w:sz="0" w:space="0" w:color="auto"/>
                <w:left w:val="none" w:sz="0" w:space="0" w:color="auto"/>
                <w:bottom w:val="none" w:sz="0" w:space="0" w:color="auto"/>
                <w:right w:val="none" w:sz="0" w:space="0" w:color="auto"/>
              </w:divBdr>
            </w:div>
            <w:div w:id="1162427168">
              <w:marLeft w:val="0"/>
              <w:marRight w:val="0"/>
              <w:marTop w:val="0"/>
              <w:marBottom w:val="0"/>
              <w:divBdr>
                <w:top w:val="none" w:sz="0" w:space="0" w:color="auto"/>
                <w:left w:val="none" w:sz="0" w:space="0" w:color="auto"/>
                <w:bottom w:val="none" w:sz="0" w:space="0" w:color="auto"/>
                <w:right w:val="none" w:sz="0" w:space="0" w:color="auto"/>
              </w:divBdr>
            </w:div>
            <w:div w:id="1118724381">
              <w:marLeft w:val="0"/>
              <w:marRight w:val="0"/>
              <w:marTop w:val="0"/>
              <w:marBottom w:val="0"/>
              <w:divBdr>
                <w:top w:val="none" w:sz="0" w:space="0" w:color="auto"/>
                <w:left w:val="none" w:sz="0" w:space="0" w:color="auto"/>
                <w:bottom w:val="none" w:sz="0" w:space="0" w:color="auto"/>
                <w:right w:val="none" w:sz="0" w:space="0" w:color="auto"/>
              </w:divBdr>
            </w:div>
            <w:div w:id="779882292">
              <w:marLeft w:val="0"/>
              <w:marRight w:val="0"/>
              <w:marTop w:val="0"/>
              <w:marBottom w:val="0"/>
              <w:divBdr>
                <w:top w:val="none" w:sz="0" w:space="0" w:color="auto"/>
                <w:left w:val="none" w:sz="0" w:space="0" w:color="auto"/>
                <w:bottom w:val="none" w:sz="0" w:space="0" w:color="auto"/>
                <w:right w:val="none" w:sz="0" w:space="0" w:color="auto"/>
              </w:divBdr>
            </w:div>
            <w:div w:id="1153643246">
              <w:marLeft w:val="0"/>
              <w:marRight w:val="0"/>
              <w:marTop w:val="0"/>
              <w:marBottom w:val="0"/>
              <w:divBdr>
                <w:top w:val="none" w:sz="0" w:space="0" w:color="auto"/>
                <w:left w:val="none" w:sz="0" w:space="0" w:color="auto"/>
                <w:bottom w:val="none" w:sz="0" w:space="0" w:color="auto"/>
                <w:right w:val="none" w:sz="0" w:space="0" w:color="auto"/>
              </w:divBdr>
            </w:div>
            <w:div w:id="1898664973">
              <w:marLeft w:val="0"/>
              <w:marRight w:val="0"/>
              <w:marTop w:val="0"/>
              <w:marBottom w:val="0"/>
              <w:divBdr>
                <w:top w:val="none" w:sz="0" w:space="0" w:color="auto"/>
                <w:left w:val="none" w:sz="0" w:space="0" w:color="auto"/>
                <w:bottom w:val="none" w:sz="0" w:space="0" w:color="auto"/>
                <w:right w:val="none" w:sz="0" w:space="0" w:color="auto"/>
              </w:divBdr>
            </w:div>
            <w:div w:id="162595387">
              <w:marLeft w:val="0"/>
              <w:marRight w:val="0"/>
              <w:marTop w:val="0"/>
              <w:marBottom w:val="0"/>
              <w:divBdr>
                <w:top w:val="none" w:sz="0" w:space="0" w:color="auto"/>
                <w:left w:val="none" w:sz="0" w:space="0" w:color="auto"/>
                <w:bottom w:val="none" w:sz="0" w:space="0" w:color="auto"/>
                <w:right w:val="none" w:sz="0" w:space="0" w:color="auto"/>
              </w:divBdr>
            </w:div>
            <w:div w:id="548686604">
              <w:marLeft w:val="0"/>
              <w:marRight w:val="0"/>
              <w:marTop w:val="0"/>
              <w:marBottom w:val="0"/>
              <w:divBdr>
                <w:top w:val="none" w:sz="0" w:space="0" w:color="auto"/>
                <w:left w:val="none" w:sz="0" w:space="0" w:color="auto"/>
                <w:bottom w:val="none" w:sz="0" w:space="0" w:color="auto"/>
                <w:right w:val="none" w:sz="0" w:space="0" w:color="auto"/>
              </w:divBdr>
            </w:div>
            <w:div w:id="771628371">
              <w:marLeft w:val="0"/>
              <w:marRight w:val="0"/>
              <w:marTop w:val="0"/>
              <w:marBottom w:val="0"/>
              <w:divBdr>
                <w:top w:val="none" w:sz="0" w:space="0" w:color="auto"/>
                <w:left w:val="none" w:sz="0" w:space="0" w:color="auto"/>
                <w:bottom w:val="none" w:sz="0" w:space="0" w:color="auto"/>
                <w:right w:val="none" w:sz="0" w:space="0" w:color="auto"/>
              </w:divBdr>
            </w:div>
            <w:div w:id="149904758">
              <w:marLeft w:val="0"/>
              <w:marRight w:val="0"/>
              <w:marTop w:val="0"/>
              <w:marBottom w:val="0"/>
              <w:divBdr>
                <w:top w:val="none" w:sz="0" w:space="0" w:color="auto"/>
                <w:left w:val="none" w:sz="0" w:space="0" w:color="auto"/>
                <w:bottom w:val="none" w:sz="0" w:space="0" w:color="auto"/>
                <w:right w:val="none" w:sz="0" w:space="0" w:color="auto"/>
              </w:divBdr>
            </w:div>
            <w:div w:id="190652735">
              <w:marLeft w:val="0"/>
              <w:marRight w:val="0"/>
              <w:marTop w:val="0"/>
              <w:marBottom w:val="0"/>
              <w:divBdr>
                <w:top w:val="none" w:sz="0" w:space="0" w:color="auto"/>
                <w:left w:val="none" w:sz="0" w:space="0" w:color="auto"/>
                <w:bottom w:val="none" w:sz="0" w:space="0" w:color="auto"/>
                <w:right w:val="none" w:sz="0" w:space="0" w:color="auto"/>
              </w:divBdr>
            </w:div>
            <w:div w:id="1981766275">
              <w:marLeft w:val="0"/>
              <w:marRight w:val="0"/>
              <w:marTop w:val="0"/>
              <w:marBottom w:val="0"/>
              <w:divBdr>
                <w:top w:val="none" w:sz="0" w:space="0" w:color="auto"/>
                <w:left w:val="none" w:sz="0" w:space="0" w:color="auto"/>
                <w:bottom w:val="none" w:sz="0" w:space="0" w:color="auto"/>
                <w:right w:val="none" w:sz="0" w:space="0" w:color="auto"/>
              </w:divBdr>
            </w:div>
            <w:div w:id="126289089">
              <w:marLeft w:val="0"/>
              <w:marRight w:val="0"/>
              <w:marTop w:val="0"/>
              <w:marBottom w:val="0"/>
              <w:divBdr>
                <w:top w:val="none" w:sz="0" w:space="0" w:color="auto"/>
                <w:left w:val="none" w:sz="0" w:space="0" w:color="auto"/>
                <w:bottom w:val="none" w:sz="0" w:space="0" w:color="auto"/>
                <w:right w:val="none" w:sz="0" w:space="0" w:color="auto"/>
              </w:divBdr>
            </w:div>
            <w:div w:id="2029208263">
              <w:marLeft w:val="0"/>
              <w:marRight w:val="0"/>
              <w:marTop w:val="0"/>
              <w:marBottom w:val="0"/>
              <w:divBdr>
                <w:top w:val="none" w:sz="0" w:space="0" w:color="auto"/>
                <w:left w:val="none" w:sz="0" w:space="0" w:color="auto"/>
                <w:bottom w:val="none" w:sz="0" w:space="0" w:color="auto"/>
                <w:right w:val="none" w:sz="0" w:space="0" w:color="auto"/>
              </w:divBdr>
            </w:div>
            <w:div w:id="1455364541">
              <w:marLeft w:val="0"/>
              <w:marRight w:val="0"/>
              <w:marTop w:val="0"/>
              <w:marBottom w:val="0"/>
              <w:divBdr>
                <w:top w:val="none" w:sz="0" w:space="0" w:color="auto"/>
                <w:left w:val="none" w:sz="0" w:space="0" w:color="auto"/>
                <w:bottom w:val="none" w:sz="0" w:space="0" w:color="auto"/>
                <w:right w:val="none" w:sz="0" w:space="0" w:color="auto"/>
              </w:divBdr>
            </w:div>
            <w:div w:id="1786658995">
              <w:marLeft w:val="0"/>
              <w:marRight w:val="0"/>
              <w:marTop w:val="0"/>
              <w:marBottom w:val="0"/>
              <w:divBdr>
                <w:top w:val="none" w:sz="0" w:space="0" w:color="auto"/>
                <w:left w:val="none" w:sz="0" w:space="0" w:color="auto"/>
                <w:bottom w:val="none" w:sz="0" w:space="0" w:color="auto"/>
                <w:right w:val="none" w:sz="0" w:space="0" w:color="auto"/>
              </w:divBdr>
            </w:div>
            <w:div w:id="818114875">
              <w:marLeft w:val="0"/>
              <w:marRight w:val="0"/>
              <w:marTop w:val="0"/>
              <w:marBottom w:val="0"/>
              <w:divBdr>
                <w:top w:val="none" w:sz="0" w:space="0" w:color="auto"/>
                <w:left w:val="none" w:sz="0" w:space="0" w:color="auto"/>
                <w:bottom w:val="none" w:sz="0" w:space="0" w:color="auto"/>
                <w:right w:val="none" w:sz="0" w:space="0" w:color="auto"/>
              </w:divBdr>
            </w:div>
            <w:div w:id="515274086">
              <w:marLeft w:val="0"/>
              <w:marRight w:val="0"/>
              <w:marTop w:val="0"/>
              <w:marBottom w:val="0"/>
              <w:divBdr>
                <w:top w:val="none" w:sz="0" w:space="0" w:color="auto"/>
                <w:left w:val="none" w:sz="0" w:space="0" w:color="auto"/>
                <w:bottom w:val="none" w:sz="0" w:space="0" w:color="auto"/>
                <w:right w:val="none" w:sz="0" w:space="0" w:color="auto"/>
              </w:divBdr>
            </w:div>
            <w:div w:id="2131628605">
              <w:marLeft w:val="0"/>
              <w:marRight w:val="0"/>
              <w:marTop w:val="0"/>
              <w:marBottom w:val="0"/>
              <w:divBdr>
                <w:top w:val="none" w:sz="0" w:space="0" w:color="auto"/>
                <w:left w:val="none" w:sz="0" w:space="0" w:color="auto"/>
                <w:bottom w:val="none" w:sz="0" w:space="0" w:color="auto"/>
                <w:right w:val="none" w:sz="0" w:space="0" w:color="auto"/>
              </w:divBdr>
            </w:div>
            <w:div w:id="1255243321">
              <w:marLeft w:val="0"/>
              <w:marRight w:val="0"/>
              <w:marTop w:val="0"/>
              <w:marBottom w:val="0"/>
              <w:divBdr>
                <w:top w:val="none" w:sz="0" w:space="0" w:color="auto"/>
                <w:left w:val="none" w:sz="0" w:space="0" w:color="auto"/>
                <w:bottom w:val="none" w:sz="0" w:space="0" w:color="auto"/>
                <w:right w:val="none" w:sz="0" w:space="0" w:color="auto"/>
              </w:divBdr>
            </w:div>
            <w:div w:id="48504305">
              <w:marLeft w:val="0"/>
              <w:marRight w:val="0"/>
              <w:marTop w:val="0"/>
              <w:marBottom w:val="0"/>
              <w:divBdr>
                <w:top w:val="none" w:sz="0" w:space="0" w:color="auto"/>
                <w:left w:val="none" w:sz="0" w:space="0" w:color="auto"/>
                <w:bottom w:val="none" w:sz="0" w:space="0" w:color="auto"/>
                <w:right w:val="none" w:sz="0" w:space="0" w:color="auto"/>
              </w:divBdr>
            </w:div>
            <w:div w:id="1207640712">
              <w:marLeft w:val="0"/>
              <w:marRight w:val="0"/>
              <w:marTop w:val="0"/>
              <w:marBottom w:val="0"/>
              <w:divBdr>
                <w:top w:val="none" w:sz="0" w:space="0" w:color="auto"/>
                <w:left w:val="none" w:sz="0" w:space="0" w:color="auto"/>
                <w:bottom w:val="none" w:sz="0" w:space="0" w:color="auto"/>
                <w:right w:val="none" w:sz="0" w:space="0" w:color="auto"/>
              </w:divBdr>
            </w:div>
            <w:div w:id="1527283162">
              <w:marLeft w:val="0"/>
              <w:marRight w:val="0"/>
              <w:marTop w:val="0"/>
              <w:marBottom w:val="0"/>
              <w:divBdr>
                <w:top w:val="none" w:sz="0" w:space="0" w:color="auto"/>
                <w:left w:val="none" w:sz="0" w:space="0" w:color="auto"/>
                <w:bottom w:val="none" w:sz="0" w:space="0" w:color="auto"/>
                <w:right w:val="none" w:sz="0" w:space="0" w:color="auto"/>
              </w:divBdr>
            </w:div>
            <w:div w:id="948656463">
              <w:marLeft w:val="0"/>
              <w:marRight w:val="0"/>
              <w:marTop w:val="0"/>
              <w:marBottom w:val="0"/>
              <w:divBdr>
                <w:top w:val="none" w:sz="0" w:space="0" w:color="auto"/>
                <w:left w:val="none" w:sz="0" w:space="0" w:color="auto"/>
                <w:bottom w:val="none" w:sz="0" w:space="0" w:color="auto"/>
                <w:right w:val="none" w:sz="0" w:space="0" w:color="auto"/>
              </w:divBdr>
            </w:div>
            <w:div w:id="1151677299">
              <w:marLeft w:val="0"/>
              <w:marRight w:val="0"/>
              <w:marTop w:val="0"/>
              <w:marBottom w:val="0"/>
              <w:divBdr>
                <w:top w:val="none" w:sz="0" w:space="0" w:color="auto"/>
                <w:left w:val="none" w:sz="0" w:space="0" w:color="auto"/>
                <w:bottom w:val="none" w:sz="0" w:space="0" w:color="auto"/>
                <w:right w:val="none" w:sz="0" w:space="0" w:color="auto"/>
              </w:divBdr>
            </w:div>
            <w:div w:id="1663728439">
              <w:marLeft w:val="0"/>
              <w:marRight w:val="0"/>
              <w:marTop w:val="0"/>
              <w:marBottom w:val="0"/>
              <w:divBdr>
                <w:top w:val="none" w:sz="0" w:space="0" w:color="auto"/>
                <w:left w:val="none" w:sz="0" w:space="0" w:color="auto"/>
                <w:bottom w:val="none" w:sz="0" w:space="0" w:color="auto"/>
                <w:right w:val="none" w:sz="0" w:space="0" w:color="auto"/>
              </w:divBdr>
            </w:div>
            <w:div w:id="413207634">
              <w:marLeft w:val="0"/>
              <w:marRight w:val="0"/>
              <w:marTop w:val="0"/>
              <w:marBottom w:val="0"/>
              <w:divBdr>
                <w:top w:val="none" w:sz="0" w:space="0" w:color="auto"/>
                <w:left w:val="none" w:sz="0" w:space="0" w:color="auto"/>
                <w:bottom w:val="none" w:sz="0" w:space="0" w:color="auto"/>
                <w:right w:val="none" w:sz="0" w:space="0" w:color="auto"/>
              </w:divBdr>
            </w:div>
            <w:div w:id="682048612">
              <w:marLeft w:val="0"/>
              <w:marRight w:val="0"/>
              <w:marTop w:val="0"/>
              <w:marBottom w:val="0"/>
              <w:divBdr>
                <w:top w:val="none" w:sz="0" w:space="0" w:color="auto"/>
                <w:left w:val="none" w:sz="0" w:space="0" w:color="auto"/>
                <w:bottom w:val="none" w:sz="0" w:space="0" w:color="auto"/>
                <w:right w:val="none" w:sz="0" w:space="0" w:color="auto"/>
              </w:divBdr>
            </w:div>
            <w:div w:id="1835100571">
              <w:marLeft w:val="0"/>
              <w:marRight w:val="0"/>
              <w:marTop w:val="0"/>
              <w:marBottom w:val="0"/>
              <w:divBdr>
                <w:top w:val="none" w:sz="0" w:space="0" w:color="auto"/>
                <w:left w:val="none" w:sz="0" w:space="0" w:color="auto"/>
                <w:bottom w:val="none" w:sz="0" w:space="0" w:color="auto"/>
                <w:right w:val="none" w:sz="0" w:space="0" w:color="auto"/>
              </w:divBdr>
            </w:div>
            <w:div w:id="2018071817">
              <w:marLeft w:val="0"/>
              <w:marRight w:val="0"/>
              <w:marTop w:val="0"/>
              <w:marBottom w:val="0"/>
              <w:divBdr>
                <w:top w:val="none" w:sz="0" w:space="0" w:color="auto"/>
                <w:left w:val="none" w:sz="0" w:space="0" w:color="auto"/>
                <w:bottom w:val="none" w:sz="0" w:space="0" w:color="auto"/>
                <w:right w:val="none" w:sz="0" w:space="0" w:color="auto"/>
              </w:divBdr>
            </w:div>
            <w:div w:id="1682967100">
              <w:marLeft w:val="0"/>
              <w:marRight w:val="0"/>
              <w:marTop w:val="0"/>
              <w:marBottom w:val="0"/>
              <w:divBdr>
                <w:top w:val="none" w:sz="0" w:space="0" w:color="auto"/>
                <w:left w:val="none" w:sz="0" w:space="0" w:color="auto"/>
                <w:bottom w:val="none" w:sz="0" w:space="0" w:color="auto"/>
                <w:right w:val="none" w:sz="0" w:space="0" w:color="auto"/>
              </w:divBdr>
            </w:div>
            <w:div w:id="914977278">
              <w:marLeft w:val="0"/>
              <w:marRight w:val="0"/>
              <w:marTop w:val="0"/>
              <w:marBottom w:val="0"/>
              <w:divBdr>
                <w:top w:val="none" w:sz="0" w:space="0" w:color="auto"/>
                <w:left w:val="none" w:sz="0" w:space="0" w:color="auto"/>
                <w:bottom w:val="none" w:sz="0" w:space="0" w:color="auto"/>
                <w:right w:val="none" w:sz="0" w:space="0" w:color="auto"/>
              </w:divBdr>
            </w:div>
            <w:div w:id="1362822992">
              <w:marLeft w:val="0"/>
              <w:marRight w:val="0"/>
              <w:marTop w:val="0"/>
              <w:marBottom w:val="0"/>
              <w:divBdr>
                <w:top w:val="none" w:sz="0" w:space="0" w:color="auto"/>
                <w:left w:val="none" w:sz="0" w:space="0" w:color="auto"/>
                <w:bottom w:val="none" w:sz="0" w:space="0" w:color="auto"/>
                <w:right w:val="none" w:sz="0" w:space="0" w:color="auto"/>
              </w:divBdr>
            </w:div>
            <w:div w:id="186988156">
              <w:marLeft w:val="0"/>
              <w:marRight w:val="0"/>
              <w:marTop w:val="0"/>
              <w:marBottom w:val="0"/>
              <w:divBdr>
                <w:top w:val="none" w:sz="0" w:space="0" w:color="auto"/>
                <w:left w:val="none" w:sz="0" w:space="0" w:color="auto"/>
                <w:bottom w:val="none" w:sz="0" w:space="0" w:color="auto"/>
                <w:right w:val="none" w:sz="0" w:space="0" w:color="auto"/>
              </w:divBdr>
            </w:div>
            <w:div w:id="1426458497">
              <w:marLeft w:val="0"/>
              <w:marRight w:val="0"/>
              <w:marTop w:val="0"/>
              <w:marBottom w:val="0"/>
              <w:divBdr>
                <w:top w:val="none" w:sz="0" w:space="0" w:color="auto"/>
                <w:left w:val="none" w:sz="0" w:space="0" w:color="auto"/>
                <w:bottom w:val="none" w:sz="0" w:space="0" w:color="auto"/>
                <w:right w:val="none" w:sz="0" w:space="0" w:color="auto"/>
              </w:divBdr>
            </w:div>
            <w:div w:id="1496606794">
              <w:marLeft w:val="0"/>
              <w:marRight w:val="0"/>
              <w:marTop w:val="0"/>
              <w:marBottom w:val="0"/>
              <w:divBdr>
                <w:top w:val="none" w:sz="0" w:space="0" w:color="auto"/>
                <w:left w:val="none" w:sz="0" w:space="0" w:color="auto"/>
                <w:bottom w:val="none" w:sz="0" w:space="0" w:color="auto"/>
                <w:right w:val="none" w:sz="0" w:space="0" w:color="auto"/>
              </w:divBdr>
            </w:div>
            <w:div w:id="2069573390">
              <w:marLeft w:val="0"/>
              <w:marRight w:val="0"/>
              <w:marTop w:val="0"/>
              <w:marBottom w:val="0"/>
              <w:divBdr>
                <w:top w:val="none" w:sz="0" w:space="0" w:color="auto"/>
                <w:left w:val="none" w:sz="0" w:space="0" w:color="auto"/>
                <w:bottom w:val="none" w:sz="0" w:space="0" w:color="auto"/>
                <w:right w:val="none" w:sz="0" w:space="0" w:color="auto"/>
              </w:divBdr>
            </w:div>
            <w:div w:id="1359889458">
              <w:marLeft w:val="0"/>
              <w:marRight w:val="0"/>
              <w:marTop w:val="0"/>
              <w:marBottom w:val="0"/>
              <w:divBdr>
                <w:top w:val="none" w:sz="0" w:space="0" w:color="auto"/>
                <w:left w:val="none" w:sz="0" w:space="0" w:color="auto"/>
                <w:bottom w:val="none" w:sz="0" w:space="0" w:color="auto"/>
                <w:right w:val="none" w:sz="0" w:space="0" w:color="auto"/>
              </w:divBdr>
            </w:div>
            <w:div w:id="1445617380">
              <w:marLeft w:val="0"/>
              <w:marRight w:val="0"/>
              <w:marTop w:val="0"/>
              <w:marBottom w:val="0"/>
              <w:divBdr>
                <w:top w:val="none" w:sz="0" w:space="0" w:color="auto"/>
                <w:left w:val="none" w:sz="0" w:space="0" w:color="auto"/>
                <w:bottom w:val="none" w:sz="0" w:space="0" w:color="auto"/>
                <w:right w:val="none" w:sz="0" w:space="0" w:color="auto"/>
              </w:divBdr>
            </w:div>
            <w:div w:id="1791783838">
              <w:marLeft w:val="0"/>
              <w:marRight w:val="0"/>
              <w:marTop w:val="0"/>
              <w:marBottom w:val="0"/>
              <w:divBdr>
                <w:top w:val="none" w:sz="0" w:space="0" w:color="auto"/>
                <w:left w:val="none" w:sz="0" w:space="0" w:color="auto"/>
                <w:bottom w:val="none" w:sz="0" w:space="0" w:color="auto"/>
                <w:right w:val="none" w:sz="0" w:space="0" w:color="auto"/>
              </w:divBdr>
            </w:div>
            <w:div w:id="666907935">
              <w:marLeft w:val="0"/>
              <w:marRight w:val="0"/>
              <w:marTop w:val="0"/>
              <w:marBottom w:val="0"/>
              <w:divBdr>
                <w:top w:val="none" w:sz="0" w:space="0" w:color="auto"/>
                <w:left w:val="none" w:sz="0" w:space="0" w:color="auto"/>
                <w:bottom w:val="none" w:sz="0" w:space="0" w:color="auto"/>
                <w:right w:val="none" w:sz="0" w:space="0" w:color="auto"/>
              </w:divBdr>
            </w:div>
            <w:div w:id="2064713903">
              <w:marLeft w:val="0"/>
              <w:marRight w:val="0"/>
              <w:marTop w:val="0"/>
              <w:marBottom w:val="0"/>
              <w:divBdr>
                <w:top w:val="none" w:sz="0" w:space="0" w:color="auto"/>
                <w:left w:val="none" w:sz="0" w:space="0" w:color="auto"/>
                <w:bottom w:val="none" w:sz="0" w:space="0" w:color="auto"/>
                <w:right w:val="none" w:sz="0" w:space="0" w:color="auto"/>
              </w:divBdr>
            </w:div>
            <w:div w:id="910429920">
              <w:marLeft w:val="0"/>
              <w:marRight w:val="0"/>
              <w:marTop w:val="0"/>
              <w:marBottom w:val="0"/>
              <w:divBdr>
                <w:top w:val="none" w:sz="0" w:space="0" w:color="auto"/>
                <w:left w:val="none" w:sz="0" w:space="0" w:color="auto"/>
                <w:bottom w:val="none" w:sz="0" w:space="0" w:color="auto"/>
                <w:right w:val="none" w:sz="0" w:space="0" w:color="auto"/>
              </w:divBdr>
            </w:div>
            <w:div w:id="1187212891">
              <w:marLeft w:val="0"/>
              <w:marRight w:val="0"/>
              <w:marTop w:val="0"/>
              <w:marBottom w:val="0"/>
              <w:divBdr>
                <w:top w:val="none" w:sz="0" w:space="0" w:color="auto"/>
                <w:left w:val="none" w:sz="0" w:space="0" w:color="auto"/>
                <w:bottom w:val="none" w:sz="0" w:space="0" w:color="auto"/>
                <w:right w:val="none" w:sz="0" w:space="0" w:color="auto"/>
              </w:divBdr>
            </w:div>
            <w:div w:id="1361737427">
              <w:marLeft w:val="0"/>
              <w:marRight w:val="0"/>
              <w:marTop w:val="0"/>
              <w:marBottom w:val="0"/>
              <w:divBdr>
                <w:top w:val="none" w:sz="0" w:space="0" w:color="auto"/>
                <w:left w:val="none" w:sz="0" w:space="0" w:color="auto"/>
                <w:bottom w:val="none" w:sz="0" w:space="0" w:color="auto"/>
                <w:right w:val="none" w:sz="0" w:space="0" w:color="auto"/>
              </w:divBdr>
            </w:div>
            <w:div w:id="920289167">
              <w:marLeft w:val="0"/>
              <w:marRight w:val="0"/>
              <w:marTop w:val="0"/>
              <w:marBottom w:val="0"/>
              <w:divBdr>
                <w:top w:val="none" w:sz="0" w:space="0" w:color="auto"/>
                <w:left w:val="none" w:sz="0" w:space="0" w:color="auto"/>
                <w:bottom w:val="none" w:sz="0" w:space="0" w:color="auto"/>
                <w:right w:val="none" w:sz="0" w:space="0" w:color="auto"/>
              </w:divBdr>
            </w:div>
            <w:div w:id="849105427">
              <w:marLeft w:val="0"/>
              <w:marRight w:val="0"/>
              <w:marTop w:val="0"/>
              <w:marBottom w:val="0"/>
              <w:divBdr>
                <w:top w:val="none" w:sz="0" w:space="0" w:color="auto"/>
                <w:left w:val="none" w:sz="0" w:space="0" w:color="auto"/>
                <w:bottom w:val="none" w:sz="0" w:space="0" w:color="auto"/>
                <w:right w:val="none" w:sz="0" w:space="0" w:color="auto"/>
              </w:divBdr>
            </w:div>
            <w:div w:id="948590361">
              <w:marLeft w:val="0"/>
              <w:marRight w:val="0"/>
              <w:marTop w:val="0"/>
              <w:marBottom w:val="0"/>
              <w:divBdr>
                <w:top w:val="none" w:sz="0" w:space="0" w:color="auto"/>
                <w:left w:val="none" w:sz="0" w:space="0" w:color="auto"/>
                <w:bottom w:val="none" w:sz="0" w:space="0" w:color="auto"/>
                <w:right w:val="none" w:sz="0" w:space="0" w:color="auto"/>
              </w:divBdr>
            </w:div>
            <w:div w:id="166291227">
              <w:marLeft w:val="0"/>
              <w:marRight w:val="0"/>
              <w:marTop w:val="0"/>
              <w:marBottom w:val="0"/>
              <w:divBdr>
                <w:top w:val="none" w:sz="0" w:space="0" w:color="auto"/>
                <w:left w:val="none" w:sz="0" w:space="0" w:color="auto"/>
                <w:bottom w:val="none" w:sz="0" w:space="0" w:color="auto"/>
                <w:right w:val="none" w:sz="0" w:space="0" w:color="auto"/>
              </w:divBdr>
            </w:div>
            <w:div w:id="711878192">
              <w:marLeft w:val="0"/>
              <w:marRight w:val="0"/>
              <w:marTop w:val="0"/>
              <w:marBottom w:val="0"/>
              <w:divBdr>
                <w:top w:val="none" w:sz="0" w:space="0" w:color="auto"/>
                <w:left w:val="none" w:sz="0" w:space="0" w:color="auto"/>
                <w:bottom w:val="none" w:sz="0" w:space="0" w:color="auto"/>
                <w:right w:val="none" w:sz="0" w:space="0" w:color="auto"/>
              </w:divBdr>
            </w:div>
            <w:div w:id="1604651962">
              <w:marLeft w:val="0"/>
              <w:marRight w:val="0"/>
              <w:marTop w:val="0"/>
              <w:marBottom w:val="0"/>
              <w:divBdr>
                <w:top w:val="none" w:sz="0" w:space="0" w:color="auto"/>
                <w:left w:val="none" w:sz="0" w:space="0" w:color="auto"/>
                <w:bottom w:val="none" w:sz="0" w:space="0" w:color="auto"/>
                <w:right w:val="none" w:sz="0" w:space="0" w:color="auto"/>
              </w:divBdr>
            </w:div>
            <w:div w:id="1619871929">
              <w:marLeft w:val="0"/>
              <w:marRight w:val="0"/>
              <w:marTop w:val="0"/>
              <w:marBottom w:val="0"/>
              <w:divBdr>
                <w:top w:val="none" w:sz="0" w:space="0" w:color="auto"/>
                <w:left w:val="none" w:sz="0" w:space="0" w:color="auto"/>
                <w:bottom w:val="none" w:sz="0" w:space="0" w:color="auto"/>
                <w:right w:val="none" w:sz="0" w:space="0" w:color="auto"/>
              </w:divBdr>
            </w:div>
            <w:div w:id="50466910">
              <w:marLeft w:val="0"/>
              <w:marRight w:val="0"/>
              <w:marTop w:val="0"/>
              <w:marBottom w:val="0"/>
              <w:divBdr>
                <w:top w:val="none" w:sz="0" w:space="0" w:color="auto"/>
                <w:left w:val="none" w:sz="0" w:space="0" w:color="auto"/>
                <w:bottom w:val="none" w:sz="0" w:space="0" w:color="auto"/>
                <w:right w:val="none" w:sz="0" w:space="0" w:color="auto"/>
              </w:divBdr>
            </w:div>
            <w:div w:id="1637679291">
              <w:marLeft w:val="0"/>
              <w:marRight w:val="0"/>
              <w:marTop w:val="0"/>
              <w:marBottom w:val="0"/>
              <w:divBdr>
                <w:top w:val="none" w:sz="0" w:space="0" w:color="auto"/>
                <w:left w:val="none" w:sz="0" w:space="0" w:color="auto"/>
                <w:bottom w:val="none" w:sz="0" w:space="0" w:color="auto"/>
                <w:right w:val="none" w:sz="0" w:space="0" w:color="auto"/>
              </w:divBdr>
            </w:div>
            <w:div w:id="46416300">
              <w:marLeft w:val="0"/>
              <w:marRight w:val="0"/>
              <w:marTop w:val="0"/>
              <w:marBottom w:val="0"/>
              <w:divBdr>
                <w:top w:val="none" w:sz="0" w:space="0" w:color="auto"/>
                <w:left w:val="none" w:sz="0" w:space="0" w:color="auto"/>
                <w:bottom w:val="none" w:sz="0" w:space="0" w:color="auto"/>
                <w:right w:val="none" w:sz="0" w:space="0" w:color="auto"/>
              </w:divBdr>
            </w:div>
            <w:div w:id="1999917958">
              <w:marLeft w:val="0"/>
              <w:marRight w:val="0"/>
              <w:marTop w:val="0"/>
              <w:marBottom w:val="0"/>
              <w:divBdr>
                <w:top w:val="none" w:sz="0" w:space="0" w:color="auto"/>
                <w:left w:val="none" w:sz="0" w:space="0" w:color="auto"/>
                <w:bottom w:val="none" w:sz="0" w:space="0" w:color="auto"/>
                <w:right w:val="none" w:sz="0" w:space="0" w:color="auto"/>
              </w:divBdr>
            </w:div>
            <w:div w:id="1778794471">
              <w:marLeft w:val="0"/>
              <w:marRight w:val="0"/>
              <w:marTop w:val="0"/>
              <w:marBottom w:val="0"/>
              <w:divBdr>
                <w:top w:val="none" w:sz="0" w:space="0" w:color="auto"/>
                <w:left w:val="none" w:sz="0" w:space="0" w:color="auto"/>
                <w:bottom w:val="none" w:sz="0" w:space="0" w:color="auto"/>
                <w:right w:val="none" w:sz="0" w:space="0" w:color="auto"/>
              </w:divBdr>
            </w:div>
            <w:div w:id="753892751">
              <w:marLeft w:val="0"/>
              <w:marRight w:val="0"/>
              <w:marTop w:val="0"/>
              <w:marBottom w:val="0"/>
              <w:divBdr>
                <w:top w:val="none" w:sz="0" w:space="0" w:color="auto"/>
                <w:left w:val="none" w:sz="0" w:space="0" w:color="auto"/>
                <w:bottom w:val="none" w:sz="0" w:space="0" w:color="auto"/>
                <w:right w:val="none" w:sz="0" w:space="0" w:color="auto"/>
              </w:divBdr>
            </w:div>
            <w:div w:id="176769526">
              <w:marLeft w:val="0"/>
              <w:marRight w:val="0"/>
              <w:marTop w:val="0"/>
              <w:marBottom w:val="0"/>
              <w:divBdr>
                <w:top w:val="none" w:sz="0" w:space="0" w:color="auto"/>
                <w:left w:val="none" w:sz="0" w:space="0" w:color="auto"/>
                <w:bottom w:val="none" w:sz="0" w:space="0" w:color="auto"/>
                <w:right w:val="none" w:sz="0" w:space="0" w:color="auto"/>
              </w:divBdr>
            </w:div>
            <w:div w:id="56630278">
              <w:marLeft w:val="0"/>
              <w:marRight w:val="0"/>
              <w:marTop w:val="0"/>
              <w:marBottom w:val="0"/>
              <w:divBdr>
                <w:top w:val="none" w:sz="0" w:space="0" w:color="auto"/>
                <w:left w:val="none" w:sz="0" w:space="0" w:color="auto"/>
                <w:bottom w:val="none" w:sz="0" w:space="0" w:color="auto"/>
                <w:right w:val="none" w:sz="0" w:space="0" w:color="auto"/>
              </w:divBdr>
            </w:div>
            <w:div w:id="775364537">
              <w:marLeft w:val="0"/>
              <w:marRight w:val="0"/>
              <w:marTop w:val="0"/>
              <w:marBottom w:val="0"/>
              <w:divBdr>
                <w:top w:val="none" w:sz="0" w:space="0" w:color="auto"/>
                <w:left w:val="none" w:sz="0" w:space="0" w:color="auto"/>
                <w:bottom w:val="none" w:sz="0" w:space="0" w:color="auto"/>
                <w:right w:val="none" w:sz="0" w:space="0" w:color="auto"/>
              </w:divBdr>
            </w:div>
            <w:div w:id="91635897">
              <w:marLeft w:val="0"/>
              <w:marRight w:val="0"/>
              <w:marTop w:val="0"/>
              <w:marBottom w:val="0"/>
              <w:divBdr>
                <w:top w:val="none" w:sz="0" w:space="0" w:color="auto"/>
                <w:left w:val="none" w:sz="0" w:space="0" w:color="auto"/>
                <w:bottom w:val="none" w:sz="0" w:space="0" w:color="auto"/>
                <w:right w:val="none" w:sz="0" w:space="0" w:color="auto"/>
              </w:divBdr>
            </w:div>
            <w:div w:id="289409068">
              <w:marLeft w:val="0"/>
              <w:marRight w:val="0"/>
              <w:marTop w:val="0"/>
              <w:marBottom w:val="0"/>
              <w:divBdr>
                <w:top w:val="none" w:sz="0" w:space="0" w:color="auto"/>
                <w:left w:val="none" w:sz="0" w:space="0" w:color="auto"/>
                <w:bottom w:val="none" w:sz="0" w:space="0" w:color="auto"/>
                <w:right w:val="none" w:sz="0" w:space="0" w:color="auto"/>
              </w:divBdr>
            </w:div>
            <w:div w:id="399138488">
              <w:marLeft w:val="0"/>
              <w:marRight w:val="0"/>
              <w:marTop w:val="0"/>
              <w:marBottom w:val="0"/>
              <w:divBdr>
                <w:top w:val="none" w:sz="0" w:space="0" w:color="auto"/>
                <w:left w:val="none" w:sz="0" w:space="0" w:color="auto"/>
                <w:bottom w:val="none" w:sz="0" w:space="0" w:color="auto"/>
                <w:right w:val="none" w:sz="0" w:space="0" w:color="auto"/>
              </w:divBdr>
            </w:div>
            <w:div w:id="1537739466">
              <w:marLeft w:val="0"/>
              <w:marRight w:val="0"/>
              <w:marTop w:val="0"/>
              <w:marBottom w:val="0"/>
              <w:divBdr>
                <w:top w:val="none" w:sz="0" w:space="0" w:color="auto"/>
                <w:left w:val="none" w:sz="0" w:space="0" w:color="auto"/>
                <w:bottom w:val="none" w:sz="0" w:space="0" w:color="auto"/>
                <w:right w:val="none" w:sz="0" w:space="0" w:color="auto"/>
              </w:divBdr>
            </w:div>
            <w:div w:id="1775634985">
              <w:marLeft w:val="0"/>
              <w:marRight w:val="0"/>
              <w:marTop w:val="0"/>
              <w:marBottom w:val="0"/>
              <w:divBdr>
                <w:top w:val="none" w:sz="0" w:space="0" w:color="auto"/>
                <w:left w:val="none" w:sz="0" w:space="0" w:color="auto"/>
                <w:bottom w:val="none" w:sz="0" w:space="0" w:color="auto"/>
                <w:right w:val="none" w:sz="0" w:space="0" w:color="auto"/>
              </w:divBdr>
            </w:div>
            <w:div w:id="1671786351">
              <w:marLeft w:val="0"/>
              <w:marRight w:val="0"/>
              <w:marTop w:val="0"/>
              <w:marBottom w:val="0"/>
              <w:divBdr>
                <w:top w:val="none" w:sz="0" w:space="0" w:color="auto"/>
                <w:left w:val="none" w:sz="0" w:space="0" w:color="auto"/>
                <w:bottom w:val="none" w:sz="0" w:space="0" w:color="auto"/>
                <w:right w:val="none" w:sz="0" w:space="0" w:color="auto"/>
              </w:divBdr>
            </w:div>
            <w:div w:id="490558673">
              <w:marLeft w:val="0"/>
              <w:marRight w:val="0"/>
              <w:marTop w:val="0"/>
              <w:marBottom w:val="0"/>
              <w:divBdr>
                <w:top w:val="none" w:sz="0" w:space="0" w:color="auto"/>
                <w:left w:val="none" w:sz="0" w:space="0" w:color="auto"/>
                <w:bottom w:val="none" w:sz="0" w:space="0" w:color="auto"/>
                <w:right w:val="none" w:sz="0" w:space="0" w:color="auto"/>
              </w:divBdr>
            </w:div>
            <w:div w:id="2035765571">
              <w:marLeft w:val="0"/>
              <w:marRight w:val="0"/>
              <w:marTop w:val="0"/>
              <w:marBottom w:val="0"/>
              <w:divBdr>
                <w:top w:val="none" w:sz="0" w:space="0" w:color="auto"/>
                <w:left w:val="none" w:sz="0" w:space="0" w:color="auto"/>
                <w:bottom w:val="none" w:sz="0" w:space="0" w:color="auto"/>
                <w:right w:val="none" w:sz="0" w:space="0" w:color="auto"/>
              </w:divBdr>
            </w:div>
            <w:div w:id="553128395">
              <w:marLeft w:val="0"/>
              <w:marRight w:val="0"/>
              <w:marTop w:val="0"/>
              <w:marBottom w:val="0"/>
              <w:divBdr>
                <w:top w:val="none" w:sz="0" w:space="0" w:color="auto"/>
                <w:left w:val="none" w:sz="0" w:space="0" w:color="auto"/>
                <w:bottom w:val="none" w:sz="0" w:space="0" w:color="auto"/>
                <w:right w:val="none" w:sz="0" w:space="0" w:color="auto"/>
              </w:divBdr>
            </w:div>
            <w:div w:id="508368801">
              <w:marLeft w:val="0"/>
              <w:marRight w:val="0"/>
              <w:marTop w:val="0"/>
              <w:marBottom w:val="0"/>
              <w:divBdr>
                <w:top w:val="none" w:sz="0" w:space="0" w:color="auto"/>
                <w:left w:val="none" w:sz="0" w:space="0" w:color="auto"/>
                <w:bottom w:val="none" w:sz="0" w:space="0" w:color="auto"/>
                <w:right w:val="none" w:sz="0" w:space="0" w:color="auto"/>
              </w:divBdr>
            </w:div>
            <w:div w:id="2009408004">
              <w:marLeft w:val="0"/>
              <w:marRight w:val="0"/>
              <w:marTop w:val="0"/>
              <w:marBottom w:val="0"/>
              <w:divBdr>
                <w:top w:val="none" w:sz="0" w:space="0" w:color="auto"/>
                <w:left w:val="none" w:sz="0" w:space="0" w:color="auto"/>
                <w:bottom w:val="none" w:sz="0" w:space="0" w:color="auto"/>
                <w:right w:val="none" w:sz="0" w:space="0" w:color="auto"/>
              </w:divBdr>
            </w:div>
            <w:div w:id="153686532">
              <w:marLeft w:val="0"/>
              <w:marRight w:val="0"/>
              <w:marTop w:val="0"/>
              <w:marBottom w:val="0"/>
              <w:divBdr>
                <w:top w:val="none" w:sz="0" w:space="0" w:color="auto"/>
                <w:left w:val="none" w:sz="0" w:space="0" w:color="auto"/>
                <w:bottom w:val="none" w:sz="0" w:space="0" w:color="auto"/>
                <w:right w:val="none" w:sz="0" w:space="0" w:color="auto"/>
              </w:divBdr>
            </w:div>
            <w:div w:id="846795048">
              <w:marLeft w:val="0"/>
              <w:marRight w:val="0"/>
              <w:marTop w:val="0"/>
              <w:marBottom w:val="0"/>
              <w:divBdr>
                <w:top w:val="none" w:sz="0" w:space="0" w:color="auto"/>
                <w:left w:val="none" w:sz="0" w:space="0" w:color="auto"/>
                <w:bottom w:val="none" w:sz="0" w:space="0" w:color="auto"/>
                <w:right w:val="none" w:sz="0" w:space="0" w:color="auto"/>
              </w:divBdr>
            </w:div>
            <w:div w:id="1204827593">
              <w:marLeft w:val="0"/>
              <w:marRight w:val="0"/>
              <w:marTop w:val="0"/>
              <w:marBottom w:val="0"/>
              <w:divBdr>
                <w:top w:val="none" w:sz="0" w:space="0" w:color="auto"/>
                <w:left w:val="none" w:sz="0" w:space="0" w:color="auto"/>
                <w:bottom w:val="none" w:sz="0" w:space="0" w:color="auto"/>
                <w:right w:val="none" w:sz="0" w:space="0" w:color="auto"/>
              </w:divBdr>
            </w:div>
            <w:div w:id="108361793">
              <w:marLeft w:val="0"/>
              <w:marRight w:val="0"/>
              <w:marTop w:val="0"/>
              <w:marBottom w:val="0"/>
              <w:divBdr>
                <w:top w:val="none" w:sz="0" w:space="0" w:color="auto"/>
                <w:left w:val="none" w:sz="0" w:space="0" w:color="auto"/>
                <w:bottom w:val="none" w:sz="0" w:space="0" w:color="auto"/>
                <w:right w:val="none" w:sz="0" w:space="0" w:color="auto"/>
              </w:divBdr>
            </w:div>
            <w:div w:id="2112361313">
              <w:marLeft w:val="0"/>
              <w:marRight w:val="0"/>
              <w:marTop w:val="0"/>
              <w:marBottom w:val="0"/>
              <w:divBdr>
                <w:top w:val="none" w:sz="0" w:space="0" w:color="auto"/>
                <w:left w:val="none" w:sz="0" w:space="0" w:color="auto"/>
                <w:bottom w:val="none" w:sz="0" w:space="0" w:color="auto"/>
                <w:right w:val="none" w:sz="0" w:space="0" w:color="auto"/>
              </w:divBdr>
            </w:div>
            <w:div w:id="2087531685">
              <w:marLeft w:val="0"/>
              <w:marRight w:val="0"/>
              <w:marTop w:val="0"/>
              <w:marBottom w:val="0"/>
              <w:divBdr>
                <w:top w:val="none" w:sz="0" w:space="0" w:color="auto"/>
                <w:left w:val="none" w:sz="0" w:space="0" w:color="auto"/>
                <w:bottom w:val="none" w:sz="0" w:space="0" w:color="auto"/>
                <w:right w:val="none" w:sz="0" w:space="0" w:color="auto"/>
              </w:divBdr>
            </w:div>
            <w:div w:id="959872546">
              <w:marLeft w:val="0"/>
              <w:marRight w:val="0"/>
              <w:marTop w:val="0"/>
              <w:marBottom w:val="0"/>
              <w:divBdr>
                <w:top w:val="none" w:sz="0" w:space="0" w:color="auto"/>
                <w:left w:val="none" w:sz="0" w:space="0" w:color="auto"/>
                <w:bottom w:val="none" w:sz="0" w:space="0" w:color="auto"/>
                <w:right w:val="none" w:sz="0" w:space="0" w:color="auto"/>
              </w:divBdr>
            </w:div>
            <w:div w:id="498347264">
              <w:marLeft w:val="0"/>
              <w:marRight w:val="0"/>
              <w:marTop w:val="0"/>
              <w:marBottom w:val="0"/>
              <w:divBdr>
                <w:top w:val="none" w:sz="0" w:space="0" w:color="auto"/>
                <w:left w:val="none" w:sz="0" w:space="0" w:color="auto"/>
                <w:bottom w:val="none" w:sz="0" w:space="0" w:color="auto"/>
                <w:right w:val="none" w:sz="0" w:space="0" w:color="auto"/>
              </w:divBdr>
            </w:div>
            <w:div w:id="1939675334">
              <w:marLeft w:val="0"/>
              <w:marRight w:val="0"/>
              <w:marTop w:val="0"/>
              <w:marBottom w:val="0"/>
              <w:divBdr>
                <w:top w:val="none" w:sz="0" w:space="0" w:color="auto"/>
                <w:left w:val="none" w:sz="0" w:space="0" w:color="auto"/>
                <w:bottom w:val="none" w:sz="0" w:space="0" w:color="auto"/>
                <w:right w:val="none" w:sz="0" w:space="0" w:color="auto"/>
              </w:divBdr>
            </w:div>
            <w:div w:id="1907567463">
              <w:marLeft w:val="0"/>
              <w:marRight w:val="0"/>
              <w:marTop w:val="0"/>
              <w:marBottom w:val="0"/>
              <w:divBdr>
                <w:top w:val="none" w:sz="0" w:space="0" w:color="auto"/>
                <w:left w:val="none" w:sz="0" w:space="0" w:color="auto"/>
                <w:bottom w:val="none" w:sz="0" w:space="0" w:color="auto"/>
                <w:right w:val="none" w:sz="0" w:space="0" w:color="auto"/>
              </w:divBdr>
            </w:div>
            <w:div w:id="903414568">
              <w:marLeft w:val="0"/>
              <w:marRight w:val="0"/>
              <w:marTop w:val="0"/>
              <w:marBottom w:val="0"/>
              <w:divBdr>
                <w:top w:val="none" w:sz="0" w:space="0" w:color="auto"/>
                <w:left w:val="none" w:sz="0" w:space="0" w:color="auto"/>
                <w:bottom w:val="none" w:sz="0" w:space="0" w:color="auto"/>
                <w:right w:val="none" w:sz="0" w:space="0" w:color="auto"/>
              </w:divBdr>
            </w:div>
            <w:div w:id="423646931">
              <w:marLeft w:val="0"/>
              <w:marRight w:val="0"/>
              <w:marTop w:val="0"/>
              <w:marBottom w:val="0"/>
              <w:divBdr>
                <w:top w:val="none" w:sz="0" w:space="0" w:color="auto"/>
                <w:left w:val="none" w:sz="0" w:space="0" w:color="auto"/>
                <w:bottom w:val="none" w:sz="0" w:space="0" w:color="auto"/>
                <w:right w:val="none" w:sz="0" w:space="0" w:color="auto"/>
              </w:divBdr>
            </w:div>
            <w:div w:id="2030377280">
              <w:marLeft w:val="0"/>
              <w:marRight w:val="0"/>
              <w:marTop w:val="0"/>
              <w:marBottom w:val="0"/>
              <w:divBdr>
                <w:top w:val="none" w:sz="0" w:space="0" w:color="auto"/>
                <w:left w:val="none" w:sz="0" w:space="0" w:color="auto"/>
                <w:bottom w:val="none" w:sz="0" w:space="0" w:color="auto"/>
                <w:right w:val="none" w:sz="0" w:space="0" w:color="auto"/>
              </w:divBdr>
            </w:div>
            <w:div w:id="1051997534">
              <w:marLeft w:val="0"/>
              <w:marRight w:val="0"/>
              <w:marTop w:val="0"/>
              <w:marBottom w:val="0"/>
              <w:divBdr>
                <w:top w:val="none" w:sz="0" w:space="0" w:color="auto"/>
                <w:left w:val="none" w:sz="0" w:space="0" w:color="auto"/>
                <w:bottom w:val="none" w:sz="0" w:space="0" w:color="auto"/>
                <w:right w:val="none" w:sz="0" w:space="0" w:color="auto"/>
              </w:divBdr>
            </w:div>
            <w:div w:id="1959068025">
              <w:marLeft w:val="0"/>
              <w:marRight w:val="0"/>
              <w:marTop w:val="0"/>
              <w:marBottom w:val="0"/>
              <w:divBdr>
                <w:top w:val="none" w:sz="0" w:space="0" w:color="auto"/>
                <w:left w:val="none" w:sz="0" w:space="0" w:color="auto"/>
                <w:bottom w:val="none" w:sz="0" w:space="0" w:color="auto"/>
                <w:right w:val="none" w:sz="0" w:space="0" w:color="auto"/>
              </w:divBdr>
            </w:div>
            <w:div w:id="223957447">
              <w:marLeft w:val="0"/>
              <w:marRight w:val="0"/>
              <w:marTop w:val="0"/>
              <w:marBottom w:val="0"/>
              <w:divBdr>
                <w:top w:val="none" w:sz="0" w:space="0" w:color="auto"/>
                <w:left w:val="none" w:sz="0" w:space="0" w:color="auto"/>
                <w:bottom w:val="none" w:sz="0" w:space="0" w:color="auto"/>
                <w:right w:val="none" w:sz="0" w:space="0" w:color="auto"/>
              </w:divBdr>
            </w:div>
            <w:div w:id="1381395941">
              <w:marLeft w:val="0"/>
              <w:marRight w:val="0"/>
              <w:marTop w:val="0"/>
              <w:marBottom w:val="0"/>
              <w:divBdr>
                <w:top w:val="none" w:sz="0" w:space="0" w:color="auto"/>
                <w:left w:val="none" w:sz="0" w:space="0" w:color="auto"/>
                <w:bottom w:val="none" w:sz="0" w:space="0" w:color="auto"/>
                <w:right w:val="none" w:sz="0" w:space="0" w:color="auto"/>
              </w:divBdr>
            </w:div>
            <w:div w:id="264386284">
              <w:marLeft w:val="0"/>
              <w:marRight w:val="0"/>
              <w:marTop w:val="0"/>
              <w:marBottom w:val="0"/>
              <w:divBdr>
                <w:top w:val="none" w:sz="0" w:space="0" w:color="auto"/>
                <w:left w:val="none" w:sz="0" w:space="0" w:color="auto"/>
                <w:bottom w:val="none" w:sz="0" w:space="0" w:color="auto"/>
                <w:right w:val="none" w:sz="0" w:space="0" w:color="auto"/>
              </w:divBdr>
            </w:div>
            <w:div w:id="527836059">
              <w:marLeft w:val="0"/>
              <w:marRight w:val="0"/>
              <w:marTop w:val="0"/>
              <w:marBottom w:val="0"/>
              <w:divBdr>
                <w:top w:val="none" w:sz="0" w:space="0" w:color="auto"/>
                <w:left w:val="none" w:sz="0" w:space="0" w:color="auto"/>
                <w:bottom w:val="none" w:sz="0" w:space="0" w:color="auto"/>
                <w:right w:val="none" w:sz="0" w:space="0" w:color="auto"/>
              </w:divBdr>
            </w:div>
            <w:div w:id="1892423564">
              <w:marLeft w:val="0"/>
              <w:marRight w:val="0"/>
              <w:marTop w:val="0"/>
              <w:marBottom w:val="0"/>
              <w:divBdr>
                <w:top w:val="none" w:sz="0" w:space="0" w:color="auto"/>
                <w:left w:val="none" w:sz="0" w:space="0" w:color="auto"/>
                <w:bottom w:val="none" w:sz="0" w:space="0" w:color="auto"/>
                <w:right w:val="none" w:sz="0" w:space="0" w:color="auto"/>
              </w:divBdr>
            </w:div>
            <w:div w:id="1562207470">
              <w:marLeft w:val="0"/>
              <w:marRight w:val="0"/>
              <w:marTop w:val="0"/>
              <w:marBottom w:val="0"/>
              <w:divBdr>
                <w:top w:val="none" w:sz="0" w:space="0" w:color="auto"/>
                <w:left w:val="none" w:sz="0" w:space="0" w:color="auto"/>
                <w:bottom w:val="none" w:sz="0" w:space="0" w:color="auto"/>
                <w:right w:val="none" w:sz="0" w:space="0" w:color="auto"/>
              </w:divBdr>
            </w:div>
            <w:div w:id="841160929">
              <w:marLeft w:val="0"/>
              <w:marRight w:val="0"/>
              <w:marTop w:val="0"/>
              <w:marBottom w:val="0"/>
              <w:divBdr>
                <w:top w:val="none" w:sz="0" w:space="0" w:color="auto"/>
                <w:left w:val="none" w:sz="0" w:space="0" w:color="auto"/>
                <w:bottom w:val="none" w:sz="0" w:space="0" w:color="auto"/>
                <w:right w:val="none" w:sz="0" w:space="0" w:color="auto"/>
              </w:divBdr>
            </w:div>
            <w:div w:id="1838350440">
              <w:marLeft w:val="0"/>
              <w:marRight w:val="0"/>
              <w:marTop w:val="0"/>
              <w:marBottom w:val="0"/>
              <w:divBdr>
                <w:top w:val="none" w:sz="0" w:space="0" w:color="auto"/>
                <w:left w:val="none" w:sz="0" w:space="0" w:color="auto"/>
                <w:bottom w:val="none" w:sz="0" w:space="0" w:color="auto"/>
                <w:right w:val="none" w:sz="0" w:space="0" w:color="auto"/>
              </w:divBdr>
            </w:div>
            <w:div w:id="323508138">
              <w:marLeft w:val="0"/>
              <w:marRight w:val="0"/>
              <w:marTop w:val="0"/>
              <w:marBottom w:val="0"/>
              <w:divBdr>
                <w:top w:val="none" w:sz="0" w:space="0" w:color="auto"/>
                <w:left w:val="none" w:sz="0" w:space="0" w:color="auto"/>
                <w:bottom w:val="none" w:sz="0" w:space="0" w:color="auto"/>
                <w:right w:val="none" w:sz="0" w:space="0" w:color="auto"/>
              </w:divBdr>
            </w:div>
            <w:div w:id="642467832">
              <w:marLeft w:val="0"/>
              <w:marRight w:val="0"/>
              <w:marTop w:val="0"/>
              <w:marBottom w:val="0"/>
              <w:divBdr>
                <w:top w:val="none" w:sz="0" w:space="0" w:color="auto"/>
                <w:left w:val="none" w:sz="0" w:space="0" w:color="auto"/>
                <w:bottom w:val="none" w:sz="0" w:space="0" w:color="auto"/>
                <w:right w:val="none" w:sz="0" w:space="0" w:color="auto"/>
              </w:divBdr>
            </w:div>
            <w:div w:id="369845783">
              <w:marLeft w:val="0"/>
              <w:marRight w:val="0"/>
              <w:marTop w:val="0"/>
              <w:marBottom w:val="0"/>
              <w:divBdr>
                <w:top w:val="none" w:sz="0" w:space="0" w:color="auto"/>
                <w:left w:val="none" w:sz="0" w:space="0" w:color="auto"/>
                <w:bottom w:val="none" w:sz="0" w:space="0" w:color="auto"/>
                <w:right w:val="none" w:sz="0" w:space="0" w:color="auto"/>
              </w:divBdr>
            </w:div>
            <w:div w:id="445854766">
              <w:marLeft w:val="0"/>
              <w:marRight w:val="0"/>
              <w:marTop w:val="0"/>
              <w:marBottom w:val="0"/>
              <w:divBdr>
                <w:top w:val="none" w:sz="0" w:space="0" w:color="auto"/>
                <w:left w:val="none" w:sz="0" w:space="0" w:color="auto"/>
                <w:bottom w:val="none" w:sz="0" w:space="0" w:color="auto"/>
                <w:right w:val="none" w:sz="0" w:space="0" w:color="auto"/>
              </w:divBdr>
            </w:div>
            <w:div w:id="1639843721">
              <w:marLeft w:val="0"/>
              <w:marRight w:val="0"/>
              <w:marTop w:val="0"/>
              <w:marBottom w:val="0"/>
              <w:divBdr>
                <w:top w:val="none" w:sz="0" w:space="0" w:color="auto"/>
                <w:left w:val="none" w:sz="0" w:space="0" w:color="auto"/>
                <w:bottom w:val="none" w:sz="0" w:space="0" w:color="auto"/>
                <w:right w:val="none" w:sz="0" w:space="0" w:color="auto"/>
              </w:divBdr>
            </w:div>
            <w:div w:id="367921034">
              <w:marLeft w:val="0"/>
              <w:marRight w:val="0"/>
              <w:marTop w:val="0"/>
              <w:marBottom w:val="0"/>
              <w:divBdr>
                <w:top w:val="none" w:sz="0" w:space="0" w:color="auto"/>
                <w:left w:val="none" w:sz="0" w:space="0" w:color="auto"/>
                <w:bottom w:val="none" w:sz="0" w:space="0" w:color="auto"/>
                <w:right w:val="none" w:sz="0" w:space="0" w:color="auto"/>
              </w:divBdr>
            </w:div>
            <w:div w:id="1373266024">
              <w:marLeft w:val="0"/>
              <w:marRight w:val="0"/>
              <w:marTop w:val="0"/>
              <w:marBottom w:val="0"/>
              <w:divBdr>
                <w:top w:val="none" w:sz="0" w:space="0" w:color="auto"/>
                <w:left w:val="none" w:sz="0" w:space="0" w:color="auto"/>
                <w:bottom w:val="none" w:sz="0" w:space="0" w:color="auto"/>
                <w:right w:val="none" w:sz="0" w:space="0" w:color="auto"/>
              </w:divBdr>
            </w:div>
            <w:div w:id="523835411">
              <w:marLeft w:val="0"/>
              <w:marRight w:val="0"/>
              <w:marTop w:val="0"/>
              <w:marBottom w:val="0"/>
              <w:divBdr>
                <w:top w:val="none" w:sz="0" w:space="0" w:color="auto"/>
                <w:left w:val="none" w:sz="0" w:space="0" w:color="auto"/>
                <w:bottom w:val="none" w:sz="0" w:space="0" w:color="auto"/>
                <w:right w:val="none" w:sz="0" w:space="0" w:color="auto"/>
              </w:divBdr>
            </w:div>
            <w:div w:id="764615289">
              <w:marLeft w:val="0"/>
              <w:marRight w:val="0"/>
              <w:marTop w:val="0"/>
              <w:marBottom w:val="0"/>
              <w:divBdr>
                <w:top w:val="none" w:sz="0" w:space="0" w:color="auto"/>
                <w:left w:val="none" w:sz="0" w:space="0" w:color="auto"/>
                <w:bottom w:val="none" w:sz="0" w:space="0" w:color="auto"/>
                <w:right w:val="none" w:sz="0" w:space="0" w:color="auto"/>
              </w:divBdr>
            </w:div>
            <w:div w:id="662662584">
              <w:marLeft w:val="0"/>
              <w:marRight w:val="0"/>
              <w:marTop w:val="0"/>
              <w:marBottom w:val="0"/>
              <w:divBdr>
                <w:top w:val="none" w:sz="0" w:space="0" w:color="auto"/>
                <w:left w:val="none" w:sz="0" w:space="0" w:color="auto"/>
                <w:bottom w:val="none" w:sz="0" w:space="0" w:color="auto"/>
                <w:right w:val="none" w:sz="0" w:space="0" w:color="auto"/>
              </w:divBdr>
            </w:div>
            <w:div w:id="1130323951">
              <w:marLeft w:val="0"/>
              <w:marRight w:val="0"/>
              <w:marTop w:val="0"/>
              <w:marBottom w:val="0"/>
              <w:divBdr>
                <w:top w:val="none" w:sz="0" w:space="0" w:color="auto"/>
                <w:left w:val="none" w:sz="0" w:space="0" w:color="auto"/>
                <w:bottom w:val="none" w:sz="0" w:space="0" w:color="auto"/>
                <w:right w:val="none" w:sz="0" w:space="0" w:color="auto"/>
              </w:divBdr>
            </w:div>
            <w:div w:id="108085168">
              <w:marLeft w:val="0"/>
              <w:marRight w:val="0"/>
              <w:marTop w:val="0"/>
              <w:marBottom w:val="0"/>
              <w:divBdr>
                <w:top w:val="none" w:sz="0" w:space="0" w:color="auto"/>
                <w:left w:val="none" w:sz="0" w:space="0" w:color="auto"/>
                <w:bottom w:val="none" w:sz="0" w:space="0" w:color="auto"/>
                <w:right w:val="none" w:sz="0" w:space="0" w:color="auto"/>
              </w:divBdr>
            </w:div>
            <w:div w:id="1877231086">
              <w:marLeft w:val="0"/>
              <w:marRight w:val="0"/>
              <w:marTop w:val="0"/>
              <w:marBottom w:val="0"/>
              <w:divBdr>
                <w:top w:val="none" w:sz="0" w:space="0" w:color="auto"/>
                <w:left w:val="none" w:sz="0" w:space="0" w:color="auto"/>
                <w:bottom w:val="none" w:sz="0" w:space="0" w:color="auto"/>
                <w:right w:val="none" w:sz="0" w:space="0" w:color="auto"/>
              </w:divBdr>
            </w:div>
            <w:div w:id="1595821992">
              <w:marLeft w:val="0"/>
              <w:marRight w:val="0"/>
              <w:marTop w:val="0"/>
              <w:marBottom w:val="0"/>
              <w:divBdr>
                <w:top w:val="none" w:sz="0" w:space="0" w:color="auto"/>
                <w:left w:val="none" w:sz="0" w:space="0" w:color="auto"/>
                <w:bottom w:val="none" w:sz="0" w:space="0" w:color="auto"/>
                <w:right w:val="none" w:sz="0" w:space="0" w:color="auto"/>
              </w:divBdr>
            </w:div>
            <w:div w:id="215941237">
              <w:marLeft w:val="0"/>
              <w:marRight w:val="0"/>
              <w:marTop w:val="0"/>
              <w:marBottom w:val="0"/>
              <w:divBdr>
                <w:top w:val="none" w:sz="0" w:space="0" w:color="auto"/>
                <w:left w:val="none" w:sz="0" w:space="0" w:color="auto"/>
                <w:bottom w:val="none" w:sz="0" w:space="0" w:color="auto"/>
                <w:right w:val="none" w:sz="0" w:space="0" w:color="auto"/>
              </w:divBdr>
            </w:div>
            <w:div w:id="154227423">
              <w:marLeft w:val="0"/>
              <w:marRight w:val="0"/>
              <w:marTop w:val="0"/>
              <w:marBottom w:val="0"/>
              <w:divBdr>
                <w:top w:val="none" w:sz="0" w:space="0" w:color="auto"/>
                <w:left w:val="none" w:sz="0" w:space="0" w:color="auto"/>
                <w:bottom w:val="none" w:sz="0" w:space="0" w:color="auto"/>
                <w:right w:val="none" w:sz="0" w:space="0" w:color="auto"/>
              </w:divBdr>
            </w:div>
            <w:div w:id="1433014699">
              <w:marLeft w:val="0"/>
              <w:marRight w:val="0"/>
              <w:marTop w:val="0"/>
              <w:marBottom w:val="0"/>
              <w:divBdr>
                <w:top w:val="none" w:sz="0" w:space="0" w:color="auto"/>
                <w:left w:val="none" w:sz="0" w:space="0" w:color="auto"/>
                <w:bottom w:val="none" w:sz="0" w:space="0" w:color="auto"/>
                <w:right w:val="none" w:sz="0" w:space="0" w:color="auto"/>
              </w:divBdr>
            </w:div>
            <w:div w:id="1594819304">
              <w:marLeft w:val="0"/>
              <w:marRight w:val="0"/>
              <w:marTop w:val="0"/>
              <w:marBottom w:val="0"/>
              <w:divBdr>
                <w:top w:val="none" w:sz="0" w:space="0" w:color="auto"/>
                <w:left w:val="none" w:sz="0" w:space="0" w:color="auto"/>
                <w:bottom w:val="none" w:sz="0" w:space="0" w:color="auto"/>
                <w:right w:val="none" w:sz="0" w:space="0" w:color="auto"/>
              </w:divBdr>
            </w:div>
            <w:div w:id="217132564">
              <w:marLeft w:val="0"/>
              <w:marRight w:val="0"/>
              <w:marTop w:val="0"/>
              <w:marBottom w:val="0"/>
              <w:divBdr>
                <w:top w:val="none" w:sz="0" w:space="0" w:color="auto"/>
                <w:left w:val="none" w:sz="0" w:space="0" w:color="auto"/>
                <w:bottom w:val="none" w:sz="0" w:space="0" w:color="auto"/>
                <w:right w:val="none" w:sz="0" w:space="0" w:color="auto"/>
              </w:divBdr>
            </w:div>
            <w:div w:id="1394963506">
              <w:marLeft w:val="0"/>
              <w:marRight w:val="0"/>
              <w:marTop w:val="0"/>
              <w:marBottom w:val="0"/>
              <w:divBdr>
                <w:top w:val="none" w:sz="0" w:space="0" w:color="auto"/>
                <w:left w:val="none" w:sz="0" w:space="0" w:color="auto"/>
                <w:bottom w:val="none" w:sz="0" w:space="0" w:color="auto"/>
                <w:right w:val="none" w:sz="0" w:space="0" w:color="auto"/>
              </w:divBdr>
            </w:div>
            <w:div w:id="1037698725">
              <w:marLeft w:val="0"/>
              <w:marRight w:val="0"/>
              <w:marTop w:val="0"/>
              <w:marBottom w:val="0"/>
              <w:divBdr>
                <w:top w:val="none" w:sz="0" w:space="0" w:color="auto"/>
                <w:left w:val="none" w:sz="0" w:space="0" w:color="auto"/>
                <w:bottom w:val="none" w:sz="0" w:space="0" w:color="auto"/>
                <w:right w:val="none" w:sz="0" w:space="0" w:color="auto"/>
              </w:divBdr>
            </w:div>
            <w:div w:id="2100101676">
              <w:marLeft w:val="0"/>
              <w:marRight w:val="0"/>
              <w:marTop w:val="0"/>
              <w:marBottom w:val="0"/>
              <w:divBdr>
                <w:top w:val="none" w:sz="0" w:space="0" w:color="auto"/>
                <w:left w:val="none" w:sz="0" w:space="0" w:color="auto"/>
                <w:bottom w:val="none" w:sz="0" w:space="0" w:color="auto"/>
                <w:right w:val="none" w:sz="0" w:space="0" w:color="auto"/>
              </w:divBdr>
            </w:div>
            <w:div w:id="1749231129">
              <w:marLeft w:val="0"/>
              <w:marRight w:val="0"/>
              <w:marTop w:val="0"/>
              <w:marBottom w:val="0"/>
              <w:divBdr>
                <w:top w:val="none" w:sz="0" w:space="0" w:color="auto"/>
                <w:left w:val="none" w:sz="0" w:space="0" w:color="auto"/>
                <w:bottom w:val="none" w:sz="0" w:space="0" w:color="auto"/>
                <w:right w:val="none" w:sz="0" w:space="0" w:color="auto"/>
              </w:divBdr>
            </w:div>
            <w:div w:id="659042434">
              <w:marLeft w:val="0"/>
              <w:marRight w:val="0"/>
              <w:marTop w:val="0"/>
              <w:marBottom w:val="0"/>
              <w:divBdr>
                <w:top w:val="none" w:sz="0" w:space="0" w:color="auto"/>
                <w:left w:val="none" w:sz="0" w:space="0" w:color="auto"/>
                <w:bottom w:val="none" w:sz="0" w:space="0" w:color="auto"/>
                <w:right w:val="none" w:sz="0" w:space="0" w:color="auto"/>
              </w:divBdr>
            </w:div>
            <w:div w:id="1964190195">
              <w:marLeft w:val="0"/>
              <w:marRight w:val="0"/>
              <w:marTop w:val="0"/>
              <w:marBottom w:val="0"/>
              <w:divBdr>
                <w:top w:val="none" w:sz="0" w:space="0" w:color="auto"/>
                <w:left w:val="none" w:sz="0" w:space="0" w:color="auto"/>
                <w:bottom w:val="none" w:sz="0" w:space="0" w:color="auto"/>
                <w:right w:val="none" w:sz="0" w:space="0" w:color="auto"/>
              </w:divBdr>
            </w:div>
            <w:div w:id="1389302828">
              <w:marLeft w:val="0"/>
              <w:marRight w:val="0"/>
              <w:marTop w:val="0"/>
              <w:marBottom w:val="0"/>
              <w:divBdr>
                <w:top w:val="none" w:sz="0" w:space="0" w:color="auto"/>
                <w:left w:val="none" w:sz="0" w:space="0" w:color="auto"/>
                <w:bottom w:val="none" w:sz="0" w:space="0" w:color="auto"/>
                <w:right w:val="none" w:sz="0" w:space="0" w:color="auto"/>
              </w:divBdr>
            </w:div>
            <w:div w:id="1639606798">
              <w:marLeft w:val="0"/>
              <w:marRight w:val="0"/>
              <w:marTop w:val="0"/>
              <w:marBottom w:val="0"/>
              <w:divBdr>
                <w:top w:val="none" w:sz="0" w:space="0" w:color="auto"/>
                <w:left w:val="none" w:sz="0" w:space="0" w:color="auto"/>
                <w:bottom w:val="none" w:sz="0" w:space="0" w:color="auto"/>
                <w:right w:val="none" w:sz="0" w:space="0" w:color="auto"/>
              </w:divBdr>
            </w:div>
            <w:div w:id="842747855">
              <w:marLeft w:val="0"/>
              <w:marRight w:val="0"/>
              <w:marTop w:val="0"/>
              <w:marBottom w:val="0"/>
              <w:divBdr>
                <w:top w:val="none" w:sz="0" w:space="0" w:color="auto"/>
                <w:left w:val="none" w:sz="0" w:space="0" w:color="auto"/>
                <w:bottom w:val="none" w:sz="0" w:space="0" w:color="auto"/>
                <w:right w:val="none" w:sz="0" w:space="0" w:color="auto"/>
              </w:divBdr>
            </w:div>
            <w:div w:id="1589146942">
              <w:marLeft w:val="0"/>
              <w:marRight w:val="0"/>
              <w:marTop w:val="0"/>
              <w:marBottom w:val="0"/>
              <w:divBdr>
                <w:top w:val="none" w:sz="0" w:space="0" w:color="auto"/>
                <w:left w:val="none" w:sz="0" w:space="0" w:color="auto"/>
                <w:bottom w:val="none" w:sz="0" w:space="0" w:color="auto"/>
                <w:right w:val="none" w:sz="0" w:space="0" w:color="auto"/>
              </w:divBdr>
            </w:div>
            <w:div w:id="1939829343">
              <w:marLeft w:val="0"/>
              <w:marRight w:val="0"/>
              <w:marTop w:val="0"/>
              <w:marBottom w:val="0"/>
              <w:divBdr>
                <w:top w:val="none" w:sz="0" w:space="0" w:color="auto"/>
                <w:left w:val="none" w:sz="0" w:space="0" w:color="auto"/>
                <w:bottom w:val="none" w:sz="0" w:space="0" w:color="auto"/>
                <w:right w:val="none" w:sz="0" w:space="0" w:color="auto"/>
              </w:divBdr>
            </w:div>
            <w:div w:id="1462965615">
              <w:marLeft w:val="0"/>
              <w:marRight w:val="0"/>
              <w:marTop w:val="0"/>
              <w:marBottom w:val="0"/>
              <w:divBdr>
                <w:top w:val="none" w:sz="0" w:space="0" w:color="auto"/>
                <w:left w:val="none" w:sz="0" w:space="0" w:color="auto"/>
                <w:bottom w:val="none" w:sz="0" w:space="0" w:color="auto"/>
                <w:right w:val="none" w:sz="0" w:space="0" w:color="auto"/>
              </w:divBdr>
            </w:div>
            <w:div w:id="1053777488">
              <w:marLeft w:val="0"/>
              <w:marRight w:val="0"/>
              <w:marTop w:val="0"/>
              <w:marBottom w:val="0"/>
              <w:divBdr>
                <w:top w:val="none" w:sz="0" w:space="0" w:color="auto"/>
                <w:left w:val="none" w:sz="0" w:space="0" w:color="auto"/>
                <w:bottom w:val="none" w:sz="0" w:space="0" w:color="auto"/>
                <w:right w:val="none" w:sz="0" w:space="0" w:color="auto"/>
              </w:divBdr>
            </w:div>
            <w:div w:id="1353338069">
              <w:marLeft w:val="0"/>
              <w:marRight w:val="0"/>
              <w:marTop w:val="0"/>
              <w:marBottom w:val="0"/>
              <w:divBdr>
                <w:top w:val="none" w:sz="0" w:space="0" w:color="auto"/>
                <w:left w:val="none" w:sz="0" w:space="0" w:color="auto"/>
                <w:bottom w:val="none" w:sz="0" w:space="0" w:color="auto"/>
                <w:right w:val="none" w:sz="0" w:space="0" w:color="auto"/>
              </w:divBdr>
            </w:div>
            <w:div w:id="857813823">
              <w:marLeft w:val="0"/>
              <w:marRight w:val="0"/>
              <w:marTop w:val="0"/>
              <w:marBottom w:val="0"/>
              <w:divBdr>
                <w:top w:val="none" w:sz="0" w:space="0" w:color="auto"/>
                <w:left w:val="none" w:sz="0" w:space="0" w:color="auto"/>
                <w:bottom w:val="none" w:sz="0" w:space="0" w:color="auto"/>
                <w:right w:val="none" w:sz="0" w:space="0" w:color="auto"/>
              </w:divBdr>
            </w:div>
            <w:div w:id="127165199">
              <w:marLeft w:val="0"/>
              <w:marRight w:val="0"/>
              <w:marTop w:val="0"/>
              <w:marBottom w:val="0"/>
              <w:divBdr>
                <w:top w:val="none" w:sz="0" w:space="0" w:color="auto"/>
                <w:left w:val="none" w:sz="0" w:space="0" w:color="auto"/>
                <w:bottom w:val="none" w:sz="0" w:space="0" w:color="auto"/>
                <w:right w:val="none" w:sz="0" w:space="0" w:color="auto"/>
              </w:divBdr>
            </w:div>
            <w:div w:id="1365054966">
              <w:marLeft w:val="0"/>
              <w:marRight w:val="0"/>
              <w:marTop w:val="0"/>
              <w:marBottom w:val="0"/>
              <w:divBdr>
                <w:top w:val="none" w:sz="0" w:space="0" w:color="auto"/>
                <w:left w:val="none" w:sz="0" w:space="0" w:color="auto"/>
                <w:bottom w:val="none" w:sz="0" w:space="0" w:color="auto"/>
                <w:right w:val="none" w:sz="0" w:space="0" w:color="auto"/>
              </w:divBdr>
            </w:div>
            <w:div w:id="2118482341">
              <w:marLeft w:val="0"/>
              <w:marRight w:val="0"/>
              <w:marTop w:val="0"/>
              <w:marBottom w:val="0"/>
              <w:divBdr>
                <w:top w:val="none" w:sz="0" w:space="0" w:color="auto"/>
                <w:left w:val="none" w:sz="0" w:space="0" w:color="auto"/>
                <w:bottom w:val="none" w:sz="0" w:space="0" w:color="auto"/>
                <w:right w:val="none" w:sz="0" w:space="0" w:color="auto"/>
              </w:divBdr>
            </w:div>
            <w:div w:id="1696421703">
              <w:marLeft w:val="0"/>
              <w:marRight w:val="0"/>
              <w:marTop w:val="0"/>
              <w:marBottom w:val="0"/>
              <w:divBdr>
                <w:top w:val="none" w:sz="0" w:space="0" w:color="auto"/>
                <w:left w:val="none" w:sz="0" w:space="0" w:color="auto"/>
                <w:bottom w:val="none" w:sz="0" w:space="0" w:color="auto"/>
                <w:right w:val="none" w:sz="0" w:space="0" w:color="auto"/>
              </w:divBdr>
            </w:div>
            <w:div w:id="1344478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4396677">
      <w:bodyDiv w:val="1"/>
      <w:marLeft w:val="0"/>
      <w:marRight w:val="0"/>
      <w:marTop w:val="0"/>
      <w:marBottom w:val="0"/>
      <w:divBdr>
        <w:top w:val="none" w:sz="0" w:space="0" w:color="auto"/>
        <w:left w:val="none" w:sz="0" w:space="0" w:color="auto"/>
        <w:bottom w:val="none" w:sz="0" w:space="0" w:color="auto"/>
        <w:right w:val="none" w:sz="0" w:space="0" w:color="auto"/>
      </w:divBdr>
      <w:divsChild>
        <w:div w:id="1712224499">
          <w:marLeft w:val="0"/>
          <w:marRight w:val="0"/>
          <w:marTop w:val="0"/>
          <w:marBottom w:val="0"/>
          <w:divBdr>
            <w:top w:val="none" w:sz="0" w:space="0" w:color="auto"/>
            <w:left w:val="none" w:sz="0" w:space="0" w:color="auto"/>
            <w:bottom w:val="none" w:sz="0" w:space="0" w:color="auto"/>
            <w:right w:val="none" w:sz="0" w:space="0" w:color="auto"/>
          </w:divBdr>
          <w:divsChild>
            <w:div w:id="2057312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9836784">
      <w:bodyDiv w:val="1"/>
      <w:marLeft w:val="0"/>
      <w:marRight w:val="0"/>
      <w:marTop w:val="0"/>
      <w:marBottom w:val="0"/>
      <w:divBdr>
        <w:top w:val="none" w:sz="0" w:space="0" w:color="auto"/>
        <w:left w:val="none" w:sz="0" w:space="0" w:color="auto"/>
        <w:bottom w:val="none" w:sz="0" w:space="0" w:color="auto"/>
        <w:right w:val="none" w:sz="0" w:space="0" w:color="auto"/>
      </w:divBdr>
      <w:divsChild>
        <w:div w:id="1872180135">
          <w:marLeft w:val="0"/>
          <w:marRight w:val="0"/>
          <w:marTop w:val="0"/>
          <w:marBottom w:val="0"/>
          <w:divBdr>
            <w:top w:val="none" w:sz="0" w:space="0" w:color="auto"/>
            <w:left w:val="none" w:sz="0" w:space="0" w:color="auto"/>
            <w:bottom w:val="none" w:sz="0" w:space="0" w:color="auto"/>
            <w:right w:val="none" w:sz="0" w:space="0" w:color="auto"/>
          </w:divBdr>
          <w:divsChild>
            <w:div w:id="827868049">
              <w:marLeft w:val="0"/>
              <w:marRight w:val="0"/>
              <w:marTop w:val="0"/>
              <w:marBottom w:val="0"/>
              <w:divBdr>
                <w:top w:val="none" w:sz="0" w:space="0" w:color="auto"/>
                <w:left w:val="none" w:sz="0" w:space="0" w:color="auto"/>
                <w:bottom w:val="none" w:sz="0" w:space="0" w:color="auto"/>
                <w:right w:val="none" w:sz="0" w:space="0" w:color="auto"/>
              </w:divBdr>
            </w:div>
            <w:div w:id="1082483783">
              <w:marLeft w:val="0"/>
              <w:marRight w:val="0"/>
              <w:marTop w:val="0"/>
              <w:marBottom w:val="0"/>
              <w:divBdr>
                <w:top w:val="none" w:sz="0" w:space="0" w:color="auto"/>
                <w:left w:val="none" w:sz="0" w:space="0" w:color="auto"/>
                <w:bottom w:val="none" w:sz="0" w:space="0" w:color="auto"/>
                <w:right w:val="none" w:sz="0" w:space="0" w:color="auto"/>
              </w:divBdr>
            </w:div>
            <w:div w:id="498813751">
              <w:marLeft w:val="0"/>
              <w:marRight w:val="0"/>
              <w:marTop w:val="0"/>
              <w:marBottom w:val="0"/>
              <w:divBdr>
                <w:top w:val="none" w:sz="0" w:space="0" w:color="auto"/>
                <w:left w:val="none" w:sz="0" w:space="0" w:color="auto"/>
                <w:bottom w:val="none" w:sz="0" w:space="0" w:color="auto"/>
                <w:right w:val="none" w:sz="0" w:space="0" w:color="auto"/>
              </w:divBdr>
            </w:div>
            <w:div w:id="415321859">
              <w:marLeft w:val="0"/>
              <w:marRight w:val="0"/>
              <w:marTop w:val="0"/>
              <w:marBottom w:val="0"/>
              <w:divBdr>
                <w:top w:val="none" w:sz="0" w:space="0" w:color="auto"/>
                <w:left w:val="none" w:sz="0" w:space="0" w:color="auto"/>
                <w:bottom w:val="none" w:sz="0" w:space="0" w:color="auto"/>
                <w:right w:val="none" w:sz="0" w:space="0" w:color="auto"/>
              </w:divBdr>
            </w:div>
            <w:div w:id="1473014010">
              <w:marLeft w:val="0"/>
              <w:marRight w:val="0"/>
              <w:marTop w:val="0"/>
              <w:marBottom w:val="0"/>
              <w:divBdr>
                <w:top w:val="none" w:sz="0" w:space="0" w:color="auto"/>
                <w:left w:val="none" w:sz="0" w:space="0" w:color="auto"/>
                <w:bottom w:val="none" w:sz="0" w:space="0" w:color="auto"/>
                <w:right w:val="none" w:sz="0" w:space="0" w:color="auto"/>
              </w:divBdr>
            </w:div>
            <w:div w:id="1580797229">
              <w:marLeft w:val="0"/>
              <w:marRight w:val="0"/>
              <w:marTop w:val="0"/>
              <w:marBottom w:val="0"/>
              <w:divBdr>
                <w:top w:val="none" w:sz="0" w:space="0" w:color="auto"/>
                <w:left w:val="none" w:sz="0" w:space="0" w:color="auto"/>
                <w:bottom w:val="none" w:sz="0" w:space="0" w:color="auto"/>
                <w:right w:val="none" w:sz="0" w:space="0" w:color="auto"/>
              </w:divBdr>
            </w:div>
            <w:div w:id="2076972576">
              <w:marLeft w:val="0"/>
              <w:marRight w:val="0"/>
              <w:marTop w:val="0"/>
              <w:marBottom w:val="0"/>
              <w:divBdr>
                <w:top w:val="none" w:sz="0" w:space="0" w:color="auto"/>
                <w:left w:val="none" w:sz="0" w:space="0" w:color="auto"/>
                <w:bottom w:val="none" w:sz="0" w:space="0" w:color="auto"/>
                <w:right w:val="none" w:sz="0" w:space="0" w:color="auto"/>
              </w:divBdr>
            </w:div>
            <w:div w:id="1601378870">
              <w:marLeft w:val="0"/>
              <w:marRight w:val="0"/>
              <w:marTop w:val="0"/>
              <w:marBottom w:val="0"/>
              <w:divBdr>
                <w:top w:val="none" w:sz="0" w:space="0" w:color="auto"/>
                <w:left w:val="none" w:sz="0" w:space="0" w:color="auto"/>
                <w:bottom w:val="none" w:sz="0" w:space="0" w:color="auto"/>
                <w:right w:val="none" w:sz="0" w:space="0" w:color="auto"/>
              </w:divBdr>
            </w:div>
            <w:div w:id="678166748">
              <w:marLeft w:val="0"/>
              <w:marRight w:val="0"/>
              <w:marTop w:val="0"/>
              <w:marBottom w:val="0"/>
              <w:divBdr>
                <w:top w:val="none" w:sz="0" w:space="0" w:color="auto"/>
                <w:left w:val="none" w:sz="0" w:space="0" w:color="auto"/>
                <w:bottom w:val="none" w:sz="0" w:space="0" w:color="auto"/>
                <w:right w:val="none" w:sz="0" w:space="0" w:color="auto"/>
              </w:divBdr>
            </w:div>
            <w:div w:id="51854780">
              <w:marLeft w:val="0"/>
              <w:marRight w:val="0"/>
              <w:marTop w:val="0"/>
              <w:marBottom w:val="0"/>
              <w:divBdr>
                <w:top w:val="none" w:sz="0" w:space="0" w:color="auto"/>
                <w:left w:val="none" w:sz="0" w:space="0" w:color="auto"/>
                <w:bottom w:val="none" w:sz="0" w:space="0" w:color="auto"/>
                <w:right w:val="none" w:sz="0" w:space="0" w:color="auto"/>
              </w:divBdr>
            </w:div>
            <w:div w:id="1801342877">
              <w:marLeft w:val="0"/>
              <w:marRight w:val="0"/>
              <w:marTop w:val="0"/>
              <w:marBottom w:val="0"/>
              <w:divBdr>
                <w:top w:val="none" w:sz="0" w:space="0" w:color="auto"/>
                <w:left w:val="none" w:sz="0" w:space="0" w:color="auto"/>
                <w:bottom w:val="none" w:sz="0" w:space="0" w:color="auto"/>
                <w:right w:val="none" w:sz="0" w:space="0" w:color="auto"/>
              </w:divBdr>
            </w:div>
            <w:div w:id="1348093238">
              <w:marLeft w:val="0"/>
              <w:marRight w:val="0"/>
              <w:marTop w:val="0"/>
              <w:marBottom w:val="0"/>
              <w:divBdr>
                <w:top w:val="none" w:sz="0" w:space="0" w:color="auto"/>
                <w:left w:val="none" w:sz="0" w:space="0" w:color="auto"/>
                <w:bottom w:val="none" w:sz="0" w:space="0" w:color="auto"/>
                <w:right w:val="none" w:sz="0" w:space="0" w:color="auto"/>
              </w:divBdr>
            </w:div>
            <w:div w:id="1420642040">
              <w:marLeft w:val="0"/>
              <w:marRight w:val="0"/>
              <w:marTop w:val="0"/>
              <w:marBottom w:val="0"/>
              <w:divBdr>
                <w:top w:val="none" w:sz="0" w:space="0" w:color="auto"/>
                <w:left w:val="none" w:sz="0" w:space="0" w:color="auto"/>
                <w:bottom w:val="none" w:sz="0" w:space="0" w:color="auto"/>
                <w:right w:val="none" w:sz="0" w:space="0" w:color="auto"/>
              </w:divBdr>
            </w:div>
            <w:div w:id="839810118">
              <w:marLeft w:val="0"/>
              <w:marRight w:val="0"/>
              <w:marTop w:val="0"/>
              <w:marBottom w:val="0"/>
              <w:divBdr>
                <w:top w:val="none" w:sz="0" w:space="0" w:color="auto"/>
                <w:left w:val="none" w:sz="0" w:space="0" w:color="auto"/>
                <w:bottom w:val="none" w:sz="0" w:space="0" w:color="auto"/>
                <w:right w:val="none" w:sz="0" w:space="0" w:color="auto"/>
              </w:divBdr>
            </w:div>
            <w:div w:id="972175643">
              <w:marLeft w:val="0"/>
              <w:marRight w:val="0"/>
              <w:marTop w:val="0"/>
              <w:marBottom w:val="0"/>
              <w:divBdr>
                <w:top w:val="none" w:sz="0" w:space="0" w:color="auto"/>
                <w:left w:val="none" w:sz="0" w:space="0" w:color="auto"/>
                <w:bottom w:val="none" w:sz="0" w:space="0" w:color="auto"/>
                <w:right w:val="none" w:sz="0" w:space="0" w:color="auto"/>
              </w:divBdr>
            </w:div>
            <w:div w:id="1604075312">
              <w:marLeft w:val="0"/>
              <w:marRight w:val="0"/>
              <w:marTop w:val="0"/>
              <w:marBottom w:val="0"/>
              <w:divBdr>
                <w:top w:val="none" w:sz="0" w:space="0" w:color="auto"/>
                <w:left w:val="none" w:sz="0" w:space="0" w:color="auto"/>
                <w:bottom w:val="none" w:sz="0" w:space="0" w:color="auto"/>
                <w:right w:val="none" w:sz="0" w:space="0" w:color="auto"/>
              </w:divBdr>
            </w:div>
            <w:div w:id="1042554178">
              <w:marLeft w:val="0"/>
              <w:marRight w:val="0"/>
              <w:marTop w:val="0"/>
              <w:marBottom w:val="0"/>
              <w:divBdr>
                <w:top w:val="none" w:sz="0" w:space="0" w:color="auto"/>
                <w:left w:val="none" w:sz="0" w:space="0" w:color="auto"/>
                <w:bottom w:val="none" w:sz="0" w:space="0" w:color="auto"/>
                <w:right w:val="none" w:sz="0" w:space="0" w:color="auto"/>
              </w:divBdr>
            </w:div>
            <w:div w:id="2114015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3030989">
      <w:bodyDiv w:val="1"/>
      <w:marLeft w:val="0"/>
      <w:marRight w:val="0"/>
      <w:marTop w:val="0"/>
      <w:marBottom w:val="0"/>
      <w:divBdr>
        <w:top w:val="none" w:sz="0" w:space="0" w:color="auto"/>
        <w:left w:val="none" w:sz="0" w:space="0" w:color="auto"/>
        <w:bottom w:val="none" w:sz="0" w:space="0" w:color="auto"/>
        <w:right w:val="none" w:sz="0" w:space="0" w:color="auto"/>
      </w:divBdr>
    </w:div>
    <w:div w:id="527329419">
      <w:bodyDiv w:val="1"/>
      <w:marLeft w:val="0"/>
      <w:marRight w:val="0"/>
      <w:marTop w:val="0"/>
      <w:marBottom w:val="0"/>
      <w:divBdr>
        <w:top w:val="none" w:sz="0" w:space="0" w:color="auto"/>
        <w:left w:val="none" w:sz="0" w:space="0" w:color="auto"/>
        <w:bottom w:val="none" w:sz="0" w:space="0" w:color="auto"/>
        <w:right w:val="none" w:sz="0" w:space="0" w:color="auto"/>
      </w:divBdr>
    </w:div>
    <w:div w:id="539559022">
      <w:bodyDiv w:val="1"/>
      <w:marLeft w:val="0"/>
      <w:marRight w:val="0"/>
      <w:marTop w:val="0"/>
      <w:marBottom w:val="0"/>
      <w:divBdr>
        <w:top w:val="none" w:sz="0" w:space="0" w:color="auto"/>
        <w:left w:val="none" w:sz="0" w:space="0" w:color="auto"/>
        <w:bottom w:val="none" w:sz="0" w:space="0" w:color="auto"/>
        <w:right w:val="none" w:sz="0" w:space="0" w:color="auto"/>
      </w:divBdr>
    </w:div>
    <w:div w:id="546453453">
      <w:bodyDiv w:val="1"/>
      <w:marLeft w:val="0"/>
      <w:marRight w:val="0"/>
      <w:marTop w:val="0"/>
      <w:marBottom w:val="0"/>
      <w:divBdr>
        <w:top w:val="none" w:sz="0" w:space="0" w:color="auto"/>
        <w:left w:val="none" w:sz="0" w:space="0" w:color="auto"/>
        <w:bottom w:val="none" w:sz="0" w:space="0" w:color="auto"/>
        <w:right w:val="none" w:sz="0" w:space="0" w:color="auto"/>
      </w:divBdr>
      <w:divsChild>
        <w:div w:id="1930118297">
          <w:blockQuote w:val="1"/>
          <w:marLeft w:val="0"/>
          <w:marRight w:val="0"/>
          <w:marTop w:val="0"/>
          <w:marBottom w:val="0"/>
          <w:divBdr>
            <w:top w:val="none" w:sz="0" w:space="0" w:color="616161"/>
            <w:left w:val="single" w:sz="36" w:space="8" w:color="616161"/>
            <w:bottom w:val="none" w:sz="0" w:space="0" w:color="616161"/>
            <w:right w:val="none" w:sz="0" w:space="12" w:color="616161"/>
          </w:divBdr>
        </w:div>
        <w:div w:id="1860243491">
          <w:blockQuote w:val="1"/>
          <w:marLeft w:val="0"/>
          <w:marRight w:val="0"/>
          <w:marTop w:val="0"/>
          <w:marBottom w:val="0"/>
          <w:divBdr>
            <w:top w:val="none" w:sz="0" w:space="0" w:color="616161"/>
            <w:left w:val="single" w:sz="36" w:space="8" w:color="616161"/>
            <w:bottom w:val="none" w:sz="0" w:space="0" w:color="616161"/>
            <w:right w:val="none" w:sz="0" w:space="12" w:color="616161"/>
          </w:divBdr>
        </w:div>
      </w:divsChild>
    </w:div>
    <w:div w:id="548302247">
      <w:bodyDiv w:val="1"/>
      <w:marLeft w:val="0"/>
      <w:marRight w:val="0"/>
      <w:marTop w:val="0"/>
      <w:marBottom w:val="0"/>
      <w:divBdr>
        <w:top w:val="none" w:sz="0" w:space="0" w:color="auto"/>
        <w:left w:val="none" w:sz="0" w:space="0" w:color="auto"/>
        <w:bottom w:val="none" w:sz="0" w:space="0" w:color="auto"/>
        <w:right w:val="none" w:sz="0" w:space="0" w:color="auto"/>
      </w:divBdr>
    </w:div>
    <w:div w:id="554241167">
      <w:bodyDiv w:val="1"/>
      <w:marLeft w:val="0"/>
      <w:marRight w:val="0"/>
      <w:marTop w:val="0"/>
      <w:marBottom w:val="0"/>
      <w:divBdr>
        <w:top w:val="none" w:sz="0" w:space="0" w:color="auto"/>
        <w:left w:val="none" w:sz="0" w:space="0" w:color="auto"/>
        <w:bottom w:val="none" w:sz="0" w:space="0" w:color="auto"/>
        <w:right w:val="none" w:sz="0" w:space="0" w:color="auto"/>
      </w:divBdr>
    </w:div>
    <w:div w:id="560482126">
      <w:bodyDiv w:val="1"/>
      <w:marLeft w:val="0"/>
      <w:marRight w:val="0"/>
      <w:marTop w:val="0"/>
      <w:marBottom w:val="0"/>
      <w:divBdr>
        <w:top w:val="none" w:sz="0" w:space="0" w:color="auto"/>
        <w:left w:val="none" w:sz="0" w:space="0" w:color="auto"/>
        <w:bottom w:val="none" w:sz="0" w:space="0" w:color="auto"/>
        <w:right w:val="none" w:sz="0" w:space="0" w:color="auto"/>
      </w:divBdr>
    </w:div>
    <w:div w:id="561140038">
      <w:bodyDiv w:val="1"/>
      <w:marLeft w:val="0"/>
      <w:marRight w:val="0"/>
      <w:marTop w:val="0"/>
      <w:marBottom w:val="0"/>
      <w:divBdr>
        <w:top w:val="none" w:sz="0" w:space="0" w:color="auto"/>
        <w:left w:val="none" w:sz="0" w:space="0" w:color="auto"/>
        <w:bottom w:val="none" w:sz="0" w:space="0" w:color="auto"/>
        <w:right w:val="none" w:sz="0" w:space="0" w:color="auto"/>
      </w:divBdr>
    </w:div>
    <w:div w:id="567424347">
      <w:bodyDiv w:val="1"/>
      <w:marLeft w:val="0"/>
      <w:marRight w:val="0"/>
      <w:marTop w:val="0"/>
      <w:marBottom w:val="0"/>
      <w:divBdr>
        <w:top w:val="none" w:sz="0" w:space="0" w:color="auto"/>
        <w:left w:val="none" w:sz="0" w:space="0" w:color="auto"/>
        <w:bottom w:val="none" w:sz="0" w:space="0" w:color="auto"/>
        <w:right w:val="none" w:sz="0" w:space="0" w:color="auto"/>
      </w:divBdr>
    </w:div>
    <w:div w:id="573854703">
      <w:bodyDiv w:val="1"/>
      <w:marLeft w:val="0"/>
      <w:marRight w:val="0"/>
      <w:marTop w:val="0"/>
      <w:marBottom w:val="0"/>
      <w:divBdr>
        <w:top w:val="none" w:sz="0" w:space="0" w:color="auto"/>
        <w:left w:val="none" w:sz="0" w:space="0" w:color="auto"/>
        <w:bottom w:val="none" w:sz="0" w:space="0" w:color="auto"/>
        <w:right w:val="none" w:sz="0" w:space="0" w:color="auto"/>
      </w:divBdr>
    </w:div>
    <w:div w:id="590234781">
      <w:bodyDiv w:val="1"/>
      <w:marLeft w:val="0"/>
      <w:marRight w:val="0"/>
      <w:marTop w:val="0"/>
      <w:marBottom w:val="0"/>
      <w:divBdr>
        <w:top w:val="none" w:sz="0" w:space="0" w:color="auto"/>
        <w:left w:val="none" w:sz="0" w:space="0" w:color="auto"/>
        <w:bottom w:val="none" w:sz="0" w:space="0" w:color="auto"/>
        <w:right w:val="none" w:sz="0" w:space="0" w:color="auto"/>
      </w:divBdr>
      <w:divsChild>
        <w:div w:id="1698577707">
          <w:marLeft w:val="0"/>
          <w:marRight w:val="0"/>
          <w:marTop w:val="0"/>
          <w:marBottom w:val="0"/>
          <w:divBdr>
            <w:top w:val="none" w:sz="0" w:space="0" w:color="auto"/>
            <w:left w:val="none" w:sz="0" w:space="0" w:color="auto"/>
            <w:bottom w:val="none" w:sz="0" w:space="0" w:color="auto"/>
            <w:right w:val="none" w:sz="0" w:space="0" w:color="auto"/>
          </w:divBdr>
          <w:divsChild>
            <w:div w:id="1113328192">
              <w:marLeft w:val="0"/>
              <w:marRight w:val="0"/>
              <w:marTop w:val="0"/>
              <w:marBottom w:val="0"/>
              <w:divBdr>
                <w:top w:val="none" w:sz="0" w:space="0" w:color="auto"/>
                <w:left w:val="none" w:sz="0" w:space="0" w:color="auto"/>
                <w:bottom w:val="none" w:sz="0" w:space="0" w:color="auto"/>
                <w:right w:val="none" w:sz="0" w:space="0" w:color="auto"/>
              </w:divBdr>
            </w:div>
            <w:div w:id="1373114736">
              <w:marLeft w:val="0"/>
              <w:marRight w:val="0"/>
              <w:marTop w:val="0"/>
              <w:marBottom w:val="0"/>
              <w:divBdr>
                <w:top w:val="none" w:sz="0" w:space="0" w:color="auto"/>
                <w:left w:val="none" w:sz="0" w:space="0" w:color="auto"/>
                <w:bottom w:val="none" w:sz="0" w:space="0" w:color="auto"/>
                <w:right w:val="none" w:sz="0" w:space="0" w:color="auto"/>
              </w:divBdr>
            </w:div>
            <w:div w:id="334261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3562515">
      <w:bodyDiv w:val="1"/>
      <w:marLeft w:val="0"/>
      <w:marRight w:val="0"/>
      <w:marTop w:val="0"/>
      <w:marBottom w:val="0"/>
      <w:divBdr>
        <w:top w:val="none" w:sz="0" w:space="0" w:color="auto"/>
        <w:left w:val="none" w:sz="0" w:space="0" w:color="auto"/>
        <w:bottom w:val="none" w:sz="0" w:space="0" w:color="auto"/>
        <w:right w:val="none" w:sz="0" w:space="0" w:color="auto"/>
      </w:divBdr>
      <w:divsChild>
        <w:div w:id="884559729">
          <w:blockQuote w:val="1"/>
          <w:marLeft w:val="0"/>
          <w:marRight w:val="0"/>
          <w:marTop w:val="0"/>
          <w:marBottom w:val="0"/>
          <w:divBdr>
            <w:top w:val="none" w:sz="0" w:space="0" w:color="616161"/>
            <w:left w:val="single" w:sz="36" w:space="8" w:color="616161"/>
            <w:bottom w:val="none" w:sz="0" w:space="0" w:color="616161"/>
            <w:right w:val="none" w:sz="0" w:space="12" w:color="616161"/>
          </w:divBdr>
        </w:div>
        <w:div w:id="220987566">
          <w:blockQuote w:val="1"/>
          <w:marLeft w:val="0"/>
          <w:marRight w:val="0"/>
          <w:marTop w:val="0"/>
          <w:marBottom w:val="0"/>
          <w:divBdr>
            <w:top w:val="none" w:sz="0" w:space="0" w:color="616161"/>
            <w:left w:val="single" w:sz="36" w:space="8" w:color="616161"/>
            <w:bottom w:val="none" w:sz="0" w:space="0" w:color="616161"/>
            <w:right w:val="none" w:sz="0" w:space="12" w:color="616161"/>
          </w:divBdr>
        </w:div>
        <w:div w:id="1191916304">
          <w:blockQuote w:val="1"/>
          <w:marLeft w:val="0"/>
          <w:marRight w:val="0"/>
          <w:marTop w:val="0"/>
          <w:marBottom w:val="0"/>
          <w:divBdr>
            <w:top w:val="none" w:sz="0" w:space="0" w:color="616161"/>
            <w:left w:val="single" w:sz="36" w:space="8" w:color="616161"/>
            <w:bottom w:val="none" w:sz="0" w:space="0" w:color="616161"/>
            <w:right w:val="none" w:sz="0" w:space="12" w:color="616161"/>
          </w:divBdr>
        </w:div>
        <w:div w:id="1943879549">
          <w:blockQuote w:val="1"/>
          <w:marLeft w:val="0"/>
          <w:marRight w:val="0"/>
          <w:marTop w:val="0"/>
          <w:marBottom w:val="0"/>
          <w:divBdr>
            <w:top w:val="none" w:sz="0" w:space="0" w:color="616161"/>
            <w:left w:val="single" w:sz="36" w:space="8" w:color="616161"/>
            <w:bottom w:val="none" w:sz="0" w:space="0" w:color="616161"/>
            <w:right w:val="none" w:sz="0" w:space="12" w:color="616161"/>
          </w:divBdr>
        </w:div>
        <w:div w:id="1200584697">
          <w:blockQuote w:val="1"/>
          <w:marLeft w:val="0"/>
          <w:marRight w:val="0"/>
          <w:marTop w:val="0"/>
          <w:marBottom w:val="0"/>
          <w:divBdr>
            <w:top w:val="none" w:sz="0" w:space="0" w:color="616161"/>
            <w:left w:val="single" w:sz="36" w:space="8" w:color="616161"/>
            <w:bottom w:val="none" w:sz="0" w:space="0" w:color="616161"/>
            <w:right w:val="none" w:sz="0" w:space="12" w:color="616161"/>
          </w:divBdr>
        </w:div>
        <w:div w:id="1210607926">
          <w:blockQuote w:val="1"/>
          <w:marLeft w:val="0"/>
          <w:marRight w:val="0"/>
          <w:marTop w:val="0"/>
          <w:marBottom w:val="0"/>
          <w:divBdr>
            <w:top w:val="none" w:sz="0" w:space="0" w:color="616161"/>
            <w:left w:val="single" w:sz="36" w:space="8" w:color="616161"/>
            <w:bottom w:val="none" w:sz="0" w:space="0" w:color="616161"/>
            <w:right w:val="none" w:sz="0" w:space="12" w:color="616161"/>
          </w:divBdr>
        </w:div>
        <w:div w:id="1767381298">
          <w:blockQuote w:val="1"/>
          <w:marLeft w:val="0"/>
          <w:marRight w:val="0"/>
          <w:marTop w:val="0"/>
          <w:marBottom w:val="0"/>
          <w:divBdr>
            <w:top w:val="none" w:sz="0" w:space="0" w:color="616161"/>
            <w:left w:val="single" w:sz="36" w:space="8" w:color="616161"/>
            <w:bottom w:val="none" w:sz="0" w:space="0" w:color="616161"/>
            <w:right w:val="none" w:sz="0" w:space="12" w:color="616161"/>
          </w:divBdr>
        </w:div>
      </w:divsChild>
    </w:div>
    <w:div w:id="598878652">
      <w:bodyDiv w:val="1"/>
      <w:marLeft w:val="0"/>
      <w:marRight w:val="0"/>
      <w:marTop w:val="0"/>
      <w:marBottom w:val="0"/>
      <w:divBdr>
        <w:top w:val="none" w:sz="0" w:space="0" w:color="auto"/>
        <w:left w:val="none" w:sz="0" w:space="0" w:color="auto"/>
        <w:bottom w:val="none" w:sz="0" w:space="0" w:color="auto"/>
        <w:right w:val="none" w:sz="0" w:space="0" w:color="auto"/>
      </w:divBdr>
    </w:div>
    <w:div w:id="599533326">
      <w:bodyDiv w:val="1"/>
      <w:marLeft w:val="0"/>
      <w:marRight w:val="0"/>
      <w:marTop w:val="0"/>
      <w:marBottom w:val="0"/>
      <w:divBdr>
        <w:top w:val="none" w:sz="0" w:space="0" w:color="auto"/>
        <w:left w:val="none" w:sz="0" w:space="0" w:color="auto"/>
        <w:bottom w:val="none" w:sz="0" w:space="0" w:color="auto"/>
        <w:right w:val="none" w:sz="0" w:space="0" w:color="auto"/>
      </w:divBdr>
    </w:div>
    <w:div w:id="602080082">
      <w:bodyDiv w:val="1"/>
      <w:marLeft w:val="0"/>
      <w:marRight w:val="0"/>
      <w:marTop w:val="0"/>
      <w:marBottom w:val="0"/>
      <w:divBdr>
        <w:top w:val="none" w:sz="0" w:space="0" w:color="auto"/>
        <w:left w:val="none" w:sz="0" w:space="0" w:color="auto"/>
        <w:bottom w:val="none" w:sz="0" w:space="0" w:color="auto"/>
        <w:right w:val="none" w:sz="0" w:space="0" w:color="auto"/>
      </w:divBdr>
      <w:divsChild>
        <w:div w:id="492262110">
          <w:marLeft w:val="0"/>
          <w:marRight w:val="0"/>
          <w:marTop w:val="0"/>
          <w:marBottom w:val="0"/>
          <w:divBdr>
            <w:top w:val="none" w:sz="0" w:space="0" w:color="auto"/>
            <w:left w:val="none" w:sz="0" w:space="0" w:color="auto"/>
            <w:bottom w:val="none" w:sz="0" w:space="0" w:color="auto"/>
            <w:right w:val="none" w:sz="0" w:space="0" w:color="auto"/>
          </w:divBdr>
          <w:divsChild>
            <w:div w:id="1201743511">
              <w:marLeft w:val="0"/>
              <w:marRight w:val="0"/>
              <w:marTop w:val="0"/>
              <w:marBottom w:val="0"/>
              <w:divBdr>
                <w:top w:val="none" w:sz="0" w:space="0" w:color="auto"/>
                <w:left w:val="none" w:sz="0" w:space="0" w:color="auto"/>
                <w:bottom w:val="none" w:sz="0" w:space="0" w:color="auto"/>
                <w:right w:val="none" w:sz="0" w:space="0" w:color="auto"/>
              </w:divBdr>
            </w:div>
            <w:div w:id="2087335618">
              <w:marLeft w:val="0"/>
              <w:marRight w:val="0"/>
              <w:marTop w:val="0"/>
              <w:marBottom w:val="0"/>
              <w:divBdr>
                <w:top w:val="none" w:sz="0" w:space="0" w:color="auto"/>
                <w:left w:val="none" w:sz="0" w:space="0" w:color="auto"/>
                <w:bottom w:val="none" w:sz="0" w:space="0" w:color="auto"/>
                <w:right w:val="none" w:sz="0" w:space="0" w:color="auto"/>
              </w:divBdr>
            </w:div>
            <w:div w:id="972448657">
              <w:marLeft w:val="0"/>
              <w:marRight w:val="0"/>
              <w:marTop w:val="0"/>
              <w:marBottom w:val="0"/>
              <w:divBdr>
                <w:top w:val="none" w:sz="0" w:space="0" w:color="auto"/>
                <w:left w:val="none" w:sz="0" w:space="0" w:color="auto"/>
                <w:bottom w:val="none" w:sz="0" w:space="0" w:color="auto"/>
                <w:right w:val="none" w:sz="0" w:space="0" w:color="auto"/>
              </w:divBdr>
            </w:div>
            <w:div w:id="1272787714">
              <w:marLeft w:val="0"/>
              <w:marRight w:val="0"/>
              <w:marTop w:val="0"/>
              <w:marBottom w:val="0"/>
              <w:divBdr>
                <w:top w:val="none" w:sz="0" w:space="0" w:color="auto"/>
                <w:left w:val="none" w:sz="0" w:space="0" w:color="auto"/>
                <w:bottom w:val="none" w:sz="0" w:space="0" w:color="auto"/>
                <w:right w:val="none" w:sz="0" w:space="0" w:color="auto"/>
              </w:divBdr>
            </w:div>
            <w:div w:id="1966692003">
              <w:marLeft w:val="0"/>
              <w:marRight w:val="0"/>
              <w:marTop w:val="0"/>
              <w:marBottom w:val="0"/>
              <w:divBdr>
                <w:top w:val="none" w:sz="0" w:space="0" w:color="auto"/>
                <w:left w:val="none" w:sz="0" w:space="0" w:color="auto"/>
                <w:bottom w:val="none" w:sz="0" w:space="0" w:color="auto"/>
                <w:right w:val="none" w:sz="0" w:space="0" w:color="auto"/>
              </w:divBdr>
            </w:div>
            <w:div w:id="1221597384">
              <w:marLeft w:val="0"/>
              <w:marRight w:val="0"/>
              <w:marTop w:val="0"/>
              <w:marBottom w:val="0"/>
              <w:divBdr>
                <w:top w:val="none" w:sz="0" w:space="0" w:color="auto"/>
                <w:left w:val="none" w:sz="0" w:space="0" w:color="auto"/>
                <w:bottom w:val="none" w:sz="0" w:space="0" w:color="auto"/>
                <w:right w:val="none" w:sz="0" w:space="0" w:color="auto"/>
              </w:divBdr>
            </w:div>
            <w:div w:id="862597894">
              <w:marLeft w:val="0"/>
              <w:marRight w:val="0"/>
              <w:marTop w:val="0"/>
              <w:marBottom w:val="0"/>
              <w:divBdr>
                <w:top w:val="none" w:sz="0" w:space="0" w:color="auto"/>
                <w:left w:val="none" w:sz="0" w:space="0" w:color="auto"/>
                <w:bottom w:val="none" w:sz="0" w:space="0" w:color="auto"/>
                <w:right w:val="none" w:sz="0" w:space="0" w:color="auto"/>
              </w:divBdr>
            </w:div>
            <w:div w:id="290750391">
              <w:marLeft w:val="0"/>
              <w:marRight w:val="0"/>
              <w:marTop w:val="0"/>
              <w:marBottom w:val="0"/>
              <w:divBdr>
                <w:top w:val="none" w:sz="0" w:space="0" w:color="auto"/>
                <w:left w:val="none" w:sz="0" w:space="0" w:color="auto"/>
                <w:bottom w:val="none" w:sz="0" w:space="0" w:color="auto"/>
                <w:right w:val="none" w:sz="0" w:space="0" w:color="auto"/>
              </w:divBdr>
            </w:div>
            <w:div w:id="1214459896">
              <w:marLeft w:val="0"/>
              <w:marRight w:val="0"/>
              <w:marTop w:val="0"/>
              <w:marBottom w:val="0"/>
              <w:divBdr>
                <w:top w:val="none" w:sz="0" w:space="0" w:color="auto"/>
                <w:left w:val="none" w:sz="0" w:space="0" w:color="auto"/>
                <w:bottom w:val="none" w:sz="0" w:space="0" w:color="auto"/>
                <w:right w:val="none" w:sz="0" w:space="0" w:color="auto"/>
              </w:divBdr>
            </w:div>
            <w:div w:id="1509831523">
              <w:marLeft w:val="0"/>
              <w:marRight w:val="0"/>
              <w:marTop w:val="0"/>
              <w:marBottom w:val="0"/>
              <w:divBdr>
                <w:top w:val="none" w:sz="0" w:space="0" w:color="auto"/>
                <w:left w:val="none" w:sz="0" w:space="0" w:color="auto"/>
                <w:bottom w:val="none" w:sz="0" w:space="0" w:color="auto"/>
                <w:right w:val="none" w:sz="0" w:space="0" w:color="auto"/>
              </w:divBdr>
            </w:div>
            <w:div w:id="55708399">
              <w:marLeft w:val="0"/>
              <w:marRight w:val="0"/>
              <w:marTop w:val="0"/>
              <w:marBottom w:val="0"/>
              <w:divBdr>
                <w:top w:val="none" w:sz="0" w:space="0" w:color="auto"/>
                <w:left w:val="none" w:sz="0" w:space="0" w:color="auto"/>
                <w:bottom w:val="none" w:sz="0" w:space="0" w:color="auto"/>
                <w:right w:val="none" w:sz="0" w:space="0" w:color="auto"/>
              </w:divBdr>
            </w:div>
            <w:div w:id="251012150">
              <w:marLeft w:val="0"/>
              <w:marRight w:val="0"/>
              <w:marTop w:val="0"/>
              <w:marBottom w:val="0"/>
              <w:divBdr>
                <w:top w:val="none" w:sz="0" w:space="0" w:color="auto"/>
                <w:left w:val="none" w:sz="0" w:space="0" w:color="auto"/>
                <w:bottom w:val="none" w:sz="0" w:space="0" w:color="auto"/>
                <w:right w:val="none" w:sz="0" w:space="0" w:color="auto"/>
              </w:divBdr>
            </w:div>
            <w:div w:id="1037895336">
              <w:marLeft w:val="0"/>
              <w:marRight w:val="0"/>
              <w:marTop w:val="0"/>
              <w:marBottom w:val="0"/>
              <w:divBdr>
                <w:top w:val="none" w:sz="0" w:space="0" w:color="auto"/>
                <w:left w:val="none" w:sz="0" w:space="0" w:color="auto"/>
                <w:bottom w:val="none" w:sz="0" w:space="0" w:color="auto"/>
                <w:right w:val="none" w:sz="0" w:space="0" w:color="auto"/>
              </w:divBdr>
            </w:div>
            <w:div w:id="1375932786">
              <w:marLeft w:val="0"/>
              <w:marRight w:val="0"/>
              <w:marTop w:val="0"/>
              <w:marBottom w:val="0"/>
              <w:divBdr>
                <w:top w:val="none" w:sz="0" w:space="0" w:color="auto"/>
                <w:left w:val="none" w:sz="0" w:space="0" w:color="auto"/>
                <w:bottom w:val="none" w:sz="0" w:space="0" w:color="auto"/>
                <w:right w:val="none" w:sz="0" w:space="0" w:color="auto"/>
              </w:divBdr>
            </w:div>
            <w:div w:id="1085688229">
              <w:marLeft w:val="0"/>
              <w:marRight w:val="0"/>
              <w:marTop w:val="0"/>
              <w:marBottom w:val="0"/>
              <w:divBdr>
                <w:top w:val="none" w:sz="0" w:space="0" w:color="auto"/>
                <w:left w:val="none" w:sz="0" w:space="0" w:color="auto"/>
                <w:bottom w:val="none" w:sz="0" w:space="0" w:color="auto"/>
                <w:right w:val="none" w:sz="0" w:space="0" w:color="auto"/>
              </w:divBdr>
            </w:div>
            <w:div w:id="1489398593">
              <w:marLeft w:val="0"/>
              <w:marRight w:val="0"/>
              <w:marTop w:val="0"/>
              <w:marBottom w:val="0"/>
              <w:divBdr>
                <w:top w:val="none" w:sz="0" w:space="0" w:color="auto"/>
                <w:left w:val="none" w:sz="0" w:space="0" w:color="auto"/>
                <w:bottom w:val="none" w:sz="0" w:space="0" w:color="auto"/>
                <w:right w:val="none" w:sz="0" w:space="0" w:color="auto"/>
              </w:divBdr>
            </w:div>
            <w:div w:id="938028444">
              <w:marLeft w:val="0"/>
              <w:marRight w:val="0"/>
              <w:marTop w:val="0"/>
              <w:marBottom w:val="0"/>
              <w:divBdr>
                <w:top w:val="none" w:sz="0" w:space="0" w:color="auto"/>
                <w:left w:val="none" w:sz="0" w:space="0" w:color="auto"/>
                <w:bottom w:val="none" w:sz="0" w:space="0" w:color="auto"/>
                <w:right w:val="none" w:sz="0" w:space="0" w:color="auto"/>
              </w:divBdr>
            </w:div>
            <w:div w:id="1086800164">
              <w:marLeft w:val="0"/>
              <w:marRight w:val="0"/>
              <w:marTop w:val="0"/>
              <w:marBottom w:val="0"/>
              <w:divBdr>
                <w:top w:val="none" w:sz="0" w:space="0" w:color="auto"/>
                <w:left w:val="none" w:sz="0" w:space="0" w:color="auto"/>
                <w:bottom w:val="none" w:sz="0" w:space="0" w:color="auto"/>
                <w:right w:val="none" w:sz="0" w:space="0" w:color="auto"/>
              </w:divBdr>
            </w:div>
            <w:div w:id="346641652">
              <w:marLeft w:val="0"/>
              <w:marRight w:val="0"/>
              <w:marTop w:val="0"/>
              <w:marBottom w:val="0"/>
              <w:divBdr>
                <w:top w:val="none" w:sz="0" w:space="0" w:color="auto"/>
                <w:left w:val="none" w:sz="0" w:space="0" w:color="auto"/>
                <w:bottom w:val="none" w:sz="0" w:space="0" w:color="auto"/>
                <w:right w:val="none" w:sz="0" w:space="0" w:color="auto"/>
              </w:divBdr>
            </w:div>
            <w:div w:id="731385568">
              <w:marLeft w:val="0"/>
              <w:marRight w:val="0"/>
              <w:marTop w:val="0"/>
              <w:marBottom w:val="0"/>
              <w:divBdr>
                <w:top w:val="none" w:sz="0" w:space="0" w:color="auto"/>
                <w:left w:val="none" w:sz="0" w:space="0" w:color="auto"/>
                <w:bottom w:val="none" w:sz="0" w:space="0" w:color="auto"/>
                <w:right w:val="none" w:sz="0" w:space="0" w:color="auto"/>
              </w:divBdr>
            </w:div>
            <w:div w:id="596257483">
              <w:marLeft w:val="0"/>
              <w:marRight w:val="0"/>
              <w:marTop w:val="0"/>
              <w:marBottom w:val="0"/>
              <w:divBdr>
                <w:top w:val="none" w:sz="0" w:space="0" w:color="auto"/>
                <w:left w:val="none" w:sz="0" w:space="0" w:color="auto"/>
                <w:bottom w:val="none" w:sz="0" w:space="0" w:color="auto"/>
                <w:right w:val="none" w:sz="0" w:space="0" w:color="auto"/>
              </w:divBdr>
            </w:div>
            <w:div w:id="909730335">
              <w:marLeft w:val="0"/>
              <w:marRight w:val="0"/>
              <w:marTop w:val="0"/>
              <w:marBottom w:val="0"/>
              <w:divBdr>
                <w:top w:val="none" w:sz="0" w:space="0" w:color="auto"/>
                <w:left w:val="none" w:sz="0" w:space="0" w:color="auto"/>
                <w:bottom w:val="none" w:sz="0" w:space="0" w:color="auto"/>
                <w:right w:val="none" w:sz="0" w:space="0" w:color="auto"/>
              </w:divBdr>
            </w:div>
            <w:div w:id="1823764982">
              <w:marLeft w:val="0"/>
              <w:marRight w:val="0"/>
              <w:marTop w:val="0"/>
              <w:marBottom w:val="0"/>
              <w:divBdr>
                <w:top w:val="none" w:sz="0" w:space="0" w:color="auto"/>
                <w:left w:val="none" w:sz="0" w:space="0" w:color="auto"/>
                <w:bottom w:val="none" w:sz="0" w:space="0" w:color="auto"/>
                <w:right w:val="none" w:sz="0" w:space="0" w:color="auto"/>
              </w:divBdr>
            </w:div>
            <w:div w:id="86929837">
              <w:marLeft w:val="0"/>
              <w:marRight w:val="0"/>
              <w:marTop w:val="0"/>
              <w:marBottom w:val="0"/>
              <w:divBdr>
                <w:top w:val="none" w:sz="0" w:space="0" w:color="auto"/>
                <w:left w:val="none" w:sz="0" w:space="0" w:color="auto"/>
                <w:bottom w:val="none" w:sz="0" w:space="0" w:color="auto"/>
                <w:right w:val="none" w:sz="0" w:space="0" w:color="auto"/>
              </w:divBdr>
            </w:div>
            <w:div w:id="297879559">
              <w:marLeft w:val="0"/>
              <w:marRight w:val="0"/>
              <w:marTop w:val="0"/>
              <w:marBottom w:val="0"/>
              <w:divBdr>
                <w:top w:val="none" w:sz="0" w:space="0" w:color="auto"/>
                <w:left w:val="none" w:sz="0" w:space="0" w:color="auto"/>
                <w:bottom w:val="none" w:sz="0" w:space="0" w:color="auto"/>
                <w:right w:val="none" w:sz="0" w:space="0" w:color="auto"/>
              </w:divBdr>
            </w:div>
            <w:div w:id="1187982791">
              <w:marLeft w:val="0"/>
              <w:marRight w:val="0"/>
              <w:marTop w:val="0"/>
              <w:marBottom w:val="0"/>
              <w:divBdr>
                <w:top w:val="none" w:sz="0" w:space="0" w:color="auto"/>
                <w:left w:val="none" w:sz="0" w:space="0" w:color="auto"/>
                <w:bottom w:val="none" w:sz="0" w:space="0" w:color="auto"/>
                <w:right w:val="none" w:sz="0" w:space="0" w:color="auto"/>
              </w:divBdr>
            </w:div>
            <w:div w:id="1233468633">
              <w:marLeft w:val="0"/>
              <w:marRight w:val="0"/>
              <w:marTop w:val="0"/>
              <w:marBottom w:val="0"/>
              <w:divBdr>
                <w:top w:val="none" w:sz="0" w:space="0" w:color="auto"/>
                <w:left w:val="none" w:sz="0" w:space="0" w:color="auto"/>
                <w:bottom w:val="none" w:sz="0" w:space="0" w:color="auto"/>
                <w:right w:val="none" w:sz="0" w:space="0" w:color="auto"/>
              </w:divBdr>
            </w:div>
            <w:div w:id="1914468604">
              <w:marLeft w:val="0"/>
              <w:marRight w:val="0"/>
              <w:marTop w:val="0"/>
              <w:marBottom w:val="0"/>
              <w:divBdr>
                <w:top w:val="none" w:sz="0" w:space="0" w:color="auto"/>
                <w:left w:val="none" w:sz="0" w:space="0" w:color="auto"/>
                <w:bottom w:val="none" w:sz="0" w:space="0" w:color="auto"/>
                <w:right w:val="none" w:sz="0" w:space="0" w:color="auto"/>
              </w:divBdr>
            </w:div>
            <w:div w:id="2017146604">
              <w:marLeft w:val="0"/>
              <w:marRight w:val="0"/>
              <w:marTop w:val="0"/>
              <w:marBottom w:val="0"/>
              <w:divBdr>
                <w:top w:val="none" w:sz="0" w:space="0" w:color="auto"/>
                <w:left w:val="none" w:sz="0" w:space="0" w:color="auto"/>
                <w:bottom w:val="none" w:sz="0" w:space="0" w:color="auto"/>
                <w:right w:val="none" w:sz="0" w:space="0" w:color="auto"/>
              </w:divBdr>
            </w:div>
            <w:div w:id="638266360">
              <w:marLeft w:val="0"/>
              <w:marRight w:val="0"/>
              <w:marTop w:val="0"/>
              <w:marBottom w:val="0"/>
              <w:divBdr>
                <w:top w:val="none" w:sz="0" w:space="0" w:color="auto"/>
                <w:left w:val="none" w:sz="0" w:space="0" w:color="auto"/>
                <w:bottom w:val="none" w:sz="0" w:space="0" w:color="auto"/>
                <w:right w:val="none" w:sz="0" w:space="0" w:color="auto"/>
              </w:divBdr>
            </w:div>
            <w:div w:id="1566798955">
              <w:marLeft w:val="0"/>
              <w:marRight w:val="0"/>
              <w:marTop w:val="0"/>
              <w:marBottom w:val="0"/>
              <w:divBdr>
                <w:top w:val="none" w:sz="0" w:space="0" w:color="auto"/>
                <w:left w:val="none" w:sz="0" w:space="0" w:color="auto"/>
                <w:bottom w:val="none" w:sz="0" w:space="0" w:color="auto"/>
                <w:right w:val="none" w:sz="0" w:space="0" w:color="auto"/>
              </w:divBdr>
            </w:div>
            <w:div w:id="1179079042">
              <w:marLeft w:val="0"/>
              <w:marRight w:val="0"/>
              <w:marTop w:val="0"/>
              <w:marBottom w:val="0"/>
              <w:divBdr>
                <w:top w:val="none" w:sz="0" w:space="0" w:color="auto"/>
                <w:left w:val="none" w:sz="0" w:space="0" w:color="auto"/>
                <w:bottom w:val="none" w:sz="0" w:space="0" w:color="auto"/>
                <w:right w:val="none" w:sz="0" w:space="0" w:color="auto"/>
              </w:divBdr>
            </w:div>
            <w:div w:id="285090751">
              <w:marLeft w:val="0"/>
              <w:marRight w:val="0"/>
              <w:marTop w:val="0"/>
              <w:marBottom w:val="0"/>
              <w:divBdr>
                <w:top w:val="none" w:sz="0" w:space="0" w:color="auto"/>
                <w:left w:val="none" w:sz="0" w:space="0" w:color="auto"/>
                <w:bottom w:val="none" w:sz="0" w:space="0" w:color="auto"/>
                <w:right w:val="none" w:sz="0" w:space="0" w:color="auto"/>
              </w:divBdr>
            </w:div>
            <w:div w:id="1709840337">
              <w:marLeft w:val="0"/>
              <w:marRight w:val="0"/>
              <w:marTop w:val="0"/>
              <w:marBottom w:val="0"/>
              <w:divBdr>
                <w:top w:val="none" w:sz="0" w:space="0" w:color="auto"/>
                <w:left w:val="none" w:sz="0" w:space="0" w:color="auto"/>
                <w:bottom w:val="none" w:sz="0" w:space="0" w:color="auto"/>
                <w:right w:val="none" w:sz="0" w:space="0" w:color="auto"/>
              </w:divBdr>
            </w:div>
            <w:div w:id="744499023">
              <w:marLeft w:val="0"/>
              <w:marRight w:val="0"/>
              <w:marTop w:val="0"/>
              <w:marBottom w:val="0"/>
              <w:divBdr>
                <w:top w:val="none" w:sz="0" w:space="0" w:color="auto"/>
                <w:left w:val="none" w:sz="0" w:space="0" w:color="auto"/>
                <w:bottom w:val="none" w:sz="0" w:space="0" w:color="auto"/>
                <w:right w:val="none" w:sz="0" w:space="0" w:color="auto"/>
              </w:divBdr>
            </w:div>
            <w:div w:id="372271351">
              <w:marLeft w:val="0"/>
              <w:marRight w:val="0"/>
              <w:marTop w:val="0"/>
              <w:marBottom w:val="0"/>
              <w:divBdr>
                <w:top w:val="none" w:sz="0" w:space="0" w:color="auto"/>
                <w:left w:val="none" w:sz="0" w:space="0" w:color="auto"/>
                <w:bottom w:val="none" w:sz="0" w:space="0" w:color="auto"/>
                <w:right w:val="none" w:sz="0" w:space="0" w:color="auto"/>
              </w:divBdr>
            </w:div>
            <w:div w:id="1749307490">
              <w:marLeft w:val="0"/>
              <w:marRight w:val="0"/>
              <w:marTop w:val="0"/>
              <w:marBottom w:val="0"/>
              <w:divBdr>
                <w:top w:val="none" w:sz="0" w:space="0" w:color="auto"/>
                <w:left w:val="none" w:sz="0" w:space="0" w:color="auto"/>
                <w:bottom w:val="none" w:sz="0" w:space="0" w:color="auto"/>
                <w:right w:val="none" w:sz="0" w:space="0" w:color="auto"/>
              </w:divBdr>
            </w:div>
            <w:div w:id="1444812543">
              <w:marLeft w:val="0"/>
              <w:marRight w:val="0"/>
              <w:marTop w:val="0"/>
              <w:marBottom w:val="0"/>
              <w:divBdr>
                <w:top w:val="none" w:sz="0" w:space="0" w:color="auto"/>
                <w:left w:val="none" w:sz="0" w:space="0" w:color="auto"/>
                <w:bottom w:val="none" w:sz="0" w:space="0" w:color="auto"/>
                <w:right w:val="none" w:sz="0" w:space="0" w:color="auto"/>
              </w:divBdr>
            </w:div>
            <w:div w:id="874777584">
              <w:marLeft w:val="0"/>
              <w:marRight w:val="0"/>
              <w:marTop w:val="0"/>
              <w:marBottom w:val="0"/>
              <w:divBdr>
                <w:top w:val="none" w:sz="0" w:space="0" w:color="auto"/>
                <w:left w:val="none" w:sz="0" w:space="0" w:color="auto"/>
                <w:bottom w:val="none" w:sz="0" w:space="0" w:color="auto"/>
                <w:right w:val="none" w:sz="0" w:space="0" w:color="auto"/>
              </w:divBdr>
            </w:div>
            <w:div w:id="235017811">
              <w:marLeft w:val="0"/>
              <w:marRight w:val="0"/>
              <w:marTop w:val="0"/>
              <w:marBottom w:val="0"/>
              <w:divBdr>
                <w:top w:val="none" w:sz="0" w:space="0" w:color="auto"/>
                <w:left w:val="none" w:sz="0" w:space="0" w:color="auto"/>
                <w:bottom w:val="none" w:sz="0" w:space="0" w:color="auto"/>
                <w:right w:val="none" w:sz="0" w:space="0" w:color="auto"/>
              </w:divBdr>
            </w:div>
            <w:div w:id="174733475">
              <w:marLeft w:val="0"/>
              <w:marRight w:val="0"/>
              <w:marTop w:val="0"/>
              <w:marBottom w:val="0"/>
              <w:divBdr>
                <w:top w:val="none" w:sz="0" w:space="0" w:color="auto"/>
                <w:left w:val="none" w:sz="0" w:space="0" w:color="auto"/>
                <w:bottom w:val="none" w:sz="0" w:space="0" w:color="auto"/>
                <w:right w:val="none" w:sz="0" w:space="0" w:color="auto"/>
              </w:divBdr>
            </w:div>
            <w:div w:id="1808739691">
              <w:marLeft w:val="0"/>
              <w:marRight w:val="0"/>
              <w:marTop w:val="0"/>
              <w:marBottom w:val="0"/>
              <w:divBdr>
                <w:top w:val="none" w:sz="0" w:space="0" w:color="auto"/>
                <w:left w:val="none" w:sz="0" w:space="0" w:color="auto"/>
                <w:bottom w:val="none" w:sz="0" w:space="0" w:color="auto"/>
                <w:right w:val="none" w:sz="0" w:space="0" w:color="auto"/>
              </w:divBdr>
            </w:div>
            <w:div w:id="1995790841">
              <w:marLeft w:val="0"/>
              <w:marRight w:val="0"/>
              <w:marTop w:val="0"/>
              <w:marBottom w:val="0"/>
              <w:divBdr>
                <w:top w:val="none" w:sz="0" w:space="0" w:color="auto"/>
                <w:left w:val="none" w:sz="0" w:space="0" w:color="auto"/>
                <w:bottom w:val="none" w:sz="0" w:space="0" w:color="auto"/>
                <w:right w:val="none" w:sz="0" w:space="0" w:color="auto"/>
              </w:divBdr>
            </w:div>
            <w:div w:id="1450197547">
              <w:marLeft w:val="0"/>
              <w:marRight w:val="0"/>
              <w:marTop w:val="0"/>
              <w:marBottom w:val="0"/>
              <w:divBdr>
                <w:top w:val="none" w:sz="0" w:space="0" w:color="auto"/>
                <w:left w:val="none" w:sz="0" w:space="0" w:color="auto"/>
                <w:bottom w:val="none" w:sz="0" w:space="0" w:color="auto"/>
                <w:right w:val="none" w:sz="0" w:space="0" w:color="auto"/>
              </w:divBdr>
            </w:div>
            <w:div w:id="379743146">
              <w:marLeft w:val="0"/>
              <w:marRight w:val="0"/>
              <w:marTop w:val="0"/>
              <w:marBottom w:val="0"/>
              <w:divBdr>
                <w:top w:val="none" w:sz="0" w:space="0" w:color="auto"/>
                <w:left w:val="none" w:sz="0" w:space="0" w:color="auto"/>
                <w:bottom w:val="none" w:sz="0" w:space="0" w:color="auto"/>
                <w:right w:val="none" w:sz="0" w:space="0" w:color="auto"/>
              </w:divBdr>
            </w:div>
            <w:div w:id="63721354">
              <w:marLeft w:val="0"/>
              <w:marRight w:val="0"/>
              <w:marTop w:val="0"/>
              <w:marBottom w:val="0"/>
              <w:divBdr>
                <w:top w:val="none" w:sz="0" w:space="0" w:color="auto"/>
                <w:left w:val="none" w:sz="0" w:space="0" w:color="auto"/>
                <w:bottom w:val="none" w:sz="0" w:space="0" w:color="auto"/>
                <w:right w:val="none" w:sz="0" w:space="0" w:color="auto"/>
              </w:divBdr>
            </w:div>
            <w:div w:id="1860785">
              <w:marLeft w:val="0"/>
              <w:marRight w:val="0"/>
              <w:marTop w:val="0"/>
              <w:marBottom w:val="0"/>
              <w:divBdr>
                <w:top w:val="none" w:sz="0" w:space="0" w:color="auto"/>
                <w:left w:val="none" w:sz="0" w:space="0" w:color="auto"/>
                <w:bottom w:val="none" w:sz="0" w:space="0" w:color="auto"/>
                <w:right w:val="none" w:sz="0" w:space="0" w:color="auto"/>
              </w:divBdr>
            </w:div>
            <w:div w:id="179588689">
              <w:marLeft w:val="0"/>
              <w:marRight w:val="0"/>
              <w:marTop w:val="0"/>
              <w:marBottom w:val="0"/>
              <w:divBdr>
                <w:top w:val="none" w:sz="0" w:space="0" w:color="auto"/>
                <w:left w:val="none" w:sz="0" w:space="0" w:color="auto"/>
                <w:bottom w:val="none" w:sz="0" w:space="0" w:color="auto"/>
                <w:right w:val="none" w:sz="0" w:space="0" w:color="auto"/>
              </w:divBdr>
            </w:div>
            <w:div w:id="137305293">
              <w:marLeft w:val="0"/>
              <w:marRight w:val="0"/>
              <w:marTop w:val="0"/>
              <w:marBottom w:val="0"/>
              <w:divBdr>
                <w:top w:val="none" w:sz="0" w:space="0" w:color="auto"/>
                <w:left w:val="none" w:sz="0" w:space="0" w:color="auto"/>
                <w:bottom w:val="none" w:sz="0" w:space="0" w:color="auto"/>
                <w:right w:val="none" w:sz="0" w:space="0" w:color="auto"/>
              </w:divBdr>
            </w:div>
            <w:div w:id="2000963279">
              <w:marLeft w:val="0"/>
              <w:marRight w:val="0"/>
              <w:marTop w:val="0"/>
              <w:marBottom w:val="0"/>
              <w:divBdr>
                <w:top w:val="none" w:sz="0" w:space="0" w:color="auto"/>
                <w:left w:val="none" w:sz="0" w:space="0" w:color="auto"/>
                <w:bottom w:val="none" w:sz="0" w:space="0" w:color="auto"/>
                <w:right w:val="none" w:sz="0" w:space="0" w:color="auto"/>
              </w:divBdr>
            </w:div>
            <w:div w:id="470757757">
              <w:marLeft w:val="0"/>
              <w:marRight w:val="0"/>
              <w:marTop w:val="0"/>
              <w:marBottom w:val="0"/>
              <w:divBdr>
                <w:top w:val="none" w:sz="0" w:space="0" w:color="auto"/>
                <w:left w:val="none" w:sz="0" w:space="0" w:color="auto"/>
                <w:bottom w:val="none" w:sz="0" w:space="0" w:color="auto"/>
                <w:right w:val="none" w:sz="0" w:space="0" w:color="auto"/>
              </w:divBdr>
            </w:div>
            <w:div w:id="456798066">
              <w:marLeft w:val="0"/>
              <w:marRight w:val="0"/>
              <w:marTop w:val="0"/>
              <w:marBottom w:val="0"/>
              <w:divBdr>
                <w:top w:val="none" w:sz="0" w:space="0" w:color="auto"/>
                <w:left w:val="none" w:sz="0" w:space="0" w:color="auto"/>
                <w:bottom w:val="none" w:sz="0" w:space="0" w:color="auto"/>
                <w:right w:val="none" w:sz="0" w:space="0" w:color="auto"/>
              </w:divBdr>
            </w:div>
            <w:div w:id="1354846744">
              <w:marLeft w:val="0"/>
              <w:marRight w:val="0"/>
              <w:marTop w:val="0"/>
              <w:marBottom w:val="0"/>
              <w:divBdr>
                <w:top w:val="none" w:sz="0" w:space="0" w:color="auto"/>
                <w:left w:val="none" w:sz="0" w:space="0" w:color="auto"/>
                <w:bottom w:val="none" w:sz="0" w:space="0" w:color="auto"/>
                <w:right w:val="none" w:sz="0" w:space="0" w:color="auto"/>
              </w:divBdr>
            </w:div>
            <w:div w:id="43336280">
              <w:marLeft w:val="0"/>
              <w:marRight w:val="0"/>
              <w:marTop w:val="0"/>
              <w:marBottom w:val="0"/>
              <w:divBdr>
                <w:top w:val="none" w:sz="0" w:space="0" w:color="auto"/>
                <w:left w:val="none" w:sz="0" w:space="0" w:color="auto"/>
                <w:bottom w:val="none" w:sz="0" w:space="0" w:color="auto"/>
                <w:right w:val="none" w:sz="0" w:space="0" w:color="auto"/>
              </w:divBdr>
            </w:div>
            <w:div w:id="1032078373">
              <w:marLeft w:val="0"/>
              <w:marRight w:val="0"/>
              <w:marTop w:val="0"/>
              <w:marBottom w:val="0"/>
              <w:divBdr>
                <w:top w:val="none" w:sz="0" w:space="0" w:color="auto"/>
                <w:left w:val="none" w:sz="0" w:space="0" w:color="auto"/>
                <w:bottom w:val="none" w:sz="0" w:space="0" w:color="auto"/>
                <w:right w:val="none" w:sz="0" w:space="0" w:color="auto"/>
              </w:divBdr>
            </w:div>
            <w:div w:id="1720199623">
              <w:marLeft w:val="0"/>
              <w:marRight w:val="0"/>
              <w:marTop w:val="0"/>
              <w:marBottom w:val="0"/>
              <w:divBdr>
                <w:top w:val="none" w:sz="0" w:space="0" w:color="auto"/>
                <w:left w:val="none" w:sz="0" w:space="0" w:color="auto"/>
                <w:bottom w:val="none" w:sz="0" w:space="0" w:color="auto"/>
                <w:right w:val="none" w:sz="0" w:space="0" w:color="auto"/>
              </w:divBdr>
            </w:div>
            <w:div w:id="1420829815">
              <w:marLeft w:val="0"/>
              <w:marRight w:val="0"/>
              <w:marTop w:val="0"/>
              <w:marBottom w:val="0"/>
              <w:divBdr>
                <w:top w:val="none" w:sz="0" w:space="0" w:color="auto"/>
                <w:left w:val="none" w:sz="0" w:space="0" w:color="auto"/>
                <w:bottom w:val="none" w:sz="0" w:space="0" w:color="auto"/>
                <w:right w:val="none" w:sz="0" w:space="0" w:color="auto"/>
              </w:divBdr>
            </w:div>
            <w:div w:id="1868254895">
              <w:marLeft w:val="0"/>
              <w:marRight w:val="0"/>
              <w:marTop w:val="0"/>
              <w:marBottom w:val="0"/>
              <w:divBdr>
                <w:top w:val="none" w:sz="0" w:space="0" w:color="auto"/>
                <w:left w:val="none" w:sz="0" w:space="0" w:color="auto"/>
                <w:bottom w:val="none" w:sz="0" w:space="0" w:color="auto"/>
                <w:right w:val="none" w:sz="0" w:space="0" w:color="auto"/>
              </w:divBdr>
            </w:div>
            <w:div w:id="634336843">
              <w:marLeft w:val="0"/>
              <w:marRight w:val="0"/>
              <w:marTop w:val="0"/>
              <w:marBottom w:val="0"/>
              <w:divBdr>
                <w:top w:val="none" w:sz="0" w:space="0" w:color="auto"/>
                <w:left w:val="none" w:sz="0" w:space="0" w:color="auto"/>
                <w:bottom w:val="none" w:sz="0" w:space="0" w:color="auto"/>
                <w:right w:val="none" w:sz="0" w:space="0" w:color="auto"/>
              </w:divBdr>
            </w:div>
            <w:div w:id="1726290327">
              <w:marLeft w:val="0"/>
              <w:marRight w:val="0"/>
              <w:marTop w:val="0"/>
              <w:marBottom w:val="0"/>
              <w:divBdr>
                <w:top w:val="none" w:sz="0" w:space="0" w:color="auto"/>
                <w:left w:val="none" w:sz="0" w:space="0" w:color="auto"/>
                <w:bottom w:val="none" w:sz="0" w:space="0" w:color="auto"/>
                <w:right w:val="none" w:sz="0" w:space="0" w:color="auto"/>
              </w:divBdr>
            </w:div>
            <w:div w:id="1390808558">
              <w:marLeft w:val="0"/>
              <w:marRight w:val="0"/>
              <w:marTop w:val="0"/>
              <w:marBottom w:val="0"/>
              <w:divBdr>
                <w:top w:val="none" w:sz="0" w:space="0" w:color="auto"/>
                <w:left w:val="none" w:sz="0" w:space="0" w:color="auto"/>
                <w:bottom w:val="none" w:sz="0" w:space="0" w:color="auto"/>
                <w:right w:val="none" w:sz="0" w:space="0" w:color="auto"/>
              </w:divBdr>
            </w:div>
            <w:div w:id="1566530918">
              <w:marLeft w:val="0"/>
              <w:marRight w:val="0"/>
              <w:marTop w:val="0"/>
              <w:marBottom w:val="0"/>
              <w:divBdr>
                <w:top w:val="none" w:sz="0" w:space="0" w:color="auto"/>
                <w:left w:val="none" w:sz="0" w:space="0" w:color="auto"/>
                <w:bottom w:val="none" w:sz="0" w:space="0" w:color="auto"/>
                <w:right w:val="none" w:sz="0" w:space="0" w:color="auto"/>
              </w:divBdr>
            </w:div>
            <w:div w:id="737509364">
              <w:marLeft w:val="0"/>
              <w:marRight w:val="0"/>
              <w:marTop w:val="0"/>
              <w:marBottom w:val="0"/>
              <w:divBdr>
                <w:top w:val="none" w:sz="0" w:space="0" w:color="auto"/>
                <w:left w:val="none" w:sz="0" w:space="0" w:color="auto"/>
                <w:bottom w:val="none" w:sz="0" w:space="0" w:color="auto"/>
                <w:right w:val="none" w:sz="0" w:space="0" w:color="auto"/>
              </w:divBdr>
            </w:div>
            <w:div w:id="1889799968">
              <w:marLeft w:val="0"/>
              <w:marRight w:val="0"/>
              <w:marTop w:val="0"/>
              <w:marBottom w:val="0"/>
              <w:divBdr>
                <w:top w:val="none" w:sz="0" w:space="0" w:color="auto"/>
                <w:left w:val="none" w:sz="0" w:space="0" w:color="auto"/>
                <w:bottom w:val="none" w:sz="0" w:space="0" w:color="auto"/>
                <w:right w:val="none" w:sz="0" w:space="0" w:color="auto"/>
              </w:divBdr>
            </w:div>
            <w:div w:id="1540508168">
              <w:marLeft w:val="0"/>
              <w:marRight w:val="0"/>
              <w:marTop w:val="0"/>
              <w:marBottom w:val="0"/>
              <w:divBdr>
                <w:top w:val="none" w:sz="0" w:space="0" w:color="auto"/>
                <w:left w:val="none" w:sz="0" w:space="0" w:color="auto"/>
                <w:bottom w:val="none" w:sz="0" w:space="0" w:color="auto"/>
                <w:right w:val="none" w:sz="0" w:space="0" w:color="auto"/>
              </w:divBdr>
            </w:div>
            <w:div w:id="1129974924">
              <w:marLeft w:val="0"/>
              <w:marRight w:val="0"/>
              <w:marTop w:val="0"/>
              <w:marBottom w:val="0"/>
              <w:divBdr>
                <w:top w:val="none" w:sz="0" w:space="0" w:color="auto"/>
                <w:left w:val="none" w:sz="0" w:space="0" w:color="auto"/>
                <w:bottom w:val="none" w:sz="0" w:space="0" w:color="auto"/>
                <w:right w:val="none" w:sz="0" w:space="0" w:color="auto"/>
              </w:divBdr>
            </w:div>
            <w:div w:id="1721437859">
              <w:marLeft w:val="0"/>
              <w:marRight w:val="0"/>
              <w:marTop w:val="0"/>
              <w:marBottom w:val="0"/>
              <w:divBdr>
                <w:top w:val="none" w:sz="0" w:space="0" w:color="auto"/>
                <w:left w:val="none" w:sz="0" w:space="0" w:color="auto"/>
                <w:bottom w:val="none" w:sz="0" w:space="0" w:color="auto"/>
                <w:right w:val="none" w:sz="0" w:space="0" w:color="auto"/>
              </w:divBdr>
            </w:div>
            <w:div w:id="151412438">
              <w:marLeft w:val="0"/>
              <w:marRight w:val="0"/>
              <w:marTop w:val="0"/>
              <w:marBottom w:val="0"/>
              <w:divBdr>
                <w:top w:val="none" w:sz="0" w:space="0" w:color="auto"/>
                <w:left w:val="none" w:sz="0" w:space="0" w:color="auto"/>
                <w:bottom w:val="none" w:sz="0" w:space="0" w:color="auto"/>
                <w:right w:val="none" w:sz="0" w:space="0" w:color="auto"/>
              </w:divBdr>
            </w:div>
            <w:div w:id="1368674946">
              <w:marLeft w:val="0"/>
              <w:marRight w:val="0"/>
              <w:marTop w:val="0"/>
              <w:marBottom w:val="0"/>
              <w:divBdr>
                <w:top w:val="none" w:sz="0" w:space="0" w:color="auto"/>
                <w:left w:val="none" w:sz="0" w:space="0" w:color="auto"/>
                <w:bottom w:val="none" w:sz="0" w:space="0" w:color="auto"/>
                <w:right w:val="none" w:sz="0" w:space="0" w:color="auto"/>
              </w:divBdr>
            </w:div>
            <w:div w:id="1844663668">
              <w:marLeft w:val="0"/>
              <w:marRight w:val="0"/>
              <w:marTop w:val="0"/>
              <w:marBottom w:val="0"/>
              <w:divBdr>
                <w:top w:val="none" w:sz="0" w:space="0" w:color="auto"/>
                <w:left w:val="none" w:sz="0" w:space="0" w:color="auto"/>
                <w:bottom w:val="none" w:sz="0" w:space="0" w:color="auto"/>
                <w:right w:val="none" w:sz="0" w:space="0" w:color="auto"/>
              </w:divBdr>
            </w:div>
            <w:div w:id="1676155110">
              <w:marLeft w:val="0"/>
              <w:marRight w:val="0"/>
              <w:marTop w:val="0"/>
              <w:marBottom w:val="0"/>
              <w:divBdr>
                <w:top w:val="none" w:sz="0" w:space="0" w:color="auto"/>
                <w:left w:val="none" w:sz="0" w:space="0" w:color="auto"/>
                <w:bottom w:val="none" w:sz="0" w:space="0" w:color="auto"/>
                <w:right w:val="none" w:sz="0" w:space="0" w:color="auto"/>
              </w:divBdr>
            </w:div>
            <w:div w:id="1243178329">
              <w:marLeft w:val="0"/>
              <w:marRight w:val="0"/>
              <w:marTop w:val="0"/>
              <w:marBottom w:val="0"/>
              <w:divBdr>
                <w:top w:val="none" w:sz="0" w:space="0" w:color="auto"/>
                <w:left w:val="none" w:sz="0" w:space="0" w:color="auto"/>
                <w:bottom w:val="none" w:sz="0" w:space="0" w:color="auto"/>
                <w:right w:val="none" w:sz="0" w:space="0" w:color="auto"/>
              </w:divBdr>
            </w:div>
            <w:div w:id="826479279">
              <w:marLeft w:val="0"/>
              <w:marRight w:val="0"/>
              <w:marTop w:val="0"/>
              <w:marBottom w:val="0"/>
              <w:divBdr>
                <w:top w:val="none" w:sz="0" w:space="0" w:color="auto"/>
                <w:left w:val="none" w:sz="0" w:space="0" w:color="auto"/>
                <w:bottom w:val="none" w:sz="0" w:space="0" w:color="auto"/>
                <w:right w:val="none" w:sz="0" w:space="0" w:color="auto"/>
              </w:divBdr>
            </w:div>
            <w:div w:id="1487041769">
              <w:marLeft w:val="0"/>
              <w:marRight w:val="0"/>
              <w:marTop w:val="0"/>
              <w:marBottom w:val="0"/>
              <w:divBdr>
                <w:top w:val="none" w:sz="0" w:space="0" w:color="auto"/>
                <w:left w:val="none" w:sz="0" w:space="0" w:color="auto"/>
                <w:bottom w:val="none" w:sz="0" w:space="0" w:color="auto"/>
                <w:right w:val="none" w:sz="0" w:space="0" w:color="auto"/>
              </w:divBdr>
            </w:div>
            <w:div w:id="1230115195">
              <w:marLeft w:val="0"/>
              <w:marRight w:val="0"/>
              <w:marTop w:val="0"/>
              <w:marBottom w:val="0"/>
              <w:divBdr>
                <w:top w:val="none" w:sz="0" w:space="0" w:color="auto"/>
                <w:left w:val="none" w:sz="0" w:space="0" w:color="auto"/>
                <w:bottom w:val="none" w:sz="0" w:space="0" w:color="auto"/>
                <w:right w:val="none" w:sz="0" w:space="0" w:color="auto"/>
              </w:divBdr>
            </w:div>
            <w:div w:id="706951591">
              <w:marLeft w:val="0"/>
              <w:marRight w:val="0"/>
              <w:marTop w:val="0"/>
              <w:marBottom w:val="0"/>
              <w:divBdr>
                <w:top w:val="none" w:sz="0" w:space="0" w:color="auto"/>
                <w:left w:val="none" w:sz="0" w:space="0" w:color="auto"/>
                <w:bottom w:val="none" w:sz="0" w:space="0" w:color="auto"/>
                <w:right w:val="none" w:sz="0" w:space="0" w:color="auto"/>
              </w:divBdr>
            </w:div>
            <w:div w:id="1601644591">
              <w:marLeft w:val="0"/>
              <w:marRight w:val="0"/>
              <w:marTop w:val="0"/>
              <w:marBottom w:val="0"/>
              <w:divBdr>
                <w:top w:val="none" w:sz="0" w:space="0" w:color="auto"/>
                <w:left w:val="none" w:sz="0" w:space="0" w:color="auto"/>
                <w:bottom w:val="none" w:sz="0" w:space="0" w:color="auto"/>
                <w:right w:val="none" w:sz="0" w:space="0" w:color="auto"/>
              </w:divBdr>
            </w:div>
            <w:div w:id="840894509">
              <w:marLeft w:val="0"/>
              <w:marRight w:val="0"/>
              <w:marTop w:val="0"/>
              <w:marBottom w:val="0"/>
              <w:divBdr>
                <w:top w:val="none" w:sz="0" w:space="0" w:color="auto"/>
                <w:left w:val="none" w:sz="0" w:space="0" w:color="auto"/>
                <w:bottom w:val="none" w:sz="0" w:space="0" w:color="auto"/>
                <w:right w:val="none" w:sz="0" w:space="0" w:color="auto"/>
              </w:divBdr>
            </w:div>
            <w:div w:id="904802923">
              <w:marLeft w:val="0"/>
              <w:marRight w:val="0"/>
              <w:marTop w:val="0"/>
              <w:marBottom w:val="0"/>
              <w:divBdr>
                <w:top w:val="none" w:sz="0" w:space="0" w:color="auto"/>
                <w:left w:val="none" w:sz="0" w:space="0" w:color="auto"/>
                <w:bottom w:val="none" w:sz="0" w:space="0" w:color="auto"/>
                <w:right w:val="none" w:sz="0" w:space="0" w:color="auto"/>
              </w:divBdr>
            </w:div>
            <w:div w:id="1329600944">
              <w:marLeft w:val="0"/>
              <w:marRight w:val="0"/>
              <w:marTop w:val="0"/>
              <w:marBottom w:val="0"/>
              <w:divBdr>
                <w:top w:val="none" w:sz="0" w:space="0" w:color="auto"/>
                <w:left w:val="none" w:sz="0" w:space="0" w:color="auto"/>
                <w:bottom w:val="none" w:sz="0" w:space="0" w:color="auto"/>
                <w:right w:val="none" w:sz="0" w:space="0" w:color="auto"/>
              </w:divBdr>
            </w:div>
            <w:div w:id="295574149">
              <w:marLeft w:val="0"/>
              <w:marRight w:val="0"/>
              <w:marTop w:val="0"/>
              <w:marBottom w:val="0"/>
              <w:divBdr>
                <w:top w:val="none" w:sz="0" w:space="0" w:color="auto"/>
                <w:left w:val="none" w:sz="0" w:space="0" w:color="auto"/>
                <w:bottom w:val="none" w:sz="0" w:space="0" w:color="auto"/>
                <w:right w:val="none" w:sz="0" w:space="0" w:color="auto"/>
              </w:divBdr>
            </w:div>
            <w:div w:id="1799447418">
              <w:marLeft w:val="0"/>
              <w:marRight w:val="0"/>
              <w:marTop w:val="0"/>
              <w:marBottom w:val="0"/>
              <w:divBdr>
                <w:top w:val="none" w:sz="0" w:space="0" w:color="auto"/>
                <w:left w:val="none" w:sz="0" w:space="0" w:color="auto"/>
                <w:bottom w:val="none" w:sz="0" w:space="0" w:color="auto"/>
                <w:right w:val="none" w:sz="0" w:space="0" w:color="auto"/>
              </w:divBdr>
            </w:div>
            <w:div w:id="1836218646">
              <w:marLeft w:val="0"/>
              <w:marRight w:val="0"/>
              <w:marTop w:val="0"/>
              <w:marBottom w:val="0"/>
              <w:divBdr>
                <w:top w:val="none" w:sz="0" w:space="0" w:color="auto"/>
                <w:left w:val="none" w:sz="0" w:space="0" w:color="auto"/>
                <w:bottom w:val="none" w:sz="0" w:space="0" w:color="auto"/>
                <w:right w:val="none" w:sz="0" w:space="0" w:color="auto"/>
              </w:divBdr>
            </w:div>
            <w:div w:id="1663387169">
              <w:marLeft w:val="0"/>
              <w:marRight w:val="0"/>
              <w:marTop w:val="0"/>
              <w:marBottom w:val="0"/>
              <w:divBdr>
                <w:top w:val="none" w:sz="0" w:space="0" w:color="auto"/>
                <w:left w:val="none" w:sz="0" w:space="0" w:color="auto"/>
                <w:bottom w:val="none" w:sz="0" w:space="0" w:color="auto"/>
                <w:right w:val="none" w:sz="0" w:space="0" w:color="auto"/>
              </w:divBdr>
            </w:div>
            <w:div w:id="190532228">
              <w:marLeft w:val="0"/>
              <w:marRight w:val="0"/>
              <w:marTop w:val="0"/>
              <w:marBottom w:val="0"/>
              <w:divBdr>
                <w:top w:val="none" w:sz="0" w:space="0" w:color="auto"/>
                <w:left w:val="none" w:sz="0" w:space="0" w:color="auto"/>
                <w:bottom w:val="none" w:sz="0" w:space="0" w:color="auto"/>
                <w:right w:val="none" w:sz="0" w:space="0" w:color="auto"/>
              </w:divBdr>
            </w:div>
            <w:div w:id="1255632407">
              <w:marLeft w:val="0"/>
              <w:marRight w:val="0"/>
              <w:marTop w:val="0"/>
              <w:marBottom w:val="0"/>
              <w:divBdr>
                <w:top w:val="none" w:sz="0" w:space="0" w:color="auto"/>
                <w:left w:val="none" w:sz="0" w:space="0" w:color="auto"/>
                <w:bottom w:val="none" w:sz="0" w:space="0" w:color="auto"/>
                <w:right w:val="none" w:sz="0" w:space="0" w:color="auto"/>
              </w:divBdr>
            </w:div>
            <w:div w:id="565141447">
              <w:marLeft w:val="0"/>
              <w:marRight w:val="0"/>
              <w:marTop w:val="0"/>
              <w:marBottom w:val="0"/>
              <w:divBdr>
                <w:top w:val="none" w:sz="0" w:space="0" w:color="auto"/>
                <w:left w:val="none" w:sz="0" w:space="0" w:color="auto"/>
                <w:bottom w:val="none" w:sz="0" w:space="0" w:color="auto"/>
                <w:right w:val="none" w:sz="0" w:space="0" w:color="auto"/>
              </w:divBdr>
            </w:div>
            <w:div w:id="1828131763">
              <w:marLeft w:val="0"/>
              <w:marRight w:val="0"/>
              <w:marTop w:val="0"/>
              <w:marBottom w:val="0"/>
              <w:divBdr>
                <w:top w:val="none" w:sz="0" w:space="0" w:color="auto"/>
                <w:left w:val="none" w:sz="0" w:space="0" w:color="auto"/>
                <w:bottom w:val="none" w:sz="0" w:space="0" w:color="auto"/>
                <w:right w:val="none" w:sz="0" w:space="0" w:color="auto"/>
              </w:divBdr>
            </w:div>
            <w:div w:id="1210461474">
              <w:marLeft w:val="0"/>
              <w:marRight w:val="0"/>
              <w:marTop w:val="0"/>
              <w:marBottom w:val="0"/>
              <w:divBdr>
                <w:top w:val="none" w:sz="0" w:space="0" w:color="auto"/>
                <w:left w:val="none" w:sz="0" w:space="0" w:color="auto"/>
                <w:bottom w:val="none" w:sz="0" w:space="0" w:color="auto"/>
                <w:right w:val="none" w:sz="0" w:space="0" w:color="auto"/>
              </w:divBdr>
            </w:div>
            <w:div w:id="1953585732">
              <w:marLeft w:val="0"/>
              <w:marRight w:val="0"/>
              <w:marTop w:val="0"/>
              <w:marBottom w:val="0"/>
              <w:divBdr>
                <w:top w:val="none" w:sz="0" w:space="0" w:color="auto"/>
                <w:left w:val="none" w:sz="0" w:space="0" w:color="auto"/>
                <w:bottom w:val="none" w:sz="0" w:space="0" w:color="auto"/>
                <w:right w:val="none" w:sz="0" w:space="0" w:color="auto"/>
              </w:divBdr>
            </w:div>
            <w:div w:id="2033261383">
              <w:marLeft w:val="0"/>
              <w:marRight w:val="0"/>
              <w:marTop w:val="0"/>
              <w:marBottom w:val="0"/>
              <w:divBdr>
                <w:top w:val="none" w:sz="0" w:space="0" w:color="auto"/>
                <w:left w:val="none" w:sz="0" w:space="0" w:color="auto"/>
                <w:bottom w:val="none" w:sz="0" w:space="0" w:color="auto"/>
                <w:right w:val="none" w:sz="0" w:space="0" w:color="auto"/>
              </w:divBdr>
            </w:div>
            <w:div w:id="78911643">
              <w:marLeft w:val="0"/>
              <w:marRight w:val="0"/>
              <w:marTop w:val="0"/>
              <w:marBottom w:val="0"/>
              <w:divBdr>
                <w:top w:val="none" w:sz="0" w:space="0" w:color="auto"/>
                <w:left w:val="none" w:sz="0" w:space="0" w:color="auto"/>
                <w:bottom w:val="none" w:sz="0" w:space="0" w:color="auto"/>
                <w:right w:val="none" w:sz="0" w:space="0" w:color="auto"/>
              </w:divBdr>
            </w:div>
            <w:div w:id="40520987">
              <w:marLeft w:val="0"/>
              <w:marRight w:val="0"/>
              <w:marTop w:val="0"/>
              <w:marBottom w:val="0"/>
              <w:divBdr>
                <w:top w:val="none" w:sz="0" w:space="0" w:color="auto"/>
                <w:left w:val="none" w:sz="0" w:space="0" w:color="auto"/>
                <w:bottom w:val="none" w:sz="0" w:space="0" w:color="auto"/>
                <w:right w:val="none" w:sz="0" w:space="0" w:color="auto"/>
              </w:divBdr>
            </w:div>
            <w:div w:id="297884611">
              <w:marLeft w:val="0"/>
              <w:marRight w:val="0"/>
              <w:marTop w:val="0"/>
              <w:marBottom w:val="0"/>
              <w:divBdr>
                <w:top w:val="none" w:sz="0" w:space="0" w:color="auto"/>
                <w:left w:val="none" w:sz="0" w:space="0" w:color="auto"/>
                <w:bottom w:val="none" w:sz="0" w:space="0" w:color="auto"/>
                <w:right w:val="none" w:sz="0" w:space="0" w:color="auto"/>
              </w:divBdr>
            </w:div>
            <w:div w:id="1652826631">
              <w:marLeft w:val="0"/>
              <w:marRight w:val="0"/>
              <w:marTop w:val="0"/>
              <w:marBottom w:val="0"/>
              <w:divBdr>
                <w:top w:val="none" w:sz="0" w:space="0" w:color="auto"/>
                <w:left w:val="none" w:sz="0" w:space="0" w:color="auto"/>
                <w:bottom w:val="none" w:sz="0" w:space="0" w:color="auto"/>
                <w:right w:val="none" w:sz="0" w:space="0" w:color="auto"/>
              </w:divBdr>
            </w:div>
            <w:div w:id="38164036">
              <w:marLeft w:val="0"/>
              <w:marRight w:val="0"/>
              <w:marTop w:val="0"/>
              <w:marBottom w:val="0"/>
              <w:divBdr>
                <w:top w:val="none" w:sz="0" w:space="0" w:color="auto"/>
                <w:left w:val="none" w:sz="0" w:space="0" w:color="auto"/>
                <w:bottom w:val="none" w:sz="0" w:space="0" w:color="auto"/>
                <w:right w:val="none" w:sz="0" w:space="0" w:color="auto"/>
              </w:divBdr>
            </w:div>
            <w:div w:id="320893487">
              <w:marLeft w:val="0"/>
              <w:marRight w:val="0"/>
              <w:marTop w:val="0"/>
              <w:marBottom w:val="0"/>
              <w:divBdr>
                <w:top w:val="none" w:sz="0" w:space="0" w:color="auto"/>
                <w:left w:val="none" w:sz="0" w:space="0" w:color="auto"/>
                <w:bottom w:val="none" w:sz="0" w:space="0" w:color="auto"/>
                <w:right w:val="none" w:sz="0" w:space="0" w:color="auto"/>
              </w:divBdr>
            </w:div>
            <w:div w:id="445852688">
              <w:marLeft w:val="0"/>
              <w:marRight w:val="0"/>
              <w:marTop w:val="0"/>
              <w:marBottom w:val="0"/>
              <w:divBdr>
                <w:top w:val="none" w:sz="0" w:space="0" w:color="auto"/>
                <w:left w:val="none" w:sz="0" w:space="0" w:color="auto"/>
                <w:bottom w:val="none" w:sz="0" w:space="0" w:color="auto"/>
                <w:right w:val="none" w:sz="0" w:space="0" w:color="auto"/>
              </w:divBdr>
            </w:div>
            <w:div w:id="116917770">
              <w:marLeft w:val="0"/>
              <w:marRight w:val="0"/>
              <w:marTop w:val="0"/>
              <w:marBottom w:val="0"/>
              <w:divBdr>
                <w:top w:val="none" w:sz="0" w:space="0" w:color="auto"/>
                <w:left w:val="none" w:sz="0" w:space="0" w:color="auto"/>
                <w:bottom w:val="none" w:sz="0" w:space="0" w:color="auto"/>
                <w:right w:val="none" w:sz="0" w:space="0" w:color="auto"/>
              </w:divBdr>
            </w:div>
            <w:div w:id="889879697">
              <w:marLeft w:val="0"/>
              <w:marRight w:val="0"/>
              <w:marTop w:val="0"/>
              <w:marBottom w:val="0"/>
              <w:divBdr>
                <w:top w:val="none" w:sz="0" w:space="0" w:color="auto"/>
                <w:left w:val="none" w:sz="0" w:space="0" w:color="auto"/>
                <w:bottom w:val="none" w:sz="0" w:space="0" w:color="auto"/>
                <w:right w:val="none" w:sz="0" w:space="0" w:color="auto"/>
              </w:divBdr>
            </w:div>
            <w:div w:id="2147162004">
              <w:marLeft w:val="0"/>
              <w:marRight w:val="0"/>
              <w:marTop w:val="0"/>
              <w:marBottom w:val="0"/>
              <w:divBdr>
                <w:top w:val="none" w:sz="0" w:space="0" w:color="auto"/>
                <w:left w:val="none" w:sz="0" w:space="0" w:color="auto"/>
                <w:bottom w:val="none" w:sz="0" w:space="0" w:color="auto"/>
                <w:right w:val="none" w:sz="0" w:space="0" w:color="auto"/>
              </w:divBdr>
            </w:div>
            <w:div w:id="239993886">
              <w:marLeft w:val="0"/>
              <w:marRight w:val="0"/>
              <w:marTop w:val="0"/>
              <w:marBottom w:val="0"/>
              <w:divBdr>
                <w:top w:val="none" w:sz="0" w:space="0" w:color="auto"/>
                <w:left w:val="none" w:sz="0" w:space="0" w:color="auto"/>
                <w:bottom w:val="none" w:sz="0" w:space="0" w:color="auto"/>
                <w:right w:val="none" w:sz="0" w:space="0" w:color="auto"/>
              </w:divBdr>
            </w:div>
            <w:div w:id="1806502797">
              <w:marLeft w:val="0"/>
              <w:marRight w:val="0"/>
              <w:marTop w:val="0"/>
              <w:marBottom w:val="0"/>
              <w:divBdr>
                <w:top w:val="none" w:sz="0" w:space="0" w:color="auto"/>
                <w:left w:val="none" w:sz="0" w:space="0" w:color="auto"/>
                <w:bottom w:val="none" w:sz="0" w:space="0" w:color="auto"/>
                <w:right w:val="none" w:sz="0" w:space="0" w:color="auto"/>
              </w:divBdr>
            </w:div>
            <w:div w:id="734933652">
              <w:marLeft w:val="0"/>
              <w:marRight w:val="0"/>
              <w:marTop w:val="0"/>
              <w:marBottom w:val="0"/>
              <w:divBdr>
                <w:top w:val="none" w:sz="0" w:space="0" w:color="auto"/>
                <w:left w:val="none" w:sz="0" w:space="0" w:color="auto"/>
                <w:bottom w:val="none" w:sz="0" w:space="0" w:color="auto"/>
                <w:right w:val="none" w:sz="0" w:space="0" w:color="auto"/>
              </w:divBdr>
            </w:div>
            <w:div w:id="1860923492">
              <w:marLeft w:val="0"/>
              <w:marRight w:val="0"/>
              <w:marTop w:val="0"/>
              <w:marBottom w:val="0"/>
              <w:divBdr>
                <w:top w:val="none" w:sz="0" w:space="0" w:color="auto"/>
                <w:left w:val="none" w:sz="0" w:space="0" w:color="auto"/>
                <w:bottom w:val="none" w:sz="0" w:space="0" w:color="auto"/>
                <w:right w:val="none" w:sz="0" w:space="0" w:color="auto"/>
              </w:divBdr>
            </w:div>
            <w:div w:id="1588729389">
              <w:marLeft w:val="0"/>
              <w:marRight w:val="0"/>
              <w:marTop w:val="0"/>
              <w:marBottom w:val="0"/>
              <w:divBdr>
                <w:top w:val="none" w:sz="0" w:space="0" w:color="auto"/>
                <w:left w:val="none" w:sz="0" w:space="0" w:color="auto"/>
                <w:bottom w:val="none" w:sz="0" w:space="0" w:color="auto"/>
                <w:right w:val="none" w:sz="0" w:space="0" w:color="auto"/>
              </w:divBdr>
            </w:div>
            <w:div w:id="1033001825">
              <w:marLeft w:val="0"/>
              <w:marRight w:val="0"/>
              <w:marTop w:val="0"/>
              <w:marBottom w:val="0"/>
              <w:divBdr>
                <w:top w:val="none" w:sz="0" w:space="0" w:color="auto"/>
                <w:left w:val="none" w:sz="0" w:space="0" w:color="auto"/>
                <w:bottom w:val="none" w:sz="0" w:space="0" w:color="auto"/>
                <w:right w:val="none" w:sz="0" w:space="0" w:color="auto"/>
              </w:divBdr>
            </w:div>
            <w:div w:id="1231382666">
              <w:marLeft w:val="0"/>
              <w:marRight w:val="0"/>
              <w:marTop w:val="0"/>
              <w:marBottom w:val="0"/>
              <w:divBdr>
                <w:top w:val="none" w:sz="0" w:space="0" w:color="auto"/>
                <w:left w:val="none" w:sz="0" w:space="0" w:color="auto"/>
                <w:bottom w:val="none" w:sz="0" w:space="0" w:color="auto"/>
                <w:right w:val="none" w:sz="0" w:space="0" w:color="auto"/>
              </w:divBdr>
            </w:div>
            <w:div w:id="532697820">
              <w:marLeft w:val="0"/>
              <w:marRight w:val="0"/>
              <w:marTop w:val="0"/>
              <w:marBottom w:val="0"/>
              <w:divBdr>
                <w:top w:val="none" w:sz="0" w:space="0" w:color="auto"/>
                <w:left w:val="none" w:sz="0" w:space="0" w:color="auto"/>
                <w:bottom w:val="none" w:sz="0" w:space="0" w:color="auto"/>
                <w:right w:val="none" w:sz="0" w:space="0" w:color="auto"/>
              </w:divBdr>
            </w:div>
            <w:div w:id="1485201707">
              <w:marLeft w:val="0"/>
              <w:marRight w:val="0"/>
              <w:marTop w:val="0"/>
              <w:marBottom w:val="0"/>
              <w:divBdr>
                <w:top w:val="none" w:sz="0" w:space="0" w:color="auto"/>
                <w:left w:val="none" w:sz="0" w:space="0" w:color="auto"/>
                <w:bottom w:val="none" w:sz="0" w:space="0" w:color="auto"/>
                <w:right w:val="none" w:sz="0" w:space="0" w:color="auto"/>
              </w:divBdr>
            </w:div>
            <w:div w:id="1436948322">
              <w:marLeft w:val="0"/>
              <w:marRight w:val="0"/>
              <w:marTop w:val="0"/>
              <w:marBottom w:val="0"/>
              <w:divBdr>
                <w:top w:val="none" w:sz="0" w:space="0" w:color="auto"/>
                <w:left w:val="none" w:sz="0" w:space="0" w:color="auto"/>
                <w:bottom w:val="none" w:sz="0" w:space="0" w:color="auto"/>
                <w:right w:val="none" w:sz="0" w:space="0" w:color="auto"/>
              </w:divBdr>
            </w:div>
            <w:div w:id="747849267">
              <w:marLeft w:val="0"/>
              <w:marRight w:val="0"/>
              <w:marTop w:val="0"/>
              <w:marBottom w:val="0"/>
              <w:divBdr>
                <w:top w:val="none" w:sz="0" w:space="0" w:color="auto"/>
                <w:left w:val="none" w:sz="0" w:space="0" w:color="auto"/>
                <w:bottom w:val="none" w:sz="0" w:space="0" w:color="auto"/>
                <w:right w:val="none" w:sz="0" w:space="0" w:color="auto"/>
              </w:divBdr>
            </w:div>
            <w:div w:id="916480342">
              <w:marLeft w:val="0"/>
              <w:marRight w:val="0"/>
              <w:marTop w:val="0"/>
              <w:marBottom w:val="0"/>
              <w:divBdr>
                <w:top w:val="none" w:sz="0" w:space="0" w:color="auto"/>
                <w:left w:val="none" w:sz="0" w:space="0" w:color="auto"/>
                <w:bottom w:val="none" w:sz="0" w:space="0" w:color="auto"/>
                <w:right w:val="none" w:sz="0" w:space="0" w:color="auto"/>
              </w:divBdr>
            </w:div>
            <w:div w:id="1481189593">
              <w:marLeft w:val="0"/>
              <w:marRight w:val="0"/>
              <w:marTop w:val="0"/>
              <w:marBottom w:val="0"/>
              <w:divBdr>
                <w:top w:val="none" w:sz="0" w:space="0" w:color="auto"/>
                <w:left w:val="none" w:sz="0" w:space="0" w:color="auto"/>
                <w:bottom w:val="none" w:sz="0" w:space="0" w:color="auto"/>
                <w:right w:val="none" w:sz="0" w:space="0" w:color="auto"/>
              </w:divBdr>
            </w:div>
            <w:div w:id="652029219">
              <w:marLeft w:val="0"/>
              <w:marRight w:val="0"/>
              <w:marTop w:val="0"/>
              <w:marBottom w:val="0"/>
              <w:divBdr>
                <w:top w:val="none" w:sz="0" w:space="0" w:color="auto"/>
                <w:left w:val="none" w:sz="0" w:space="0" w:color="auto"/>
                <w:bottom w:val="none" w:sz="0" w:space="0" w:color="auto"/>
                <w:right w:val="none" w:sz="0" w:space="0" w:color="auto"/>
              </w:divBdr>
            </w:div>
            <w:div w:id="544030689">
              <w:marLeft w:val="0"/>
              <w:marRight w:val="0"/>
              <w:marTop w:val="0"/>
              <w:marBottom w:val="0"/>
              <w:divBdr>
                <w:top w:val="none" w:sz="0" w:space="0" w:color="auto"/>
                <w:left w:val="none" w:sz="0" w:space="0" w:color="auto"/>
                <w:bottom w:val="none" w:sz="0" w:space="0" w:color="auto"/>
                <w:right w:val="none" w:sz="0" w:space="0" w:color="auto"/>
              </w:divBdr>
            </w:div>
            <w:div w:id="845094556">
              <w:marLeft w:val="0"/>
              <w:marRight w:val="0"/>
              <w:marTop w:val="0"/>
              <w:marBottom w:val="0"/>
              <w:divBdr>
                <w:top w:val="none" w:sz="0" w:space="0" w:color="auto"/>
                <w:left w:val="none" w:sz="0" w:space="0" w:color="auto"/>
                <w:bottom w:val="none" w:sz="0" w:space="0" w:color="auto"/>
                <w:right w:val="none" w:sz="0" w:space="0" w:color="auto"/>
              </w:divBdr>
            </w:div>
            <w:div w:id="1753314207">
              <w:marLeft w:val="0"/>
              <w:marRight w:val="0"/>
              <w:marTop w:val="0"/>
              <w:marBottom w:val="0"/>
              <w:divBdr>
                <w:top w:val="none" w:sz="0" w:space="0" w:color="auto"/>
                <w:left w:val="none" w:sz="0" w:space="0" w:color="auto"/>
                <w:bottom w:val="none" w:sz="0" w:space="0" w:color="auto"/>
                <w:right w:val="none" w:sz="0" w:space="0" w:color="auto"/>
              </w:divBdr>
            </w:div>
            <w:div w:id="885877287">
              <w:marLeft w:val="0"/>
              <w:marRight w:val="0"/>
              <w:marTop w:val="0"/>
              <w:marBottom w:val="0"/>
              <w:divBdr>
                <w:top w:val="none" w:sz="0" w:space="0" w:color="auto"/>
                <w:left w:val="none" w:sz="0" w:space="0" w:color="auto"/>
                <w:bottom w:val="none" w:sz="0" w:space="0" w:color="auto"/>
                <w:right w:val="none" w:sz="0" w:space="0" w:color="auto"/>
              </w:divBdr>
            </w:div>
            <w:div w:id="136647607">
              <w:marLeft w:val="0"/>
              <w:marRight w:val="0"/>
              <w:marTop w:val="0"/>
              <w:marBottom w:val="0"/>
              <w:divBdr>
                <w:top w:val="none" w:sz="0" w:space="0" w:color="auto"/>
                <w:left w:val="none" w:sz="0" w:space="0" w:color="auto"/>
                <w:bottom w:val="none" w:sz="0" w:space="0" w:color="auto"/>
                <w:right w:val="none" w:sz="0" w:space="0" w:color="auto"/>
              </w:divBdr>
            </w:div>
            <w:div w:id="1568344905">
              <w:marLeft w:val="0"/>
              <w:marRight w:val="0"/>
              <w:marTop w:val="0"/>
              <w:marBottom w:val="0"/>
              <w:divBdr>
                <w:top w:val="none" w:sz="0" w:space="0" w:color="auto"/>
                <w:left w:val="none" w:sz="0" w:space="0" w:color="auto"/>
                <w:bottom w:val="none" w:sz="0" w:space="0" w:color="auto"/>
                <w:right w:val="none" w:sz="0" w:space="0" w:color="auto"/>
              </w:divBdr>
            </w:div>
            <w:div w:id="1947082930">
              <w:marLeft w:val="0"/>
              <w:marRight w:val="0"/>
              <w:marTop w:val="0"/>
              <w:marBottom w:val="0"/>
              <w:divBdr>
                <w:top w:val="none" w:sz="0" w:space="0" w:color="auto"/>
                <w:left w:val="none" w:sz="0" w:space="0" w:color="auto"/>
                <w:bottom w:val="none" w:sz="0" w:space="0" w:color="auto"/>
                <w:right w:val="none" w:sz="0" w:space="0" w:color="auto"/>
              </w:divBdr>
            </w:div>
            <w:div w:id="1811050548">
              <w:marLeft w:val="0"/>
              <w:marRight w:val="0"/>
              <w:marTop w:val="0"/>
              <w:marBottom w:val="0"/>
              <w:divBdr>
                <w:top w:val="none" w:sz="0" w:space="0" w:color="auto"/>
                <w:left w:val="none" w:sz="0" w:space="0" w:color="auto"/>
                <w:bottom w:val="none" w:sz="0" w:space="0" w:color="auto"/>
                <w:right w:val="none" w:sz="0" w:space="0" w:color="auto"/>
              </w:divBdr>
            </w:div>
            <w:div w:id="914894202">
              <w:marLeft w:val="0"/>
              <w:marRight w:val="0"/>
              <w:marTop w:val="0"/>
              <w:marBottom w:val="0"/>
              <w:divBdr>
                <w:top w:val="none" w:sz="0" w:space="0" w:color="auto"/>
                <w:left w:val="none" w:sz="0" w:space="0" w:color="auto"/>
                <w:bottom w:val="none" w:sz="0" w:space="0" w:color="auto"/>
                <w:right w:val="none" w:sz="0" w:space="0" w:color="auto"/>
              </w:divBdr>
            </w:div>
            <w:div w:id="1192036647">
              <w:marLeft w:val="0"/>
              <w:marRight w:val="0"/>
              <w:marTop w:val="0"/>
              <w:marBottom w:val="0"/>
              <w:divBdr>
                <w:top w:val="none" w:sz="0" w:space="0" w:color="auto"/>
                <w:left w:val="none" w:sz="0" w:space="0" w:color="auto"/>
                <w:bottom w:val="none" w:sz="0" w:space="0" w:color="auto"/>
                <w:right w:val="none" w:sz="0" w:space="0" w:color="auto"/>
              </w:divBdr>
            </w:div>
            <w:div w:id="421991439">
              <w:marLeft w:val="0"/>
              <w:marRight w:val="0"/>
              <w:marTop w:val="0"/>
              <w:marBottom w:val="0"/>
              <w:divBdr>
                <w:top w:val="none" w:sz="0" w:space="0" w:color="auto"/>
                <w:left w:val="none" w:sz="0" w:space="0" w:color="auto"/>
                <w:bottom w:val="none" w:sz="0" w:space="0" w:color="auto"/>
                <w:right w:val="none" w:sz="0" w:space="0" w:color="auto"/>
              </w:divBdr>
            </w:div>
            <w:div w:id="58602470">
              <w:marLeft w:val="0"/>
              <w:marRight w:val="0"/>
              <w:marTop w:val="0"/>
              <w:marBottom w:val="0"/>
              <w:divBdr>
                <w:top w:val="none" w:sz="0" w:space="0" w:color="auto"/>
                <w:left w:val="none" w:sz="0" w:space="0" w:color="auto"/>
                <w:bottom w:val="none" w:sz="0" w:space="0" w:color="auto"/>
                <w:right w:val="none" w:sz="0" w:space="0" w:color="auto"/>
              </w:divBdr>
            </w:div>
            <w:div w:id="317853670">
              <w:marLeft w:val="0"/>
              <w:marRight w:val="0"/>
              <w:marTop w:val="0"/>
              <w:marBottom w:val="0"/>
              <w:divBdr>
                <w:top w:val="none" w:sz="0" w:space="0" w:color="auto"/>
                <w:left w:val="none" w:sz="0" w:space="0" w:color="auto"/>
                <w:bottom w:val="none" w:sz="0" w:space="0" w:color="auto"/>
                <w:right w:val="none" w:sz="0" w:space="0" w:color="auto"/>
              </w:divBdr>
            </w:div>
            <w:div w:id="1957175557">
              <w:marLeft w:val="0"/>
              <w:marRight w:val="0"/>
              <w:marTop w:val="0"/>
              <w:marBottom w:val="0"/>
              <w:divBdr>
                <w:top w:val="none" w:sz="0" w:space="0" w:color="auto"/>
                <w:left w:val="none" w:sz="0" w:space="0" w:color="auto"/>
                <w:bottom w:val="none" w:sz="0" w:space="0" w:color="auto"/>
                <w:right w:val="none" w:sz="0" w:space="0" w:color="auto"/>
              </w:divBdr>
            </w:div>
            <w:div w:id="1441871566">
              <w:marLeft w:val="0"/>
              <w:marRight w:val="0"/>
              <w:marTop w:val="0"/>
              <w:marBottom w:val="0"/>
              <w:divBdr>
                <w:top w:val="none" w:sz="0" w:space="0" w:color="auto"/>
                <w:left w:val="none" w:sz="0" w:space="0" w:color="auto"/>
                <w:bottom w:val="none" w:sz="0" w:space="0" w:color="auto"/>
                <w:right w:val="none" w:sz="0" w:space="0" w:color="auto"/>
              </w:divBdr>
            </w:div>
            <w:div w:id="56250406">
              <w:marLeft w:val="0"/>
              <w:marRight w:val="0"/>
              <w:marTop w:val="0"/>
              <w:marBottom w:val="0"/>
              <w:divBdr>
                <w:top w:val="none" w:sz="0" w:space="0" w:color="auto"/>
                <w:left w:val="none" w:sz="0" w:space="0" w:color="auto"/>
                <w:bottom w:val="none" w:sz="0" w:space="0" w:color="auto"/>
                <w:right w:val="none" w:sz="0" w:space="0" w:color="auto"/>
              </w:divBdr>
            </w:div>
            <w:div w:id="1343818192">
              <w:marLeft w:val="0"/>
              <w:marRight w:val="0"/>
              <w:marTop w:val="0"/>
              <w:marBottom w:val="0"/>
              <w:divBdr>
                <w:top w:val="none" w:sz="0" w:space="0" w:color="auto"/>
                <w:left w:val="none" w:sz="0" w:space="0" w:color="auto"/>
                <w:bottom w:val="none" w:sz="0" w:space="0" w:color="auto"/>
                <w:right w:val="none" w:sz="0" w:space="0" w:color="auto"/>
              </w:divBdr>
            </w:div>
            <w:div w:id="219446657">
              <w:marLeft w:val="0"/>
              <w:marRight w:val="0"/>
              <w:marTop w:val="0"/>
              <w:marBottom w:val="0"/>
              <w:divBdr>
                <w:top w:val="none" w:sz="0" w:space="0" w:color="auto"/>
                <w:left w:val="none" w:sz="0" w:space="0" w:color="auto"/>
                <w:bottom w:val="none" w:sz="0" w:space="0" w:color="auto"/>
                <w:right w:val="none" w:sz="0" w:space="0" w:color="auto"/>
              </w:divBdr>
            </w:div>
            <w:div w:id="2113698368">
              <w:marLeft w:val="0"/>
              <w:marRight w:val="0"/>
              <w:marTop w:val="0"/>
              <w:marBottom w:val="0"/>
              <w:divBdr>
                <w:top w:val="none" w:sz="0" w:space="0" w:color="auto"/>
                <w:left w:val="none" w:sz="0" w:space="0" w:color="auto"/>
                <w:bottom w:val="none" w:sz="0" w:space="0" w:color="auto"/>
                <w:right w:val="none" w:sz="0" w:space="0" w:color="auto"/>
              </w:divBdr>
            </w:div>
            <w:div w:id="644046734">
              <w:marLeft w:val="0"/>
              <w:marRight w:val="0"/>
              <w:marTop w:val="0"/>
              <w:marBottom w:val="0"/>
              <w:divBdr>
                <w:top w:val="none" w:sz="0" w:space="0" w:color="auto"/>
                <w:left w:val="none" w:sz="0" w:space="0" w:color="auto"/>
                <w:bottom w:val="none" w:sz="0" w:space="0" w:color="auto"/>
                <w:right w:val="none" w:sz="0" w:space="0" w:color="auto"/>
              </w:divBdr>
            </w:div>
            <w:div w:id="1939438956">
              <w:marLeft w:val="0"/>
              <w:marRight w:val="0"/>
              <w:marTop w:val="0"/>
              <w:marBottom w:val="0"/>
              <w:divBdr>
                <w:top w:val="none" w:sz="0" w:space="0" w:color="auto"/>
                <w:left w:val="none" w:sz="0" w:space="0" w:color="auto"/>
                <w:bottom w:val="none" w:sz="0" w:space="0" w:color="auto"/>
                <w:right w:val="none" w:sz="0" w:space="0" w:color="auto"/>
              </w:divBdr>
            </w:div>
            <w:div w:id="1002314416">
              <w:marLeft w:val="0"/>
              <w:marRight w:val="0"/>
              <w:marTop w:val="0"/>
              <w:marBottom w:val="0"/>
              <w:divBdr>
                <w:top w:val="none" w:sz="0" w:space="0" w:color="auto"/>
                <w:left w:val="none" w:sz="0" w:space="0" w:color="auto"/>
                <w:bottom w:val="none" w:sz="0" w:space="0" w:color="auto"/>
                <w:right w:val="none" w:sz="0" w:space="0" w:color="auto"/>
              </w:divBdr>
            </w:div>
            <w:div w:id="1681077458">
              <w:marLeft w:val="0"/>
              <w:marRight w:val="0"/>
              <w:marTop w:val="0"/>
              <w:marBottom w:val="0"/>
              <w:divBdr>
                <w:top w:val="none" w:sz="0" w:space="0" w:color="auto"/>
                <w:left w:val="none" w:sz="0" w:space="0" w:color="auto"/>
                <w:bottom w:val="none" w:sz="0" w:space="0" w:color="auto"/>
                <w:right w:val="none" w:sz="0" w:space="0" w:color="auto"/>
              </w:divBdr>
            </w:div>
            <w:div w:id="1829513940">
              <w:marLeft w:val="0"/>
              <w:marRight w:val="0"/>
              <w:marTop w:val="0"/>
              <w:marBottom w:val="0"/>
              <w:divBdr>
                <w:top w:val="none" w:sz="0" w:space="0" w:color="auto"/>
                <w:left w:val="none" w:sz="0" w:space="0" w:color="auto"/>
                <w:bottom w:val="none" w:sz="0" w:space="0" w:color="auto"/>
                <w:right w:val="none" w:sz="0" w:space="0" w:color="auto"/>
              </w:divBdr>
            </w:div>
            <w:div w:id="299385771">
              <w:marLeft w:val="0"/>
              <w:marRight w:val="0"/>
              <w:marTop w:val="0"/>
              <w:marBottom w:val="0"/>
              <w:divBdr>
                <w:top w:val="none" w:sz="0" w:space="0" w:color="auto"/>
                <w:left w:val="none" w:sz="0" w:space="0" w:color="auto"/>
                <w:bottom w:val="none" w:sz="0" w:space="0" w:color="auto"/>
                <w:right w:val="none" w:sz="0" w:space="0" w:color="auto"/>
              </w:divBdr>
            </w:div>
            <w:div w:id="214779554">
              <w:marLeft w:val="0"/>
              <w:marRight w:val="0"/>
              <w:marTop w:val="0"/>
              <w:marBottom w:val="0"/>
              <w:divBdr>
                <w:top w:val="none" w:sz="0" w:space="0" w:color="auto"/>
                <w:left w:val="none" w:sz="0" w:space="0" w:color="auto"/>
                <w:bottom w:val="none" w:sz="0" w:space="0" w:color="auto"/>
                <w:right w:val="none" w:sz="0" w:space="0" w:color="auto"/>
              </w:divBdr>
            </w:div>
            <w:div w:id="1383408299">
              <w:marLeft w:val="0"/>
              <w:marRight w:val="0"/>
              <w:marTop w:val="0"/>
              <w:marBottom w:val="0"/>
              <w:divBdr>
                <w:top w:val="none" w:sz="0" w:space="0" w:color="auto"/>
                <w:left w:val="none" w:sz="0" w:space="0" w:color="auto"/>
                <w:bottom w:val="none" w:sz="0" w:space="0" w:color="auto"/>
                <w:right w:val="none" w:sz="0" w:space="0" w:color="auto"/>
              </w:divBdr>
            </w:div>
            <w:div w:id="2130858691">
              <w:marLeft w:val="0"/>
              <w:marRight w:val="0"/>
              <w:marTop w:val="0"/>
              <w:marBottom w:val="0"/>
              <w:divBdr>
                <w:top w:val="none" w:sz="0" w:space="0" w:color="auto"/>
                <w:left w:val="none" w:sz="0" w:space="0" w:color="auto"/>
                <w:bottom w:val="none" w:sz="0" w:space="0" w:color="auto"/>
                <w:right w:val="none" w:sz="0" w:space="0" w:color="auto"/>
              </w:divBdr>
            </w:div>
            <w:div w:id="772820631">
              <w:marLeft w:val="0"/>
              <w:marRight w:val="0"/>
              <w:marTop w:val="0"/>
              <w:marBottom w:val="0"/>
              <w:divBdr>
                <w:top w:val="none" w:sz="0" w:space="0" w:color="auto"/>
                <w:left w:val="none" w:sz="0" w:space="0" w:color="auto"/>
                <w:bottom w:val="none" w:sz="0" w:space="0" w:color="auto"/>
                <w:right w:val="none" w:sz="0" w:space="0" w:color="auto"/>
              </w:divBdr>
            </w:div>
            <w:div w:id="573777265">
              <w:marLeft w:val="0"/>
              <w:marRight w:val="0"/>
              <w:marTop w:val="0"/>
              <w:marBottom w:val="0"/>
              <w:divBdr>
                <w:top w:val="none" w:sz="0" w:space="0" w:color="auto"/>
                <w:left w:val="none" w:sz="0" w:space="0" w:color="auto"/>
                <w:bottom w:val="none" w:sz="0" w:space="0" w:color="auto"/>
                <w:right w:val="none" w:sz="0" w:space="0" w:color="auto"/>
              </w:divBdr>
            </w:div>
            <w:div w:id="48263568">
              <w:marLeft w:val="0"/>
              <w:marRight w:val="0"/>
              <w:marTop w:val="0"/>
              <w:marBottom w:val="0"/>
              <w:divBdr>
                <w:top w:val="none" w:sz="0" w:space="0" w:color="auto"/>
                <w:left w:val="none" w:sz="0" w:space="0" w:color="auto"/>
                <w:bottom w:val="none" w:sz="0" w:space="0" w:color="auto"/>
                <w:right w:val="none" w:sz="0" w:space="0" w:color="auto"/>
              </w:divBdr>
            </w:div>
            <w:div w:id="1257977774">
              <w:marLeft w:val="0"/>
              <w:marRight w:val="0"/>
              <w:marTop w:val="0"/>
              <w:marBottom w:val="0"/>
              <w:divBdr>
                <w:top w:val="none" w:sz="0" w:space="0" w:color="auto"/>
                <w:left w:val="none" w:sz="0" w:space="0" w:color="auto"/>
                <w:bottom w:val="none" w:sz="0" w:space="0" w:color="auto"/>
                <w:right w:val="none" w:sz="0" w:space="0" w:color="auto"/>
              </w:divBdr>
            </w:div>
            <w:div w:id="340551974">
              <w:marLeft w:val="0"/>
              <w:marRight w:val="0"/>
              <w:marTop w:val="0"/>
              <w:marBottom w:val="0"/>
              <w:divBdr>
                <w:top w:val="none" w:sz="0" w:space="0" w:color="auto"/>
                <w:left w:val="none" w:sz="0" w:space="0" w:color="auto"/>
                <w:bottom w:val="none" w:sz="0" w:space="0" w:color="auto"/>
                <w:right w:val="none" w:sz="0" w:space="0" w:color="auto"/>
              </w:divBdr>
            </w:div>
            <w:div w:id="1860657010">
              <w:marLeft w:val="0"/>
              <w:marRight w:val="0"/>
              <w:marTop w:val="0"/>
              <w:marBottom w:val="0"/>
              <w:divBdr>
                <w:top w:val="none" w:sz="0" w:space="0" w:color="auto"/>
                <w:left w:val="none" w:sz="0" w:space="0" w:color="auto"/>
                <w:bottom w:val="none" w:sz="0" w:space="0" w:color="auto"/>
                <w:right w:val="none" w:sz="0" w:space="0" w:color="auto"/>
              </w:divBdr>
            </w:div>
            <w:div w:id="1287663998">
              <w:marLeft w:val="0"/>
              <w:marRight w:val="0"/>
              <w:marTop w:val="0"/>
              <w:marBottom w:val="0"/>
              <w:divBdr>
                <w:top w:val="none" w:sz="0" w:space="0" w:color="auto"/>
                <w:left w:val="none" w:sz="0" w:space="0" w:color="auto"/>
                <w:bottom w:val="none" w:sz="0" w:space="0" w:color="auto"/>
                <w:right w:val="none" w:sz="0" w:space="0" w:color="auto"/>
              </w:divBdr>
            </w:div>
            <w:div w:id="1157771893">
              <w:marLeft w:val="0"/>
              <w:marRight w:val="0"/>
              <w:marTop w:val="0"/>
              <w:marBottom w:val="0"/>
              <w:divBdr>
                <w:top w:val="none" w:sz="0" w:space="0" w:color="auto"/>
                <w:left w:val="none" w:sz="0" w:space="0" w:color="auto"/>
                <w:bottom w:val="none" w:sz="0" w:space="0" w:color="auto"/>
                <w:right w:val="none" w:sz="0" w:space="0" w:color="auto"/>
              </w:divBdr>
            </w:div>
            <w:div w:id="1249655678">
              <w:marLeft w:val="0"/>
              <w:marRight w:val="0"/>
              <w:marTop w:val="0"/>
              <w:marBottom w:val="0"/>
              <w:divBdr>
                <w:top w:val="none" w:sz="0" w:space="0" w:color="auto"/>
                <w:left w:val="none" w:sz="0" w:space="0" w:color="auto"/>
                <w:bottom w:val="none" w:sz="0" w:space="0" w:color="auto"/>
                <w:right w:val="none" w:sz="0" w:space="0" w:color="auto"/>
              </w:divBdr>
            </w:div>
            <w:div w:id="1733505625">
              <w:marLeft w:val="0"/>
              <w:marRight w:val="0"/>
              <w:marTop w:val="0"/>
              <w:marBottom w:val="0"/>
              <w:divBdr>
                <w:top w:val="none" w:sz="0" w:space="0" w:color="auto"/>
                <w:left w:val="none" w:sz="0" w:space="0" w:color="auto"/>
                <w:bottom w:val="none" w:sz="0" w:space="0" w:color="auto"/>
                <w:right w:val="none" w:sz="0" w:space="0" w:color="auto"/>
              </w:divBdr>
            </w:div>
            <w:div w:id="139924513">
              <w:marLeft w:val="0"/>
              <w:marRight w:val="0"/>
              <w:marTop w:val="0"/>
              <w:marBottom w:val="0"/>
              <w:divBdr>
                <w:top w:val="none" w:sz="0" w:space="0" w:color="auto"/>
                <w:left w:val="none" w:sz="0" w:space="0" w:color="auto"/>
                <w:bottom w:val="none" w:sz="0" w:space="0" w:color="auto"/>
                <w:right w:val="none" w:sz="0" w:space="0" w:color="auto"/>
              </w:divBdr>
            </w:div>
            <w:div w:id="1040283634">
              <w:marLeft w:val="0"/>
              <w:marRight w:val="0"/>
              <w:marTop w:val="0"/>
              <w:marBottom w:val="0"/>
              <w:divBdr>
                <w:top w:val="none" w:sz="0" w:space="0" w:color="auto"/>
                <w:left w:val="none" w:sz="0" w:space="0" w:color="auto"/>
                <w:bottom w:val="none" w:sz="0" w:space="0" w:color="auto"/>
                <w:right w:val="none" w:sz="0" w:space="0" w:color="auto"/>
              </w:divBdr>
            </w:div>
            <w:div w:id="406415688">
              <w:marLeft w:val="0"/>
              <w:marRight w:val="0"/>
              <w:marTop w:val="0"/>
              <w:marBottom w:val="0"/>
              <w:divBdr>
                <w:top w:val="none" w:sz="0" w:space="0" w:color="auto"/>
                <w:left w:val="none" w:sz="0" w:space="0" w:color="auto"/>
                <w:bottom w:val="none" w:sz="0" w:space="0" w:color="auto"/>
                <w:right w:val="none" w:sz="0" w:space="0" w:color="auto"/>
              </w:divBdr>
            </w:div>
            <w:div w:id="421335657">
              <w:marLeft w:val="0"/>
              <w:marRight w:val="0"/>
              <w:marTop w:val="0"/>
              <w:marBottom w:val="0"/>
              <w:divBdr>
                <w:top w:val="none" w:sz="0" w:space="0" w:color="auto"/>
                <w:left w:val="none" w:sz="0" w:space="0" w:color="auto"/>
                <w:bottom w:val="none" w:sz="0" w:space="0" w:color="auto"/>
                <w:right w:val="none" w:sz="0" w:space="0" w:color="auto"/>
              </w:divBdr>
            </w:div>
            <w:div w:id="1243032031">
              <w:marLeft w:val="0"/>
              <w:marRight w:val="0"/>
              <w:marTop w:val="0"/>
              <w:marBottom w:val="0"/>
              <w:divBdr>
                <w:top w:val="none" w:sz="0" w:space="0" w:color="auto"/>
                <w:left w:val="none" w:sz="0" w:space="0" w:color="auto"/>
                <w:bottom w:val="none" w:sz="0" w:space="0" w:color="auto"/>
                <w:right w:val="none" w:sz="0" w:space="0" w:color="auto"/>
              </w:divBdr>
            </w:div>
            <w:div w:id="1551527411">
              <w:marLeft w:val="0"/>
              <w:marRight w:val="0"/>
              <w:marTop w:val="0"/>
              <w:marBottom w:val="0"/>
              <w:divBdr>
                <w:top w:val="none" w:sz="0" w:space="0" w:color="auto"/>
                <w:left w:val="none" w:sz="0" w:space="0" w:color="auto"/>
                <w:bottom w:val="none" w:sz="0" w:space="0" w:color="auto"/>
                <w:right w:val="none" w:sz="0" w:space="0" w:color="auto"/>
              </w:divBdr>
            </w:div>
            <w:div w:id="655954840">
              <w:marLeft w:val="0"/>
              <w:marRight w:val="0"/>
              <w:marTop w:val="0"/>
              <w:marBottom w:val="0"/>
              <w:divBdr>
                <w:top w:val="none" w:sz="0" w:space="0" w:color="auto"/>
                <w:left w:val="none" w:sz="0" w:space="0" w:color="auto"/>
                <w:bottom w:val="none" w:sz="0" w:space="0" w:color="auto"/>
                <w:right w:val="none" w:sz="0" w:space="0" w:color="auto"/>
              </w:divBdr>
            </w:div>
            <w:div w:id="1214925966">
              <w:marLeft w:val="0"/>
              <w:marRight w:val="0"/>
              <w:marTop w:val="0"/>
              <w:marBottom w:val="0"/>
              <w:divBdr>
                <w:top w:val="none" w:sz="0" w:space="0" w:color="auto"/>
                <w:left w:val="none" w:sz="0" w:space="0" w:color="auto"/>
                <w:bottom w:val="none" w:sz="0" w:space="0" w:color="auto"/>
                <w:right w:val="none" w:sz="0" w:space="0" w:color="auto"/>
              </w:divBdr>
            </w:div>
            <w:div w:id="283661054">
              <w:marLeft w:val="0"/>
              <w:marRight w:val="0"/>
              <w:marTop w:val="0"/>
              <w:marBottom w:val="0"/>
              <w:divBdr>
                <w:top w:val="none" w:sz="0" w:space="0" w:color="auto"/>
                <w:left w:val="none" w:sz="0" w:space="0" w:color="auto"/>
                <w:bottom w:val="none" w:sz="0" w:space="0" w:color="auto"/>
                <w:right w:val="none" w:sz="0" w:space="0" w:color="auto"/>
              </w:divBdr>
            </w:div>
            <w:div w:id="1906142998">
              <w:marLeft w:val="0"/>
              <w:marRight w:val="0"/>
              <w:marTop w:val="0"/>
              <w:marBottom w:val="0"/>
              <w:divBdr>
                <w:top w:val="none" w:sz="0" w:space="0" w:color="auto"/>
                <w:left w:val="none" w:sz="0" w:space="0" w:color="auto"/>
                <w:bottom w:val="none" w:sz="0" w:space="0" w:color="auto"/>
                <w:right w:val="none" w:sz="0" w:space="0" w:color="auto"/>
              </w:divBdr>
            </w:div>
            <w:div w:id="1330254583">
              <w:marLeft w:val="0"/>
              <w:marRight w:val="0"/>
              <w:marTop w:val="0"/>
              <w:marBottom w:val="0"/>
              <w:divBdr>
                <w:top w:val="none" w:sz="0" w:space="0" w:color="auto"/>
                <w:left w:val="none" w:sz="0" w:space="0" w:color="auto"/>
                <w:bottom w:val="none" w:sz="0" w:space="0" w:color="auto"/>
                <w:right w:val="none" w:sz="0" w:space="0" w:color="auto"/>
              </w:divBdr>
            </w:div>
            <w:div w:id="429157850">
              <w:marLeft w:val="0"/>
              <w:marRight w:val="0"/>
              <w:marTop w:val="0"/>
              <w:marBottom w:val="0"/>
              <w:divBdr>
                <w:top w:val="none" w:sz="0" w:space="0" w:color="auto"/>
                <w:left w:val="none" w:sz="0" w:space="0" w:color="auto"/>
                <w:bottom w:val="none" w:sz="0" w:space="0" w:color="auto"/>
                <w:right w:val="none" w:sz="0" w:space="0" w:color="auto"/>
              </w:divBdr>
            </w:div>
            <w:div w:id="1816802192">
              <w:marLeft w:val="0"/>
              <w:marRight w:val="0"/>
              <w:marTop w:val="0"/>
              <w:marBottom w:val="0"/>
              <w:divBdr>
                <w:top w:val="none" w:sz="0" w:space="0" w:color="auto"/>
                <w:left w:val="none" w:sz="0" w:space="0" w:color="auto"/>
                <w:bottom w:val="none" w:sz="0" w:space="0" w:color="auto"/>
                <w:right w:val="none" w:sz="0" w:space="0" w:color="auto"/>
              </w:divBdr>
            </w:div>
            <w:div w:id="916791891">
              <w:marLeft w:val="0"/>
              <w:marRight w:val="0"/>
              <w:marTop w:val="0"/>
              <w:marBottom w:val="0"/>
              <w:divBdr>
                <w:top w:val="none" w:sz="0" w:space="0" w:color="auto"/>
                <w:left w:val="none" w:sz="0" w:space="0" w:color="auto"/>
                <w:bottom w:val="none" w:sz="0" w:space="0" w:color="auto"/>
                <w:right w:val="none" w:sz="0" w:space="0" w:color="auto"/>
              </w:divBdr>
            </w:div>
            <w:div w:id="1834099639">
              <w:marLeft w:val="0"/>
              <w:marRight w:val="0"/>
              <w:marTop w:val="0"/>
              <w:marBottom w:val="0"/>
              <w:divBdr>
                <w:top w:val="none" w:sz="0" w:space="0" w:color="auto"/>
                <w:left w:val="none" w:sz="0" w:space="0" w:color="auto"/>
                <w:bottom w:val="none" w:sz="0" w:space="0" w:color="auto"/>
                <w:right w:val="none" w:sz="0" w:space="0" w:color="auto"/>
              </w:divBdr>
            </w:div>
            <w:div w:id="1075200164">
              <w:marLeft w:val="0"/>
              <w:marRight w:val="0"/>
              <w:marTop w:val="0"/>
              <w:marBottom w:val="0"/>
              <w:divBdr>
                <w:top w:val="none" w:sz="0" w:space="0" w:color="auto"/>
                <w:left w:val="none" w:sz="0" w:space="0" w:color="auto"/>
                <w:bottom w:val="none" w:sz="0" w:space="0" w:color="auto"/>
                <w:right w:val="none" w:sz="0" w:space="0" w:color="auto"/>
              </w:divBdr>
            </w:div>
            <w:div w:id="1865705844">
              <w:marLeft w:val="0"/>
              <w:marRight w:val="0"/>
              <w:marTop w:val="0"/>
              <w:marBottom w:val="0"/>
              <w:divBdr>
                <w:top w:val="none" w:sz="0" w:space="0" w:color="auto"/>
                <w:left w:val="none" w:sz="0" w:space="0" w:color="auto"/>
                <w:bottom w:val="none" w:sz="0" w:space="0" w:color="auto"/>
                <w:right w:val="none" w:sz="0" w:space="0" w:color="auto"/>
              </w:divBdr>
            </w:div>
            <w:div w:id="547256491">
              <w:marLeft w:val="0"/>
              <w:marRight w:val="0"/>
              <w:marTop w:val="0"/>
              <w:marBottom w:val="0"/>
              <w:divBdr>
                <w:top w:val="none" w:sz="0" w:space="0" w:color="auto"/>
                <w:left w:val="none" w:sz="0" w:space="0" w:color="auto"/>
                <w:bottom w:val="none" w:sz="0" w:space="0" w:color="auto"/>
                <w:right w:val="none" w:sz="0" w:space="0" w:color="auto"/>
              </w:divBdr>
            </w:div>
            <w:div w:id="1690908866">
              <w:marLeft w:val="0"/>
              <w:marRight w:val="0"/>
              <w:marTop w:val="0"/>
              <w:marBottom w:val="0"/>
              <w:divBdr>
                <w:top w:val="none" w:sz="0" w:space="0" w:color="auto"/>
                <w:left w:val="none" w:sz="0" w:space="0" w:color="auto"/>
                <w:bottom w:val="none" w:sz="0" w:space="0" w:color="auto"/>
                <w:right w:val="none" w:sz="0" w:space="0" w:color="auto"/>
              </w:divBdr>
            </w:div>
            <w:div w:id="47533112">
              <w:marLeft w:val="0"/>
              <w:marRight w:val="0"/>
              <w:marTop w:val="0"/>
              <w:marBottom w:val="0"/>
              <w:divBdr>
                <w:top w:val="none" w:sz="0" w:space="0" w:color="auto"/>
                <w:left w:val="none" w:sz="0" w:space="0" w:color="auto"/>
                <w:bottom w:val="none" w:sz="0" w:space="0" w:color="auto"/>
                <w:right w:val="none" w:sz="0" w:space="0" w:color="auto"/>
              </w:divBdr>
            </w:div>
            <w:div w:id="391542205">
              <w:marLeft w:val="0"/>
              <w:marRight w:val="0"/>
              <w:marTop w:val="0"/>
              <w:marBottom w:val="0"/>
              <w:divBdr>
                <w:top w:val="none" w:sz="0" w:space="0" w:color="auto"/>
                <w:left w:val="none" w:sz="0" w:space="0" w:color="auto"/>
                <w:bottom w:val="none" w:sz="0" w:space="0" w:color="auto"/>
                <w:right w:val="none" w:sz="0" w:space="0" w:color="auto"/>
              </w:divBdr>
            </w:div>
            <w:div w:id="2087147181">
              <w:marLeft w:val="0"/>
              <w:marRight w:val="0"/>
              <w:marTop w:val="0"/>
              <w:marBottom w:val="0"/>
              <w:divBdr>
                <w:top w:val="none" w:sz="0" w:space="0" w:color="auto"/>
                <w:left w:val="none" w:sz="0" w:space="0" w:color="auto"/>
                <w:bottom w:val="none" w:sz="0" w:space="0" w:color="auto"/>
                <w:right w:val="none" w:sz="0" w:space="0" w:color="auto"/>
              </w:divBdr>
            </w:div>
            <w:div w:id="1565722858">
              <w:marLeft w:val="0"/>
              <w:marRight w:val="0"/>
              <w:marTop w:val="0"/>
              <w:marBottom w:val="0"/>
              <w:divBdr>
                <w:top w:val="none" w:sz="0" w:space="0" w:color="auto"/>
                <w:left w:val="none" w:sz="0" w:space="0" w:color="auto"/>
                <w:bottom w:val="none" w:sz="0" w:space="0" w:color="auto"/>
                <w:right w:val="none" w:sz="0" w:space="0" w:color="auto"/>
              </w:divBdr>
            </w:div>
            <w:div w:id="302732429">
              <w:marLeft w:val="0"/>
              <w:marRight w:val="0"/>
              <w:marTop w:val="0"/>
              <w:marBottom w:val="0"/>
              <w:divBdr>
                <w:top w:val="none" w:sz="0" w:space="0" w:color="auto"/>
                <w:left w:val="none" w:sz="0" w:space="0" w:color="auto"/>
                <w:bottom w:val="none" w:sz="0" w:space="0" w:color="auto"/>
                <w:right w:val="none" w:sz="0" w:space="0" w:color="auto"/>
              </w:divBdr>
            </w:div>
            <w:div w:id="1109739786">
              <w:marLeft w:val="0"/>
              <w:marRight w:val="0"/>
              <w:marTop w:val="0"/>
              <w:marBottom w:val="0"/>
              <w:divBdr>
                <w:top w:val="none" w:sz="0" w:space="0" w:color="auto"/>
                <w:left w:val="none" w:sz="0" w:space="0" w:color="auto"/>
                <w:bottom w:val="none" w:sz="0" w:space="0" w:color="auto"/>
                <w:right w:val="none" w:sz="0" w:space="0" w:color="auto"/>
              </w:divBdr>
            </w:div>
            <w:div w:id="555312201">
              <w:marLeft w:val="0"/>
              <w:marRight w:val="0"/>
              <w:marTop w:val="0"/>
              <w:marBottom w:val="0"/>
              <w:divBdr>
                <w:top w:val="none" w:sz="0" w:space="0" w:color="auto"/>
                <w:left w:val="none" w:sz="0" w:space="0" w:color="auto"/>
                <w:bottom w:val="none" w:sz="0" w:space="0" w:color="auto"/>
                <w:right w:val="none" w:sz="0" w:space="0" w:color="auto"/>
              </w:divBdr>
            </w:div>
            <w:div w:id="1578132829">
              <w:marLeft w:val="0"/>
              <w:marRight w:val="0"/>
              <w:marTop w:val="0"/>
              <w:marBottom w:val="0"/>
              <w:divBdr>
                <w:top w:val="none" w:sz="0" w:space="0" w:color="auto"/>
                <w:left w:val="none" w:sz="0" w:space="0" w:color="auto"/>
                <w:bottom w:val="none" w:sz="0" w:space="0" w:color="auto"/>
                <w:right w:val="none" w:sz="0" w:space="0" w:color="auto"/>
              </w:divBdr>
            </w:div>
            <w:div w:id="1348212375">
              <w:marLeft w:val="0"/>
              <w:marRight w:val="0"/>
              <w:marTop w:val="0"/>
              <w:marBottom w:val="0"/>
              <w:divBdr>
                <w:top w:val="none" w:sz="0" w:space="0" w:color="auto"/>
                <w:left w:val="none" w:sz="0" w:space="0" w:color="auto"/>
                <w:bottom w:val="none" w:sz="0" w:space="0" w:color="auto"/>
                <w:right w:val="none" w:sz="0" w:space="0" w:color="auto"/>
              </w:divBdr>
            </w:div>
            <w:div w:id="938368167">
              <w:marLeft w:val="0"/>
              <w:marRight w:val="0"/>
              <w:marTop w:val="0"/>
              <w:marBottom w:val="0"/>
              <w:divBdr>
                <w:top w:val="none" w:sz="0" w:space="0" w:color="auto"/>
                <w:left w:val="none" w:sz="0" w:space="0" w:color="auto"/>
                <w:bottom w:val="none" w:sz="0" w:space="0" w:color="auto"/>
                <w:right w:val="none" w:sz="0" w:space="0" w:color="auto"/>
              </w:divBdr>
            </w:div>
            <w:div w:id="680860663">
              <w:marLeft w:val="0"/>
              <w:marRight w:val="0"/>
              <w:marTop w:val="0"/>
              <w:marBottom w:val="0"/>
              <w:divBdr>
                <w:top w:val="none" w:sz="0" w:space="0" w:color="auto"/>
                <w:left w:val="none" w:sz="0" w:space="0" w:color="auto"/>
                <w:bottom w:val="none" w:sz="0" w:space="0" w:color="auto"/>
                <w:right w:val="none" w:sz="0" w:space="0" w:color="auto"/>
              </w:divBdr>
            </w:div>
            <w:div w:id="1866285357">
              <w:marLeft w:val="0"/>
              <w:marRight w:val="0"/>
              <w:marTop w:val="0"/>
              <w:marBottom w:val="0"/>
              <w:divBdr>
                <w:top w:val="none" w:sz="0" w:space="0" w:color="auto"/>
                <w:left w:val="none" w:sz="0" w:space="0" w:color="auto"/>
                <w:bottom w:val="none" w:sz="0" w:space="0" w:color="auto"/>
                <w:right w:val="none" w:sz="0" w:space="0" w:color="auto"/>
              </w:divBdr>
            </w:div>
            <w:div w:id="2117365478">
              <w:marLeft w:val="0"/>
              <w:marRight w:val="0"/>
              <w:marTop w:val="0"/>
              <w:marBottom w:val="0"/>
              <w:divBdr>
                <w:top w:val="none" w:sz="0" w:space="0" w:color="auto"/>
                <w:left w:val="none" w:sz="0" w:space="0" w:color="auto"/>
                <w:bottom w:val="none" w:sz="0" w:space="0" w:color="auto"/>
                <w:right w:val="none" w:sz="0" w:space="0" w:color="auto"/>
              </w:divBdr>
            </w:div>
            <w:div w:id="184102392">
              <w:marLeft w:val="0"/>
              <w:marRight w:val="0"/>
              <w:marTop w:val="0"/>
              <w:marBottom w:val="0"/>
              <w:divBdr>
                <w:top w:val="none" w:sz="0" w:space="0" w:color="auto"/>
                <w:left w:val="none" w:sz="0" w:space="0" w:color="auto"/>
                <w:bottom w:val="none" w:sz="0" w:space="0" w:color="auto"/>
                <w:right w:val="none" w:sz="0" w:space="0" w:color="auto"/>
              </w:divBdr>
            </w:div>
            <w:div w:id="312376586">
              <w:marLeft w:val="0"/>
              <w:marRight w:val="0"/>
              <w:marTop w:val="0"/>
              <w:marBottom w:val="0"/>
              <w:divBdr>
                <w:top w:val="none" w:sz="0" w:space="0" w:color="auto"/>
                <w:left w:val="none" w:sz="0" w:space="0" w:color="auto"/>
                <w:bottom w:val="none" w:sz="0" w:space="0" w:color="auto"/>
                <w:right w:val="none" w:sz="0" w:space="0" w:color="auto"/>
              </w:divBdr>
            </w:div>
            <w:div w:id="534077254">
              <w:marLeft w:val="0"/>
              <w:marRight w:val="0"/>
              <w:marTop w:val="0"/>
              <w:marBottom w:val="0"/>
              <w:divBdr>
                <w:top w:val="none" w:sz="0" w:space="0" w:color="auto"/>
                <w:left w:val="none" w:sz="0" w:space="0" w:color="auto"/>
                <w:bottom w:val="none" w:sz="0" w:space="0" w:color="auto"/>
                <w:right w:val="none" w:sz="0" w:space="0" w:color="auto"/>
              </w:divBdr>
            </w:div>
            <w:div w:id="771777731">
              <w:marLeft w:val="0"/>
              <w:marRight w:val="0"/>
              <w:marTop w:val="0"/>
              <w:marBottom w:val="0"/>
              <w:divBdr>
                <w:top w:val="none" w:sz="0" w:space="0" w:color="auto"/>
                <w:left w:val="none" w:sz="0" w:space="0" w:color="auto"/>
                <w:bottom w:val="none" w:sz="0" w:space="0" w:color="auto"/>
                <w:right w:val="none" w:sz="0" w:space="0" w:color="auto"/>
              </w:divBdr>
            </w:div>
            <w:div w:id="609551587">
              <w:marLeft w:val="0"/>
              <w:marRight w:val="0"/>
              <w:marTop w:val="0"/>
              <w:marBottom w:val="0"/>
              <w:divBdr>
                <w:top w:val="none" w:sz="0" w:space="0" w:color="auto"/>
                <w:left w:val="none" w:sz="0" w:space="0" w:color="auto"/>
                <w:bottom w:val="none" w:sz="0" w:space="0" w:color="auto"/>
                <w:right w:val="none" w:sz="0" w:space="0" w:color="auto"/>
              </w:divBdr>
            </w:div>
            <w:div w:id="164442641">
              <w:marLeft w:val="0"/>
              <w:marRight w:val="0"/>
              <w:marTop w:val="0"/>
              <w:marBottom w:val="0"/>
              <w:divBdr>
                <w:top w:val="none" w:sz="0" w:space="0" w:color="auto"/>
                <w:left w:val="none" w:sz="0" w:space="0" w:color="auto"/>
                <w:bottom w:val="none" w:sz="0" w:space="0" w:color="auto"/>
                <w:right w:val="none" w:sz="0" w:space="0" w:color="auto"/>
              </w:divBdr>
            </w:div>
            <w:div w:id="1130436157">
              <w:marLeft w:val="0"/>
              <w:marRight w:val="0"/>
              <w:marTop w:val="0"/>
              <w:marBottom w:val="0"/>
              <w:divBdr>
                <w:top w:val="none" w:sz="0" w:space="0" w:color="auto"/>
                <w:left w:val="none" w:sz="0" w:space="0" w:color="auto"/>
                <w:bottom w:val="none" w:sz="0" w:space="0" w:color="auto"/>
                <w:right w:val="none" w:sz="0" w:space="0" w:color="auto"/>
              </w:divBdr>
            </w:div>
            <w:div w:id="659382669">
              <w:marLeft w:val="0"/>
              <w:marRight w:val="0"/>
              <w:marTop w:val="0"/>
              <w:marBottom w:val="0"/>
              <w:divBdr>
                <w:top w:val="none" w:sz="0" w:space="0" w:color="auto"/>
                <w:left w:val="none" w:sz="0" w:space="0" w:color="auto"/>
                <w:bottom w:val="none" w:sz="0" w:space="0" w:color="auto"/>
                <w:right w:val="none" w:sz="0" w:space="0" w:color="auto"/>
              </w:divBdr>
            </w:div>
            <w:div w:id="2071265662">
              <w:marLeft w:val="0"/>
              <w:marRight w:val="0"/>
              <w:marTop w:val="0"/>
              <w:marBottom w:val="0"/>
              <w:divBdr>
                <w:top w:val="none" w:sz="0" w:space="0" w:color="auto"/>
                <w:left w:val="none" w:sz="0" w:space="0" w:color="auto"/>
                <w:bottom w:val="none" w:sz="0" w:space="0" w:color="auto"/>
                <w:right w:val="none" w:sz="0" w:space="0" w:color="auto"/>
              </w:divBdr>
            </w:div>
            <w:div w:id="1214000298">
              <w:marLeft w:val="0"/>
              <w:marRight w:val="0"/>
              <w:marTop w:val="0"/>
              <w:marBottom w:val="0"/>
              <w:divBdr>
                <w:top w:val="none" w:sz="0" w:space="0" w:color="auto"/>
                <w:left w:val="none" w:sz="0" w:space="0" w:color="auto"/>
                <w:bottom w:val="none" w:sz="0" w:space="0" w:color="auto"/>
                <w:right w:val="none" w:sz="0" w:space="0" w:color="auto"/>
              </w:divBdr>
            </w:div>
            <w:div w:id="17897944">
              <w:marLeft w:val="0"/>
              <w:marRight w:val="0"/>
              <w:marTop w:val="0"/>
              <w:marBottom w:val="0"/>
              <w:divBdr>
                <w:top w:val="none" w:sz="0" w:space="0" w:color="auto"/>
                <w:left w:val="none" w:sz="0" w:space="0" w:color="auto"/>
                <w:bottom w:val="none" w:sz="0" w:space="0" w:color="auto"/>
                <w:right w:val="none" w:sz="0" w:space="0" w:color="auto"/>
              </w:divBdr>
            </w:div>
            <w:div w:id="2086292212">
              <w:marLeft w:val="0"/>
              <w:marRight w:val="0"/>
              <w:marTop w:val="0"/>
              <w:marBottom w:val="0"/>
              <w:divBdr>
                <w:top w:val="none" w:sz="0" w:space="0" w:color="auto"/>
                <w:left w:val="none" w:sz="0" w:space="0" w:color="auto"/>
                <w:bottom w:val="none" w:sz="0" w:space="0" w:color="auto"/>
                <w:right w:val="none" w:sz="0" w:space="0" w:color="auto"/>
              </w:divBdr>
            </w:div>
            <w:div w:id="469784823">
              <w:marLeft w:val="0"/>
              <w:marRight w:val="0"/>
              <w:marTop w:val="0"/>
              <w:marBottom w:val="0"/>
              <w:divBdr>
                <w:top w:val="none" w:sz="0" w:space="0" w:color="auto"/>
                <w:left w:val="none" w:sz="0" w:space="0" w:color="auto"/>
                <w:bottom w:val="none" w:sz="0" w:space="0" w:color="auto"/>
                <w:right w:val="none" w:sz="0" w:space="0" w:color="auto"/>
              </w:divBdr>
            </w:div>
            <w:div w:id="694965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2108726">
      <w:bodyDiv w:val="1"/>
      <w:marLeft w:val="0"/>
      <w:marRight w:val="0"/>
      <w:marTop w:val="0"/>
      <w:marBottom w:val="0"/>
      <w:divBdr>
        <w:top w:val="none" w:sz="0" w:space="0" w:color="auto"/>
        <w:left w:val="none" w:sz="0" w:space="0" w:color="auto"/>
        <w:bottom w:val="none" w:sz="0" w:space="0" w:color="auto"/>
        <w:right w:val="none" w:sz="0" w:space="0" w:color="auto"/>
      </w:divBdr>
    </w:div>
    <w:div w:id="605769164">
      <w:bodyDiv w:val="1"/>
      <w:marLeft w:val="0"/>
      <w:marRight w:val="0"/>
      <w:marTop w:val="0"/>
      <w:marBottom w:val="0"/>
      <w:divBdr>
        <w:top w:val="none" w:sz="0" w:space="0" w:color="auto"/>
        <w:left w:val="none" w:sz="0" w:space="0" w:color="auto"/>
        <w:bottom w:val="none" w:sz="0" w:space="0" w:color="auto"/>
        <w:right w:val="none" w:sz="0" w:space="0" w:color="auto"/>
      </w:divBdr>
    </w:div>
    <w:div w:id="606888567">
      <w:bodyDiv w:val="1"/>
      <w:marLeft w:val="0"/>
      <w:marRight w:val="0"/>
      <w:marTop w:val="0"/>
      <w:marBottom w:val="0"/>
      <w:divBdr>
        <w:top w:val="none" w:sz="0" w:space="0" w:color="auto"/>
        <w:left w:val="none" w:sz="0" w:space="0" w:color="auto"/>
        <w:bottom w:val="none" w:sz="0" w:space="0" w:color="auto"/>
        <w:right w:val="none" w:sz="0" w:space="0" w:color="auto"/>
      </w:divBdr>
    </w:div>
    <w:div w:id="607539946">
      <w:bodyDiv w:val="1"/>
      <w:marLeft w:val="0"/>
      <w:marRight w:val="0"/>
      <w:marTop w:val="0"/>
      <w:marBottom w:val="0"/>
      <w:divBdr>
        <w:top w:val="none" w:sz="0" w:space="0" w:color="auto"/>
        <w:left w:val="none" w:sz="0" w:space="0" w:color="auto"/>
        <w:bottom w:val="none" w:sz="0" w:space="0" w:color="auto"/>
        <w:right w:val="none" w:sz="0" w:space="0" w:color="auto"/>
      </w:divBdr>
    </w:div>
    <w:div w:id="609749804">
      <w:bodyDiv w:val="1"/>
      <w:marLeft w:val="0"/>
      <w:marRight w:val="0"/>
      <w:marTop w:val="0"/>
      <w:marBottom w:val="0"/>
      <w:divBdr>
        <w:top w:val="none" w:sz="0" w:space="0" w:color="auto"/>
        <w:left w:val="none" w:sz="0" w:space="0" w:color="auto"/>
        <w:bottom w:val="none" w:sz="0" w:space="0" w:color="auto"/>
        <w:right w:val="none" w:sz="0" w:space="0" w:color="auto"/>
      </w:divBdr>
    </w:div>
    <w:div w:id="618149443">
      <w:bodyDiv w:val="1"/>
      <w:marLeft w:val="0"/>
      <w:marRight w:val="0"/>
      <w:marTop w:val="0"/>
      <w:marBottom w:val="0"/>
      <w:divBdr>
        <w:top w:val="none" w:sz="0" w:space="0" w:color="auto"/>
        <w:left w:val="none" w:sz="0" w:space="0" w:color="auto"/>
        <w:bottom w:val="none" w:sz="0" w:space="0" w:color="auto"/>
        <w:right w:val="none" w:sz="0" w:space="0" w:color="auto"/>
      </w:divBdr>
    </w:div>
    <w:div w:id="621305364">
      <w:bodyDiv w:val="1"/>
      <w:marLeft w:val="0"/>
      <w:marRight w:val="0"/>
      <w:marTop w:val="0"/>
      <w:marBottom w:val="0"/>
      <w:divBdr>
        <w:top w:val="none" w:sz="0" w:space="0" w:color="auto"/>
        <w:left w:val="none" w:sz="0" w:space="0" w:color="auto"/>
        <w:bottom w:val="none" w:sz="0" w:space="0" w:color="auto"/>
        <w:right w:val="none" w:sz="0" w:space="0" w:color="auto"/>
      </w:divBdr>
    </w:div>
    <w:div w:id="623968719">
      <w:bodyDiv w:val="1"/>
      <w:marLeft w:val="0"/>
      <w:marRight w:val="0"/>
      <w:marTop w:val="0"/>
      <w:marBottom w:val="0"/>
      <w:divBdr>
        <w:top w:val="none" w:sz="0" w:space="0" w:color="auto"/>
        <w:left w:val="none" w:sz="0" w:space="0" w:color="auto"/>
        <w:bottom w:val="none" w:sz="0" w:space="0" w:color="auto"/>
        <w:right w:val="none" w:sz="0" w:space="0" w:color="auto"/>
      </w:divBdr>
    </w:div>
    <w:div w:id="625084636">
      <w:bodyDiv w:val="1"/>
      <w:marLeft w:val="0"/>
      <w:marRight w:val="0"/>
      <w:marTop w:val="0"/>
      <w:marBottom w:val="0"/>
      <w:divBdr>
        <w:top w:val="none" w:sz="0" w:space="0" w:color="auto"/>
        <w:left w:val="none" w:sz="0" w:space="0" w:color="auto"/>
        <w:bottom w:val="none" w:sz="0" w:space="0" w:color="auto"/>
        <w:right w:val="none" w:sz="0" w:space="0" w:color="auto"/>
      </w:divBdr>
    </w:div>
    <w:div w:id="638195117">
      <w:bodyDiv w:val="1"/>
      <w:marLeft w:val="0"/>
      <w:marRight w:val="0"/>
      <w:marTop w:val="0"/>
      <w:marBottom w:val="0"/>
      <w:divBdr>
        <w:top w:val="none" w:sz="0" w:space="0" w:color="auto"/>
        <w:left w:val="none" w:sz="0" w:space="0" w:color="auto"/>
        <w:bottom w:val="none" w:sz="0" w:space="0" w:color="auto"/>
        <w:right w:val="none" w:sz="0" w:space="0" w:color="auto"/>
      </w:divBdr>
    </w:div>
    <w:div w:id="640422288">
      <w:bodyDiv w:val="1"/>
      <w:marLeft w:val="0"/>
      <w:marRight w:val="0"/>
      <w:marTop w:val="0"/>
      <w:marBottom w:val="0"/>
      <w:divBdr>
        <w:top w:val="none" w:sz="0" w:space="0" w:color="auto"/>
        <w:left w:val="none" w:sz="0" w:space="0" w:color="auto"/>
        <w:bottom w:val="none" w:sz="0" w:space="0" w:color="auto"/>
        <w:right w:val="none" w:sz="0" w:space="0" w:color="auto"/>
      </w:divBdr>
    </w:div>
    <w:div w:id="649867093">
      <w:bodyDiv w:val="1"/>
      <w:marLeft w:val="0"/>
      <w:marRight w:val="0"/>
      <w:marTop w:val="0"/>
      <w:marBottom w:val="0"/>
      <w:divBdr>
        <w:top w:val="none" w:sz="0" w:space="0" w:color="auto"/>
        <w:left w:val="none" w:sz="0" w:space="0" w:color="auto"/>
        <w:bottom w:val="none" w:sz="0" w:space="0" w:color="auto"/>
        <w:right w:val="none" w:sz="0" w:space="0" w:color="auto"/>
      </w:divBdr>
    </w:div>
    <w:div w:id="650211071">
      <w:bodyDiv w:val="1"/>
      <w:marLeft w:val="0"/>
      <w:marRight w:val="0"/>
      <w:marTop w:val="0"/>
      <w:marBottom w:val="0"/>
      <w:divBdr>
        <w:top w:val="none" w:sz="0" w:space="0" w:color="auto"/>
        <w:left w:val="none" w:sz="0" w:space="0" w:color="auto"/>
        <w:bottom w:val="none" w:sz="0" w:space="0" w:color="auto"/>
        <w:right w:val="none" w:sz="0" w:space="0" w:color="auto"/>
      </w:divBdr>
    </w:div>
    <w:div w:id="655884807">
      <w:bodyDiv w:val="1"/>
      <w:marLeft w:val="0"/>
      <w:marRight w:val="0"/>
      <w:marTop w:val="0"/>
      <w:marBottom w:val="0"/>
      <w:divBdr>
        <w:top w:val="none" w:sz="0" w:space="0" w:color="auto"/>
        <w:left w:val="none" w:sz="0" w:space="0" w:color="auto"/>
        <w:bottom w:val="none" w:sz="0" w:space="0" w:color="auto"/>
        <w:right w:val="none" w:sz="0" w:space="0" w:color="auto"/>
      </w:divBdr>
    </w:div>
    <w:div w:id="656346747">
      <w:bodyDiv w:val="1"/>
      <w:marLeft w:val="0"/>
      <w:marRight w:val="0"/>
      <w:marTop w:val="0"/>
      <w:marBottom w:val="0"/>
      <w:divBdr>
        <w:top w:val="none" w:sz="0" w:space="0" w:color="auto"/>
        <w:left w:val="none" w:sz="0" w:space="0" w:color="auto"/>
        <w:bottom w:val="none" w:sz="0" w:space="0" w:color="auto"/>
        <w:right w:val="none" w:sz="0" w:space="0" w:color="auto"/>
      </w:divBdr>
    </w:div>
    <w:div w:id="660503899">
      <w:bodyDiv w:val="1"/>
      <w:marLeft w:val="0"/>
      <w:marRight w:val="0"/>
      <w:marTop w:val="0"/>
      <w:marBottom w:val="0"/>
      <w:divBdr>
        <w:top w:val="none" w:sz="0" w:space="0" w:color="auto"/>
        <w:left w:val="none" w:sz="0" w:space="0" w:color="auto"/>
        <w:bottom w:val="none" w:sz="0" w:space="0" w:color="auto"/>
        <w:right w:val="none" w:sz="0" w:space="0" w:color="auto"/>
      </w:divBdr>
    </w:div>
    <w:div w:id="660893398">
      <w:bodyDiv w:val="1"/>
      <w:marLeft w:val="0"/>
      <w:marRight w:val="0"/>
      <w:marTop w:val="0"/>
      <w:marBottom w:val="0"/>
      <w:divBdr>
        <w:top w:val="none" w:sz="0" w:space="0" w:color="auto"/>
        <w:left w:val="none" w:sz="0" w:space="0" w:color="auto"/>
        <w:bottom w:val="none" w:sz="0" w:space="0" w:color="auto"/>
        <w:right w:val="none" w:sz="0" w:space="0" w:color="auto"/>
      </w:divBdr>
    </w:div>
    <w:div w:id="663243017">
      <w:bodyDiv w:val="1"/>
      <w:marLeft w:val="0"/>
      <w:marRight w:val="0"/>
      <w:marTop w:val="0"/>
      <w:marBottom w:val="0"/>
      <w:divBdr>
        <w:top w:val="none" w:sz="0" w:space="0" w:color="auto"/>
        <w:left w:val="none" w:sz="0" w:space="0" w:color="auto"/>
        <w:bottom w:val="none" w:sz="0" w:space="0" w:color="auto"/>
        <w:right w:val="none" w:sz="0" w:space="0" w:color="auto"/>
      </w:divBdr>
    </w:div>
    <w:div w:id="671176757">
      <w:bodyDiv w:val="1"/>
      <w:marLeft w:val="0"/>
      <w:marRight w:val="0"/>
      <w:marTop w:val="0"/>
      <w:marBottom w:val="0"/>
      <w:divBdr>
        <w:top w:val="none" w:sz="0" w:space="0" w:color="auto"/>
        <w:left w:val="none" w:sz="0" w:space="0" w:color="auto"/>
        <w:bottom w:val="none" w:sz="0" w:space="0" w:color="auto"/>
        <w:right w:val="none" w:sz="0" w:space="0" w:color="auto"/>
      </w:divBdr>
    </w:div>
    <w:div w:id="672681446">
      <w:bodyDiv w:val="1"/>
      <w:marLeft w:val="0"/>
      <w:marRight w:val="0"/>
      <w:marTop w:val="0"/>
      <w:marBottom w:val="0"/>
      <w:divBdr>
        <w:top w:val="none" w:sz="0" w:space="0" w:color="auto"/>
        <w:left w:val="none" w:sz="0" w:space="0" w:color="auto"/>
        <w:bottom w:val="none" w:sz="0" w:space="0" w:color="auto"/>
        <w:right w:val="none" w:sz="0" w:space="0" w:color="auto"/>
      </w:divBdr>
    </w:div>
    <w:div w:id="679508484">
      <w:bodyDiv w:val="1"/>
      <w:marLeft w:val="0"/>
      <w:marRight w:val="0"/>
      <w:marTop w:val="0"/>
      <w:marBottom w:val="0"/>
      <w:divBdr>
        <w:top w:val="none" w:sz="0" w:space="0" w:color="auto"/>
        <w:left w:val="none" w:sz="0" w:space="0" w:color="auto"/>
        <w:bottom w:val="none" w:sz="0" w:space="0" w:color="auto"/>
        <w:right w:val="none" w:sz="0" w:space="0" w:color="auto"/>
      </w:divBdr>
    </w:div>
    <w:div w:id="682050047">
      <w:bodyDiv w:val="1"/>
      <w:marLeft w:val="0"/>
      <w:marRight w:val="0"/>
      <w:marTop w:val="0"/>
      <w:marBottom w:val="0"/>
      <w:divBdr>
        <w:top w:val="none" w:sz="0" w:space="0" w:color="auto"/>
        <w:left w:val="none" w:sz="0" w:space="0" w:color="auto"/>
        <w:bottom w:val="none" w:sz="0" w:space="0" w:color="auto"/>
        <w:right w:val="none" w:sz="0" w:space="0" w:color="auto"/>
      </w:divBdr>
    </w:div>
    <w:div w:id="683166724">
      <w:bodyDiv w:val="1"/>
      <w:marLeft w:val="0"/>
      <w:marRight w:val="0"/>
      <w:marTop w:val="0"/>
      <w:marBottom w:val="0"/>
      <w:divBdr>
        <w:top w:val="none" w:sz="0" w:space="0" w:color="auto"/>
        <w:left w:val="none" w:sz="0" w:space="0" w:color="auto"/>
        <w:bottom w:val="none" w:sz="0" w:space="0" w:color="auto"/>
        <w:right w:val="none" w:sz="0" w:space="0" w:color="auto"/>
      </w:divBdr>
    </w:div>
    <w:div w:id="688722035">
      <w:bodyDiv w:val="1"/>
      <w:marLeft w:val="0"/>
      <w:marRight w:val="0"/>
      <w:marTop w:val="0"/>
      <w:marBottom w:val="0"/>
      <w:divBdr>
        <w:top w:val="none" w:sz="0" w:space="0" w:color="auto"/>
        <w:left w:val="none" w:sz="0" w:space="0" w:color="auto"/>
        <w:bottom w:val="none" w:sz="0" w:space="0" w:color="auto"/>
        <w:right w:val="none" w:sz="0" w:space="0" w:color="auto"/>
      </w:divBdr>
    </w:div>
    <w:div w:id="691762921">
      <w:bodyDiv w:val="1"/>
      <w:marLeft w:val="0"/>
      <w:marRight w:val="0"/>
      <w:marTop w:val="0"/>
      <w:marBottom w:val="0"/>
      <w:divBdr>
        <w:top w:val="none" w:sz="0" w:space="0" w:color="auto"/>
        <w:left w:val="none" w:sz="0" w:space="0" w:color="auto"/>
        <w:bottom w:val="none" w:sz="0" w:space="0" w:color="auto"/>
        <w:right w:val="none" w:sz="0" w:space="0" w:color="auto"/>
      </w:divBdr>
      <w:divsChild>
        <w:div w:id="1870337705">
          <w:blockQuote w:val="1"/>
          <w:marLeft w:val="0"/>
          <w:marRight w:val="0"/>
          <w:marTop w:val="0"/>
          <w:marBottom w:val="0"/>
          <w:divBdr>
            <w:top w:val="none" w:sz="0" w:space="0" w:color="616161"/>
            <w:left w:val="single" w:sz="36" w:space="8" w:color="616161"/>
            <w:bottom w:val="none" w:sz="0" w:space="0" w:color="616161"/>
            <w:right w:val="none" w:sz="0" w:space="12" w:color="616161"/>
          </w:divBdr>
        </w:div>
      </w:divsChild>
    </w:div>
    <w:div w:id="700790836">
      <w:bodyDiv w:val="1"/>
      <w:marLeft w:val="0"/>
      <w:marRight w:val="0"/>
      <w:marTop w:val="0"/>
      <w:marBottom w:val="0"/>
      <w:divBdr>
        <w:top w:val="none" w:sz="0" w:space="0" w:color="auto"/>
        <w:left w:val="none" w:sz="0" w:space="0" w:color="auto"/>
        <w:bottom w:val="none" w:sz="0" w:space="0" w:color="auto"/>
        <w:right w:val="none" w:sz="0" w:space="0" w:color="auto"/>
      </w:divBdr>
    </w:div>
    <w:div w:id="707799458">
      <w:bodyDiv w:val="1"/>
      <w:marLeft w:val="0"/>
      <w:marRight w:val="0"/>
      <w:marTop w:val="0"/>
      <w:marBottom w:val="0"/>
      <w:divBdr>
        <w:top w:val="none" w:sz="0" w:space="0" w:color="auto"/>
        <w:left w:val="none" w:sz="0" w:space="0" w:color="auto"/>
        <w:bottom w:val="none" w:sz="0" w:space="0" w:color="auto"/>
        <w:right w:val="none" w:sz="0" w:space="0" w:color="auto"/>
      </w:divBdr>
    </w:div>
    <w:div w:id="713234051">
      <w:bodyDiv w:val="1"/>
      <w:marLeft w:val="0"/>
      <w:marRight w:val="0"/>
      <w:marTop w:val="0"/>
      <w:marBottom w:val="0"/>
      <w:divBdr>
        <w:top w:val="none" w:sz="0" w:space="0" w:color="auto"/>
        <w:left w:val="none" w:sz="0" w:space="0" w:color="auto"/>
        <w:bottom w:val="none" w:sz="0" w:space="0" w:color="auto"/>
        <w:right w:val="none" w:sz="0" w:space="0" w:color="auto"/>
      </w:divBdr>
    </w:div>
    <w:div w:id="714088924">
      <w:bodyDiv w:val="1"/>
      <w:marLeft w:val="0"/>
      <w:marRight w:val="0"/>
      <w:marTop w:val="0"/>
      <w:marBottom w:val="0"/>
      <w:divBdr>
        <w:top w:val="none" w:sz="0" w:space="0" w:color="auto"/>
        <w:left w:val="none" w:sz="0" w:space="0" w:color="auto"/>
        <w:bottom w:val="none" w:sz="0" w:space="0" w:color="auto"/>
        <w:right w:val="none" w:sz="0" w:space="0" w:color="auto"/>
      </w:divBdr>
    </w:div>
    <w:div w:id="720442825">
      <w:bodyDiv w:val="1"/>
      <w:marLeft w:val="0"/>
      <w:marRight w:val="0"/>
      <w:marTop w:val="0"/>
      <w:marBottom w:val="0"/>
      <w:divBdr>
        <w:top w:val="none" w:sz="0" w:space="0" w:color="auto"/>
        <w:left w:val="none" w:sz="0" w:space="0" w:color="auto"/>
        <w:bottom w:val="none" w:sz="0" w:space="0" w:color="auto"/>
        <w:right w:val="none" w:sz="0" w:space="0" w:color="auto"/>
      </w:divBdr>
    </w:div>
    <w:div w:id="723798938">
      <w:bodyDiv w:val="1"/>
      <w:marLeft w:val="0"/>
      <w:marRight w:val="0"/>
      <w:marTop w:val="0"/>
      <w:marBottom w:val="0"/>
      <w:divBdr>
        <w:top w:val="none" w:sz="0" w:space="0" w:color="auto"/>
        <w:left w:val="none" w:sz="0" w:space="0" w:color="auto"/>
        <w:bottom w:val="none" w:sz="0" w:space="0" w:color="auto"/>
        <w:right w:val="none" w:sz="0" w:space="0" w:color="auto"/>
      </w:divBdr>
    </w:div>
    <w:div w:id="725185816">
      <w:bodyDiv w:val="1"/>
      <w:marLeft w:val="0"/>
      <w:marRight w:val="0"/>
      <w:marTop w:val="0"/>
      <w:marBottom w:val="0"/>
      <w:divBdr>
        <w:top w:val="none" w:sz="0" w:space="0" w:color="auto"/>
        <w:left w:val="none" w:sz="0" w:space="0" w:color="auto"/>
        <w:bottom w:val="none" w:sz="0" w:space="0" w:color="auto"/>
        <w:right w:val="none" w:sz="0" w:space="0" w:color="auto"/>
      </w:divBdr>
    </w:div>
    <w:div w:id="725639854">
      <w:bodyDiv w:val="1"/>
      <w:marLeft w:val="0"/>
      <w:marRight w:val="0"/>
      <w:marTop w:val="0"/>
      <w:marBottom w:val="0"/>
      <w:divBdr>
        <w:top w:val="none" w:sz="0" w:space="0" w:color="auto"/>
        <w:left w:val="none" w:sz="0" w:space="0" w:color="auto"/>
        <w:bottom w:val="none" w:sz="0" w:space="0" w:color="auto"/>
        <w:right w:val="none" w:sz="0" w:space="0" w:color="auto"/>
      </w:divBdr>
    </w:div>
    <w:div w:id="741440932">
      <w:bodyDiv w:val="1"/>
      <w:marLeft w:val="0"/>
      <w:marRight w:val="0"/>
      <w:marTop w:val="0"/>
      <w:marBottom w:val="0"/>
      <w:divBdr>
        <w:top w:val="none" w:sz="0" w:space="0" w:color="auto"/>
        <w:left w:val="none" w:sz="0" w:space="0" w:color="auto"/>
        <w:bottom w:val="none" w:sz="0" w:space="0" w:color="auto"/>
        <w:right w:val="none" w:sz="0" w:space="0" w:color="auto"/>
      </w:divBdr>
    </w:div>
    <w:div w:id="763116038">
      <w:bodyDiv w:val="1"/>
      <w:marLeft w:val="0"/>
      <w:marRight w:val="0"/>
      <w:marTop w:val="0"/>
      <w:marBottom w:val="0"/>
      <w:divBdr>
        <w:top w:val="none" w:sz="0" w:space="0" w:color="auto"/>
        <w:left w:val="none" w:sz="0" w:space="0" w:color="auto"/>
        <w:bottom w:val="none" w:sz="0" w:space="0" w:color="auto"/>
        <w:right w:val="none" w:sz="0" w:space="0" w:color="auto"/>
      </w:divBdr>
    </w:div>
    <w:div w:id="764306803">
      <w:bodyDiv w:val="1"/>
      <w:marLeft w:val="0"/>
      <w:marRight w:val="0"/>
      <w:marTop w:val="0"/>
      <w:marBottom w:val="0"/>
      <w:divBdr>
        <w:top w:val="none" w:sz="0" w:space="0" w:color="auto"/>
        <w:left w:val="none" w:sz="0" w:space="0" w:color="auto"/>
        <w:bottom w:val="none" w:sz="0" w:space="0" w:color="auto"/>
        <w:right w:val="none" w:sz="0" w:space="0" w:color="auto"/>
      </w:divBdr>
    </w:div>
    <w:div w:id="783109721">
      <w:bodyDiv w:val="1"/>
      <w:marLeft w:val="0"/>
      <w:marRight w:val="0"/>
      <w:marTop w:val="0"/>
      <w:marBottom w:val="0"/>
      <w:divBdr>
        <w:top w:val="none" w:sz="0" w:space="0" w:color="auto"/>
        <w:left w:val="none" w:sz="0" w:space="0" w:color="auto"/>
        <w:bottom w:val="none" w:sz="0" w:space="0" w:color="auto"/>
        <w:right w:val="none" w:sz="0" w:space="0" w:color="auto"/>
      </w:divBdr>
    </w:div>
    <w:div w:id="783233181">
      <w:bodyDiv w:val="1"/>
      <w:marLeft w:val="0"/>
      <w:marRight w:val="0"/>
      <w:marTop w:val="0"/>
      <w:marBottom w:val="0"/>
      <w:divBdr>
        <w:top w:val="none" w:sz="0" w:space="0" w:color="auto"/>
        <w:left w:val="none" w:sz="0" w:space="0" w:color="auto"/>
        <w:bottom w:val="none" w:sz="0" w:space="0" w:color="auto"/>
        <w:right w:val="none" w:sz="0" w:space="0" w:color="auto"/>
      </w:divBdr>
    </w:div>
    <w:div w:id="788552929">
      <w:bodyDiv w:val="1"/>
      <w:marLeft w:val="0"/>
      <w:marRight w:val="0"/>
      <w:marTop w:val="0"/>
      <w:marBottom w:val="0"/>
      <w:divBdr>
        <w:top w:val="none" w:sz="0" w:space="0" w:color="auto"/>
        <w:left w:val="none" w:sz="0" w:space="0" w:color="auto"/>
        <w:bottom w:val="none" w:sz="0" w:space="0" w:color="auto"/>
        <w:right w:val="none" w:sz="0" w:space="0" w:color="auto"/>
      </w:divBdr>
    </w:div>
    <w:div w:id="789396864">
      <w:bodyDiv w:val="1"/>
      <w:marLeft w:val="0"/>
      <w:marRight w:val="0"/>
      <w:marTop w:val="0"/>
      <w:marBottom w:val="0"/>
      <w:divBdr>
        <w:top w:val="none" w:sz="0" w:space="0" w:color="auto"/>
        <w:left w:val="none" w:sz="0" w:space="0" w:color="auto"/>
        <w:bottom w:val="none" w:sz="0" w:space="0" w:color="auto"/>
        <w:right w:val="none" w:sz="0" w:space="0" w:color="auto"/>
      </w:divBdr>
    </w:div>
    <w:div w:id="791242731">
      <w:bodyDiv w:val="1"/>
      <w:marLeft w:val="0"/>
      <w:marRight w:val="0"/>
      <w:marTop w:val="0"/>
      <w:marBottom w:val="0"/>
      <w:divBdr>
        <w:top w:val="none" w:sz="0" w:space="0" w:color="auto"/>
        <w:left w:val="none" w:sz="0" w:space="0" w:color="auto"/>
        <w:bottom w:val="none" w:sz="0" w:space="0" w:color="auto"/>
        <w:right w:val="none" w:sz="0" w:space="0" w:color="auto"/>
      </w:divBdr>
    </w:div>
    <w:div w:id="792791344">
      <w:bodyDiv w:val="1"/>
      <w:marLeft w:val="0"/>
      <w:marRight w:val="0"/>
      <w:marTop w:val="0"/>
      <w:marBottom w:val="0"/>
      <w:divBdr>
        <w:top w:val="none" w:sz="0" w:space="0" w:color="auto"/>
        <w:left w:val="none" w:sz="0" w:space="0" w:color="auto"/>
        <w:bottom w:val="none" w:sz="0" w:space="0" w:color="auto"/>
        <w:right w:val="none" w:sz="0" w:space="0" w:color="auto"/>
      </w:divBdr>
    </w:div>
    <w:div w:id="797533480">
      <w:bodyDiv w:val="1"/>
      <w:marLeft w:val="0"/>
      <w:marRight w:val="0"/>
      <w:marTop w:val="0"/>
      <w:marBottom w:val="0"/>
      <w:divBdr>
        <w:top w:val="none" w:sz="0" w:space="0" w:color="auto"/>
        <w:left w:val="none" w:sz="0" w:space="0" w:color="auto"/>
        <w:bottom w:val="none" w:sz="0" w:space="0" w:color="auto"/>
        <w:right w:val="none" w:sz="0" w:space="0" w:color="auto"/>
      </w:divBdr>
    </w:div>
    <w:div w:id="798180830">
      <w:bodyDiv w:val="1"/>
      <w:marLeft w:val="0"/>
      <w:marRight w:val="0"/>
      <w:marTop w:val="0"/>
      <w:marBottom w:val="0"/>
      <w:divBdr>
        <w:top w:val="none" w:sz="0" w:space="0" w:color="auto"/>
        <w:left w:val="none" w:sz="0" w:space="0" w:color="auto"/>
        <w:bottom w:val="none" w:sz="0" w:space="0" w:color="auto"/>
        <w:right w:val="none" w:sz="0" w:space="0" w:color="auto"/>
      </w:divBdr>
    </w:div>
    <w:div w:id="802576387">
      <w:bodyDiv w:val="1"/>
      <w:marLeft w:val="0"/>
      <w:marRight w:val="0"/>
      <w:marTop w:val="0"/>
      <w:marBottom w:val="0"/>
      <w:divBdr>
        <w:top w:val="none" w:sz="0" w:space="0" w:color="auto"/>
        <w:left w:val="none" w:sz="0" w:space="0" w:color="auto"/>
        <w:bottom w:val="none" w:sz="0" w:space="0" w:color="auto"/>
        <w:right w:val="none" w:sz="0" w:space="0" w:color="auto"/>
      </w:divBdr>
    </w:div>
    <w:div w:id="803233703">
      <w:bodyDiv w:val="1"/>
      <w:marLeft w:val="0"/>
      <w:marRight w:val="0"/>
      <w:marTop w:val="0"/>
      <w:marBottom w:val="0"/>
      <w:divBdr>
        <w:top w:val="none" w:sz="0" w:space="0" w:color="auto"/>
        <w:left w:val="none" w:sz="0" w:space="0" w:color="auto"/>
        <w:bottom w:val="none" w:sz="0" w:space="0" w:color="auto"/>
        <w:right w:val="none" w:sz="0" w:space="0" w:color="auto"/>
      </w:divBdr>
    </w:div>
    <w:div w:id="808132891">
      <w:bodyDiv w:val="1"/>
      <w:marLeft w:val="0"/>
      <w:marRight w:val="0"/>
      <w:marTop w:val="0"/>
      <w:marBottom w:val="0"/>
      <w:divBdr>
        <w:top w:val="none" w:sz="0" w:space="0" w:color="auto"/>
        <w:left w:val="none" w:sz="0" w:space="0" w:color="auto"/>
        <w:bottom w:val="none" w:sz="0" w:space="0" w:color="auto"/>
        <w:right w:val="none" w:sz="0" w:space="0" w:color="auto"/>
      </w:divBdr>
    </w:div>
    <w:div w:id="812914695">
      <w:bodyDiv w:val="1"/>
      <w:marLeft w:val="0"/>
      <w:marRight w:val="0"/>
      <w:marTop w:val="0"/>
      <w:marBottom w:val="0"/>
      <w:divBdr>
        <w:top w:val="none" w:sz="0" w:space="0" w:color="auto"/>
        <w:left w:val="none" w:sz="0" w:space="0" w:color="auto"/>
        <w:bottom w:val="none" w:sz="0" w:space="0" w:color="auto"/>
        <w:right w:val="none" w:sz="0" w:space="0" w:color="auto"/>
      </w:divBdr>
    </w:div>
    <w:div w:id="814495553">
      <w:bodyDiv w:val="1"/>
      <w:marLeft w:val="0"/>
      <w:marRight w:val="0"/>
      <w:marTop w:val="0"/>
      <w:marBottom w:val="0"/>
      <w:divBdr>
        <w:top w:val="none" w:sz="0" w:space="0" w:color="auto"/>
        <w:left w:val="none" w:sz="0" w:space="0" w:color="auto"/>
        <w:bottom w:val="none" w:sz="0" w:space="0" w:color="auto"/>
        <w:right w:val="none" w:sz="0" w:space="0" w:color="auto"/>
      </w:divBdr>
    </w:div>
    <w:div w:id="819272658">
      <w:bodyDiv w:val="1"/>
      <w:marLeft w:val="0"/>
      <w:marRight w:val="0"/>
      <w:marTop w:val="0"/>
      <w:marBottom w:val="0"/>
      <w:divBdr>
        <w:top w:val="none" w:sz="0" w:space="0" w:color="auto"/>
        <w:left w:val="none" w:sz="0" w:space="0" w:color="auto"/>
        <w:bottom w:val="none" w:sz="0" w:space="0" w:color="auto"/>
        <w:right w:val="none" w:sz="0" w:space="0" w:color="auto"/>
      </w:divBdr>
    </w:div>
    <w:div w:id="829910422">
      <w:bodyDiv w:val="1"/>
      <w:marLeft w:val="0"/>
      <w:marRight w:val="0"/>
      <w:marTop w:val="0"/>
      <w:marBottom w:val="0"/>
      <w:divBdr>
        <w:top w:val="none" w:sz="0" w:space="0" w:color="auto"/>
        <w:left w:val="none" w:sz="0" w:space="0" w:color="auto"/>
        <w:bottom w:val="none" w:sz="0" w:space="0" w:color="auto"/>
        <w:right w:val="none" w:sz="0" w:space="0" w:color="auto"/>
      </w:divBdr>
    </w:div>
    <w:div w:id="836388505">
      <w:bodyDiv w:val="1"/>
      <w:marLeft w:val="0"/>
      <w:marRight w:val="0"/>
      <w:marTop w:val="0"/>
      <w:marBottom w:val="0"/>
      <w:divBdr>
        <w:top w:val="none" w:sz="0" w:space="0" w:color="auto"/>
        <w:left w:val="none" w:sz="0" w:space="0" w:color="auto"/>
        <w:bottom w:val="none" w:sz="0" w:space="0" w:color="auto"/>
        <w:right w:val="none" w:sz="0" w:space="0" w:color="auto"/>
      </w:divBdr>
    </w:div>
    <w:div w:id="841313469">
      <w:bodyDiv w:val="1"/>
      <w:marLeft w:val="0"/>
      <w:marRight w:val="0"/>
      <w:marTop w:val="0"/>
      <w:marBottom w:val="0"/>
      <w:divBdr>
        <w:top w:val="none" w:sz="0" w:space="0" w:color="auto"/>
        <w:left w:val="none" w:sz="0" w:space="0" w:color="auto"/>
        <w:bottom w:val="none" w:sz="0" w:space="0" w:color="auto"/>
        <w:right w:val="none" w:sz="0" w:space="0" w:color="auto"/>
      </w:divBdr>
    </w:div>
    <w:div w:id="851918116">
      <w:bodyDiv w:val="1"/>
      <w:marLeft w:val="0"/>
      <w:marRight w:val="0"/>
      <w:marTop w:val="0"/>
      <w:marBottom w:val="0"/>
      <w:divBdr>
        <w:top w:val="none" w:sz="0" w:space="0" w:color="auto"/>
        <w:left w:val="none" w:sz="0" w:space="0" w:color="auto"/>
        <w:bottom w:val="none" w:sz="0" w:space="0" w:color="auto"/>
        <w:right w:val="none" w:sz="0" w:space="0" w:color="auto"/>
      </w:divBdr>
    </w:div>
    <w:div w:id="858394242">
      <w:bodyDiv w:val="1"/>
      <w:marLeft w:val="0"/>
      <w:marRight w:val="0"/>
      <w:marTop w:val="0"/>
      <w:marBottom w:val="0"/>
      <w:divBdr>
        <w:top w:val="none" w:sz="0" w:space="0" w:color="auto"/>
        <w:left w:val="none" w:sz="0" w:space="0" w:color="auto"/>
        <w:bottom w:val="none" w:sz="0" w:space="0" w:color="auto"/>
        <w:right w:val="none" w:sz="0" w:space="0" w:color="auto"/>
      </w:divBdr>
    </w:div>
    <w:div w:id="861940160">
      <w:bodyDiv w:val="1"/>
      <w:marLeft w:val="0"/>
      <w:marRight w:val="0"/>
      <w:marTop w:val="0"/>
      <w:marBottom w:val="0"/>
      <w:divBdr>
        <w:top w:val="none" w:sz="0" w:space="0" w:color="auto"/>
        <w:left w:val="none" w:sz="0" w:space="0" w:color="auto"/>
        <w:bottom w:val="none" w:sz="0" w:space="0" w:color="auto"/>
        <w:right w:val="none" w:sz="0" w:space="0" w:color="auto"/>
      </w:divBdr>
    </w:div>
    <w:div w:id="866988717">
      <w:bodyDiv w:val="1"/>
      <w:marLeft w:val="0"/>
      <w:marRight w:val="0"/>
      <w:marTop w:val="0"/>
      <w:marBottom w:val="0"/>
      <w:divBdr>
        <w:top w:val="none" w:sz="0" w:space="0" w:color="auto"/>
        <w:left w:val="none" w:sz="0" w:space="0" w:color="auto"/>
        <w:bottom w:val="none" w:sz="0" w:space="0" w:color="auto"/>
        <w:right w:val="none" w:sz="0" w:space="0" w:color="auto"/>
      </w:divBdr>
    </w:div>
    <w:div w:id="869954549">
      <w:bodyDiv w:val="1"/>
      <w:marLeft w:val="0"/>
      <w:marRight w:val="0"/>
      <w:marTop w:val="0"/>
      <w:marBottom w:val="0"/>
      <w:divBdr>
        <w:top w:val="none" w:sz="0" w:space="0" w:color="auto"/>
        <w:left w:val="none" w:sz="0" w:space="0" w:color="auto"/>
        <w:bottom w:val="none" w:sz="0" w:space="0" w:color="auto"/>
        <w:right w:val="none" w:sz="0" w:space="0" w:color="auto"/>
      </w:divBdr>
    </w:div>
    <w:div w:id="872614303">
      <w:bodyDiv w:val="1"/>
      <w:marLeft w:val="0"/>
      <w:marRight w:val="0"/>
      <w:marTop w:val="0"/>
      <w:marBottom w:val="0"/>
      <w:divBdr>
        <w:top w:val="none" w:sz="0" w:space="0" w:color="auto"/>
        <w:left w:val="none" w:sz="0" w:space="0" w:color="auto"/>
        <w:bottom w:val="none" w:sz="0" w:space="0" w:color="auto"/>
        <w:right w:val="none" w:sz="0" w:space="0" w:color="auto"/>
      </w:divBdr>
      <w:divsChild>
        <w:div w:id="1120802842">
          <w:marLeft w:val="0"/>
          <w:marRight w:val="0"/>
          <w:marTop w:val="0"/>
          <w:marBottom w:val="0"/>
          <w:divBdr>
            <w:top w:val="none" w:sz="0" w:space="0" w:color="auto"/>
            <w:left w:val="none" w:sz="0" w:space="0" w:color="auto"/>
            <w:bottom w:val="none" w:sz="0" w:space="0" w:color="auto"/>
            <w:right w:val="none" w:sz="0" w:space="0" w:color="auto"/>
          </w:divBdr>
          <w:divsChild>
            <w:div w:id="1132020560">
              <w:marLeft w:val="0"/>
              <w:marRight w:val="0"/>
              <w:marTop w:val="0"/>
              <w:marBottom w:val="0"/>
              <w:divBdr>
                <w:top w:val="none" w:sz="0" w:space="0" w:color="auto"/>
                <w:left w:val="none" w:sz="0" w:space="0" w:color="auto"/>
                <w:bottom w:val="none" w:sz="0" w:space="0" w:color="auto"/>
                <w:right w:val="none" w:sz="0" w:space="0" w:color="auto"/>
              </w:divBdr>
            </w:div>
            <w:div w:id="1643004392">
              <w:marLeft w:val="0"/>
              <w:marRight w:val="0"/>
              <w:marTop w:val="0"/>
              <w:marBottom w:val="0"/>
              <w:divBdr>
                <w:top w:val="none" w:sz="0" w:space="0" w:color="auto"/>
                <w:left w:val="none" w:sz="0" w:space="0" w:color="auto"/>
                <w:bottom w:val="none" w:sz="0" w:space="0" w:color="auto"/>
                <w:right w:val="none" w:sz="0" w:space="0" w:color="auto"/>
              </w:divBdr>
            </w:div>
            <w:div w:id="2002155763">
              <w:marLeft w:val="0"/>
              <w:marRight w:val="0"/>
              <w:marTop w:val="0"/>
              <w:marBottom w:val="0"/>
              <w:divBdr>
                <w:top w:val="none" w:sz="0" w:space="0" w:color="auto"/>
                <w:left w:val="none" w:sz="0" w:space="0" w:color="auto"/>
                <w:bottom w:val="none" w:sz="0" w:space="0" w:color="auto"/>
                <w:right w:val="none" w:sz="0" w:space="0" w:color="auto"/>
              </w:divBdr>
            </w:div>
            <w:div w:id="1085300615">
              <w:marLeft w:val="0"/>
              <w:marRight w:val="0"/>
              <w:marTop w:val="0"/>
              <w:marBottom w:val="0"/>
              <w:divBdr>
                <w:top w:val="none" w:sz="0" w:space="0" w:color="auto"/>
                <w:left w:val="none" w:sz="0" w:space="0" w:color="auto"/>
                <w:bottom w:val="none" w:sz="0" w:space="0" w:color="auto"/>
                <w:right w:val="none" w:sz="0" w:space="0" w:color="auto"/>
              </w:divBdr>
            </w:div>
            <w:div w:id="1822654131">
              <w:marLeft w:val="0"/>
              <w:marRight w:val="0"/>
              <w:marTop w:val="0"/>
              <w:marBottom w:val="0"/>
              <w:divBdr>
                <w:top w:val="none" w:sz="0" w:space="0" w:color="auto"/>
                <w:left w:val="none" w:sz="0" w:space="0" w:color="auto"/>
                <w:bottom w:val="none" w:sz="0" w:space="0" w:color="auto"/>
                <w:right w:val="none" w:sz="0" w:space="0" w:color="auto"/>
              </w:divBdr>
            </w:div>
            <w:div w:id="1005203954">
              <w:marLeft w:val="0"/>
              <w:marRight w:val="0"/>
              <w:marTop w:val="0"/>
              <w:marBottom w:val="0"/>
              <w:divBdr>
                <w:top w:val="none" w:sz="0" w:space="0" w:color="auto"/>
                <w:left w:val="none" w:sz="0" w:space="0" w:color="auto"/>
                <w:bottom w:val="none" w:sz="0" w:space="0" w:color="auto"/>
                <w:right w:val="none" w:sz="0" w:space="0" w:color="auto"/>
              </w:divBdr>
            </w:div>
            <w:div w:id="890000004">
              <w:marLeft w:val="0"/>
              <w:marRight w:val="0"/>
              <w:marTop w:val="0"/>
              <w:marBottom w:val="0"/>
              <w:divBdr>
                <w:top w:val="none" w:sz="0" w:space="0" w:color="auto"/>
                <w:left w:val="none" w:sz="0" w:space="0" w:color="auto"/>
                <w:bottom w:val="none" w:sz="0" w:space="0" w:color="auto"/>
                <w:right w:val="none" w:sz="0" w:space="0" w:color="auto"/>
              </w:divBdr>
            </w:div>
            <w:div w:id="693532520">
              <w:marLeft w:val="0"/>
              <w:marRight w:val="0"/>
              <w:marTop w:val="0"/>
              <w:marBottom w:val="0"/>
              <w:divBdr>
                <w:top w:val="none" w:sz="0" w:space="0" w:color="auto"/>
                <w:left w:val="none" w:sz="0" w:space="0" w:color="auto"/>
                <w:bottom w:val="none" w:sz="0" w:space="0" w:color="auto"/>
                <w:right w:val="none" w:sz="0" w:space="0" w:color="auto"/>
              </w:divBdr>
            </w:div>
            <w:div w:id="1997368711">
              <w:marLeft w:val="0"/>
              <w:marRight w:val="0"/>
              <w:marTop w:val="0"/>
              <w:marBottom w:val="0"/>
              <w:divBdr>
                <w:top w:val="none" w:sz="0" w:space="0" w:color="auto"/>
                <w:left w:val="none" w:sz="0" w:space="0" w:color="auto"/>
                <w:bottom w:val="none" w:sz="0" w:space="0" w:color="auto"/>
                <w:right w:val="none" w:sz="0" w:space="0" w:color="auto"/>
              </w:divBdr>
            </w:div>
            <w:div w:id="55052363">
              <w:marLeft w:val="0"/>
              <w:marRight w:val="0"/>
              <w:marTop w:val="0"/>
              <w:marBottom w:val="0"/>
              <w:divBdr>
                <w:top w:val="none" w:sz="0" w:space="0" w:color="auto"/>
                <w:left w:val="none" w:sz="0" w:space="0" w:color="auto"/>
                <w:bottom w:val="none" w:sz="0" w:space="0" w:color="auto"/>
                <w:right w:val="none" w:sz="0" w:space="0" w:color="auto"/>
              </w:divBdr>
            </w:div>
            <w:div w:id="516039316">
              <w:marLeft w:val="0"/>
              <w:marRight w:val="0"/>
              <w:marTop w:val="0"/>
              <w:marBottom w:val="0"/>
              <w:divBdr>
                <w:top w:val="none" w:sz="0" w:space="0" w:color="auto"/>
                <w:left w:val="none" w:sz="0" w:space="0" w:color="auto"/>
                <w:bottom w:val="none" w:sz="0" w:space="0" w:color="auto"/>
                <w:right w:val="none" w:sz="0" w:space="0" w:color="auto"/>
              </w:divBdr>
            </w:div>
            <w:div w:id="292176781">
              <w:marLeft w:val="0"/>
              <w:marRight w:val="0"/>
              <w:marTop w:val="0"/>
              <w:marBottom w:val="0"/>
              <w:divBdr>
                <w:top w:val="none" w:sz="0" w:space="0" w:color="auto"/>
                <w:left w:val="none" w:sz="0" w:space="0" w:color="auto"/>
                <w:bottom w:val="none" w:sz="0" w:space="0" w:color="auto"/>
                <w:right w:val="none" w:sz="0" w:space="0" w:color="auto"/>
              </w:divBdr>
            </w:div>
            <w:div w:id="152844089">
              <w:marLeft w:val="0"/>
              <w:marRight w:val="0"/>
              <w:marTop w:val="0"/>
              <w:marBottom w:val="0"/>
              <w:divBdr>
                <w:top w:val="none" w:sz="0" w:space="0" w:color="auto"/>
                <w:left w:val="none" w:sz="0" w:space="0" w:color="auto"/>
                <w:bottom w:val="none" w:sz="0" w:space="0" w:color="auto"/>
                <w:right w:val="none" w:sz="0" w:space="0" w:color="auto"/>
              </w:divBdr>
            </w:div>
            <w:div w:id="662398693">
              <w:marLeft w:val="0"/>
              <w:marRight w:val="0"/>
              <w:marTop w:val="0"/>
              <w:marBottom w:val="0"/>
              <w:divBdr>
                <w:top w:val="none" w:sz="0" w:space="0" w:color="auto"/>
                <w:left w:val="none" w:sz="0" w:space="0" w:color="auto"/>
                <w:bottom w:val="none" w:sz="0" w:space="0" w:color="auto"/>
                <w:right w:val="none" w:sz="0" w:space="0" w:color="auto"/>
              </w:divBdr>
            </w:div>
            <w:div w:id="333412782">
              <w:marLeft w:val="0"/>
              <w:marRight w:val="0"/>
              <w:marTop w:val="0"/>
              <w:marBottom w:val="0"/>
              <w:divBdr>
                <w:top w:val="none" w:sz="0" w:space="0" w:color="auto"/>
                <w:left w:val="none" w:sz="0" w:space="0" w:color="auto"/>
                <w:bottom w:val="none" w:sz="0" w:space="0" w:color="auto"/>
                <w:right w:val="none" w:sz="0" w:space="0" w:color="auto"/>
              </w:divBdr>
            </w:div>
            <w:div w:id="778111773">
              <w:marLeft w:val="0"/>
              <w:marRight w:val="0"/>
              <w:marTop w:val="0"/>
              <w:marBottom w:val="0"/>
              <w:divBdr>
                <w:top w:val="none" w:sz="0" w:space="0" w:color="auto"/>
                <w:left w:val="none" w:sz="0" w:space="0" w:color="auto"/>
                <w:bottom w:val="none" w:sz="0" w:space="0" w:color="auto"/>
                <w:right w:val="none" w:sz="0" w:space="0" w:color="auto"/>
              </w:divBdr>
            </w:div>
            <w:div w:id="1590233062">
              <w:marLeft w:val="0"/>
              <w:marRight w:val="0"/>
              <w:marTop w:val="0"/>
              <w:marBottom w:val="0"/>
              <w:divBdr>
                <w:top w:val="none" w:sz="0" w:space="0" w:color="auto"/>
                <w:left w:val="none" w:sz="0" w:space="0" w:color="auto"/>
                <w:bottom w:val="none" w:sz="0" w:space="0" w:color="auto"/>
                <w:right w:val="none" w:sz="0" w:space="0" w:color="auto"/>
              </w:divBdr>
            </w:div>
            <w:div w:id="24521712">
              <w:marLeft w:val="0"/>
              <w:marRight w:val="0"/>
              <w:marTop w:val="0"/>
              <w:marBottom w:val="0"/>
              <w:divBdr>
                <w:top w:val="none" w:sz="0" w:space="0" w:color="auto"/>
                <w:left w:val="none" w:sz="0" w:space="0" w:color="auto"/>
                <w:bottom w:val="none" w:sz="0" w:space="0" w:color="auto"/>
                <w:right w:val="none" w:sz="0" w:space="0" w:color="auto"/>
              </w:divBdr>
            </w:div>
            <w:div w:id="1024408125">
              <w:marLeft w:val="0"/>
              <w:marRight w:val="0"/>
              <w:marTop w:val="0"/>
              <w:marBottom w:val="0"/>
              <w:divBdr>
                <w:top w:val="none" w:sz="0" w:space="0" w:color="auto"/>
                <w:left w:val="none" w:sz="0" w:space="0" w:color="auto"/>
                <w:bottom w:val="none" w:sz="0" w:space="0" w:color="auto"/>
                <w:right w:val="none" w:sz="0" w:space="0" w:color="auto"/>
              </w:divBdr>
            </w:div>
            <w:div w:id="1496456195">
              <w:marLeft w:val="0"/>
              <w:marRight w:val="0"/>
              <w:marTop w:val="0"/>
              <w:marBottom w:val="0"/>
              <w:divBdr>
                <w:top w:val="none" w:sz="0" w:space="0" w:color="auto"/>
                <w:left w:val="none" w:sz="0" w:space="0" w:color="auto"/>
                <w:bottom w:val="none" w:sz="0" w:space="0" w:color="auto"/>
                <w:right w:val="none" w:sz="0" w:space="0" w:color="auto"/>
              </w:divBdr>
            </w:div>
            <w:div w:id="810054013">
              <w:marLeft w:val="0"/>
              <w:marRight w:val="0"/>
              <w:marTop w:val="0"/>
              <w:marBottom w:val="0"/>
              <w:divBdr>
                <w:top w:val="none" w:sz="0" w:space="0" w:color="auto"/>
                <w:left w:val="none" w:sz="0" w:space="0" w:color="auto"/>
                <w:bottom w:val="none" w:sz="0" w:space="0" w:color="auto"/>
                <w:right w:val="none" w:sz="0" w:space="0" w:color="auto"/>
              </w:divBdr>
            </w:div>
            <w:div w:id="2072534588">
              <w:marLeft w:val="0"/>
              <w:marRight w:val="0"/>
              <w:marTop w:val="0"/>
              <w:marBottom w:val="0"/>
              <w:divBdr>
                <w:top w:val="none" w:sz="0" w:space="0" w:color="auto"/>
                <w:left w:val="none" w:sz="0" w:space="0" w:color="auto"/>
                <w:bottom w:val="none" w:sz="0" w:space="0" w:color="auto"/>
                <w:right w:val="none" w:sz="0" w:space="0" w:color="auto"/>
              </w:divBdr>
            </w:div>
            <w:div w:id="1292980370">
              <w:marLeft w:val="0"/>
              <w:marRight w:val="0"/>
              <w:marTop w:val="0"/>
              <w:marBottom w:val="0"/>
              <w:divBdr>
                <w:top w:val="none" w:sz="0" w:space="0" w:color="auto"/>
                <w:left w:val="none" w:sz="0" w:space="0" w:color="auto"/>
                <w:bottom w:val="none" w:sz="0" w:space="0" w:color="auto"/>
                <w:right w:val="none" w:sz="0" w:space="0" w:color="auto"/>
              </w:divBdr>
            </w:div>
            <w:div w:id="83693948">
              <w:marLeft w:val="0"/>
              <w:marRight w:val="0"/>
              <w:marTop w:val="0"/>
              <w:marBottom w:val="0"/>
              <w:divBdr>
                <w:top w:val="none" w:sz="0" w:space="0" w:color="auto"/>
                <w:left w:val="none" w:sz="0" w:space="0" w:color="auto"/>
                <w:bottom w:val="none" w:sz="0" w:space="0" w:color="auto"/>
                <w:right w:val="none" w:sz="0" w:space="0" w:color="auto"/>
              </w:divBdr>
            </w:div>
            <w:div w:id="1638486320">
              <w:marLeft w:val="0"/>
              <w:marRight w:val="0"/>
              <w:marTop w:val="0"/>
              <w:marBottom w:val="0"/>
              <w:divBdr>
                <w:top w:val="none" w:sz="0" w:space="0" w:color="auto"/>
                <w:left w:val="none" w:sz="0" w:space="0" w:color="auto"/>
                <w:bottom w:val="none" w:sz="0" w:space="0" w:color="auto"/>
                <w:right w:val="none" w:sz="0" w:space="0" w:color="auto"/>
              </w:divBdr>
            </w:div>
            <w:div w:id="1255480775">
              <w:marLeft w:val="0"/>
              <w:marRight w:val="0"/>
              <w:marTop w:val="0"/>
              <w:marBottom w:val="0"/>
              <w:divBdr>
                <w:top w:val="none" w:sz="0" w:space="0" w:color="auto"/>
                <w:left w:val="none" w:sz="0" w:space="0" w:color="auto"/>
                <w:bottom w:val="none" w:sz="0" w:space="0" w:color="auto"/>
                <w:right w:val="none" w:sz="0" w:space="0" w:color="auto"/>
              </w:divBdr>
            </w:div>
            <w:div w:id="2013411615">
              <w:marLeft w:val="0"/>
              <w:marRight w:val="0"/>
              <w:marTop w:val="0"/>
              <w:marBottom w:val="0"/>
              <w:divBdr>
                <w:top w:val="none" w:sz="0" w:space="0" w:color="auto"/>
                <w:left w:val="none" w:sz="0" w:space="0" w:color="auto"/>
                <w:bottom w:val="none" w:sz="0" w:space="0" w:color="auto"/>
                <w:right w:val="none" w:sz="0" w:space="0" w:color="auto"/>
              </w:divBdr>
            </w:div>
            <w:div w:id="1813013730">
              <w:marLeft w:val="0"/>
              <w:marRight w:val="0"/>
              <w:marTop w:val="0"/>
              <w:marBottom w:val="0"/>
              <w:divBdr>
                <w:top w:val="none" w:sz="0" w:space="0" w:color="auto"/>
                <w:left w:val="none" w:sz="0" w:space="0" w:color="auto"/>
                <w:bottom w:val="none" w:sz="0" w:space="0" w:color="auto"/>
                <w:right w:val="none" w:sz="0" w:space="0" w:color="auto"/>
              </w:divBdr>
            </w:div>
            <w:div w:id="1596357199">
              <w:marLeft w:val="0"/>
              <w:marRight w:val="0"/>
              <w:marTop w:val="0"/>
              <w:marBottom w:val="0"/>
              <w:divBdr>
                <w:top w:val="none" w:sz="0" w:space="0" w:color="auto"/>
                <w:left w:val="none" w:sz="0" w:space="0" w:color="auto"/>
                <w:bottom w:val="none" w:sz="0" w:space="0" w:color="auto"/>
                <w:right w:val="none" w:sz="0" w:space="0" w:color="auto"/>
              </w:divBdr>
            </w:div>
            <w:div w:id="1163933469">
              <w:marLeft w:val="0"/>
              <w:marRight w:val="0"/>
              <w:marTop w:val="0"/>
              <w:marBottom w:val="0"/>
              <w:divBdr>
                <w:top w:val="none" w:sz="0" w:space="0" w:color="auto"/>
                <w:left w:val="none" w:sz="0" w:space="0" w:color="auto"/>
                <w:bottom w:val="none" w:sz="0" w:space="0" w:color="auto"/>
                <w:right w:val="none" w:sz="0" w:space="0" w:color="auto"/>
              </w:divBdr>
            </w:div>
            <w:div w:id="1559903189">
              <w:marLeft w:val="0"/>
              <w:marRight w:val="0"/>
              <w:marTop w:val="0"/>
              <w:marBottom w:val="0"/>
              <w:divBdr>
                <w:top w:val="none" w:sz="0" w:space="0" w:color="auto"/>
                <w:left w:val="none" w:sz="0" w:space="0" w:color="auto"/>
                <w:bottom w:val="none" w:sz="0" w:space="0" w:color="auto"/>
                <w:right w:val="none" w:sz="0" w:space="0" w:color="auto"/>
              </w:divBdr>
            </w:div>
            <w:div w:id="1639997781">
              <w:marLeft w:val="0"/>
              <w:marRight w:val="0"/>
              <w:marTop w:val="0"/>
              <w:marBottom w:val="0"/>
              <w:divBdr>
                <w:top w:val="none" w:sz="0" w:space="0" w:color="auto"/>
                <w:left w:val="none" w:sz="0" w:space="0" w:color="auto"/>
                <w:bottom w:val="none" w:sz="0" w:space="0" w:color="auto"/>
                <w:right w:val="none" w:sz="0" w:space="0" w:color="auto"/>
              </w:divBdr>
            </w:div>
            <w:div w:id="199248051">
              <w:marLeft w:val="0"/>
              <w:marRight w:val="0"/>
              <w:marTop w:val="0"/>
              <w:marBottom w:val="0"/>
              <w:divBdr>
                <w:top w:val="none" w:sz="0" w:space="0" w:color="auto"/>
                <w:left w:val="none" w:sz="0" w:space="0" w:color="auto"/>
                <w:bottom w:val="none" w:sz="0" w:space="0" w:color="auto"/>
                <w:right w:val="none" w:sz="0" w:space="0" w:color="auto"/>
              </w:divBdr>
            </w:div>
            <w:div w:id="710150736">
              <w:marLeft w:val="0"/>
              <w:marRight w:val="0"/>
              <w:marTop w:val="0"/>
              <w:marBottom w:val="0"/>
              <w:divBdr>
                <w:top w:val="none" w:sz="0" w:space="0" w:color="auto"/>
                <w:left w:val="none" w:sz="0" w:space="0" w:color="auto"/>
                <w:bottom w:val="none" w:sz="0" w:space="0" w:color="auto"/>
                <w:right w:val="none" w:sz="0" w:space="0" w:color="auto"/>
              </w:divBdr>
            </w:div>
            <w:div w:id="431052541">
              <w:marLeft w:val="0"/>
              <w:marRight w:val="0"/>
              <w:marTop w:val="0"/>
              <w:marBottom w:val="0"/>
              <w:divBdr>
                <w:top w:val="none" w:sz="0" w:space="0" w:color="auto"/>
                <w:left w:val="none" w:sz="0" w:space="0" w:color="auto"/>
                <w:bottom w:val="none" w:sz="0" w:space="0" w:color="auto"/>
                <w:right w:val="none" w:sz="0" w:space="0" w:color="auto"/>
              </w:divBdr>
            </w:div>
            <w:div w:id="982201201">
              <w:marLeft w:val="0"/>
              <w:marRight w:val="0"/>
              <w:marTop w:val="0"/>
              <w:marBottom w:val="0"/>
              <w:divBdr>
                <w:top w:val="none" w:sz="0" w:space="0" w:color="auto"/>
                <w:left w:val="none" w:sz="0" w:space="0" w:color="auto"/>
                <w:bottom w:val="none" w:sz="0" w:space="0" w:color="auto"/>
                <w:right w:val="none" w:sz="0" w:space="0" w:color="auto"/>
              </w:divBdr>
            </w:div>
            <w:div w:id="2120946377">
              <w:marLeft w:val="0"/>
              <w:marRight w:val="0"/>
              <w:marTop w:val="0"/>
              <w:marBottom w:val="0"/>
              <w:divBdr>
                <w:top w:val="none" w:sz="0" w:space="0" w:color="auto"/>
                <w:left w:val="none" w:sz="0" w:space="0" w:color="auto"/>
                <w:bottom w:val="none" w:sz="0" w:space="0" w:color="auto"/>
                <w:right w:val="none" w:sz="0" w:space="0" w:color="auto"/>
              </w:divBdr>
            </w:div>
            <w:div w:id="874929816">
              <w:marLeft w:val="0"/>
              <w:marRight w:val="0"/>
              <w:marTop w:val="0"/>
              <w:marBottom w:val="0"/>
              <w:divBdr>
                <w:top w:val="none" w:sz="0" w:space="0" w:color="auto"/>
                <w:left w:val="none" w:sz="0" w:space="0" w:color="auto"/>
                <w:bottom w:val="none" w:sz="0" w:space="0" w:color="auto"/>
                <w:right w:val="none" w:sz="0" w:space="0" w:color="auto"/>
              </w:divBdr>
            </w:div>
            <w:div w:id="596905083">
              <w:marLeft w:val="0"/>
              <w:marRight w:val="0"/>
              <w:marTop w:val="0"/>
              <w:marBottom w:val="0"/>
              <w:divBdr>
                <w:top w:val="none" w:sz="0" w:space="0" w:color="auto"/>
                <w:left w:val="none" w:sz="0" w:space="0" w:color="auto"/>
                <w:bottom w:val="none" w:sz="0" w:space="0" w:color="auto"/>
                <w:right w:val="none" w:sz="0" w:space="0" w:color="auto"/>
              </w:divBdr>
            </w:div>
            <w:div w:id="1294796982">
              <w:marLeft w:val="0"/>
              <w:marRight w:val="0"/>
              <w:marTop w:val="0"/>
              <w:marBottom w:val="0"/>
              <w:divBdr>
                <w:top w:val="none" w:sz="0" w:space="0" w:color="auto"/>
                <w:left w:val="none" w:sz="0" w:space="0" w:color="auto"/>
                <w:bottom w:val="none" w:sz="0" w:space="0" w:color="auto"/>
                <w:right w:val="none" w:sz="0" w:space="0" w:color="auto"/>
              </w:divBdr>
            </w:div>
            <w:div w:id="1228691259">
              <w:marLeft w:val="0"/>
              <w:marRight w:val="0"/>
              <w:marTop w:val="0"/>
              <w:marBottom w:val="0"/>
              <w:divBdr>
                <w:top w:val="none" w:sz="0" w:space="0" w:color="auto"/>
                <w:left w:val="none" w:sz="0" w:space="0" w:color="auto"/>
                <w:bottom w:val="none" w:sz="0" w:space="0" w:color="auto"/>
                <w:right w:val="none" w:sz="0" w:space="0" w:color="auto"/>
              </w:divBdr>
            </w:div>
            <w:div w:id="187108838">
              <w:marLeft w:val="0"/>
              <w:marRight w:val="0"/>
              <w:marTop w:val="0"/>
              <w:marBottom w:val="0"/>
              <w:divBdr>
                <w:top w:val="none" w:sz="0" w:space="0" w:color="auto"/>
                <w:left w:val="none" w:sz="0" w:space="0" w:color="auto"/>
                <w:bottom w:val="none" w:sz="0" w:space="0" w:color="auto"/>
                <w:right w:val="none" w:sz="0" w:space="0" w:color="auto"/>
              </w:divBdr>
            </w:div>
            <w:div w:id="1131171696">
              <w:marLeft w:val="0"/>
              <w:marRight w:val="0"/>
              <w:marTop w:val="0"/>
              <w:marBottom w:val="0"/>
              <w:divBdr>
                <w:top w:val="none" w:sz="0" w:space="0" w:color="auto"/>
                <w:left w:val="none" w:sz="0" w:space="0" w:color="auto"/>
                <w:bottom w:val="none" w:sz="0" w:space="0" w:color="auto"/>
                <w:right w:val="none" w:sz="0" w:space="0" w:color="auto"/>
              </w:divBdr>
            </w:div>
            <w:div w:id="540171469">
              <w:marLeft w:val="0"/>
              <w:marRight w:val="0"/>
              <w:marTop w:val="0"/>
              <w:marBottom w:val="0"/>
              <w:divBdr>
                <w:top w:val="none" w:sz="0" w:space="0" w:color="auto"/>
                <w:left w:val="none" w:sz="0" w:space="0" w:color="auto"/>
                <w:bottom w:val="none" w:sz="0" w:space="0" w:color="auto"/>
                <w:right w:val="none" w:sz="0" w:space="0" w:color="auto"/>
              </w:divBdr>
            </w:div>
            <w:div w:id="986668466">
              <w:marLeft w:val="0"/>
              <w:marRight w:val="0"/>
              <w:marTop w:val="0"/>
              <w:marBottom w:val="0"/>
              <w:divBdr>
                <w:top w:val="none" w:sz="0" w:space="0" w:color="auto"/>
                <w:left w:val="none" w:sz="0" w:space="0" w:color="auto"/>
                <w:bottom w:val="none" w:sz="0" w:space="0" w:color="auto"/>
                <w:right w:val="none" w:sz="0" w:space="0" w:color="auto"/>
              </w:divBdr>
            </w:div>
            <w:div w:id="399211190">
              <w:marLeft w:val="0"/>
              <w:marRight w:val="0"/>
              <w:marTop w:val="0"/>
              <w:marBottom w:val="0"/>
              <w:divBdr>
                <w:top w:val="none" w:sz="0" w:space="0" w:color="auto"/>
                <w:left w:val="none" w:sz="0" w:space="0" w:color="auto"/>
                <w:bottom w:val="none" w:sz="0" w:space="0" w:color="auto"/>
                <w:right w:val="none" w:sz="0" w:space="0" w:color="auto"/>
              </w:divBdr>
            </w:div>
            <w:div w:id="850992957">
              <w:marLeft w:val="0"/>
              <w:marRight w:val="0"/>
              <w:marTop w:val="0"/>
              <w:marBottom w:val="0"/>
              <w:divBdr>
                <w:top w:val="none" w:sz="0" w:space="0" w:color="auto"/>
                <w:left w:val="none" w:sz="0" w:space="0" w:color="auto"/>
                <w:bottom w:val="none" w:sz="0" w:space="0" w:color="auto"/>
                <w:right w:val="none" w:sz="0" w:space="0" w:color="auto"/>
              </w:divBdr>
            </w:div>
            <w:div w:id="1954634965">
              <w:marLeft w:val="0"/>
              <w:marRight w:val="0"/>
              <w:marTop w:val="0"/>
              <w:marBottom w:val="0"/>
              <w:divBdr>
                <w:top w:val="none" w:sz="0" w:space="0" w:color="auto"/>
                <w:left w:val="none" w:sz="0" w:space="0" w:color="auto"/>
                <w:bottom w:val="none" w:sz="0" w:space="0" w:color="auto"/>
                <w:right w:val="none" w:sz="0" w:space="0" w:color="auto"/>
              </w:divBdr>
            </w:div>
            <w:div w:id="238751861">
              <w:marLeft w:val="0"/>
              <w:marRight w:val="0"/>
              <w:marTop w:val="0"/>
              <w:marBottom w:val="0"/>
              <w:divBdr>
                <w:top w:val="none" w:sz="0" w:space="0" w:color="auto"/>
                <w:left w:val="none" w:sz="0" w:space="0" w:color="auto"/>
                <w:bottom w:val="none" w:sz="0" w:space="0" w:color="auto"/>
                <w:right w:val="none" w:sz="0" w:space="0" w:color="auto"/>
              </w:divBdr>
            </w:div>
            <w:div w:id="1839226382">
              <w:marLeft w:val="0"/>
              <w:marRight w:val="0"/>
              <w:marTop w:val="0"/>
              <w:marBottom w:val="0"/>
              <w:divBdr>
                <w:top w:val="none" w:sz="0" w:space="0" w:color="auto"/>
                <w:left w:val="none" w:sz="0" w:space="0" w:color="auto"/>
                <w:bottom w:val="none" w:sz="0" w:space="0" w:color="auto"/>
                <w:right w:val="none" w:sz="0" w:space="0" w:color="auto"/>
              </w:divBdr>
            </w:div>
            <w:div w:id="1363943389">
              <w:marLeft w:val="0"/>
              <w:marRight w:val="0"/>
              <w:marTop w:val="0"/>
              <w:marBottom w:val="0"/>
              <w:divBdr>
                <w:top w:val="none" w:sz="0" w:space="0" w:color="auto"/>
                <w:left w:val="none" w:sz="0" w:space="0" w:color="auto"/>
                <w:bottom w:val="none" w:sz="0" w:space="0" w:color="auto"/>
                <w:right w:val="none" w:sz="0" w:space="0" w:color="auto"/>
              </w:divBdr>
            </w:div>
            <w:div w:id="61802164">
              <w:marLeft w:val="0"/>
              <w:marRight w:val="0"/>
              <w:marTop w:val="0"/>
              <w:marBottom w:val="0"/>
              <w:divBdr>
                <w:top w:val="none" w:sz="0" w:space="0" w:color="auto"/>
                <w:left w:val="none" w:sz="0" w:space="0" w:color="auto"/>
                <w:bottom w:val="none" w:sz="0" w:space="0" w:color="auto"/>
                <w:right w:val="none" w:sz="0" w:space="0" w:color="auto"/>
              </w:divBdr>
            </w:div>
            <w:div w:id="823399469">
              <w:marLeft w:val="0"/>
              <w:marRight w:val="0"/>
              <w:marTop w:val="0"/>
              <w:marBottom w:val="0"/>
              <w:divBdr>
                <w:top w:val="none" w:sz="0" w:space="0" w:color="auto"/>
                <w:left w:val="none" w:sz="0" w:space="0" w:color="auto"/>
                <w:bottom w:val="none" w:sz="0" w:space="0" w:color="auto"/>
                <w:right w:val="none" w:sz="0" w:space="0" w:color="auto"/>
              </w:divBdr>
            </w:div>
            <w:div w:id="585698350">
              <w:marLeft w:val="0"/>
              <w:marRight w:val="0"/>
              <w:marTop w:val="0"/>
              <w:marBottom w:val="0"/>
              <w:divBdr>
                <w:top w:val="none" w:sz="0" w:space="0" w:color="auto"/>
                <w:left w:val="none" w:sz="0" w:space="0" w:color="auto"/>
                <w:bottom w:val="none" w:sz="0" w:space="0" w:color="auto"/>
                <w:right w:val="none" w:sz="0" w:space="0" w:color="auto"/>
              </w:divBdr>
            </w:div>
            <w:div w:id="1206211558">
              <w:marLeft w:val="0"/>
              <w:marRight w:val="0"/>
              <w:marTop w:val="0"/>
              <w:marBottom w:val="0"/>
              <w:divBdr>
                <w:top w:val="none" w:sz="0" w:space="0" w:color="auto"/>
                <w:left w:val="none" w:sz="0" w:space="0" w:color="auto"/>
                <w:bottom w:val="none" w:sz="0" w:space="0" w:color="auto"/>
                <w:right w:val="none" w:sz="0" w:space="0" w:color="auto"/>
              </w:divBdr>
            </w:div>
            <w:div w:id="796411913">
              <w:marLeft w:val="0"/>
              <w:marRight w:val="0"/>
              <w:marTop w:val="0"/>
              <w:marBottom w:val="0"/>
              <w:divBdr>
                <w:top w:val="none" w:sz="0" w:space="0" w:color="auto"/>
                <w:left w:val="none" w:sz="0" w:space="0" w:color="auto"/>
                <w:bottom w:val="none" w:sz="0" w:space="0" w:color="auto"/>
                <w:right w:val="none" w:sz="0" w:space="0" w:color="auto"/>
              </w:divBdr>
            </w:div>
            <w:div w:id="445124121">
              <w:marLeft w:val="0"/>
              <w:marRight w:val="0"/>
              <w:marTop w:val="0"/>
              <w:marBottom w:val="0"/>
              <w:divBdr>
                <w:top w:val="none" w:sz="0" w:space="0" w:color="auto"/>
                <w:left w:val="none" w:sz="0" w:space="0" w:color="auto"/>
                <w:bottom w:val="none" w:sz="0" w:space="0" w:color="auto"/>
                <w:right w:val="none" w:sz="0" w:space="0" w:color="auto"/>
              </w:divBdr>
            </w:div>
            <w:div w:id="1363290126">
              <w:marLeft w:val="0"/>
              <w:marRight w:val="0"/>
              <w:marTop w:val="0"/>
              <w:marBottom w:val="0"/>
              <w:divBdr>
                <w:top w:val="none" w:sz="0" w:space="0" w:color="auto"/>
                <w:left w:val="none" w:sz="0" w:space="0" w:color="auto"/>
                <w:bottom w:val="none" w:sz="0" w:space="0" w:color="auto"/>
                <w:right w:val="none" w:sz="0" w:space="0" w:color="auto"/>
              </w:divBdr>
            </w:div>
            <w:div w:id="641546118">
              <w:marLeft w:val="0"/>
              <w:marRight w:val="0"/>
              <w:marTop w:val="0"/>
              <w:marBottom w:val="0"/>
              <w:divBdr>
                <w:top w:val="none" w:sz="0" w:space="0" w:color="auto"/>
                <w:left w:val="none" w:sz="0" w:space="0" w:color="auto"/>
                <w:bottom w:val="none" w:sz="0" w:space="0" w:color="auto"/>
                <w:right w:val="none" w:sz="0" w:space="0" w:color="auto"/>
              </w:divBdr>
            </w:div>
            <w:div w:id="484515977">
              <w:marLeft w:val="0"/>
              <w:marRight w:val="0"/>
              <w:marTop w:val="0"/>
              <w:marBottom w:val="0"/>
              <w:divBdr>
                <w:top w:val="none" w:sz="0" w:space="0" w:color="auto"/>
                <w:left w:val="none" w:sz="0" w:space="0" w:color="auto"/>
                <w:bottom w:val="none" w:sz="0" w:space="0" w:color="auto"/>
                <w:right w:val="none" w:sz="0" w:space="0" w:color="auto"/>
              </w:divBdr>
            </w:div>
            <w:div w:id="1265185310">
              <w:marLeft w:val="0"/>
              <w:marRight w:val="0"/>
              <w:marTop w:val="0"/>
              <w:marBottom w:val="0"/>
              <w:divBdr>
                <w:top w:val="none" w:sz="0" w:space="0" w:color="auto"/>
                <w:left w:val="none" w:sz="0" w:space="0" w:color="auto"/>
                <w:bottom w:val="none" w:sz="0" w:space="0" w:color="auto"/>
                <w:right w:val="none" w:sz="0" w:space="0" w:color="auto"/>
              </w:divBdr>
            </w:div>
            <w:div w:id="749346570">
              <w:marLeft w:val="0"/>
              <w:marRight w:val="0"/>
              <w:marTop w:val="0"/>
              <w:marBottom w:val="0"/>
              <w:divBdr>
                <w:top w:val="none" w:sz="0" w:space="0" w:color="auto"/>
                <w:left w:val="none" w:sz="0" w:space="0" w:color="auto"/>
                <w:bottom w:val="none" w:sz="0" w:space="0" w:color="auto"/>
                <w:right w:val="none" w:sz="0" w:space="0" w:color="auto"/>
              </w:divBdr>
            </w:div>
            <w:div w:id="1494949404">
              <w:marLeft w:val="0"/>
              <w:marRight w:val="0"/>
              <w:marTop w:val="0"/>
              <w:marBottom w:val="0"/>
              <w:divBdr>
                <w:top w:val="none" w:sz="0" w:space="0" w:color="auto"/>
                <w:left w:val="none" w:sz="0" w:space="0" w:color="auto"/>
                <w:bottom w:val="none" w:sz="0" w:space="0" w:color="auto"/>
                <w:right w:val="none" w:sz="0" w:space="0" w:color="auto"/>
              </w:divBdr>
            </w:div>
            <w:div w:id="819733074">
              <w:marLeft w:val="0"/>
              <w:marRight w:val="0"/>
              <w:marTop w:val="0"/>
              <w:marBottom w:val="0"/>
              <w:divBdr>
                <w:top w:val="none" w:sz="0" w:space="0" w:color="auto"/>
                <w:left w:val="none" w:sz="0" w:space="0" w:color="auto"/>
                <w:bottom w:val="none" w:sz="0" w:space="0" w:color="auto"/>
                <w:right w:val="none" w:sz="0" w:space="0" w:color="auto"/>
              </w:divBdr>
            </w:div>
            <w:div w:id="1169901484">
              <w:marLeft w:val="0"/>
              <w:marRight w:val="0"/>
              <w:marTop w:val="0"/>
              <w:marBottom w:val="0"/>
              <w:divBdr>
                <w:top w:val="none" w:sz="0" w:space="0" w:color="auto"/>
                <w:left w:val="none" w:sz="0" w:space="0" w:color="auto"/>
                <w:bottom w:val="none" w:sz="0" w:space="0" w:color="auto"/>
                <w:right w:val="none" w:sz="0" w:space="0" w:color="auto"/>
              </w:divBdr>
            </w:div>
            <w:div w:id="1056900352">
              <w:marLeft w:val="0"/>
              <w:marRight w:val="0"/>
              <w:marTop w:val="0"/>
              <w:marBottom w:val="0"/>
              <w:divBdr>
                <w:top w:val="none" w:sz="0" w:space="0" w:color="auto"/>
                <w:left w:val="none" w:sz="0" w:space="0" w:color="auto"/>
                <w:bottom w:val="none" w:sz="0" w:space="0" w:color="auto"/>
                <w:right w:val="none" w:sz="0" w:space="0" w:color="auto"/>
              </w:divBdr>
            </w:div>
            <w:div w:id="1664969103">
              <w:marLeft w:val="0"/>
              <w:marRight w:val="0"/>
              <w:marTop w:val="0"/>
              <w:marBottom w:val="0"/>
              <w:divBdr>
                <w:top w:val="none" w:sz="0" w:space="0" w:color="auto"/>
                <w:left w:val="none" w:sz="0" w:space="0" w:color="auto"/>
                <w:bottom w:val="none" w:sz="0" w:space="0" w:color="auto"/>
                <w:right w:val="none" w:sz="0" w:space="0" w:color="auto"/>
              </w:divBdr>
            </w:div>
            <w:div w:id="867062514">
              <w:marLeft w:val="0"/>
              <w:marRight w:val="0"/>
              <w:marTop w:val="0"/>
              <w:marBottom w:val="0"/>
              <w:divBdr>
                <w:top w:val="none" w:sz="0" w:space="0" w:color="auto"/>
                <w:left w:val="none" w:sz="0" w:space="0" w:color="auto"/>
                <w:bottom w:val="none" w:sz="0" w:space="0" w:color="auto"/>
                <w:right w:val="none" w:sz="0" w:space="0" w:color="auto"/>
              </w:divBdr>
            </w:div>
            <w:div w:id="964048102">
              <w:marLeft w:val="0"/>
              <w:marRight w:val="0"/>
              <w:marTop w:val="0"/>
              <w:marBottom w:val="0"/>
              <w:divBdr>
                <w:top w:val="none" w:sz="0" w:space="0" w:color="auto"/>
                <w:left w:val="none" w:sz="0" w:space="0" w:color="auto"/>
                <w:bottom w:val="none" w:sz="0" w:space="0" w:color="auto"/>
                <w:right w:val="none" w:sz="0" w:space="0" w:color="auto"/>
              </w:divBdr>
            </w:div>
            <w:div w:id="1864977959">
              <w:marLeft w:val="0"/>
              <w:marRight w:val="0"/>
              <w:marTop w:val="0"/>
              <w:marBottom w:val="0"/>
              <w:divBdr>
                <w:top w:val="none" w:sz="0" w:space="0" w:color="auto"/>
                <w:left w:val="none" w:sz="0" w:space="0" w:color="auto"/>
                <w:bottom w:val="none" w:sz="0" w:space="0" w:color="auto"/>
                <w:right w:val="none" w:sz="0" w:space="0" w:color="auto"/>
              </w:divBdr>
            </w:div>
            <w:div w:id="1193760745">
              <w:marLeft w:val="0"/>
              <w:marRight w:val="0"/>
              <w:marTop w:val="0"/>
              <w:marBottom w:val="0"/>
              <w:divBdr>
                <w:top w:val="none" w:sz="0" w:space="0" w:color="auto"/>
                <w:left w:val="none" w:sz="0" w:space="0" w:color="auto"/>
                <w:bottom w:val="none" w:sz="0" w:space="0" w:color="auto"/>
                <w:right w:val="none" w:sz="0" w:space="0" w:color="auto"/>
              </w:divBdr>
            </w:div>
            <w:div w:id="875771480">
              <w:marLeft w:val="0"/>
              <w:marRight w:val="0"/>
              <w:marTop w:val="0"/>
              <w:marBottom w:val="0"/>
              <w:divBdr>
                <w:top w:val="none" w:sz="0" w:space="0" w:color="auto"/>
                <w:left w:val="none" w:sz="0" w:space="0" w:color="auto"/>
                <w:bottom w:val="none" w:sz="0" w:space="0" w:color="auto"/>
                <w:right w:val="none" w:sz="0" w:space="0" w:color="auto"/>
              </w:divBdr>
            </w:div>
            <w:div w:id="1519925483">
              <w:marLeft w:val="0"/>
              <w:marRight w:val="0"/>
              <w:marTop w:val="0"/>
              <w:marBottom w:val="0"/>
              <w:divBdr>
                <w:top w:val="none" w:sz="0" w:space="0" w:color="auto"/>
                <w:left w:val="none" w:sz="0" w:space="0" w:color="auto"/>
                <w:bottom w:val="none" w:sz="0" w:space="0" w:color="auto"/>
                <w:right w:val="none" w:sz="0" w:space="0" w:color="auto"/>
              </w:divBdr>
            </w:div>
            <w:div w:id="431560533">
              <w:marLeft w:val="0"/>
              <w:marRight w:val="0"/>
              <w:marTop w:val="0"/>
              <w:marBottom w:val="0"/>
              <w:divBdr>
                <w:top w:val="none" w:sz="0" w:space="0" w:color="auto"/>
                <w:left w:val="none" w:sz="0" w:space="0" w:color="auto"/>
                <w:bottom w:val="none" w:sz="0" w:space="0" w:color="auto"/>
                <w:right w:val="none" w:sz="0" w:space="0" w:color="auto"/>
              </w:divBdr>
            </w:div>
            <w:div w:id="481192093">
              <w:marLeft w:val="0"/>
              <w:marRight w:val="0"/>
              <w:marTop w:val="0"/>
              <w:marBottom w:val="0"/>
              <w:divBdr>
                <w:top w:val="none" w:sz="0" w:space="0" w:color="auto"/>
                <w:left w:val="none" w:sz="0" w:space="0" w:color="auto"/>
                <w:bottom w:val="none" w:sz="0" w:space="0" w:color="auto"/>
                <w:right w:val="none" w:sz="0" w:space="0" w:color="auto"/>
              </w:divBdr>
            </w:div>
            <w:div w:id="1931965604">
              <w:marLeft w:val="0"/>
              <w:marRight w:val="0"/>
              <w:marTop w:val="0"/>
              <w:marBottom w:val="0"/>
              <w:divBdr>
                <w:top w:val="none" w:sz="0" w:space="0" w:color="auto"/>
                <w:left w:val="none" w:sz="0" w:space="0" w:color="auto"/>
                <w:bottom w:val="none" w:sz="0" w:space="0" w:color="auto"/>
                <w:right w:val="none" w:sz="0" w:space="0" w:color="auto"/>
              </w:divBdr>
            </w:div>
            <w:div w:id="1836191317">
              <w:marLeft w:val="0"/>
              <w:marRight w:val="0"/>
              <w:marTop w:val="0"/>
              <w:marBottom w:val="0"/>
              <w:divBdr>
                <w:top w:val="none" w:sz="0" w:space="0" w:color="auto"/>
                <w:left w:val="none" w:sz="0" w:space="0" w:color="auto"/>
                <w:bottom w:val="none" w:sz="0" w:space="0" w:color="auto"/>
                <w:right w:val="none" w:sz="0" w:space="0" w:color="auto"/>
              </w:divBdr>
            </w:div>
            <w:div w:id="1880894446">
              <w:marLeft w:val="0"/>
              <w:marRight w:val="0"/>
              <w:marTop w:val="0"/>
              <w:marBottom w:val="0"/>
              <w:divBdr>
                <w:top w:val="none" w:sz="0" w:space="0" w:color="auto"/>
                <w:left w:val="none" w:sz="0" w:space="0" w:color="auto"/>
                <w:bottom w:val="none" w:sz="0" w:space="0" w:color="auto"/>
                <w:right w:val="none" w:sz="0" w:space="0" w:color="auto"/>
              </w:divBdr>
            </w:div>
            <w:div w:id="1625844835">
              <w:marLeft w:val="0"/>
              <w:marRight w:val="0"/>
              <w:marTop w:val="0"/>
              <w:marBottom w:val="0"/>
              <w:divBdr>
                <w:top w:val="none" w:sz="0" w:space="0" w:color="auto"/>
                <w:left w:val="none" w:sz="0" w:space="0" w:color="auto"/>
                <w:bottom w:val="none" w:sz="0" w:space="0" w:color="auto"/>
                <w:right w:val="none" w:sz="0" w:space="0" w:color="auto"/>
              </w:divBdr>
            </w:div>
            <w:div w:id="1192457731">
              <w:marLeft w:val="0"/>
              <w:marRight w:val="0"/>
              <w:marTop w:val="0"/>
              <w:marBottom w:val="0"/>
              <w:divBdr>
                <w:top w:val="none" w:sz="0" w:space="0" w:color="auto"/>
                <w:left w:val="none" w:sz="0" w:space="0" w:color="auto"/>
                <w:bottom w:val="none" w:sz="0" w:space="0" w:color="auto"/>
                <w:right w:val="none" w:sz="0" w:space="0" w:color="auto"/>
              </w:divBdr>
            </w:div>
            <w:div w:id="163131737">
              <w:marLeft w:val="0"/>
              <w:marRight w:val="0"/>
              <w:marTop w:val="0"/>
              <w:marBottom w:val="0"/>
              <w:divBdr>
                <w:top w:val="none" w:sz="0" w:space="0" w:color="auto"/>
                <w:left w:val="none" w:sz="0" w:space="0" w:color="auto"/>
                <w:bottom w:val="none" w:sz="0" w:space="0" w:color="auto"/>
                <w:right w:val="none" w:sz="0" w:space="0" w:color="auto"/>
              </w:divBdr>
            </w:div>
            <w:div w:id="687214173">
              <w:marLeft w:val="0"/>
              <w:marRight w:val="0"/>
              <w:marTop w:val="0"/>
              <w:marBottom w:val="0"/>
              <w:divBdr>
                <w:top w:val="none" w:sz="0" w:space="0" w:color="auto"/>
                <w:left w:val="none" w:sz="0" w:space="0" w:color="auto"/>
                <w:bottom w:val="none" w:sz="0" w:space="0" w:color="auto"/>
                <w:right w:val="none" w:sz="0" w:space="0" w:color="auto"/>
              </w:divBdr>
            </w:div>
            <w:div w:id="530801357">
              <w:marLeft w:val="0"/>
              <w:marRight w:val="0"/>
              <w:marTop w:val="0"/>
              <w:marBottom w:val="0"/>
              <w:divBdr>
                <w:top w:val="none" w:sz="0" w:space="0" w:color="auto"/>
                <w:left w:val="none" w:sz="0" w:space="0" w:color="auto"/>
                <w:bottom w:val="none" w:sz="0" w:space="0" w:color="auto"/>
                <w:right w:val="none" w:sz="0" w:space="0" w:color="auto"/>
              </w:divBdr>
            </w:div>
            <w:div w:id="1714887081">
              <w:marLeft w:val="0"/>
              <w:marRight w:val="0"/>
              <w:marTop w:val="0"/>
              <w:marBottom w:val="0"/>
              <w:divBdr>
                <w:top w:val="none" w:sz="0" w:space="0" w:color="auto"/>
                <w:left w:val="none" w:sz="0" w:space="0" w:color="auto"/>
                <w:bottom w:val="none" w:sz="0" w:space="0" w:color="auto"/>
                <w:right w:val="none" w:sz="0" w:space="0" w:color="auto"/>
              </w:divBdr>
            </w:div>
            <w:div w:id="2074738869">
              <w:marLeft w:val="0"/>
              <w:marRight w:val="0"/>
              <w:marTop w:val="0"/>
              <w:marBottom w:val="0"/>
              <w:divBdr>
                <w:top w:val="none" w:sz="0" w:space="0" w:color="auto"/>
                <w:left w:val="none" w:sz="0" w:space="0" w:color="auto"/>
                <w:bottom w:val="none" w:sz="0" w:space="0" w:color="auto"/>
                <w:right w:val="none" w:sz="0" w:space="0" w:color="auto"/>
              </w:divBdr>
            </w:div>
            <w:div w:id="941953117">
              <w:marLeft w:val="0"/>
              <w:marRight w:val="0"/>
              <w:marTop w:val="0"/>
              <w:marBottom w:val="0"/>
              <w:divBdr>
                <w:top w:val="none" w:sz="0" w:space="0" w:color="auto"/>
                <w:left w:val="none" w:sz="0" w:space="0" w:color="auto"/>
                <w:bottom w:val="none" w:sz="0" w:space="0" w:color="auto"/>
                <w:right w:val="none" w:sz="0" w:space="0" w:color="auto"/>
              </w:divBdr>
            </w:div>
            <w:div w:id="1338383016">
              <w:marLeft w:val="0"/>
              <w:marRight w:val="0"/>
              <w:marTop w:val="0"/>
              <w:marBottom w:val="0"/>
              <w:divBdr>
                <w:top w:val="none" w:sz="0" w:space="0" w:color="auto"/>
                <w:left w:val="none" w:sz="0" w:space="0" w:color="auto"/>
                <w:bottom w:val="none" w:sz="0" w:space="0" w:color="auto"/>
                <w:right w:val="none" w:sz="0" w:space="0" w:color="auto"/>
              </w:divBdr>
            </w:div>
            <w:div w:id="515273479">
              <w:marLeft w:val="0"/>
              <w:marRight w:val="0"/>
              <w:marTop w:val="0"/>
              <w:marBottom w:val="0"/>
              <w:divBdr>
                <w:top w:val="none" w:sz="0" w:space="0" w:color="auto"/>
                <w:left w:val="none" w:sz="0" w:space="0" w:color="auto"/>
                <w:bottom w:val="none" w:sz="0" w:space="0" w:color="auto"/>
                <w:right w:val="none" w:sz="0" w:space="0" w:color="auto"/>
              </w:divBdr>
            </w:div>
            <w:div w:id="70810036">
              <w:marLeft w:val="0"/>
              <w:marRight w:val="0"/>
              <w:marTop w:val="0"/>
              <w:marBottom w:val="0"/>
              <w:divBdr>
                <w:top w:val="none" w:sz="0" w:space="0" w:color="auto"/>
                <w:left w:val="none" w:sz="0" w:space="0" w:color="auto"/>
                <w:bottom w:val="none" w:sz="0" w:space="0" w:color="auto"/>
                <w:right w:val="none" w:sz="0" w:space="0" w:color="auto"/>
              </w:divBdr>
            </w:div>
            <w:div w:id="701831278">
              <w:marLeft w:val="0"/>
              <w:marRight w:val="0"/>
              <w:marTop w:val="0"/>
              <w:marBottom w:val="0"/>
              <w:divBdr>
                <w:top w:val="none" w:sz="0" w:space="0" w:color="auto"/>
                <w:left w:val="none" w:sz="0" w:space="0" w:color="auto"/>
                <w:bottom w:val="none" w:sz="0" w:space="0" w:color="auto"/>
                <w:right w:val="none" w:sz="0" w:space="0" w:color="auto"/>
              </w:divBdr>
            </w:div>
            <w:div w:id="1171598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0822485">
      <w:bodyDiv w:val="1"/>
      <w:marLeft w:val="0"/>
      <w:marRight w:val="0"/>
      <w:marTop w:val="0"/>
      <w:marBottom w:val="0"/>
      <w:divBdr>
        <w:top w:val="none" w:sz="0" w:space="0" w:color="auto"/>
        <w:left w:val="none" w:sz="0" w:space="0" w:color="auto"/>
        <w:bottom w:val="none" w:sz="0" w:space="0" w:color="auto"/>
        <w:right w:val="none" w:sz="0" w:space="0" w:color="auto"/>
      </w:divBdr>
    </w:div>
    <w:div w:id="880940421">
      <w:bodyDiv w:val="1"/>
      <w:marLeft w:val="0"/>
      <w:marRight w:val="0"/>
      <w:marTop w:val="0"/>
      <w:marBottom w:val="0"/>
      <w:divBdr>
        <w:top w:val="none" w:sz="0" w:space="0" w:color="auto"/>
        <w:left w:val="none" w:sz="0" w:space="0" w:color="auto"/>
        <w:bottom w:val="none" w:sz="0" w:space="0" w:color="auto"/>
        <w:right w:val="none" w:sz="0" w:space="0" w:color="auto"/>
      </w:divBdr>
    </w:div>
    <w:div w:id="885411864">
      <w:bodyDiv w:val="1"/>
      <w:marLeft w:val="0"/>
      <w:marRight w:val="0"/>
      <w:marTop w:val="0"/>
      <w:marBottom w:val="0"/>
      <w:divBdr>
        <w:top w:val="none" w:sz="0" w:space="0" w:color="auto"/>
        <w:left w:val="none" w:sz="0" w:space="0" w:color="auto"/>
        <w:bottom w:val="none" w:sz="0" w:space="0" w:color="auto"/>
        <w:right w:val="none" w:sz="0" w:space="0" w:color="auto"/>
      </w:divBdr>
    </w:div>
    <w:div w:id="889151059">
      <w:bodyDiv w:val="1"/>
      <w:marLeft w:val="0"/>
      <w:marRight w:val="0"/>
      <w:marTop w:val="0"/>
      <w:marBottom w:val="0"/>
      <w:divBdr>
        <w:top w:val="none" w:sz="0" w:space="0" w:color="auto"/>
        <w:left w:val="none" w:sz="0" w:space="0" w:color="auto"/>
        <w:bottom w:val="none" w:sz="0" w:space="0" w:color="auto"/>
        <w:right w:val="none" w:sz="0" w:space="0" w:color="auto"/>
      </w:divBdr>
    </w:div>
    <w:div w:id="900553803">
      <w:bodyDiv w:val="1"/>
      <w:marLeft w:val="0"/>
      <w:marRight w:val="0"/>
      <w:marTop w:val="0"/>
      <w:marBottom w:val="0"/>
      <w:divBdr>
        <w:top w:val="none" w:sz="0" w:space="0" w:color="auto"/>
        <w:left w:val="none" w:sz="0" w:space="0" w:color="auto"/>
        <w:bottom w:val="none" w:sz="0" w:space="0" w:color="auto"/>
        <w:right w:val="none" w:sz="0" w:space="0" w:color="auto"/>
      </w:divBdr>
    </w:div>
    <w:div w:id="902643269">
      <w:bodyDiv w:val="1"/>
      <w:marLeft w:val="0"/>
      <w:marRight w:val="0"/>
      <w:marTop w:val="0"/>
      <w:marBottom w:val="0"/>
      <w:divBdr>
        <w:top w:val="none" w:sz="0" w:space="0" w:color="auto"/>
        <w:left w:val="none" w:sz="0" w:space="0" w:color="auto"/>
        <w:bottom w:val="none" w:sz="0" w:space="0" w:color="auto"/>
        <w:right w:val="none" w:sz="0" w:space="0" w:color="auto"/>
      </w:divBdr>
    </w:div>
    <w:div w:id="905988522">
      <w:bodyDiv w:val="1"/>
      <w:marLeft w:val="0"/>
      <w:marRight w:val="0"/>
      <w:marTop w:val="0"/>
      <w:marBottom w:val="0"/>
      <w:divBdr>
        <w:top w:val="none" w:sz="0" w:space="0" w:color="auto"/>
        <w:left w:val="none" w:sz="0" w:space="0" w:color="auto"/>
        <w:bottom w:val="none" w:sz="0" w:space="0" w:color="auto"/>
        <w:right w:val="none" w:sz="0" w:space="0" w:color="auto"/>
      </w:divBdr>
    </w:div>
    <w:div w:id="906888569">
      <w:bodyDiv w:val="1"/>
      <w:marLeft w:val="0"/>
      <w:marRight w:val="0"/>
      <w:marTop w:val="0"/>
      <w:marBottom w:val="0"/>
      <w:divBdr>
        <w:top w:val="none" w:sz="0" w:space="0" w:color="auto"/>
        <w:left w:val="none" w:sz="0" w:space="0" w:color="auto"/>
        <w:bottom w:val="none" w:sz="0" w:space="0" w:color="auto"/>
        <w:right w:val="none" w:sz="0" w:space="0" w:color="auto"/>
      </w:divBdr>
    </w:div>
    <w:div w:id="924344238">
      <w:bodyDiv w:val="1"/>
      <w:marLeft w:val="0"/>
      <w:marRight w:val="0"/>
      <w:marTop w:val="0"/>
      <w:marBottom w:val="0"/>
      <w:divBdr>
        <w:top w:val="none" w:sz="0" w:space="0" w:color="auto"/>
        <w:left w:val="none" w:sz="0" w:space="0" w:color="auto"/>
        <w:bottom w:val="none" w:sz="0" w:space="0" w:color="auto"/>
        <w:right w:val="none" w:sz="0" w:space="0" w:color="auto"/>
      </w:divBdr>
    </w:div>
    <w:div w:id="925384263">
      <w:bodyDiv w:val="1"/>
      <w:marLeft w:val="0"/>
      <w:marRight w:val="0"/>
      <w:marTop w:val="0"/>
      <w:marBottom w:val="0"/>
      <w:divBdr>
        <w:top w:val="none" w:sz="0" w:space="0" w:color="auto"/>
        <w:left w:val="none" w:sz="0" w:space="0" w:color="auto"/>
        <w:bottom w:val="none" w:sz="0" w:space="0" w:color="auto"/>
        <w:right w:val="none" w:sz="0" w:space="0" w:color="auto"/>
      </w:divBdr>
    </w:div>
    <w:div w:id="926696952">
      <w:bodyDiv w:val="1"/>
      <w:marLeft w:val="0"/>
      <w:marRight w:val="0"/>
      <w:marTop w:val="0"/>
      <w:marBottom w:val="0"/>
      <w:divBdr>
        <w:top w:val="none" w:sz="0" w:space="0" w:color="auto"/>
        <w:left w:val="none" w:sz="0" w:space="0" w:color="auto"/>
        <w:bottom w:val="none" w:sz="0" w:space="0" w:color="auto"/>
        <w:right w:val="none" w:sz="0" w:space="0" w:color="auto"/>
      </w:divBdr>
    </w:div>
    <w:div w:id="938952455">
      <w:bodyDiv w:val="1"/>
      <w:marLeft w:val="0"/>
      <w:marRight w:val="0"/>
      <w:marTop w:val="0"/>
      <w:marBottom w:val="0"/>
      <w:divBdr>
        <w:top w:val="none" w:sz="0" w:space="0" w:color="auto"/>
        <w:left w:val="none" w:sz="0" w:space="0" w:color="auto"/>
        <w:bottom w:val="none" w:sz="0" w:space="0" w:color="auto"/>
        <w:right w:val="none" w:sz="0" w:space="0" w:color="auto"/>
      </w:divBdr>
    </w:div>
    <w:div w:id="942613873">
      <w:bodyDiv w:val="1"/>
      <w:marLeft w:val="0"/>
      <w:marRight w:val="0"/>
      <w:marTop w:val="0"/>
      <w:marBottom w:val="0"/>
      <w:divBdr>
        <w:top w:val="none" w:sz="0" w:space="0" w:color="auto"/>
        <w:left w:val="none" w:sz="0" w:space="0" w:color="auto"/>
        <w:bottom w:val="none" w:sz="0" w:space="0" w:color="auto"/>
        <w:right w:val="none" w:sz="0" w:space="0" w:color="auto"/>
      </w:divBdr>
    </w:div>
    <w:div w:id="945423709">
      <w:bodyDiv w:val="1"/>
      <w:marLeft w:val="0"/>
      <w:marRight w:val="0"/>
      <w:marTop w:val="0"/>
      <w:marBottom w:val="0"/>
      <w:divBdr>
        <w:top w:val="none" w:sz="0" w:space="0" w:color="auto"/>
        <w:left w:val="none" w:sz="0" w:space="0" w:color="auto"/>
        <w:bottom w:val="none" w:sz="0" w:space="0" w:color="auto"/>
        <w:right w:val="none" w:sz="0" w:space="0" w:color="auto"/>
      </w:divBdr>
      <w:divsChild>
        <w:div w:id="753669540">
          <w:marLeft w:val="0"/>
          <w:marRight w:val="0"/>
          <w:marTop w:val="0"/>
          <w:marBottom w:val="0"/>
          <w:divBdr>
            <w:top w:val="none" w:sz="0" w:space="0" w:color="auto"/>
            <w:left w:val="none" w:sz="0" w:space="0" w:color="auto"/>
            <w:bottom w:val="none" w:sz="0" w:space="0" w:color="auto"/>
            <w:right w:val="none" w:sz="0" w:space="0" w:color="auto"/>
          </w:divBdr>
          <w:divsChild>
            <w:div w:id="1824542312">
              <w:marLeft w:val="0"/>
              <w:marRight w:val="0"/>
              <w:marTop w:val="0"/>
              <w:marBottom w:val="0"/>
              <w:divBdr>
                <w:top w:val="none" w:sz="0" w:space="0" w:color="auto"/>
                <w:left w:val="none" w:sz="0" w:space="0" w:color="auto"/>
                <w:bottom w:val="none" w:sz="0" w:space="0" w:color="auto"/>
                <w:right w:val="none" w:sz="0" w:space="0" w:color="auto"/>
              </w:divBdr>
            </w:div>
            <w:div w:id="2114284652">
              <w:marLeft w:val="0"/>
              <w:marRight w:val="0"/>
              <w:marTop w:val="0"/>
              <w:marBottom w:val="0"/>
              <w:divBdr>
                <w:top w:val="none" w:sz="0" w:space="0" w:color="auto"/>
                <w:left w:val="none" w:sz="0" w:space="0" w:color="auto"/>
                <w:bottom w:val="none" w:sz="0" w:space="0" w:color="auto"/>
                <w:right w:val="none" w:sz="0" w:space="0" w:color="auto"/>
              </w:divBdr>
            </w:div>
            <w:div w:id="465198995">
              <w:marLeft w:val="0"/>
              <w:marRight w:val="0"/>
              <w:marTop w:val="0"/>
              <w:marBottom w:val="0"/>
              <w:divBdr>
                <w:top w:val="none" w:sz="0" w:space="0" w:color="auto"/>
                <w:left w:val="none" w:sz="0" w:space="0" w:color="auto"/>
                <w:bottom w:val="none" w:sz="0" w:space="0" w:color="auto"/>
                <w:right w:val="none" w:sz="0" w:space="0" w:color="auto"/>
              </w:divBdr>
            </w:div>
            <w:div w:id="1038357033">
              <w:marLeft w:val="0"/>
              <w:marRight w:val="0"/>
              <w:marTop w:val="0"/>
              <w:marBottom w:val="0"/>
              <w:divBdr>
                <w:top w:val="none" w:sz="0" w:space="0" w:color="auto"/>
                <w:left w:val="none" w:sz="0" w:space="0" w:color="auto"/>
                <w:bottom w:val="none" w:sz="0" w:space="0" w:color="auto"/>
                <w:right w:val="none" w:sz="0" w:space="0" w:color="auto"/>
              </w:divBdr>
            </w:div>
            <w:div w:id="805468160">
              <w:marLeft w:val="0"/>
              <w:marRight w:val="0"/>
              <w:marTop w:val="0"/>
              <w:marBottom w:val="0"/>
              <w:divBdr>
                <w:top w:val="none" w:sz="0" w:space="0" w:color="auto"/>
                <w:left w:val="none" w:sz="0" w:space="0" w:color="auto"/>
                <w:bottom w:val="none" w:sz="0" w:space="0" w:color="auto"/>
                <w:right w:val="none" w:sz="0" w:space="0" w:color="auto"/>
              </w:divBdr>
            </w:div>
            <w:div w:id="1272855524">
              <w:marLeft w:val="0"/>
              <w:marRight w:val="0"/>
              <w:marTop w:val="0"/>
              <w:marBottom w:val="0"/>
              <w:divBdr>
                <w:top w:val="none" w:sz="0" w:space="0" w:color="auto"/>
                <w:left w:val="none" w:sz="0" w:space="0" w:color="auto"/>
                <w:bottom w:val="none" w:sz="0" w:space="0" w:color="auto"/>
                <w:right w:val="none" w:sz="0" w:space="0" w:color="auto"/>
              </w:divBdr>
            </w:div>
            <w:div w:id="679166949">
              <w:marLeft w:val="0"/>
              <w:marRight w:val="0"/>
              <w:marTop w:val="0"/>
              <w:marBottom w:val="0"/>
              <w:divBdr>
                <w:top w:val="none" w:sz="0" w:space="0" w:color="auto"/>
                <w:left w:val="none" w:sz="0" w:space="0" w:color="auto"/>
                <w:bottom w:val="none" w:sz="0" w:space="0" w:color="auto"/>
                <w:right w:val="none" w:sz="0" w:space="0" w:color="auto"/>
              </w:divBdr>
            </w:div>
            <w:div w:id="993141708">
              <w:marLeft w:val="0"/>
              <w:marRight w:val="0"/>
              <w:marTop w:val="0"/>
              <w:marBottom w:val="0"/>
              <w:divBdr>
                <w:top w:val="none" w:sz="0" w:space="0" w:color="auto"/>
                <w:left w:val="none" w:sz="0" w:space="0" w:color="auto"/>
                <w:bottom w:val="none" w:sz="0" w:space="0" w:color="auto"/>
                <w:right w:val="none" w:sz="0" w:space="0" w:color="auto"/>
              </w:divBdr>
            </w:div>
            <w:div w:id="1549881825">
              <w:marLeft w:val="0"/>
              <w:marRight w:val="0"/>
              <w:marTop w:val="0"/>
              <w:marBottom w:val="0"/>
              <w:divBdr>
                <w:top w:val="none" w:sz="0" w:space="0" w:color="auto"/>
                <w:left w:val="none" w:sz="0" w:space="0" w:color="auto"/>
                <w:bottom w:val="none" w:sz="0" w:space="0" w:color="auto"/>
                <w:right w:val="none" w:sz="0" w:space="0" w:color="auto"/>
              </w:divBdr>
            </w:div>
            <w:div w:id="1372343944">
              <w:marLeft w:val="0"/>
              <w:marRight w:val="0"/>
              <w:marTop w:val="0"/>
              <w:marBottom w:val="0"/>
              <w:divBdr>
                <w:top w:val="none" w:sz="0" w:space="0" w:color="auto"/>
                <w:left w:val="none" w:sz="0" w:space="0" w:color="auto"/>
                <w:bottom w:val="none" w:sz="0" w:space="0" w:color="auto"/>
                <w:right w:val="none" w:sz="0" w:space="0" w:color="auto"/>
              </w:divBdr>
            </w:div>
            <w:div w:id="1250310663">
              <w:marLeft w:val="0"/>
              <w:marRight w:val="0"/>
              <w:marTop w:val="0"/>
              <w:marBottom w:val="0"/>
              <w:divBdr>
                <w:top w:val="none" w:sz="0" w:space="0" w:color="auto"/>
                <w:left w:val="none" w:sz="0" w:space="0" w:color="auto"/>
                <w:bottom w:val="none" w:sz="0" w:space="0" w:color="auto"/>
                <w:right w:val="none" w:sz="0" w:space="0" w:color="auto"/>
              </w:divBdr>
            </w:div>
            <w:div w:id="1237395873">
              <w:marLeft w:val="0"/>
              <w:marRight w:val="0"/>
              <w:marTop w:val="0"/>
              <w:marBottom w:val="0"/>
              <w:divBdr>
                <w:top w:val="none" w:sz="0" w:space="0" w:color="auto"/>
                <w:left w:val="none" w:sz="0" w:space="0" w:color="auto"/>
                <w:bottom w:val="none" w:sz="0" w:space="0" w:color="auto"/>
                <w:right w:val="none" w:sz="0" w:space="0" w:color="auto"/>
              </w:divBdr>
            </w:div>
            <w:div w:id="365451206">
              <w:marLeft w:val="0"/>
              <w:marRight w:val="0"/>
              <w:marTop w:val="0"/>
              <w:marBottom w:val="0"/>
              <w:divBdr>
                <w:top w:val="none" w:sz="0" w:space="0" w:color="auto"/>
                <w:left w:val="none" w:sz="0" w:space="0" w:color="auto"/>
                <w:bottom w:val="none" w:sz="0" w:space="0" w:color="auto"/>
                <w:right w:val="none" w:sz="0" w:space="0" w:color="auto"/>
              </w:divBdr>
            </w:div>
            <w:div w:id="1676836065">
              <w:marLeft w:val="0"/>
              <w:marRight w:val="0"/>
              <w:marTop w:val="0"/>
              <w:marBottom w:val="0"/>
              <w:divBdr>
                <w:top w:val="none" w:sz="0" w:space="0" w:color="auto"/>
                <w:left w:val="none" w:sz="0" w:space="0" w:color="auto"/>
                <w:bottom w:val="none" w:sz="0" w:space="0" w:color="auto"/>
                <w:right w:val="none" w:sz="0" w:space="0" w:color="auto"/>
              </w:divBdr>
            </w:div>
            <w:div w:id="1629781017">
              <w:marLeft w:val="0"/>
              <w:marRight w:val="0"/>
              <w:marTop w:val="0"/>
              <w:marBottom w:val="0"/>
              <w:divBdr>
                <w:top w:val="none" w:sz="0" w:space="0" w:color="auto"/>
                <w:left w:val="none" w:sz="0" w:space="0" w:color="auto"/>
                <w:bottom w:val="none" w:sz="0" w:space="0" w:color="auto"/>
                <w:right w:val="none" w:sz="0" w:space="0" w:color="auto"/>
              </w:divBdr>
            </w:div>
            <w:div w:id="117064538">
              <w:marLeft w:val="0"/>
              <w:marRight w:val="0"/>
              <w:marTop w:val="0"/>
              <w:marBottom w:val="0"/>
              <w:divBdr>
                <w:top w:val="none" w:sz="0" w:space="0" w:color="auto"/>
                <w:left w:val="none" w:sz="0" w:space="0" w:color="auto"/>
                <w:bottom w:val="none" w:sz="0" w:space="0" w:color="auto"/>
                <w:right w:val="none" w:sz="0" w:space="0" w:color="auto"/>
              </w:divBdr>
            </w:div>
            <w:div w:id="1802113612">
              <w:marLeft w:val="0"/>
              <w:marRight w:val="0"/>
              <w:marTop w:val="0"/>
              <w:marBottom w:val="0"/>
              <w:divBdr>
                <w:top w:val="none" w:sz="0" w:space="0" w:color="auto"/>
                <w:left w:val="none" w:sz="0" w:space="0" w:color="auto"/>
                <w:bottom w:val="none" w:sz="0" w:space="0" w:color="auto"/>
                <w:right w:val="none" w:sz="0" w:space="0" w:color="auto"/>
              </w:divBdr>
            </w:div>
            <w:div w:id="2031561353">
              <w:marLeft w:val="0"/>
              <w:marRight w:val="0"/>
              <w:marTop w:val="0"/>
              <w:marBottom w:val="0"/>
              <w:divBdr>
                <w:top w:val="none" w:sz="0" w:space="0" w:color="auto"/>
                <w:left w:val="none" w:sz="0" w:space="0" w:color="auto"/>
                <w:bottom w:val="none" w:sz="0" w:space="0" w:color="auto"/>
                <w:right w:val="none" w:sz="0" w:space="0" w:color="auto"/>
              </w:divBdr>
            </w:div>
            <w:div w:id="1289120760">
              <w:marLeft w:val="0"/>
              <w:marRight w:val="0"/>
              <w:marTop w:val="0"/>
              <w:marBottom w:val="0"/>
              <w:divBdr>
                <w:top w:val="none" w:sz="0" w:space="0" w:color="auto"/>
                <w:left w:val="none" w:sz="0" w:space="0" w:color="auto"/>
                <w:bottom w:val="none" w:sz="0" w:space="0" w:color="auto"/>
                <w:right w:val="none" w:sz="0" w:space="0" w:color="auto"/>
              </w:divBdr>
            </w:div>
            <w:div w:id="697435095">
              <w:marLeft w:val="0"/>
              <w:marRight w:val="0"/>
              <w:marTop w:val="0"/>
              <w:marBottom w:val="0"/>
              <w:divBdr>
                <w:top w:val="none" w:sz="0" w:space="0" w:color="auto"/>
                <w:left w:val="none" w:sz="0" w:space="0" w:color="auto"/>
                <w:bottom w:val="none" w:sz="0" w:space="0" w:color="auto"/>
                <w:right w:val="none" w:sz="0" w:space="0" w:color="auto"/>
              </w:divBdr>
            </w:div>
            <w:div w:id="1711608539">
              <w:marLeft w:val="0"/>
              <w:marRight w:val="0"/>
              <w:marTop w:val="0"/>
              <w:marBottom w:val="0"/>
              <w:divBdr>
                <w:top w:val="none" w:sz="0" w:space="0" w:color="auto"/>
                <w:left w:val="none" w:sz="0" w:space="0" w:color="auto"/>
                <w:bottom w:val="none" w:sz="0" w:space="0" w:color="auto"/>
                <w:right w:val="none" w:sz="0" w:space="0" w:color="auto"/>
              </w:divBdr>
            </w:div>
            <w:div w:id="1943416286">
              <w:marLeft w:val="0"/>
              <w:marRight w:val="0"/>
              <w:marTop w:val="0"/>
              <w:marBottom w:val="0"/>
              <w:divBdr>
                <w:top w:val="none" w:sz="0" w:space="0" w:color="auto"/>
                <w:left w:val="none" w:sz="0" w:space="0" w:color="auto"/>
                <w:bottom w:val="none" w:sz="0" w:space="0" w:color="auto"/>
                <w:right w:val="none" w:sz="0" w:space="0" w:color="auto"/>
              </w:divBdr>
            </w:div>
            <w:div w:id="682055740">
              <w:marLeft w:val="0"/>
              <w:marRight w:val="0"/>
              <w:marTop w:val="0"/>
              <w:marBottom w:val="0"/>
              <w:divBdr>
                <w:top w:val="none" w:sz="0" w:space="0" w:color="auto"/>
                <w:left w:val="none" w:sz="0" w:space="0" w:color="auto"/>
                <w:bottom w:val="none" w:sz="0" w:space="0" w:color="auto"/>
                <w:right w:val="none" w:sz="0" w:space="0" w:color="auto"/>
              </w:divBdr>
            </w:div>
            <w:div w:id="706639552">
              <w:marLeft w:val="0"/>
              <w:marRight w:val="0"/>
              <w:marTop w:val="0"/>
              <w:marBottom w:val="0"/>
              <w:divBdr>
                <w:top w:val="none" w:sz="0" w:space="0" w:color="auto"/>
                <w:left w:val="none" w:sz="0" w:space="0" w:color="auto"/>
                <w:bottom w:val="none" w:sz="0" w:space="0" w:color="auto"/>
                <w:right w:val="none" w:sz="0" w:space="0" w:color="auto"/>
              </w:divBdr>
            </w:div>
            <w:div w:id="1338920995">
              <w:marLeft w:val="0"/>
              <w:marRight w:val="0"/>
              <w:marTop w:val="0"/>
              <w:marBottom w:val="0"/>
              <w:divBdr>
                <w:top w:val="none" w:sz="0" w:space="0" w:color="auto"/>
                <w:left w:val="none" w:sz="0" w:space="0" w:color="auto"/>
                <w:bottom w:val="none" w:sz="0" w:space="0" w:color="auto"/>
                <w:right w:val="none" w:sz="0" w:space="0" w:color="auto"/>
              </w:divBdr>
            </w:div>
            <w:div w:id="1787038040">
              <w:marLeft w:val="0"/>
              <w:marRight w:val="0"/>
              <w:marTop w:val="0"/>
              <w:marBottom w:val="0"/>
              <w:divBdr>
                <w:top w:val="none" w:sz="0" w:space="0" w:color="auto"/>
                <w:left w:val="none" w:sz="0" w:space="0" w:color="auto"/>
                <w:bottom w:val="none" w:sz="0" w:space="0" w:color="auto"/>
                <w:right w:val="none" w:sz="0" w:space="0" w:color="auto"/>
              </w:divBdr>
            </w:div>
            <w:div w:id="244187651">
              <w:marLeft w:val="0"/>
              <w:marRight w:val="0"/>
              <w:marTop w:val="0"/>
              <w:marBottom w:val="0"/>
              <w:divBdr>
                <w:top w:val="none" w:sz="0" w:space="0" w:color="auto"/>
                <w:left w:val="none" w:sz="0" w:space="0" w:color="auto"/>
                <w:bottom w:val="none" w:sz="0" w:space="0" w:color="auto"/>
                <w:right w:val="none" w:sz="0" w:space="0" w:color="auto"/>
              </w:divBdr>
            </w:div>
            <w:div w:id="929897134">
              <w:marLeft w:val="0"/>
              <w:marRight w:val="0"/>
              <w:marTop w:val="0"/>
              <w:marBottom w:val="0"/>
              <w:divBdr>
                <w:top w:val="none" w:sz="0" w:space="0" w:color="auto"/>
                <w:left w:val="none" w:sz="0" w:space="0" w:color="auto"/>
                <w:bottom w:val="none" w:sz="0" w:space="0" w:color="auto"/>
                <w:right w:val="none" w:sz="0" w:space="0" w:color="auto"/>
              </w:divBdr>
            </w:div>
            <w:div w:id="480659757">
              <w:marLeft w:val="0"/>
              <w:marRight w:val="0"/>
              <w:marTop w:val="0"/>
              <w:marBottom w:val="0"/>
              <w:divBdr>
                <w:top w:val="none" w:sz="0" w:space="0" w:color="auto"/>
                <w:left w:val="none" w:sz="0" w:space="0" w:color="auto"/>
                <w:bottom w:val="none" w:sz="0" w:space="0" w:color="auto"/>
                <w:right w:val="none" w:sz="0" w:space="0" w:color="auto"/>
              </w:divBdr>
            </w:div>
            <w:div w:id="1510945654">
              <w:marLeft w:val="0"/>
              <w:marRight w:val="0"/>
              <w:marTop w:val="0"/>
              <w:marBottom w:val="0"/>
              <w:divBdr>
                <w:top w:val="none" w:sz="0" w:space="0" w:color="auto"/>
                <w:left w:val="none" w:sz="0" w:space="0" w:color="auto"/>
                <w:bottom w:val="none" w:sz="0" w:space="0" w:color="auto"/>
                <w:right w:val="none" w:sz="0" w:space="0" w:color="auto"/>
              </w:divBdr>
            </w:div>
            <w:div w:id="997657207">
              <w:marLeft w:val="0"/>
              <w:marRight w:val="0"/>
              <w:marTop w:val="0"/>
              <w:marBottom w:val="0"/>
              <w:divBdr>
                <w:top w:val="none" w:sz="0" w:space="0" w:color="auto"/>
                <w:left w:val="none" w:sz="0" w:space="0" w:color="auto"/>
                <w:bottom w:val="none" w:sz="0" w:space="0" w:color="auto"/>
                <w:right w:val="none" w:sz="0" w:space="0" w:color="auto"/>
              </w:divBdr>
            </w:div>
            <w:div w:id="40448203">
              <w:marLeft w:val="0"/>
              <w:marRight w:val="0"/>
              <w:marTop w:val="0"/>
              <w:marBottom w:val="0"/>
              <w:divBdr>
                <w:top w:val="none" w:sz="0" w:space="0" w:color="auto"/>
                <w:left w:val="none" w:sz="0" w:space="0" w:color="auto"/>
                <w:bottom w:val="none" w:sz="0" w:space="0" w:color="auto"/>
                <w:right w:val="none" w:sz="0" w:space="0" w:color="auto"/>
              </w:divBdr>
            </w:div>
            <w:div w:id="1613512777">
              <w:marLeft w:val="0"/>
              <w:marRight w:val="0"/>
              <w:marTop w:val="0"/>
              <w:marBottom w:val="0"/>
              <w:divBdr>
                <w:top w:val="none" w:sz="0" w:space="0" w:color="auto"/>
                <w:left w:val="none" w:sz="0" w:space="0" w:color="auto"/>
                <w:bottom w:val="none" w:sz="0" w:space="0" w:color="auto"/>
                <w:right w:val="none" w:sz="0" w:space="0" w:color="auto"/>
              </w:divBdr>
            </w:div>
            <w:div w:id="1191726636">
              <w:marLeft w:val="0"/>
              <w:marRight w:val="0"/>
              <w:marTop w:val="0"/>
              <w:marBottom w:val="0"/>
              <w:divBdr>
                <w:top w:val="none" w:sz="0" w:space="0" w:color="auto"/>
                <w:left w:val="none" w:sz="0" w:space="0" w:color="auto"/>
                <w:bottom w:val="none" w:sz="0" w:space="0" w:color="auto"/>
                <w:right w:val="none" w:sz="0" w:space="0" w:color="auto"/>
              </w:divBdr>
            </w:div>
            <w:div w:id="119541015">
              <w:marLeft w:val="0"/>
              <w:marRight w:val="0"/>
              <w:marTop w:val="0"/>
              <w:marBottom w:val="0"/>
              <w:divBdr>
                <w:top w:val="none" w:sz="0" w:space="0" w:color="auto"/>
                <w:left w:val="none" w:sz="0" w:space="0" w:color="auto"/>
                <w:bottom w:val="none" w:sz="0" w:space="0" w:color="auto"/>
                <w:right w:val="none" w:sz="0" w:space="0" w:color="auto"/>
              </w:divBdr>
            </w:div>
            <w:div w:id="708993384">
              <w:marLeft w:val="0"/>
              <w:marRight w:val="0"/>
              <w:marTop w:val="0"/>
              <w:marBottom w:val="0"/>
              <w:divBdr>
                <w:top w:val="none" w:sz="0" w:space="0" w:color="auto"/>
                <w:left w:val="none" w:sz="0" w:space="0" w:color="auto"/>
                <w:bottom w:val="none" w:sz="0" w:space="0" w:color="auto"/>
                <w:right w:val="none" w:sz="0" w:space="0" w:color="auto"/>
              </w:divBdr>
            </w:div>
            <w:div w:id="2037845532">
              <w:marLeft w:val="0"/>
              <w:marRight w:val="0"/>
              <w:marTop w:val="0"/>
              <w:marBottom w:val="0"/>
              <w:divBdr>
                <w:top w:val="none" w:sz="0" w:space="0" w:color="auto"/>
                <w:left w:val="none" w:sz="0" w:space="0" w:color="auto"/>
                <w:bottom w:val="none" w:sz="0" w:space="0" w:color="auto"/>
                <w:right w:val="none" w:sz="0" w:space="0" w:color="auto"/>
              </w:divBdr>
            </w:div>
            <w:div w:id="1109206813">
              <w:marLeft w:val="0"/>
              <w:marRight w:val="0"/>
              <w:marTop w:val="0"/>
              <w:marBottom w:val="0"/>
              <w:divBdr>
                <w:top w:val="none" w:sz="0" w:space="0" w:color="auto"/>
                <w:left w:val="none" w:sz="0" w:space="0" w:color="auto"/>
                <w:bottom w:val="none" w:sz="0" w:space="0" w:color="auto"/>
                <w:right w:val="none" w:sz="0" w:space="0" w:color="auto"/>
              </w:divBdr>
            </w:div>
            <w:div w:id="230653313">
              <w:marLeft w:val="0"/>
              <w:marRight w:val="0"/>
              <w:marTop w:val="0"/>
              <w:marBottom w:val="0"/>
              <w:divBdr>
                <w:top w:val="none" w:sz="0" w:space="0" w:color="auto"/>
                <w:left w:val="none" w:sz="0" w:space="0" w:color="auto"/>
                <w:bottom w:val="none" w:sz="0" w:space="0" w:color="auto"/>
                <w:right w:val="none" w:sz="0" w:space="0" w:color="auto"/>
              </w:divBdr>
            </w:div>
            <w:div w:id="1926566957">
              <w:marLeft w:val="0"/>
              <w:marRight w:val="0"/>
              <w:marTop w:val="0"/>
              <w:marBottom w:val="0"/>
              <w:divBdr>
                <w:top w:val="none" w:sz="0" w:space="0" w:color="auto"/>
                <w:left w:val="none" w:sz="0" w:space="0" w:color="auto"/>
                <w:bottom w:val="none" w:sz="0" w:space="0" w:color="auto"/>
                <w:right w:val="none" w:sz="0" w:space="0" w:color="auto"/>
              </w:divBdr>
            </w:div>
            <w:div w:id="188184720">
              <w:marLeft w:val="0"/>
              <w:marRight w:val="0"/>
              <w:marTop w:val="0"/>
              <w:marBottom w:val="0"/>
              <w:divBdr>
                <w:top w:val="none" w:sz="0" w:space="0" w:color="auto"/>
                <w:left w:val="none" w:sz="0" w:space="0" w:color="auto"/>
                <w:bottom w:val="none" w:sz="0" w:space="0" w:color="auto"/>
                <w:right w:val="none" w:sz="0" w:space="0" w:color="auto"/>
              </w:divBdr>
            </w:div>
            <w:div w:id="1298534896">
              <w:marLeft w:val="0"/>
              <w:marRight w:val="0"/>
              <w:marTop w:val="0"/>
              <w:marBottom w:val="0"/>
              <w:divBdr>
                <w:top w:val="none" w:sz="0" w:space="0" w:color="auto"/>
                <w:left w:val="none" w:sz="0" w:space="0" w:color="auto"/>
                <w:bottom w:val="none" w:sz="0" w:space="0" w:color="auto"/>
                <w:right w:val="none" w:sz="0" w:space="0" w:color="auto"/>
              </w:divBdr>
            </w:div>
            <w:div w:id="947347089">
              <w:marLeft w:val="0"/>
              <w:marRight w:val="0"/>
              <w:marTop w:val="0"/>
              <w:marBottom w:val="0"/>
              <w:divBdr>
                <w:top w:val="none" w:sz="0" w:space="0" w:color="auto"/>
                <w:left w:val="none" w:sz="0" w:space="0" w:color="auto"/>
                <w:bottom w:val="none" w:sz="0" w:space="0" w:color="auto"/>
                <w:right w:val="none" w:sz="0" w:space="0" w:color="auto"/>
              </w:divBdr>
            </w:div>
            <w:div w:id="1986352941">
              <w:marLeft w:val="0"/>
              <w:marRight w:val="0"/>
              <w:marTop w:val="0"/>
              <w:marBottom w:val="0"/>
              <w:divBdr>
                <w:top w:val="none" w:sz="0" w:space="0" w:color="auto"/>
                <w:left w:val="none" w:sz="0" w:space="0" w:color="auto"/>
                <w:bottom w:val="none" w:sz="0" w:space="0" w:color="auto"/>
                <w:right w:val="none" w:sz="0" w:space="0" w:color="auto"/>
              </w:divBdr>
            </w:div>
            <w:div w:id="1983347364">
              <w:marLeft w:val="0"/>
              <w:marRight w:val="0"/>
              <w:marTop w:val="0"/>
              <w:marBottom w:val="0"/>
              <w:divBdr>
                <w:top w:val="none" w:sz="0" w:space="0" w:color="auto"/>
                <w:left w:val="none" w:sz="0" w:space="0" w:color="auto"/>
                <w:bottom w:val="none" w:sz="0" w:space="0" w:color="auto"/>
                <w:right w:val="none" w:sz="0" w:space="0" w:color="auto"/>
              </w:divBdr>
            </w:div>
            <w:div w:id="482359979">
              <w:marLeft w:val="0"/>
              <w:marRight w:val="0"/>
              <w:marTop w:val="0"/>
              <w:marBottom w:val="0"/>
              <w:divBdr>
                <w:top w:val="none" w:sz="0" w:space="0" w:color="auto"/>
                <w:left w:val="none" w:sz="0" w:space="0" w:color="auto"/>
                <w:bottom w:val="none" w:sz="0" w:space="0" w:color="auto"/>
                <w:right w:val="none" w:sz="0" w:space="0" w:color="auto"/>
              </w:divBdr>
            </w:div>
            <w:div w:id="1043285265">
              <w:marLeft w:val="0"/>
              <w:marRight w:val="0"/>
              <w:marTop w:val="0"/>
              <w:marBottom w:val="0"/>
              <w:divBdr>
                <w:top w:val="none" w:sz="0" w:space="0" w:color="auto"/>
                <w:left w:val="none" w:sz="0" w:space="0" w:color="auto"/>
                <w:bottom w:val="none" w:sz="0" w:space="0" w:color="auto"/>
                <w:right w:val="none" w:sz="0" w:space="0" w:color="auto"/>
              </w:divBdr>
            </w:div>
            <w:div w:id="788671628">
              <w:marLeft w:val="0"/>
              <w:marRight w:val="0"/>
              <w:marTop w:val="0"/>
              <w:marBottom w:val="0"/>
              <w:divBdr>
                <w:top w:val="none" w:sz="0" w:space="0" w:color="auto"/>
                <w:left w:val="none" w:sz="0" w:space="0" w:color="auto"/>
                <w:bottom w:val="none" w:sz="0" w:space="0" w:color="auto"/>
                <w:right w:val="none" w:sz="0" w:space="0" w:color="auto"/>
              </w:divBdr>
            </w:div>
            <w:div w:id="363293322">
              <w:marLeft w:val="0"/>
              <w:marRight w:val="0"/>
              <w:marTop w:val="0"/>
              <w:marBottom w:val="0"/>
              <w:divBdr>
                <w:top w:val="none" w:sz="0" w:space="0" w:color="auto"/>
                <w:left w:val="none" w:sz="0" w:space="0" w:color="auto"/>
                <w:bottom w:val="none" w:sz="0" w:space="0" w:color="auto"/>
                <w:right w:val="none" w:sz="0" w:space="0" w:color="auto"/>
              </w:divBdr>
            </w:div>
            <w:div w:id="1546257479">
              <w:marLeft w:val="0"/>
              <w:marRight w:val="0"/>
              <w:marTop w:val="0"/>
              <w:marBottom w:val="0"/>
              <w:divBdr>
                <w:top w:val="none" w:sz="0" w:space="0" w:color="auto"/>
                <w:left w:val="none" w:sz="0" w:space="0" w:color="auto"/>
                <w:bottom w:val="none" w:sz="0" w:space="0" w:color="auto"/>
                <w:right w:val="none" w:sz="0" w:space="0" w:color="auto"/>
              </w:divBdr>
            </w:div>
            <w:div w:id="427045316">
              <w:marLeft w:val="0"/>
              <w:marRight w:val="0"/>
              <w:marTop w:val="0"/>
              <w:marBottom w:val="0"/>
              <w:divBdr>
                <w:top w:val="none" w:sz="0" w:space="0" w:color="auto"/>
                <w:left w:val="none" w:sz="0" w:space="0" w:color="auto"/>
                <w:bottom w:val="none" w:sz="0" w:space="0" w:color="auto"/>
                <w:right w:val="none" w:sz="0" w:space="0" w:color="auto"/>
              </w:divBdr>
            </w:div>
            <w:div w:id="1058279655">
              <w:marLeft w:val="0"/>
              <w:marRight w:val="0"/>
              <w:marTop w:val="0"/>
              <w:marBottom w:val="0"/>
              <w:divBdr>
                <w:top w:val="none" w:sz="0" w:space="0" w:color="auto"/>
                <w:left w:val="none" w:sz="0" w:space="0" w:color="auto"/>
                <w:bottom w:val="none" w:sz="0" w:space="0" w:color="auto"/>
                <w:right w:val="none" w:sz="0" w:space="0" w:color="auto"/>
              </w:divBdr>
            </w:div>
            <w:div w:id="2050032551">
              <w:marLeft w:val="0"/>
              <w:marRight w:val="0"/>
              <w:marTop w:val="0"/>
              <w:marBottom w:val="0"/>
              <w:divBdr>
                <w:top w:val="none" w:sz="0" w:space="0" w:color="auto"/>
                <w:left w:val="none" w:sz="0" w:space="0" w:color="auto"/>
                <w:bottom w:val="none" w:sz="0" w:space="0" w:color="auto"/>
                <w:right w:val="none" w:sz="0" w:space="0" w:color="auto"/>
              </w:divBdr>
            </w:div>
            <w:div w:id="534974149">
              <w:marLeft w:val="0"/>
              <w:marRight w:val="0"/>
              <w:marTop w:val="0"/>
              <w:marBottom w:val="0"/>
              <w:divBdr>
                <w:top w:val="none" w:sz="0" w:space="0" w:color="auto"/>
                <w:left w:val="none" w:sz="0" w:space="0" w:color="auto"/>
                <w:bottom w:val="none" w:sz="0" w:space="0" w:color="auto"/>
                <w:right w:val="none" w:sz="0" w:space="0" w:color="auto"/>
              </w:divBdr>
            </w:div>
            <w:div w:id="610017063">
              <w:marLeft w:val="0"/>
              <w:marRight w:val="0"/>
              <w:marTop w:val="0"/>
              <w:marBottom w:val="0"/>
              <w:divBdr>
                <w:top w:val="none" w:sz="0" w:space="0" w:color="auto"/>
                <w:left w:val="none" w:sz="0" w:space="0" w:color="auto"/>
                <w:bottom w:val="none" w:sz="0" w:space="0" w:color="auto"/>
                <w:right w:val="none" w:sz="0" w:space="0" w:color="auto"/>
              </w:divBdr>
            </w:div>
            <w:div w:id="700320770">
              <w:marLeft w:val="0"/>
              <w:marRight w:val="0"/>
              <w:marTop w:val="0"/>
              <w:marBottom w:val="0"/>
              <w:divBdr>
                <w:top w:val="none" w:sz="0" w:space="0" w:color="auto"/>
                <w:left w:val="none" w:sz="0" w:space="0" w:color="auto"/>
                <w:bottom w:val="none" w:sz="0" w:space="0" w:color="auto"/>
                <w:right w:val="none" w:sz="0" w:space="0" w:color="auto"/>
              </w:divBdr>
            </w:div>
            <w:div w:id="1034189003">
              <w:marLeft w:val="0"/>
              <w:marRight w:val="0"/>
              <w:marTop w:val="0"/>
              <w:marBottom w:val="0"/>
              <w:divBdr>
                <w:top w:val="none" w:sz="0" w:space="0" w:color="auto"/>
                <w:left w:val="none" w:sz="0" w:space="0" w:color="auto"/>
                <w:bottom w:val="none" w:sz="0" w:space="0" w:color="auto"/>
                <w:right w:val="none" w:sz="0" w:space="0" w:color="auto"/>
              </w:divBdr>
            </w:div>
            <w:div w:id="940995772">
              <w:marLeft w:val="0"/>
              <w:marRight w:val="0"/>
              <w:marTop w:val="0"/>
              <w:marBottom w:val="0"/>
              <w:divBdr>
                <w:top w:val="none" w:sz="0" w:space="0" w:color="auto"/>
                <w:left w:val="none" w:sz="0" w:space="0" w:color="auto"/>
                <w:bottom w:val="none" w:sz="0" w:space="0" w:color="auto"/>
                <w:right w:val="none" w:sz="0" w:space="0" w:color="auto"/>
              </w:divBdr>
            </w:div>
            <w:div w:id="202984583">
              <w:marLeft w:val="0"/>
              <w:marRight w:val="0"/>
              <w:marTop w:val="0"/>
              <w:marBottom w:val="0"/>
              <w:divBdr>
                <w:top w:val="none" w:sz="0" w:space="0" w:color="auto"/>
                <w:left w:val="none" w:sz="0" w:space="0" w:color="auto"/>
                <w:bottom w:val="none" w:sz="0" w:space="0" w:color="auto"/>
                <w:right w:val="none" w:sz="0" w:space="0" w:color="auto"/>
              </w:divBdr>
            </w:div>
            <w:div w:id="1743983696">
              <w:marLeft w:val="0"/>
              <w:marRight w:val="0"/>
              <w:marTop w:val="0"/>
              <w:marBottom w:val="0"/>
              <w:divBdr>
                <w:top w:val="none" w:sz="0" w:space="0" w:color="auto"/>
                <w:left w:val="none" w:sz="0" w:space="0" w:color="auto"/>
                <w:bottom w:val="none" w:sz="0" w:space="0" w:color="auto"/>
                <w:right w:val="none" w:sz="0" w:space="0" w:color="auto"/>
              </w:divBdr>
            </w:div>
            <w:div w:id="1563833109">
              <w:marLeft w:val="0"/>
              <w:marRight w:val="0"/>
              <w:marTop w:val="0"/>
              <w:marBottom w:val="0"/>
              <w:divBdr>
                <w:top w:val="none" w:sz="0" w:space="0" w:color="auto"/>
                <w:left w:val="none" w:sz="0" w:space="0" w:color="auto"/>
                <w:bottom w:val="none" w:sz="0" w:space="0" w:color="auto"/>
                <w:right w:val="none" w:sz="0" w:space="0" w:color="auto"/>
              </w:divBdr>
            </w:div>
            <w:div w:id="874390837">
              <w:marLeft w:val="0"/>
              <w:marRight w:val="0"/>
              <w:marTop w:val="0"/>
              <w:marBottom w:val="0"/>
              <w:divBdr>
                <w:top w:val="none" w:sz="0" w:space="0" w:color="auto"/>
                <w:left w:val="none" w:sz="0" w:space="0" w:color="auto"/>
                <w:bottom w:val="none" w:sz="0" w:space="0" w:color="auto"/>
                <w:right w:val="none" w:sz="0" w:space="0" w:color="auto"/>
              </w:divBdr>
            </w:div>
            <w:div w:id="1945334750">
              <w:marLeft w:val="0"/>
              <w:marRight w:val="0"/>
              <w:marTop w:val="0"/>
              <w:marBottom w:val="0"/>
              <w:divBdr>
                <w:top w:val="none" w:sz="0" w:space="0" w:color="auto"/>
                <w:left w:val="none" w:sz="0" w:space="0" w:color="auto"/>
                <w:bottom w:val="none" w:sz="0" w:space="0" w:color="auto"/>
                <w:right w:val="none" w:sz="0" w:space="0" w:color="auto"/>
              </w:divBdr>
            </w:div>
            <w:div w:id="950210924">
              <w:marLeft w:val="0"/>
              <w:marRight w:val="0"/>
              <w:marTop w:val="0"/>
              <w:marBottom w:val="0"/>
              <w:divBdr>
                <w:top w:val="none" w:sz="0" w:space="0" w:color="auto"/>
                <w:left w:val="none" w:sz="0" w:space="0" w:color="auto"/>
                <w:bottom w:val="none" w:sz="0" w:space="0" w:color="auto"/>
                <w:right w:val="none" w:sz="0" w:space="0" w:color="auto"/>
              </w:divBdr>
            </w:div>
            <w:div w:id="2085565906">
              <w:marLeft w:val="0"/>
              <w:marRight w:val="0"/>
              <w:marTop w:val="0"/>
              <w:marBottom w:val="0"/>
              <w:divBdr>
                <w:top w:val="none" w:sz="0" w:space="0" w:color="auto"/>
                <w:left w:val="none" w:sz="0" w:space="0" w:color="auto"/>
                <w:bottom w:val="none" w:sz="0" w:space="0" w:color="auto"/>
                <w:right w:val="none" w:sz="0" w:space="0" w:color="auto"/>
              </w:divBdr>
            </w:div>
            <w:div w:id="1469784432">
              <w:marLeft w:val="0"/>
              <w:marRight w:val="0"/>
              <w:marTop w:val="0"/>
              <w:marBottom w:val="0"/>
              <w:divBdr>
                <w:top w:val="none" w:sz="0" w:space="0" w:color="auto"/>
                <w:left w:val="none" w:sz="0" w:space="0" w:color="auto"/>
                <w:bottom w:val="none" w:sz="0" w:space="0" w:color="auto"/>
                <w:right w:val="none" w:sz="0" w:space="0" w:color="auto"/>
              </w:divBdr>
            </w:div>
            <w:div w:id="1444500486">
              <w:marLeft w:val="0"/>
              <w:marRight w:val="0"/>
              <w:marTop w:val="0"/>
              <w:marBottom w:val="0"/>
              <w:divBdr>
                <w:top w:val="none" w:sz="0" w:space="0" w:color="auto"/>
                <w:left w:val="none" w:sz="0" w:space="0" w:color="auto"/>
                <w:bottom w:val="none" w:sz="0" w:space="0" w:color="auto"/>
                <w:right w:val="none" w:sz="0" w:space="0" w:color="auto"/>
              </w:divBdr>
            </w:div>
            <w:div w:id="428544641">
              <w:marLeft w:val="0"/>
              <w:marRight w:val="0"/>
              <w:marTop w:val="0"/>
              <w:marBottom w:val="0"/>
              <w:divBdr>
                <w:top w:val="none" w:sz="0" w:space="0" w:color="auto"/>
                <w:left w:val="none" w:sz="0" w:space="0" w:color="auto"/>
                <w:bottom w:val="none" w:sz="0" w:space="0" w:color="auto"/>
                <w:right w:val="none" w:sz="0" w:space="0" w:color="auto"/>
              </w:divBdr>
            </w:div>
            <w:div w:id="1761684021">
              <w:marLeft w:val="0"/>
              <w:marRight w:val="0"/>
              <w:marTop w:val="0"/>
              <w:marBottom w:val="0"/>
              <w:divBdr>
                <w:top w:val="none" w:sz="0" w:space="0" w:color="auto"/>
                <w:left w:val="none" w:sz="0" w:space="0" w:color="auto"/>
                <w:bottom w:val="none" w:sz="0" w:space="0" w:color="auto"/>
                <w:right w:val="none" w:sz="0" w:space="0" w:color="auto"/>
              </w:divBdr>
            </w:div>
            <w:div w:id="1247111824">
              <w:marLeft w:val="0"/>
              <w:marRight w:val="0"/>
              <w:marTop w:val="0"/>
              <w:marBottom w:val="0"/>
              <w:divBdr>
                <w:top w:val="none" w:sz="0" w:space="0" w:color="auto"/>
                <w:left w:val="none" w:sz="0" w:space="0" w:color="auto"/>
                <w:bottom w:val="none" w:sz="0" w:space="0" w:color="auto"/>
                <w:right w:val="none" w:sz="0" w:space="0" w:color="auto"/>
              </w:divBdr>
            </w:div>
            <w:div w:id="835921502">
              <w:marLeft w:val="0"/>
              <w:marRight w:val="0"/>
              <w:marTop w:val="0"/>
              <w:marBottom w:val="0"/>
              <w:divBdr>
                <w:top w:val="none" w:sz="0" w:space="0" w:color="auto"/>
                <w:left w:val="none" w:sz="0" w:space="0" w:color="auto"/>
                <w:bottom w:val="none" w:sz="0" w:space="0" w:color="auto"/>
                <w:right w:val="none" w:sz="0" w:space="0" w:color="auto"/>
              </w:divBdr>
            </w:div>
            <w:div w:id="1825658104">
              <w:marLeft w:val="0"/>
              <w:marRight w:val="0"/>
              <w:marTop w:val="0"/>
              <w:marBottom w:val="0"/>
              <w:divBdr>
                <w:top w:val="none" w:sz="0" w:space="0" w:color="auto"/>
                <w:left w:val="none" w:sz="0" w:space="0" w:color="auto"/>
                <w:bottom w:val="none" w:sz="0" w:space="0" w:color="auto"/>
                <w:right w:val="none" w:sz="0" w:space="0" w:color="auto"/>
              </w:divBdr>
            </w:div>
            <w:div w:id="1174105722">
              <w:marLeft w:val="0"/>
              <w:marRight w:val="0"/>
              <w:marTop w:val="0"/>
              <w:marBottom w:val="0"/>
              <w:divBdr>
                <w:top w:val="none" w:sz="0" w:space="0" w:color="auto"/>
                <w:left w:val="none" w:sz="0" w:space="0" w:color="auto"/>
                <w:bottom w:val="none" w:sz="0" w:space="0" w:color="auto"/>
                <w:right w:val="none" w:sz="0" w:space="0" w:color="auto"/>
              </w:divBdr>
            </w:div>
            <w:div w:id="1816947326">
              <w:marLeft w:val="0"/>
              <w:marRight w:val="0"/>
              <w:marTop w:val="0"/>
              <w:marBottom w:val="0"/>
              <w:divBdr>
                <w:top w:val="none" w:sz="0" w:space="0" w:color="auto"/>
                <w:left w:val="none" w:sz="0" w:space="0" w:color="auto"/>
                <w:bottom w:val="none" w:sz="0" w:space="0" w:color="auto"/>
                <w:right w:val="none" w:sz="0" w:space="0" w:color="auto"/>
              </w:divBdr>
            </w:div>
            <w:div w:id="150096542">
              <w:marLeft w:val="0"/>
              <w:marRight w:val="0"/>
              <w:marTop w:val="0"/>
              <w:marBottom w:val="0"/>
              <w:divBdr>
                <w:top w:val="none" w:sz="0" w:space="0" w:color="auto"/>
                <w:left w:val="none" w:sz="0" w:space="0" w:color="auto"/>
                <w:bottom w:val="none" w:sz="0" w:space="0" w:color="auto"/>
                <w:right w:val="none" w:sz="0" w:space="0" w:color="auto"/>
              </w:divBdr>
            </w:div>
            <w:div w:id="483543724">
              <w:marLeft w:val="0"/>
              <w:marRight w:val="0"/>
              <w:marTop w:val="0"/>
              <w:marBottom w:val="0"/>
              <w:divBdr>
                <w:top w:val="none" w:sz="0" w:space="0" w:color="auto"/>
                <w:left w:val="none" w:sz="0" w:space="0" w:color="auto"/>
                <w:bottom w:val="none" w:sz="0" w:space="0" w:color="auto"/>
                <w:right w:val="none" w:sz="0" w:space="0" w:color="auto"/>
              </w:divBdr>
            </w:div>
            <w:div w:id="1197813057">
              <w:marLeft w:val="0"/>
              <w:marRight w:val="0"/>
              <w:marTop w:val="0"/>
              <w:marBottom w:val="0"/>
              <w:divBdr>
                <w:top w:val="none" w:sz="0" w:space="0" w:color="auto"/>
                <w:left w:val="none" w:sz="0" w:space="0" w:color="auto"/>
                <w:bottom w:val="none" w:sz="0" w:space="0" w:color="auto"/>
                <w:right w:val="none" w:sz="0" w:space="0" w:color="auto"/>
              </w:divBdr>
            </w:div>
            <w:div w:id="470757374">
              <w:marLeft w:val="0"/>
              <w:marRight w:val="0"/>
              <w:marTop w:val="0"/>
              <w:marBottom w:val="0"/>
              <w:divBdr>
                <w:top w:val="none" w:sz="0" w:space="0" w:color="auto"/>
                <w:left w:val="none" w:sz="0" w:space="0" w:color="auto"/>
                <w:bottom w:val="none" w:sz="0" w:space="0" w:color="auto"/>
                <w:right w:val="none" w:sz="0" w:space="0" w:color="auto"/>
              </w:divBdr>
            </w:div>
            <w:div w:id="869414077">
              <w:marLeft w:val="0"/>
              <w:marRight w:val="0"/>
              <w:marTop w:val="0"/>
              <w:marBottom w:val="0"/>
              <w:divBdr>
                <w:top w:val="none" w:sz="0" w:space="0" w:color="auto"/>
                <w:left w:val="none" w:sz="0" w:space="0" w:color="auto"/>
                <w:bottom w:val="none" w:sz="0" w:space="0" w:color="auto"/>
                <w:right w:val="none" w:sz="0" w:space="0" w:color="auto"/>
              </w:divBdr>
            </w:div>
            <w:div w:id="1291402792">
              <w:marLeft w:val="0"/>
              <w:marRight w:val="0"/>
              <w:marTop w:val="0"/>
              <w:marBottom w:val="0"/>
              <w:divBdr>
                <w:top w:val="none" w:sz="0" w:space="0" w:color="auto"/>
                <w:left w:val="none" w:sz="0" w:space="0" w:color="auto"/>
                <w:bottom w:val="none" w:sz="0" w:space="0" w:color="auto"/>
                <w:right w:val="none" w:sz="0" w:space="0" w:color="auto"/>
              </w:divBdr>
            </w:div>
            <w:div w:id="392435232">
              <w:marLeft w:val="0"/>
              <w:marRight w:val="0"/>
              <w:marTop w:val="0"/>
              <w:marBottom w:val="0"/>
              <w:divBdr>
                <w:top w:val="none" w:sz="0" w:space="0" w:color="auto"/>
                <w:left w:val="none" w:sz="0" w:space="0" w:color="auto"/>
                <w:bottom w:val="none" w:sz="0" w:space="0" w:color="auto"/>
                <w:right w:val="none" w:sz="0" w:space="0" w:color="auto"/>
              </w:divBdr>
            </w:div>
            <w:div w:id="1796364144">
              <w:marLeft w:val="0"/>
              <w:marRight w:val="0"/>
              <w:marTop w:val="0"/>
              <w:marBottom w:val="0"/>
              <w:divBdr>
                <w:top w:val="none" w:sz="0" w:space="0" w:color="auto"/>
                <w:left w:val="none" w:sz="0" w:space="0" w:color="auto"/>
                <w:bottom w:val="none" w:sz="0" w:space="0" w:color="auto"/>
                <w:right w:val="none" w:sz="0" w:space="0" w:color="auto"/>
              </w:divBdr>
            </w:div>
            <w:div w:id="1952979038">
              <w:marLeft w:val="0"/>
              <w:marRight w:val="0"/>
              <w:marTop w:val="0"/>
              <w:marBottom w:val="0"/>
              <w:divBdr>
                <w:top w:val="none" w:sz="0" w:space="0" w:color="auto"/>
                <w:left w:val="none" w:sz="0" w:space="0" w:color="auto"/>
                <w:bottom w:val="none" w:sz="0" w:space="0" w:color="auto"/>
                <w:right w:val="none" w:sz="0" w:space="0" w:color="auto"/>
              </w:divBdr>
            </w:div>
            <w:div w:id="1656831917">
              <w:marLeft w:val="0"/>
              <w:marRight w:val="0"/>
              <w:marTop w:val="0"/>
              <w:marBottom w:val="0"/>
              <w:divBdr>
                <w:top w:val="none" w:sz="0" w:space="0" w:color="auto"/>
                <w:left w:val="none" w:sz="0" w:space="0" w:color="auto"/>
                <w:bottom w:val="none" w:sz="0" w:space="0" w:color="auto"/>
                <w:right w:val="none" w:sz="0" w:space="0" w:color="auto"/>
              </w:divBdr>
            </w:div>
            <w:div w:id="1556820238">
              <w:marLeft w:val="0"/>
              <w:marRight w:val="0"/>
              <w:marTop w:val="0"/>
              <w:marBottom w:val="0"/>
              <w:divBdr>
                <w:top w:val="none" w:sz="0" w:space="0" w:color="auto"/>
                <w:left w:val="none" w:sz="0" w:space="0" w:color="auto"/>
                <w:bottom w:val="none" w:sz="0" w:space="0" w:color="auto"/>
                <w:right w:val="none" w:sz="0" w:space="0" w:color="auto"/>
              </w:divBdr>
            </w:div>
            <w:div w:id="1928997464">
              <w:marLeft w:val="0"/>
              <w:marRight w:val="0"/>
              <w:marTop w:val="0"/>
              <w:marBottom w:val="0"/>
              <w:divBdr>
                <w:top w:val="none" w:sz="0" w:space="0" w:color="auto"/>
                <w:left w:val="none" w:sz="0" w:space="0" w:color="auto"/>
                <w:bottom w:val="none" w:sz="0" w:space="0" w:color="auto"/>
                <w:right w:val="none" w:sz="0" w:space="0" w:color="auto"/>
              </w:divBdr>
            </w:div>
            <w:div w:id="382560709">
              <w:marLeft w:val="0"/>
              <w:marRight w:val="0"/>
              <w:marTop w:val="0"/>
              <w:marBottom w:val="0"/>
              <w:divBdr>
                <w:top w:val="none" w:sz="0" w:space="0" w:color="auto"/>
                <w:left w:val="none" w:sz="0" w:space="0" w:color="auto"/>
                <w:bottom w:val="none" w:sz="0" w:space="0" w:color="auto"/>
                <w:right w:val="none" w:sz="0" w:space="0" w:color="auto"/>
              </w:divBdr>
            </w:div>
            <w:div w:id="1251429960">
              <w:marLeft w:val="0"/>
              <w:marRight w:val="0"/>
              <w:marTop w:val="0"/>
              <w:marBottom w:val="0"/>
              <w:divBdr>
                <w:top w:val="none" w:sz="0" w:space="0" w:color="auto"/>
                <w:left w:val="none" w:sz="0" w:space="0" w:color="auto"/>
                <w:bottom w:val="none" w:sz="0" w:space="0" w:color="auto"/>
                <w:right w:val="none" w:sz="0" w:space="0" w:color="auto"/>
              </w:divBdr>
            </w:div>
            <w:div w:id="1311442313">
              <w:marLeft w:val="0"/>
              <w:marRight w:val="0"/>
              <w:marTop w:val="0"/>
              <w:marBottom w:val="0"/>
              <w:divBdr>
                <w:top w:val="none" w:sz="0" w:space="0" w:color="auto"/>
                <w:left w:val="none" w:sz="0" w:space="0" w:color="auto"/>
                <w:bottom w:val="none" w:sz="0" w:space="0" w:color="auto"/>
                <w:right w:val="none" w:sz="0" w:space="0" w:color="auto"/>
              </w:divBdr>
            </w:div>
            <w:div w:id="1340160370">
              <w:marLeft w:val="0"/>
              <w:marRight w:val="0"/>
              <w:marTop w:val="0"/>
              <w:marBottom w:val="0"/>
              <w:divBdr>
                <w:top w:val="none" w:sz="0" w:space="0" w:color="auto"/>
                <w:left w:val="none" w:sz="0" w:space="0" w:color="auto"/>
                <w:bottom w:val="none" w:sz="0" w:space="0" w:color="auto"/>
                <w:right w:val="none" w:sz="0" w:space="0" w:color="auto"/>
              </w:divBdr>
            </w:div>
            <w:div w:id="1651865967">
              <w:marLeft w:val="0"/>
              <w:marRight w:val="0"/>
              <w:marTop w:val="0"/>
              <w:marBottom w:val="0"/>
              <w:divBdr>
                <w:top w:val="none" w:sz="0" w:space="0" w:color="auto"/>
                <w:left w:val="none" w:sz="0" w:space="0" w:color="auto"/>
                <w:bottom w:val="none" w:sz="0" w:space="0" w:color="auto"/>
                <w:right w:val="none" w:sz="0" w:space="0" w:color="auto"/>
              </w:divBdr>
            </w:div>
            <w:div w:id="1125198960">
              <w:marLeft w:val="0"/>
              <w:marRight w:val="0"/>
              <w:marTop w:val="0"/>
              <w:marBottom w:val="0"/>
              <w:divBdr>
                <w:top w:val="none" w:sz="0" w:space="0" w:color="auto"/>
                <w:left w:val="none" w:sz="0" w:space="0" w:color="auto"/>
                <w:bottom w:val="none" w:sz="0" w:space="0" w:color="auto"/>
                <w:right w:val="none" w:sz="0" w:space="0" w:color="auto"/>
              </w:divBdr>
            </w:div>
            <w:div w:id="1352687465">
              <w:marLeft w:val="0"/>
              <w:marRight w:val="0"/>
              <w:marTop w:val="0"/>
              <w:marBottom w:val="0"/>
              <w:divBdr>
                <w:top w:val="none" w:sz="0" w:space="0" w:color="auto"/>
                <w:left w:val="none" w:sz="0" w:space="0" w:color="auto"/>
                <w:bottom w:val="none" w:sz="0" w:space="0" w:color="auto"/>
                <w:right w:val="none" w:sz="0" w:space="0" w:color="auto"/>
              </w:divBdr>
            </w:div>
            <w:div w:id="1670020045">
              <w:marLeft w:val="0"/>
              <w:marRight w:val="0"/>
              <w:marTop w:val="0"/>
              <w:marBottom w:val="0"/>
              <w:divBdr>
                <w:top w:val="none" w:sz="0" w:space="0" w:color="auto"/>
                <w:left w:val="none" w:sz="0" w:space="0" w:color="auto"/>
                <w:bottom w:val="none" w:sz="0" w:space="0" w:color="auto"/>
                <w:right w:val="none" w:sz="0" w:space="0" w:color="auto"/>
              </w:divBdr>
            </w:div>
            <w:div w:id="347876860">
              <w:marLeft w:val="0"/>
              <w:marRight w:val="0"/>
              <w:marTop w:val="0"/>
              <w:marBottom w:val="0"/>
              <w:divBdr>
                <w:top w:val="none" w:sz="0" w:space="0" w:color="auto"/>
                <w:left w:val="none" w:sz="0" w:space="0" w:color="auto"/>
                <w:bottom w:val="none" w:sz="0" w:space="0" w:color="auto"/>
                <w:right w:val="none" w:sz="0" w:space="0" w:color="auto"/>
              </w:divBdr>
            </w:div>
            <w:div w:id="1151168033">
              <w:marLeft w:val="0"/>
              <w:marRight w:val="0"/>
              <w:marTop w:val="0"/>
              <w:marBottom w:val="0"/>
              <w:divBdr>
                <w:top w:val="none" w:sz="0" w:space="0" w:color="auto"/>
                <w:left w:val="none" w:sz="0" w:space="0" w:color="auto"/>
                <w:bottom w:val="none" w:sz="0" w:space="0" w:color="auto"/>
                <w:right w:val="none" w:sz="0" w:space="0" w:color="auto"/>
              </w:divBdr>
            </w:div>
            <w:div w:id="140927977">
              <w:marLeft w:val="0"/>
              <w:marRight w:val="0"/>
              <w:marTop w:val="0"/>
              <w:marBottom w:val="0"/>
              <w:divBdr>
                <w:top w:val="none" w:sz="0" w:space="0" w:color="auto"/>
                <w:left w:val="none" w:sz="0" w:space="0" w:color="auto"/>
                <w:bottom w:val="none" w:sz="0" w:space="0" w:color="auto"/>
                <w:right w:val="none" w:sz="0" w:space="0" w:color="auto"/>
              </w:divBdr>
            </w:div>
            <w:div w:id="1996295996">
              <w:marLeft w:val="0"/>
              <w:marRight w:val="0"/>
              <w:marTop w:val="0"/>
              <w:marBottom w:val="0"/>
              <w:divBdr>
                <w:top w:val="none" w:sz="0" w:space="0" w:color="auto"/>
                <w:left w:val="none" w:sz="0" w:space="0" w:color="auto"/>
                <w:bottom w:val="none" w:sz="0" w:space="0" w:color="auto"/>
                <w:right w:val="none" w:sz="0" w:space="0" w:color="auto"/>
              </w:divBdr>
            </w:div>
            <w:div w:id="1976254064">
              <w:marLeft w:val="0"/>
              <w:marRight w:val="0"/>
              <w:marTop w:val="0"/>
              <w:marBottom w:val="0"/>
              <w:divBdr>
                <w:top w:val="none" w:sz="0" w:space="0" w:color="auto"/>
                <w:left w:val="none" w:sz="0" w:space="0" w:color="auto"/>
                <w:bottom w:val="none" w:sz="0" w:space="0" w:color="auto"/>
                <w:right w:val="none" w:sz="0" w:space="0" w:color="auto"/>
              </w:divBdr>
            </w:div>
            <w:div w:id="1692948743">
              <w:marLeft w:val="0"/>
              <w:marRight w:val="0"/>
              <w:marTop w:val="0"/>
              <w:marBottom w:val="0"/>
              <w:divBdr>
                <w:top w:val="none" w:sz="0" w:space="0" w:color="auto"/>
                <w:left w:val="none" w:sz="0" w:space="0" w:color="auto"/>
                <w:bottom w:val="none" w:sz="0" w:space="0" w:color="auto"/>
                <w:right w:val="none" w:sz="0" w:space="0" w:color="auto"/>
              </w:divBdr>
            </w:div>
            <w:div w:id="247278753">
              <w:marLeft w:val="0"/>
              <w:marRight w:val="0"/>
              <w:marTop w:val="0"/>
              <w:marBottom w:val="0"/>
              <w:divBdr>
                <w:top w:val="none" w:sz="0" w:space="0" w:color="auto"/>
                <w:left w:val="none" w:sz="0" w:space="0" w:color="auto"/>
                <w:bottom w:val="none" w:sz="0" w:space="0" w:color="auto"/>
                <w:right w:val="none" w:sz="0" w:space="0" w:color="auto"/>
              </w:divBdr>
            </w:div>
            <w:div w:id="786123762">
              <w:marLeft w:val="0"/>
              <w:marRight w:val="0"/>
              <w:marTop w:val="0"/>
              <w:marBottom w:val="0"/>
              <w:divBdr>
                <w:top w:val="none" w:sz="0" w:space="0" w:color="auto"/>
                <w:left w:val="none" w:sz="0" w:space="0" w:color="auto"/>
                <w:bottom w:val="none" w:sz="0" w:space="0" w:color="auto"/>
                <w:right w:val="none" w:sz="0" w:space="0" w:color="auto"/>
              </w:divBdr>
            </w:div>
            <w:div w:id="271516807">
              <w:marLeft w:val="0"/>
              <w:marRight w:val="0"/>
              <w:marTop w:val="0"/>
              <w:marBottom w:val="0"/>
              <w:divBdr>
                <w:top w:val="none" w:sz="0" w:space="0" w:color="auto"/>
                <w:left w:val="none" w:sz="0" w:space="0" w:color="auto"/>
                <w:bottom w:val="none" w:sz="0" w:space="0" w:color="auto"/>
                <w:right w:val="none" w:sz="0" w:space="0" w:color="auto"/>
              </w:divBdr>
            </w:div>
            <w:div w:id="1260023152">
              <w:marLeft w:val="0"/>
              <w:marRight w:val="0"/>
              <w:marTop w:val="0"/>
              <w:marBottom w:val="0"/>
              <w:divBdr>
                <w:top w:val="none" w:sz="0" w:space="0" w:color="auto"/>
                <w:left w:val="none" w:sz="0" w:space="0" w:color="auto"/>
                <w:bottom w:val="none" w:sz="0" w:space="0" w:color="auto"/>
                <w:right w:val="none" w:sz="0" w:space="0" w:color="auto"/>
              </w:divBdr>
            </w:div>
            <w:div w:id="420881309">
              <w:marLeft w:val="0"/>
              <w:marRight w:val="0"/>
              <w:marTop w:val="0"/>
              <w:marBottom w:val="0"/>
              <w:divBdr>
                <w:top w:val="none" w:sz="0" w:space="0" w:color="auto"/>
                <w:left w:val="none" w:sz="0" w:space="0" w:color="auto"/>
                <w:bottom w:val="none" w:sz="0" w:space="0" w:color="auto"/>
                <w:right w:val="none" w:sz="0" w:space="0" w:color="auto"/>
              </w:divBdr>
            </w:div>
            <w:div w:id="1195266184">
              <w:marLeft w:val="0"/>
              <w:marRight w:val="0"/>
              <w:marTop w:val="0"/>
              <w:marBottom w:val="0"/>
              <w:divBdr>
                <w:top w:val="none" w:sz="0" w:space="0" w:color="auto"/>
                <w:left w:val="none" w:sz="0" w:space="0" w:color="auto"/>
                <w:bottom w:val="none" w:sz="0" w:space="0" w:color="auto"/>
                <w:right w:val="none" w:sz="0" w:space="0" w:color="auto"/>
              </w:divBdr>
            </w:div>
            <w:div w:id="142477376">
              <w:marLeft w:val="0"/>
              <w:marRight w:val="0"/>
              <w:marTop w:val="0"/>
              <w:marBottom w:val="0"/>
              <w:divBdr>
                <w:top w:val="none" w:sz="0" w:space="0" w:color="auto"/>
                <w:left w:val="none" w:sz="0" w:space="0" w:color="auto"/>
                <w:bottom w:val="none" w:sz="0" w:space="0" w:color="auto"/>
                <w:right w:val="none" w:sz="0" w:space="0" w:color="auto"/>
              </w:divBdr>
            </w:div>
            <w:div w:id="460076665">
              <w:marLeft w:val="0"/>
              <w:marRight w:val="0"/>
              <w:marTop w:val="0"/>
              <w:marBottom w:val="0"/>
              <w:divBdr>
                <w:top w:val="none" w:sz="0" w:space="0" w:color="auto"/>
                <w:left w:val="none" w:sz="0" w:space="0" w:color="auto"/>
                <w:bottom w:val="none" w:sz="0" w:space="0" w:color="auto"/>
                <w:right w:val="none" w:sz="0" w:space="0" w:color="auto"/>
              </w:divBdr>
            </w:div>
            <w:div w:id="1407147727">
              <w:marLeft w:val="0"/>
              <w:marRight w:val="0"/>
              <w:marTop w:val="0"/>
              <w:marBottom w:val="0"/>
              <w:divBdr>
                <w:top w:val="none" w:sz="0" w:space="0" w:color="auto"/>
                <w:left w:val="none" w:sz="0" w:space="0" w:color="auto"/>
                <w:bottom w:val="none" w:sz="0" w:space="0" w:color="auto"/>
                <w:right w:val="none" w:sz="0" w:space="0" w:color="auto"/>
              </w:divBdr>
            </w:div>
            <w:div w:id="1431584274">
              <w:marLeft w:val="0"/>
              <w:marRight w:val="0"/>
              <w:marTop w:val="0"/>
              <w:marBottom w:val="0"/>
              <w:divBdr>
                <w:top w:val="none" w:sz="0" w:space="0" w:color="auto"/>
                <w:left w:val="none" w:sz="0" w:space="0" w:color="auto"/>
                <w:bottom w:val="none" w:sz="0" w:space="0" w:color="auto"/>
                <w:right w:val="none" w:sz="0" w:space="0" w:color="auto"/>
              </w:divBdr>
            </w:div>
            <w:div w:id="1202016147">
              <w:marLeft w:val="0"/>
              <w:marRight w:val="0"/>
              <w:marTop w:val="0"/>
              <w:marBottom w:val="0"/>
              <w:divBdr>
                <w:top w:val="none" w:sz="0" w:space="0" w:color="auto"/>
                <w:left w:val="none" w:sz="0" w:space="0" w:color="auto"/>
                <w:bottom w:val="none" w:sz="0" w:space="0" w:color="auto"/>
                <w:right w:val="none" w:sz="0" w:space="0" w:color="auto"/>
              </w:divBdr>
            </w:div>
            <w:div w:id="1234659607">
              <w:marLeft w:val="0"/>
              <w:marRight w:val="0"/>
              <w:marTop w:val="0"/>
              <w:marBottom w:val="0"/>
              <w:divBdr>
                <w:top w:val="none" w:sz="0" w:space="0" w:color="auto"/>
                <w:left w:val="none" w:sz="0" w:space="0" w:color="auto"/>
                <w:bottom w:val="none" w:sz="0" w:space="0" w:color="auto"/>
                <w:right w:val="none" w:sz="0" w:space="0" w:color="auto"/>
              </w:divBdr>
            </w:div>
            <w:div w:id="1185249344">
              <w:marLeft w:val="0"/>
              <w:marRight w:val="0"/>
              <w:marTop w:val="0"/>
              <w:marBottom w:val="0"/>
              <w:divBdr>
                <w:top w:val="none" w:sz="0" w:space="0" w:color="auto"/>
                <w:left w:val="none" w:sz="0" w:space="0" w:color="auto"/>
                <w:bottom w:val="none" w:sz="0" w:space="0" w:color="auto"/>
                <w:right w:val="none" w:sz="0" w:space="0" w:color="auto"/>
              </w:divBdr>
            </w:div>
            <w:div w:id="1542552409">
              <w:marLeft w:val="0"/>
              <w:marRight w:val="0"/>
              <w:marTop w:val="0"/>
              <w:marBottom w:val="0"/>
              <w:divBdr>
                <w:top w:val="none" w:sz="0" w:space="0" w:color="auto"/>
                <w:left w:val="none" w:sz="0" w:space="0" w:color="auto"/>
                <w:bottom w:val="none" w:sz="0" w:space="0" w:color="auto"/>
                <w:right w:val="none" w:sz="0" w:space="0" w:color="auto"/>
              </w:divBdr>
            </w:div>
            <w:div w:id="585071740">
              <w:marLeft w:val="0"/>
              <w:marRight w:val="0"/>
              <w:marTop w:val="0"/>
              <w:marBottom w:val="0"/>
              <w:divBdr>
                <w:top w:val="none" w:sz="0" w:space="0" w:color="auto"/>
                <w:left w:val="none" w:sz="0" w:space="0" w:color="auto"/>
                <w:bottom w:val="none" w:sz="0" w:space="0" w:color="auto"/>
                <w:right w:val="none" w:sz="0" w:space="0" w:color="auto"/>
              </w:divBdr>
            </w:div>
            <w:div w:id="1008680198">
              <w:marLeft w:val="0"/>
              <w:marRight w:val="0"/>
              <w:marTop w:val="0"/>
              <w:marBottom w:val="0"/>
              <w:divBdr>
                <w:top w:val="none" w:sz="0" w:space="0" w:color="auto"/>
                <w:left w:val="none" w:sz="0" w:space="0" w:color="auto"/>
                <w:bottom w:val="none" w:sz="0" w:space="0" w:color="auto"/>
                <w:right w:val="none" w:sz="0" w:space="0" w:color="auto"/>
              </w:divBdr>
            </w:div>
            <w:div w:id="509638276">
              <w:marLeft w:val="0"/>
              <w:marRight w:val="0"/>
              <w:marTop w:val="0"/>
              <w:marBottom w:val="0"/>
              <w:divBdr>
                <w:top w:val="none" w:sz="0" w:space="0" w:color="auto"/>
                <w:left w:val="none" w:sz="0" w:space="0" w:color="auto"/>
                <w:bottom w:val="none" w:sz="0" w:space="0" w:color="auto"/>
                <w:right w:val="none" w:sz="0" w:space="0" w:color="auto"/>
              </w:divBdr>
            </w:div>
            <w:div w:id="1281841614">
              <w:marLeft w:val="0"/>
              <w:marRight w:val="0"/>
              <w:marTop w:val="0"/>
              <w:marBottom w:val="0"/>
              <w:divBdr>
                <w:top w:val="none" w:sz="0" w:space="0" w:color="auto"/>
                <w:left w:val="none" w:sz="0" w:space="0" w:color="auto"/>
                <w:bottom w:val="none" w:sz="0" w:space="0" w:color="auto"/>
                <w:right w:val="none" w:sz="0" w:space="0" w:color="auto"/>
              </w:divBdr>
            </w:div>
            <w:div w:id="1145779435">
              <w:marLeft w:val="0"/>
              <w:marRight w:val="0"/>
              <w:marTop w:val="0"/>
              <w:marBottom w:val="0"/>
              <w:divBdr>
                <w:top w:val="none" w:sz="0" w:space="0" w:color="auto"/>
                <w:left w:val="none" w:sz="0" w:space="0" w:color="auto"/>
                <w:bottom w:val="none" w:sz="0" w:space="0" w:color="auto"/>
                <w:right w:val="none" w:sz="0" w:space="0" w:color="auto"/>
              </w:divBdr>
            </w:div>
            <w:div w:id="1112211574">
              <w:marLeft w:val="0"/>
              <w:marRight w:val="0"/>
              <w:marTop w:val="0"/>
              <w:marBottom w:val="0"/>
              <w:divBdr>
                <w:top w:val="none" w:sz="0" w:space="0" w:color="auto"/>
                <w:left w:val="none" w:sz="0" w:space="0" w:color="auto"/>
                <w:bottom w:val="none" w:sz="0" w:space="0" w:color="auto"/>
                <w:right w:val="none" w:sz="0" w:space="0" w:color="auto"/>
              </w:divBdr>
            </w:div>
            <w:div w:id="989867856">
              <w:marLeft w:val="0"/>
              <w:marRight w:val="0"/>
              <w:marTop w:val="0"/>
              <w:marBottom w:val="0"/>
              <w:divBdr>
                <w:top w:val="none" w:sz="0" w:space="0" w:color="auto"/>
                <w:left w:val="none" w:sz="0" w:space="0" w:color="auto"/>
                <w:bottom w:val="none" w:sz="0" w:space="0" w:color="auto"/>
                <w:right w:val="none" w:sz="0" w:space="0" w:color="auto"/>
              </w:divBdr>
            </w:div>
            <w:div w:id="490096074">
              <w:marLeft w:val="0"/>
              <w:marRight w:val="0"/>
              <w:marTop w:val="0"/>
              <w:marBottom w:val="0"/>
              <w:divBdr>
                <w:top w:val="none" w:sz="0" w:space="0" w:color="auto"/>
                <w:left w:val="none" w:sz="0" w:space="0" w:color="auto"/>
                <w:bottom w:val="none" w:sz="0" w:space="0" w:color="auto"/>
                <w:right w:val="none" w:sz="0" w:space="0" w:color="auto"/>
              </w:divBdr>
            </w:div>
            <w:div w:id="1725984889">
              <w:marLeft w:val="0"/>
              <w:marRight w:val="0"/>
              <w:marTop w:val="0"/>
              <w:marBottom w:val="0"/>
              <w:divBdr>
                <w:top w:val="none" w:sz="0" w:space="0" w:color="auto"/>
                <w:left w:val="none" w:sz="0" w:space="0" w:color="auto"/>
                <w:bottom w:val="none" w:sz="0" w:space="0" w:color="auto"/>
                <w:right w:val="none" w:sz="0" w:space="0" w:color="auto"/>
              </w:divBdr>
            </w:div>
            <w:div w:id="1858738934">
              <w:marLeft w:val="0"/>
              <w:marRight w:val="0"/>
              <w:marTop w:val="0"/>
              <w:marBottom w:val="0"/>
              <w:divBdr>
                <w:top w:val="none" w:sz="0" w:space="0" w:color="auto"/>
                <w:left w:val="none" w:sz="0" w:space="0" w:color="auto"/>
                <w:bottom w:val="none" w:sz="0" w:space="0" w:color="auto"/>
                <w:right w:val="none" w:sz="0" w:space="0" w:color="auto"/>
              </w:divBdr>
            </w:div>
            <w:div w:id="1609124328">
              <w:marLeft w:val="0"/>
              <w:marRight w:val="0"/>
              <w:marTop w:val="0"/>
              <w:marBottom w:val="0"/>
              <w:divBdr>
                <w:top w:val="none" w:sz="0" w:space="0" w:color="auto"/>
                <w:left w:val="none" w:sz="0" w:space="0" w:color="auto"/>
                <w:bottom w:val="none" w:sz="0" w:space="0" w:color="auto"/>
                <w:right w:val="none" w:sz="0" w:space="0" w:color="auto"/>
              </w:divBdr>
            </w:div>
            <w:div w:id="1590845068">
              <w:marLeft w:val="0"/>
              <w:marRight w:val="0"/>
              <w:marTop w:val="0"/>
              <w:marBottom w:val="0"/>
              <w:divBdr>
                <w:top w:val="none" w:sz="0" w:space="0" w:color="auto"/>
                <w:left w:val="none" w:sz="0" w:space="0" w:color="auto"/>
                <w:bottom w:val="none" w:sz="0" w:space="0" w:color="auto"/>
                <w:right w:val="none" w:sz="0" w:space="0" w:color="auto"/>
              </w:divBdr>
            </w:div>
            <w:div w:id="1209948242">
              <w:marLeft w:val="0"/>
              <w:marRight w:val="0"/>
              <w:marTop w:val="0"/>
              <w:marBottom w:val="0"/>
              <w:divBdr>
                <w:top w:val="none" w:sz="0" w:space="0" w:color="auto"/>
                <w:left w:val="none" w:sz="0" w:space="0" w:color="auto"/>
                <w:bottom w:val="none" w:sz="0" w:space="0" w:color="auto"/>
                <w:right w:val="none" w:sz="0" w:space="0" w:color="auto"/>
              </w:divBdr>
            </w:div>
            <w:div w:id="1957173211">
              <w:marLeft w:val="0"/>
              <w:marRight w:val="0"/>
              <w:marTop w:val="0"/>
              <w:marBottom w:val="0"/>
              <w:divBdr>
                <w:top w:val="none" w:sz="0" w:space="0" w:color="auto"/>
                <w:left w:val="none" w:sz="0" w:space="0" w:color="auto"/>
                <w:bottom w:val="none" w:sz="0" w:space="0" w:color="auto"/>
                <w:right w:val="none" w:sz="0" w:space="0" w:color="auto"/>
              </w:divBdr>
            </w:div>
            <w:div w:id="1040546413">
              <w:marLeft w:val="0"/>
              <w:marRight w:val="0"/>
              <w:marTop w:val="0"/>
              <w:marBottom w:val="0"/>
              <w:divBdr>
                <w:top w:val="none" w:sz="0" w:space="0" w:color="auto"/>
                <w:left w:val="none" w:sz="0" w:space="0" w:color="auto"/>
                <w:bottom w:val="none" w:sz="0" w:space="0" w:color="auto"/>
                <w:right w:val="none" w:sz="0" w:space="0" w:color="auto"/>
              </w:divBdr>
            </w:div>
            <w:div w:id="1620994493">
              <w:marLeft w:val="0"/>
              <w:marRight w:val="0"/>
              <w:marTop w:val="0"/>
              <w:marBottom w:val="0"/>
              <w:divBdr>
                <w:top w:val="none" w:sz="0" w:space="0" w:color="auto"/>
                <w:left w:val="none" w:sz="0" w:space="0" w:color="auto"/>
                <w:bottom w:val="none" w:sz="0" w:space="0" w:color="auto"/>
                <w:right w:val="none" w:sz="0" w:space="0" w:color="auto"/>
              </w:divBdr>
            </w:div>
            <w:div w:id="693382152">
              <w:marLeft w:val="0"/>
              <w:marRight w:val="0"/>
              <w:marTop w:val="0"/>
              <w:marBottom w:val="0"/>
              <w:divBdr>
                <w:top w:val="none" w:sz="0" w:space="0" w:color="auto"/>
                <w:left w:val="none" w:sz="0" w:space="0" w:color="auto"/>
                <w:bottom w:val="none" w:sz="0" w:space="0" w:color="auto"/>
                <w:right w:val="none" w:sz="0" w:space="0" w:color="auto"/>
              </w:divBdr>
            </w:div>
            <w:div w:id="1246692302">
              <w:marLeft w:val="0"/>
              <w:marRight w:val="0"/>
              <w:marTop w:val="0"/>
              <w:marBottom w:val="0"/>
              <w:divBdr>
                <w:top w:val="none" w:sz="0" w:space="0" w:color="auto"/>
                <w:left w:val="none" w:sz="0" w:space="0" w:color="auto"/>
                <w:bottom w:val="none" w:sz="0" w:space="0" w:color="auto"/>
                <w:right w:val="none" w:sz="0" w:space="0" w:color="auto"/>
              </w:divBdr>
            </w:div>
            <w:div w:id="113600138">
              <w:marLeft w:val="0"/>
              <w:marRight w:val="0"/>
              <w:marTop w:val="0"/>
              <w:marBottom w:val="0"/>
              <w:divBdr>
                <w:top w:val="none" w:sz="0" w:space="0" w:color="auto"/>
                <w:left w:val="none" w:sz="0" w:space="0" w:color="auto"/>
                <w:bottom w:val="none" w:sz="0" w:space="0" w:color="auto"/>
                <w:right w:val="none" w:sz="0" w:space="0" w:color="auto"/>
              </w:divBdr>
            </w:div>
            <w:div w:id="1616718904">
              <w:marLeft w:val="0"/>
              <w:marRight w:val="0"/>
              <w:marTop w:val="0"/>
              <w:marBottom w:val="0"/>
              <w:divBdr>
                <w:top w:val="none" w:sz="0" w:space="0" w:color="auto"/>
                <w:left w:val="none" w:sz="0" w:space="0" w:color="auto"/>
                <w:bottom w:val="none" w:sz="0" w:space="0" w:color="auto"/>
                <w:right w:val="none" w:sz="0" w:space="0" w:color="auto"/>
              </w:divBdr>
            </w:div>
            <w:div w:id="1881747346">
              <w:marLeft w:val="0"/>
              <w:marRight w:val="0"/>
              <w:marTop w:val="0"/>
              <w:marBottom w:val="0"/>
              <w:divBdr>
                <w:top w:val="none" w:sz="0" w:space="0" w:color="auto"/>
                <w:left w:val="none" w:sz="0" w:space="0" w:color="auto"/>
                <w:bottom w:val="none" w:sz="0" w:space="0" w:color="auto"/>
                <w:right w:val="none" w:sz="0" w:space="0" w:color="auto"/>
              </w:divBdr>
            </w:div>
            <w:div w:id="2135364660">
              <w:marLeft w:val="0"/>
              <w:marRight w:val="0"/>
              <w:marTop w:val="0"/>
              <w:marBottom w:val="0"/>
              <w:divBdr>
                <w:top w:val="none" w:sz="0" w:space="0" w:color="auto"/>
                <w:left w:val="none" w:sz="0" w:space="0" w:color="auto"/>
                <w:bottom w:val="none" w:sz="0" w:space="0" w:color="auto"/>
                <w:right w:val="none" w:sz="0" w:space="0" w:color="auto"/>
              </w:divBdr>
            </w:div>
            <w:div w:id="495267773">
              <w:marLeft w:val="0"/>
              <w:marRight w:val="0"/>
              <w:marTop w:val="0"/>
              <w:marBottom w:val="0"/>
              <w:divBdr>
                <w:top w:val="none" w:sz="0" w:space="0" w:color="auto"/>
                <w:left w:val="none" w:sz="0" w:space="0" w:color="auto"/>
                <w:bottom w:val="none" w:sz="0" w:space="0" w:color="auto"/>
                <w:right w:val="none" w:sz="0" w:space="0" w:color="auto"/>
              </w:divBdr>
            </w:div>
            <w:div w:id="2131392845">
              <w:marLeft w:val="0"/>
              <w:marRight w:val="0"/>
              <w:marTop w:val="0"/>
              <w:marBottom w:val="0"/>
              <w:divBdr>
                <w:top w:val="none" w:sz="0" w:space="0" w:color="auto"/>
                <w:left w:val="none" w:sz="0" w:space="0" w:color="auto"/>
                <w:bottom w:val="none" w:sz="0" w:space="0" w:color="auto"/>
                <w:right w:val="none" w:sz="0" w:space="0" w:color="auto"/>
              </w:divBdr>
            </w:div>
            <w:div w:id="698243430">
              <w:marLeft w:val="0"/>
              <w:marRight w:val="0"/>
              <w:marTop w:val="0"/>
              <w:marBottom w:val="0"/>
              <w:divBdr>
                <w:top w:val="none" w:sz="0" w:space="0" w:color="auto"/>
                <w:left w:val="none" w:sz="0" w:space="0" w:color="auto"/>
                <w:bottom w:val="none" w:sz="0" w:space="0" w:color="auto"/>
                <w:right w:val="none" w:sz="0" w:space="0" w:color="auto"/>
              </w:divBdr>
            </w:div>
            <w:div w:id="933972355">
              <w:marLeft w:val="0"/>
              <w:marRight w:val="0"/>
              <w:marTop w:val="0"/>
              <w:marBottom w:val="0"/>
              <w:divBdr>
                <w:top w:val="none" w:sz="0" w:space="0" w:color="auto"/>
                <w:left w:val="none" w:sz="0" w:space="0" w:color="auto"/>
                <w:bottom w:val="none" w:sz="0" w:space="0" w:color="auto"/>
                <w:right w:val="none" w:sz="0" w:space="0" w:color="auto"/>
              </w:divBdr>
            </w:div>
            <w:div w:id="1444881959">
              <w:marLeft w:val="0"/>
              <w:marRight w:val="0"/>
              <w:marTop w:val="0"/>
              <w:marBottom w:val="0"/>
              <w:divBdr>
                <w:top w:val="none" w:sz="0" w:space="0" w:color="auto"/>
                <w:left w:val="none" w:sz="0" w:space="0" w:color="auto"/>
                <w:bottom w:val="none" w:sz="0" w:space="0" w:color="auto"/>
                <w:right w:val="none" w:sz="0" w:space="0" w:color="auto"/>
              </w:divBdr>
            </w:div>
            <w:div w:id="966740803">
              <w:marLeft w:val="0"/>
              <w:marRight w:val="0"/>
              <w:marTop w:val="0"/>
              <w:marBottom w:val="0"/>
              <w:divBdr>
                <w:top w:val="none" w:sz="0" w:space="0" w:color="auto"/>
                <w:left w:val="none" w:sz="0" w:space="0" w:color="auto"/>
                <w:bottom w:val="none" w:sz="0" w:space="0" w:color="auto"/>
                <w:right w:val="none" w:sz="0" w:space="0" w:color="auto"/>
              </w:divBdr>
            </w:div>
            <w:div w:id="1699619470">
              <w:marLeft w:val="0"/>
              <w:marRight w:val="0"/>
              <w:marTop w:val="0"/>
              <w:marBottom w:val="0"/>
              <w:divBdr>
                <w:top w:val="none" w:sz="0" w:space="0" w:color="auto"/>
                <w:left w:val="none" w:sz="0" w:space="0" w:color="auto"/>
                <w:bottom w:val="none" w:sz="0" w:space="0" w:color="auto"/>
                <w:right w:val="none" w:sz="0" w:space="0" w:color="auto"/>
              </w:divBdr>
            </w:div>
            <w:div w:id="945042434">
              <w:marLeft w:val="0"/>
              <w:marRight w:val="0"/>
              <w:marTop w:val="0"/>
              <w:marBottom w:val="0"/>
              <w:divBdr>
                <w:top w:val="none" w:sz="0" w:space="0" w:color="auto"/>
                <w:left w:val="none" w:sz="0" w:space="0" w:color="auto"/>
                <w:bottom w:val="none" w:sz="0" w:space="0" w:color="auto"/>
                <w:right w:val="none" w:sz="0" w:space="0" w:color="auto"/>
              </w:divBdr>
            </w:div>
            <w:div w:id="1336421120">
              <w:marLeft w:val="0"/>
              <w:marRight w:val="0"/>
              <w:marTop w:val="0"/>
              <w:marBottom w:val="0"/>
              <w:divBdr>
                <w:top w:val="none" w:sz="0" w:space="0" w:color="auto"/>
                <w:left w:val="none" w:sz="0" w:space="0" w:color="auto"/>
                <w:bottom w:val="none" w:sz="0" w:space="0" w:color="auto"/>
                <w:right w:val="none" w:sz="0" w:space="0" w:color="auto"/>
              </w:divBdr>
            </w:div>
            <w:div w:id="921597310">
              <w:marLeft w:val="0"/>
              <w:marRight w:val="0"/>
              <w:marTop w:val="0"/>
              <w:marBottom w:val="0"/>
              <w:divBdr>
                <w:top w:val="none" w:sz="0" w:space="0" w:color="auto"/>
                <w:left w:val="none" w:sz="0" w:space="0" w:color="auto"/>
                <w:bottom w:val="none" w:sz="0" w:space="0" w:color="auto"/>
                <w:right w:val="none" w:sz="0" w:space="0" w:color="auto"/>
              </w:divBdr>
            </w:div>
            <w:div w:id="2110419951">
              <w:marLeft w:val="0"/>
              <w:marRight w:val="0"/>
              <w:marTop w:val="0"/>
              <w:marBottom w:val="0"/>
              <w:divBdr>
                <w:top w:val="none" w:sz="0" w:space="0" w:color="auto"/>
                <w:left w:val="none" w:sz="0" w:space="0" w:color="auto"/>
                <w:bottom w:val="none" w:sz="0" w:space="0" w:color="auto"/>
                <w:right w:val="none" w:sz="0" w:space="0" w:color="auto"/>
              </w:divBdr>
            </w:div>
            <w:div w:id="924144255">
              <w:marLeft w:val="0"/>
              <w:marRight w:val="0"/>
              <w:marTop w:val="0"/>
              <w:marBottom w:val="0"/>
              <w:divBdr>
                <w:top w:val="none" w:sz="0" w:space="0" w:color="auto"/>
                <w:left w:val="none" w:sz="0" w:space="0" w:color="auto"/>
                <w:bottom w:val="none" w:sz="0" w:space="0" w:color="auto"/>
                <w:right w:val="none" w:sz="0" w:space="0" w:color="auto"/>
              </w:divBdr>
            </w:div>
            <w:div w:id="1953827475">
              <w:marLeft w:val="0"/>
              <w:marRight w:val="0"/>
              <w:marTop w:val="0"/>
              <w:marBottom w:val="0"/>
              <w:divBdr>
                <w:top w:val="none" w:sz="0" w:space="0" w:color="auto"/>
                <w:left w:val="none" w:sz="0" w:space="0" w:color="auto"/>
                <w:bottom w:val="none" w:sz="0" w:space="0" w:color="auto"/>
                <w:right w:val="none" w:sz="0" w:space="0" w:color="auto"/>
              </w:divBdr>
            </w:div>
            <w:div w:id="598414873">
              <w:marLeft w:val="0"/>
              <w:marRight w:val="0"/>
              <w:marTop w:val="0"/>
              <w:marBottom w:val="0"/>
              <w:divBdr>
                <w:top w:val="none" w:sz="0" w:space="0" w:color="auto"/>
                <w:left w:val="none" w:sz="0" w:space="0" w:color="auto"/>
                <w:bottom w:val="none" w:sz="0" w:space="0" w:color="auto"/>
                <w:right w:val="none" w:sz="0" w:space="0" w:color="auto"/>
              </w:divBdr>
            </w:div>
            <w:div w:id="1173034593">
              <w:marLeft w:val="0"/>
              <w:marRight w:val="0"/>
              <w:marTop w:val="0"/>
              <w:marBottom w:val="0"/>
              <w:divBdr>
                <w:top w:val="none" w:sz="0" w:space="0" w:color="auto"/>
                <w:left w:val="none" w:sz="0" w:space="0" w:color="auto"/>
                <w:bottom w:val="none" w:sz="0" w:space="0" w:color="auto"/>
                <w:right w:val="none" w:sz="0" w:space="0" w:color="auto"/>
              </w:divBdr>
            </w:div>
            <w:div w:id="341317851">
              <w:marLeft w:val="0"/>
              <w:marRight w:val="0"/>
              <w:marTop w:val="0"/>
              <w:marBottom w:val="0"/>
              <w:divBdr>
                <w:top w:val="none" w:sz="0" w:space="0" w:color="auto"/>
                <w:left w:val="none" w:sz="0" w:space="0" w:color="auto"/>
                <w:bottom w:val="none" w:sz="0" w:space="0" w:color="auto"/>
                <w:right w:val="none" w:sz="0" w:space="0" w:color="auto"/>
              </w:divBdr>
            </w:div>
            <w:div w:id="436365683">
              <w:marLeft w:val="0"/>
              <w:marRight w:val="0"/>
              <w:marTop w:val="0"/>
              <w:marBottom w:val="0"/>
              <w:divBdr>
                <w:top w:val="none" w:sz="0" w:space="0" w:color="auto"/>
                <w:left w:val="none" w:sz="0" w:space="0" w:color="auto"/>
                <w:bottom w:val="none" w:sz="0" w:space="0" w:color="auto"/>
                <w:right w:val="none" w:sz="0" w:space="0" w:color="auto"/>
              </w:divBdr>
            </w:div>
            <w:div w:id="418450634">
              <w:marLeft w:val="0"/>
              <w:marRight w:val="0"/>
              <w:marTop w:val="0"/>
              <w:marBottom w:val="0"/>
              <w:divBdr>
                <w:top w:val="none" w:sz="0" w:space="0" w:color="auto"/>
                <w:left w:val="none" w:sz="0" w:space="0" w:color="auto"/>
                <w:bottom w:val="none" w:sz="0" w:space="0" w:color="auto"/>
                <w:right w:val="none" w:sz="0" w:space="0" w:color="auto"/>
              </w:divBdr>
            </w:div>
            <w:div w:id="854003324">
              <w:marLeft w:val="0"/>
              <w:marRight w:val="0"/>
              <w:marTop w:val="0"/>
              <w:marBottom w:val="0"/>
              <w:divBdr>
                <w:top w:val="none" w:sz="0" w:space="0" w:color="auto"/>
                <w:left w:val="none" w:sz="0" w:space="0" w:color="auto"/>
                <w:bottom w:val="none" w:sz="0" w:space="0" w:color="auto"/>
                <w:right w:val="none" w:sz="0" w:space="0" w:color="auto"/>
              </w:divBdr>
            </w:div>
            <w:div w:id="1229808585">
              <w:marLeft w:val="0"/>
              <w:marRight w:val="0"/>
              <w:marTop w:val="0"/>
              <w:marBottom w:val="0"/>
              <w:divBdr>
                <w:top w:val="none" w:sz="0" w:space="0" w:color="auto"/>
                <w:left w:val="none" w:sz="0" w:space="0" w:color="auto"/>
                <w:bottom w:val="none" w:sz="0" w:space="0" w:color="auto"/>
                <w:right w:val="none" w:sz="0" w:space="0" w:color="auto"/>
              </w:divBdr>
            </w:div>
            <w:div w:id="1111510956">
              <w:marLeft w:val="0"/>
              <w:marRight w:val="0"/>
              <w:marTop w:val="0"/>
              <w:marBottom w:val="0"/>
              <w:divBdr>
                <w:top w:val="none" w:sz="0" w:space="0" w:color="auto"/>
                <w:left w:val="none" w:sz="0" w:space="0" w:color="auto"/>
                <w:bottom w:val="none" w:sz="0" w:space="0" w:color="auto"/>
                <w:right w:val="none" w:sz="0" w:space="0" w:color="auto"/>
              </w:divBdr>
            </w:div>
            <w:div w:id="726803326">
              <w:marLeft w:val="0"/>
              <w:marRight w:val="0"/>
              <w:marTop w:val="0"/>
              <w:marBottom w:val="0"/>
              <w:divBdr>
                <w:top w:val="none" w:sz="0" w:space="0" w:color="auto"/>
                <w:left w:val="none" w:sz="0" w:space="0" w:color="auto"/>
                <w:bottom w:val="none" w:sz="0" w:space="0" w:color="auto"/>
                <w:right w:val="none" w:sz="0" w:space="0" w:color="auto"/>
              </w:divBdr>
            </w:div>
            <w:div w:id="681594160">
              <w:marLeft w:val="0"/>
              <w:marRight w:val="0"/>
              <w:marTop w:val="0"/>
              <w:marBottom w:val="0"/>
              <w:divBdr>
                <w:top w:val="none" w:sz="0" w:space="0" w:color="auto"/>
                <w:left w:val="none" w:sz="0" w:space="0" w:color="auto"/>
                <w:bottom w:val="none" w:sz="0" w:space="0" w:color="auto"/>
                <w:right w:val="none" w:sz="0" w:space="0" w:color="auto"/>
              </w:divBdr>
            </w:div>
            <w:div w:id="1089428281">
              <w:marLeft w:val="0"/>
              <w:marRight w:val="0"/>
              <w:marTop w:val="0"/>
              <w:marBottom w:val="0"/>
              <w:divBdr>
                <w:top w:val="none" w:sz="0" w:space="0" w:color="auto"/>
                <w:left w:val="none" w:sz="0" w:space="0" w:color="auto"/>
                <w:bottom w:val="none" w:sz="0" w:space="0" w:color="auto"/>
                <w:right w:val="none" w:sz="0" w:space="0" w:color="auto"/>
              </w:divBdr>
            </w:div>
            <w:div w:id="719862260">
              <w:marLeft w:val="0"/>
              <w:marRight w:val="0"/>
              <w:marTop w:val="0"/>
              <w:marBottom w:val="0"/>
              <w:divBdr>
                <w:top w:val="none" w:sz="0" w:space="0" w:color="auto"/>
                <w:left w:val="none" w:sz="0" w:space="0" w:color="auto"/>
                <w:bottom w:val="none" w:sz="0" w:space="0" w:color="auto"/>
                <w:right w:val="none" w:sz="0" w:space="0" w:color="auto"/>
              </w:divBdr>
            </w:div>
            <w:div w:id="1599866893">
              <w:marLeft w:val="0"/>
              <w:marRight w:val="0"/>
              <w:marTop w:val="0"/>
              <w:marBottom w:val="0"/>
              <w:divBdr>
                <w:top w:val="none" w:sz="0" w:space="0" w:color="auto"/>
                <w:left w:val="none" w:sz="0" w:space="0" w:color="auto"/>
                <w:bottom w:val="none" w:sz="0" w:space="0" w:color="auto"/>
                <w:right w:val="none" w:sz="0" w:space="0" w:color="auto"/>
              </w:divBdr>
            </w:div>
            <w:div w:id="1951088527">
              <w:marLeft w:val="0"/>
              <w:marRight w:val="0"/>
              <w:marTop w:val="0"/>
              <w:marBottom w:val="0"/>
              <w:divBdr>
                <w:top w:val="none" w:sz="0" w:space="0" w:color="auto"/>
                <w:left w:val="none" w:sz="0" w:space="0" w:color="auto"/>
                <w:bottom w:val="none" w:sz="0" w:space="0" w:color="auto"/>
                <w:right w:val="none" w:sz="0" w:space="0" w:color="auto"/>
              </w:divBdr>
            </w:div>
            <w:div w:id="1643919706">
              <w:marLeft w:val="0"/>
              <w:marRight w:val="0"/>
              <w:marTop w:val="0"/>
              <w:marBottom w:val="0"/>
              <w:divBdr>
                <w:top w:val="none" w:sz="0" w:space="0" w:color="auto"/>
                <w:left w:val="none" w:sz="0" w:space="0" w:color="auto"/>
                <w:bottom w:val="none" w:sz="0" w:space="0" w:color="auto"/>
                <w:right w:val="none" w:sz="0" w:space="0" w:color="auto"/>
              </w:divBdr>
            </w:div>
            <w:div w:id="1433091126">
              <w:marLeft w:val="0"/>
              <w:marRight w:val="0"/>
              <w:marTop w:val="0"/>
              <w:marBottom w:val="0"/>
              <w:divBdr>
                <w:top w:val="none" w:sz="0" w:space="0" w:color="auto"/>
                <w:left w:val="none" w:sz="0" w:space="0" w:color="auto"/>
                <w:bottom w:val="none" w:sz="0" w:space="0" w:color="auto"/>
                <w:right w:val="none" w:sz="0" w:space="0" w:color="auto"/>
              </w:divBdr>
            </w:div>
            <w:div w:id="1909995885">
              <w:marLeft w:val="0"/>
              <w:marRight w:val="0"/>
              <w:marTop w:val="0"/>
              <w:marBottom w:val="0"/>
              <w:divBdr>
                <w:top w:val="none" w:sz="0" w:space="0" w:color="auto"/>
                <w:left w:val="none" w:sz="0" w:space="0" w:color="auto"/>
                <w:bottom w:val="none" w:sz="0" w:space="0" w:color="auto"/>
                <w:right w:val="none" w:sz="0" w:space="0" w:color="auto"/>
              </w:divBdr>
            </w:div>
            <w:div w:id="480537795">
              <w:marLeft w:val="0"/>
              <w:marRight w:val="0"/>
              <w:marTop w:val="0"/>
              <w:marBottom w:val="0"/>
              <w:divBdr>
                <w:top w:val="none" w:sz="0" w:space="0" w:color="auto"/>
                <w:left w:val="none" w:sz="0" w:space="0" w:color="auto"/>
                <w:bottom w:val="none" w:sz="0" w:space="0" w:color="auto"/>
                <w:right w:val="none" w:sz="0" w:space="0" w:color="auto"/>
              </w:divBdr>
            </w:div>
            <w:div w:id="551160049">
              <w:marLeft w:val="0"/>
              <w:marRight w:val="0"/>
              <w:marTop w:val="0"/>
              <w:marBottom w:val="0"/>
              <w:divBdr>
                <w:top w:val="none" w:sz="0" w:space="0" w:color="auto"/>
                <w:left w:val="none" w:sz="0" w:space="0" w:color="auto"/>
                <w:bottom w:val="none" w:sz="0" w:space="0" w:color="auto"/>
                <w:right w:val="none" w:sz="0" w:space="0" w:color="auto"/>
              </w:divBdr>
            </w:div>
            <w:div w:id="566576317">
              <w:marLeft w:val="0"/>
              <w:marRight w:val="0"/>
              <w:marTop w:val="0"/>
              <w:marBottom w:val="0"/>
              <w:divBdr>
                <w:top w:val="none" w:sz="0" w:space="0" w:color="auto"/>
                <w:left w:val="none" w:sz="0" w:space="0" w:color="auto"/>
                <w:bottom w:val="none" w:sz="0" w:space="0" w:color="auto"/>
                <w:right w:val="none" w:sz="0" w:space="0" w:color="auto"/>
              </w:divBdr>
            </w:div>
            <w:div w:id="665403362">
              <w:marLeft w:val="0"/>
              <w:marRight w:val="0"/>
              <w:marTop w:val="0"/>
              <w:marBottom w:val="0"/>
              <w:divBdr>
                <w:top w:val="none" w:sz="0" w:space="0" w:color="auto"/>
                <w:left w:val="none" w:sz="0" w:space="0" w:color="auto"/>
                <w:bottom w:val="none" w:sz="0" w:space="0" w:color="auto"/>
                <w:right w:val="none" w:sz="0" w:space="0" w:color="auto"/>
              </w:divBdr>
            </w:div>
            <w:div w:id="1750424133">
              <w:marLeft w:val="0"/>
              <w:marRight w:val="0"/>
              <w:marTop w:val="0"/>
              <w:marBottom w:val="0"/>
              <w:divBdr>
                <w:top w:val="none" w:sz="0" w:space="0" w:color="auto"/>
                <w:left w:val="none" w:sz="0" w:space="0" w:color="auto"/>
                <w:bottom w:val="none" w:sz="0" w:space="0" w:color="auto"/>
                <w:right w:val="none" w:sz="0" w:space="0" w:color="auto"/>
              </w:divBdr>
            </w:div>
            <w:div w:id="740904843">
              <w:marLeft w:val="0"/>
              <w:marRight w:val="0"/>
              <w:marTop w:val="0"/>
              <w:marBottom w:val="0"/>
              <w:divBdr>
                <w:top w:val="none" w:sz="0" w:space="0" w:color="auto"/>
                <w:left w:val="none" w:sz="0" w:space="0" w:color="auto"/>
                <w:bottom w:val="none" w:sz="0" w:space="0" w:color="auto"/>
                <w:right w:val="none" w:sz="0" w:space="0" w:color="auto"/>
              </w:divBdr>
            </w:div>
            <w:div w:id="921764307">
              <w:marLeft w:val="0"/>
              <w:marRight w:val="0"/>
              <w:marTop w:val="0"/>
              <w:marBottom w:val="0"/>
              <w:divBdr>
                <w:top w:val="none" w:sz="0" w:space="0" w:color="auto"/>
                <w:left w:val="none" w:sz="0" w:space="0" w:color="auto"/>
                <w:bottom w:val="none" w:sz="0" w:space="0" w:color="auto"/>
                <w:right w:val="none" w:sz="0" w:space="0" w:color="auto"/>
              </w:divBdr>
            </w:div>
            <w:div w:id="137458412">
              <w:marLeft w:val="0"/>
              <w:marRight w:val="0"/>
              <w:marTop w:val="0"/>
              <w:marBottom w:val="0"/>
              <w:divBdr>
                <w:top w:val="none" w:sz="0" w:space="0" w:color="auto"/>
                <w:left w:val="none" w:sz="0" w:space="0" w:color="auto"/>
                <w:bottom w:val="none" w:sz="0" w:space="0" w:color="auto"/>
                <w:right w:val="none" w:sz="0" w:space="0" w:color="auto"/>
              </w:divBdr>
            </w:div>
            <w:div w:id="2125491130">
              <w:marLeft w:val="0"/>
              <w:marRight w:val="0"/>
              <w:marTop w:val="0"/>
              <w:marBottom w:val="0"/>
              <w:divBdr>
                <w:top w:val="none" w:sz="0" w:space="0" w:color="auto"/>
                <w:left w:val="none" w:sz="0" w:space="0" w:color="auto"/>
                <w:bottom w:val="none" w:sz="0" w:space="0" w:color="auto"/>
                <w:right w:val="none" w:sz="0" w:space="0" w:color="auto"/>
              </w:divBdr>
            </w:div>
            <w:div w:id="1533374458">
              <w:marLeft w:val="0"/>
              <w:marRight w:val="0"/>
              <w:marTop w:val="0"/>
              <w:marBottom w:val="0"/>
              <w:divBdr>
                <w:top w:val="none" w:sz="0" w:space="0" w:color="auto"/>
                <w:left w:val="none" w:sz="0" w:space="0" w:color="auto"/>
                <w:bottom w:val="none" w:sz="0" w:space="0" w:color="auto"/>
                <w:right w:val="none" w:sz="0" w:space="0" w:color="auto"/>
              </w:divBdr>
            </w:div>
            <w:div w:id="1966429744">
              <w:marLeft w:val="0"/>
              <w:marRight w:val="0"/>
              <w:marTop w:val="0"/>
              <w:marBottom w:val="0"/>
              <w:divBdr>
                <w:top w:val="none" w:sz="0" w:space="0" w:color="auto"/>
                <w:left w:val="none" w:sz="0" w:space="0" w:color="auto"/>
                <w:bottom w:val="none" w:sz="0" w:space="0" w:color="auto"/>
                <w:right w:val="none" w:sz="0" w:space="0" w:color="auto"/>
              </w:divBdr>
            </w:div>
            <w:div w:id="399251268">
              <w:marLeft w:val="0"/>
              <w:marRight w:val="0"/>
              <w:marTop w:val="0"/>
              <w:marBottom w:val="0"/>
              <w:divBdr>
                <w:top w:val="none" w:sz="0" w:space="0" w:color="auto"/>
                <w:left w:val="none" w:sz="0" w:space="0" w:color="auto"/>
                <w:bottom w:val="none" w:sz="0" w:space="0" w:color="auto"/>
                <w:right w:val="none" w:sz="0" w:space="0" w:color="auto"/>
              </w:divBdr>
            </w:div>
            <w:div w:id="629088871">
              <w:marLeft w:val="0"/>
              <w:marRight w:val="0"/>
              <w:marTop w:val="0"/>
              <w:marBottom w:val="0"/>
              <w:divBdr>
                <w:top w:val="none" w:sz="0" w:space="0" w:color="auto"/>
                <w:left w:val="none" w:sz="0" w:space="0" w:color="auto"/>
                <w:bottom w:val="none" w:sz="0" w:space="0" w:color="auto"/>
                <w:right w:val="none" w:sz="0" w:space="0" w:color="auto"/>
              </w:divBdr>
            </w:div>
            <w:div w:id="1681546640">
              <w:marLeft w:val="0"/>
              <w:marRight w:val="0"/>
              <w:marTop w:val="0"/>
              <w:marBottom w:val="0"/>
              <w:divBdr>
                <w:top w:val="none" w:sz="0" w:space="0" w:color="auto"/>
                <w:left w:val="none" w:sz="0" w:space="0" w:color="auto"/>
                <w:bottom w:val="none" w:sz="0" w:space="0" w:color="auto"/>
                <w:right w:val="none" w:sz="0" w:space="0" w:color="auto"/>
              </w:divBdr>
            </w:div>
            <w:div w:id="1929384927">
              <w:marLeft w:val="0"/>
              <w:marRight w:val="0"/>
              <w:marTop w:val="0"/>
              <w:marBottom w:val="0"/>
              <w:divBdr>
                <w:top w:val="none" w:sz="0" w:space="0" w:color="auto"/>
                <w:left w:val="none" w:sz="0" w:space="0" w:color="auto"/>
                <w:bottom w:val="none" w:sz="0" w:space="0" w:color="auto"/>
                <w:right w:val="none" w:sz="0" w:space="0" w:color="auto"/>
              </w:divBdr>
            </w:div>
            <w:div w:id="1773672374">
              <w:marLeft w:val="0"/>
              <w:marRight w:val="0"/>
              <w:marTop w:val="0"/>
              <w:marBottom w:val="0"/>
              <w:divBdr>
                <w:top w:val="none" w:sz="0" w:space="0" w:color="auto"/>
                <w:left w:val="none" w:sz="0" w:space="0" w:color="auto"/>
                <w:bottom w:val="none" w:sz="0" w:space="0" w:color="auto"/>
                <w:right w:val="none" w:sz="0" w:space="0" w:color="auto"/>
              </w:divBdr>
            </w:div>
            <w:div w:id="667560432">
              <w:marLeft w:val="0"/>
              <w:marRight w:val="0"/>
              <w:marTop w:val="0"/>
              <w:marBottom w:val="0"/>
              <w:divBdr>
                <w:top w:val="none" w:sz="0" w:space="0" w:color="auto"/>
                <w:left w:val="none" w:sz="0" w:space="0" w:color="auto"/>
                <w:bottom w:val="none" w:sz="0" w:space="0" w:color="auto"/>
                <w:right w:val="none" w:sz="0" w:space="0" w:color="auto"/>
              </w:divBdr>
            </w:div>
            <w:div w:id="2005620655">
              <w:marLeft w:val="0"/>
              <w:marRight w:val="0"/>
              <w:marTop w:val="0"/>
              <w:marBottom w:val="0"/>
              <w:divBdr>
                <w:top w:val="none" w:sz="0" w:space="0" w:color="auto"/>
                <w:left w:val="none" w:sz="0" w:space="0" w:color="auto"/>
                <w:bottom w:val="none" w:sz="0" w:space="0" w:color="auto"/>
                <w:right w:val="none" w:sz="0" w:space="0" w:color="auto"/>
              </w:divBdr>
            </w:div>
            <w:div w:id="1843428533">
              <w:marLeft w:val="0"/>
              <w:marRight w:val="0"/>
              <w:marTop w:val="0"/>
              <w:marBottom w:val="0"/>
              <w:divBdr>
                <w:top w:val="none" w:sz="0" w:space="0" w:color="auto"/>
                <w:left w:val="none" w:sz="0" w:space="0" w:color="auto"/>
                <w:bottom w:val="none" w:sz="0" w:space="0" w:color="auto"/>
                <w:right w:val="none" w:sz="0" w:space="0" w:color="auto"/>
              </w:divBdr>
            </w:div>
            <w:div w:id="1748763965">
              <w:marLeft w:val="0"/>
              <w:marRight w:val="0"/>
              <w:marTop w:val="0"/>
              <w:marBottom w:val="0"/>
              <w:divBdr>
                <w:top w:val="none" w:sz="0" w:space="0" w:color="auto"/>
                <w:left w:val="none" w:sz="0" w:space="0" w:color="auto"/>
                <w:bottom w:val="none" w:sz="0" w:space="0" w:color="auto"/>
                <w:right w:val="none" w:sz="0" w:space="0" w:color="auto"/>
              </w:divBdr>
            </w:div>
            <w:div w:id="212741315">
              <w:marLeft w:val="0"/>
              <w:marRight w:val="0"/>
              <w:marTop w:val="0"/>
              <w:marBottom w:val="0"/>
              <w:divBdr>
                <w:top w:val="none" w:sz="0" w:space="0" w:color="auto"/>
                <w:left w:val="none" w:sz="0" w:space="0" w:color="auto"/>
                <w:bottom w:val="none" w:sz="0" w:space="0" w:color="auto"/>
                <w:right w:val="none" w:sz="0" w:space="0" w:color="auto"/>
              </w:divBdr>
            </w:div>
            <w:div w:id="1009212513">
              <w:marLeft w:val="0"/>
              <w:marRight w:val="0"/>
              <w:marTop w:val="0"/>
              <w:marBottom w:val="0"/>
              <w:divBdr>
                <w:top w:val="none" w:sz="0" w:space="0" w:color="auto"/>
                <w:left w:val="none" w:sz="0" w:space="0" w:color="auto"/>
                <w:bottom w:val="none" w:sz="0" w:space="0" w:color="auto"/>
                <w:right w:val="none" w:sz="0" w:space="0" w:color="auto"/>
              </w:divBdr>
            </w:div>
            <w:div w:id="678852387">
              <w:marLeft w:val="0"/>
              <w:marRight w:val="0"/>
              <w:marTop w:val="0"/>
              <w:marBottom w:val="0"/>
              <w:divBdr>
                <w:top w:val="none" w:sz="0" w:space="0" w:color="auto"/>
                <w:left w:val="none" w:sz="0" w:space="0" w:color="auto"/>
                <w:bottom w:val="none" w:sz="0" w:space="0" w:color="auto"/>
                <w:right w:val="none" w:sz="0" w:space="0" w:color="auto"/>
              </w:divBdr>
            </w:div>
            <w:div w:id="415519938">
              <w:marLeft w:val="0"/>
              <w:marRight w:val="0"/>
              <w:marTop w:val="0"/>
              <w:marBottom w:val="0"/>
              <w:divBdr>
                <w:top w:val="none" w:sz="0" w:space="0" w:color="auto"/>
                <w:left w:val="none" w:sz="0" w:space="0" w:color="auto"/>
                <w:bottom w:val="none" w:sz="0" w:space="0" w:color="auto"/>
                <w:right w:val="none" w:sz="0" w:space="0" w:color="auto"/>
              </w:divBdr>
            </w:div>
            <w:div w:id="841362263">
              <w:marLeft w:val="0"/>
              <w:marRight w:val="0"/>
              <w:marTop w:val="0"/>
              <w:marBottom w:val="0"/>
              <w:divBdr>
                <w:top w:val="none" w:sz="0" w:space="0" w:color="auto"/>
                <w:left w:val="none" w:sz="0" w:space="0" w:color="auto"/>
                <w:bottom w:val="none" w:sz="0" w:space="0" w:color="auto"/>
                <w:right w:val="none" w:sz="0" w:space="0" w:color="auto"/>
              </w:divBdr>
            </w:div>
            <w:div w:id="1098529137">
              <w:marLeft w:val="0"/>
              <w:marRight w:val="0"/>
              <w:marTop w:val="0"/>
              <w:marBottom w:val="0"/>
              <w:divBdr>
                <w:top w:val="none" w:sz="0" w:space="0" w:color="auto"/>
                <w:left w:val="none" w:sz="0" w:space="0" w:color="auto"/>
                <w:bottom w:val="none" w:sz="0" w:space="0" w:color="auto"/>
                <w:right w:val="none" w:sz="0" w:space="0" w:color="auto"/>
              </w:divBdr>
            </w:div>
            <w:div w:id="1075125886">
              <w:marLeft w:val="0"/>
              <w:marRight w:val="0"/>
              <w:marTop w:val="0"/>
              <w:marBottom w:val="0"/>
              <w:divBdr>
                <w:top w:val="none" w:sz="0" w:space="0" w:color="auto"/>
                <w:left w:val="none" w:sz="0" w:space="0" w:color="auto"/>
                <w:bottom w:val="none" w:sz="0" w:space="0" w:color="auto"/>
                <w:right w:val="none" w:sz="0" w:space="0" w:color="auto"/>
              </w:divBdr>
            </w:div>
            <w:div w:id="1446730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9360112">
      <w:bodyDiv w:val="1"/>
      <w:marLeft w:val="0"/>
      <w:marRight w:val="0"/>
      <w:marTop w:val="0"/>
      <w:marBottom w:val="0"/>
      <w:divBdr>
        <w:top w:val="none" w:sz="0" w:space="0" w:color="auto"/>
        <w:left w:val="none" w:sz="0" w:space="0" w:color="auto"/>
        <w:bottom w:val="none" w:sz="0" w:space="0" w:color="auto"/>
        <w:right w:val="none" w:sz="0" w:space="0" w:color="auto"/>
      </w:divBdr>
    </w:div>
    <w:div w:id="952828575">
      <w:bodyDiv w:val="1"/>
      <w:marLeft w:val="0"/>
      <w:marRight w:val="0"/>
      <w:marTop w:val="0"/>
      <w:marBottom w:val="0"/>
      <w:divBdr>
        <w:top w:val="none" w:sz="0" w:space="0" w:color="auto"/>
        <w:left w:val="none" w:sz="0" w:space="0" w:color="auto"/>
        <w:bottom w:val="none" w:sz="0" w:space="0" w:color="auto"/>
        <w:right w:val="none" w:sz="0" w:space="0" w:color="auto"/>
      </w:divBdr>
    </w:div>
    <w:div w:id="953362653">
      <w:bodyDiv w:val="1"/>
      <w:marLeft w:val="0"/>
      <w:marRight w:val="0"/>
      <w:marTop w:val="0"/>
      <w:marBottom w:val="0"/>
      <w:divBdr>
        <w:top w:val="none" w:sz="0" w:space="0" w:color="auto"/>
        <w:left w:val="none" w:sz="0" w:space="0" w:color="auto"/>
        <w:bottom w:val="none" w:sz="0" w:space="0" w:color="auto"/>
        <w:right w:val="none" w:sz="0" w:space="0" w:color="auto"/>
      </w:divBdr>
    </w:div>
    <w:div w:id="953753709">
      <w:bodyDiv w:val="1"/>
      <w:marLeft w:val="0"/>
      <w:marRight w:val="0"/>
      <w:marTop w:val="0"/>
      <w:marBottom w:val="0"/>
      <w:divBdr>
        <w:top w:val="none" w:sz="0" w:space="0" w:color="auto"/>
        <w:left w:val="none" w:sz="0" w:space="0" w:color="auto"/>
        <w:bottom w:val="none" w:sz="0" w:space="0" w:color="auto"/>
        <w:right w:val="none" w:sz="0" w:space="0" w:color="auto"/>
      </w:divBdr>
    </w:div>
    <w:div w:id="957492238">
      <w:bodyDiv w:val="1"/>
      <w:marLeft w:val="0"/>
      <w:marRight w:val="0"/>
      <w:marTop w:val="0"/>
      <w:marBottom w:val="0"/>
      <w:divBdr>
        <w:top w:val="none" w:sz="0" w:space="0" w:color="auto"/>
        <w:left w:val="none" w:sz="0" w:space="0" w:color="auto"/>
        <w:bottom w:val="none" w:sz="0" w:space="0" w:color="auto"/>
        <w:right w:val="none" w:sz="0" w:space="0" w:color="auto"/>
      </w:divBdr>
    </w:div>
    <w:div w:id="976492738">
      <w:bodyDiv w:val="1"/>
      <w:marLeft w:val="0"/>
      <w:marRight w:val="0"/>
      <w:marTop w:val="0"/>
      <w:marBottom w:val="0"/>
      <w:divBdr>
        <w:top w:val="none" w:sz="0" w:space="0" w:color="auto"/>
        <w:left w:val="none" w:sz="0" w:space="0" w:color="auto"/>
        <w:bottom w:val="none" w:sz="0" w:space="0" w:color="auto"/>
        <w:right w:val="none" w:sz="0" w:space="0" w:color="auto"/>
      </w:divBdr>
    </w:div>
    <w:div w:id="985013277">
      <w:bodyDiv w:val="1"/>
      <w:marLeft w:val="0"/>
      <w:marRight w:val="0"/>
      <w:marTop w:val="0"/>
      <w:marBottom w:val="0"/>
      <w:divBdr>
        <w:top w:val="none" w:sz="0" w:space="0" w:color="auto"/>
        <w:left w:val="none" w:sz="0" w:space="0" w:color="auto"/>
        <w:bottom w:val="none" w:sz="0" w:space="0" w:color="auto"/>
        <w:right w:val="none" w:sz="0" w:space="0" w:color="auto"/>
      </w:divBdr>
    </w:div>
    <w:div w:id="985089717">
      <w:bodyDiv w:val="1"/>
      <w:marLeft w:val="0"/>
      <w:marRight w:val="0"/>
      <w:marTop w:val="0"/>
      <w:marBottom w:val="0"/>
      <w:divBdr>
        <w:top w:val="none" w:sz="0" w:space="0" w:color="auto"/>
        <w:left w:val="none" w:sz="0" w:space="0" w:color="auto"/>
        <w:bottom w:val="none" w:sz="0" w:space="0" w:color="auto"/>
        <w:right w:val="none" w:sz="0" w:space="0" w:color="auto"/>
      </w:divBdr>
    </w:div>
    <w:div w:id="992215727">
      <w:bodyDiv w:val="1"/>
      <w:marLeft w:val="0"/>
      <w:marRight w:val="0"/>
      <w:marTop w:val="0"/>
      <w:marBottom w:val="0"/>
      <w:divBdr>
        <w:top w:val="none" w:sz="0" w:space="0" w:color="auto"/>
        <w:left w:val="none" w:sz="0" w:space="0" w:color="auto"/>
        <w:bottom w:val="none" w:sz="0" w:space="0" w:color="auto"/>
        <w:right w:val="none" w:sz="0" w:space="0" w:color="auto"/>
      </w:divBdr>
    </w:div>
    <w:div w:id="994144308">
      <w:bodyDiv w:val="1"/>
      <w:marLeft w:val="0"/>
      <w:marRight w:val="0"/>
      <w:marTop w:val="0"/>
      <w:marBottom w:val="0"/>
      <w:divBdr>
        <w:top w:val="none" w:sz="0" w:space="0" w:color="auto"/>
        <w:left w:val="none" w:sz="0" w:space="0" w:color="auto"/>
        <w:bottom w:val="none" w:sz="0" w:space="0" w:color="auto"/>
        <w:right w:val="none" w:sz="0" w:space="0" w:color="auto"/>
      </w:divBdr>
    </w:div>
    <w:div w:id="1003244082">
      <w:bodyDiv w:val="1"/>
      <w:marLeft w:val="0"/>
      <w:marRight w:val="0"/>
      <w:marTop w:val="0"/>
      <w:marBottom w:val="0"/>
      <w:divBdr>
        <w:top w:val="none" w:sz="0" w:space="0" w:color="auto"/>
        <w:left w:val="none" w:sz="0" w:space="0" w:color="auto"/>
        <w:bottom w:val="none" w:sz="0" w:space="0" w:color="auto"/>
        <w:right w:val="none" w:sz="0" w:space="0" w:color="auto"/>
      </w:divBdr>
    </w:div>
    <w:div w:id="1007251904">
      <w:bodyDiv w:val="1"/>
      <w:marLeft w:val="0"/>
      <w:marRight w:val="0"/>
      <w:marTop w:val="0"/>
      <w:marBottom w:val="0"/>
      <w:divBdr>
        <w:top w:val="none" w:sz="0" w:space="0" w:color="auto"/>
        <w:left w:val="none" w:sz="0" w:space="0" w:color="auto"/>
        <w:bottom w:val="none" w:sz="0" w:space="0" w:color="auto"/>
        <w:right w:val="none" w:sz="0" w:space="0" w:color="auto"/>
      </w:divBdr>
    </w:div>
    <w:div w:id="1009061772">
      <w:bodyDiv w:val="1"/>
      <w:marLeft w:val="0"/>
      <w:marRight w:val="0"/>
      <w:marTop w:val="0"/>
      <w:marBottom w:val="0"/>
      <w:divBdr>
        <w:top w:val="none" w:sz="0" w:space="0" w:color="auto"/>
        <w:left w:val="none" w:sz="0" w:space="0" w:color="auto"/>
        <w:bottom w:val="none" w:sz="0" w:space="0" w:color="auto"/>
        <w:right w:val="none" w:sz="0" w:space="0" w:color="auto"/>
      </w:divBdr>
    </w:div>
    <w:div w:id="1011374755">
      <w:bodyDiv w:val="1"/>
      <w:marLeft w:val="0"/>
      <w:marRight w:val="0"/>
      <w:marTop w:val="0"/>
      <w:marBottom w:val="0"/>
      <w:divBdr>
        <w:top w:val="none" w:sz="0" w:space="0" w:color="auto"/>
        <w:left w:val="none" w:sz="0" w:space="0" w:color="auto"/>
        <w:bottom w:val="none" w:sz="0" w:space="0" w:color="auto"/>
        <w:right w:val="none" w:sz="0" w:space="0" w:color="auto"/>
      </w:divBdr>
    </w:div>
    <w:div w:id="1024745026">
      <w:bodyDiv w:val="1"/>
      <w:marLeft w:val="0"/>
      <w:marRight w:val="0"/>
      <w:marTop w:val="0"/>
      <w:marBottom w:val="0"/>
      <w:divBdr>
        <w:top w:val="none" w:sz="0" w:space="0" w:color="auto"/>
        <w:left w:val="none" w:sz="0" w:space="0" w:color="auto"/>
        <w:bottom w:val="none" w:sz="0" w:space="0" w:color="auto"/>
        <w:right w:val="none" w:sz="0" w:space="0" w:color="auto"/>
      </w:divBdr>
    </w:div>
    <w:div w:id="1028993653">
      <w:bodyDiv w:val="1"/>
      <w:marLeft w:val="0"/>
      <w:marRight w:val="0"/>
      <w:marTop w:val="0"/>
      <w:marBottom w:val="0"/>
      <w:divBdr>
        <w:top w:val="none" w:sz="0" w:space="0" w:color="auto"/>
        <w:left w:val="none" w:sz="0" w:space="0" w:color="auto"/>
        <w:bottom w:val="none" w:sz="0" w:space="0" w:color="auto"/>
        <w:right w:val="none" w:sz="0" w:space="0" w:color="auto"/>
      </w:divBdr>
    </w:div>
    <w:div w:id="1039933103">
      <w:bodyDiv w:val="1"/>
      <w:marLeft w:val="0"/>
      <w:marRight w:val="0"/>
      <w:marTop w:val="0"/>
      <w:marBottom w:val="0"/>
      <w:divBdr>
        <w:top w:val="none" w:sz="0" w:space="0" w:color="auto"/>
        <w:left w:val="none" w:sz="0" w:space="0" w:color="auto"/>
        <w:bottom w:val="none" w:sz="0" w:space="0" w:color="auto"/>
        <w:right w:val="none" w:sz="0" w:space="0" w:color="auto"/>
      </w:divBdr>
    </w:div>
    <w:div w:id="1039938690">
      <w:bodyDiv w:val="1"/>
      <w:marLeft w:val="0"/>
      <w:marRight w:val="0"/>
      <w:marTop w:val="0"/>
      <w:marBottom w:val="0"/>
      <w:divBdr>
        <w:top w:val="none" w:sz="0" w:space="0" w:color="auto"/>
        <w:left w:val="none" w:sz="0" w:space="0" w:color="auto"/>
        <w:bottom w:val="none" w:sz="0" w:space="0" w:color="auto"/>
        <w:right w:val="none" w:sz="0" w:space="0" w:color="auto"/>
      </w:divBdr>
    </w:div>
    <w:div w:id="1044790988">
      <w:bodyDiv w:val="1"/>
      <w:marLeft w:val="0"/>
      <w:marRight w:val="0"/>
      <w:marTop w:val="0"/>
      <w:marBottom w:val="0"/>
      <w:divBdr>
        <w:top w:val="none" w:sz="0" w:space="0" w:color="auto"/>
        <w:left w:val="none" w:sz="0" w:space="0" w:color="auto"/>
        <w:bottom w:val="none" w:sz="0" w:space="0" w:color="auto"/>
        <w:right w:val="none" w:sz="0" w:space="0" w:color="auto"/>
      </w:divBdr>
      <w:divsChild>
        <w:div w:id="4597871">
          <w:marLeft w:val="0"/>
          <w:marRight w:val="0"/>
          <w:marTop w:val="0"/>
          <w:marBottom w:val="0"/>
          <w:divBdr>
            <w:top w:val="none" w:sz="0" w:space="0" w:color="auto"/>
            <w:left w:val="none" w:sz="0" w:space="0" w:color="auto"/>
            <w:bottom w:val="none" w:sz="0" w:space="0" w:color="auto"/>
            <w:right w:val="none" w:sz="0" w:space="0" w:color="auto"/>
          </w:divBdr>
          <w:divsChild>
            <w:div w:id="495994299">
              <w:marLeft w:val="0"/>
              <w:marRight w:val="0"/>
              <w:marTop w:val="0"/>
              <w:marBottom w:val="0"/>
              <w:divBdr>
                <w:top w:val="none" w:sz="0" w:space="0" w:color="auto"/>
                <w:left w:val="none" w:sz="0" w:space="0" w:color="auto"/>
                <w:bottom w:val="none" w:sz="0" w:space="0" w:color="auto"/>
                <w:right w:val="none" w:sz="0" w:space="0" w:color="auto"/>
              </w:divBdr>
            </w:div>
            <w:div w:id="888692171">
              <w:marLeft w:val="0"/>
              <w:marRight w:val="0"/>
              <w:marTop w:val="0"/>
              <w:marBottom w:val="0"/>
              <w:divBdr>
                <w:top w:val="none" w:sz="0" w:space="0" w:color="auto"/>
                <w:left w:val="none" w:sz="0" w:space="0" w:color="auto"/>
                <w:bottom w:val="none" w:sz="0" w:space="0" w:color="auto"/>
                <w:right w:val="none" w:sz="0" w:space="0" w:color="auto"/>
              </w:divBdr>
            </w:div>
            <w:div w:id="1633973562">
              <w:marLeft w:val="0"/>
              <w:marRight w:val="0"/>
              <w:marTop w:val="0"/>
              <w:marBottom w:val="0"/>
              <w:divBdr>
                <w:top w:val="none" w:sz="0" w:space="0" w:color="auto"/>
                <w:left w:val="none" w:sz="0" w:space="0" w:color="auto"/>
                <w:bottom w:val="none" w:sz="0" w:space="0" w:color="auto"/>
                <w:right w:val="none" w:sz="0" w:space="0" w:color="auto"/>
              </w:divBdr>
            </w:div>
            <w:div w:id="1858301571">
              <w:marLeft w:val="0"/>
              <w:marRight w:val="0"/>
              <w:marTop w:val="0"/>
              <w:marBottom w:val="0"/>
              <w:divBdr>
                <w:top w:val="none" w:sz="0" w:space="0" w:color="auto"/>
                <w:left w:val="none" w:sz="0" w:space="0" w:color="auto"/>
                <w:bottom w:val="none" w:sz="0" w:space="0" w:color="auto"/>
                <w:right w:val="none" w:sz="0" w:space="0" w:color="auto"/>
              </w:divBdr>
            </w:div>
            <w:div w:id="893735264">
              <w:marLeft w:val="0"/>
              <w:marRight w:val="0"/>
              <w:marTop w:val="0"/>
              <w:marBottom w:val="0"/>
              <w:divBdr>
                <w:top w:val="none" w:sz="0" w:space="0" w:color="auto"/>
                <w:left w:val="none" w:sz="0" w:space="0" w:color="auto"/>
                <w:bottom w:val="none" w:sz="0" w:space="0" w:color="auto"/>
                <w:right w:val="none" w:sz="0" w:space="0" w:color="auto"/>
              </w:divBdr>
            </w:div>
            <w:div w:id="1573154606">
              <w:marLeft w:val="0"/>
              <w:marRight w:val="0"/>
              <w:marTop w:val="0"/>
              <w:marBottom w:val="0"/>
              <w:divBdr>
                <w:top w:val="none" w:sz="0" w:space="0" w:color="auto"/>
                <w:left w:val="none" w:sz="0" w:space="0" w:color="auto"/>
                <w:bottom w:val="none" w:sz="0" w:space="0" w:color="auto"/>
                <w:right w:val="none" w:sz="0" w:space="0" w:color="auto"/>
              </w:divBdr>
            </w:div>
            <w:div w:id="1800218659">
              <w:marLeft w:val="0"/>
              <w:marRight w:val="0"/>
              <w:marTop w:val="0"/>
              <w:marBottom w:val="0"/>
              <w:divBdr>
                <w:top w:val="none" w:sz="0" w:space="0" w:color="auto"/>
                <w:left w:val="none" w:sz="0" w:space="0" w:color="auto"/>
                <w:bottom w:val="none" w:sz="0" w:space="0" w:color="auto"/>
                <w:right w:val="none" w:sz="0" w:space="0" w:color="auto"/>
              </w:divBdr>
            </w:div>
            <w:div w:id="1743484756">
              <w:marLeft w:val="0"/>
              <w:marRight w:val="0"/>
              <w:marTop w:val="0"/>
              <w:marBottom w:val="0"/>
              <w:divBdr>
                <w:top w:val="none" w:sz="0" w:space="0" w:color="auto"/>
                <w:left w:val="none" w:sz="0" w:space="0" w:color="auto"/>
                <w:bottom w:val="none" w:sz="0" w:space="0" w:color="auto"/>
                <w:right w:val="none" w:sz="0" w:space="0" w:color="auto"/>
              </w:divBdr>
            </w:div>
            <w:div w:id="1863204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6180337">
      <w:bodyDiv w:val="1"/>
      <w:marLeft w:val="0"/>
      <w:marRight w:val="0"/>
      <w:marTop w:val="0"/>
      <w:marBottom w:val="0"/>
      <w:divBdr>
        <w:top w:val="none" w:sz="0" w:space="0" w:color="auto"/>
        <w:left w:val="none" w:sz="0" w:space="0" w:color="auto"/>
        <w:bottom w:val="none" w:sz="0" w:space="0" w:color="auto"/>
        <w:right w:val="none" w:sz="0" w:space="0" w:color="auto"/>
      </w:divBdr>
    </w:div>
    <w:div w:id="1049112214">
      <w:bodyDiv w:val="1"/>
      <w:marLeft w:val="0"/>
      <w:marRight w:val="0"/>
      <w:marTop w:val="0"/>
      <w:marBottom w:val="0"/>
      <w:divBdr>
        <w:top w:val="none" w:sz="0" w:space="0" w:color="auto"/>
        <w:left w:val="none" w:sz="0" w:space="0" w:color="auto"/>
        <w:bottom w:val="none" w:sz="0" w:space="0" w:color="auto"/>
        <w:right w:val="none" w:sz="0" w:space="0" w:color="auto"/>
      </w:divBdr>
    </w:div>
    <w:div w:id="1049843832">
      <w:bodyDiv w:val="1"/>
      <w:marLeft w:val="0"/>
      <w:marRight w:val="0"/>
      <w:marTop w:val="0"/>
      <w:marBottom w:val="0"/>
      <w:divBdr>
        <w:top w:val="none" w:sz="0" w:space="0" w:color="auto"/>
        <w:left w:val="none" w:sz="0" w:space="0" w:color="auto"/>
        <w:bottom w:val="none" w:sz="0" w:space="0" w:color="auto"/>
        <w:right w:val="none" w:sz="0" w:space="0" w:color="auto"/>
      </w:divBdr>
    </w:div>
    <w:div w:id="1050306879">
      <w:bodyDiv w:val="1"/>
      <w:marLeft w:val="0"/>
      <w:marRight w:val="0"/>
      <w:marTop w:val="0"/>
      <w:marBottom w:val="0"/>
      <w:divBdr>
        <w:top w:val="none" w:sz="0" w:space="0" w:color="auto"/>
        <w:left w:val="none" w:sz="0" w:space="0" w:color="auto"/>
        <w:bottom w:val="none" w:sz="0" w:space="0" w:color="auto"/>
        <w:right w:val="none" w:sz="0" w:space="0" w:color="auto"/>
      </w:divBdr>
    </w:div>
    <w:div w:id="1056245415">
      <w:bodyDiv w:val="1"/>
      <w:marLeft w:val="0"/>
      <w:marRight w:val="0"/>
      <w:marTop w:val="0"/>
      <w:marBottom w:val="0"/>
      <w:divBdr>
        <w:top w:val="none" w:sz="0" w:space="0" w:color="auto"/>
        <w:left w:val="none" w:sz="0" w:space="0" w:color="auto"/>
        <w:bottom w:val="none" w:sz="0" w:space="0" w:color="auto"/>
        <w:right w:val="none" w:sz="0" w:space="0" w:color="auto"/>
      </w:divBdr>
    </w:div>
    <w:div w:id="1058553198">
      <w:bodyDiv w:val="1"/>
      <w:marLeft w:val="0"/>
      <w:marRight w:val="0"/>
      <w:marTop w:val="0"/>
      <w:marBottom w:val="0"/>
      <w:divBdr>
        <w:top w:val="none" w:sz="0" w:space="0" w:color="auto"/>
        <w:left w:val="none" w:sz="0" w:space="0" w:color="auto"/>
        <w:bottom w:val="none" w:sz="0" w:space="0" w:color="auto"/>
        <w:right w:val="none" w:sz="0" w:space="0" w:color="auto"/>
      </w:divBdr>
      <w:divsChild>
        <w:div w:id="1811625999">
          <w:marLeft w:val="0"/>
          <w:marRight w:val="0"/>
          <w:marTop w:val="0"/>
          <w:marBottom w:val="0"/>
          <w:divBdr>
            <w:top w:val="none" w:sz="0" w:space="0" w:color="auto"/>
            <w:left w:val="none" w:sz="0" w:space="0" w:color="auto"/>
            <w:bottom w:val="none" w:sz="0" w:space="0" w:color="auto"/>
            <w:right w:val="none" w:sz="0" w:space="0" w:color="auto"/>
          </w:divBdr>
          <w:divsChild>
            <w:div w:id="1588221757">
              <w:marLeft w:val="0"/>
              <w:marRight w:val="0"/>
              <w:marTop w:val="0"/>
              <w:marBottom w:val="0"/>
              <w:divBdr>
                <w:top w:val="none" w:sz="0" w:space="0" w:color="auto"/>
                <w:left w:val="none" w:sz="0" w:space="0" w:color="auto"/>
                <w:bottom w:val="none" w:sz="0" w:space="0" w:color="auto"/>
                <w:right w:val="none" w:sz="0" w:space="0" w:color="auto"/>
              </w:divBdr>
            </w:div>
            <w:div w:id="1740638360">
              <w:marLeft w:val="0"/>
              <w:marRight w:val="0"/>
              <w:marTop w:val="0"/>
              <w:marBottom w:val="0"/>
              <w:divBdr>
                <w:top w:val="none" w:sz="0" w:space="0" w:color="auto"/>
                <w:left w:val="none" w:sz="0" w:space="0" w:color="auto"/>
                <w:bottom w:val="none" w:sz="0" w:space="0" w:color="auto"/>
                <w:right w:val="none" w:sz="0" w:space="0" w:color="auto"/>
              </w:divBdr>
            </w:div>
            <w:div w:id="652681328">
              <w:marLeft w:val="0"/>
              <w:marRight w:val="0"/>
              <w:marTop w:val="0"/>
              <w:marBottom w:val="0"/>
              <w:divBdr>
                <w:top w:val="none" w:sz="0" w:space="0" w:color="auto"/>
                <w:left w:val="none" w:sz="0" w:space="0" w:color="auto"/>
                <w:bottom w:val="none" w:sz="0" w:space="0" w:color="auto"/>
                <w:right w:val="none" w:sz="0" w:space="0" w:color="auto"/>
              </w:divBdr>
            </w:div>
            <w:div w:id="2132044711">
              <w:marLeft w:val="0"/>
              <w:marRight w:val="0"/>
              <w:marTop w:val="0"/>
              <w:marBottom w:val="0"/>
              <w:divBdr>
                <w:top w:val="none" w:sz="0" w:space="0" w:color="auto"/>
                <w:left w:val="none" w:sz="0" w:space="0" w:color="auto"/>
                <w:bottom w:val="none" w:sz="0" w:space="0" w:color="auto"/>
                <w:right w:val="none" w:sz="0" w:space="0" w:color="auto"/>
              </w:divBdr>
            </w:div>
            <w:div w:id="424301921">
              <w:marLeft w:val="0"/>
              <w:marRight w:val="0"/>
              <w:marTop w:val="0"/>
              <w:marBottom w:val="0"/>
              <w:divBdr>
                <w:top w:val="none" w:sz="0" w:space="0" w:color="auto"/>
                <w:left w:val="none" w:sz="0" w:space="0" w:color="auto"/>
                <w:bottom w:val="none" w:sz="0" w:space="0" w:color="auto"/>
                <w:right w:val="none" w:sz="0" w:space="0" w:color="auto"/>
              </w:divBdr>
            </w:div>
            <w:div w:id="58292475">
              <w:marLeft w:val="0"/>
              <w:marRight w:val="0"/>
              <w:marTop w:val="0"/>
              <w:marBottom w:val="0"/>
              <w:divBdr>
                <w:top w:val="none" w:sz="0" w:space="0" w:color="auto"/>
                <w:left w:val="none" w:sz="0" w:space="0" w:color="auto"/>
                <w:bottom w:val="none" w:sz="0" w:space="0" w:color="auto"/>
                <w:right w:val="none" w:sz="0" w:space="0" w:color="auto"/>
              </w:divBdr>
            </w:div>
            <w:div w:id="1450473001">
              <w:marLeft w:val="0"/>
              <w:marRight w:val="0"/>
              <w:marTop w:val="0"/>
              <w:marBottom w:val="0"/>
              <w:divBdr>
                <w:top w:val="none" w:sz="0" w:space="0" w:color="auto"/>
                <w:left w:val="none" w:sz="0" w:space="0" w:color="auto"/>
                <w:bottom w:val="none" w:sz="0" w:space="0" w:color="auto"/>
                <w:right w:val="none" w:sz="0" w:space="0" w:color="auto"/>
              </w:divBdr>
            </w:div>
            <w:div w:id="856500585">
              <w:marLeft w:val="0"/>
              <w:marRight w:val="0"/>
              <w:marTop w:val="0"/>
              <w:marBottom w:val="0"/>
              <w:divBdr>
                <w:top w:val="none" w:sz="0" w:space="0" w:color="auto"/>
                <w:left w:val="none" w:sz="0" w:space="0" w:color="auto"/>
                <w:bottom w:val="none" w:sz="0" w:space="0" w:color="auto"/>
                <w:right w:val="none" w:sz="0" w:space="0" w:color="auto"/>
              </w:divBdr>
            </w:div>
            <w:div w:id="1175456534">
              <w:marLeft w:val="0"/>
              <w:marRight w:val="0"/>
              <w:marTop w:val="0"/>
              <w:marBottom w:val="0"/>
              <w:divBdr>
                <w:top w:val="none" w:sz="0" w:space="0" w:color="auto"/>
                <w:left w:val="none" w:sz="0" w:space="0" w:color="auto"/>
                <w:bottom w:val="none" w:sz="0" w:space="0" w:color="auto"/>
                <w:right w:val="none" w:sz="0" w:space="0" w:color="auto"/>
              </w:divBdr>
            </w:div>
            <w:div w:id="1135365961">
              <w:marLeft w:val="0"/>
              <w:marRight w:val="0"/>
              <w:marTop w:val="0"/>
              <w:marBottom w:val="0"/>
              <w:divBdr>
                <w:top w:val="none" w:sz="0" w:space="0" w:color="auto"/>
                <w:left w:val="none" w:sz="0" w:space="0" w:color="auto"/>
                <w:bottom w:val="none" w:sz="0" w:space="0" w:color="auto"/>
                <w:right w:val="none" w:sz="0" w:space="0" w:color="auto"/>
              </w:divBdr>
            </w:div>
            <w:div w:id="1047874788">
              <w:marLeft w:val="0"/>
              <w:marRight w:val="0"/>
              <w:marTop w:val="0"/>
              <w:marBottom w:val="0"/>
              <w:divBdr>
                <w:top w:val="none" w:sz="0" w:space="0" w:color="auto"/>
                <w:left w:val="none" w:sz="0" w:space="0" w:color="auto"/>
                <w:bottom w:val="none" w:sz="0" w:space="0" w:color="auto"/>
                <w:right w:val="none" w:sz="0" w:space="0" w:color="auto"/>
              </w:divBdr>
            </w:div>
            <w:div w:id="1772044376">
              <w:marLeft w:val="0"/>
              <w:marRight w:val="0"/>
              <w:marTop w:val="0"/>
              <w:marBottom w:val="0"/>
              <w:divBdr>
                <w:top w:val="none" w:sz="0" w:space="0" w:color="auto"/>
                <w:left w:val="none" w:sz="0" w:space="0" w:color="auto"/>
                <w:bottom w:val="none" w:sz="0" w:space="0" w:color="auto"/>
                <w:right w:val="none" w:sz="0" w:space="0" w:color="auto"/>
              </w:divBdr>
            </w:div>
            <w:div w:id="2050252589">
              <w:marLeft w:val="0"/>
              <w:marRight w:val="0"/>
              <w:marTop w:val="0"/>
              <w:marBottom w:val="0"/>
              <w:divBdr>
                <w:top w:val="none" w:sz="0" w:space="0" w:color="auto"/>
                <w:left w:val="none" w:sz="0" w:space="0" w:color="auto"/>
                <w:bottom w:val="none" w:sz="0" w:space="0" w:color="auto"/>
                <w:right w:val="none" w:sz="0" w:space="0" w:color="auto"/>
              </w:divBdr>
            </w:div>
            <w:div w:id="1474525834">
              <w:marLeft w:val="0"/>
              <w:marRight w:val="0"/>
              <w:marTop w:val="0"/>
              <w:marBottom w:val="0"/>
              <w:divBdr>
                <w:top w:val="none" w:sz="0" w:space="0" w:color="auto"/>
                <w:left w:val="none" w:sz="0" w:space="0" w:color="auto"/>
                <w:bottom w:val="none" w:sz="0" w:space="0" w:color="auto"/>
                <w:right w:val="none" w:sz="0" w:space="0" w:color="auto"/>
              </w:divBdr>
            </w:div>
            <w:div w:id="782304929">
              <w:marLeft w:val="0"/>
              <w:marRight w:val="0"/>
              <w:marTop w:val="0"/>
              <w:marBottom w:val="0"/>
              <w:divBdr>
                <w:top w:val="none" w:sz="0" w:space="0" w:color="auto"/>
                <w:left w:val="none" w:sz="0" w:space="0" w:color="auto"/>
                <w:bottom w:val="none" w:sz="0" w:space="0" w:color="auto"/>
                <w:right w:val="none" w:sz="0" w:space="0" w:color="auto"/>
              </w:divBdr>
            </w:div>
            <w:div w:id="1551572499">
              <w:marLeft w:val="0"/>
              <w:marRight w:val="0"/>
              <w:marTop w:val="0"/>
              <w:marBottom w:val="0"/>
              <w:divBdr>
                <w:top w:val="none" w:sz="0" w:space="0" w:color="auto"/>
                <w:left w:val="none" w:sz="0" w:space="0" w:color="auto"/>
                <w:bottom w:val="none" w:sz="0" w:space="0" w:color="auto"/>
                <w:right w:val="none" w:sz="0" w:space="0" w:color="auto"/>
              </w:divBdr>
            </w:div>
            <w:div w:id="1461000839">
              <w:marLeft w:val="0"/>
              <w:marRight w:val="0"/>
              <w:marTop w:val="0"/>
              <w:marBottom w:val="0"/>
              <w:divBdr>
                <w:top w:val="none" w:sz="0" w:space="0" w:color="auto"/>
                <w:left w:val="none" w:sz="0" w:space="0" w:color="auto"/>
                <w:bottom w:val="none" w:sz="0" w:space="0" w:color="auto"/>
                <w:right w:val="none" w:sz="0" w:space="0" w:color="auto"/>
              </w:divBdr>
            </w:div>
            <w:div w:id="737679239">
              <w:marLeft w:val="0"/>
              <w:marRight w:val="0"/>
              <w:marTop w:val="0"/>
              <w:marBottom w:val="0"/>
              <w:divBdr>
                <w:top w:val="none" w:sz="0" w:space="0" w:color="auto"/>
                <w:left w:val="none" w:sz="0" w:space="0" w:color="auto"/>
                <w:bottom w:val="none" w:sz="0" w:space="0" w:color="auto"/>
                <w:right w:val="none" w:sz="0" w:space="0" w:color="auto"/>
              </w:divBdr>
            </w:div>
            <w:div w:id="883129843">
              <w:marLeft w:val="0"/>
              <w:marRight w:val="0"/>
              <w:marTop w:val="0"/>
              <w:marBottom w:val="0"/>
              <w:divBdr>
                <w:top w:val="none" w:sz="0" w:space="0" w:color="auto"/>
                <w:left w:val="none" w:sz="0" w:space="0" w:color="auto"/>
                <w:bottom w:val="none" w:sz="0" w:space="0" w:color="auto"/>
                <w:right w:val="none" w:sz="0" w:space="0" w:color="auto"/>
              </w:divBdr>
            </w:div>
            <w:div w:id="163321810">
              <w:marLeft w:val="0"/>
              <w:marRight w:val="0"/>
              <w:marTop w:val="0"/>
              <w:marBottom w:val="0"/>
              <w:divBdr>
                <w:top w:val="none" w:sz="0" w:space="0" w:color="auto"/>
                <w:left w:val="none" w:sz="0" w:space="0" w:color="auto"/>
                <w:bottom w:val="none" w:sz="0" w:space="0" w:color="auto"/>
                <w:right w:val="none" w:sz="0" w:space="0" w:color="auto"/>
              </w:divBdr>
            </w:div>
            <w:div w:id="1618946321">
              <w:marLeft w:val="0"/>
              <w:marRight w:val="0"/>
              <w:marTop w:val="0"/>
              <w:marBottom w:val="0"/>
              <w:divBdr>
                <w:top w:val="none" w:sz="0" w:space="0" w:color="auto"/>
                <w:left w:val="none" w:sz="0" w:space="0" w:color="auto"/>
                <w:bottom w:val="none" w:sz="0" w:space="0" w:color="auto"/>
                <w:right w:val="none" w:sz="0" w:space="0" w:color="auto"/>
              </w:divBdr>
            </w:div>
            <w:div w:id="2005739974">
              <w:marLeft w:val="0"/>
              <w:marRight w:val="0"/>
              <w:marTop w:val="0"/>
              <w:marBottom w:val="0"/>
              <w:divBdr>
                <w:top w:val="none" w:sz="0" w:space="0" w:color="auto"/>
                <w:left w:val="none" w:sz="0" w:space="0" w:color="auto"/>
                <w:bottom w:val="none" w:sz="0" w:space="0" w:color="auto"/>
                <w:right w:val="none" w:sz="0" w:space="0" w:color="auto"/>
              </w:divBdr>
            </w:div>
            <w:div w:id="357583609">
              <w:marLeft w:val="0"/>
              <w:marRight w:val="0"/>
              <w:marTop w:val="0"/>
              <w:marBottom w:val="0"/>
              <w:divBdr>
                <w:top w:val="none" w:sz="0" w:space="0" w:color="auto"/>
                <w:left w:val="none" w:sz="0" w:space="0" w:color="auto"/>
                <w:bottom w:val="none" w:sz="0" w:space="0" w:color="auto"/>
                <w:right w:val="none" w:sz="0" w:space="0" w:color="auto"/>
              </w:divBdr>
            </w:div>
            <w:div w:id="1145976099">
              <w:marLeft w:val="0"/>
              <w:marRight w:val="0"/>
              <w:marTop w:val="0"/>
              <w:marBottom w:val="0"/>
              <w:divBdr>
                <w:top w:val="none" w:sz="0" w:space="0" w:color="auto"/>
                <w:left w:val="none" w:sz="0" w:space="0" w:color="auto"/>
                <w:bottom w:val="none" w:sz="0" w:space="0" w:color="auto"/>
                <w:right w:val="none" w:sz="0" w:space="0" w:color="auto"/>
              </w:divBdr>
            </w:div>
            <w:div w:id="699742103">
              <w:marLeft w:val="0"/>
              <w:marRight w:val="0"/>
              <w:marTop w:val="0"/>
              <w:marBottom w:val="0"/>
              <w:divBdr>
                <w:top w:val="none" w:sz="0" w:space="0" w:color="auto"/>
                <w:left w:val="none" w:sz="0" w:space="0" w:color="auto"/>
                <w:bottom w:val="none" w:sz="0" w:space="0" w:color="auto"/>
                <w:right w:val="none" w:sz="0" w:space="0" w:color="auto"/>
              </w:divBdr>
            </w:div>
            <w:div w:id="992370877">
              <w:marLeft w:val="0"/>
              <w:marRight w:val="0"/>
              <w:marTop w:val="0"/>
              <w:marBottom w:val="0"/>
              <w:divBdr>
                <w:top w:val="none" w:sz="0" w:space="0" w:color="auto"/>
                <w:left w:val="none" w:sz="0" w:space="0" w:color="auto"/>
                <w:bottom w:val="none" w:sz="0" w:space="0" w:color="auto"/>
                <w:right w:val="none" w:sz="0" w:space="0" w:color="auto"/>
              </w:divBdr>
            </w:div>
            <w:div w:id="1157380662">
              <w:marLeft w:val="0"/>
              <w:marRight w:val="0"/>
              <w:marTop w:val="0"/>
              <w:marBottom w:val="0"/>
              <w:divBdr>
                <w:top w:val="none" w:sz="0" w:space="0" w:color="auto"/>
                <w:left w:val="none" w:sz="0" w:space="0" w:color="auto"/>
                <w:bottom w:val="none" w:sz="0" w:space="0" w:color="auto"/>
                <w:right w:val="none" w:sz="0" w:space="0" w:color="auto"/>
              </w:divBdr>
            </w:div>
            <w:div w:id="961620565">
              <w:marLeft w:val="0"/>
              <w:marRight w:val="0"/>
              <w:marTop w:val="0"/>
              <w:marBottom w:val="0"/>
              <w:divBdr>
                <w:top w:val="none" w:sz="0" w:space="0" w:color="auto"/>
                <w:left w:val="none" w:sz="0" w:space="0" w:color="auto"/>
                <w:bottom w:val="none" w:sz="0" w:space="0" w:color="auto"/>
                <w:right w:val="none" w:sz="0" w:space="0" w:color="auto"/>
              </w:divBdr>
            </w:div>
            <w:div w:id="201597495">
              <w:marLeft w:val="0"/>
              <w:marRight w:val="0"/>
              <w:marTop w:val="0"/>
              <w:marBottom w:val="0"/>
              <w:divBdr>
                <w:top w:val="none" w:sz="0" w:space="0" w:color="auto"/>
                <w:left w:val="none" w:sz="0" w:space="0" w:color="auto"/>
                <w:bottom w:val="none" w:sz="0" w:space="0" w:color="auto"/>
                <w:right w:val="none" w:sz="0" w:space="0" w:color="auto"/>
              </w:divBdr>
            </w:div>
            <w:div w:id="413010575">
              <w:marLeft w:val="0"/>
              <w:marRight w:val="0"/>
              <w:marTop w:val="0"/>
              <w:marBottom w:val="0"/>
              <w:divBdr>
                <w:top w:val="none" w:sz="0" w:space="0" w:color="auto"/>
                <w:left w:val="none" w:sz="0" w:space="0" w:color="auto"/>
                <w:bottom w:val="none" w:sz="0" w:space="0" w:color="auto"/>
                <w:right w:val="none" w:sz="0" w:space="0" w:color="auto"/>
              </w:divBdr>
            </w:div>
            <w:div w:id="456527369">
              <w:marLeft w:val="0"/>
              <w:marRight w:val="0"/>
              <w:marTop w:val="0"/>
              <w:marBottom w:val="0"/>
              <w:divBdr>
                <w:top w:val="none" w:sz="0" w:space="0" w:color="auto"/>
                <w:left w:val="none" w:sz="0" w:space="0" w:color="auto"/>
                <w:bottom w:val="none" w:sz="0" w:space="0" w:color="auto"/>
                <w:right w:val="none" w:sz="0" w:space="0" w:color="auto"/>
              </w:divBdr>
            </w:div>
            <w:div w:id="2017805702">
              <w:marLeft w:val="0"/>
              <w:marRight w:val="0"/>
              <w:marTop w:val="0"/>
              <w:marBottom w:val="0"/>
              <w:divBdr>
                <w:top w:val="none" w:sz="0" w:space="0" w:color="auto"/>
                <w:left w:val="none" w:sz="0" w:space="0" w:color="auto"/>
                <w:bottom w:val="none" w:sz="0" w:space="0" w:color="auto"/>
                <w:right w:val="none" w:sz="0" w:space="0" w:color="auto"/>
              </w:divBdr>
            </w:div>
            <w:div w:id="1417050763">
              <w:marLeft w:val="0"/>
              <w:marRight w:val="0"/>
              <w:marTop w:val="0"/>
              <w:marBottom w:val="0"/>
              <w:divBdr>
                <w:top w:val="none" w:sz="0" w:space="0" w:color="auto"/>
                <w:left w:val="none" w:sz="0" w:space="0" w:color="auto"/>
                <w:bottom w:val="none" w:sz="0" w:space="0" w:color="auto"/>
                <w:right w:val="none" w:sz="0" w:space="0" w:color="auto"/>
              </w:divBdr>
            </w:div>
            <w:div w:id="1165821380">
              <w:marLeft w:val="0"/>
              <w:marRight w:val="0"/>
              <w:marTop w:val="0"/>
              <w:marBottom w:val="0"/>
              <w:divBdr>
                <w:top w:val="none" w:sz="0" w:space="0" w:color="auto"/>
                <w:left w:val="none" w:sz="0" w:space="0" w:color="auto"/>
                <w:bottom w:val="none" w:sz="0" w:space="0" w:color="auto"/>
                <w:right w:val="none" w:sz="0" w:space="0" w:color="auto"/>
              </w:divBdr>
            </w:div>
            <w:div w:id="1243490244">
              <w:marLeft w:val="0"/>
              <w:marRight w:val="0"/>
              <w:marTop w:val="0"/>
              <w:marBottom w:val="0"/>
              <w:divBdr>
                <w:top w:val="none" w:sz="0" w:space="0" w:color="auto"/>
                <w:left w:val="none" w:sz="0" w:space="0" w:color="auto"/>
                <w:bottom w:val="none" w:sz="0" w:space="0" w:color="auto"/>
                <w:right w:val="none" w:sz="0" w:space="0" w:color="auto"/>
              </w:divBdr>
            </w:div>
            <w:div w:id="805900284">
              <w:marLeft w:val="0"/>
              <w:marRight w:val="0"/>
              <w:marTop w:val="0"/>
              <w:marBottom w:val="0"/>
              <w:divBdr>
                <w:top w:val="none" w:sz="0" w:space="0" w:color="auto"/>
                <w:left w:val="none" w:sz="0" w:space="0" w:color="auto"/>
                <w:bottom w:val="none" w:sz="0" w:space="0" w:color="auto"/>
                <w:right w:val="none" w:sz="0" w:space="0" w:color="auto"/>
              </w:divBdr>
            </w:div>
            <w:div w:id="1385838587">
              <w:marLeft w:val="0"/>
              <w:marRight w:val="0"/>
              <w:marTop w:val="0"/>
              <w:marBottom w:val="0"/>
              <w:divBdr>
                <w:top w:val="none" w:sz="0" w:space="0" w:color="auto"/>
                <w:left w:val="none" w:sz="0" w:space="0" w:color="auto"/>
                <w:bottom w:val="none" w:sz="0" w:space="0" w:color="auto"/>
                <w:right w:val="none" w:sz="0" w:space="0" w:color="auto"/>
              </w:divBdr>
            </w:div>
            <w:div w:id="906762763">
              <w:marLeft w:val="0"/>
              <w:marRight w:val="0"/>
              <w:marTop w:val="0"/>
              <w:marBottom w:val="0"/>
              <w:divBdr>
                <w:top w:val="none" w:sz="0" w:space="0" w:color="auto"/>
                <w:left w:val="none" w:sz="0" w:space="0" w:color="auto"/>
                <w:bottom w:val="none" w:sz="0" w:space="0" w:color="auto"/>
                <w:right w:val="none" w:sz="0" w:space="0" w:color="auto"/>
              </w:divBdr>
            </w:div>
            <w:div w:id="594477597">
              <w:marLeft w:val="0"/>
              <w:marRight w:val="0"/>
              <w:marTop w:val="0"/>
              <w:marBottom w:val="0"/>
              <w:divBdr>
                <w:top w:val="none" w:sz="0" w:space="0" w:color="auto"/>
                <w:left w:val="none" w:sz="0" w:space="0" w:color="auto"/>
                <w:bottom w:val="none" w:sz="0" w:space="0" w:color="auto"/>
                <w:right w:val="none" w:sz="0" w:space="0" w:color="auto"/>
              </w:divBdr>
            </w:div>
            <w:div w:id="232661229">
              <w:marLeft w:val="0"/>
              <w:marRight w:val="0"/>
              <w:marTop w:val="0"/>
              <w:marBottom w:val="0"/>
              <w:divBdr>
                <w:top w:val="none" w:sz="0" w:space="0" w:color="auto"/>
                <w:left w:val="none" w:sz="0" w:space="0" w:color="auto"/>
                <w:bottom w:val="none" w:sz="0" w:space="0" w:color="auto"/>
                <w:right w:val="none" w:sz="0" w:space="0" w:color="auto"/>
              </w:divBdr>
            </w:div>
            <w:div w:id="705298782">
              <w:marLeft w:val="0"/>
              <w:marRight w:val="0"/>
              <w:marTop w:val="0"/>
              <w:marBottom w:val="0"/>
              <w:divBdr>
                <w:top w:val="none" w:sz="0" w:space="0" w:color="auto"/>
                <w:left w:val="none" w:sz="0" w:space="0" w:color="auto"/>
                <w:bottom w:val="none" w:sz="0" w:space="0" w:color="auto"/>
                <w:right w:val="none" w:sz="0" w:space="0" w:color="auto"/>
              </w:divBdr>
            </w:div>
            <w:div w:id="71660550">
              <w:marLeft w:val="0"/>
              <w:marRight w:val="0"/>
              <w:marTop w:val="0"/>
              <w:marBottom w:val="0"/>
              <w:divBdr>
                <w:top w:val="none" w:sz="0" w:space="0" w:color="auto"/>
                <w:left w:val="none" w:sz="0" w:space="0" w:color="auto"/>
                <w:bottom w:val="none" w:sz="0" w:space="0" w:color="auto"/>
                <w:right w:val="none" w:sz="0" w:space="0" w:color="auto"/>
              </w:divBdr>
            </w:div>
            <w:div w:id="1086222568">
              <w:marLeft w:val="0"/>
              <w:marRight w:val="0"/>
              <w:marTop w:val="0"/>
              <w:marBottom w:val="0"/>
              <w:divBdr>
                <w:top w:val="none" w:sz="0" w:space="0" w:color="auto"/>
                <w:left w:val="none" w:sz="0" w:space="0" w:color="auto"/>
                <w:bottom w:val="none" w:sz="0" w:space="0" w:color="auto"/>
                <w:right w:val="none" w:sz="0" w:space="0" w:color="auto"/>
              </w:divBdr>
            </w:div>
            <w:div w:id="427040534">
              <w:marLeft w:val="0"/>
              <w:marRight w:val="0"/>
              <w:marTop w:val="0"/>
              <w:marBottom w:val="0"/>
              <w:divBdr>
                <w:top w:val="none" w:sz="0" w:space="0" w:color="auto"/>
                <w:left w:val="none" w:sz="0" w:space="0" w:color="auto"/>
                <w:bottom w:val="none" w:sz="0" w:space="0" w:color="auto"/>
                <w:right w:val="none" w:sz="0" w:space="0" w:color="auto"/>
              </w:divBdr>
            </w:div>
            <w:div w:id="289556364">
              <w:marLeft w:val="0"/>
              <w:marRight w:val="0"/>
              <w:marTop w:val="0"/>
              <w:marBottom w:val="0"/>
              <w:divBdr>
                <w:top w:val="none" w:sz="0" w:space="0" w:color="auto"/>
                <w:left w:val="none" w:sz="0" w:space="0" w:color="auto"/>
                <w:bottom w:val="none" w:sz="0" w:space="0" w:color="auto"/>
                <w:right w:val="none" w:sz="0" w:space="0" w:color="auto"/>
              </w:divBdr>
            </w:div>
            <w:div w:id="1587228252">
              <w:marLeft w:val="0"/>
              <w:marRight w:val="0"/>
              <w:marTop w:val="0"/>
              <w:marBottom w:val="0"/>
              <w:divBdr>
                <w:top w:val="none" w:sz="0" w:space="0" w:color="auto"/>
                <w:left w:val="none" w:sz="0" w:space="0" w:color="auto"/>
                <w:bottom w:val="none" w:sz="0" w:space="0" w:color="auto"/>
                <w:right w:val="none" w:sz="0" w:space="0" w:color="auto"/>
              </w:divBdr>
            </w:div>
            <w:div w:id="142047244">
              <w:marLeft w:val="0"/>
              <w:marRight w:val="0"/>
              <w:marTop w:val="0"/>
              <w:marBottom w:val="0"/>
              <w:divBdr>
                <w:top w:val="none" w:sz="0" w:space="0" w:color="auto"/>
                <w:left w:val="none" w:sz="0" w:space="0" w:color="auto"/>
                <w:bottom w:val="none" w:sz="0" w:space="0" w:color="auto"/>
                <w:right w:val="none" w:sz="0" w:space="0" w:color="auto"/>
              </w:divBdr>
            </w:div>
            <w:div w:id="406535125">
              <w:marLeft w:val="0"/>
              <w:marRight w:val="0"/>
              <w:marTop w:val="0"/>
              <w:marBottom w:val="0"/>
              <w:divBdr>
                <w:top w:val="none" w:sz="0" w:space="0" w:color="auto"/>
                <w:left w:val="none" w:sz="0" w:space="0" w:color="auto"/>
                <w:bottom w:val="none" w:sz="0" w:space="0" w:color="auto"/>
                <w:right w:val="none" w:sz="0" w:space="0" w:color="auto"/>
              </w:divBdr>
            </w:div>
            <w:div w:id="2120102720">
              <w:marLeft w:val="0"/>
              <w:marRight w:val="0"/>
              <w:marTop w:val="0"/>
              <w:marBottom w:val="0"/>
              <w:divBdr>
                <w:top w:val="none" w:sz="0" w:space="0" w:color="auto"/>
                <w:left w:val="none" w:sz="0" w:space="0" w:color="auto"/>
                <w:bottom w:val="none" w:sz="0" w:space="0" w:color="auto"/>
                <w:right w:val="none" w:sz="0" w:space="0" w:color="auto"/>
              </w:divBdr>
            </w:div>
            <w:div w:id="934827838">
              <w:marLeft w:val="0"/>
              <w:marRight w:val="0"/>
              <w:marTop w:val="0"/>
              <w:marBottom w:val="0"/>
              <w:divBdr>
                <w:top w:val="none" w:sz="0" w:space="0" w:color="auto"/>
                <w:left w:val="none" w:sz="0" w:space="0" w:color="auto"/>
                <w:bottom w:val="none" w:sz="0" w:space="0" w:color="auto"/>
                <w:right w:val="none" w:sz="0" w:space="0" w:color="auto"/>
              </w:divBdr>
            </w:div>
            <w:div w:id="206378290">
              <w:marLeft w:val="0"/>
              <w:marRight w:val="0"/>
              <w:marTop w:val="0"/>
              <w:marBottom w:val="0"/>
              <w:divBdr>
                <w:top w:val="none" w:sz="0" w:space="0" w:color="auto"/>
                <w:left w:val="none" w:sz="0" w:space="0" w:color="auto"/>
                <w:bottom w:val="none" w:sz="0" w:space="0" w:color="auto"/>
                <w:right w:val="none" w:sz="0" w:space="0" w:color="auto"/>
              </w:divBdr>
            </w:div>
            <w:div w:id="826943773">
              <w:marLeft w:val="0"/>
              <w:marRight w:val="0"/>
              <w:marTop w:val="0"/>
              <w:marBottom w:val="0"/>
              <w:divBdr>
                <w:top w:val="none" w:sz="0" w:space="0" w:color="auto"/>
                <w:left w:val="none" w:sz="0" w:space="0" w:color="auto"/>
                <w:bottom w:val="none" w:sz="0" w:space="0" w:color="auto"/>
                <w:right w:val="none" w:sz="0" w:space="0" w:color="auto"/>
              </w:divBdr>
            </w:div>
            <w:div w:id="1398941771">
              <w:marLeft w:val="0"/>
              <w:marRight w:val="0"/>
              <w:marTop w:val="0"/>
              <w:marBottom w:val="0"/>
              <w:divBdr>
                <w:top w:val="none" w:sz="0" w:space="0" w:color="auto"/>
                <w:left w:val="none" w:sz="0" w:space="0" w:color="auto"/>
                <w:bottom w:val="none" w:sz="0" w:space="0" w:color="auto"/>
                <w:right w:val="none" w:sz="0" w:space="0" w:color="auto"/>
              </w:divBdr>
            </w:div>
            <w:div w:id="1731541167">
              <w:marLeft w:val="0"/>
              <w:marRight w:val="0"/>
              <w:marTop w:val="0"/>
              <w:marBottom w:val="0"/>
              <w:divBdr>
                <w:top w:val="none" w:sz="0" w:space="0" w:color="auto"/>
                <w:left w:val="none" w:sz="0" w:space="0" w:color="auto"/>
                <w:bottom w:val="none" w:sz="0" w:space="0" w:color="auto"/>
                <w:right w:val="none" w:sz="0" w:space="0" w:color="auto"/>
              </w:divBdr>
            </w:div>
            <w:div w:id="835996316">
              <w:marLeft w:val="0"/>
              <w:marRight w:val="0"/>
              <w:marTop w:val="0"/>
              <w:marBottom w:val="0"/>
              <w:divBdr>
                <w:top w:val="none" w:sz="0" w:space="0" w:color="auto"/>
                <w:left w:val="none" w:sz="0" w:space="0" w:color="auto"/>
                <w:bottom w:val="none" w:sz="0" w:space="0" w:color="auto"/>
                <w:right w:val="none" w:sz="0" w:space="0" w:color="auto"/>
              </w:divBdr>
            </w:div>
            <w:div w:id="1416591645">
              <w:marLeft w:val="0"/>
              <w:marRight w:val="0"/>
              <w:marTop w:val="0"/>
              <w:marBottom w:val="0"/>
              <w:divBdr>
                <w:top w:val="none" w:sz="0" w:space="0" w:color="auto"/>
                <w:left w:val="none" w:sz="0" w:space="0" w:color="auto"/>
                <w:bottom w:val="none" w:sz="0" w:space="0" w:color="auto"/>
                <w:right w:val="none" w:sz="0" w:space="0" w:color="auto"/>
              </w:divBdr>
            </w:div>
            <w:div w:id="103967445">
              <w:marLeft w:val="0"/>
              <w:marRight w:val="0"/>
              <w:marTop w:val="0"/>
              <w:marBottom w:val="0"/>
              <w:divBdr>
                <w:top w:val="none" w:sz="0" w:space="0" w:color="auto"/>
                <w:left w:val="none" w:sz="0" w:space="0" w:color="auto"/>
                <w:bottom w:val="none" w:sz="0" w:space="0" w:color="auto"/>
                <w:right w:val="none" w:sz="0" w:space="0" w:color="auto"/>
              </w:divBdr>
            </w:div>
            <w:div w:id="119690072">
              <w:marLeft w:val="0"/>
              <w:marRight w:val="0"/>
              <w:marTop w:val="0"/>
              <w:marBottom w:val="0"/>
              <w:divBdr>
                <w:top w:val="none" w:sz="0" w:space="0" w:color="auto"/>
                <w:left w:val="none" w:sz="0" w:space="0" w:color="auto"/>
                <w:bottom w:val="none" w:sz="0" w:space="0" w:color="auto"/>
                <w:right w:val="none" w:sz="0" w:space="0" w:color="auto"/>
              </w:divBdr>
            </w:div>
            <w:div w:id="1801410357">
              <w:marLeft w:val="0"/>
              <w:marRight w:val="0"/>
              <w:marTop w:val="0"/>
              <w:marBottom w:val="0"/>
              <w:divBdr>
                <w:top w:val="none" w:sz="0" w:space="0" w:color="auto"/>
                <w:left w:val="none" w:sz="0" w:space="0" w:color="auto"/>
                <w:bottom w:val="none" w:sz="0" w:space="0" w:color="auto"/>
                <w:right w:val="none" w:sz="0" w:space="0" w:color="auto"/>
              </w:divBdr>
            </w:div>
            <w:div w:id="925303214">
              <w:marLeft w:val="0"/>
              <w:marRight w:val="0"/>
              <w:marTop w:val="0"/>
              <w:marBottom w:val="0"/>
              <w:divBdr>
                <w:top w:val="none" w:sz="0" w:space="0" w:color="auto"/>
                <w:left w:val="none" w:sz="0" w:space="0" w:color="auto"/>
                <w:bottom w:val="none" w:sz="0" w:space="0" w:color="auto"/>
                <w:right w:val="none" w:sz="0" w:space="0" w:color="auto"/>
              </w:divBdr>
            </w:div>
            <w:div w:id="2094619385">
              <w:marLeft w:val="0"/>
              <w:marRight w:val="0"/>
              <w:marTop w:val="0"/>
              <w:marBottom w:val="0"/>
              <w:divBdr>
                <w:top w:val="none" w:sz="0" w:space="0" w:color="auto"/>
                <w:left w:val="none" w:sz="0" w:space="0" w:color="auto"/>
                <w:bottom w:val="none" w:sz="0" w:space="0" w:color="auto"/>
                <w:right w:val="none" w:sz="0" w:space="0" w:color="auto"/>
              </w:divBdr>
            </w:div>
            <w:div w:id="763379390">
              <w:marLeft w:val="0"/>
              <w:marRight w:val="0"/>
              <w:marTop w:val="0"/>
              <w:marBottom w:val="0"/>
              <w:divBdr>
                <w:top w:val="none" w:sz="0" w:space="0" w:color="auto"/>
                <w:left w:val="none" w:sz="0" w:space="0" w:color="auto"/>
                <w:bottom w:val="none" w:sz="0" w:space="0" w:color="auto"/>
                <w:right w:val="none" w:sz="0" w:space="0" w:color="auto"/>
              </w:divBdr>
            </w:div>
            <w:div w:id="675376581">
              <w:marLeft w:val="0"/>
              <w:marRight w:val="0"/>
              <w:marTop w:val="0"/>
              <w:marBottom w:val="0"/>
              <w:divBdr>
                <w:top w:val="none" w:sz="0" w:space="0" w:color="auto"/>
                <w:left w:val="none" w:sz="0" w:space="0" w:color="auto"/>
                <w:bottom w:val="none" w:sz="0" w:space="0" w:color="auto"/>
                <w:right w:val="none" w:sz="0" w:space="0" w:color="auto"/>
              </w:divBdr>
            </w:div>
            <w:div w:id="1391464791">
              <w:marLeft w:val="0"/>
              <w:marRight w:val="0"/>
              <w:marTop w:val="0"/>
              <w:marBottom w:val="0"/>
              <w:divBdr>
                <w:top w:val="none" w:sz="0" w:space="0" w:color="auto"/>
                <w:left w:val="none" w:sz="0" w:space="0" w:color="auto"/>
                <w:bottom w:val="none" w:sz="0" w:space="0" w:color="auto"/>
                <w:right w:val="none" w:sz="0" w:space="0" w:color="auto"/>
              </w:divBdr>
            </w:div>
            <w:div w:id="1416517315">
              <w:marLeft w:val="0"/>
              <w:marRight w:val="0"/>
              <w:marTop w:val="0"/>
              <w:marBottom w:val="0"/>
              <w:divBdr>
                <w:top w:val="none" w:sz="0" w:space="0" w:color="auto"/>
                <w:left w:val="none" w:sz="0" w:space="0" w:color="auto"/>
                <w:bottom w:val="none" w:sz="0" w:space="0" w:color="auto"/>
                <w:right w:val="none" w:sz="0" w:space="0" w:color="auto"/>
              </w:divBdr>
            </w:div>
            <w:div w:id="520827380">
              <w:marLeft w:val="0"/>
              <w:marRight w:val="0"/>
              <w:marTop w:val="0"/>
              <w:marBottom w:val="0"/>
              <w:divBdr>
                <w:top w:val="none" w:sz="0" w:space="0" w:color="auto"/>
                <w:left w:val="none" w:sz="0" w:space="0" w:color="auto"/>
                <w:bottom w:val="none" w:sz="0" w:space="0" w:color="auto"/>
                <w:right w:val="none" w:sz="0" w:space="0" w:color="auto"/>
              </w:divBdr>
            </w:div>
            <w:div w:id="1861577401">
              <w:marLeft w:val="0"/>
              <w:marRight w:val="0"/>
              <w:marTop w:val="0"/>
              <w:marBottom w:val="0"/>
              <w:divBdr>
                <w:top w:val="none" w:sz="0" w:space="0" w:color="auto"/>
                <w:left w:val="none" w:sz="0" w:space="0" w:color="auto"/>
                <w:bottom w:val="none" w:sz="0" w:space="0" w:color="auto"/>
                <w:right w:val="none" w:sz="0" w:space="0" w:color="auto"/>
              </w:divBdr>
            </w:div>
            <w:div w:id="1838619663">
              <w:marLeft w:val="0"/>
              <w:marRight w:val="0"/>
              <w:marTop w:val="0"/>
              <w:marBottom w:val="0"/>
              <w:divBdr>
                <w:top w:val="none" w:sz="0" w:space="0" w:color="auto"/>
                <w:left w:val="none" w:sz="0" w:space="0" w:color="auto"/>
                <w:bottom w:val="none" w:sz="0" w:space="0" w:color="auto"/>
                <w:right w:val="none" w:sz="0" w:space="0" w:color="auto"/>
              </w:divBdr>
            </w:div>
            <w:div w:id="135874648">
              <w:marLeft w:val="0"/>
              <w:marRight w:val="0"/>
              <w:marTop w:val="0"/>
              <w:marBottom w:val="0"/>
              <w:divBdr>
                <w:top w:val="none" w:sz="0" w:space="0" w:color="auto"/>
                <w:left w:val="none" w:sz="0" w:space="0" w:color="auto"/>
                <w:bottom w:val="none" w:sz="0" w:space="0" w:color="auto"/>
                <w:right w:val="none" w:sz="0" w:space="0" w:color="auto"/>
              </w:divBdr>
            </w:div>
            <w:div w:id="1866138094">
              <w:marLeft w:val="0"/>
              <w:marRight w:val="0"/>
              <w:marTop w:val="0"/>
              <w:marBottom w:val="0"/>
              <w:divBdr>
                <w:top w:val="none" w:sz="0" w:space="0" w:color="auto"/>
                <w:left w:val="none" w:sz="0" w:space="0" w:color="auto"/>
                <w:bottom w:val="none" w:sz="0" w:space="0" w:color="auto"/>
                <w:right w:val="none" w:sz="0" w:space="0" w:color="auto"/>
              </w:divBdr>
            </w:div>
            <w:div w:id="166407231">
              <w:marLeft w:val="0"/>
              <w:marRight w:val="0"/>
              <w:marTop w:val="0"/>
              <w:marBottom w:val="0"/>
              <w:divBdr>
                <w:top w:val="none" w:sz="0" w:space="0" w:color="auto"/>
                <w:left w:val="none" w:sz="0" w:space="0" w:color="auto"/>
                <w:bottom w:val="none" w:sz="0" w:space="0" w:color="auto"/>
                <w:right w:val="none" w:sz="0" w:space="0" w:color="auto"/>
              </w:divBdr>
            </w:div>
            <w:div w:id="1986162456">
              <w:marLeft w:val="0"/>
              <w:marRight w:val="0"/>
              <w:marTop w:val="0"/>
              <w:marBottom w:val="0"/>
              <w:divBdr>
                <w:top w:val="none" w:sz="0" w:space="0" w:color="auto"/>
                <w:left w:val="none" w:sz="0" w:space="0" w:color="auto"/>
                <w:bottom w:val="none" w:sz="0" w:space="0" w:color="auto"/>
                <w:right w:val="none" w:sz="0" w:space="0" w:color="auto"/>
              </w:divBdr>
            </w:div>
            <w:div w:id="166487421">
              <w:marLeft w:val="0"/>
              <w:marRight w:val="0"/>
              <w:marTop w:val="0"/>
              <w:marBottom w:val="0"/>
              <w:divBdr>
                <w:top w:val="none" w:sz="0" w:space="0" w:color="auto"/>
                <w:left w:val="none" w:sz="0" w:space="0" w:color="auto"/>
                <w:bottom w:val="none" w:sz="0" w:space="0" w:color="auto"/>
                <w:right w:val="none" w:sz="0" w:space="0" w:color="auto"/>
              </w:divBdr>
            </w:div>
            <w:div w:id="574779804">
              <w:marLeft w:val="0"/>
              <w:marRight w:val="0"/>
              <w:marTop w:val="0"/>
              <w:marBottom w:val="0"/>
              <w:divBdr>
                <w:top w:val="none" w:sz="0" w:space="0" w:color="auto"/>
                <w:left w:val="none" w:sz="0" w:space="0" w:color="auto"/>
                <w:bottom w:val="none" w:sz="0" w:space="0" w:color="auto"/>
                <w:right w:val="none" w:sz="0" w:space="0" w:color="auto"/>
              </w:divBdr>
            </w:div>
            <w:div w:id="181094574">
              <w:marLeft w:val="0"/>
              <w:marRight w:val="0"/>
              <w:marTop w:val="0"/>
              <w:marBottom w:val="0"/>
              <w:divBdr>
                <w:top w:val="none" w:sz="0" w:space="0" w:color="auto"/>
                <w:left w:val="none" w:sz="0" w:space="0" w:color="auto"/>
                <w:bottom w:val="none" w:sz="0" w:space="0" w:color="auto"/>
                <w:right w:val="none" w:sz="0" w:space="0" w:color="auto"/>
              </w:divBdr>
            </w:div>
            <w:div w:id="1464233157">
              <w:marLeft w:val="0"/>
              <w:marRight w:val="0"/>
              <w:marTop w:val="0"/>
              <w:marBottom w:val="0"/>
              <w:divBdr>
                <w:top w:val="none" w:sz="0" w:space="0" w:color="auto"/>
                <w:left w:val="none" w:sz="0" w:space="0" w:color="auto"/>
                <w:bottom w:val="none" w:sz="0" w:space="0" w:color="auto"/>
                <w:right w:val="none" w:sz="0" w:space="0" w:color="auto"/>
              </w:divBdr>
            </w:div>
            <w:div w:id="1635909923">
              <w:marLeft w:val="0"/>
              <w:marRight w:val="0"/>
              <w:marTop w:val="0"/>
              <w:marBottom w:val="0"/>
              <w:divBdr>
                <w:top w:val="none" w:sz="0" w:space="0" w:color="auto"/>
                <w:left w:val="none" w:sz="0" w:space="0" w:color="auto"/>
                <w:bottom w:val="none" w:sz="0" w:space="0" w:color="auto"/>
                <w:right w:val="none" w:sz="0" w:space="0" w:color="auto"/>
              </w:divBdr>
            </w:div>
            <w:div w:id="583219832">
              <w:marLeft w:val="0"/>
              <w:marRight w:val="0"/>
              <w:marTop w:val="0"/>
              <w:marBottom w:val="0"/>
              <w:divBdr>
                <w:top w:val="none" w:sz="0" w:space="0" w:color="auto"/>
                <w:left w:val="none" w:sz="0" w:space="0" w:color="auto"/>
                <w:bottom w:val="none" w:sz="0" w:space="0" w:color="auto"/>
                <w:right w:val="none" w:sz="0" w:space="0" w:color="auto"/>
              </w:divBdr>
            </w:div>
            <w:div w:id="356274163">
              <w:marLeft w:val="0"/>
              <w:marRight w:val="0"/>
              <w:marTop w:val="0"/>
              <w:marBottom w:val="0"/>
              <w:divBdr>
                <w:top w:val="none" w:sz="0" w:space="0" w:color="auto"/>
                <w:left w:val="none" w:sz="0" w:space="0" w:color="auto"/>
                <w:bottom w:val="none" w:sz="0" w:space="0" w:color="auto"/>
                <w:right w:val="none" w:sz="0" w:space="0" w:color="auto"/>
              </w:divBdr>
            </w:div>
            <w:div w:id="801263995">
              <w:marLeft w:val="0"/>
              <w:marRight w:val="0"/>
              <w:marTop w:val="0"/>
              <w:marBottom w:val="0"/>
              <w:divBdr>
                <w:top w:val="none" w:sz="0" w:space="0" w:color="auto"/>
                <w:left w:val="none" w:sz="0" w:space="0" w:color="auto"/>
                <w:bottom w:val="none" w:sz="0" w:space="0" w:color="auto"/>
                <w:right w:val="none" w:sz="0" w:space="0" w:color="auto"/>
              </w:divBdr>
            </w:div>
            <w:div w:id="1949391674">
              <w:marLeft w:val="0"/>
              <w:marRight w:val="0"/>
              <w:marTop w:val="0"/>
              <w:marBottom w:val="0"/>
              <w:divBdr>
                <w:top w:val="none" w:sz="0" w:space="0" w:color="auto"/>
                <w:left w:val="none" w:sz="0" w:space="0" w:color="auto"/>
                <w:bottom w:val="none" w:sz="0" w:space="0" w:color="auto"/>
                <w:right w:val="none" w:sz="0" w:space="0" w:color="auto"/>
              </w:divBdr>
            </w:div>
            <w:div w:id="1631397884">
              <w:marLeft w:val="0"/>
              <w:marRight w:val="0"/>
              <w:marTop w:val="0"/>
              <w:marBottom w:val="0"/>
              <w:divBdr>
                <w:top w:val="none" w:sz="0" w:space="0" w:color="auto"/>
                <w:left w:val="none" w:sz="0" w:space="0" w:color="auto"/>
                <w:bottom w:val="none" w:sz="0" w:space="0" w:color="auto"/>
                <w:right w:val="none" w:sz="0" w:space="0" w:color="auto"/>
              </w:divBdr>
            </w:div>
            <w:div w:id="312105166">
              <w:marLeft w:val="0"/>
              <w:marRight w:val="0"/>
              <w:marTop w:val="0"/>
              <w:marBottom w:val="0"/>
              <w:divBdr>
                <w:top w:val="none" w:sz="0" w:space="0" w:color="auto"/>
                <w:left w:val="none" w:sz="0" w:space="0" w:color="auto"/>
                <w:bottom w:val="none" w:sz="0" w:space="0" w:color="auto"/>
                <w:right w:val="none" w:sz="0" w:space="0" w:color="auto"/>
              </w:divBdr>
            </w:div>
            <w:div w:id="1918711175">
              <w:marLeft w:val="0"/>
              <w:marRight w:val="0"/>
              <w:marTop w:val="0"/>
              <w:marBottom w:val="0"/>
              <w:divBdr>
                <w:top w:val="none" w:sz="0" w:space="0" w:color="auto"/>
                <w:left w:val="none" w:sz="0" w:space="0" w:color="auto"/>
                <w:bottom w:val="none" w:sz="0" w:space="0" w:color="auto"/>
                <w:right w:val="none" w:sz="0" w:space="0" w:color="auto"/>
              </w:divBdr>
            </w:div>
            <w:div w:id="471678575">
              <w:marLeft w:val="0"/>
              <w:marRight w:val="0"/>
              <w:marTop w:val="0"/>
              <w:marBottom w:val="0"/>
              <w:divBdr>
                <w:top w:val="none" w:sz="0" w:space="0" w:color="auto"/>
                <w:left w:val="none" w:sz="0" w:space="0" w:color="auto"/>
                <w:bottom w:val="none" w:sz="0" w:space="0" w:color="auto"/>
                <w:right w:val="none" w:sz="0" w:space="0" w:color="auto"/>
              </w:divBdr>
            </w:div>
            <w:div w:id="1015153494">
              <w:marLeft w:val="0"/>
              <w:marRight w:val="0"/>
              <w:marTop w:val="0"/>
              <w:marBottom w:val="0"/>
              <w:divBdr>
                <w:top w:val="none" w:sz="0" w:space="0" w:color="auto"/>
                <w:left w:val="none" w:sz="0" w:space="0" w:color="auto"/>
                <w:bottom w:val="none" w:sz="0" w:space="0" w:color="auto"/>
                <w:right w:val="none" w:sz="0" w:space="0" w:color="auto"/>
              </w:divBdr>
            </w:div>
            <w:div w:id="148257083">
              <w:marLeft w:val="0"/>
              <w:marRight w:val="0"/>
              <w:marTop w:val="0"/>
              <w:marBottom w:val="0"/>
              <w:divBdr>
                <w:top w:val="none" w:sz="0" w:space="0" w:color="auto"/>
                <w:left w:val="none" w:sz="0" w:space="0" w:color="auto"/>
                <w:bottom w:val="none" w:sz="0" w:space="0" w:color="auto"/>
                <w:right w:val="none" w:sz="0" w:space="0" w:color="auto"/>
              </w:divBdr>
            </w:div>
            <w:div w:id="773478227">
              <w:marLeft w:val="0"/>
              <w:marRight w:val="0"/>
              <w:marTop w:val="0"/>
              <w:marBottom w:val="0"/>
              <w:divBdr>
                <w:top w:val="none" w:sz="0" w:space="0" w:color="auto"/>
                <w:left w:val="none" w:sz="0" w:space="0" w:color="auto"/>
                <w:bottom w:val="none" w:sz="0" w:space="0" w:color="auto"/>
                <w:right w:val="none" w:sz="0" w:space="0" w:color="auto"/>
              </w:divBdr>
            </w:div>
            <w:div w:id="672994312">
              <w:marLeft w:val="0"/>
              <w:marRight w:val="0"/>
              <w:marTop w:val="0"/>
              <w:marBottom w:val="0"/>
              <w:divBdr>
                <w:top w:val="none" w:sz="0" w:space="0" w:color="auto"/>
                <w:left w:val="none" w:sz="0" w:space="0" w:color="auto"/>
                <w:bottom w:val="none" w:sz="0" w:space="0" w:color="auto"/>
                <w:right w:val="none" w:sz="0" w:space="0" w:color="auto"/>
              </w:divBdr>
            </w:div>
            <w:div w:id="302121806">
              <w:marLeft w:val="0"/>
              <w:marRight w:val="0"/>
              <w:marTop w:val="0"/>
              <w:marBottom w:val="0"/>
              <w:divBdr>
                <w:top w:val="none" w:sz="0" w:space="0" w:color="auto"/>
                <w:left w:val="none" w:sz="0" w:space="0" w:color="auto"/>
                <w:bottom w:val="none" w:sz="0" w:space="0" w:color="auto"/>
                <w:right w:val="none" w:sz="0" w:space="0" w:color="auto"/>
              </w:divBdr>
            </w:div>
            <w:div w:id="1416592838">
              <w:marLeft w:val="0"/>
              <w:marRight w:val="0"/>
              <w:marTop w:val="0"/>
              <w:marBottom w:val="0"/>
              <w:divBdr>
                <w:top w:val="none" w:sz="0" w:space="0" w:color="auto"/>
                <w:left w:val="none" w:sz="0" w:space="0" w:color="auto"/>
                <w:bottom w:val="none" w:sz="0" w:space="0" w:color="auto"/>
                <w:right w:val="none" w:sz="0" w:space="0" w:color="auto"/>
              </w:divBdr>
            </w:div>
            <w:div w:id="901984465">
              <w:marLeft w:val="0"/>
              <w:marRight w:val="0"/>
              <w:marTop w:val="0"/>
              <w:marBottom w:val="0"/>
              <w:divBdr>
                <w:top w:val="none" w:sz="0" w:space="0" w:color="auto"/>
                <w:left w:val="none" w:sz="0" w:space="0" w:color="auto"/>
                <w:bottom w:val="none" w:sz="0" w:space="0" w:color="auto"/>
                <w:right w:val="none" w:sz="0" w:space="0" w:color="auto"/>
              </w:divBdr>
            </w:div>
            <w:div w:id="1726103990">
              <w:marLeft w:val="0"/>
              <w:marRight w:val="0"/>
              <w:marTop w:val="0"/>
              <w:marBottom w:val="0"/>
              <w:divBdr>
                <w:top w:val="none" w:sz="0" w:space="0" w:color="auto"/>
                <w:left w:val="none" w:sz="0" w:space="0" w:color="auto"/>
                <w:bottom w:val="none" w:sz="0" w:space="0" w:color="auto"/>
                <w:right w:val="none" w:sz="0" w:space="0" w:color="auto"/>
              </w:divBdr>
            </w:div>
            <w:div w:id="2103258496">
              <w:marLeft w:val="0"/>
              <w:marRight w:val="0"/>
              <w:marTop w:val="0"/>
              <w:marBottom w:val="0"/>
              <w:divBdr>
                <w:top w:val="none" w:sz="0" w:space="0" w:color="auto"/>
                <w:left w:val="none" w:sz="0" w:space="0" w:color="auto"/>
                <w:bottom w:val="none" w:sz="0" w:space="0" w:color="auto"/>
                <w:right w:val="none" w:sz="0" w:space="0" w:color="auto"/>
              </w:divBdr>
            </w:div>
            <w:div w:id="224800075">
              <w:marLeft w:val="0"/>
              <w:marRight w:val="0"/>
              <w:marTop w:val="0"/>
              <w:marBottom w:val="0"/>
              <w:divBdr>
                <w:top w:val="none" w:sz="0" w:space="0" w:color="auto"/>
                <w:left w:val="none" w:sz="0" w:space="0" w:color="auto"/>
                <w:bottom w:val="none" w:sz="0" w:space="0" w:color="auto"/>
                <w:right w:val="none" w:sz="0" w:space="0" w:color="auto"/>
              </w:divBdr>
            </w:div>
            <w:div w:id="601303440">
              <w:marLeft w:val="0"/>
              <w:marRight w:val="0"/>
              <w:marTop w:val="0"/>
              <w:marBottom w:val="0"/>
              <w:divBdr>
                <w:top w:val="none" w:sz="0" w:space="0" w:color="auto"/>
                <w:left w:val="none" w:sz="0" w:space="0" w:color="auto"/>
                <w:bottom w:val="none" w:sz="0" w:space="0" w:color="auto"/>
                <w:right w:val="none" w:sz="0" w:space="0" w:color="auto"/>
              </w:divBdr>
            </w:div>
            <w:div w:id="22289327">
              <w:marLeft w:val="0"/>
              <w:marRight w:val="0"/>
              <w:marTop w:val="0"/>
              <w:marBottom w:val="0"/>
              <w:divBdr>
                <w:top w:val="none" w:sz="0" w:space="0" w:color="auto"/>
                <w:left w:val="none" w:sz="0" w:space="0" w:color="auto"/>
                <w:bottom w:val="none" w:sz="0" w:space="0" w:color="auto"/>
                <w:right w:val="none" w:sz="0" w:space="0" w:color="auto"/>
              </w:divBdr>
            </w:div>
            <w:div w:id="467627955">
              <w:marLeft w:val="0"/>
              <w:marRight w:val="0"/>
              <w:marTop w:val="0"/>
              <w:marBottom w:val="0"/>
              <w:divBdr>
                <w:top w:val="none" w:sz="0" w:space="0" w:color="auto"/>
                <w:left w:val="none" w:sz="0" w:space="0" w:color="auto"/>
                <w:bottom w:val="none" w:sz="0" w:space="0" w:color="auto"/>
                <w:right w:val="none" w:sz="0" w:space="0" w:color="auto"/>
              </w:divBdr>
            </w:div>
            <w:div w:id="1291325262">
              <w:marLeft w:val="0"/>
              <w:marRight w:val="0"/>
              <w:marTop w:val="0"/>
              <w:marBottom w:val="0"/>
              <w:divBdr>
                <w:top w:val="none" w:sz="0" w:space="0" w:color="auto"/>
                <w:left w:val="none" w:sz="0" w:space="0" w:color="auto"/>
                <w:bottom w:val="none" w:sz="0" w:space="0" w:color="auto"/>
                <w:right w:val="none" w:sz="0" w:space="0" w:color="auto"/>
              </w:divBdr>
            </w:div>
            <w:div w:id="512040391">
              <w:marLeft w:val="0"/>
              <w:marRight w:val="0"/>
              <w:marTop w:val="0"/>
              <w:marBottom w:val="0"/>
              <w:divBdr>
                <w:top w:val="none" w:sz="0" w:space="0" w:color="auto"/>
                <w:left w:val="none" w:sz="0" w:space="0" w:color="auto"/>
                <w:bottom w:val="none" w:sz="0" w:space="0" w:color="auto"/>
                <w:right w:val="none" w:sz="0" w:space="0" w:color="auto"/>
              </w:divBdr>
            </w:div>
            <w:div w:id="2030184267">
              <w:marLeft w:val="0"/>
              <w:marRight w:val="0"/>
              <w:marTop w:val="0"/>
              <w:marBottom w:val="0"/>
              <w:divBdr>
                <w:top w:val="none" w:sz="0" w:space="0" w:color="auto"/>
                <w:left w:val="none" w:sz="0" w:space="0" w:color="auto"/>
                <w:bottom w:val="none" w:sz="0" w:space="0" w:color="auto"/>
                <w:right w:val="none" w:sz="0" w:space="0" w:color="auto"/>
              </w:divBdr>
            </w:div>
            <w:div w:id="2046058951">
              <w:marLeft w:val="0"/>
              <w:marRight w:val="0"/>
              <w:marTop w:val="0"/>
              <w:marBottom w:val="0"/>
              <w:divBdr>
                <w:top w:val="none" w:sz="0" w:space="0" w:color="auto"/>
                <w:left w:val="none" w:sz="0" w:space="0" w:color="auto"/>
                <w:bottom w:val="none" w:sz="0" w:space="0" w:color="auto"/>
                <w:right w:val="none" w:sz="0" w:space="0" w:color="auto"/>
              </w:divBdr>
            </w:div>
            <w:div w:id="1042054159">
              <w:marLeft w:val="0"/>
              <w:marRight w:val="0"/>
              <w:marTop w:val="0"/>
              <w:marBottom w:val="0"/>
              <w:divBdr>
                <w:top w:val="none" w:sz="0" w:space="0" w:color="auto"/>
                <w:left w:val="none" w:sz="0" w:space="0" w:color="auto"/>
                <w:bottom w:val="none" w:sz="0" w:space="0" w:color="auto"/>
                <w:right w:val="none" w:sz="0" w:space="0" w:color="auto"/>
              </w:divBdr>
            </w:div>
            <w:div w:id="1873611677">
              <w:marLeft w:val="0"/>
              <w:marRight w:val="0"/>
              <w:marTop w:val="0"/>
              <w:marBottom w:val="0"/>
              <w:divBdr>
                <w:top w:val="none" w:sz="0" w:space="0" w:color="auto"/>
                <w:left w:val="none" w:sz="0" w:space="0" w:color="auto"/>
                <w:bottom w:val="none" w:sz="0" w:space="0" w:color="auto"/>
                <w:right w:val="none" w:sz="0" w:space="0" w:color="auto"/>
              </w:divBdr>
            </w:div>
            <w:div w:id="431820405">
              <w:marLeft w:val="0"/>
              <w:marRight w:val="0"/>
              <w:marTop w:val="0"/>
              <w:marBottom w:val="0"/>
              <w:divBdr>
                <w:top w:val="none" w:sz="0" w:space="0" w:color="auto"/>
                <w:left w:val="none" w:sz="0" w:space="0" w:color="auto"/>
                <w:bottom w:val="none" w:sz="0" w:space="0" w:color="auto"/>
                <w:right w:val="none" w:sz="0" w:space="0" w:color="auto"/>
              </w:divBdr>
            </w:div>
            <w:div w:id="599800412">
              <w:marLeft w:val="0"/>
              <w:marRight w:val="0"/>
              <w:marTop w:val="0"/>
              <w:marBottom w:val="0"/>
              <w:divBdr>
                <w:top w:val="none" w:sz="0" w:space="0" w:color="auto"/>
                <w:left w:val="none" w:sz="0" w:space="0" w:color="auto"/>
                <w:bottom w:val="none" w:sz="0" w:space="0" w:color="auto"/>
                <w:right w:val="none" w:sz="0" w:space="0" w:color="auto"/>
              </w:divBdr>
            </w:div>
            <w:div w:id="2028678514">
              <w:marLeft w:val="0"/>
              <w:marRight w:val="0"/>
              <w:marTop w:val="0"/>
              <w:marBottom w:val="0"/>
              <w:divBdr>
                <w:top w:val="none" w:sz="0" w:space="0" w:color="auto"/>
                <w:left w:val="none" w:sz="0" w:space="0" w:color="auto"/>
                <w:bottom w:val="none" w:sz="0" w:space="0" w:color="auto"/>
                <w:right w:val="none" w:sz="0" w:space="0" w:color="auto"/>
              </w:divBdr>
            </w:div>
            <w:div w:id="1903632727">
              <w:marLeft w:val="0"/>
              <w:marRight w:val="0"/>
              <w:marTop w:val="0"/>
              <w:marBottom w:val="0"/>
              <w:divBdr>
                <w:top w:val="none" w:sz="0" w:space="0" w:color="auto"/>
                <w:left w:val="none" w:sz="0" w:space="0" w:color="auto"/>
                <w:bottom w:val="none" w:sz="0" w:space="0" w:color="auto"/>
                <w:right w:val="none" w:sz="0" w:space="0" w:color="auto"/>
              </w:divBdr>
            </w:div>
            <w:div w:id="246617221">
              <w:marLeft w:val="0"/>
              <w:marRight w:val="0"/>
              <w:marTop w:val="0"/>
              <w:marBottom w:val="0"/>
              <w:divBdr>
                <w:top w:val="none" w:sz="0" w:space="0" w:color="auto"/>
                <w:left w:val="none" w:sz="0" w:space="0" w:color="auto"/>
                <w:bottom w:val="none" w:sz="0" w:space="0" w:color="auto"/>
                <w:right w:val="none" w:sz="0" w:space="0" w:color="auto"/>
              </w:divBdr>
            </w:div>
            <w:div w:id="1058893846">
              <w:marLeft w:val="0"/>
              <w:marRight w:val="0"/>
              <w:marTop w:val="0"/>
              <w:marBottom w:val="0"/>
              <w:divBdr>
                <w:top w:val="none" w:sz="0" w:space="0" w:color="auto"/>
                <w:left w:val="none" w:sz="0" w:space="0" w:color="auto"/>
                <w:bottom w:val="none" w:sz="0" w:space="0" w:color="auto"/>
                <w:right w:val="none" w:sz="0" w:space="0" w:color="auto"/>
              </w:divBdr>
            </w:div>
            <w:div w:id="948045964">
              <w:marLeft w:val="0"/>
              <w:marRight w:val="0"/>
              <w:marTop w:val="0"/>
              <w:marBottom w:val="0"/>
              <w:divBdr>
                <w:top w:val="none" w:sz="0" w:space="0" w:color="auto"/>
                <w:left w:val="none" w:sz="0" w:space="0" w:color="auto"/>
                <w:bottom w:val="none" w:sz="0" w:space="0" w:color="auto"/>
                <w:right w:val="none" w:sz="0" w:space="0" w:color="auto"/>
              </w:divBdr>
            </w:div>
            <w:div w:id="2002612122">
              <w:marLeft w:val="0"/>
              <w:marRight w:val="0"/>
              <w:marTop w:val="0"/>
              <w:marBottom w:val="0"/>
              <w:divBdr>
                <w:top w:val="none" w:sz="0" w:space="0" w:color="auto"/>
                <w:left w:val="none" w:sz="0" w:space="0" w:color="auto"/>
                <w:bottom w:val="none" w:sz="0" w:space="0" w:color="auto"/>
                <w:right w:val="none" w:sz="0" w:space="0" w:color="auto"/>
              </w:divBdr>
            </w:div>
            <w:div w:id="436945894">
              <w:marLeft w:val="0"/>
              <w:marRight w:val="0"/>
              <w:marTop w:val="0"/>
              <w:marBottom w:val="0"/>
              <w:divBdr>
                <w:top w:val="none" w:sz="0" w:space="0" w:color="auto"/>
                <w:left w:val="none" w:sz="0" w:space="0" w:color="auto"/>
                <w:bottom w:val="none" w:sz="0" w:space="0" w:color="auto"/>
                <w:right w:val="none" w:sz="0" w:space="0" w:color="auto"/>
              </w:divBdr>
            </w:div>
            <w:div w:id="2014870624">
              <w:marLeft w:val="0"/>
              <w:marRight w:val="0"/>
              <w:marTop w:val="0"/>
              <w:marBottom w:val="0"/>
              <w:divBdr>
                <w:top w:val="none" w:sz="0" w:space="0" w:color="auto"/>
                <w:left w:val="none" w:sz="0" w:space="0" w:color="auto"/>
                <w:bottom w:val="none" w:sz="0" w:space="0" w:color="auto"/>
                <w:right w:val="none" w:sz="0" w:space="0" w:color="auto"/>
              </w:divBdr>
            </w:div>
            <w:div w:id="542600381">
              <w:marLeft w:val="0"/>
              <w:marRight w:val="0"/>
              <w:marTop w:val="0"/>
              <w:marBottom w:val="0"/>
              <w:divBdr>
                <w:top w:val="none" w:sz="0" w:space="0" w:color="auto"/>
                <w:left w:val="none" w:sz="0" w:space="0" w:color="auto"/>
                <w:bottom w:val="none" w:sz="0" w:space="0" w:color="auto"/>
                <w:right w:val="none" w:sz="0" w:space="0" w:color="auto"/>
              </w:divBdr>
            </w:div>
            <w:div w:id="1052851270">
              <w:marLeft w:val="0"/>
              <w:marRight w:val="0"/>
              <w:marTop w:val="0"/>
              <w:marBottom w:val="0"/>
              <w:divBdr>
                <w:top w:val="none" w:sz="0" w:space="0" w:color="auto"/>
                <w:left w:val="none" w:sz="0" w:space="0" w:color="auto"/>
                <w:bottom w:val="none" w:sz="0" w:space="0" w:color="auto"/>
                <w:right w:val="none" w:sz="0" w:space="0" w:color="auto"/>
              </w:divBdr>
            </w:div>
            <w:div w:id="1802961142">
              <w:marLeft w:val="0"/>
              <w:marRight w:val="0"/>
              <w:marTop w:val="0"/>
              <w:marBottom w:val="0"/>
              <w:divBdr>
                <w:top w:val="none" w:sz="0" w:space="0" w:color="auto"/>
                <w:left w:val="none" w:sz="0" w:space="0" w:color="auto"/>
                <w:bottom w:val="none" w:sz="0" w:space="0" w:color="auto"/>
                <w:right w:val="none" w:sz="0" w:space="0" w:color="auto"/>
              </w:divBdr>
            </w:div>
            <w:div w:id="1648977121">
              <w:marLeft w:val="0"/>
              <w:marRight w:val="0"/>
              <w:marTop w:val="0"/>
              <w:marBottom w:val="0"/>
              <w:divBdr>
                <w:top w:val="none" w:sz="0" w:space="0" w:color="auto"/>
                <w:left w:val="none" w:sz="0" w:space="0" w:color="auto"/>
                <w:bottom w:val="none" w:sz="0" w:space="0" w:color="auto"/>
                <w:right w:val="none" w:sz="0" w:space="0" w:color="auto"/>
              </w:divBdr>
            </w:div>
            <w:div w:id="653338123">
              <w:marLeft w:val="0"/>
              <w:marRight w:val="0"/>
              <w:marTop w:val="0"/>
              <w:marBottom w:val="0"/>
              <w:divBdr>
                <w:top w:val="none" w:sz="0" w:space="0" w:color="auto"/>
                <w:left w:val="none" w:sz="0" w:space="0" w:color="auto"/>
                <w:bottom w:val="none" w:sz="0" w:space="0" w:color="auto"/>
                <w:right w:val="none" w:sz="0" w:space="0" w:color="auto"/>
              </w:divBdr>
            </w:div>
            <w:div w:id="419378430">
              <w:marLeft w:val="0"/>
              <w:marRight w:val="0"/>
              <w:marTop w:val="0"/>
              <w:marBottom w:val="0"/>
              <w:divBdr>
                <w:top w:val="none" w:sz="0" w:space="0" w:color="auto"/>
                <w:left w:val="none" w:sz="0" w:space="0" w:color="auto"/>
                <w:bottom w:val="none" w:sz="0" w:space="0" w:color="auto"/>
                <w:right w:val="none" w:sz="0" w:space="0" w:color="auto"/>
              </w:divBdr>
            </w:div>
            <w:div w:id="50882094">
              <w:marLeft w:val="0"/>
              <w:marRight w:val="0"/>
              <w:marTop w:val="0"/>
              <w:marBottom w:val="0"/>
              <w:divBdr>
                <w:top w:val="none" w:sz="0" w:space="0" w:color="auto"/>
                <w:left w:val="none" w:sz="0" w:space="0" w:color="auto"/>
                <w:bottom w:val="none" w:sz="0" w:space="0" w:color="auto"/>
                <w:right w:val="none" w:sz="0" w:space="0" w:color="auto"/>
              </w:divBdr>
            </w:div>
            <w:div w:id="321013229">
              <w:marLeft w:val="0"/>
              <w:marRight w:val="0"/>
              <w:marTop w:val="0"/>
              <w:marBottom w:val="0"/>
              <w:divBdr>
                <w:top w:val="none" w:sz="0" w:space="0" w:color="auto"/>
                <w:left w:val="none" w:sz="0" w:space="0" w:color="auto"/>
                <w:bottom w:val="none" w:sz="0" w:space="0" w:color="auto"/>
                <w:right w:val="none" w:sz="0" w:space="0" w:color="auto"/>
              </w:divBdr>
            </w:div>
            <w:div w:id="888879171">
              <w:marLeft w:val="0"/>
              <w:marRight w:val="0"/>
              <w:marTop w:val="0"/>
              <w:marBottom w:val="0"/>
              <w:divBdr>
                <w:top w:val="none" w:sz="0" w:space="0" w:color="auto"/>
                <w:left w:val="none" w:sz="0" w:space="0" w:color="auto"/>
                <w:bottom w:val="none" w:sz="0" w:space="0" w:color="auto"/>
                <w:right w:val="none" w:sz="0" w:space="0" w:color="auto"/>
              </w:divBdr>
            </w:div>
            <w:div w:id="1972201082">
              <w:marLeft w:val="0"/>
              <w:marRight w:val="0"/>
              <w:marTop w:val="0"/>
              <w:marBottom w:val="0"/>
              <w:divBdr>
                <w:top w:val="none" w:sz="0" w:space="0" w:color="auto"/>
                <w:left w:val="none" w:sz="0" w:space="0" w:color="auto"/>
                <w:bottom w:val="none" w:sz="0" w:space="0" w:color="auto"/>
                <w:right w:val="none" w:sz="0" w:space="0" w:color="auto"/>
              </w:divBdr>
            </w:div>
            <w:div w:id="1954556147">
              <w:marLeft w:val="0"/>
              <w:marRight w:val="0"/>
              <w:marTop w:val="0"/>
              <w:marBottom w:val="0"/>
              <w:divBdr>
                <w:top w:val="none" w:sz="0" w:space="0" w:color="auto"/>
                <w:left w:val="none" w:sz="0" w:space="0" w:color="auto"/>
                <w:bottom w:val="none" w:sz="0" w:space="0" w:color="auto"/>
                <w:right w:val="none" w:sz="0" w:space="0" w:color="auto"/>
              </w:divBdr>
            </w:div>
            <w:div w:id="1996645940">
              <w:marLeft w:val="0"/>
              <w:marRight w:val="0"/>
              <w:marTop w:val="0"/>
              <w:marBottom w:val="0"/>
              <w:divBdr>
                <w:top w:val="none" w:sz="0" w:space="0" w:color="auto"/>
                <w:left w:val="none" w:sz="0" w:space="0" w:color="auto"/>
                <w:bottom w:val="none" w:sz="0" w:space="0" w:color="auto"/>
                <w:right w:val="none" w:sz="0" w:space="0" w:color="auto"/>
              </w:divBdr>
            </w:div>
            <w:div w:id="65732863">
              <w:marLeft w:val="0"/>
              <w:marRight w:val="0"/>
              <w:marTop w:val="0"/>
              <w:marBottom w:val="0"/>
              <w:divBdr>
                <w:top w:val="none" w:sz="0" w:space="0" w:color="auto"/>
                <w:left w:val="none" w:sz="0" w:space="0" w:color="auto"/>
                <w:bottom w:val="none" w:sz="0" w:space="0" w:color="auto"/>
                <w:right w:val="none" w:sz="0" w:space="0" w:color="auto"/>
              </w:divBdr>
            </w:div>
            <w:div w:id="875853646">
              <w:marLeft w:val="0"/>
              <w:marRight w:val="0"/>
              <w:marTop w:val="0"/>
              <w:marBottom w:val="0"/>
              <w:divBdr>
                <w:top w:val="none" w:sz="0" w:space="0" w:color="auto"/>
                <w:left w:val="none" w:sz="0" w:space="0" w:color="auto"/>
                <w:bottom w:val="none" w:sz="0" w:space="0" w:color="auto"/>
                <w:right w:val="none" w:sz="0" w:space="0" w:color="auto"/>
              </w:divBdr>
            </w:div>
            <w:div w:id="193737792">
              <w:marLeft w:val="0"/>
              <w:marRight w:val="0"/>
              <w:marTop w:val="0"/>
              <w:marBottom w:val="0"/>
              <w:divBdr>
                <w:top w:val="none" w:sz="0" w:space="0" w:color="auto"/>
                <w:left w:val="none" w:sz="0" w:space="0" w:color="auto"/>
                <w:bottom w:val="none" w:sz="0" w:space="0" w:color="auto"/>
                <w:right w:val="none" w:sz="0" w:space="0" w:color="auto"/>
              </w:divBdr>
            </w:div>
            <w:div w:id="358701116">
              <w:marLeft w:val="0"/>
              <w:marRight w:val="0"/>
              <w:marTop w:val="0"/>
              <w:marBottom w:val="0"/>
              <w:divBdr>
                <w:top w:val="none" w:sz="0" w:space="0" w:color="auto"/>
                <w:left w:val="none" w:sz="0" w:space="0" w:color="auto"/>
                <w:bottom w:val="none" w:sz="0" w:space="0" w:color="auto"/>
                <w:right w:val="none" w:sz="0" w:space="0" w:color="auto"/>
              </w:divBdr>
            </w:div>
            <w:div w:id="424495506">
              <w:marLeft w:val="0"/>
              <w:marRight w:val="0"/>
              <w:marTop w:val="0"/>
              <w:marBottom w:val="0"/>
              <w:divBdr>
                <w:top w:val="none" w:sz="0" w:space="0" w:color="auto"/>
                <w:left w:val="none" w:sz="0" w:space="0" w:color="auto"/>
                <w:bottom w:val="none" w:sz="0" w:space="0" w:color="auto"/>
                <w:right w:val="none" w:sz="0" w:space="0" w:color="auto"/>
              </w:divBdr>
            </w:div>
            <w:div w:id="1994871992">
              <w:marLeft w:val="0"/>
              <w:marRight w:val="0"/>
              <w:marTop w:val="0"/>
              <w:marBottom w:val="0"/>
              <w:divBdr>
                <w:top w:val="none" w:sz="0" w:space="0" w:color="auto"/>
                <w:left w:val="none" w:sz="0" w:space="0" w:color="auto"/>
                <w:bottom w:val="none" w:sz="0" w:space="0" w:color="auto"/>
                <w:right w:val="none" w:sz="0" w:space="0" w:color="auto"/>
              </w:divBdr>
            </w:div>
            <w:div w:id="744036035">
              <w:marLeft w:val="0"/>
              <w:marRight w:val="0"/>
              <w:marTop w:val="0"/>
              <w:marBottom w:val="0"/>
              <w:divBdr>
                <w:top w:val="none" w:sz="0" w:space="0" w:color="auto"/>
                <w:left w:val="none" w:sz="0" w:space="0" w:color="auto"/>
                <w:bottom w:val="none" w:sz="0" w:space="0" w:color="auto"/>
                <w:right w:val="none" w:sz="0" w:space="0" w:color="auto"/>
              </w:divBdr>
            </w:div>
            <w:div w:id="1318878845">
              <w:marLeft w:val="0"/>
              <w:marRight w:val="0"/>
              <w:marTop w:val="0"/>
              <w:marBottom w:val="0"/>
              <w:divBdr>
                <w:top w:val="none" w:sz="0" w:space="0" w:color="auto"/>
                <w:left w:val="none" w:sz="0" w:space="0" w:color="auto"/>
                <w:bottom w:val="none" w:sz="0" w:space="0" w:color="auto"/>
                <w:right w:val="none" w:sz="0" w:space="0" w:color="auto"/>
              </w:divBdr>
            </w:div>
            <w:div w:id="757362539">
              <w:marLeft w:val="0"/>
              <w:marRight w:val="0"/>
              <w:marTop w:val="0"/>
              <w:marBottom w:val="0"/>
              <w:divBdr>
                <w:top w:val="none" w:sz="0" w:space="0" w:color="auto"/>
                <w:left w:val="none" w:sz="0" w:space="0" w:color="auto"/>
                <w:bottom w:val="none" w:sz="0" w:space="0" w:color="auto"/>
                <w:right w:val="none" w:sz="0" w:space="0" w:color="auto"/>
              </w:divBdr>
            </w:div>
            <w:div w:id="79569761">
              <w:marLeft w:val="0"/>
              <w:marRight w:val="0"/>
              <w:marTop w:val="0"/>
              <w:marBottom w:val="0"/>
              <w:divBdr>
                <w:top w:val="none" w:sz="0" w:space="0" w:color="auto"/>
                <w:left w:val="none" w:sz="0" w:space="0" w:color="auto"/>
                <w:bottom w:val="none" w:sz="0" w:space="0" w:color="auto"/>
                <w:right w:val="none" w:sz="0" w:space="0" w:color="auto"/>
              </w:divBdr>
            </w:div>
            <w:div w:id="1330718944">
              <w:marLeft w:val="0"/>
              <w:marRight w:val="0"/>
              <w:marTop w:val="0"/>
              <w:marBottom w:val="0"/>
              <w:divBdr>
                <w:top w:val="none" w:sz="0" w:space="0" w:color="auto"/>
                <w:left w:val="none" w:sz="0" w:space="0" w:color="auto"/>
                <w:bottom w:val="none" w:sz="0" w:space="0" w:color="auto"/>
                <w:right w:val="none" w:sz="0" w:space="0" w:color="auto"/>
              </w:divBdr>
            </w:div>
            <w:div w:id="828785084">
              <w:marLeft w:val="0"/>
              <w:marRight w:val="0"/>
              <w:marTop w:val="0"/>
              <w:marBottom w:val="0"/>
              <w:divBdr>
                <w:top w:val="none" w:sz="0" w:space="0" w:color="auto"/>
                <w:left w:val="none" w:sz="0" w:space="0" w:color="auto"/>
                <w:bottom w:val="none" w:sz="0" w:space="0" w:color="auto"/>
                <w:right w:val="none" w:sz="0" w:space="0" w:color="auto"/>
              </w:divBdr>
            </w:div>
            <w:div w:id="1610166667">
              <w:marLeft w:val="0"/>
              <w:marRight w:val="0"/>
              <w:marTop w:val="0"/>
              <w:marBottom w:val="0"/>
              <w:divBdr>
                <w:top w:val="none" w:sz="0" w:space="0" w:color="auto"/>
                <w:left w:val="none" w:sz="0" w:space="0" w:color="auto"/>
                <w:bottom w:val="none" w:sz="0" w:space="0" w:color="auto"/>
                <w:right w:val="none" w:sz="0" w:space="0" w:color="auto"/>
              </w:divBdr>
            </w:div>
            <w:div w:id="910626872">
              <w:marLeft w:val="0"/>
              <w:marRight w:val="0"/>
              <w:marTop w:val="0"/>
              <w:marBottom w:val="0"/>
              <w:divBdr>
                <w:top w:val="none" w:sz="0" w:space="0" w:color="auto"/>
                <w:left w:val="none" w:sz="0" w:space="0" w:color="auto"/>
                <w:bottom w:val="none" w:sz="0" w:space="0" w:color="auto"/>
                <w:right w:val="none" w:sz="0" w:space="0" w:color="auto"/>
              </w:divBdr>
            </w:div>
            <w:div w:id="945162869">
              <w:marLeft w:val="0"/>
              <w:marRight w:val="0"/>
              <w:marTop w:val="0"/>
              <w:marBottom w:val="0"/>
              <w:divBdr>
                <w:top w:val="none" w:sz="0" w:space="0" w:color="auto"/>
                <w:left w:val="none" w:sz="0" w:space="0" w:color="auto"/>
                <w:bottom w:val="none" w:sz="0" w:space="0" w:color="auto"/>
                <w:right w:val="none" w:sz="0" w:space="0" w:color="auto"/>
              </w:divBdr>
            </w:div>
            <w:div w:id="807429495">
              <w:marLeft w:val="0"/>
              <w:marRight w:val="0"/>
              <w:marTop w:val="0"/>
              <w:marBottom w:val="0"/>
              <w:divBdr>
                <w:top w:val="none" w:sz="0" w:space="0" w:color="auto"/>
                <w:left w:val="none" w:sz="0" w:space="0" w:color="auto"/>
                <w:bottom w:val="none" w:sz="0" w:space="0" w:color="auto"/>
                <w:right w:val="none" w:sz="0" w:space="0" w:color="auto"/>
              </w:divBdr>
            </w:div>
            <w:div w:id="643782171">
              <w:marLeft w:val="0"/>
              <w:marRight w:val="0"/>
              <w:marTop w:val="0"/>
              <w:marBottom w:val="0"/>
              <w:divBdr>
                <w:top w:val="none" w:sz="0" w:space="0" w:color="auto"/>
                <w:left w:val="none" w:sz="0" w:space="0" w:color="auto"/>
                <w:bottom w:val="none" w:sz="0" w:space="0" w:color="auto"/>
                <w:right w:val="none" w:sz="0" w:space="0" w:color="auto"/>
              </w:divBdr>
            </w:div>
            <w:div w:id="2066567642">
              <w:marLeft w:val="0"/>
              <w:marRight w:val="0"/>
              <w:marTop w:val="0"/>
              <w:marBottom w:val="0"/>
              <w:divBdr>
                <w:top w:val="none" w:sz="0" w:space="0" w:color="auto"/>
                <w:left w:val="none" w:sz="0" w:space="0" w:color="auto"/>
                <w:bottom w:val="none" w:sz="0" w:space="0" w:color="auto"/>
                <w:right w:val="none" w:sz="0" w:space="0" w:color="auto"/>
              </w:divBdr>
            </w:div>
            <w:div w:id="1227762565">
              <w:marLeft w:val="0"/>
              <w:marRight w:val="0"/>
              <w:marTop w:val="0"/>
              <w:marBottom w:val="0"/>
              <w:divBdr>
                <w:top w:val="none" w:sz="0" w:space="0" w:color="auto"/>
                <w:left w:val="none" w:sz="0" w:space="0" w:color="auto"/>
                <w:bottom w:val="none" w:sz="0" w:space="0" w:color="auto"/>
                <w:right w:val="none" w:sz="0" w:space="0" w:color="auto"/>
              </w:divBdr>
            </w:div>
            <w:div w:id="616372171">
              <w:marLeft w:val="0"/>
              <w:marRight w:val="0"/>
              <w:marTop w:val="0"/>
              <w:marBottom w:val="0"/>
              <w:divBdr>
                <w:top w:val="none" w:sz="0" w:space="0" w:color="auto"/>
                <w:left w:val="none" w:sz="0" w:space="0" w:color="auto"/>
                <w:bottom w:val="none" w:sz="0" w:space="0" w:color="auto"/>
                <w:right w:val="none" w:sz="0" w:space="0" w:color="auto"/>
              </w:divBdr>
            </w:div>
            <w:div w:id="1202547291">
              <w:marLeft w:val="0"/>
              <w:marRight w:val="0"/>
              <w:marTop w:val="0"/>
              <w:marBottom w:val="0"/>
              <w:divBdr>
                <w:top w:val="none" w:sz="0" w:space="0" w:color="auto"/>
                <w:left w:val="none" w:sz="0" w:space="0" w:color="auto"/>
                <w:bottom w:val="none" w:sz="0" w:space="0" w:color="auto"/>
                <w:right w:val="none" w:sz="0" w:space="0" w:color="auto"/>
              </w:divBdr>
            </w:div>
            <w:div w:id="1260989089">
              <w:marLeft w:val="0"/>
              <w:marRight w:val="0"/>
              <w:marTop w:val="0"/>
              <w:marBottom w:val="0"/>
              <w:divBdr>
                <w:top w:val="none" w:sz="0" w:space="0" w:color="auto"/>
                <w:left w:val="none" w:sz="0" w:space="0" w:color="auto"/>
                <w:bottom w:val="none" w:sz="0" w:space="0" w:color="auto"/>
                <w:right w:val="none" w:sz="0" w:space="0" w:color="auto"/>
              </w:divBdr>
            </w:div>
            <w:div w:id="1820918568">
              <w:marLeft w:val="0"/>
              <w:marRight w:val="0"/>
              <w:marTop w:val="0"/>
              <w:marBottom w:val="0"/>
              <w:divBdr>
                <w:top w:val="none" w:sz="0" w:space="0" w:color="auto"/>
                <w:left w:val="none" w:sz="0" w:space="0" w:color="auto"/>
                <w:bottom w:val="none" w:sz="0" w:space="0" w:color="auto"/>
                <w:right w:val="none" w:sz="0" w:space="0" w:color="auto"/>
              </w:divBdr>
            </w:div>
            <w:div w:id="644972014">
              <w:marLeft w:val="0"/>
              <w:marRight w:val="0"/>
              <w:marTop w:val="0"/>
              <w:marBottom w:val="0"/>
              <w:divBdr>
                <w:top w:val="none" w:sz="0" w:space="0" w:color="auto"/>
                <w:left w:val="none" w:sz="0" w:space="0" w:color="auto"/>
                <w:bottom w:val="none" w:sz="0" w:space="0" w:color="auto"/>
                <w:right w:val="none" w:sz="0" w:space="0" w:color="auto"/>
              </w:divBdr>
            </w:div>
            <w:div w:id="1163082102">
              <w:marLeft w:val="0"/>
              <w:marRight w:val="0"/>
              <w:marTop w:val="0"/>
              <w:marBottom w:val="0"/>
              <w:divBdr>
                <w:top w:val="none" w:sz="0" w:space="0" w:color="auto"/>
                <w:left w:val="none" w:sz="0" w:space="0" w:color="auto"/>
                <w:bottom w:val="none" w:sz="0" w:space="0" w:color="auto"/>
                <w:right w:val="none" w:sz="0" w:space="0" w:color="auto"/>
              </w:divBdr>
            </w:div>
            <w:div w:id="2038463975">
              <w:marLeft w:val="0"/>
              <w:marRight w:val="0"/>
              <w:marTop w:val="0"/>
              <w:marBottom w:val="0"/>
              <w:divBdr>
                <w:top w:val="none" w:sz="0" w:space="0" w:color="auto"/>
                <w:left w:val="none" w:sz="0" w:space="0" w:color="auto"/>
                <w:bottom w:val="none" w:sz="0" w:space="0" w:color="auto"/>
                <w:right w:val="none" w:sz="0" w:space="0" w:color="auto"/>
              </w:divBdr>
            </w:div>
            <w:div w:id="1112437770">
              <w:marLeft w:val="0"/>
              <w:marRight w:val="0"/>
              <w:marTop w:val="0"/>
              <w:marBottom w:val="0"/>
              <w:divBdr>
                <w:top w:val="none" w:sz="0" w:space="0" w:color="auto"/>
                <w:left w:val="none" w:sz="0" w:space="0" w:color="auto"/>
                <w:bottom w:val="none" w:sz="0" w:space="0" w:color="auto"/>
                <w:right w:val="none" w:sz="0" w:space="0" w:color="auto"/>
              </w:divBdr>
            </w:div>
            <w:div w:id="1357273964">
              <w:marLeft w:val="0"/>
              <w:marRight w:val="0"/>
              <w:marTop w:val="0"/>
              <w:marBottom w:val="0"/>
              <w:divBdr>
                <w:top w:val="none" w:sz="0" w:space="0" w:color="auto"/>
                <w:left w:val="none" w:sz="0" w:space="0" w:color="auto"/>
                <w:bottom w:val="none" w:sz="0" w:space="0" w:color="auto"/>
                <w:right w:val="none" w:sz="0" w:space="0" w:color="auto"/>
              </w:divBdr>
            </w:div>
            <w:div w:id="1893997128">
              <w:marLeft w:val="0"/>
              <w:marRight w:val="0"/>
              <w:marTop w:val="0"/>
              <w:marBottom w:val="0"/>
              <w:divBdr>
                <w:top w:val="none" w:sz="0" w:space="0" w:color="auto"/>
                <w:left w:val="none" w:sz="0" w:space="0" w:color="auto"/>
                <w:bottom w:val="none" w:sz="0" w:space="0" w:color="auto"/>
                <w:right w:val="none" w:sz="0" w:space="0" w:color="auto"/>
              </w:divBdr>
            </w:div>
            <w:div w:id="1083644866">
              <w:marLeft w:val="0"/>
              <w:marRight w:val="0"/>
              <w:marTop w:val="0"/>
              <w:marBottom w:val="0"/>
              <w:divBdr>
                <w:top w:val="none" w:sz="0" w:space="0" w:color="auto"/>
                <w:left w:val="none" w:sz="0" w:space="0" w:color="auto"/>
                <w:bottom w:val="none" w:sz="0" w:space="0" w:color="auto"/>
                <w:right w:val="none" w:sz="0" w:space="0" w:color="auto"/>
              </w:divBdr>
            </w:div>
            <w:div w:id="2052268815">
              <w:marLeft w:val="0"/>
              <w:marRight w:val="0"/>
              <w:marTop w:val="0"/>
              <w:marBottom w:val="0"/>
              <w:divBdr>
                <w:top w:val="none" w:sz="0" w:space="0" w:color="auto"/>
                <w:left w:val="none" w:sz="0" w:space="0" w:color="auto"/>
                <w:bottom w:val="none" w:sz="0" w:space="0" w:color="auto"/>
                <w:right w:val="none" w:sz="0" w:space="0" w:color="auto"/>
              </w:divBdr>
            </w:div>
            <w:div w:id="249431137">
              <w:marLeft w:val="0"/>
              <w:marRight w:val="0"/>
              <w:marTop w:val="0"/>
              <w:marBottom w:val="0"/>
              <w:divBdr>
                <w:top w:val="none" w:sz="0" w:space="0" w:color="auto"/>
                <w:left w:val="none" w:sz="0" w:space="0" w:color="auto"/>
                <w:bottom w:val="none" w:sz="0" w:space="0" w:color="auto"/>
                <w:right w:val="none" w:sz="0" w:space="0" w:color="auto"/>
              </w:divBdr>
            </w:div>
            <w:div w:id="261574421">
              <w:marLeft w:val="0"/>
              <w:marRight w:val="0"/>
              <w:marTop w:val="0"/>
              <w:marBottom w:val="0"/>
              <w:divBdr>
                <w:top w:val="none" w:sz="0" w:space="0" w:color="auto"/>
                <w:left w:val="none" w:sz="0" w:space="0" w:color="auto"/>
                <w:bottom w:val="none" w:sz="0" w:space="0" w:color="auto"/>
                <w:right w:val="none" w:sz="0" w:space="0" w:color="auto"/>
              </w:divBdr>
            </w:div>
            <w:div w:id="2073842998">
              <w:marLeft w:val="0"/>
              <w:marRight w:val="0"/>
              <w:marTop w:val="0"/>
              <w:marBottom w:val="0"/>
              <w:divBdr>
                <w:top w:val="none" w:sz="0" w:space="0" w:color="auto"/>
                <w:left w:val="none" w:sz="0" w:space="0" w:color="auto"/>
                <w:bottom w:val="none" w:sz="0" w:space="0" w:color="auto"/>
                <w:right w:val="none" w:sz="0" w:space="0" w:color="auto"/>
              </w:divBdr>
            </w:div>
            <w:div w:id="285431361">
              <w:marLeft w:val="0"/>
              <w:marRight w:val="0"/>
              <w:marTop w:val="0"/>
              <w:marBottom w:val="0"/>
              <w:divBdr>
                <w:top w:val="none" w:sz="0" w:space="0" w:color="auto"/>
                <w:left w:val="none" w:sz="0" w:space="0" w:color="auto"/>
                <w:bottom w:val="none" w:sz="0" w:space="0" w:color="auto"/>
                <w:right w:val="none" w:sz="0" w:space="0" w:color="auto"/>
              </w:divBdr>
            </w:div>
            <w:div w:id="746921265">
              <w:marLeft w:val="0"/>
              <w:marRight w:val="0"/>
              <w:marTop w:val="0"/>
              <w:marBottom w:val="0"/>
              <w:divBdr>
                <w:top w:val="none" w:sz="0" w:space="0" w:color="auto"/>
                <w:left w:val="none" w:sz="0" w:space="0" w:color="auto"/>
                <w:bottom w:val="none" w:sz="0" w:space="0" w:color="auto"/>
                <w:right w:val="none" w:sz="0" w:space="0" w:color="auto"/>
              </w:divBdr>
            </w:div>
            <w:div w:id="1979459769">
              <w:marLeft w:val="0"/>
              <w:marRight w:val="0"/>
              <w:marTop w:val="0"/>
              <w:marBottom w:val="0"/>
              <w:divBdr>
                <w:top w:val="none" w:sz="0" w:space="0" w:color="auto"/>
                <w:left w:val="none" w:sz="0" w:space="0" w:color="auto"/>
                <w:bottom w:val="none" w:sz="0" w:space="0" w:color="auto"/>
                <w:right w:val="none" w:sz="0" w:space="0" w:color="auto"/>
              </w:divBdr>
            </w:div>
            <w:div w:id="1398433117">
              <w:marLeft w:val="0"/>
              <w:marRight w:val="0"/>
              <w:marTop w:val="0"/>
              <w:marBottom w:val="0"/>
              <w:divBdr>
                <w:top w:val="none" w:sz="0" w:space="0" w:color="auto"/>
                <w:left w:val="none" w:sz="0" w:space="0" w:color="auto"/>
                <w:bottom w:val="none" w:sz="0" w:space="0" w:color="auto"/>
                <w:right w:val="none" w:sz="0" w:space="0" w:color="auto"/>
              </w:divBdr>
            </w:div>
            <w:div w:id="1418750575">
              <w:marLeft w:val="0"/>
              <w:marRight w:val="0"/>
              <w:marTop w:val="0"/>
              <w:marBottom w:val="0"/>
              <w:divBdr>
                <w:top w:val="none" w:sz="0" w:space="0" w:color="auto"/>
                <w:left w:val="none" w:sz="0" w:space="0" w:color="auto"/>
                <w:bottom w:val="none" w:sz="0" w:space="0" w:color="auto"/>
                <w:right w:val="none" w:sz="0" w:space="0" w:color="auto"/>
              </w:divBdr>
            </w:div>
            <w:div w:id="956983856">
              <w:marLeft w:val="0"/>
              <w:marRight w:val="0"/>
              <w:marTop w:val="0"/>
              <w:marBottom w:val="0"/>
              <w:divBdr>
                <w:top w:val="none" w:sz="0" w:space="0" w:color="auto"/>
                <w:left w:val="none" w:sz="0" w:space="0" w:color="auto"/>
                <w:bottom w:val="none" w:sz="0" w:space="0" w:color="auto"/>
                <w:right w:val="none" w:sz="0" w:space="0" w:color="auto"/>
              </w:divBdr>
            </w:div>
            <w:div w:id="1307010850">
              <w:marLeft w:val="0"/>
              <w:marRight w:val="0"/>
              <w:marTop w:val="0"/>
              <w:marBottom w:val="0"/>
              <w:divBdr>
                <w:top w:val="none" w:sz="0" w:space="0" w:color="auto"/>
                <w:left w:val="none" w:sz="0" w:space="0" w:color="auto"/>
                <w:bottom w:val="none" w:sz="0" w:space="0" w:color="auto"/>
                <w:right w:val="none" w:sz="0" w:space="0" w:color="auto"/>
              </w:divBdr>
            </w:div>
            <w:div w:id="426579351">
              <w:marLeft w:val="0"/>
              <w:marRight w:val="0"/>
              <w:marTop w:val="0"/>
              <w:marBottom w:val="0"/>
              <w:divBdr>
                <w:top w:val="none" w:sz="0" w:space="0" w:color="auto"/>
                <w:left w:val="none" w:sz="0" w:space="0" w:color="auto"/>
                <w:bottom w:val="none" w:sz="0" w:space="0" w:color="auto"/>
                <w:right w:val="none" w:sz="0" w:space="0" w:color="auto"/>
              </w:divBdr>
            </w:div>
            <w:div w:id="1117023839">
              <w:marLeft w:val="0"/>
              <w:marRight w:val="0"/>
              <w:marTop w:val="0"/>
              <w:marBottom w:val="0"/>
              <w:divBdr>
                <w:top w:val="none" w:sz="0" w:space="0" w:color="auto"/>
                <w:left w:val="none" w:sz="0" w:space="0" w:color="auto"/>
                <w:bottom w:val="none" w:sz="0" w:space="0" w:color="auto"/>
                <w:right w:val="none" w:sz="0" w:space="0" w:color="auto"/>
              </w:divBdr>
            </w:div>
            <w:div w:id="1373117963">
              <w:marLeft w:val="0"/>
              <w:marRight w:val="0"/>
              <w:marTop w:val="0"/>
              <w:marBottom w:val="0"/>
              <w:divBdr>
                <w:top w:val="none" w:sz="0" w:space="0" w:color="auto"/>
                <w:left w:val="none" w:sz="0" w:space="0" w:color="auto"/>
                <w:bottom w:val="none" w:sz="0" w:space="0" w:color="auto"/>
                <w:right w:val="none" w:sz="0" w:space="0" w:color="auto"/>
              </w:divBdr>
            </w:div>
            <w:div w:id="284583796">
              <w:marLeft w:val="0"/>
              <w:marRight w:val="0"/>
              <w:marTop w:val="0"/>
              <w:marBottom w:val="0"/>
              <w:divBdr>
                <w:top w:val="none" w:sz="0" w:space="0" w:color="auto"/>
                <w:left w:val="none" w:sz="0" w:space="0" w:color="auto"/>
                <w:bottom w:val="none" w:sz="0" w:space="0" w:color="auto"/>
                <w:right w:val="none" w:sz="0" w:space="0" w:color="auto"/>
              </w:divBdr>
            </w:div>
            <w:div w:id="1824588157">
              <w:marLeft w:val="0"/>
              <w:marRight w:val="0"/>
              <w:marTop w:val="0"/>
              <w:marBottom w:val="0"/>
              <w:divBdr>
                <w:top w:val="none" w:sz="0" w:space="0" w:color="auto"/>
                <w:left w:val="none" w:sz="0" w:space="0" w:color="auto"/>
                <w:bottom w:val="none" w:sz="0" w:space="0" w:color="auto"/>
                <w:right w:val="none" w:sz="0" w:space="0" w:color="auto"/>
              </w:divBdr>
            </w:div>
            <w:div w:id="684017868">
              <w:marLeft w:val="0"/>
              <w:marRight w:val="0"/>
              <w:marTop w:val="0"/>
              <w:marBottom w:val="0"/>
              <w:divBdr>
                <w:top w:val="none" w:sz="0" w:space="0" w:color="auto"/>
                <w:left w:val="none" w:sz="0" w:space="0" w:color="auto"/>
                <w:bottom w:val="none" w:sz="0" w:space="0" w:color="auto"/>
                <w:right w:val="none" w:sz="0" w:space="0" w:color="auto"/>
              </w:divBdr>
            </w:div>
            <w:div w:id="1244804550">
              <w:marLeft w:val="0"/>
              <w:marRight w:val="0"/>
              <w:marTop w:val="0"/>
              <w:marBottom w:val="0"/>
              <w:divBdr>
                <w:top w:val="none" w:sz="0" w:space="0" w:color="auto"/>
                <w:left w:val="none" w:sz="0" w:space="0" w:color="auto"/>
                <w:bottom w:val="none" w:sz="0" w:space="0" w:color="auto"/>
                <w:right w:val="none" w:sz="0" w:space="0" w:color="auto"/>
              </w:divBdr>
            </w:div>
            <w:div w:id="397558954">
              <w:marLeft w:val="0"/>
              <w:marRight w:val="0"/>
              <w:marTop w:val="0"/>
              <w:marBottom w:val="0"/>
              <w:divBdr>
                <w:top w:val="none" w:sz="0" w:space="0" w:color="auto"/>
                <w:left w:val="none" w:sz="0" w:space="0" w:color="auto"/>
                <w:bottom w:val="none" w:sz="0" w:space="0" w:color="auto"/>
                <w:right w:val="none" w:sz="0" w:space="0" w:color="auto"/>
              </w:divBdr>
            </w:div>
            <w:div w:id="1161196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6315873">
      <w:bodyDiv w:val="1"/>
      <w:marLeft w:val="0"/>
      <w:marRight w:val="0"/>
      <w:marTop w:val="0"/>
      <w:marBottom w:val="0"/>
      <w:divBdr>
        <w:top w:val="none" w:sz="0" w:space="0" w:color="auto"/>
        <w:left w:val="none" w:sz="0" w:space="0" w:color="auto"/>
        <w:bottom w:val="none" w:sz="0" w:space="0" w:color="auto"/>
        <w:right w:val="none" w:sz="0" w:space="0" w:color="auto"/>
      </w:divBdr>
    </w:div>
    <w:div w:id="1076780568">
      <w:bodyDiv w:val="1"/>
      <w:marLeft w:val="0"/>
      <w:marRight w:val="0"/>
      <w:marTop w:val="0"/>
      <w:marBottom w:val="0"/>
      <w:divBdr>
        <w:top w:val="none" w:sz="0" w:space="0" w:color="auto"/>
        <w:left w:val="none" w:sz="0" w:space="0" w:color="auto"/>
        <w:bottom w:val="none" w:sz="0" w:space="0" w:color="auto"/>
        <w:right w:val="none" w:sz="0" w:space="0" w:color="auto"/>
      </w:divBdr>
    </w:div>
    <w:div w:id="1078017022">
      <w:bodyDiv w:val="1"/>
      <w:marLeft w:val="0"/>
      <w:marRight w:val="0"/>
      <w:marTop w:val="0"/>
      <w:marBottom w:val="0"/>
      <w:divBdr>
        <w:top w:val="none" w:sz="0" w:space="0" w:color="auto"/>
        <w:left w:val="none" w:sz="0" w:space="0" w:color="auto"/>
        <w:bottom w:val="none" w:sz="0" w:space="0" w:color="auto"/>
        <w:right w:val="none" w:sz="0" w:space="0" w:color="auto"/>
      </w:divBdr>
      <w:divsChild>
        <w:div w:id="2097703104">
          <w:marLeft w:val="0"/>
          <w:marRight w:val="0"/>
          <w:marTop w:val="0"/>
          <w:marBottom w:val="0"/>
          <w:divBdr>
            <w:top w:val="none" w:sz="0" w:space="0" w:color="auto"/>
            <w:left w:val="none" w:sz="0" w:space="0" w:color="auto"/>
            <w:bottom w:val="none" w:sz="0" w:space="0" w:color="auto"/>
            <w:right w:val="none" w:sz="0" w:space="0" w:color="auto"/>
          </w:divBdr>
          <w:divsChild>
            <w:div w:id="806900725">
              <w:marLeft w:val="0"/>
              <w:marRight w:val="0"/>
              <w:marTop w:val="0"/>
              <w:marBottom w:val="0"/>
              <w:divBdr>
                <w:top w:val="none" w:sz="0" w:space="0" w:color="auto"/>
                <w:left w:val="none" w:sz="0" w:space="0" w:color="auto"/>
                <w:bottom w:val="none" w:sz="0" w:space="0" w:color="auto"/>
                <w:right w:val="none" w:sz="0" w:space="0" w:color="auto"/>
              </w:divBdr>
            </w:div>
            <w:div w:id="55208812">
              <w:marLeft w:val="0"/>
              <w:marRight w:val="0"/>
              <w:marTop w:val="0"/>
              <w:marBottom w:val="0"/>
              <w:divBdr>
                <w:top w:val="none" w:sz="0" w:space="0" w:color="auto"/>
                <w:left w:val="none" w:sz="0" w:space="0" w:color="auto"/>
                <w:bottom w:val="none" w:sz="0" w:space="0" w:color="auto"/>
                <w:right w:val="none" w:sz="0" w:space="0" w:color="auto"/>
              </w:divBdr>
            </w:div>
            <w:div w:id="1145316513">
              <w:marLeft w:val="0"/>
              <w:marRight w:val="0"/>
              <w:marTop w:val="0"/>
              <w:marBottom w:val="0"/>
              <w:divBdr>
                <w:top w:val="none" w:sz="0" w:space="0" w:color="auto"/>
                <w:left w:val="none" w:sz="0" w:space="0" w:color="auto"/>
                <w:bottom w:val="none" w:sz="0" w:space="0" w:color="auto"/>
                <w:right w:val="none" w:sz="0" w:space="0" w:color="auto"/>
              </w:divBdr>
            </w:div>
            <w:div w:id="1394961501">
              <w:marLeft w:val="0"/>
              <w:marRight w:val="0"/>
              <w:marTop w:val="0"/>
              <w:marBottom w:val="0"/>
              <w:divBdr>
                <w:top w:val="none" w:sz="0" w:space="0" w:color="auto"/>
                <w:left w:val="none" w:sz="0" w:space="0" w:color="auto"/>
                <w:bottom w:val="none" w:sz="0" w:space="0" w:color="auto"/>
                <w:right w:val="none" w:sz="0" w:space="0" w:color="auto"/>
              </w:divBdr>
            </w:div>
            <w:div w:id="1513498082">
              <w:marLeft w:val="0"/>
              <w:marRight w:val="0"/>
              <w:marTop w:val="0"/>
              <w:marBottom w:val="0"/>
              <w:divBdr>
                <w:top w:val="none" w:sz="0" w:space="0" w:color="auto"/>
                <w:left w:val="none" w:sz="0" w:space="0" w:color="auto"/>
                <w:bottom w:val="none" w:sz="0" w:space="0" w:color="auto"/>
                <w:right w:val="none" w:sz="0" w:space="0" w:color="auto"/>
              </w:divBdr>
            </w:div>
            <w:div w:id="1695691357">
              <w:marLeft w:val="0"/>
              <w:marRight w:val="0"/>
              <w:marTop w:val="0"/>
              <w:marBottom w:val="0"/>
              <w:divBdr>
                <w:top w:val="none" w:sz="0" w:space="0" w:color="auto"/>
                <w:left w:val="none" w:sz="0" w:space="0" w:color="auto"/>
                <w:bottom w:val="none" w:sz="0" w:space="0" w:color="auto"/>
                <w:right w:val="none" w:sz="0" w:space="0" w:color="auto"/>
              </w:divBdr>
            </w:div>
            <w:div w:id="518591063">
              <w:marLeft w:val="0"/>
              <w:marRight w:val="0"/>
              <w:marTop w:val="0"/>
              <w:marBottom w:val="0"/>
              <w:divBdr>
                <w:top w:val="none" w:sz="0" w:space="0" w:color="auto"/>
                <w:left w:val="none" w:sz="0" w:space="0" w:color="auto"/>
                <w:bottom w:val="none" w:sz="0" w:space="0" w:color="auto"/>
                <w:right w:val="none" w:sz="0" w:space="0" w:color="auto"/>
              </w:divBdr>
            </w:div>
            <w:div w:id="307101754">
              <w:marLeft w:val="0"/>
              <w:marRight w:val="0"/>
              <w:marTop w:val="0"/>
              <w:marBottom w:val="0"/>
              <w:divBdr>
                <w:top w:val="none" w:sz="0" w:space="0" w:color="auto"/>
                <w:left w:val="none" w:sz="0" w:space="0" w:color="auto"/>
                <w:bottom w:val="none" w:sz="0" w:space="0" w:color="auto"/>
                <w:right w:val="none" w:sz="0" w:space="0" w:color="auto"/>
              </w:divBdr>
            </w:div>
            <w:div w:id="687945666">
              <w:marLeft w:val="0"/>
              <w:marRight w:val="0"/>
              <w:marTop w:val="0"/>
              <w:marBottom w:val="0"/>
              <w:divBdr>
                <w:top w:val="none" w:sz="0" w:space="0" w:color="auto"/>
                <w:left w:val="none" w:sz="0" w:space="0" w:color="auto"/>
                <w:bottom w:val="none" w:sz="0" w:space="0" w:color="auto"/>
                <w:right w:val="none" w:sz="0" w:space="0" w:color="auto"/>
              </w:divBdr>
            </w:div>
            <w:div w:id="940836717">
              <w:marLeft w:val="0"/>
              <w:marRight w:val="0"/>
              <w:marTop w:val="0"/>
              <w:marBottom w:val="0"/>
              <w:divBdr>
                <w:top w:val="none" w:sz="0" w:space="0" w:color="auto"/>
                <w:left w:val="none" w:sz="0" w:space="0" w:color="auto"/>
                <w:bottom w:val="none" w:sz="0" w:space="0" w:color="auto"/>
                <w:right w:val="none" w:sz="0" w:space="0" w:color="auto"/>
              </w:divBdr>
            </w:div>
            <w:div w:id="1495729915">
              <w:marLeft w:val="0"/>
              <w:marRight w:val="0"/>
              <w:marTop w:val="0"/>
              <w:marBottom w:val="0"/>
              <w:divBdr>
                <w:top w:val="none" w:sz="0" w:space="0" w:color="auto"/>
                <w:left w:val="none" w:sz="0" w:space="0" w:color="auto"/>
                <w:bottom w:val="none" w:sz="0" w:space="0" w:color="auto"/>
                <w:right w:val="none" w:sz="0" w:space="0" w:color="auto"/>
              </w:divBdr>
            </w:div>
            <w:div w:id="1347563419">
              <w:marLeft w:val="0"/>
              <w:marRight w:val="0"/>
              <w:marTop w:val="0"/>
              <w:marBottom w:val="0"/>
              <w:divBdr>
                <w:top w:val="none" w:sz="0" w:space="0" w:color="auto"/>
                <w:left w:val="none" w:sz="0" w:space="0" w:color="auto"/>
                <w:bottom w:val="none" w:sz="0" w:space="0" w:color="auto"/>
                <w:right w:val="none" w:sz="0" w:space="0" w:color="auto"/>
              </w:divBdr>
            </w:div>
            <w:div w:id="1704282860">
              <w:marLeft w:val="0"/>
              <w:marRight w:val="0"/>
              <w:marTop w:val="0"/>
              <w:marBottom w:val="0"/>
              <w:divBdr>
                <w:top w:val="none" w:sz="0" w:space="0" w:color="auto"/>
                <w:left w:val="none" w:sz="0" w:space="0" w:color="auto"/>
                <w:bottom w:val="none" w:sz="0" w:space="0" w:color="auto"/>
                <w:right w:val="none" w:sz="0" w:space="0" w:color="auto"/>
              </w:divBdr>
            </w:div>
            <w:div w:id="1360622967">
              <w:marLeft w:val="0"/>
              <w:marRight w:val="0"/>
              <w:marTop w:val="0"/>
              <w:marBottom w:val="0"/>
              <w:divBdr>
                <w:top w:val="none" w:sz="0" w:space="0" w:color="auto"/>
                <w:left w:val="none" w:sz="0" w:space="0" w:color="auto"/>
                <w:bottom w:val="none" w:sz="0" w:space="0" w:color="auto"/>
                <w:right w:val="none" w:sz="0" w:space="0" w:color="auto"/>
              </w:divBdr>
            </w:div>
            <w:div w:id="153181182">
              <w:marLeft w:val="0"/>
              <w:marRight w:val="0"/>
              <w:marTop w:val="0"/>
              <w:marBottom w:val="0"/>
              <w:divBdr>
                <w:top w:val="none" w:sz="0" w:space="0" w:color="auto"/>
                <w:left w:val="none" w:sz="0" w:space="0" w:color="auto"/>
                <w:bottom w:val="none" w:sz="0" w:space="0" w:color="auto"/>
                <w:right w:val="none" w:sz="0" w:space="0" w:color="auto"/>
              </w:divBdr>
            </w:div>
            <w:div w:id="1196457388">
              <w:marLeft w:val="0"/>
              <w:marRight w:val="0"/>
              <w:marTop w:val="0"/>
              <w:marBottom w:val="0"/>
              <w:divBdr>
                <w:top w:val="none" w:sz="0" w:space="0" w:color="auto"/>
                <w:left w:val="none" w:sz="0" w:space="0" w:color="auto"/>
                <w:bottom w:val="none" w:sz="0" w:space="0" w:color="auto"/>
                <w:right w:val="none" w:sz="0" w:space="0" w:color="auto"/>
              </w:divBdr>
            </w:div>
            <w:div w:id="1642071805">
              <w:marLeft w:val="0"/>
              <w:marRight w:val="0"/>
              <w:marTop w:val="0"/>
              <w:marBottom w:val="0"/>
              <w:divBdr>
                <w:top w:val="none" w:sz="0" w:space="0" w:color="auto"/>
                <w:left w:val="none" w:sz="0" w:space="0" w:color="auto"/>
                <w:bottom w:val="none" w:sz="0" w:space="0" w:color="auto"/>
                <w:right w:val="none" w:sz="0" w:space="0" w:color="auto"/>
              </w:divBdr>
            </w:div>
            <w:div w:id="427578741">
              <w:marLeft w:val="0"/>
              <w:marRight w:val="0"/>
              <w:marTop w:val="0"/>
              <w:marBottom w:val="0"/>
              <w:divBdr>
                <w:top w:val="none" w:sz="0" w:space="0" w:color="auto"/>
                <w:left w:val="none" w:sz="0" w:space="0" w:color="auto"/>
                <w:bottom w:val="none" w:sz="0" w:space="0" w:color="auto"/>
                <w:right w:val="none" w:sz="0" w:space="0" w:color="auto"/>
              </w:divBdr>
            </w:div>
            <w:div w:id="361639672">
              <w:marLeft w:val="0"/>
              <w:marRight w:val="0"/>
              <w:marTop w:val="0"/>
              <w:marBottom w:val="0"/>
              <w:divBdr>
                <w:top w:val="none" w:sz="0" w:space="0" w:color="auto"/>
                <w:left w:val="none" w:sz="0" w:space="0" w:color="auto"/>
                <w:bottom w:val="none" w:sz="0" w:space="0" w:color="auto"/>
                <w:right w:val="none" w:sz="0" w:space="0" w:color="auto"/>
              </w:divBdr>
            </w:div>
            <w:div w:id="1748500702">
              <w:marLeft w:val="0"/>
              <w:marRight w:val="0"/>
              <w:marTop w:val="0"/>
              <w:marBottom w:val="0"/>
              <w:divBdr>
                <w:top w:val="none" w:sz="0" w:space="0" w:color="auto"/>
                <w:left w:val="none" w:sz="0" w:space="0" w:color="auto"/>
                <w:bottom w:val="none" w:sz="0" w:space="0" w:color="auto"/>
                <w:right w:val="none" w:sz="0" w:space="0" w:color="auto"/>
              </w:divBdr>
            </w:div>
            <w:div w:id="1347751352">
              <w:marLeft w:val="0"/>
              <w:marRight w:val="0"/>
              <w:marTop w:val="0"/>
              <w:marBottom w:val="0"/>
              <w:divBdr>
                <w:top w:val="none" w:sz="0" w:space="0" w:color="auto"/>
                <w:left w:val="none" w:sz="0" w:space="0" w:color="auto"/>
                <w:bottom w:val="none" w:sz="0" w:space="0" w:color="auto"/>
                <w:right w:val="none" w:sz="0" w:space="0" w:color="auto"/>
              </w:divBdr>
            </w:div>
            <w:div w:id="1631789313">
              <w:marLeft w:val="0"/>
              <w:marRight w:val="0"/>
              <w:marTop w:val="0"/>
              <w:marBottom w:val="0"/>
              <w:divBdr>
                <w:top w:val="none" w:sz="0" w:space="0" w:color="auto"/>
                <w:left w:val="none" w:sz="0" w:space="0" w:color="auto"/>
                <w:bottom w:val="none" w:sz="0" w:space="0" w:color="auto"/>
                <w:right w:val="none" w:sz="0" w:space="0" w:color="auto"/>
              </w:divBdr>
            </w:div>
            <w:div w:id="1163593370">
              <w:marLeft w:val="0"/>
              <w:marRight w:val="0"/>
              <w:marTop w:val="0"/>
              <w:marBottom w:val="0"/>
              <w:divBdr>
                <w:top w:val="none" w:sz="0" w:space="0" w:color="auto"/>
                <w:left w:val="none" w:sz="0" w:space="0" w:color="auto"/>
                <w:bottom w:val="none" w:sz="0" w:space="0" w:color="auto"/>
                <w:right w:val="none" w:sz="0" w:space="0" w:color="auto"/>
              </w:divBdr>
            </w:div>
            <w:div w:id="1092049537">
              <w:marLeft w:val="0"/>
              <w:marRight w:val="0"/>
              <w:marTop w:val="0"/>
              <w:marBottom w:val="0"/>
              <w:divBdr>
                <w:top w:val="none" w:sz="0" w:space="0" w:color="auto"/>
                <w:left w:val="none" w:sz="0" w:space="0" w:color="auto"/>
                <w:bottom w:val="none" w:sz="0" w:space="0" w:color="auto"/>
                <w:right w:val="none" w:sz="0" w:space="0" w:color="auto"/>
              </w:divBdr>
            </w:div>
            <w:div w:id="542837086">
              <w:marLeft w:val="0"/>
              <w:marRight w:val="0"/>
              <w:marTop w:val="0"/>
              <w:marBottom w:val="0"/>
              <w:divBdr>
                <w:top w:val="none" w:sz="0" w:space="0" w:color="auto"/>
                <w:left w:val="none" w:sz="0" w:space="0" w:color="auto"/>
                <w:bottom w:val="none" w:sz="0" w:space="0" w:color="auto"/>
                <w:right w:val="none" w:sz="0" w:space="0" w:color="auto"/>
              </w:divBdr>
            </w:div>
            <w:div w:id="1396659459">
              <w:marLeft w:val="0"/>
              <w:marRight w:val="0"/>
              <w:marTop w:val="0"/>
              <w:marBottom w:val="0"/>
              <w:divBdr>
                <w:top w:val="none" w:sz="0" w:space="0" w:color="auto"/>
                <w:left w:val="none" w:sz="0" w:space="0" w:color="auto"/>
                <w:bottom w:val="none" w:sz="0" w:space="0" w:color="auto"/>
                <w:right w:val="none" w:sz="0" w:space="0" w:color="auto"/>
              </w:divBdr>
            </w:div>
            <w:div w:id="1726831899">
              <w:marLeft w:val="0"/>
              <w:marRight w:val="0"/>
              <w:marTop w:val="0"/>
              <w:marBottom w:val="0"/>
              <w:divBdr>
                <w:top w:val="none" w:sz="0" w:space="0" w:color="auto"/>
                <w:left w:val="none" w:sz="0" w:space="0" w:color="auto"/>
                <w:bottom w:val="none" w:sz="0" w:space="0" w:color="auto"/>
                <w:right w:val="none" w:sz="0" w:space="0" w:color="auto"/>
              </w:divBdr>
            </w:div>
            <w:div w:id="33818250">
              <w:marLeft w:val="0"/>
              <w:marRight w:val="0"/>
              <w:marTop w:val="0"/>
              <w:marBottom w:val="0"/>
              <w:divBdr>
                <w:top w:val="none" w:sz="0" w:space="0" w:color="auto"/>
                <w:left w:val="none" w:sz="0" w:space="0" w:color="auto"/>
                <w:bottom w:val="none" w:sz="0" w:space="0" w:color="auto"/>
                <w:right w:val="none" w:sz="0" w:space="0" w:color="auto"/>
              </w:divBdr>
            </w:div>
            <w:div w:id="1423792498">
              <w:marLeft w:val="0"/>
              <w:marRight w:val="0"/>
              <w:marTop w:val="0"/>
              <w:marBottom w:val="0"/>
              <w:divBdr>
                <w:top w:val="none" w:sz="0" w:space="0" w:color="auto"/>
                <w:left w:val="none" w:sz="0" w:space="0" w:color="auto"/>
                <w:bottom w:val="none" w:sz="0" w:space="0" w:color="auto"/>
                <w:right w:val="none" w:sz="0" w:space="0" w:color="auto"/>
              </w:divBdr>
            </w:div>
            <w:div w:id="2099400908">
              <w:marLeft w:val="0"/>
              <w:marRight w:val="0"/>
              <w:marTop w:val="0"/>
              <w:marBottom w:val="0"/>
              <w:divBdr>
                <w:top w:val="none" w:sz="0" w:space="0" w:color="auto"/>
                <w:left w:val="none" w:sz="0" w:space="0" w:color="auto"/>
                <w:bottom w:val="none" w:sz="0" w:space="0" w:color="auto"/>
                <w:right w:val="none" w:sz="0" w:space="0" w:color="auto"/>
              </w:divBdr>
            </w:div>
            <w:div w:id="980116579">
              <w:marLeft w:val="0"/>
              <w:marRight w:val="0"/>
              <w:marTop w:val="0"/>
              <w:marBottom w:val="0"/>
              <w:divBdr>
                <w:top w:val="none" w:sz="0" w:space="0" w:color="auto"/>
                <w:left w:val="none" w:sz="0" w:space="0" w:color="auto"/>
                <w:bottom w:val="none" w:sz="0" w:space="0" w:color="auto"/>
                <w:right w:val="none" w:sz="0" w:space="0" w:color="auto"/>
              </w:divBdr>
            </w:div>
            <w:div w:id="1107046830">
              <w:marLeft w:val="0"/>
              <w:marRight w:val="0"/>
              <w:marTop w:val="0"/>
              <w:marBottom w:val="0"/>
              <w:divBdr>
                <w:top w:val="none" w:sz="0" w:space="0" w:color="auto"/>
                <w:left w:val="none" w:sz="0" w:space="0" w:color="auto"/>
                <w:bottom w:val="none" w:sz="0" w:space="0" w:color="auto"/>
                <w:right w:val="none" w:sz="0" w:space="0" w:color="auto"/>
              </w:divBdr>
            </w:div>
            <w:div w:id="2101440856">
              <w:marLeft w:val="0"/>
              <w:marRight w:val="0"/>
              <w:marTop w:val="0"/>
              <w:marBottom w:val="0"/>
              <w:divBdr>
                <w:top w:val="none" w:sz="0" w:space="0" w:color="auto"/>
                <w:left w:val="none" w:sz="0" w:space="0" w:color="auto"/>
                <w:bottom w:val="none" w:sz="0" w:space="0" w:color="auto"/>
                <w:right w:val="none" w:sz="0" w:space="0" w:color="auto"/>
              </w:divBdr>
            </w:div>
            <w:div w:id="1772775335">
              <w:marLeft w:val="0"/>
              <w:marRight w:val="0"/>
              <w:marTop w:val="0"/>
              <w:marBottom w:val="0"/>
              <w:divBdr>
                <w:top w:val="none" w:sz="0" w:space="0" w:color="auto"/>
                <w:left w:val="none" w:sz="0" w:space="0" w:color="auto"/>
                <w:bottom w:val="none" w:sz="0" w:space="0" w:color="auto"/>
                <w:right w:val="none" w:sz="0" w:space="0" w:color="auto"/>
              </w:divBdr>
            </w:div>
            <w:div w:id="361246248">
              <w:marLeft w:val="0"/>
              <w:marRight w:val="0"/>
              <w:marTop w:val="0"/>
              <w:marBottom w:val="0"/>
              <w:divBdr>
                <w:top w:val="none" w:sz="0" w:space="0" w:color="auto"/>
                <w:left w:val="none" w:sz="0" w:space="0" w:color="auto"/>
                <w:bottom w:val="none" w:sz="0" w:space="0" w:color="auto"/>
                <w:right w:val="none" w:sz="0" w:space="0" w:color="auto"/>
              </w:divBdr>
            </w:div>
            <w:div w:id="1425954119">
              <w:marLeft w:val="0"/>
              <w:marRight w:val="0"/>
              <w:marTop w:val="0"/>
              <w:marBottom w:val="0"/>
              <w:divBdr>
                <w:top w:val="none" w:sz="0" w:space="0" w:color="auto"/>
                <w:left w:val="none" w:sz="0" w:space="0" w:color="auto"/>
                <w:bottom w:val="none" w:sz="0" w:space="0" w:color="auto"/>
                <w:right w:val="none" w:sz="0" w:space="0" w:color="auto"/>
              </w:divBdr>
            </w:div>
            <w:div w:id="712382953">
              <w:marLeft w:val="0"/>
              <w:marRight w:val="0"/>
              <w:marTop w:val="0"/>
              <w:marBottom w:val="0"/>
              <w:divBdr>
                <w:top w:val="none" w:sz="0" w:space="0" w:color="auto"/>
                <w:left w:val="none" w:sz="0" w:space="0" w:color="auto"/>
                <w:bottom w:val="none" w:sz="0" w:space="0" w:color="auto"/>
                <w:right w:val="none" w:sz="0" w:space="0" w:color="auto"/>
              </w:divBdr>
            </w:div>
            <w:div w:id="31544517">
              <w:marLeft w:val="0"/>
              <w:marRight w:val="0"/>
              <w:marTop w:val="0"/>
              <w:marBottom w:val="0"/>
              <w:divBdr>
                <w:top w:val="none" w:sz="0" w:space="0" w:color="auto"/>
                <w:left w:val="none" w:sz="0" w:space="0" w:color="auto"/>
                <w:bottom w:val="none" w:sz="0" w:space="0" w:color="auto"/>
                <w:right w:val="none" w:sz="0" w:space="0" w:color="auto"/>
              </w:divBdr>
            </w:div>
            <w:div w:id="982586108">
              <w:marLeft w:val="0"/>
              <w:marRight w:val="0"/>
              <w:marTop w:val="0"/>
              <w:marBottom w:val="0"/>
              <w:divBdr>
                <w:top w:val="none" w:sz="0" w:space="0" w:color="auto"/>
                <w:left w:val="none" w:sz="0" w:space="0" w:color="auto"/>
                <w:bottom w:val="none" w:sz="0" w:space="0" w:color="auto"/>
                <w:right w:val="none" w:sz="0" w:space="0" w:color="auto"/>
              </w:divBdr>
            </w:div>
            <w:div w:id="1441955697">
              <w:marLeft w:val="0"/>
              <w:marRight w:val="0"/>
              <w:marTop w:val="0"/>
              <w:marBottom w:val="0"/>
              <w:divBdr>
                <w:top w:val="none" w:sz="0" w:space="0" w:color="auto"/>
                <w:left w:val="none" w:sz="0" w:space="0" w:color="auto"/>
                <w:bottom w:val="none" w:sz="0" w:space="0" w:color="auto"/>
                <w:right w:val="none" w:sz="0" w:space="0" w:color="auto"/>
              </w:divBdr>
            </w:div>
            <w:div w:id="1004167519">
              <w:marLeft w:val="0"/>
              <w:marRight w:val="0"/>
              <w:marTop w:val="0"/>
              <w:marBottom w:val="0"/>
              <w:divBdr>
                <w:top w:val="none" w:sz="0" w:space="0" w:color="auto"/>
                <w:left w:val="none" w:sz="0" w:space="0" w:color="auto"/>
                <w:bottom w:val="none" w:sz="0" w:space="0" w:color="auto"/>
                <w:right w:val="none" w:sz="0" w:space="0" w:color="auto"/>
              </w:divBdr>
            </w:div>
            <w:div w:id="357588719">
              <w:marLeft w:val="0"/>
              <w:marRight w:val="0"/>
              <w:marTop w:val="0"/>
              <w:marBottom w:val="0"/>
              <w:divBdr>
                <w:top w:val="none" w:sz="0" w:space="0" w:color="auto"/>
                <w:left w:val="none" w:sz="0" w:space="0" w:color="auto"/>
                <w:bottom w:val="none" w:sz="0" w:space="0" w:color="auto"/>
                <w:right w:val="none" w:sz="0" w:space="0" w:color="auto"/>
              </w:divBdr>
            </w:div>
            <w:div w:id="554199896">
              <w:marLeft w:val="0"/>
              <w:marRight w:val="0"/>
              <w:marTop w:val="0"/>
              <w:marBottom w:val="0"/>
              <w:divBdr>
                <w:top w:val="none" w:sz="0" w:space="0" w:color="auto"/>
                <w:left w:val="none" w:sz="0" w:space="0" w:color="auto"/>
                <w:bottom w:val="none" w:sz="0" w:space="0" w:color="auto"/>
                <w:right w:val="none" w:sz="0" w:space="0" w:color="auto"/>
              </w:divBdr>
            </w:div>
            <w:div w:id="652762692">
              <w:marLeft w:val="0"/>
              <w:marRight w:val="0"/>
              <w:marTop w:val="0"/>
              <w:marBottom w:val="0"/>
              <w:divBdr>
                <w:top w:val="none" w:sz="0" w:space="0" w:color="auto"/>
                <w:left w:val="none" w:sz="0" w:space="0" w:color="auto"/>
                <w:bottom w:val="none" w:sz="0" w:space="0" w:color="auto"/>
                <w:right w:val="none" w:sz="0" w:space="0" w:color="auto"/>
              </w:divBdr>
            </w:div>
            <w:div w:id="21328011">
              <w:marLeft w:val="0"/>
              <w:marRight w:val="0"/>
              <w:marTop w:val="0"/>
              <w:marBottom w:val="0"/>
              <w:divBdr>
                <w:top w:val="none" w:sz="0" w:space="0" w:color="auto"/>
                <w:left w:val="none" w:sz="0" w:space="0" w:color="auto"/>
                <w:bottom w:val="none" w:sz="0" w:space="0" w:color="auto"/>
                <w:right w:val="none" w:sz="0" w:space="0" w:color="auto"/>
              </w:divBdr>
            </w:div>
            <w:div w:id="902906339">
              <w:marLeft w:val="0"/>
              <w:marRight w:val="0"/>
              <w:marTop w:val="0"/>
              <w:marBottom w:val="0"/>
              <w:divBdr>
                <w:top w:val="none" w:sz="0" w:space="0" w:color="auto"/>
                <w:left w:val="none" w:sz="0" w:space="0" w:color="auto"/>
                <w:bottom w:val="none" w:sz="0" w:space="0" w:color="auto"/>
                <w:right w:val="none" w:sz="0" w:space="0" w:color="auto"/>
              </w:divBdr>
            </w:div>
            <w:div w:id="846595051">
              <w:marLeft w:val="0"/>
              <w:marRight w:val="0"/>
              <w:marTop w:val="0"/>
              <w:marBottom w:val="0"/>
              <w:divBdr>
                <w:top w:val="none" w:sz="0" w:space="0" w:color="auto"/>
                <w:left w:val="none" w:sz="0" w:space="0" w:color="auto"/>
                <w:bottom w:val="none" w:sz="0" w:space="0" w:color="auto"/>
                <w:right w:val="none" w:sz="0" w:space="0" w:color="auto"/>
              </w:divBdr>
            </w:div>
            <w:div w:id="1755741125">
              <w:marLeft w:val="0"/>
              <w:marRight w:val="0"/>
              <w:marTop w:val="0"/>
              <w:marBottom w:val="0"/>
              <w:divBdr>
                <w:top w:val="none" w:sz="0" w:space="0" w:color="auto"/>
                <w:left w:val="none" w:sz="0" w:space="0" w:color="auto"/>
                <w:bottom w:val="none" w:sz="0" w:space="0" w:color="auto"/>
                <w:right w:val="none" w:sz="0" w:space="0" w:color="auto"/>
              </w:divBdr>
            </w:div>
            <w:div w:id="1944994405">
              <w:marLeft w:val="0"/>
              <w:marRight w:val="0"/>
              <w:marTop w:val="0"/>
              <w:marBottom w:val="0"/>
              <w:divBdr>
                <w:top w:val="none" w:sz="0" w:space="0" w:color="auto"/>
                <w:left w:val="none" w:sz="0" w:space="0" w:color="auto"/>
                <w:bottom w:val="none" w:sz="0" w:space="0" w:color="auto"/>
                <w:right w:val="none" w:sz="0" w:space="0" w:color="auto"/>
              </w:divBdr>
            </w:div>
            <w:div w:id="1071077249">
              <w:marLeft w:val="0"/>
              <w:marRight w:val="0"/>
              <w:marTop w:val="0"/>
              <w:marBottom w:val="0"/>
              <w:divBdr>
                <w:top w:val="none" w:sz="0" w:space="0" w:color="auto"/>
                <w:left w:val="none" w:sz="0" w:space="0" w:color="auto"/>
                <w:bottom w:val="none" w:sz="0" w:space="0" w:color="auto"/>
                <w:right w:val="none" w:sz="0" w:space="0" w:color="auto"/>
              </w:divBdr>
            </w:div>
            <w:div w:id="584804039">
              <w:marLeft w:val="0"/>
              <w:marRight w:val="0"/>
              <w:marTop w:val="0"/>
              <w:marBottom w:val="0"/>
              <w:divBdr>
                <w:top w:val="none" w:sz="0" w:space="0" w:color="auto"/>
                <w:left w:val="none" w:sz="0" w:space="0" w:color="auto"/>
                <w:bottom w:val="none" w:sz="0" w:space="0" w:color="auto"/>
                <w:right w:val="none" w:sz="0" w:space="0" w:color="auto"/>
              </w:divBdr>
            </w:div>
            <w:div w:id="430469704">
              <w:marLeft w:val="0"/>
              <w:marRight w:val="0"/>
              <w:marTop w:val="0"/>
              <w:marBottom w:val="0"/>
              <w:divBdr>
                <w:top w:val="none" w:sz="0" w:space="0" w:color="auto"/>
                <w:left w:val="none" w:sz="0" w:space="0" w:color="auto"/>
                <w:bottom w:val="none" w:sz="0" w:space="0" w:color="auto"/>
                <w:right w:val="none" w:sz="0" w:space="0" w:color="auto"/>
              </w:divBdr>
            </w:div>
            <w:div w:id="1287277384">
              <w:marLeft w:val="0"/>
              <w:marRight w:val="0"/>
              <w:marTop w:val="0"/>
              <w:marBottom w:val="0"/>
              <w:divBdr>
                <w:top w:val="none" w:sz="0" w:space="0" w:color="auto"/>
                <w:left w:val="none" w:sz="0" w:space="0" w:color="auto"/>
                <w:bottom w:val="none" w:sz="0" w:space="0" w:color="auto"/>
                <w:right w:val="none" w:sz="0" w:space="0" w:color="auto"/>
              </w:divBdr>
            </w:div>
            <w:div w:id="608048418">
              <w:marLeft w:val="0"/>
              <w:marRight w:val="0"/>
              <w:marTop w:val="0"/>
              <w:marBottom w:val="0"/>
              <w:divBdr>
                <w:top w:val="none" w:sz="0" w:space="0" w:color="auto"/>
                <w:left w:val="none" w:sz="0" w:space="0" w:color="auto"/>
                <w:bottom w:val="none" w:sz="0" w:space="0" w:color="auto"/>
                <w:right w:val="none" w:sz="0" w:space="0" w:color="auto"/>
              </w:divBdr>
            </w:div>
            <w:div w:id="1231964776">
              <w:marLeft w:val="0"/>
              <w:marRight w:val="0"/>
              <w:marTop w:val="0"/>
              <w:marBottom w:val="0"/>
              <w:divBdr>
                <w:top w:val="none" w:sz="0" w:space="0" w:color="auto"/>
                <w:left w:val="none" w:sz="0" w:space="0" w:color="auto"/>
                <w:bottom w:val="none" w:sz="0" w:space="0" w:color="auto"/>
                <w:right w:val="none" w:sz="0" w:space="0" w:color="auto"/>
              </w:divBdr>
            </w:div>
            <w:div w:id="619265111">
              <w:marLeft w:val="0"/>
              <w:marRight w:val="0"/>
              <w:marTop w:val="0"/>
              <w:marBottom w:val="0"/>
              <w:divBdr>
                <w:top w:val="none" w:sz="0" w:space="0" w:color="auto"/>
                <w:left w:val="none" w:sz="0" w:space="0" w:color="auto"/>
                <w:bottom w:val="none" w:sz="0" w:space="0" w:color="auto"/>
                <w:right w:val="none" w:sz="0" w:space="0" w:color="auto"/>
              </w:divBdr>
            </w:div>
            <w:div w:id="1582982995">
              <w:marLeft w:val="0"/>
              <w:marRight w:val="0"/>
              <w:marTop w:val="0"/>
              <w:marBottom w:val="0"/>
              <w:divBdr>
                <w:top w:val="none" w:sz="0" w:space="0" w:color="auto"/>
                <w:left w:val="none" w:sz="0" w:space="0" w:color="auto"/>
                <w:bottom w:val="none" w:sz="0" w:space="0" w:color="auto"/>
                <w:right w:val="none" w:sz="0" w:space="0" w:color="auto"/>
              </w:divBdr>
            </w:div>
            <w:div w:id="1906646620">
              <w:marLeft w:val="0"/>
              <w:marRight w:val="0"/>
              <w:marTop w:val="0"/>
              <w:marBottom w:val="0"/>
              <w:divBdr>
                <w:top w:val="none" w:sz="0" w:space="0" w:color="auto"/>
                <w:left w:val="none" w:sz="0" w:space="0" w:color="auto"/>
                <w:bottom w:val="none" w:sz="0" w:space="0" w:color="auto"/>
                <w:right w:val="none" w:sz="0" w:space="0" w:color="auto"/>
              </w:divBdr>
            </w:div>
            <w:div w:id="1254822331">
              <w:marLeft w:val="0"/>
              <w:marRight w:val="0"/>
              <w:marTop w:val="0"/>
              <w:marBottom w:val="0"/>
              <w:divBdr>
                <w:top w:val="none" w:sz="0" w:space="0" w:color="auto"/>
                <w:left w:val="none" w:sz="0" w:space="0" w:color="auto"/>
                <w:bottom w:val="none" w:sz="0" w:space="0" w:color="auto"/>
                <w:right w:val="none" w:sz="0" w:space="0" w:color="auto"/>
              </w:divBdr>
            </w:div>
            <w:div w:id="1140734768">
              <w:marLeft w:val="0"/>
              <w:marRight w:val="0"/>
              <w:marTop w:val="0"/>
              <w:marBottom w:val="0"/>
              <w:divBdr>
                <w:top w:val="none" w:sz="0" w:space="0" w:color="auto"/>
                <w:left w:val="none" w:sz="0" w:space="0" w:color="auto"/>
                <w:bottom w:val="none" w:sz="0" w:space="0" w:color="auto"/>
                <w:right w:val="none" w:sz="0" w:space="0" w:color="auto"/>
              </w:divBdr>
            </w:div>
            <w:div w:id="1255750340">
              <w:marLeft w:val="0"/>
              <w:marRight w:val="0"/>
              <w:marTop w:val="0"/>
              <w:marBottom w:val="0"/>
              <w:divBdr>
                <w:top w:val="none" w:sz="0" w:space="0" w:color="auto"/>
                <w:left w:val="none" w:sz="0" w:space="0" w:color="auto"/>
                <w:bottom w:val="none" w:sz="0" w:space="0" w:color="auto"/>
                <w:right w:val="none" w:sz="0" w:space="0" w:color="auto"/>
              </w:divBdr>
            </w:div>
            <w:div w:id="488788201">
              <w:marLeft w:val="0"/>
              <w:marRight w:val="0"/>
              <w:marTop w:val="0"/>
              <w:marBottom w:val="0"/>
              <w:divBdr>
                <w:top w:val="none" w:sz="0" w:space="0" w:color="auto"/>
                <w:left w:val="none" w:sz="0" w:space="0" w:color="auto"/>
                <w:bottom w:val="none" w:sz="0" w:space="0" w:color="auto"/>
                <w:right w:val="none" w:sz="0" w:space="0" w:color="auto"/>
              </w:divBdr>
            </w:div>
            <w:div w:id="630672254">
              <w:marLeft w:val="0"/>
              <w:marRight w:val="0"/>
              <w:marTop w:val="0"/>
              <w:marBottom w:val="0"/>
              <w:divBdr>
                <w:top w:val="none" w:sz="0" w:space="0" w:color="auto"/>
                <w:left w:val="none" w:sz="0" w:space="0" w:color="auto"/>
                <w:bottom w:val="none" w:sz="0" w:space="0" w:color="auto"/>
                <w:right w:val="none" w:sz="0" w:space="0" w:color="auto"/>
              </w:divBdr>
            </w:div>
            <w:div w:id="786045465">
              <w:marLeft w:val="0"/>
              <w:marRight w:val="0"/>
              <w:marTop w:val="0"/>
              <w:marBottom w:val="0"/>
              <w:divBdr>
                <w:top w:val="none" w:sz="0" w:space="0" w:color="auto"/>
                <w:left w:val="none" w:sz="0" w:space="0" w:color="auto"/>
                <w:bottom w:val="none" w:sz="0" w:space="0" w:color="auto"/>
                <w:right w:val="none" w:sz="0" w:space="0" w:color="auto"/>
              </w:divBdr>
            </w:div>
            <w:div w:id="987829024">
              <w:marLeft w:val="0"/>
              <w:marRight w:val="0"/>
              <w:marTop w:val="0"/>
              <w:marBottom w:val="0"/>
              <w:divBdr>
                <w:top w:val="none" w:sz="0" w:space="0" w:color="auto"/>
                <w:left w:val="none" w:sz="0" w:space="0" w:color="auto"/>
                <w:bottom w:val="none" w:sz="0" w:space="0" w:color="auto"/>
                <w:right w:val="none" w:sz="0" w:space="0" w:color="auto"/>
              </w:divBdr>
            </w:div>
            <w:div w:id="820194639">
              <w:marLeft w:val="0"/>
              <w:marRight w:val="0"/>
              <w:marTop w:val="0"/>
              <w:marBottom w:val="0"/>
              <w:divBdr>
                <w:top w:val="none" w:sz="0" w:space="0" w:color="auto"/>
                <w:left w:val="none" w:sz="0" w:space="0" w:color="auto"/>
                <w:bottom w:val="none" w:sz="0" w:space="0" w:color="auto"/>
                <w:right w:val="none" w:sz="0" w:space="0" w:color="auto"/>
              </w:divBdr>
            </w:div>
            <w:div w:id="1001808711">
              <w:marLeft w:val="0"/>
              <w:marRight w:val="0"/>
              <w:marTop w:val="0"/>
              <w:marBottom w:val="0"/>
              <w:divBdr>
                <w:top w:val="none" w:sz="0" w:space="0" w:color="auto"/>
                <w:left w:val="none" w:sz="0" w:space="0" w:color="auto"/>
                <w:bottom w:val="none" w:sz="0" w:space="0" w:color="auto"/>
                <w:right w:val="none" w:sz="0" w:space="0" w:color="auto"/>
              </w:divBdr>
            </w:div>
            <w:div w:id="1118984286">
              <w:marLeft w:val="0"/>
              <w:marRight w:val="0"/>
              <w:marTop w:val="0"/>
              <w:marBottom w:val="0"/>
              <w:divBdr>
                <w:top w:val="none" w:sz="0" w:space="0" w:color="auto"/>
                <w:left w:val="none" w:sz="0" w:space="0" w:color="auto"/>
                <w:bottom w:val="none" w:sz="0" w:space="0" w:color="auto"/>
                <w:right w:val="none" w:sz="0" w:space="0" w:color="auto"/>
              </w:divBdr>
            </w:div>
            <w:div w:id="896550628">
              <w:marLeft w:val="0"/>
              <w:marRight w:val="0"/>
              <w:marTop w:val="0"/>
              <w:marBottom w:val="0"/>
              <w:divBdr>
                <w:top w:val="none" w:sz="0" w:space="0" w:color="auto"/>
                <w:left w:val="none" w:sz="0" w:space="0" w:color="auto"/>
                <w:bottom w:val="none" w:sz="0" w:space="0" w:color="auto"/>
                <w:right w:val="none" w:sz="0" w:space="0" w:color="auto"/>
              </w:divBdr>
            </w:div>
            <w:div w:id="1213346033">
              <w:marLeft w:val="0"/>
              <w:marRight w:val="0"/>
              <w:marTop w:val="0"/>
              <w:marBottom w:val="0"/>
              <w:divBdr>
                <w:top w:val="none" w:sz="0" w:space="0" w:color="auto"/>
                <w:left w:val="none" w:sz="0" w:space="0" w:color="auto"/>
                <w:bottom w:val="none" w:sz="0" w:space="0" w:color="auto"/>
                <w:right w:val="none" w:sz="0" w:space="0" w:color="auto"/>
              </w:divBdr>
            </w:div>
            <w:div w:id="427047256">
              <w:marLeft w:val="0"/>
              <w:marRight w:val="0"/>
              <w:marTop w:val="0"/>
              <w:marBottom w:val="0"/>
              <w:divBdr>
                <w:top w:val="none" w:sz="0" w:space="0" w:color="auto"/>
                <w:left w:val="none" w:sz="0" w:space="0" w:color="auto"/>
                <w:bottom w:val="none" w:sz="0" w:space="0" w:color="auto"/>
                <w:right w:val="none" w:sz="0" w:space="0" w:color="auto"/>
              </w:divBdr>
            </w:div>
            <w:div w:id="1994064925">
              <w:marLeft w:val="0"/>
              <w:marRight w:val="0"/>
              <w:marTop w:val="0"/>
              <w:marBottom w:val="0"/>
              <w:divBdr>
                <w:top w:val="none" w:sz="0" w:space="0" w:color="auto"/>
                <w:left w:val="none" w:sz="0" w:space="0" w:color="auto"/>
                <w:bottom w:val="none" w:sz="0" w:space="0" w:color="auto"/>
                <w:right w:val="none" w:sz="0" w:space="0" w:color="auto"/>
              </w:divBdr>
            </w:div>
            <w:div w:id="1390806159">
              <w:marLeft w:val="0"/>
              <w:marRight w:val="0"/>
              <w:marTop w:val="0"/>
              <w:marBottom w:val="0"/>
              <w:divBdr>
                <w:top w:val="none" w:sz="0" w:space="0" w:color="auto"/>
                <w:left w:val="none" w:sz="0" w:space="0" w:color="auto"/>
                <w:bottom w:val="none" w:sz="0" w:space="0" w:color="auto"/>
                <w:right w:val="none" w:sz="0" w:space="0" w:color="auto"/>
              </w:divBdr>
            </w:div>
            <w:div w:id="1895386452">
              <w:marLeft w:val="0"/>
              <w:marRight w:val="0"/>
              <w:marTop w:val="0"/>
              <w:marBottom w:val="0"/>
              <w:divBdr>
                <w:top w:val="none" w:sz="0" w:space="0" w:color="auto"/>
                <w:left w:val="none" w:sz="0" w:space="0" w:color="auto"/>
                <w:bottom w:val="none" w:sz="0" w:space="0" w:color="auto"/>
                <w:right w:val="none" w:sz="0" w:space="0" w:color="auto"/>
              </w:divBdr>
            </w:div>
            <w:div w:id="1010792568">
              <w:marLeft w:val="0"/>
              <w:marRight w:val="0"/>
              <w:marTop w:val="0"/>
              <w:marBottom w:val="0"/>
              <w:divBdr>
                <w:top w:val="none" w:sz="0" w:space="0" w:color="auto"/>
                <w:left w:val="none" w:sz="0" w:space="0" w:color="auto"/>
                <w:bottom w:val="none" w:sz="0" w:space="0" w:color="auto"/>
                <w:right w:val="none" w:sz="0" w:space="0" w:color="auto"/>
              </w:divBdr>
            </w:div>
            <w:div w:id="1293753756">
              <w:marLeft w:val="0"/>
              <w:marRight w:val="0"/>
              <w:marTop w:val="0"/>
              <w:marBottom w:val="0"/>
              <w:divBdr>
                <w:top w:val="none" w:sz="0" w:space="0" w:color="auto"/>
                <w:left w:val="none" w:sz="0" w:space="0" w:color="auto"/>
                <w:bottom w:val="none" w:sz="0" w:space="0" w:color="auto"/>
                <w:right w:val="none" w:sz="0" w:space="0" w:color="auto"/>
              </w:divBdr>
            </w:div>
            <w:div w:id="11106847">
              <w:marLeft w:val="0"/>
              <w:marRight w:val="0"/>
              <w:marTop w:val="0"/>
              <w:marBottom w:val="0"/>
              <w:divBdr>
                <w:top w:val="none" w:sz="0" w:space="0" w:color="auto"/>
                <w:left w:val="none" w:sz="0" w:space="0" w:color="auto"/>
                <w:bottom w:val="none" w:sz="0" w:space="0" w:color="auto"/>
                <w:right w:val="none" w:sz="0" w:space="0" w:color="auto"/>
              </w:divBdr>
            </w:div>
            <w:div w:id="627442999">
              <w:marLeft w:val="0"/>
              <w:marRight w:val="0"/>
              <w:marTop w:val="0"/>
              <w:marBottom w:val="0"/>
              <w:divBdr>
                <w:top w:val="none" w:sz="0" w:space="0" w:color="auto"/>
                <w:left w:val="none" w:sz="0" w:space="0" w:color="auto"/>
                <w:bottom w:val="none" w:sz="0" w:space="0" w:color="auto"/>
                <w:right w:val="none" w:sz="0" w:space="0" w:color="auto"/>
              </w:divBdr>
            </w:div>
            <w:div w:id="322508679">
              <w:marLeft w:val="0"/>
              <w:marRight w:val="0"/>
              <w:marTop w:val="0"/>
              <w:marBottom w:val="0"/>
              <w:divBdr>
                <w:top w:val="none" w:sz="0" w:space="0" w:color="auto"/>
                <w:left w:val="none" w:sz="0" w:space="0" w:color="auto"/>
                <w:bottom w:val="none" w:sz="0" w:space="0" w:color="auto"/>
                <w:right w:val="none" w:sz="0" w:space="0" w:color="auto"/>
              </w:divBdr>
            </w:div>
            <w:div w:id="720639677">
              <w:marLeft w:val="0"/>
              <w:marRight w:val="0"/>
              <w:marTop w:val="0"/>
              <w:marBottom w:val="0"/>
              <w:divBdr>
                <w:top w:val="none" w:sz="0" w:space="0" w:color="auto"/>
                <w:left w:val="none" w:sz="0" w:space="0" w:color="auto"/>
                <w:bottom w:val="none" w:sz="0" w:space="0" w:color="auto"/>
                <w:right w:val="none" w:sz="0" w:space="0" w:color="auto"/>
              </w:divBdr>
            </w:div>
            <w:div w:id="1424647419">
              <w:marLeft w:val="0"/>
              <w:marRight w:val="0"/>
              <w:marTop w:val="0"/>
              <w:marBottom w:val="0"/>
              <w:divBdr>
                <w:top w:val="none" w:sz="0" w:space="0" w:color="auto"/>
                <w:left w:val="none" w:sz="0" w:space="0" w:color="auto"/>
                <w:bottom w:val="none" w:sz="0" w:space="0" w:color="auto"/>
                <w:right w:val="none" w:sz="0" w:space="0" w:color="auto"/>
              </w:divBdr>
            </w:div>
            <w:div w:id="376125878">
              <w:marLeft w:val="0"/>
              <w:marRight w:val="0"/>
              <w:marTop w:val="0"/>
              <w:marBottom w:val="0"/>
              <w:divBdr>
                <w:top w:val="none" w:sz="0" w:space="0" w:color="auto"/>
                <w:left w:val="none" w:sz="0" w:space="0" w:color="auto"/>
                <w:bottom w:val="none" w:sz="0" w:space="0" w:color="auto"/>
                <w:right w:val="none" w:sz="0" w:space="0" w:color="auto"/>
              </w:divBdr>
            </w:div>
            <w:div w:id="209614101">
              <w:marLeft w:val="0"/>
              <w:marRight w:val="0"/>
              <w:marTop w:val="0"/>
              <w:marBottom w:val="0"/>
              <w:divBdr>
                <w:top w:val="none" w:sz="0" w:space="0" w:color="auto"/>
                <w:left w:val="none" w:sz="0" w:space="0" w:color="auto"/>
                <w:bottom w:val="none" w:sz="0" w:space="0" w:color="auto"/>
                <w:right w:val="none" w:sz="0" w:space="0" w:color="auto"/>
              </w:divBdr>
            </w:div>
            <w:div w:id="1267229819">
              <w:marLeft w:val="0"/>
              <w:marRight w:val="0"/>
              <w:marTop w:val="0"/>
              <w:marBottom w:val="0"/>
              <w:divBdr>
                <w:top w:val="none" w:sz="0" w:space="0" w:color="auto"/>
                <w:left w:val="none" w:sz="0" w:space="0" w:color="auto"/>
                <w:bottom w:val="none" w:sz="0" w:space="0" w:color="auto"/>
                <w:right w:val="none" w:sz="0" w:space="0" w:color="auto"/>
              </w:divBdr>
            </w:div>
            <w:div w:id="1689676472">
              <w:marLeft w:val="0"/>
              <w:marRight w:val="0"/>
              <w:marTop w:val="0"/>
              <w:marBottom w:val="0"/>
              <w:divBdr>
                <w:top w:val="none" w:sz="0" w:space="0" w:color="auto"/>
                <w:left w:val="none" w:sz="0" w:space="0" w:color="auto"/>
                <w:bottom w:val="none" w:sz="0" w:space="0" w:color="auto"/>
                <w:right w:val="none" w:sz="0" w:space="0" w:color="auto"/>
              </w:divBdr>
            </w:div>
            <w:div w:id="1254585618">
              <w:marLeft w:val="0"/>
              <w:marRight w:val="0"/>
              <w:marTop w:val="0"/>
              <w:marBottom w:val="0"/>
              <w:divBdr>
                <w:top w:val="none" w:sz="0" w:space="0" w:color="auto"/>
                <w:left w:val="none" w:sz="0" w:space="0" w:color="auto"/>
                <w:bottom w:val="none" w:sz="0" w:space="0" w:color="auto"/>
                <w:right w:val="none" w:sz="0" w:space="0" w:color="auto"/>
              </w:divBdr>
            </w:div>
            <w:div w:id="1634287237">
              <w:marLeft w:val="0"/>
              <w:marRight w:val="0"/>
              <w:marTop w:val="0"/>
              <w:marBottom w:val="0"/>
              <w:divBdr>
                <w:top w:val="none" w:sz="0" w:space="0" w:color="auto"/>
                <w:left w:val="none" w:sz="0" w:space="0" w:color="auto"/>
                <w:bottom w:val="none" w:sz="0" w:space="0" w:color="auto"/>
                <w:right w:val="none" w:sz="0" w:space="0" w:color="auto"/>
              </w:divBdr>
            </w:div>
            <w:div w:id="2076277910">
              <w:marLeft w:val="0"/>
              <w:marRight w:val="0"/>
              <w:marTop w:val="0"/>
              <w:marBottom w:val="0"/>
              <w:divBdr>
                <w:top w:val="none" w:sz="0" w:space="0" w:color="auto"/>
                <w:left w:val="none" w:sz="0" w:space="0" w:color="auto"/>
                <w:bottom w:val="none" w:sz="0" w:space="0" w:color="auto"/>
                <w:right w:val="none" w:sz="0" w:space="0" w:color="auto"/>
              </w:divBdr>
            </w:div>
            <w:div w:id="1072391548">
              <w:marLeft w:val="0"/>
              <w:marRight w:val="0"/>
              <w:marTop w:val="0"/>
              <w:marBottom w:val="0"/>
              <w:divBdr>
                <w:top w:val="none" w:sz="0" w:space="0" w:color="auto"/>
                <w:left w:val="none" w:sz="0" w:space="0" w:color="auto"/>
                <w:bottom w:val="none" w:sz="0" w:space="0" w:color="auto"/>
                <w:right w:val="none" w:sz="0" w:space="0" w:color="auto"/>
              </w:divBdr>
            </w:div>
            <w:div w:id="1539663737">
              <w:marLeft w:val="0"/>
              <w:marRight w:val="0"/>
              <w:marTop w:val="0"/>
              <w:marBottom w:val="0"/>
              <w:divBdr>
                <w:top w:val="none" w:sz="0" w:space="0" w:color="auto"/>
                <w:left w:val="none" w:sz="0" w:space="0" w:color="auto"/>
                <w:bottom w:val="none" w:sz="0" w:space="0" w:color="auto"/>
                <w:right w:val="none" w:sz="0" w:space="0" w:color="auto"/>
              </w:divBdr>
            </w:div>
            <w:div w:id="820778752">
              <w:marLeft w:val="0"/>
              <w:marRight w:val="0"/>
              <w:marTop w:val="0"/>
              <w:marBottom w:val="0"/>
              <w:divBdr>
                <w:top w:val="none" w:sz="0" w:space="0" w:color="auto"/>
                <w:left w:val="none" w:sz="0" w:space="0" w:color="auto"/>
                <w:bottom w:val="none" w:sz="0" w:space="0" w:color="auto"/>
                <w:right w:val="none" w:sz="0" w:space="0" w:color="auto"/>
              </w:divBdr>
            </w:div>
            <w:div w:id="1618442711">
              <w:marLeft w:val="0"/>
              <w:marRight w:val="0"/>
              <w:marTop w:val="0"/>
              <w:marBottom w:val="0"/>
              <w:divBdr>
                <w:top w:val="none" w:sz="0" w:space="0" w:color="auto"/>
                <w:left w:val="none" w:sz="0" w:space="0" w:color="auto"/>
                <w:bottom w:val="none" w:sz="0" w:space="0" w:color="auto"/>
                <w:right w:val="none" w:sz="0" w:space="0" w:color="auto"/>
              </w:divBdr>
            </w:div>
            <w:div w:id="1190071266">
              <w:marLeft w:val="0"/>
              <w:marRight w:val="0"/>
              <w:marTop w:val="0"/>
              <w:marBottom w:val="0"/>
              <w:divBdr>
                <w:top w:val="none" w:sz="0" w:space="0" w:color="auto"/>
                <w:left w:val="none" w:sz="0" w:space="0" w:color="auto"/>
                <w:bottom w:val="none" w:sz="0" w:space="0" w:color="auto"/>
                <w:right w:val="none" w:sz="0" w:space="0" w:color="auto"/>
              </w:divBdr>
            </w:div>
            <w:div w:id="1838878900">
              <w:marLeft w:val="0"/>
              <w:marRight w:val="0"/>
              <w:marTop w:val="0"/>
              <w:marBottom w:val="0"/>
              <w:divBdr>
                <w:top w:val="none" w:sz="0" w:space="0" w:color="auto"/>
                <w:left w:val="none" w:sz="0" w:space="0" w:color="auto"/>
                <w:bottom w:val="none" w:sz="0" w:space="0" w:color="auto"/>
                <w:right w:val="none" w:sz="0" w:space="0" w:color="auto"/>
              </w:divBdr>
            </w:div>
            <w:div w:id="1607888362">
              <w:marLeft w:val="0"/>
              <w:marRight w:val="0"/>
              <w:marTop w:val="0"/>
              <w:marBottom w:val="0"/>
              <w:divBdr>
                <w:top w:val="none" w:sz="0" w:space="0" w:color="auto"/>
                <w:left w:val="none" w:sz="0" w:space="0" w:color="auto"/>
                <w:bottom w:val="none" w:sz="0" w:space="0" w:color="auto"/>
                <w:right w:val="none" w:sz="0" w:space="0" w:color="auto"/>
              </w:divBdr>
            </w:div>
            <w:div w:id="1169174697">
              <w:marLeft w:val="0"/>
              <w:marRight w:val="0"/>
              <w:marTop w:val="0"/>
              <w:marBottom w:val="0"/>
              <w:divBdr>
                <w:top w:val="none" w:sz="0" w:space="0" w:color="auto"/>
                <w:left w:val="none" w:sz="0" w:space="0" w:color="auto"/>
                <w:bottom w:val="none" w:sz="0" w:space="0" w:color="auto"/>
                <w:right w:val="none" w:sz="0" w:space="0" w:color="auto"/>
              </w:divBdr>
            </w:div>
            <w:div w:id="1634676111">
              <w:marLeft w:val="0"/>
              <w:marRight w:val="0"/>
              <w:marTop w:val="0"/>
              <w:marBottom w:val="0"/>
              <w:divBdr>
                <w:top w:val="none" w:sz="0" w:space="0" w:color="auto"/>
                <w:left w:val="none" w:sz="0" w:space="0" w:color="auto"/>
                <w:bottom w:val="none" w:sz="0" w:space="0" w:color="auto"/>
                <w:right w:val="none" w:sz="0" w:space="0" w:color="auto"/>
              </w:divBdr>
            </w:div>
            <w:div w:id="1675450646">
              <w:marLeft w:val="0"/>
              <w:marRight w:val="0"/>
              <w:marTop w:val="0"/>
              <w:marBottom w:val="0"/>
              <w:divBdr>
                <w:top w:val="none" w:sz="0" w:space="0" w:color="auto"/>
                <w:left w:val="none" w:sz="0" w:space="0" w:color="auto"/>
                <w:bottom w:val="none" w:sz="0" w:space="0" w:color="auto"/>
                <w:right w:val="none" w:sz="0" w:space="0" w:color="auto"/>
              </w:divBdr>
            </w:div>
            <w:div w:id="1235554400">
              <w:marLeft w:val="0"/>
              <w:marRight w:val="0"/>
              <w:marTop w:val="0"/>
              <w:marBottom w:val="0"/>
              <w:divBdr>
                <w:top w:val="none" w:sz="0" w:space="0" w:color="auto"/>
                <w:left w:val="none" w:sz="0" w:space="0" w:color="auto"/>
                <w:bottom w:val="none" w:sz="0" w:space="0" w:color="auto"/>
                <w:right w:val="none" w:sz="0" w:space="0" w:color="auto"/>
              </w:divBdr>
            </w:div>
            <w:div w:id="1227185216">
              <w:marLeft w:val="0"/>
              <w:marRight w:val="0"/>
              <w:marTop w:val="0"/>
              <w:marBottom w:val="0"/>
              <w:divBdr>
                <w:top w:val="none" w:sz="0" w:space="0" w:color="auto"/>
                <w:left w:val="none" w:sz="0" w:space="0" w:color="auto"/>
                <w:bottom w:val="none" w:sz="0" w:space="0" w:color="auto"/>
                <w:right w:val="none" w:sz="0" w:space="0" w:color="auto"/>
              </w:divBdr>
            </w:div>
            <w:div w:id="773786253">
              <w:marLeft w:val="0"/>
              <w:marRight w:val="0"/>
              <w:marTop w:val="0"/>
              <w:marBottom w:val="0"/>
              <w:divBdr>
                <w:top w:val="none" w:sz="0" w:space="0" w:color="auto"/>
                <w:left w:val="none" w:sz="0" w:space="0" w:color="auto"/>
                <w:bottom w:val="none" w:sz="0" w:space="0" w:color="auto"/>
                <w:right w:val="none" w:sz="0" w:space="0" w:color="auto"/>
              </w:divBdr>
            </w:div>
            <w:div w:id="1289628721">
              <w:marLeft w:val="0"/>
              <w:marRight w:val="0"/>
              <w:marTop w:val="0"/>
              <w:marBottom w:val="0"/>
              <w:divBdr>
                <w:top w:val="none" w:sz="0" w:space="0" w:color="auto"/>
                <w:left w:val="none" w:sz="0" w:space="0" w:color="auto"/>
                <w:bottom w:val="none" w:sz="0" w:space="0" w:color="auto"/>
                <w:right w:val="none" w:sz="0" w:space="0" w:color="auto"/>
              </w:divBdr>
            </w:div>
            <w:div w:id="2079357817">
              <w:marLeft w:val="0"/>
              <w:marRight w:val="0"/>
              <w:marTop w:val="0"/>
              <w:marBottom w:val="0"/>
              <w:divBdr>
                <w:top w:val="none" w:sz="0" w:space="0" w:color="auto"/>
                <w:left w:val="none" w:sz="0" w:space="0" w:color="auto"/>
                <w:bottom w:val="none" w:sz="0" w:space="0" w:color="auto"/>
                <w:right w:val="none" w:sz="0" w:space="0" w:color="auto"/>
              </w:divBdr>
            </w:div>
            <w:div w:id="7948462">
              <w:marLeft w:val="0"/>
              <w:marRight w:val="0"/>
              <w:marTop w:val="0"/>
              <w:marBottom w:val="0"/>
              <w:divBdr>
                <w:top w:val="none" w:sz="0" w:space="0" w:color="auto"/>
                <w:left w:val="none" w:sz="0" w:space="0" w:color="auto"/>
                <w:bottom w:val="none" w:sz="0" w:space="0" w:color="auto"/>
                <w:right w:val="none" w:sz="0" w:space="0" w:color="auto"/>
              </w:divBdr>
            </w:div>
            <w:div w:id="1349720736">
              <w:marLeft w:val="0"/>
              <w:marRight w:val="0"/>
              <w:marTop w:val="0"/>
              <w:marBottom w:val="0"/>
              <w:divBdr>
                <w:top w:val="none" w:sz="0" w:space="0" w:color="auto"/>
                <w:left w:val="none" w:sz="0" w:space="0" w:color="auto"/>
                <w:bottom w:val="none" w:sz="0" w:space="0" w:color="auto"/>
                <w:right w:val="none" w:sz="0" w:space="0" w:color="auto"/>
              </w:divBdr>
            </w:div>
            <w:div w:id="109665548">
              <w:marLeft w:val="0"/>
              <w:marRight w:val="0"/>
              <w:marTop w:val="0"/>
              <w:marBottom w:val="0"/>
              <w:divBdr>
                <w:top w:val="none" w:sz="0" w:space="0" w:color="auto"/>
                <w:left w:val="none" w:sz="0" w:space="0" w:color="auto"/>
                <w:bottom w:val="none" w:sz="0" w:space="0" w:color="auto"/>
                <w:right w:val="none" w:sz="0" w:space="0" w:color="auto"/>
              </w:divBdr>
            </w:div>
            <w:div w:id="1215004030">
              <w:marLeft w:val="0"/>
              <w:marRight w:val="0"/>
              <w:marTop w:val="0"/>
              <w:marBottom w:val="0"/>
              <w:divBdr>
                <w:top w:val="none" w:sz="0" w:space="0" w:color="auto"/>
                <w:left w:val="none" w:sz="0" w:space="0" w:color="auto"/>
                <w:bottom w:val="none" w:sz="0" w:space="0" w:color="auto"/>
                <w:right w:val="none" w:sz="0" w:space="0" w:color="auto"/>
              </w:divBdr>
            </w:div>
            <w:div w:id="2136483325">
              <w:marLeft w:val="0"/>
              <w:marRight w:val="0"/>
              <w:marTop w:val="0"/>
              <w:marBottom w:val="0"/>
              <w:divBdr>
                <w:top w:val="none" w:sz="0" w:space="0" w:color="auto"/>
                <w:left w:val="none" w:sz="0" w:space="0" w:color="auto"/>
                <w:bottom w:val="none" w:sz="0" w:space="0" w:color="auto"/>
                <w:right w:val="none" w:sz="0" w:space="0" w:color="auto"/>
              </w:divBdr>
            </w:div>
            <w:div w:id="2086879397">
              <w:marLeft w:val="0"/>
              <w:marRight w:val="0"/>
              <w:marTop w:val="0"/>
              <w:marBottom w:val="0"/>
              <w:divBdr>
                <w:top w:val="none" w:sz="0" w:space="0" w:color="auto"/>
                <w:left w:val="none" w:sz="0" w:space="0" w:color="auto"/>
                <w:bottom w:val="none" w:sz="0" w:space="0" w:color="auto"/>
                <w:right w:val="none" w:sz="0" w:space="0" w:color="auto"/>
              </w:divBdr>
            </w:div>
            <w:div w:id="550308002">
              <w:marLeft w:val="0"/>
              <w:marRight w:val="0"/>
              <w:marTop w:val="0"/>
              <w:marBottom w:val="0"/>
              <w:divBdr>
                <w:top w:val="none" w:sz="0" w:space="0" w:color="auto"/>
                <w:left w:val="none" w:sz="0" w:space="0" w:color="auto"/>
                <w:bottom w:val="none" w:sz="0" w:space="0" w:color="auto"/>
                <w:right w:val="none" w:sz="0" w:space="0" w:color="auto"/>
              </w:divBdr>
            </w:div>
            <w:div w:id="904729661">
              <w:marLeft w:val="0"/>
              <w:marRight w:val="0"/>
              <w:marTop w:val="0"/>
              <w:marBottom w:val="0"/>
              <w:divBdr>
                <w:top w:val="none" w:sz="0" w:space="0" w:color="auto"/>
                <w:left w:val="none" w:sz="0" w:space="0" w:color="auto"/>
                <w:bottom w:val="none" w:sz="0" w:space="0" w:color="auto"/>
                <w:right w:val="none" w:sz="0" w:space="0" w:color="auto"/>
              </w:divBdr>
            </w:div>
            <w:div w:id="1724676415">
              <w:marLeft w:val="0"/>
              <w:marRight w:val="0"/>
              <w:marTop w:val="0"/>
              <w:marBottom w:val="0"/>
              <w:divBdr>
                <w:top w:val="none" w:sz="0" w:space="0" w:color="auto"/>
                <w:left w:val="none" w:sz="0" w:space="0" w:color="auto"/>
                <w:bottom w:val="none" w:sz="0" w:space="0" w:color="auto"/>
                <w:right w:val="none" w:sz="0" w:space="0" w:color="auto"/>
              </w:divBdr>
            </w:div>
            <w:div w:id="472260840">
              <w:marLeft w:val="0"/>
              <w:marRight w:val="0"/>
              <w:marTop w:val="0"/>
              <w:marBottom w:val="0"/>
              <w:divBdr>
                <w:top w:val="none" w:sz="0" w:space="0" w:color="auto"/>
                <w:left w:val="none" w:sz="0" w:space="0" w:color="auto"/>
                <w:bottom w:val="none" w:sz="0" w:space="0" w:color="auto"/>
                <w:right w:val="none" w:sz="0" w:space="0" w:color="auto"/>
              </w:divBdr>
            </w:div>
            <w:div w:id="1671523143">
              <w:marLeft w:val="0"/>
              <w:marRight w:val="0"/>
              <w:marTop w:val="0"/>
              <w:marBottom w:val="0"/>
              <w:divBdr>
                <w:top w:val="none" w:sz="0" w:space="0" w:color="auto"/>
                <w:left w:val="none" w:sz="0" w:space="0" w:color="auto"/>
                <w:bottom w:val="none" w:sz="0" w:space="0" w:color="auto"/>
                <w:right w:val="none" w:sz="0" w:space="0" w:color="auto"/>
              </w:divBdr>
            </w:div>
            <w:div w:id="947203765">
              <w:marLeft w:val="0"/>
              <w:marRight w:val="0"/>
              <w:marTop w:val="0"/>
              <w:marBottom w:val="0"/>
              <w:divBdr>
                <w:top w:val="none" w:sz="0" w:space="0" w:color="auto"/>
                <w:left w:val="none" w:sz="0" w:space="0" w:color="auto"/>
                <w:bottom w:val="none" w:sz="0" w:space="0" w:color="auto"/>
                <w:right w:val="none" w:sz="0" w:space="0" w:color="auto"/>
              </w:divBdr>
            </w:div>
            <w:div w:id="1719359421">
              <w:marLeft w:val="0"/>
              <w:marRight w:val="0"/>
              <w:marTop w:val="0"/>
              <w:marBottom w:val="0"/>
              <w:divBdr>
                <w:top w:val="none" w:sz="0" w:space="0" w:color="auto"/>
                <w:left w:val="none" w:sz="0" w:space="0" w:color="auto"/>
                <w:bottom w:val="none" w:sz="0" w:space="0" w:color="auto"/>
                <w:right w:val="none" w:sz="0" w:space="0" w:color="auto"/>
              </w:divBdr>
            </w:div>
            <w:div w:id="573390410">
              <w:marLeft w:val="0"/>
              <w:marRight w:val="0"/>
              <w:marTop w:val="0"/>
              <w:marBottom w:val="0"/>
              <w:divBdr>
                <w:top w:val="none" w:sz="0" w:space="0" w:color="auto"/>
                <w:left w:val="none" w:sz="0" w:space="0" w:color="auto"/>
                <w:bottom w:val="none" w:sz="0" w:space="0" w:color="auto"/>
                <w:right w:val="none" w:sz="0" w:space="0" w:color="auto"/>
              </w:divBdr>
            </w:div>
            <w:div w:id="1089233987">
              <w:marLeft w:val="0"/>
              <w:marRight w:val="0"/>
              <w:marTop w:val="0"/>
              <w:marBottom w:val="0"/>
              <w:divBdr>
                <w:top w:val="none" w:sz="0" w:space="0" w:color="auto"/>
                <w:left w:val="none" w:sz="0" w:space="0" w:color="auto"/>
                <w:bottom w:val="none" w:sz="0" w:space="0" w:color="auto"/>
                <w:right w:val="none" w:sz="0" w:space="0" w:color="auto"/>
              </w:divBdr>
            </w:div>
            <w:div w:id="382410781">
              <w:marLeft w:val="0"/>
              <w:marRight w:val="0"/>
              <w:marTop w:val="0"/>
              <w:marBottom w:val="0"/>
              <w:divBdr>
                <w:top w:val="none" w:sz="0" w:space="0" w:color="auto"/>
                <w:left w:val="none" w:sz="0" w:space="0" w:color="auto"/>
                <w:bottom w:val="none" w:sz="0" w:space="0" w:color="auto"/>
                <w:right w:val="none" w:sz="0" w:space="0" w:color="auto"/>
              </w:divBdr>
            </w:div>
            <w:div w:id="452214801">
              <w:marLeft w:val="0"/>
              <w:marRight w:val="0"/>
              <w:marTop w:val="0"/>
              <w:marBottom w:val="0"/>
              <w:divBdr>
                <w:top w:val="none" w:sz="0" w:space="0" w:color="auto"/>
                <w:left w:val="none" w:sz="0" w:space="0" w:color="auto"/>
                <w:bottom w:val="none" w:sz="0" w:space="0" w:color="auto"/>
                <w:right w:val="none" w:sz="0" w:space="0" w:color="auto"/>
              </w:divBdr>
            </w:div>
            <w:div w:id="1708752284">
              <w:marLeft w:val="0"/>
              <w:marRight w:val="0"/>
              <w:marTop w:val="0"/>
              <w:marBottom w:val="0"/>
              <w:divBdr>
                <w:top w:val="none" w:sz="0" w:space="0" w:color="auto"/>
                <w:left w:val="none" w:sz="0" w:space="0" w:color="auto"/>
                <w:bottom w:val="none" w:sz="0" w:space="0" w:color="auto"/>
                <w:right w:val="none" w:sz="0" w:space="0" w:color="auto"/>
              </w:divBdr>
            </w:div>
            <w:div w:id="26224134">
              <w:marLeft w:val="0"/>
              <w:marRight w:val="0"/>
              <w:marTop w:val="0"/>
              <w:marBottom w:val="0"/>
              <w:divBdr>
                <w:top w:val="none" w:sz="0" w:space="0" w:color="auto"/>
                <w:left w:val="none" w:sz="0" w:space="0" w:color="auto"/>
                <w:bottom w:val="none" w:sz="0" w:space="0" w:color="auto"/>
                <w:right w:val="none" w:sz="0" w:space="0" w:color="auto"/>
              </w:divBdr>
            </w:div>
            <w:div w:id="1368214920">
              <w:marLeft w:val="0"/>
              <w:marRight w:val="0"/>
              <w:marTop w:val="0"/>
              <w:marBottom w:val="0"/>
              <w:divBdr>
                <w:top w:val="none" w:sz="0" w:space="0" w:color="auto"/>
                <w:left w:val="none" w:sz="0" w:space="0" w:color="auto"/>
                <w:bottom w:val="none" w:sz="0" w:space="0" w:color="auto"/>
                <w:right w:val="none" w:sz="0" w:space="0" w:color="auto"/>
              </w:divBdr>
            </w:div>
            <w:div w:id="1912813344">
              <w:marLeft w:val="0"/>
              <w:marRight w:val="0"/>
              <w:marTop w:val="0"/>
              <w:marBottom w:val="0"/>
              <w:divBdr>
                <w:top w:val="none" w:sz="0" w:space="0" w:color="auto"/>
                <w:left w:val="none" w:sz="0" w:space="0" w:color="auto"/>
                <w:bottom w:val="none" w:sz="0" w:space="0" w:color="auto"/>
                <w:right w:val="none" w:sz="0" w:space="0" w:color="auto"/>
              </w:divBdr>
            </w:div>
            <w:div w:id="1305353087">
              <w:marLeft w:val="0"/>
              <w:marRight w:val="0"/>
              <w:marTop w:val="0"/>
              <w:marBottom w:val="0"/>
              <w:divBdr>
                <w:top w:val="none" w:sz="0" w:space="0" w:color="auto"/>
                <w:left w:val="none" w:sz="0" w:space="0" w:color="auto"/>
                <w:bottom w:val="none" w:sz="0" w:space="0" w:color="auto"/>
                <w:right w:val="none" w:sz="0" w:space="0" w:color="auto"/>
              </w:divBdr>
            </w:div>
            <w:div w:id="1866819706">
              <w:marLeft w:val="0"/>
              <w:marRight w:val="0"/>
              <w:marTop w:val="0"/>
              <w:marBottom w:val="0"/>
              <w:divBdr>
                <w:top w:val="none" w:sz="0" w:space="0" w:color="auto"/>
                <w:left w:val="none" w:sz="0" w:space="0" w:color="auto"/>
                <w:bottom w:val="none" w:sz="0" w:space="0" w:color="auto"/>
                <w:right w:val="none" w:sz="0" w:space="0" w:color="auto"/>
              </w:divBdr>
            </w:div>
            <w:div w:id="785855540">
              <w:marLeft w:val="0"/>
              <w:marRight w:val="0"/>
              <w:marTop w:val="0"/>
              <w:marBottom w:val="0"/>
              <w:divBdr>
                <w:top w:val="none" w:sz="0" w:space="0" w:color="auto"/>
                <w:left w:val="none" w:sz="0" w:space="0" w:color="auto"/>
                <w:bottom w:val="none" w:sz="0" w:space="0" w:color="auto"/>
                <w:right w:val="none" w:sz="0" w:space="0" w:color="auto"/>
              </w:divBdr>
            </w:div>
            <w:div w:id="913783355">
              <w:marLeft w:val="0"/>
              <w:marRight w:val="0"/>
              <w:marTop w:val="0"/>
              <w:marBottom w:val="0"/>
              <w:divBdr>
                <w:top w:val="none" w:sz="0" w:space="0" w:color="auto"/>
                <w:left w:val="none" w:sz="0" w:space="0" w:color="auto"/>
                <w:bottom w:val="none" w:sz="0" w:space="0" w:color="auto"/>
                <w:right w:val="none" w:sz="0" w:space="0" w:color="auto"/>
              </w:divBdr>
            </w:div>
            <w:div w:id="2028410721">
              <w:marLeft w:val="0"/>
              <w:marRight w:val="0"/>
              <w:marTop w:val="0"/>
              <w:marBottom w:val="0"/>
              <w:divBdr>
                <w:top w:val="none" w:sz="0" w:space="0" w:color="auto"/>
                <w:left w:val="none" w:sz="0" w:space="0" w:color="auto"/>
                <w:bottom w:val="none" w:sz="0" w:space="0" w:color="auto"/>
                <w:right w:val="none" w:sz="0" w:space="0" w:color="auto"/>
              </w:divBdr>
            </w:div>
            <w:div w:id="1705402">
              <w:marLeft w:val="0"/>
              <w:marRight w:val="0"/>
              <w:marTop w:val="0"/>
              <w:marBottom w:val="0"/>
              <w:divBdr>
                <w:top w:val="none" w:sz="0" w:space="0" w:color="auto"/>
                <w:left w:val="none" w:sz="0" w:space="0" w:color="auto"/>
                <w:bottom w:val="none" w:sz="0" w:space="0" w:color="auto"/>
                <w:right w:val="none" w:sz="0" w:space="0" w:color="auto"/>
              </w:divBdr>
            </w:div>
            <w:div w:id="1185362039">
              <w:marLeft w:val="0"/>
              <w:marRight w:val="0"/>
              <w:marTop w:val="0"/>
              <w:marBottom w:val="0"/>
              <w:divBdr>
                <w:top w:val="none" w:sz="0" w:space="0" w:color="auto"/>
                <w:left w:val="none" w:sz="0" w:space="0" w:color="auto"/>
                <w:bottom w:val="none" w:sz="0" w:space="0" w:color="auto"/>
                <w:right w:val="none" w:sz="0" w:space="0" w:color="auto"/>
              </w:divBdr>
            </w:div>
            <w:div w:id="1558512069">
              <w:marLeft w:val="0"/>
              <w:marRight w:val="0"/>
              <w:marTop w:val="0"/>
              <w:marBottom w:val="0"/>
              <w:divBdr>
                <w:top w:val="none" w:sz="0" w:space="0" w:color="auto"/>
                <w:left w:val="none" w:sz="0" w:space="0" w:color="auto"/>
                <w:bottom w:val="none" w:sz="0" w:space="0" w:color="auto"/>
                <w:right w:val="none" w:sz="0" w:space="0" w:color="auto"/>
              </w:divBdr>
            </w:div>
            <w:div w:id="1661807412">
              <w:marLeft w:val="0"/>
              <w:marRight w:val="0"/>
              <w:marTop w:val="0"/>
              <w:marBottom w:val="0"/>
              <w:divBdr>
                <w:top w:val="none" w:sz="0" w:space="0" w:color="auto"/>
                <w:left w:val="none" w:sz="0" w:space="0" w:color="auto"/>
                <w:bottom w:val="none" w:sz="0" w:space="0" w:color="auto"/>
                <w:right w:val="none" w:sz="0" w:space="0" w:color="auto"/>
              </w:divBdr>
            </w:div>
            <w:div w:id="245698162">
              <w:marLeft w:val="0"/>
              <w:marRight w:val="0"/>
              <w:marTop w:val="0"/>
              <w:marBottom w:val="0"/>
              <w:divBdr>
                <w:top w:val="none" w:sz="0" w:space="0" w:color="auto"/>
                <w:left w:val="none" w:sz="0" w:space="0" w:color="auto"/>
                <w:bottom w:val="none" w:sz="0" w:space="0" w:color="auto"/>
                <w:right w:val="none" w:sz="0" w:space="0" w:color="auto"/>
              </w:divBdr>
            </w:div>
            <w:div w:id="1114901430">
              <w:marLeft w:val="0"/>
              <w:marRight w:val="0"/>
              <w:marTop w:val="0"/>
              <w:marBottom w:val="0"/>
              <w:divBdr>
                <w:top w:val="none" w:sz="0" w:space="0" w:color="auto"/>
                <w:left w:val="none" w:sz="0" w:space="0" w:color="auto"/>
                <w:bottom w:val="none" w:sz="0" w:space="0" w:color="auto"/>
                <w:right w:val="none" w:sz="0" w:space="0" w:color="auto"/>
              </w:divBdr>
            </w:div>
            <w:div w:id="1154488802">
              <w:marLeft w:val="0"/>
              <w:marRight w:val="0"/>
              <w:marTop w:val="0"/>
              <w:marBottom w:val="0"/>
              <w:divBdr>
                <w:top w:val="none" w:sz="0" w:space="0" w:color="auto"/>
                <w:left w:val="none" w:sz="0" w:space="0" w:color="auto"/>
                <w:bottom w:val="none" w:sz="0" w:space="0" w:color="auto"/>
                <w:right w:val="none" w:sz="0" w:space="0" w:color="auto"/>
              </w:divBdr>
            </w:div>
            <w:div w:id="302581450">
              <w:marLeft w:val="0"/>
              <w:marRight w:val="0"/>
              <w:marTop w:val="0"/>
              <w:marBottom w:val="0"/>
              <w:divBdr>
                <w:top w:val="none" w:sz="0" w:space="0" w:color="auto"/>
                <w:left w:val="none" w:sz="0" w:space="0" w:color="auto"/>
                <w:bottom w:val="none" w:sz="0" w:space="0" w:color="auto"/>
                <w:right w:val="none" w:sz="0" w:space="0" w:color="auto"/>
              </w:divBdr>
            </w:div>
            <w:div w:id="1805582708">
              <w:marLeft w:val="0"/>
              <w:marRight w:val="0"/>
              <w:marTop w:val="0"/>
              <w:marBottom w:val="0"/>
              <w:divBdr>
                <w:top w:val="none" w:sz="0" w:space="0" w:color="auto"/>
                <w:left w:val="none" w:sz="0" w:space="0" w:color="auto"/>
                <w:bottom w:val="none" w:sz="0" w:space="0" w:color="auto"/>
                <w:right w:val="none" w:sz="0" w:space="0" w:color="auto"/>
              </w:divBdr>
            </w:div>
            <w:div w:id="1261991951">
              <w:marLeft w:val="0"/>
              <w:marRight w:val="0"/>
              <w:marTop w:val="0"/>
              <w:marBottom w:val="0"/>
              <w:divBdr>
                <w:top w:val="none" w:sz="0" w:space="0" w:color="auto"/>
                <w:left w:val="none" w:sz="0" w:space="0" w:color="auto"/>
                <w:bottom w:val="none" w:sz="0" w:space="0" w:color="auto"/>
                <w:right w:val="none" w:sz="0" w:space="0" w:color="auto"/>
              </w:divBdr>
            </w:div>
            <w:div w:id="261649699">
              <w:marLeft w:val="0"/>
              <w:marRight w:val="0"/>
              <w:marTop w:val="0"/>
              <w:marBottom w:val="0"/>
              <w:divBdr>
                <w:top w:val="none" w:sz="0" w:space="0" w:color="auto"/>
                <w:left w:val="none" w:sz="0" w:space="0" w:color="auto"/>
                <w:bottom w:val="none" w:sz="0" w:space="0" w:color="auto"/>
                <w:right w:val="none" w:sz="0" w:space="0" w:color="auto"/>
              </w:divBdr>
            </w:div>
            <w:div w:id="1903444160">
              <w:marLeft w:val="0"/>
              <w:marRight w:val="0"/>
              <w:marTop w:val="0"/>
              <w:marBottom w:val="0"/>
              <w:divBdr>
                <w:top w:val="none" w:sz="0" w:space="0" w:color="auto"/>
                <w:left w:val="none" w:sz="0" w:space="0" w:color="auto"/>
                <w:bottom w:val="none" w:sz="0" w:space="0" w:color="auto"/>
                <w:right w:val="none" w:sz="0" w:space="0" w:color="auto"/>
              </w:divBdr>
            </w:div>
            <w:div w:id="359169513">
              <w:marLeft w:val="0"/>
              <w:marRight w:val="0"/>
              <w:marTop w:val="0"/>
              <w:marBottom w:val="0"/>
              <w:divBdr>
                <w:top w:val="none" w:sz="0" w:space="0" w:color="auto"/>
                <w:left w:val="none" w:sz="0" w:space="0" w:color="auto"/>
                <w:bottom w:val="none" w:sz="0" w:space="0" w:color="auto"/>
                <w:right w:val="none" w:sz="0" w:space="0" w:color="auto"/>
              </w:divBdr>
            </w:div>
            <w:div w:id="261911437">
              <w:marLeft w:val="0"/>
              <w:marRight w:val="0"/>
              <w:marTop w:val="0"/>
              <w:marBottom w:val="0"/>
              <w:divBdr>
                <w:top w:val="none" w:sz="0" w:space="0" w:color="auto"/>
                <w:left w:val="none" w:sz="0" w:space="0" w:color="auto"/>
                <w:bottom w:val="none" w:sz="0" w:space="0" w:color="auto"/>
                <w:right w:val="none" w:sz="0" w:space="0" w:color="auto"/>
              </w:divBdr>
            </w:div>
            <w:div w:id="318384226">
              <w:marLeft w:val="0"/>
              <w:marRight w:val="0"/>
              <w:marTop w:val="0"/>
              <w:marBottom w:val="0"/>
              <w:divBdr>
                <w:top w:val="none" w:sz="0" w:space="0" w:color="auto"/>
                <w:left w:val="none" w:sz="0" w:space="0" w:color="auto"/>
                <w:bottom w:val="none" w:sz="0" w:space="0" w:color="auto"/>
                <w:right w:val="none" w:sz="0" w:space="0" w:color="auto"/>
              </w:divBdr>
            </w:div>
            <w:div w:id="1337610095">
              <w:marLeft w:val="0"/>
              <w:marRight w:val="0"/>
              <w:marTop w:val="0"/>
              <w:marBottom w:val="0"/>
              <w:divBdr>
                <w:top w:val="none" w:sz="0" w:space="0" w:color="auto"/>
                <w:left w:val="none" w:sz="0" w:space="0" w:color="auto"/>
                <w:bottom w:val="none" w:sz="0" w:space="0" w:color="auto"/>
                <w:right w:val="none" w:sz="0" w:space="0" w:color="auto"/>
              </w:divBdr>
            </w:div>
            <w:div w:id="1876967291">
              <w:marLeft w:val="0"/>
              <w:marRight w:val="0"/>
              <w:marTop w:val="0"/>
              <w:marBottom w:val="0"/>
              <w:divBdr>
                <w:top w:val="none" w:sz="0" w:space="0" w:color="auto"/>
                <w:left w:val="none" w:sz="0" w:space="0" w:color="auto"/>
                <w:bottom w:val="none" w:sz="0" w:space="0" w:color="auto"/>
                <w:right w:val="none" w:sz="0" w:space="0" w:color="auto"/>
              </w:divBdr>
            </w:div>
            <w:div w:id="1523938248">
              <w:marLeft w:val="0"/>
              <w:marRight w:val="0"/>
              <w:marTop w:val="0"/>
              <w:marBottom w:val="0"/>
              <w:divBdr>
                <w:top w:val="none" w:sz="0" w:space="0" w:color="auto"/>
                <w:left w:val="none" w:sz="0" w:space="0" w:color="auto"/>
                <w:bottom w:val="none" w:sz="0" w:space="0" w:color="auto"/>
                <w:right w:val="none" w:sz="0" w:space="0" w:color="auto"/>
              </w:divBdr>
            </w:div>
            <w:div w:id="1958758806">
              <w:marLeft w:val="0"/>
              <w:marRight w:val="0"/>
              <w:marTop w:val="0"/>
              <w:marBottom w:val="0"/>
              <w:divBdr>
                <w:top w:val="none" w:sz="0" w:space="0" w:color="auto"/>
                <w:left w:val="none" w:sz="0" w:space="0" w:color="auto"/>
                <w:bottom w:val="none" w:sz="0" w:space="0" w:color="auto"/>
                <w:right w:val="none" w:sz="0" w:space="0" w:color="auto"/>
              </w:divBdr>
            </w:div>
            <w:div w:id="804129862">
              <w:marLeft w:val="0"/>
              <w:marRight w:val="0"/>
              <w:marTop w:val="0"/>
              <w:marBottom w:val="0"/>
              <w:divBdr>
                <w:top w:val="none" w:sz="0" w:space="0" w:color="auto"/>
                <w:left w:val="none" w:sz="0" w:space="0" w:color="auto"/>
                <w:bottom w:val="none" w:sz="0" w:space="0" w:color="auto"/>
                <w:right w:val="none" w:sz="0" w:space="0" w:color="auto"/>
              </w:divBdr>
            </w:div>
            <w:div w:id="1767378858">
              <w:marLeft w:val="0"/>
              <w:marRight w:val="0"/>
              <w:marTop w:val="0"/>
              <w:marBottom w:val="0"/>
              <w:divBdr>
                <w:top w:val="none" w:sz="0" w:space="0" w:color="auto"/>
                <w:left w:val="none" w:sz="0" w:space="0" w:color="auto"/>
                <w:bottom w:val="none" w:sz="0" w:space="0" w:color="auto"/>
                <w:right w:val="none" w:sz="0" w:space="0" w:color="auto"/>
              </w:divBdr>
            </w:div>
            <w:div w:id="132144062">
              <w:marLeft w:val="0"/>
              <w:marRight w:val="0"/>
              <w:marTop w:val="0"/>
              <w:marBottom w:val="0"/>
              <w:divBdr>
                <w:top w:val="none" w:sz="0" w:space="0" w:color="auto"/>
                <w:left w:val="none" w:sz="0" w:space="0" w:color="auto"/>
                <w:bottom w:val="none" w:sz="0" w:space="0" w:color="auto"/>
                <w:right w:val="none" w:sz="0" w:space="0" w:color="auto"/>
              </w:divBdr>
            </w:div>
            <w:div w:id="837499870">
              <w:marLeft w:val="0"/>
              <w:marRight w:val="0"/>
              <w:marTop w:val="0"/>
              <w:marBottom w:val="0"/>
              <w:divBdr>
                <w:top w:val="none" w:sz="0" w:space="0" w:color="auto"/>
                <w:left w:val="none" w:sz="0" w:space="0" w:color="auto"/>
                <w:bottom w:val="none" w:sz="0" w:space="0" w:color="auto"/>
                <w:right w:val="none" w:sz="0" w:space="0" w:color="auto"/>
              </w:divBdr>
            </w:div>
            <w:div w:id="1353068514">
              <w:marLeft w:val="0"/>
              <w:marRight w:val="0"/>
              <w:marTop w:val="0"/>
              <w:marBottom w:val="0"/>
              <w:divBdr>
                <w:top w:val="none" w:sz="0" w:space="0" w:color="auto"/>
                <w:left w:val="none" w:sz="0" w:space="0" w:color="auto"/>
                <w:bottom w:val="none" w:sz="0" w:space="0" w:color="auto"/>
                <w:right w:val="none" w:sz="0" w:space="0" w:color="auto"/>
              </w:divBdr>
            </w:div>
            <w:div w:id="170265954">
              <w:marLeft w:val="0"/>
              <w:marRight w:val="0"/>
              <w:marTop w:val="0"/>
              <w:marBottom w:val="0"/>
              <w:divBdr>
                <w:top w:val="none" w:sz="0" w:space="0" w:color="auto"/>
                <w:left w:val="none" w:sz="0" w:space="0" w:color="auto"/>
                <w:bottom w:val="none" w:sz="0" w:space="0" w:color="auto"/>
                <w:right w:val="none" w:sz="0" w:space="0" w:color="auto"/>
              </w:divBdr>
            </w:div>
            <w:div w:id="1999572240">
              <w:marLeft w:val="0"/>
              <w:marRight w:val="0"/>
              <w:marTop w:val="0"/>
              <w:marBottom w:val="0"/>
              <w:divBdr>
                <w:top w:val="none" w:sz="0" w:space="0" w:color="auto"/>
                <w:left w:val="none" w:sz="0" w:space="0" w:color="auto"/>
                <w:bottom w:val="none" w:sz="0" w:space="0" w:color="auto"/>
                <w:right w:val="none" w:sz="0" w:space="0" w:color="auto"/>
              </w:divBdr>
            </w:div>
            <w:div w:id="818375869">
              <w:marLeft w:val="0"/>
              <w:marRight w:val="0"/>
              <w:marTop w:val="0"/>
              <w:marBottom w:val="0"/>
              <w:divBdr>
                <w:top w:val="none" w:sz="0" w:space="0" w:color="auto"/>
                <w:left w:val="none" w:sz="0" w:space="0" w:color="auto"/>
                <w:bottom w:val="none" w:sz="0" w:space="0" w:color="auto"/>
                <w:right w:val="none" w:sz="0" w:space="0" w:color="auto"/>
              </w:divBdr>
            </w:div>
            <w:div w:id="754740119">
              <w:marLeft w:val="0"/>
              <w:marRight w:val="0"/>
              <w:marTop w:val="0"/>
              <w:marBottom w:val="0"/>
              <w:divBdr>
                <w:top w:val="none" w:sz="0" w:space="0" w:color="auto"/>
                <w:left w:val="none" w:sz="0" w:space="0" w:color="auto"/>
                <w:bottom w:val="none" w:sz="0" w:space="0" w:color="auto"/>
                <w:right w:val="none" w:sz="0" w:space="0" w:color="auto"/>
              </w:divBdr>
            </w:div>
            <w:div w:id="911236709">
              <w:marLeft w:val="0"/>
              <w:marRight w:val="0"/>
              <w:marTop w:val="0"/>
              <w:marBottom w:val="0"/>
              <w:divBdr>
                <w:top w:val="none" w:sz="0" w:space="0" w:color="auto"/>
                <w:left w:val="none" w:sz="0" w:space="0" w:color="auto"/>
                <w:bottom w:val="none" w:sz="0" w:space="0" w:color="auto"/>
                <w:right w:val="none" w:sz="0" w:space="0" w:color="auto"/>
              </w:divBdr>
            </w:div>
            <w:div w:id="2054576723">
              <w:marLeft w:val="0"/>
              <w:marRight w:val="0"/>
              <w:marTop w:val="0"/>
              <w:marBottom w:val="0"/>
              <w:divBdr>
                <w:top w:val="none" w:sz="0" w:space="0" w:color="auto"/>
                <w:left w:val="none" w:sz="0" w:space="0" w:color="auto"/>
                <w:bottom w:val="none" w:sz="0" w:space="0" w:color="auto"/>
                <w:right w:val="none" w:sz="0" w:space="0" w:color="auto"/>
              </w:divBdr>
            </w:div>
            <w:div w:id="1375158925">
              <w:marLeft w:val="0"/>
              <w:marRight w:val="0"/>
              <w:marTop w:val="0"/>
              <w:marBottom w:val="0"/>
              <w:divBdr>
                <w:top w:val="none" w:sz="0" w:space="0" w:color="auto"/>
                <w:left w:val="none" w:sz="0" w:space="0" w:color="auto"/>
                <w:bottom w:val="none" w:sz="0" w:space="0" w:color="auto"/>
                <w:right w:val="none" w:sz="0" w:space="0" w:color="auto"/>
              </w:divBdr>
            </w:div>
            <w:div w:id="1060834140">
              <w:marLeft w:val="0"/>
              <w:marRight w:val="0"/>
              <w:marTop w:val="0"/>
              <w:marBottom w:val="0"/>
              <w:divBdr>
                <w:top w:val="none" w:sz="0" w:space="0" w:color="auto"/>
                <w:left w:val="none" w:sz="0" w:space="0" w:color="auto"/>
                <w:bottom w:val="none" w:sz="0" w:space="0" w:color="auto"/>
                <w:right w:val="none" w:sz="0" w:space="0" w:color="auto"/>
              </w:divBdr>
            </w:div>
            <w:div w:id="1657101035">
              <w:marLeft w:val="0"/>
              <w:marRight w:val="0"/>
              <w:marTop w:val="0"/>
              <w:marBottom w:val="0"/>
              <w:divBdr>
                <w:top w:val="none" w:sz="0" w:space="0" w:color="auto"/>
                <w:left w:val="none" w:sz="0" w:space="0" w:color="auto"/>
                <w:bottom w:val="none" w:sz="0" w:space="0" w:color="auto"/>
                <w:right w:val="none" w:sz="0" w:space="0" w:color="auto"/>
              </w:divBdr>
            </w:div>
            <w:div w:id="131362332">
              <w:marLeft w:val="0"/>
              <w:marRight w:val="0"/>
              <w:marTop w:val="0"/>
              <w:marBottom w:val="0"/>
              <w:divBdr>
                <w:top w:val="none" w:sz="0" w:space="0" w:color="auto"/>
                <w:left w:val="none" w:sz="0" w:space="0" w:color="auto"/>
                <w:bottom w:val="none" w:sz="0" w:space="0" w:color="auto"/>
                <w:right w:val="none" w:sz="0" w:space="0" w:color="auto"/>
              </w:divBdr>
            </w:div>
            <w:div w:id="1390376393">
              <w:marLeft w:val="0"/>
              <w:marRight w:val="0"/>
              <w:marTop w:val="0"/>
              <w:marBottom w:val="0"/>
              <w:divBdr>
                <w:top w:val="none" w:sz="0" w:space="0" w:color="auto"/>
                <w:left w:val="none" w:sz="0" w:space="0" w:color="auto"/>
                <w:bottom w:val="none" w:sz="0" w:space="0" w:color="auto"/>
                <w:right w:val="none" w:sz="0" w:space="0" w:color="auto"/>
              </w:divBdr>
            </w:div>
            <w:div w:id="1202521863">
              <w:marLeft w:val="0"/>
              <w:marRight w:val="0"/>
              <w:marTop w:val="0"/>
              <w:marBottom w:val="0"/>
              <w:divBdr>
                <w:top w:val="none" w:sz="0" w:space="0" w:color="auto"/>
                <w:left w:val="none" w:sz="0" w:space="0" w:color="auto"/>
                <w:bottom w:val="none" w:sz="0" w:space="0" w:color="auto"/>
                <w:right w:val="none" w:sz="0" w:space="0" w:color="auto"/>
              </w:divBdr>
            </w:div>
            <w:div w:id="434205686">
              <w:marLeft w:val="0"/>
              <w:marRight w:val="0"/>
              <w:marTop w:val="0"/>
              <w:marBottom w:val="0"/>
              <w:divBdr>
                <w:top w:val="none" w:sz="0" w:space="0" w:color="auto"/>
                <w:left w:val="none" w:sz="0" w:space="0" w:color="auto"/>
                <w:bottom w:val="none" w:sz="0" w:space="0" w:color="auto"/>
                <w:right w:val="none" w:sz="0" w:space="0" w:color="auto"/>
              </w:divBdr>
            </w:div>
            <w:div w:id="1104228964">
              <w:marLeft w:val="0"/>
              <w:marRight w:val="0"/>
              <w:marTop w:val="0"/>
              <w:marBottom w:val="0"/>
              <w:divBdr>
                <w:top w:val="none" w:sz="0" w:space="0" w:color="auto"/>
                <w:left w:val="none" w:sz="0" w:space="0" w:color="auto"/>
                <w:bottom w:val="none" w:sz="0" w:space="0" w:color="auto"/>
                <w:right w:val="none" w:sz="0" w:space="0" w:color="auto"/>
              </w:divBdr>
            </w:div>
            <w:div w:id="716202705">
              <w:marLeft w:val="0"/>
              <w:marRight w:val="0"/>
              <w:marTop w:val="0"/>
              <w:marBottom w:val="0"/>
              <w:divBdr>
                <w:top w:val="none" w:sz="0" w:space="0" w:color="auto"/>
                <w:left w:val="none" w:sz="0" w:space="0" w:color="auto"/>
                <w:bottom w:val="none" w:sz="0" w:space="0" w:color="auto"/>
                <w:right w:val="none" w:sz="0" w:space="0" w:color="auto"/>
              </w:divBdr>
            </w:div>
            <w:div w:id="337584236">
              <w:marLeft w:val="0"/>
              <w:marRight w:val="0"/>
              <w:marTop w:val="0"/>
              <w:marBottom w:val="0"/>
              <w:divBdr>
                <w:top w:val="none" w:sz="0" w:space="0" w:color="auto"/>
                <w:left w:val="none" w:sz="0" w:space="0" w:color="auto"/>
                <w:bottom w:val="none" w:sz="0" w:space="0" w:color="auto"/>
                <w:right w:val="none" w:sz="0" w:space="0" w:color="auto"/>
              </w:divBdr>
            </w:div>
            <w:div w:id="1943367874">
              <w:marLeft w:val="0"/>
              <w:marRight w:val="0"/>
              <w:marTop w:val="0"/>
              <w:marBottom w:val="0"/>
              <w:divBdr>
                <w:top w:val="none" w:sz="0" w:space="0" w:color="auto"/>
                <w:left w:val="none" w:sz="0" w:space="0" w:color="auto"/>
                <w:bottom w:val="none" w:sz="0" w:space="0" w:color="auto"/>
                <w:right w:val="none" w:sz="0" w:space="0" w:color="auto"/>
              </w:divBdr>
            </w:div>
            <w:div w:id="1772385993">
              <w:marLeft w:val="0"/>
              <w:marRight w:val="0"/>
              <w:marTop w:val="0"/>
              <w:marBottom w:val="0"/>
              <w:divBdr>
                <w:top w:val="none" w:sz="0" w:space="0" w:color="auto"/>
                <w:left w:val="none" w:sz="0" w:space="0" w:color="auto"/>
                <w:bottom w:val="none" w:sz="0" w:space="0" w:color="auto"/>
                <w:right w:val="none" w:sz="0" w:space="0" w:color="auto"/>
              </w:divBdr>
            </w:div>
            <w:div w:id="384524786">
              <w:marLeft w:val="0"/>
              <w:marRight w:val="0"/>
              <w:marTop w:val="0"/>
              <w:marBottom w:val="0"/>
              <w:divBdr>
                <w:top w:val="none" w:sz="0" w:space="0" w:color="auto"/>
                <w:left w:val="none" w:sz="0" w:space="0" w:color="auto"/>
                <w:bottom w:val="none" w:sz="0" w:space="0" w:color="auto"/>
                <w:right w:val="none" w:sz="0" w:space="0" w:color="auto"/>
              </w:divBdr>
            </w:div>
            <w:div w:id="706026522">
              <w:marLeft w:val="0"/>
              <w:marRight w:val="0"/>
              <w:marTop w:val="0"/>
              <w:marBottom w:val="0"/>
              <w:divBdr>
                <w:top w:val="none" w:sz="0" w:space="0" w:color="auto"/>
                <w:left w:val="none" w:sz="0" w:space="0" w:color="auto"/>
                <w:bottom w:val="none" w:sz="0" w:space="0" w:color="auto"/>
                <w:right w:val="none" w:sz="0" w:space="0" w:color="auto"/>
              </w:divBdr>
            </w:div>
            <w:div w:id="648091377">
              <w:marLeft w:val="0"/>
              <w:marRight w:val="0"/>
              <w:marTop w:val="0"/>
              <w:marBottom w:val="0"/>
              <w:divBdr>
                <w:top w:val="none" w:sz="0" w:space="0" w:color="auto"/>
                <w:left w:val="none" w:sz="0" w:space="0" w:color="auto"/>
                <w:bottom w:val="none" w:sz="0" w:space="0" w:color="auto"/>
                <w:right w:val="none" w:sz="0" w:space="0" w:color="auto"/>
              </w:divBdr>
            </w:div>
            <w:div w:id="484784635">
              <w:marLeft w:val="0"/>
              <w:marRight w:val="0"/>
              <w:marTop w:val="0"/>
              <w:marBottom w:val="0"/>
              <w:divBdr>
                <w:top w:val="none" w:sz="0" w:space="0" w:color="auto"/>
                <w:left w:val="none" w:sz="0" w:space="0" w:color="auto"/>
                <w:bottom w:val="none" w:sz="0" w:space="0" w:color="auto"/>
                <w:right w:val="none" w:sz="0" w:space="0" w:color="auto"/>
              </w:divBdr>
            </w:div>
            <w:div w:id="1507742687">
              <w:marLeft w:val="0"/>
              <w:marRight w:val="0"/>
              <w:marTop w:val="0"/>
              <w:marBottom w:val="0"/>
              <w:divBdr>
                <w:top w:val="none" w:sz="0" w:space="0" w:color="auto"/>
                <w:left w:val="none" w:sz="0" w:space="0" w:color="auto"/>
                <w:bottom w:val="none" w:sz="0" w:space="0" w:color="auto"/>
                <w:right w:val="none" w:sz="0" w:space="0" w:color="auto"/>
              </w:divBdr>
            </w:div>
            <w:div w:id="801189691">
              <w:marLeft w:val="0"/>
              <w:marRight w:val="0"/>
              <w:marTop w:val="0"/>
              <w:marBottom w:val="0"/>
              <w:divBdr>
                <w:top w:val="none" w:sz="0" w:space="0" w:color="auto"/>
                <w:left w:val="none" w:sz="0" w:space="0" w:color="auto"/>
                <w:bottom w:val="none" w:sz="0" w:space="0" w:color="auto"/>
                <w:right w:val="none" w:sz="0" w:space="0" w:color="auto"/>
              </w:divBdr>
            </w:div>
            <w:div w:id="1968733630">
              <w:marLeft w:val="0"/>
              <w:marRight w:val="0"/>
              <w:marTop w:val="0"/>
              <w:marBottom w:val="0"/>
              <w:divBdr>
                <w:top w:val="none" w:sz="0" w:space="0" w:color="auto"/>
                <w:left w:val="none" w:sz="0" w:space="0" w:color="auto"/>
                <w:bottom w:val="none" w:sz="0" w:space="0" w:color="auto"/>
                <w:right w:val="none" w:sz="0" w:space="0" w:color="auto"/>
              </w:divBdr>
            </w:div>
            <w:div w:id="2139178276">
              <w:marLeft w:val="0"/>
              <w:marRight w:val="0"/>
              <w:marTop w:val="0"/>
              <w:marBottom w:val="0"/>
              <w:divBdr>
                <w:top w:val="none" w:sz="0" w:space="0" w:color="auto"/>
                <w:left w:val="none" w:sz="0" w:space="0" w:color="auto"/>
                <w:bottom w:val="none" w:sz="0" w:space="0" w:color="auto"/>
                <w:right w:val="none" w:sz="0" w:space="0" w:color="auto"/>
              </w:divBdr>
            </w:div>
            <w:div w:id="470362844">
              <w:marLeft w:val="0"/>
              <w:marRight w:val="0"/>
              <w:marTop w:val="0"/>
              <w:marBottom w:val="0"/>
              <w:divBdr>
                <w:top w:val="none" w:sz="0" w:space="0" w:color="auto"/>
                <w:left w:val="none" w:sz="0" w:space="0" w:color="auto"/>
                <w:bottom w:val="none" w:sz="0" w:space="0" w:color="auto"/>
                <w:right w:val="none" w:sz="0" w:space="0" w:color="auto"/>
              </w:divBdr>
            </w:div>
            <w:div w:id="1206671975">
              <w:marLeft w:val="0"/>
              <w:marRight w:val="0"/>
              <w:marTop w:val="0"/>
              <w:marBottom w:val="0"/>
              <w:divBdr>
                <w:top w:val="none" w:sz="0" w:space="0" w:color="auto"/>
                <w:left w:val="none" w:sz="0" w:space="0" w:color="auto"/>
                <w:bottom w:val="none" w:sz="0" w:space="0" w:color="auto"/>
                <w:right w:val="none" w:sz="0" w:space="0" w:color="auto"/>
              </w:divBdr>
            </w:div>
            <w:div w:id="1269047092">
              <w:marLeft w:val="0"/>
              <w:marRight w:val="0"/>
              <w:marTop w:val="0"/>
              <w:marBottom w:val="0"/>
              <w:divBdr>
                <w:top w:val="none" w:sz="0" w:space="0" w:color="auto"/>
                <w:left w:val="none" w:sz="0" w:space="0" w:color="auto"/>
                <w:bottom w:val="none" w:sz="0" w:space="0" w:color="auto"/>
                <w:right w:val="none" w:sz="0" w:space="0" w:color="auto"/>
              </w:divBdr>
            </w:div>
            <w:div w:id="440220786">
              <w:marLeft w:val="0"/>
              <w:marRight w:val="0"/>
              <w:marTop w:val="0"/>
              <w:marBottom w:val="0"/>
              <w:divBdr>
                <w:top w:val="none" w:sz="0" w:space="0" w:color="auto"/>
                <w:left w:val="none" w:sz="0" w:space="0" w:color="auto"/>
                <w:bottom w:val="none" w:sz="0" w:space="0" w:color="auto"/>
                <w:right w:val="none" w:sz="0" w:space="0" w:color="auto"/>
              </w:divBdr>
            </w:div>
            <w:div w:id="1768840661">
              <w:marLeft w:val="0"/>
              <w:marRight w:val="0"/>
              <w:marTop w:val="0"/>
              <w:marBottom w:val="0"/>
              <w:divBdr>
                <w:top w:val="none" w:sz="0" w:space="0" w:color="auto"/>
                <w:left w:val="none" w:sz="0" w:space="0" w:color="auto"/>
                <w:bottom w:val="none" w:sz="0" w:space="0" w:color="auto"/>
                <w:right w:val="none" w:sz="0" w:space="0" w:color="auto"/>
              </w:divBdr>
            </w:div>
            <w:div w:id="1568344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5029291">
      <w:bodyDiv w:val="1"/>
      <w:marLeft w:val="0"/>
      <w:marRight w:val="0"/>
      <w:marTop w:val="0"/>
      <w:marBottom w:val="0"/>
      <w:divBdr>
        <w:top w:val="none" w:sz="0" w:space="0" w:color="auto"/>
        <w:left w:val="none" w:sz="0" w:space="0" w:color="auto"/>
        <w:bottom w:val="none" w:sz="0" w:space="0" w:color="auto"/>
        <w:right w:val="none" w:sz="0" w:space="0" w:color="auto"/>
      </w:divBdr>
    </w:div>
    <w:div w:id="1092506121">
      <w:bodyDiv w:val="1"/>
      <w:marLeft w:val="0"/>
      <w:marRight w:val="0"/>
      <w:marTop w:val="0"/>
      <w:marBottom w:val="0"/>
      <w:divBdr>
        <w:top w:val="none" w:sz="0" w:space="0" w:color="auto"/>
        <w:left w:val="none" w:sz="0" w:space="0" w:color="auto"/>
        <w:bottom w:val="none" w:sz="0" w:space="0" w:color="auto"/>
        <w:right w:val="none" w:sz="0" w:space="0" w:color="auto"/>
      </w:divBdr>
    </w:div>
    <w:div w:id="1093630983">
      <w:bodyDiv w:val="1"/>
      <w:marLeft w:val="0"/>
      <w:marRight w:val="0"/>
      <w:marTop w:val="0"/>
      <w:marBottom w:val="0"/>
      <w:divBdr>
        <w:top w:val="none" w:sz="0" w:space="0" w:color="auto"/>
        <w:left w:val="none" w:sz="0" w:space="0" w:color="auto"/>
        <w:bottom w:val="none" w:sz="0" w:space="0" w:color="auto"/>
        <w:right w:val="none" w:sz="0" w:space="0" w:color="auto"/>
      </w:divBdr>
    </w:div>
    <w:div w:id="1095439892">
      <w:bodyDiv w:val="1"/>
      <w:marLeft w:val="0"/>
      <w:marRight w:val="0"/>
      <w:marTop w:val="0"/>
      <w:marBottom w:val="0"/>
      <w:divBdr>
        <w:top w:val="none" w:sz="0" w:space="0" w:color="auto"/>
        <w:left w:val="none" w:sz="0" w:space="0" w:color="auto"/>
        <w:bottom w:val="none" w:sz="0" w:space="0" w:color="auto"/>
        <w:right w:val="none" w:sz="0" w:space="0" w:color="auto"/>
      </w:divBdr>
    </w:div>
    <w:div w:id="1096097487">
      <w:bodyDiv w:val="1"/>
      <w:marLeft w:val="0"/>
      <w:marRight w:val="0"/>
      <w:marTop w:val="0"/>
      <w:marBottom w:val="0"/>
      <w:divBdr>
        <w:top w:val="none" w:sz="0" w:space="0" w:color="auto"/>
        <w:left w:val="none" w:sz="0" w:space="0" w:color="auto"/>
        <w:bottom w:val="none" w:sz="0" w:space="0" w:color="auto"/>
        <w:right w:val="none" w:sz="0" w:space="0" w:color="auto"/>
      </w:divBdr>
    </w:div>
    <w:div w:id="1096681449">
      <w:bodyDiv w:val="1"/>
      <w:marLeft w:val="0"/>
      <w:marRight w:val="0"/>
      <w:marTop w:val="0"/>
      <w:marBottom w:val="0"/>
      <w:divBdr>
        <w:top w:val="none" w:sz="0" w:space="0" w:color="auto"/>
        <w:left w:val="none" w:sz="0" w:space="0" w:color="auto"/>
        <w:bottom w:val="none" w:sz="0" w:space="0" w:color="auto"/>
        <w:right w:val="none" w:sz="0" w:space="0" w:color="auto"/>
      </w:divBdr>
    </w:div>
    <w:div w:id="1099135330">
      <w:bodyDiv w:val="1"/>
      <w:marLeft w:val="0"/>
      <w:marRight w:val="0"/>
      <w:marTop w:val="0"/>
      <w:marBottom w:val="0"/>
      <w:divBdr>
        <w:top w:val="none" w:sz="0" w:space="0" w:color="auto"/>
        <w:left w:val="none" w:sz="0" w:space="0" w:color="auto"/>
        <w:bottom w:val="none" w:sz="0" w:space="0" w:color="auto"/>
        <w:right w:val="none" w:sz="0" w:space="0" w:color="auto"/>
      </w:divBdr>
    </w:div>
    <w:div w:id="1099832704">
      <w:bodyDiv w:val="1"/>
      <w:marLeft w:val="0"/>
      <w:marRight w:val="0"/>
      <w:marTop w:val="0"/>
      <w:marBottom w:val="0"/>
      <w:divBdr>
        <w:top w:val="none" w:sz="0" w:space="0" w:color="auto"/>
        <w:left w:val="none" w:sz="0" w:space="0" w:color="auto"/>
        <w:bottom w:val="none" w:sz="0" w:space="0" w:color="auto"/>
        <w:right w:val="none" w:sz="0" w:space="0" w:color="auto"/>
      </w:divBdr>
    </w:div>
    <w:div w:id="1101489390">
      <w:bodyDiv w:val="1"/>
      <w:marLeft w:val="0"/>
      <w:marRight w:val="0"/>
      <w:marTop w:val="0"/>
      <w:marBottom w:val="0"/>
      <w:divBdr>
        <w:top w:val="none" w:sz="0" w:space="0" w:color="auto"/>
        <w:left w:val="none" w:sz="0" w:space="0" w:color="auto"/>
        <w:bottom w:val="none" w:sz="0" w:space="0" w:color="auto"/>
        <w:right w:val="none" w:sz="0" w:space="0" w:color="auto"/>
      </w:divBdr>
    </w:div>
    <w:div w:id="1103570254">
      <w:bodyDiv w:val="1"/>
      <w:marLeft w:val="0"/>
      <w:marRight w:val="0"/>
      <w:marTop w:val="0"/>
      <w:marBottom w:val="0"/>
      <w:divBdr>
        <w:top w:val="none" w:sz="0" w:space="0" w:color="auto"/>
        <w:left w:val="none" w:sz="0" w:space="0" w:color="auto"/>
        <w:bottom w:val="none" w:sz="0" w:space="0" w:color="auto"/>
        <w:right w:val="none" w:sz="0" w:space="0" w:color="auto"/>
      </w:divBdr>
    </w:div>
    <w:div w:id="1110197690">
      <w:bodyDiv w:val="1"/>
      <w:marLeft w:val="0"/>
      <w:marRight w:val="0"/>
      <w:marTop w:val="0"/>
      <w:marBottom w:val="0"/>
      <w:divBdr>
        <w:top w:val="none" w:sz="0" w:space="0" w:color="auto"/>
        <w:left w:val="none" w:sz="0" w:space="0" w:color="auto"/>
        <w:bottom w:val="none" w:sz="0" w:space="0" w:color="auto"/>
        <w:right w:val="none" w:sz="0" w:space="0" w:color="auto"/>
      </w:divBdr>
    </w:div>
    <w:div w:id="1111392180">
      <w:bodyDiv w:val="1"/>
      <w:marLeft w:val="0"/>
      <w:marRight w:val="0"/>
      <w:marTop w:val="0"/>
      <w:marBottom w:val="0"/>
      <w:divBdr>
        <w:top w:val="none" w:sz="0" w:space="0" w:color="auto"/>
        <w:left w:val="none" w:sz="0" w:space="0" w:color="auto"/>
        <w:bottom w:val="none" w:sz="0" w:space="0" w:color="auto"/>
        <w:right w:val="none" w:sz="0" w:space="0" w:color="auto"/>
      </w:divBdr>
      <w:divsChild>
        <w:div w:id="1748917402">
          <w:marLeft w:val="0"/>
          <w:marRight w:val="0"/>
          <w:marTop w:val="0"/>
          <w:marBottom w:val="240"/>
          <w:divBdr>
            <w:top w:val="none" w:sz="0" w:space="0" w:color="auto"/>
            <w:left w:val="none" w:sz="0" w:space="0" w:color="auto"/>
            <w:bottom w:val="none" w:sz="0" w:space="0" w:color="auto"/>
            <w:right w:val="none" w:sz="0" w:space="0" w:color="auto"/>
          </w:divBdr>
          <w:divsChild>
            <w:div w:id="1850024888">
              <w:marLeft w:val="0"/>
              <w:marRight w:val="0"/>
              <w:marTop w:val="0"/>
              <w:marBottom w:val="0"/>
              <w:divBdr>
                <w:top w:val="none" w:sz="0" w:space="0" w:color="auto"/>
                <w:left w:val="none" w:sz="0" w:space="0" w:color="auto"/>
                <w:bottom w:val="none" w:sz="0" w:space="0" w:color="auto"/>
                <w:right w:val="none" w:sz="0" w:space="0" w:color="auto"/>
              </w:divBdr>
            </w:div>
          </w:divsChild>
        </w:div>
        <w:div w:id="1167867818">
          <w:blockQuote w:val="1"/>
          <w:marLeft w:val="0"/>
          <w:marRight w:val="0"/>
          <w:marTop w:val="0"/>
          <w:marBottom w:val="0"/>
          <w:divBdr>
            <w:top w:val="none" w:sz="0" w:space="0" w:color="616161"/>
            <w:left w:val="single" w:sz="36" w:space="8" w:color="616161"/>
            <w:bottom w:val="none" w:sz="0" w:space="0" w:color="616161"/>
            <w:right w:val="none" w:sz="0" w:space="12" w:color="616161"/>
          </w:divBdr>
        </w:div>
        <w:div w:id="57871040">
          <w:blockQuote w:val="1"/>
          <w:marLeft w:val="0"/>
          <w:marRight w:val="0"/>
          <w:marTop w:val="0"/>
          <w:marBottom w:val="0"/>
          <w:divBdr>
            <w:top w:val="none" w:sz="0" w:space="0" w:color="616161"/>
            <w:left w:val="single" w:sz="36" w:space="8" w:color="616161"/>
            <w:bottom w:val="none" w:sz="0" w:space="0" w:color="616161"/>
            <w:right w:val="none" w:sz="0" w:space="12" w:color="616161"/>
          </w:divBdr>
        </w:div>
        <w:div w:id="56325250">
          <w:blockQuote w:val="1"/>
          <w:marLeft w:val="0"/>
          <w:marRight w:val="0"/>
          <w:marTop w:val="0"/>
          <w:marBottom w:val="0"/>
          <w:divBdr>
            <w:top w:val="none" w:sz="0" w:space="0" w:color="616161"/>
            <w:left w:val="single" w:sz="36" w:space="8" w:color="616161"/>
            <w:bottom w:val="none" w:sz="0" w:space="0" w:color="616161"/>
            <w:right w:val="none" w:sz="0" w:space="12" w:color="616161"/>
          </w:divBdr>
        </w:div>
        <w:div w:id="1868519709">
          <w:blockQuote w:val="1"/>
          <w:marLeft w:val="0"/>
          <w:marRight w:val="0"/>
          <w:marTop w:val="0"/>
          <w:marBottom w:val="0"/>
          <w:divBdr>
            <w:top w:val="none" w:sz="0" w:space="0" w:color="616161"/>
            <w:left w:val="single" w:sz="36" w:space="8" w:color="616161"/>
            <w:bottom w:val="none" w:sz="0" w:space="0" w:color="616161"/>
            <w:right w:val="none" w:sz="0" w:space="12" w:color="616161"/>
          </w:divBdr>
        </w:div>
      </w:divsChild>
    </w:div>
    <w:div w:id="1113944203">
      <w:bodyDiv w:val="1"/>
      <w:marLeft w:val="0"/>
      <w:marRight w:val="0"/>
      <w:marTop w:val="0"/>
      <w:marBottom w:val="0"/>
      <w:divBdr>
        <w:top w:val="none" w:sz="0" w:space="0" w:color="auto"/>
        <w:left w:val="none" w:sz="0" w:space="0" w:color="auto"/>
        <w:bottom w:val="none" w:sz="0" w:space="0" w:color="auto"/>
        <w:right w:val="none" w:sz="0" w:space="0" w:color="auto"/>
      </w:divBdr>
    </w:div>
    <w:div w:id="1115826768">
      <w:bodyDiv w:val="1"/>
      <w:marLeft w:val="0"/>
      <w:marRight w:val="0"/>
      <w:marTop w:val="0"/>
      <w:marBottom w:val="0"/>
      <w:divBdr>
        <w:top w:val="none" w:sz="0" w:space="0" w:color="auto"/>
        <w:left w:val="none" w:sz="0" w:space="0" w:color="auto"/>
        <w:bottom w:val="none" w:sz="0" w:space="0" w:color="auto"/>
        <w:right w:val="none" w:sz="0" w:space="0" w:color="auto"/>
      </w:divBdr>
    </w:div>
    <w:div w:id="1124469717">
      <w:bodyDiv w:val="1"/>
      <w:marLeft w:val="0"/>
      <w:marRight w:val="0"/>
      <w:marTop w:val="0"/>
      <w:marBottom w:val="0"/>
      <w:divBdr>
        <w:top w:val="none" w:sz="0" w:space="0" w:color="auto"/>
        <w:left w:val="none" w:sz="0" w:space="0" w:color="auto"/>
        <w:bottom w:val="none" w:sz="0" w:space="0" w:color="auto"/>
        <w:right w:val="none" w:sz="0" w:space="0" w:color="auto"/>
      </w:divBdr>
    </w:div>
    <w:div w:id="1128624789">
      <w:bodyDiv w:val="1"/>
      <w:marLeft w:val="0"/>
      <w:marRight w:val="0"/>
      <w:marTop w:val="0"/>
      <w:marBottom w:val="0"/>
      <w:divBdr>
        <w:top w:val="none" w:sz="0" w:space="0" w:color="auto"/>
        <w:left w:val="none" w:sz="0" w:space="0" w:color="auto"/>
        <w:bottom w:val="none" w:sz="0" w:space="0" w:color="auto"/>
        <w:right w:val="none" w:sz="0" w:space="0" w:color="auto"/>
      </w:divBdr>
    </w:div>
    <w:div w:id="1128741309">
      <w:bodyDiv w:val="1"/>
      <w:marLeft w:val="0"/>
      <w:marRight w:val="0"/>
      <w:marTop w:val="0"/>
      <w:marBottom w:val="0"/>
      <w:divBdr>
        <w:top w:val="none" w:sz="0" w:space="0" w:color="auto"/>
        <w:left w:val="none" w:sz="0" w:space="0" w:color="auto"/>
        <w:bottom w:val="none" w:sz="0" w:space="0" w:color="auto"/>
        <w:right w:val="none" w:sz="0" w:space="0" w:color="auto"/>
      </w:divBdr>
    </w:div>
    <w:div w:id="1135756169">
      <w:bodyDiv w:val="1"/>
      <w:marLeft w:val="0"/>
      <w:marRight w:val="0"/>
      <w:marTop w:val="0"/>
      <w:marBottom w:val="0"/>
      <w:divBdr>
        <w:top w:val="none" w:sz="0" w:space="0" w:color="auto"/>
        <w:left w:val="none" w:sz="0" w:space="0" w:color="auto"/>
        <w:bottom w:val="none" w:sz="0" w:space="0" w:color="auto"/>
        <w:right w:val="none" w:sz="0" w:space="0" w:color="auto"/>
      </w:divBdr>
    </w:div>
    <w:div w:id="1141078060">
      <w:bodyDiv w:val="1"/>
      <w:marLeft w:val="0"/>
      <w:marRight w:val="0"/>
      <w:marTop w:val="0"/>
      <w:marBottom w:val="0"/>
      <w:divBdr>
        <w:top w:val="none" w:sz="0" w:space="0" w:color="auto"/>
        <w:left w:val="none" w:sz="0" w:space="0" w:color="auto"/>
        <w:bottom w:val="none" w:sz="0" w:space="0" w:color="auto"/>
        <w:right w:val="none" w:sz="0" w:space="0" w:color="auto"/>
      </w:divBdr>
    </w:div>
    <w:div w:id="1141314629">
      <w:bodyDiv w:val="1"/>
      <w:marLeft w:val="0"/>
      <w:marRight w:val="0"/>
      <w:marTop w:val="0"/>
      <w:marBottom w:val="0"/>
      <w:divBdr>
        <w:top w:val="none" w:sz="0" w:space="0" w:color="auto"/>
        <w:left w:val="none" w:sz="0" w:space="0" w:color="auto"/>
        <w:bottom w:val="none" w:sz="0" w:space="0" w:color="auto"/>
        <w:right w:val="none" w:sz="0" w:space="0" w:color="auto"/>
      </w:divBdr>
    </w:div>
    <w:div w:id="1155103513">
      <w:bodyDiv w:val="1"/>
      <w:marLeft w:val="0"/>
      <w:marRight w:val="0"/>
      <w:marTop w:val="0"/>
      <w:marBottom w:val="0"/>
      <w:divBdr>
        <w:top w:val="none" w:sz="0" w:space="0" w:color="auto"/>
        <w:left w:val="none" w:sz="0" w:space="0" w:color="auto"/>
        <w:bottom w:val="none" w:sz="0" w:space="0" w:color="auto"/>
        <w:right w:val="none" w:sz="0" w:space="0" w:color="auto"/>
      </w:divBdr>
    </w:div>
    <w:div w:id="1156648224">
      <w:bodyDiv w:val="1"/>
      <w:marLeft w:val="0"/>
      <w:marRight w:val="0"/>
      <w:marTop w:val="0"/>
      <w:marBottom w:val="0"/>
      <w:divBdr>
        <w:top w:val="none" w:sz="0" w:space="0" w:color="auto"/>
        <w:left w:val="none" w:sz="0" w:space="0" w:color="auto"/>
        <w:bottom w:val="none" w:sz="0" w:space="0" w:color="auto"/>
        <w:right w:val="none" w:sz="0" w:space="0" w:color="auto"/>
      </w:divBdr>
    </w:div>
    <w:div w:id="1161460479">
      <w:bodyDiv w:val="1"/>
      <w:marLeft w:val="0"/>
      <w:marRight w:val="0"/>
      <w:marTop w:val="0"/>
      <w:marBottom w:val="0"/>
      <w:divBdr>
        <w:top w:val="none" w:sz="0" w:space="0" w:color="auto"/>
        <w:left w:val="none" w:sz="0" w:space="0" w:color="auto"/>
        <w:bottom w:val="none" w:sz="0" w:space="0" w:color="auto"/>
        <w:right w:val="none" w:sz="0" w:space="0" w:color="auto"/>
      </w:divBdr>
    </w:div>
    <w:div w:id="1161896776">
      <w:bodyDiv w:val="1"/>
      <w:marLeft w:val="0"/>
      <w:marRight w:val="0"/>
      <w:marTop w:val="0"/>
      <w:marBottom w:val="0"/>
      <w:divBdr>
        <w:top w:val="none" w:sz="0" w:space="0" w:color="auto"/>
        <w:left w:val="none" w:sz="0" w:space="0" w:color="auto"/>
        <w:bottom w:val="none" w:sz="0" w:space="0" w:color="auto"/>
        <w:right w:val="none" w:sz="0" w:space="0" w:color="auto"/>
      </w:divBdr>
      <w:divsChild>
        <w:div w:id="1868640491">
          <w:marLeft w:val="0"/>
          <w:marRight w:val="0"/>
          <w:marTop w:val="0"/>
          <w:marBottom w:val="0"/>
          <w:divBdr>
            <w:top w:val="none" w:sz="0" w:space="0" w:color="auto"/>
            <w:left w:val="none" w:sz="0" w:space="0" w:color="auto"/>
            <w:bottom w:val="none" w:sz="0" w:space="0" w:color="auto"/>
            <w:right w:val="none" w:sz="0" w:space="0" w:color="auto"/>
          </w:divBdr>
          <w:divsChild>
            <w:div w:id="571936855">
              <w:marLeft w:val="0"/>
              <w:marRight w:val="0"/>
              <w:marTop w:val="0"/>
              <w:marBottom w:val="0"/>
              <w:divBdr>
                <w:top w:val="none" w:sz="0" w:space="0" w:color="auto"/>
                <w:left w:val="none" w:sz="0" w:space="0" w:color="auto"/>
                <w:bottom w:val="none" w:sz="0" w:space="0" w:color="auto"/>
                <w:right w:val="none" w:sz="0" w:space="0" w:color="auto"/>
              </w:divBdr>
            </w:div>
            <w:div w:id="1644919918">
              <w:marLeft w:val="0"/>
              <w:marRight w:val="0"/>
              <w:marTop w:val="0"/>
              <w:marBottom w:val="0"/>
              <w:divBdr>
                <w:top w:val="none" w:sz="0" w:space="0" w:color="auto"/>
                <w:left w:val="none" w:sz="0" w:space="0" w:color="auto"/>
                <w:bottom w:val="none" w:sz="0" w:space="0" w:color="auto"/>
                <w:right w:val="none" w:sz="0" w:space="0" w:color="auto"/>
              </w:divBdr>
            </w:div>
            <w:div w:id="1056274842">
              <w:marLeft w:val="0"/>
              <w:marRight w:val="0"/>
              <w:marTop w:val="0"/>
              <w:marBottom w:val="0"/>
              <w:divBdr>
                <w:top w:val="none" w:sz="0" w:space="0" w:color="auto"/>
                <w:left w:val="none" w:sz="0" w:space="0" w:color="auto"/>
                <w:bottom w:val="none" w:sz="0" w:space="0" w:color="auto"/>
                <w:right w:val="none" w:sz="0" w:space="0" w:color="auto"/>
              </w:divBdr>
            </w:div>
            <w:div w:id="818421292">
              <w:marLeft w:val="0"/>
              <w:marRight w:val="0"/>
              <w:marTop w:val="0"/>
              <w:marBottom w:val="0"/>
              <w:divBdr>
                <w:top w:val="none" w:sz="0" w:space="0" w:color="auto"/>
                <w:left w:val="none" w:sz="0" w:space="0" w:color="auto"/>
                <w:bottom w:val="none" w:sz="0" w:space="0" w:color="auto"/>
                <w:right w:val="none" w:sz="0" w:space="0" w:color="auto"/>
              </w:divBdr>
            </w:div>
            <w:div w:id="11491350">
              <w:marLeft w:val="0"/>
              <w:marRight w:val="0"/>
              <w:marTop w:val="0"/>
              <w:marBottom w:val="0"/>
              <w:divBdr>
                <w:top w:val="none" w:sz="0" w:space="0" w:color="auto"/>
                <w:left w:val="none" w:sz="0" w:space="0" w:color="auto"/>
                <w:bottom w:val="none" w:sz="0" w:space="0" w:color="auto"/>
                <w:right w:val="none" w:sz="0" w:space="0" w:color="auto"/>
              </w:divBdr>
            </w:div>
            <w:div w:id="1553926752">
              <w:marLeft w:val="0"/>
              <w:marRight w:val="0"/>
              <w:marTop w:val="0"/>
              <w:marBottom w:val="0"/>
              <w:divBdr>
                <w:top w:val="none" w:sz="0" w:space="0" w:color="auto"/>
                <w:left w:val="none" w:sz="0" w:space="0" w:color="auto"/>
                <w:bottom w:val="none" w:sz="0" w:space="0" w:color="auto"/>
                <w:right w:val="none" w:sz="0" w:space="0" w:color="auto"/>
              </w:divBdr>
            </w:div>
            <w:div w:id="541947148">
              <w:marLeft w:val="0"/>
              <w:marRight w:val="0"/>
              <w:marTop w:val="0"/>
              <w:marBottom w:val="0"/>
              <w:divBdr>
                <w:top w:val="none" w:sz="0" w:space="0" w:color="auto"/>
                <w:left w:val="none" w:sz="0" w:space="0" w:color="auto"/>
                <w:bottom w:val="none" w:sz="0" w:space="0" w:color="auto"/>
                <w:right w:val="none" w:sz="0" w:space="0" w:color="auto"/>
              </w:divBdr>
            </w:div>
            <w:div w:id="1916888451">
              <w:marLeft w:val="0"/>
              <w:marRight w:val="0"/>
              <w:marTop w:val="0"/>
              <w:marBottom w:val="0"/>
              <w:divBdr>
                <w:top w:val="none" w:sz="0" w:space="0" w:color="auto"/>
                <w:left w:val="none" w:sz="0" w:space="0" w:color="auto"/>
                <w:bottom w:val="none" w:sz="0" w:space="0" w:color="auto"/>
                <w:right w:val="none" w:sz="0" w:space="0" w:color="auto"/>
              </w:divBdr>
            </w:div>
            <w:div w:id="198513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2964508">
      <w:bodyDiv w:val="1"/>
      <w:marLeft w:val="0"/>
      <w:marRight w:val="0"/>
      <w:marTop w:val="0"/>
      <w:marBottom w:val="0"/>
      <w:divBdr>
        <w:top w:val="none" w:sz="0" w:space="0" w:color="auto"/>
        <w:left w:val="none" w:sz="0" w:space="0" w:color="auto"/>
        <w:bottom w:val="none" w:sz="0" w:space="0" w:color="auto"/>
        <w:right w:val="none" w:sz="0" w:space="0" w:color="auto"/>
      </w:divBdr>
      <w:divsChild>
        <w:div w:id="751702829">
          <w:marLeft w:val="0"/>
          <w:marRight w:val="0"/>
          <w:marTop w:val="0"/>
          <w:marBottom w:val="0"/>
          <w:divBdr>
            <w:top w:val="none" w:sz="0" w:space="0" w:color="auto"/>
            <w:left w:val="none" w:sz="0" w:space="0" w:color="auto"/>
            <w:bottom w:val="none" w:sz="0" w:space="0" w:color="auto"/>
            <w:right w:val="none" w:sz="0" w:space="0" w:color="auto"/>
          </w:divBdr>
          <w:divsChild>
            <w:div w:id="1135949978">
              <w:marLeft w:val="0"/>
              <w:marRight w:val="0"/>
              <w:marTop w:val="0"/>
              <w:marBottom w:val="0"/>
              <w:divBdr>
                <w:top w:val="none" w:sz="0" w:space="0" w:color="auto"/>
                <w:left w:val="none" w:sz="0" w:space="0" w:color="auto"/>
                <w:bottom w:val="none" w:sz="0" w:space="0" w:color="auto"/>
                <w:right w:val="none" w:sz="0" w:space="0" w:color="auto"/>
              </w:divBdr>
            </w:div>
            <w:div w:id="347947367">
              <w:marLeft w:val="0"/>
              <w:marRight w:val="0"/>
              <w:marTop w:val="0"/>
              <w:marBottom w:val="0"/>
              <w:divBdr>
                <w:top w:val="none" w:sz="0" w:space="0" w:color="auto"/>
                <w:left w:val="none" w:sz="0" w:space="0" w:color="auto"/>
                <w:bottom w:val="none" w:sz="0" w:space="0" w:color="auto"/>
                <w:right w:val="none" w:sz="0" w:space="0" w:color="auto"/>
              </w:divBdr>
            </w:div>
            <w:div w:id="971254099">
              <w:marLeft w:val="0"/>
              <w:marRight w:val="0"/>
              <w:marTop w:val="0"/>
              <w:marBottom w:val="0"/>
              <w:divBdr>
                <w:top w:val="none" w:sz="0" w:space="0" w:color="auto"/>
                <w:left w:val="none" w:sz="0" w:space="0" w:color="auto"/>
                <w:bottom w:val="none" w:sz="0" w:space="0" w:color="auto"/>
                <w:right w:val="none" w:sz="0" w:space="0" w:color="auto"/>
              </w:divBdr>
            </w:div>
            <w:div w:id="1949510270">
              <w:marLeft w:val="0"/>
              <w:marRight w:val="0"/>
              <w:marTop w:val="0"/>
              <w:marBottom w:val="0"/>
              <w:divBdr>
                <w:top w:val="none" w:sz="0" w:space="0" w:color="auto"/>
                <w:left w:val="none" w:sz="0" w:space="0" w:color="auto"/>
                <w:bottom w:val="none" w:sz="0" w:space="0" w:color="auto"/>
                <w:right w:val="none" w:sz="0" w:space="0" w:color="auto"/>
              </w:divBdr>
            </w:div>
            <w:div w:id="960116395">
              <w:marLeft w:val="0"/>
              <w:marRight w:val="0"/>
              <w:marTop w:val="0"/>
              <w:marBottom w:val="0"/>
              <w:divBdr>
                <w:top w:val="none" w:sz="0" w:space="0" w:color="auto"/>
                <w:left w:val="none" w:sz="0" w:space="0" w:color="auto"/>
                <w:bottom w:val="none" w:sz="0" w:space="0" w:color="auto"/>
                <w:right w:val="none" w:sz="0" w:space="0" w:color="auto"/>
              </w:divBdr>
            </w:div>
            <w:div w:id="1692298732">
              <w:marLeft w:val="0"/>
              <w:marRight w:val="0"/>
              <w:marTop w:val="0"/>
              <w:marBottom w:val="0"/>
              <w:divBdr>
                <w:top w:val="none" w:sz="0" w:space="0" w:color="auto"/>
                <w:left w:val="none" w:sz="0" w:space="0" w:color="auto"/>
                <w:bottom w:val="none" w:sz="0" w:space="0" w:color="auto"/>
                <w:right w:val="none" w:sz="0" w:space="0" w:color="auto"/>
              </w:divBdr>
            </w:div>
            <w:div w:id="210465388">
              <w:marLeft w:val="0"/>
              <w:marRight w:val="0"/>
              <w:marTop w:val="0"/>
              <w:marBottom w:val="0"/>
              <w:divBdr>
                <w:top w:val="none" w:sz="0" w:space="0" w:color="auto"/>
                <w:left w:val="none" w:sz="0" w:space="0" w:color="auto"/>
                <w:bottom w:val="none" w:sz="0" w:space="0" w:color="auto"/>
                <w:right w:val="none" w:sz="0" w:space="0" w:color="auto"/>
              </w:divBdr>
            </w:div>
            <w:div w:id="1134517141">
              <w:marLeft w:val="0"/>
              <w:marRight w:val="0"/>
              <w:marTop w:val="0"/>
              <w:marBottom w:val="0"/>
              <w:divBdr>
                <w:top w:val="none" w:sz="0" w:space="0" w:color="auto"/>
                <w:left w:val="none" w:sz="0" w:space="0" w:color="auto"/>
                <w:bottom w:val="none" w:sz="0" w:space="0" w:color="auto"/>
                <w:right w:val="none" w:sz="0" w:space="0" w:color="auto"/>
              </w:divBdr>
            </w:div>
            <w:div w:id="1956522167">
              <w:marLeft w:val="0"/>
              <w:marRight w:val="0"/>
              <w:marTop w:val="0"/>
              <w:marBottom w:val="0"/>
              <w:divBdr>
                <w:top w:val="none" w:sz="0" w:space="0" w:color="auto"/>
                <w:left w:val="none" w:sz="0" w:space="0" w:color="auto"/>
                <w:bottom w:val="none" w:sz="0" w:space="0" w:color="auto"/>
                <w:right w:val="none" w:sz="0" w:space="0" w:color="auto"/>
              </w:divBdr>
            </w:div>
            <w:div w:id="429816411">
              <w:marLeft w:val="0"/>
              <w:marRight w:val="0"/>
              <w:marTop w:val="0"/>
              <w:marBottom w:val="0"/>
              <w:divBdr>
                <w:top w:val="none" w:sz="0" w:space="0" w:color="auto"/>
                <w:left w:val="none" w:sz="0" w:space="0" w:color="auto"/>
                <w:bottom w:val="none" w:sz="0" w:space="0" w:color="auto"/>
                <w:right w:val="none" w:sz="0" w:space="0" w:color="auto"/>
              </w:divBdr>
            </w:div>
            <w:div w:id="619338340">
              <w:marLeft w:val="0"/>
              <w:marRight w:val="0"/>
              <w:marTop w:val="0"/>
              <w:marBottom w:val="0"/>
              <w:divBdr>
                <w:top w:val="none" w:sz="0" w:space="0" w:color="auto"/>
                <w:left w:val="none" w:sz="0" w:space="0" w:color="auto"/>
                <w:bottom w:val="none" w:sz="0" w:space="0" w:color="auto"/>
                <w:right w:val="none" w:sz="0" w:space="0" w:color="auto"/>
              </w:divBdr>
            </w:div>
            <w:div w:id="1409574535">
              <w:marLeft w:val="0"/>
              <w:marRight w:val="0"/>
              <w:marTop w:val="0"/>
              <w:marBottom w:val="0"/>
              <w:divBdr>
                <w:top w:val="none" w:sz="0" w:space="0" w:color="auto"/>
                <w:left w:val="none" w:sz="0" w:space="0" w:color="auto"/>
                <w:bottom w:val="none" w:sz="0" w:space="0" w:color="auto"/>
                <w:right w:val="none" w:sz="0" w:space="0" w:color="auto"/>
              </w:divBdr>
            </w:div>
            <w:div w:id="1860698969">
              <w:marLeft w:val="0"/>
              <w:marRight w:val="0"/>
              <w:marTop w:val="0"/>
              <w:marBottom w:val="0"/>
              <w:divBdr>
                <w:top w:val="none" w:sz="0" w:space="0" w:color="auto"/>
                <w:left w:val="none" w:sz="0" w:space="0" w:color="auto"/>
                <w:bottom w:val="none" w:sz="0" w:space="0" w:color="auto"/>
                <w:right w:val="none" w:sz="0" w:space="0" w:color="auto"/>
              </w:divBdr>
            </w:div>
            <w:div w:id="1877884526">
              <w:marLeft w:val="0"/>
              <w:marRight w:val="0"/>
              <w:marTop w:val="0"/>
              <w:marBottom w:val="0"/>
              <w:divBdr>
                <w:top w:val="none" w:sz="0" w:space="0" w:color="auto"/>
                <w:left w:val="none" w:sz="0" w:space="0" w:color="auto"/>
                <w:bottom w:val="none" w:sz="0" w:space="0" w:color="auto"/>
                <w:right w:val="none" w:sz="0" w:space="0" w:color="auto"/>
              </w:divBdr>
            </w:div>
            <w:div w:id="253515850">
              <w:marLeft w:val="0"/>
              <w:marRight w:val="0"/>
              <w:marTop w:val="0"/>
              <w:marBottom w:val="0"/>
              <w:divBdr>
                <w:top w:val="none" w:sz="0" w:space="0" w:color="auto"/>
                <w:left w:val="none" w:sz="0" w:space="0" w:color="auto"/>
                <w:bottom w:val="none" w:sz="0" w:space="0" w:color="auto"/>
                <w:right w:val="none" w:sz="0" w:space="0" w:color="auto"/>
              </w:divBdr>
            </w:div>
            <w:div w:id="605313588">
              <w:marLeft w:val="0"/>
              <w:marRight w:val="0"/>
              <w:marTop w:val="0"/>
              <w:marBottom w:val="0"/>
              <w:divBdr>
                <w:top w:val="none" w:sz="0" w:space="0" w:color="auto"/>
                <w:left w:val="none" w:sz="0" w:space="0" w:color="auto"/>
                <w:bottom w:val="none" w:sz="0" w:space="0" w:color="auto"/>
                <w:right w:val="none" w:sz="0" w:space="0" w:color="auto"/>
              </w:divBdr>
            </w:div>
            <w:div w:id="501626116">
              <w:marLeft w:val="0"/>
              <w:marRight w:val="0"/>
              <w:marTop w:val="0"/>
              <w:marBottom w:val="0"/>
              <w:divBdr>
                <w:top w:val="none" w:sz="0" w:space="0" w:color="auto"/>
                <w:left w:val="none" w:sz="0" w:space="0" w:color="auto"/>
                <w:bottom w:val="none" w:sz="0" w:space="0" w:color="auto"/>
                <w:right w:val="none" w:sz="0" w:space="0" w:color="auto"/>
              </w:divBdr>
            </w:div>
            <w:div w:id="34232201">
              <w:marLeft w:val="0"/>
              <w:marRight w:val="0"/>
              <w:marTop w:val="0"/>
              <w:marBottom w:val="0"/>
              <w:divBdr>
                <w:top w:val="none" w:sz="0" w:space="0" w:color="auto"/>
                <w:left w:val="none" w:sz="0" w:space="0" w:color="auto"/>
                <w:bottom w:val="none" w:sz="0" w:space="0" w:color="auto"/>
                <w:right w:val="none" w:sz="0" w:space="0" w:color="auto"/>
              </w:divBdr>
            </w:div>
            <w:div w:id="1368947275">
              <w:marLeft w:val="0"/>
              <w:marRight w:val="0"/>
              <w:marTop w:val="0"/>
              <w:marBottom w:val="0"/>
              <w:divBdr>
                <w:top w:val="none" w:sz="0" w:space="0" w:color="auto"/>
                <w:left w:val="none" w:sz="0" w:space="0" w:color="auto"/>
                <w:bottom w:val="none" w:sz="0" w:space="0" w:color="auto"/>
                <w:right w:val="none" w:sz="0" w:space="0" w:color="auto"/>
              </w:divBdr>
            </w:div>
            <w:div w:id="888997498">
              <w:marLeft w:val="0"/>
              <w:marRight w:val="0"/>
              <w:marTop w:val="0"/>
              <w:marBottom w:val="0"/>
              <w:divBdr>
                <w:top w:val="none" w:sz="0" w:space="0" w:color="auto"/>
                <w:left w:val="none" w:sz="0" w:space="0" w:color="auto"/>
                <w:bottom w:val="none" w:sz="0" w:space="0" w:color="auto"/>
                <w:right w:val="none" w:sz="0" w:space="0" w:color="auto"/>
              </w:divBdr>
            </w:div>
            <w:div w:id="40979044">
              <w:marLeft w:val="0"/>
              <w:marRight w:val="0"/>
              <w:marTop w:val="0"/>
              <w:marBottom w:val="0"/>
              <w:divBdr>
                <w:top w:val="none" w:sz="0" w:space="0" w:color="auto"/>
                <w:left w:val="none" w:sz="0" w:space="0" w:color="auto"/>
                <w:bottom w:val="none" w:sz="0" w:space="0" w:color="auto"/>
                <w:right w:val="none" w:sz="0" w:space="0" w:color="auto"/>
              </w:divBdr>
            </w:div>
            <w:div w:id="23409579">
              <w:marLeft w:val="0"/>
              <w:marRight w:val="0"/>
              <w:marTop w:val="0"/>
              <w:marBottom w:val="0"/>
              <w:divBdr>
                <w:top w:val="none" w:sz="0" w:space="0" w:color="auto"/>
                <w:left w:val="none" w:sz="0" w:space="0" w:color="auto"/>
                <w:bottom w:val="none" w:sz="0" w:space="0" w:color="auto"/>
                <w:right w:val="none" w:sz="0" w:space="0" w:color="auto"/>
              </w:divBdr>
            </w:div>
            <w:div w:id="926040202">
              <w:marLeft w:val="0"/>
              <w:marRight w:val="0"/>
              <w:marTop w:val="0"/>
              <w:marBottom w:val="0"/>
              <w:divBdr>
                <w:top w:val="none" w:sz="0" w:space="0" w:color="auto"/>
                <w:left w:val="none" w:sz="0" w:space="0" w:color="auto"/>
                <w:bottom w:val="none" w:sz="0" w:space="0" w:color="auto"/>
                <w:right w:val="none" w:sz="0" w:space="0" w:color="auto"/>
              </w:divBdr>
            </w:div>
            <w:div w:id="450364403">
              <w:marLeft w:val="0"/>
              <w:marRight w:val="0"/>
              <w:marTop w:val="0"/>
              <w:marBottom w:val="0"/>
              <w:divBdr>
                <w:top w:val="none" w:sz="0" w:space="0" w:color="auto"/>
                <w:left w:val="none" w:sz="0" w:space="0" w:color="auto"/>
                <w:bottom w:val="none" w:sz="0" w:space="0" w:color="auto"/>
                <w:right w:val="none" w:sz="0" w:space="0" w:color="auto"/>
              </w:divBdr>
            </w:div>
            <w:div w:id="98108428">
              <w:marLeft w:val="0"/>
              <w:marRight w:val="0"/>
              <w:marTop w:val="0"/>
              <w:marBottom w:val="0"/>
              <w:divBdr>
                <w:top w:val="none" w:sz="0" w:space="0" w:color="auto"/>
                <w:left w:val="none" w:sz="0" w:space="0" w:color="auto"/>
                <w:bottom w:val="none" w:sz="0" w:space="0" w:color="auto"/>
                <w:right w:val="none" w:sz="0" w:space="0" w:color="auto"/>
              </w:divBdr>
            </w:div>
            <w:div w:id="1358969796">
              <w:marLeft w:val="0"/>
              <w:marRight w:val="0"/>
              <w:marTop w:val="0"/>
              <w:marBottom w:val="0"/>
              <w:divBdr>
                <w:top w:val="none" w:sz="0" w:space="0" w:color="auto"/>
                <w:left w:val="none" w:sz="0" w:space="0" w:color="auto"/>
                <w:bottom w:val="none" w:sz="0" w:space="0" w:color="auto"/>
                <w:right w:val="none" w:sz="0" w:space="0" w:color="auto"/>
              </w:divBdr>
            </w:div>
            <w:div w:id="1565487693">
              <w:marLeft w:val="0"/>
              <w:marRight w:val="0"/>
              <w:marTop w:val="0"/>
              <w:marBottom w:val="0"/>
              <w:divBdr>
                <w:top w:val="none" w:sz="0" w:space="0" w:color="auto"/>
                <w:left w:val="none" w:sz="0" w:space="0" w:color="auto"/>
                <w:bottom w:val="none" w:sz="0" w:space="0" w:color="auto"/>
                <w:right w:val="none" w:sz="0" w:space="0" w:color="auto"/>
              </w:divBdr>
            </w:div>
            <w:div w:id="626739984">
              <w:marLeft w:val="0"/>
              <w:marRight w:val="0"/>
              <w:marTop w:val="0"/>
              <w:marBottom w:val="0"/>
              <w:divBdr>
                <w:top w:val="none" w:sz="0" w:space="0" w:color="auto"/>
                <w:left w:val="none" w:sz="0" w:space="0" w:color="auto"/>
                <w:bottom w:val="none" w:sz="0" w:space="0" w:color="auto"/>
                <w:right w:val="none" w:sz="0" w:space="0" w:color="auto"/>
              </w:divBdr>
            </w:div>
            <w:div w:id="1049233101">
              <w:marLeft w:val="0"/>
              <w:marRight w:val="0"/>
              <w:marTop w:val="0"/>
              <w:marBottom w:val="0"/>
              <w:divBdr>
                <w:top w:val="none" w:sz="0" w:space="0" w:color="auto"/>
                <w:left w:val="none" w:sz="0" w:space="0" w:color="auto"/>
                <w:bottom w:val="none" w:sz="0" w:space="0" w:color="auto"/>
                <w:right w:val="none" w:sz="0" w:space="0" w:color="auto"/>
              </w:divBdr>
            </w:div>
            <w:div w:id="2075161350">
              <w:marLeft w:val="0"/>
              <w:marRight w:val="0"/>
              <w:marTop w:val="0"/>
              <w:marBottom w:val="0"/>
              <w:divBdr>
                <w:top w:val="none" w:sz="0" w:space="0" w:color="auto"/>
                <w:left w:val="none" w:sz="0" w:space="0" w:color="auto"/>
                <w:bottom w:val="none" w:sz="0" w:space="0" w:color="auto"/>
                <w:right w:val="none" w:sz="0" w:space="0" w:color="auto"/>
              </w:divBdr>
            </w:div>
            <w:div w:id="1429891651">
              <w:marLeft w:val="0"/>
              <w:marRight w:val="0"/>
              <w:marTop w:val="0"/>
              <w:marBottom w:val="0"/>
              <w:divBdr>
                <w:top w:val="none" w:sz="0" w:space="0" w:color="auto"/>
                <w:left w:val="none" w:sz="0" w:space="0" w:color="auto"/>
                <w:bottom w:val="none" w:sz="0" w:space="0" w:color="auto"/>
                <w:right w:val="none" w:sz="0" w:space="0" w:color="auto"/>
              </w:divBdr>
            </w:div>
            <w:div w:id="967127257">
              <w:marLeft w:val="0"/>
              <w:marRight w:val="0"/>
              <w:marTop w:val="0"/>
              <w:marBottom w:val="0"/>
              <w:divBdr>
                <w:top w:val="none" w:sz="0" w:space="0" w:color="auto"/>
                <w:left w:val="none" w:sz="0" w:space="0" w:color="auto"/>
                <w:bottom w:val="none" w:sz="0" w:space="0" w:color="auto"/>
                <w:right w:val="none" w:sz="0" w:space="0" w:color="auto"/>
              </w:divBdr>
            </w:div>
            <w:div w:id="2036538291">
              <w:marLeft w:val="0"/>
              <w:marRight w:val="0"/>
              <w:marTop w:val="0"/>
              <w:marBottom w:val="0"/>
              <w:divBdr>
                <w:top w:val="none" w:sz="0" w:space="0" w:color="auto"/>
                <w:left w:val="none" w:sz="0" w:space="0" w:color="auto"/>
                <w:bottom w:val="none" w:sz="0" w:space="0" w:color="auto"/>
                <w:right w:val="none" w:sz="0" w:space="0" w:color="auto"/>
              </w:divBdr>
            </w:div>
            <w:div w:id="1075935254">
              <w:marLeft w:val="0"/>
              <w:marRight w:val="0"/>
              <w:marTop w:val="0"/>
              <w:marBottom w:val="0"/>
              <w:divBdr>
                <w:top w:val="none" w:sz="0" w:space="0" w:color="auto"/>
                <w:left w:val="none" w:sz="0" w:space="0" w:color="auto"/>
                <w:bottom w:val="none" w:sz="0" w:space="0" w:color="auto"/>
                <w:right w:val="none" w:sz="0" w:space="0" w:color="auto"/>
              </w:divBdr>
            </w:div>
            <w:div w:id="95760640">
              <w:marLeft w:val="0"/>
              <w:marRight w:val="0"/>
              <w:marTop w:val="0"/>
              <w:marBottom w:val="0"/>
              <w:divBdr>
                <w:top w:val="none" w:sz="0" w:space="0" w:color="auto"/>
                <w:left w:val="none" w:sz="0" w:space="0" w:color="auto"/>
                <w:bottom w:val="none" w:sz="0" w:space="0" w:color="auto"/>
                <w:right w:val="none" w:sz="0" w:space="0" w:color="auto"/>
              </w:divBdr>
            </w:div>
            <w:div w:id="1515070928">
              <w:marLeft w:val="0"/>
              <w:marRight w:val="0"/>
              <w:marTop w:val="0"/>
              <w:marBottom w:val="0"/>
              <w:divBdr>
                <w:top w:val="none" w:sz="0" w:space="0" w:color="auto"/>
                <w:left w:val="none" w:sz="0" w:space="0" w:color="auto"/>
                <w:bottom w:val="none" w:sz="0" w:space="0" w:color="auto"/>
                <w:right w:val="none" w:sz="0" w:space="0" w:color="auto"/>
              </w:divBdr>
            </w:div>
            <w:div w:id="898634267">
              <w:marLeft w:val="0"/>
              <w:marRight w:val="0"/>
              <w:marTop w:val="0"/>
              <w:marBottom w:val="0"/>
              <w:divBdr>
                <w:top w:val="none" w:sz="0" w:space="0" w:color="auto"/>
                <w:left w:val="none" w:sz="0" w:space="0" w:color="auto"/>
                <w:bottom w:val="none" w:sz="0" w:space="0" w:color="auto"/>
                <w:right w:val="none" w:sz="0" w:space="0" w:color="auto"/>
              </w:divBdr>
            </w:div>
            <w:div w:id="412553951">
              <w:marLeft w:val="0"/>
              <w:marRight w:val="0"/>
              <w:marTop w:val="0"/>
              <w:marBottom w:val="0"/>
              <w:divBdr>
                <w:top w:val="none" w:sz="0" w:space="0" w:color="auto"/>
                <w:left w:val="none" w:sz="0" w:space="0" w:color="auto"/>
                <w:bottom w:val="none" w:sz="0" w:space="0" w:color="auto"/>
                <w:right w:val="none" w:sz="0" w:space="0" w:color="auto"/>
              </w:divBdr>
            </w:div>
            <w:div w:id="78791125">
              <w:marLeft w:val="0"/>
              <w:marRight w:val="0"/>
              <w:marTop w:val="0"/>
              <w:marBottom w:val="0"/>
              <w:divBdr>
                <w:top w:val="none" w:sz="0" w:space="0" w:color="auto"/>
                <w:left w:val="none" w:sz="0" w:space="0" w:color="auto"/>
                <w:bottom w:val="none" w:sz="0" w:space="0" w:color="auto"/>
                <w:right w:val="none" w:sz="0" w:space="0" w:color="auto"/>
              </w:divBdr>
            </w:div>
            <w:div w:id="342754898">
              <w:marLeft w:val="0"/>
              <w:marRight w:val="0"/>
              <w:marTop w:val="0"/>
              <w:marBottom w:val="0"/>
              <w:divBdr>
                <w:top w:val="none" w:sz="0" w:space="0" w:color="auto"/>
                <w:left w:val="none" w:sz="0" w:space="0" w:color="auto"/>
                <w:bottom w:val="none" w:sz="0" w:space="0" w:color="auto"/>
                <w:right w:val="none" w:sz="0" w:space="0" w:color="auto"/>
              </w:divBdr>
            </w:div>
            <w:div w:id="226914819">
              <w:marLeft w:val="0"/>
              <w:marRight w:val="0"/>
              <w:marTop w:val="0"/>
              <w:marBottom w:val="0"/>
              <w:divBdr>
                <w:top w:val="none" w:sz="0" w:space="0" w:color="auto"/>
                <w:left w:val="none" w:sz="0" w:space="0" w:color="auto"/>
                <w:bottom w:val="none" w:sz="0" w:space="0" w:color="auto"/>
                <w:right w:val="none" w:sz="0" w:space="0" w:color="auto"/>
              </w:divBdr>
            </w:div>
            <w:div w:id="125508789">
              <w:marLeft w:val="0"/>
              <w:marRight w:val="0"/>
              <w:marTop w:val="0"/>
              <w:marBottom w:val="0"/>
              <w:divBdr>
                <w:top w:val="none" w:sz="0" w:space="0" w:color="auto"/>
                <w:left w:val="none" w:sz="0" w:space="0" w:color="auto"/>
                <w:bottom w:val="none" w:sz="0" w:space="0" w:color="auto"/>
                <w:right w:val="none" w:sz="0" w:space="0" w:color="auto"/>
              </w:divBdr>
            </w:div>
            <w:div w:id="1818379324">
              <w:marLeft w:val="0"/>
              <w:marRight w:val="0"/>
              <w:marTop w:val="0"/>
              <w:marBottom w:val="0"/>
              <w:divBdr>
                <w:top w:val="none" w:sz="0" w:space="0" w:color="auto"/>
                <w:left w:val="none" w:sz="0" w:space="0" w:color="auto"/>
                <w:bottom w:val="none" w:sz="0" w:space="0" w:color="auto"/>
                <w:right w:val="none" w:sz="0" w:space="0" w:color="auto"/>
              </w:divBdr>
            </w:div>
            <w:div w:id="1125739038">
              <w:marLeft w:val="0"/>
              <w:marRight w:val="0"/>
              <w:marTop w:val="0"/>
              <w:marBottom w:val="0"/>
              <w:divBdr>
                <w:top w:val="none" w:sz="0" w:space="0" w:color="auto"/>
                <w:left w:val="none" w:sz="0" w:space="0" w:color="auto"/>
                <w:bottom w:val="none" w:sz="0" w:space="0" w:color="auto"/>
                <w:right w:val="none" w:sz="0" w:space="0" w:color="auto"/>
              </w:divBdr>
            </w:div>
            <w:div w:id="715590230">
              <w:marLeft w:val="0"/>
              <w:marRight w:val="0"/>
              <w:marTop w:val="0"/>
              <w:marBottom w:val="0"/>
              <w:divBdr>
                <w:top w:val="none" w:sz="0" w:space="0" w:color="auto"/>
                <w:left w:val="none" w:sz="0" w:space="0" w:color="auto"/>
                <w:bottom w:val="none" w:sz="0" w:space="0" w:color="auto"/>
                <w:right w:val="none" w:sz="0" w:space="0" w:color="auto"/>
              </w:divBdr>
            </w:div>
            <w:div w:id="45685960">
              <w:marLeft w:val="0"/>
              <w:marRight w:val="0"/>
              <w:marTop w:val="0"/>
              <w:marBottom w:val="0"/>
              <w:divBdr>
                <w:top w:val="none" w:sz="0" w:space="0" w:color="auto"/>
                <w:left w:val="none" w:sz="0" w:space="0" w:color="auto"/>
                <w:bottom w:val="none" w:sz="0" w:space="0" w:color="auto"/>
                <w:right w:val="none" w:sz="0" w:space="0" w:color="auto"/>
              </w:divBdr>
            </w:div>
            <w:div w:id="743182869">
              <w:marLeft w:val="0"/>
              <w:marRight w:val="0"/>
              <w:marTop w:val="0"/>
              <w:marBottom w:val="0"/>
              <w:divBdr>
                <w:top w:val="none" w:sz="0" w:space="0" w:color="auto"/>
                <w:left w:val="none" w:sz="0" w:space="0" w:color="auto"/>
                <w:bottom w:val="none" w:sz="0" w:space="0" w:color="auto"/>
                <w:right w:val="none" w:sz="0" w:space="0" w:color="auto"/>
              </w:divBdr>
            </w:div>
            <w:div w:id="1008172517">
              <w:marLeft w:val="0"/>
              <w:marRight w:val="0"/>
              <w:marTop w:val="0"/>
              <w:marBottom w:val="0"/>
              <w:divBdr>
                <w:top w:val="none" w:sz="0" w:space="0" w:color="auto"/>
                <w:left w:val="none" w:sz="0" w:space="0" w:color="auto"/>
                <w:bottom w:val="none" w:sz="0" w:space="0" w:color="auto"/>
                <w:right w:val="none" w:sz="0" w:space="0" w:color="auto"/>
              </w:divBdr>
            </w:div>
            <w:div w:id="2034181677">
              <w:marLeft w:val="0"/>
              <w:marRight w:val="0"/>
              <w:marTop w:val="0"/>
              <w:marBottom w:val="0"/>
              <w:divBdr>
                <w:top w:val="none" w:sz="0" w:space="0" w:color="auto"/>
                <w:left w:val="none" w:sz="0" w:space="0" w:color="auto"/>
                <w:bottom w:val="none" w:sz="0" w:space="0" w:color="auto"/>
                <w:right w:val="none" w:sz="0" w:space="0" w:color="auto"/>
              </w:divBdr>
            </w:div>
            <w:div w:id="380593141">
              <w:marLeft w:val="0"/>
              <w:marRight w:val="0"/>
              <w:marTop w:val="0"/>
              <w:marBottom w:val="0"/>
              <w:divBdr>
                <w:top w:val="none" w:sz="0" w:space="0" w:color="auto"/>
                <w:left w:val="none" w:sz="0" w:space="0" w:color="auto"/>
                <w:bottom w:val="none" w:sz="0" w:space="0" w:color="auto"/>
                <w:right w:val="none" w:sz="0" w:space="0" w:color="auto"/>
              </w:divBdr>
            </w:div>
            <w:div w:id="1140072076">
              <w:marLeft w:val="0"/>
              <w:marRight w:val="0"/>
              <w:marTop w:val="0"/>
              <w:marBottom w:val="0"/>
              <w:divBdr>
                <w:top w:val="none" w:sz="0" w:space="0" w:color="auto"/>
                <w:left w:val="none" w:sz="0" w:space="0" w:color="auto"/>
                <w:bottom w:val="none" w:sz="0" w:space="0" w:color="auto"/>
                <w:right w:val="none" w:sz="0" w:space="0" w:color="auto"/>
              </w:divBdr>
            </w:div>
            <w:div w:id="1924030074">
              <w:marLeft w:val="0"/>
              <w:marRight w:val="0"/>
              <w:marTop w:val="0"/>
              <w:marBottom w:val="0"/>
              <w:divBdr>
                <w:top w:val="none" w:sz="0" w:space="0" w:color="auto"/>
                <w:left w:val="none" w:sz="0" w:space="0" w:color="auto"/>
                <w:bottom w:val="none" w:sz="0" w:space="0" w:color="auto"/>
                <w:right w:val="none" w:sz="0" w:space="0" w:color="auto"/>
              </w:divBdr>
            </w:div>
            <w:div w:id="144858446">
              <w:marLeft w:val="0"/>
              <w:marRight w:val="0"/>
              <w:marTop w:val="0"/>
              <w:marBottom w:val="0"/>
              <w:divBdr>
                <w:top w:val="none" w:sz="0" w:space="0" w:color="auto"/>
                <w:left w:val="none" w:sz="0" w:space="0" w:color="auto"/>
                <w:bottom w:val="none" w:sz="0" w:space="0" w:color="auto"/>
                <w:right w:val="none" w:sz="0" w:space="0" w:color="auto"/>
              </w:divBdr>
            </w:div>
            <w:div w:id="633563353">
              <w:marLeft w:val="0"/>
              <w:marRight w:val="0"/>
              <w:marTop w:val="0"/>
              <w:marBottom w:val="0"/>
              <w:divBdr>
                <w:top w:val="none" w:sz="0" w:space="0" w:color="auto"/>
                <w:left w:val="none" w:sz="0" w:space="0" w:color="auto"/>
                <w:bottom w:val="none" w:sz="0" w:space="0" w:color="auto"/>
                <w:right w:val="none" w:sz="0" w:space="0" w:color="auto"/>
              </w:divBdr>
            </w:div>
            <w:div w:id="1754357194">
              <w:marLeft w:val="0"/>
              <w:marRight w:val="0"/>
              <w:marTop w:val="0"/>
              <w:marBottom w:val="0"/>
              <w:divBdr>
                <w:top w:val="none" w:sz="0" w:space="0" w:color="auto"/>
                <w:left w:val="none" w:sz="0" w:space="0" w:color="auto"/>
                <w:bottom w:val="none" w:sz="0" w:space="0" w:color="auto"/>
                <w:right w:val="none" w:sz="0" w:space="0" w:color="auto"/>
              </w:divBdr>
            </w:div>
            <w:div w:id="1133670253">
              <w:marLeft w:val="0"/>
              <w:marRight w:val="0"/>
              <w:marTop w:val="0"/>
              <w:marBottom w:val="0"/>
              <w:divBdr>
                <w:top w:val="none" w:sz="0" w:space="0" w:color="auto"/>
                <w:left w:val="none" w:sz="0" w:space="0" w:color="auto"/>
                <w:bottom w:val="none" w:sz="0" w:space="0" w:color="auto"/>
                <w:right w:val="none" w:sz="0" w:space="0" w:color="auto"/>
              </w:divBdr>
            </w:div>
            <w:div w:id="1426683231">
              <w:marLeft w:val="0"/>
              <w:marRight w:val="0"/>
              <w:marTop w:val="0"/>
              <w:marBottom w:val="0"/>
              <w:divBdr>
                <w:top w:val="none" w:sz="0" w:space="0" w:color="auto"/>
                <w:left w:val="none" w:sz="0" w:space="0" w:color="auto"/>
                <w:bottom w:val="none" w:sz="0" w:space="0" w:color="auto"/>
                <w:right w:val="none" w:sz="0" w:space="0" w:color="auto"/>
              </w:divBdr>
            </w:div>
            <w:div w:id="1656955431">
              <w:marLeft w:val="0"/>
              <w:marRight w:val="0"/>
              <w:marTop w:val="0"/>
              <w:marBottom w:val="0"/>
              <w:divBdr>
                <w:top w:val="none" w:sz="0" w:space="0" w:color="auto"/>
                <w:left w:val="none" w:sz="0" w:space="0" w:color="auto"/>
                <w:bottom w:val="none" w:sz="0" w:space="0" w:color="auto"/>
                <w:right w:val="none" w:sz="0" w:space="0" w:color="auto"/>
              </w:divBdr>
            </w:div>
            <w:div w:id="853617426">
              <w:marLeft w:val="0"/>
              <w:marRight w:val="0"/>
              <w:marTop w:val="0"/>
              <w:marBottom w:val="0"/>
              <w:divBdr>
                <w:top w:val="none" w:sz="0" w:space="0" w:color="auto"/>
                <w:left w:val="none" w:sz="0" w:space="0" w:color="auto"/>
                <w:bottom w:val="none" w:sz="0" w:space="0" w:color="auto"/>
                <w:right w:val="none" w:sz="0" w:space="0" w:color="auto"/>
              </w:divBdr>
            </w:div>
            <w:div w:id="1848861575">
              <w:marLeft w:val="0"/>
              <w:marRight w:val="0"/>
              <w:marTop w:val="0"/>
              <w:marBottom w:val="0"/>
              <w:divBdr>
                <w:top w:val="none" w:sz="0" w:space="0" w:color="auto"/>
                <w:left w:val="none" w:sz="0" w:space="0" w:color="auto"/>
                <w:bottom w:val="none" w:sz="0" w:space="0" w:color="auto"/>
                <w:right w:val="none" w:sz="0" w:space="0" w:color="auto"/>
              </w:divBdr>
            </w:div>
            <w:div w:id="1493179871">
              <w:marLeft w:val="0"/>
              <w:marRight w:val="0"/>
              <w:marTop w:val="0"/>
              <w:marBottom w:val="0"/>
              <w:divBdr>
                <w:top w:val="none" w:sz="0" w:space="0" w:color="auto"/>
                <w:left w:val="none" w:sz="0" w:space="0" w:color="auto"/>
                <w:bottom w:val="none" w:sz="0" w:space="0" w:color="auto"/>
                <w:right w:val="none" w:sz="0" w:space="0" w:color="auto"/>
              </w:divBdr>
            </w:div>
            <w:div w:id="392774392">
              <w:marLeft w:val="0"/>
              <w:marRight w:val="0"/>
              <w:marTop w:val="0"/>
              <w:marBottom w:val="0"/>
              <w:divBdr>
                <w:top w:val="none" w:sz="0" w:space="0" w:color="auto"/>
                <w:left w:val="none" w:sz="0" w:space="0" w:color="auto"/>
                <w:bottom w:val="none" w:sz="0" w:space="0" w:color="auto"/>
                <w:right w:val="none" w:sz="0" w:space="0" w:color="auto"/>
              </w:divBdr>
            </w:div>
            <w:div w:id="838154308">
              <w:marLeft w:val="0"/>
              <w:marRight w:val="0"/>
              <w:marTop w:val="0"/>
              <w:marBottom w:val="0"/>
              <w:divBdr>
                <w:top w:val="none" w:sz="0" w:space="0" w:color="auto"/>
                <w:left w:val="none" w:sz="0" w:space="0" w:color="auto"/>
                <w:bottom w:val="none" w:sz="0" w:space="0" w:color="auto"/>
                <w:right w:val="none" w:sz="0" w:space="0" w:color="auto"/>
              </w:divBdr>
            </w:div>
            <w:div w:id="882210296">
              <w:marLeft w:val="0"/>
              <w:marRight w:val="0"/>
              <w:marTop w:val="0"/>
              <w:marBottom w:val="0"/>
              <w:divBdr>
                <w:top w:val="none" w:sz="0" w:space="0" w:color="auto"/>
                <w:left w:val="none" w:sz="0" w:space="0" w:color="auto"/>
                <w:bottom w:val="none" w:sz="0" w:space="0" w:color="auto"/>
                <w:right w:val="none" w:sz="0" w:space="0" w:color="auto"/>
              </w:divBdr>
            </w:div>
            <w:div w:id="1311861713">
              <w:marLeft w:val="0"/>
              <w:marRight w:val="0"/>
              <w:marTop w:val="0"/>
              <w:marBottom w:val="0"/>
              <w:divBdr>
                <w:top w:val="none" w:sz="0" w:space="0" w:color="auto"/>
                <w:left w:val="none" w:sz="0" w:space="0" w:color="auto"/>
                <w:bottom w:val="none" w:sz="0" w:space="0" w:color="auto"/>
                <w:right w:val="none" w:sz="0" w:space="0" w:color="auto"/>
              </w:divBdr>
            </w:div>
            <w:div w:id="1268004771">
              <w:marLeft w:val="0"/>
              <w:marRight w:val="0"/>
              <w:marTop w:val="0"/>
              <w:marBottom w:val="0"/>
              <w:divBdr>
                <w:top w:val="none" w:sz="0" w:space="0" w:color="auto"/>
                <w:left w:val="none" w:sz="0" w:space="0" w:color="auto"/>
                <w:bottom w:val="none" w:sz="0" w:space="0" w:color="auto"/>
                <w:right w:val="none" w:sz="0" w:space="0" w:color="auto"/>
              </w:divBdr>
            </w:div>
            <w:div w:id="143931902">
              <w:marLeft w:val="0"/>
              <w:marRight w:val="0"/>
              <w:marTop w:val="0"/>
              <w:marBottom w:val="0"/>
              <w:divBdr>
                <w:top w:val="none" w:sz="0" w:space="0" w:color="auto"/>
                <w:left w:val="none" w:sz="0" w:space="0" w:color="auto"/>
                <w:bottom w:val="none" w:sz="0" w:space="0" w:color="auto"/>
                <w:right w:val="none" w:sz="0" w:space="0" w:color="auto"/>
              </w:divBdr>
            </w:div>
            <w:div w:id="1597596720">
              <w:marLeft w:val="0"/>
              <w:marRight w:val="0"/>
              <w:marTop w:val="0"/>
              <w:marBottom w:val="0"/>
              <w:divBdr>
                <w:top w:val="none" w:sz="0" w:space="0" w:color="auto"/>
                <w:left w:val="none" w:sz="0" w:space="0" w:color="auto"/>
                <w:bottom w:val="none" w:sz="0" w:space="0" w:color="auto"/>
                <w:right w:val="none" w:sz="0" w:space="0" w:color="auto"/>
              </w:divBdr>
            </w:div>
            <w:div w:id="895556156">
              <w:marLeft w:val="0"/>
              <w:marRight w:val="0"/>
              <w:marTop w:val="0"/>
              <w:marBottom w:val="0"/>
              <w:divBdr>
                <w:top w:val="none" w:sz="0" w:space="0" w:color="auto"/>
                <w:left w:val="none" w:sz="0" w:space="0" w:color="auto"/>
                <w:bottom w:val="none" w:sz="0" w:space="0" w:color="auto"/>
                <w:right w:val="none" w:sz="0" w:space="0" w:color="auto"/>
              </w:divBdr>
            </w:div>
            <w:div w:id="1835759677">
              <w:marLeft w:val="0"/>
              <w:marRight w:val="0"/>
              <w:marTop w:val="0"/>
              <w:marBottom w:val="0"/>
              <w:divBdr>
                <w:top w:val="none" w:sz="0" w:space="0" w:color="auto"/>
                <w:left w:val="none" w:sz="0" w:space="0" w:color="auto"/>
                <w:bottom w:val="none" w:sz="0" w:space="0" w:color="auto"/>
                <w:right w:val="none" w:sz="0" w:space="0" w:color="auto"/>
              </w:divBdr>
            </w:div>
            <w:div w:id="1442453130">
              <w:marLeft w:val="0"/>
              <w:marRight w:val="0"/>
              <w:marTop w:val="0"/>
              <w:marBottom w:val="0"/>
              <w:divBdr>
                <w:top w:val="none" w:sz="0" w:space="0" w:color="auto"/>
                <w:left w:val="none" w:sz="0" w:space="0" w:color="auto"/>
                <w:bottom w:val="none" w:sz="0" w:space="0" w:color="auto"/>
                <w:right w:val="none" w:sz="0" w:space="0" w:color="auto"/>
              </w:divBdr>
            </w:div>
            <w:div w:id="822893700">
              <w:marLeft w:val="0"/>
              <w:marRight w:val="0"/>
              <w:marTop w:val="0"/>
              <w:marBottom w:val="0"/>
              <w:divBdr>
                <w:top w:val="none" w:sz="0" w:space="0" w:color="auto"/>
                <w:left w:val="none" w:sz="0" w:space="0" w:color="auto"/>
                <w:bottom w:val="none" w:sz="0" w:space="0" w:color="auto"/>
                <w:right w:val="none" w:sz="0" w:space="0" w:color="auto"/>
              </w:divBdr>
            </w:div>
            <w:div w:id="1421290158">
              <w:marLeft w:val="0"/>
              <w:marRight w:val="0"/>
              <w:marTop w:val="0"/>
              <w:marBottom w:val="0"/>
              <w:divBdr>
                <w:top w:val="none" w:sz="0" w:space="0" w:color="auto"/>
                <w:left w:val="none" w:sz="0" w:space="0" w:color="auto"/>
                <w:bottom w:val="none" w:sz="0" w:space="0" w:color="auto"/>
                <w:right w:val="none" w:sz="0" w:space="0" w:color="auto"/>
              </w:divBdr>
            </w:div>
            <w:div w:id="1678340506">
              <w:marLeft w:val="0"/>
              <w:marRight w:val="0"/>
              <w:marTop w:val="0"/>
              <w:marBottom w:val="0"/>
              <w:divBdr>
                <w:top w:val="none" w:sz="0" w:space="0" w:color="auto"/>
                <w:left w:val="none" w:sz="0" w:space="0" w:color="auto"/>
                <w:bottom w:val="none" w:sz="0" w:space="0" w:color="auto"/>
                <w:right w:val="none" w:sz="0" w:space="0" w:color="auto"/>
              </w:divBdr>
            </w:div>
            <w:div w:id="1486580327">
              <w:marLeft w:val="0"/>
              <w:marRight w:val="0"/>
              <w:marTop w:val="0"/>
              <w:marBottom w:val="0"/>
              <w:divBdr>
                <w:top w:val="none" w:sz="0" w:space="0" w:color="auto"/>
                <w:left w:val="none" w:sz="0" w:space="0" w:color="auto"/>
                <w:bottom w:val="none" w:sz="0" w:space="0" w:color="auto"/>
                <w:right w:val="none" w:sz="0" w:space="0" w:color="auto"/>
              </w:divBdr>
            </w:div>
            <w:div w:id="525482654">
              <w:marLeft w:val="0"/>
              <w:marRight w:val="0"/>
              <w:marTop w:val="0"/>
              <w:marBottom w:val="0"/>
              <w:divBdr>
                <w:top w:val="none" w:sz="0" w:space="0" w:color="auto"/>
                <w:left w:val="none" w:sz="0" w:space="0" w:color="auto"/>
                <w:bottom w:val="none" w:sz="0" w:space="0" w:color="auto"/>
                <w:right w:val="none" w:sz="0" w:space="0" w:color="auto"/>
              </w:divBdr>
            </w:div>
            <w:div w:id="1671642177">
              <w:marLeft w:val="0"/>
              <w:marRight w:val="0"/>
              <w:marTop w:val="0"/>
              <w:marBottom w:val="0"/>
              <w:divBdr>
                <w:top w:val="none" w:sz="0" w:space="0" w:color="auto"/>
                <w:left w:val="none" w:sz="0" w:space="0" w:color="auto"/>
                <w:bottom w:val="none" w:sz="0" w:space="0" w:color="auto"/>
                <w:right w:val="none" w:sz="0" w:space="0" w:color="auto"/>
              </w:divBdr>
            </w:div>
            <w:div w:id="745692736">
              <w:marLeft w:val="0"/>
              <w:marRight w:val="0"/>
              <w:marTop w:val="0"/>
              <w:marBottom w:val="0"/>
              <w:divBdr>
                <w:top w:val="none" w:sz="0" w:space="0" w:color="auto"/>
                <w:left w:val="none" w:sz="0" w:space="0" w:color="auto"/>
                <w:bottom w:val="none" w:sz="0" w:space="0" w:color="auto"/>
                <w:right w:val="none" w:sz="0" w:space="0" w:color="auto"/>
              </w:divBdr>
            </w:div>
            <w:div w:id="1362585460">
              <w:marLeft w:val="0"/>
              <w:marRight w:val="0"/>
              <w:marTop w:val="0"/>
              <w:marBottom w:val="0"/>
              <w:divBdr>
                <w:top w:val="none" w:sz="0" w:space="0" w:color="auto"/>
                <w:left w:val="none" w:sz="0" w:space="0" w:color="auto"/>
                <w:bottom w:val="none" w:sz="0" w:space="0" w:color="auto"/>
                <w:right w:val="none" w:sz="0" w:space="0" w:color="auto"/>
              </w:divBdr>
            </w:div>
            <w:div w:id="2030912884">
              <w:marLeft w:val="0"/>
              <w:marRight w:val="0"/>
              <w:marTop w:val="0"/>
              <w:marBottom w:val="0"/>
              <w:divBdr>
                <w:top w:val="none" w:sz="0" w:space="0" w:color="auto"/>
                <w:left w:val="none" w:sz="0" w:space="0" w:color="auto"/>
                <w:bottom w:val="none" w:sz="0" w:space="0" w:color="auto"/>
                <w:right w:val="none" w:sz="0" w:space="0" w:color="auto"/>
              </w:divBdr>
            </w:div>
            <w:div w:id="458259340">
              <w:marLeft w:val="0"/>
              <w:marRight w:val="0"/>
              <w:marTop w:val="0"/>
              <w:marBottom w:val="0"/>
              <w:divBdr>
                <w:top w:val="none" w:sz="0" w:space="0" w:color="auto"/>
                <w:left w:val="none" w:sz="0" w:space="0" w:color="auto"/>
                <w:bottom w:val="none" w:sz="0" w:space="0" w:color="auto"/>
                <w:right w:val="none" w:sz="0" w:space="0" w:color="auto"/>
              </w:divBdr>
            </w:div>
            <w:div w:id="1687168309">
              <w:marLeft w:val="0"/>
              <w:marRight w:val="0"/>
              <w:marTop w:val="0"/>
              <w:marBottom w:val="0"/>
              <w:divBdr>
                <w:top w:val="none" w:sz="0" w:space="0" w:color="auto"/>
                <w:left w:val="none" w:sz="0" w:space="0" w:color="auto"/>
                <w:bottom w:val="none" w:sz="0" w:space="0" w:color="auto"/>
                <w:right w:val="none" w:sz="0" w:space="0" w:color="auto"/>
              </w:divBdr>
            </w:div>
            <w:div w:id="2005938493">
              <w:marLeft w:val="0"/>
              <w:marRight w:val="0"/>
              <w:marTop w:val="0"/>
              <w:marBottom w:val="0"/>
              <w:divBdr>
                <w:top w:val="none" w:sz="0" w:space="0" w:color="auto"/>
                <w:left w:val="none" w:sz="0" w:space="0" w:color="auto"/>
                <w:bottom w:val="none" w:sz="0" w:space="0" w:color="auto"/>
                <w:right w:val="none" w:sz="0" w:space="0" w:color="auto"/>
              </w:divBdr>
            </w:div>
            <w:div w:id="373621105">
              <w:marLeft w:val="0"/>
              <w:marRight w:val="0"/>
              <w:marTop w:val="0"/>
              <w:marBottom w:val="0"/>
              <w:divBdr>
                <w:top w:val="none" w:sz="0" w:space="0" w:color="auto"/>
                <w:left w:val="none" w:sz="0" w:space="0" w:color="auto"/>
                <w:bottom w:val="none" w:sz="0" w:space="0" w:color="auto"/>
                <w:right w:val="none" w:sz="0" w:space="0" w:color="auto"/>
              </w:divBdr>
            </w:div>
            <w:div w:id="1501581522">
              <w:marLeft w:val="0"/>
              <w:marRight w:val="0"/>
              <w:marTop w:val="0"/>
              <w:marBottom w:val="0"/>
              <w:divBdr>
                <w:top w:val="none" w:sz="0" w:space="0" w:color="auto"/>
                <w:left w:val="none" w:sz="0" w:space="0" w:color="auto"/>
                <w:bottom w:val="none" w:sz="0" w:space="0" w:color="auto"/>
                <w:right w:val="none" w:sz="0" w:space="0" w:color="auto"/>
              </w:divBdr>
            </w:div>
            <w:div w:id="764617055">
              <w:marLeft w:val="0"/>
              <w:marRight w:val="0"/>
              <w:marTop w:val="0"/>
              <w:marBottom w:val="0"/>
              <w:divBdr>
                <w:top w:val="none" w:sz="0" w:space="0" w:color="auto"/>
                <w:left w:val="none" w:sz="0" w:space="0" w:color="auto"/>
                <w:bottom w:val="none" w:sz="0" w:space="0" w:color="auto"/>
                <w:right w:val="none" w:sz="0" w:space="0" w:color="auto"/>
              </w:divBdr>
            </w:div>
            <w:div w:id="1048145401">
              <w:marLeft w:val="0"/>
              <w:marRight w:val="0"/>
              <w:marTop w:val="0"/>
              <w:marBottom w:val="0"/>
              <w:divBdr>
                <w:top w:val="none" w:sz="0" w:space="0" w:color="auto"/>
                <w:left w:val="none" w:sz="0" w:space="0" w:color="auto"/>
                <w:bottom w:val="none" w:sz="0" w:space="0" w:color="auto"/>
                <w:right w:val="none" w:sz="0" w:space="0" w:color="auto"/>
              </w:divBdr>
            </w:div>
            <w:div w:id="434909527">
              <w:marLeft w:val="0"/>
              <w:marRight w:val="0"/>
              <w:marTop w:val="0"/>
              <w:marBottom w:val="0"/>
              <w:divBdr>
                <w:top w:val="none" w:sz="0" w:space="0" w:color="auto"/>
                <w:left w:val="none" w:sz="0" w:space="0" w:color="auto"/>
                <w:bottom w:val="none" w:sz="0" w:space="0" w:color="auto"/>
                <w:right w:val="none" w:sz="0" w:space="0" w:color="auto"/>
              </w:divBdr>
            </w:div>
            <w:div w:id="2056420406">
              <w:marLeft w:val="0"/>
              <w:marRight w:val="0"/>
              <w:marTop w:val="0"/>
              <w:marBottom w:val="0"/>
              <w:divBdr>
                <w:top w:val="none" w:sz="0" w:space="0" w:color="auto"/>
                <w:left w:val="none" w:sz="0" w:space="0" w:color="auto"/>
                <w:bottom w:val="none" w:sz="0" w:space="0" w:color="auto"/>
                <w:right w:val="none" w:sz="0" w:space="0" w:color="auto"/>
              </w:divBdr>
            </w:div>
            <w:div w:id="1335525301">
              <w:marLeft w:val="0"/>
              <w:marRight w:val="0"/>
              <w:marTop w:val="0"/>
              <w:marBottom w:val="0"/>
              <w:divBdr>
                <w:top w:val="none" w:sz="0" w:space="0" w:color="auto"/>
                <w:left w:val="none" w:sz="0" w:space="0" w:color="auto"/>
                <w:bottom w:val="none" w:sz="0" w:space="0" w:color="auto"/>
                <w:right w:val="none" w:sz="0" w:space="0" w:color="auto"/>
              </w:divBdr>
            </w:div>
            <w:div w:id="1790464240">
              <w:marLeft w:val="0"/>
              <w:marRight w:val="0"/>
              <w:marTop w:val="0"/>
              <w:marBottom w:val="0"/>
              <w:divBdr>
                <w:top w:val="none" w:sz="0" w:space="0" w:color="auto"/>
                <w:left w:val="none" w:sz="0" w:space="0" w:color="auto"/>
                <w:bottom w:val="none" w:sz="0" w:space="0" w:color="auto"/>
                <w:right w:val="none" w:sz="0" w:space="0" w:color="auto"/>
              </w:divBdr>
            </w:div>
            <w:div w:id="806514510">
              <w:marLeft w:val="0"/>
              <w:marRight w:val="0"/>
              <w:marTop w:val="0"/>
              <w:marBottom w:val="0"/>
              <w:divBdr>
                <w:top w:val="none" w:sz="0" w:space="0" w:color="auto"/>
                <w:left w:val="none" w:sz="0" w:space="0" w:color="auto"/>
                <w:bottom w:val="none" w:sz="0" w:space="0" w:color="auto"/>
                <w:right w:val="none" w:sz="0" w:space="0" w:color="auto"/>
              </w:divBdr>
            </w:div>
            <w:div w:id="993529338">
              <w:marLeft w:val="0"/>
              <w:marRight w:val="0"/>
              <w:marTop w:val="0"/>
              <w:marBottom w:val="0"/>
              <w:divBdr>
                <w:top w:val="none" w:sz="0" w:space="0" w:color="auto"/>
                <w:left w:val="none" w:sz="0" w:space="0" w:color="auto"/>
                <w:bottom w:val="none" w:sz="0" w:space="0" w:color="auto"/>
                <w:right w:val="none" w:sz="0" w:space="0" w:color="auto"/>
              </w:divBdr>
            </w:div>
            <w:div w:id="931472254">
              <w:marLeft w:val="0"/>
              <w:marRight w:val="0"/>
              <w:marTop w:val="0"/>
              <w:marBottom w:val="0"/>
              <w:divBdr>
                <w:top w:val="none" w:sz="0" w:space="0" w:color="auto"/>
                <w:left w:val="none" w:sz="0" w:space="0" w:color="auto"/>
                <w:bottom w:val="none" w:sz="0" w:space="0" w:color="auto"/>
                <w:right w:val="none" w:sz="0" w:space="0" w:color="auto"/>
              </w:divBdr>
            </w:div>
            <w:div w:id="495148554">
              <w:marLeft w:val="0"/>
              <w:marRight w:val="0"/>
              <w:marTop w:val="0"/>
              <w:marBottom w:val="0"/>
              <w:divBdr>
                <w:top w:val="none" w:sz="0" w:space="0" w:color="auto"/>
                <w:left w:val="none" w:sz="0" w:space="0" w:color="auto"/>
                <w:bottom w:val="none" w:sz="0" w:space="0" w:color="auto"/>
                <w:right w:val="none" w:sz="0" w:space="0" w:color="auto"/>
              </w:divBdr>
            </w:div>
            <w:div w:id="940647180">
              <w:marLeft w:val="0"/>
              <w:marRight w:val="0"/>
              <w:marTop w:val="0"/>
              <w:marBottom w:val="0"/>
              <w:divBdr>
                <w:top w:val="none" w:sz="0" w:space="0" w:color="auto"/>
                <w:left w:val="none" w:sz="0" w:space="0" w:color="auto"/>
                <w:bottom w:val="none" w:sz="0" w:space="0" w:color="auto"/>
                <w:right w:val="none" w:sz="0" w:space="0" w:color="auto"/>
              </w:divBdr>
            </w:div>
            <w:div w:id="299044623">
              <w:marLeft w:val="0"/>
              <w:marRight w:val="0"/>
              <w:marTop w:val="0"/>
              <w:marBottom w:val="0"/>
              <w:divBdr>
                <w:top w:val="none" w:sz="0" w:space="0" w:color="auto"/>
                <w:left w:val="none" w:sz="0" w:space="0" w:color="auto"/>
                <w:bottom w:val="none" w:sz="0" w:space="0" w:color="auto"/>
                <w:right w:val="none" w:sz="0" w:space="0" w:color="auto"/>
              </w:divBdr>
            </w:div>
            <w:div w:id="1190290919">
              <w:marLeft w:val="0"/>
              <w:marRight w:val="0"/>
              <w:marTop w:val="0"/>
              <w:marBottom w:val="0"/>
              <w:divBdr>
                <w:top w:val="none" w:sz="0" w:space="0" w:color="auto"/>
                <w:left w:val="none" w:sz="0" w:space="0" w:color="auto"/>
                <w:bottom w:val="none" w:sz="0" w:space="0" w:color="auto"/>
                <w:right w:val="none" w:sz="0" w:space="0" w:color="auto"/>
              </w:divBdr>
            </w:div>
            <w:div w:id="1994093076">
              <w:marLeft w:val="0"/>
              <w:marRight w:val="0"/>
              <w:marTop w:val="0"/>
              <w:marBottom w:val="0"/>
              <w:divBdr>
                <w:top w:val="none" w:sz="0" w:space="0" w:color="auto"/>
                <w:left w:val="none" w:sz="0" w:space="0" w:color="auto"/>
                <w:bottom w:val="none" w:sz="0" w:space="0" w:color="auto"/>
                <w:right w:val="none" w:sz="0" w:space="0" w:color="auto"/>
              </w:divBdr>
            </w:div>
            <w:div w:id="171261266">
              <w:marLeft w:val="0"/>
              <w:marRight w:val="0"/>
              <w:marTop w:val="0"/>
              <w:marBottom w:val="0"/>
              <w:divBdr>
                <w:top w:val="none" w:sz="0" w:space="0" w:color="auto"/>
                <w:left w:val="none" w:sz="0" w:space="0" w:color="auto"/>
                <w:bottom w:val="none" w:sz="0" w:space="0" w:color="auto"/>
                <w:right w:val="none" w:sz="0" w:space="0" w:color="auto"/>
              </w:divBdr>
            </w:div>
            <w:div w:id="320155001">
              <w:marLeft w:val="0"/>
              <w:marRight w:val="0"/>
              <w:marTop w:val="0"/>
              <w:marBottom w:val="0"/>
              <w:divBdr>
                <w:top w:val="none" w:sz="0" w:space="0" w:color="auto"/>
                <w:left w:val="none" w:sz="0" w:space="0" w:color="auto"/>
                <w:bottom w:val="none" w:sz="0" w:space="0" w:color="auto"/>
                <w:right w:val="none" w:sz="0" w:space="0" w:color="auto"/>
              </w:divBdr>
            </w:div>
            <w:div w:id="492454542">
              <w:marLeft w:val="0"/>
              <w:marRight w:val="0"/>
              <w:marTop w:val="0"/>
              <w:marBottom w:val="0"/>
              <w:divBdr>
                <w:top w:val="none" w:sz="0" w:space="0" w:color="auto"/>
                <w:left w:val="none" w:sz="0" w:space="0" w:color="auto"/>
                <w:bottom w:val="none" w:sz="0" w:space="0" w:color="auto"/>
                <w:right w:val="none" w:sz="0" w:space="0" w:color="auto"/>
              </w:divBdr>
            </w:div>
            <w:div w:id="1615669707">
              <w:marLeft w:val="0"/>
              <w:marRight w:val="0"/>
              <w:marTop w:val="0"/>
              <w:marBottom w:val="0"/>
              <w:divBdr>
                <w:top w:val="none" w:sz="0" w:space="0" w:color="auto"/>
                <w:left w:val="none" w:sz="0" w:space="0" w:color="auto"/>
                <w:bottom w:val="none" w:sz="0" w:space="0" w:color="auto"/>
                <w:right w:val="none" w:sz="0" w:space="0" w:color="auto"/>
              </w:divBdr>
            </w:div>
            <w:div w:id="1551069987">
              <w:marLeft w:val="0"/>
              <w:marRight w:val="0"/>
              <w:marTop w:val="0"/>
              <w:marBottom w:val="0"/>
              <w:divBdr>
                <w:top w:val="none" w:sz="0" w:space="0" w:color="auto"/>
                <w:left w:val="none" w:sz="0" w:space="0" w:color="auto"/>
                <w:bottom w:val="none" w:sz="0" w:space="0" w:color="auto"/>
                <w:right w:val="none" w:sz="0" w:space="0" w:color="auto"/>
              </w:divBdr>
            </w:div>
            <w:div w:id="710544260">
              <w:marLeft w:val="0"/>
              <w:marRight w:val="0"/>
              <w:marTop w:val="0"/>
              <w:marBottom w:val="0"/>
              <w:divBdr>
                <w:top w:val="none" w:sz="0" w:space="0" w:color="auto"/>
                <w:left w:val="none" w:sz="0" w:space="0" w:color="auto"/>
                <w:bottom w:val="none" w:sz="0" w:space="0" w:color="auto"/>
                <w:right w:val="none" w:sz="0" w:space="0" w:color="auto"/>
              </w:divBdr>
            </w:div>
            <w:div w:id="1584216045">
              <w:marLeft w:val="0"/>
              <w:marRight w:val="0"/>
              <w:marTop w:val="0"/>
              <w:marBottom w:val="0"/>
              <w:divBdr>
                <w:top w:val="none" w:sz="0" w:space="0" w:color="auto"/>
                <w:left w:val="none" w:sz="0" w:space="0" w:color="auto"/>
                <w:bottom w:val="none" w:sz="0" w:space="0" w:color="auto"/>
                <w:right w:val="none" w:sz="0" w:space="0" w:color="auto"/>
              </w:divBdr>
            </w:div>
            <w:div w:id="279343897">
              <w:marLeft w:val="0"/>
              <w:marRight w:val="0"/>
              <w:marTop w:val="0"/>
              <w:marBottom w:val="0"/>
              <w:divBdr>
                <w:top w:val="none" w:sz="0" w:space="0" w:color="auto"/>
                <w:left w:val="none" w:sz="0" w:space="0" w:color="auto"/>
                <w:bottom w:val="none" w:sz="0" w:space="0" w:color="auto"/>
                <w:right w:val="none" w:sz="0" w:space="0" w:color="auto"/>
              </w:divBdr>
            </w:div>
            <w:div w:id="1083801378">
              <w:marLeft w:val="0"/>
              <w:marRight w:val="0"/>
              <w:marTop w:val="0"/>
              <w:marBottom w:val="0"/>
              <w:divBdr>
                <w:top w:val="none" w:sz="0" w:space="0" w:color="auto"/>
                <w:left w:val="none" w:sz="0" w:space="0" w:color="auto"/>
                <w:bottom w:val="none" w:sz="0" w:space="0" w:color="auto"/>
                <w:right w:val="none" w:sz="0" w:space="0" w:color="auto"/>
              </w:divBdr>
            </w:div>
            <w:div w:id="1703238354">
              <w:marLeft w:val="0"/>
              <w:marRight w:val="0"/>
              <w:marTop w:val="0"/>
              <w:marBottom w:val="0"/>
              <w:divBdr>
                <w:top w:val="none" w:sz="0" w:space="0" w:color="auto"/>
                <w:left w:val="none" w:sz="0" w:space="0" w:color="auto"/>
                <w:bottom w:val="none" w:sz="0" w:space="0" w:color="auto"/>
                <w:right w:val="none" w:sz="0" w:space="0" w:color="auto"/>
              </w:divBdr>
            </w:div>
            <w:div w:id="1276867174">
              <w:marLeft w:val="0"/>
              <w:marRight w:val="0"/>
              <w:marTop w:val="0"/>
              <w:marBottom w:val="0"/>
              <w:divBdr>
                <w:top w:val="none" w:sz="0" w:space="0" w:color="auto"/>
                <w:left w:val="none" w:sz="0" w:space="0" w:color="auto"/>
                <w:bottom w:val="none" w:sz="0" w:space="0" w:color="auto"/>
                <w:right w:val="none" w:sz="0" w:space="0" w:color="auto"/>
              </w:divBdr>
            </w:div>
            <w:div w:id="1423066440">
              <w:marLeft w:val="0"/>
              <w:marRight w:val="0"/>
              <w:marTop w:val="0"/>
              <w:marBottom w:val="0"/>
              <w:divBdr>
                <w:top w:val="none" w:sz="0" w:space="0" w:color="auto"/>
                <w:left w:val="none" w:sz="0" w:space="0" w:color="auto"/>
                <w:bottom w:val="none" w:sz="0" w:space="0" w:color="auto"/>
                <w:right w:val="none" w:sz="0" w:space="0" w:color="auto"/>
              </w:divBdr>
            </w:div>
            <w:div w:id="115606637">
              <w:marLeft w:val="0"/>
              <w:marRight w:val="0"/>
              <w:marTop w:val="0"/>
              <w:marBottom w:val="0"/>
              <w:divBdr>
                <w:top w:val="none" w:sz="0" w:space="0" w:color="auto"/>
                <w:left w:val="none" w:sz="0" w:space="0" w:color="auto"/>
                <w:bottom w:val="none" w:sz="0" w:space="0" w:color="auto"/>
                <w:right w:val="none" w:sz="0" w:space="0" w:color="auto"/>
              </w:divBdr>
            </w:div>
            <w:div w:id="1538857680">
              <w:marLeft w:val="0"/>
              <w:marRight w:val="0"/>
              <w:marTop w:val="0"/>
              <w:marBottom w:val="0"/>
              <w:divBdr>
                <w:top w:val="none" w:sz="0" w:space="0" w:color="auto"/>
                <w:left w:val="none" w:sz="0" w:space="0" w:color="auto"/>
                <w:bottom w:val="none" w:sz="0" w:space="0" w:color="auto"/>
                <w:right w:val="none" w:sz="0" w:space="0" w:color="auto"/>
              </w:divBdr>
            </w:div>
            <w:div w:id="555748480">
              <w:marLeft w:val="0"/>
              <w:marRight w:val="0"/>
              <w:marTop w:val="0"/>
              <w:marBottom w:val="0"/>
              <w:divBdr>
                <w:top w:val="none" w:sz="0" w:space="0" w:color="auto"/>
                <w:left w:val="none" w:sz="0" w:space="0" w:color="auto"/>
                <w:bottom w:val="none" w:sz="0" w:space="0" w:color="auto"/>
                <w:right w:val="none" w:sz="0" w:space="0" w:color="auto"/>
              </w:divBdr>
            </w:div>
            <w:div w:id="186603827">
              <w:marLeft w:val="0"/>
              <w:marRight w:val="0"/>
              <w:marTop w:val="0"/>
              <w:marBottom w:val="0"/>
              <w:divBdr>
                <w:top w:val="none" w:sz="0" w:space="0" w:color="auto"/>
                <w:left w:val="none" w:sz="0" w:space="0" w:color="auto"/>
                <w:bottom w:val="none" w:sz="0" w:space="0" w:color="auto"/>
                <w:right w:val="none" w:sz="0" w:space="0" w:color="auto"/>
              </w:divBdr>
            </w:div>
            <w:div w:id="607468708">
              <w:marLeft w:val="0"/>
              <w:marRight w:val="0"/>
              <w:marTop w:val="0"/>
              <w:marBottom w:val="0"/>
              <w:divBdr>
                <w:top w:val="none" w:sz="0" w:space="0" w:color="auto"/>
                <w:left w:val="none" w:sz="0" w:space="0" w:color="auto"/>
                <w:bottom w:val="none" w:sz="0" w:space="0" w:color="auto"/>
                <w:right w:val="none" w:sz="0" w:space="0" w:color="auto"/>
              </w:divBdr>
            </w:div>
            <w:div w:id="74476773">
              <w:marLeft w:val="0"/>
              <w:marRight w:val="0"/>
              <w:marTop w:val="0"/>
              <w:marBottom w:val="0"/>
              <w:divBdr>
                <w:top w:val="none" w:sz="0" w:space="0" w:color="auto"/>
                <w:left w:val="none" w:sz="0" w:space="0" w:color="auto"/>
                <w:bottom w:val="none" w:sz="0" w:space="0" w:color="auto"/>
                <w:right w:val="none" w:sz="0" w:space="0" w:color="auto"/>
              </w:divBdr>
            </w:div>
            <w:div w:id="714892463">
              <w:marLeft w:val="0"/>
              <w:marRight w:val="0"/>
              <w:marTop w:val="0"/>
              <w:marBottom w:val="0"/>
              <w:divBdr>
                <w:top w:val="none" w:sz="0" w:space="0" w:color="auto"/>
                <w:left w:val="none" w:sz="0" w:space="0" w:color="auto"/>
                <w:bottom w:val="none" w:sz="0" w:space="0" w:color="auto"/>
                <w:right w:val="none" w:sz="0" w:space="0" w:color="auto"/>
              </w:divBdr>
            </w:div>
            <w:div w:id="702437145">
              <w:marLeft w:val="0"/>
              <w:marRight w:val="0"/>
              <w:marTop w:val="0"/>
              <w:marBottom w:val="0"/>
              <w:divBdr>
                <w:top w:val="none" w:sz="0" w:space="0" w:color="auto"/>
                <w:left w:val="none" w:sz="0" w:space="0" w:color="auto"/>
                <w:bottom w:val="none" w:sz="0" w:space="0" w:color="auto"/>
                <w:right w:val="none" w:sz="0" w:space="0" w:color="auto"/>
              </w:divBdr>
            </w:div>
            <w:div w:id="167453464">
              <w:marLeft w:val="0"/>
              <w:marRight w:val="0"/>
              <w:marTop w:val="0"/>
              <w:marBottom w:val="0"/>
              <w:divBdr>
                <w:top w:val="none" w:sz="0" w:space="0" w:color="auto"/>
                <w:left w:val="none" w:sz="0" w:space="0" w:color="auto"/>
                <w:bottom w:val="none" w:sz="0" w:space="0" w:color="auto"/>
                <w:right w:val="none" w:sz="0" w:space="0" w:color="auto"/>
              </w:divBdr>
            </w:div>
            <w:div w:id="1564412331">
              <w:marLeft w:val="0"/>
              <w:marRight w:val="0"/>
              <w:marTop w:val="0"/>
              <w:marBottom w:val="0"/>
              <w:divBdr>
                <w:top w:val="none" w:sz="0" w:space="0" w:color="auto"/>
                <w:left w:val="none" w:sz="0" w:space="0" w:color="auto"/>
                <w:bottom w:val="none" w:sz="0" w:space="0" w:color="auto"/>
                <w:right w:val="none" w:sz="0" w:space="0" w:color="auto"/>
              </w:divBdr>
            </w:div>
            <w:div w:id="1996714486">
              <w:marLeft w:val="0"/>
              <w:marRight w:val="0"/>
              <w:marTop w:val="0"/>
              <w:marBottom w:val="0"/>
              <w:divBdr>
                <w:top w:val="none" w:sz="0" w:space="0" w:color="auto"/>
                <w:left w:val="none" w:sz="0" w:space="0" w:color="auto"/>
                <w:bottom w:val="none" w:sz="0" w:space="0" w:color="auto"/>
                <w:right w:val="none" w:sz="0" w:space="0" w:color="auto"/>
              </w:divBdr>
            </w:div>
            <w:div w:id="161897973">
              <w:marLeft w:val="0"/>
              <w:marRight w:val="0"/>
              <w:marTop w:val="0"/>
              <w:marBottom w:val="0"/>
              <w:divBdr>
                <w:top w:val="none" w:sz="0" w:space="0" w:color="auto"/>
                <w:left w:val="none" w:sz="0" w:space="0" w:color="auto"/>
                <w:bottom w:val="none" w:sz="0" w:space="0" w:color="auto"/>
                <w:right w:val="none" w:sz="0" w:space="0" w:color="auto"/>
              </w:divBdr>
            </w:div>
            <w:div w:id="793911901">
              <w:marLeft w:val="0"/>
              <w:marRight w:val="0"/>
              <w:marTop w:val="0"/>
              <w:marBottom w:val="0"/>
              <w:divBdr>
                <w:top w:val="none" w:sz="0" w:space="0" w:color="auto"/>
                <w:left w:val="none" w:sz="0" w:space="0" w:color="auto"/>
                <w:bottom w:val="none" w:sz="0" w:space="0" w:color="auto"/>
                <w:right w:val="none" w:sz="0" w:space="0" w:color="auto"/>
              </w:divBdr>
            </w:div>
            <w:div w:id="1602224881">
              <w:marLeft w:val="0"/>
              <w:marRight w:val="0"/>
              <w:marTop w:val="0"/>
              <w:marBottom w:val="0"/>
              <w:divBdr>
                <w:top w:val="none" w:sz="0" w:space="0" w:color="auto"/>
                <w:left w:val="none" w:sz="0" w:space="0" w:color="auto"/>
                <w:bottom w:val="none" w:sz="0" w:space="0" w:color="auto"/>
                <w:right w:val="none" w:sz="0" w:space="0" w:color="auto"/>
              </w:divBdr>
            </w:div>
            <w:div w:id="1440225723">
              <w:marLeft w:val="0"/>
              <w:marRight w:val="0"/>
              <w:marTop w:val="0"/>
              <w:marBottom w:val="0"/>
              <w:divBdr>
                <w:top w:val="none" w:sz="0" w:space="0" w:color="auto"/>
                <w:left w:val="none" w:sz="0" w:space="0" w:color="auto"/>
                <w:bottom w:val="none" w:sz="0" w:space="0" w:color="auto"/>
                <w:right w:val="none" w:sz="0" w:space="0" w:color="auto"/>
              </w:divBdr>
            </w:div>
            <w:div w:id="694305134">
              <w:marLeft w:val="0"/>
              <w:marRight w:val="0"/>
              <w:marTop w:val="0"/>
              <w:marBottom w:val="0"/>
              <w:divBdr>
                <w:top w:val="none" w:sz="0" w:space="0" w:color="auto"/>
                <w:left w:val="none" w:sz="0" w:space="0" w:color="auto"/>
                <w:bottom w:val="none" w:sz="0" w:space="0" w:color="auto"/>
                <w:right w:val="none" w:sz="0" w:space="0" w:color="auto"/>
              </w:divBdr>
            </w:div>
            <w:div w:id="1113209723">
              <w:marLeft w:val="0"/>
              <w:marRight w:val="0"/>
              <w:marTop w:val="0"/>
              <w:marBottom w:val="0"/>
              <w:divBdr>
                <w:top w:val="none" w:sz="0" w:space="0" w:color="auto"/>
                <w:left w:val="none" w:sz="0" w:space="0" w:color="auto"/>
                <w:bottom w:val="none" w:sz="0" w:space="0" w:color="auto"/>
                <w:right w:val="none" w:sz="0" w:space="0" w:color="auto"/>
              </w:divBdr>
            </w:div>
            <w:div w:id="1933122268">
              <w:marLeft w:val="0"/>
              <w:marRight w:val="0"/>
              <w:marTop w:val="0"/>
              <w:marBottom w:val="0"/>
              <w:divBdr>
                <w:top w:val="none" w:sz="0" w:space="0" w:color="auto"/>
                <w:left w:val="none" w:sz="0" w:space="0" w:color="auto"/>
                <w:bottom w:val="none" w:sz="0" w:space="0" w:color="auto"/>
                <w:right w:val="none" w:sz="0" w:space="0" w:color="auto"/>
              </w:divBdr>
            </w:div>
            <w:div w:id="30763635">
              <w:marLeft w:val="0"/>
              <w:marRight w:val="0"/>
              <w:marTop w:val="0"/>
              <w:marBottom w:val="0"/>
              <w:divBdr>
                <w:top w:val="none" w:sz="0" w:space="0" w:color="auto"/>
                <w:left w:val="none" w:sz="0" w:space="0" w:color="auto"/>
                <w:bottom w:val="none" w:sz="0" w:space="0" w:color="auto"/>
                <w:right w:val="none" w:sz="0" w:space="0" w:color="auto"/>
              </w:divBdr>
            </w:div>
            <w:div w:id="1810244142">
              <w:marLeft w:val="0"/>
              <w:marRight w:val="0"/>
              <w:marTop w:val="0"/>
              <w:marBottom w:val="0"/>
              <w:divBdr>
                <w:top w:val="none" w:sz="0" w:space="0" w:color="auto"/>
                <w:left w:val="none" w:sz="0" w:space="0" w:color="auto"/>
                <w:bottom w:val="none" w:sz="0" w:space="0" w:color="auto"/>
                <w:right w:val="none" w:sz="0" w:space="0" w:color="auto"/>
              </w:divBdr>
            </w:div>
            <w:div w:id="1157265306">
              <w:marLeft w:val="0"/>
              <w:marRight w:val="0"/>
              <w:marTop w:val="0"/>
              <w:marBottom w:val="0"/>
              <w:divBdr>
                <w:top w:val="none" w:sz="0" w:space="0" w:color="auto"/>
                <w:left w:val="none" w:sz="0" w:space="0" w:color="auto"/>
                <w:bottom w:val="none" w:sz="0" w:space="0" w:color="auto"/>
                <w:right w:val="none" w:sz="0" w:space="0" w:color="auto"/>
              </w:divBdr>
            </w:div>
            <w:div w:id="2033417662">
              <w:marLeft w:val="0"/>
              <w:marRight w:val="0"/>
              <w:marTop w:val="0"/>
              <w:marBottom w:val="0"/>
              <w:divBdr>
                <w:top w:val="none" w:sz="0" w:space="0" w:color="auto"/>
                <w:left w:val="none" w:sz="0" w:space="0" w:color="auto"/>
                <w:bottom w:val="none" w:sz="0" w:space="0" w:color="auto"/>
                <w:right w:val="none" w:sz="0" w:space="0" w:color="auto"/>
              </w:divBdr>
            </w:div>
            <w:div w:id="271137435">
              <w:marLeft w:val="0"/>
              <w:marRight w:val="0"/>
              <w:marTop w:val="0"/>
              <w:marBottom w:val="0"/>
              <w:divBdr>
                <w:top w:val="none" w:sz="0" w:space="0" w:color="auto"/>
                <w:left w:val="none" w:sz="0" w:space="0" w:color="auto"/>
                <w:bottom w:val="none" w:sz="0" w:space="0" w:color="auto"/>
                <w:right w:val="none" w:sz="0" w:space="0" w:color="auto"/>
              </w:divBdr>
            </w:div>
            <w:div w:id="1882480044">
              <w:marLeft w:val="0"/>
              <w:marRight w:val="0"/>
              <w:marTop w:val="0"/>
              <w:marBottom w:val="0"/>
              <w:divBdr>
                <w:top w:val="none" w:sz="0" w:space="0" w:color="auto"/>
                <w:left w:val="none" w:sz="0" w:space="0" w:color="auto"/>
                <w:bottom w:val="none" w:sz="0" w:space="0" w:color="auto"/>
                <w:right w:val="none" w:sz="0" w:space="0" w:color="auto"/>
              </w:divBdr>
            </w:div>
            <w:div w:id="1104347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5514158">
      <w:bodyDiv w:val="1"/>
      <w:marLeft w:val="0"/>
      <w:marRight w:val="0"/>
      <w:marTop w:val="0"/>
      <w:marBottom w:val="0"/>
      <w:divBdr>
        <w:top w:val="none" w:sz="0" w:space="0" w:color="auto"/>
        <w:left w:val="none" w:sz="0" w:space="0" w:color="auto"/>
        <w:bottom w:val="none" w:sz="0" w:space="0" w:color="auto"/>
        <w:right w:val="none" w:sz="0" w:space="0" w:color="auto"/>
      </w:divBdr>
    </w:div>
    <w:div w:id="1180849892">
      <w:bodyDiv w:val="1"/>
      <w:marLeft w:val="0"/>
      <w:marRight w:val="0"/>
      <w:marTop w:val="0"/>
      <w:marBottom w:val="0"/>
      <w:divBdr>
        <w:top w:val="none" w:sz="0" w:space="0" w:color="auto"/>
        <w:left w:val="none" w:sz="0" w:space="0" w:color="auto"/>
        <w:bottom w:val="none" w:sz="0" w:space="0" w:color="auto"/>
        <w:right w:val="none" w:sz="0" w:space="0" w:color="auto"/>
      </w:divBdr>
    </w:div>
    <w:div w:id="1188329625">
      <w:bodyDiv w:val="1"/>
      <w:marLeft w:val="0"/>
      <w:marRight w:val="0"/>
      <w:marTop w:val="0"/>
      <w:marBottom w:val="0"/>
      <w:divBdr>
        <w:top w:val="none" w:sz="0" w:space="0" w:color="auto"/>
        <w:left w:val="none" w:sz="0" w:space="0" w:color="auto"/>
        <w:bottom w:val="none" w:sz="0" w:space="0" w:color="auto"/>
        <w:right w:val="none" w:sz="0" w:space="0" w:color="auto"/>
      </w:divBdr>
    </w:div>
    <w:div w:id="1192038026">
      <w:bodyDiv w:val="1"/>
      <w:marLeft w:val="0"/>
      <w:marRight w:val="0"/>
      <w:marTop w:val="0"/>
      <w:marBottom w:val="0"/>
      <w:divBdr>
        <w:top w:val="none" w:sz="0" w:space="0" w:color="auto"/>
        <w:left w:val="none" w:sz="0" w:space="0" w:color="auto"/>
        <w:bottom w:val="none" w:sz="0" w:space="0" w:color="auto"/>
        <w:right w:val="none" w:sz="0" w:space="0" w:color="auto"/>
      </w:divBdr>
    </w:div>
    <w:div w:id="1193036940">
      <w:bodyDiv w:val="1"/>
      <w:marLeft w:val="0"/>
      <w:marRight w:val="0"/>
      <w:marTop w:val="0"/>
      <w:marBottom w:val="0"/>
      <w:divBdr>
        <w:top w:val="none" w:sz="0" w:space="0" w:color="auto"/>
        <w:left w:val="none" w:sz="0" w:space="0" w:color="auto"/>
        <w:bottom w:val="none" w:sz="0" w:space="0" w:color="auto"/>
        <w:right w:val="none" w:sz="0" w:space="0" w:color="auto"/>
      </w:divBdr>
    </w:div>
    <w:div w:id="1196770307">
      <w:bodyDiv w:val="1"/>
      <w:marLeft w:val="0"/>
      <w:marRight w:val="0"/>
      <w:marTop w:val="0"/>
      <w:marBottom w:val="0"/>
      <w:divBdr>
        <w:top w:val="none" w:sz="0" w:space="0" w:color="auto"/>
        <w:left w:val="none" w:sz="0" w:space="0" w:color="auto"/>
        <w:bottom w:val="none" w:sz="0" w:space="0" w:color="auto"/>
        <w:right w:val="none" w:sz="0" w:space="0" w:color="auto"/>
      </w:divBdr>
    </w:div>
    <w:div w:id="1204292913">
      <w:bodyDiv w:val="1"/>
      <w:marLeft w:val="0"/>
      <w:marRight w:val="0"/>
      <w:marTop w:val="0"/>
      <w:marBottom w:val="0"/>
      <w:divBdr>
        <w:top w:val="none" w:sz="0" w:space="0" w:color="auto"/>
        <w:left w:val="none" w:sz="0" w:space="0" w:color="auto"/>
        <w:bottom w:val="none" w:sz="0" w:space="0" w:color="auto"/>
        <w:right w:val="none" w:sz="0" w:space="0" w:color="auto"/>
      </w:divBdr>
    </w:div>
    <w:div w:id="1205017716">
      <w:bodyDiv w:val="1"/>
      <w:marLeft w:val="0"/>
      <w:marRight w:val="0"/>
      <w:marTop w:val="0"/>
      <w:marBottom w:val="0"/>
      <w:divBdr>
        <w:top w:val="none" w:sz="0" w:space="0" w:color="auto"/>
        <w:left w:val="none" w:sz="0" w:space="0" w:color="auto"/>
        <w:bottom w:val="none" w:sz="0" w:space="0" w:color="auto"/>
        <w:right w:val="none" w:sz="0" w:space="0" w:color="auto"/>
      </w:divBdr>
    </w:div>
    <w:div w:id="1206403865">
      <w:bodyDiv w:val="1"/>
      <w:marLeft w:val="0"/>
      <w:marRight w:val="0"/>
      <w:marTop w:val="0"/>
      <w:marBottom w:val="0"/>
      <w:divBdr>
        <w:top w:val="none" w:sz="0" w:space="0" w:color="auto"/>
        <w:left w:val="none" w:sz="0" w:space="0" w:color="auto"/>
        <w:bottom w:val="none" w:sz="0" w:space="0" w:color="auto"/>
        <w:right w:val="none" w:sz="0" w:space="0" w:color="auto"/>
      </w:divBdr>
    </w:div>
    <w:div w:id="1206408797">
      <w:bodyDiv w:val="1"/>
      <w:marLeft w:val="0"/>
      <w:marRight w:val="0"/>
      <w:marTop w:val="0"/>
      <w:marBottom w:val="0"/>
      <w:divBdr>
        <w:top w:val="none" w:sz="0" w:space="0" w:color="auto"/>
        <w:left w:val="none" w:sz="0" w:space="0" w:color="auto"/>
        <w:bottom w:val="none" w:sz="0" w:space="0" w:color="auto"/>
        <w:right w:val="none" w:sz="0" w:space="0" w:color="auto"/>
      </w:divBdr>
    </w:div>
    <w:div w:id="1209217958">
      <w:bodyDiv w:val="1"/>
      <w:marLeft w:val="0"/>
      <w:marRight w:val="0"/>
      <w:marTop w:val="0"/>
      <w:marBottom w:val="0"/>
      <w:divBdr>
        <w:top w:val="none" w:sz="0" w:space="0" w:color="auto"/>
        <w:left w:val="none" w:sz="0" w:space="0" w:color="auto"/>
        <w:bottom w:val="none" w:sz="0" w:space="0" w:color="auto"/>
        <w:right w:val="none" w:sz="0" w:space="0" w:color="auto"/>
      </w:divBdr>
    </w:div>
    <w:div w:id="1209223451">
      <w:bodyDiv w:val="1"/>
      <w:marLeft w:val="0"/>
      <w:marRight w:val="0"/>
      <w:marTop w:val="0"/>
      <w:marBottom w:val="0"/>
      <w:divBdr>
        <w:top w:val="none" w:sz="0" w:space="0" w:color="auto"/>
        <w:left w:val="none" w:sz="0" w:space="0" w:color="auto"/>
        <w:bottom w:val="none" w:sz="0" w:space="0" w:color="auto"/>
        <w:right w:val="none" w:sz="0" w:space="0" w:color="auto"/>
      </w:divBdr>
    </w:div>
    <w:div w:id="1217594410">
      <w:bodyDiv w:val="1"/>
      <w:marLeft w:val="0"/>
      <w:marRight w:val="0"/>
      <w:marTop w:val="0"/>
      <w:marBottom w:val="0"/>
      <w:divBdr>
        <w:top w:val="none" w:sz="0" w:space="0" w:color="auto"/>
        <w:left w:val="none" w:sz="0" w:space="0" w:color="auto"/>
        <w:bottom w:val="none" w:sz="0" w:space="0" w:color="auto"/>
        <w:right w:val="none" w:sz="0" w:space="0" w:color="auto"/>
      </w:divBdr>
    </w:div>
    <w:div w:id="1219634824">
      <w:bodyDiv w:val="1"/>
      <w:marLeft w:val="0"/>
      <w:marRight w:val="0"/>
      <w:marTop w:val="0"/>
      <w:marBottom w:val="0"/>
      <w:divBdr>
        <w:top w:val="none" w:sz="0" w:space="0" w:color="auto"/>
        <w:left w:val="none" w:sz="0" w:space="0" w:color="auto"/>
        <w:bottom w:val="none" w:sz="0" w:space="0" w:color="auto"/>
        <w:right w:val="none" w:sz="0" w:space="0" w:color="auto"/>
      </w:divBdr>
      <w:divsChild>
        <w:div w:id="279462715">
          <w:marLeft w:val="0"/>
          <w:marRight w:val="0"/>
          <w:marTop w:val="0"/>
          <w:marBottom w:val="0"/>
          <w:divBdr>
            <w:top w:val="none" w:sz="0" w:space="0" w:color="auto"/>
            <w:left w:val="none" w:sz="0" w:space="0" w:color="auto"/>
            <w:bottom w:val="none" w:sz="0" w:space="0" w:color="auto"/>
            <w:right w:val="none" w:sz="0" w:space="0" w:color="auto"/>
          </w:divBdr>
          <w:divsChild>
            <w:div w:id="1323654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1401859">
      <w:bodyDiv w:val="1"/>
      <w:marLeft w:val="0"/>
      <w:marRight w:val="0"/>
      <w:marTop w:val="0"/>
      <w:marBottom w:val="0"/>
      <w:divBdr>
        <w:top w:val="none" w:sz="0" w:space="0" w:color="auto"/>
        <w:left w:val="none" w:sz="0" w:space="0" w:color="auto"/>
        <w:bottom w:val="none" w:sz="0" w:space="0" w:color="auto"/>
        <w:right w:val="none" w:sz="0" w:space="0" w:color="auto"/>
      </w:divBdr>
    </w:div>
    <w:div w:id="1222129752">
      <w:bodyDiv w:val="1"/>
      <w:marLeft w:val="0"/>
      <w:marRight w:val="0"/>
      <w:marTop w:val="0"/>
      <w:marBottom w:val="0"/>
      <w:divBdr>
        <w:top w:val="none" w:sz="0" w:space="0" w:color="auto"/>
        <w:left w:val="none" w:sz="0" w:space="0" w:color="auto"/>
        <w:bottom w:val="none" w:sz="0" w:space="0" w:color="auto"/>
        <w:right w:val="none" w:sz="0" w:space="0" w:color="auto"/>
      </w:divBdr>
      <w:divsChild>
        <w:div w:id="1179080488">
          <w:marLeft w:val="0"/>
          <w:marRight w:val="0"/>
          <w:marTop w:val="0"/>
          <w:marBottom w:val="0"/>
          <w:divBdr>
            <w:top w:val="none" w:sz="0" w:space="0" w:color="auto"/>
            <w:left w:val="none" w:sz="0" w:space="0" w:color="auto"/>
            <w:bottom w:val="none" w:sz="0" w:space="0" w:color="auto"/>
            <w:right w:val="none" w:sz="0" w:space="0" w:color="auto"/>
          </w:divBdr>
          <w:divsChild>
            <w:div w:id="1950509342">
              <w:marLeft w:val="0"/>
              <w:marRight w:val="0"/>
              <w:marTop w:val="0"/>
              <w:marBottom w:val="0"/>
              <w:divBdr>
                <w:top w:val="none" w:sz="0" w:space="0" w:color="auto"/>
                <w:left w:val="none" w:sz="0" w:space="0" w:color="auto"/>
                <w:bottom w:val="none" w:sz="0" w:space="0" w:color="auto"/>
                <w:right w:val="none" w:sz="0" w:space="0" w:color="auto"/>
              </w:divBdr>
            </w:div>
            <w:div w:id="1458180213">
              <w:marLeft w:val="0"/>
              <w:marRight w:val="0"/>
              <w:marTop w:val="0"/>
              <w:marBottom w:val="0"/>
              <w:divBdr>
                <w:top w:val="none" w:sz="0" w:space="0" w:color="auto"/>
                <w:left w:val="none" w:sz="0" w:space="0" w:color="auto"/>
                <w:bottom w:val="none" w:sz="0" w:space="0" w:color="auto"/>
                <w:right w:val="none" w:sz="0" w:space="0" w:color="auto"/>
              </w:divBdr>
            </w:div>
            <w:div w:id="1555119265">
              <w:marLeft w:val="0"/>
              <w:marRight w:val="0"/>
              <w:marTop w:val="0"/>
              <w:marBottom w:val="0"/>
              <w:divBdr>
                <w:top w:val="none" w:sz="0" w:space="0" w:color="auto"/>
                <w:left w:val="none" w:sz="0" w:space="0" w:color="auto"/>
                <w:bottom w:val="none" w:sz="0" w:space="0" w:color="auto"/>
                <w:right w:val="none" w:sz="0" w:space="0" w:color="auto"/>
              </w:divBdr>
            </w:div>
            <w:div w:id="117726671">
              <w:marLeft w:val="0"/>
              <w:marRight w:val="0"/>
              <w:marTop w:val="0"/>
              <w:marBottom w:val="0"/>
              <w:divBdr>
                <w:top w:val="none" w:sz="0" w:space="0" w:color="auto"/>
                <w:left w:val="none" w:sz="0" w:space="0" w:color="auto"/>
                <w:bottom w:val="none" w:sz="0" w:space="0" w:color="auto"/>
                <w:right w:val="none" w:sz="0" w:space="0" w:color="auto"/>
              </w:divBdr>
            </w:div>
            <w:div w:id="2108646856">
              <w:marLeft w:val="0"/>
              <w:marRight w:val="0"/>
              <w:marTop w:val="0"/>
              <w:marBottom w:val="0"/>
              <w:divBdr>
                <w:top w:val="none" w:sz="0" w:space="0" w:color="auto"/>
                <w:left w:val="none" w:sz="0" w:space="0" w:color="auto"/>
                <w:bottom w:val="none" w:sz="0" w:space="0" w:color="auto"/>
                <w:right w:val="none" w:sz="0" w:space="0" w:color="auto"/>
              </w:divBdr>
            </w:div>
            <w:div w:id="1072044775">
              <w:marLeft w:val="0"/>
              <w:marRight w:val="0"/>
              <w:marTop w:val="0"/>
              <w:marBottom w:val="0"/>
              <w:divBdr>
                <w:top w:val="none" w:sz="0" w:space="0" w:color="auto"/>
                <w:left w:val="none" w:sz="0" w:space="0" w:color="auto"/>
                <w:bottom w:val="none" w:sz="0" w:space="0" w:color="auto"/>
                <w:right w:val="none" w:sz="0" w:space="0" w:color="auto"/>
              </w:divBdr>
            </w:div>
            <w:div w:id="807819204">
              <w:marLeft w:val="0"/>
              <w:marRight w:val="0"/>
              <w:marTop w:val="0"/>
              <w:marBottom w:val="0"/>
              <w:divBdr>
                <w:top w:val="none" w:sz="0" w:space="0" w:color="auto"/>
                <w:left w:val="none" w:sz="0" w:space="0" w:color="auto"/>
                <w:bottom w:val="none" w:sz="0" w:space="0" w:color="auto"/>
                <w:right w:val="none" w:sz="0" w:space="0" w:color="auto"/>
              </w:divBdr>
            </w:div>
            <w:div w:id="345182734">
              <w:marLeft w:val="0"/>
              <w:marRight w:val="0"/>
              <w:marTop w:val="0"/>
              <w:marBottom w:val="0"/>
              <w:divBdr>
                <w:top w:val="none" w:sz="0" w:space="0" w:color="auto"/>
                <w:left w:val="none" w:sz="0" w:space="0" w:color="auto"/>
                <w:bottom w:val="none" w:sz="0" w:space="0" w:color="auto"/>
                <w:right w:val="none" w:sz="0" w:space="0" w:color="auto"/>
              </w:divBdr>
            </w:div>
            <w:div w:id="1025980398">
              <w:marLeft w:val="0"/>
              <w:marRight w:val="0"/>
              <w:marTop w:val="0"/>
              <w:marBottom w:val="0"/>
              <w:divBdr>
                <w:top w:val="none" w:sz="0" w:space="0" w:color="auto"/>
                <w:left w:val="none" w:sz="0" w:space="0" w:color="auto"/>
                <w:bottom w:val="none" w:sz="0" w:space="0" w:color="auto"/>
                <w:right w:val="none" w:sz="0" w:space="0" w:color="auto"/>
              </w:divBdr>
            </w:div>
            <w:div w:id="1125386930">
              <w:marLeft w:val="0"/>
              <w:marRight w:val="0"/>
              <w:marTop w:val="0"/>
              <w:marBottom w:val="0"/>
              <w:divBdr>
                <w:top w:val="none" w:sz="0" w:space="0" w:color="auto"/>
                <w:left w:val="none" w:sz="0" w:space="0" w:color="auto"/>
                <w:bottom w:val="none" w:sz="0" w:space="0" w:color="auto"/>
                <w:right w:val="none" w:sz="0" w:space="0" w:color="auto"/>
              </w:divBdr>
            </w:div>
            <w:div w:id="1768497413">
              <w:marLeft w:val="0"/>
              <w:marRight w:val="0"/>
              <w:marTop w:val="0"/>
              <w:marBottom w:val="0"/>
              <w:divBdr>
                <w:top w:val="none" w:sz="0" w:space="0" w:color="auto"/>
                <w:left w:val="none" w:sz="0" w:space="0" w:color="auto"/>
                <w:bottom w:val="none" w:sz="0" w:space="0" w:color="auto"/>
                <w:right w:val="none" w:sz="0" w:space="0" w:color="auto"/>
              </w:divBdr>
            </w:div>
            <w:div w:id="1367171788">
              <w:marLeft w:val="0"/>
              <w:marRight w:val="0"/>
              <w:marTop w:val="0"/>
              <w:marBottom w:val="0"/>
              <w:divBdr>
                <w:top w:val="none" w:sz="0" w:space="0" w:color="auto"/>
                <w:left w:val="none" w:sz="0" w:space="0" w:color="auto"/>
                <w:bottom w:val="none" w:sz="0" w:space="0" w:color="auto"/>
                <w:right w:val="none" w:sz="0" w:space="0" w:color="auto"/>
              </w:divBdr>
            </w:div>
            <w:div w:id="1678651041">
              <w:marLeft w:val="0"/>
              <w:marRight w:val="0"/>
              <w:marTop w:val="0"/>
              <w:marBottom w:val="0"/>
              <w:divBdr>
                <w:top w:val="none" w:sz="0" w:space="0" w:color="auto"/>
                <w:left w:val="none" w:sz="0" w:space="0" w:color="auto"/>
                <w:bottom w:val="none" w:sz="0" w:space="0" w:color="auto"/>
                <w:right w:val="none" w:sz="0" w:space="0" w:color="auto"/>
              </w:divBdr>
            </w:div>
            <w:div w:id="1546867086">
              <w:marLeft w:val="0"/>
              <w:marRight w:val="0"/>
              <w:marTop w:val="0"/>
              <w:marBottom w:val="0"/>
              <w:divBdr>
                <w:top w:val="none" w:sz="0" w:space="0" w:color="auto"/>
                <w:left w:val="none" w:sz="0" w:space="0" w:color="auto"/>
                <w:bottom w:val="none" w:sz="0" w:space="0" w:color="auto"/>
                <w:right w:val="none" w:sz="0" w:space="0" w:color="auto"/>
              </w:divBdr>
            </w:div>
            <w:div w:id="1668485070">
              <w:marLeft w:val="0"/>
              <w:marRight w:val="0"/>
              <w:marTop w:val="0"/>
              <w:marBottom w:val="0"/>
              <w:divBdr>
                <w:top w:val="none" w:sz="0" w:space="0" w:color="auto"/>
                <w:left w:val="none" w:sz="0" w:space="0" w:color="auto"/>
                <w:bottom w:val="none" w:sz="0" w:space="0" w:color="auto"/>
                <w:right w:val="none" w:sz="0" w:space="0" w:color="auto"/>
              </w:divBdr>
            </w:div>
            <w:div w:id="1599170886">
              <w:marLeft w:val="0"/>
              <w:marRight w:val="0"/>
              <w:marTop w:val="0"/>
              <w:marBottom w:val="0"/>
              <w:divBdr>
                <w:top w:val="none" w:sz="0" w:space="0" w:color="auto"/>
                <w:left w:val="none" w:sz="0" w:space="0" w:color="auto"/>
                <w:bottom w:val="none" w:sz="0" w:space="0" w:color="auto"/>
                <w:right w:val="none" w:sz="0" w:space="0" w:color="auto"/>
              </w:divBdr>
            </w:div>
            <w:div w:id="986473058">
              <w:marLeft w:val="0"/>
              <w:marRight w:val="0"/>
              <w:marTop w:val="0"/>
              <w:marBottom w:val="0"/>
              <w:divBdr>
                <w:top w:val="none" w:sz="0" w:space="0" w:color="auto"/>
                <w:left w:val="none" w:sz="0" w:space="0" w:color="auto"/>
                <w:bottom w:val="none" w:sz="0" w:space="0" w:color="auto"/>
                <w:right w:val="none" w:sz="0" w:space="0" w:color="auto"/>
              </w:divBdr>
            </w:div>
            <w:div w:id="2034114087">
              <w:marLeft w:val="0"/>
              <w:marRight w:val="0"/>
              <w:marTop w:val="0"/>
              <w:marBottom w:val="0"/>
              <w:divBdr>
                <w:top w:val="none" w:sz="0" w:space="0" w:color="auto"/>
                <w:left w:val="none" w:sz="0" w:space="0" w:color="auto"/>
                <w:bottom w:val="none" w:sz="0" w:space="0" w:color="auto"/>
                <w:right w:val="none" w:sz="0" w:space="0" w:color="auto"/>
              </w:divBdr>
            </w:div>
            <w:div w:id="1079254341">
              <w:marLeft w:val="0"/>
              <w:marRight w:val="0"/>
              <w:marTop w:val="0"/>
              <w:marBottom w:val="0"/>
              <w:divBdr>
                <w:top w:val="none" w:sz="0" w:space="0" w:color="auto"/>
                <w:left w:val="none" w:sz="0" w:space="0" w:color="auto"/>
                <w:bottom w:val="none" w:sz="0" w:space="0" w:color="auto"/>
                <w:right w:val="none" w:sz="0" w:space="0" w:color="auto"/>
              </w:divBdr>
            </w:div>
            <w:div w:id="1865244615">
              <w:marLeft w:val="0"/>
              <w:marRight w:val="0"/>
              <w:marTop w:val="0"/>
              <w:marBottom w:val="0"/>
              <w:divBdr>
                <w:top w:val="none" w:sz="0" w:space="0" w:color="auto"/>
                <w:left w:val="none" w:sz="0" w:space="0" w:color="auto"/>
                <w:bottom w:val="none" w:sz="0" w:space="0" w:color="auto"/>
                <w:right w:val="none" w:sz="0" w:space="0" w:color="auto"/>
              </w:divBdr>
            </w:div>
            <w:div w:id="6948631">
              <w:marLeft w:val="0"/>
              <w:marRight w:val="0"/>
              <w:marTop w:val="0"/>
              <w:marBottom w:val="0"/>
              <w:divBdr>
                <w:top w:val="none" w:sz="0" w:space="0" w:color="auto"/>
                <w:left w:val="none" w:sz="0" w:space="0" w:color="auto"/>
                <w:bottom w:val="none" w:sz="0" w:space="0" w:color="auto"/>
                <w:right w:val="none" w:sz="0" w:space="0" w:color="auto"/>
              </w:divBdr>
            </w:div>
            <w:div w:id="370419763">
              <w:marLeft w:val="0"/>
              <w:marRight w:val="0"/>
              <w:marTop w:val="0"/>
              <w:marBottom w:val="0"/>
              <w:divBdr>
                <w:top w:val="none" w:sz="0" w:space="0" w:color="auto"/>
                <w:left w:val="none" w:sz="0" w:space="0" w:color="auto"/>
                <w:bottom w:val="none" w:sz="0" w:space="0" w:color="auto"/>
                <w:right w:val="none" w:sz="0" w:space="0" w:color="auto"/>
              </w:divBdr>
            </w:div>
            <w:div w:id="1127743634">
              <w:marLeft w:val="0"/>
              <w:marRight w:val="0"/>
              <w:marTop w:val="0"/>
              <w:marBottom w:val="0"/>
              <w:divBdr>
                <w:top w:val="none" w:sz="0" w:space="0" w:color="auto"/>
                <w:left w:val="none" w:sz="0" w:space="0" w:color="auto"/>
                <w:bottom w:val="none" w:sz="0" w:space="0" w:color="auto"/>
                <w:right w:val="none" w:sz="0" w:space="0" w:color="auto"/>
              </w:divBdr>
            </w:div>
            <w:div w:id="2074502103">
              <w:marLeft w:val="0"/>
              <w:marRight w:val="0"/>
              <w:marTop w:val="0"/>
              <w:marBottom w:val="0"/>
              <w:divBdr>
                <w:top w:val="none" w:sz="0" w:space="0" w:color="auto"/>
                <w:left w:val="none" w:sz="0" w:space="0" w:color="auto"/>
                <w:bottom w:val="none" w:sz="0" w:space="0" w:color="auto"/>
                <w:right w:val="none" w:sz="0" w:space="0" w:color="auto"/>
              </w:divBdr>
            </w:div>
            <w:div w:id="1204903671">
              <w:marLeft w:val="0"/>
              <w:marRight w:val="0"/>
              <w:marTop w:val="0"/>
              <w:marBottom w:val="0"/>
              <w:divBdr>
                <w:top w:val="none" w:sz="0" w:space="0" w:color="auto"/>
                <w:left w:val="none" w:sz="0" w:space="0" w:color="auto"/>
                <w:bottom w:val="none" w:sz="0" w:space="0" w:color="auto"/>
                <w:right w:val="none" w:sz="0" w:space="0" w:color="auto"/>
              </w:divBdr>
            </w:div>
            <w:div w:id="1141002259">
              <w:marLeft w:val="0"/>
              <w:marRight w:val="0"/>
              <w:marTop w:val="0"/>
              <w:marBottom w:val="0"/>
              <w:divBdr>
                <w:top w:val="none" w:sz="0" w:space="0" w:color="auto"/>
                <w:left w:val="none" w:sz="0" w:space="0" w:color="auto"/>
                <w:bottom w:val="none" w:sz="0" w:space="0" w:color="auto"/>
                <w:right w:val="none" w:sz="0" w:space="0" w:color="auto"/>
              </w:divBdr>
            </w:div>
            <w:div w:id="70856906">
              <w:marLeft w:val="0"/>
              <w:marRight w:val="0"/>
              <w:marTop w:val="0"/>
              <w:marBottom w:val="0"/>
              <w:divBdr>
                <w:top w:val="none" w:sz="0" w:space="0" w:color="auto"/>
                <w:left w:val="none" w:sz="0" w:space="0" w:color="auto"/>
                <w:bottom w:val="none" w:sz="0" w:space="0" w:color="auto"/>
                <w:right w:val="none" w:sz="0" w:space="0" w:color="auto"/>
              </w:divBdr>
            </w:div>
            <w:div w:id="1499345169">
              <w:marLeft w:val="0"/>
              <w:marRight w:val="0"/>
              <w:marTop w:val="0"/>
              <w:marBottom w:val="0"/>
              <w:divBdr>
                <w:top w:val="none" w:sz="0" w:space="0" w:color="auto"/>
                <w:left w:val="none" w:sz="0" w:space="0" w:color="auto"/>
                <w:bottom w:val="none" w:sz="0" w:space="0" w:color="auto"/>
                <w:right w:val="none" w:sz="0" w:space="0" w:color="auto"/>
              </w:divBdr>
            </w:div>
            <w:div w:id="1842424463">
              <w:marLeft w:val="0"/>
              <w:marRight w:val="0"/>
              <w:marTop w:val="0"/>
              <w:marBottom w:val="0"/>
              <w:divBdr>
                <w:top w:val="none" w:sz="0" w:space="0" w:color="auto"/>
                <w:left w:val="none" w:sz="0" w:space="0" w:color="auto"/>
                <w:bottom w:val="none" w:sz="0" w:space="0" w:color="auto"/>
                <w:right w:val="none" w:sz="0" w:space="0" w:color="auto"/>
              </w:divBdr>
            </w:div>
            <w:div w:id="984972723">
              <w:marLeft w:val="0"/>
              <w:marRight w:val="0"/>
              <w:marTop w:val="0"/>
              <w:marBottom w:val="0"/>
              <w:divBdr>
                <w:top w:val="none" w:sz="0" w:space="0" w:color="auto"/>
                <w:left w:val="none" w:sz="0" w:space="0" w:color="auto"/>
                <w:bottom w:val="none" w:sz="0" w:space="0" w:color="auto"/>
                <w:right w:val="none" w:sz="0" w:space="0" w:color="auto"/>
              </w:divBdr>
            </w:div>
            <w:div w:id="1808082657">
              <w:marLeft w:val="0"/>
              <w:marRight w:val="0"/>
              <w:marTop w:val="0"/>
              <w:marBottom w:val="0"/>
              <w:divBdr>
                <w:top w:val="none" w:sz="0" w:space="0" w:color="auto"/>
                <w:left w:val="none" w:sz="0" w:space="0" w:color="auto"/>
                <w:bottom w:val="none" w:sz="0" w:space="0" w:color="auto"/>
                <w:right w:val="none" w:sz="0" w:space="0" w:color="auto"/>
              </w:divBdr>
            </w:div>
            <w:div w:id="549806737">
              <w:marLeft w:val="0"/>
              <w:marRight w:val="0"/>
              <w:marTop w:val="0"/>
              <w:marBottom w:val="0"/>
              <w:divBdr>
                <w:top w:val="none" w:sz="0" w:space="0" w:color="auto"/>
                <w:left w:val="none" w:sz="0" w:space="0" w:color="auto"/>
                <w:bottom w:val="none" w:sz="0" w:space="0" w:color="auto"/>
                <w:right w:val="none" w:sz="0" w:space="0" w:color="auto"/>
              </w:divBdr>
            </w:div>
            <w:div w:id="26491718">
              <w:marLeft w:val="0"/>
              <w:marRight w:val="0"/>
              <w:marTop w:val="0"/>
              <w:marBottom w:val="0"/>
              <w:divBdr>
                <w:top w:val="none" w:sz="0" w:space="0" w:color="auto"/>
                <w:left w:val="none" w:sz="0" w:space="0" w:color="auto"/>
                <w:bottom w:val="none" w:sz="0" w:space="0" w:color="auto"/>
                <w:right w:val="none" w:sz="0" w:space="0" w:color="auto"/>
              </w:divBdr>
            </w:div>
            <w:div w:id="350029486">
              <w:marLeft w:val="0"/>
              <w:marRight w:val="0"/>
              <w:marTop w:val="0"/>
              <w:marBottom w:val="0"/>
              <w:divBdr>
                <w:top w:val="none" w:sz="0" w:space="0" w:color="auto"/>
                <w:left w:val="none" w:sz="0" w:space="0" w:color="auto"/>
                <w:bottom w:val="none" w:sz="0" w:space="0" w:color="auto"/>
                <w:right w:val="none" w:sz="0" w:space="0" w:color="auto"/>
              </w:divBdr>
            </w:div>
            <w:div w:id="1050615707">
              <w:marLeft w:val="0"/>
              <w:marRight w:val="0"/>
              <w:marTop w:val="0"/>
              <w:marBottom w:val="0"/>
              <w:divBdr>
                <w:top w:val="none" w:sz="0" w:space="0" w:color="auto"/>
                <w:left w:val="none" w:sz="0" w:space="0" w:color="auto"/>
                <w:bottom w:val="none" w:sz="0" w:space="0" w:color="auto"/>
                <w:right w:val="none" w:sz="0" w:space="0" w:color="auto"/>
              </w:divBdr>
            </w:div>
            <w:div w:id="353968322">
              <w:marLeft w:val="0"/>
              <w:marRight w:val="0"/>
              <w:marTop w:val="0"/>
              <w:marBottom w:val="0"/>
              <w:divBdr>
                <w:top w:val="none" w:sz="0" w:space="0" w:color="auto"/>
                <w:left w:val="none" w:sz="0" w:space="0" w:color="auto"/>
                <w:bottom w:val="none" w:sz="0" w:space="0" w:color="auto"/>
                <w:right w:val="none" w:sz="0" w:space="0" w:color="auto"/>
              </w:divBdr>
            </w:div>
            <w:div w:id="1462268824">
              <w:marLeft w:val="0"/>
              <w:marRight w:val="0"/>
              <w:marTop w:val="0"/>
              <w:marBottom w:val="0"/>
              <w:divBdr>
                <w:top w:val="none" w:sz="0" w:space="0" w:color="auto"/>
                <w:left w:val="none" w:sz="0" w:space="0" w:color="auto"/>
                <w:bottom w:val="none" w:sz="0" w:space="0" w:color="auto"/>
                <w:right w:val="none" w:sz="0" w:space="0" w:color="auto"/>
              </w:divBdr>
            </w:div>
            <w:div w:id="740324374">
              <w:marLeft w:val="0"/>
              <w:marRight w:val="0"/>
              <w:marTop w:val="0"/>
              <w:marBottom w:val="0"/>
              <w:divBdr>
                <w:top w:val="none" w:sz="0" w:space="0" w:color="auto"/>
                <w:left w:val="none" w:sz="0" w:space="0" w:color="auto"/>
                <w:bottom w:val="none" w:sz="0" w:space="0" w:color="auto"/>
                <w:right w:val="none" w:sz="0" w:space="0" w:color="auto"/>
              </w:divBdr>
            </w:div>
            <w:div w:id="669528763">
              <w:marLeft w:val="0"/>
              <w:marRight w:val="0"/>
              <w:marTop w:val="0"/>
              <w:marBottom w:val="0"/>
              <w:divBdr>
                <w:top w:val="none" w:sz="0" w:space="0" w:color="auto"/>
                <w:left w:val="none" w:sz="0" w:space="0" w:color="auto"/>
                <w:bottom w:val="none" w:sz="0" w:space="0" w:color="auto"/>
                <w:right w:val="none" w:sz="0" w:space="0" w:color="auto"/>
              </w:divBdr>
            </w:div>
            <w:div w:id="962928452">
              <w:marLeft w:val="0"/>
              <w:marRight w:val="0"/>
              <w:marTop w:val="0"/>
              <w:marBottom w:val="0"/>
              <w:divBdr>
                <w:top w:val="none" w:sz="0" w:space="0" w:color="auto"/>
                <w:left w:val="none" w:sz="0" w:space="0" w:color="auto"/>
                <w:bottom w:val="none" w:sz="0" w:space="0" w:color="auto"/>
                <w:right w:val="none" w:sz="0" w:space="0" w:color="auto"/>
              </w:divBdr>
            </w:div>
            <w:div w:id="2003464908">
              <w:marLeft w:val="0"/>
              <w:marRight w:val="0"/>
              <w:marTop w:val="0"/>
              <w:marBottom w:val="0"/>
              <w:divBdr>
                <w:top w:val="none" w:sz="0" w:space="0" w:color="auto"/>
                <w:left w:val="none" w:sz="0" w:space="0" w:color="auto"/>
                <w:bottom w:val="none" w:sz="0" w:space="0" w:color="auto"/>
                <w:right w:val="none" w:sz="0" w:space="0" w:color="auto"/>
              </w:divBdr>
            </w:div>
            <w:div w:id="510609083">
              <w:marLeft w:val="0"/>
              <w:marRight w:val="0"/>
              <w:marTop w:val="0"/>
              <w:marBottom w:val="0"/>
              <w:divBdr>
                <w:top w:val="none" w:sz="0" w:space="0" w:color="auto"/>
                <w:left w:val="none" w:sz="0" w:space="0" w:color="auto"/>
                <w:bottom w:val="none" w:sz="0" w:space="0" w:color="auto"/>
                <w:right w:val="none" w:sz="0" w:space="0" w:color="auto"/>
              </w:divBdr>
            </w:div>
            <w:div w:id="392433456">
              <w:marLeft w:val="0"/>
              <w:marRight w:val="0"/>
              <w:marTop w:val="0"/>
              <w:marBottom w:val="0"/>
              <w:divBdr>
                <w:top w:val="none" w:sz="0" w:space="0" w:color="auto"/>
                <w:left w:val="none" w:sz="0" w:space="0" w:color="auto"/>
                <w:bottom w:val="none" w:sz="0" w:space="0" w:color="auto"/>
                <w:right w:val="none" w:sz="0" w:space="0" w:color="auto"/>
              </w:divBdr>
            </w:div>
            <w:div w:id="1129326516">
              <w:marLeft w:val="0"/>
              <w:marRight w:val="0"/>
              <w:marTop w:val="0"/>
              <w:marBottom w:val="0"/>
              <w:divBdr>
                <w:top w:val="none" w:sz="0" w:space="0" w:color="auto"/>
                <w:left w:val="none" w:sz="0" w:space="0" w:color="auto"/>
                <w:bottom w:val="none" w:sz="0" w:space="0" w:color="auto"/>
                <w:right w:val="none" w:sz="0" w:space="0" w:color="auto"/>
              </w:divBdr>
            </w:div>
            <w:div w:id="1188175749">
              <w:marLeft w:val="0"/>
              <w:marRight w:val="0"/>
              <w:marTop w:val="0"/>
              <w:marBottom w:val="0"/>
              <w:divBdr>
                <w:top w:val="none" w:sz="0" w:space="0" w:color="auto"/>
                <w:left w:val="none" w:sz="0" w:space="0" w:color="auto"/>
                <w:bottom w:val="none" w:sz="0" w:space="0" w:color="auto"/>
                <w:right w:val="none" w:sz="0" w:space="0" w:color="auto"/>
              </w:divBdr>
            </w:div>
            <w:div w:id="943271146">
              <w:marLeft w:val="0"/>
              <w:marRight w:val="0"/>
              <w:marTop w:val="0"/>
              <w:marBottom w:val="0"/>
              <w:divBdr>
                <w:top w:val="none" w:sz="0" w:space="0" w:color="auto"/>
                <w:left w:val="none" w:sz="0" w:space="0" w:color="auto"/>
                <w:bottom w:val="none" w:sz="0" w:space="0" w:color="auto"/>
                <w:right w:val="none" w:sz="0" w:space="0" w:color="auto"/>
              </w:divBdr>
            </w:div>
            <w:div w:id="558832850">
              <w:marLeft w:val="0"/>
              <w:marRight w:val="0"/>
              <w:marTop w:val="0"/>
              <w:marBottom w:val="0"/>
              <w:divBdr>
                <w:top w:val="none" w:sz="0" w:space="0" w:color="auto"/>
                <w:left w:val="none" w:sz="0" w:space="0" w:color="auto"/>
                <w:bottom w:val="none" w:sz="0" w:space="0" w:color="auto"/>
                <w:right w:val="none" w:sz="0" w:space="0" w:color="auto"/>
              </w:divBdr>
            </w:div>
            <w:div w:id="1181702061">
              <w:marLeft w:val="0"/>
              <w:marRight w:val="0"/>
              <w:marTop w:val="0"/>
              <w:marBottom w:val="0"/>
              <w:divBdr>
                <w:top w:val="none" w:sz="0" w:space="0" w:color="auto"/>
                <w:left w:val="none" w:sz="0" w:space="0" w:color="auto"/>
                <w:bottom w:val="none" w:sz="0" w:space="0" w:color="auto"/>
                <w:right w:val="none" w:sz="0" w:space="0" w:color="auto"/>
              </w:divBdr>
            </w:div>
            <w:div w:id="641619967">
              <w:marLeft w:val="0"/>
              <w:marRight w:val="0"/>
              <w:marTop w:val="0"/>
              <w:marBottom w:val="0"/>
              <w:divBdr>
                <w:top w:val="none" w:sz="0" w:space="0" w:color="auto"/>
                <w:left w:val="none" w:sz="0" w:space="0" w:color="auto"/>
                <w:bottom w:val="none" w:sz="0" w:space="0" w:color="auto"/>
                <w:right w:val="none" w:sz="0" w:space="0" w:color="auto"/>
              </w:divBdr>
            </w:div>
            <w:div w:id="1918199180">
              <w:marLeft w:val="0"/>
              <w:marRight w:val="0"/>
              <w:marTop w:val="0"/>
              <w:marBottom w:val="0"/>
              <w:divBdr>
                <w:top w:val="none" w:sz="0" w:space="0" w:color="auto"/>
                <w:left w:val="none" w:sz="0" w:space="0" w:color="auto"/>
                <w:bottom w:val="none" w:sz="0" w:space="0" w:color="auto"/>
                <w:right w:val="none" w:sz="0" w:space="0" w:color="auto"/>
              </w:divBdr>
            </w:div>
            <w:div w:id="1396971137">
              <w:marLeft w:val="0"/>
              <w:marRight w:val="0"/>
              <w:marTop w:val="0"/>
              <w:marBottom w:val="0"/>
              <w:divBdr>
                <w:top w:val="none" w:sz="0" w:space="0" w:color="auto"/>
                <w:left w:val="none" w:sz="0" w:space="0" w:color="auto"/>
                <w:bottom w:val="none" w:sz="0" w:space="0" w:color="auto"/>
                <w:right w:val="none" w:sz="0" w:space="0" w:color="auto"/>
              </w:divBdr>
            </w:div>
            <w:div w:id="1638877787">
              <w:marLeft w:val="0"/>
              <w:marRight w:val="0"/>
              <w:marTop w:val="0"/>
              <w:marBottom w:val="0"/>
              <w:divBdr>
                <w:top w:val="none" w:sz="0" w:space="0" w:color="auto"/>
                <w:left w:val="none" w:sz="0" w:space="0" w:color="auto"/>
                <w:bottom w:val="none" w:sz="0" w:space="0" w:color="auto"/>
                <w:right w:val="none" w:sz="0" w:space="0" w:color="auto"/>
              </w:divBdr>
            </w:div>
            <w:div w:id="475532095">
              <w:marLeft w:val="0"/>
              <w:marRight w:val="0"/>
              <w:marTop w:val="0"/>
              <w:marBottom w:val="0"/>
              <w:divBdr>
                <w:top w:val="none" w:sz="0" w:space="0" w:color="auto"/>
                <w:left w:val="none" w:sz="0" w:space="0" w:color="auto"/>
                <w:bottom w:val="none" w:sz="0" w:space="0" w:color="auto"/>
                <w:right w:val="none" w:sz="0" w:space="0" w:color="auto"/>
              </w:divBdr>
            </w:div>
            <w:div w:id="223640301">
              <w:marLeft w:val="0"/>
              <w:marRight w:val="0"/>
              <w:marTop w:val="0"/>
              <w:marBottom w:val="0"/>
              <w:divBdr>
                <w:top w:val="none" w:sz="0" w:space="0" w:color="auto"/>
                <w:left w:val="none" w:sz="0" w:space="0" w:color="auto"/>
                <w:bottom w:val="none" w:sz="0" w:space="0" w:color="auto"/>
                <w:right w:val="none" w:sz="0" w:space="0" w:color="auto"/>
              </w:divBdr>
            </w:div>
            <w:div w:id="277029883">
              <w:marLeft w:val="0"/>
              <w:marRight w:val="0"/>
              <w:marTop w:val="0"/>
              <w:marBottom w:val="0"/>
              <w:divBdr>
                <w:top w:val="none" w:sz="0" w:space="0" w:color="auto"/>
                <w:left w:val="none" w:sz="0" w:space="0" w:color="auto"/>
                <w:bottom w:val="none" w:sz="0" w:space="0" w:color="auto"/>
                <w:right w:val="none" w:sz="0" w:space="0" w:color="auto"/>
              </w:divBdr>
            </w:div>
            <w:div w:id="1574464432">
              <w:marLeft w:val="0"/>
              <w:marRight w:val="0"/>
              <w:marTop w:val="0"/>
              <w:marBottom w:val="0"/>
              <w:divBdr>
                <w:top w:val="none" w:sz="0" w:space="0" w:color="auto"/>
                <w:left w:val="none" w:sz="0" w:space="0" w:color="auto"/>
                <w:bottom w:val="none" w:sz="0" w:space="0" w:color="auto"/>
                <w:right w:val="none" w:sz="0" w:space="0" w:color="auto"/>
              </w:divBdr>
            </w:div>
            <w:div w:id="1520511421">
              <w:marLeft w:val="0"/>
              <w:marRight w:val="0"/>
              <w:marTop w:val="0"/>
              <w:marBottom w:val="0"/>
              <w:divBdr>
                <w:top w:val="none" w:sz="0" w:space="0" w:color="auto"/>
                <w:left w:val="none" w:sz="0" w:space="0" w:color="auto"/>
                <w:bottom w:val="none" w:sz="0" w:space="0" w:color="auto"/>
                <w:right w:val="none" w:sz="0" w:space="0" w:color="auto"/>
              </w:divBdr>
            </w:div>
            <w:div w:id="1205019382">
              <w:marLeft w:val="0"/>
              <w:marRight w:val="0"/>
              <w:marTop w:val="0"/>
              <w:marBottom w:val="0"/>
              <w:divBdr>
                <w:top w:val="none" w:sz="0" w:space="0" w:color="auto"/>
                <w:left w:val="none" w:sz="0" w:space="0" w:color="auto"/>
                <w:bottom w:val="none" w:sz="0" w:space="0" w:color="auto"/>
                <w:right w:val="none" w:sz="0" w:space="0" w:color="auto"/>
              </w:divBdr>
            </w:div>
            <w:div w:id="1527793180">
              <w:marLeft w:val="0"/>
              <w:marRight w:val="0"/>
              <w:marTop w:val="0"/>
              <w:marBottom w:val="0"/>
              <w:divBdr>
                <w:top w:val="none" w:sz="0" w:space="0" w:color="auto"/>
                <w:left w:val="none" w:sz="0" w:space="0" w:color="auto"/>
                <w:bottom w:val="none" w:sz="0" w:space="0" w:color="auto"/>
                <w:right w:val="none" w:sz="0" w:space="0" w:color="auto"/>
              </w:divBdr>
            </w:div>
            <w:div w:id="941843899">
              <w:marLeft w:val="0"/>
              <w:marRight w:val="0"/>
              <w:marTop w:val="0"/>
              <w:marBottom w:val="0"/>
              <w:divBdr>
                <w:top w:val="none" w:sz="0" w:space="0" w:color="auto"/>
                <w:left w:val="none" w:sz="0" w:space="0" w:color="auto"/>
                <w:bottom w:val="none" w:sz="0" w:space="0" w:color="auto"/>
                <w:right w:val="none" w:sz="0" w:space="0" w:color="auto"/>
              </w:divBdr>
            </w:div>
            <w:div w:id="1334410848">
              <w:marLeft w:val="0"/>
              <w:marRight w:val="0"/>
              <w:marTop w:val="0"/>
              <w:marBottom w:val="0"/>
              <w:divBdr>
                <w:top w:val="none" w:sz="0" w:space="0" w:color="auto"/>
                <w:left w:val="none" w:sz="0" w:space="0" w:color="auto"/>
                <w:bottom w:val="none" w:sz="0" w:space="0" w:color="auto"/>
                <w:right w:val="none" w:sz="0" w:space="0" w:color="auto"/>
              </w:divBdr>
            </w:div>
            <w:div w:id="1694526547">
              <w:marLeft w:val="0"/>
              <w:marRight w:val="0"/>
              <w:marTop w:val="0"/>
              <w:marBottom w:val="0"/>
              <w:divBdr>
                <w:top w:val="none" w:sz="0" w:space="0" w:color="auto"/>
                <w:left w:val="none" w:sz="0" w:space="0" w:color="auto"/>
                <w:bottom w:val="none" w:sz="0" w:space="0" w:color="auto"/>
                <w:right w:val="none" w:sz="0" w:space="0" w:color="auto"/>
              </w:divBdr>
            </w:div>
            <w:div w:id="1699087960">
              <w:marLeft w:val="0"/>
              <w:marRight w:val="0"/>
              <w:marTop w:val="0"/>
              <w:marBottom w:val="0"/>
              <w:divBdr>
                <w:top w:val="none" w:sz="0" w:space="0" w:color="auto"/>
                <w:left w:val="none" w:sz="0" w:space="0" w:color="auto"/>
                <w:bottom w:val="none" w:sz="0" w:space="0" w:color="auto"/>
                <w:right w:val="none" w:sz="0" w:space="0" w:color="auto"/>
              </w:divBdr>
            </w:div>
            <w:div w:id="1572305675">
              <w:marLeft w:val="0"/>
              <w:marRight w:val="0"/>
              <w:marTop w:val="0"/>
              <w:marBottom w:val="0"/>
              <w:divBdr>
                <w:top w:val="none" w:sz="0" w:space="0" w:color="auto"/>
                <w:left w:val="none" w:sz="0" w:space="0" w:color="auto"/>
                <w:bottom w:val="none" w:sz="0" w:space="0" w:color="auto"/>
                <w:right w:val="none" w:sz="0" w:space="0" w:color="auto"/>
              </w:divBdr>
            </w:div>
            <w:div w:id="1900703947">
              <w:marLeft w:val="0"/>
              <w:marRight w:val="0"/>
              <w:marTop w:val="0"/>
              <w:marBottom w:val="0"/>
              <w:divBdr>
                <w:top w:val="none" w:sz="0" w:space="0" w:color="auto"/>
                <w:left w:val="none" w:sz="0" w:space="0" w:color="auto"/>
                <w:bottom w:val="none" w:sz="0" w:space="0" w:color="auto"/>
                <w:right w:val="none" w:sz="0" w:space="0" w:color="auto"/>
              </w:divBdr>
            </w:div>
            <w:div w:id="1484390781">
              <w:marLeft w:val="0"/>
              <w:marRight w:val="0"/>
              <w:marTop w:val="0"/>
              <w:marBottom w:val="0"/>
              <w:divBdr>
                <w:top w:val="none" w:sz="0" w:space="0" w:color="auto"/>
                <w:left w:val="none" w:sz="0" w:space="0" w:color="auto"/>
                <w:bottom w:val="none" w:sz="0" w:space="0" w:color="auto"/>
                <w:right w:val="none" w:sz="0" w:space="0" w:color="auto"/>
              </w:divBdr>
            </w:div>
            <w:div w:id="455760258">
              <w:marLeft w:val="0"/>
              <w:marRight w:val="0"/>
              <w:marTop w:val="0"/>
              <w:marBottom w:val="0"/>
              <w:divBdr>
                <w:top w:val="none" w:sz="0" w:space="0" w:color="auto"/>
                <w:left w:val="none" w:sz="0" w:space="0" w:color="auto"/>
                <w:bottom w:val="none" w:sz="0" w:space="0" w:color="auto"/>
                <w:right w:val="none" w:sz="0" w:space="0" w:color="auto"/>
              </w:divBdr>
            </w:div>
            <w:div w:id="1671103526">
              <w:marLeft w:val="0"/>
              <w:marRight w:val="0"/>
              <w:marTop w:val="0"/>
              <w:marBottom w:val="0"/>
              <w:divBdr>
                <w:top w:val="none" w:sz="0" w:space="0" w:color="auto"/>
                <w:left w:val="none" w:sz="0" w:space="0" w:color="auto"/>
                <w:bottom w:val="none" w:sz="0" w:space="0" w:color="auto"/>
                <w:right w:val="none" w:sz="0" w:space="0" w:color="auto"/>
              </w:divBdr>
            </w:div>
            <w:div w:id="537862838">
              <w:marLeft w:val="0"/>
              <w:marRight w:val="0"/>
              <w:marTop w:val="0"/>
              <w:marBottom w:val="0"/>
              <w:divBdr>
                <w:top w:val="none" w:sz="0" w:space="0" w:color="auto"/>
                <w:left w:val="none" w:sz="0" w:space="0" w:color="auto"/>
                <w:bottom w:val="none" w:sz="0" w:space="0" w:color="auto"/>
                <w:right w:val="none" w:sz="0" w:space="0" w:color="auto"/>
              </w:divBdr>
            </w:div>
            <w:div w:id="999381696">
              <w:marLeft w:val="0"/>
              <w:marRight w:val="0"/>
              <w:marTop w:val="0"/>
              <w:marBottom w:val="0"/>
              <w:divBdr>
                <w:top w:val="none" w:sz="0" w:space="0" w:color="auto"/>
                <w:left w:val="none" w:sz="0" w:space="0" w:color="auto"/>
                <w:bottom w:val="none" w:sz="0" w:space="0" w:color="auto"/>
                <w:right w:val="none" w:sz="0" w:space="0" w:color="auto"/>
              </w:divBdr>
            </w:div>
            <w:div w:id="360784475">
              <w:marLeft w:val="0"/>
              <w:marRight w:val="0"/>
              <w:marTop w:val="0"/>
              <w:marBottom w:val="0"/>
              <w:divBdr>
                <w:top w:val="none" w:sz="0" w:space="0" w:color="auto"/>
                <w:left w:val="none" w:sz="0" w:space="0" w:color="auto"/>
                <w:bottom w:val="none" w:sz="0" w:space="0" w:color="auto"/>
                <w:right w:val="none" w:sz="0" w:space="0" w:color="auto"/>
              </w:divBdr>
            </w:div>
            <w:div w:id="204605098">
              <w:marLeft w:val="0"/>
              <w:marRight w:val="0"/>
              <w:marTop w:val="0"/>
              <w:marBottom w:val="0"/>
              <w:divBdr>
                <w:top w:val="none" w:sz="0" w:space="0" w:color="auto"/>
                <w:left w:val="none" w:sz="0" w:space="0" w:color="auto"/>
                <w:bottom w:val="none" w:sz="0" w:space="0" w:color="auto"/>
                <w:right w:val="none" w:sz="0" w:space="0" w:color="auto"/>
              </w:divBdr>
            </w:div>
            <w:div w:id="550385287">
              <w:marLeft w:val="0"/>
              <w:marRight w:val="0"/>
              <w:marTop w:val="0"/>
              <w:marBottom w:val="0"/>
              <w:divBdr>
                <w:top w:val="none" w:sz="0" w:space="0" w:color="auto"/>
                <w:left w:val="none" w:sz="0" w:space="0" w:color="auto"/>
                <w:bottom w:val="none" w:sz="0" w:space="0" w:color="auto"/>
                <w:right w:val="none" w:sz="0" w:space="0" w:color="auto"/>
              </w:divBdr>
            </w:div>
            <w:div w:id="1859850658">
              <w:marLeft w:val="0"/>
              <w:marRight w:val="0"/>
              <w:marTop w:val="0"/>
              <w:marBottom w:val="0"/>
              <w:divBdr>
                <w:top w:val="none" w:sz="0" w:space="0" w:color="auto"/>
                <w:left w:val="none" w:sz="0" w:space="0" w:color="auto"/>
                <w:bottom w:val="none" w:sz="0" w:space="0" w:color="auto"/>
                <w:right w:val="none" w:sz="0" w:space="0" w:color="auto"/>
              </w:divBdr>
            </w:div>
            <w:div w:id="2112318872">
              <w:marLeft w:val="0"/>
              <w:marRight w:val="0"/>
              <w:marTop w:val="0"/>
              <w:marBottom w:val="0"/>
              <w:divBdr>
                <w:top w:val="none" w:sz="0" w:space="0" w:color="auto"/>
                <w:left w:val="none" w:sz="0" w:space="0" w:color="auto"/>
                <w:bottom w:val="none" w:sz="0" w:space="0" w:color="auto"/>
                <w:right w:val="none" w:sz="0" w:space="0" w:color="auto"/>
              </w:divBdr>
            </w:div>
            <w:div w:id="398136935">
              <w:marLeft w:val="0"/>
              <w:marRight w:val="0"/>
              <w:marTop w:val="0"/>
              <w:marBottom w:val="0"/>
              <w:divBdr>
                <w:top w:val="none" w:sz="0" w:space="0" w:color="auto"/>
                <w:left w:val="none" w:sz="0" w:space="0" w:color="auto"/>
                <w:bottom w:val="none" w:sz="0" w:space="0" w:color="auto"/>
                <w:right w:val="none" w:sz="0" w:space="0" w:color="auto"/>
              </w:divBdr>
            </w:div>
            <w:div w:id="1853713930">
              <w:marLeft w:val="0"/>
              <w:marRight w:val="0"/>
              <w:marTop w:val="0"/>
              <w:marBottom w:val="0"/>
              <w:divBdr>
                <w:top w:val="none" w:sz="0" w:space="0" w:color="auto"/>
                <w:left w:val="none" w:sz="0" w:space="0" w:color="auto"/>
                <w:bottom w:val="none" w:sz="0" w:space="0" w:color="auto"/>
                <w:right w:val="none" w:sz="0" w:space="0" w:color="auto"/>
              </w:divBdr>
            </w:div>
            <w:div w:id="487064356">
              <w:marLeft w:val="0"/>
              <w:marRight w:val="0"/>
              <w:marTop w:val="0"/>
              <w:marBottom w:val="0"/>
              <w:divBdr>
                <w:top w:val="none" w:sz="0" w:space="0" w:color="auto"/>
                <w:left w:val="none" w:sz="0" w:space="0" w:color="auto"/>
                <w:bottom w:val="none" w:sz="0" w:space="0" w:color="auto"/>
                <w:right w:val="none" w:sz="0" w:space="0" w:color="auto"/>
              </w:divBdr>
            </w:div>
            <w:div w:id="390692469">
              <w:marLeft w:val="0"/>
              <w:marRight w:val="0"/>
              <w:marTop w:val="0"/>
              <w:marBottom w:val="0"/>
              <w:divBdr>
                <w:top w:val="none" w:sz="0" w:space="0" w:color="auto"/>
                <w:left w:val="none" w:sz="0" w:space="0" w:color="auto"/>
                <w:bottom w:val="none" w:sz="0" w:space="0" w:color="auto"/>
                <w:right w:val="none" w:sz="0" w:space="0" w:color="auto"/>
              </w:divBdr>
            </w:div>
            <w:div w:id="185482271">
              <w:marLeft w:val="0"/>
              <w:marRight w:val="0"/>
              <w:marTop w:val="0"/>
              <w:marBottom w:val="0"/>
              <w:divBdr>
                <w:top w:val="none" w:sz="0" w:space="0" w:color="auto"/>
                <w:left w:val="none" w:sz="0" w:space="0" w:color="auto"/>
                <w:bottom w:val="none" w:sz="0" w:space="0" w:color="auto"/>
                <w:right w:val="none" w:sz="0" w:space="0" w:color="auto"/>
              </w:divBdr>
            </w:div>
            <w:div w:id="92747169">
              <w:marLeft w:val="0"/>
              <w:marRight w:val="0"/>
              <w:marTop w:val="0"/>
              <w:marBottom w:val="0"/>
              <w:divBdr>
                <w:top w:val="none" w:sz="0" w:space="0" w:color="auto"/>
                <w:left w:val="none" w:sz="0" w:space="0" w:color="auto"/>
                <w:bottom w:val="none" w:sz="0" w:space="0" w:color="auto"/>
                <w:right w:val="none" w:sz="0" w:space="0" w:color="auto"/>
              </w:divBdr>
            </w:div>
            <w:div w:id="2017148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6993538">
      <w:bodyDiv w:val="1"/>
      <w:marLeft w:val="0"/>
      <w:marRight w:val="0"/>
      <w:marTop w:val="0"/>
      <w:marBottom w:val="0"/>
      <w:divBdr>
        <w:top w:val="none" w:sz="0" w:space="0" w:color="auto"/>
        <w:left w:val="none" w:sz="0" w:space="0" w:color="auto"/>
        <w:bottom w:val="none" w:sz="0" w:space="0" w:color="auto"/>
        <w:right w:val="none" w:sz="0" w:space="0" w:color="auto"/>
      </w:divBdr>
    </w:div>
    <w:div w:id="1234202521">
      <w:bodyDiv w:val="1"/>
      <w:marLeft w:val="0"/>
      <w:marRight w:val="0"/>
      <w:marTop w:val="0"/>
      <w:marBottom w:val="0"/>
      <w:divBdr>
        <w:top w:val="none" w:sz="0" w:space="0" w:color="auto"/>
        <w:left w:val="none" w:sz="0" w:space="0" w:color="auto"/>
        <w:bottom w:val="none" w:sz="0" w:space="0" w:color="auto"/>
        <w:right w:val="none" w:sz="0" w:space="0" w:color="auto"/>
      </w:divBdr>
      <w:divsChild>
        <w:div w:id="185564784">
          <w:marLeft w:val="0"/>
          <w:marRight w:val="0"/>
          <w:marTop w:val="0"/>
          <w:marBottom w:val="0"/>
          <w:divBdr>
            <w:top w:val="none" w:sz="0" w:space="0" w:color="auto"/>
            <w:left w:val="none" w:sz="0" w:space="0" w:color="auto"/>
            <w:bottom w:val="none" w:sz="0" w:space="0" w:color="auto"/>
            <w:right w:val="none" w:sz="0" w:space="0" w:color="auto"/>
          </w:divBdr>
          <w:divsChild>
            <w:div w:id="1077747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6546723">
      <w:bodyDiv w:val="1"/>
      <w:marLeft w:val="0"/>
      <w:marRight w:val="0"/>
      <w:marTop w:val="0"/>
      <w:marBottom w:val="0"/>
      <w:divBdr>
        <w:top w:val="none" w:sz="0" w:space="0" w:color="auto"/>
        <w:left w:val="none" w:sz="0" w:space="0" w:color="auto"/>
        <w:bottom w:val="none" w:sz="0" w:space="0" w:color="auto"/>
        <w:right w:val="none" w:sz="0" w:space="0" w:color="auto"/>
      </w:divBdr>
    </w:div>
    <w:div w:id="1242562826">
      <w:bodyDiv w:val="1"/>
      <w:marLeft w:val="0"/>
      <w:marRight w:val="0"/>
      <w:marTop w:val="0"/>
      <w:marBottom w:val="0"/>
      <w:divBdr>
        <w:top w:val="none" w:sz="0" w:space="0" w:color="auto"/>
        <w:left w:val="none" w:sz="0" w:space="0" w:color="auto"/>
        <w:bottom w:val="none" w:sz="0" w:space="0" w:color="auto"/>
        <w:right w:val="none" w:sz="0" w:space="0" w:color="auto"/>
      </w:divBdr>
    </w:div>
    <w:div w:id="1247958198">
      <w:bodyDiv w:val="1"/>
      <w:marLeft w:val="0"/>
      <w:marRight w:val="0"/>
      <w:marTop w:val="0"/>
      <w:marBottom w:val="0"/>
      <w:divBdr>
        <w:top w:val="none" w:sz="0" w:space="0" w:color="auto"/>
        <w:left w:val="none" w:sz="0" w:space="0" w:color="auto"/>
        <w:bottom w:val="none" w:sz="0" w:space="0" w:color="auto"/>
        <w:right w:val="none" w:sz="0" w:space="0" w:color="auto"/>
      </w:divBdr>
    </w:div>
    <w:div w:id="1248153887">
      <w:bodyDiv w:val="1"/>
      <w:marLeft w:val="0"/>
      <w:marRight w:val="0"/>
      <w:marTop w:val="0"/>
      <w:marBottom w:val="0"/>
      <w:divBdr>
        <w:top w:val="none" w:sz="0" w:space="0" w:color="auto"/>
        <w:left w:val="none" w:sz="0" w:space="0" w:color="auto"/>
        <w:bottom w:val="none" w:sz="0" w:space="0" w:color="auto"/>
        <w:right w:val="none" w:sz="0" w:space="0" w:color="auto"/>
      </w:divBdr>
    </w:div>
    <w:div w:id="1250189425">
      <w:bodyDiv w:val="1"/>
      <w:marLeft w:val="0"/>
      <w:marRight w:val="0"/>
      <w:marTop w:val="0"/>
      <w:marBottom w:val="0"/>
      <w:divBdr>
        <w:top w:val="none" w:sz="0" w:space="0" w:color="auto"/>
        <w:left w:val="none" w:sz="0" w:space="0" w:color="auto"/>
        <w:bottom w:val="none" w:sz="0" w:space="0" w:color="auto"/>
        <w:right w:val="none" w:sz="0" w:space="0" w:color="auto"/>
      </w:divBdr>
    </w:div>
    <w:div w:id="1251232779">
      <w:bodyDiv w:val="1"/>
      <w:marLeft w:val="0"/>
      <w:marRight w:val="0"/>
      <w:marTop w:val="0"/>
      <w:marBottom w:val="0"/>
      <w:divBdr>
        <w:top w:val="none" w:sz="0" w:space="0" w:color="auto"/>
        <w:left w:val="none" w:sz="0" w:space="0" w:color="auto"/>
        <w:bottom w:val="none" w:sz="0" w:space="0" w:color="auto"/>
        <w:right w:val="none" w:sz="0" w:space="0" w:color="auto"/>
      </w:divBdr>
    </w:div>
    <w:div w:id="1254052341">
      <w:bodyDiv w:val="1"/>
      <w:marLeft w:val="0"/>
      <w:marRight w:val="0"/>
      <w:marTop w:val="0"/>
      <w:marBottom w:val="0"/>
      <w:divBdr>
        <w:top w:val="none" w:sz="0" w:space="0" w:color="auto"/>
        <w:left w:val="none" w:sz="0" w:space="0" w:color="auto"/>
        <w:bottom w:val="none" w:sz="0" w:space="0" w:color="auto"/>
        <w:right w:val="none" w:sz="0" w:space="0" w:color="auto"/>
      </w:divBdr>
    </w:div>
    <w:div w:id="1256354316">
      <w:bodyDiv w:val="1"/>
      <w:marLeft w:val="0"/>
      <w:marRight w:val="0"/>
      <w:marTop w:val="0"/>
      <w:marBottom w:val="0"/>
      <w:divBdr>
        <w:top w:val="none" w:sz="0" w:space="0" w:color="auto"/>
        <w:left w:val="none" w:sz="0" w:space="0" w:color="auto"/>
        <w:bottom w:val="none" w:sz="0" w:space="0" w:color="auto"/>
        <w:right w:val="none" w:sz="0" w:space="0" w:color="auto"/>
      </w:divBdr>
    </w:div>
    <w:div w:id="1257515701">
      <w:bodyDiv w:val="1"/>
      <w:marLeft w:val="0"/>
      <w:marRight w:val="0"/>
      <w:marTop w:val="0"/>
      <w:marBottom w:val="0"/>
      <w:divBdr>
        <w:top w:val="none" w:sz="0" w:space="0" w:color="auto"/>
        <w:left w:val="none" w:sz="0" w:space="0" w:color="auto"/>
        <w:bottom w:val="none" w:sz="0" w:space="0" w:color="auto"/>
        <w:right w:val="none" w:sz="0" w:space="0" w:color="auto"/>
      </w:divBdr>
    </w:div>
    <w:div w:id="1263538564">
      <w:bodyDiv w:val="1"/>
      <w:marLeft w:val="0"/>
      <w:marRight w:val="0"/>
      <w:marTop w:val="0"/>
      <w:marBottom w:val="0"/>
      <w:divBdr>
        <w:top w:val="none" w:sz="0" w:space="0" w:color="auto"/>
        <w:left w:val="none" w:sz="0" w:space="0" w:color="auto"/>
        <w:bottom w:val="none" w:sz="0" w:space="0" w:color="auto"/>
        <w:right w:val="none" w:sz="0" w:space="0" w:color="auto"/>
      </w:divBdr>
    </w:div>
    <w:div w:id="1267536780">
      <w:bodyDiv w:val="1"/>
      <w:marLeft w:val="0"/>
      <w:marRight w:val="0"/>
      <w:marTop w:val="0"/>
      <w:marBottom w:val="0"/>
      <w:divBdr>
        <w:top w:val="none" w:sz="0" w:space="0" w:color="auto"/>
        <w:left w:val="none" w:sz="0" w:space="0" w:color="auto"/>
        <w:bottom w:val="none" w:sz="0" w:space="0" w:color="auto"/>
        <w:right w:val="none" w:sz="0" w:space="0" w:color="auto"/>
      </w:divBdr>
    </w:div>
    <w:div w:id="1272594632">
      <w:bodyDiv w:val="1"/>
      <w:marLeft w:val="0"/>
      <w:marRight w:val="0"/>
      <w:marTop w:val="0"/>
      <w:marBottom w:val="0"/>
      <w:divBdr>
        <w:top w:val="none" w:sz="0" w:space="0" w:color="auto"/>
        <w:left w:val="none" w:sz="0" w:space="0" w:color="auto"/>
        <w:bottom w:val="none" w:sz="0" w:space="0" w:color="auto"/>
        <w:right w:val="none" w:sz="0" w:space="0" w:color="auto"/>
      </w:divBdr>
    </w:div>
    <w:div w:id="1285038883">
      <w:bodyDiv w:val="1"/>
      <w:marLeft w:val="0"/>
      <w:marRight w:val="0"/>
      <w:marTop w:val="0"/>
      <w:marBottom w:val="0"/>
      <w:divBdr>
        <w:top w:val="none" w:sz="0" w:space="0" w:color="auto"/>
        <w:left w:val="none" w:sz="0" w:space="0" w:color="auto"/>
        <w:bottom w:val="none" w:sz="0" w:space="0" w:color="auto"/>
        <w:right w:val="none" w:sz="0" w:space="0" w:color="auto"/>
      </w:divBdr>
      <w:divsChild>
        <w:div w:id="262615789">
          <w:marLeft w:val="0"/>
          <w:marRight w:val="0"/>
          <w:marTop w:val="0"/>
          <w:marBottom w:val="0"/>
          <w:divBdr>
            <w:top w:val="none" w:sz="0" w:space="0" w:color="auto"/>
            <w:left w:val="none" w:sz="0" w:space="0" w:color="auto"/>
            <w:bottom w:val="none" w:sz="0" w:space="0" w:color="auto"/>
            <w:right w:val="none" w:sz="0" w:space="0" w:color="auto"/>
          </w:divBdr>
          <w:divsChild>
            <w:div w:id="1686176303">
              <w:marLeft w:val="0"/>
              <w:marRight w:val="0"/>
              <w:marTop w:val="0"/>
              <w:marBottom w:val="0"/>
              <w:divBdr>
                <w:top w:val="none" w:sz="0" w:space="0" w:color="auto"/>
                <w:left w:val="none" w:sz="0" w:space="0" w:color="auto"/>
                <w:bottom w:val="none" w:sz="0" w:space="0" w:color="auto"/>
                <w:right w:val="none" w:sz="0" w:space="0" w:color="auto"/>
              </w:divBdr>
            </w:div>
            <w:div w:id="1341085801">
              <w:marLeft w:val="0"/>
              <w:marRight w:val="0"/>
              <w:marTop w:val="0"/>
              <w:marBottom w:val="0"/>
              <w:divBdr>
                <w:top w:val="none" w:sz="0" w:space="0" w:color="auto"/>
                <w:left w:val="none" w:sz="0" w:space="0" w:color="auto"/>
                <w:bottom w:val="none" w:sz="0" w:space="0" w:color="auto"/>
                <w:right w:val="none" w:sz="0" w:space="0" w:color="auto"/>
              </w:divBdr>
            </w:div>
            <w:div w:id="1425108198">
              <w:marLeft w:val="0"/>
              <w:marRight w:val="0"/>
              <w:marTop w:val="0"/>
              <w:marBottom w:val="0"/>
              <w:divBdr>
                <w:top w:val="none" w:sz="0" w:space="0" w:color="auto"/>
                <w:left w:val="none" w:sz="0" w:space="0" w:color="auto"/>
                <w:bottom w:val="none" w:sz="0" w:space="0" w:color="auto"/>
                <w:right w:val="none" w:sz="0" w:space="0" w:color="auto"/>
              </w:divBdr>
            </w:div>
            <w:div w:id="1801916236">
              <w:marLeft w:val="0"/>
              <w:marRight w:val="0"/>
              <w:marTop w:val="0"/>
              <w:marBottom w:val="0"/>
              <w:divBdr>
                <w:top w:val="none" w:sz="0" w:space="0" w:color="auto"/>
                <w:left w:val="none" w:sz="0" w:space="0" w:color="auto"/>
                <w:bottom w:val="none" w:sz="0" w:space="0" w:color="auto"/>
                <w:right w:val="none" w:sz="0" w:space="0" w:color="auto"/>
              </w:divBdr>
            </w:div>
            <w:div w:id="1825589087">
              <w:marLeft w:val="0"/>
              <w:marRight w:val="0"/>
              <w:marTop w:val="0"/>
              <w:marBottom w:val="0"/>
              <w:divBdr>
                <w:top w:val="none" w:sz="0" w:space="0" w:color="auto"/>
                <w:left w:val="none" w:sz="0" w:space="0" w:color="auto"/>
                <w:bottom w:val="none" w:sz="0" w:space="0" w:color="auto"/>
                <w:right w:val="none" w:sz="0" w:space="0" w:color="auto"/>
              </w:divBdr>
            </w:div>
            <w:div w:id="888489724">
              <w:marLeft w:val="0"/>
              <w:marRight w:val="0"/>
              <w:marTop w:val="0"/>
              <w:marBottom w:val="0"/>
              <w:divBdr>
                <w:top w:val="none" w:sz="0" w:space="0" w:color="auto"/>
                <w:left w:val="none" w:sz="0" w:space="0" w:color="auto"/>
                <w:bottom w:val="none" w:sz="0" w:space="0" w:color="auto"/>
                <w:right w:val="none" w:sz="0" w:space="0" w:color="auto"/>
              </w:divBdr>
            </w:div>
            <w:div w:id="1052923373">
              <w:marLeft w:val="0"/>
              <w:marRight w:val="0"/>
              <w:marTop w:val="0"/>
              <w:marBottom w:val="0"/>
              <w:divBdr>
                <w:top w:val="none" w:sz="0" w:space="0" w:color="auto"/>
                <w:left w:val="none" w:sz="0" w:space="0" w:color="auto"/>
                <w:bottom w:val="none" w:sz="0" w:space="0" w:color="auto"/>
                <w:right w:val="none" w:sz="0" w:space="0" w:color="auto"/>
              </w:divBdr>
            </w:div>
            <w:div w:id="334960705">
              <w:marLeft w:val="0"/>
              <w:marRight w:val="0"/>
              <w:marTop w:val="0"/>
              <w:marBottom w:val="0"/>
              <w:divBdr>
                <w:top w:val="none" w:sz="0" w:space="0" w:color="auto"/>
                <w:left w:val="none" w:sz="0" w:space="0" w:color="auto"/>
                <w:bottom w:val="none" w:sz="0" w:space="0" w:color="auto"/>
                <w:right w:val="none" w:sz="0" w:space="0" w:color="auto"/>
              </w:divBdr>
            </w:div>
            <w:div w:id="155727662">
              <w:marLeft w:val="0"/>
              <w:marRight w:val="0"/>
              <w:marTop w:val="0"/>
              <w:marBottom w:val="0"/>
              <w:divBdr>
                <w:top w:val="none" w:sz="0" w:space="0" w:color="auto"/>
                <w:left w:val="none" w:sz="0" w:space="0" w:color="auto"/>
                <w:bottom w:val="none" w:sz="0" w:space="0" w:color="auto"/>
                <w:right w:val="none" w:sz="0" w:space="0" w:color="auto"/>
              </w:divBdr>
            </w:div>
            <w:div w:id="2001881729">
              <w:marLeft w:val="0"/>
              <w:marRight w:val="0"/>
              <w:marTop w:val="0"/>
              <w:marBottom w:val="0"/>
              <w:divBdr>
                <w:top w:val="none" w:sz="0" w:space="0" w:color="auto"/>
                <w:left w:val="none" w:sz="0" w:space="0" w:color="auto"/>
                <w:bottom w:val="none" w:sz="0" w:space="0" w:color="auto"/>
                <w:right w:val="none" w:sz="0" w:space="0" w:color="auto"/>
              </w:divBdr>
            </w:div>
            <w:div w:id="1242520083">
              <w:marLeft w:val="0"/>
              <w:marRight w:val="0"/>
              <w:marTop w:val="0"/>
              <w:marBottom w:val="0"/>
              <w:divBdr>
                <w:top w:val="none" w:sz="0" w:space="0" w:color="auto"/>
                <w:left w:val="none" w:sz="0" w:space="0" w:color="auto"/>
                <w:bottom w:val="none" w:sz="0" w:space="0" w:color="auto"/>
                <w:right w:val="none" w:sz="0" w:space="0" w:color="auto"/>
              </w:divBdr>
            </w:div>
            <w:div w:id="803280619">
              <w:marLeft w:val="0"/>
              <w:marRight w:val="0"/>
              <w:marTop w:val="0"/>
              <w:marBottom w:val="0"/>
              <w:divBdr>
                <w:top w:val="none" w:sz="0" w:space="0" w:color="auto"/>
                <w:left w:val="none" w:sz="0" w:space="0" w:color="auto"/>
                <w:bottom w:val="none" w:sz="0" w:space="0" w:color="auto"/>
                <w:right w:val="none" w:sz="0" w:space="0" w:color="auto"/>
              </w:divBdr>
            </w:div>
            <w:div w:id="962080102">
              <w:marLeft w:val="0"/>
              <w:marRight w:val="0"/>
              <w:marTop w:val="0"/>
              <w:marBottom w:val="0"/>
              <w:divBdr>
                <w:top w:val="none" w:sz="0" w:space="0" w:color="auto"/>
                <w:left w:val="none" w:sz="0" w:space="0" w:color="auto"/>
                <w:bottom w:val="none" w:sz="0" w:space="0" w:color="auto"/>
                <w:right w:val="none" w:sz="0" w:space="0" w:color="auto"/>
              </w:divBdr>
            </w:div>
            <w:div w:id="1186989345">
              <w:marLeft w:val="0"/>
              <w:marRight w:val="0"/>
              <w:marTop w:val="0"/>
              <w:marBottom w:val="0"/>
              <w:divBdr>
                <w:top w:val="none" w:sz="0" w:space="0" w:color="auto"/>
                <w:left w:val="none" w:sz="0" w:space="0" w:color="auto"/>
                <w:bottom w:val="none" w:sz="0" w:space="0" w:color="auto"/>
                <w:right w:val="none" w:sz="0" w:space="0" w:color="auto"/>
              </w:divBdr>
            </w:div>
            <w:div w:id="1536580702">
              <w:marLeft w:val="0"/>
              <w:marRight w:val="0"/>
              <w:marTop w:val="0"/>
              <w:marBottom w:val="0"/>
              <w:divBdr>
                <w:top w:val="none" w:sz="0" w:space="0" w:color="auto"/>
                <w:left w:val="none" w:sz="0" w:space="0" w:color="auto"/>
                <w:bottom w:val="none" w:sz="0" w:space="0" w:color="auto"/>
                <w:right w:val="none" w:sz="0" w:space="0" w:color="auto"/>
              </w:divBdr>
            </w:div>
            <w:div w:id="506796138">
              <w:marLeft w:val="0"/>
              <w:marRight w:val="0"/>
              <w:marTop w:val="0"/>
              <w:marBottom w:val="0"/>
              <w:divBdr>
                <w:top w:val="none" w:sz="0" w:space="0" w:color="auto"/>
                <w:left w:val="none" w:sz="0" w:space="0" w:color="auto"/>
                <w:bottom w:val="none" w:sz="0" w:space="0" w:color="auto"/>
                <w:right w:val="none" w:sz="0" w:space="0" w:color="auto"/>
              </w:divBdr>
            </w:div>
            <w:div w:id="474832145">
              <w:marLeft w:val="0"/>
              <w:marRight w:val="0"/>
              <w:marTop w:val="0"/>
              <w:marBottom w:val="0"/>
              <w:divBdr>
                <w:top w:val="none" w:sz="0" w:space="0" w:color="auto"/>
                <w:left w:val="none" w:sz="0" w:space="0" w:color="auto"/>
                <w:bottom w:val="none" w:sz="0" w:space="0" w:color="auto"/>
                <w:right w:val="none" w:sz="0" w:space="0" w:color="auto"/>
              </w:divBdr>
            </w:div>
            <w:div w:id="1790590830">
              <w:marLeft w:val="0"/>
              <w:marRight w:val="0"/>
              <w:marTop w:val="0"/>
              <w:marBottom w:val="0"/>
              <w:divBdr>
                <w:top w:val="none" w:sz="0" w:space="0" w:color="auto"/>
                <w:left w:val="none" w:sz="0" w:space="0" w:color="auto"/>
                <w:bottom w:val="none" w:sz="0" w:space="0" w:color="auto"/>
                <w:right w:val="none" w:sz="0" w:space="0" w:color="auto"/>
              </w:divBdr>
            </w:div>
            <w:div w:id="2084601624">
              <w:marLeft w:val="0"/>
              <w:marRight w:val="0"/>
              <w:marTop w:val="0"/>
              <w:marBottom w:val="0"/>
              <w:divBdr>
                <w:top w:val="none" w:sz="0" w:space="0" w:color="auto"/>
                <w:left w:val="none" w:sz="0" w:space="0" w:color="auto"/>
                <w:bottom w:val="none" w:sz="0" w:space="0" w:color="auto"/>
                <w:right w:val="none" w:sz="0" w:space="0" w:color="auto"/>
              </w:divBdr>
            </w:div>
            <w:div w:id="1907757646">
              <w:marLeft w:val="0"/>
              <w:marRight w:val="0"/>
              <w:marTop w:val="0"/>
              <w:marBottom w:val="0"/>
              <w:divBdr>
                <w:top w:val="none" w:sz="0" w:space="0" w:color="auto"/>
                <w:left w:val="none" w:sz="0" w:space="0" w:color="auto"/>
                <w:bottom w:val="none" w:sz="0" w:space="0" w:color="auto"/>
                <w:right w:val="none" w:sz="0" w:space="0" w:color="auto"/>
              </w:divBdr>
            </w:div>
            <w:div w:id="980572957">
              <w:marLeft w:val="0"/>
              <w:marRight w:val="0"/>
              <w:marTop w:val="0"/>
              <w:marBottom w:val="0"/>
              <w:divBdr>
                <w:top w:val="none" w:sz="0" w:space="0" w:color="auto"/>
                <w:left w:val="none" w:sz="0" w:space="0" w:color="auto"/>
                <w:bottom w:val="none" w:sz="0" w:space="0" w:color="auto"/>
                <w:right w:val="none" w:sz="0" w:space="0" w:color="auto"/>
              </w:divBdr>
            </w:div>
            <w:div w:id="167984758">
              <w:marLeft w:val="0"/>
              <w:marRight w:val="0"/>
              <w:marTop w:val="0"/>
              <w:marBottom w:val="0"/>
              <w:divBdr>
                <w:top w:val="none" w:sz="0" w:space="0" w:color="auto"/>
                <w:left w:val="none" w:sz="0" w:space="0" w:color="auto"/>
                <w:bottom w:val="none" w:sz="0" w:space="0" w:color="auto"/>
                <w:right w:val="none" w:sz="0" w:space="0" w:color="auto"/>
              </w:divBdr>
            </w:div>
            <w:div w:id="1406101113">
              <w:marLeft w:val="0"/>
              <w:marRight w:val="0"/>
              <w:marTop w:val="0"/>
              <w:marBottom w:val="0"/>
              <w:divBdr>
                <w:top w:val="none" w:sz="0" w:space="0" w:color="auto"/>
                <w:left w:val="none" w:sz="0" w:space="0" w:color="auto"/>
                <w:bottom w:val="none" w:sz="0" w:space="0" w:color="auto"/>
                <w:right w:val="none" w:sz="0" w:space="0" w:color="auto"/>
              </w:divBdr>
            </w:div>
            <w:div w:id="1333530480">
              <w:marLeft w:val="0"/>
              <w:marRight w:val="0"/>
              <w:marTop w:val="0"/>
              <w:marBottom w:val="0"/>
              <w:divBdr>
                <w:top w:val="none" w:sz="0" w:space="0" w:color="auto"/>
                <w:left w:val="none" w:sz="0" w:space="0" w:color="auto"/>
                <w:bottom w:val="none" w:sz="0" w:space="0" w:color="auto"/>
                <w:right w:val="none" w:sz="0" w:space="0" w:color="auto"/>
              </w:divBdr>
            </w:div>
            <w:div w:id="1054506423">
              <w:marLeft w:val="0"/>
              <w:marRight w:val="0"/>
              <w:marTop w:val="0"/>
              <w:marBottom w:val="0"/>
              <w:divBdr>
                <w:top w:val="none" w:sz="0" w:space="0" w:color="auto"/>
                <w:left w:val="none" w:sz="0" w:space="0" w:color="auto"/>
                <w:bottom w:val="none" w:sz="0" w:space="0" w:color="auto"/>
                <w:right w:val="none" w:sz="0" w:space="0" w:color="auto"/>
              </w:divBdr>
            </w:div>
            <w:div w:id="2112235269">
              <w:marLeft w:val="0"/>
              <w:marRight w:val="0"/>
              <w:marTop w:val="0"/>
              <w:marBottom w:val="0"/>
              <w:divBdr>
                <w:top w:val="none" w:sz="0" w:space="0" w:color="auto"/>
                <w:left w:val="none" w:sz="0" w:space="0" w:color="auto"/>
                <w:bottom w:val="none" w:sz="0" w:space="0" w:color="auto"/>
                <w:right w:val="none" w:sz="0" w:space="0" w:color="auto"/>
              </w:divBdr>
            </w:div>
            <w:div w:id="1958830509">
              <w:marLeft w:val="0"/>
              <w:marRight w:val="0"/>
              <w:marTop w:val="0"/>
              <w:marBottom w:val="0"/>
              <w:divBdr>
                <w:top w:val="none" w:sz="0" w:space="0" w:color="auto"/>
                <w:left w:val="none" w:sz="0" w:space="0" w:color="auto"/>
                <w:bottom w:val="none" w:sz="0" w:space="0" w:color="auto"/>
                <w:right w:val="none" w:sz="0" w:space="0" w:color="auto"/>
              </w:divBdr>
            </w:div>
            <w:div w:id="1153182349">
              <w:marLeft w:val="0"/>
              <w:marRight w:val="0"/>
              <w:marTop w:val="0"/>
              <w:marBottom w:val="0"/>
              <w:divBdr>
                <w:top w:val="none" w:sz="0" w:space="0" w:color="auto"/>
                <w:left w:val="none" w:sz="0" w:space="0" w:color="auto"/>
                <w:bottom w:val="none" w:sz="0" w:space="0" w:color="auto"/>
                <w:right w:val="none" w:sz="0" w:space="0" w:color="auto"/>
              </w:divBdr>
            </w:div>
            <w:div w:id="2106222007">
              <w:marLeft w:val="0"/>
              <w:marRight w:val="0"/>
              <w:marTop w:val="0"/>
              <w:marBottom w:val="0"/>
              <w:divBdr>
                <w:top w:val="none" w:sz="0" w:space="0" w:color="auto"/>
                <w:left w:val="none" w:sz="0" w:space="0" w:color="auto"/>
                <w:bottom w:val="none" w:sz="0" w:space="0" w:color="auto"/>
                <w:right w:val="none" w:sz="0" w:space="0" w:color="auto"/>
              </w:divBdr>
            </w:div>
            <w:div w:id="1290472147">
              <w:marLeft w:val="0"/>
              <w:marRight w:val="0"/>
              <w:marTop w:val="0"/>
              <w:marBottom w:val="0"/>
              <w:divBdr>
                <w:top w:val="none" w:sz="0" w:space="0" w:color="auto"/>
                <w:left w:val="none" w:sz="0" w:space="0" w:color="auto"/>
                <w:bottom w:val="none" w:sz="0" w:space="0" w:color="auto"/>
                <w:right w:val="none" w:sz="0" w:space="0" w:color="auto"/>
              </w:divBdr>
            </w:div>
            <w:div w:id="1451898739">
              <w:marLeft w:val="0"/>
              <w:marRight w:val="0"/>
              <w:marTop w:val="0"/>
              <w:marBottom w:val="0"/>
              <w:divBdr>
                <w:top w:val="none" w:sz="0" w:space="0" w:color="auto"/>
                <w:left w:val="none" w:sz="0" w:space="0" w:color="auto"/>
                <w:bottom w:val="none" w:sz="0" w:space="0" w:color="auto"/>
                <w:right w:val="none" w:sz="0" w:space="0" w:color="auto"/>
              </w:divBdr>
            </w:div>
            <w:div w:id="1023480267">
              <w:marLeft w:val="0"/>
              <w:marRight w:val="0"/>
              <w:marTop w:val="0"/>
              <w:marBottom w:val="0"/>
              <w:divBdr>
                <w:top w:val="none" w:sz="0" w:space="0" w:color="auto"/>
                <w:left w:val="none" w:sz="0" w:space="0" w:color="auto"/>
                <w:bottom w:val="none" w:sz="0" w:space="0" w:color="auto"/>
                <w:right w:val="none" w:sz="0" w:space="0" w:color="auto"/>
              </w:divBdr>
            </w:div>
            <w:div w:id="947589731">
              <w:marLeft w:val="0"/>
              <w:marRight w:val="0"/>
              <w:marTop w:val="0"/>
              <w:marBottom w:val="0"/>
              <w:divBdr>
                <w:top w:val="none" w:sz="0" w:space="0" w:color="auto"/>
                <w:left w:val="none" w:sz="0" w:space="0" w:color="auto"/>
                <w:bottom w:val="none" w:sz="0" w:space="0" w:color="auto"/>
                <w:right w:val="none" w:sz="0" w:space="0" w:color="auto"/>
              </w:divBdr>
            </w:div>
            <w:div w:id="1874341853">
              <w:marLeft w:val="0"/>
              <w:marRight w:val="0"/>
              <w:marTop w:val="0"/>
              <w:marBottom w:val="0"/>
              <w:divBdr>
                <w:top w:val="none" w:sz="0" w:space="0" w:color="auto"/>
                <w:left w:val="none" w:sz="0" w:space="0" w:color="auto"/>
                <w:bottom w:val="none" w:sz="0" w:space="0" w:color="auto"/>
                <w:right w:val="none" w:sz="0" w:space="0" w:color="auto"/>
              </w:divBdr>
            </w:div>
            <w:div w:id="1009215838">
              <w:marLeft w:val="0"/>
              <w:marRight w:val="0"/>
              <w:marTop w:val="0"/>
              <w:marBottom w:val="0"/>
              <w:divBdr>
                <w:top w:val="none" w:sz="0" w:space="0" w:color="auto"/>
                <w:left w:val="none" w:sz="0" w:space="0" w:color="auto"/>
                <w:bottom w:val="none" w:sz="0" w:space="0" w:color="auto"/>
                <w:right w:val="none" w:sz="0" w:space="0" w:color="auto"/>
              </w:divBdr>
            </w:div>
            <w:div w:id="1777670150">
              <w:marLeft w:val="0"/>
              <w:marRight w:val="0"/>
              <w:marTop w:val="0"/>
              <w:marBottom w:val="0"/>
              <w:divBdr>
                <w:top w:val="none" w:sz="0" w:space="0" w:color="auto"/>
                <w:left w:val="none" w:sz="0" w:space="0" w:color="auto"/>
                <w:bottom w:val="none" w:sz="0" w:space="0" w:color="auto"/>
                <w:right w:val="none" w:sz="0" w:space="0" w:color="auto"/>
              </w:divBdr>
            </w:div>
            <w:div w:id="828403459">
              <w:marLeft w:val="0"/>
              <w:marRight w:val="0"/>
              <w:marTop w:val="0"/>
              <w:marBottom w:val="0"/>
              <w:divBdr>
                <w:top w:val="none" w:sz="0" w:space="0" w:color="auto"/>
                <w:left w:val="none" w:sz="0" w:space="0" w:color="auto"/>
                <w:bottom w:val="none" w:sz="0" w:space="0" w:color="auto"/>
                <w:right w:val="none" w:sz="0" w:space="0" w:color="auto"/>
              </w:divBdr>
            </w:div>
            <w:div w:id="1929534565">
              <w:marLeft w:val="0"/>
              <w:marRight w:val="0"/>
              <w:marTop w:val="0"/>
              <w:marBottom w:val="0"/>
              <w:divBdr>
                <w:top w:val="none" w:sz="0" w:space="0" w:color="auto"/>
                <w:left w:val="none" w:sz="0" w:space="0" w:color="auto"/>
                <w:bottom w:val="none" w:sz="0" w:space="0" w:color="auto"/>
                <w:right w:val="none" w:sz="0" w:space="0" w:color="auto"/>
              </w:divBdr>
            </w:div>
            <w:div w:id="769934684">
              <w:marLeft w:val="0"/>
              <w:marRight w:val="0"/>
              <w:marTop w:val="0"/>
              <w:marBottom w:val="0"/>
              <w:divBdr>
                <w:top w:val="none" w:sz="0" w:space="0" w:color="auto"/>
                <w:left w:val="none" w:sz="0" w:space="0" w:color="auto"/>
                <w:bottom w:val="none" w:sz="0" w:space="0" w:color="auto"/>
                <w:right w:val="none" w:sz="0" w:space="0" w:color="auto"/>
              </w:divBdr>
            </w:div>
            <w:div w:id="2050955063">
              <w:marLeft w:val="0"/>
              <w:marRight w:val="0"/>
              <w:marTop w:val="0"/>
              <w:marBottom w:val="0"/>
              <w:divBdr>
                <w:top w:val="none" w:sz="0" w:space="0" w:color="auto"/>
                <w:left w:val="none" w:sz="0" w:space="0" w:color="auto"/>
                <w:bottom w:val="none" w:sz="0" w:space="0" w:color="auto"/>
                <w:right w:val="none" w:sz="0" w:space="0" w:color="auto"/>
              </w:divBdr>
            </w:div>
            <w:div w:id="789014631">
              <w:marLeft w:val="0"/>
              <w:marRight w:val="0"/>
              <w:marTop w:val="0"/>
              <w:marBottom w:val="0"/>
              <w:divBdr>
                <w:top w:val="none" w:sz="0" w:space="0" w:color="auto"/>
                <w:left w:val="none" w:sz="0" w:space="0" w:color="auto"/>
                <w:bottom w:val="none" w:sz="0" w:space="0" w:color="auto"/>
                <w:right w:val="none" w:sz="0" w:space="0" w:color="auto"/>
              </w:divBdr>
            </w:div>
            <w:div w:id="1416972833">
              <w:marLeft w:val="0"/>
              <w:marRight w:val="0"/>
              <w:marTop w:val="0"/>
              <w:marBottom w:val="0"/>
              <w:divBdr>
                <w:top w:val="none" w:sz="0" w:space="0" w:color="auto"/>
                <w:left w:val="none" w:sz="0" w:space="0" w:color="auto"/>
                <w:bottom w:val="none" w:sz="0" w:space="0" w:color="auto"/>
                <w:right w:val="none" w:sz="0" w:space="0" w:color="auto"/>
              </w:divBdr>
            </w:div>
            <w:div w:id="1718580532">
              <w:marLeft w:val="0"/>
              <w:marRight w:val="0"/>
              <w:marTop w:val="0"/>
              <w:marBottom w:val="0"/>
              <w:divBdr>
                <w:top w:val="none" w:sz="0" w:space="0" w:color="auto"/>
                <w:left w:val="none" w:sz="0" w:space="0" w:color="auto"/>
                <w:bottom w:val="none" w:sz="0" w:space="0" w:color="auto"/>
                <w:right w:val="none" w:sz="0" w:space="0" w:color="auto"/>
              </w:divBdr>
            </w:div>
            <w:div w:id="1790509269">
              <w:marLeft w:val="0"/>
              <w:marRight w:val="0"/>
              <w:marTop w:val="0"/>
              <w:marBottom w:val="0"/>
              <w:divBdr>
                <w:top w:val="none" w:sz="0" w:space="0" w:color="auto"/>
                <w:left w:val="none" w:sz="0" w:space="0" w:color="auto"/>
                <w:bottom w:val="none" w:sz="0" w:space="0" w:color="auto"/>
                <w:right w:val="none" w:sz="0" w:space="0" w:color="auto"/>
              </w:divBdr>
            </w:div>
            <w:div w:id="2052075158">
              <w:marLeft w:val="0"/>
              <w:marRight w:val="0"/>
              <w:marTop w:val="0"/>
              <w:marBottom w:val="0"/>
              <w:divBdr>
                <w:top w:val="none" w:sz="0" w:space="0" w:color="auto"/>
                <w:left w:val="none" w:sz="0" w:space="0" w:color="auto"/>
                <w:bottom w:val="none" w:sz="0" w:space="0" w:color="auto"/>
                <w:right w:val="none" w:sz="0" w:space="0" w:color="auto"/>
              </w:divBdr>
            </w:div>
            <w:div w:id="910040142">
              <w:marLeft w:val="0"/>
              <w:marRight w:val="0"/>
              <w:marTop w:val="0"/>
              <w:marBottom w:val="0"/>
              <w:divBdr>
                <w:top w:val="none" w:sz="0" w:space="0" w:color="auto"/>
                <w:left w:val="none" w:sz="0" w:space="0" w:color="auto"/>
                <w:bottom w:val="none" w:sz="0" w:space="0" w:color="auto"/>
                <w:right w:val="none" w:sz="0" w:space="0" w:color="auto"/>
              </w:divBdr>
            </w:div>
            <w:div w:id="1747259625">
              <w:marLeft w:val="0"/>
              <w:marRight w:val="0"/>
              <w:marTop w:val="0"/>
              <w:marBottom w:val="0"/>
              <w:divBdr>
                <w:top w:val="none" w:sz="0" w:space="0" w:color="auto"/>
                <w:left w:val="none" w:sz="0" w:space="0" w:color="auto"/>
                <w:bottom w:val="none" w:sz="0" w:space="0" w:color="auto"/>
                <w:right w:val="none" w:sz="0" w:space="0" w:color="auto"/>
              </w:divBdr>
            </w:div>
            <w:div w:id="1372143804">
              <w:marLeft w:val="0"/>
              <w:marRight w:val="0"/>
              <w:marTop w:val="0"/>
              <w:marBottom w:val="0"/>
              <w:divBdr>
                <w:top w:val="none" w:sz="0" w:space="0" w:color="auto"/>
                <w:left w:val="none" w:sz="0" w:space="0" w:color="auto"/>
                <w:bottom w:val="none" w:sz="0" w:space="0" w:color="auto"/>
                <w:right w:val="none" w:sz="0" w:space="0" w:color="auto"/>
              </w:divBdr>
            </w:div>
            <w:div w:id="77944135">
              <w:marLeft w:val="0"/>
              <w:marRight w:val="0"/>
              <w:marTop w:val="0"/>
              <w:marBottom w:val="0"/>
              <w:divBdr>
                <w:top w:val="none" w:sz="0" w:space="0" w:color="auto"/>
                <w:left w:val="none" w:sz="0" w:space="0" w:color="auto"/>
                <w:bottom w:val="none" w:sz="0" w:space="0" w:color="auto"/>
                <w:right w:val="none" w:sz="0" w:space="0" w:color="auto"/>
              </w:divBdr>
            </w:div>
            <w:div w:id="501356557">
              <w:marLeft w:val="0"/>
              <w:marRight w:val="0"/>
              <w:marTop w:val="0"/>
              <w:marBottom w:val="0"/>
              <w:divBdr>
                <w:top w:val="none" w:sz="0" w:space="0" w:color="auto"/>
                <w:left w:val="none" w:sz="0" w:space="0" w:color="auto"/>
                <w:bottom w:val="none" w:sz="0" w:space="0" w:color="auto"/>
                <w:right w:val="none" w:sz="0" w:space="0" w:color="auto"/>
              </w:divBdr>
            </w:div>
            <w:div w:id="737705914">
              <w:marLeft w:val="0"/>
              <w:marRight w:val="0"/>
              <w:marTop w:val="0"/>
              <w:marBottom w:val="0"/>
              <w:divBdr>
                <w:top w:val="none" w:sz="0" w:space="0" w:color="auto"/>
                <w:left w:val="none" w:sz="0" w:space="0" w:color="auto"/>
                <w:bottom w:val="none" w:sz="0" w:space="0" w:color="auto"/>
                <w:right w:val="none" w:sz="0" w:space="0" w:color="auto"/>
              </w:divBdr>
            </w:div>
            <w:div w:id="688063812">
              <w:marLeft w:val="0"/>
              <w:marRight w:val="0"/>
              <w:marTop w:val="0"/>
              <w:marBottom w:val="0"/>
              <w:divBdr>
                <w:top w:val="none" w:sz="0" w:space="0" w:color="auto"/>
                <w:left w:val="none" w:sz="0" w:space="0" w:color="auto"/>
                <w:bottom w:val="none" w:sz="0" w:space="0" w:color="auto"/>
                <w:right w:val="none" w:sz="0" w:space="0" w:color="auto"/>
              </w:divBdr>
            </w:div>
            <w:div w:id="189808280">
              <w:marLeft w:val="0"/>
              <w:marRight w:val="0"/>
              <w:marTop w:val="0"/>
              <w:marBottom w:val="0"/>
              <w:divBdr>
                <w:top w:val="none" w:sz="0" w:space="0" w:color="auto"/>
                <w:left w:val="none" w:sz="0" w:space="0" w:color="auto"/>
                <w:bottom w:val="none" w:sz="0" w:space="0" w:color="auto"/>
                <w:right w:val="none" w:sz="0" w:space="0" w:color="auto"/>
              </w:divBdr>
            </w:div>
            <w:div w:id="1929924163">
              <w:marLeft w:val="0"/>
              <w:marRight w:val="0"/>
              <w:marTop w:val="0"/>
              <w:marBottom w:val="0"/>
              <w:divBdr>
                <w:top w:val="none" w:sz="0" w:space="0" w:color="auto"/>
                <w:left w:val="none" w:sz="0" w:space="0" w:color="auto"/>
                <w:bottom w:val="none" w:sz="0" w:space="0" w:color="auto"/>
                <w:right w:val="none" w:sz="0" w:space="0" w:color="auto"/>
              </w:divBdr>
            </w:div>
            <w:div w:id="271792343">
              <w:marLeft w:val="0"/>
              <w:marRight w:val="0"/>
              <w:marTop w:val="0"/>
              <w:marBottom w:val="0"/>
              <w:divBdr>
                <w:top w:val="none" w:sz="0" w:space="0" w:color="auto"/>
                <w:left w:val="none" w:sz="0" w:space="0" w:color="auto"/>
                <w:bottom w:val="none" w:sz="0" w:space="0" w:color="auto"/>
                <w:right w:val="none" w:sz="0" w:space="0" w:color="auto"/>
              </w:divBdr>
            </w:div>
            <w:div w:id="485586287">
              <w:marLeft w:val="0"/>
              <w:marRight w:val="0"/>
              <w:marTop w:val="0"/>
              <w:marBottom w:val="0"/>
              <w:divBdr>
                <w:top w:val="none" w:sz="0" w:space="0" w:color="auto"/>
                <w:left w:val="none" w:sz="0" w:space="0" w:color="auto"/>
                <w:bottom w:val="none" w:sz="0" w:space="0" w:color="auto"/>
                <w:right w:val="none" w:sz="0" w:space="0" w:color="auto"/>
              </w:divBdr>
            </w:div>
            <w:div w:id="1530684980">
              <w:marLeft w:val="0"/>
              <w:marRight w:val="0"/>
              <w:marTop w:val="0"/>
              <w:marBottom w:val="0"/>
              <w:divBdr>
                <w:top w:val="none" w:sz="0" w:space="0" w:color="auto"/>
                <w:left w:val="none" w:sz="0" w:space="0" w:color="auto"/>
                <w:bottom w:val="none" w:sz="0" w:space="0" w:color="auto"/>
                <w:right w:val="none" w:sz="0" w:space="0" w:color="auto"/>
              </w:divBdr>
            </w:div>
            <w:div w:id="1883588384">
              <w:marLeft w:val="0"/>
              <w:marRight w:val="0"/>
              <w:marTop w:val="0"/>
              <w:marBottom w:val="0"/>
              <w:divBdr>
                <w:top w:val="none" w:sz="0" w:space="0" w:color="auto"/>
                <w:left w:val="none" w:sz="0" w:space="0" w:color="auto"/>
                <w:bottom w:val="none" w:sz="0" w:space="0" w:color="auto"/>
                <w:right w:val="none" w:sz="0" w:space="0" w:color="auto"/>
              </w:divBdr>
            </w:div>
            <w:div w:id="999697988">
              <w:marLeft w:val="0"/>
              <w:marRight w:val="0"/>
              <w:marTop w:val="0"/>
              <w:marBottom w:val="0"/>
              <w:divBdr>
                <w:top w:val="none" w:sz="0" w:space="0" w:color="auto"/>
                <w:left w:val="none" w:sz="0" w:space="0" w:color="auto"/>
                <w:bottom w:val="none" w:sz="0" w:space="0" w:color="auto"/>
                <w:right w:val="none" w:sz="0" w:space="0" w:color="auto"/>
              </w:divBdr>
            </w:div>
            <w:div w:id="1781489523">
              <w:marLeft w:val="0"/>
              <w:marRight w:val="0"/>
              <w:marTop w:val="0"/>
              <w:marBottom w:val="0"/>
              <w:divBdr>
                <w:top w:val="none" w:sz="0" w:space="0" w:color="auto"/>
                <w:left w:val="none" w:sz="0" w:space="0" w:color="auto"/>
                <w:bottom w:val="none" w:sz="0" w:space="0" w:color="auto"/>
                <w:right w:val="none" w:sz="0" w:space="0" w:color="auto"/>
              </w:divBdr>
            </w:div>
            <w:div w:id="1526018242">
              <w:marLeft w:val="0"/>
              <w:marRight w:val="0"/>
              <w:marTop w:val="0"/>
              <w:marBottom w:val="0"/>
              <w:divBdr>
                <w:top w:val="none" w:sz="0" w:space="0" w:color="auto"/>
                <w:left w:val="none" w:sz="0" w:space="0" w:color="auto"/>
                <w:bottom w:val="none" w:sz="0" w:space="0" w:color="auto"/>
                <w:right w:val="none" w:sz="0" w:space="0" w:color="auto"/>
              </w:divBdr>
            </w:div>
            <w:div w:id="359623252">
              <w:marLeft w:val="0"/>
              <w:marRight w:val="0"/>
              <w:marTop w:val="0"/>
              <w:marBottom w:val="0"/>
              <w:divBdr>
                <w:top w:val="none" w:sz="0" w:space="0" w:color="auto"/>
                <w:left w:val="none" w:sz="0" w:space="0" w:color="auto"/>
                <w:bottom w:val="none" w:sz="0" w:space="0" w:color="auto"/>
                <w:right w:val="none" w:sz="0" w:space="0" w:color="auto"/>
              </w:divBdr>
            </w:div>
            <w:div w:id="921336729">
              <w:marLeft w:val="0"/>
              <w:marRight w:val="0"/>
              <w:marTop w:val="0"/>
              <w:marBottom w:val="0"/>
              <w:divBdr>
                <w:top w:val="none" w:sz="0" w:space="0" w:color="auto"/>
                <w:left w:val="none" w:sz="0" w:space="0" w:color="auto"/>
                <w:bottom w:val="none" w:sz="0" w:space="0" w:color="auto"/>
                <w:right w:val="none" w:sz="0" w:space="0" w:color="auto"/>
              </w:divBdr>
            </w:div>
            <w:div w:id="1387684523">
              <w:marLeft w:val="0"/>
              <w:marRight w:val="0"/>
              <w:marTop w:val="0"/>
              <w:marBottom w:val="0"/>
              <w:divBdr>
                <w:top w:val="none" w:sz="0" w:space="0" w:color="auto"/>
                <w:left w:val="none" w:sz="0" w:space="0" w:color="auto"/>
                <w:bottom w:val="none" w:sz="0" w:space="0" w:color="auto"/>
                <w:right w:val="none" w:sz="0" w:space="0" w:color="auto"/>
              </w:divBdr>
            </w:div>
            <w:div w:id="1922250392">
              <w:marLeft w:val="0"/>
              <w:marRight w:val="0"/>
              <w:marTop w:val="0"/>
              <w:marBottom w:val="0"/>
              <w:divBdr>
                <w:top w:val="none" w:sz="0" w:space="0" w:color="auto"/>
                <w:left w:val="none" w:sz="0" w:space="0" w:color="auto"/>
                <w:bottom w:val="none" w:sz="0" w:space="0" w:color="auto"/>
                <w:right w:val="none" w:sz="0" w:space="0" w:color="auto"/>
              </w:divBdr>
            </w:div>
            <w:div w:id="1846430841">
              <w:marLeft w:val="0"/>
              <w:marRight w:val="0"/>
              <w:marTop w:val="0"/>
              <w:marBottom w:val="0"/>
              <w:divBdr>
                <w:top w:val="none" w:sz="0" w:space="0" w:color="auto"/>
                <w:left w:val="none" w:sz="0" w:space="0" w:color="auto"/>
                <w:bottom w:val="none" w:sz="0" w:space="0" w:color="auto"/>
                <w:right w:val="none" w:sz="0" w:space="0" w:color="auto"/>
              </w:divBdr>
            </w:div>
            <w:div w:id="1740515424">
              <w:marLeft w:val="0"/>
              <w:marRight w:val="0"/>
              <w:marTop w:val="0"/>
              <w:marBottom w:val="0"/>
              <w:divBdr>
                <w:top w:val="none" w:sz="0" w:space="0" w:color="auto"/>
                <w:left w:val="none" w:sz="0" w:space="0" w:color="auto"/>
                <w:bottom w:val="none" w:sz="0" w:space="0" w:color="auto"/>
                <w:right w:val="none" w:sz="0" w:space="0" w:color="auto"/>
              </w:divBdr>
            </w:div>
            <w:div w:id="2118401345">
              <w:marLeft w:val="0"/>
              <w:marRight w:val="0"/>
              <w:marTop w:val="0"/>
              <w:marBottom w:val="0"/>
              <w:divBdr>
                <w:top w:val="none" w:sz="0" w:space="0" w:color="auto"/>
                <w:left w:val="none" w:sz="0" w:space="0" w:color="auto"/>
                <w:bottom w:val="none" w:sz="0" w:space="0" w:color="auto"/>
                <w:right w:val="none" w:sz="0" w:space="0" w:color="auto"/>
              </w:divBdr>
            </w:div>
            <w:div w:id="1906721494">
              <w:marLeft w:val="0"/>
              <w:marRight w:val="0"/>
              <w:marTop w:val="0"/>
              <w:marBottom w:val="0"/>
              <w:divBdr>
                <w:top w:val="none" w:sz="0" w:space="0" w:color="auto"/>
                <w:left w:val="none" w:sz="0" w:space="0" w:color="auto"/>
                <w:bottom w:val="none" w:sz="0" w:space="0" w:color="auto"/>
                <w:right w:val="none" w:sz="0" w:space="0" w:color="auto"/>
              </w:divBdr>
            </w:div>
            <w:div w:id="369309442">
              <w:marLeft w:val="0"/>
              <w:marRight w:val="0"/>
              <w:marTop w:val="0"/>
              <w:marBottom w:val="0"/>
              <w:divBdr>
                <w:top w:val="none" w:sz="0" w:space="0" w:color="auto"/>
                <w:left w:val="none" w:sz="0" w:space="0" w:color="auto"/>
                <w:bottom w:val="none" w:sz="0" w:space="0" w:color="auto"/>
                <w:right w:val="none" w:sz="0" w:space="0" w:color="auto"/>
              </w:divBdr>
            </w:div>
            <w:div w:id="1695811385">
              <w:marLeft w:val="0"/>
              <w:marRight w:val="0"/>
              <w:marTop w:val="0"/>
              <w:marBottom w:val="0"/>
              <w:divBdr>
                <w:top w:val="none" w:sz="0" w:space="0" w:color="auto"/>
                <w:left w:val="none" w:sz="0" w:space="0" w:color="auto"/>
                <w:bottom w:val="none" w:sz="0" w:space="0" w:color="auto"/>
                <w:right w:val="none" w:sz="0" w:space="0" w:color="auto"/>
              </w:divBdr>
            </w:div>
            <w:div w:id="532571649">
              <w:marLeft w:val="0"/>
              <w:marRight w:val="0"/>
              <w:marTop w:val="0"/>
              <w:marBottom w:val="0"/>
              <w:divBdr>
                <w:top w:val="none" w:sz="0" w:space="0" w:color="auto"/>
                <w:left w:val="none" w:sz="0" w:space="0" w:color="auto"/>
                <w:bottom w:val="none" w:sz="0" w:space="0" w:color="auto"/>
                <w:right w:val="none" w:sz="0" w:space="0" w:color="auto"/>
              </w:divBdr>
            </w:div>
            <w:div w:id="1574773329">
              <w:marLeft w:val="0"/>
              <w:marRight w:val="0"/>
              <w:marTop w:val="0"/>
              <w:marBottom w:val="0"/>
              <w:divBdr>
                <w:top w:val="none" w:sz="0" w:space="0" w:color="auto"/>
                <w:left w:val="none" w:sz="0" w:space="0" w:color="auto"/>
                <w:bottom w:val="none" w:sz="0" w:space="0" w:color="auto"/>
                <w:right w:val="none" w:sz="0" w:space="0" w:color="auto"/>
              </w:divBdr>
            </w:div>
            <w:div w:id="67920497">
              <w:marLeft w:val="0"/>
              <w:marRight w:val="0"/>
              <w:marTop w:val="0"/>
              <w:marBottom w:val="0"/>
              <w:divBdr>
                <w:top w:val="none" w:sz="0" w:space="0" w:color="auto"/>
                <w:left w:val="none" w:sz="0" w:space="0" w:color="auto"/>
                <w:bottom w:val="none" w:sz="0" w:space="0" w:color="auto"/>
                <w:right w:val="none" w:sz="0" w:space="0" w:color="auto"/>
              </w:divBdr>
            </w:div>
            <w:div w:id="1089615832">
              <w:marLeft w:val="0"/>
              <w:marRight w:val="0"/>
              <w:marTop w:val="0"/>
              <w:marBottom w:val="0"/>
              <w:divBdr>
                <w:top w:val="none" w:sz="0" w:space="0" w:color="auto"/>
                <w:left w:val="none" w:sz="0" w:space="0" w:color="auto"/>
                <w:bottom w:val="none" w:sz="0" w:space="0" w:color="auto"/>
                <w:right w:val="none" w:sz="0" w:space="0" w:color="auto"/>
              </w:divBdr>
            </w:div>
            <w:div w:id="1951011997">
              <w:marLeft w:val="0"/>
              <w:marRight w:val="0"/>
              <w:marTop w:val="0"/>
              <w:marBottom w:val="0"/>
              <w:divBdr>
                <w:top w:val="none" w:sz="0" w:space="0" w:color="auto"/>
                <w:left w:val="none" w:sz="0" w:space="0" w:color="auto"/>
                <w:bottom w:val="none" w:sz="0" w:space="0" w:color="auto"/>
                <w:right w:val="none" w:sz="0" w:space="0" w:color="auto"/>
              </w:divBdr>
            </w:div>
            <w:div w:id="1472332916">
              <w:marLeft w:val="0"/>
              <w:marRight w:val="0"/>
              <w:marTop w:val="0"/>
              <w:marBottom w:val="0"/>
              <w:divBdr>
                <w:top w:val="none" w:sz="0" w:space="0" w:color="auto"/>
                <w:left w:val="none" w:sz="0" w:space="0" w:color="auto"/>
                <w:bottom w:val="none" w:sz="0" w:space="0" w:color="auto"/>
                <w:right w:val="none" w:sz="0" w:space="0" w:color="auto"/>
              </w:divBdr>
            </w:div>
            <w:div w:id="1492021434">
              <w:marLeft w:val="0"/>
              <w:marRight w:val="0"/>
              <w:marTop w:val="0"/>
              <w:marBottom w:val="0"/>
              <w:divBdr>
                <w:top w:val="none" w:sz="0" w:space="0" w:color="auto"/>
                <w:left w:val="none" w:sz="0" w:space="0" w:color="auto"/>
                <w:bottom w:val="none" w:sz="0" w:space="0" w:color="auto"/>
                <w:right w:val="none" w:sz="0" w:space="0" w:color="auto"/>
              </w:divBdr>
            </w:div>
            <w:div w:id="1175531820">
              <w:marLeft w:val="0"/>
              <w:marRight w:val="0"/>
              <w:marTop w:val="0"/>
              <w:marBottom w:val="0"/>
              <w:divBdr>
                <w:top w:val="none" w:sz="0" w:space="0" w:color="auto"/>
                <w:left w:val="none" w:sz="0" w:space="0" w:color="auto"/>
                <w:bottom w:val="none" w:sz="0" w:space="0" w:color="auto"/>
                <w:right w:val="none" w:sz="0" w:space="0" w:color="auto"/>
              </w:divBdr>
            </w:div>
            <w:div w:id="1834488169">
              <w:marLeft w:val="0"/>
              <w:marRight w:val="0"/>
              <w:marTop w:val="0"/>
              <w:marBottom w:val="0"/>
              <w:divBdr>
                <w:top w:val="none" w:sz="0" w:space="0" w:color="auto"/>
                <w:left w:val="none" w:sz="0" w:space="0" w:color="auto"/>
                <w:bottom w:val="none" w:sz="0" w:space="0" w:color="auto"/>
                <w:right w:val="none" w:sz="0" w:space="0" w:color="auto"/>
              </w:divBdr>
            </w:div>
            <w:div w:id="1949657725">
              <w:marLeft w:val="0"/>
              <w:marRight w:val="0"/>
              <w:marTop w:val="0"/>
              <w:marBottom w:val="0"/>
              <w:divBdr>
                <w:top w:val="none" w:sz="0" w:space="0" w:color="auto"/>
                <w:left w:val="none" w:sz="0" w:space="0" w:color="auto"/>
                <w:bottom w:val="none" w:sz="0" w:space="0" w:color="auto"/>
                <w:right w:val="none" w:sz="0" w:space="0" w:color="auto"/>
              </w:divBdr>
            </w:div>
            <w:div w:id="1641106233">
              <w:marLeft w:val="0"/>
              <w:marRight w:val="0"/>
              <w:marTop w:val="0"/>
              <w:marBottom w:val="0"/>
              <w:divBdr>
                <w:top w:val="none" w:sz="0" w:space="0" w:color="auto"/>
                <w:left w:val="none" w:sz="0" w:space="0" w:color="auto"/>
                <w:bottom w:val="none" w:sz="0" w:space="0" w:color="auto"/>
                <w:right w:val="none" w:sz="0" w:space="0" w:color="auto"/>
              </w:divBdr>
            </w:div>
            <w:div w:id="1599213464">
              <w:marLeft w:val="0"/>
              <w:marRight w:val="0"/>
              <w:marTop w:val="0"/>
              <w:marBottom w:val="0"/>
              <w:divBdr>
                <w:top w:val="none" w:sz="0" w:space="0" w:color="auto"/>
                <w:left w:val="none" w:sz="0" w:space="0" w:color="auto"/>
                <w:bottom w:val="none" w:sz="0" w:space="0" w:color="auto"/>
                <w:right w:val="none" w:sz="0" w:space="0" w:color="auto"/>
              </w:divBdr>
            </w:div>
            <w:div w:id="1211645748">
              <w:marLeft w:val="0"/>
              <w:marRight w:val="0"/>
              <w:marTop w:val="0"/>
              <w:marBottom w:val="0"/>
              <w:divBdr>
                <w:top w:val="none" w:sz="0" w:space="0" w:color="auto"/>
                <w:left w:val="none" w:sz="0" w:space="0" w:color="auto"/>
                <w:bottom w:val="none" w:sz="0" w:space="0" w:color="auto"/>
                <w:right w:val="none" w:sz="0" w:space="0" w:color="auto"/>
              </w:divBdr>
            </w:div>
            <w:div w:id="1282956873">
              <w:marLeft w:val="0"/>
              <w:marRight w:val="0"/>
              <w:marTop w:val="0"/>
              <w:marBottom w:val="0"/>
              <w:divBdr>
                <w:top w:val="none" w:sz="0" w:space="0" w:color="auto"/>
                <w:left w:val="none" w:sz="0" w:space="0" w:color="auto"/>
                <w:bottom w:val="none" w:sz="0" w:space="0" w:color="auto"/>
                <w:right w:val="none" w:sz="0" w:space="0" w:color="auto"/>
              </w:divBdr>
            </w:div>
            <w:div w:id="719473957">
              <w:marLeft w:val="0"/>
              <w:marRight w:val="0"/>
              <w:marTop w:val="0"/>
              <w:marBottom w:val="0"/>
              <w:divBdr>
                <w:top w:val="none" w:sz="0" w:space="0" w:color="auto"/>
                <w:left w:val="none" w:sz="0" w:space="0" w:color="auto"/>
                <w:bottom w:val="none" w:sz="0" w:space="0" w:color="auto"/>
                <w:right w:val="none" w:sz="0" w:space="0" w:color="auto"/>
              </w:divBdr>
            </w:div>
            <w:div w:id="661810319">
              <w:marLeft w:val="0"/>
              <w:marRight w:val="0"/>
              <w:marTop w:val="0"/>
              <w:marBottom w:val="0"/>
              <w:divBdr>
                <w:top w:val="none" w:sz="0" w:space="0" w:color="auto"/>
                <w:left w:val="none" w:sz="0" w:space="0" w:color="auto"/>
                <w:bottom w:val="none" w:sz="0" w:space="0" w:color="auto"/>
                <w:right w:val="none" w:sz="0" w:space="0" w:color="auto"/>
              </w:divBdr>
            </w:div>
            <w:div w:id="1136601094">
              <w:marLeft w:val="0"/>
              <w:marRight w:val="0"/>
              <w:marTop w:val="0"/>
              <w:marBottom w:val="0"/>
              <w:divBdr>
                <w:top w:val="none" w:sz="0" w:space="0" w:color="auto"/>
                <w:left w:val="none" w:sz="0" w:space="0" w:color="auto"/>
                <w:bottom w:val="none" w:sz="0" w:space="0" w:color="auto"/>
                <w:right w:val="none" w:sz="0" w:space="0" w:color="auto"/>
              </w:divBdr>
            </w:div>
            <w:div w:id="2071607745">
              <w:marLeft w:val="0"/>
              <w:marRight w:val="0"/>
              <w:marTop w:val="0"/>
              <w:marBottom w:val="0"/>
              <w:divBdr>
                <w:top w:val="none" w:sz="0" w:space="0" w:color="auto"/>
                <w:left w:val="none" w:sz="0" w:space="0" w:color="auto"/>
                <w:bottom w:val="none" w:sz="0" w:space="0" w:color="auto"/>
                <w:right w:val="none" w:sz="0" w:space="0" w:color="auto"/>
              </w:divBdr>
            </w:div>
            <w:div w:id="1135177057">
              <w:marLeft w:val="0"/>
              <w:marRight w:val="0"/>
              <w:marTop w:val="0"/>
              <w:marBottom w:val="0"/>
              <w:divBdr>
                <w:top w:val="none" w:sz="0" w:space="0" w:color="auto"/>
                <w:left w:val="none" w:sz="0" w:space="0" w:color="auto"/>
                <w:bottom w:val="none" w:sz="0" w:space="0" w:color="auto"/>
                <w:right w:val="none" w:sz="0" w:space="0" w:color="auto"/>
              </w:divBdr>
            </w:div>
            <w:div w:id="1273517851">
              <w:marLeft w:val="0"/>
              <w:marRight w:val="0"/>
              <w:marTop w:val="0"/>
              <w:marBottom w:val="0"/>
              <w:divBdr>
                <w:top w:val="none" w:sz="0" w:space="0" w:color="auto"/>
                <w:left w:val="none" w:sz="0" w:space="0" w:color="auto"/>
                <w:bottom w:val="none" w:sz="0" w:space="0" w:color="auto"/>
                <w:right w:val="none" w:sz="0" w:space="0" w:color="auto"/>
              </w:divBdr>
            </w:div>
            <w:div w:id="1030496559">
              <w:marLeft w:val="0"/>
              <w:marRight w:val="0"/>
              <w:marTop w:val="0"/>
              <w:marBottom w:val="0"/>
              <w:divBdr>
                <w:top w:val="none" w:sz="0" w:space="0" w:color="auto"/>
                <w:left w:val="none" w:sz="0" w:space="0" w:color="auto"/>
                <w:bottom w:val="none" w:sz="0" w:space="0" w:color="auto"/>
                <w:right w:val="none" w:sz="0" w:space="0" w:color="auto"/>
              </w:divBdr>
            </w:div>
            <w:div w:id="527185634">
              <w:marLeft w:val="0"/>
              <w:marRight w:val="0"/>
              <w:marTop w:val="0"/>
              <w:marBottom w:val="0"/>
              <w:divBdr>
                <w:top w:val="none" w:sz="0" w:space="0" w:color="auto"/>
                <w:left w:val="none" w:sz="0" w:space="0" w:color="auto"/>
                <w:bottom w:val="none" w:sz="0" w:space="0" w:color="auto"/>
                <w:right w:val="none" w:sz="0" w:space="0" w:color="auto"/>
              </w:divBdr>
            </w:div>
            <w:div w:id="620065832">
              <w:marLeft w:val="0"/>
              <w:marRight w:val="0"/>
              <w:marTop w:val="0"/>
              <w:marBottom w:val="0"/>
              <w:divBdr>
                <w:top w:val="none" w:sz="0" w:space="0" w:color="auto"/>
                <w:left w:val="none" w:sz="0" w:space="0" w:color="auto"/>
                <w:bottom w:val="none" w:sz="0" w:space="0" w:color="auto"/>
                <w:right w:val="none" w:sz="0" w:space="0" w:color="auto"/>
              </w:divBdr>
            </w:div>
            <w:div w:id="1313680293">
              <w:marLeft w:val="0"/>
              <w:marRight w:val="0"/>
              <w:marTop w:val="0"/>
              <w:marBottom w:val="0"/>
              <w:divBdr>
                <w:top w:val="none" w:sz="0" w:space="0" w:color="auto"/>
                <w:left w:val="none" w:sz="0" w:space="0" w:color="auto"/>
                <w:bottom w:val="none" w:sz="0" w:space="0" w:color="auto"/>
                <w:right w:val="none" w:sz="0" w:space="0" w:color="auto"/>
              </w:divBdr>
            </w:div>
            <w:div w:id="1972007831">
              <w:marLeft w:val="0"/>
              <w:marRight w:val="0"/>
              <w:marTop w:val="0"/>
              <w:marBottom w:val="0"/>
              <w:divBdr>
                <w:top w:val="none" w:sz="0" w:space="0" w:color="auto"/>
                <w:left w:val="none" w:sz="0" w:space="0" w:color="auto"/>
                <w:bottom w:val="none" w:sz="0" w:space="0" w:color="auto"/>
                <w:right w:val="none" w:sz="0" w:space="0" w:color="auto"/>
              </w:divBdr>
            </w:div>
            <w:div w:id="615596181">
              <w:marLeft w:val="0"/>
              <w:marRight w:val="0"/>
              <w:marTop w:val="0"/>
              <w:marBottom w:val="0"/>
              <w:divBdr>
                <w:top w:val="none" w:sz="0" w:space="0" w:color="auto"/>
                <w:left w:val="none" w:sz="0" w:space="0" w:color="auto"/>
                <w:bottom w:val="none" w:sz="0" w:space="0" w:color="auto"/>
                <w:right w:val="none" w:sz="0" w:space="0" w:color="auto"/>
              </w:divBdr>
            </w:div>
            <w:div w:id="935940460">
              <w:marLeft w:val="0"/>
              <w:marRight w:val="0"/>
              <w:marTop w:val="0"/>
              <w:marBottom w:val="0"/>
              <w:divBdr>
                <w:top w:val="none" w:sz="0" w:space="0" w:color="auto"/>
                <w:left w:val="none" w:sz="0" w:space="0" w:color="auto"/>
                <w:bottom w:val="none" w:sz="0" w:space="0" w:color="auto"/>
                <w:right w:val="none" w:sz="0" w:space="0" w:color="auto"/>
              </w:divBdr>
            </w:div>
            <w:div w:id="1149250888">
              <w:marLeft w:val="0"/>
              <w:marRight w:val="0"/>
              <w:marTop w:val="0"/>
              <w:marBottom w:val="0"/>
              <w:divBdr>
                <w:top w:val="none" w:sz="0" w:space="0" w:color="auto"/>
                <w:left w:val="none" w:sz="0" w:space="0" w:color="auto"/>
                <w:bottom w:val="none" w:sz="0" w:space="0" w:color="auto"/>
                <w:right w:val="none" w:sz="0" w:space="0" w:color="auto"/>
              </w:divBdr>
            </w:div>
            <w:div w:id="752970203">
              <w:marLeft w:val="0"/>
              <w:marRight w:val="0"/>
              <w:marTop w:val="0"/>
              <w:marBottom w:val="0"/>
              <w:divBdr>
                <w:top w:val="none" w:sz="0" w:space="0" w:color="auto"/>
                <w:left w:val="none" w:sz="0" w:space="0" w:color="auto"/>
                <w:bottom w:val="none" w:sz="0" w:space="0" w:color="auto"/>
                <w:right w:val="none" w:sz="0" w:space="0" w:color="auto"/>
              </w:divBdr>
            </w:div>
            <w:div w:id="800805902">
              <w:marLeft w:val="0"/>
              <w:marRight w:val="0"/>
              <w:marTop w:val="0"/>
              <w:marBottom w:val="0"/>
              <w:divBdr>
                <w:top w:val="none" w:sz="0" w:space="0" w:color="auto"/>
                <w:left w:val="none" w:sz="0" w:space="0" w:color="auto"/>
                <w:bottom w:val="none" w:sz="0" w:space="0" w:color="auto"/>
                <w:right w:val="none" w:sz="0" w:space="0" w:color="auto"/>
              </w:divBdr>
            </w:div>
            <w:div w:id="1356923535">
              <w:marLeft w:val="0"/>
              <w:marRight w:val="0"/>
              <w:marTop w:val="0"/>
              <w:marBottom w:val="0"/>
              <w:divBdr>
                <w:top w:val="none" w:sz="0" w:space="0" w:color="auto"/>
                <w:left w:val="none" w:sz="0" w:space="0" w:color="auto"/>
                <w:bottom w:val="none" w:sz="0" w:space="0" w:color="auto"/>
                <w:right w:val="none" w:sz="0" w:space="0" w:color="auto"/>
              </w:divBdr>
            </w:div>
            <w:div w:id="547574772">
              <w:marLeft w:val="0"/>
              <w:marRight w:val="0"/>
              <w:marTop w:val="0"/>
              <w:marBottom w:val="0"/>
              <w:divBdr>
                <w:top w:val="none" w:sz="0" w:space="0" w:color="auto"/>
                <w:left w:val="none" w:sz="0" w:space="0" w:color="auto"/>
                <w:bottom w:val="none" w:sz="0" w:space="0" w:color="auto"/>
                <w:right w:val="none" w:sz="0" w:space="0" w:color="auto"/>
              </w:divBdr>
            </w:div>
            <w:div w:id="1614551037">
              <w:marLeft w:val="0"/>
              <w:marRight w:val="0"/>
              <w:marTop w:val="0"/>
              <w:marBottom w:val="0"/>
              <w:divBdr>
                <w:top w:val="none" w:sz="0" w:space="0" w:color="auto"/>
                <w:left w:val="none" w:sz="0" w:space="0" w:color="auto"/>
                <w:bottom w:val="none" w:sz="0" w:space="0" w:color="auto"/>
                <w:right w:val="none" w:sz="0" w:space="0" w:color="auto"/>
              </w:divBdr>
            </w:div>
            <w:div w:id="1407849002">
              <w:marLeft w:val="0"/>
              <w:marRight w:val="0"/>
              <w:marTop w:val="0"/>
              <w:marBottom w:val="0"/>
              <w:divBdr>
                <w:top w:val="none" w:sz="0" w:space="0" w:color="auto"/>
                <w:left w:val="none" w:sz="0" w:space="0" w:color="auto"/>
                <w:bottom w:val="none" w:sz="0" w:space="0" w:color="auto"/>
                <w:right w:val="none" w:sz="0" w:space="0" w:color="auto"/>
              </w:divBdr>
            </w:div>
            <w:div w:id="1879850881">
              <w:marLeft w:val="0"/>
              <w:marRight w:val="0"/>
              <w:marTop w:val="0"/>
              <w:marBottom w:val="0"/>
              <w:divBdr>
                <w:top w:val="none" w:sz="0" w:space="0" w:color="auto"/>
                <w:left w:val="none" w:sz="0" w:space="0" w:color="auto"/>
                <w:bottom w:val="none" w:sz="0" w:space="0" w:color="auto"/>
                <w:right w:val="none" w:sz="0" w:space="0" w:color="auto"/>
              </w:divBdr>
            </w:div>
            <w:div w:id="1681077244">
              <w:marLeft w:val="0"/>
              <w:marRight w:val="0"/>
              <w:marTop w:val="0"/>
              <w:marBottom w:val="0"/>
              <w:divBdr>
                <w:top w:val="none" w:sz="0" w:space="0" w:color="auto"/>
                <w:left w:val="none" w:sz="0" w:space="0" w:color="auto"/>
                <w:bottom w:val="none" w:sz="0" w:space="0" w:color="auto"/>
                <w:right w:val="none" w:sz="0" w:space="0" w:color="auto"/>
              </w:divBdr>
            </w:div>
            <w:div w:id="1785272584">
              <w:marLeft w:val="0"/>
              <w:marRight w:val="0"/>
              <w:marTop w:val="0"/>
              <w:marBottom w:val="0"/>
              <w:divBdr>
                <w:top w:val="none" w:sz="0" w:space="0" w:color="auto"/>
                <w:left w:val="none" w:sz="0" w:space="0" w:color="auto"/>
                <w:bottom w:val="none" w:sz="0" w:space="0" w:color="auto"/>
                <w:right w:val="none" w:sz="0" w:space="0" w:color="auto"/>
              </w:divBdr>
            </w:div>
            <w:div w:id="1380010480">
              <w:marLeft w:val="0"/>
              <w:marRight w:val="0"/>
              <w:marTop w:val="0"/>
              <w:marBottom w:val="0"/>
              <w:divBdr>
                <w:top w:val="none" w:sz="0" w:space="0" w:color="auto"/>
                <w:left w:val="none" w:sz="0" w:space="0" w:color="auto"/>
                <w:bottom w:val="none" w:sz="0" w:space="0" w:color="auto"/>
                <w:right w:val="none" w:sz="0" w:space="0" w:color="auto"/>
              </w:divBdr>
            </w:div>
            <w:div w:id="519780950">
              <w:marLeft w:val="0"/>
              <w:marRight w:val="0"/>
              <w:marTop w:val="0"/>
              <w:marBottom w:val="0"/>
              <w:divBdr>
                <w:top w:val="none" w:sz="0" w:space="0" w:color="auto"/>
                <w:left w:val="none" w:sz="0" w:space="0" w:color="auto"/>
                <w:bottom w:val="none" w:sz="0" w:space="0" w:color="auto"/>
                <w:right w:val="none" w:sz="0" w:space="0" w:color="auto"/>
              </w:divBdr>
            </w:div>
            <w:div w:id="386494682">
              <w:marLeft w:val="0"/>
              <w:marRight w:val="0"/>
              <w:marTop w:val="0"/>
              <w:marBottom w:val="0"/>
              <w:divBdr>
                <w:top w:val="none" w:sz="0" w:space="0" w:color="auto"/>
                <w:left w:val="none" w:sz="0" w:space="0" w:color="auto"/>
                <w:bottom w:val="none" w:sz="0" w:space="0" w:color="auto"/>
                <w:right w:val="none" w:sz="0" w:space="0" w:color="auto"/>
              </w:divBdr>
            </w:div>
            <w:div w:id="181481547">
              <w:marLeft w:val="0"/>
              <w:marRight w:val="0"/>
              <w:marTop w:val="0"/>
              <w:marBottom w:val="0"/>
              <w:divBdr>
                <w:top w:val="none" w:sz="0" w:space="0" w:color="auto"/>
                <w:left w:val="none" w:sz="0" w:space="0" w:color="auto"/>
                <w:bottom w:val="none" w:sz="0" w:space="0" w:color="auto"/>
                <w:right w:val="none" w:sz="0" w:space="0" w:color="auto"/>
              </w:divBdr>
            </w:div>
            <w:div w:id="1388527506">
              <w:marLeft w:val="0"/>
              <w:marRight w:val="0"/>
              <w:marTop w:val="0"/>
              <w:marBottom w:val="0"/>
              <w:divBdr>
                <w:top w:val="none" w:sz="0" w:space="0" w:color="auto"/>
                <w:left w:val="none" w:sz="0" w:space="0" w:color="auto"/>
                <w:bottom w:val="none" w:sz="0" w:space="0" w:color="auto"/>
                <w:right w:val="none" w:sz="0" w:space="0" w:color="auto"/>
              </w:divBdr>
            </w:div>
            <w:div w:id="1293561558">
              <w:marLeft w:val="0"/>
              <w:marRight w:val="0"/>
              <w:marTop w:val="0"/>
              <w:marBottom w:val="0"/>
              <w:divBdr>
                <w:top w:val="none" w:sz="0" w:space="0" w:color="auto"/>
                <w:left w:val="none" w:sz="0" w:space="0" w:color="auto"/>
                <w:bottom w:val="none" w:sz="0" w:space="0" w:color="auto"/>
                <w:right w:val="none" w:sz="0" w:space="0" w:color="auto"/>
              </w:divBdr>
            </w:div>
            <w:div w:id="1365596157">
              <w:marLeft w:val="0"/>
              <w:marRight w:val="0"/>
              <w:marTop w:val="0"/>
              <w:marBottom w:val="0"/>
              <w:divBdr>
                <w:top w:val="none" w:sz="0" w:space="0" w:color="auto"/>
                <w:left w:val="none" w:sz="0" w:space="0" w:color="auto"/>
                <w:bottom w:val="none" w:sz="0" w:space="0" w:color="auto"/>
                <w:right w:val="none" w:sz="0" w:space="0" w:color="auto"/>
              </w:divBdr>
            </w:div>
            <w:div w:id="558975189">
              <w:marLeft w:val="0"/>
              <w:marRight w:val="0"/>
              <w:marTop w:val="0"/>
              <w:marBottom w:val="0"/>
              <w:divBdr>
                <w:top w:val="none" w:sz="0" w:space="0" w:color="auto"/>
                <w:left w:val="none" w:sz="0" w:space="0" w:color="auto"/>
                <w:bottom w:val="none" w:sz="0" w:space="0" w:color="auto"/>
                <w:right w:val="none" w:sz="0" w:space="0" w:color="auto"/>
              </w:divBdr>
            </w:div>
            <w:div w:id="596597210">
              <w:marLeft w:val="0"/>
              <w:marRight w:val="0"/>
              <w:marTop w:val="0"/>
              <w:marBottom w:val="0"/>
              <w:divBdr>
                <w:top w:val="none" w:sz="0" w:space="0" w:color="auto"/>
                <w:left w:val="none" w:sz="0" w:space="0" w:color="auto"/>
                <w:bottom w:val="none" w:sz="0" w:space="0" w:color="auto"/>
                <w:right w:val="none" w:sz="0" w:space="0" w:color="auto"/>
              </w:divBdr>
            </w:div>
            <w:div w:id="630674346">
              <w:marLeft w:val="0"/>
              <w:marRight w:val="0"/>
              <w:marTop w:val="0"/>
              <w:marBottom w:val="0"/>
              <w:divBdr>
                <w:top w:val="none" w:sz="0" w:space="0" w:color="auto"/>
                <w:left w:val="none" w:sz="0" w:space="0" w:color="auto"/>
                <w:bottom w:val="none" w:sz="0" w:space="0" w:color="auto"/>
                <w:right w:val="none" w:sz="0" w:space="0" w:color="auto"/>
              </w:divBdr>
            </w:div>
            <w:div w:id="1362785660">
              <w:marLeft w:val="0"/>
              <w:marRight w:val="0"/>
              <w:marTop w:val="0"/>
              <w:marBottom w:val="0"/>
              <w:divBdr>
                <w:top w:val="none" w:sz="0" w:space="0" w:color="auto"/>
                <w:left w:val="none" w:sz="0" w:space="0" w:color="auto"/>
                <w:bottom w:val="none" w:sz="0" w:space="0" w:color="auto"/>
                <w:right w:val="none" w:sz="0" w:space="0" w:color="auto"/>
              </w:divBdr>
            </w:div>
            <w:div w:id="913659717">
              <w:marLeft w:val="0"/>
              <w:marRight w:val="0"/>
              <w:marTop w:val="0"/>
              <w:marBottom w:val="0"/>
              <w:divBdr>
                <w:top w:val="none" w:sz="0" w:space="0" w:color="auto"/>
                <w:left w:val="none" w:sz="0" w:space="0" w:color="auto"/>
                <w:bottom w:val="none" w:sz="0" w:space="0" w:color="auto"/>
                <w:right w:val="none" w:sz="0" w:space="0" w:color="auto"/>
              </w:divBdr>
            </w:div>
            <w:div w:id="346104993">
              <w:marLeft w:val="0"/>
              <w:marRight w:val="0"/>
              <w:marTop w:val="0"/>
              <w:marBottom w:val="0"/>
              <w:divBdr>
                <w:top w:val="none" w:sz="0" w:space="0" w:color="auto"/>
                <w:left w:val="none" w:sz="0" w:space="0" w:color="auto"/>
                <w:bottom w:val="none" w:sz="0" w:space="0" w:color="auto"/>
                <w:right w:val="none" w:sz="0" w:space="0" w:color="auto"/>
              </w:divBdr>
            </w:div>
            <w:div w:id="1321621829">
              <w:marLeft w:val="0"/>
              <w:marRight w:val="0"/>
              <w:marTop w:val="0"/>
              <w:marBottom w:val="0"/>
              <w:divBdr>
                <w:top w:val="none" w:sz="0" w:space="0" w:color="auto"/>
                <w:left w:val="none" w:sz="0" w:space="0" w:color="auto"/>
                <w:bottom w:val="none" w:sz="0" w:space="0" w:color="auto"/>
                <w:right w:val="none" w:sz="0" w:space="0" w:color="auto"/>
              </w:divBdr>
            </w:div>
            <w:div w:id="1238444732">
              <w:marLeft w:val="0"/>
              <w:marRight w:val="0"/>
              <w:marTop w:val="0"/>
              <w:marBottom w:val="0"/>
              <w:divBdr>
                <w:top w:val="none" w:sz="0" w:space="0" w:color="auto"/>
                <w:left w:val="none" w:sz="0" w:space="0" w:color="auto"/>
                <w:bottom w:val="none" w:sz="0" w:space="0" w:color="auto"/>
                <w:right w:val="none" w:sz="0" w:space="0" w:color="auto"/>
              </w:divBdr>
            </w:div>
            <w:div w:id="170683540">
              <w:marLeft w:val="0"/>
              <w:marRight w:val="0"/>
              <w:marTop w:val="0"/>
              <w:marBottom w:val="0"/>
              <w:divBdr>
                <w:top w:val="none" w:sz="0" w:space="0" w:color="auto"/>
                <w:left w:val="none" w:sz="0" w:space="0" w:color="auto"/>
                <w:bottom w:val="none" w:sz="0" w:space="0" w:color="auto"/>
                <w:right w:val="none" w:sz="0" w:space="0" w:color="auto"/>
              </w:divBdr>
            </w:div>
            <w:div w:id="559295352">
              <w:marLeft w:val="0"/>
              <w:marRight w:val="0"/>
              <w:marTop w:val="0"/>
              <w:marBottom w:val="0"/>
              <w:divBdr>
                <w:top w:val="none" w:sz="0" w:space="0" w:color="auto"/>
                <w:left w:val="none" w:sz="0" w:space="0" w:color="auto"/>
                <w:bottom w:val="none" w:sz="0" w:space="0" w:color="auto"/>
                <w:right w:val="none" w:sz="0" w:space="0" w:color="auto"/>
              </w:divBdr>
            </w:div>
            <w:div w:id="950936584">
              <w:marLeft w:val="0"/>
              <w:marRight w:val="0"/>
              <w:marTop w:val="0"/>
              <w:marBottom w:val="0"/>
              <w:divBdr>
                <w:top w:val="none" w:sz="0" w:space="0" w:color="auto"/>
                <w:left w:val="none" w:sz="0" w:space="0" w:color="auto"/>
                <w:bottom w:val="none" w:sz="0" w:space="0" w:color="auto"/>
                <w:right w:val="none" w:sz="0" w:space="0" w:color="auto"/>
              </w:divBdr>
            </w:div>
            <w:div w:id="1514800733">
              <w:marLeft w:val="0"/>
              <w:marRight w:val="0"/>
              <w:marTop w:val="0"/>
              <w:marBottom w:val="0"/>
              <w:divBdr>
                <w:top w:val="none" w:sz="0" w:space="0" w:color="auto"/>
                <w:left w:val="none" w:sz="0" w:space="0" w:color="auto"/>
                <w:bottom w:val="none" w:sz="0" w:space="0" w:color="auto"/>
                <w:right w:val="none" w:sz="0" w:space="0" w:color="auto"/>
              </w:divBdr>
            </w:div>
            <w:div w:id="675307063">
              <w:marLeft w:val="0"/>
              <w:marRight w:val="0"/>
              <w:marTop w:val="0"/>
              <w:marBottom w:val="0"/>
              <w:divBdr>
                <w:top w:val="none" w:sz="0" w:space="0" w:color="auto"/>
                <w:left w:val="none" w:sz="0" w:space="0" w:color="auto"/>
                <w:bottom w:val="none" w:sz="0" w:space="0" w:color="auto"/>
                <w:right w:val="none" w:sz="0" w:space="0" w:color="auto"/>
              </w:divBdr>
            </w:div>
            <w:div w:id="433018401">
              <w:marLeft w:val="0"/>
              <w:marRight w:val="0"/>
              <w:marTop w:val="0"/>
              <w:marBottom w:val="0"/>
              <w:divBdr>
                <w:top w:val="none" w:sz="0" w:space="0" w:color="auto"/>
                <w:left w:val="none" w:sz="0" w:space="0" w:color="auto"/>
                <w:bottom w:val="none" w:sz="0" w:space="0" w:color="auto"/>
                <w:right w:val="none" w:sz="0" w:space="0" w:color="auto"/>
              </w:divBdr>
            </w:div>
            <w:div w:id="1458839144">
              <w:marLeft w:val="0"/>
              <w:marRight w:val="0"/>
              <w:marTop w:val="0"/>
              <w:marBottom w:val="0"/>
              <w:divBdr>
                <w:top w:val="none" w:sz="0" w:space="0" w:color="auto"/>
                <w:left w:val="none" w:sz="0" w:space="0" w:color="auto"/>
                <w:bottom w:val="none" w:sz="0" w:space="0" w:color="auto"/>
                <w:right w:val="none" w:sz="0" w:space="0" w:color="auto"/>
              </w:divBdr>
            </w:div>
            <w:div w:id="113064355">
              <w:marLeft w:val="0"/>
              <w:marRight w:val="0"/>
              <w:marTop w:val="0"/>
              <w:marBottom w:val="0"/>
              <w:divBdr>
                <w:top w:val="none" w:sz="0" w:space="0" w:color="auto"/>
                <w:left w:val="none" w:sz="0" w:space="0" w:color="auto"/>
                <w:bottom w:val="none" w:sz="0" w:space="0" w:color="auto"/>
                <w:right w:val="none" w:sz="0" w:space="0" w:color="auto"/>
              </w:divBdr>
            </w:div>
            <w:div w:id="861937683">
              <w:marLeft w:val="0"/>
              <w:marRight w:val="0"/>
              <w:marTop w:val="0"/>
              <w:marBottom w:val="0"/>
              <w:divBdr>
                <w:top w:val="none" w:sz="0" w:space="0" w:color="auto"/>
                <w:left w:val="none" w:sz="0" w:space="0" w:color="auto"/>
                <w:bottom w:val="none" w:sz="0" w:space="0" w:color="auto"/>
                <w:right w:val="none" w:sz="0" w:space="0" w:color="auto"/>
              </w:divBdr>
            </w:div>
            <w:div w:id="165248465">
              <w:marLeft w:val="0"/>
              <w:marRight w:val="0"/>
              <w:marTop w:val="0"/>
              <w:marBottom w:val="0"/>
              <w:divBdr>
                <w:top w:val="none" w:sz="0" w:space="0" w:color="auto"/>
                <w:left w:val="none" w:sz="0" w:space="0" w:color="auto"/>
                <w:bottom w:val="none" w:sz="0" w:space="0" w:color="auto"/>
                <w:right w:val="none" w:sz="0" w:space="0" w:color="auto"/>
              </w:divBdr>
            </w:div>
            <w:div w:id="1774402020">
              <w:marLeft w:val="0"/>
              <w:marRight w:val="0"/>
              <w:marTop w:val="0"/>
              <w:marBottom w:val="0"/>
              <w:divBdr>
                <w:top w:val="none" w:sz="0" w:space="0" w:color="auto"/>
                <w:left w:val="none" w:sz="0" w:space="0" w:color="auto"/>
                <w:bottom w:val="none" w:sz="0" w:space="0" w:color="auto"/>
                <w:right w:val="none" w:sz="0" w:space="0" w:color="auto"/>
              </w:divBdr>
            </w:div>
            <w:div w:id="9183554">
              <w:marLeft w:val="0"/>
              <w:marRight w:val="0"/>
              <w:marTop w:val="0"/>
              <w:marBottom w:val="0"/>
              <w:divBdr>
                <w:top w:val="none" w:sz="0" w:space="0" w:color="auto"/>
                <w:left w:val="none" w:sz="0" w:space="0" w:color="auto"/>
                <w:bottom w:val="none" w:sz="0" w:space="0" w:color="auto"/>
                <w:right w:val="none" w:sz="0" w:space="0" w:color="auto"/>
              </w:divBdr>
            </w:div>
            <w:div w:id="1957324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0527585">
      <w:bodyDiv w:val="1"/>
      <w:marLeft w:val="0"/>
      <w:marRight w:val="0"/>
      <w:marTop w:val="0"/>
      <w:marBottom w:val="0"/>
      <w:divBdr>
        <w:top w:val="none" w:sz="0" w:space="0" w:color="auto"/>
        <w:left w:val="none" w:sz="0" w:space="0" w:color="auto"/>
        <w:bottom w:val="none" w:sz="0" w:space="0" w:color="auto"/>
        <w:right w:val="none" w:sz="0" w:space="0" w:color="auto"/>
      </w:divBdr>
    </w:div>
    <w:div w:id="1302805738">
      <w:bodyDiv w:val="1"/>
      <w:marLeft w:val="0"/>
      <w:marRight w:val="0"/>
      <w:marTop w:val="0"/>
      <w:marBottom w:val="0"/>
      <w:divBdr>
        <w:top w:val="none" w:sz="0" w:space="0" w:color="auto"/>
        <w:left w:val="none" w:sz="0" w:space="0" w:color="auto"/>
        <w:bottom w:val="none" w:sz="0" w:space="0" w:color="auto"/>
        <w:right w:val="none" w:sz="0" w:space="0" w:color="auto"/>
      </w:divBdr>
    </w:div>
    <w:div w:id="1306086429">
      <w:bodyDiv w:val="1"/>
      <w:marLeft w:val="0"/>
      <w:marRight w:val="0"/>
      <w:marTop w:val="0"/>
      <w:marBottom w:val="0"/>
      <w:divBdr>
        <w:top w:val="none" w:sz="0" w:space="0" w:color="auto"/>
        <w:left w:val="none" w:sz="0" w:space="0" w:color="auto"/>
        <w:bottom w:val="none" w:sz="0" w:space="0" w:color="auto"/>
        <w:right w:val="none" w:sz="0" w:space="0" w:color="auto"/>
      </w:divBdr>
    </w:div>
    <w:div w:id="1311863197">
      <w:bodyDiv w:val="1"/>
      <w:marLeft w:val="0"/>
      <w:marRight w:val="0"/>
      <w:marTop w:val="0"/>
      <w:marBottom w:val="0"/>
      <w:divBdr>
        <w:top w:val="none" w:sz="0" w:space="0" w:color="auto"/>
        <w:left w:val="none" w:sz="0" w:space="0" w:color="auto"/>
        <w:bottom w:val="none" w:sz="0" w:space="0" w:color="auto"/>
        <w:right w:val="none" w:sz="0" w:space="0" w:color="auto"/>
      </w:divBdr>
    </w:div>
    <w:div w:id="1314262317">
      <w:bodyDiv w:val="1"/>
      <w:marLeft w:val="0"/>
      <w:marRight w:val="0"/>
      <w:marTop w:val="0"/>
      <w:marBottom w:val="0"/>
      <w:divBdr>
        <w:top w:val="none" w:sz="0" w:space="0" w:color="auto"/>
        <w:left w:val="none" w:sz="0" w:space="0" w:color="auto"/>
        <w:bottom w:val="none" w:sz="0" w:space="0" w:color="auto"/>
        <w:right w:val="none" w:sz="0" w:space="0" w:color="auto"/>
      </w:divBdr>
      <w:divsChild>
        <w:div w:id="1108044130">
          <w:blockQuote w:val="1"/>
          <w:marLeft w:val="0"/>
          <w:marRight w:val="0"/>
          <w:marTop w:val="0"/>
          <w:marBottom w:val="0"/>
          <w:divBdr>
            <w:top w:val="none" w:sz="0" w:space="0" w:color="616161"/>
            <w:left w:val="single" w:sz="36" w:space="8" w:color="616161"/>
            <w:bottom w:val="none" w:sz="0" w:space="0" w:color="616161"/>
            <w:right w:val="none" w:sz="0" w:space="12" w:color="616161"/>
          </w:divBdr>
        </w:div>
        <w:div w:id="1857501108">
          <w:blockQuote w:val="1"/>
          <w:marLeft w:val="0"/>
          <w:marRight w:val="0"/>
          <w:marTop w:val="0"/>
          <w:marBottom w:val="0"/>
          <w:divBdr>
            <w:top w:val="none" w:sz="0" w:space="0" w:color="616161"/>
            <w:left w:val="single" w:sz="36" w:space="8" w:color="616161"/>
            <w:bottom w:val="none" w:sz="0" w:space="0" w:color="616161"/>
            <w:right w:val="none" w:sz="0" w:space="12" w:color="616161"/>
          </w:divBdr>
        </w:div>
        <w:div w:id="1463839518">
          <w:blockQuote w:val="1"/>
          <w:marLeft w:val="0"/>
          <w:marRight w:val="0"/>
          <w:marTop w:val="0"/>
          <w:marBottom w:val="0"/>
          <w:divBdr>
            <w:top w:val="none" w:sz="0" w:space="0" w:color="616161"/>
            <w:left w:val="single" w:sz="36" w:space="8" w:color="616161"/>
            <w:bottom w:val="none" w:sz="0" w:space="0" w:color="616161"/>
            <w:right w:val="none" w:sz="0" w:space="12" w:color="616161"/>
          </w:divBdr>
        </w:div>
        <w:div w:id="54858434">
          <w:blockQuote w:val="1"/>
          <w:marLeft w:val="0"/>
          <w:marRight w:val="0"/>
          <w:marTop w:val="0"/>
          <w:marBottom w:val="0"/>
          <w:divBdr>
            <w:top w:val="none" w:sz="0" w:space="0" w:color="616161"/>
            <w:left w:val="single" w:sz="36" w:space="8" w:color="616161"/>
            <w:bottom w:val="none" w:sz="0" w:space="0" w:color="616161"/>
            <w:right w:val="none" w:sz="0" w:space="12" w:color="616161"/>
          </w:divBdr>
        </w:div>
        <w:div w:id="834884936">
          <w:blockQuote w:val="1"/>
          <w:marLeft w:val="0"/>
          <w:marRight w:val="0"/>
          <w:marTop w:val="0"/>
          <w:marBottom w:val="0"/>
          <w:divBdr>
            <w:top w:val="none" w:sz="0" w:space="0" w:color="616161"/>
            <w:left w:val="single" w:sz="36" w:space="8" w:color="616161"/>
            <w:bottom w:val="none" w:sz="0" w:space="0" w:color="616161"/>
            <w:right w:val="none" w:sz="0" w:space="12" w:color="616161"/>
          </w:divBdr>
        </w:div>
        <w:div w:id="1042553674">
          <w:blockQuote w:val="1"/>
          <w:marLeft w:val="0"/>
          <w:marRight w:val="0"/>
          <w:marTop w:val="0"/>
          <w:marBottom w:val="0"/>
          <w:divBdr>
            <w:top w:val="none" w:sz="0" w:space="0" w:color="616161"/>
            <w:left w:val="single" w:sz="36" w:space="8" w:color="616161"/>
            <w:bottom w:val="none" w:sz="0" w:space="0" w:color="616161"/>
            <w:right w:val="none" w:sz="0" w:space="12" w:color="616161"/>
          </w:divBdr>
        </w:div>
        <w:div w:id="618682353">
          <w:blockQuote w:val="1"/>
          <w:marLeft w:val="0"/>
          <w:marRight w:val="0"/>
          <w:marTop w:val="0"/>
          <w:marBottom w:val="0"/>
          <w:divBdr>
            <w:top w:val="none" w:sz="0" w:space="0" w:color="616161"/>
            <w:left w:val="single" w:sz="36" w:space="8" w:color="616161"/>
            <w:bottom w:val="none" w:sz="0" w:space="0" w:color="616161"/>
            <w:right w:val="none" w:sz="0" w:space="12" w:color="616161"/>
          </w:divBdr>
        </w:div>
      </w:divsChild>
    </w:div>
    <w:div w:id="1343507859">
      <w:bodyDiv w:val="1"/>
      <w:marLeft w:val="0"/>
      <w:marRight w:val="0"/>
      <w:marTop w:val="0"/>
      <w:marBottom w:val="0"/>
      <w:divBdr>
        <w:top w:val="none" w:sz="0" w:space="0" w:color="auto"/>
        <w:left w:val="none" w:sz="0" w:space="0" w:color="auto"/>
        <w:bottom w:val="none" w:sz="0" w:space="0" w:color="auto"/>
        <w:right w:val="none" w:sz="0" w:space="0" w:color="auto"/>
      </w:divBdr>
    </w:div>
    <w:div w:id="1344893366">
      <w:bodyDiv w:val="1"/>
      <w:marLeft w:val="0"/>
      <w:marRight w:val="0"/>
      <w:marTop w:val="0"/>
      <w:marBottom w:val="0"/>
      <w:divBdr>
        <w:top w:val="none" w:sz="0" w:space="0" w:color="auto"/>
        <w:left w:val="none" w:sz="0" w:space="0" w:color="auto"/>
        <w:bottom w:val="none" w:sz="0" w:space="0" w:color="auto"/>
        <w:right w:val="none" w:sz="0" w:space="0" w:color="auto"/>
      </w:divBdr>
    </w:div>
    <w:div w:id="1348485665">
      <w:bodyDiv w:val="1"/>
      <w:marLeft w:val="0"/>
      <w:marRight w:val="0"/>
      <w:marTop w:val="0"/>
      <w:marBottom w:val="0"/>
      <w:divBdr>
        <w:top w:val="none" w:sz="0" w:space="0" w:color="auto"/>
        <w:left w:val="none" w:sz="0" w:space="0" w:color="auto"/>
        <w:bottom w:val="none" w:sz="0" w:space="0" w:color="auto"/>
        <w:right w:val="none" w:sz="0" w:space="0" w:color="auto"/>
      </w:divBdr>
      <w:divsChild>
        <w:div w:id="630987472">
          <w:marLeft w:val="0"/>
          <w:marRight w:val="0"/>
          <w:marTop w:val="0"/>
          <w:marBottom w:val="240"/>
          <w:divBdr>
            <w:top w:val="none" w:sz="0" w:space="0" w:color="auto"/>
            <w:left w:val="none" w:sz="0" w:space="0" w:color="auto"/>
            <w:bottom w:val="none" w:sz="0" w:space="0" w:color="auto"/>
            <w:right w:val="none" w:sz="0" w:space="0" w:color="auto"/>
          </w:divBdr>
          <w:divsChild>
            <w:div w:id="119569377">
              <w:marLeft w:val="0"/>
              <w:marRight w:val="0"/>
              <w:marTop w:val="0"/>
              <w:marBottom w:val="0"/>
              <w:divBdr>
                <w:top w:val="none" w:sz="0" w:space="0" w:color="auto"/>
                <w:left w:val="none" w:sz="0" w:space="0" w:color="auto"/>
                <w:bottom w:val="none" w:sz="0" w:space="0" w:color="auto"/>
                <w:right w:val="none" w:sz="0" w:space="0" w:color="auto"/>
              </w:divBdr>
            </w:div>
          </w:divsChild>
        </w:div>
        <w:div w:id="404844434">
          <w:blockQuote w:val="1"/>
          <w:marLeft w:val="0"/>
          <w:marRight w:val="0"/>
          <w:marTop w:val="0"/>
          <w:marBottom w:val="0"/>
          <w:divBdr>
            <w:top w:val="none" w:sz="0" w:space="0" w:color="616161"/>
            <w:left w:val="single" w:sz="36" w:space="8" w:color="616161"/>
            <w:bottom w:val="none" w:sz="0" w:space="0" w:color="616161"/>
            <w:right w:val="none" w:sz="0" w:space="12" w:color="616161"/>
          </w:divBdr>
        </w:div>
        <w:div w:id="1813401569">
          <w:blockQuote w:val="1"/>
          <w:marLeft w:val="0"/>
          <w:marRight w:val="0"/>
          <w:marTop w:val="0"/>
          <w:marBottom w:val="0"/>
          <w:divBdr>
            <w:top w:val="none" w:sz="0" w:space="0" w:color="616161"/>
            <w:left w:val="single" w:sz="36" w:space="8" w:color="616161"/>
            <w:bottom w:val="none" w:sz="0" w:space="0" w:color="616161"/>
            <w:right w:val="none" w:sz="0" w:space="12" w:color="616161"/>
          </w:divBdr>
        </w:div>
        <w:div w:id="347831217">
          <w:blockQuote w:val="1"/>
          <w:marLeft w:val="0"/>
          <w:marRight w:val="0"/>
          <w:marTop w:val="0"/>
          <w:marBottom w:val="0"/>
          <w:divBdr>
            <w:top w:val="none" w:sz="0" w:space="0" w:color="616161"/>
            <w:left w:val="single" w:sz="36" w:space="8" w:color="616161"/>
            <w:bottom w:val="none" w:sz="0" w:space="0" w:color="616161"/>
            <w:right w:val="none" w:sz="0" w:space="12" w:color="616161"/>
          </w:divBdr>
        </w:div>
        <w:div w:id="1484469434">
          <w:blockQuote w:val="1"/>
          <w:marLeft w:val="0"/>
          <w:marRight w:val="0"/>
          <w:marTop w:val="0"/>
          <w:marBottom w:val="0"/>
          <w:divBdr>
            <w:top w:val="none" w:sz="0" w:space="0" w:color="616161"/>
            <w:left w:val="single" w:sz="36" w:space="8" w:color="616161"/>
            <w:bottom w:val="none" w:sz="0" w:space="0" w:color="616161"/>
            <w:right w:val="none" w:sz="0" w:space="12" w:color="616161"/>
          </w:divBdr>
        </w:div>
      </w:divsChild>
    </w:div>
    <w:div w:id="1354771923">
      <w:bodyDiv w:val="1"/>
      <w:marLeft w:val="0"/>
      <w:marRight w:val="0"/>
      <w:marTop w:val="0"/>
      <w:marBottom w:val="0"/>
      <w:divBdr>
        <w:top w:val="none" w:sz="0" w:space="0" w:color="auto"/>
        <w:left w:val="none" w:sz="0" w:space="0" w:color="auto"/>
        <w:bottom w:val="none" w:sz="0" w:space="0" w:color="auto"/>
        <w:right w:val="none" w:sz="0" w:space="0" w:color="auto"/>
      </w:divBdr>
      <w:divsChild>
        <w:div w:id="354114908">
          <w:marLeft w:val="0"/>
          <w:marRight w:val="0"/>
          <w:marTop w:val="0"/>
          <w:marBottom w:val="0"/>
          <w:divBdr>
            <w:top w:val="single" w:sz="2" w:space="0" w:color="E5E7EB"/>
            <w:left w:val="single" w:sz="2" w:space="0" w:color="E5E7EB"/>
            <w:bottom w:val="single" w:sz="2" w:space="0" w:color="E5E7EB"/>
            <w:right w:val="single" w:sz="2" w:space="0" w:color="E5E7EB"/>
          </w:divBdr>
          <w:divsChild>
            <w:div w:id="131950540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477382417">
          <w:marLeft w:val="0"/>
          <w:marRight w:val="0"/>
          <w:marTop w:val="0"/>
          <w:marBottom w:val="0"/>
          <w:divBdr>
            <w:top w:val="single" w:sz="2" w:space="0" w:color="E5E7EB"/>
            <w:left w:val="single" w:sz="2" w:space="0" w:color="E5E7EB"/>
            <w:bottom w:val="single" w:sz="2" w:space="0" w:color="E5E7EB"/>
            <w:right w:val="single" w:sz="2" w:space="0" w:color="E5E7EB"/>
          </w:divBdr>
          <w:divsChild>
            <w:div w:id="840194188">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442193794">
          <w:marLeft w:val="0"/>
          <w:marRight w:val="0"/>
          <w:marTop w:val="0"/>
          <w:marBottom w:val="0"/>
          <w:divBdr>
            <w:top w:val="single" w:sz="2" w:space="0" w:color="E5E7EB"/>
            <w:left w:val="single" w:sz="2" w:space="0" w:color="E5E7EB"/>
            <w:bottom w:val="single" w:sz="2" w:space="0" w:color="E5E7EB"/>
            <w:right w:val="single" w:sz="2" w:space="0" w:color="E5E7EB"/>
          </w:divBdr>
          <w:divsChild>
            <w:div w:id="1763987375">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23570802">
          <w:marLeft w:val="0"/>
          <w:marRight w:val="0"/>
          <w:marTop w:val="0"/>
          <w:marBottom w:val="0"/>
          <w:divBdr>
            <w:top w:val="single" w:sz="2" w:space="0" w:color="E5E7EB"/>
            <w:left w:val="single" w:sz="2" w:space="0" w:color="E5E7EB"/>
            <w:bottom w:val="single" w:sz="2" w:space="0" w:color="E5E7EB"/>
            <w:right w:val="single" w:sz="2" w:space="0" w:color="E5E7EB"/>
          </w:divBdr>
          <w:divsChild>
            <w:div w:id="1192036483">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430391381">
          <w:marLeft w:val="0"/>
          <w:marRight w:val="0"/>
          <w:marTop w:val="0"/>
          <w:marBottom w:val="0"/>
          <w:divBdr>
            <w:top w:val="single" w:sz="2" w:space="0" w:color="E5E7EB"/>
            <w:left w:val="single" w:sz="2" w:space="0" w:color="E5E7EB"/>
            <w:bottom w:val="single" w:sz="2" w:space="0" w:color="E5E7EB"/>
            <w:right w:val="single" w:sz="2" w:space="0" w:color="E5E7EB"/>
          </w:divBdr>
          <w:divsChild>
            <w:div w:id="702438092">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224295354">
          <w:marLeft w:val="0"/>
          <w:marRight w:val="0"/>
          <w:marTop w:val="0"/>
          <w:marBottom w:val="0"/>
          <w:divBdr>
            <w:top w:val="single" w:sz="2" w:space="0" w:color="E5E7EB"/>
            <w:left w:val="single" w:sz="2" w:space="0" w:color="E5E7EB"/>
            <w:bottom w:val="single" w:sz="2" w:space="0" w:color="E5E7EB"/>
            <w:right w:val="single" w:sz="2" w:space="0" w:color="E5E7EB"/>
          </w:divBdr>
          <w:divsChild>
            <w:div w:id="187356933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361707665">
      <w:bodyDiv w:val="1"/>
      <w:marLeft w:val="0"/>
      <w:marRight w:val="0"/>
      <w:marTop w:val="0"/>
      <w:marBottom w:val="0"/>
      <w:divBdr>
        <w:top w:val="none" w:sz="0" w:space="0" w:color="auto"/>
        <w:left w:val="none" w:sz="0" w:space="0" w:color="auto"/>
        <w:bottom w:val="none" w:sz="0" w:space="0" w:color="auto"/>
        <w:right w:val="none" w:sz="0" w:space="0" w:color="auto"/>
      </w:divBdr>
    </w:div>
    <w:div w:id="1361780203">
      <w:bodyDiv w:val="1"/>
      <w:marLeft w:val="0"/>
      <w:marRight w:val="0"/>
      <w:marTop w:val="0"/>
      <w:marBottom w:val="0"/>
      <w:divBdr>
        <w:top w:val="none" w:sz="0" w:space="0" w:color="auto"/>
        <w:left w:val="none" w:sz="0" w:space="0" w:color="auto"/>
        <w:bottom w:val="none" w:sz="0" w:space="0" w:color="auto"/>
        <w:right w:val="none" w:sz="0" w:space="0" w:color="auto"/>
      </w:divBdr>
    </w:div>
    <w:div w:id="1371569770">
      <w:bodyDiv w:val="1"/>
      <w:marLeft w:val="0"/>
      <w:marRight w:val="0"/>
      <w:marTop w:val="0"/>
      <w:marBottom w:val="0"/>
      <w:divBdr>
        <w:top w:val="none" w:sz="0" w:space="0" w:color="auto"/>
        <w:left w:val="none" w:sz="0" w:space="0" w:color="auto"/>
        <w:bottom w:val="none" w:sz="0" w:space="0" w:color="auto"/>
        <w:right w:val="none" w:sz="0" w:space="0" w:color="auto"/>
      </w:divBdr>
    </w:div>
    <w:div w:id="1372071643">
      <w:bodyDiv w:val="1"/>
      <w:marLeft w:val="0"/>
      <w:marRight w:val="0"/>
      <w:marTop w:val="0"/>
      <w:marBottom w:val="0"/>
      <w:divBdr>
        <w:top w:val="none" w:sz="0" w:space="0" w:color="auto"/>
        <w:left w:val="none" w:sz="0" w:space="0" w:color="auto"/>
        <w:bottom w:val="none" w:sz="0" w:space="0" w:color="auto"/>
        <w:right w:val="none" w:sz="0" w:space="0" w:color="auto"/>
      </w:divBdr>
    </w:div>
    <w:div w:id="1374573699">
      <w:bodyDiv w:val="1"/>
      <w:marLeft w:val="0"/>
      <w:marRight w:val="0"/>
      <w:marTop w:val="0"/>
      <w:marBottom w:val="0"/>
      <w:divBdr>
        <w:top w:val="none" w:sz="0" w:space="0" w:color="auto"/>
        <w:left w:val="none" w:sz="0" w:space="0" w:color="auto"/>
        <w:bottom w:val="none" w:sz="0" w:space="0" w:color="auto"/>
        <w:right w:val="none" w:sz="0" w:space="0" w:color="auto"/>
      </w:divBdr>
    </w:div>
    <w:div w:id="1378894440">
      <w:bodyDiv w:val="1"/>
      <w:marLeft w:val="0"/>
      <w:marRight w:val="0"/>
      <w:marTop w:val="0"/>
      <w:marBottom w:val="0"/>
      <w:divBdr>
        <w:top w:val="none" w:sz="0" w:space="0" w:color="auto"/>
        <w:left w:val="none" w:sz="0" w:space="0" w:color="auto"/>
        <w:bottom w:val="none" w:sz="0" w:space="0" w:color="auto"/>
        <w:right w:val="none" w:sz="0" w:space="0" w:color="auto"/>
      </w:divBdr>
    </w:div>
    <w:div w:id="1378968837">
      <w:bodyDiv w:val="1"/>
      <w:marLeft w:val="0"/>
      <w:marRight w:val="0"/>
      <w:marTop w:val="0"/>
      <w:marBottom w:val="0"/>
      <w:divBdr>
        <w:top w:val="none" w:sz="0" w:space="0" w:color="auto"/>
        <w:left w:val="none" w:sz="0" w:space="0" w:color="auto"/>
        <w:bottom w:val="none" w:sz="0" w:space="0" w:color="auto"/>
        <w:right w:val="none" w:sz="0" w:space="0" w:color="auto"/>
      </w:divBdr>
    </w:div>
    <w:div w:id="1392339963">
      <w:bodyDiv w:val="1"/>
      <w:marLeft w:val="0"/>
      <w:marRight w:val="0"/>
      <w:marTop w:val="0"/>
      <w:marBottom w:val="0"/>
      <w:divBdr>
        <w:top w:val="none" w:sz="0" w:space="0" w:color="auto"/>
        <w:left w:val="none" w:sz="0" w:space="0" w:color="auto"/>
        <w:bottom w:val="none" w:sz="0" w:space="0" w:color="auto"/>
        <w:right w:val="none" w:sz="0" w:space="0" w:color="auto"/>
      </w:divBdr>
    </w:div>
    <w:div w:id="1395852361">
      <w:bodyDiv w:val="1"/>
      <w:marLeft w:val="0"/>
      <w:marRight w:val="0"/>
      <w:marTop w:val="0"/>
      <w:marBottom w:val="0"/>
      <w:divBdr>
        <w:top w:val="none" w:sz="0" w:space="0" w:color="auto"/>
        <w:left w:val="none" w:sz="0" w:space="0" w:color="auto"/>
        <w:bottom w:val="none" w:sz="0" w:space="0" w:color="auto"/>
        <w:right w:val="none" w:sz="0" w:space="0" w:color="auto"/>
      </w:divBdr>
    </w:div>
    <w:div w:id="1404715470">
      <w:bodyDiv w:val="1"/>
      <w:marLeft w:val="0"/>
      <w:marRight w:val="0"/>
      <w:marTop w:val="0"/>
      <w:marBottom w:val="0"/>
      <w:divBdr>
        <w:top w:val="none" w:sz="0" w:space="0" w:color="auto"/>
        <w:left w:val="none" w:sz="0" w:space="0" w:color="auto"/>
        <w:bottom w:val="none" w:sz="0" w:space="0" w:color="auto"/>
        <w:right w:val="none" w:sz="0" w:space="0" w:color="auto"/>
      </w:divBdr>
      <w:divsChild>
        <w:div w:id="674964338">
          <w:blockQuote w:val="1"/>
          <w:marLeft w:val="0"/>
          <w:marRight w:val="0"/>
          <w:marTop w:val="0"/>
          <w:marBottom w:val="0"/>
          <w:divBdr>
            <w:top w:val="none" w:sz="0" w:space="0" w:color="616161"/>
            <w:left w:val="single" w:sz="36" w:space="8" w:color="616161"/>
            <w:bottom w:val="none" w:sz="0" w:space="0" w:color="616161"/>
            <w:right w:val="none" w:sz="0" w:space="12" w:color="616161"/>
          </w:divBdr>
        </w:div>
      </w:divsChild>
    </w:div>
    <w:div w:id="1412965178">
      <w:bodyDiv w:val="1"/>
      <w:marLeft w:val="0"/>
      <w:marRight w:val="0"/>
      <w:marTop w:val="0"/>
      <w:marBottom w:val="0"/>
      <w:divBdr>
        <w:top w:val="none" w:sz="0" w:space="0" w:color="auto"/>
        <w:left w:val="none" w:sz="0" w:space="0" w:color="auto"/>
        <w:bottom w:val="none" w:sz="0" w:space="0" w:color="auto"/>
        <w:right w:val="none" w:sz="0" w:space="0" w:color="auto"/>
      </w:divBdr>
    </w:div>
    <w:div w:id="1413117132">
      <w:bodyDiv w:val="1"/>
      <w:marLeft w:val="0"/>
      <w:marRight w:val="0"/>
      <w:marTop w:val="0"/>
      <w:marBottom w:val="0"/>
      <w:divBdr>
        <w:top w:val="none" w:sz="0" w:space="0" w:color="auto"/>
        <w:left w:val="none" w:sz="0" w:space="0" w:color="auto"/>
        <w:bottom w:val="none" w:sz="0" w:space="0" w:color="auto"/>
        <w:right w:val="none" w:sz="0" w:space="0" w:color="auto"/>
      </w:divBdr>
    </w:div>
    <w:div w:id="1425682756">
      <w:bodyDiv w:val="1"/>
      <w:marLeft w:val="0"/>
      <w:marRight w:val="0"/>
      <w:marTop w:val="0"/>
      <w:marBottom w:val="0"/>
      <w:divBdr>
        <w:top w:val="none" w:sz="0" w:space="0" w:color="auto"/>
        <w:left w:val="none" w:sz="0" w:space="0" w:color="auto"/>
        <w:bottom w:val="none" w:sz="0" w:space="0" w:color="auto"/>
        <w:right w:val="none" w:sz="0" w:space="0" w:color="auto"/>
      </w:divBdr>
    </w:div>
    <w:div w:id="1431896653">
      <w:bodyDiv w:val="1"/>
      <w:marLeft w:val="0"/>
      <w:marRight w:val="0"/>
      <w:marTop w:val="0"/>
      <w:marBottom w:val="0"/>
      <w:divBdr>
        <w:top w:val="none" w:sz="0" w:space="0" w:color="auto"/>
        <w:left w:val="none" w:sz="0" w:space="0" w:color="auto"/>
        <w:bottom w:val="none" w:sz="0" w:space="0" w:color="auto"/>
        <w:right w:val="none" w:sz="0" w:space="0" w:color="auto"/>
      </w:divBdr>
    </w:div>
    <w:div w:id="1431898101">
      <w:bodyDiv w:val="1"/>
      <w:marLeft w:val="0"/>
      <w:marRight w:val="0"/>
      <w:marTop w:val="0"/>
      <w:marBottom w:val="0"/>
      <w:divBdr>
        <w:top w:val="none" w:sz="0" w:space="0" w:color="auto"/>
        <w:left w:val="none" w:sz="0" w:space="0" w:color="auto"/>
        <w:bottom w:val="none" w:sz="0" w:space="0" w:color="auto"/>
        <w:right w:val="none" w:sz="0" w:space="0" w:color="auto"/>
      </w:divBdr>
      <w:divsChild>
        <w:div w:id="1497648643">
          <w:marLeft w:val="0"/>
          <w:marRight w:val="0"/>
          <w:marTop w:val="0"/>
          <w:marBottom w:val="0"/>
          <w:divBdr>
            <w:top w:val="none" w:sz="0" w:space="0" w:color="auto"/>
            <w:left w:val="none" w:sz="0" w:space="0" w:color="auto"/>
            <w:bottom w:val="none" w:sz="0" w:space="0" w:color="auto"/>
            <w:right w:val="none" w:sz="0" w:space="0" w:color="auto"/>
          </w:divBdr>
          <w:divsChild>
            <w:div w:id="375739947">
              <w:marLeft w:val="0"/>
              <w:marRight w:val="0"/>
              <w:marTop w:val="0"/>
              <w:marBottom w:val="0"/>
              <w:divBdr>
                <w:top w:val="none" w:sz="0" w:space="0" w:color="auto"/>
                <w:left w:val="none" w:sz="0" w:space="0" w:color="auto"/>
                <w:bottom w:val="none" w:sz="0" w:space="0" w:color="auto"/>
                <w:right w:val="none" w:sz="0" w:space="0" w:color="auto"/>
              </w:divBdr>
            </w:div>
            <w:div w:id="1314917387">
              <w:marLeft w:val="0"/>
              <w:marRight w:val="0"/>
              <w:marTop w:val="0"/>
              <w:marBottom w:val="0"/>
              <w:divBdr>
                <w:top w:val="none" w:sz="0" w:space="0" w:color="auto"/>
                <w:left w:val="none" w:sz="0" w:space="0" w:color="auto"/>
                <w:bottom w:val="none" w:sz="0" w:space="0" w:color="auto"/>
                <w:right w:val="none" w:sz="0" w:space="0" w:color="auto"/>
              </w:divBdr>
            </w:div>
            <w:div w:id="65568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4201834">
      <w:bodyDiv w:val="1"/>
      <w:marLeft w:val="0"/>
      <w:marRight w:val="0"/>
      <w:marTop w:val="0"/>
      <w:marBottom w:val="0"/>
      <w:divBdr>
        <w:top w:val="none" w:sz="0" w:space="0" w:color="auto"/>
        <w:left w:val="none" w:sz="0" w:space="0" w:color="auto"/>
        <w:bottom w:val="none" w:sz="0" w:space="0" w:color="auto"/>
        <w:right w:val="none" w:sz="0" w:space="0" w:color="auto"/>
      </w:divBdr>
    </w:div>
    <w:div w:id="1434671658">
      <w:bodyDiv w:val="1"/>
      <w:marLeft w:val="0"/>
      <w:marRight w:val="0"/>
      <w:marTop w:val="0"/>
      <w:marBottom w:val="0"/>
      <w:divBdr>
        <w:top w:val="none" w:sz="0" w:space="0" w:color="auto"/>
        <w:left w:val="none" w:sz="0" w:space="0" w:color="auto"/>
        <w:bottom w:val="none" w:sz="0" w:space="0" w:color="auto"/>
        <w:right w:val="none" w:sz="0" w:space="0" w:color="auto"/>
      </w:divBdr>
    </w:div>
    <w:div w:id="1437165896">
      <w:bodyDiv w:val="1"/>
      <w:marLeft w:val="0"/>
      <w:marRight w:val="0"/>
      <w:marTop w:val="0"/>
      <w:marBottom w:val="0"/>
      <w:divBdr>
        <w:top w:val="none" w:sz="0" w:space="0" w:color="auto"/>
        <w:left w:val="none" w:sz="0" w:space="0" w:color="auto"/>
        <w:bottom w:val="none" w:sz="0" w:space="0" w:color="auto"/>
        <w:right w:val="none" w:sz="0" w:space="0" w:color="auto"/>
      </w:divBdr>
    </w:div>
    <w:div w:id="1441948133">
      <w:bodyDiv w:val="1"/>
      <w:marLeft w:val="0"/>
      <w:marRight w:val="0"/>
      <w:marTop w:val="0"/>
      <w:marBottom w:val="0"/>
      <w:divBdr>
        <w:top w:val="none" w:sz="0" w:space="0" w:color="auto"/>
        <w:left w:val="none" w:sz="0" w:space="0" w:color="auto"/>
        <w:bottom w:val="none" w:sz="0" w:space="0" w:color="auto"/>
        <w:right w:val="none" w:sz="0" w:space="0" w:color="auto"/>
      </w:divBdr>
      <w:divsChild>
        <w:div w:id="17586550">
          <w:blockQuote w:val="1"/>
          <w:marLeft w:val="0"/>
          <w:marRight w:val="0"/>
          <w:marTop w:val="0"/>
          <w:marBottom w:val="0"/>
          <w:divBdr>
            <w:top w:val="none" w:sz="0" w:space="0" w:color="616161"/>
            <w:left w:val="single" w:sz="36" w:space="8" w:color="616161"/>
            <w:bottom w:val="none" w:sz="0" w:space="0" w:color="616161"/>
            <w:right w:val="none" w:sz="0" w:space="12" w:color="616161"/>
          </w:divBdr>
        </w:div>
      </w:divsChild>
    </w:div>
    <w:div w:id="1453554722">
      <w:bodyDiv w:val="1"/>
      <w:marLeft w:val="0"/>
      <w:marRight w:val="0"/>
      <w:marTop w:val="0"/>
      <w:marBottom w:val="0"/>
      <w:divBdr>
        <w:top w:val="none" w:sz="0" w:space="0" w:color="auto"/>
        <w:left w:val="none" w:sz="0" w:space="0" w:color="auto"/>
        <w:bottom w:val="none" w:sz="0" w:space="0" w:color="auto"/>
        <w:right w:val="none" w:sz="0" w:space="0" w:color="auto"/>
      </w:divBdr>
    </w:div>
    <w:div w:id="1459452736">
      <w:bodyDiv w:val="1"/>
      <w:marLeft w:val="0"/>
      <w:marRight w:val="0"/>
      <w:marTop w:val="0"/>
      <w:marBottom w:val="0"/>
      <w:divBdr>
        <w:top w:val="none" w:sz="0" w:space="0" w:color="auto"/>
        <w:left w:val="none" w:sz="0" w:space="0" w:color="auto"/>
        <w:bottom w:val="none" w:sz="0" w:space="0" w:color="auto"/>
        <w:right w:val="none" w:sz="0" w:space="0" w:color="auto"/>
      </w:divBdr>
    </w:div>
    <w:div w:id="1459643406">
      <w:bodyDiv w:val="1"/>
      <w:marLeft w:val="0"/>
      <w:marRight w:val="0"/>
      <w:marTop w:val="0"/>
      <w:marBottom w:val="0"/>
      <w:divBdr>
        <w:top w:val="none" w:sz="0" w:space="0" w:color="auto"/>
        <w:left w:val="none" w:sz="0" w:space="0" w:color="auto"/>
        <w:bottom w:val="none" w:sz="0" w:space="0" w:color="auto"/>
        <w:right w:val="none" w:sz="0" w:space="0" w:color="auto"/>
      </w:divBdr>
      <w:divsChild>
        <w:div w:id="1268469691">
          <w:marLeft w:val="0"/>
          <w:marRight w:val="0"/>
          <w:marTop w:val="0"/>
          <w:marBottom w:val="0"/>
          <w:divBdr>
            <w:top w:val="none" w:sz="0" w:space="0" w:color="auto"/>
            <w:left w:val="none" w:sz="0" w:space="0" w:color="auto"/>
            <w:bottom w:val="none" w:sz="0" w:space="0" w:color="auto"/>
            <w:right w:val="none" w:sz="0" w:space="0" w:color="auto"/>
          </w:divBdr>
          <w:divsChild>
            <w:div w:id="23140520">
              <w:marLeft w:val="0"/>
              <w:marRight w:val="0"/>
              <w:marTop w:val="0"/>
              <w:marBottom w:val="0"/>
              <w:divBdr>
                <w:top w:val="none" w:sz="0" w:space="0" w:color="auto"/>
                <w:left w:val="none" w:sz="0" w:space="0" w:color="auto"/>
                <w:bottom w:val="none" w:sz="0" w:space="0" w:color="auto"/>
                <w:right w:val="none" w:sz="0" w:space="0" w:color="auto"/>
              </w:divBdr>
            </w:div>
            <w:div w:id="1744601085">
              <w:marLeft w:val="0"/>
              <w:marRight w:val="0"/>
              <w:marTop w:val="0"/>
              <w:marBottom w:val="0"/>
              <w:divBdr>
                <w:top w:val="none" w:sz="0" w:space="0" w:color="auto"/>
                <w:left w:val="none" w:sz="0" w:space="0" w:color="auto"/>
                <w:bottom w:val="none" w:sz="0" w:space="0" w:color="auto"/>
                <w:right w:val="none" w:sz="0" w:space="0" w:color="auto"/>
              </w:divBdr>
            </w:div>
            <w:div w:id="1073091452">
              <w:marLeft w:val="0"/>
              <w:marRight w:val="0"/>
              <w:marTop w:val="0"/>
              <w:marBottom w:val="0"/>
              <w:divBdr>
                <w:top w:val="none" w:sz="0" w:space="0" w:color="auto"/>
                <w:left w:val="none" w:sz="0" w:space="0" w:color="auto"/>
                <w:bottom w:val="none" w:sz="0" w:space="0" w:color="auto"/>
                <w:right w:val="none" w:sz="0" w:space="0" w:color="auto"/>
              </w:divBdr>
            </w:div>
            <w:div w:id="194931375">
              <w:marLeft w:val="0"/>
              <w:marRight w:val="0"/>
              <w:marTop w:val="0"/>
              <w:marBottom w:val="0"/>
              <w:divBdr>
                <w:top w:val="none" w:sz="0" w:space="0" w:color="auto"/>
                <w:left w:val="none" w:sz="0" w:space="0" w:color="auto"/>
                <w:bottom w:val="none" w:sz="0" w:space="0" w:color="auto"/>
                <w:right w:val="none" w:sz="0" w:space="0" w:color="auto"/>
              </w:divBdr>
            </w:div>
            <w:div w:id="1680350858">
              <w:marLeft w:val="0"/>
              <w:marRight w:val="0"/>
              <w:marTop w:val="0"/>
              <w:marBottom w:val="0"/>
              <w:divBdr>
                <w:top w:val="none" w:sz="0" w:space="0" w:color="auto"/>
                <w:left w:val="none" w:sz="0" w:space="0" w:color="auto"/>
                <w:bottom w:val="none" w:sz="0" w:space="0" w:color="auto"/>
                <w:right w:val="none" w:sz="0" w:space="0" w:color="auto"/>
              </w:divBdr>
            </w:div>
            <w:div w:id="751321703">
              <w:marLeft w:val="0"/>
              <w:marRight w:val="0"/>
              <w:marTop w:val="0"/>
              <w:marBottom w:val="0"/>
              <w:divBdr>
                <w:top w:val="none" w:sz="0" w:space="0" w:color="auto"/>
                <w:left w:val="none" w:sz="0" w:space="0" w:color="auto"/>
                <w:bottom w:val="none" w:sz="0" w:space="0" w:color="auto"/>
                <w:right w:val="none" w:sz="0" w:space="0" w:color="auto"/>
              </w:divBdr>
            </w:div>
            <w:div w:id="39021378">
              <w:marLeft w:val="0"/>
              <w:marRight w:val="0"/>
              <w:marTop w:val="0"/>
              <w:marBottom w:val="0"/>
              <w:divBdr>
                <w:top w:val="none" w:sz="0" w:space="0" w:color="auto"/>
                <w:left w:val="none" w:sz="0" w:space="0" w:color="auto"/>
                <w:bottom w:val="none" w:sz="0" w:space="0" w:color="auto"/>
                <w:right w:val="none" w:sz="0" w:space="0" w:color="auto"/>
              </w:divBdr>
            </w:div>
            <w:div w:id="1800878109">
              <w:marLeft w:val="0"/>
              <w:marRight w:val="0"/>
              <w:marTop w:val="0"/>
              <w:marBottom w:val="0"/>
              <w:divBdr>
                <w:top w:val="none" w:sz="0" w:space="0" w:color="auto"/>
                <w:left w:val="none" w:sz="0" w:space="0" w:color="auto"/>
                <w:bottom w:val="none" w:sz="0" w:space="0" w:color="auto"/>
                <w:right w:val="none" w:sz="0" w:space="0" w:color="auto"/>
              </w:divBdr>
            </w:div>
            <w:div w:id="1123885032">
              <w:marLeft w:val="0"/>
              <w:marRight w:val="0"/>
              <w:marTop w:val="0"/>
              <w:marBottom w:val="0"/>
              <w:divBdr>
                <w:top w:val="none" w:sz="0" w:space="0" w:color="auto"/>
                <w:left w:val="none" w:sz="0" w:space="0" w:color="auto"/>
                <w:bottom w:val="none" w:sz="0" w:space="0" w:color="auto"/>
                <w:right w:val="none" w:sz="0" w:space="0" w:color="auto"/>
              </w:divBdr>
            </w:div>
            <w:div w:id="444925614">
              <w:marLeft w:val="0"/>
              <w:marRight w:val="0"/>
              <w:marTop w:val="0"/>
              <w:marBottom w:val="0"/>
              <w:divBdr>
                <w:top w:val="none" w:sz="0" w:space="0" w:color="auto"/>
                <w:left w:val="none" w:sz="0" w:space="0" w:color="auto"/>
                <w:bottom w:val="none" w:sz="0" w:space="0" w:color="auto"/>
                <w:right w:val="none" w:sz="0" w:space="0" w:color="auto"/>
              </w:divBdr>
            </w:div>
            <w:div w:id="1286962034">
              <w:marLeft w:val="0"/>
              <w:marRight w:val="0"/>
              <w:marTop w:val="0"/>
              <w:marBottom w:val="0"/>
              <w:divBdr>
                <w:top w:val="none" w:sz="0" w:space="0" w:color="auto"/>
                <w:left w:val="none" w:sz="0" w:space="0" w:color="auto"/>
                <w:bottom w:val="none" w:sz="0" w:space="0" w:color="auto"/>
                <w:right w:val="none" w:sz="0" w:space="0" w:color="auto"/>
              </w:divBdr>
            </w:div>
            <w:div w:id="1683779426">
              <w:marLeft w:val="0"/>
              <w:marRight w:val="0"/>
              <w:marTop w:val="0"/>
              <w:marBottom w:val="0"/>
              <w:divBdr>
                <w:top w:val="none" w:sz="0" w:space="0" w:color="auto"/>
                <w:left w:val="none" w:sz="0" w:space="0" w:color="auto"/>
                <w:bottom w:val="none" w:sz="0" w:space="0" w:color="auto"/>
                <w:right w:val="none" w:sz="0" w:space="0" w:color="auto"/>
              </w:divBdr>
            </w:div>
            <w:div w:id="800270042">
              <w:marLeft w:val="0"/>
              <w:marRight w:val="0"/>
              <w:marTop w:val="0"/>
              <w:marBottom w:val="0"/>
              <w:divBdr>
                <w:top w:val="none" w:sz="0" w:space="0" w:color="auto"/>
                <w:left w:val="none" w:sz="0" w:space="0" w:color="auto"/>
                <w:bottom w:val="none" w:sz="0" w:space="0" w:color="auto"/>
                <w:right w:val="none" w:sz="0" w:space="0" w:color="auto"/>
              </w:divBdr>
            </w:div>
            <w:div w:id="301498165">
              <w:marLeft w:val="0"/>
              <w:marRight w:val="0"/>
              <w:marTop w:val="0"/>
              <w:marBottom w:val="0"/>
              <w:divBdr>
                <w:top w:val="none" w:sz="0" w:space="0" w:color="auto"/>
                <w:left w:val="none" w:sz="0" w:space="0" w:color="auto"/>
                <w:bottom w:val="none" w:sz="0" w:space="0" w:color="auto"/>
                <w:right w:val="none" w:sz="0" w:space="0" w:color="auto"/>
              </w:divBdr>
            </w:div>
            <w:div w:id="1376272661">
              <w:marLeft w:val="0"/>
              <w:marRight w:val="0"/>
              <w:marTop w:val="0"/>
              <w:marBottom w:val="0"/>
              <w:divBdr>
                <w:top w:val="none" w:sz="0" w:space="0" w:color="auto"/>
                <w:left w:val="none" w:sz="0" w:space="0" w:color="auto"/>
                <w:bottom w:val="none" w:sz="0" w:space="0" w:color="auto"/>
                <w:right w:val="none" w:sz="0" w:space="0" w:color="auto"/>
              </w:divBdr>
            </w:div>
            <w:div w:id="1596933767">
              <w:marLeft w:val="0"/>
              <w:marRight w:val="0"/>
              <w:marTop w:val="0"/>
              <w:marBottom w:val="0"/>
              <w:divBdr>
                <w:top w:val="none" w:sz="0" w:space="0" w:color="auto"/>
                <w:left w:val="none" w:sz="0" w:space="0" w:color="auto"/>
                <w:bottom w:val="none" w:sz="0" w:space="0" w:color="auto"/>
                <w:right w:val="none" w:sz="0" w:space="0" w:color="auto"/>
              </w:divBdr>
            </w:div>
            <w:div w:id="1082415845">
              <w:marLeft w:val="0"/>
              <w:marRight w:val="0"/>
              <w:marTop w:val="0"/>
              <w:marBottom w:val="0"/>
              <w:divBdr>
                <w:top w:val="none" w:sz="0" w:space="0" w:color="auto"/>
                <w:left w:val="none" w:sz="0" w:space="0" w:color="auto"/>
                <w:bottom w:val="none" w:sz="0" w:space="0" w:color="auto"/>
                <w:right w:val="none" w:sz="0" w:space="0" w:color="auto"/>
              </w:divBdr>
            </w:div>
            <w:div w:id="497698796">
              <w:marLeft w:val="0"/>
              <w:marRight w:val="0"/>
              <w:marTop w:val="0"/>
              <w:marBottom w:val="0"/>
              <w:divBdr>
                <w:top w:val="none" w:sz="0" w:space="0" w:color="auto"/>
                <w:left w:val="none" w:sz="0" w:space="0" w:color="auto"/>
                <w:bottom w:val="none" w:sz="0" w:space="0" w:color="auto"/>
                <w:right w:val="none" w:sz="0" w:space="0" w:color="auto"/>
              </w:divBdr>
            </w:div>
            <w:div w:id="1002391280">
              <w:marLeft w:val="0"/>
              <w:marRight w:val="0"/>
              <w:marTop w:val="0"/>
              <w:marBottom w:val="0"/>
              <w:divBdr>
                <w:top w:val="none" w:sz="0" w:space="0" w:color="auto"/>
                <w:left w:val="none" w:sz="0" w:space="0" w:color="auto"/>
                <w:bottom w:val="none" w:sz="0" w:space="0" w:color="auto"/>
                <w:right w:val="none" w:sz="0" w:space="0" w:color="auto"/>
              </w:divBdr>
            </w:div>
            <w:div w:id="1996302459">
              <w:marLeft w:val="0"/>
              <w:marRight w:val="0"/>
              <w:marTop w:val="0"/>
              <w:marBottom w:val="0"/>
              <w:divBdr>
                <w:top w:val="none" w:sz="0" w:space="0" w:color="auto"/>
                <w:left w:val="none" w:sz="0" w:space="0" w:color="auto"/>
                <w:bottom w:val="none" w:sz="0" w:space="0" w:color="auto"/>
                <w:right w:val="none" w:sz="0" w:space="0" w:color="auto"/>
              </w:divBdr>
            </w:div>
            <w:div w:id="147599624">
              <w:marLeft w:val="0"/>
              <w:marRight w:val="0"/>
              <w:marTop w:val="0"/>
              <w:marBottom w:val="0"/>
              <w:divBdr>
                <w:top w:val="none" w:sz="0" w:space="0" w:color="auto"/>
                <w:left w:val="none" w:sz="0" w:space="0" w:color="auto"/>
                <w:bottom w:val="none" w:sz="0" w:space="0" w:color="auto"/>
                <w:right w:val="none" w:sz="0" w:space="0" w:color="auto"/>
              </w:divBdr>
            </w:div>
            <w:div w:id="572083866">
              <w:marLeft w:val="0"/>
              <w:marRight w:val="0"/>
              <w:marTop w:val="0"/>
              <w:marBottom w:val="0"/>
              <w:divBdr>
                <w:top w:val="none" w:sz="0" w:space="0" w:color="auto"/>
                <w:left w:val="none" w:sz="0" w:space="0" w:color="auto"/>
                <w:bottom w:val="none" w:sz="0" w:space="0" w:color="auto"/>
                <w:right w:val="none" w:sz="0" w:space="0" w:color="auto"/>
              </w:divBdr>
            </w:div>
            <w:div w:id="2104184692">
              <w:marLeft w:val="0"/>
              <w:marRight w:val="0"/>
              <w:marTop w:val="0"/>
              <w:marBottom w:val="0"/>
              <w:divBdr>
                <w:top w:val="none" w:sz="0" w:space="0" w:color="auto"/>
                <w:left w:val="none" w:sz="0" w:space="0" w:color="auto"/>
                <w:bottom w:val="none" w:sz="0" w:space="0" w:color="auto"/>
                <w:right w:val="none" w:sz="0" w:space="0" w:color="auto"/>
              </w:divBdr>
            </w:div>
            <w:div w:id="1001854433">
              <w:marLeft w:val="0"/>
              <w:marRight w:val="0"/>
              <w:marTop w:val="0"/>
              <w:marBottom w:val="0"/>
              <w:divBdr>
                <w:top w:val="none" w:sz="0" w:space="0" w:color="auto"/>
                <w:left w:val="none" w:sz="0" w:space="0" w:color="auto"/>
                <w:bottom w:val="none" w:sz="0" w:space="0" w:color="auto"/>
                <w:right w:val="none" w:sz="0" w:space="0" w:color="auto"/>
              </w:divBdr>
            </w:div>
            <w:div w:id="1631353518">
              <w:marLeft w:val="0"/>
              <w:marRight w:val="0"/>
              <w:marTop w:val="0"/>
              <w:marBottom w:val="0"/>
              <w:divBdr>
                <w:top w:val="none" w:sz="0" w:space="0" w:color="auto"/>
                <w:left w:val="none" w:sz="0" w:space="0" w:color="auto"/>
                <w:bottom w:val="none" w:sz="0" w:space="0" w:color="auto"/>
                <w:right w:val="none" w:sz="0" w:space="0" w:color="auto"/>
              </w:divBdr>
            </w:div>
            <w:div w:id="122501644">
              <w:marLeft w:val="0"/>
              <w:marRight w:val="0"/>
              <w:marTop w:val="0"/>
              <w:marBottom w:val="0"/>
              <w:divBdr>
                <w:top w:val="none" w:sz="0" w:space="0" w:color="auto"/>
                <w:left w:val="none" w:sz="0" w:space="0" w:color="auto"/>
                <w:bottom w:val="none" w:sz="0" w:space="0" w:color="auto"/>
                <w:right w:val="none" w:sz="0" w:space="0" w:color="auto"/>
              </w:divBdr>
            </w:div>
            <w:div w:id="158817055">
              <w:marLeft w:val="0"/>
              <w:marRight w:val="0"/>
              <w:marTop w:val="0"/>
              <w:marBottom w:val="0"/>
              <w:divBdr>
                <w:top w:val="none" w:sz="0" w:space="0" w:color="auto"/>
                <w:left w:val="none" w:sz="0" w:space="0" w:color="auto"/>
                <w:bottom w:val="none" w:sz="0" w:space="0" w:color="auto"/>
                <w:right w:val="none" w:sz="0" w:space="0" w:color="auto"/>
              </w:divBdr>
            </w:div>
            <w:div w:id="1777600569">
              <w:marLeft w:val="0"/>
              <w:marRight w:val="0"/>
              <w:marTop w:val="0"/>
              <w:marBottom w:val="0"/>
              <w:divBdr>
                <w:top w:val="none" w:sz="0" w:space="0" w:color="auto"/>
                <w:left w:val="none" w:sz="0" w:space="0" w:color="auto"/>
                <w:bottom w:val="none" w:sz="0" w:space="0" w:color="auto"/>
                <w:right w:val="none" w:sz="0" w:space="0" w:color="auto"/>
              </w:divBdr>
            </w:div>
            <w:div w:id="1864324640">
              <w:marLeft w:val="0"/>
              <w:marRight w:val="0"/>
              <w:marTop w:val="0"/>
              <w:marBottom w:val="0"/>
              <w:divBdr>
                <w:top w:val="none" w:sz="0" w:space="0" w:color="auto"/>
                <w:left w:val="none" w:sz="0" w:space="0" w:color="auto"/>
                <w:bottom w:val="none" w:sz="0" w:space="0" w:color="auto"/>
                <w:right w:val="none" w:sz="0" w:space="0" w:color="auto"/>
              </w:divBdr>
            </w:div>
            <w:div w:id="430709344">
              <w:marLeft w:val="0"/>
              <w:marRight w:val="0"/>
              <w:marTop w:val="0"/>
              <w:marBottom w:val="0"/>
              <w:divBdr>
                <w:top w:val="none" w:sz="0" w:space="0" w:color="auto"/>
                <w:left w:val="none" w:sz="0" w:space="0" w:color="auto"/>
                <w:bottom w:val="none" w:sz="0" w:space="0" w:color="auto"/>
                <w:right w:val="none" w:sz="0" w:space="0" w:color="auto"/>
              </w:divBdr>
            </w:div>
            <w:div w:id="1800027791">
              <w:marLeft w:val="0"/>
              <w:marRight w:val="0"/>
              <w:marTop w:val="0"/>
              <w:marBottom w:val="0"/>
              <w:divBdr>
                <w:top w:val="none" w:sz="0" w:space="0" w:color="auto"/>
                <w:left w:val="none" w:sz="0" w:space="0" w:color="auto"/>
                <w:bottom w:val="none" w:sz="0" w:space="0" w:color="auto"/>
                <w:right w:val="none" w:sz="0" w:space="0" w:color="auto"/>
              </w:divBdr>
            </w:div>
            <w:div w:id="133642819">
              <w:marLeft w:val="0"/>
              <w:marRight w:val="0"/>
              <w:marTop w:val="0"/>
              <w:marBottom w:val="0"/>
              <w:divBdr>
                <w:top w:val="none" w:sz="0" w:space="0" w:color="auto"/>
                <w:left w:val="none" w:sz="0" w:space="0" w:color="auto"/>
                <w:bottom w:val="none" w:sz="0" w:space="0" w:color="auto"/>
                <w:right w:val="none" w:sz="0" w:space="0" w:color="auto"/>
              </w:divBdr>
            </w:div>
            <w:div w:id="1179612793">
              <w:marLeft w:val="0"/>
              <w:marRight w:val="0"/>
              <w:marTop w:val="0"/>
              <w:marBottom w:val="0"/>
              <w:divBdr>
                <w:top w:val="none" w:sz="0" w:space="0" w:color="auto"/>
                <w:left w:val="none" w:sz="0" w:space="0" w:color="auto"/>
                <w:bottom w:val="none" w:sz="0" w:space="0" w:color="auto"/>
                <w:right w:val="none" w:sz="0" w:space="0" w:color="auto"/>
              </w:divBdr>
            </w:div>
            <w:div w:id="945037009">
              <w:marLeft w:val="0"/>
              <w:marRight w:val="0"/>
              <w:marTop w:val="0"/>
              <w:marBottom w:val="0"/>
              <w:divBdr>
                <w:top w:val="none" w:sz="0" w:space="0" w:color="auto"/>
                <w:left w:val="none" w:sz="0" w:space="0" w:color="auto"/>
                <w:bottom w:val="none" w:sz="0" w:space="0" w:color="auto"/>
                <w:right w:val="none" w:sz="0" w:space="0" w:color="auto"/>
              </w:divBdr>
            </w:div>
            <w:div w:id="1286698537">
              <w:marLeft w:val="0"/>
              <w:marRight w:val="0"/>
              <w:marTop w:val="0"/>
              <w:marBottom w:val="0"/>
              <w:divBdr>
                <w:top w:val="none" w:sz="0" w:space="0" w:color="auto"/>
                <w:left w:val="none" w:sz="0" w:space="0" w:color="auto"/>
                <w:bottom w:val="none" w:sz="0" w:space="0" w:color="auto"/>
                <w:right w:val="none" w:sz="0" w:space="0" w:color="auto"/>
              </w:divBdr>
            </w:div>
            <w:div w:id="1022629649">
              <w:marLeft w:val="0"/>
              <w:marRight w:val="0"/>
              <w:marTop w:val="0"/>
              <w:marBottom w:val="0"/>
              <w:divBdr>
                <w:top w:val="none" w:sz="0" w:space="0" w:color="auto"/>
                <w:left w:val="none" w:sz="0" w:space="0" w:color="auto"/>
                <w:bottom w:val="none" w:sz="0" w:space="0" w:color="auto"/>
                <w:right w:val="none" w:sz="0" w:space="0" w:color="auto"/>
              </w:divBdr>
            </w:div>
            <w:div w:id="1943760804">
              <w:marLeft w:val="0"/>
              <w:marRight w:val="0"/>
              <w:marTop w:val="0"/>
              <w:marBottom w:val="0"/>
              <w:divBdr>
                <w:top w:val="none" w:sz="0" w:space="0" w:color="auto"/>
                <w:left w:val="none" w:sz="0" w:space="0" w:color="auto"/>
                <w:bottom w:val="none" w:sz="0" w:space="0" w:color="auto"/>
                <w:right w:val="none" w:sz="0" w:space="0" w:color="auto"/>
              </w:divBdr>
            </w:div>
            <w:div w:id="10423803">
              <w:marLeft w:val="0"/>
              <w:marRight w:val="0"/>
              <w:marTop w:val="0"/>
              <w:marBottom w:val="0"/>
              <w:divBdr>
                <w:top w:val="none" w:sz="0" w:space="0" w:color="auto"/>
                <w:left w:val="none" w:sz="0" w:space="0" w:color="auto"/>
                <w:bottom w:val="none" w:sz="0" w:space="0" w:color="auto"/>
                <w:right w:val="none" w:sz="0" w:space="0" w:color="auto"/>
              </w:divBdr>
            </w:div>
            <w:div w:id="1428428601">
              <w:marLeft w:val="0"/>
              <w:marRight w:val="0"/>
              <w:marTop w:val="0"/>
              <w:marBottom w:val="0"/>
              <w:divBdr>
                <w:top w:val="none" w:sz="0" w:space="0" w:color="auto"/>
                <w:left w:val="none" w:sz="0" w:space="0" w:color="auto"/>
                <w:bottom w:val="none" w:sz="0" w:space="0" w:color="auto"/>
                <w:right w:val="none" w:sz="0" w:space="0" w:color="auto"/>
              </w:divBdr>
            </w:div>
            <w:div w:id="1810974888">
              <w:marLeft w:val="0"/>
              <w:marRight w:val="0"/>
              <w:marTop w:val="0"/>
              <w:marBottom w:val="0"/>
              <w:divBdr>
                <w:top w:val="none" w:sz="0" w:space="0" w:color="auto"/>
                <w:left w:val="none" w:sz="0" w:space="0" w:color="auto"/>
                <w:bottom w:val="none" w:sz="0" w:space="0" w:color="auto"/>
                <w:right w:val="none" w:sz="0" w:space="0" w:color="auto"/>
              </w:divBdr>
            </w:div>
            <w:div w:id="2111967211">
              <w:marLeft w:val="0"/>
              <w:marRight w:val="0"/>
              <w:marTop w:val="0"/>
              <w:marBottom w:val="0"/>
              <w:divBdr>
                <w:top w:val="none" w:sz="0" w:space="0" w:color="auto"/>
                <w:left w:val="none" w:sz="0" w:space="0" w:color="auto"/>
                <w:bottom w:val="none" w:sz="0" w:space="0" w:color="auto"/>
                <w:right w:val="none" w:sz="0" w:space="0" w:color="auto"/>
              </w:divBdr>
            </w:div>
            <w:div w:id="754329428">
              <w:marLeft w:val="0"/>
              <w:marRight w:val="0"/>
              <w:marTop w:val="0"/>
              <w:marBottom w:val="0"/>
              <w:divBdr>
                <w:top w:val="none" w:sz="0" w:space="0" w:color="auto"/>
                <w:left w:val="none" w:sz="0" w:space="0" w:color="auto"/>
                <w:bottom w:val="none" w:sz="0" w:space="0" w:color="auto"/>
                <w:right w:val="none" w:sz="0" w:space="0" w:color="auto"/>
              </w:divBdr>
            </w:div>
            <w:div w:id="1556232564">
              <w:marLeft w:val="0"/>
              <w:marRight w:val="0"/>
              <w:marTop w:val="0"/>
              <w:marBottom w:val="0"/>
              <w:divBdr>
                <w:top w:val="none" w:sz="0" w:space="0" w:color="auto"/>
                <w:left w:val="none" w:sz="0" w:space="0" w:color="auto"/>
                <w:bottom w:val="none" w:sz="0" w:space="0" w:color="auto"/>
                <w:right w:val="none" w:sz="0" w:space="0" w:color="auto"/>
              </w:divBdr>
            </w:div>
            <w:div w:id="747270794">
              <w:marLeft w:val="0"/>
              <w:marRight w:val="0"/>
              <w:marTop w:val="0"/>
              <w:marBottom w:val="0"/>
              <w:divBdr>
                <w:top w:val="none" w:sz="0" w:space="0" w:color="auto"/>
                <w:left w:val="none" w:sz="0" w:space="0" w:color="auto"/>
                <w:bottom w:val="none" w:sz="0" w:space="0" w:color="auto"/>
                <w:right w:val="none" w:sz="0" w:space="0" w:color="auto"/>
              </w:divBdr>
            </w:div>
            <w:div w:id="915045499">
              <w:marLeft w:val="0"/>
              <w:marRight w:val="0"/>
              <w:marTop w:val="0"/>
              <w:marBottom w:val="0"/>
              <w:divBdr>
                <w:top w:val="none" w:sz="0" w:space="0" w:color="auto"/>
                <w:left w:val="none" w:sz="0" w:space="0" w:color="auto"/>
                <w:bottom w:val="none" w:sz="0" w:space="0" w:color="auto"/>
                <w:right w:val="none" w:sz="0" w:space="0" w:color="auto"/>
              </w:divBdr>
            </w:div>
            <w:div w:id="863330361">
              <w:marLeft w:val="0"/>
              <w:marRight w:val="0"/>
              <w:marTop w:val="0"/>
              <w:marBottom w:val="0"/>
              <w:divBdr>
                <w:top w:val="none" w:sz="0" w:space="0" w:color="auto"/>
                <w:left w:val="none" w:sz="0" w:space="0" w:color="auto"/>
                <w:bottom w:val="none" w:sz="0" w:space="0" w:color="auto"/>
                <w:right w:val="none" w:sz="0" w:space="0" w:color="auto"/>
              </w:divBdr>
            </w:div>
            <w:div w:id="80488725">
              <w:marLeft w:val="0"/>
              <w:marRight w:val="0"/>
              <w:marTop w:val="0"/>
              <w:marBottom w:val="0"/>
              <w:divBdr>
                <w:top w:val="none" w:sz="0" w:space="0" w:color="auto"/>
                <w:left w:val="none" w:sz="0" w:space="0" w:color="auto"/>
                <w:bottom w:val="none" w:sz="0" w:space="0" w:color="auto"/>
                <w:right w:val="none" w:sz="0" w:space="0" w:color="auto"/>
              </w:divBdr>
            </w:div>
            <w:div w:id="295112008">
              <w:marLeft w:val="0"/>
              <w:marRight w:val="0"/>
              <w:marTop w:val="0"/>
              <w:marBottom w:val="0"/>
              <w:divBdr>
                <w:top w:val="none" w:sz="0" w:space="0" w:color="auto"/>
                <w:left w:val="none" w:sz="0" w:space="0" w:color="auto"/>
                <w:bottom w:val="none" w:sz="0" w:space="0" w:color="auto"/>
                <w:right w:val="none" w:sz="0" w:space="0" w:color="auto"/>
              </w:divBdr>
            </w:div>
            <w:div w:id="2104178655">
              <w:marLeft w:val="0"/>
              <w:marRight w:val="0"/>
              <w:marTop w:val="0"/>
              <w:marBottom w:val="0"/>
              <w:divBdr>
                <w:top w:val="none" w:sz="0" w:space="0" w:color="auto"/>
                <w:left w:val="none" w:sz="0" w:space="0" w:color="auto"/>
                <w:bottom w:val="none" w:sz="0" w:space="0" w:color="auto"/>
                <w:right w:val="none" w:sz="0" w:space="0" w:color="auto"/>
              </w:divBdr>
            </w:div>
            <w:div w:id="2043095594">
              <w:marLeft w:val="0"/>
              <w:marRight w:val="0"/>
              <w:marTop w:val="0"/>
              <w:marBottom w:val="0"/>
              <w:divBdr>
                <w:top w:val="none" w:sz="0" w:space="0" w:color="auto"/>
                <w:left w:val="none" w:sz="0" w:space="0" w:color="auto"/>
                <w:bottom w:val="none" w:sz="0" w:space="0" w:color="auto"/>
                <w:right w:val="none" w:sz="0" w:space="0" w:color="auto"/>
              </w:divBdr>
            </w:div>
            <w:div w:id="748887281">
              <w:marLeft w:val="0"/>
              <w:marRight w:val="0"/>
              <w:marTop w:val="0"/>
              <w:marBottom w:val="0"/>
              <w:divBdr>
                <w:top w:val="none" w:sz="0" w:space="0" w:color="auto"/>
                <w:left w:val="none" w:sz="0" w:space="0" w:color="auto"/>
                <w:bottom w:val="none" w:sz="0" w:space="0" w:color="auto"/>
                <w:right w:val="none" w:sz="0" w:space="0" w:color="auto"/>
              </w:divBdr>
            </w:div>
            <w:div w:id="1430275529">
              <w:marLeft w:val="0"/>
              <w:marRight w:val="0"/>
              <w:marTop w:val="0"/>
              <w:marBottom w:val="0"/>
              <w:divBdr>
                <w:top w:val="none" w:sz="0" w:space="0" w:color="auto"/>
                <w:left w:val="none" w:sz="0" w:space="0" w:color="auto"/>
                <w:bottom w:val="none" w:sz="0" w:space="0" w:color="auto"/>
                <w:right w:val="none" w:sz="0" w:space="0" w:color="auto"/>
              </w:divBdr>
            </w:div>
            <w:div w:id="1100566980">
              <w:marLeft w:val="0"/>
              <w:marRight w:val="0"/>
              <w:marTop w:val="0"/>
              <w:marBottom w:val="0"/>
              <w:divBdr>
                <w:top w:val="none" w:sz="0" w:space="0" w:color="auto"/>
                <w:left w:val="none" w:sz="0" w:space="0" w:color="auto"/>
                <w:bottom w:val="none" w:sz="0" w:space="0" w:color="auto"/>
                <w:right w:val="none" w:sz="0" w:space="0" w:color="auto"/>
              </w:divBdr>
            </w:div>
            <w:div w:id="1839037089">
              <w:marLeft w:val="0"/>
              <w:marRight w:val="0"/>
              <w:marTop w:val="0"/>
              <w:marBottom w:val="0"/>
              <w:divBdr>
                <w:top w:val="none" w:sz="0" w:space="0" w:color="auto"/>
                <w:left w:val="none" w:sz="0" w:space="0" w:color="auto"/>
                <w:bottom w:val="none" w:sz="0" w:space="0" w:color="auto"/>
                <w:right w:val="none" w:sz="0" w:space="0" w:color="auto"/>
              </w:divBdr>
            </w:div>
            <w:div w:id="602693220">
              <w:marLeft w:val="0"/>
              <w:marRight w:val="0"/>
              <w:marTop w:val="0"/>
              <w:marBottom w:val="0"/>
              <w:divBdr>
                <w:top w:val="none" w:sz="0" w:space="0" w:color="auto"/>
                <w:left w:val="none" w:sz="0" w:space="0" w:color="auto"/>
                <w:bottom w:val="none" w:sz="0" w:space="0" w:color="auto"/>
                <w:right w:val="none" w:sz="0" w:space="0" w:color="auto"/>
              </w:divBdr>
            </w:div>
            <w:div w:id="1070419866">
              <w:marLeft w:val="0"/>
              <w:marRight w:val="0"/>
              <w:marTop w:val="0"/>
              <w:marBottom w:val="0"/>
              <w:divBdr>
                <w:top w:val="none" w:sz="0" w:space="0" w:color="auto"/>
                <w:left w:val="none" w:sz="0" w:space="0" w:color="auto"/>
                <w:bottom w:val="none" w:sz="0" w:space="0" w:color="auto"/>
                <w:right w:val="none" w:sz="0" w:space="0" w:color="auto"/>
              </w:divBdr>
            </w:div>
            <w:div w:id="1639189106">
              <w:marLeft w:val="0"/>
              <w:marRight w:val="0"/>
              <w:marTop w:val="0"/>
              <w:marBottom w:val="0"/>
              <w:divBdr>
                <w:top w:val="none" w:sz="0" w:space="0" w:color="auto"/>
                <w:left w:val="none" w:sz="0" w:space="0" w:color="auto"/>
                <w:bottom w:val="none" w:sz="0" w:space="0" w:color="auto"/>
                <w:right w:val="none" w:sz="0" w:space="0" w:color="auto"/>
              </w:divBdr>
            </w:div>
            <w:div w:id="1301688423">
              <w:marLeft w:val="0"/>
              <w:marRight w:val="0"/>
              <w:marTop w:val="0"/>
              <w:marBottom w:val="0"/>
              <w:divBdr>
                <w:top w:val="none" w:sz="0" w:space="0" w:color="auto"/>
                <w:left w:val="none" w:sz="0" w:space="0" w:color="auto"/>
                <w:bottom w:val="none" w:sz="0" w:space="0" w:color="auto"/>
                <w:right w:val="none" w:sz="0" w:space="0" w:color="auto"/>
              </w:divBdr>
            </w:div>
            <w:div w:id="2043506063">
              <w:marLeft w:val="0"/>
              <w:marRight w:val="0"/>
              <w:marTop w:val="0"/>
              <w:marBottom w:val="0"/>
              <w:divBdr>
                <w:top w:val="none" w:sz="0" w:space="0" w:color="auto"/>
                <w:left w:val="none" w:sz="0" w:space="0" w:color="auto"/>
                <w:bottom w:val="none" w:sz="0" w:space="0" w:color="auto"/>
                <w:right w:val="none" w:sz="0" w:space="0" w:color="auto"/>
              </w:divBdr>
            </w:div>
            <w:div w:id="549072420">
              <w:marLeft w:val="0"/>
              <w:marRight w:val="0"/>
              <w:marTop w:val="0"/>
              <w:marBottom w:val="0"/>
              <w:divBdr>
                <w:top w:val="none" w:sz="0" w:space="0" w:color="auto"/>
                <w:left w:val="none" w:sz="0" w:space="0" w:color="auto"/>
                <w:bottom w:val="none" w:sz="0" w:space="0" w:color="auto"/>
                <w:right w:val="none" w:sz="0" w:space="0" w:color="auto"/>
              </w:divBdr>
            </w:div>
            <w:div w:id="849834227">
              <w:marLeft w:val="0"/>
              <w:marRight w:val="0"/>
              <w:marTop w:val="0"/>
              <w:marBottom w:val="0"/>
              <w:divBdr>
                <w:top w:val="none" w:sz="0" w:space="0" w:color="auto"/>
                <w:left w:val="none" w:sz="0" w:space="0" w:color="auto"/>
                <w:bottom w:val="none" w:sz="0" w:space="0" w:color="auto"/>
                <w:right w:val="none" w:sz="0" w:space="0" w:color="auto"/>
              </w:divBdr>
            </w:div>
            <w:div w:id="1344278879">
              <w:marLeft w:val="0"/>
              <w:marRight w:val="0"/>
              <w:marTop w:val="0"/>
              <w:marBottom w:val="0"/>
              <w:divBdr>
                <w:top w:val="none" w:sz="0" w:space="0" w:color="auto"/>
                <w:left w:val="none" w:sz="0" w:space="0" w:color="auto"/>
                <w:bottom w:val="none" w:sz="0" w:space="0" w:color="auto"/>
                <w:right w:val="none" w:sz="0" w:space="0" w:color="auto"/>
              </w:divBdr>
            </w:div>
            <w:div w:id="1875773967">
              <w:marLeft w:val="0"/>
              <w:marRight w:val="0"/>
              <w:marTop w:val="0"/>
              <w:marBottom w:val="0"/>
              <w:divBdr>
                <w:top w:val="none" w:sz="0" w:space="0" w:color="auto"/>
                <w:left w:val="none" w:sz="0" w:space="0" w:color="auto"/>
                <w:bottom w:val="none" w:sz="0" w:space="0" w:color="auto"/>
                <w:right w:val="none" w:sz="0" w:space="0" w:color="auto"/>
              </w:divBdr>
            </w:div>
            <w:div w:id="2040281562">
              <w:marLeft w:val="0"/>
              <w:marRight w:val="0"/>
              <w:marTop w:val="0"/>
              <w:marBottom w:val="0"/>
              <w:divBdr>
                <w:top w:val="none" w:sz="0" w:space="0" w:color="auto"/>
                <w:left w:val="none" w:sz="0" w:space="0" w:color="auto"/>
                <w:bottom w:val="none" w:sz="0" w:space="0" w:color="auto"/>
                <w:right w:val="none" w:sz="0" w:space="0" w:color="auto"/>
              </w:divBdr>
            </w:div>
            <w:div w:id="119299046">
              <w:marLeft w:val="0"/>
              <w:marRight w:val="0"/>
              <w:marTop w:val="0"/>
              <w:marBottom w:val="0"/>
              <w:divBdr>
                <w:top w:val="none" w:sz="0" w:space="0" w:color="auto"/>
                <w:left w:val="none" w:sz="0" w:space="0" w:color="auto"/>
                <w:bottom w:val="none" w:sz="0" w:space="0" w:color="auto"/>
                <w:right w:val="none" w:sz="0" w:space="0" w:color="auto"/>
              </w:divBdr>
            </w:div>
            <w:div w:id="627971973">
              <w:marLeft w:val="0"/>
              <w:marRight w:val="0"/>
              <w:marTop w:val="0"/>
              <w:marBottom w:val="0"/>
              <w:divBdr>
                <w:top w:val="none" w:sz="0" w:space="0" w:color="auto"/>
                <w:left w:val="none" w:sz="0" w:space="0" w:color="auto"/>
                <w:bottom w:val="none" w:sz="0" w:space="0" w:color="auto"/>
                <w:right w:val="none" w:sz="0" w:space="0" w:color="auto"/>
              </w:divBdr>
            </w:div>
            <w:div w:id="1307858524">
              <w:marLeft w:val="0"/>
              <w:marRight w:val="0"/>
              <w:marTop w:val="0"/>
              <w:marBottom w:val="0"/>
              <w:divBdr>
                <w:top w:val="none" w:sz="0" w:space="0" w:color="auto"/>
                <w:left w:val="none" w:sz="0" w:space="0" w:color="auto"/>
                <w:bottom w:val="none" w:sz="0" w:space="0" w:color="auto"/>
                <w:right w:val="none" w:sz="0" w:space="0" w:color="auto"/>
              </w:divBdr>
            </w:div>
            <w:div w:id="668024082">
              <w:marLeft w:val="0"/>
              <w:marRight w:val="0"/>
              <w:marTop w:val="0"/>
              <w:marBottom w:val="0"/>
              <w:divBdr>
                <w:top w:val="none" w:sz="0" w:space="0" w:color="auto"/>
                <w:left w:val="none" w:sz="0" w:space="0" w:color="auto"/>
                <w:bottom w:val="none" w:sz="0" w:space="0" w:color="auto"/>
                <w:right w:val="none" w:sz="0" w:space="0" w:color="auto"/>
              </w:divBdr>
            </w:div>
            <w:div w:id="1688605244">
              <w:marLeft w:val="0"/>
              <w:marRight w:val="0"/>
              <w:marTop w:val="0"/>
              <w:marBottom w:val="0"/>
              <w:divBdr>
                <w:top w:val="none" w:sz="0" w:space="0" w:color="auto"/>
                <w:left w:val="none" w:sz="0" w:space="0" w:color="auto"/>
                <w:bottom w:val="none" w:sz="0" w:space="0" w:color="auto"/>
                <w:right w:val="none" w:sz="0" w:space="0" w:color="auto"/>
              </w:divBdr>
            </w:div>
            <w:div w:id="327485888">
              <w:marLeft w:val="0"/>
              <w:marRight w:val="0"/>
              <w:marTop w:val="0"/>
              <w:marBottom w:val="0"/>
              <w:divBdr>
                <w:top w:val="none" w:sz="0" w:space="0" w:color="auto"/>
                <w:left w:val="none" w:sz="0" w:space="0" w:color="auto"/>
                <w:bottom w:val="none" w:sz="0" w:space="0" w:color="auto"/>
                <w:right w:val="none" w:sz="0" w:space="0" w:color="auto"/>
              </w:divBdr>
            </w:div>
            <w:div w:id="329452922">
              <w:marLeft w:val="0"/>
              <w:marRight w:val="0"/>
              <w:marTop w:val="0"/>
              <w:marBottom w:val="0"/>
              <w:divBdr>
                <w:top w:val="none" w:sz="0" w:space="0" w:color="auto"/>
                <w:left w:val="none" w:sz="0" w:space="0" w:color="auto"/>
                <w:bottom w:val="none" w:sz="0" w:space="0" w:color="auto"/>
                <w:right w:val="none" w:sz="0" w:space="0" w:color="auto"/>
              </w:divBdr>
            </w:div>
            <w:div w:id="2064719530">
              <w:marLeft w:val="0"/>
              <w:marRight w:val="0"/>
              <w:marTop w:val="0"/>
              <w:marBottom w:val="0"/>
              <w:divBdr>
                <w:top w:val="none" w:sz="0" w:space="0" w:color="auto"/>
                <w:left w:val="none" w:sz="0" w:space="0" w:color="auto"/>
                <w:bottom w:val="none" w:sz="0" w:space="0" w:color="auto"/>
                <w:right w:val="none" w:sz="0" w:space="0" w:color="auto"/>
              </w:divBdr>
            </w:div>
            <w:div w:id="2021658856">
              <w:marLeft w:val="0"/>
              <w:marRight w:val="0"/>
              <w:marTop w:val="0"/>
              <w:marBottom w:val="0"/>
              <w:divBdr>
                <w:top w:val="none" w:sz="0" w:space="0" w:color="auto"/>
                <w:left w:val="none" w:sz="0" w:space="0" w:color="auto"/>
                <w:bottom w:val="none" w:sz="0" w:space="0" w:color="auto"/>
                <w:right w:val="none" w:sz="0" w:space="0" w:color="auto"/>
              </w:divBdr>
            </w:div>
            <w:div w:id="823424864">
              <w:marLeft w:val="0"/>
              <w:marRight w:val="0"/>
              <w:marTop w:val="0"/>
              <w:marBottom w:val="0"/>
              <w:divBdr>
                <w:top w:val="none" w:sz="0" w:space="0" w:color="auto"/>
                <w:left w:val="none" w:sz="0" w:space="0" w:color="auto"/>
                <w:bottom w:val="none" w:sz="0" w:space="0" w:color="auto"/>
                <w:right w:val="none" w:sz="0" w:space="0" w:color="auto"/>
              </w:divBdr>
            </w:div>
            <w:div w:id="1193420284">
              <w:marLeft w:val="0"/>
              <w:marRight w:val="0"/>
              <w:marTop w:val="0"/>
              <w:marBottom w:val="0"/>
              <w:divBdr>
                <w:top w:val="none" w:sz="0" w:space="0" w:color="auto"/>
                <w:left w:val="none" w:sz="0" w:space="0" w:color="auto"/>
                <w:bottom w:val="none" w:sz="0" w:space="0" w:color="auto"/>
                <w:right w:val="none" w:sz="0" w:space="0" w:color="auto"/>
              </w:divBdr>
            </w:div>
            <w:div w:id="1423796255">
              <w:marLeft w:val="0"/>
              <w:marRight w:val="0"/>
              <w:marTop w:val="0"/>
              <w:marBottom w:val="0"/>
              <w:divBdr>
                <w:top w:val="none" w:sz="0" w:space="0" w:color="auto"/>
                <w:left w:val="none" w:sz="0" w:space="0" w:color="auto"/>
                <w:bottom w:val="none" w:sz="0" w:space="0" w:color="auto"/>
                <w:right w:val="none" w:sz="0" w:space="0" w:color="auto"/>
              </w:divBdr>
            </w:div>
            <w:div w:id="88745551">
              <w:marLeft w:val="0"/>
              <w:marRight w:val="0"/>
              <w:marTop w:val="0"/>
              <w:marBottom w:val="0"/>
              <w:divBdr>
                <w:top w:val="none" w:sz="0" w:space="0" w:color="auto"/>
                <w:left w:val="none" w:sz="0" w:space="0" w:color="auto"/>
                <w:bottom w:val="none" w:sz="0" w:space="0" w:color="auto"/>
                <w:right w:val="none" w:sz="0" w:space="0" w:color="auto"/>
              </w:divBdr>
            </w:div>
            <w:div w:id="790704923">
              <w:marLeft w:val="0"/>
              <w:marRight w:val="0"/>
              <w:marTop w:val="0"/>
              <w:marBottom w:val="0"/>
              <w:divBdr>
                <w:top w:val="none" w:sz="0" w:space="0" w:color="auto"/>
                <w:left w:val="none" w:sz="0" w:space="0" w:color="auto"/>
                <w:bottom w:val="none" w:sz="0" w:space="0" w:color="auto"/>
                <w:right w:val="none" w:sz="0" w:space="0" w:color="auto"/>
              </w:divBdr>
            </w:div>
            <w:div w:id="923880708">
              <w:marLeft w:val="0"/>
              <w:marRight w:val="0"/>
              <w:marTop w:val="0"/>
              <w:marBottom w:val="0"/>
              <w:divBdr>
                <w:top w:val="none" w:sz="0" w:space="0" w:color="auto"/>
                <w:left w:val="none" w:sz="0" w:space="0" w:color="auto"/>
                <w:bottom w:val="none" w:sz="0" w:space="0" w:color="auto"/>
                <w:right w:val="none" w:sz="0" w:space="0" w:color="auto"/>
              </w:divBdr>
            </w:div>
            <w:div w:id="532888193">
              <w:marLeft w:val="0"/>
              <w:marRight w:val="0"/>
              <w:marTop w:val="0"/>
              <w:marBottom w:val="0"/>
              <w:divBdr>
                <w:top w:val="none" w:sz="0" w:space="0" w:color="auto"/>
                <w:left w:val="none" w:sz="0" w:space="0" w:color="auto"/>
                <w:bottom w:val="none" w:sz="0" w:space="0" w:color="auto"/>
                <w:right w:val="none" w:sz="0" w:space="0" w:color="auto"/>
              </w:divBdr>
            </w:div>
            <w:div w:id="2139032599">
              <w:marLeft w:val="0"/>
              <w:marRight w:val="0"/>
              <w:marTop w:val="0"/>
              <w:marBottom w:val="0"/>
              <w:divBdr>
                <w:top w:val="none" w:sz="0" w:space="0" w:color="auto"/>
                <w:left w:val="none" w:sz="0" w:space="0" w:color="auto"/>
                <w:bottom w:val="none" w:sz="0" w:space="0" w:color="auto"/>
                <w:right w:val="none" w:sz="0" w:space="0" w:color="auto"/>
              </w:divBdr>
            </w:div>
            <w:div w:id="1436293339">
              <w:marLeft w:val="0"/>
              <w:marRight w:val="0"/>
              <w:marTop w:val="0"/>
              <w:marBottom w:val="0"/>
              <w:divBdr>
                <w:top w:val="none" w:sz="0" w:space="0" w:color="auto"/>
                <w:left w:val="none" w:sz="0" w:space="0" w:color="auto"/>
                <w:bottom w:val="none" w:sz="0" w:space="0" w:color="auto"/>
                <w:right w:val="none" w:sz="0" w:space="0" w:color="auto"/>
              </w:divBdr>
            </w:div>
            <w:div w:id="293559963">
              <w:marLeft w:val="0"/>
              <w:marRight w:val="0"/>
              <w:marTop w:val="0"/>
              <w:marBottom w:val="0"/>
              <w:divBdr>
                <w:top w:val="none" w:sz="0" w:space="0" w:color="auto"/>
                <w:left w:val="none" w:sz="0" w:space="0" w:color="auto"/>
                <w:bottom w:val="none" w:sz="0" w:space="0" w:color="auto"/>
                <w:right w:val="none" w:sz="0" w:space="0" w:color="auto"/>
              </w:divBdr>
            </w:div>
            <w:div w:id="89006547">
              <w:marLeft w:val="0"/>
              <w:marRight w:val="0"/>
              <w:marTop w:val="0"/>
              <w:marBottom w:val="0"/>
              <w:divBdr>
                <w:top w:val="none" w:sz="0" w:space="0" w:color="auto"/>
                <w:left w:val="none" w:sz="0" w:space="0" w:color="auto"/>
                <w:bottom w:val="none" w:sz="0" w:space="0" w:color="auto"/>
                <w:right w:val="none" w:sz="0" w:space="0" w:color="auto"/>
              </w:divBdr>
            </w:div>
            <w:div w:id="746654964">
              <w:marLeft w:val="0"/>
              <w:marRight w:val="0"/>
              <w:marTop w:val="0"/>
              <w:marBottom w:val="0"/>
              <w:divBdr>
                <w:top w:val="none" w:sz="0" w:space="0" w:color="auto"/>
                <w:left w:val="none" w:sz="0" w:space="0" w:color="auto"/>
                <w:bottom w:val="none" w:sz="0" w:space="0" w:color="auto"/>
                <w:right w:val="none" w:sz="0" w:space="0" w:color="auto"/>
              </w:divBdr>
            </w:div>
            <w:div w:id="1761758225">
              <w:marLeft w:val="0"/>
              <w:marRight w:val="0"/>
              <w:marTop w:val="0"/>
              <w:marBottom w:val="0"/>
              <w:divBdr>
                <w:top w:val="none" w:sz="0" w:space="0" w:color="auto"/>
                <w:left w:val="none" w:sz="0" w:space="0" w:color="auto"/>
                <w:bottom w:val="none" w:sz="0" w:space="0" w:color="auto"/>
                <w:right w:val="none" w:sz="0" w:space="0" w:color="auto"/>
              </w:divBdr>
            </w:div>
            <w:div w:id="940340653">
              <w:marLeft w:val="0"/>
              <w:marRight w:val="0"/>
              <w:marTop w:val="0"/>
              <w:marBottom w:val="0"/>
              <w:divBdr>
                <w:top w:val="none" w:sz="0" w:space="0" w:color="auto"/>
                <w:left w:val="none" w:sz="0" w:space="0" w:color="auto"/>
                <w:bottom w:val="none" w:sz="0" w:space="0" w:color="auto"/>
                <w:right w:val="none" w:sz="0" w:space="0" w:color="auto"/>
              </w:divBdr>
            </w:div>
            <w:div w:id="129983154">
              <w:marLeft w:val="0"/>
              <w:marRight w:val="0"/>
              <w:marTop w:val="0"/>
              <w:marBottom w:val="0"/>
              <w:divBdr>
                <w:top w:val="none" w:sz="0" w:space="0" w:color="auto"/>
                <w:left w:val="none" w:sz="0" w:space="0" w:color="auto"/>
                <w:bottom w:val="none" w:sz="0" w:space="0" w:color="auto"/>
                <w:right w:val="none" w:sz="0" w:space="0" w:color="auto"/>
              </w:divBdr>
            </w:div>
            <w:div w:id="1777947911">
              <w:marLeft w:val="0"/>
              <w:marRight w:val="0"/>
              <w:marTop w:val="0"/>
              <w:marBottom w:val="0"/>
              <w:divBdr>
                <w:top w:val="none" w:sz="0" w:space="0" w:color="auto"/>
                <w:left w:val="none" w:sz="0" w:space="0" w:color="auto"/>
                <w:bottom w:val="none" w:sz="0" w:space="0" w:color="auto"/>
                <w:right w:val="none" w:sz="0" w:space="0" w:color="auto"/>
              </w:divBdr>
            </w:div>
            <w:div w:id="563104580">
              <w:marLeft w:val="0"/>
              <w:marRight w:val="0"/>
              <w:marTop w:val="0"/>
              <w:marBottom w:val="0"/>
              <w:divBdr>
                <w:top w:val="none" w:sz="0" w:space="0" w:color="auto"/>
                <w:left w:val="none" w:sz="0" w:space="0" w:color="auto"/>
                <w:bottom w:val="none" w:sz="0" w:space="0" w:color="auto"/>
                <w:right w:val="none" w:sz="0" w:space="0" w:color="auto"/>
              </w:divBdr>
            </w:div>
            <w:div w:id="364136816">
              <w:marLeft w:val="0"/>
              <w:marRight w:val="0"/>
              <w:marTop w:val="0"/>
              <w:marBottom w:val="0"/>
              <w:divBdr>
                <w:top w:val="none" w:sz="0" w:space="0" w:color="auto"/>
                <w:left w:val="none" w:sz="0" w:space="0" w:color="auto"/>
                <w:bottom w:val="none" w:sz="0" w:space="0" w:color="auto"/>
                <w:right w:val="none" w:sz="0" w:space="0" w:color="auto"/>
              </w:divBdr>
            </w:div>
            <w:div w:id="1836532730">
              <w:marLeft w:val="0"/>
              <w:marRight w:val="0"/>
              <w:marTop w:val="0"/>
              <w:marBottom w:val="0"/>
              <w:divBdr>
                <w:top w:val="none" w:sz="0" w:space="0" w:color="auto"/>
                <w:left w:val="none" w:sz="0" w:space="0" w:color="auto"/>
                <w:bottom w:val="none" w:sz="0" w:space="0" w:color="auto"/>
                <w:right w:val="none" w:sz="0" w:space="0" w:color="auto"/>
              </w:divBdr>
            </w:div>
            <w:div w:id="1529492871">
              <w:marLeft w:val="0"/>
              <w:marRight w:val="0"/>
              <w:marTop w:val="0"/>
              <w:marBottom w:val="0"/>
              <w:divBdr>
                <w:top w:val="none" w:sz="0" w:space="0" w:color="auto"/>
                <w:left w:val="none" w:sz="0" w:space="0" w:color="auto"/>
                <w:bottom w:val="none" w:sz="0" w:space="0" w:color="auto"/>
                <w:right w:val="none" w:sz="0" w:space="0" w:color="auto"/>
              </w:divBdr>
            </w:div>
            <w:div w:id="381754808">
              <w:marLeft w:val="0"/>
              <w:marRight w:val="0"/>
              <w:marTop w:val="0"/>
              <w:marBottom w:val="0"/>
              <w:divBdr>
                <w:top w:val="none" w:sz="0" w:space="0" w:color="auto"/>
                <w:left w:val="none" w:sz="0" w:space="0" w:color="auto"/>
                <w:bottom w:val="none" w:sz="0" w:space="0" w:color="auto"/>
                <w:right w:val="none" w:sz="0" w:space="0" w:color="auto"/>
              </w:divBdr>
            </w:div>
            <w:div w:id="1030181794">
              <w:marLeft w:val="0"/>
              <w:marRight w:val="0"/>
              <w:marTop w:val="0"/>
              <w:marBottom w:val="0"/>
              <w:divBdr>
                <w:top w:val="none" w:sz="0" w:space="0" w:color="auto"/>
                <w:left w:val="none" w:sz="0" w:space="0" w:color="auto"/>
                <w:bottom w:val="none" w:sz="0" w:space="0" w:color="auto"/>
                <w:right w:val="none" w:sz="0" w:space="0" w:color="auto"/>
              </w:divBdr>
            </w:div>
            <w:div w:id="89861600">
              <w:marLeft w:val="0"/>
              <w:marRight w:val="0"/>
              <w:marTop w:val="0"/>
              <w:marBottom w:val="0"/>
              <w:divBdr>
                <w:top w:val="none" w:sz="0" w:space="0" w:color="auto"/>
                <w:left w:val="none" w:sz="0" w:space="0" w:color="auto"/>
                <w:bottom w:val="none" w:sz="0" w:space="0" w:color="auto"/>
                <w:right w:val="none" w:sz="0" w:space="0" w:color="auto"/>
              </w:divBdr>
            </w:div>
            <w:div w:id="1873225153">
              <w:marLeft w:val="0"/>
              <w:marRight w:val="0"/>
              <w:marTop w:val="0"/>
              <w:marBottom w:val="0"/>
              <w:divBdr>
                <w:top w:val="none" w:sz="0" w:space="0" w:color="auto"/>
                <w:left w:val="none" w:sz="0" w:space="0" w:color="auto"/>
                <w:bottom w:val="none" w:sz="0" w:space="0" w:color="auto"/>
                <w:right w:val="none" w:sz="0" w:space="0" w:color="auto"/>
              </w:divBdr>
            </w:div>
            <w:div w:id="1922375420">
              <w:marLeft w:val="0"/>
              <w:marRight w:val="0"/>
              <w:marTop w:val="0"/>
              <w:marBottom w:val="0"/>
              <w:divBdr>
                <w:top w:val="none" w:sz="0" w:space="0" w:color="auto"/>
                <w:left w:val="none" w:sz="0" w:space="0" w:color="auto"/>
                <w:bottom w:val="none" w:sz="0" w:space="0" w:color="auto"/>
                <w:right w:val="none" w:sz="0" w:space="0" w:color="auto"/>
              </w:divBdr>
            </w:div>
            <w:div w:id="777337884">
              <w:marLeft w:val="0"/>
              <w:marRight w:val="0"/>
              <w:marTop w:val="0"/>
              <w:marBottom w:val="0"/>
              <w:divBdr>
                <w:top w:val="none" w:sz="0" w:space="0" w:color="auto"/>
                <w:left w:val="none" w:sz="0" w:space="0" w:color="auto"/>
                <w:bottom w:val="none" w:sz="0" w:space="0" w:color="auto"/>
                <w:right w:val="none" w:sz="0" w:space="0" w:color="auto"/>
              </w:divBdr>
            </w:div>
            <w:div w:id="235558906">
              <w:marLeft w:val="0"/>
              <w:marRight w:val="0"/>
              <w:marTop w:val="0"/>
              <w:marBottom w:val="0"/>
              <w:divBdr>
                <w:top w:val="none" w:sz="0" w:space="0" w:color="auto"/>
                <w:left w:val="none" w:sz="0" w:space="0" w:color="auto"/>
                <w:bottom w:val="none" w:sz="0" w:space="0" w:color="auto"/>
                <w:right w:val="none" w:sz="0" w:space="0" w:color="auto"/>
              </w:divBdr>
            </w:div>
            <w:div w:id="829757109">
              <w:marLeft w:val="0"/>
              <w:marRight w:val="0"/>
              <w:marTop w:val="0"/>
              <w:marBottom w:val="0"/>
              <w:divBdr>
                <w:top w:val="none" w:sz="0" w:space="0" w:color="auto"/>
                <w:left w:val="none" w:sz="0" w:space="0" w:color="auto"/>
                <w:bottom w:val="none" w:sz="0" w:space="0" w:color="auto"/>
                <w:right w:val="none" w:sz="0" w:space="0" w:color="auto"/>
              </w:divBdr>
            </w:div>
            <w:div w:id="1003122278">
              <w:marLeft w:val="0"/>
              <w:marRight w:val="0"/>
              <w:marTop w:val="0"/>
              <w:marBottom w:val="0"/>
              <w:divBdr>
                <w:top w:val="none" w:sz="0" w:space="0" w:color="auto"/>
                <w:left w:val="none" w:sz="0" w:space="0" w:color="auto"/>
                <w:bottom w:val="none" w:sz="0" w:space="0" w:color="auto"/>
                <w:right w:val="none" w:sz="0" w:space="0" w:color="auto"/>
              </w:divBdr>
            </w:div>
            <w:div w:id="2032486068">
              <w:marLeft w:val="0"/>
              <w:marRight w:val="0"/>
              <w:marTop w:val="0"/>
              <w:marBottom w:val="0"/>
              <w:divBdr>
                <w:top w:val="none" w:sz="0" w:space="0" w:color="auto"/>
                <w:left w:val="none" w:sz="0" w:space="0" w:color="auto"/>
                <w:bottom w:val="none" w:sz="0" w:space="0" w:color="auto"/>
                <w:right w:val="none" w:sz="0" w:space="0" w:color="auto"/>
              </w:divBdr>
            </w:div>
            <w:div w:id="2130659804">
              <w:marLeft w:val="0"/>
              <w:marRight w:val="0"/>
              <w:marTop w:val="0"/>
              <w:marBottom w:val="0"/>
              <w:divBdr>
                <w:top w:val="none" w:sz="0" w:space="0" w:color="auto"/>
                <w:left w:val="none" w:sz="0" w:space="0" w:color="auto"/>
                <w:bottom w:val="none" w:sz="0" w:space="0" w:color="auto"/>
                <w:right w:val="none" w:sz="0" w:space="0" w:color="auto"/>
              </w:divBdr>
            </w:div>
            <w:div w:id="198510925">
              <w:marLeft w:val="0"/>
              <w:marRight w:val="0"/>
              <w:marTop w:val="0"/>
              <w:marBottom w:val="0"/>
              <w:divBdr>
                <w:top w:val="none" w:sz="0" w:space="0" w:color="auto"/>
                <w:left w:val="none" w:sz="0" w:space="0" w:color="auto"/>
                <w:bottom w:val="none" w:sz="0" w:space="0" w:color="auto"/>
                <w:right w:val="none" w:sz="0" w:space="0" w:color="auto"/>
              </w:divBdr>
            </w:div>
            <w:div w:id="1348948298">
              <w:marLeft w:val="0"/>
              <w:marRight w:val="0"/>
              <w:marTop w:val="0"/>
              <w:marBottom w:val="0"/>
              <w:divBdr>
                <w:top w:val="none" w:sz="0" w:space="0" w:color="auto"/>
                <w:left w:val="none" w:sz="0" w:space="0" w:color="auto"/>
                <w:bottom w:val="none" w:sz="0" w:space="0" w:color="auto"/>
                <w:right w:val="none" w:sz="0" w:space="0" w:color="auto"/>
              </w:divBdr>
            </w:div>
            <w:div w:id="647513192">
              <w:marLeft w:val="0"/>
              <w:marRight w:val="0"/>
              <w:marTop w:val="0"/>
              <w:marBottom w:val="0"/>
              <w:divBdr>
                <w:top w:val="none" w:sz="0" w:space="0" w:color="auto"/>
                <w:left w:val="none" w:sz="0" w:space="0" w:color="auto"/>
                <w:bottom w:val="none" w:sz="0" w:space="0" w:color="auto"/>
                <w:right w:val="none" w:sz="0" w:space="0" w:color="auto"/>
              </w:divBdr>
            </w:div>
            <w:div w:id="1710959024">
              <w:marLeft w:val="0"/>
              <w:marRight w:val="0"/>
              <w:marTop w:val="0"/>
              <w:marBottom w:val="0"/>
              <w:divBdr>
                <w:top w:val="none" w:sz="0" w:space="0" w:color="auto"/>
                <w:left w:val="none" w:sz="0" w:space="0" w:color="auto"/>
                <w:bottom w:val="none" w:sz="0" w:space="0" w:color="auto"/>
                <w:right w:val="none" w:sz="0" w:space="0" w:color="auto"/>
              </w:divBdr>
            </w:div>
            <w:div w:id="1623533600">
              <w:marLeft w:val="0"/>
              <w:marRight w:val="0"/>
              <w:marTop w:val="0"/>
              <w:marBottom w:val="0"/>
              <w:divBdr>
                <w:top w:val="none" w:sz="0" w:space="0" w:color="auto"/>
                <w:left w:val="none" w:sz="0" w:space="0" w:color="auto"/>
                <w:bottom w:val="none" w:sz="0" w:space="0" w:color="auto"/>
                <w:right w:val="none" w:sz="0" w:space="0" w:color="auto"/>
              </w:divBdr>
            </w:div>
            <w:div w:id="1944460831">
              <w:marLeft w:val="0"/>
              <w:marRight w:val="0"/>
              <w:marTop w:val="0"/>
              <w:marBottom w:val="0"/>
              <w:divBdr>
                <w:top w:val="none" w:sz="0" w:space="0" w:color="auto"/>
                <w:left w:val="none" w:sz="0" w:space="0" w:color="auto"/>
                <w:bottom w:val="none" w:sz="0" w:space="0" w:color="auto"/>
                <w:right w:val="none" w:sz="0" w:space="0" w:color="auto"/>
              </w:divBdr>
            </w:div>
            <w:div w:id="722876542">
              <w:marLeft w:val="0"/>
              <w:marRight w:val="0"/>
              <w:marTop w:val="0"/>
              <w:marBottom w:val="0"/>
              <w:divBdr>
                <w:top w:val="none" w:sz="0" w:space="0" w:color="auto"/>
                <w:left w:val="none" w:sz="0" w:space="0" w:color="auto"/>
                <w:bottom w:val="none" w:sz="0" w:space="0" w:color="auto"/>
                <w:right w:val="none" w:sz="0" w:space="0" w:color="auto"/>
              </w:divBdr>
            </w:div>
            <w:div w:id="1536851797">
              <w:marLeft w:val="0"/>
              <w:marRight w:val="0"/>
              <w:marTop w:val="0"/>
              <w:marBottom w:val="0"/>
              <w:divBdr>
                <w:top w:val="none" w:sz="0" w:space="0" w:color="auto"/>
                <w:left w:val="none" w:sz="0" w:space="0" w:color="auto"/>
                <w:bottom w:val="none" w:sz="0" w:space="0" w:color="auto"/>
                <w:right w:val="none" w:sz="0" w:space="0" w:color="auto"/>
              </w:divBdr>
            </w:div>
            <w:div w:id="443575220">
              <w:marLeft w:val="0"/>
              <w:marRight w:val="0"/>
              <w:marTop w:val="0"/>
              <w:marBottom w:val="0"/>
              <w:divBdr>
                <w:top w:val="none" w:sz="0" w:space="0" w:color="auto"/>
                <w:left w:val="none" w:sz="0" w:space="0" w:color="auto"/>
                <w:bottom w:val="none" w:sz="0" w:space="0" w:color="auto"/>
                <w:right w:val="none" w:sz="0" w:space="0" w:color="auto"/>
              </w:divBdr>
            </w:div>
            <w:div w:id="2095474710">
              <w:marLeft w:val="0"/>
              <w:marRight w:val="0"/>
              <w:marTop w:val="0"/>
              <w:marBottom w:val="0"/>
              <w:divBdr>
                <w:top w:val="none" w:sz="0" w:space="0" w:color="auto"/>
                <w:left w:val="none" w:sz="0" w:space="0" w:color="auto"/>
                <w:bottom w:val="none" w:sz="0" w:space="0" w:color="auto"/>
                <w:right w:val="none" w:sz="0" w:space="0" w:color="auto"/>
              </w:divBdr>
            </w:div>
            <w:div w:id="980886747">
              <w:marLeft w:val="0"/>
              <w:marRight w:val="0"/>
              <w:marTop w:val="0"/>
              <w:marBottom w:val="0"/>
              <w:divBdr>
                <w:top w:val="none" w:sz="0" w:space="0" w:color="auto"/>
                <w:left w:val="none" w:sz="0" w:space="0" w:color="auto"/>
                <w:bottom w:val="none" w:sz="0" w:space="0" w:color="auto"/>
                <w:right w:val="none" w:sz="0" w:space="0" w:color="auto"/>
              </w:divBdr>
            </w:div>
            <w:div w:id="169150996">
              <w:marLeft w:val="0"/>
              <w:marRight w:val="0"/>
              <w:marTop w:val="0"/>
              <w:marBottom w:val="0"/>
              <w:divBdr>
                <w:top w:val="none" w:sz="0" w:space="0" w:color="auto"/>
                <w:left w:val="none" w:sz="0" w:space="0" w:color="auto"/>
                <w:bottom w:val="none" w:sz="0" w:space="0" w:color="auto"/>
                <w:right w:val="none" w:sz="0" w:space="0" w:color="auto"/>
              </w:divBdr>
            </w:div>
            <w:div w:id="1045174329">
              <w:marLeft w:val="0"/>
              <w:marRight w:val="0"/>
              <w:marTop w:val="0"/>
              <w:marBottom w:val="0"/>
              <w:divBdr>
                <w:top w:val="none" w:sz="0" w:space="0" w:color="auto"/>
                <w:left w:val="none" w:sz="0" w:space="0" w:color="auto"/>
                <w:bottom w:val="none" w:sz="0" w:space="0" w:color="auto"/>
                <w:right w:val="none" w:sz="0" w:space="0" w:color="auto"/>
              </w:divBdr>
            </w:div>
            <w:div w:id="1671449849">
              <w:marLeft w:val="0"/>
              <w:marRight w:val="0"/>
              <w:marTop w:val="0"/>
              <w:marBottom w:val="0"/>
              <w:divBdr>
                <w:top w:val="none" w:sz="0" w:space="0" w:color="auto"/>
                <w:left w:val="none" w:sz="0" w:space="0" w:color="auto"/>
                <w:bottom w:val="none" w:sz="0" w:space="0" w:color="auto"/>
                <w:right w:val="none" w:sz="0" w:space="0" w:color="auto"/>
              </w:divBdr>
            </w:div>
            <w:div w:id="449399590">
              <w:marLeft w:val="0"/>
              <w:marRight w:val="0"/>
              <w:marTop w:val="0"/>
              <w:marBottom w:val="0"/>
              <w:divBdr>
                <w:top w:val="none" w:sz="0" w:space="0" w:color="auto"/>
                <w:left w:val="none" w:sz="0" w:space="0" w:color="auto"/>
                <w:bottom w:val="none" w:sz="0" w:space="0" w:color="auto"/>
                <w:right w:val="none" w:sz="0" w:space="0" w:color="auto"/>
              </w:divBdr>
            </w:div>
            <w:div w:id="474178519">
              <w:marLeft w:val="0"/>
              <w:marRight w:val="0"/>
              <w:marTop w:val="0"/>
              <w:marBottom w:val="0"/>
              <w:divBdr>
                <w:top w:val="none" w:sz="0" w:space="0" w:color="auto"/>
                <w:left w:val="none" w:sz="0" w:space="0" w:color="auto"/>
                <w:bottom w:val="none" w:sz="0" w:space="0" w:color="auto"/>
                <w:right w:val="none" w:sz="0" w:space="0" w:color="auto"/>
              </w:divBdr>
            </w:div>
            <w:div w:id="1470903865">
              <w:marLeft w:val="0"/>
              <w:marRight w:val="0"/>
              <w:marTop w:val="0"/>
              <w:marBottom w:val="0"/>
              <w:divBdr>
                <w:top w:val="none" w:sz="0" w:space="0" w:color="auto"/>
                <w:left w:val="none" w:sz="0" w:space="0" w:color="auto"/>
                <w:bottom w:val="none" w:sz="0" w:space="0" w:color="auto"/>
                <w:right w:val="none" w:sz="0" w:space="0" w:color="auto"/>
              </w:divBdr>
            </w:div>
            <w:div w:id="862402269">
              <w:marLeft w:val="0"/>
              <w:marRight w:val="0"/>
              <w:marTop w:val="0"/>
              <w:marBottom w:val="0"/>
              <w:divBdr>
                <w:top w:val="none" w:sz="0" w:space="0" w:color="auto"/>
                <w:left w:val="none" w:sz="0" w:space="0" w:color="auto"/>
                <w:bottom w:val="none" w:sz="0" w:space="0" w:color="auto"/>
                <w:right w:val="none" w:sz="0" w:space="0" w:color="auto"/>
              </w:divBdr>
            </w:div>
            <w:div w:id="1415584652">
              <w:marLeft w:val="0"/>
              <w:marRight w:val="0"/>
              <w:marTop w:val="0"/>
              <w:marBottom w:val="0"/>
              <w:divBdr>
                <w:top w:val="none" w:sz="0" w:space="0" w:color="auto"/>
                <w:left w:val="none" w:sz="0" w:space="0" w:color="auto"/>
                <w:bottom w:val="none" w:sz="0" w:space="0" w:color="auto"/>
                <w:right w:val="none" w:sz="0" w:space="0" w:color="auto"/>
              </w:divBdr>
            </w:div>
            <w:div w:id="1541472780">
              <w:marLeft w:val="0"/>
              <w:marRight w:val="0"/>
              <w:marTop w:val="0"/>
              <w:marBottom w:val="0"/>
              <w:divBdr>
                <w:top w:val="none" w:sz="0" w:space="0" w:color="auto"/>
                <w:left w:val="none" w:sz="0" w:space="0" w:color="auto"/>
                <w:bottom w:val="none" w:sz="0" w:space="0" w:color="auto"/>
                <w:right w:val="none" w:sz="0" w:space="0" w:color="auto"/>
              </w:divBdr>
            </w:div>
            <w:div w:id="182597436">
              <w:marLeft w:val="0"/>
              <w:marRight w:val="0"/>
              <w:marTop w:val="0"/>
              <w:marBottom w:val="0"/>
              <w:divBdr>
                <w:top w:val="none" w:sz="0" w:space="0" w:color="auto"/>
                <w:left w:val="none" w:sz="0" w:space="0" w:color="auto"/>
                <w:bottom w:val="none" w:sz="0" w:space="0" w:color="auto"/>
                <w:right w:val="none" w:sz="0" w:space="0" w:color="auto"/>
              </w:divBdr>
            </w:div>
            <w:div w:id="117065871">
              <w:marLeft w:val="0"/>
              <w:marRight w:val="0"/>
              <w:marTop w:val="0"/>
              <w:marBottom w:val="0"/>
              <w:divBdr>
                <w:top w:val="none" w:sz="0" w:space="0" w:color="auto"/>
                <w:left w:val="none" w:sz="0" w:space="0" w:color="auto"/>
                <w:bottom w:val="none" w:sz="0" w:space="0" w:color="auto"/>
                <w:right w:val="none" w:sz="0" w:space="0" w:color="auto"/>
              </w:divBdr>
            </w:div>
            <w:div w:id="752625989">
              <w:marLeft w:val="0"/>
              <w:marRight w:val="0"/>
              <w:marTop w:val="0"/>
              <w:marBottom w:val="0"/>
              <w:divBdr>
                <w:top w:val="none" w:sz="0" w:space="0" w:color="auto"/>
                <w:left w:val="none" w:sz="0" w:space="0" w:color="auto"/>
                <w:bottom w:val="none" w:sz="0" w:space="0" w:color="auto"/>
                <w:right w:val="none" w:sz="0" w:space="0" w:color="auto"/>
              </w:divBdr>
            </w:div>
            <w:div w:id="1532185353">
              <w:marLeft w:val="0"/>
              <w:marRight w:val="0"/>
              <w:marTop w:val="0"/>
              <w:marBottom w:val="0"/>
              <w:divBdr>
                <w:top w:val="none" w:sz="0" w:space="0" w:color="auto"/>
                <w:left w:val="none" w:sz="0" w:space="0" w:color="auto"/>
                <w:bottom w:val="none" w:sz="0" w:space="0" w:color="auto"/>
                <w:right w:val="none" w:sz="0" w:space="0" w:color="auto"/>
              </w:divBdr>
            </w:div>
            <w:div w:id="1114446644">
              <w:marLeft w:val="0"/>
              <w:marRight w:val="0"/>
              <w:marTop w:val="0"/>
              <w:marBottom w:val="0"/>
              <w:divBdr>
                <w:top w:val="none" w:sz="0" w:space="0" w:color="auto"/>
                <w:left w:val="none" w:sz="0" w:space="0" w:color="auto"/>
                <w:bottom w:val="none" w:sz="0" w:space="0" w:color="auto"/>
                <w:right w:val="none" w:sz="0" w:space="0" w:color="auto"/>
              </w:divBdr>
            </w:div>
            <w:div w:id="649751142">
              <w:marLeft w:val="0"/>
              <w:marRight w:val="0"/>
              <w:marTop w:val="0"/>
              <w:marBottom w:val="0"/>
              <w:divBdr>
                <w:top w:val="none" w:sz="0" w:space="0" w:color="auto"/>
                <w:left w:val="none" w:sz="0" w:space="0" w:color="auto"/>
                <w:bottom w:val="none" w:sz="0" w:space="0" w:color="auto"/>
                <w:right w:val="none" w:sz="0" w:space="0" w:color="auto"/>
              </w:divBdr>
            </w:div>
            <w:div w:id="1947930614">
              <w:marLeft w:val="0"/>
              <w:marRight w:val="0"/>
              <w:marTop w:val="0"/>
              <w:marBottom w:val="0"/>
              <w:divBdr>
                <w:top w:val="none" w:sz="0" w:space="0" w:color="auto"/>
                <w:left w:val="none" w:sz="0" w:space="0" w:color="auto"/>
                <w:bottom w:val="none" w:sz="0" w:space="0" w:color="auto"/>
                <w:right w:val="none" w:sz="0" w:space="0" w:color="auto"/>
              </w:divBdr>
            </w:div>
            <w:div w:id="1584416442">
              <w:marLeft w:val="0"/>
              <w:marRight w:val="0"/>
              <w:marTop w:val="0"/>
              <w:marBottom w:val="0"/>
              <w:divBdr>
                <w:top w:val="none" w:sz="0" w:space="0" w:color="auto"/>
                <w:left w:val="none" w:sz="0" w:space="0" w:color="auto"/>
                <w:bottom w:val="none" w:sz="0" w:space="0" w:color="auto"/>
                <w:right w:val="none" w:sz="0" w:space="0" w:color="auto"/>
              </w:divBdr>
            </w:div>
            <w:div w:id="1820488399">
              <w:marLeft w:val="0"/>
              <w:marRight w:val="0"/>
              <w:marTop w:val="0"/>
              <w:marBottom w:val="0"/>
              <w:divBdr>
                <w:top w:val="none" w:sz="0" w:space="0" w:color="auto"/>
                <w:left w:val="none" w:sz="0" w:space="0" w:color="auto"/>
                <w:bottom w:val="none" w:sz="0" w:space="0" w:color="auto"/>
                <w:right w:val="none" w:sz="0" w:space="0" w:color="auto"/>
              </w:divBdr>
            </w:div>
            <w:div w:id="354625343">
              <w:marLeft w:val="0"/>
              <w:marRight w:val="0"/>
              <w:marTop w:val="0"/>
              <w:marBottom w:val="0"/>
              <w:divBdr>
                <w:top w:val="none" w:sz="0" w:space="0" w:color="auto"/>
                <w:left w:val="none" w:sz="0" w:space="0" w:color="auto"/>
                <w:bottom w:val="none" w:sz="0" w:space="0" w:color="auto"/>
                <w:right w:val="none" w:sz="0" w:space="0" w:color="auto"/>
              </w:divBdr>
            </w:div>
            <w:div w:id="1090927364">
              <w:marLeft w:val="0"/>
              <w:marRight w:val="0"/>
              <w:marTop w:val="0"/>
              <w:marBottom w:val="0"/>
              <w:divBdr>
                <w:top w:val="none" w:sz="0" w:space="0" w:color="auto"/>
                <w:left w:val="none" w:sz="0" w:space="0" w:color="auto"/>
                <w:bottom w:val="none" w:sz="0" w:space="0" w:color="auto"/>
                <w:right w:val="none" w:sz="0" w:space="0" w:color="auto"/>
              </w:divBdr>
            </w:div>
            <w:div w:id="545995557">
              <w:marLeft w:val="0"/>
              <w:marRight w:val="0"/>
              <w:marTop w:val="0"/>
              <w:marBottom w:val="0"/>
              <w:divBdr>
                <w:top w:val="none" w:sz="0" w:space="0" w:color="auto"/>
                <w:left w:val="none" w:sz="0" w:space="0" w:color="auto"/>
                <w:bottom w:val="none" w:sz="0" w:space="0" w:color="auto"/>
                <w:right w:val="none" w:sz="0" w:space="0" w:color="auto"/>
              </w:divBdr>
            </w:div>
            <w:div w:id="251672356">
              <w:marLeft w:val="0"/>
              <w:marRight w:val="0"/>
              <w:marTop w:val="0"/>
              <w:marBottom w:val="0"/>
              <w:divBdr>
                <w:top w:val="none" w:sz="0" w:space="0" w:color="auto"/>
                <w:left w:val="none" w:sz="0" w:space="0" w:color="auto"/>
                <w:bottom w:val="none" w:sz="0" w:space="0" w:color="auto"/>
                <w:right w:val="none" w:sz="0" w:space="0" w:color="auto"/>
              </w:divBdr>
            </w:div>
            <w:div w:id="2061440659">
              <w:marLeft w:val="0"/>
              <w:marRight w:val="0"/>
              <w:marTop w:val="0"/>
              <w:marBottom w:val="0"/>
              <w:divBdr>
                <w:top w:val="none" w:sz="0" w:space="0" w:color="auto"/>
                <w:left w:val="none" w:sz="0" w:space="0" w:color="auto"/>
                <w:bottom w:val="none" w:sz="0" w:space="0" w:color="auto"/>
                <w:right w:val="none" w:sz="0" w:space="0" w:color="auto"/>
              </w:divBdr>
            </w:div>
            <w:div w:id="603076271">
              <w:marLeft w:val="0"/>
              <w:marRight w:val="0"/>
              <w:marTop w:val="0"/>
              <w:marBottom w:val="0"/>
              <w:divBdr>
                <w:top w:val="none" w:sz="0" w:space="0" w:color="auto"/>
                <w:left w:val="none" w:sz="0" w:space="0" w:color="auto"/>
                <w:bottom w:val="none" w:sz="0" w:space="0" w:color="auto"/>
                <w:right w:val="none" w:sz="0" w:space="0" w:color="auto"/>
              </w:divBdr>
            </w:div>
            <w:div w:id="1988045930">
              <w:marLeft w:val="0"/>
              <w:marRight w:val="0"/>
              <w:marTop w:val="0"/>
              <w:marBottom w:val="0"/>
              <w:divBdr>
                <w:top w:val="none" w:sz="0" w:space="0" w:color="auto"/>
                <w:left w:val="none" w:sz="0" w:space="0" w:color="auto"/>
                <w:bottom w:val="none" w:sz="0" w:space="0" w:color="auto"/>
                <w:right w:val="none" w:sz="0" w:space="0" w:color="auto"/>
              </w:divBdr>
            </w:div>
            <w:div w:id="2011518263">
              <w:marLeft w:val="0"/>
              <w:marRight w:val="0"/>
              <w:marTop w:val="0"/>
              <w:marBottom w:val="0"/>
              <w:divBdr>
                <w:top w:val="none" w:sz="0" w:space="0" w:color="auto"/>
                <w:left w:val="none" w:sz="0" w:space="0" w:color="auto"/>
                <w:bottom w:val="none" w:sz="0" w:space="0" w:color="auto"/>
                <w:right w:val="none" w:sz="0" w:space="0" w:color="auto"/>
              </w:divBdr>
            </w:div>
            <w:div w:id="1178541665">
              <w:marLeft w:val="0"/>
              <w:marRight w:val="0"/>
              <w:marTop w:val="0"/>
              <w:marBottom w:val="0"/>
              <w:divBdr>
                <w:top w:val="none" w:sz="0" w:space="0" w:color="auto"/>
                <w:left w:val="none" w:sz="0" w:space="0" w:color="auto"/>
                <w:bottom w:val="none" w:sz="0" w:space="0" w:color="auto"/>
                <w:right w:val="none" w:sz="0" w:space="0" w:color="auto"/>
              </w:divBdr>
            </w:div>
            <w:div w:id="34894563">
              <w:marLeft w:val="0"/>
              <w:marRight w:val="0"/>
              <w:marTop w:val="0"/>
              <w:marBottom w:val="0"/>
              <w:divBdr>
                <w:top w:val="none" w:sz="0" w:space="0" w:color="auto"/>
                <w:left w:val="none" w:sz="0" w:space="0" w:color="auto"/>
                <w:bottom w:val="none" w:sz="0" w:space="0" w:color="auto"/>
                <w:right w:val="none" w:sz="0" w:space="0" w:color="auto"/>
              </w:divBdr>
            </w:div>
            <w:div w:id="178736928">
              <w:marLeft w:val="0"/>
              <w:marRight w:val="0"/>
              <w:marTop w:val="0"/>
              <w:marBottom w:val="0"/>
              <w:divBdr>
                <w:top w:val="none" w:sz="0" w:space="0" w:color="auto"/>
                <w:left w:val="none" w:sz="0" w:space="0" w:color="auto"/>
                <w:bottom w:val="none" w:sz="0" w:space="0" w:color="auto"/>
                <w:right w:val="none" w:sz="0" w:space="0" w:color="auto"/>
              </w:divBdr>
            </w:div>
            <w:div w:id="704212033">
              <w:marLeft w:val="0"/>
              <w:marRight w:val="0"/>
              <w:marTop w:val="0"/>
              <w:marBottom w:val="0"/>
              <w:divBdr>
                <w:top w:val="none" w:sz="0" w:space="0" w:color="auto"/>
                <w:left w:val="none" w:sz="0" w:space="0" w:color="auto"/>
                <w:bottom w:val="none" w:sz="0" w:space="0" w:color="auto"/>
                <w:right w:val="none" w:sz="0" w:space="0" w:color="auto"/>
              </w:divBdr>
            </w:div>
            <w:div w:id="274021767">
              <w:marLeft w:val="0"/>
              <w:marRight w:val="0"/>
              <w:marTop w:val="0"/>
              <w:marBottom w:val="0"/>
              <w:divBdr>
                <w:top w:val="none" w:sz="0" w:space="0" w:color="auto"/>
                <w:left w:val="none" w:sz="0" w:space="0" w:color="auto"/>
                <w:bottom w:val="none" w:sz="0" w:space="0" w:color="auto"/>
                <w:right w:val="none" w:sz="0" w:space="0" w:color="auto"/>
              </w:divBdr>
            </w:div>
            <w:div w:id="2064986980">
              <w:marLeft w:val="0"/>
              <w:marRight w:val="0"/>
              <w:marTop w:val="0"/>
              <w:marBottom w:val="0"/>
              <w:divBdr>
                <w:top w:val="none" w:sz="0" w:space="0" w:color="auto"/>
                <w:left w:val="none" w:sz="0" w:space="0" w:color="auto"/>
                <w:bottom w:val="none" w:sz="0" w:space="0" w:color="auto"/>
                <w:right w:val="none" w:sz="0" w:space="0" w:color="auto"/>
              </w:divBdr>
            </w:div>
            <w:div w:id="373695219">
              <w:marLeft w:val="0"/>
              <w:marRight w:val="0"/>
              <w:marTop w:val="0"/>
              <w:marBottom w:val="0"/>
              <w:divBdr>
                <w:top w:val="none" w:sz="0" w:space="0" w:color="auto"/>
                <w:left w:val="none" w:sz="0" w:space="0" w:color="auto"/>
                <w:bottom w:val="none" w:sz="0" w:space="0" w:color="auto"/>
                <w:right w:val="none" w:sz="0" w:space="0" w:color="auto"/>
              </w:divBdr>
            </w:div>
            <w:div w:id="1433360911">
              <w:marLeft w:val="0"/>
              <w:marRight w:val="0"/>
              <w:marTop w:val="0"/>
              <w:marBottom w:val="0"/>
              <w:divBdr>
                <w:top w:val="none" w:sz="0" w:space="0" w:color="auto"/>
                <w:left w:val="none" w:sz="0" w:space="0" w:color="auto"/>
                <w:bottom w:val="none" w:sz="0" w:space="0" w:color="auto"/>
                <w:right w:val="none" w:sz="0" w:space="0" w:color="auto"/>
              </w:divBdr>
            </w:div>
            <w:div w:id="128481386">
              <w:marLeft w:val="0"/>
              <w:marRight w:val="0"/>
              <w:marTop w:val="0"/>
              <w:marBottom w:val="0"/>
              <w:divBdr>
                <w:top w:val="none" w:sz="0" w:space="0" w:color="auto"/>
                <w:left w:val="none" w:sz="0" w:space="0" w:color="auto"/>
                <w:bottom w:val="none" w:sz="0" w:space="0" w:color="auto"/>
                <w:right w:val="none" w:sz="0" w:space="0" w:color="auto"/>
              </w:divBdr>
            </w:div>
            <w:div w:id="952056675">
              <w:marLeft w:val="0"/>
              <w:marRight w:val="0"/>
              <w:marTop w:val="0"/>
              <w:marBottom w:val="0"/>
              <w:divBdr>
                <w:top w:val="none" w:sz="0" w:space="0" w:color="auto"/>
                <w:left w:val="none" w:sz="0" w:space="0" w:color="auto"/>
                <w:bottom w:val="none" w:sz="0" w:space="0" w:color="auto"/>
                <w:right w:val="none" w:sz="0" w:space="0" w:color="auto"/>
              </w:divBdr>
            </w:div>
            <w:div w:id="1292321156">
              <w:marLeft w:val="0"/>
              <w:marRight w:val="0"/>
              <w:marTop w:val="0"/>
              <w:marBottom w:val="0"/>
              <w:divBdr>
                <w:top w:val="none" w:sz="0" w:space="0" w:color="auto"/>
                <w:left w:val="none" w:sz="0" w:space="0" w:color="auto"/>
                <w:bottom w:val="none" w:sz="0" w:space="0" w:color="auto"/>
                <w:right w:val="none" w:sz="0" w:space="0" w:color="auto"/>
              </w:divBdr>
            </w:div>
            <w:div w:id="2031636111">
              <w:marLeft w:val="0"/>
              <w:marRight w:val="0"/>
              <w:marTop w:val="0"/>
              <w:marBottom w:val="0"/>
              <w:divBdr>
                <w:top w:val="none" w:sz="0" w:space="0" w:color="auto"/>
                <w:left w:val="none" w:sz="0" w:space="0" w:color="auto"/>
                <w:bottom w:val="none" w:sz="0" w:space="0" w:color="auto"/>
                <w:right w:val="none" w:sz="0" w:space="0" w:color="auto"/>
              </w:divBdr>
            </w:div>
            <w:div w:id="1962766268">
              <w:marLeft w:val="0"/>
              <w:marRight w:val="0"/>
              <w:marTop w:val="0"/>
              <w:marBottom w:val="0"/>
              <w:divBdr>
                <w:top w:val="none" w:sz="0" w:space="0" w:color="auto"/>
                <w:left w:val="none" w:sz="0" w:space="0" w:color="auto"/>
                <w:bottom w:val="none" w:sz="0" w:space="0" w:color="auto"/>
                <w:right w:val="none" w:sz="0" w:space="0" w:color="auto"/>
              </w:divBdr>
            </w:div>
            <w:div w:id="957494124">
              <w:marLeft w:val="0"/>
              <w:marRight w:val="0"/>
              <w:marTop w:val="0"/>
              <w:marBottom w:val="0"/>
              <w:divBdr>
                <w:top w:val="none" w:sz="0" w:space="0" w:color="auto"/>
                <w:left w:val="none" w:sz="0" w:space="0" w:color="auto"/>
                <w:bottom w:val="none" w:sz="0" w:space="0" w:color="auto"/>
                <w:right w:val="none" w:sz="0" w:space="0" w:color="auto"/>
              </w:divBdr>
            </w:div>
            <w:div w:id="1339888398">
              <w:marLeft w:val="0"/>
              <w:marRight w:val="0"/>
              <w:marTop w:val="0"/>
              <w:marBottom w:val="0"/>
              <w:divBdr>
                <w:top w:val="none" w:sz="0" w:space="0" w:color="auto"/>
                <w:left w:val="none" w:sz="0" w:space="0" w:color="auto"/>
                <w:bottom w:val="none" w:sz="0" w:space="0" w:color="auto"/>
                <w:right w:val="none" w:sz="0" w:space="0" w:color="auto"/>
              </w:divBdr>
            </w:div>
            <w:div w:id="299653987">
              <w:marLeft w:val="0"/>
              <w:marRight w:val="0"/>
              <w:marTop w:val="0"/>
              <w:marBottom w:val="0"/>
              <w:divBdr>
                <w:top w:val="none" w:sz="0" w:space="0" w:color="auto"/>
                <w:left w:val="none" w:sz="0" w:space="0" w:color="auto"/>
                <w:bottom w:val="none" w:sz="0" w:space="0" w:color="auto"/>
                <w:right w:val="none" w:sz="0" w:space="0" w:color="auto"/>
              </w:divBdr>
            </w:div>
            <w:div w:id="2143451727">
              <w:marLeft w:val="0"/>
              <w:marRight w:val="0"/>
              <w:marTop w:val="0"/>
              <w:marBottom w:val="0"/>
              <w:divBdr>
                <w:top w:val="none" w:sz="0" w:space="0" w:color="auto"/>
                <w:left w:val="none" w:sz="0" w:space="0" w:color="auto"/>
                <w:bottom w:val="none" w:sz="0" w:space="0" w:color="auto"/>
                <w:right w:val="none" w:sz="0" w:space="0" w:color="auto"/>
              </w:divBdr>
            </w:div>
            <w:div w:id="1634557652">
              <w:marLeft w:val="0"/>
              <w:marRight w:val="0"/>
              <w:marTop w:val="0"/>
              <w:marBottom w:val="0"/>
              <w:divBdr>
                <w:top w:val="none" w:sz="0" w:space="0" w:color="auto"/>
                <w:left w:val="none" w:sz="0" w:space="0" w:color="auto"/>
                <w:bottom w:val="none" w:sz="0" w:space="0" w:color="auto"/>
                <w:right w:val="none" w:sz="0" w:space="0" w:color="auto"/>
              </w:divBdr>
            </w:div>
            <w:div w:id="2097431409">
              <w:marLeft w:val="0"/>
              <w:marRight w:val="0"/>
              <w:marTop w:val="0"/>
              <w:marBottom w:val="0"/>
              <w:divBdr>
                <w:top w:val="none" w:sz="0" w:space="0" w:color="auto"/>
                <w:left w:val="none" w:sz="0" w:space="0" w:color="auto"/>
                <w:bottom w:val="none" w:sz="0" w:space="0" w:color="auto"/>
                <w:right w:val="none" w:sz="0" w:space="0" w:color="auto"/>
              </w:divBdr>
            </w:div>
            <w:div w:id="1572539505">
              <w:marLeft w:val="0"/>
              <w:marRight w:val="0"/>
              <w:marTop w:val="0"/>
              <w:marBottom w:val="0"/>
              <w:divBdr>
                <w:top w:val="none" w:sz="0" w:space="0" w:color="auto"/>
                <w:left w:val="none" w:sz="0" w:space="0" w:color="auto"/>
                <w:bottom w:val="none" w:sz="0" w:space="0" w:color="auto"/>
                <w:right w:val="none" w:sz="0" w:space="0" w:color="auto"/>
              </w:divBdr>
            </w:div>
            <w:div w:id="1775056031">
              <w:marLeft w:val="0"/>
              <w:marRight w:val="0"/>
              <w:marTop w:val="0"/>
              <w:marBottom w:val="0"/>
              <w:divBdr>
                <w:top w:val="none" w:sz="0" w:space="0" w:color="auto"/>
                <w:left w:val="none" w:sz="0" w:space="0" w:color="auto"/>
                <w:bottom w:val="none" w:sz="0" w:space="0" w:color="auto"/>
                <w:right w:val="none" w:sz="0" w:space="0" w:color="auto"/>
              </w:divBdr>
            </w:div>
            <w:div w:id="1158612263">
              <w:marLeft w:val="0"/>
              <w:marRight w:val="0"/>
              <w:marTop w:val="0"/>
              <w:marBottom w:val="0"/>
              <w:divBdr>
                <w:top w:val="none" w:sz="0" w:space="0" w:color="auto"/>
                <w:left w:val="none" w:sz="0" w:space="0" w:color="auto"/>
                <w:bottom w:val="none" w:sz="0" w:space="0" w:color="auto"/>
                <w:right w:val="none" w:sz="0" w:space="0" w:color="auto"/>
              </w:divBdr>
            </w:div>
            <w:div w:id="943850421">
              <w:marLeft w:val="0"/>
              <w:marRight w:val="0"/>
              <w:marTop w:val="0"/>
              <w:marBottom w:val="0"/>
              <w:divBdr>
                <w:top w:val="none" w:sz="0" w:space="0" w:color="auto"/>
                <w:left w:val="none" w:sz="0" w:space="0" w:color="auto"/>
                <w:bottom w:val="none" w:sz="0" w:space="0" w:color="auto"/>
                <w:right w:val="none" w:sz="0" w:space="0" w:color="auto"/>
              </w:divBdr>
            </w:div>
            <w:div w:id="954367541">
              <w:marLeft w:val="0"/>
              <w:marRight w:val="0"/>
              <w:marTop w:val="0"/>
              <w:marBottom w:val="0"/>
              <w:divBdr>
                <w:top w:val="none" w:sz="0" w:space="0" w:color="auto"/>
                <w:left w:val="none" w:sz="0" w:space="0" w:color="auto"/>
                <w:bottom w:val="none" w:sz="0" w:space="0" w:color="auto"/>
                <w:right w:val="none" w:sz="0" w:space="0" w:color="auto"/>
              </w:divBdr>
            </w:div>
            <w:div w:id="1983076056">
              <w:marLeft w:val="0"/>
              <w:marRight w:val="0"/>
              <w:marTop w:val="0"/>
              <w:marBottom w:val="0"/>
              <w:divBdr>
                <w:top w:val="none" w:sz="0" w:space="0" w:color="auto"/>
                <w:left w:val="none" w:sz="0" w:space="0" w:color="auto"/>
                <w:bottom w:val="none" w:sz="0" w:space="0" w:color="auto"/>
                <w:right w:val="none" w:sz="0" w:space="0" w:color="auto"/>
              </w:divBdr>
            </w:div>
            <w:div w:id="1005939246">
              <w:marLeft w:val="0"/>
              <w:marRight w:val="0"/>
              <w:marTop w:val="0"/>
              <w:marBottom w:val="0"/>
              <w:divBdr>
                <w:top w:val="none" w:sz="0" w:space="0" w:color="auto"/>
                <w:left w:val="none" w:sz="0" w:space="0" w:color="auto"/>
                <w:bottom w:val="none" w:sz="0" w:space="0" w:color="auto"/>
                <w:right w:val="none" w:sz="0" w:space="0" w:color="auto"/>
              </w:divBdr>
            </w:div>
            <w:div w:id="210967085">
              <w:marLeft w:val="0"/>
              <w:marRight w:val="0"/>
              <w:marTop w:val="0"/>
              <w:marBottom w:val="0"/>
              <w:divBdr>
                <w:top w:val="none" w:sz="0" w:space="0" w:color="auto"/>
                <w:left w:val="none" w:sz="0" w:space="0" w:color="auto"/>
                <w:bottom w:val="none" w:sz="0" w:space="0" w:color="auto"/>
                <w:right w:val="none" w:sz="0" w:space="0" w:color="auto"/>
              </w:divBdr>
            </w:div>
            <w:div w:id="1143041575">
              <w:marLeft w:val="0"/>
              <w:marRight w:val="0"/>
              <w:marTop w:val="0"/>
              <w:marBottom w:val="0"/>
              <w:divBdr>
                <w:top w:val="none" w:sz="0" w:space="0" w:color="auto"/>
                <w:left w:val="none" w:sz="0" w:space="0" w:color="auto"/>
                <w:bottom w:val="none" w:sz="0" w:space="0" w:color="auto"/>
                <w:right w:val="none" w:sz="0" w:space="0" w:color="auto"/>
              </w:divBdr>
            </w:div>
            <w:div w:id="2029333903">
              <w:marLeft w:val="0"/>
              <w:marRight w:val="0"/>
              <w:marTop w:val="0"/>
              <w:marBottom w:val="0"/>
              <w:divBdr>
                <w:top w:val="none" w:sz="0" w:space="0" w:color="auto"/>
                <w:left w:val="none" w:sz="0" w:space="0" w:color="auto"/>
                <w:bottom w:val="none" w:sz="0" w:space="0" w:color="auto"/>
                <w:right w:val="none" w:sz="0" w:space="0" w:color="auto"/>
              </w:divBdr>
            </w:div>
            <w:div w:id="1670449863">
              <w:marLeft w:val="0"/>
              <w:marRight w:val="0"/>
              <w:marTop w:val="0"/>
              <w:marBottom w:val="0"/>
              <w:divBdr>
                <w:top w:val="none" w:sz="0" w:space="0" w:color="auto"/>
                <w:left w:val="none" w:sz="0" w:space="0" w:color="auto"/>
                <w:bottom w:val="none" w:sz="0" w:space="0" w:color="auto"/>
                <w:right w:val="none" w:sz="0" w:space="0" w:color="auto"/>
              </w:divBdr>
            </w:div>
            <w:div w:id="1888106992">
              <w:marLeft w:val="0"/>
              <w:marRight w:val="0"/>
              <w:marTop w:val="0"/>
              <w:marBottom w:val="0"/>
              <w:divBdr>
                <w:top w:val="none" w:sz="0" w:space="0" w:color="auto"/>
                <w:left w:val="none" w:sz="0" w:space="0" w:color="auto"/>
                <w:bottom w:val="none" w:sz="0" w:space="0" w:color="auto"/>
                <w:right w:val="none" w:sz="0" w:space="0" w:color="auto"/>
              </w:divBdr>
            </w:div>
            <w:div w:id="1290747355">
              <w:marLeft w:val="0"/>
              <w:marRight w:val="0"/>
              <w:marTop w:val="0"/>
              <w:marBottom w:val="0"/>
              <w:divBdr>
                <w:top w:val="none" w:sz="0" w:space="0" w:color="auto"/>
                <w:left w:val="none" w:sz="0" w:space="0" w:color="auto"/>
                <w:bottom w:val="none" w:sz="0" w:space="0" w:color="auto"/>
                <w:right w:val="none" w:sz="0" w:space="0" w:color="auto"/>
              </w:divBdr>
            </w:div>
            <w:div w:id="158616574">
              <w:marLeft w:val="0"/>
              <w:marRight w:val="0"/>
              <w:marTop w:val="0"/>
              <w:marBottom w:val="0"/>
              <w:divBdr>
                <w:top w:val="none" w:sz="0" w:space="0" w:color="auto"/>
                <w:left w:val="none" w:sz="0" w:space="0" w:color="auto"/>
                <w:bottom w:val="none" w:sz="0" w:space="0" w:color="auto"/>
                <w:right w:val="none" w:sz="0" w:space="0" w:color="auto"/>
              </w:divBdr>
            </w:div>
            <w:div w:id="1924946701">
              <w:marLeft w:val="0"/>
              <w:marRight w:val="0"/>
              <w:marTop w:val="0"/>
              <w:marBottom w:val="0"/>
              <w:divBdr>
                <w:top w:val="none" w:sz="0" w:space="0" w:color="auto"/>
                <w:left w:val="none" w:sz="0" w:space="0" w:color="auto"/>
                <w:bottom w:val="none" w:sz="0" w:space="0" w:color="auto"/>
                <w:right w:val="none" w:sz="0" w:space="0" w:color="auto"/>
              </w:divBdr>
            </w:div>
            <w:div w:id="591280191">
              <w:marLeft w:val="0"/>
              <w:marRight w:val="0"/>
              <w:marTop w:val="0"/>
              <w:marBottom w:val="0"/>
              <w:divBdr>
                <w:top w:val="none" w:sz="0" w:space="0" w:color="auto"/>
                <w:left w:val="none" w:sz="0" w:space="0" w:color="auto"/>
                <w:bottom w:val="none" w:sz="0" w:space="0" w:color="auto"/>
                <w:right w:val="none" w:sz="0" w:space="0" w:color="auto"/>
              </w:divBdr>
            </w:div>
            <w:div w:id="1753620783">
              <w:marLeft w:val="0"/>
              <w:marRight w:val="0"/>
              <w:marTop w:val="0"/>
              <w:marBottom w:val="0"/>
              <w:divBdr>
                <w:top w:val="none" w:sz="0" w:space="0" w:color="auto"/>
                <w:left w:val="none" w:sz="0" w:space="0" w:color="auto"/>
                <w:bottom w:val="none" w:sz="0" w:space="0" w:color="auto"/>
                <w:right w:val="none" w:sz="0" w:space="0" w:color="auto"/>
              </w:divBdr>
            </w:div>
            <w:div w:id="704713568">
              <w:marLeft w:val="0"/>
              <w:marRight w:val="0"/>
              <w:marTop w:val="0"/>
              <w:marBottom w:val="0"/>
              <w:divBdr>
                <w:top w:val="none" w:sz="0" w:space="0" w:color="auto"/>
                <w:left w:val="none" w:sz="0" w:space="0" w:color="auto"/>
                <w:bottom w:val="none" w:sz="0" w:space="0" w:color="auto"/>
                <w:right w:val="none" w:sz="0" w:space="0" w:color="auto"/>
              </w:divBdr>
            </w:div>
            <w:div w:id="1639801569">
              <w:marLeft w:val="0"/>
              <w:marRight w:val="0"/>
              <w:marTop w:val="0"/>
              <w:marBottom w:val="0"/>
              <w:divBdr>
                <w:top w:val="none" w:sz="0" w:space="0" w:color="auto"/>
                <w:left w:val="none" w:sz="0" w:space="0" w:color="auto"/>
                <w:bottom w:val="none" w:sz="0" w:space="0" w:color="auto"/>
                <w:right w:val="none" w:sz="0" w:space="0" w:color="auto"/>
              </w:divBdr>
            </w:div>
            <w:div w:id="159077112">
              <w:marLeft w:val="0"/>
              <w:marRight w:val="0"/>
              <w:marTop w:val="0"/>
              <w:marBottom w:val="0"/>
              <w:divBdr>
                <w:top w:val="none" w:sz="0" w:space="0" w:color="auto"/>
                <w:left w:val="none" w:sz="0" w:space="0" w:color="auto"/>
                <w:bottom w:val="none" w:sz="0" w:space="0" w:color="auto"/>
                <w:right w:val="none" w:sz="0" w:space="0" w:color="auto"/>
              </w:divBdr>
            </w:div>
            <w:div w:id="245573907">
              <w:marLeft w:val="0"/>
              <w:marRight w:val="0"/>
              <w:marTop w:val="0"/>
              <w:marBottom w:val="0"/>
              <w:divBdr>
                <w:top w:val="none" w:sz="0" w:space="0" w:color="auto"/>
                <w:left w:val="none" w:sz="0" w:space="0" w:color="auto"/>
                <w:bottom w:val="none" w:sz="0" w:space="0" w:color="auto"/>
                <w:right w:val="none" w:sz="0" w:space="0" w:color="auto"/>
              </w:divBdr>
            </w:div>
            <w:div w:id="1657034272">
              <w:marLeft w:val="0"/>
              <w:marRight w:val="0"/>
              <w:marTop w:val="0"/>
              <w:marBottom w:val="0"/>
              <w:divBdr>
                <w:top w:val="none" w:sz="0" w:space="0" w:color="auto"/>
                <w:left w:val="none" w:sz="0" w:space="0" w:color="auto"/>
                <w:bottom w:val="none" w:sz="0" w:space="0" w:color="auto"/>
                <w:right w:val="none" w:sz="0" w:space="0" w:color="auto"/>
              </w:divBdr>
            </w:div>
            <w:div w:id="904292080">
              <w:marLeft w:val="0"/>
              <w:marRight w:val="0"/>
              <w:marTop w:val="0"/>
              <w:marBottom w:val="0"/>
              <w:divBdr>
                <w:top w:val="none" w:sz="0" w:space="0" w:color="auto"/>
                <w:left w:val="none" w:sz="0" w:space="0" w:color="auto"/>
                <w:bottom w:val="none" w:sz="0" w:space="0" w:color="auto"/>
                <w:right w:val="none" w:sz="0" w:space="0" w:color="auto"/>
              </w:divBdr>
            </w:div>
            <w:div w:id="592200955">
              <w:marLeft w:val="0"/>
              <w:marRight w:val="0"/>
              <w:marTop w:val="0"/>
              <w:marBottom w:val="0"/>
              <w:divBdr>
                <w:top w:val="none" w:sz="0" w:space="0" w:color="auto"/>
                <w:left w:val="none" w:sz="0" w:space="0" w:color="auto"/>
                <w:bottom w:val="none" w:sz="0" w:space="0" w:color="auto"/>
                <w:right w:val="none" w:sz="0" w:space="0" w:color="auto"/>
              </w:divBdr>
            </w:div>
            <w:div w:id="2117820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1680460">
      <w:bodyDiv w:val="1"/>
      <w:marLeft w:val="0"/>
      <w:marRight w:val="0"/>
      <w:marTop w:val="0"/>
      <w:marBottom w:val="0"/>
      <w:divBdr>
        <w:top w:val="none" w:sz="0" w:space="0" w:color="auto"/>
        <w:left w:val="none" w:sz="0" w:space="0" w:color="auto"/>
        <w:bottom w:val="none" w:sz="0" w:space="0" w:color="auto"/>
        <w:right w:val="none" w:sz="0" w:space="0" w:color="auto"/>
      </w:divBdr>
    </w:div>
    <w:div w:id="1461803541">
      <w:bodyDiv w:val="1"/>
      <w:marLeft w:val="0"/>
      <w:marRight w:val="0"/>
      <w:marTop w:val="0"/>
      <w:marBottom w:val="0"/>
      <w:divBdr>
        <w:top w:val="none" w:sz="0" w:space="0" w:color="auto"/>
        <w:left w:val="none" w:sz="0" w:space="0" w:color="auto"/>
        <w:bottom w:val="none" w:sz="0" w:space="0" w:color="auto"/>
        <w:right w:val="none" w:sz="0" w:space="0" w:color="auto"/>
      </w:divBdr>
      <w:divsChild>
        <w:div w:id="4602196">
          <w:blockQuote w:val="1"/>
          <w:marLeft w:val="0"/>
          <w:marRight w:val="0"/>
          <w:marTop w:val="0"/>
          <w:marBottom w:val="0"/>
          <w:divBdr>
            <w:top w:val="none" w:sz="0" w:space="0" w:color="616161"/>
            <w:left w:val="single" w:sz="36" w:space="8" w:color="616161"/>
            <w:bottom w:val="none" w:sz="0" w:space="0" w:color="616161"/>
            <w:right w:val="none" w:sz="0" w:space="12" w:color="616161"/>
          </w:divBdr>
        </w:div>
        <w:div w:id="1606768541">
          <w:marLeft w:val="0"/>
          <w:marRight w:val="0"/>
          <w:marTop w:val="0"/>
          <w:marBottom w:val="240"/>
          <w:divBdr>
            <w:top w:val="none" w:sz="0" w:space="0" w:color="auto"/>
            <w:left w:val="none" w:sz="0" w:space="0" w:color="auto"/>
            <w:bottom w:val="none" w:sz="0" w:space="0" w:color="auto"/>
            <w:right w:val="none" w:sz="0" w:space="0" w:color="auto"/>
          </w:divBdr>
          <w:divsChild>
            <w:div w:id="1601179204">
              <w:marLeft w:val="0"/>
              <w:marRight w:val="0"/>
              <w:marTop w:val="0"/>
              <w:marBottom w:val="0"/>
              <w:divBdr>
                <w:top w:val="none" w:sz="0" w:space="0" w:color="auto"/>
                <w:left w:val="none" w:sz="0" w:space="0" w:color="auto"/>
                <w:bottom w:val="none" w:sz="0" w:space="0" w:color="auto"/>
                <w:right w:val="none" w:sz="0" w:space="0" w:color="auto"/>
              </w:divBdr>
            </w:div>
          </w:divsChild>
        </w:div>
        <w:div w:id="772893577">
          <w:blockQuote w:val="1"/>
          <w:marLeft w:val="0"/>
          <w:marRight w:val="0"/>
          <w:marTop w:val="0"/>
          <w:marBottom w:val="0"/>
          <w:divBdr>
            <w:top w:val="none" w:sz="0" w:space="0" w:color="616161"/>
            <w:left w:val="single" w:sz="36" w:space="8" w:color="616161"/>
            <w:bottom w:val="none" w:sz="0" w:space="0" w:color="616161"/>
            <w:right w:val="none" w:sz="0" w:space="12" w:color="616161"/>
          </w:divBdr>
        </w:div>
        <w:div w:id="293411324">
          <w:blockQuote w:val="1"/>
          <w:marLeft w:val="0"/>
          <w:marRight w:val="0"/>
          <w:marTop w:val="0"/>
          <w:marBottom w:val="0"/>
          <w:divBdr>
            <w:top w:val="none" w:sz="0" w:space="0" w:color="616161"/>
            <w:left w:val="single" w:sz="36" w:space="8" w:color="616161"/>
            <w:bottom w:val="none" w:sz="0" w:space="0" w:color="616161"/>
            <w:right w:val="none" w:sz="0" w:space="12" w:color="616161"/>
          </w:divBdr>
        </w:div>
      </w:divsChild>
    </w:div>
    <w:div w:id="1466895348">
      <w:bodyDiv w:val="1"/>
      <w:marLeft w:val="0"/>
      <w:marRight w:val="0"/>
      <w:marTop w:val="0"/>
      <w:marBottom w:val="0"/>
      <w:divBdr>
        <w:top w:val="none" w:sz="0" w:space="0" w:color="auto"/>
        <w:left w:val="none" w:sz="0" w:space="0" w:color="auto"/>
        <w:bottom w:val="none" w:sz="0" w:space="0" w:color="auto"/>
        <w:right w:val="none" w:sz="0" w:space="0" w:color="auto"/>
      </w:divBdr>
    </w:div>
    <w:div w:id="1475753374">
      <w:bodyDiv w:val="1"/>
      <w:marLeft w:val="0"/>
      <w:marRight w:val="0"/>
      <w:marTop w:val="0"/>
      <w:marBottom w:val="0"/>
      <w:divBdr>
        <w:top w:val="none" w:sz="0" w:space="0" w:color="auto"/>
        <w:left w:val="none" w:sz="0" w:space="0" w:color="auto"/>
        <w:bottom w:val="none" w:sz="0" w:space="0" w:color="auto"/>
        <w:right w:val="none" w:sz="0" w:space="0" w:color="auto"/>
      </w:divBdr>
    </w:div>
    <w:div w:id="1480727260">
      <w:bodyDiv w:val="1"/>
      <w:marLeft w:val="0"/>
      <w:marRight w:val="0"/>
      <w:marTop w:val="0"/>
      <w:marBottom w:val="0"/>
      <w:divBdr>
        <w:top w:val="none" w:sz="0" w:space="0" w:color="auto"/>
        <w:left w:val="none" w:sz="0" w:space="0" w:color="auto"/>
        <w:bottom w:val="none" w:sz="0" w:space="0" w:color="auto"/>
        <w:right w:val="none" w:sz="0" w:space="0" w:color="auto"/>
      </w:divBdr>
    </w:div>
    <w:div w:id="1489437849">
      <w:bodyDiv w:val="1"/>
      <w:marLeft w:val="0"/>
      <w:marRight w:val="0"/>
      <w:marTop w:val="0"/>
      <w:marBottom w:val="0"/>
      <w:divBdr>
        <w:top w:val="none" w:sz="0" w:space="0" w:color="auto"/>
        <w:left w:val="none" w:sz="0" w:space="0" w:color="auto"/>
        <w:bottom w:val="none" w:sz="0" w:space="0" w:color="auto"/>
        <w:right w:val="none" w:sz="0" w:space="0" w:color="auto"/>
      </w:divBdr>
    </w:div>
    <w:div w:id="1492402818">
      <w:bodyDiv w:val="1"/>
      <w:marLeft w:val="0"/>
      <w:marRight w:val="0"/>
      <w:marTop w:val="0"/>
      <w:marBottom w:val="0"/>
      <w:divBdr>
        <w:top w:val="none" w:sz="0" w:space="0" w:color="auto"/>
        <w:left w:val="none" w:sz="0" w:space="0" w:color="auto"/>
        <w:bottom w:val="none" w:sz="0" w:space="0" w:color="auto"/>
        <w:right w:val="none" w:sz="0" w:space="0" w:color="auto"/>
      </w:divBdr>
    </w:div>
    <w:div w:id="1506745249">
      <w:bodyDiv w:val="1"/>
      <w:marLeft w:val="0"/>
      <w:marRight w:val="0"/>
      <w:marTop w:val="0"/>
      <w:marBottom w:val="0"/>
      <w:divBdr>
        <w:top w:val="none" w:sz="0" w:space="0" w:color="auto"/>
        <w:left w:val="none" w:sz="0" w:space="0" w:color="auto"/>
        <w:bottom w:val="none" w:sz="0" w:space="0" w:color="auto"/>
        <w:right w:val="none" w:sz="0" w:space="0" w:color="auto"/>
      </w:divBdr>
    </w:div>
    <w:div w:id="1508520851">
      <w:bodyDiv w:val="1"/>
      <w:marLeft w:val="0"/>
      <w:marRight w:val="0"/>
      <w:marTop w:val="0"/>
      <w:marBottom w:val="0"/>
      <w:divBdr>
        <w:top w:val="none" w:sz="0" w:space="0" w:color="auto"/>
        <w:left w:val="none" w:sz="0" w:space="0" w:color="auto"/>
        <w:bottom w:val="none" w:sz="0" w:space="0" w:color="auto"/>
        <w:right w:val="none" w:sz="0" w:space="0" w:color="auto"/>
      </w:divBdr>
      <w:divsChild>
        <w:div w:id="1762488840">
          <w:marLeft w:val="0"/>
          <w:marRight w:val="0"/>
          <w:marTop w:val="0"/>
          <w:marBottom w:val="0"/>
          <w:divBdr>
            <w:top w:val="none" w:sz="0" w:space="0" w:color="auto"/>
            <w:left w:val="none" w:sz="0" w:space="0" w:color="auto"/>
            <w:bottom w:val="none" w:sz="0" w:space="0" w:color="auto"/>
            <w:right w:val="none" w:sz="0" w:space="0" w:color="auto"/>
          </w:divBdr>
          <w:divsChild>
            <w:div w:id="895241441">
              <w:marLeft w:val="0"/>
              <w:marRight w:val="0"/>
              <w:marTop w:val="0"/>
              <w:marBottom w:val="0"/>
              <w:divBdr>
                <w:top w:val="none" w:sz="0" w:space="0" w:color="auto"/>
                <w:left w:val="none" w:sz="0" w:space="0" w:color="auto"/>
                <w:bottom w:val="none" w:sz="0" w:space="0" w:color="auto"/>
                <w:right w:val="none" w:sz="0" w:space="0" w:color="auto"/>
              </w:divBdr>
            </w:div>
            <w:div w:id="2122260593">
              <w:marLeft w:val="0"/>
              <w:marRight w:val="0"/>
              <w:marTop w:val="0"/>
              <w:marBottom w:val="0"/>
              <w:divBdr>
                <w:top w:val="none" w:sz="0" w:space="0" w:color="auto"/>
                <w:left w:val="none" w:sz="0" w:space="0" w:color="auto"/>
                <w:bottom w:val="none" w:sz="0" w:space="0" w:color="auto"/>
                <w:right w:val="none" w:sz="0" w:space="0" w:color="auto"/>
              </w:divBdr>
            </w:div>
            <w:div w:id="320083764">
              <w:marLeft w:val="0"/>
              <w:marRight w:val="0"/>
              <w:marTop w:val="0"/>
              <w:marBottom w:val="0"/>
              <w:divBdr>
                <w:top w:val="none" w:sz="0" w:space="0" w:color="auto"/>
                <w:left w:val="none" w:sz="0" w:space="0" w:color="auto"/>
                <w:bottom w:val="none" w:sz="0" w:space="0" w:color="auto"/>
                <w:right w:val="none" w:sz="0" w:space="0" w:color="auto"/>
              </w:divBdr>
            </w:div>
            <w:div w:id="860781712">
              <w:marLeft w:val="0"/>
              <w:marRight w:val="0"/>
              <w:marTop w:val="0"/>
              <w:marBottom w:val="0"/>
              <w:divBdr>
                <w:top w:val="none" w:sz="0" w:space="0" w:color="auto"/>
                <w:left w:val="none" w:sz="0" w:space="0" w:color="auto"/>
                <w:bottom w:val="none" w:sz="0" w:space="0" w:color="auto"/>
                <w:right w:val="none" w:sz="0" w:space="0" w:color="auto"/>
              </w:divBdr>
            </w:div>
            <w:div w:id="1584753070">
              <w:marLeft w:val="0"/>
              <w:marRight w:val="0"/>
              <w:marTop w:val="0"/>
              <w:marBottom w:val="0"/>
              <w:divBdr>
                <w:top w:val="none" w:sz="0" w:space="0" w:color="auto"/>
                <w:left w:val="none" w:sz="0" w:space="0" w:color="auto"/>
                <w:bottom w:val="none" w:sz="0" w:space="0" w:color="auto"/>
                <w:right w:val="none" w:sz="0" w:space="0" w:color="auto"/>
              </w:divBdr>
            </w:div>
            <w:div w:id="1606576314">
              <w:marLeft w:val="0"/>
              <w:marRight w:val="0"/>
              <w:marTop w:val="0"/>
              <w:marBottom w:val="0"/>
              <w:divBdr>
                <w:top w:val="none" w:sz="0" w:space="0" w:color="auto"/>
                <w:left w:val="none" w:sz="0" w:space="0" w:color="auto"/>
                <w:bottom w:val="none" w:sz="0" w:space="0" w:color="auto"/>
                <w:right w:val="none" w:sz="0" w:space="0" w:color="auto"/>
              </w:divBdr>
            </w:div>
            <w:div w:id="1278830977">
              <w:marLeft w:val="0"/>
              <w:marRight w:val="0"/>
              <w:marTop w:val="0"/>
              <w:marBottom w:val="0"/>
              <w:divBdr>
                <w:top w:val="none" w:sz="0" w:space="0" w:color="auto"/>
                <w:left w:val="none" w:sz="0" w:space="0" w:color="auto"/>
                <w:bottom w:val="none" w:sz="0" w:space="0" w:color="auto"/>
                <w:right w:val="none" w:sz="0" w:space="0" w:color="auto"/>
              </w:divBdr>
            </w:div>
            <w:div w:id="803352209">
              <w:marLeft w:val="0"/>
              <w:marRight w:val="0"/>
              <w:marTop w:val="0"/>
              <w:marBottom w:val="0"/>
              <w:divBdr>
                <w:top w:val="none" w:sz="0" w:space="0" w:color="auto"/>
                <w:left w:val="none" w:sz="0" w:space="0" w:color="auto"/>
                <w:bottom w:val="none" w:sz="0" w:space="0" w:color="auto"/>
                <w:right w:val="none" w:sz="0" w:space="0" w:color="auto"/>
              </w:divBdr>
            </w:div>
            <w:div w:id="143863878">
              <w:marLeft w:val="0"/>
              <w:marRight w:val="0"/>
              <w:marTop w:val="0"/>
              <w:marBottom w:val="0"/>
              <w:divBdr>
                <w:top w:val="none" w:sz="0" w:space="0" w:color="auto"/>
                <w:left w:val="none" w:sz="0" w:space="0" w:color="auto"/>
                <w:bottom w:val="none" w:sz="0" w:space="0" w:color="auto"/>
                <w:right w:val="none" w:sz="0" w:space="0" w:color="auto"/>
              </w:divBdr>
            </w:div>
            <w:div w:id="2073842974">
              <w:marLeft w:val="0"/>
              <w:marRight w:val="0"/>
              <w:marTop w:val="0"/>
              <w:marBottom w:val="0"/>
              <w:divBdr>
                <w:top w:val="none" w:sz="0" w:space="0" w:color="auto"/>
                <w:left w:val="none" w:sz="0" w:space="0" w:color="auto"/>
                <w:bottom w:val="none" w:sz="0" w:space="0" w:color="auto"/>
                <w:right w:val="none" w:sz="0" w:space="0" w:color="auto"/>
              </w:divBdr>
            </w:div>
            <w:div w:id="227419931">
              <w:marLeft w:val="0"/>
              <w:marRight w:val="0"/>
              <w:marTop w:val="0"/>
              <w:marBottom w:val="0"/>
              <w:divBdr>
                <w:top w:val="none" w:sz="0" w:space="0" w:color="auto"/>
                <w:left w:val="none" w:sz="0" w:space="0" w:color="auto"/>
                <w:bottom w:val="none" w:sz="0" w:space="0" w:color="auto"/>
                <w:right w:val="none" w:sz="0" w:space="0" w:color="auto"/>
              </w:divBdr>
            </w:div>
            <w:div w:id="1007291142">
              <w:marLeft w:val="0"/>
              <w:marRight w:val="0"/>
              <w:marTop w:val="0"/>
              <w:marBottom w:val="0"/>
              <w:divBdr>
                <w:top w:val="none" w:sz="0" w:space="0" w:color="auto"/>
                <w:left w:val="none" w:sz="0" w:space="0" w:color="auto"/>
                <w:bottom w:val="none" w:sz="0" w:space="0" w:color="auto"/>
                <w:right w:val="none" w:sz="0" w:space="0" w:color="auto"/>
              </w:divBdr>
            </w:div>
            <w:div w:id="1757286464">
              <w:marLeft w:val="0"/>
              <w:marRight w:val="0"/>
              <w:marTop w:val="0"/>
              <w:marBottom w:val="0"/>
              <w:divBdr>
                <w:top w:val="none" w:sz="0" w:space="0" w:color="auto"/>
                <w:left w:val="none" w:sz="0" w:space="0" w:color="auto"/>
                <w:bottom w:val="none" w:sz="0" w:space="0" w:color="auto"/>
                <w:right w:val="none" w:sz="0" w:space="0" w:color="auto"/>
              </w:divBdr>
            </w:div>
            <w:div w:id="1816212906">
              <w:marLeft w:val="0"/>
              <w:marRight w:val="0"/>
              <w:marTop w:val="0"/>
              <w:marBottom w:val="0"/>
              <w:divBdr>
                <w:top w:val="none" w:sz="0" w:space="0" w:color="auto"/>
                <w:left w:val="none" w:sz="0" w:space="0" w:color="auto"/>
                <w:bottom w:val="none" w:sz="0" w:space="0" w:color="auto"/>
                <w:right w:val="none" w:sz="0" w:space="0" w:color="auto"/>
              </w:divBdr>
            </w:div>
            <w:div w:id="1533377994">
              <w:marLeft w:val="0"/>
              <w:marRight w:val="0"/>
              <w:marTop w:val="0"/>
              <w:marBottom w:val="0"/>
              <w:divBdr>
                <w:top w:val="none" w:sz="0" w:space="0" w:color="auto"/>
                <w:left w:val="none" w:sz="0" w:space="0" w:color="auto"/>
                <w:bottom w:val="none" w:sz="0" w:space="0" w:color="auto"/>
                <w:right w:val="none" w:sz="0" w:space="0" w:color="auto"/>
              </w:divBdr>
            </w:div>
            <w:div w:id="1381827676">
              <w:marLeft w:val="0"/>
              <w:marRight w:val="0"/>
              <w:marTop w:val="0"/>
              <w:marBottom w:val="0"/>
              <w:divBdr>
                <w:top w:val="none" w:sz="0" w:space="0" w:color="auto"/>
                <w:left w:val="none" w:sz="0" w:space="0" w:color="auto"/>
                <w:bottom w:val="none" w:sz="0" w:space="0" w:color="auto"/>
                <w:right w:val="none" w:sz="0" w:space="0" w:color="auto"/>
              </w:divBdr>
            </w:div>
            <w:div w:id="1226721520">
              <w:marLeft w:val="0"/>
              <w:marRight w:val="0"/>
              <w:marTop w:val="0"/>
              <w:marBottom w:val="0"/>
              <w:divBdr>
                <w:top w:val="none" w:sz="0" w:space="0" w:color="auto"/>
                <w:left w:val="none" w:sz="0" w:space="0" w:color="auto"/>
                <w:bottom w:val="none" w:sz="0" w:space="0" w:color="auto"/>
                <w:right w:val="none" w:sz="0" w:space="0" w:color="auto"/>
              </w:divBdr>
            </w:div>
            <w:div w:id="1290013224">
              <w:marLeft w:val="0"/>
              <w:marRight w:val="0"/>
              <w:marTop w:val="0"/>
              <w:marBottom w:val="0"/>
              <w:divBdr>
                <w:top w:val="none" w:sz="0" w:space="0" w:color="auto"/>
                <w:left w:val="none" w:sz="0" w:space="0" w:color="auto"/>
                <w:bottom w:val="none" w:sz="0" w:space="0" w:color="auto"/>
                <w:right w:val="none" w:sz="0" w:space="0" w:color="auto"/>
              </w:divBdr>
            </w:div>
            <w:div w:id="869685540">
              <w:marLeft w:val="0"/>
              <w:marRight w:val="0"/>
              <w:marTop w:val="0"/>
              <w:marBottom w:val="0"/>
              <w:divBdr>
                <w:top w:val="none" w:sz="0" w:space="0" w:color="auto"/>
                <w:left w:val="none" w:sz="0" w:space="0" w:color="auto"/>
                <w:bottom w:val="none" w:sz="0" w:space="0" w:color="auto"/>
                <w:right w:val="none" w:sz="0" w:space="0" w:color="auto"/>
              </w:divBdr>
            </w:div>
            <w:div w:id="1400054314">
              <w:marLeft w:val="0"/>
              <w:marRight w:val="0"/>
              <w:marTop w:val="0"/>
              <w:marBottom w:val="0"/>
              <w:divBdr>
                <w:top w:val="none" w:sz="0" w:space="0" w:color="auto"/>
                <w:left w:val="none" w:sz="0" w:space="0" w:color="auto"/>
                <w:bottom w:val="none" w:sz="0" w:space="0" w:color="auto"/>
                <w:right w:val="none" w:sz="0" w:space="0" w:color="auto"/>
              </w:divBdr>
            </w:div>
            <w:div w:id="616257362">
              <w:marLeft w:val="0"/>
              <w:marRight w:val="0"/>
              <w:marTop w:val="0"/>
              <w:marBottom w:val="0"/>
              <w:divBdr>
                <w:top w:val="none" w:sz="0" w:space="0" w:color="auto"/>
                <w:left w:val="none" w:sz="0" w:space="0" w:color="auto"/>
                <w:bottom w:val="none" w:sz="0" w:space="0" w:color="auto"/>
                <w:right w:val="none" w:sz="0" w:space="0" w:color="auto"/>
              </w:divBdr>
            </w:div>
            <w:div w:id="299767891">
              <w:marLeft w:val="0"/>
              <w:marRight w:val="0"/>
              <w:marTop w:val="0"/>
              <w:marBottom w:val="0"/>
              <w:divBdr>
                <w:top w:val="none" w:sz="0" w:space="0" w:color="auto"/>
                <w:left w:val="none" w:sz="0" w:space="0" w:color="auto"/>
                <w:bottom w:val="none" w:sz="0" w:space="0" w:color="auto"/>
                <w:right w:val="none" w:sz="0" w:space="0" w:color="auto"/>
              </w:divBdr>
            </w:div>
            <w:div w:id="642545383">
              <w:marLeft w:val="0"/>
              <w:marRight w:val="0"/>
              <w:marTop w:val="0"/>
              <w:marBottom w:val="0"/>
              <w:divBdr>
                <w:top w:val="none" w:sz="0" w:space="0" w:color="auto"/>
                <w:left w:val="none" w:sz="0" w:space="0" w:color="auto"/>
                <w:bottom w:val="none" w:sz="0" w:space="0" w:color="auto"/>
                <w:right w:val="none" w:sz="0" w:space="0" w:color="auto"/>
              </w:divBdr>
            </w:div>
            <w:div w:id="676687866">
              <w:marLeft w:val="0"/>
              <w:marRight w:val="0"/>
              <w:marTop w:val="0"/>
              <w:marBottom w:val="0"/>
              <w:divBdr>
                <w:top w:val="none" w:sz="0" w:space="0" w:color="auto"/>
                <w:left w:val="none" w:sz="0" w:space="0" w:color="auto"/>
                <w:bottom w:val="none" w:sz="0" w:space="0" w:color="auto"/>
                <w:right w:val="none" w:sz="0" w:space="0" w:color="auto"/>
              </w:divBdr>
            </w:div>
            <w:div w:id="1671252534">
              <w:marLeft w:val="0"/>
              <w:marRight w:val="0"/>
              <w:marTop w:val="0"/>
              <w:marBottom w:val="0"/>
              <w:divBdr>
                <w:top w:val="none" w:sz="0" w:space="0" w:color="auto"/>
                <w:left w:val="none" w:sz="0" w:space="0" w:color="auto"/>
                <w:bottom w:val="none" w:sz="0" w:space="0" w:color="auto"/>
                <w:right w:val="none" w:sz="0" w:space="0" w:color="auto"/>
              </w:divBdr>
            </w:div>
            <w:div w:id="217280124">
              <w:marLeft w:val="0"/>
              <w:marRight w:val="0"/>
              <w:marTop w:val="0"/>
              <w:marBottom w:val="0"/>
              <w:divBdr>
                <w:top w:val="none" w:sz="0" w:space="0" w:color="auto"/>
                <w:left w:val="none" w:sz="0" w:space="0" w:color="auto"/>
                <w:bottom w:val="none" w:sz="0" w:space="0" w:color="auto"/>
                <w:right w:val="none" w:sz="0" w:space="0" w:color="auto"/>
              </w:divBdr>
            </w:div>
            <w:div w:id="1097755857">
              <w:marLeft w:val="0"/>
              <w:marRight w:val="0"/>
              <w:marTop w:val="0"/>
              <w:marBottom w:val="0"/>
              <w:divBdr>
                <w:top w:val="none" w:sz="0" w:space="0" w:color="auto"/>
                <w:left w:val="none" w:sz="0" w:space="0" w:color="auto"/>
                <w:bottom w:val="none" w:sz="0" w:space="0" w:color="auto"/>
                <w:right w:val="none" w:sz="0" w:space="0" w:color="auto"/>
              </w:divBdr>
            </w:div>
            <w:div w:id="779451828">
              <w:marLeft w:val="0"/>
              <w:marRight w:val="0"/>
              <w:marTop w:val="0"/>
              <w:marBottom w:val="0"/>
              <w:divBdr>
                <w:top w:val="none" w:sz="0" w:space="0" w:color="auto"/>
                <w:left w:val="none" w:sz="0" w:space="0" w:color="auto"/>
                <w:bottom w:val="none" w:sz="0" w:space="0" w:color="auto"/>
                <w:right w:val="none" w:sz="0" w:space="0" w:color="auto"/>
              </w:divBdr>
            </w:div>
            <w:div w:id="2130663479">
              <w:marLeft w:val="0"/>
              <w:marRight w:val="0"/>
              <w:marTop w:val="0"/>
              <w:marBottom w:val="0"/>
              <w:divBdr>
                <w:top w:val="none" w:sz="0" w:space="0" w:color="auto"/>
                <w:left w:val="none" w:sz="0" w:space="0" w:color="auto"/>
                <w:bottom w:val="none" w:sz="0" w:space="0" w:color="auto"/>
                <w:right w:val="none" w:sz="0" w:space="0" w:color="auto"/>
              </w:divBdr>
            </w:div>
            <w:div w:id="1288123155">
              <w:marLeft w:val="0"/>
              <w:marRight w:val="0"/>
              <w:marTop w:val="0"/>
              <w:marBottom w:val="0"/>
              <w:divBdr>
                <w:top w:val="none" w:sz="0" w:space="0" w:color="auto"/>
                <w:left w:val="none" w:sz="0" w:space="0" w:color="auto"/>
                <w:bottom w:val="none" w:sz="0" w:space="0" w:color="auto"/>
                <w:right w:val="none" w:sz="0" w:space="0" w:color="auto"/>
              </w:divBdr>
            </w:div>
            <w:div w:id="1962566618">
              <w:marLeft w:val="0"/>
              <w:marRight w:val="0"/>
              <w:marTop w:val="0"/>
              <w:marBottom w:val="0"/>
              <w:divBdr>
                <w:top w:val="none" w:sz="0" w:space="0" w:color="auto"/>
                <w:left w:val="none" w:sz="0" w:space="0" w:color="auto"/>
                <w:bottom w:val="none" w:sz="0" w:space="0" w:color="auto"/>
                <w:right w:val="none" w:sz="0" w:space="0" w:color="auto"/>
              </w:divBdr>
            </w:div>
            <w:div w:id="1392383162">
              <w:marLeft w:val="0"/>
              <w:marRight w:val="0"/>
              <w:marTop w:val="0"/>
              <w:marBottom w:val="0"/>
              <w:divBdr>
                <w:top w:val="none" w:sz="0" w:space="0" w:color="auto"/>
                <w:left w:val="none" w:sz="0" w:space="0" w:color="auto"/>
                <w:bottom w:val="none" w:sz="0" w:space="0" w:color="auto"/>
                <w:right w:val="none" w:sz="0" w:space="0" w:color="auto"/>
              </w:divBdr>
            </w:div>
            <w:div w:id="782961467">
              <w:marLeft w:val="0"/>
              <w:marRight w:val="0"/>
              <w:marTop w:val="0"/>
              <w:marBottom w:val="0"/>
              <w:divBdr>
                <w:top w:val="none" w:sz="0" w:space="0" w:color="auto"/>
                <w:left w:val="none" w:sz="0" w:space="0" w:color="auto"/>
                <w:bottom w:val="none" w:sz="0" w:space="0" w:color="auto"/>
                <w:right w:val="none" w:sz="0" w:space="0" w:color="auto"/>
              </w:divBdr>
            </w:div>
            <w:div w:id="1360355515">
              <w:marLeft w:val="0"/>
              <w:marRight w:val="0"/>
              <w:marTop w:val="0"/>
              <w:marBottom w:val="0"/>
              <w:divBdr>
                <w:top w:val="none" w:sz="0" w:space="0" w:color="auto"/>
                <w:left w:val="none" w:sz="0" w:space="0" w:color="auto"/>
                <w:bottom w:val="none" w:sz="0" w:space="0" w:color="auto"/>
                <w:right w:val="none" w:sz="0" w:space="0" w:color="auto"/>
              </w:divBdr>
            </w:div>
            <w:div w:id="2129933977">
              <w:marLeft w:val="0"/>
              <w:marRight w:val="0"/>
              <w:marTop w:val="0"/>
              <w:marBottom w:val="0"/>
              <w:divBdr>
                <w:top w:val="none" w:sz="0" w:space="0" w:color="auto"/>
                <w:left w:val="none" w:sz="0" w:space="0" w:color="auto"/>
                <w:bottom w:val="none" w:sz="0" w:space="0" w:color="auto"/>
                <w:right w:val="none" w:sz="0" w:space="0" w:color="auto"/>
              </w:divBdr>
            </w:div>
            <w:div w:id="828516555">
              <w:marLeft w:val="0"/>
              <w:marRight w:val="0"/>
              <w:marTop w:val="0"/>
              <w:marBottom w:val="0"/>
              <w:divBdr>
                <w:top w:val="none" w:sz="0" w:space="0" w:color="auto"/>
                <w:left w:val="none" w:sz="0" w:space="0" w:color="auto"/>
                <w:bottom w:val="none" w:sz="0" w:space="0" w:color="auto"/>
                <w:right w:val="none" w:sz="0" w:space="0" w:color="auto"/>
              </w:divBdr>
            </w:div>
            <w:div w:id="185562580">
              <w:marLeft w:val="0"/>
              <w:marRight w:val="0"/>
              <w:marTop w:val="0"/>
              <w:marBottom w:val="0"/>
              <w:divBdr>
                <w:top w:val="none" w:sz="0" w:space="0" w:color="auto"/>
                <w:left w:val="none" w:sz="0" w:space="0" w:color="auto"/>
                <w:bottom w:val="none" w:sz="0" w:space="0" w:color="auto"/>
                <w:right w:val="none" w:sz="0" w:space="0" w:color="auto"/>
              </w:divBdr>
            </w:div>
            <w:div w:id="38211309">
              <w:marLeft w:val="0"/>
              <w:marRight w:val="0"/>
              <w:marTop w:val="0"/>
              <w:marBottom w:val="0"/>
              <w:divBdr>
                <w:top w:val="none" w:sz="0" w:space="0" w:color="auto"/>
                <w:left w:val="none" w:sz="0" w:space="0" w:color="auto"/>
                <w:bottom w:val="none" w:sz="0" w:space="0" w:color="auto"/>
                <w:right w:val="none" w:sz="0" w:space="0" w:color="auto"/>
              </w:divBdr>
            </w:div>
            <w:div w:id="703409420">
              <w:marLeft w:val="0"/>
              <w:marRight w:val="0"/>
              <w:marTop w:val="0"/>
              <w:marBottom w:val="0"/>
              <w:divBdr>
                <w:top w:val="none" w:sz="0" w:space="0" w:color="auto"/>
                <w:left w:val="none" w:sz="0" w:space="0" w:color="auto"/>
                <w:bottom w:val="none" w:sz="0" w:space="0" w:color="auto"/>
                <w:right w:val="none" w:sz="0" w:space="0" w:color="auto"/>
              </w:divBdr>
            </w:div>
            <w:div w:id="1255749008">
              <w:marLeft w:val="0"/>
              <w:marRight w:val="0"/>
              <w:marTop w:val="0"/>
              <w:marBottom w:val="0"/>
              <w:divBdr>
                <w:top w:val="none" w:sz="0" w:space="0" w:color="auto"/>
                <w:left w:val="none" w:sz="0" w:space="0" w:color="auto"/>
                <w:bottom w:val="none" w:sz="0" w:space="0" w:color="auto"/>
                <w:right w:val="none" w:sz="0" w:space="0" w:color="auto"/>
              </w:divBdr>
            </w:div>
            <w:div w:id="1838954732">
              <w:marLeft w:val="0"/>
              <w:marRight w:val="0"/>
              <w:marTop w:val="0"/>
              <w:marBottom w:val="0"/>
              <w:divBdr>
                <w:top w:val="none" w:sz="0" w:space="0" w:color="auto"/>
                <w:left w:val="none" w:sz="0" w:space="0" w:color="auto"/>
                <w:bottom w:val="none" w:sz="0" w:space="0" w:color="auto"/>
                <w:right w:val="none" w:sz="0" w:space="0" w:color="auto"/>
              </w:divBdr>
            </w:div>
            <w:div w:id="1394507192">
              <w:marLeft w:val="0"/>
              <w:marRight w:val="0"/>
              <w:marTop w:val="0"/>
              <w:marBottom w:val="0"/>
              <w:divBdr>
                <w:top w:val="none" w:sz="0" w:space="0" w:color="auto"/>
                <w:left w:val="none" w:sz="0" w:space="0" w:color="auto"/>
                <w:bottom w:val="none" w:sz="0" w:space="0" w:color="auto"/>
                <w:right w:val="none" w:sz="0" w:space="0" w:color="auto"/>
              </w:divBdr>
            </w:div>
            <w:div w:id="679820527">
              <w:marLeft w:val="0"/>
              <w:marRight w:val="0"/>
              <w:marTop w:val="0"/>
              <w:marBottom w:val="0"/>
              <w:divBdr>
                <w:top w:val="none" w:sz="0" w:space="0" w:color="auto"/>
                <w:left w:val="none" w:sz="0" w:space="0" w:color="auto"/>
                <w:bottom w:val="none" w:sz="0" w:space="0" w:color="auto"/>
                <w:right w:val="none" w:sz="0" w:space="0" w:color="auto"/>
              </w:divBdr>
            </w:div>
            <w:div w:id="752170393">
              <w:marLeft w:val="0"/>
              <w:marRight w:val="0"/>
              <w:marTop w:val="0"/>
              <w:marBottom w:val="0"/>
              <w:divBdr>
                <w:top w:val="none" w:sz="0" w:space="0" w:color="auto"/>
                <w:left w:val="none" w:sz="0" w:space="0" w:color="auto"/>
                <w:bottom w:val="none" w:sz="0" w:space="0" w:color="auto"/>
                <w:right w:val="none" w:sz="0" w:space="0" w:color="auto"/>
              </w:divBdr>
            </w:div>
            <w:div w:id="961569181">
              <w:marLeft w:val="0"/>
              <w:marRight w:val="0"/>
              <w:marTop w:val="0"/>
              <w:marBottom w:val="0"/>
              <w:divBdr>
                <w:top w:val="none" w:sz="0" w:space="0" w:color="auto"/>
                <w:left w:val="none" w:sz="0" w:space="0" w:color="auto"/>
                <w:bottom w:val="none" w:sz="0" w:space="0" w:color="auto"/>
                <w:right w:val="none" w:sz="0" w:space="0" w:color="auto"/>
              </w:divBdr>
            </w:div>
            <w:div w:id="1932426706">
              <w:marLeft w:val="0"/>
              <w:marRight w:val="0"/>
              <w:marTop w:val="0"/>
              <w:marBottom w:val="0"/>
              <w:divBdr>
                <w:top w:val="none" w:sz="0" w:space="0" w:color="auto"/>
                <w:left w:val="none" w:sz="0" w:space="0" w:color="auto"/>
                <w:bottom w:val="none" w:sz="0" w:space="0" w:color="auto"/>
                <w:right w:val="none" w:sz="0" w:space="0" w:color="auto"/>
              </w:divBdr>
            </w:div>
            <w:div w:id="2080128152">
              <w:marLeft w:val="0"/>
              <w:marRight w:val="0"/>
              <w:marTop w:val="0"/>
              <w:marBottom w:val="0"/>
              <w:divBdr>
                <w:top w:val="none" w:sz="0" w:space="0" w:color="auto"/>
                <w:left w:val="none" w:sz="0" w:space="0" w:color="auto"/>
                <w:bottom w:val="none" w:sz="0" w:space="0" w:color="auto"/>
                <w:right w:val="none" w:sz="0" w:space="0" w:color="auto"/>
              </w:divBdr>
            </w:div>
            <w:div w:id="495919599">
              <w:marLeft w:val="0"/>
              <w:marRight w:val="0"/>
              <w:marTop w:val="0"/>
              <w:marBottom w:val="0"/>
              <w:divBdr>
                <w:top w:val="none" w:sz="0" w:space="0" w:color="auto"/>
                <w:left w:val="none" w:sz="0" w:space="0" w:color="auto"/>
                <w:bottom w:val="none" w:sz="0" w:space="0" w:color="auto"/>
                <w:right w:val="none" w:sz="0" w:space="0" w:color="auto"/>
              </w:divBdr>
            </w:div>
            <w:div w:id="1568956990">
              <w:marLeft w:val="0"/>
              <w:marRight w:val="0"/>
              <w:marTop w:val="0"/>
              <w:marBottom w:val="0"/>
              <w:divBdr>
                <w:top w:val="none" w:sz="0" w:space="0" w:color="auto"/>
                <w:left w:val="none" w:sz="0" w:space="0" w:color="auto"/>
                <w:bottom w:val="none" w:sz="0" w:space="0" w:color="auto"/>
                <w:right w:val="none" w:sz="0" w:space="0" w:color="auto"/>
              </w:divBdr>
            </w:div>
            <w:div w:id="68157938">
              <w:marLeft w:val="0"/>
              <w:marRight w:val="0"/>
              <w:marTop w:val="0"/>
              <w:marBottom w:val="0"/>
              <w:divBdr>
                <w:top w:val="none" w:sz="0" w:space="0" w:color="auto"/>
                <w:left w:val="none" w:sz="0" w:space="0" w:color="auto"/>
                <w:bottom w:val="none" w:sz="0" w:space="0" w:color="auto"/>
                <w:right w:val="none" w:sz="0" w:space="0" w:color="auto"/>
              </w:divBdr>
            </w:div>
            <w:div w:id="591428647">
              <w:marLeft w:val="0"/>
              <w:marRight w:val="0"/>
              <w:marTop w:val="0"/>
              <w:marBottom w:val="0"/>
              <w:divBdr>
                <w:top w:val="none" w:sz="0" w:space="0" w:color="auto"/>
                <w:left w:val="none" w:sz="0" w:space="0" w:color="auto"/>
                <w:bottom w:val="none" w:sz="0" w:space="0" w:color="auto"/>
                <w:right w:val="none" w:sz="0" w:space="0" w:color="auto"/>
              </w:divBdr>
            </w:div>
            <w:div w:id="236013327">
              <w:marLeft w:val="0"/>
              <w:marRight w:val="0"/>
              <w:marTop w:val="0"/>
              <w:marBottom w:val="0"/>
              <w:divBdr>
                <w:top w:val="none" w:sz="0" w:space="0" w:color="auto"/>
                <w:left w:val="none" w:sz="0" w:space="0" w:color="auto"/>
                <w:bottom w:val="none" w:sz="0" w:space="0" w:color="auto"/>
                <w:right w:val="none" w:sz="0" w:space="0" w:color="auto"/>
              </w:divBdr>
            </w:div>
            <w:div w:id="814377603">
              <w:marLeft w:val="0"/>
              <w:marRight w:val="0"/>
              <w:marTop w:val="0"/>
              <w:marBottom w:val="0"/>
              <w:divBdr>
                <w:top w:val="none" w:sz="0" w:space="0" w:color="auto"/>
                <w:left w:val="none" w:sz="0" w:space="0" w:color="auto"/>
                <w:bottom w:val="none" w:sz="0" w:space="0" w:color="auto"/>
                <w:right w:val="none" w:sz="0" w:space="0" w:color="auto"/>
              </w:divBdr>
            </w:div>
            <w:div w:id="958073738">
              <w:marLeft w:val="0"/>
              <w:marRight w:val="0"/>
              <w:marTop w:val="0"/>
              <w:marBottom w:val="0"/>
              <w:divBdr>
                <w:top w:val="none" w:sz="0" w:space="0" w:color="auto"/>
                <w:left w:val="none" w:sz="0" w:space="0" w:color="auto"/>
                <w:bottom w:val="none" w:sz="0" w:space="0" w:color="auto"/>
                <w:right w:val="none" w:sz="0" w:space="0" w:color="auto"/>
              </w:divBdr>
            </w:div>
            <w:div w:id="1261256183">
              <w:marLeft w:val="0"/>
              <w:marRight w:val="0"/>
              <w:marTop w:val="0"/>
              <w:marBottom w:val="0"/>
              <w:divBdr>
                <w:top w:val="none" w:sz="0" w:space="0" w:color="auto"/>
                <w:left w:val="none" w:sz="0" w:space="0" w:color="auto"/>
                <w:bottom w:val="none" w:sz="0" w:space="0" w:color="auto"/>
                <w:right w:val="none" w:sz="0" w:space="0" w:color="auto"/>
              </w:divBdr>
            </w:div>
            <w:div w:id="1484420809">
              <w:marLeft w:val="0"/>
              <w:marRight w:val="0"/>
              <w:marTop w:val="0"/>
              <w:marBottom w:val="0"/>
              <w:divBdr>
                <w:top w:val="none" w:sz="0" w:space="0" w:color="auto"/>
                <w:left w:val="none" w:sz="0" w:space="0" w:color="auto"/>
                <w:bottom w:val="none" w:sz="0" w:space="0" w:color="auto"/>
                <w:right w:val="none" w:sz="0" w:space="0" w:color="auto"/>
              </w:divBdr>
            </w:div>
            <w:div w:id="951128257">
              <w:marLeft w:val="0"/>
              <w:marRight w:val="0"/>
              <w:marTop w:val="0"/>
              <w:marBottom w:val="0"/>
              <w:divBdr>
                <w:top w:val="none" w:sz="0" w:space="0" w:color="auto"/>
                <w:left w:val="none" w:sz="0" w:space="0" w:color="auto"/>
                <w:bottom w:val="none" w:sz="0" w:space="0" w:color="auto"/>
                <w:right w:val="none" w:sz="0" w:space="0" w:color="auto"/>
              </w:divBdr>
            </w:div>
            <w:div w:id="1397125955">
              <w:marLeft w:val="0"/>
              <w:marRight w:val="0"/>
              <w:marTop w:val="0"/>
              <w:marBottom w:val="0"/>
              <w:divBdr>
                <w:top w:val="none" w:sz="0" w:space="0" w:color="auto"/>
                <w:left w:val="none" w:sz="0" w:space="0" w:color="auto"/>
                <w:bottom w:val="none" w:sz="0" w:space="0" w:color="auto"/>
                <w:right w:val="none" w:sz="0" w:space="0" w:color="auto"/>
              </w:divBdr>
            </w:div>
            <w:div w:id="1818110316">
              <w:marLeft w:val="0"/>
              <w:marRight w:val="0"/>
              <w:marTop w:val="0"/>
              <w:marBottom w:val="0"/>
              <w:divBdr>
                <w:top w:val="none" w:sz="0" w:space="0" w:color="auto"/>
                <w:left w:val="none" w:sz="0" w:space="0" w:color="auto"/>
                <w:bottom w:val="none" w:sz="0" w:space="0" w:color="auto"/>
                <w:right w:val="none" w:sz="0" w:space="0" w:color="auto"/>
              </w:divBdr>
            </w:div>
            <w:div w:id="557983038">
              <w:marLeft w:val="0"/>
              <w:marRight w:val="0"/>
              <w:marTop w:val="0"/>
              <w:marBottom w:val="0"/>
              <w:divBdr>
                <w:top w:val="none" w:sz="0" w:space="0" w:color="auto"/>
                <w:left w:val="none" w:sz="0" w:space="0" w:color="auto"/>
                <w:bottom w:val="none" w:sz="0" w:space="0" w:color="auto"/>
                <w:right w:val="none" w:sz="0" w:space="0" w:color="auto"/>
              </w:divBdr>
            </w:div>
            <w:div w:id="1328679252">
              <w:marLeft w:val="0"/>
              <w:marRight w:val="0"/>
              <w:marTop w:val="0"/>
              <w:marBottom w:val="0"/>
              <w:divBdr>
                <w:top w:val="none" w:sz="0" w:space="0" w:color="auto"/>
                <w:left w:val="none" w:sz="0" w:space="0" w:color="auto"/>
                <w:bottom w:val="none" w:sz="0" w:space="0" w:color="auto"/>
                <w:right w:val="none" w:sz="0" w:space="0" w:color="auto"/>
              </w:divBdr>
            </w:div>
            <w:div w:id="2001039515">
              <w:marLeft w:val="0"/>
              <w:marRight w:val="0"/>
              <w:marTop w:val="0"/>
              <w:marBottom w:val="0"/>
              <w:divBdr>
                <w:top w:val="none" w:sz="0" w:space="0" w:color="auto"/>
                <w:left w:val="none" w:sz="0" w:space="0" w:color="auto"/>
                <w:bottom w:val="none" w:sz="0" w:space="0" w:color="auto"/>
                <w:right w:val="none" w:sz="0" w:space="0" w:color="auto"/>
              </w:divBdr>
            </w:div>
            <w:div w:id="345601077">
              <w:marLeft w:val="0"/>
              <w:marRight w:val="0"/>
              <w:marTop w:val="0"/>
              <w:marBottom w:val="0"/>
              <w:divBdr>
                <w:top w:val="none" w:sz="0" w:space="0" w:color="auto"/>
                <w:left w:val="none" w:sz="0" w:space="0" w:color="auto"/>
                <w:bottom w:val="none" w:sz="0" w:space="0" w:color="auto"/>
                <w:right w:val="none" w:sz="0" w:space="0" w:color="auto"/>
              </w:divBdr>
            </w:div>
            <w:div w:id="1276905482">
              <w:marLeft w:val="0"/>
              <w:marRight w:val="0"/>
              <w:marTop w:val="0"/>
              <w:marBottom w:val="0"/>
              <w:divBdr>
                <w:top w:val="none" w:sz="0" w:space="0" w:color="auto"/>
                <w:left w:val="none" w:sz="0" w:space="0" w:color="auto"/>
                <w:bottom w:val="none" w:sz="0" w:space="0" w:color="auto"/>
                <w:right w:val="none" w:sz="0" w:space="0" w:color="auto"/>
              </w:divBdr>
            </w:div>
            <w:div w:id="2010524139">
              <w:marLeft w:val="0"/>
              <w:marRight w:val="0"/>
              <w:marTop w:val="0"/>
              <w:marBottom w:val="0"/>
              <w:divBdr>
                <w:top w:val="none" w:sz="0" w:space="0" w:color="auto"/>
                <w:left w:val="none" w:sz="0" w:space="0" w:color="auto"/>
                <w:bottom w:val="none" w:sz="0" w:space="0" w:color="auto"/>
                <w:right w:val="none" w:sz="0" w:space="0" w:color="auto"/>
              </w:divBdr>
            </w:div>
            <w:div w:id="512691957">
              <w:marLeft w:val="0"/>
              <w:marRight w:val="0"/>
              <w:marTop w:val="0"/>
              <w:marBottom w:val="0"/>
              <w:divBdr>
                <w:top w:val="none" w:sz="0" w:space="0" w:color="auto"/>
                <w:left w:val="none" w:sz="0" w:space="0" w:color="auto"/>
                <w:bottom w:val="none" w:sz="0" w:space="0" w:color="auto"/>
                <w:right w:val="none" w:sz="0" w:space="0" w:color="auto"/>
              </w:divBdr>
            </w:div>
            <w:div w:id="1350138448">
              <w:marLeft w:val="0"/>
              <w:marRight w:val="0"/>
              <w:marTop w:val="0"/>
              <w:marBottom w:val="0"/>
              <w:divBdr>
                <w:top w:val="none" w:sz="0" w:space="0" w:color="auto"/>
                <w:left w:val="none" w:sz="0" w:space="0" w:color="auto"/>
                <w:bottom w:val="none" w:sz="0" w:space="0" w:color="auto"/>
                <w:right w:val="none" w:sz="0" w:space="0" w:color="auto"/>
              </w:divBdr>
            </w:div>
            <w:div w:id="2042973400">
              <w:marLeft w:val="0"/>
              <w:marRight w:val="0"/>
              <w:marTop w:val="0"/>
              <w:marBottom w:val="0"/>
              <w:divBdr>
                <w:top w:val="none" w:sz="0" w:space="0" w:color="auto"/>
                <w:left w:val="none" w:sz="0" w:space="0" w:color="auto"/>
                <w:bottom w:val="none" w:sz="0" w:space="0" w:color="auto"/>
                <w:right w:val="none" w:sz="0" w:space="0" w:color="auto"/>
              </w:divBdr>
            </w:div>
            <w:div w:id="418449187">
              <w:marLeft w:val="0"/>
              <w:marRight w:val="0"/>
              <w:marTop w:val="0"/>
              <w:marBottom w:val="0"/>
              <w:divBdr>
                <w:top w:val="none" w:sz="0" w:space="0" w:color="auto"/>
                <w:left w:val="none" w:sz="0" w:space="0" w:color="auto"/>
                <w:bottom w:val="none" w:sz="0" w:space="0" w:color="auto"/>
                <w:right w:val="none" w:sz="0" w:space="0" w:color="auto"/>
              </w:divBdr>
            </w:div>
            <w:div w:id="1289699480">
              <w:marLeft w:val="0"/>
              <w:marRight w:val="0"/>
              <w:marTop w:val="0"/>
              <w:marBottom w:val="0"/>
              <w:divBdr>
                <w:top w:val="none" w:sz="0" w:space="0" w:color="auto"/>
                <w:left w:val="none" w:sz="0" w:space="0" w:color="auto"/>
                <w:bottom w:val="none" w:sz="0" w:space="0" w:color="auto"/>
                <w:right w:val="none" w:sz="0" w:space="0" w:color="auto"/>
              </w:divBdr>
            </w:div>
            <w:div w:id="351347035">
              <w:marLeft w:val="0"/>
              <w:marRight w:val="0"/>
              <w:marTop w:val="0"/>
              <w:marBottom w:val="0"/>
              <w:divBdr>
                <w:top w:val="none" w:sz="0" w:space="0" w:color="auto"/>
                <w:left w:val="none" w:sz="0" w:space="0" w:color="auto"/>
                <w:bottom w:val="none" w:sz="0" w:space="0" w:color="auto"/>
                <w:right w:val="none" w:sz="0" w:space="0" w:color="auto"/>
              </w:divBdr>
            </w:div>
            <w:div w:id="544606332">
              <w:marLeft w:val="0"/>
              <w:marRight w:val="0"/>
              <w:marTop w:val="0"/>
              <w:marBottom w:val="0"/>
              <w:divBdr>
                <w:top w:val="none" w:sz="0" w:space="0" w:color="auto"/>
                <w:left w:val="none" w:sz="0" w:space="0" w:color="auto"/>
                <w:bottom w:val="none" w:sz="0" w:space="0" w:color="auto"/>
                <w:right w:val="none" w:sz="0" w:space="0" w:color="auto"/>
              </w:divBdr>
            </w:div>
            <w:div w:id="389959296">
              <w:marLeft w:val="0"/>
              <w:marRight w:val="0"/>
              <w:marTop w:val="0"/>
              <w:marBottom w:val="0"/>
              <w:divBdr>
                <w:top w:val="none" w:sz="0" w:space="0" w:color="auto"/>
                <w:left w:val="none" w:sz="0" w:space="0" w:color="auto"/>
                <w:bottom w:val="none" w:sz="0" w:space="0" w:color="auto"/>
                <w:right w:val="none" w:sz="0" w:space="0" w:color="auto"/>
              </w:divBdr>
            </w:div>
            <w:div w:id="355154042">
              <w:marLeft w:val="0"/>
              <w:marRight w:val="0"/>
              <w:marTop w:val="0"/>
              <w:marBottom w:val="0"/>
              <w:divBdr>
                <w:top w:val="none" w:sz="0" w:space="0" w:color="auto"/>
                <w:left w:val="none" w:sz="0" w:space="0" w:color="auto"/>
                <w:bottom w:val="none" w:sz="0" w:space="0" w:color="auto"/>
                <w:right w:val="none" w:sz="0" w:space="0" w:color="auto"/>
              </w:divBdr>
            </w:div>
            <w:div w:id="1203443037">
              <w:marLeft w:val="0"/>
              <w:marRight w:val="0"/>
              <w:marTop w:val="0"/>
              <w:marBottom w:val="0"/>
              <w:divBdr>
                <w:top w:val="none" w:sz="0" w:space="0" w:color="auto"/>
                <w:left w:val="none" w:sz="0" w:space="0" w:color="auto"/>
                <w:bottom w:val="none" w:sz="0" w:space="0" w:color="auto"/>
                <w:right w:val="none" w:sz="0" w:space="0" w:color="auto"/>
              </w:divBdr>
            </w:div>
            <w:div w:id="704527004">
              <w:marLeft w:val="0"/>
              <w:marRight w:val="0"/>
              <w:marTop w:val="0"/>
              <w:marBottom w:val="0"/>
              <w:divBdr>
                <w:top w:val="none" w:sz="0" w:space="0" w:color="auto"/>
                <w:left w:val="none" w:sz="0" w:space="0" w:color="auto"/>
                <w:bottom w:val="none" w:sz="0" w:space="0" w:color="auto"/>
                <w:right w:val="none" w:sz="0" w:space="0" w:color="auto"/>
              </w:divBdr>
            </w:div>
            <w:div w:id="474878353">
              <w:marLeft w:val="0"/>
              <w:marRight w:val="0"/>
              <w:marTop w:val="0"/>
              <w:marBottom w:val="0"/>
              <w:divBdr>
                <w:top w:val="none" w:sz="0" w:space="0" w:color="auto"/>
                <w:left w:val="none" w:sz="0" w:space="0" w:color="auto"/>
                <w:bottom w:val="none" w:sz="0" w:space="0" w:color="auto"/>
                <w:right w:val="none" w:sz="0" w:space="0" w:color="auto"/>
              </w:divBdr>
            </w:div>
            <w:div w:id="74398852">
              <w:marLeft w:val="0"/>
              <w:marRight w:val="0"/>
              <w:marTop w:val="0"/>
              <w:marBottom w:val="0"/>
              <w:divBdr>
                <w:top w:val="none" w:sz="0" w:space="0" w:color="auto"/>
                <w:left w:val="none" w:sz="0" w:space="0" w:color="auto"/>
                <w:bottom w:val="none" w:sz="0" w:space="0" w:color="auto"/>
                <w:right w:val="none" w:sz="0" w:space="0" w:color="auto"/>
              </w:divBdr>
            </w:div>
            <w:div w:id="1014914956">
              <w:marLeft w:val="0"/>
              <w:marRight w:val="0"/>
              <w:marTop w:val="0"/>
              <w:marBottom w:val="0"/>
              <w:divBdr>
                <w:top w:val="none" w:sz="0" w:space="0" w:color="auto"/>
                <w:left w:val="none" w:sz="0" w:space="0" w:color="auto"/>
                <w:bottom w:val="none" w:sz="0" w:space="0" w:color="auto"/>
                <w:right w:val="none" w:sz="0" w:space="0" w:color="auto"/>
              </w:divBdr>
            </w:div>
            <w:div w:id="404257661">
              <w:marLeft w:val="0"/>
              <w:marRight w:val="0"/>
              <w:marTop w:val="0"/>
              <w:marBottom w:val="0"/>
              <w:divBdr>
                <w:top w:val="none" w:sz="0" w:space="0" w:color="auto"/>
                <w:left w:val="none" w:sz="0" w:space="0" w:color="auto"/>
                <w:bottom w:val="none" w:sz="0" w:space="0" w:color="auto"/>
                <w:right w:val="none" w:sz="0" w:space="0" w:color="auto"/>
              </w:divBdr>
            </w:div>
            <w:div w:id="502626068">
              <w:marLeft w:val="0"/>
              <w:marRight w:val="0"/>
              <w:marTop w:val="0"/>
              <w:marBottom w:val="0"/>
              <w:divBdr>
                <w:top w:val="none" w:sz="0" w:space="0" w:color="auto"/>
                <w:left w:val="none" w:sz="0" w:space="0" w:color="auto"/>
                <w:bottom w:val="none" w:sz="0" w:space="0" w:color="auto"/>
                <w:right w:val="none" w:sz="0" w:space="0" w:color="auto"/>
              </w:divBdr>
            </w:div>
            <w:div w:id="1679574019">
              <w:marLeft w:val="0"/>
              <w:marRight w:val="0"/>
              <w:marTop w:val="0"/>
              <w:marBottom w:val="0"/>
              <w:divBdr>
                <w:top w:val="none" w:sz="0" w:space="0" w:color="auto"/>
                <w:left w:val="none" w:sz="0" w:space="0" w:color="auto"/>
                <w:bottom w:val="none" w:sz="0" w:space="0" w:color="auto"/>
                <w:right w:val="none" w:sz="0" w:space="0" w:color="auto"/>
              </w:divBdr>
            </w:div>
            <w:div w:id="838347306">
              <w:marLeft w:val="0"/>
              <w:marRight w:val="0"/>
              <w:marTop w:val="0"/>
              <w:marBottom w:val="0"/>
              <w:divBdr>
                <w:top w:val="none" w:sz="0" w:space="0" w:color="auto"/>
                <w:left w:val="none" w:sz="0" w:space="0" w:color="auto"/>
                <w:bottom w:val="none" w:sz="0" w:space="0" w:color="auto"/>
                <w:right w:val="none" w:sz="0" w:space="0" w:color="auto"/>
              </w:divBdr>
            </w:div>
            <w:div w:id="533271585">
              <w:marLeft w:val="0"/>
              <w:marRight w:val="0"/>
              <w:marTop w:val="0"/>
              <w:marBottom w:val="0"/>
              <w:divBdr>
                <w:top w:val="none" w:sz="0" w:space="0" w:color="auto"/>
                <w:left w:val="none" w:sz="0" w:space="0" w:color="auto"/>
                <w:bottom w:val="none" w:sz="0" w:space="0" w:color="auto"/>
                <w:right w:val="none" w:sz="0" w:space="0" w:color="auto"/>
              </w:divBdr>
            </w:div>
            <w:div w:id="1406031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0023709">
      <w:bodyDiv w:val="1"/>
      <w:marLeft w:val="0"/>
      <w:marRight w:val="0"/>
      <w:marTop w:val="0"/>
      <w:marBottom w:val="0"/>
      <w:divBdr>
        <w:top w:val="none" w:sz="0" w:space="0" w:color="auto"/>
        <w:left w:val="none" w:sz="0" w:space="0" w:color="auto"/>
        <w:bottom w:val="none" w:sz="0" w:space="0" w:color="auto"/>
        <w:right w:val="none" w:sz="0" w:space="0" w:color="auto"/>
      </w:divBdr>
    </w:div>
    <w:div w:id="1520199683">
      <w:bodyDiv w:val="1"/>
      <w:marLeft w:val="0"/>
      <w:marRight w:val="0"/>
      <w:marTop w:val="0"/>
      <w:marBottom w:val="0"/>
      <w:divBdr>
        <w:top w:val="none" w:sz="0" w:space="0" w:color="auto"/>
        <w:left w:val="none" w:sz="0" w:space="0" w:color="auto"/>
        <w:bottom w:val="none" w:sz="0" w:space="0" w:color="auto"/>
        <w:right w:val="none" w:sz="0" w:space="0" w:color="auto"/>
      </w:divBdr>
    </w:div>
    <w:div w:id="1521814288">
      <w:bodyDiv w:val="1"/>
      <w:marLeft w:val="0"/>
      <w:marRight w:val="0"/>
      <w:marTop w:val="0"/>
      <w:marBottom w:val="0"/>
      <w:divBdr>
        <w:top w:val="none" w:sz="0" w:space="0" w:color="auto"/>
        <w:left w:val="none" w:sz="0" w:space="0" w:color="auto"/>
        <w:bottom w:val="none" w:sz="0" w:space="0" w:color="auto"/>
        <w:right w:val="none" w:sz="0" w:space="0" w:color="auto"/>
      </w:divBdr>
    </w:div>
    <w:div w:id="1526823184">
      <w:bodyDiv w:val="1"/>
      <w:marLeft w:val="0"/>
      <w:marRight w:val="0"/>
      <w:marTop w:val="0"/>
      <w:marBottom w:val="0"/>
      <w:divBdr>
        <w:top w:val="none" w:sz="0" w:space="0" w:color="auto"/>
        <w:left w:val="none" w:sz="0" w:space="0" w:color="auto"/>
        <w:bottom w:val="none" w:sz="0" w:space="0" w:color="auto"/>
        <w:right w:val="none" w:sz="0" w:space="0" w:color="auto"/>
      </w:divBdr>
    </w:div>
    <w:div w:id="1527863052">
      <w:bodyDiv w:val="1"/>
      <w:marLeft w:val="0"/>
      <w:marRight w:val="0"/>
      <w:marTop w:val="0"/>
      <w:marBottom w:val="0"/>
      <w:divBdr>
        <w:top w:val="none" w:sz="0" w:space="0" w:color="auto"/>
        <w:left w:val="none" w:sz="0" w:space="0" w:color="auto"/>
        <w:bottom w:val="none" w:sz="0" w:space="0" w:color="auto"/>
        <w:right w:val="none" w:sz="0" w:space="0" w:color="auto"/>
      </w:divBdr>
    </w:div>
    <w:div w:id="1529564342">
      <w:bodyDiv w:val="1"/>
      <w:marLeft w:val="0"/>
      <w:marRight w:val="0"/>
      <w:marTop w:val="0"/>
      <w:marBottom w:val="0"/>
      <w:divBdr>
        <w:top w:val="none" w:sz="0" w:space="0" w:color="auto"/>
        <w:left w:val="none" w:sz="0" w:space="0" w:color="auto"/>
        <w:bottom w:val="none" w:sz="0" w:space="0" w:color="auto"/>
        <w:right w:val="none" w:sz="0" w:space="0" w:color="auto"/>
      </w:divBdr>
    </w:div>
    <w:div w:id="1530529220">
      <w:bodyDiv w:val="1"/>
      <w:marLeft w:val="0"/>
      <w:marRight w:val="0"/>
      <w:marTop w:val="0"/>
      <w:marBottom w:val="0"/>
      <w:divBdr>
        <w:top w:val="none" w:sz="0" w:space="0" w:color="auto"/>
        <w:left w:val="none" w:sz="0" w:space="0" w:color="auto"/>
        <w:bottom w:val="none" w:sz="0" w:space="0" w:color="auto"/>
        <w:right w:val="none" w:sz="0" w:space="0" w:color="auto"/>
      </w:divBdr>
      <w:divsChild>
        <w:div w:id="1593007718">
          <w:blockQuote w:val="1"/>
          <w:marLeft w:val="0"/>
          <w:marRight w:val="0"/>
          <w:marTop w:val="0"/>
          <w:marBottom w:val="0"/>
          <w:divBdr>
            <w:top w:val="none" w:sz="0" w:space="0" w:color="616161"/>
            <w:left w:val="single" w:sz="36" w:space="8" w:color="616161"/>
            <w:bottom w:val="none" w:sz="0" w:space="0" w:color="616161"/>
            <w:right w:val="none" w:sz="0" w:space="12" w:color="616161"/>
          </w:divBdr>
        </w:div>
        <w:div w:id="1021198077">
          <w:blockQuote w:val="1"/>
          <w:marLeft w:val="0"/>
          <w:marRight w:val="0"/>
          <w:marTop w:val="0"/>
          <w:marBottom w:val="0"/>
          <w:divBdr>
            <w:top w:val="none" w:sz="0" w:space="0" w:color="616161"/>
            <w:left w:val="single" w:sz="36" w:space="8" w:color="616161"/>
            <w:bottom w:val="none" w:sz="0" w:space="0" w:color="616161"/>
            <w:right w:val="none" w:sz="0" w:space="12" w:color="616161"/>
          </w:divBdr>
        </w:div>
        <w:div w:id="1705672011">
          <w:blockQuote w:val="1"/>
          <w:marLeft w:val="0"/>
          <w:marRight w:val="0"/>
          <w:marTop w:val="0"/>
          <w:marBottom w:val="0"/>
          <w:divBdr>
            <w:top w:val="none" w:sz="0" w:space="0" w:color="616161"/>
            <w:left w:val="single" w:sz="36" w:space="8" w:color="616161"/>
            <w:bottom w:val="none" w:sz="0" w:space="0" w:color="616161"/>
            <w:right w:val="none" w:sz="0" w:space="12" w:color="616161"/>
          </w:divBdr>
        </w:div>
        <w:div w:id="1503737384">
          <w:blockQuote w:val="1"/>
          <w:marLeft w:val="0"/>
          <w:marRight w:val="0"/>
          <w:marTop w:val="0"/>
          <w:marBottom w:val="0"/>
          <w:divBdr>
            <w:top w:val="none" w:sz="0" w:space="0" w:color="616161"/>
            <w:left w:val="single" w:sz="36" w:space="8" w:color="616161"/>
            <w:bottom w:val="none" w:sz="0" w:space="0" w:color="616161"/>
            <w:right w:val="none" w:sz="0" w:space="12" w:color="616161"/>
          </w:divBdr>
        </w:div>
        <w:div w:id="817453762">
          <w:blockQuote w:val="1"/>
          <w:marLeft w:val="0"/>
          <w:marRight w:val="0"/>
          <w:marTop w:val="0"/>
          <w:marBottom w:val="0"/>
          <w:divBdr>
            <w:top w:val="none" w:sz="0" w:space="0" w:color="616161"/>
            <w:left w:val="single" w:sz="36" w:space="8" w:color="616161"/>
            <w:bottom w:val="none" w:sz="0" w:space="0" w:color="616161"/>
            <w:right w:val="none" w:sz="0" w:space="12" w:color="616161"/>
          </w:divBdr>
        </w:div>
        <w:div w:id="1649824246">
          <w:blockQuote w:val="1"/>
          <w:marLeft w:val="0"/>
          <w:marRight w:val="0"/>
          <w:marTop w:val="0"/>
          <w:marBottom w:val="0"/>
          <w:divBdr>
            <w:top w:val="none" w:sz="0" w:space="0" w:color="616161"/>
            <w:left w:val="single" w:sz="36" w:space="8" w:color="616161"/>
            <w:bottom w:val="none" w:sz="0" w:space="0" w:color="616161"/>
            <w:right w:val="none" w:sz="0" w:space="12" w:color="616161"/>
          </w:divBdr>
        </w:div>
        <w:div w:id="969896326">
          <w:blockQuote w:val="1"/>
          <w:marLeft w:val="0"/>
          <w:marRight w:val="0"/>
          <w:marTop w:val="0"/>
          <w:marBottom w:val="0"/>
          <w:divBdr>
            <w:top w:val="none" w:sz="0" w:space="0" w:color="616161"/>
            <w:left w:val="single" w:sz="36" w:space="8" w:color="616161"/>
            <w:bottom w:val="none" w:sz="0" w:space="0" w:color="616161"/>
            <w:right w:val="none" w:sz="0" w:space="12" w:color="616161"/>
          </w:divBdr>
        </w:div>
      </w:divsChild>
    </w:div>
    <w:div w:id="1531452536">
      <w:bodyDiv w:val="1"/>
      <w:marLeft w:val="0"/>
      <w:marRight w:val="0"/>
      <w:marTop w:val="0"/>
      <w:marBottom w:val="0"/>
      <w:divBdr>
        <w:top w:val="none" w:sz="0" w:space="0" w:color="auto"/>
        <w:left w:val="none" w:sz="0" w:space="0" w:color="auto"/>
        <w:bottom w:val="none" w:sz="0" w:space="0" w:color="auto"/>
        <w:right w:val="none" w:sz="0" w:space="0" w:color="auto"/>
      </w:divBdr>
    </w:div>
    <w:div w:id="1532038654">
      <w:bodyDiv w:val="1"/>
      <w:marLeft w:val="0"/>
      <w:marRight w:val="0"/>
      <w:marTop w:val="0"/>
      <w:marBottom w:val="0"/>
      <w:divBdr>
        <w:top w:val="none" w:sz="0" w:space="0" w:color="auto"/>
        <w:left w:val="none" w:sz="0" w:space="0" w:color="auto"/>
        <w:bottom w:val="none" w:sz="0" w:space="0" w:color="auto"/>
        <w:right w:val="none" w:sz="0" w:space="0" w:color="auto"/>
      </w:divBdr>
    </w:div>
    <w:div w:id="1535658276">
      <w:bodyDiv w:val="1"/>
      <w:marLeft w:val="0"/>
      <w:marRight w:val="0"/>
      <w:marTop w:val="0"/>
      <w:marBottom w:val="0"/>
      <w:divBdr>
        <w:top w:val="none" w:sz="0" w:space="0" w:color="auto"/>
        <w:left w:val="none" w:sz="0" w:space="0" w:color="auto"/>
        <w:bottom w:val="none" w:sz="0" w:space="0" w:color="auto"/>
        <w:right w:val="none" w:sz="0" w:space="0" w:color="auto"/>
      </w:divBdr>
      <w:divsChild>
        <w:div w:id="314451201">
          <w:blockQuote w:val="1"/>
          <w:marLeft w:val="0"/>
          <w:marRight w:val="0"/>
          <w:marTop w:val="0"/>
          <w:marBottom w:val="0"/>
          <w:divBdr>
            <w:top w:val="none" w:sz="0" w:space="0" w:color="616161"/>
            <w:left w:val="single" w:sz="36" w:space="8" w:color="616161"/>
            <w:bottom w:val="none" w:sz="0" w:space="0" w:color="616161"/>
            <w:right w:val="none" w:sz="0" w:space="12" w:color="616161"/>
          </w:divBdr>
        </w:div>
        <w:div w:id="1686862810">
          <w:blockQuote w:val="1"/>
          <w:marLeft w:val="0"/>
          <w:marRight w:val="0"/>
          <w:marTop w:val="0"/>
          <w:marBottom w:val="0"/>
          <w:divBdr>
            <w:top w:val="none" w:sz="0" w:space="0" w:color="616161"/>
            <w:left w:val="single" w:sz="36" w:space="8" w:color="616161"/>
            <w:bottom w:val="none" w:sz="0" w:space="0" w:color="616161"/>
            <w:right w:val="none" w:sz="0" w:space="12" w:color="616161"/>
          </w:divBdr>
        </w:div>
        <w:div w:id="204886">
          <w:blockQuote w:val="1"/>
          <w:marLeft w:val="0"/>
          <w:marRight w:val="0"/>
          <w:marTop w:val="0"/>
          <w:marBottom w:val="0"/>
          <w:divBdr>
            <w:top w:val="none" w:sz="0" w:space="0" w:color="616161"/>
            <w:left w:val="single" w:sz="36" w:space="8" w:color="616161"/>
            <w:bottom w:val="none" w:sz="0" w:space="0" w:color="616161"/>
            <w:right w:val="none" w:sz="0" w:space="12" w:color="616161"/>
          </w:divBdr>
        </w:div>
        <w:div w:id="371273290">
          <w:blockQuote w:val="1"/>
          <w:marLeft w:val="0"/>
          <w:marRight w:val="0"/>
          <w:marTop w:val="0"/>
          <w:marBottom w:val="0"/>
          <w:divBdr>
            <w:top w:val="none" w:sz="0" w:space="0" w:color="616161"/>
            <w:left w:val="single" w:sz="36" w:space="8" w:color="616161"/>
            <w:bottom w:val="none" w:sz="0" w:space="0" w:color="616161"/>
            <w:right w:val="none" w:sz="0" w:space="12" w:color="616161"/>
          </w:divBdr>
        </w:div>
        <w:div w:id="1847330548">
          <w:blockQuote w:val="1"/>
          <w:marLeft w:val="0"/>
          <w:marRight w:val="0"/>
          <w:marTop w:val="0"/>
          <w:marBottom w:val="0"/>
          <w:divBdr>
            <w:top w:val="none" w:sz="0" w:space="0" w:color="616161"/>
            <w:left w:val="single" w:sz="36" w:space="8" w:color="616161"/>
            <w:bottom w:val="none" w:sz="0" w:space="0" w:color="616161"/>
            <w:right w:val="none" w:sz="0" w:space="12" w:color="616161"/>
          </w:divBdr>
        </w:div>
        <w:div w:id="1475483045">
          <w:blockQuote w:val="1"/>
          <w:marLeft w:val="0"/>
          <w:marRight w:val="0"/>
          <w:marTop w:val="0"/>
          <w:marBottom w:val="0"/>
          <w:divBdr>
            <w:top w:val="none" w:sz="0" w:space="0" w:color="616161"/>
            <w:left w:val="single" w:sz="36" w:space="8" w:color="616161"/>
            <w:bottom w:val="none" w:sz="0" w:space="0" w:color="616161"/>
            <w:right w:val="none" w:sz="0" w:space="12" w:color="616161"/>
          </w:divBdr>
        </w:div>
        <w:div w:id="1158888371">
          <w:blockQuote w:val="1"/>
          <w:marLeft w:val="0"/>
          <w:marRight w:val="0"/>
          <w:marTop w:val="0"/>
          <w:marBottom w:val="0"/>
          <w:divBdr>
            <w:top w:val="none" w:sz="0" w:space="0" w:color="616161"/>
            <w:left w:val="single" w:sz="36" w:space="8" w:color="616161"/>
            <w:bottom w:val="none" w:sz="0" w:space="0" w:color="616161"/>
            <w:right w:val="none" w:sz="0" w:space="12" w:color="616161"/>
          </w:divBdr>
        </w:div>
      </w:divsChild>
    </w:div>
    <w:div w:id="1536189971">
      <w:bodyDiv w:val="1"/>
      <w:marLeft w:val="0"/>
      <w:marRight w:val="0"/>
      <w:marTop w:val="0"/>
      <w:marBottom w:val="0"/>
      <w:divBdr>
        <w:top w:val="none" w:sz="0" w:space="0" w:color="auto"/>
        <w:left w:val="none" w:sz="0" w:space="0" w:color="auto"/>
        <w:bottom w:val="none" w:sz="0" w:space="0" w:color="auto"/>
        <w:right w:val="none" w:sz="0" w:space="0" w:color="auto"/>
      </w:divBdr>
    </w:div>
    <w:div w:id="1541477782">
      <w:bodyDiv w:val="1"/>
      <w:marLeft w:val="0"/>
      <w:marRight w:val="0"/>
      <w:marTop w:val="0"/>
      <w:marBottom w:val="0"/>
      <w:divBdr>
        <w:top w:val="none" w:sz="0" w:space="0" w:color="auto"/>
        <w:left w:val="none" w:sz="0" w:space="0" w:color="auto"/>
        <w:bottom w:val="none" w:sz="0" w:space="0" w:color="auto"/>
        <w:right w:val="none" w:sz="0" w:space="0" w:color="auto"/>
      </w:divBdr>
      <w:divsChild>
        <w:div w:id="110631053">
          <w:marLeft w:val="0"/>
          <w:marRight w:val="0"/>
          <w:marTop w:val="0"/>
          <w:marBottom w:val="0"/>
          <w:divBdr>
            <w:top w:val="none" w:sz="0" w:space="0" w:color="auto"/>
            <w:left w:val="none" w:sz="0" w:space="0" w:color="auto"/>
            <w:bottom w:val="none" w:sz="0" w:space="0" w:color="auto"/>
            <w:right w:val="none" w:sz="0" w:space="0" w:color="auto"/>
          </w:divBdr>
          <w:divsChild>
            <w:div w:id="1811702409">
              <w:marLeft w:val="0"/>
              <w:marRight w:val="0"/>
              <w:marTop w:val="0"/>
              <w:marBottom w:val="0"/>
              <w:divBdr>
                <w:top w:val="none" w:sz="0" w:space="0" w:color="auto"/>
                <w:left w:val="none" w:sz="0" w:space="0" w:color="auto"/>
                <w:bottom w:val="none" w:sz="0" w:space="0" w:color="auto"/>
                <w:right w:val="none" w:sz="0" w:space="0" w:color="auto"/>
              </w:divBdr>
            </w:div>
            <w:div w:id="899173278">
              <w:marLeft w:val="0"/>
              <w:marRight w:val="0"/>
              <w:marTop w:val="0"/>
              <w:marBottom w:val="0"/>
              <w:divBdr>
                <w:top w:val="none" w:sz="0" w:space="0" w:color="auto"/>
                <w:left w:val="none" w:sz="0" w:space="0" w:color="auto"/>
                <w:bottom w:val="none" w:sz="0" w:space="0" w:color="auto"/>
                <w:right w:val="none" w:sz="0" w:space="0" w:color="auto"/>
              </w:divBdr>
            </w:div>
            <w:div w:id="53508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6408955">
      <w:bodyDiv w:val="1"/>
      <w:marLeft w:val="0"/>
      <w:marRight w:val="0"/>
      <w:marTop w:val="0"/>
      <w:marBottom w:val="0"/>
      <w:divBdr>
        <w:top w:val="none" w:sz="0" w:space="0" w:color="auto"/>
        <w:left w:val="none" w:sz="0" w:space="0" w:color="auto"/>
        <w:bottom w:val="none" w:sz="0" w:space="0" w:color="auto"/>
        <w:right w:val="none" w:sz="0" w:space="0" w:color="auto"/>
      </w:divBdr>
      <w:divsChild>
        <w:div w:id="93979600">
          <w:blockQuote w:val="1"/>
          <w:marLeft w:val="0"/>
          <w:marRight w:val="0"/>
          <w:marTop w:val="0"/>
          <w:marBottom w:val="0"/>
          <w:divBdr>
            <w:top w:val="none" w:sz="0" w:space="0" w:color="616161"/>
            <w:left w:val="single" w:sz="36" w:space="8" w:color="616161"/>
            <w:bottom w:val="none" w:sz="0" w:space="0" w:color="616161"/>
            <w:right w:val="none" w:sz="0" w:space="12" w:color="616161"/>
          </w:divBdr>
        </w:div>
      </w:divsChild>
    </w:div>
    <w:div w:id="1549536863">
      <w:bodyDiv w:val="1"/>
      <w:marLeft w:val="0"/>
      <w:marRight w:val="0"/>
      <w:marTop w:val="0"/>
      <w:marBottom w:val="0"/>
      <w:divBdr>
        <w:top w:val="none" w:sz="0" w:space="0" w:color="auto"/>
        <w:left w:val="none" w:sz="0" w:space="0" w:color="auto"/>
        <w:bottom w:val="none" w:sz="0" w:space="0" w:color="auto"/>
        <w:right w:val="none" w:sz="0" w:space="0" w:color="auto"/>
      </w:divBdr>
    </w:div>
    <w:div w:id="1563445338">
      <w:bodyDiv w:val="1"/>
      <w:marLeft w:val="0"/>
      <w:marRight w:val="0"/>
      <w:marTop w:val="0"/>
      <w:marBottom w:val="0"/>
      <w:divBdr>
        <w:top w:val="none" w:sz="0" w:space="0" w:color="auto"/>
        <w:left w:val="none" w:sz="0" w:space="0" w:color="auto"/>
        <w:bottom w:val="none" w:sz="0" w:space="0" w:color="auto"/>
        <w:right w:val="none" w:sz="0" w:space="0" w:color="auto"/>
      </w:divBdr>
    </w:div>
    <w:div w:id="1581478837">
      <w:bodyDiv w:val="1"/>
      <w:marLeft w:val="0"/>
      <w:marRight w:val="0"/>
      <w:marTop w:val="0"/>
      <w:marBottom w:val="0"/>
      <w:divBdr>
        <w:top w:val="none" w:sz="0" w:space="0" w:color="auto"/>
        <w:left w:val="none" w:sz="0" w:space="0" w:color="auto"/>
        <w:bottom w:val="none" w:sz="0" w:space="0" w:color="auto"/>
        <w:right w:val="none" w:sz="0" w:space="0" w:color="auto"/>
      </w:divBdr>
      <w:divsChild>
        <w:div w:id="1805200193">
          <w:marLeft w:val="0"/>
          <w:marRight w:val="0"/>
          <w:marTop w:val="0"/>
          <w:marBottom w:val="0"/>
          <w:divBdr>
            <w:top w:val="none" w:sz="0" w:space="0" w:color="auto"/>
            <w:left w:val="none" w:sz="0" w:space="0" w:color="auto"/>
            <w:bottom w:val="none" w:sz="0" w:space="0" w:color="auto"/>
            <w:right w:val="none" w:sz="0" w:space="0" w:color="auto"/>
          </w:divBdr>
          <w:divsChild>
            <w:div w:id="1527673644">
              <w:marLeft w:val="0"/>
              <w:marRight w:val="0"/>
              <w:marTop w:val="0"/>
              <w:marBottom w:val="0"/>
              <w:divBdr>
                <w:top w:val="none" w:sz="0" w:space="0" w:color="auto"/>
                <w:left w:val="none" w:sz="0" w:space="0" w:color="auto"/>
                <w:bottom w:val="none" w:sz="0" w:space="0" w:color="auto"/>
                <w:right w:val="none" w:sz="0" w:space="0" w:color="auto"/>
              </w:divBdr>
            </w:div>
            <w:div w:id="343943593">
              <w:marLeft w:val="0"/>
              <w:marRight w:val="0"/>
              <w:marTop w:val="0"/>
              <w:marBottom w:val="0"/>
              <w:divBdr>
                <w:top w:val="none" w:sz="0" w:space="0" w:color="auto"/>
                <w:left w:val="none" w:sz="0" w:space="0" w:color="auto"/>
                <w:bottom w:val="none" w:sz="0" w:space="0" w:color="auto"/>
                <w:right w:val="none" w:sz="0" w:space="0" w:color="auto"/>
              </w:divBdr>
            </w:div>
            <w:div w:id="1226337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7571921">
      <w:bodyDiv w:val="1"/>
      <w:marLeft w:val="0"/>
      <w:marRight w:val="0"/>
      <w:marTop w:val="0"/>
      <w:marBottom w:val="0"/>
      <w:divBdr>
        <w:top w:val="none" w:sz="0" w:space="0" w:color="auto"/>
        <w:left w:val="none" w:sz="0" w:space="0" w:color="auto"/>
        <w:bottom w:val="none" w:sz="0" w:space="0" w:color="auto"/>
        <w:right w:val="none" w:sz="0" w:space="0" w:color="auto"/>
      </w:divBdr>
    </w:div>
    <w:div w:id="1588148984">
      <w:bodyDiv w:val="1"/>
      <w:marLeft w:val="0"/>
      <w:marRight w:val="0"/>
      <w:marTop w:val="0"/>
      <w:marBottom w:val="0"/>
      <w:divBdr>
        <w:top w:val="none" w:sz="0" w:space="0" w:color="auto"/>
        <w:left w:val="none" w:sz="0" w:space="0" w:color="auto"/>
        <w:bottom w:val="none" w:sz="0" w:space="0" w:color="auto"/>
        <w:right w:val="none" w:sz="0" w:space="0" w:color="auto"/>
      </w:divBdr>
      <w:divsChild>
        <w:div w:id="1306936684">
          <w:marLeft w:val="0"/>
          <w:marRight w:val="0"/>
          <w:marTop w:val="0"/>
          <w:marBottom w:val="0"/>
          <w:divBdr>
            <w:top w:val="none" w:sz="0" w:space="0" w:color="auto"/>
            <w:left w:val="none" w:sz="0" w:space="0" w:color="auto"/>
            <w:bottom w:val="none" w:sz="0" w:space="0" w:color="auto"/>
            <w:right w:val="none" w:sz="0" w:space="0" w:color="auto"/>
          </w:divBdr>
          <w:divsChild>
            <w:div w:id="1041325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1696824">
      <w:bodyDiv w:val="1"/>
      <w:marLeft w:val="0"/>
      <w:marRight w:val="0"/>
      <w:marTop w:val="0"/>
      <w:marBottom w:val="0"/>
      <w:divBdr>
        <w:top w:val="none" w:sz="0" w:space="0" w:color="auto"/>
        <w:left w:val="none" w:sz="0" w:space="0" w:color="auto"/>
        <w:bottom w:val="none" w:sz="0" w:space="0" w:color="auto"/>
        <w:right w:val="none" w:sz="0" w:space="0" w:color="auto"/>
      </w:divBdr>
    </w:div>
    <w:div w:id="1593007285">
      <w:bodyDiv w:val="1"/>
      <w:marLeft w:val="0"/>
      <w:marRight w:val="0"/>
      <w:marTop w:val="0"/>
      <w:marBottom w:val="0"/>
      <w:divBdr>
        <w:top w:val="none" w:sz="0" w:space="0" w:color="auto"/>
        <w:left w:val="none" w:sz="0" w:space="0" w:color="auto"/>
        <w:bottom w:val="none" w:sz="0" w:space="0" w:color="auto"/>
        <w:right w:val="none" w:sz="0" w:space="0" w:color="auto"/>
      </w:divBdr>
    </w:div>
    <w:div w:id="1598638035">
      <w:bodyDiv w:val="1"/>
      <w:marLeft w:val="0"/>
      <w:marRight w:val="0"/>
      <w:marTop w:val="0"/>
      <w:marBottom w:val="0"/>
      <w:divBdr>
        <w:top w:val="none" w:sz="0" w:space="0" w:color="auto"/>
        <w:left w:val="none" w:sz="0" w:space="0" w:color="auto"/>
        <w:bottom w:val="none" w:sz="0" w:space="0" w:color="auto"/>
        <w:right w:val="none" w:sz="0" w:space="0" w:color="auto"/>
      </w:divBdr>
    </w:div>
    <w:div w:id="1601179638">
      <w:bodyDiv w:val="1"/>
      <w:marLeft w:val="0"/>
      <w:marRight w:val="0"/>
      <w:marTop w:val="0"/>
      <w:marBottom w:val="0"/>
      <w:divBdr>
        <w:top w:val="none" w:sz="0" w:space="0" w:color="auto"/>
        <w:left w:val="none" w:sz="0" w:space="0" w:color="auto"/>
        <w:bottom w:val="none" w:sz="0" w:space="0" w:color="auto"/>
        <w:right w:val="none" w:sz="0" w:space="0" w:color="auto"/>
      </w:divBdr>
    </w:div>
    <w:div w:id="1602103262">
      <w:bodyDiv w:val="1"/>
      <w:marLeft w:val="0"/>
      <w:marRight w:val="0"/>
      <w:marTop w:val="0"/>
      <w:marBottom w:val="0"/>
      <w:divBdr>
        <w:top w:val="none" w:sz="0" w:space="0" w:color="auto"/>
        <w:left w:val="none" w:sz="0" w:space="0" w:color="auto"/>
        <w:bottom w:val="none" w:sz="0" w:space="0" w:color="auto"/>
        <w:right w:val="none" w:sz="0" w:space="0" w:color="auto"/>
      </w:divBdr>
    </w:div>
    <w:div w:id="1607083155">
      <w:bodyDiv w:val="1"/>
      <w:marLeft w:val="0"/>
      <w:marRight w:val="0"/>
      <w:marTop w:val="0"/>
      <w:marBottom w:val="0"/>
      <w:divBdr>
        <w:top w:val="none" w:sz="0" w:space="0" w:color="auto"/>
        <w:left w:val="none" w:sz="0" w:space="0" w:color="auto"/>
        <w:bottom w:val="none" w:sz="0" w:space="0" w:color="auto"/>
        <w:right w:val="none" w:sz="0" w:space="0" w:color="auto"/>
      </w:divBdr>
      <w:divsChild>
        <w:div w:id="1487669214">
          <w:marLeft w:val="0"/>
          <w:marRight w:val="0"/>
          <w:marTop w:val="0"/>
          <w:marBottom w:val="0"/>
          <w:divBdr>
            <w:top w:val="none" w:sz="0" w:space="0" w:color="auto"/>
            <w:left w:val="none" w:sz="0" w:space="0" w:color="auto"/>
            <w:bottom w:val="none" w:sz="0" w:space="0" w:color="auto"/>
            <w:right w:val="none" w:sz="0" w:space="0" w:color="auto"/>
          </w:divBdr>
          <w:divsChild>
            <w:div w:id="2136101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3269587">
      <w:bodyDiv w:val="1"/>
      <w:marLeft w:val="0"/>
      <w:marRight w:val="0"/>
      <w:marTop w:val="0"/>
      <w:marBottom w:val="0"/>
      <w:divBdr>
        <w:top w:val="none" w:sz="0" w:space="0" w:color="auto"/>
        <w:left w:val="none" w:sz="0" w:space="0" w:color="auto"/>
        <w:bottom w:val="none" w:sz="0" w:space="0" w:color="auto"/>
        <w:right w:val="none" w:sz="0" w:space="0" w:color="auto"/>
      </w:divBdr>
    </w:div>
    <w:div w:id="1623415497">
      <w:bodyDiv w:val="1"/>
      <w:marLeft w:val="0"/>
      <w:marRight w:val="0"/>
      <w:marTop w:val="0"/>
      <w:marBottom w:val="0"/>
      <w:divBdr>
        <w:top w:val="none" w:sz="0" w:space="0" w:color="auto"/>
        <w:left w:val="none" w:sz="0" w:space="0" w:color="auto"/>
        <w:bottom w:val="none" w:sz="0" w:space="0" w:color="auto"/>
        <w:right w:val="none" w:sz="0" w:space="0" w:color="auto"/>
      </w:divBdr>
    </w:div>
    <w:div w:id="1632519886">
      <w:bodyDiv w:val="1"/>
      <w:marLeft w:val="0"/>
      <w:marRight w:val="0"/>
      <w:marTop w:val="0"/>
      <w:marBottom w:val="0"/>
      <w:divBdr>
        <w:top w:val="none" w:sz="0" w:space="0" w:color="auto"/>
        <w:left w:val="none" w:sz="0" w:space="0" w:color="auto"/>
        <w:bottom w:val="none" w:sz="0" w:space="0" w:color="auto"/>
        <w:right w:val="none" w:sz="0" w:space="0" w:color="auto"/>
      </w:divBdr>
      <w:divsChild>
        <w:div w:id="1292709978">
          <w:blockQuote w:val="1"/>
          <w:marLeft w:val="0"/>
          <w:marRight w:val="0"/>
          <w:marTop w:val="0"/>
          <w:marBottom w:val="0"/>
          <w:divBdr>
            <w:top w:val="none" w:sz="0" w:space="0" w:color="616161"/>
            <w:left w:val="single" w:sz="36" w:space="8" w:color="616161"/>
            <w:bottom w:val="none" w:sz="0" w:space="0" w:color="616161"/>
            <w:right w:val="none" w:sz="0" w:space="12" w:color="616161"/>
          </w:divBdr>
        </w:div>
        <w:div w:id="1905142524">
          <w:marLeft w:val="0"/>
          <w:marRight w:val="0"/>
          <w:marTop w:val="0"/>
          <w:marBottom w:val="240"/>
          <w:divBdr>
            <w:top w:val="none" w:sz="0" w:space="0" w:color="auto"/>
            <w:left w:val="none" w:sz="0" w:space="0" w:color="auto"/>
            <w:bottom w:val="none" w:sz="0" w:space="0" w:color="auto"/>
            <w:right w:val="none" w:sz="0" w:space="0" w:color="auto"/>
          </w:divBdr>
          <w:divsChild>
            <w:div w:id="308487367">
              <w:marLeft w:val="0"/>
              <w:marRight w:val="0"/>
              <w:marTop w:val="0"/>
              <w:marBottom w:val="0"/>
              <w:divBdr>
                <w:top w:val="none" w:sz="0" w:space="0" w:color="auto"/>
                <w:left w:val="none" w:sz="0" w:space="0" w:color="auto"/>
                <w:bottom w:val="none" w:sz="0" w:space="0" w:color="auto"/>
                <w:right w:val="none" w:sz="0" w:space="0" w:color="auto"/>
              </w:divBdr>
            </w:div>
          </w:divsChild>
        </w:div>
        <w:div w:id="301692255">
          <w:blockQuote w:val="1"/>
          <w:marLeft w:val="0"/>
          <w:marRight w:val="0"/>
          <w:marTop w:val="0"/>
          <w:marBottom w:val="0"/>
          <w:divBdr>
            <w:top w:val="none" w:sz="0" w:space="0" w:color="616161"/>
            <w:left w:val="single" w:sz="36" w:space="8" w:color="616161"/>
            <w:bottom w:val="none" w:sz="0" w:space="0" w:color="616161"/>
            <w:right w:val="none" w:sz="0" w:space="12" w:color="616161"/>
          </w:divBdr>
        </w:div>
        <w:div w:id="1668052856">
          <w:blockQuote w:val="1"/>
          <w:marLeft w:val="0"/>
          <w:marRight w:val="0"/>
          <w:marTop w:val="0"/>
          <w:marBottom w:val="0"/>
          <w:divBdr>
            <w:top w:val="none" w:sz="0" w:space="0" w:color="616161"/>
            <w:left w:val="single" w:sz="36" w:space="8" w:color="616161"/>
            <w:bottom w:val="none" w:sz="0" w:space="0" w:color="616161"/>
            <w:right w:val="none" w:sz="0" w:space="12" w:color="616161"/>
          </w:divBdr>
        </w:div>
      </w:divsChild>
    </w:div>
    <w:div w:id="1640527810">
      <w:bodyDiv w:val="1"/>
      <w:marLeft w:val="0"/>
      <w:marRight w:val="0"/>
      <w:marTop w:val="0"/>
      <w:marBottom w:val="0"/>
      <w:divBdr>
        <w:top w:val="none" w:sz="0" w:space="0" w:color="auto"/>
        <w:left w:val="none" w:sz="0" w:space="0" w:color="auto"/>
        <w:bottom w:val="none" w:sz="0" w:space="0" w:color="auto"/>
        <w:right w:val="none" w:sz="0" w:space="0" w:color="auto"/>
      </w:divBdr>
    </w:div>
    <w:div w:id="1649019863">
      <w:bodyDiv w:val="1"/>
      <w:marLeft w:val="0"/>
      <w:marRight w:val="0"/>
      <w:marTop w:val="0"/>
      <w:marBottom w:val="0"/>
      <w:divBdr>
        <w:top w:val="none" w:sz="0" w:space="0" w:color="auto"/>
        <w:left w:val="none" w:sz="0" w:space="0" w:color="auto"/>
        <w:bottom w:val="none" w:sz="0" w:space="0" w:color="auto"/>
        <w:right w:val="none" w:sz="0" w:space="0" w:color="auto"/>
      </w:divBdr>
    </w:div>
    <w:div w:id="1659923571">
      <w:bodyDiv w:val="1"/>
      <w:marLeft w:val="0"/>
      <w:marRight w:val="0"/>
      <w:marTop w:val="0"/>
      <w:marBottom w:val="0"/>
      <w:divBdr>
        <w:top w:val="none" w:sz="0" w:space="0" w:color="auto"/>
        <w:left w:val="none" w:sz="0" w:space="0" w:color="auto"/>
        <w:bottom w:val="none" w:sz="0" w:space="0" w:color="auto"/>
        <w:right w:val="none" w:sz="0" w:space="0" w:color="auto"/>
      </w:divBdr>
    </w:div>
    <w:div w:id="1687290602">
      <w:bodyDiv w:val="1"/>
      <w:marLeft w:val="0"/>
      <w:marRight w:val="0"/>
      <w:marTop w:val="0"/>
      <w:marBottom w:val="0"/>
      <w:divBdr>
        <w:top w:val="none" w:sz="0" w:space="0" w:color="auto"/>
        <w:left w:val="none" w:sz="0" w:space="0" w:color="auto"/>
        <w:bottom w:val="none" w:sz="0" w:space="0" w:color="auto"/>
        <w:right w:val="none" w:sz="0" w:space="0" w:color="auto"/>
      </w:divBdr>
    </w:div>
    <w:div w:id="1687361997">
      <w:bodyDiv w:val="1"/>
      <w:marLeft w:val="0"/>
      <w:marRight w:val="0"/>
      <w:marTop w:val="0"/>
      <w:marBottom w:val="0"/>
      <w:divBdr>
        <w:top w:val="none" w:sz="0" w:space="0" w:color="auto"/>
        <w:left w:val="none" w:sz="0" w:space="0" w:color="auto"/>
        <w:bottom w:val="none" w:sz="0" w:space="0" w:color="auto"/>
        <w:right w:val="none" w:sz="0" w:space="0" w:color="auto"/>
      </w:divBdr>
    </w:div>
    <w:div w:id="1691176226">
      <w:bodyDiv w:val="1"/>
      <w:marLeft w:val="0"/>
      <w:marRight w:val="0"/>
      <w:marTop w:val="0"/>
      <w:marBottom w:val="0"/>
      <w:divBdr>
        <w:top w:val="none" w:sz="0" w:space="0" w:color="auto"/>
        <w:left w:val="none" w:sz="0" w:space="0" w:color="auto"/>
        <w:bottom w:val="none" w:sz="0" w:space="0" w:color="auto"/>
        <w:right w:val="none" w:sz="0" w:space="0" w:color="auto"/>
      </w:divBdr>
    </w:div>
    <w:div w:id="1691295079">
      <w:bodyDiv w:val="1"/>
      <w:marLeft w:val="0"/>
      <w:marRight w:val="0"/>
      <w:marTop w:val="0"/>
      <w:marBottom w:val="0"/>
      <w:divBdr>
        <w:top w:val="none" w:sz="0" w:space="0" w:color="auto"/>
        <w:left w:val="none" w:sz="0" w:space="0" w:color="auto"/>
        <w:bottom w:val="none" w:sz="0" w:space="0" w:color="auto"/>
        <w:right w:val="none" w:sz="0" w:space="0" w:color="auto"/>
      </w:divBdr>
    </w:div>
    <w:div w:id="1692028798">
      <w:bodyDiv w:val="1"/>
      <w:marLeft w:val="0"/>
      <w:marRight w:val="0"/>
      <w:marTop w:val="0"/>
      <w:marBottom w:val="0"/>
      <w:divBdr>
        <w:top w:val="none" w:sz="0" w:space="0" w:color="auto"/>
        <w:left w:val="none" w:sz="0" w:space="0" w:color="auto"/>
        <w:bottom w:val="none" w:sz="0" w:space="0" w:color="auto"/>
        <w:right w:val="none" w:sz="0" w:space="0" w:color="auto"/>
      </w:divBdr>
    </w:div>
    <w:div w:id="1692952756">
      <w:bodyDiv w:val="1"/>
      <w:marLeft w:val="0"/>
      <w:marRight w:val="0"/>
      <w:marTop w:val="0"/>
      <w:marBottom w:val="0"/>
      <w:divBdr>
        <w:top w:val="none" w:sz="0" w:space="0" w:color="auto"/>
        <w:left w:val="none" w:sz="0" w:space="0" w:color="auto"/>
        <w:bottom w:val="none" w:sz="0" w:space="0" w:color="auto"/>
        <w:right w:val="none" w:sz="0" w:space="0" w:color="auto"/>
      </w:divBdr>
    </w:div>
    <w:div w:id="1695688231">
      <w:bodyDiv w:val="1"/>
      <w:marLeft w:val="0"/>
      <w:marRight w:val="0"/>
      <w:marTop w:val="0"/>
      <w:marBottom w:val="0"/>
      <w:divBdr>
        <w:top w:val="none" w:sz="0" w:space="0" w:color="auto"/>
        <w:left w:val="none" w:sz="0" w:space="0" w:color="auto"/>
        <w:bottom w:val="none" w:sz="0" w:space="0" w:color="auto"/>
        <w:right w:val="none" w:sz="0" w:space="0" w:color="auto"/>
      </w:divBdr>
    </w:div>
    <w:div w:id="1696812265">
      <w:bodyDiv w:val="1"/>
      <w:marLeft w:val="0"/>
      <w:marRight w:val="0"/>
      <w:marTop w:val="0"/>
      <w:marBottom w:val="0"/>
      <w:divBdr>
        <w:top w:val="none" w:sz="0" w:space="0" w:color="auto"/>
        <w:left w:val="none" w:sz="0" w:space="0" w:color="auto"/>
        <w:bottom w:val="none" w:sz="0" w:space="0" w:color="auto"/>
        <w:right w:val="none" w:sz="0" w:space="0" w:color="auto"/>
      </w:divBdr>
    </w:div>
    <w:div w:id="1722705802">
      <w:bodyDiv w:val="1"/>
      <w:marLeft w:val="0"/>
      <w:marRight w:val="0"/>
      <w:marTop w:val="0"/>
      <w:marBottom w:val="0"/>
      <w:divBdr>
        <w:top w:val="none" w:sz="0" w:space="0" w:color="auto"/>
        <w:left w:val="none" w:sz="0" w:space="0" w:color="auto"/>
        <w:bottom w:val="none" w:sz="0" w:space="0" w:color="auto"/>
        <w:right w:val="none" w:sz="0" w:space="0" w:color="auto"/>
      </w:divBdr>
      <w:divsChild>
        <w:div w:id="761992580">
          <w:marLeft w:val="0"/>
          <w:marRight w:val="0"/>
          <w:marTop w:val="0"/>
          <w:marBottom w:val="0"/>
          <w:divBdr>
            <w:top w:val="single" w:sz="2" w:space="0" w:color="E5E7EB"/>
            <w:left w:val="single" w:sz="2" w:space="0" w:color="E5E7EB"/>
            <w:bottom w:val="single" w:sz="2" w:space="0" w:color="E5E7EB"/>
            <w:right w:val="single" w:sz="2" w:space="0" w:color="E5E7EB"/>
          </w:divBdr>
          <w:divsChild>
            <w:div w:id="1792747684">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572278156">
          <w:marLeft w:val="0"/>
          <w:marRight w:val="0"/>
          <w:marTop w:val="0"/>
          <w:marBottom w:val="0"/>
          <w:divBdr>
            <w:top w:val="single" w:sz="2" w:space="0" w:color="E5E7EB"/>
            <w:left w:val="single" w:sz="2" w:space="0" w:color="E5E7EB"/>
            <w:bottom w:val="single" w:sz="2" w:space="0" w:color="E5E7EB"/>
            <w:right w:val="single" w:sz="2" w:space="0" w:color="E5E7EB"/>
          </w:divBdr>
          <w:divsChild>
            <w:div w:id="4980768">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335035233">
          <w:marLeft w:val="0"/>
          <w:marRight w:val="0"/>
          <w:marTop w:val="0"/>
          <w:marBottom w:val="0"/>
          <w:divBdr>
            <w:top w:val="single" w:sz="2" w:space="0" w:color="E5E7EB"/>
            <w:left w:val="single" w:sz="2" w:space="0" w:color="E5E7EB"/>
            <w:bottom w:val="single" w:sz="2" w:space="0" w:color="E5E7EB"/>
            <w:right w:val="single" w:sz="2" w:space="0" w:color="E5E7EB"/>
          </w:divBdr>
          <w:divsChild>
            <w:div w:id="1825315342">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549414169">
          <w:marLeft w:val="0"/>
          <w:marRight w:val="0"/>
          <w:marTop w:val="0"/>
          <w:marBottom w:val="0"/>
          <w:divBdr>
            <w:top w:val="single" w:sz="2" w:space="0" w:color="E5E7EB"/>
            <w:left w:val="single" w:sz="2" w:space="0" w:color="E5E7EB"/>
            <w:bottom w:val="single" w:sz="2" w:space="0" w:color="E5E7EB"/>
            <w:right w:val="single" w:sz="2" w:space="0" w:color="E5E7EB"/>
          </w:divBdr>
          <w:divsChild>
            <w:div w:id="504831584">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620495126">
          <w:marLeft w:val="0"/>
          <w:marRight w:val="0"/>
          <w:marTop w:val="0"/>
          <w:marBottom w:val="0"/>
          <w:divBdr>
            <w:top w:val="single" w:sz="2" w:space="0" w:color="E5E7EB"/>
            <w:left w:val="single" w:sz="2" w:space="0" w:color="E5E7EB"/>
            <w:bottom w:val="single" w:sz="2" w:space="0" w:color="E5E7EB"/>
            <w:right w:val="single" w:sz="2" w:space="0" w:color="E5E7EB"/>
          </w:divBdr>
          <w:divsChild>
            <w:div w:id="1584679822">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935360920">
          <w:marLeft w:val="0"/>
          <w:marRight w:val="0"/>
          <w:marTop w:val="0"/>
          <w:marBottom w:val="0"/>
          <w:divBdr>
            <w:top w:val="single" w:sz="2" w:space="0" w:color="E5E7EB"/>
            <w:left w:val="single" w:sz="2" w:space="0" w:color="E5E7EB"/>
            <w:bottom w:val="single" w:sz="2" w:space="0" w:color="E5E7EB"/>
            <w:right w:val="single" w:sz="2" w:space="0" w:color="E5E7EB"/>
          </w:divBdr>
          <w:divsChild>
            <w:div w:id="84104815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723678645">
      <w:bodyDiv w:val="1"/>
      <w:marLeft w:val="0"/>
      <w:marRight w:val="0"/>
      <w:marTop w:val="0"/>
      <w:marBottom w:val="0"/>
      <w:divBdr>
        <w:top w:val="none" w:sz="0" w:space="0" w:color="auto"/>
        <w:left w:val="none" w:sz="0" w:space="0" w:color="auto"/>
        <w:bottom w:val="none" w:sz="0" w:space="0" w:color="auto"/>
        <w:right w:val="none" w:sz="0" w:space="0" w:color="auto"/>
      </w:divBdr>
    </w:div>
    <w:div w:id="1734304646">
      <w:bodyDiv w:val="1"/>
      <w:marLeft w:val="0"/>
      <w:marRight w:val="0"/>
      <w:marTop w:val="0"/>
      <w:marBottom w:val="0"/>
      <w:divBdr>
        <w:top w:val="none" w:sz="0" w:space="0" w:color="auto"/>
        <w:left w:val="none" w:sz="0" w:space="0" w:color="auto"/>
        <w:bottom w:val="none" w:sz="0" w:space="0" w:color="auto"/>
        <w:right w:val="none" w:sz="0" w:space="0" w:color="auto"/>
      </w:divBdr>
    </w:div>
    <w:div w:id="1734573166">
      <w:bodyDiv w:val="1"/>
      <w:marLeft w:val="0"/>
      <w:marRight w:val="0"/>
      <w:marTop w:val="0"/>
      <w:marBottom w:val="0"/>
      <w:divBdr>
        <w:top w:val="none" w:sz="0" w:space="0" w:color="auto"/>
        <w:left w:val="none" w:sz="0" w:space="0" w:color="auto"/>
        <w:bottom w:val="none" w:sz="0" w:space="0" w:color="auto"/>
        <w:right w:val="none" w:sz="0" w:space="0" w:color="auto"/>
      </w:divBdr>
    </w:div>
    <w:div w:id="1735002477">
      <w:bodyDiv w:val="1"/>
      <w:marLeft w:val="0"/>
      <w:marRight w:val="0"/>
      <w:marTop w:val="0"/>
      <w:marBottom w:val="0"/>
      <w:divBdr>
        <w:top w:val="none" w:sz="0" w:space="0" w:color="auto"/>
        <w:left w:val="none" w:sz="0" w:space="0" w:color="auto"/>
        <w:bottom w:val="none" w:sz="0" w:space="0" w:color="auto"/>
        <w:right w:val="none" w:sz="0" w:space="0" w:color="auto"/>
      </w:divBdr>
    </w:div>
    <w:div w:id="1735080686">
      <w:bodyDiv w:val="1"/>
      <w:marLeft w:val="0"/>
      <w:marRight w:val="0"/>
      <w:marTop w:val="0"/>
      <w:marBottom w:val="0"/>
      <w:divBdr>
        <w:top w:val="none" w:sz="0" w:space="0" w:color="auto"/>
        <w:left w:val="none" w:sz="0" w:space="0" w:color="auto"/>
        <w:bottom w:val="none" w:sz="0" w:space="0" w:color="auto"/>
        <w:right w:val="none" w:sz="0" w:space="0" w:color="auto"/>
      </w:divBdr>
    </w:div>
    <w:div w:id="1742286428">
      <w:bodyDiv w:val="1"/>
      <w:marLeft w:val="0"/>
      <w:marRight w:val="0"/>
      <w:marTop w:val="0"/>
      <w:marBottom w:val="0"/>
      <w:divBdr>
        <w:top w:val="none" w:sz="0" w:space="0" w:color="auto"/>
        <w:left w:val="none" w:sz="0" w:space="0" w:color="auto"/>
        <w:bottom w:val="none" w:sz="0" w:space="0" w:color="auto"/>
        <w:right w:val="none" w:sz="0" w:space="0" w:color="auto"/>
      </w:divBdr>
    </w:div>
    <w:div w:id="1742949155">
      <w:bodyDiv w:val="1"/>
      <w:marLeft w:val="0"/>
      <w:marRight w:val="0"/>
      <w:marTop w:val="0"/>
      <w:marBottom w:val="0"/>
      <w:divBdr>
        <w:top w:val="none" w:sz="0" w:space="0" w:color="auto"/>
        <w:left w:val="none" w:sz="0" w:space="0" w:color="auto"/>
        <w:bottom w:val="none" w:sz="0" w:space="0" w:color="auto"/>
        <w:right w:val="none" w:sz="0" w:space="0" w:color="auto"/>
      </w:divBdr>
    </w:div>
    <w:div w:id="1744638836">
      <w:bodyDiv w:val="1"/>
      <w:marLeft w:val="0"/>
      <w:marRight w:val="0"/>
      <w:marTop w:val="0"/>
      <w:marBottom w:val="0"/>
      <w:divBdr>
        <w:top w:val="none" w:sz="0" w:space="0" w:color="auto"/>
        <w:left w:val="none" w:sz="0" w:space="0" w:color="auto"/>
        <w:bottom w:val="none" w:sz="0" w:space="0" w:color="auto"/>
        <w:right w:val="none" w:sz="0" w:space="0" w:color="auto"/>
      </w:divBdr>
    </w:div>
    <w:div w:id="1745370044">
      <w:bodyDiv w:val="1"/>
      <w:marLeft w:val="0"/>
      <w:marRight w:val="0"/>
      <w:marTop w:val="0"/>
      <w:marBottom w:val="0"/>
      <w:divBdr>
        <w:top w:val="none" w:sz="0" w:space="0" w:color="auto"/>
        <w:left w:val="none" w:sz="0" w:space="0" w:color="auto"/>
        <w:bottom w:val="none" w:sz="0" w:space="0" w:color="auto"/>
        <w:right w:val="none" w:sz="0" w:space="0" w:color="auto"/>
      </w:divBdr>
    </w:div>
    <w:div w:id="1757438399">
      <w:bodyDiv w:val="1"/>
      <w:marLeft w:val="0"/>
      <w:marRight w:val="0"/>
      <w:marTop w:val="0"/>
      <w:marBottom w:val="0"/>
      <w:divBdr>
        <w:top w:val="none" w:sz="0" w:space="0" w:color="auto"/>
        <w:left w:val="none" w:sz="0" w:space="0" w:color="auto"/>
        <w:bottom w:val="none" w:sz="0" w:space="0" w:color="auto"/>
        <w:right w:val="none" w:sz="0" w:space="0" w:color="auto"/>
      </w:divBdr>
    </w:div>
    <w:div w:id="1767920675">
      <w:bodyDiv w:val="1"/>
      <w:marLeft w:val="0"/>
      <w:marRight w:val="0"/>
      <w:marTop w:val="0"/>
      <w:marBottom w:val="0"/>
      <w:divBdr>
        <w:top w:val="none" w:sz="0" w:space="0" w:color="auto"/>
        <w:left w:val="none" w:sz="0" w:space="0" w:color="auto"/>
        <w:bottom w:val="none" w:sz="0" w:space="0" w:color="auto"/>
        <w:right w:val="none" w:sz="0" w:space="0" w:color="auto"/>
      </w:divBdr>
    </w:div>
    <w:div w:id="1769350612">
      <w:bodyDiv w:val="1"/>
      <w:marLeft w:val="0"/>
      <w:marRight w:val="0"/>
      <w:marTop w:val="0"/>
      <w:marBottom w:val="0"/>
      <w:divBdr>
        <w:top w:val="none" w:sz="0" w:space="0" w:color="auto"/>
        <w:left w:val="none" w:sz="0" w:space="0" w:color="auto"/>
        <w:bottom w:val="none" w:sz="0" w:space="0" w:color="auto"/>
        <w:right w:val="none" w:sz="0" w:space="0" w:color="auto"/>
      </w:divBdr>
    </w:div>
    <w:div w:id="1772043263">
      <w:bodyDiv w:val="1"/>
      <w:marLeft w:val="0"/>
      <w:marRight w:val="0"/>
      <w:marTop w:val="0"/>
      <w:marBottom w:val="0"/>
      <w:divBdr>
        <w:top w:val="none" w:sz="0" w:space="0" w:color="auto"/>
        <w:left w:val="none" w:sz="0" w:space="0" w:color="auto"/>
        <w:bottom w:val="none" w:sz="0" w:space="0" w:color="auto"/>
        <w:right w:val="none" w:sz="0" w:space="0" w:color="auto"/>
      </w:divBdr>
    </w:div>
    <w:div w:id="1773013907">
      <w:bodyDiv w:val="1"/>
      <w:marLeft w:val="0"/>
      <w:marRight w:val="0"/>
      <w:marTop w:val="0"/>
      <w:marBottom w:val="0"/>
      <w:divBdr>
        <w:top w:val="none" w:sz="0" w:space="0" w:color="auto"/>
        <w:left w:val="none" w:sz="0" w:space="0" w:color="auto"/>
        <w:bottom w:val="none" w:sz="0" w:space="0" w:color="auto"/>
        <w:right w:val="none" w:sz="0" w:space="0" w:color="auto"/>
      </w:divBdr>
    </w:div>
    <w:div w:id="1776437239">
      <w:bodyDiv w:val="1"/>
      <w:marLeft w:val="0"/>
      <w:marRight w:val="0"/>
      <w:marTop w:val="0"/>
      <w:marBottom w:val="0"/>
      <w:divBdr>
        <w:top w:val="none" w:sz="0" w:space="0" w:color="auto"/>
        <w:left w:val="none" w:sz="0" w:space="0" w:color="auto"/>
        <w:bottom w:val="none" w:sz="0" w:space="0" w:color="auto"/>
        <w:right w:val="none" w:sz="0" w:space="0" w:color="auto"/>
      </w:divBdr>
    </w:div>
    <w:div w:id="1780878930">
      <w:bodyDiv w:val="1"/>
      <w:marLeft w:val="0"/>
      <w:marRight w:val="0"/>
      <w:marTop w:val="0"/>
      <w:marBottom w:val="0"/>
      <w:divBdr>
        <w:top w:val="none" w:sz="0" w:space="0" w:color="auto"/>
        <w:left w:val="none" w:sz="0" w:space="0" w:color="auto"/>
        <w:bottom w:val="none" w:sz="0" w:space="0" w:color="auto"/>
        <w:right w:val="none" w:sz="0" w:space="0" w:color="auto"/>
      </w:divBdr>
    </w:div>
    <w:div w:id="1789397842">
      <w:bodyDiv w:val="1"/>
      <w:marLeft w:val="0"/>
      <w:marRight w:val="0"/>
      <w:marTop w:val="0"/>
      <w:marBottom w:val="0"/>
      <w:divBdr>
        <w:top w:val="none" w:sz="0" w:space="0" w:color="auto"/>
        <w:left w:val="none" w:sz="0" w:space="0" w:color="auto"/>
        <w:bottom w:val="none" w:sz="0" w:space="0" w:color="auto"/>
        <w:right w:val="none" w:sz="0" w:space="0" w:color="auto"/>
      </w:divBdr>
      <w:divsChild>
        <w:div w:id="475758160">
          <w:marLeft w:val="0"/>
          <w:marRight w:val="0"/>
          <w:marTop w:val="0"/>
          <w:marBottom w:val="0"/>
          <w:divBdr>
            <w:top w:val="none" w:sz="0" w:space="0" w:color="auto"/>
            <w:left w:val="none" w:sz="0" w:space="0" w:color="auto"/>
            <w:bottom w:val="none" w:sz="0" w:space="0" w:color="auto"/>
            <w:right w:val="none" w:sz="0" w:space="0" w:color="auto"/>
          </w:divBdr>
          <w:divsChild>
            <w:div w:id="116728775">
              <w:marLeft w:val="0"/>
              <w:marRight w:val="0"/>
              <w:marTop w:val="0"/>
              <w:marBottom w:val="0"/>
              <w:divBdr>
                <w:top w:val="none" w:sz="0" w:space="0" w:color="auto"/>
                <w:left w:val="none" w:sz="0" w:space="0" w:color="auto"/>
                <w:bottom w:val="none" w:sz="0" w:space="0" w:color="auto"/>
                <w:right w:val="none" w:sz="0" w:space="0" w:color="auto"/>
              </w:divBdr>
            </w:div>
            <w:div w:id="745805507">
              <w:marLeft w:val="0"/>
              <w:marRight w:val="0"/>
              <w:marTop w:val="0"/>
              <w:marBottom w:val="0"/>
              <w:divBdr>
                <w:top w:val="none" w:sz="0" w:space="0" w:color="auto"/>
                <w:left w:val="none" w:sz="0" w:space="0" w:color="auto"/>
                <w:bottom w:val="none" w:sz="0" w:space="0" w:color="auto"/>
                <w:right w:val="none" w:sz="0" w:space="0" w:color="auto"/>
              </w:divBdr>
            </w:div>
            <w:div w:id="1046416344">
              <w:marLeft w:val="0"/>
              <w:marRight w:val="0"/>
              <w:marTop w:val="0"/>
              <w:marBottom w:val="0"/>
              <w:divBdr>
                <w:top w:val="none" w:sz="0" w:space="0" w:color="auto"/>
                <w:left w:val="none" w:sz="0" w:space="0" w:color="auto"/>
                <w:bottom w:val="none" w:sz="0" w:space="0" w:color="auto"/>
                <w:right w:val="none" w:sz="0" w:space="0" w:color="auto"/>
              </w:divBdr>
            </w:div>
            <w:div w:id="1670714543">
              <w:marLeft w:val="0"/>
              <w:marRight w:val="0"/>
              <w:marTop w:val="0"/>
              <w:marBottom w:val="0"/>
              <w:divBdr>
                <w:top w:val="none" w:sz="0" w:space="0" w:color="auto"/>
                <w:left w:val="none" w:sz="0" w:space="0" w:color="auto"/>
                <w:bottom w:val="none" w:sz="0" w:space="0" w:color="auto"/>
                <w:right w:val="none" w:sz="0" w:space="0" w:color="auto"/>
              </w:divBdr>
            </w:div>
            <w:div w:id="239684585">
              <w:marLeft w:val="0"/>
              <w:marRight w:val="0"/>
              <w:marTop w:val="0"/>
              <w:marBottom w:val="0"/>
              <w:divBdr>
                <w:top w:val="none" w:sz="0" w:space="0" w:color="auto"/>
                <w:left w:val="none" w:sz="0" w:space="0" w:color="auto"/>
                <w:bottom w:val="none" w:sz="0" w:space="0" w:color="auto"/>
                <w:right w:val="none" w:sz="0" w:space="0" w:color="auto"/>
              </w:divBdr>
            </w:div>
            <w:div w:id="1179854910">
              <w:marLeft w:val="0"/>
              <w:marRight w:val="0"/>
              <w:marTop w:val="0"/>
              <w:marBottom w:val="0"/>
              <w:divBdr>
                <w:top w:val="none" w:sz="0" w:space="0" w:color="auto"/>
                <w:left w:val="none" w:sz="0" w:space="0" w:color="auto"/>
                <w:bottom w:val="none" w:sz="0" w:space="0" w:color="auto"/>
                <w:right w:val="none" w:sz="0" w:space="0" w:color="auto"/>
              </w:divBdr>
            </w:div>
            <w:div w:id="1922909114">
              <w:marLeft w:val="0"/>
              <w:marRight w:val="0"/>
              <w:marTop w:val="0"/>
              <w:marBottom w:val="0"/>
              <w:divBdr>
                <w:top w:val="none" w:sz="0" w:space="0" w:color="auto"/>
                <w:left w:val="none" w:sz="0" w:space="0" w:color="auto"/>
                <w:bottom w:val="none" w:sz="0" w:space="0" w:color="auto"/>
                <w:right w:val="none" w:sz="0" w:space="0" w:color="auto"/>
              </w:divBdr>
            </w:div>
            <w:div w:id="1176654687">
              <w:marLeft w:val="0"/>
              <w:marRight w:val="0"/>
              <w:marTop w:val="0"/>
              <w:marBottom w:val="0"/>
              <w:divBdr>
                <w:top w:val="none" w:sz="0" w:space="0" w:color="auto"/>
                <w:left w:val="none" w:sz="0" w:space="0" w:color="auto"/>
                <w:bottom w:val="none" w:sz="0" w:space="0" w:color="auto"/>
                <w:right w:val="none" w:sz="0" w:space="0" w:color="auto"/>
              </w:divBdr>
            </w:div>
            <w:div w:id="147673690">
              <w:marLeft w:val="0"/>
              <w:marRight w:val="0"/>
              <w:marTop w:val="0"/>
              <w:marBottom w:val="0"/>
              <w:divBdr>
                <w:top w:val="none" w:sz="0" w:space="0" w:color="auto"/>
                <w:left w:val="none" w:sz="0" w:space="0" w:color="auto"/>
                <w:bottom w:val="none" w:sz="0" w:space="0" w:color="auto"/>
                <w:right w:val="none" w:sz="0" w:space="0" w:color="auto"/>
              </w:divBdr>
            </w:div>
            <w:div w:id="1802072844">
              <w:marLeft w:val="0"/>
              <w:marRight w:val="0"/>
              <w:marTop w:val="0"/>
              <w:marBottom w:val="0"/>
              <w:divBdr>
                <w:top w:val="none" w:sz="0" w:space="0" w:color="auto"/>
                <w:left w:val="none" w:sz="0" w:space="0" w:color="auto"/>
                <w:bottom w:val="none" w:sz="0" w:space="0" w:color="auto"/>
                <w:right w:val="none" w:sz="0" w:space="0" w:color="auto"/>
              </w:divBdr>
            </w:div>
            <w:div w:id="786777392">
              <w:marLeft w:val="0"/>
              <w:marRight w:val="0"/>
              <w:marTop w:val="0"/>
              <w:marBottom w:val="0"/>
              <w:divBdr>
                <w:top w:val="none" w:sz="0" w:space="0" w:color="auto"/>
                <w:left w:val="none" w:sz="0" w:space="0" w:color="auto"/>
                <w:bottom w:val="none" w:sz="0" w:space="0" w:color="auto"/>
                <w:right w:val="none" w:sz="0" w:space="0" w:color="auto"/>
              </w:divBdr>
            </w:div>
            <w:div w:id="1579709068">
              <w:marLeft w:val="0"/>
              <w:marRight w:val="0"/>
              <w:marTop w:val="0"/>
              <w:marBottom w:val="0"/>
              <w:divBdr>
                <w:top w:val="none" w:sz="0" w:space="0" w:color="auto"/>
                <w:left w:val="none" w:sz="0" w:space="0" w:color="auto"/>
                <w:bottom w:val="none" w:sz="0" w:space="0" w:color="auto"/>
                <w:right w:val="none" w:sz="0" w:space="0" w:color="auto"/>
              </w:divBdr>
            </w:div>
            <w:div w:id="191380161">
              <w:marLeft w:val="0"/>
              <w:marRight w:val="0"/>
              <w:marTop w:val="0"/>
              <w:marBottom w:val="0"/>
              <w:divBdr>
                <w:top w:val="none" w:sz="0" w:space="0" w:color="auto"/>
                <w:left w:val="none" w:sz="0" w:space="0" w:color="auto"/>
                <w:bottom w:val="none" w:sz="0" w:space="0" w:color="auto"/>
                <w:right w:val="none" w:sz="0" w:space="0" w:color="auto"/>
              </w:divBdr>
            </w:div>
            <w:div w:id="674577588">
              <w:marLeft w:val="0"/>
              <w:marRight w:val="0"/>
              <w:marTop w:val="0"/>
              <w:marBottom w:val="0"/>
              <w:divBdr>
                <w:top w:val="none" w:sz="0" w:space="0" w:color="auto"/>
                <w:left w:val="none" w:sz="0" w:space="0" w:color="auto"/>
                <w:bottom w:val="none" w:sz="0" w:space="0" w:color="auto"/>
                <w:right w:val="none" w:sz="0" w:space="0" w:color="auto"/>
              </w:divBdr>
            </w:div>
            <w:div w:id="1368524629">
              <w:marLeft w:val="0"/>
              <w:marRight w:val="0"/>
              <w:marTop w:val="0"/>
              <w:marBottom w:val="0"/>
              <w:divBdr>
                <w:top w:val="none" w:sz="0" w:space="0" w:color="auto"/>
                <w:left w:val="none" w:sz="0" w:space="0" w:color="auto"/>
                <w:bottom w:val="none" w:sz="0" w:space="0" w:color="auto"/>
                <w:right w:val="none" w:sz="0" w:space="0" w:color="auto"/>
              </w:divBdr>
            </w:div>
            <w:div w:id="1332415009">
              <w:marLeft w:val="0"/>
              <w:marRight w:val="0"/>
              <w:marTop w:val="0"/>
              <w:marBottom w:val="0"/>
              <w:divBdr>
                <w:top w:val="none" w:sz="0" w:space="0" w:color="auto"/>
                <w:left w:val="none" w:sz="0" w:space="0" w:color="auto"/>
                <w:bottom w:val="none" w:sz="0" w:space="0" w:color="auto"/>
                <w:right w:val="none" w:sz="0" w:space="0" w:color="auto"/>
              </w:divBdr>
            </w:div>
            <w:div w:id="647981479">
              <w:marLeft w:val="0"/>
              <w:marRight w:val="0"/>
              <w:marTop w:val="0"/>
              <w:marBottom w:val="0"/>
              <w:divBdr>
                <w:top w:val="none" w:sz="0" w:space="0" w:color="auto"/>
                <w:left w:val="none" w:sz="0" w:space="0" w:color="auto"/>
                <w:bottom w:val="none" w:sz="0" w:space="0" w:color="auto"/>
                <w:right w:val="none" w:sz="0" w:space="0" w:color="auto"/>
              </w:divBdr>
            </w:div>
            <w:div w:id="1180238600">
              <w:marLeft w:val="0"/>
              <w:marRight w:val="0"/>
              <w:marTop w:val="0"/>
              <w:marBottom w:val="0"/>
              <w:divBdr>
                <w:top w:val="none" w:sz="0" w:space="0" w:color="auto"/>
                <w:left w:val="none" w:sz="0" w:space="0" w:color="auto"/>
                <w:bottom w:val="none" w:sz="0" w:space="0" w:color="auto"/>
                <w:right w:val="none" w:sz="0" w:space="0" w:color="auto"/>
              </w:divBdr>
            </w:div>
            <w:div w:id="1438603608">
              <w:marLeft w:val="0"/>
              <w:marRight w:val="0"/>
              <w:marTop w:val="0"/>
              <w:marBottom w:val="0"/>
              <w:divBdr>
                <w:top w:val="none" w:sz="0" w:space="0" w:color="auto"/>
                <w:left w:val="none" w:sz="0" w:space="0" w:color="auto"/>
                <w:bottom w:val="none" w:sz="0" w:space="0" w:color="auto"/>
                <w:right w:val="none" w:sz="0" w:space="0" w:color="auto"/>
              </w:divBdr>
            </w:div>
            <w:div w:id="684139703">
              <w:marLeft w:val="0"/>
              <w:marRight w:val="0"/>
              <w:marTop w:val="0"/>
              <w:marBottom w:val="0"/>
              <w:divBdr>
                <w:top w:val="none" w:sz="0" w:space="0" w:color="auto"/>
                <w:left w:val="none" w:sz="0" w:space="0" w:color="auto"/>
                <w:bottom w:val="none" w:sz="0" w:space="0" w:color="auto"/>
                <w:right w:val="none" w:sz="0" w:space="0" w:color="auto"/>
              </w:divBdr>
            </w:div>
            <w:div w:id="172380730">
              <w:marLeft w:val="0"/>
              <w:marRight w:val="0"/>
              <w:marTop w:val="0"/>
              <w:marBottom w:val="0"/>
              <w:divBdr>
                <w:top w:val="none" w:sz="0" w:space="0" w:color="auto"/>
                <w:left w:val="none" w:sz="0" w:space="0" w:color="auto"/>
                <w:bottom w:val="none" w:sz="0" w:space="0" w:color="auto"/>
                <w:right w:val="none" w:sz="0" w:space="0" w:color="auto"/>
              </w:divBdr>
            </w:div>
            <w:div w:id="687635512">
              <w:marLeft w:val="0"/>
              <w:marRight w:val="0"/>
              <w:marTop w:val="0"/>
              <w:marBottom w:val="0"/>
              <w:divBdr>
                <w:top w:val="none" w:sz="0" w:space="0" w:color="auto"/>
                <w:left w:val="none" w:sz="0" w:space="0" w:color="auto"/>
                <w:bottom w:val="none" w:sz="0" w:space="0" w:color="auto"/>
                <w:right w:val="none" w:sz="0" w:space="0" w:color="auto"/>
              </w:divBdr>
            </w:div>
            <w:div w:id="228930675">
              <w:marLeft w:val="0"/>
              <w:marRight w:val="0"/>
              <w:marTop w:val="0"/>
              <w:marBottom w:val="0"/>
              <w:divBdr>
                <w:top w:val="none" w:sz="0" w:space="0" w:color="auto"/>
                <w:left w:val="none" w:sz="0" w:space="0" w:color="auto"/>
                <w:bottom w:val="none" w:sz="0" w:space="0" w:color="auto"/>
                <w:right w:val="none" w:sz="0" w:space="0" w:color="auto"/>
              </w:divBdr>
            </w:div>
            <w:div w:id="800078756">
              <w:marLeft w:val="0"/>
              <w:marRight w:val="0"/>
              <w:marTop w:val="0"/>
              <w:marBottom w:val="0"/>
              <w:divBdr>
                <w:top w:val="none" w:sz="0" w:space="0" w:color="auto"/>
                <w:left w:val="none" w:sz="0" w:space="0" w:color="auto"/>
                <w:bottom w:val="none" w:sz="0" w:space="0" w:color="auto"/>
                <w:right w:val="none" w:sz="0" w:space="0" w:color="auto"/>
              </w:divBdr>
            </w:div>
            <w:div w:id="640307688">
              <w:marLeft w:val="0"/>
              <w:marRight w:val="0"/>
              <w:marTop w:val="0"/>
              <w:marBottom w:val="0"/>
              <w:divBdr>
                <w:top w:val="none" w:sz="0" w:space="0" w:color="auto"/>
                <w:left w:val="none" w:sz="0" w:space="0" w:color="auto"/>
                <w:bottom w:val="none" w:sz="0" w:space="0" w:color="auto"/>
                <w:right w:val="none" w:sz="0" w:space="0" w:color="auto"/>
              </w:divBdr>
            </w:div>
            <w:div w:id="1188253142">
              <w:marLeft w:val="0"/>
              <w:marRight w:val="0"/>
              <w:marTop w:val="0"/>
              <w:marBottom w:val="0"/>
              <w:divBdr>
                <w:top w:val="none" w:sz="0" w:space="0" w:color="auto"/>
                <w:left w:val="none" w:sz="0" w:space="0" w:color="auto"/>
                <w:bottom w:val="none" w:sz="0" w:space="0" w:color="auto"/>
                <w:right w:val="none" w:sz="0" w:space="0" w:color="auto"/>
              </w:divBdr>
            </w:div>
            <w:div w:id="747074654">
              <w:marLeft w:val="0"/>
              <w:marRight w:val="0"/>
              <w:marTop w:val="0"/>
              <w:marBottom w:val="0"/>
              <w:divBdr>
                <w:top w:val="none" w:sz="0" w:space="0" w:color="auto"/>
                <w:left w:val="none" w:sz="0" w:space="0" w:color="auto"/>
                <w:bottom w:val="none" w:sz="0" w:space="0" w:color="auto"/>
                <w:right w:val="none" w:sz="0" w:space="0" w:color="auto"/>
              </w:divBdr>
            </w:div>
            <w:div w:id="1963421071">
              <w:marLeft w:val="0"/>
              <w:marRight w:val="0"/>
              <w:marTop w:val="0"/>
              <w:marBottom w:val="0"/>
              <w:divBdr>
                <w:top w:val="none" w:sz="0" w:space="0" w:color="auto"/>
                <w:left w:val="none" w:sz="0" w:space="0" w:color="auto"/>
                <w:bottom w:val="none" w:sz="0" w:space="0" w:color="auto"/>
                <w:right w:val="none" w:sz="0" w:space="0" w:color="auto"/>
              </w:divBdr>
            </w:div>
            <w:div w:id="715738680">
              <w:marLeft w:val="0"/>
              <w:marRight w:val="0"/>
              <w:marTop w:val="0"/>
              <w:marBottom w:val="0"/>
              <w:divBdr>
                <w:top w:val="none" w:sz="0" w:space="0" w:color="auto"/>
                <w:left w:val="none" w:sz="0" w:space="0" w:color="auto"/>
                <w:bottom w:val="none" w:sz="0" w:space="0" w:color="auto"/>
                <w:right w:val="none" w:sz="0" w:space="0" w:color="auto"/>
              </w:divBdr>
            </w:div>
            <w:div w:id="1588348717">
              <w:marLeft w:val="0"/>
              <w:marRight w:val="0"/>
              <w:marTop w:val="0"/>
              <w:marBottom w:val="0"/>
              <w:divBdr>
                <w:top w:val="none" w:sz="0" w:space="0" w:color="auto"/>
                <w:left w:val="none" w:sz="0" w:space="0" w:color="auto"/>
                <w:bottom w:val="none" w:sz="0" w:space="0" w:color="auto"/>
                <w:right w:val="none" w:sz="0" w:space="0" w:color="auto"/>
              </w:divBdr>
            </w:div>
            <w:div w:id="697975431">
              <w:marLeft w:val="0"/>
              <w:marRight w:val="0"/>
              <w:marTop w:val="0"/>
              <w:marBottom w:val="0"/>
              <w:divBdr>
                <w:top w:val="none" w:sz="0" w:space="0" w:color="auto"/>
                <w:left w:val="none" w:sz="0" w:space="0" w:color="auto"/>
                <w:bottom w:val="none" w:sz="0" w:space="0" w:color="auto"/>
                <w:right w:val="none" w:sz="0" w:space="0" w:color="auto"/>
              </w:divBdr>
            </w:div>
            <w:div w:id="1259175425">
              <w:marLeft w:val="0"/>
              <w:marRight w:val="0"/>
              <w:marTop w:val="0"/>
              <w:marBottom w:val="0"/>
              <w:divBdr>
                <w:top w:val="none" w:sz="0" w:space="0" w:color="auto"/>
                <w:left w:val="none" w:sz="0" w:space="0" w:color="auto"/>
                <w:bottom w:val="none" w:sz="0" w:space="0" w:color="auto"/>
                <w:right w:val="none" w:sz="0" w:space="0" w:color="auto"/>
              </w:divBdr>
            </w:div>
            <w:div w:id="628169093">
              <w:marLeft w:val="0"/>
              <w:marRight w:val="0"/>
              <w:marTop w:val="0"/>
              <w:marBottom w:val="0"/>
              <w:divBdr>
                <w:top w:val="none" w:sz="0" w:space="0" w:color="auto"/>
                <w:left w:val="none" w:sz="0" w:space="0" w:color="auto"/>
                <w:bottom w:val="none" w:sz="0" w:space="0" w:color="auto"/>
                <w:right w:val="none" w:sz="0" w:space="0" w:color="auto"/>
              </w:divBdr>
            </w:div>
            <w:div w:id="119108084">
              <w:marLeft w:val="0"/>
              <w:marRight w:val="0"/>
              <w:marTop w:val="0"/>
              <w:marBottom w:val="0"/>
              <w:divBdr>
                <w:top w:val="none" w:sz="0" w:space="0" w:color="auto"/>
                <w:left w:val="none" w:sz="0" w:space="0" w:color="auto"/>
                <w:bottom w:val="none" w:sz="0" w:space="0" w:color="auto"/>
                <w:right w:val="none" w:sz="0" w:space="0" w:color="auto"/>
              </w:divBdr>
            </w:div>
            <w:div w:id="1218276801">
              <w:marLeft w:val="0"/>
              <w:marRight w:val="0"/>
              <w:marTop w:val="0"/>
              <w:marBottom w:val="0"/>
              <w:divBdr>
                <w:top w:val="none" w:sz="0" w:space="0" w:color="auto"/>
                <w:left w:val="none" w:sz="0" w:space="0" w:color="auto"/>
                <w:bottom w:val="none" w:sz="0" w:space="0" w:color="auto"/>
                <w:right w:val="none" w:sz="0" w:space="0" w:color="auto"/>
              </w:divBdr>
            </w:div>
            <w:div w:id="685208690">
              <w:marLeft w:val="0"/>
              <w:marRight w:val="0"/>
              <w:marTop w:val="0"/>
              <w:marBottom w:val="0"/>
              <w:divBdr>
                <w:top w:val="none" w:sz="0" w:space="0" w:color="auto"/>
                <w:left w:val="none" w:sz="0" w:space="0" w:color="auto"/>
                <w:bottom w:val="none" w:sz="0" w:space="0" w:color="auto"/>
                <w:right w:val="none" w:sz="0" w:space="0" w:color="auto"/>
              </w:divBdr>
            </w:div>
            <w:div w:id="1523279910">
              <w:marLeft w:val="0"/>
              <w:marRight w:val="0"/>
              <w:marTop w:val="0"/>
              <w:marBottom w:val="0"/>
              <w:divBdr>
                <w:top w:val="none" w:sz="0" w:space="0" w:color="auto"/>
                <w:left w:val="none" w:sz="0" w:space="0" w:color="auto"/>
                <w:bottom w:val="none" w:sz="0" w:space="0" w:color="auto"/>
                <w:right w:val="none" w:sz="0" w:space="0" w:color="auto"/>
              </w:divBdr>
            </w:div>
            <w:div w:id="347100724">
              <w:marLeft w:val="0"/>
              <w:marRight w:val="0"/>
              <w:marTop w:val="0"/>
              <w:marBottom w:val="0"/>
              <w:divBdr>
                <w:top w:val="none" w:sz="0" w:space="0" w:color="auto"/>
                <w:left w:val="none" w:sz="0" w:space="0" w:color="auto"/>
                <w:bottom w:val="none" w:sz="0" w:space="0" w:color="auto"/>
                <w:right w:val="none" w:sz="0" w:space="0" w:color="auto"/>
              </w:divBdr>
            </w:div>
            <w:div w:id="545870633">
              <w:marLeft w:val="0"/>
              <w:marRight w:val="0"/>
              <w:marTop w:val="0"/>
              <w:marBottom w:val="0"/>
              <w:divBdr>
                <w:top w:val="none" w:sz="0" w:space="0" w:color="auto"/>
                <w:left w:val="none" w:sz="0" w:space="0" w:color="auto"/>
                <w:bottom w:val="none" w:sz="0" w:space="0" w:color="auto"/>
                <w:right w:val="none" w:sz="0" w:space="0" w:color="auto"/>
              </w:divBdr>
            </w:div>
            <w:div w:id="1611663987">
              <w:marLeft w:val="0"/>
              <w:marRight w:val="0"/>
              <w:marTop w:val="0"/>
              <w:marBottom w:val="0"/>
              <w:divBdr>
                <w:top w:val="none" w:sz="0" w:space="0" w:color="auto"/>
                <w:left w:val="none" w:sz="0" w:space="0" w:color="auto"/>
                <w:bottom w:val="none" w:sz="0" w:space="0" w:color="auto"/>
                <w:right w:val="none" w:sz="0" w:space="0" w:color="auto"/>
              </w:divBdr>
            </w:div>
            <w:div w:id="1750807174">
              <w:marLeft w:val="0"/>
              <w:marRight w:val="0"/>
              <w:marTop w:val="0"/>
              <w:marBottom w:val="0"/>
              <w:divBdr>
                <w:top w:val="none" w:sz="0" w:space="0" w:color="auto"/>
                <w:left w:val="none" w:sz="0" w:space="0" w:color="auto"/>
                <w:bottom w:val="none" w:sz="0" w:space="0" w:color="auto"/>
                <w:right w:val="none" w:sz="0" w:space="0" w:color="auto"/>
              </w:divBdr>
            </w:div>
            <w:div w:id="1191264686">
              <w:marLeft w:val="0"/>
              <w:marRight w:val="0"/>
              <w:marTop w:val="0"/>
              <w:marBottom w:val="0"/>
              <w:divBdr>
                <w:top w:val="none" w:sz="0" w:space="0" w:color="auto"/>
                <w:left w:val="none" w:sz="0" w:space="0" w:color="auto"/>
                <w:bottom w:val="none" w:sz="0" w:space="0" w:color="auto"/>
                <w:right w:val="none" w:sz="0" w:space="0" w:color="auto"/>
              </w:divBdr>
            </w:div>
            <w:div w:id="1110121903">
              <w:marLeft w:val="0"/>
              <w:marRight w:val="0"/>
              <w:marTop w:val="0"/>
              <w:marBottom w:val="0"/>
              <w:divBdr>
                <w:top w:val="none" w:sz="0" w:space="0" w:color="auto"/>
                <w:left w:val="none" w:sz="0" w:space="0" w:color="auto"/>
                <w:bottom w:val="none" w:sz="0" w:space="0" w:color="auto"/>
                <w:right w:val="none" w:sz="0" w:space="0" w:color="auto"/>
              </w:divBdr>
            </w:div>
            <w:div w:id="1293756106">
              <w:marLeft w:val="0"/>
              <w:marRight w:val="0"/>
              <w:marTop w:val="0"/>
              <w:marBottom w:val="0"/>
              <w:divBdr>
                <w:top w:val="none" w:sz="0" w:space="0" w:color="auto"/>
                <w:left w:val="none" w:sz="0" w:space="0" w:color="auto"/>
                <w:bottom w:val="none" w:sz="0" w:space="0" w:color="auto"/>
                <w:right w:val="none" w:sz="0" w:space="0" w:color="auto"/>
              </w:divBdr>
            </w:div>
            <w:div w:id="393822435">
              <w:marLeft w:val="0"/>
              <w:marRight w:val="0"/>
              <w:marTop w:val="0"/>
              <w:marBottom w:val="0"/>
              <w:divBdr>
                <w:top w:val="none" w:sz="0" w:space="0" w:color="auto"/>
                <w:left w:val="none" w:sz="0" w:space="0" w:color="auto"/>
                <w:bottom w:val="none" w:sz="0" w:space="0" w:color="auto"/>
                <w:right w:val="none" w:sz="0" w:space="0" w:color="auto"/>
              </w:divBdr>
            </w:div>
            <w:div w:id="1312295215">
              <w:marLeft w:val="0"/>
              <w:marRight w:val="0"/>
              <w:marTop w:val="0"/>
              <w:marBottom w:val="0"/>
              <w:divBdr>
                <w:top w:val="none" w:sz="0" w:space="0" w:color="auto"/>
                <w:left w:val="none" w:sz="0" w:space="0" w:color="auto"/>
                <w:bottom w:val="none" w:sz="0" w:space="0" w:color="auto"/>
                <w:right w:val="none" w:sz="0" w:space="0" w:color="auto"/>
              </w:divBdr>
            </w:div>
            <w:div w:id="1227763879">
              <w:marLeft w:val="0"/>
              <w:marRight w:val="0"/>
              <w:marTop w:val="0"/>
              <w:marBottom w:val="0"/>
              <w:divBdr>
                <w:top w:val="none" w:sz="0" w:space="0" w:color="auto"/>
                <w:left w:val="none" w:sz="0" w:space="0" w:color="auto"/>
                <w:bottom w:val="none" w:sz="0" w:space="0" w:color="auto"/>
                <w:right w:val="none" w:sz="0" w:space="0" w:color="auto"/>
              </w:divBdr>
            </w:div>
            <w:div w:id="2066637388">
              <w:marLeft w:val="0"/>
              <w:marRight w:val="0"/>
              <w:marTop w:val="0"/>
              <w:marBottom w:val="0"/>
              <w:divBdr>
                <w:top w:val="none" w:sz="0" w:space="0" w:color="auto"/>
                <w:left w:val="none" w:sz="0" w:space="0" w:color="auto"/>
                <w:bottom w:val="none" w:sz="0" w:space="0" w:color="auto"/>
                <w:right w:val="none" w:sz="0" w:space="0" w:color="auto"/>
              </w:divBdr>
            </w:div>
            <w:div w:id="357239522">
              <w:marLeft w:val="0"/>
              <w:marRight w:val="0"/>
              <w:marTop w:val="0"/>
              <w:marBottom w:val="0"/>
              <w:divBdr>
                <w:top w:val="none" w:sz="0" w:space="0" w:color="auto"/>
                <w:left w:val="none" w:sz="0" w:space="0" w:color="auto"/>
                <w:bottom w:val="none" w:sz="0" w:space="0" w:color="auto"/>
                <w:right w:val="none" w:sz="0" w:space="0" w:color="auto"/>
              </w:divBdr>
            </w:div>
            <w:div w:id="378088185">
              <w:marLeft w:val="0"/>
              <w:marRight w:val="0"/>
              <w:marTop w:val="0"/>
              <w:marBottom w:val="0"/>
              <w:divBdr>
                <w:top w:val="none" w:sz="0" w:space="0" w:color="auto"/>
                <w:left w:val="none" w:sz="0" w:space="0" w:color="auto"/>
                <w:bottom w:val="none" w:sz="0" w:space="0" w:color="auto"/>
                <w:right w:val="none" w:sz="0" w:space="0" w:color="auto"/>
              </w:divBdr>
            </w:div>
            <w:div w:id="945308954">
              <w:marLeft w:val="0"/>
              <w:marRight w:val="0"/>
              <w:marTop w:val="0"/>
              <w:marBottom w:val="0"/>
              <w:divBdr>
                <w:top w:val="none" w:sz="0" w:space="0" w:color="auto"/>
                <w:left w:val="none" w:sz="0" w:space="0" w:color="auto"/>
                <w:bottom w:val="none" w:sz="0" w:space="0" w:color="auto"/>
                <w:right w:val="none" w:sz="0" w:space="0" w:color="auto"/>
              </w:divBdr>
            </w:div>
            <w:div w:id="241067682">
              <w:marLeft w:val="0"/>
              <w:marRight w:val="0"/>
              <w:marTop w:val="0"/>
              <w:marBottom w:val="0"/>
              <w:divBdr>
                <w:top w:val="none" w:sz="0" w:space="0" w:color="auto"/>
                <w:left w:val="none" w:sz="0" w:space="0" w:color="auto"/>
                <w:bottom w:val="none" w:sz="0" w:space="0" w:color="auto"/>
                <w:right w:val="none" w:sz="0" w:space="0" w:color="auto"/>
              </w:divBdr>
            </w:div>
            <w:div w:id="2019500128">
              <w:marLeft w:val="0"/>
              <w:marRight w:val="0"/>
              <w:marTop w:val="0"/>
              <w:marBottom w:val="0"/>
              <w:divBdr>
                <w:top w:val="none" w:sz="0" w:space="0" w:color="auto"/>
                <w:left w:val="none" w:sz="0" w:space="0" w:color="auto"/>
                <w:bottom w:val="none" w:sz="0" w:space="0" w:color="auto"/>
                <w:right w:val="none" w:sz="0" w:space="0" w:color="auto"/>
              </w:divBdr>
            </w:div>
            <w:div w:id="314727443">
              <w:marLeft w:val="0"/>
              <w:marRight w:val="0"/>
              <w:marTop w:val="0"/>
              <w:marBottom w:val="0"/>
              <w:divBdr>
                <w:top w:val="none" w:sz="0" w:space="0" w:color="auto"/>
                <w:left w:val="none" w:sz="0" w:space="0" w:color="auto"/>
                <w:bottom w:val="none" w:sz="0" w:space="0" w:color="auto"/>
                <w:right w:val="none" w:sz="0" w:space="0" w:color="auto"/>
              </w:divBdr>
            </w:div>
            <w:div w:id="1988901198">
              <w:marLeft w:val="0"/>
              <w:marRight w:val="0"/>
              <w:marTop w:val="0"/>
              <w:marBottom w:val="0"/>
              <w:divBdr>
                <w:top w:val="none" w:sz="0" w:space="0" w:color="auto"/>
                <w:left w:val="none" w:sz="0" w:space="0" w:color="auto"/>
                <w:bottom w:val="none" w:sz="0" w:space="0" w:color="auto"/>
                <w:right w:val="none" w:sz="0" w:space="0" w:color="auto"/>
              </w:divBdr>
            </w:div>
            <w:div w:id="60447378">
              <w:marLeft w:val="0"/>
              <w:marRight w:val="0"/>
              <w:marTop w:val="0"/>
              <w:marBottom w:val="0"/>
              <w:divBdr>
                <w:top w:val="none" w:sz="0" w:space="0" w:color="auto"/>
                <w:left w:val="none" w:sz="0" w:space="0" w:color="auto"/>
                <w:bottom w:val="none" w:sz="0" w:space="0" w:color="auto"/>
                <w:right w:val="none" w:sz="0" w:space="0" w:color="auto"/>
              </w:divBdr>
            </w:div>
            <w:div w:id="1219241300">
              <w:marLeft w:val="0"/>
              <w:marRight w:val="0"/>
              <w:marTop w:val="0"/>
              <w:marBottom w:val="0"/>
              <w:divBdr>
                <w:top w:val="none" w:sz="0" w:space="0" w:color="auto"/>
                <w:left w:val="none" w:sz="0" w:space="0" w:color="auto"/>
                <w:bottom w:val="none" w:sz="0" w:space="0" w:color="auto"/>
                <w:right w:val="none" w:sz="0" w:space="0" w:color="auto"/>
              </w:divBdr>
            </w:div>
            <w:div w:id="717821297">
              <w:marLeft w:val="0"/>
              <w:marRight w:val="0"/>
              <w:marTop w:val="0"/>
              <w:marBottom w:val="0"/>
              <w:divBdr>
                <w:top w:val="none" w:sz="0" w:space="0" w:color="auto"/>
                <w:left w:val="none" w:sz="0" w:space="0" w:color="auto"/>
                <w:bottom w:val="none" w:sz="0" w:space="0" w:color="auto"/>
                <w:right w:val="none" w:sz="0" w:space="0" w:color="auto"/>
              </w:divBdr>
            </w:div>
            <w:div w:id="708456982">
              <w:marLeft w:val="0"/>
              <w:marRight w:val="0"/>
              <w:marTop w:val="0"/>
              <w:marBottom w:val="0"/>
              <w:divBdr>
                <w:top w:val="none" w:sz="0" w:space="0" w:color="auto"/>
                <w:left w:val="none" w:sz="0" w:space="0" w:color="auto"/>
                <w:bottom w:val="none" w:sz="0" w:space="0" w:color="auto"/>
                <w:right w:val="none" w:sz="0" w:space="0" w:color="auto"/>
              </w:divBdr>
            </w:div>
            <w:div w:id="522523711">
              <w:marLeft w:val="0"/>
              <w:marRight w:val="0"/>
              <w:marTop w:val="0"/>
              <w:marBottom w:val="0"/>
              <w:divBdr>
                <w:top w:val="none" w:sz="0" w:space="0" w:color="auto"/>
                <w:left w:val="none" w:sz="0" w:space="0" w:color="auto"/>
                <w:bottom w:val="none" w:sz="0" w:space="0" w:color="auto"/>
                <w:right w:val="none" w:sz="0" w:space="0" w:color="auto"/>
              </w:divBdr>
            </w:div>
            <w:div w:id="920408442">
              <w:marLeft w:val="0"/>
              <w:marRight w:val="0"/>
              <w:marTop w:val="0"/>
              <w:marBottom w:val="0"/>
              <w:divBdr>
                <w:top w:val="none" w:sz="0" w:space="0" w:color="auto"/>
                <w:left w:val="none" w:sz="0" w:space="0" w:color="auto"/>
                <w:bottom w:val="none" w:sz="0" w:space="0" w:color="auto"/>
                <w:right w:val="none" w:sz="0" w:space="0" w:color="auto"/>
              </w:divBdr>
            </w:div>
            <w:div w:id="1535265500">
              <w:marLeft w:val="0"/>
              <w:marRight w:val="0"/>
              <w:marTop w:val="0"/>
              <w:marBottom w:val="0"/>
              <w:divBdr>
                <w:top w:val="none" w:sz="0" w:space="0" w:color="auto"/>
                <w:left w:val="none" w:sz="0" w:space="0" w:color="auto"/>
                <w:bottom w:val="none" w:sz="0" w:space="0" w:color="auto"/>
                <w:right w:val="none" w:sz="0" w:space="0" w:color="auto"/>
              </w:divBdr>
            </w:div>
            <w:div w:id="2032798514">
              <w:marLeft w:val="0"/>
              <w:marRight w:val="0"/>
              <w:marTop w:val="0"/>
              <w:marBottom w:val="0"/>
              <w:divBdr>
                <w:top w:val="none" w:sz="0" w:space="0" w:color="auto"/>
                <w:left w:val="none" w:sz="0" w:space="0" w:color="auto"/>
                <w:bottom w:val="none" w:sz="0" w:space="0" w:color="auto"/>
                <w:right w:val="none" w:sz="0" w:space="0" w:color="auto"/>
              </w:divBdr>
            </w:div>
            <w:div w:id="2048794707">
              <w:marLeft w:val="0"/>
              <w:marRight w:val="0"/>
              <w:marTop w:val="0"/>
              <w:marBottom w:val="0"/>
              <w:divBdr>
                <w:top w:val="none" w:sz="0" w:space="0" w:color="auto"/>
                <w:left w:val="none" w:sz="0" w:space="0" w:color="auto"/>
                <w:bottom w:val="none" w:sz="0" w:space="0" w:color="auto"/>
                <w:right w:val="none" w:sz="0" w:space="0" w:color="auto"/>
              </w:divBdr>
            </w:div>
            <w:div w:id="435516727">
              <w:marLeft w:val="0"/>
              <w:marRight w:val="0"/>
              <w:marTop w:val="0"/>
              <w:marBottom w:val="0"/>
              <w:divBdr>
                <w:top w:val="none" w:sz="0" w:space="0" w:color="auto"/>
                <w:left w:val="none" w:sz="0" w:space="0" w:color="auto"/>
                <w:bottom w:val="none" w:sz="0" w:space="0" w:color="auto"/>
                <w:right w:val="none" w:sz="0" w:space="0" w:color="auto"/>
              </w:divBdr>
            </w:div>
            <w:div w:id="1668167556">
              <w:marLeft w:val="0"/>
              <w:marRight w:val="0"/>
              <w:marTop w:val="0"/>
              <w:marBottom w:val="0"/>
              <w:divBdr>
                <w:top w:val="none" w:sz="0" w:space="0" w:color="auto"/>
                <w:left w:val="none" w:sz="0" w:space="0" w:color="auto"/>
                <w:bottom w:val="none" w:sz="0" w:space="0" w:color="auto"/>
                <w:right w:val="none" w:sz="0" w:space="0" w:color="auto"/>
              </w:divBdr>
            </w:div>
            <w:div w:id="1416904261">
              <w:marLeft w:val="0"/>
              <w:marRight w:val="0"/>
              <w:marTop w:val="0"/>
              <w:marBottom w:val="0"/>
              <w:divBdr>
                <w:top w:val="none" w:sz="0" w:space="0" w:color="auto"/>
                <w:left w:val="none" w:sz="0" w:space="0" w:color="auto"/>
                <w:bottom w:val="none" w:sz="0" w:space="0" w:color="auto"/>
                <w:right w:val="none" w:sz="0" w:space="0" w:color="auto"/>
              </w:divBdr>
            </w:div>
            <w:div w:id="1885482098">
              <w:marLeft w:val="0"/>
              <w:marRight w:val="0"/>
              <w:marTop w:val="0"/>
              <w:marBottom w:val="0"/>
              <w:divBdr>
                <w:top w:val="none" w:sz="0" w:space="0" w:color="auto"/>
                <w:left w:val="none" w:sz="0" w:space="0" w:color="auto"/>
                <w:bottom w:val="none" w:sz="0" w:space="0" w:color="auto"/>
                <w:right w:val="none" w:sz="0" w:space="0" w:color="auto"/>
              </w:divBdr>
            </w:div>
            <w:div w:id="403844264">
              <w:marLeft w:val="0"/>
              <w:marRight w:val="0"/>
              <w:marTop w:val="0"/>
              <w:marBottom w:val="0"/>
              <w:divBdr>
                <w:top w:val="none" w:sz="0" w:space="0" w:color="auto"/>
                <w:left w:val="none" w:sz="0" w:space="0" w:color="auto"/>
                <w:bottom w:val="none" w:sz="0" w:space="0" w:color="auto"/>
                <w:right w:val="none" w:sz="0" w:space="0" w:color="auto"/>
              </w:divBdr>
            </w:div>
            <w:div w:id="837692032">
              <w:marLeft w:val="0"/>
              <w:marRight w:val="0"/>
              <w:marTop w:val="0"/>
              <w:marBottom w:val="0"/>
              <w:divBdr>
                <w:top w:val="none" w:sz="0" w:space="0" w:color="auto"/>
                <w:left w:val="none" w:sz="0" w:space="0" w:color="auto"/>
                <w:bottom w:val="none" w:sz="0" w:space="0" w:color="auto"/>
                <w:right w:val="none" w:sz="0" w:space="0" w:color="auto"/>
              </w:divBdr>
            </w:div>
            <w:div w:id="344285295">
              <w:marLeft w:val="0"/>
              <w:marRight w:val="0"/>
              <w:marTop w:val="0"/>
              <w:marBottom w:val="0"/>
              <w:divBdr>
                <w:top w:val="none" w:sz="0" w:space="0" w:color="auto"/>
                <w:left w:val="none" w:sz="0" w:space="0" w:color="auto"/>
                <w:bottom w:val="none" w:sz="0" w:space="0" w:color="auto"/>
                <w:right w:val="none" w:sz="0" w:space="0" w:color="auto"/>
              </w:divBdr>
            </w:div>
            <w:div w:id="891624118">
              <w:marLeft w:val="0"/>
              <w:marRight w:val="0"/>
              <w:marTop w:val="0"/>
              <w:marBottom w:val="0"/>
              <w:divBdr>
                <w:top w:val="none" w:sz="0" w:space="0" w:color="auto"/>
                <w:left w:val="none" w:sz="0" w:space="0" w:color="auto"/>
                <w:bottom w:val="none" w:sz="0" w:space="0" w:color="auto"/>
                <w:right w:val="none" w:sz="0" w:space="0" w:color="auto"/>
              </w:divBdr>
            </w:div>
            <w:div w:id="1476992248">
              <w:marLeft w:val="0"/>
              <w:marRight w:val="0"/>
              <w:marTop w:val="0"/>
              <w:marBottom w:val="0"/>
              <w:divBdr>
                <w:top w:val="none" w:sz="0" w:space="0" w:color="auto"/>
                <w:left w:val="none" w:sz="0" w:space="0" w:color="auto"/>
                <w:bottom w:val="none" w:sz="0" w:space="0" w:color="auto"/>
                <w:right w:val="none" w:sz="0" w:space="0" w:color="auto"/>
              </w:divBdr>
            </w:div>
            <w:div w:id="1952206188">
              <w:marLeft w:val="0"/>
              <w:marRight w:val="0"/>
              <w:marTop w:val="0"/>
              <w:marBottom w:val="0"/>
              <w:divBdr>
                <w:top w:val="none" w:sz="0" w:space="0" w:color="auto"/>
                <w:left w:val="none" w:sz="0" w:space="0" w:color="auto"/>
                <w:bottom w:val="none" w:sz="0" w:space="0" w:color="auto"/>
                <w:right w:val="none" w:sz="0" w:space="0" w:color="auto"/>
              </w:divBdr>
            </w:div>
            <w:div w:id="1139566937">
              <w:marLeft w:val="0"/>
              <w:marRight w:val="0"/>
              <w:marTop w:val="0"/>
              <w:marBottom w:val="0"/>
              <w:divBdr>
                <w:top w:val="none" w:sz="0" w:space="0" w:color="auto"/>
                <w:left w:val="none" w:sz="0" w:space="0" w:color="auto"/>
                <w:bottom w:val="none" w:sz="0" w:space="0" w:color="auto"/>
                <w:right w:val="none" w:sz="0" w:space="0" w:color="auto"/>
              </w:divBdr>
            </w:div>
            <w:div w:id="778064001">
              <w:marLeft w:val="0"/>
              <w:marRight w:val="0"/>
              <w:marTop w:val="0"/>
              <w:marBottom w:val="0"/>
              <w:divBdr>
                <w:top w:val="none" w:sz="0" w:space="0" w:color="auto"/>
                <w:left w:val="none" w:sz="0" w:space="0" w:color="auto"/>
                <w:bottom w:val="none" w:sz="0" w:space="0" w:color="auto"/>
                <w:right w:val="none" w:sz="0" w:space="0" w:color="auto"/>
              </w:divBdr>
            </w:div>
            <w:div w:id="329254039">
              <w:marLeft w:val="0"/>
              <w:marRight w:val="0"/>
              <w:marTop w:val="0"/>
              <w:marBottom w:val="0"/>
              <w:divBdr>
                <w:top w:val="none" w:sz="0" w:space="0" w:color="auto"/>
                <w:left w:val="none" w:sz="0" w:space="0" w:color="auto"/>
                <w:bottom w:val="none" w:sz="0" w:space="0" w:color="auto"/>
                <w:right w:val="none" w:sz="0" w:space="0" w:color="auto"/>
              </w:divBdr>
            </w:div>
            <w:div w:id="714889188">
              <w:marLeft w:val="0"/>
              <w:marRight w:val="0"/>
              <w:marTop w:val="0"/>
              <w:marBottom w:val="0"/>
              <w:divBdr>
                <w:top w:val="none" w:sz="0" w:space="0" w:color="auto"/>
                <w:left w:val="none" w:sz="0" w:space="0" w:color="auto"/>
                <w:bottom w:val="none" w:sz="0" w:space="0" w:color="auto"/>
                <w:right w:val="none" w:sz="0" w:space="0" w:color="auto"/>
              </w:divBdr>
            </w:div>
            <w:div w:id="2034068429">
              <w:marLeft w:val="0"/>
              <w:marRight w:val="0"/>
              <w:marTop w:val="0"/>
              <w:marBottom w:val="0"/>
              <w:divBdr>
                <w:top w:val="none" w:sz="0" w:space="0" w:color="auto"/>
                <w:left w:val="none" w:sz="0" w:space="0" w:color="auto"/>
                <w:bottom w:val="none" w:sz="0" w:space="0" w:color="auto"/>
                <w:right w:val="none" w:sz="0" w:space="0" w:color="auto"/>
              </w:divBdr>
            </w:div>
            <w:div w:id="1043939770">
              <w:marLeft w:val="0"/>
              <w:marRight w:val="0"/>
              <w:marTop w:val="0"/>
              <w:marBottom w:val="0"/>
              <w:divBdr>
                <w:top w:val="none" w:sz="0" w:space="0" w:color="auto"/>
                <w:left w:val="none" w:sz="0" w:space="0" w:color="auto"/>
                <w:bottom w:val="none" w:sz="0" w:space="0" w:color="auto"/>
                <w:right w:val="none" w:sz="0" w:space="0" w:color="auto"/>
              </w:divBdr>
            </w:div>
            <w:div w:id="569269119">
              <w:marLeft w:val="0"/>
              <w:marRight w:val="0"/>
              <w:marTop w:val="0"/>
              <w:marBottom w:val="0"/>
              <w:divBdr>
                <w:top w:val="none" w:sz="0" w:space="0" w:color="auto"/>
                <w:left w:val="none" w:sz="0" w:space="0" w:color="auto"/>
                <w:bottom w:val="none" w:sz="0" w:space="0" w:color="auto"/>
                <w:right w:val="none" w:sz="0" w:space="0" w:color="auto"/>
              </w:divBdr>
            </w:div>
            <w:div w:id="1300262746">
              <w:marLeft w:val="0"/>
              <w:marRight w:val="0"/>
              <w:marTop w:val="0"/>
              <w:marBottom w:val="0"/>
              <w:divBdr>
                <w:top w:val="none" w:sz="0" w:space="0" w:color="auto"/>
                <w:left w:val="none" w:sz="0" w:space="0" w:color="auto"/>
                <w:bottom w:val="none" w:sz="0" w:space="0" w:color="auto"/>
                <w:right w:val="none" w:sz="0" w:space="0" w:color="auto"/>
              </w:divBdr>
            </w:div>
            <w:div w:id="1992251152">
              <w:marLeft w:val="0"/>
              <w:marRight w:val="0"/>
              <w:marTop w:val="0"/>
              <w:marBottom w:val="0"/>
              <w:divBdr>
                <w:top w:val="none" w:sz="0" w:space="0" w:color="auto"/>
                <w:left w:val="none" w:sz="0" w:space="0" w:color="auto"/>
                <w:bottom w:val="none" w:sz="0" w:space="0" w:color="auto"/>
                <w:right w:val="none" w:sz="0" w:space="0" w:color="auto"/>
              </w:divBdr>
            </w:div>
            <w:div w:id="572545676">
              <w:marLeft w:val="0"/>
              <w:marRight w:val="0"/>
              <w:marTop w:val="0"/>
              <w:marBottom w:val="0"/>
              <w:divBdr>
                <w:top w:val="none" w:sz="0" w:space="0" w:color="auto"/>
                <w:left w:val="none" w:sz="0" w:space="0" w:color="auto"/>
                <w:bottom w:val="none" w:sz="0" w:space="0" w:color="auto"/>
                <w:right w:val="none" w:sz="0" w:space="0" w:color="auto"/>
              </w:divBdr>
            </w:div>
            <w:div w:id="1642996021">
              <w:marLeft w:val="0"/>
              <w:marRight w:val="0"/>
              <w:marTop w:val="0"/>
              <w:marBottom w:val="0"/>
              <w:divBdr>
                <w:top w:val="none" w:sz="0" w:space="0" w:color="auto"/>
                <w:left w:val="none" w:sz="0" w:space="0" w:color="auto"/>
                <w:bottom w:val="none" w:sz="0" w:space="0" w:color="auto"/>
                <w:right w:val="none" w:sz="0" w:space="0" w:color="auto"/>
              </w:divBdr>
            </w:div>
            <w:div w:id="237834708">
              <w:marLeft w:val="0"/>
              <w:marRight w:val="0"/>
              <w:marTop w:val="0"/>
              <w:marBottom w:val="0"/>
              <w:divBdr>
                <w:top w:val="none" w:sz="0" w:space="0" w:color="auto"/>
                <w:left w:val="none" w:sz="0" w:space="0" w:color="auto"/>
                <w:bottom w:val="none" w:sz="0" w:space="0" w:color="auto"/>
                <w:right w:val="none" w:sz="0" w:space="0" w:color="auto"/>
              </w:divBdr>
            </w:div>
            <w:div w:id="1882547972">
              <w:marLeft w:val="0"/>
              <w:marRight w:val="0"/>
              <w:marTop w:val="0"/>
              <w:marBottom w:val="0"/>
              <w:divBdr>
                <w:top w:val="none" w:sz="0" w:space="0" w:color="auto"/>
                <w:left w:val="none" w:sz="0" w:space="0" w:color="auto"/>
                <w:bottom w:val="none" w:sz="0" w:space="0" w:color="auto"/>
                <w:right w:val="none" w:sz="0" w:space="0" w:color="auto"/>
              </w:divBdr>
            </w:div>
            <w:div w:id="911230609">
              <w:marLeft w:val="0"/>
              <w:marRight w:val="0"/>
              <w:marTop w:val="0"/>
              <w:marBottom w:val="0"/>
              <w:divBdr>
                <w:top w:val="none" w:sz="0" w:space="0" w:color="auto"/>
                <w:left w:val="none" w:sz="0" w:space="0" w:color="auto"/>
                <w:bottom w:val="none" w:sz="0" w:space="0" w:color="auto"/>
                <w:right w:val="none" w:sz="0" w:space="0" w:color="auto"/>
              </w:divBdr>
            </w:div>
            <w:div w:id="998534510">
              <w:marLeft w:val="0"/>
              <w:marRight w:val="0"/>
              <w:marTop w:val="0"/>
              <w:marBottom w:val="0"/>
              <w:divBdr>
                <w:top w:val="none" w:sz="0" w:space="0" w:color="auto"/>
                <w:left w:val="none" w:sz="0" w:space="0" w:color="auto"/>
                <w:bottom w:val="none" w:sz="0" w:space="0" w:color="auto"/>
                <w:right w:val="none" w:sz="0" w:space="0" w:color="auto"/>
              </w:divBdr>
            </w:div>
            <w:div w:id="915624664">
              <w:marLeft w:val="0"/>
              <w:marRight w:val="0"/>
              <w:marTop w:val="0"/>
              <w:marBottom w:val="0"/>
              <w:divBdr>
                <w:top w:val="none" w:sz="0" w:space="0" w:color="auto"/>
                <w:left w:val="none" w:sz="0" w:space="0" w:color="auto"/>
                <w:bottom w:val="none" w:sz="0" w:space="0" w:color="auto"/>
                <w:right w:val="none" w:sz="0" w:space="0" w:color="auto"/>
              </w:divBdr>
            </w:div>
            <w:div w:id="1527601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9178927">
      <w:bodyDiv w:val="1"/>
      <w:marLeft w:val="0"/>
      <w:marRight w:val="0"/>
      <w:marTop w:val="0"/>
      <w:marBottom w:val="0"/>
      <w:divBdr>
        <w:top w:val="none" w:sz="0" w:space="0" w:color="auto"/>
        <w:left w:val="none" w:sz="0" w:space="0" w:color="auto"/>
        <w:bottom w:val="none" w:sz="0" w:space="0" w:color="auto"/>
        <w:right w:val="none" w:sz="0" w:space="0" w:color="auto"/>
      </w:divBdr>
    </w:div>
    <w:div w:id="1804227153">
      <w:bodyDiv w:val="1"/>
      <w:marLeft w:val="0"/>
      <w:marRight w:val="0"/>
      <w:marTop w:val="0"/>
      <w:marBottom w:val="0"/>
      <w:divBdr>
        <w:top w:val="none" w:sz="0" w:space="0" w:color="auto"/>
        <w:left w:val="none" w:sz="0" w:space="0" w:color="auto"/>
        <w:bottom w:val="none" w:sz="0" w:space="0" w:color="auto"/>
        <w:right w:val="none" w:sz="0" w:space="0" w:color="auto"/>
      </w:divBdr>
    </w:div>
    <w:div w:id="1808351490">
      <w:bodyDiv w:val="1"/>
      <w:marLeft w:val="0"/>
      <w:marRight w:val="0"/>
      <w:marTop w:val="0"/>
      <w:marBottom w:val="0"/>
      <w:divBdr>
        <w:top w:val="none" w:sz="0" w:space="0" w:color="auto"/>
        <w:left w:val="none" w:sz="0" w:space="0" w:color="auto"/>
        <w:bottom w:val="none" w:sz="0" w:space="0" w:color="auto"/>
        <w:right w:val="none" w:sz="0" w:space="0" w:color="auto"/>
      </w:divBdr>
    </w:div>
    <w:div w:id="1816413040">
      <w:bodyDiv w:val="1"/>
      <w:marLeft w:val="0"/>
      <w:marRight w:val="0"/>
      <w:marTop w:val="0"/>
      <w:marBottom w:val="0"/>
      <w:divBdr>
        <w:top w:val="none" w:sz="0" w:space="0" w:color="auto"/>
        <w:left w:val="none" w:sz="0" w:space="0" w:color="auto"/>
        <w:bottom w:val="none" w:sz="0" w:space="0" w:color="auto"/>
        <w:right w:val="none" w:sz="0" w:space="0" w:color="auto"/>
      </w:divBdr>
    </w:div>
    <w:div w:id="1816557263">
      <w:bodyDiv w:val="1"/>
      <w:marLeft w:val="0"/>
      <w:marRight w:val="0"/>
      <w:marTop w:val="0"/>
      <w:marBottom w:val="0"/>
      <w:divBdr>
        <w:top w:val="none" w:sz="0" w:space="0" w:color="auto"/>
        <w:left w:val="none" w:sz="0" w:space="0" w:color="auto"/>
        <w:bottom w:val="none" w:sz="0" w:space="0" w:color="auto"/>
        <w:right w:val="none" w:sz="0" w:space="0" w:color="auto"/>
      </w:divBdr>
    </w:div>
    <w:div w:id="1820221286">
      <w:bodyDiv w:val="1"/>
      <w:marLeft w:val="0"/>
      <w:marRight w:val="0"/>
      <w:marTop w:val="0"/>
      <w:marBottom w:val="0"/>
      <w:divBdr>
        <w:top w:val="none" w:sz="0" w:space="0" w:color="auto"/>
        <w:left w:val="none" w:sz="0" w:space="0" w:color="auto"/>
        <w:bottom w:val="none" w:sz="0" w:space="0" w:color="auto"/>
        <w:right w:val="none" w:sz="0" w:space="0" w:color="auto"/>
      </w:divBdr>
    </w:div>
    <w:div w:id="1822306096">
      <w:bodyDiv w:val="1"/>
      <w:marLeft w:val="0"/>
      <w:marRight w:val="0"/>
      <w:marTop w:val="0"/>
      <w:marBottom w:val="0"/>
      <w:divBdr>
        <w:top w:val="none" w:sz="0" w:space="0" w:color="auto"/>
        <w:left w:val="none" w:sz="0" w:space="0" w:color="auto"/>
        <w:bottom w:val="none" w:sz="0" w:space="0" w:color="auto"/>
        <w:right w:val="none" w:sz="0" w:space="0" w:color="auto"/>
      </w:divBdr>
    </w:div>
    <w:div w:id="1839155683">
      <w:bodyDiv w:val="1"/>
      <w:marLeft w:val="0"/>
      <w:marRight w:val="0"/>
      <w:marTop w:val="0"/>
      <w:marBottom w:val="0"/>
      <w:divBdr>
        <w:top w:val="none" w:sz="0" w:space="0" w:color="auto"/>
        <w:left w:val="none" w:sz="0" w:space="0" w:color="auto"/>
        <w:bottom w:val="none" w:sz="0" w:space="0" w:color="auto"/>
        <w:right w:val="none" w:sz="0" w:space="0" w:color="auto"/>
      </w:divBdr>
    </w:div>
    <w:div w:id="1843470761">
      <w:bodyDiv w:val="1"/>
      <w:marLeft w:val="0"/>
      <w:marRight w:val="0"/>
      <w:marTop w:val="0"/>
      <w:marBottom w:val="0"/>
      <w:divBdr>
        <w:top w:val="none" w:sz="0" w:space="0" w:color="auto"/>
        <w:left w:val="none" w:sz="0" w:space="0" w:color="auto"/>
        <w:bottom w:val="none" w:sz="0" w:space="0" w:color="auto"/>
        <w:right w:val="none" w:sz="0" w:space="0" w:color="auto"/>
      </w:divBdr>
    </w:div>
    <w:div w:id="1844660432">
      <w:bodyDiv w:val="1"/>
      <w:marLeft w:val="0"/>
      <w:marRight w:val="0"/>
      <w:marTop w:val="0"/>
      <w:marBottom w:val="0"/>
      <w:divBdr>
        <w:top w:val="none" w:sz="0" w:space="0" w:color="auto"/>
        <w:left w:val="none" w:sz="0" w:space="0" w:color="auto"/>
        <w:bottom w:val="none" w:sz="0" w:space="0" w:color="auto"/>
        <w:right w:val="none" w:sz="0" w:space="0" w:color="auto"/>
      </w:divBdr>
    </w:div>
    <w:div w:id="1844854418">
      <w:bodyDiv w:val="1"/>
      <w:marLeft w:val="0"/>
      <w:marRight w:val="0"/>
      <w:marTop w:val="0"/>
      <w:marBottom w:val="0"/>
      <w:divBdr>
        <w:top w:val="none" w:sz="0" w:space="0" w:color="auto"/>
        <w:left w:val="none" w:sz="0" w:space="0" w:color="auto"/>
        <w:bottom w:val="none" w:sz="0" w:space="0" w:color="auto"/>
        <w:right w:val="none" w:sz="0" w:space="0" w:color="auto"/>
      </w:divBdr>
    </w:div>
    <w:div w:id="1869102205">
      <w:bodyDiv w:val="1"/>
      <w:marLeft w:val="0"/>
      <w:marRight w:val="0"/>
      <w:marTop w:val="0"/>
      <w:marBottom w:val="0"/>
      <w:divBdr>
        <w:top w:val="none" w:sz="0" w:space="0" w:color="auto"/>
        <w:left w:val="none" w:sz="0" w:space="0" w:color="auto"/>
        <w:bottom w:val="none" w:sz="0" w:space="0" w:color="auto"/>
        <w:right w:val="none" w:sz="0" w:space="0" w:color="auto"/>
      </w:divBdr>
    </w:div>
    <w:div w:id="1875194974">
      <w:bodyDiv w:val="1"/>
      <w:marLeft w:val="0"/>
      <w:marRight w:val="0"/>
      <w:marTop w:val="0"/>
      <w:marBottom w:val="0"/>
      <w:divBdr>
        <w:top w:val="none" w:sz="0" w:space="0" w:color="auto"/>
        <w:left w:val="none" w:sz="0" w:space="0" w:color="auto"/>
        <w:bottom w:val="none" w:sz="0" w:space="0" w:color="auto"/>
        <w:right w:val="none" w:sz="0" w:space="0" w:color="auto"/>
      </w:divBdr>
    </w:div>
    <w:div w:id="1879200170">
      <w:bodyDiv w:val="1"/>
      <w:marLeft w:val="0"/>
      <w:marRight w:val="0"/>
      <w:marTop w:val="0"/>
      <w:marBottom w:val="0"/>
      <w:divBdr>
        <w:top w:val="none" w:sz="0" w:space="0" w:color="auto"/>
        <w:left w:val="none" w:sz="0" w:space="0" w:color="auto"/>
        <w:bottom w:val="none" w:sz="0" w:space="0" w:color="auto"/>
        <w:right w:val="none" w:sz="0" w:space="0" w:color="auto"/>
      </w:divBdr>
    </w:div>
    <w:div w:id="1894927248">
      <w:bodyDiv w:val="1"/>
      <w:marLeft w:val="0"/>
      <w:marRight w:val="0"/>
      <w:marTop w:val="0"/>
      <w:marBottom w:val="0"/>
      <w:divBdr>
        <w:top w:val="none" w:sz="0" w:space="0" w:color="auto"/>
        <w:left w:val="none" w:sz="0" w:space="0" w:color="auto"/>
        <w:bottom w:val="none" w:sz="0" w:space="0" w:color="auto"/>
        <w:right w:val="none" w:sz="0" w:space="0" w:color="auto"/>
      </w:divBdr>
    </w:div>
    <w:div w:id="1895771365">
      <w:bodyDiv w:val="1"/>
      <w:marLeft w:val="0"/>
      <w:marRight w:val="0"/>
      <w:marTop w:val="0"/>
      <w:marBottom w:val="0"/>
      <w:divBdr>
        <w:top w:val="none" w:sz="0" w:space="0" w:color="auto"/>
        <w:left w:val="none" w:sz="0" w:space="0" w:color="auto"/>
        <w:bottom w:val="none" w:sz="0" w:space="0" w:color="auto"/>
        <w:right w:val="none" w:sz="0" w:space="0" w:color="auto"/>
      </w:divBdr>
    </w:div>
    <w:div w:id="1899244334">
      <w:bodyDiv w:val="1"/>
      <w:marLeft w:val="0"/>
      <w:marRight w:val="0"/>
      <w:marTop w:val="0"/>
      <w:marBottom w:val="0"/>
      <w:divBdr>
        <w:top w:val="none" w:sz="0" w:space="0" w:color="auto"/>
        <w:left w:val="none" w:sz="0" w:space="0" w:color="auto"/>
        <w:bottom w:val="none" w:sz="0" w:space="0" w:color="auto"/>
        <w:right w:val="none" w:sz="0" w:space="0" w:color="auto"/>
      </w:divBdr>
    </w:div>
    <w:div w:id="1901398511">
      <w:bodyDiv w:val="1"/>
      <w:marLeft w:val="0"/>
      <w:marRight w:val="0"/>
      <w:marTop w:val="0"/>
      <w:marBottom w:val="0"/>
      <w:divBdr>
        <w:top w:val="none" w:sz="0" w:space="0" w:color="auto"/>
        <w:left w:val="none" w:sz="0" w:space="0" w:color="auto"/>
        <w:bottom w:val="none" w:sz="0" w:space="0" w:color="auto"/>
        <w:right w:val="none" w:sz="0" w:space="0" w:color="auto"/>
      </w:divBdr>
    </w:div>
    <w:div w:id="1903253707">
      <w:bodyDiv w:val="1"/>
      <w:marLeft w:val="0"/>
      <w:marRight w:val="0"/>
      <w:marTop w:val="0"/>
      <w:marBottom w:val="0"/>
      <w:divBdr>
        <w:top w:val="none" w:sz="0" w:space="0" w:color="auto"/>
        <w:left w:val="none" w:sz="0" w:space="0" w:color="auto"/>
        <w:bottom w:val="none" w:sz="0" w:space="0" w:color="auto"/>
        <w:right w:val="none" w:sz="0" w:space="0" w:color="auto"/>
      </w:divBdr>
    </w:div>
    <w:div w:id="1906335078">
      <w:bodyDiv w:val="1"/>
      <w:marLeft w:val="0"/>
      <w:marRight w:val="0"/>
      <w:marTop w:val="0"/>
      <w:marBottom w:val="0"/>
      <w:divBdr>
        <w:top w:val="none" w:sz="0" w:space="0" w:color="auto"/>
        <w:left w:val="none" w:sz="0" w:space="0" w:color="auto"/>
        <w:bottom w:val="none" w:sz="0" w:space="0" w:color="auto"/>
        <w:right w:val="none" w:sz="0" w:space="0" w:color="auto"/>
      </w:divBdr>
    </w:div>
    <w:div w:id="1907111467">
      <w:bodyDiv w:val="1"/>
      <w:marLeft w:val="0"/>
      <w:marRight w:val="0"/>
      <w:marTop w:val="0"/>
      <w:marBottom w:val="0"/>
      <w:divBdr>
        <w:top w:val="none" w:sz="0" w:space="0" w:color="auto"/>
        <w:left w:val="none" w:sz="0" w:space="0" w:color="auto"/>
        <w:bottom w:val="none" w:sz="0" w:space="0" w:color="auto"/>
        <w:right w:val="none" w:sz="0" w:space="0" w:color="auto"/>
      </w:divBdr>
    </w:div>
    <w:div w:id="1910726841">
      <w:bodyDiv w:val="1"/>
      <w:marLeft w:val="0"/>
      <w:marRight w:val="0"/>
      <w:marTop w:val="0"/>
      <w:marBottom w:val="0"/>
      <w:divBdr>
        <w:top w:val="none" w:sz="0" w:space="0" w:color="auto"/>
        <w:left w:val="none" w:sz="0" w:space="0" w:color="auto"/>
        <w:bottom w:val="none" w:sz="0" w:space="0" w:color="auto"/>
        <w:right w:val="none" w:sz="0" w:space="0" w:color="auto"/>
      </w:divBdr>
    </w:div>
    <w:div w:id="1913617159">
      <w:bodyDiv w:val="1"/>
      <w:marLeft w:val="0"/>
      <w:marRight w:val="0"/>
      <w:marTop w:val="0"/>
      <w:marBottom w:val="0"/>
      <w:divBdr>
        <w:top w:val="none" w:sz="0" w:space="0" w:color="auto"/>
        <w:left w:val="none" w:sz="0" w:space="0" w:color="auto"/>
        <w:bottom w:val="none" w:sz="0" w:space="0" w:color="auto"/>
        <w:right w:val="none" w:sz="0" w:space="0" w:color="auto"/>
      </w:divBdr>
    </w:div>
    <w:div w:id="1915626097">
      <w:bodyDiv w:val="1"/>
      <w:marLeft w:val="0"/>
      <w:marRight w:val="0"/>
      <w:marTop w:val="0"/>
      <w:marBottom w:val="0"/>
      <w:divBdr>
        <w:top w:val="none" w:sz="0" w:space="0" w:color="auto"/>
        <w:left w:val="none" w:sz="0" w:space="0" w:color="auto"/>
        <w:bottom w:val="none" w:sz="0" w:space="0" w:color="auto"/>
        <w:right w:val="none" w:sz="0" w:space="0" w:color="auto"/>
      </w:divBdr>
      <w:divsChild>
        <w:div w:id="1133060958">
          <w:marLeft w:val="0"/>
          <w:marRight w:val="0"/>
          <w:marTop w:val="0"/>
          <w:marBottom w:val="0"/>
          <w:divBdr>
            <w:top w:val="none" w:sz="0" w:space="0" w:color="auto"/>
            <w:left w:val="none" w:sz="0" w:space="0" w:color="auto"/>
            <w:bottom w:val="none" w:sz="0" w:space="0" w:color="auto"/>
            <w:right w:val="none" w:sz="0" w:space="0" w:color="auto"/>
          </w:divBdr>
          <w:divsChild>
            <w:div w:id="1590430110">
              <w:marLeft w:val="0"/>
              <w:marRight w:val="0"/>
              <w:marTop w:val="0"/>
              <w:marBottom w:val="0"/>
              <w:divBdr>
                <w:top w:val="none" w:sz="0" w:space="0" w:color="auto"/>
                <w:left w:val="none" w:sz="0" w:space="0" w:color="auto"/>
                <w:bottom w:val="none" w:sz="0" w:space="0" w:color="auto"/>
                <w:right w:val="none" w:sz="0" w:space="0" w:color="auto"/>
              </w:divBdr>
            </w:div>
            <w:div w:id="28452426">
              <w:marLeft w:val="0"/>
              <w:marRight w:val="0"/>
              <w:marTop w:val="0"/>
              <w:marBottom w:val="0"/>
              <w:divBdr>
                <w:top w:val="none" w:sz="0" w:space="0" w:color="auto"/>
                <w:left w:val="none" w:sz="0" w:space="0" w:color="auto"/>
                <w:bottom w:val="none" w:sz="0" w:space="0" w:color="auto"/>
                <w:right w:val="none" w:sz="0" w:space="0" w:color="auto"/>
              </w:divBdr>
            </w:div>
            <w:div w:id="1944875697">
              <w:marLeft w:val="0"/>
              <w:marRight w:val="0"/>
              <w:marTop w:val="0"/>
              <w:marBottom w:val="0"/>
              <w:divBdr>
                <w:top w:val="none" w:sz="0" w:space="0" w:color="auto"/>
                <w:left w:val="none" w:sz="0" w:space="0" w:color="auto"/>
                <w:bottom w:val="none" w:sz="0" w:space="0" w:color="auto"/>
                <w:right w:val="none" w:sz="0" w:space="0" w:color="auto"/>
              </w:divBdr>
            </w:div>
            <w:div w:id="333991254">
              <w:marLeft w:val="0"/>
              <w:marRight w:val="0"/>
              <w:marTop w:val="0"/>
              <w:marBottom w:val="0"/>
              <w:divBdr>
                <w:top w:val="none" w:sz="0" w:space="0" w:color="auto"/>
                <w:left w:val="none" w:sz="0" w:space="0" w:color="auto"/>
                <w:bottom w:val="none" w:sz="0" w:space="0" w:color="auto"/>
                <w:right w:val="none" w:sz="0" w:space="0" w:color="auto"/>
              </w:divBdr>
            </w:div>
            <w:div w:id="90903136">
              <w:marLeft w:val="0"/>
              <w:marRight w:val="0"/>
              <w:marTop w:val="0"/>
              <w:marBottom w:val="0"/>
              <w:divBdr>
                <w:top w:val="none" w:sz="0" w:space="0" w:color="auto"/>
                <w:left w:val="none" w:sz="0" w:space="0" w:color="auto"/>
                <w:bottom w:val="none" w:sz="0" w:space="0" w:color="auto"/>
                <w:right w:val="none" w:sz="0" w:space="0" w:color="auto"/>
              </w:divBdr>
            </w:div>
            <w:div w:id="1774397314">
              <w:marLeft w:val="0"/>
              <w:marRight w:val="0"/>
              <w:marTop w:val="0"/>
              <w:marBottom w:val="0"/>
              <w:divBdr>
                <w:top w:val="none" w:sz="0" w:space="0" w:color="auto"/>
                <w:left w:val="none" w:sz="0" w:space="0" w:color="auto"/>
                <w:bottom w:val="none" w:sz="0" w:space="0" w:color="auto"/>
                <w:right w:val="none" w:sz="0" w:space="0" w:color="auto"/>
              </w:divBdr>
            </w:div>
            <w:div w:id="790392742">
              <w:marLeft w:val="0"/>
              <w:marRight w:val="0"/>
              <w:marTop w:val="0"/>
              <w:marBottom w:val="0"/>
              <w:divBdr>
                <w:top w:val="none" w:sz="0" w:space="0" w:color="auto"/>
                <w:left w:val="none" w:sz="0" w:space="0" w:color="auto"/>
                <w:bottom w:val="none" w:sz="0" w:space="0" w:color="auto"/>
                <w:right w:val="none" w:sz="0" w:space="0" w:color="auto"/>
              </w:divBdr>
            </w:div>
            <w:div w:id="1409842725">
              <w:marLeft w:val="0"/>
              <w:marRight w:val="0"/>
              <w:marTop w:val="0"/>
              <w:marBottom w:val="0"/>
              <w:divBdr>
                <w:top w:val="none" w:sz="0" w:space="0" w:color="auto"/>
                <w:left w:val="none" w:sz="0" w:space="0" w:color="auto"/>
                <w:bottom w:val="none" w:sz="0" w:space="0" w:color="auto"/>
                <w:right w:val="none" w:sz="0" w:space="0" w:color="auto"/>
              </w:divBdr>
            </w:div>
            <w:div w:id="1902906935">
              <w:marLeft w:val="0"/>
              <w:marRight w:val="0"/>
              <w:marTop w:val="0"/>
              <w:marBottom w:val="0"/>
              <w:divBdr>
                <w:top w:val="none" w:sz="0" w:space="0" w:color="auto"/>
                <w:left w:val="none" w:sz="0" w:space="0" w:color="auto"/>
                <w:bottom w:val="none" w:sz="0" w:space="0" w:color="auto"/>
                <w:right w:val="none" w:sz="0" w:space="0" w:color="auto"/>
              </w:divBdr>
            </w:div>
            <w:div w:id="1902017052">
              <w:marLeft w:val="0"/>
              <w:marRight w:val="0"/>
              <w:marTop w:val="0"/>
              <w:marBottom w:val="0"/>
              <w:divBdr>
                <w:top w:val="none" w:sz="0" w:space="0" w:color="auto"/>
                <w:left w:val="none" w:sz="0" w:space="0" w:color="auto"/>
                <w:bottom w:val="none" w:sz="0" w:space="0" w:color="auto"/>
                <w:right w:val="none" w:sz="0" w:space="0" w:color="auto"/>
              </w:divBdr>
            </w:div>
            <w:div w:id="699012054">
              <w:marLeft w:val="0"/>
              <w:marRight w:val="0"/>
              <w:marTop w:val="0"/>
              <w:marBottom w:val="0"/>
              <w:divBdr>
                <w:top w:val="none" w:sz="0" w:space="0" w:color="auto"/>
                <w:left w:val="none" w:sz="0" w:space="0" w:color="auto"/>
                <w:bottom w:val="none" w:sz="0" w:space="0" w:color="auto"/>
                <w:right w:val="none" w:sz="0" w:space="0" w:color="auto"/>
              </w:divBdr>
            </w:div>
            <w:div w:id="239802037">
              <w:marLeft w:val="0"/>
              <w:marRight w:val="0"/>
              <w:marTop w:val="0"/>
              <w:marBottom w:val="0"/>
              <w:divBdr>
                <w:top w:val="none" w:sz="0" w:space="0" w:color="auto"/>
                <w:left w:val="none" w:sz="0" w:space="0" w:color="auto"/>
                <w:bottom w:val="none" w:sz="0" w:space="0" w:color="auto"/>
                <w:right w:val="none" w:sz="0" w:space="0" w:color="auto"/>
              </w:divBdr>
            </w:div>
            <w:div w:id="1030958873">
              <w:marLeft w:val="0"/>
              <w:marRight w:val="0"/>
              <w:marTop w:val="0"/>
              <w:marBottom w:val="0"/>
              <w:divBdr>
                <w:top w:val="none" w:sz="0" w:space="0" w:color="auto"/>
                <w:left w:val="none" w:sz="0" w:space="0" w:color="auto"/>
                <w:bottom w:val="none" w:sz="0" w:space="0" w:color="auto"/>
                <w:right w:val="none" w:sz="0" w:space="0" w:color="auto"/>
              </w:divBdr>
            </w:div>
            <w:div w:id="1929189476">
              <w:marLeft w:val="0"/>
              <w:marRight w:val="0"/>
              <w:marTop w:val="0"/>
              <w:marBottom w:val="0"/>
              <w:divBdr>
                <w:top w:val="none" w:sz="0" w:space="0" w:color="auto"/>
                <w:left w:val="none" w:sz="0" w:space="0" w:color="auto"/>
                <w:bottom w:val="none" w:sz="0" w:space="0" w:color="auto"/>
                <w:right w:val="none" w:sz="0" w:space="0" w:color="auto"/>
              </w:divBdr>
            </w:div>
            <w:div w:id="1400519470">
              <w:marLeft w:val="0"/>
              <w:marRight w:val="0"/>
              <w:marTop w:val="0"/>
              <w:marBottom w:val="0"/>
              <w:divBdr>
                <w:top w:val="none" w:sz="0" w:space="0" w:color="auto"/>
                <w:left w:val="none" w:sz="0" w:space="0" w:color="auto"/>
                <w:bottom w:val="none" w:sz="0" w:space="0" w:color="auto"/>
                <w:right w:val="none" w:sz="0" w:space="0" w:color="auto"/>
              </w:divBdr>
            </w:div>
            <w:div w:id="1921207627">
              <w:marLeft w:val="0"/>
              <w:marRight w:val="0"/>
              <w:marTop w:val="0"/>
              <w:marBottom w:val="0"/>
              <w:divBdr>
                <w:top w:val="none" w:sz="0" w:space="0" w:color="auto"/>
                <w:left w:val="none" w:sz="0" w:space="0" w:color="auto"/>
                <w:bottom w:val="none" w:sz="0" w:space="0" w:color="auto"/>
                <w:right w:val="none" w:sz="0" w:space="0" w:color="auto"/>
              </w:divBdr>
            </w:div>
            <w:div w:id="1311397238">
              <w:marLeft w:val="0"/>
              <w:marRight w:val="0"/>
              <w:marTop w:val="0"/>
              <w:marBottom w:val="0"/>
              <w:divBdr>
                <w:top w:val="none" w:sz="0" w:space="0" w:color="auto"/>
                <w:left w:val="none" w:sz="0" w:space="0" w:color="auto"/>
                <w:bottom w:val="none" w:sz="0" w:space="0" w:color="auto"/>
                <w:right w:val="none" w:sz="0" w:space="0" w:color="auto"/>
              </w:divBdr>
            </w:div>
            <w:div w:id="867716643">
              <w:marLeft w:val="0"/>
              <w:marRight w:val="0"/>
              <w:marTop w:val="0"/>
              <w:marBottom w:val="0"/>
              <w:divBdr>
                <w:top w:val="none" w:sz="0" w:space="0" w:color="auto"/>
                <w:left w:val="none" w:sz="0" w:space="0" w:color="auto"/>
                <w:bottom w:val="none" w:sz="0" w:space="0" w:color="auto"/>
                <w:right w:val="none" w:sz="0" w:space="0" w:color="auto"/>
              </w:divBdr>
            </w:div>
            <w:div w:id="839779486">
              <w:marLeft w:val="0"/>
              <w:marRight w:val="0"/>
              <w:marTop w:val="0"/>
              <w:marBottom w:val="0"/>
              <w:divBdr>
                <w:top w:val="none" w:sz="0" w:space="0" w:color="auto"/>
                <w:left w:val="none" w:sz="0" w:space="0" w:color="auto"/>
                <w:bottom w:val="none" w:sz="0" w:space="0" w:color="auto"/>
                <w:right w:val="none" w:sz="0" w:space="0" w:color="auto"/>
              </w:divBdr>
            </w:div>
            <w:div w:id="659188905">
              <w:marLeft w:val="0"/>
              <w:marRight w:val="0"/>
              <w:marTop w:val="0"/>
              <w:marBottom w:val="0"/>
              <w:divBdr>
                <w:top w:val="none" w:sz="0" w:space="0" w:color="auto"/>
                <w:left w:val="none" w:sz="0" w:space="0" w:color="auto"/>
                <w:bottom w:val="none" w:sz="0" w:space="0" w:color="auto"/>
                <w:right w:val="none" w:sz="0" w:space="0" w:color="auto"/>
              </w:divBdr>
            </w:div>
            <w:div w:id="951471084">
              <w:marLeft w:val="0"/>
              <w:marRight w:val="0"/>
              <w:marTop w:val="0"/>
              <w:marBottom w:val="0"/>
              <w:divBdr>
                <w:top w:val="none" w:sz="0" w:space="0" w:color="auto"/>
                <w:left w:val="none" w:sz="0" w:space="0" w:color="auto"/>
                <w:bottom w:val="none" w:sz="0" w:space="0" w:color="auto"/>
                <w:right w:val="none" w:sz="0" w:space="0" w:color="auto"/>
              </w:divBdr>
            </w:div>
            <w:div w:id="893739522">
              <w:marLeft w:val="0"/>
              <w:marRight w:val="0"/>
              <w:marTop w:val="0"/>
              <w:marBottom w:val="0"/>
              <w:divBdr>
                <w:top w:val="none" w:sz="0" w:space="0" w:color="auto"/>
                <w:left w:val="none" w:sz="0" w:space="0" w:color="auto"/>
                <w:bottom w:val="none" w:sz="0" w:space="0" w:color="auto"/>
                <w:right w:val="none" w:sz="0" w:space="0" w:color="auto"/>
              </w:divBdr>
            </w:div>
            <w:div w:id="460459337">
              <w:marLeft w:val="0"/>
              <w:marRight w:val="0"/>
              <w:marTop w:val="0"/>
              <w:marBottom w:val="0"/>
              <w:divBdr>
                <w:top w:val="none" w:sz="0" w:space="0" w:color="auto"/>
                <w:left w:val="none" w:sz="0" w:space="0" w:color="auto"/>
                <w:bottom w:val="none" w:sz="0" w:space="0" w:color="auto"/>
                <w:right w:val="none" w:sz="0" w:space="0" w:color="auto"/>
              </w:divBdr>
            </w:div>
            <w:div w:id="1054426247">
              <w:marLeft w:val="0"/>
              <w:marRight w:val="0"/>
              <w:marTop w:val="0"/>
              <w:marBottom w:val="0"/>
              <w:divBdr>
                <w:top w:val="none" w:sz="0" w:space="0" w:color="auto"/>
                <w:left w:val="none" w:sz="0" w:space="0" w:color="auto"/>
                <w:bottom w:val="none" w:sz="0" w:space="0" w:color="auto"/>
                <w:right w:val="none" w:sz="0" w:space="0" w:color="auto"/>
              </w:divBdr>
            </w:div>
            <w:div w:id="132215319">
              <w:marLeft w:val="0"/>
              <w:marRight w:val="0"/>
              <w:marTop w:val="0"/>
              <w:marBottom w:val="0"/>
              <w:divBdr>
                <w:top w:val="none" w:sz="0" w:space="0" w:color="auto"/>
                <w:left w:val="none" w:sz="0" w:space="0" w:color="auto"/>
                <w:bottom w:val="none" w:sz="0" w:space="0" w:color="auto"/>
                <w:right w:val="none" w:sz="0" w:space="0" w:color="auto"/>
              </w:divBdr>
            </w:div>
            <w:div w:id="2140874794">
              <w:marLeft w:val="0"/>
              <w:marRight w:val="0"/>
              <w:marTop w:val="0"/>
              <w:marBottom w:val="0"/>
              <w:divBdr>
                <w:top w:val="none" w:sz="0" w:space="0" w:color="auto"/>
                <w:left w:val="none" w:sz="0" w:space="0" w:color="auto"/>
                <w:bottom w:val="none" w:sz="0" w:space="0" w:color="auto"/>
                <w:right w:val="none" w:sz="0" w:space="0" w:color="auto"/>
              </w:divBdr>
            </w:div>
            <w:div w:id="1994479367">
              <w:marLeft w:val="0"/>
              <w:marRight w:val="0"/>
              <w:marTop w:val="0"/>
              <w:marBottom w:val="0"/>
              <w:divBdr>
                <w:top w:val="none" w:sz="0" w:space="0" w:color="auto"/>
                <w:left w:val="none" w:sz="0" w:space="0" w:color="auto"/>
                <w:bottom w:val="none" w:sz="0" w:space="0" w:color="auto"/>
                <w:right w:val="none" w:sz="0" w:space="0" w:color="auto"/>
              </w:divBdr>
            </w:div>
            <w:div w:id="1155031560">
              <w:marLeft w:val="0"/>
              <w:marRight w:val="0"/>
              <w:marTop w:val="0"/>
              <w:marBottom w:val="0"/>
              <w:divBdr>
                <w:top w:val="none" w:sz="0" w:space="0" w:color="auto"/>
                <w:left w:val="none" w:sz="0" w:space="0" w:color="auto"/>
                <w:bottom w:val="none" w:sz="0" w:space="0" w:color="auto"/>
                <w:right w:val="none" w:sz="0" w:space="0" w:color="auto"/>
              </w:divBdr>
            </w:div>
            <w:div w:id="2115394197">
              <w:marLeft w:val="0"/>
              <w:marRight w:val="0"/>
              <w:marTop w:val="0"/>
              <w:marBottom w:val="0"/>
              <w:divBdr>
                <w:top w:val="none" w:sz="0" w:space="0" w:color="auto"/>
                <w:left w:val="none" w:sz="0" w:space="0" w:color="auto"/>
                <w:bottom w:val="none" w:sz="0" w:space="0" w:color="auto"/>
                <w:right w:val="none" w:sz="0" w:space="0" w:color="auto"/>
              </w:divBdr>
            </w:div>
            <w:div w:id="589196701">
              <w:marLeft w:val="0"/>
              <w:marRight w:val="0"/>
              <w:marTop w:val="0"/>
              <w:marBottom w:val="0"/>
              <w:divBdr>
                <w:top w:val="none" w:sz="0" w:space="0" w:color="auto"/>
                <w:left w:val="none" w:sz="0" w:space="0" w:color="auto"/>
                <w:bottom w:val="none" w:sz="0" w:space="0" w:color="auto"/>
                <w:right w:val="none" w:sz="0" w:space="0" w:color="auto"/>
              </w:divBdr>
            </w:div>
            <w:div w:id="1138962330">
              <w:marLeft w:val="0"/>
              <w:marRight w:val="0"/>
              <w:marTop w:val="0"/>
              <w:marBottom w:val="0"/>
              <w:divBdr>
                <w:top w:val="none" w:sz="0" w:space="0" w:color="auto"/>
                <w:left w:val="none" w:sz="0" w:space="0" w:color="auto"/>
                <w:bottom w:val="none" w:sz="0" w:space="0" w:color="auto"/>
                <w:right w:val="none" w:sz="0" w:space="0" w:color="auto"/>
              </w:divBdr>
            </w:div>
            <w:div w:id="1189176611">
              <w:marLeft w:val="0"/>
              <w:marRight w:val="0"/>
              <w:marTop w:val="0"/>
              <w:marBottom w:val="0"/>
              <w:divBdr>
                <w:top w:val="none" w:sz="0" w:space="0" w:color="auto"/>
                <w:left w:val="none" w:sz="0" w:space="0" w:color="auto"/>
                <w:bottom w:val="none" w:sz="0" w:space="0" w:color="auto"/>
                <w:right w:val="none" w:sz="0" w:space="0" w:color="auto"/>
              </w:divBdr>
            </w:div>
            <w:div w:id="411241463">
              <w:marLeft w:val="0"/>
              <w:marRight w:val="0"/>
              <w:marTop w:val="0"/>
              <w:marBottom w:val="0"/>
              <w:divBdr>
                <w:top w:val="none" w:sz="0" w:space="0" w:color="auto"/>
                <w:left w:val="none" w:sz="0" w:space="0" w:color="auto"/>
                <w:bottom w:val="none" w:sz="0" w:space="0" w:color="auto"/>
                <w:right w:val="none" w:sz="0" w:space="0" w:color="auto"/>
              </w:divBdr>
            </w:div>
            <w:div w:id="120613167">
              <w:marLeft w:val="0"/>
              <w:marRight w:val="0"/>
              <w:marTop w:val="0"/>
              <w:marBottom w:val="0"/>
              <w:divBdr>
                <w:top w:val="none" w:sz="0" w:space="0" w:color="auto"/>
                <w:left w:val="none" w:sz="0" w:space="0" w:color="auto"/>
                <w:bottom w:val="none" w:sz="0" w:space="0" w:color="auto"/>
                <w:right w:val="none" w:sz="0" w:space="0" w:color="auto"/>
              </w:divBdr>
            </w:div>
            <w:div w:id="1484732429">
              <w:marLeft w:val="0"/>
              <w:marRight w:val="0"/>
              <w:marTop w:val="0"/>
              <w:marBottom w:val="0"/>
              <w:divBdr>
                <w:top w:val="none" w:sz="0" w:space="0" w:color="auto"/>
                <w:left w:val="none" w:sz="0" w:space="0" w:color="auto"/>
                <w:bottom w:val="none" w:sz="0" w:space="0" w:color="auto"/>
                <w:right w:val="none" w:sz="0" w:space="0" w:color="auto"/>
              </w:divBdr>
            </w:div>
            <w:div w:id="1937329056">
              <w:marLeft w:val="0"/>
              <w:marRight w:val="0"/>
              <w:marTop w:val="0"/>
              <w:marBottom w:val="0"/>
              <w:divBdr>
                <w:top w:val="none" w:sz="0" w:space="0" w:color="auto"/>
                <w:left w:val="none" w:sz="0" w:space="0" w:color="auto"/>
                <w:bottom w:val="none" w:sz="0" w:space="0" w:color="auto"/>
                <w:right w:val="none" w:sz="0" w:space="0" w:color="auto"/>
              </w:divBdr>
            </w:div>
            <w:div w:id="1541043867">
              <w:marLeft w:val="0"/>
              <w:marRight w:val="0"/>
              <w:marTop w:val="0"/>
              <w:marBottom w:val="0"/>
              <w:divBdr>
                <w:top w:val="none" w:sz="0" w:space="0" w:color="auto"/>
                <w:left w:val="none" w:sz="0" w:space="0" w:color="auto"/>
                <w:bottom w:val="none" w:sz="0" w:space="0" w:color="auto"/>
                <w:right w:val="none" w:sz="0" w:space="0" w:color="auto"/>
              </w:divBdr>
            </w:div>
            <w:div w:id="881746144">
              <w:marLeft w:val="0"/>
              <w:marRight w:val="0"/>
              <w:marTop w:val="0"/>
              <w:marBottom w:val="0"/>
              <w:divBdr>
                <w:top w:val="none" w:sz="0" w:space="0" w:color="auto"/>
                <w:left w:val="none" w:sz="0" w:space="0" w:color="auto"/>
                <w:bottom w:val="none" w:sz="0" w:space="0" w:color="auto"/>
                <w:right w:val="none" w:sz="0" w:space="0" w:color="auto"/>
              </w:divBdr>
            </w:div>
            <w:div w:id="548303452">
              <w:marLeft w:val="0"/>
              <w:marRight w:val="0"/>
              <w:marTop w:val="0"/>
              <w:marBottom w:val="0"/>
              <w:divBdr>
                <w:top w:val="none" w:sz="0" w:space="0" w:color="auto"/>
                <w:left w:val="none" w:sz="0" w:space="0" w:color="auto"/>
                <w:bottom w:val="none" w:sz="0" w:space="0" w:color="auto"/>
                <w:right w:val="none" w:sz="0" w:space="0" w:color="auto"/>
              </w:divBdr>
            </w:div>
            <w:div w:id="1366754757">
              <w:marLeft w:val="0"/>
              <w:marRight w:val="0"/>
              <w:marTop w:val="0"/>
              <w:marBottom w:val="0"/>
              <w:divBdr>
                <w:top w:val="none" w:sz="0" w:space="0" w:color="auto"/>
                <w:left w:val="none" w:sz="0" w:space="0" w:color="auto"/>
                <w:bottom w:val="none" w:sz="0" w:space="0" w:color="auto"/>
                <w:right w:val="none" w:sz="0" w:space="0" w:color="auto"/>
              </w:divBdr>
            </w:div>
            <w:div w:id="1780292682">
              <w:marLeft w:val="0"/>
              <w:marRight w:val="0"/>
              <w:marTop w:val="0"/>
              <w:marBottom w:val="0"/>
              <w:divBdr>
                <w:top w:val="none" w:sz="0" w:space="0" w:color="auto"/>
                <w:left w:val="none" w:sz="0" w:space="0" w:color="auto"/>
                <w:bottom w:val="none" w:sz="0" w:space="0" w:color="auto"/>
                <w:right w:val="none" w:sz="0" w:space="0" w:color="auto"/>
              </w:divBdr>
            </w:div>
            <w:div w:id="1661882464">
              <w:marLeft w:val="0"/>
              <w:marRight w:val="0"/>
              <w:marTop w:val="0"/>
              <w:marBottom w:val="0"/>
              <w:divBdr>
                <w:top w:val="none" w:sz="0" w:space="0" w:color="auto"/>
                <w:left w:val="none" w:sz="0" w:space="0" w:color="auto"/>
                <w:bottom w:val="none" w:sz="0" w:space="0" w:color="auto"/>
                <w:right w:val="none" w:sz="0" w:space="0" w:color="auto"/>
              </w:divBdr>
            </w:div>
            <w:div w:id="576398046">
              <w:marLeft w:val="0"/>
              <w:marRight w:val="0"/>
              <w:marTop w:val="0"/>
              <w:marBottom w:val="0"/>
              <w:divBdr>
                <w:top w:val="none" w:sz="0" w:space="0" w:color="auto"/>
                <w:left w:val="none" w:sz="0" w:space="0" w:color="auto"/>
                <w:bottom w:val="none" w:sz="0" w:space="0" w:color="auto"/>
                <w:right w:val="none" w:sz="0" w:space="0" w:color="auto"/>
              </w:divBdr>
            </w:div>
            <w:div w:id="516504129">
              <w:marLeft w:val="0"/>
              <w:marRight w:val="0"/>
              <w:marTop w:val="0"/>
              <w:marBottom w:val="0"/>
              <w:divBdr>
                <w:top w:val="none" w:sz="0" w:space="0" w:color="auto"/>
                <w:left w:val="none" w:sz="0" w:space="0" w:color="auto"/>
                <w:bottom w:val="none" w:sz="0" w:space="0" w:color="auto"/>
                <w:right w:val="none" w:sz="0" w:space="0" w:color="auto"/>
              </w:divBdr>
            </w:div>
            <w:div w:id="2058163506">
              <w:marLeft w:val="0"/>
              <w:marRight w:val="0"/>
              <w:marTop w:val="0"/>
              <w:marBottom w:val="0"/>
              <w:divBdr>
                <w:top w:val="none" w:sz="0" w:space="0" w:color="auto"/>
                <w:left w:val="none" w:sz="0" w:space="0" w:color="auto"/>
                <w:bottom w:val="none" w:sz="0" w:space="0" w:color="auto"/>
                <w:right w:val="none" w:sz="0" w:space="0" w:color="auto"/>
              </w:divBdr>
            </w:div>
            <w:div w:id="793408696">
              <w:marLeft w:val="0"/>
              <w:marRight w:val="0"/>
              <w:marTop w:val="0"/>
              <w:marBottom w:val="0"/>
              <w:divBdr>
                <w:top w:val="none" w:sz="0" w:space="0" w:color="auto"/>
                <w:left w:val="none" w:sz="0" w:space="0" w:color="auto"/>
                <w:bottom w:val="none" w:sz="0" w:space="0" w:color="auto"/>
                <w:right w:val="none" w:sz="0" w:space="0" w:color="auto"/>
              </w:divBdr>
            </w:div>
            <w:div w:id="1581057310">
              <w:marLeft w:val="0"/>
              <w:marRight w:val="0"/>
              <w:marTop w:val="0"/>
              <w:marBottom w:val="0"/>
              <w:divBdr>
                <w:top w:val="none" w:sz="0" w:space="0" w:color="auto"/>
                <w:left w:val="none" w:sz="0" w:space="0" w:color="auto"/>
                <w:bottom w:val="none" w:sz="0" w:space="0" w:color="auto"/>
                <w:right w:val="none" w:sz="0" w:space="0" w:color="auto"/>
              </w:divBdr>
            </w:div>
            <w:div w:id="1815173655">
              <w:marLeft w:val="0"/>
              <w:marRight w:val="0"/>
              <w:marTop w:val="0"/>
              <w:marBottom w:val="0"/>
              <w:divBdr>
                <w:top w:val="none" w:sz="0" w:space="0" w:color="auto"/>
                <w:left w:val="none" w:sz="0" w:space="0" w:color="auto"/>
                <w:bottom w:val="none" w:sz="0" w:space="0" w:color="auto"/>
                <w:right w:val="none" w:sz="0" w:space="0" w:color="auto"/>
              </w:divBdr>
            </w:div>
            <w:div w:id="1016153630">
              <w:marLeft w:val="0"/>
              <w:marRight w:val="0"/>
              <w:marTop w:val="0"/>
              <w:marBottom w:val="0"/>
              <w:divBdr>
                <w:top w:val="none" w:sz="0" w:space="0" w:color="auto"/>
                <w:left w:val="none" w:sz="0" w:space="0" w:color="auto"/>
                <w:bottom w:val="none" w:sz="0" w:space="0" w:color="auto"/>
                <w:right w:val="none" w:sz="0" w:space="0" w:color="auto"/>
              </w:divBdr>
            </w:div>
            <w:div w:id="470711144">
              <w:marLeft w:val="0"/>
              <w:marRight w:val="0"/>
              <w:marTop w:val="0"/>
              <w:marBottom w:val="0"/>
              <w:divBdr>
                <w:top w:val="none" w:sz="0" w:space="0" w:color="auto"/>
                <w:left w:val="none" w:sz="0" w:space="0" w:color="auto"/>
                <w:bottom w:val="none" w:sz="0" w:space="0" w:color="auto"/>
                <w:right w:val="none" w:sz="0" w:space="0" w:color="auto"/>
              </w:divBdr>
            </w:div>
            <w:div w:id="1728797597">
              <w:marLeft w:val="0"/>
              <w:marRight w:val="0"/>
              <w:marTop w:val="0"/>
              <w:marBottom w:val="0"/>
              <w:divBdr>
                <w:top w:val="none" w:sz="0" w:space="0" w:color="auto"/>
                <w:left w:val="none" w:sz="0" w:space="0" w:color="auto"/>
                <w:bottom w:val="none" w:sz="0" w:space="0" w:color="auto"/>
                <w:right w:val="none" w:sz="0" w:space="0" w:color="auto"/>
              </w:divBdr>
            </w:div>
            <w:div w:id="1168251139">
              <w:marLeft w:val="0"/>
              <w:marRight w:val="0"/>
              <w:marTop w:val="0"/>
              <w:marBottom w:val="0"/>
              <w:divBdr>
                <w:top w:val="none" w:sz="0" w:space="0" w:color="auto"/>
                <w:left w:val="none" w:sz="0" w:space="0" w:color="auto"/>
                <w:bottom w:val="none" w:sz="0" w:space="0" w:color="auto"/>
                <w:right w:val="none" w:sz="0" w:space="0" w:color="auto"/>
              </w:divBdr>
            </w:div>
            <w:div w:id="292181185">
              <w:marLeft w:val="0"/>
              <w:marRight w:val="0"/>
              <w:marTop w:val="0"/>
              <w:marBottom w:val="0"/>
              <w:divBdr>
                <w:top w:val="none" w:sz="0" w:space="0" w:color="auto"/>
                <w:left w:val="none" w:sz="0" w:space="0" w:color="auto"/>
                <w:bottom w:val="none" w:sz="0" w:space="0" w:color="auto"/>
                <w:right w:val="none" w:sz="0" w:space="0" w:color="auto"/>
              </w:divBdr>
            </w:div>
            <w:div w:id="448670444">
              <w:marLeft w:val="0"/>
              <w:marRight w:val="0"/>
              <w:marTop w:val="0"/>
              <w:marBottom w:val="0"/>
              <w:divBdr>
                <w:top w:val="none" w:sz="0" w:space="0" w:color="auto"/>
                <w:left w:val="none" w:sz="0" w:space="0" w:color="auto"/>
                <w:bottom w:val="none" w:sz="0" w:space="0" w:color="auto"/>
                <w:right w:val="none" w:sz="0" w:space="0" w:color="auto"/>
              </w:divBdr>
            </w:div>
            <w:div w:id="703560045">
              <w:marLeft w:val="0"/>
              <w:marRight w:val="0"/>
              <w:marTop w:val="0"/>
              <w:marBottom w:val="0"/>
              <w:divBdr>
                <w:top w:val="none" w:sz="0" w:space="0" w:color="auto"/>
                <w:left w:val="none" w:sz="0" w:space="0" w:color="auto"/>
                <w:bottom w:val="none" w:sz="0" w:space="0" w:color="auto"/>
                <w:right w:val="none" w:sz="0" w:space="0" w:color="auto"/>
              </w:divBdr>
            </w:div>
            <w:div w:id="1935238655">
              <w:marLeft w:val="0"/>
              <w:marRight w:val="0"/>
              <w:marTop w:val="0"/>
              <w:marBottom w:val="0"/>
              <w:divBdr>
                <w:top w:val="none" w:sz="0" w:space="0" w:color="auto"/>
                <w:left w:val="none" w:sz="0" w:space="0" w:color="auto"/>
                <w:bottom w:val="none" w:sz="0" w:space="0" w:color="auto"/>
                <w:right w:val="none" w:sz="0" w:space="0" w:color="auto"/>
              </w:divBdr>
            </w:div>
            <w:div w:id="2108891030">
              <w:marLeft w:val="0"/>
              <w:marRight w:val="0"/>
              <w:marTop w:val="0"/>
              <w:marBottom w:val="0"/>
              <w:divBdr>
                <w:top w:val="none" w:sz="0" w:space="0" w:color="auto"/>
                <w:left w:val="none" w:sz="0" w:space="0" w:color="auto"/>
                <w:bottom w:val="none" w:sz="0" w:space="0" w:color="auto"/>
                <w:right w:val="none" w:sz="0" w:space="0" w:color="auto"/>
              </w:divBdr>
            </w:div>
            <w:div w:id="1129399841">
              <w:marLeft w:val="0"/>
              <w:marRight w:val="0"/>
              <w:marTop w:val="0"/>
              <w:marBottom w:val="0"/>
              <w:divBdr>
                <w:top w:val="none" w:sz="0" w:space="0" w:color="auto"/>
                <w:left w:val="none" w:sz="0" w:space="0" w:color="auto"/>
                <w:bottom w:val="none" w:sz="0" w:space="0" w:color="auto"/>
                <w:right w:val="none" w:sz="0" w:space="0" w:color="auto"/>
              </w:divBdr>
            </w:div>
            <w:div w:id="2052920894">
              <w:marLeft w:val="0"/>
              <w:marRight w:val="0"/>
              <w:marTop w:val="0"/>
              <w:marBottom w:val="0"/>
              <w:divBdr>
                <w:top w:val="none" w:sz="0" w:space="0" w:color="auto"/>
                <w:left w:val="none" w:sz="0" w:space="0" w:color="auto"/>
                <w:bottom w:val="none" w:sz="0" w:space="0" w:color="auto"/>
                <w:right w:val="none" w:sz="0" w:space="0" w:color="auto"/>
              </w:divBdr>
            </w:div>
            <w:div w:id="1591547859">
              <w:marLeft w:val="0"/>
              <w:marRight w:val="0"/>
              <w:marTop w:val="0"/>
              <w:marBottom w:val="0"/>
              <w:divBdr>
                <w:top w:val="none" w:sz="0" w:space="0" w:color="auto"/>
                <w:left w:val="none" w:sz="0" w:space="0" w:color="auto"/>
                <w:bottom w:val="none" w:sz="0" w:space="0" w:color="auto"/>
                <w:right w:val="none" w:sz="0" w:space="0" w:color="auto"/>
              </w:divBdr>
            </w:div>
            <w:div w:id="103961001">
              <w:marLeft w:val="0"/>
              <w:marRight w:val="0"/>
              <w:marTop w:val="0"/>
              <w:marBottom w:val="0"/>
              <w:divBdr>
                <w:top w:val="none" w:sz="0" w:space="0" w:color="auto"/>
                <w:left w:val="none" w:sz="0" w:space="0" w:color="auto"/>
                <w:bottom w:val="none" w:sz="0" w:space="0" w:color="auto"/>
                <w:right w:val="none" w:sz="0" w:space="0" w:color="auto"/>
              </w:divBdr>
            </w:div>
            <w:div w:id="1688289278">
              <w:marLeft w:val="0"/>
              <w:marRight w:val="0"/>
              <w:marTop w:val="0"/>
              <w:marBottom w:val="0"/>
              <w:divBdr>
                <w:top w:val="none" w:sz="0" w:space="0" w:color="auto"/>
                <w:left w:val="none" w:sz="0" w:space="0" w:color="auto"/>
                <w:bottom w:val="none" w:sz="0" w:space="0" w:color="auto"/>
                <w:right w:val="none" w:sz="0" w:space="0" w:color="auto"/>
              </w:divBdr>
            </w:div>
            <w:div w:id="316224755">
              <w:marLeft w:val="0"/>
              <w:marRight w:val="0"/>
              <w:marTop w:val="0"/>
              <w:marBottom w:val="0"/>
              <w:divBdr>
                <w:top w:val="none" w:sz="0" w:space="0" w:color="auto"/>
                <w:left w:val="none" w:sz="0" w:space="0" w:color="auto"/>
                <w:bottom w:val="none" w:sz="0" w:space="0" w:color="auto"/>
                <w:right w:val="none" w:sz="0" w:space="0" w:color="auto"/>
              </w:divBdr>
            </w:div>
            <w:div w:id="1549802697">
              <w:marLeft w:val="0"/>
              <w:marRight w:val="0"/>
              <w:marTop w:val="0"/>
              <w:marBottom w:val="0"/>
              <w:divBdr>
                <w:top w:val="none" w:sz="0" w:space="0" w:color="auto"/>
                <w:left w:val="none" w:sz="0" w:space="0" w:color="auto"/>
                <w:bottom w:val="none" w:sz="0" w:space="0" w:color="auto"/>
                <w:right w:val="none" w:sz="0" w:space="0" w:color="auto"/>
              </w:divBdr>
            </w:div>
            <w:div w:id="1535536846">
              <w:marLeft w:val="0"/>
              <w:marRight w:val="0"/>
              <w:marTop w:val="0"/>
              <w:marBottom w:val="0"/>
              <w:divBdr>
                <w:top w:val="none" w:sz="0" w:space="0" w:color="auto"/>
                <w:left w:val="none" w:sz="0" w:space="0" w:color="auto"/>
                <w:bottom w:val="none" w:sz="0" w:space="0" w:color="auto"/>
                <w:right w:val="none" w:sz="0" w:space="0" w:color="auto"/>
              </w:divBdr>
            </w:div>
            <w:div w:id="2126343441">
              <w:marLeft w:val="0"/>
              <w:marRight w:val="0"/>
              <w:marTop w:val="0"/>
              <w:marBottom w:val="0"/>
              <w:divBdr>
                <w:top w:val="none" w:sz="0" w:space="0" w:color="auto"/>
                <w:left w:val="none" w:sz="0" w:space="0" w:color="auto"/>
                <w:bottom w:val="none" w:sz="0" w:space="0" w:color="auto"/>
                <w:right w:val="none" w:sz="0" w:space="0" w:color="auto"/>
              </w:divBdr>
            </w:div>
            <w:div w:id="1269584575">
              <w:marLeft w:val="0"/>
              <w:marRight w:val="0"/>
              <w:marTop w:val="0"/>
              <w:marBottom w:val="0"/>
              <w:divBdr>
                <w:top w:val="none" w:sz="0" w:space="0" w:color="auto"/>
                <w:left w:val="none" w:sz="0" w:space="0" w:color="auto"/>
                <w:bottom w:val="none" w:sz="0" w:space="0" w:color="auto"/>
                <w:right w:val="none" w:sz="0" w:space="0" w:color="auto"/>
              </w:divBdr>
            </w:div>
            <w:div w:id="2021003328">
              <w:marLeft w:val="0"/>
              <w:marRight w:val="0"/>
              <w:marTop w:val="0"/>
              <w:marBottom w:val="0"/>
              <w:divBdr>
                <w:top w:val="none" w:sz="0" w:space="0" w:color="auto"/>
                <w:left w:val="none" w:sz="0" w:space="0" w:color="auto"/>
                <w:bottom w:val="none" w:sz="0" w:space="0" w:color="auto"/>
                <w:right w:val="none" w:sz="0" w:space="0" w:color="auto"/>
              </w:divBdr>
            </w:div>
            <w:div w:id="74011729">
              <w:marLeft w:val="0"/>
              <w:marRight w:val="0"/>
              <w:marTop w:val="0"/>
              <w:marBottom w:val="0"/>
              <w:divBdr>
                <w:top w:val="none" w:sz="0" w:space="0" w:color="auto"/>
                <w:left w:val="none" w:sz="0" w:space="0" w:color="auto"/>
                <w:bottom w:val="none" w:sz="0" w:space="0" w:color="auto"/>
                <w:right w:val="none" w:sz="0" w:space="0" w:color="auto"/>
              </w:divBdr>
            </w:div>
            <w:div w:id="1382292917">
              <w:marLeft w:val="0"/>
              <w:marRight w:val="0"/>
              <w:marTop w:val="0"/>
              <w:marBottom w:val="0"/>
              <w:divBdr>
                <w:top w:val="none" w:sz="0" w:space="0" w:color="auto"/>
                <w:left w:val="none" w:sz="0" w:space="0" w:color="auto"/>
                <w:bottom w:val="none" w:sz="0" w:space="0" w:color="auto"/>
                <w:right w:val="none" w:sz="0" w:space="0" w:color="auto"/>
              </w:divBdr>
            </w:div>
            <w:div w:id="1262252054">
              <w:marLeft w:val="0"/>
              <w:marRight w:val="0"/>
              <w:marTop w:val="0"/>
              <w:marBottom w:val="0"/>
              <w:divBdr>
                <w:top w:val="none" w:sz="0" w:space="0" w:color="auto"/>
                <w:left w:val="none" w:sz="0" w:space="0" w:color="auto"/>
                <w:bottom w:val="none" w:sz="0" w:space="0" w:color="auto"/>
                <w:right w:val="none" w:sz="0" w:space="0" w:color="auto"/>
              </w:divBdr>
            </w:div>
            <w:div w:id="662852196">
              <w:marLeft w:val="0"/>
              <w:marRight w:val="0"/>
              <w:marTop w:val="0"/>
              <w:marBottom w:val="0"/>
              <w:divBdr>
                <w:top w:val="none" w:sz="0" w:space="0" w:color="auto"/>
                <w:left w:val="none" w:sz="0" w:space="0" w:color="auto"/>
                <w:bottom w:val="none" w:sz="0" w:space="0" w:color="auto"/>
                <w:right w:val="none" w:sz="0" w:space="0" w:color="auto"/>
              </w:divBdr>
            </w:div>
            <w:div w:id="1809323066">
              <w:marLeft w:val="0"/>
              <w:marRight w:val="0"/>
              <w:marTop w:val="0"/>
              <w:marBottom w:val="0"/>
              <w:divBdr>
                <w:top w:val="none" w:sz="0" w:space="0" w:color="auto"/>
                <w:left w:val="none" w:sz="0" w:space="0" w:color="auto"/>
                <w:bottom w:val="none" w:sz="0" w:space="0" w:color="auto"/>
                <w:right w:val="none" w:sz="0" w:space="0" w:color="auto"/>
              </w:divBdr>
            </w:div>
            <w:div w:id="19624255">
              <w:marLeft w:val="0"/>
              <w:marRight w:val="0"/>
              <w:marTop w:val="0"/>
              <w:marBottom w:val="0"/>
              <w:divBdr>
                <w:top w:val="none" w:sz="0" w:space="0" w:color="auto"/>
                <w:left w:val="none" w:sz="0" w:space="0" w:color="auto"/>
                <w:bottom w:val="none" w:sz="0" w:space="0" w:color="auto"/>
                <w:right w:val="none" w:sz="0" w:space="0" w:color="auto"/>
              </w:divBdr>
            </w:div>
            <w:div w:id="825167277">
              <w:marLeft w:val="0"/>
              <w:marRight w:val="0"/>
              <w:marTop w:val="0"/>
              <w:marBottom w:val="0"/>
              <w:divBdr>
                <w:top w:val="none" w:sz="0" w:space="0" w:color="auto"/>
                <w:left w:val="none" w:sz="0" w:space="0" w:color="auto"/>
                <w:bottom w:val="none" w:sz="0" w:space="0" w:color="auto"/>
                <w:right w:val="none" w:sz="0" w:space="0" w:color="auto"/>
              </w:divBdr>
            </w:div>
            <w:div w:id="580913030">
              <w:marLeft w:val="0"/>
              <w:marRight w:val="0"/>
              <w:marTop w:val="0"/>
              <w:marBottom w:val="0"/>
              <w:divBdr>
                <w:top w:val="none" w:sz="0" w:space="0" w:color="auto"/>
                <w:left w:val="none" w:sz="0" w:space="0" w:color="auto"/>
                <w:bottom w:val="none" w:sz="0" w:space="0" w:color="auto"/>
                <w:right w:val="none" w:sz="0" w:space="0" w:color="auto"/>
              </w:divBdr>
            </w:div>
            <w:div w:id="892735427">
              <w:marLeft w:val="0"/>
              <w:marRight w:val="0"/>
              <w:marTop w:val="0"/>
              <w:marBottom w:val="0"/>
              <w:divBdr>
                <w:top w:val="none" w:sz="0" w:space="0" w:color="auto"/>
                <w:left w:val="none" w:sz="0" w:space="0" w:color="auto"/>
                <w:bottom w:val="none" w:sz="0" w:space="0" w:color="auto"/>
                <w:right w:val="none" w:sz="0" w:space="0" w:color="auto"/>
              </w:divBdr>
            </w:div>
            <w:div w:id="1063991898">
              <w:marLeft w:val="0"/>
              <w:marRight w:val="0"/>
              <w:marTop w:val="0"/>
              <w:marBottom w:val="0"/>
              <w:divBdr>
                <w:top w:val="none" w:sz="0" w:space="0" w:color="auto"/>
                <w:left w:val="none" w:sz="0" w:space="0" w:color="auto"/>
                <w:bottom w:val="none" w:sz="0" w:space="0" w:color="auto"/>
                <w:right w:val="none" w:sz="0" w:space="0" w:color="auto"/>
              </w:divBdr>
            </w:div>
            <w:div w:id="380593772">
              <w:marLeft w:val="0"/>
              <w:marRight w:val="0"/>
              <w:marTop w:val="0"/>
              <w:marBottom w:val="0"/>
              <w:divBdr>
                <w:top w:val="none" w:sz="0" w:space="0" w:color="auto"/>
                <w:left w:val="none" w:sz="0" w:space="0" w:color="auto"/>
                <w:bottom w:val="none" w:sz="0" w:space="0" w:color="auto"/>
                <w:right w:val="none" w:sz="0" w:space="0" w:color="auto"/>
              </w:divBdr>
            </w:div>
            <w:div w:id="1934391207">
              <w:marLeft w:val="0"/>
              <w:marRight w:val="0"/>
              <w:marTop w:val="0"/>
              <w:marBottom w:val="0"/>
              <w:divBdr>
                <w:top w:val="none" w:sz="0" w:space="0" w:color="auto"/>
                <w:left w:val="none" w:sz="0" w:space="0" w:color="auto"/>
                <w:bottom w:val="none" w:sz="0" w:space="0" w:color="auto"/>
                <w:right w:val="none" w:sz="0" w:space="0" w:color="auto"/>
              </w:divBdr>
            </w:div>
            <w:div w:id="1543325708">
              <w:marLeft w:val="0"/>
              <w:marRight w:val="0"/>
              <w:marTop w:val="0"/>
              <w:marBottom w:val="0"/>
              <w:divBdr>
                <w:top w:val="none" w:sz="0" w:space="0" w:color="auto"/>
                <w:left w:val="none" w:sz="0" w:space="0" w:color="auto"/>
                <w:bottom w:val="none" w:sz="0" w:space="0" w:color="auto"/>
                <w:right w:val="none" w:sz="0" w:space="0" w:color="auto"/>
              </w:divBdr>
            </w:div>
            <w:div w:id="600115338">
              <w:marLeft w:val="0"/>
              <w:marRight w:val="0"/>
              <w:marTop w:val="0"/>
              <w:marBottom w:val="0"/>
              <w:divBdr>
                <w:top w:val="none" w:sz="0" w:space="0" w:color="auto"/>
                <w:left w:val="none" w:sz="0" w:space="0" w:color="auto"/>
                <w:bottom w:val="none" w:sz="0" w:space="0" w:color="auto"/>
                <w:right w:val="none" w:sz="0" w:space="0" w:color="auto"/>
              </w:divBdr>
            </w:div>
            <w:div w:id="277683747">
              <w:marLeft w:val="0"/>
              <w:marRight w:val="0"/>
              <w:marTop w:val="0"/>
              <w:marBottom w:val="0"/>
              <w:divBdr>
                <w:top w:val="none" w:sz="0" w:space="0" w:color="auto"/>
                <w:left w:val="none" w:sz="0" w:space="0" w:color="auto"/>
                <w:bottom w:val="none" w:sz="0" w:space="0" w:color="auto"/>
                <w:right w:val="none" w:sz="0" w:space="0" w:color="auto"/>
              </w:divBdr>
            </w:div>
            <w:div w:id="1165704309">
              <w:marLeft w:val="0"/>
              <w:marRight w:val="0"/>
              <w:marTop w:val="0"/>
              <w:marBottom w:val="0"/>
              <w:divBdr>
                <w:top w:val="none" w:sz="0" w:space="0" w:color="auto"/>
                <w:left w:val="none" w:sz="0" w:space="0" w:color="auto"/>
                <w:bottom w:val="none" w:sz="0" w:space="0" w:color="auto"/>
                <w:right w:val="none" w:sz="0" w:space="0" w:color="auto"/>
              </w:divBdr>
            </w:div>
            <w:div w:id="1929147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4946337">
      <w:bodyDiv w:val="1"/>
      <w:marLeft w:val="0"/>
      <w:marRight w:val="0"/>
      <w:marTop w:val="0"/>
      <w:marBottom w:val="0"/>
      <w:divBdr>
        <w:top w:val="none" w:sz="0" w:space="0" w:color="auto"/>
        <w:left w:val="none" w:sz="0" w:space="0" w:color="auto"/>
        <w:bottom w:val="none" w:sz="0" w:space="0" w:color="auto"/>
        <w:right w:val="none" w:sz="0" w:space="0" w:color="auto"/>
      </w:divBdr>
      <w:divsChild>
        <w:div w:id="1679581123">
          <w:marLeft w:val="0"/>
          <w:marRight w:val="0"/>
          <w:marTop w:val="0"/>
          <w:marBottom w:val="0"/>
          <w:divBdr>
            <w:top w:val="none" w:sz="0" w:space="0" w:color="auto"/>
            <w:left w:val="none" w:sz="0" w:space="0" w:color="auto"/>
            <w:bottom w:val="none" w:sz="0" w:space="0" w:color="auto"/>
            <w:right w:val="none" w:sz="0" w:space="0" w:color="auto"/>
          </w:divBdr>
          <w:divsChild>
            <w:div w:id="548608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8998773">
      <w:bodyDiv w:val="1"/>
      <w:marLeft w:val="0"/>
      <w:marRight w:val="0"/>
      <w:marTop w:val="0"/>
      <w:marBottom w:val="0"/>
      <w:divBdr>
        <w:top w:val="none" w:sz="0" w:space="0" w:color="auto"/>
        <w:left w:val="none" w:sz="0" w:space="0" w:color="auto"/>
        <w:bottom w:val="none" w:sz="0" w:space="0" w:color="auto"/>
        <w:right w:val="none" w:sz="0" w:space="0" w:color="auto"/>
      </w:divBdr>
    </w:div>
    <w:div w:id="1946958721">
      <w:bodyDiv w:val="1"/>
      <w:marLeft w:val="0"/>
      <w:marRight w:val="0"/>
      <w:marTop w:val="0"/>
      <w:marBottom w:val="0"/>
      <w:divBdr>
        <w:top w:val="none" w:sz="0" w:space="0" w:color="auto"/>
        <w:left w:val="none" w:sz="0" w:space="0" w:color="auto"/>
        <w:bottom w:val="none" w:sz="0" w:space="0" w:color="auto"/>
        <w:right w:val="none" w:sz="0" w:space="0" w:color="auto"/>
      </w:divBdr>
    </w:div>
    <w:div w:id="1948847749">
      <w:bodyDiv w:val="1"/>
      <w:marLeft w:val="0"/>
      <w:marRight w:val="0"/>
      <w:marTop w:val="0"/>
      <w:marBottom w:val="0"/>
      <w:divBdr>
        <w:top w:val="none" w:sz="0" w:space="0" w:color="auto"/>
        <w:left w:val="none" w:sz="0" w:space="0" w:color="auto"/>
        <w:bottom w:val="none" w:sz="0" w:space="0" w:color="auto"/>
        <w:right w:val="none" w:sz="0" w:space="0" w:color="auto"/>
      </w:divBdr>
    </w:div>
    <w:div w:id="1965115955">
      <w:bodyDiv w:val="1"/>
      <w:marLeft w:val="0"/>
      <w:marRight w:val="0"/>
      <w:marTop w:val="0"/>
      <w:marBottom w:val="0"/>
      <w:divBdr>
        <w:top w:val="none" w:sz="0" w:space="0" w:color="auto"/>
        <w:left w:val="none" w:sz="0" w:space="0" w:color="auto"/>
        <w:bottom w:val="none" w:sz="0" w:space="0" w:color="auto"/>
        <w:right w:val="none" w:sz="0" w:space="0" w:color="auto"/>
      </w:divBdr>
    </w:div>
    <w:div w:id="1973317032">
      <w:bodyDiv w:val="1"/>
      <w:marLeft w:val="0"/>
      <w:marRight w:val="0"/>
      <w:marTop w:val="0"/>
      <w:marBottom w:val="0"/>
      <w:divBdr>
        <w:top w:val="none" w:sz="0" w:space="0" w:color="auto"/>
        <w:left w:val="none" w:sz="0" w:space="0" w:color="auto"/>
        <w:bottom w:val="none" w:sz="0" w:space="0" w:color="auto"/>
        <w:right w:val="none" w:sz="0" w:space="0" w:color="auto"/>
      </w:divBdr>
    </w:div>
    <w:div w:id="1981301204">
      <w:bodyDiv w:val="1"/>
      <w:marLeft w:val="0"/>
      <w:marRight w:val="0"/>
      <w:marTop w:val="0"/>
      <w:marBottom w:val="0"/>
      <w:divBdr>
        <w:top w:val="none" w:sz="0" w:space="0" w:color="auto"/>
        <w:left w:val="none" w:sz="0" w:space="0" w:color="auto"/>
        <w:bottom w:val="none" w:sz="0" w:space="0" w:color="auto"/>
        <w:right w:val="none" w:sz="0" w:space="0" w:color="auto"/>
      </w:divBdr>
    </w:div>
    <w:div w:id="1993556061">
      <w:bodyDiv w:val="1"/>
      <w:marLeft w:val="0"/>
      <w:marRight w:val="0"/>
      <w:marTop w:val="0"/>
      <w:marBottom w:val="0"/>
      <w:divBdr>
        <w:top w:val="none" w:sz="0" w:space="0" w:color="auto"/>
        <w:left w:val="none" w:sz="0" w:space="0" w:color="auto"/>
        <w:bottom w:val="none" w:sz="0" w:space="0" w:color="auto"/>
        <w:right w:val="none" w:sz="0" w:space="0" w:color="auto"/>
      </w:divBdr>
    </w:div>
    <w:div w:id="2002806303">
      <w:bodyDiv w:val="1"/>
      <w:marLeft w:val="0"/>
      <w:marRight w:val="0"/>
      <w:marTop w:val="0"/>
      <w:marBottom w:val="0"/>
      <w:divBdr>
        <w:top w:val="none" w:sz="0" w:space="0" w:color="auto"/>
        <w:left w:val="none" w:sz="0" w:space="0" w:color="auto"/>
        <w:bottom w:val="none" w:sz="0" w:space="0" w:color="auto"/>
        <w:right w:val="none" w:sz="0" w:space="0" w:color="auto"/>
      </w:divBdr>
    </w:div>
    <w:div w:id="2019233645">
      <w:bodyDiv w:val="1"/>
      <w:marLeft w:val="0"/>
      <w:marRight w:val="0"/>
      <w:marTop w:val="0"/>
      <w:marBottom w:val="0"/>
      <w:divBdr>
        <w:top w:val="none" w:sz="0" w:space="0" w:color="auto"/>
        <w:left w:val="none" w:sz="0" w:space="0" w:color="auto"/>
        <w:bottom w:val="none" w:sz="0" w:space="0" w:color="auto"/>
        <w:right w:val="none" w:sz="0" w:space="0" w:color="auto"/>
      </w:divBdr>
    </w:div>
    <w:div w:id="2029216333">
      <w:bodyDiv w:val="1"/>
      <w:marLeft w:val="0"/>
      <w:marRight w:val="0"/>
      <w:marTop w:val="0"/>
      <w:marBottom w:val="0"/>
      <w:divBdr>
        <w:top w:val="none" w:sz="0" w:space="0" w:color="auto"/>
        <w:left w:val="none" w:sz="0" w:space="0" w:color="auto"/>
        <w:bottom w:val="none" w:sz="0" w:space="0" w:color="auto"/>
        <w:right w:val="none" w:sz="0" w:space="0" w:color="auto"/>
      </w:divBdr>
    </w:div>
    <w:div w:id="2029721945">
      <w:bodyDiv w:val="1"/>
      <w:marLeft w:val="0"/>
      <w:marRight w:val="0"/>
      <w:marTop w:val="0"/>
      <w:marBottom w:val="0"/>
      <w:divBdr>
        <w:top w:val="none" w:sz="0" w:space="0" w:color="auto"/>
        <w:left w:val="none" w:sz="0" w:space="0" w:color="auto"/>
        <w:bottom w:val="none" w:sz="0" w:space="0" w:color="auto"/>
        <w:right w:val="none" w:sz="0" w:space="0" w:color="auto"/>
      </w:divBdr>
    </w:div>
    <w:div w:id="2033534363">
      <w:bodyDiv w:val="1"/>
      <w:marLeft w:val="0"/>
      <w:marRight w:val="0"/>
      <w:marTop w:val="0"/>
      <w:marBottom w:val="0"/>
      <w:divBdr>
        <w:top w:val="none" w:sz="0" w:space="0" w:color="auto"/>
        <w:left w:val="none" w:sz="0" w:space="0" w:color="auto"/>
        <w:bottom w:val="none" w:sz="0" w:space="0" w:color="auto"/>
        <w:right w:val="none" w:sz="0" w:space="0" w:color="auto"/>
      </w:divBdr>
    </w:div>
    <w:div w:id="2039231246">
      <w:bodyDiv w:val="1"/>
      <w:marLeft w:val="0"/>
      <w:marRight w:val="0"/>
      <w:marTop w:val="0"/>
      <w:marBottom w:val="0"/>
      <w:divBdr>
        <w:top w:val="none" w:sz="0" w:space="0" w:color="auto"/>
        <w:left w:val="none" w:sz="0" w:space="0" w:color="auto"/>
        <w:bottom w:val="none" w:sz="0" w:space="0" w:color="auto"/>
        <w:right w:val="none" w:sz="0" w:space="0" w:color="auto"/>
      </w:divBdr>
      <w:divsChild>
        <w:div w:id="18244221">
          <w:marLeft w:val="0"/>
          <w:marRight w:val="0"/>
          <w:marTop w:val="0"/>
          <w:marBottom w:val="0"/>
          <w:divBdr>
            <w:top w:val="none" w:sz="0" w:space="0" w:color="auto"/>
            <w:left w:val="none" w:sz="0" w:space="0" w:color="auto"/>
            <w:bottom w:val="none" w:sz="0" w:space="0" w:color="auto"/>
            <w:right w:val="none" w:sz="0" w:space="0" w:color="auto"/>
          </w:divBdr>
          <w:divsChild>
            <w:div w:id="1173910343">
              <w:marLeft w:val="0"/>
              <w:marRight w:val="0"/>
              <w:marTop w:val="0"/>
              <w:marBottom w:val="0"/>
              <w:divBdr>
                <w:top w:val="none" w:sz="0" w:space="0" w:color="auto"/>
                <w:left w:val="none" w:sz="0" w:space="0" w:color="auto"/>
                <w:bottom w:val="none" w:sz="0" w:space="0" w:color="auto"/>
                <w:right w:val="none" w:sz="0" w:space="0" w:color="auto"/>
              </w:divBdr>
            </w:div>
            <w:div w:id="65078713">
              <w:marLeft w:val="0"/>
              <w:marRight w:val="0"/>
              <w:marTop w:val="0"/>
              <w:marBottom w:val="0"/>
              <w:divBdr>
                <w:top w:val="none" w:sz="0" w:space="0" w:color="auto"/>
                <w:left w:val="none" w:sz="0" w:space="0" w:color="auto"/>
                <w:bottom w:val="none" w:sz="0" w:space="0" w:color="auto"/>
                <w:right w:val="none" w:sz="0" w:space="0" w:color="auto"/>
              </w:divBdr>
            </w:div>
            <w:div w:id="404570893">
              <w:marLeft w:val="0"/>
              <w:marRight w:val="0"/>
              <w:marTop w:val="0"/>
              <w:marBottom w:val="0"/>
              <w:divBdr>
                <w:top w:val="none" w:sz="0" w:space="0" w:color="auto"/>
                <w:left w:val="none" w:sz="0" w:space="0" w:color="auto"/>
                <w:bottom w:val="none" w:sz="0" w:space="0" w:color="auto"/>
                <w:right w:val="none" w:sz="0" w:space="0" w:color="auto"/>
              </w:divBdr>
            </w:div>
            <w:div w:id="1791314555">
              <w:marLeft w:val="0"/>
              <w:marRight w:val="0"/>
              <w:marTop w:val="0"/>
              <w:marBottom w:val="0"/>
              <w:divBdr>
                <w:top w:val="none" w:sz="0" w:space="0" w:color="auto"/>
                <w:left w:val="none" w:sz="0" w:space="0" w:color="auto"/>
                <w:bottom w:val="none" w:sz="0" w:space="0" w:color="auto"/>
                <w:right w:val="none" w:sz="0" w:space="0" w:color="auto"/>
              </w:divBdr>
            </w:div>
            <w:div w:id="1673297716">
              <w:marLeft w:val="0"/>
              <w:marRight w:val="0"/>
              <w:marTop w:val="0"/>
              <w:marBottom w:val="0"/>
              <w:divBdr>
                <w:top w:val="none" w:sz="0" w:space="0" w:color="auto"/>
                <w:left w:val="none" w:sz="0" w:space="0" w:color="auto"/>
                <w:bottom w:val="none" w:sz="0" w:space="0" w:color="auto"/>
                <w:right w:val="none" w:sz="0" w:space="0" w:color="auto"/>
              </w:divBdr>
            </w:div>
            <w:div w:id="493225161">
              <w:marLeft w:val="0"/>
              <w:marRight w:val="0"/>
              <w:marTop w:val="0"/>
              <w:marBottom w:val="0"/>
              <w:divBdr>
                <w:top w:val="none" w:sz="0" w:space="0" w:color="auto"/>
                <w:left w:val="none" w:sz="0" w:space="0" w:color="auto"/>
                <w:bottom w:val="none" w:sz="0" w:space="0" w:color="auto"/>
                <w:right w:val="none" w:sz="0" w:space="0" w:color="auto"/>
              </w:divBdr>
            </w:div>
            <w:div w:id="296952077">
              <w:marLeft w:val="0"/>
              <w:marRight w:val="0"/>
              <w:marTop w:val="0"/>
              <w:marBottom w:val="0"/>
              <w:divBdr>
                <w:top w:val="none" w:sz="0" w:space="0" w:color="auto"/>
                <w:left w:val="none" w:sz="0" w:space="0" w:color="auto"/>
                <w:bottom w:val="none" w:sz="0" w:space="0" w:color="auto"/>
                <w:right w:val="none" w:sz="0" w:space="0" w:color="auto"/>
              </w:divBdr>
            </w:div>
            <w:div w:id="259990464">
              <w:marLeft w:val="0"/>
              <w:marRight w:val="0"/>
              <w:marTop w:val="0"/>
              <w:marBottom w:val="0"/>
              <w:divBdr>
                <w:top w:val="none" w:sz="0" w:space="0" w:color="auto"/>
                <w:left w:val="none" w:sz="0" w:space="0" w:color="auto"/>
                <w:bottom w:val="none" w:sz="0" w:space="0" w:color="auto"/>
                <w:right w:val="none" w:sz="0" w:space="0" w:color="auto"/>
              </w:divBdr>
            </w:div>
            <w:div w:id="334502664">
              <w:marLeft w:val="0"/>
              <w:marRight w:val="0"/>
              <w:marTop w:val="0"/>
              <w:marBottom w:val="0"/>
              <w:divBdr>
                <w:top w:val="none" w:sz="0" w:space="0" w:color="auto"/>
                <w:left w:val="none" w:sz="0" w:space="0" w:color="auto"/>
                <w:bottom w:val="none" w:sz="0" w:space="0" w:color="auto"/>
                <w:right w:val="none" w:sz="0" w:space="0" w:color="auto"/>
              </w:divBdr>
            </w:div>
            <w:div w:id="149175905">
              <w:marLeft w:val="0"/>
              <w:marRight w:val="0"/>
              <w:marTop w:val="0"/>
              <w:marBottom w:val="0"/>
              <w:divBdr>
                <w:top w:val="none" w:sz="0" w:space="0" w:color="auto"/>
                <w:left w:val="none" w:sz="0" w:space="0" w:color="auto"/>
                <w:bottom w:val="none" w:sz="0" w:space="0" w:color="auto"/>
                <w:right w:val="none" w:sz="0" w:space="0" w:color="auto"/>
              </w:divBdr>
            </w:div>
            <w:div w:id="988434854">
              <w:marLeft w:val="0"/>
              <w:marRight w:val="0"/>
              <w:marTop w:val="0"/>
              <w:marBottom w:val="0"/>
              <w:divBdr>
                <w:top w:val="none" w:sz="0" w:space="0" w:color="auto"/>
                <w:left w:val="none" w:sz="0" w:space="0" w:color="auto"/>
                <w:bottom w:val="none" w:sz="0" w:space="0" w:color="auto"/>
                <w:right w:val="none" w:sz="0" w:space="0" w:color="auto"/>
              </w:divBdr>
            </w:div>
            <w:div w:id="1603028157">
              <w:marLeft w:val="0"/>
              <w:marRight w:val="0"/>
              <w:marTop w:val="0"/>
              <w:marBottom w:val="0"/>
              <w:divBdr>
                <w:top w:val="none" w:sz="0" w:space="0" w:color="auto"/>
                <w:left w:val="none" w:sz="0" w:space="0" w:color="auto"/>
                <w:bottom w:val="none" w:sz="0" w:space="0" w:color="auto"/>
                <w:right w:val="none" w:sz="0" w:space="0" w:color="auto"/>
              </w:divBdr>
            </w:div>
            <w:div w:id="813569113">
              <w:marLeft w:val="0"/>
              <w:marRight w:val="0"/>
              <w:marTop w:val="0"/>
              <w:marBottom w:val="0"/>
              <w:divBdr>
                <w:top w:val="none" w:sz="0" w:space="0" w:color="auto"/>
                <w:left w:val="none" w:sz="0" w:space="0" w:color="auto"/>
                <w:bottom w:val="none" w:sz="0" w:space="0" w:color="auto"/>
                <w:right w:val="none" w:sz="0" w:space="0" w:color="auto"/>
              </w:divBdr>
            </w:div>
            <w:div w:id="923497067">
              <w:marLeft w:val="0"/>
              <w:marRight w:val="0"/>
              <w:marTop w:val="0"/>
              <w:marBottom w:val="0"/>
              <w:divBdr>
                <w:top w:val="none" w:sz="0" w:space="0" w:color="auto"/>
                <w:left w:val="none" w:sz="0" w:space="0" w:color="auto"/>
                <w:bottom w:val="none" w:sz="0" w:space="0" w:color="auto"/>
                <w:right w:val="none" w:sz="0" w:space="0" w:color="auto"/>
              </w:divBdr>
            </w:div>
            <w:div w:id="712115138">
              <w:marLeft w:val="0"/>
              <w:marRight w:val="0"/>
              <w:marTop w:val="0"/>
              <w:marBottom w:val="0"/>
              <w:divBdr>
                <w:top w:val="none" w:sz="0" w:space="0" w:color="auto"/>
                <w:left w:val="none" w:sz="0" w:space="0" w:color="auto"/>
                <w:bottom w:val="none" w:sz="0" w:space="0" w:color="auto"/>
                <w:right w:val="none" w:sz="0" w:space="0" w:color="auto"/>
              </w:divBdr>
            </w:div>
            <w:div w:id="822813067">
              <w:marLeft w:val="0"/>
              <w:marRight w:val="0"/>
              <w:marTop w:val="0"/>
              <w:marBottom w:val="0"/>
              <w:divBdr>
                <w:top w:val="none" w:sz="0" w:space="0" w:color="auto"/>
                <w:left w:val="none" w:sz="0" w:space="0" w:color="auto"/>
                <w:bottom w:val="none" w:sz="0" w:space="0" w:color="auto"/>
                <w:right w:val="none" w:sz="0" w:space="0" w:color="auto"/>
              </w:divBdr>
            </w:div>
            <w:div w:id="1579947300">
              <w:marLeft w:val="0"/>
              <w:marRight w:val="0"/>
              <w:marTop w:val="0"/>
              <w:marBottom w:val="0"/>
              <w:divBdr>
                <w:top w:val="none" w:sz="0" w:space="0" w:color="auto"/>
                <w:left w:val="none" w:sz="0" w:space="0" w:color="auto"/>
                <w:bottom w:val="none" w:sz="0" w:space="0" w:color="auto"/>
                <w:right w:val="none" w:sz="0" w:space="0" w:color="auto"/>
              </w:divBdr>
            </w:div>
            <w:div w:id="521356045">
              <w:marLeft w:val="0"/>
              <w:marRight w:val="0"/>
              <w:marTop w:val="0"/>
              <w:marBottom w:val="0"/>
              <w:divBdr>
                <w:top w:val="none" w:sz="0" w:space="0" w:color="auto"/>
                <w:left w:val="none" w:sz="0" w:space="0" w:color="auto"/>
                <w:bottom w:val="none" w:sz="0" w:space="0" w:color="auto"/>
                <w:right w:val="none" w:sz="0" w:space="0" w:color="auto"/>
              </w:divBdr>
            </w:div>
            <w:div w:id="1733847400">
              <w:marLeft w:val="0"/>
              <w:marRight w:val="0"/>
              <w:marTop w:val="0"/>
              <w:marBottom w:val="0"/>
              <w:divBdr>
                <w:top w:val="none" w:sz="0" w:space="0" w:color="auto"/>
                <w:left w:val="none" w:sz="0" w:space="0" w:color="auto"/>
                <w:bottom w:val="none" w:sz="0" w:space="0" w:color="auto"/>
                <w:right w:val="none" w:sz="0" w:space="0" w:color="auto"/>
              </w:divBdr>
            </w:div>
            <w:div w:id="1743063636">
              <w:marLeft w:val="0"/>
              <w:marRight w:val="0"/>
              <w:marTop w:val="0"/>
              <w:marBottom w:val="0"/>
              <w:divBdr>
                <w:top w:val="none" w:sz="0" w:space="0" w:color="auto"/>
                <w:left w:val="none" w:sz="0" w:space="0" w:color="auto"/>
                <w:bottom w:val="none" w:sz="0" w:space="0" w:color="auto"/>
                <w:right w:val="none" w:sz="0" w:space="0" w:color="auto"/>
              </w:divBdr>
            </w:div>
            <w:div w:id="1361511149">
              <w:marLeft w:val="0"/>
              <w:marRight w:val="0"/>
              <w:marTop w:val="0"/>
              <w:marBottom w:val="0"/>
              <w:divBdr>
                <w:top w:val="none" w:sz="0" w:space="0" w:color="auto"/>
                <w:left w:val="none" w:sz="0" w:space="0" w:color="auto"/>
                <w:bottom w:val="none" w:sz="0" w:space="0" w:color="auto"/>
                <w:right w:val="none" w:sz="0" w:space="0" w:color="auto"/>
              </w:divBdr>
            </w:div>
            <w:div w:id="910969643">
              <w:marLeft w:val="0"/>
              <w:marRight w:val="0"/>
              <w:marTop w:val="0"/>
              <w:marBottom w:val="0"/>
              <w:divBdr>
                <w:top w:val="none" w:sz="0" w:space="0" w:color="auto"/>
                <w:left w:val="none" w:sz="0" w:space="0" w:color="auto"/>
                <w:bottom w:val="none" w:sz="0" w:space="0" w:color="auto"/>
                <w:right w:val="none" w:sz="0" w:space="0" w:color="auto"/>
              </w:divBdr>
            </w:div>
            <w:div w:id="1253858050">
              <w:marLeft w:val="0"/>
              <w:marRight w:val="0"/>
              <w:marTop w:val="0"/>
              <w:marBottom w:val="0"/>
              <w:divBdr>
                <w:top w:val="none" w:sz="0" w:space="0" w:color="auto"/>
                <w:left w:val="none" w:sz="0" w:space="0" w:color="auto"/>
                <w:bottom w:val="none" w:sz="0" w:space="0" w:color="auto"/>
                <w:right w:val="none" w:sz="0" w:space="0" w:color="auto"/>
              </w:divBdr>
            </w:div>
            <w:div w:id="2068265192">
              <w:marLeft w:val="0"/>
              <w:marRight w:val="0"/>
              <w:marTop w:val="0"/>
              <w:marBottom w:val="0"/>
              <w:divBdr>
                <w:top w:val="none" w:sz="0" w:space="0" w:color="auto"/>
                <w:left w:val="none" w:sz="0" w:space="0" w:color="auto"/>
                <w:bottom w:val="none" w:sz="0" w:space="0" w:color="auto"/>
                <w:right w:val="none" w:sz="0" w:space="0" w:color="auto"/>
              </w:divBdr>
            </w:div>
            <w:div w:id="1017846576">
              <w:marLeft w:val="0"/>
              <w:marRight w:val="0"/>
              <w:marTop w:val="0"/>
              <w:marBottom w:val="0"/>
              <w:divBdr>
                <w:top w:val="none" w:sz="0" w:space="0" w:color="auto"/>
                <w:left w:val="none" w:sz="0" w:space="0" w:color="auto"/>
                <w:bottom w:val="none" w:sz="0" w:space="0" w:color="auto"/>
                <w:right w:val="none" w:sz="0" w:space="0" w:color="auto"/>
              </w:divBdr>
            </w:div>
            <w:div w:id="462961206">
              <w:marLeft w:val="0"/>
              <w:marRight w:val="0"/>
              <w:marTop w:val="0"/>
              <w:marBottom w:val="0"/>
              <w:divBdr>
                <w:top w:val="none" w:sz="0" w:space="0" w:color="auto"/>
                <w:left w:val="none" w:sz="0" w:space="0" w:color="auto"/>
                <w:bottom w:val="none" w:sz="0" w:space="0" w:color="auto"/>
                <w:right w:val="none" w:sz="0" w:space="0" w:color="auto"/>
              </w:divBdr>
            </w:div>
            <w:div w:id="1382830168">
              <w:marLeft w:val="0"/>
              <w:marRight w:val="0"/>
              <w:marTop w:val="0"/>
              <w:marBottom w:val="0"/>
              <w:divBdr>
                <w:top w:val="none" w:sz="0" w:space="0" w:color="auto"/>
                <w:left w:val="none" w:sz="0" w:space="0" w:color="auto"/>
                <w:bottom w:val="none" w:sz="0" w:space="0" w:color="auto"/>
                <w:right w:val="none" w:sz="0" w:space="0" w:color="auto"/>
              </w:divBdr>
            </w:div>
            <w:div w:id="1643655676">
              <w:marLeft w:val="0"/>
              <w:marRight w:val="0"/>
              <w:marTop w:val="0"/>
              <w:marBottom w:val="0"/>
              <w:divBdr>
                <w:top w:val="none" w:sz="0" w:space="0" w:color="auto"/>
                <w:left w:val="none" w:sz="0" w:space="0" w:color="auto"/>
                <w:bottom w:val="none" w:sz="0" w:space="0" w:color="auto"/>
                <w:right w:val="none" w:sz="0" w:space="0" w:color="auto"/>
              </w:divBdr>
            </w:div>
            <w:div w:id="837501807">
              <w:marLeft w:val="0"/>
              <w:marRight w:val="0"/>
              <w:marTop w:val="0"/>
              <w:marBottom w:val="0"/>
              <w:divBdr>
                <w:top w:val="none" w:sz="0" w:space="0" w:color="auto"/>
                <w:left w:val="none" w:sz="0" w:space="0" w:color="auto"/>
                <w:bottom w:val="none" w:sz="0" w:space="0" w:color="auto"/>
                <w:right w:val="none" w:sz="0" w:space="0" w:color="auto"/>
              </w:divBdr>
            </w:div>
            <w:div w:id="555627092">
              <w:marLeft w:val="0"/>
              <w:marRight w:val="0"/>
              <w:marTop w:val="0"/>
              <w:marBottom w:val="0"/>
              <w:divBdr>
                <w:top w:val="none" w:sz="0" w:space="0" w:color="auto"/>
                <w:left w:val="none" w:sz="0" w:space="0" w:color="auto"/>
                <w:bottom w:val="none" w:sz="0" w:space="0" w:color="auto"/>
                <w:right w:val="none" w:sz="0" w:space="0" w:color="auto"/>
              </w:divBdr>
            </w:div>
            <w:div w:id="1493914477">
              <w:marLeft w:val="0"/>
              <w:marRight w:val="0"/>
              <w:marTop w:val="0"/>
              <w:marBottom w:val="0"/>
              <w:divBdr>
                <w:top w:val="none" w:sz="0" w:space="0" w:color="auto"/>
                <w:left w:val="none" w:sz="0" w:space="0" w:color="auto"/>
                <w:bottom w:val="none" w:sz="0" w:space="0" w:color="auto"/>
                <w:right w:val="none" w:sz="0" w:space="0" w:color="auto"/>
              </w:divBdr>
            </w:div>
            <w:div w:id="618338005">
              <w:marLeft w:val="0"/>
              <w:marRight w:val="0"/>
              <w:marTop w:val="0"/>
              <w:marBottom w:val="0"/>
              <w:divBdr>
                <w:top w:val="none" w:sz="0" w:space="0" w:color="auto"/>
                <w:left w:val="none" w:sz="0" w:space="0" w:color="auto"/>
                <w:bottom w:val="none" w:sz="0" w:space="0" w:color="auto"/>
                <w:right w:val="none" w:sz="0" w:space="0" w:color="auto"/>
              </w:divBdr>
            </w:div>
            <w:div w:id="1753818748">
              <w:marLeft w:val="0"/>
              <w:marRight w:val="0"/>
              <w:marTop w:val="0"/>
              <w:marBottom w:val="0"/>
              <w:divBdr>
                <w:top w:val="none" w:sz="0" w:space="0" w:color="auto"/>
                <w:left w:val="none" w:sz="0" w:space="0" w:color="auto"/>
                <w:bottom w:val="none" w:sz="0" w:space="0" w:color="auto"/>
                <w:right w:val="none" w:sz="0" w:space="0" w:color="auto"/>
              </w:divBdr>
            </w:div>
            <w:div w:id="136075542">
              <w:marLeft w:val="0"/>
              <w:marRight w:val="0"/>
              <w:marTop w:val="0"/>
              <w:marBottom w:val="0"/>
              <w:divBdr>
                <w:top w:val="none" w:sz="0" w:space="0" w:color="auto"/>
                <w:left w:val="none" w:sz="0" w:space="0" w:color="auto"/>
                <w:bottom w:val="none" w:sz="0" w:space="0" w:color="auto"/>
                <w:right w:val="none" w:sz="0" w:space="0" w:color="auto"/>
              </w:divBdr>
            </w:div>
            <w:div w:id="1022391465">
              <w:marLeft w:val="0"/>
              <w:marRight w:val="0"/>
              <w:marTop w:val="0"/>
              <w:marBottom w:val="0"/>
              <w:divBdr>
                <w:top w:val="none" w:sz="0" w:space="0" w:color="auto"/>
                <w:left w:val="none" w:sz="0" w:space="0" w:color="auto"/>
                <w:bottom w:val="none" w:sz="0" w:space="0" w:color="auto"/>
                <w:right w:val="none" w:sz="0" w:space="0" w:color="auto"/>
              </w:divBdr>
            </w:div>
            <w:div w:id="857160938">
              <w:marLeft w:val="0"/>
              <w:marRight w:val="0"/>
              <w:marTop w:val="0"/>
              <w:marBottom w:val="0"/>
              <w:divBdr>
                <w:top w:val="none" w:sz="0" w:space="0" w:color="auto"/>
                <w:left w:val="none" w:sz="0" w:space="0" w:color="auto"/>
                <w:bottom w:val="none" w:sz="0" w:space="0" w:color="auto"/>
                <w:right w:val="none" w:sz="0" w:space="0" w:color="auto"/>
              </w:divBdr>
            </w:div>
            <w:div w:id="1948459748">
              <w:marLeft w:val="0"/>
              <w:marRight w:val="0"/>
              <w:marTop w:val="0"/>
              <w:marBottom w:val="0"/>
              <w:divBdr>
                <w:top w:val="none" w:sz="0" w:space="0" w:color="auto"/>
                <w:left w:val="none" w:sz="0" w:space="0" w:color="auto"/>
                <w:bottom w:val="none" w:sz="0" w:space="0" w:color="auto"/>
                <w:right w:val="none" w:sz="0" w:space="0" w:color="auto"/>
              </w:divBdr>
            </w:div>
            <w:div w:id="674382579">
              <w:marLeft w:val="0"/>
              <w:marRight w:val="0"/>
              <w:marTop w:val="0"/>
              <w:marBottom w:val="0"/>
              <w:divBdr>
                <w:top w:val="none" w:sz="0" w:space="0" w:color="auto"/>
                <w:left w:val="none" w:sz="0" w:space="0" w:color="auto"/>
                <w:bottom w:val="none" w:sz="0" w:space="0" w:color="auto"/>
                <w:right w:val="none" w:sz="0" w:space="0" w:color="auto"/>
              </w:divBdr>
            </w:div>
            <w:div w:id="278997208">
              <w:marLeft w:val="0"/>
              <w:marRight w:val="0"/>
              <w:marTop w:val="0"/>
              <w:marBottom w:val="0"/>
              <w:divBdr>
                <w:top w:val="none" w:sz="0" w:space="0" w:color="auto"/>
                <w:left w:val="none" w:sz="0" w:space="0" w:color="auto"/>
                <w:bottom w:val="none" w:sz="0" w:space="0" w:color="auto"/>
                <w:right w:val="none" w:sz="0" w:space="0" w:color="auto"/>
              </w:divBdr>
            </w:div>
            <w:div w:id="1922713764">
              <w:marLeft w:val="0"/>
              <w:marRight w:val="0"/>
              <w:marTop w:val="0"/>
              <w:marBottom w:val="0"/>
              <w:divBdr>
                <w:top w:val="none" w:sz="0" w:space="0" w:color="auto"/>
                <w:left w:val="none" w:sz="0" w:space="0" w:color="auto"/>
                <w:bottom w:val="none" w:sz="0" w:space="0" w:color="auto"/>
                <w:right w:val="none" w:sz="0" w:space="0" w:color="auto"/>
              </w:divBdr>
            </w:div>
            <w:div w:id="1804276952">
              <w:marLeft w:val="0"/>
              <w:marRight w:val="0"/>
              <w:marTop w:val="0"/>
              <w:marBottom w:val="0"/>
              <w:divBdr>
                <w:top w:val="none" w:sz="0" w:space="0" w:color="auto"/>
                <w:left w:val="none" w:sz="0" w:space="0" w:color="auto"/>
                <w:bottom w:val="none" w:sz="0" w:space="0" w:color="auto"/>
                <w:right w:val="none" w:sz="0" w:space="0" w:color="auto"/>
              </w:divBdr>
            </w:div>
            <w:div w:id="691808653">
              <w:marLeft w:val="0"/>
              <w:marRight w:val="0"/>
              <w:marTop w:val="0"/>
              <w:marBottom w:val="0"/>
              <w:divBdr>
                <w:top w:val="none" w:sz="0" w:space="0" w:color="auto"/>
                <w:left w:val="none" w:sz="0" w:space="0" w:color="auto"/>
                <w:bottom w:val="none" w:sz="0" w:space="0" w:color="auto"/>
                <w:right w:val="none" w:sz="0" w:space="0" w:color="auto"/>
              </w:divBdr>
            </w:div>
            <w:div w:id="712850051">
              <w:marLeft w:val="0"/>
              <w:marRight w:val="0"/>
              <w:marTop w:val="0"/>
              <w:marBottom w:val="0"/>
              <w:divBdr>
                <w:top w:val="none" w:sz="0" w:space="0" w:color="auto"/>
                <w:left w:val="none" w:sz="0" w:space="0" w:color="auto"/>
                <w:bottom w:val="none" w:sz="0" w:space="0" w:color="auto"/>
                <w:right w:val="none" w:sz="0" w:space="0" w:color="auto"/>
              </w:divBdr>
            </w:div>
            <w:div w:id="1131367824">
              <w:marLeft w:val="0"/>
              <w:marRight w:val="0"/>
              <w:marTop w:val="0"/>
              <w:marBottom w:val="0"/>
              <w:divBdr>
                <w:top w:val="none" w:sz="0" w:space="0" w:color="auto"/>
                <w:left w:val="none" w:sz="0" w:space="0" w:color="auto"/>
                <w:bottom w:val="none" w:sz="0" w:space="0" w:color="auto"/>
                <w:right w:val="none" w:sz="0" w:space="0" w:color="auto"/>
              </w:divBdr>
            </w:div>
            <w:div w:id="626010097">
              <w:marLeft w:val="0"/>
              <w:marRight w:val="0"/>
              <w:marTop w:val="0"/>
              <w:marBottom w:val="0"/>
              <w:divBdr>
                <w:top w:val="none" w:sz="0" w:space="0" w:color="auto"/>
                <w:left w:val="none" w:sz="0" w:space="0" w:color="auto"/>
                <w:bottom w:val="none" w:sz="0" w:space="0" w:color="auto"/>
                <w:right w:val="none" w:sz="0" w:space="0" w:color="auto"/>
              </w:divBdr>
            </w:div>
            <w:div w:id="1656956493">
              <w:marLeft w:val="0"/>
              <w:marRight w:val="0"/>
              <w:marTop w:val="0"/>
              <w:marBottom w:val="0"/>
              <w:divBdr>
                <w:top w:val="none" w:sz="0" w:space="0" w:color="auto"/>
                <w:left w:val="none" w:sz="0" w:space="0" w:color="auto"/>
                <w:bottom w:val="none" w:sz="0" w:space="0" w:color="auto"/>
                <w:right w:val="none" w:sz="0" w:space="0" w:color="auto"/>
              </w:divBdr>
            </w:div>
            <w:div w:id="1713457618">
              <w:marLeft w:val="0"/>
              <w:marRight w:val="0"/>
              <w:marTop w:val="0"/>
              <w:marBottom w:val="0"/>
              <w:divBdr>
                <w:top w:val="none" w:sz="0" w:space="0" w:color="auto"/>
                <w:left w:val="none" w:sz="0" w:space="0" w:color="auto"/>
                <w:bottom w:val="none" w:sz="0" w:space="0" w:color="auto"/>
                <w:right w:val="none" w:sz="0" w:space="0" w:color="auto"/>
              </w:divBdr>
            </w:div>
            <w:div w:id="581255767">
              <w:marLeft w:val="0"/>
              <w:marRight w:val="0"/>
              <w:marTop w:val="0"/>
              <w:marBottom w:val="0"/>
              <w:divBdr>
                <w:top w:val="none" w:sz="0" w:space="0" w:color="auto"/>
                <w:left w:val="none" w:sz="0" w:space="0" w:color="auto"/>
                <w:bottom w:val="none" w:sz="0" w:space="0" w:color="auto"/>
                <w:right w:val="none" w:sz="0" w:space="0" w:color="auto"/>
              </w:divBdr>
            </w:div>
            <w:div w:id="235550131">
              <w:marLeft w:val="0"/>
              <w:marRight w:val="0"/>
              <w:marTop w:val="0"/>
              <w:marBottom w:val="0"/>
              <w:divBdr>
                <w:top w:val="none" w:sz="0" w:space="0" w:color="auto"/>
                <w:left w:val="none" w:sz="0" w:space="0" w:color="auto"/>
                <w:bottom w:val="none" w:sz="0" w:space="0" w:color="auto"/>
                <w:right w:val="none" w:sz="0" w:space="0" w:color="auto"/>
              </w:divBdr>
            </w:div>
            <w:div w:id="481774574">
              <w:marLeft w:val="0"/>
              <w:marRight w:val="0"/>
              <w:marTop w:val="0"/>
              <w:marBottom w:val="0"/>
              <w:divBdr>
                <w:top w:val="none" w:sz="0" w:space="0" w:color="auto"/>
                <w:left w:val="none" w:sz="0" w:space="0" w:color="auto"/>
                <w:bottom w:val="none" w:sz="0" w:space="0" w:color="auto"/>
                <w:right w:val="none" w:sz="0" w:space="0" w:color="auto"/>
              </w:divBdr>
            </w:div>
            <w:div w:id="23674909">
              <w:marLeft w:val="0"/>
              <w:marRight w:val="0"/>
              <w:marTop w:val="0"/>
              <w:marBottom w:val="0"/>
              <w:divBdr>
                <w:top w:val="none" w:sz="0" w:space="0" w:color="auto"/>
                <w:left w:val="none" w:sz="0" w:space="0" w:color="auto"/>
                <w:bottom w:val="none" w:sz="0" w:space="0" w:color="auto"/>
                <w:right w:val="none" w:sz="0" w:space="0" w:color="auto"/>
              </w:divBdr>
            </w:div>
            <w:div w:id="715471024">
              <w:marLeft w:val="0"/>
              <w:marRight w:val="0"/>
              <w:marTop w:val="0"/>
              <w:marBottom w:val="0"/>
              <w:divBdr>
                <w:top w:val="none" w:sz="0" w:space="0" w:color="auto"/>
                <w:left w:val="none" w:sz="0" w:space="0" w:color="auto"/>
                <w:bottom w:val="none" w:sz="0" w:space="0" w:color="auto"/>
                <w:right w:val="none" w:sz="0" w:space="0" w:color="auto"/>
              </w:divBdr>
            </w:div>
            <w:div w:id="1356880397">
              <w:marLeft w:val="0"/>
              <w:marRight w:val="0"/>
              <w:marTop w:val="0"/>
              <w:marBottom w:val="0"/>
              <w:divBdr>
                <w:top w:val="none" w:sz="0" w:space="0" w:color="auto"/>
                <w:left w:val="none" w:sz="0" w:space="0" w:color="auto"/>
                <w:bottom w:val="none" w:sz="0" w:space="0" w:color="auto"/>
                <w:right w:val="none" w:sz="0" w:space="0" w:color="auto"/>
              </w:divBdr>
            </w:div>
            <w:div w:id="1178345158">
              <w:marLeft w:val="0"/>
              <w:marRight w:val="0"/>
              <w:marTop w:val="0"/>
              <w:marBottom w:val="0"/>
              <w:divBdr>
                <w:top w:val="none" w:sz="0" w:space="0" w:color="auto"/>
                <w:left w:val="none" w:sz="0" w:space="0" w:color="auto"/>
                <w:bottom w:val="none" w:sz="0" w:space="0" w:color="auto"/>
                <w:right w:val="none" w:sz="0" w:space="0" w:color="auto"/>
              </w:divBdr>
            </w:div>
            <w:div w:id="507017909">
              <w:marLeft w:val="0"/>
              <w:marRight w:val="0"/>
              <w:marTop w:val="0"/>
              <w:marBottom w:val="0"/>
              <w:divBdr>
                <w:top w:val="none" w:sz="0" w:space="0" w:color="auto"/>
                <w:left w:val="none" w:sz="0" w:space="0" w:color="auto"/>
                <w:bottom w:val="none" w:sz="0" w:space="0" w:color="auto"/>
                <w:right w:val="none" w:sz="0" w:space="0" w:color="auto"/>
              </w:divBdr>
            </w:div>
            <w:div w:id="739447669">
              <w:marLeft w:val="0"/>
              <w:marRight w:val="0"/>
              <w:marTop w:val="0"/>
              <w:marBottom w:val="0"/>
              <w:divBdr>
                <w:top w:val="none" w:sz="0" w:space="0" w:color="auto"/>
                <w:left w:val="none" w:sz="0" w:space="0" w:color="auto"/>
                <w:bottom w:val="none" w:sz="0" w:space="0" w:color="auto"/>
                <w:right w:val="none" w:sz="0" w:space="0" w:color="auto"/>
              </w:divBdr>
            </w:div>
            <w:div w:id="47076871">
              <w:marLeft w:val="0"/>
              <w:marRight w:val="0"/>
              <w:marTop w:val="0"/>
              <w:marBottom w:val="0"/>
              <w:divBdr>
                <w:top w:val="none" w:sz="0" w:space="0" w:color="auto"/>
                <w:left w:val="none" w:sz="0" w:space="0" w:color="auto"/>
                <w:bottom w:val="none" w:sz="0" w:space="0" w:color="auto"/>
                <w:right w:val="none" w:sz="0" w:space="0" w:color="auto"/>
              </w:divBdr>
            </w:div>
            <w:div w:id="2075394935">
              <w:marLeft w:val="0"/>
              <w:marRight w:val="0"/>
              <w:marTop w:val="0"/>
              <w:marBottom w:val="0"/>
              <w:divBdr>
                <w:top w:val="none" w:sz="0" w:space="0" w:color="auto"/>
                <w:left w:val="none" w:sz="0" w:space="0" w:color="auto"/>
                <w:bottom w:val="none" w:sz="0" w:space="0" w:color="auto"/>
                <w:right w:val="none" w:sz="0" w:space="0" w:color="auto"/>
              </w:divBdr>
            </w:div>
            <w:div w:id="1988892547">
              <w:marLeft w:val="0"/>
              <w:marRight w:val="0"/>
              <w:marTop w:val="0"/>
              <w:marBottom w:val="0"/>
              <w:divBdr>
                <w:top w:val="none" w:sz="0" w:space="0" w:color="auto"/>
                <w:left w:val="none" w:sz="0" w:space="0" w:color="auto"/>
                <w:bottom w:val="none" w:sz="0" w:space="0" w:color="auto"/>
                <w:right w:val="none" w:sz="0" w:space="0" w:color="auto"/>
              </w:divBdr>
            </w:div>
            <w:div w:id="187526801">
              <w:marLeft w:val="0"/>
              <w:marRight w:val="0"/>
              <w:marTop w:val="0"/>
              <w:marBottom w:val="0"/>
              <w:divBdr>
                <w:top w:val="none" w:sz="0" w:space="0" w:color="auto"/>
                <w:left w:val="none" w:sz="0" w:space="0" w:color="auto"/>
                <w:bottom w:val="none" w:sz="0" w:space="0" w:color="auto"/>
                <w:right w:val="none" w:sz="0" w:space="0" w:color="auto"/>
              </w:divBdr>
            </w:div>
            <w:div w:id="1441989446">
              <w:marLeft w:val="0"/>
              <w:marRight w:val="0"/>
              <w:marTop w:val="0"/>
              <w:marBottom w:val="0"/>
              <w:divBdr>
                <w:top w:val="none" w:sz="0" w:space="0" w:color="auto"/>
                <w:left w:val="none" w:sz="0" w:space="0" w:color="auto"/>
                <w:bottom w:val="none" w:sz="0" w:space="0" w:color="auto"/>
                <w:right w:val="none" w:sz="0" w:space="0" w:color="auto"/>
              </w:divBdr>
            </w:div>
            <w:div w:id="237446526">
              <w:marLeft w:val="0"/>
              <w:marRight w:val="0"/>
              <w:marTop w:val="0"/>
              <w:marBottom w:val="0"/>
              <w:divBdr>
                <w:top w:val="none" w:sz="0" w:space="0" w:color="auto"/>
                <w:left w:val="none" w:sz="0" w:space="0" w:color="auto"/>
                <w:bottom w:val="none" w:sz="0" w:space="0" w:color="auto"/>
                <w:right w:val="none" w:sz="0" w:space="0" w:color="auto"/>
              </w:divBdr>
            </w:div>
            <w:div w:id="1461456244">
              <w:marLeft w:val="0"/>
              <w:marRight w:val="0"/>
              <w:marTop w:val="0"/>
              <w:marBottom w:val="0"/>
              <w:divBdr>
                <w:top w:val="none" w:sz="0" w:space="0" w:color="auto"/>
                <w:left w:val="none" w:sz="0" w:space="0" w:color="auto"/>
                <w:bottom w:val="none" w:sz="0" w:space="0" w:color="auto"/>
                <w:right w:val="none" w:sz="0" w:space="0" w:color="auto"/>
              </w:divBdr>
            </w:div>
            <w:div w:id="812991699">
              <w:marLeft w:val="0"/>
              <w:marRight w:val="0"/>
              <w:marTop w:val="0"/>
              <w:marBottom w:val="0"/>
              <w:divBdr>
                <w:top w:val="none" w:sz="0" w:space="0" w:color="auto"/>
                <w:left w:val="none" w:sz="0" w:space="0" w:color="auto"/>
                <w:bottom w:val="none" w:sz="0" w:space="0" w:color="auto"/>
                <w:right w:val="none" w:sz="0" w:space="0" w:color="auto"/>
              </w:divBdr>
            </w:div>
            <w:div w:id="1941713979">
              <w:marLeft w:val="0"/>
              <w:marRight w:val="0"/>
              <w:marTop w:val="0"/>
              <w:marBottom w:val="0"/>
              <w:divBdr>
                <w:top w:val="none" w:sz="0" w:space="0" w:color="auto"/>
                <w:left w:val="none" w:sz="0" w:space="0" w:color="auto"/>
                <w:bottom w:val="none" w:sz="0" w:space="0" w:color="auto"/>
                <w:right w:val="none" w:sz="0" w:space="0" w:color="auto"/>
              </w:divBdr>
            </w:div>
            <w:div w:id="1271889053">
              <w:marLeft w:val="0"/>
              <w:marRight w:val="0"/>
              <w:marTop w:val="0"/>
              <w:marBottom w:val="0"/>
              <w:divBdr>
                <w:top w:val="none" w:sz="0" w:space="0" w:color="auto"/>
                <w:left w:val="none" w:sz="0" w:space="0" w:color="auto"/>
                <w:bottom w:val="none" w:sz="0" w:space="0" w:color="auto"/>
                <w:right w:val="none" w:sz="0" w:space="0" w:color="auto"/>
              </w:divBdr>
            </w:div>
            <w:div w:id="1376152182">
              <w:marLeft w:val="0"/>
              <w:marRight w:val="0"/>
              <w:marTop w:val="0"/>
              <w:marBottom w:val="0"/>
              <w:divBdr>
                <w:top w:val="none" w:sz="0" w:space="0" w:color="auto"/>
                <w:left w:val="none" w:sz="0" w:space="0" w:color="auto"/>
                <w:bottom w:val="none" w:sz="0" w:space="0" w:color="auto"/>
                <w:right w:val="none" w:sz="0" w:space="0" w:color="auto"/>
              </w:divBdr>
            </w:div>
            <w:div w:id="1467434299">
              <w:marLeft w:val="0"/>
              <w:marRight w:val="0"/>
              <w:marTop w:val="0"/>
              <w:marBottom w:val="0"/>
              <w:divBdr>
                <w:top w:val="none" w:sz="0" w:space="0" w:color="auto"/>
                <w:left w:val="none" w:sz="0" w:space="0" w:color="auto"/>
                <w:bottom w:val="none" w:sz="0" w:space="0" w:color="auto"/>
                <w:right w:val="none" w:sz="0" w:space="0" w:color="auto"/>
              </w:divBdr>
            </w:div>
            <w:div w:id="276329864">
              <w:marLeft w:val="0"/>
              <w:marRight w:val="0"/>
              <w:marTop w:val="0"/>
              <w:marBottom w:val="0"/>
              <w:divBdr>
                <w:top w:val="none" w:sz="0" w:space="0" w:color="auto"/>
                <w:left w:val="none" w:sz="0" w:space="0" w:color="auto"/>
                <w:bottom w:val="none" w:sz="0" w:space="0" w:color="auto"/>
                <w:right w:val="none" w:sz="0" w:space="0" w:color="auto"/>
              </w:divBdr>
            </w:div>
            <w:div w:id="510530678">
              <w:marLeft w:val="0"/>
              <w:marRight w:val="0"/>
              <w:marTop w:val="0"/>
              <w:marBottom w:val="0"/>
              <w:divBdr>
                <w:top w:val="none" w:sz="0" w:space="0" w:color="auto"/>
                <w:left w:val="none" w:sz="0" w:space="0" w:color="auto"/>
                <w:bottom w:val="none" w:sz="0" w:space="0" w:color="auto"/>
                <w:right w:val="none" w:sz="0" w:space="0" w:color="auto"/>
              </w:divBdr>
            </w:div>
            <w:div w:id="1934588013">
              <w:marLeft w:val="0"/>
              <w:marRight w:val="0"/>
              <w:marTop w:val="0"/>
              <w:marBottom w:val="0"/>
              <w:divBdr>
                <w:top w:val="none" w:sz="0" w:space="0" w:color="auto"/>
                <w:left w:val="none" w:sz="0" w:space="0" w:color="auto"/>
                <w:bottom w:val="none" w:sz="0" w:space="0" w:color="auto"/>
                <w:right w:val="none" w:sz="0" w:space="0" w:color="auto"/>
              </w:divBdr>
            </w:div>
            <w:div w:id="694111613">
              <w:marLeft w:val="0"/>
              <w:marRight w:val="0"/>
              <w:marTop w:val="0"/>
              <w:marBottom w:val="0"/>
              <w:divBdr>
                <w:top w:val="none" w:sz="0" w:space="0" w:color="auto"/>
                <w:left w:val="none" w:sz="0" w:space="0" w:color="auto"/>
                <w:bottom w:val="none" w:sz="0" w:space="0" w:color="auto"/>
                <w:right w:val="none" w:sz="0" w:space="0" w:color="auto"/>
              </w:divBdr>
            </w:div>
            <w:div w:id="1615550870">
              <w:marLeft w:val="0"/>
              <w:marRight w:val="0"/>
              <w:marTop w:val="0"/>
              <w:marBottom w:val="0"/>
              <w:divBdr>
                <w:top w:val="none" w:sz="0" w:space="0" w:color="auto"/>
                <w:left w:val="none" w:sz="0" w:space="0" w:color="auto"/>
                <w:bottom w:val="none" w:sz="0" w:space="0" w:color="auto"/>
                <w:right w:val="none" w:sz="0" w:space="0" w:color="auto"/>
              </w:divBdr>
            </w:div>
            <w:div w:id="1900902914">
              <w:marLeft w:val="0"/>
              <w:marRight w:val="0"/>
              <w:marTop w:val="0"/>
              <w:marBottom w:val="0"/>
              <w:divBdr>
                <w:top w:val="none" w:sz="0" w:space="0" w:color="auto"/>
                <w:left w:val="none" w:sz="0" w:space="0" w:color="auto"/>
                <w:bottom w:val="none" w:sz="0" w:space="0" w:color="auto"/>
                <w:right w:val="none" w:sz="0" w:space="0" w:color="auto"/>
              </w:divBdr>
            </w:div>
            <w:div w:id="1308631901">
              <w:marLeft w:val="0"/>
              <w:marRight w:val="0"/>
              <w:marTop w:val="0"/>
              <w:marBottom w:val="0"/>
              <w:divBdr>
                <w:top w:val="none" w:sz="0" w:space="0" w:color="auto"/>
                <w:left w:val="none" w:sz="0" w:space="0" w:color="auto"/>
                <w:bottom w:val="none" w:sz="0" w:space="0" w:color="auto"/>
                <w:right w:val="none" w:sz="0" w:space="0" w:color="auto"/>
              </w:divBdr>
            </w:div>
            <w:div w:id="861164354">
              <w:marLeft w:val="0"/>
              <w:marRight w:val="0"/>
              <w:marTop w:val="0"/>
              <w:marBottom w:val="0"/>
              <w:divBdr>
                <w:top w:val="none" w:sz="0" w:space="0" w:color="auto"/>
                <w:left w:val="none" w:sz="0" w:space="0" w:color="auto"/>
                <w:bottom w:val="none" w:sz="0" w:space="0" w:color="auto"/>
                <w:right w:val="none" w:sz="0" w:space="0" w:color="auto"/>
              </w:divBdr>
            </w:div>
            <w:div w:id="1045714433">
              <w:marLeft w:val="0"/>
              <w:marRight w:val="0"/>
              <w:marTop w:val="0"/>
              <w:marBottom w:val="0"/>
              <w:divBdr>
                <w:top w:val="none" w:sz="0" w:space="0" w:color="auto"/>
                <w:left w:val="none" w:sz="0" w:space="0" w:color="auto"/>
                <w:bottom w:val="none" w:sz="0" w:space="0" w:color="auto"/>
                <w:right w:val="none" w:sz="0" w:space="0" w:color="auto"/>
              </w:divBdr>
            </w:div>
            <w:div w:id="280768369">
              <w:marLeft w:val="0"/>
              <w:marRight w:val="0"/>
              <w:marTop w:val="0"/>
              <w:marBottom w:val="0"/>
              <w:divBdr>
                <w:top w:val="none" w:sz="0" w:space="0" w:color="auto"/>
                <w:left w:val="none" w:sz="0" w:space="0" w:color="auto"/>
                <w:bottom w:val="none" w:sz="0" w:space="0" w:color="auto"/>
                <w:right w:val="none" w:sz="0" w:space="0" w:color="auto"/>
              </w:divBdr>
            </w:div>
            <w:div w:id="385684525">
              <w:marLeft w:val="0"/>
              <w:marRight w:val="0"/>
              <w:marTop w:val="0"/>
              <w:marBottom w:val="0"/>
              <w:divBdr>
                <w:top w:val="none" w:sz="0" w:space="0" w:color="auto"/>
                <w:left w:val="none" w:sz="0" w:space="0" w:color="auto"/>
                <w:bottom w:val="none" w:sz="0" w:space="0" w:color="auto"/>
                <w:right w:val="none" w:sz="0" w:space="0" w:color="auto"/>
              </w:divBdr>
            </w:div>
            <w:div w:id="587159497">
              <w:marLeft w:val="0"/>
              <w:marRight w:val="0"/>
              <w:marTop w:val="0"/>
              <w:marBottom w:val="0"/>
              <w:divBdr>
                <w:top w:val="none" w:sz="0" w:space="0" w:color="auto"/>
                <w:left w:val="none" w:sz="0" w:space="0" w:color="auto"/>
                <w:bottom w:val="none" w:sz="0" w:space="0" w:color="auto"/>
                <w:right w:val="none" w:sz="0" w:space="0" w:color="auto"/>
              </w:divBdr>
            </w:div>
            <w:div w:id="1525367132">
              <w:marLeft w:val="0"/>
              <w:marRight w:val="0"/>
              <w:marTop w:val="0"/>
              <w:marBottom w:val="0"/>
              <w:divBdr>
                <w:top w:val="none" w:sz="0" w:space="0" w:color="auto"/>
                <w:left w:val="none" w:sz="0" w:space="0" w:color="auto"/>
                <w:bottom w:val="none" w:sz="0" w:space="0" w:color="auto"/>
                <w:right w:val="none" w:sz="0" w:space="0" w:color="auto"/>
              </w:divBdr>
            </w:div>
            <w:div w:id="1967004607">
              <w:marLeft w:val="0"/>
              <w:marRight w:val="0"/>
              <w:marTop w:val="0"/>
              <w:marBottom w:val="0"/>
              <w:divBdr>
                <w:top w:val="none" w:sz="0" w:space="0" w:color="auto"/>
                <w:left w:val="none" w:sz="0" w:space="0" w:color="auto"/>
                <w:bottom w:val="none" w:sz="0" w:space="0" w:color="auto"/>
                <w:right w:val="none" w:sz="0" w:space="0" w:color="auto"/>
              </w:divBdr>
            </w:div>
            <w:div w:id="2104299406">
              <w:marLeft w:val="0"/>
              <w:marRight w:val="0"/>
              <w:marTop w:val="0"/>
              <w:marBottom w:val="0"/>
              <w:divBdr>
                <w:top w:val="none" w:sz="0" w:space="0" w:color="auto"/>
                <w:left w:val="none" w:sz="0" w:space="0" w:color="auto"/>
                <w:bottom w:val="none" w:sz="0" w:space="0" w:color="auto"/>
                <w:right w:val="none" w:sz="0" w:space="0" w:color="auto"/>
              </w:divBdr>
            </w:div>
            <w:div w:id="1194227458">
              <w:marLeft w:val="0"/>
              <w:marRight w:val="0"/>
              <w:marTop w:val="0"/>
              <w:marBottom w:val="0"/>
              <w:divBdr>
                <w:top w:val="none" w:sz="0" w:space="0" w:color="auto"/>
                <w:left w:val="none" w:sz="0" w:space="0" w:color="auto"/>
                <w:bottom w:val="none" w:sz="0" w:space="0" w:color="auto"/>
                <w:right w:val="none" w:sz="0" w:space="0" w:color="auto"/>
              </w:divBdr>
            </w:div>
            <w:div w:id="603339851">
              <w:marLeft w:val="0"/>
              <w:marRight w:val="0"/>
              <w:marTop w:val="0"/>
              <w:marBottom w:val="0"/>
              <w:divBdr>
                <w:top w:val="none" w:sz="0" w:space="0" w:color="auto"/>
                <w:left w:val="none" w:sz="0" w:space="0" w:color="auto"/>
                <w:bottom w:val="none" w:sz="0" w:space="0" w:color="auto"/>
                <w:right w:val="none" w:sz="0" w:space="0" w:color="auto"/>
              </w:divBdr>
            </w:div>
            <w:div w:id="806704435">
              <w:marLeft w:val="0"/>
              <w:marRight w:val="0"/>
              <w:marTop w:val="0"/>
              <w:marBottom w:val="0"/>
              <w:divBdr>
                <w:top w:val="none" w:sz="0" w:space="0" w:color="auto"/>
                <w:left w:val="none" w:sz="0" w:space="0" w:color="auto"/>
                <w:bottom w:val="none" w:sz="0" w:space="0" w:color="auto"/>
                <w:right w:val="none" w:sz="0" w:space="0" w:color="auto"/>
              </w:divBdr>
            </w:div>
            <w:div w:id="557475334">
              <w:marLeft w:val="0"/>
              <w:marRight w:val="0"/>
              <w:marTop w:val="0"/>
              <w:marBottom w:val="0"/>
              <w:divBdr>
                <w:top w:val="none" w:sz="0" w:space="0" w:color="auto"/>
                <w:left w:val="none" w:sz="0" w:space="0" w:color="auto"/>
                <w:bottom w:val="none" w:sz="0" w:space="0" w:color="auto"/>
                <w:right w:val="none" w:sz="0" w:space="0" w:color="auto"/>
              </w:divBdr>
            </w:div>
            <w:div w:id="205528069">
              <w:marLeft w:val="0"/>
              <w:marRight w:val="0"/>
              <w:marTop w:val="0"/>
              <w:marBottom w:val="0"/>
              <w:divBdr>
                <w:top w:val="none" w:sz="0" w:space="0" w:color="auto"/>
                <w:left w:val="none" w:sz="0" w:space="0" w:color="auto"/>
                <w:bottom w:val="none" w:sz="0" w:space="0" w:color="auto"/>
                <w:right w:val="none" w:sz="0" w:space="0" w:color="auto"/>
              </w:divBdr>
            </w:div>
            <w:div w:id="2137211932">
              <w:marLeft w:val="0"/>
              <w:marRight w:val="0"/>
              <w:marTop w:val="0"/>
              <w:marBottom w:val="0"/>
              <w:divBdr>
                <w:top w:val="none" w:sz="0" w:space="0" w:color="auto"/>
                <w:left w:val="none" w:sz="0" w:space="0" w:color="auto"/>
                <w:bottom w:val="none" w:sz="0" w:space="0" w:color="auto"/>
                <w:right w:val="none" w:sz="0" w:space="0" w:color="auto"/>
              </w:divBdr>
            </w:div>
            <w:div w:id="249043680">
              <w:marLeft w:val="0"/>
              <w:marRight w:val="0"/>
              <w:marTop w:val="0"/>
              <w:marBottom w:val="0"/>
              <w:divBdr>
                <w:top w:val="none" w:sz="0" w:space="0" w:color="auto"/>
                <w:left w:val="none" w:sz="0" w:space="0" w:color="auto"/>
                <w:bottom w:val="none" w:sz="0" w:space="0" w:color="auto"/>
                <w:right w:val="none" w:sz="0" w:space="0" w:color="auto"/>
              </w:divBdr>
            </w:div>
            <w:div w:id="385834306">
              <w:marLeft w:val="0"/>
              <w:marRight w:val="0"/>
              <w:marTop w:val="0"/>
              <w:marBottom w:val="0"/>
              <w:divBdr>
                <w:top w:val="none" w:sz="0" w:space="0" w:color="auto"/>
                <w:left w:val="none" w:sz="0" w:space="0" w:color="auto"/>
                <w:bottom w:val="none" w:sz="0" w:space="0" w:color="auto"/>
                <w:right w:val="none" w:sz="0" w:space="0" w:color="auto"/>
              </w:divBdr>
            </w:div>
            <w:div w:id="1108894555">
              <w:marLeft w:val="0"/>
              <w:marRight w:val="0"/>
              <w:marTop w:val="0"/>
              <w:marBottom w:val="0"/>
              <w:divBdr>
                <w:top w:val="none" w:sz="0" w:space="0" w:color="auto"/>
                <w:left w:val="none" w:sz="0" w:space="0" w:color="auto"/>
                <w:bottom w:val="none" w:sz="0" w:space="0" w:color="auto"/>
                <w:right w:val="none" w:sz="0" w:space="0" w:color="auto"/>
              </w:divBdr>
            </w:div>
            <w:div w:id="1366447963">
              <w:marLeft w:val="0"/>
              <w:marRight w:val="0"/>
              <w:marTop w:val="0"/>
              <w:marBottom w:val="0"/>
              <w:divBdr>
                <w:top w:val="none" w:sz="0" w:space="0" w:color="auto"/>
                <w:left w:val="none" w:sz="0" w:space="0" w:color="auto"/>
                <w:bottom w:val="none" w:sz="0" w:space="0" w:color="auto"/>
                <w:right w:val="none" w:sz="0" w:space="0" w:color="auto"/>
              </w:divBdr>
            </w:div>
            <w:div w:id="1583951129">
              <w:marLeft w:val="0"/>
              <w:marRight w:val="0"/>
              <w:marTop w:val="0"/>
              <w:marBottom w:val="0"/>
              <w:divBdr>
                <w:top w:val="none" w:sz="0" w:space="0" w:color="auto"/>
                <w:left w:val="none" w:sz="0" w:space="0" w:color="auto"/>
                <w:bottom w:val="none" w:sz="0" w:space="0" w:color="auto"/>
                <w:right w:val="none" w:sz="0" w:space="0" w:color="auto"/>
              </w:divBdr>
            </w:div>
            <w:div w:id="556741386">
              <w:marLeft w:val="0"/>
              <w:marRight w:val="0"/>
              <w:marTop w:val="0"/>
              <w:marBottom w:val="0"/>
              <w:divBdr>
                <w:top w:val="none" w:sz="0" w:space="0" w:color="auto"/>
                <w:left w:val="none" w:sz="0" w:space="0" w:color="auto"/>
                <w:bottom w:val="none" w:sz="0" w:space="0" w:color="auto"/>
                <w:right w:val="none" w:sz="0" w:space="0" w:color="auto"/>
              </w:divBdr>
            </w:div>
            <w:div w:id="465587836">
              <w:marLeft w:val="0"/>
              <w:marRight w:val="0"/>
              <w:marTop w:val="0"/>
              <w:marBottom w:val="0"/>
              <w:divBdr>
                <w:top w:val="none" w:sz="0" w:space="0" w:color="auto"/>
                <w:left w:val="none" w:sz="0" w:space="0" w:color="auto"/>
                <w:bottom w:val="none" w:sz="0" w:space="0" w:color="auto"/>
                <w:right w:val="none" w:sz="0" w:space="0" w:color="auto"/>
              </w:divBdr>
            </w:div>
            <w:div w:id="2101219204">
              <w:marLeft w:val="0"/>
              <w:marRight w:val="0"/>
              <w:marTop w:val="0"/>
              <w:marBottom w:val="0"/>
              <w:divBdr>
                <w:top w:val="none" w:sz="0" w:space="0" w:color="auto"/>
                <w:left w:val="none" w:sz="0" w:space="0" w:color="auto"/>
                <w:bottom w:val="none" w:sz="0" w:space="0" w:color="auto"/>
                <w:right w:val="none" w:sz="0" w:space="0" w:color="auto"/>
              </w:divBdr>
            </w:div>
            <w:div w:id="1457331905">
              <w:marLeft w:val="0"/>
              <w:marRight w:val="0"/>
              <w:marTop w:val="0"/>
              <w:marBottom w:val="0"/>
              <w:divBdr>
                <w:top w:val="none" w:sz="0" w:space="0" w:color="auto"/>
                <w:left w:val="none" w:sz="0" w:space="0" w:color="auto"/>
                <w:bottom w:val="none" w:sz="0" w:space="0" w:color="auto"/>
                <w:right w:val="none" w:sz="0" w:space="0" w:color="auto"/>
              </w:divBdr>
            </w:div>
            <w:div w:id="1908950912">
              <w:marLeft w:val="0"/>
              <w:marRight w:val="0"/>
              <w:marTop w:val="0"/>
              <w:marBottom w:val="0"/>
              <w:divBdr>
                <w:top w:val="none" w:sz="0" w:space="0" w:color="auto"/>
                <w:left w:val="none" w:sz="0" w:space="0" w:color="auto"/>
                <w:bottom w:val="none" w:sz="0" w:space="0" w:color="auto"/>
                <w:right w:val="none" w:sz="0" w:space="0" w:color="auto"/>
              </w:divBdr>
            </w:div>
            <w:div w:id="660743883">
              <w:marLeft w:val="0"/>
              <w:marRight w:val="0"/>
              <w:marTop w:val="0"/>
              <w:marBottom w:val="0"/>
              <w:divBdr>
                <w:top w:val="none" w:sz="0" w:space="0" w:color="auto"/>
                <w:left w:val="none" w:sz="0" w:space="0" w:color="auto"/>
                <w:bottom w:val="none" w:sz="0" w:space="0" w:color="auto"/>
                <w:right w:val="none" w:sz="0" w:space="0" w:color="auto"/>
              </w:divBdr>
            </w:div>
            <w:div w:id="1344474446">
              <w:marLeft w:val="0"/>
              <w:marRight w:val="0"/>
              <w:marTop w:val="0"/>
              <w:marBottom w:val="0"/>
              <w:divBdr>
                <w:top w:val="none" w:sz="0" w:space="0" w:color="auto"/>
                <w:left w:val="none" w:sz="0" w:space="0" w:color="auto"/>
                <w:bottom w:val="none" w:sz="0" w:space="0" w:color="auto"/>
                <w:right w:val="none" w:sz="0" w:space="0" w:color="auto"/>
              </w:divBdr>
            </w:div>
            <w:div w:id="1819688417">
              <w:marLeft w:val="0"/>
              <w:marRight w:val="0"/>
              <w:marTop w:val="0"/>
              <w:marBottom w:val="0"/>
              <w:divBdr>
                <w:top w:val="none" w:sz="0" w:space="0" w:color="auto"/>
                <w:left w:val="none" w:sz="0" w:space="0" w:color="auto"/>
                <w:bottom w:val="none" w:sz="0" w:space="0" w:color="auto"/>
                <w:right w:val="none" w:sz="0" w:space="0" w:color="auto"/>
              </w:divBdr>
            </w:div>
            <w:div w:id="1958675134">
              <w:marLeft w:val="0"/>
              <w:marRight w:val="0"/>
              <w:marTop w:val="0"/>
              <w:marBottom w:val="0"/>
              <w:divBdr>
                <w:top w:val="none" w:sz="0" w:space="0" w:color="auto"/>
                <w:left w:val="none" w:sz="0" w:space="0" w:color="auto"/>
                <w:bottom w:val="none" w:sz="0" w:space="0" w:color="auto"/>
                <w:right w:val="none" w:sz="0" w:space="0" w:color="auto"/>
              </w:divBdr>
            </w:div>
            <w:div w:id="955259822">
              <w:marLeft w:val="0"/>
              <w:marRight w:val="0"/>
              <w:marTop w:val="0"/>
              <w:marBottom w:val="0"/>
              <w:divBdr>
                <w:top w:val="none" w:sz="0" w:space="0" w:color="auto"/>
                <w:left w:val="none" w:sz="0" w:space="0" w:color="auto"/>
                <w:bottom w:val="none" w:sz="0" w:space="0" w:color="auto"/>
                <w:right w:val="none" w:sz="0" w:space="0" w:color="auto"/>
              </w:divBdr>
            </w:div>
            <w:div w:id="1940025193">
              <w:marLeft w:val="0"/>
              <w:marRight w:val="0"/>
              <w:marTop w:val="0"/>
              <w:marBottom w:val="0"/>
              <w:divBdr>
                <w:top w:val="none" w:sz="0" w:space="0" w:color="auto"/>
                <w:left w:val="none" w:sz="0" w:space="0" w:color="auto"/>
                <w:bottom w:val="none" w:sz="0" w:space="0" w:color="auto"/>
                <w:right w:val="none" w:sz="0" w:space="0" w:color="auto"/>
              </w:divBdr>
            </w:div>
            <w:div w:id="961500533">
              <w:marLeft w:val="0"/>
              <w:marRight w:val="0"/>
              <w:marTop w:val="0"/>
              <w:marBottom w:val="0"/>
              <w:divBdr>
                <w:top w:val="none" w:sz="0" w:space="0" w:color="auto"/>
                <w:left w:val="none" w:sz="0" w:space="0" w:color="auto"/>
                <w:bottom w:val="none" w:sz="0" w:space="0" w:color="auto"/>
                <w:right w:val="none" w:sz="0" w:space="0" w:color="auto"/>
              </w:divBdr>
            </w:div>
            <w:div w:id="485627410">
              <w:marLeft w:val="0"/>
              <w:marRight w:val="0"/>
              <w:marTop w:val="0"/>
              <w:marBottom w:val="0"/>
              <w:divBdr>
                <w:top w:val="none" w:sz="0" w:space="0" w:color="auto"/>
                <w:left w:val="none" w:sz="0" w:space="0" w:color="auto"/>
                <w:bottom w:val="none" w:sz="0" w:space="0" w:color="auto"/>
                <w:right w:val="none" w:sz="0" w:space="0" w:color="auto"/>
              </w:divBdr>
            </w:div>
            <w:div w:id="1347630068">
              <w:marLeft w:val="0"/>
              <w:marRight w:val="0"/>
              <w:marTop w:val="0"/>
              <w:marBottom w:val="0"/>
              <w:divBdr>
                <w:top w:val="none" w:sz="0" w:space="0" w:color="auto"/>
                <w:left w:val="none" w:sz="0" w:space="0" w:color="auto"/>
                <w:bottom w:val="none" w:sz="0" w:space="0" w:color="auto"/>
                <w:right w:val="none" w:sz="0" w:space="0" w:color="auto"/>
              </w:divBdr>
            </w:div>
            <w:div w:id="508103048">
              <w:marLeft w:val="0"/>
              <w:marRight w:val="0"/>
              <w:marTop w:val="0"/>
              <w:marBottom w:val="0"/>
              <w:divBdr>
                <w:top w:val="none" w:sz="0" w:space="0" w:color="auto"/>
                <w:left w:val="none" w:sz="0" w:space="0" w:color="auto"/>
                <w:bottom w:val="none" w:sz="0" w:space="0" w:color="auto"/>
                <w:right w:val="none" w:sz="0" w:space="0" w:color="auto"/>
              </w:divBdr>
            </w:div>
            <w:div w:id="943339566">
              <w:marLeft w:val="0"/>
              <w:marRight w:val="0"/>
              <w:marTop w:val="0"/>
              <w:marBottom w:val="0"/>
              <w:divBdr>
                <w:top w:val="none" w:sz="0" w:space="0" w:color="auto"/>
                <w:left w:val="none" w:sz="0" w:space="0" w:color="auto"/>
                <w:bottom w:val="none" w:sz="0" w:space="0" w:color="auto"/>
                <w:right w:val="none" w:sz="0" w:space="0" w:color="auto"/>
              </w:divBdr>
            </w:div>
            <w:div w:id="1222904938">
              <w:marLeft w:val="0"/>
              <w:marRight w:val="0"/>
              <w:marTop w:val="0"/>
              <w:marBottom w:val="0"/>
              <w:divBdr>
                <w:top w:val="none" w:sz="0" w:space="0" w:color="auto"/>
                <w:left w:val="none" w:sz="0" w:space="0" w:color="auto"/>
                <w:bottom w:val="none" w:sz="0" w:space="0" w:color="auto"/>
                <w:right w:val="none" w:sz="0" w:space="0" w:color="auto"/>
              </w:divBdr>
            </w:div>
            <w:div w:id="1005864059">
              <w:marLeft w:val="0"/>
              <w:marRight w:val="0"/>
              <w:marTop w:val="0"/>
              <w:marBottom w:val="0"/>
              <w:divBdr>
                <w:top w:val="none" w:sz="0" w:space="0" w:color="auto"/>
                <w:left w:val="none" w:sz="0" w:space="0" w:color="auto"/>
                <w:bottom w:val="none" w:sz="0" w:space="0" w:color="auto"/>
                <w:right w:val="none" w:sz="0" w:space="0" w:color="auto"/>
              </w:divBdr>
            </w:div>
            <w:div w:id="988246771">
              <w:marLeft w:val="0"/>
              <w:marRight w:val="0"/>
              <w:marTop w:val="0"/>
              <w:marBottom w:val="0"/>
              <w:divBdr>
                <w:top w:val="none" w:sz="0" w:space="0" w:color="auto"/>
                <w:left w:val="none" w:sz="0" w:space="0" w:color="auto"/>
                <w:bottom w:val="none" w:sz="0" w:space="0" w:color="auto"/>
                <w:right w:val="none" w:sz="0" w:space="0" w:color="auto"/>
              </w:divBdr>
            </w:div>
            <w:div w:id="225917529">
              <w:marLeft w:val="0"/>
              <w:marRight w:val="0"/>
              <w:marTop w:val="0"/>
              <w:marBottom w:val="0"/>
              <w:divBdr>
                <w:top w:val="none" w:sz="0" w:space="0" w:color="auto"/>
                <w:left w:val="none" w:sz="0" w:space="0" w:color="auto"/>
                <w:bottom w:val="none" w:sz="0" w:space="0" w:color="auto"/>
                <w:right w:val="none" w:sz="0" w:space="0" w:color="auto"/>
              </w:divBdr>
            </w:div>
            <w:div w:id="163672245">
              <w:marLeft w:val="0"/>
              <w:marRight w:val="0"/>
              <w:marTop w:val="0"/>
              <w:marBottom w:val="0"/>
              <w:divBdr>
                <w:top w:val="none" w:sz="0" w:space="0" w:color="auto"/>
                <w:left w:val="none" w:sz="0" w:space="0" w:color="auto"/>
                <w:bottom w:val="none" w:sz="0" w:space="0" w:color="auto"/>
                <w:right w:val="none" w:sz="0" w:space="0" w:color="auto"/>
              </w:divBdr>
            </w:div>
            <w:div w:id="1788888223">
              <w:marLeft w:val="0"/>
              <w:marRight w:val="0"/>
              <w:marTop w:val="0"/>
              <w:marBottom w:val="0"/>
              <w:divBdr>
                <w:top w:val="none" w:sz="0" w:space="0" w:color="auto"/>
                <w:left w:val="none" w:sz="0" w:space="0" w:color="auto"/>
                <w:bottom w:val="none" w:sz="0" w:space="0" w:color="auto"/>
                <w:right w:val="none" w:sz="0" w:space="0" w:color="auto"/>
              </w:divBdr>
            </w:div>
            <w:div w:id="480464289">
              <w:marLeft w:val="0"/>
              <w:marRight w:val="0"/>
              <w:marTop w:val="0"/>
              <w:marBottom w:val="0"/>
              <w:divBdr>
                <w:top w:val="none" w:sz="0" w:space="0" w:color="auto"/>
                <w:left w:val="none" w:sz="0" w:space="0" w:color="auto"/>
                <w:bottom w:val="none" w:sz="0" w:space="0" w:color="auto"/>
                <w:right w:val="none" w:sz="0" w:space="0" w:color="auto"/>
              </w:divBdr>
            </w:div>
            <w:div w:id="814102756">
              <w:marLeft w:val="0"/>
              <w:marRight w:val="0"/>
              <w:marTop w:val="0"/>
              <w:marBottom w:val="0"/>
              <w:divBdr>
                <w:top w:val="none" w:sz="0" w:space="0" w:color="auto"/>
                <w:left w:val="none" w:sz="0" w:space="0" w:color="auto"/>
                <w:bottom w:val="none" w:sz="0" w:space="0" w:color="auto"/>
                <w:right w:val="none" w:sz="0" w:space="0" w:color="auto"/>
              </w:divBdr>
            </w:div>
            <w:div w:id="616523792">
              <w:marLeft w:val="0"/>
              <w:marRight w:val="0"/>
              <w:marTop w:val="0"/>
              <w:marBottom w:val="0"/>
              <w:divBdr>
                <w:top w:val="none" w:sz="0" w:space="0" w:color="auto"/>
                <w:left w:val="none" w:sz="0" w:space="0" w:color="auto"/>
                <w:bottom w:val="none" w:sz="0" w:space="0" w:color="auto"/>
                <w:right w:val="none" w:sz="0" w:space="0" w:color="auto"/>
              </w:divBdr>
            </w:div>
            <w:div w:id="1405950670">
              <w:marLeft w:val="0"/>
              <w:marRight w:val="0"/>
              <w:marTop w:val="0"/>
              <w:marBottom w:val="0"/>
              <w:divBdr>
                <w:top w:val="none" w:sz="0" w:space="0" w:color="auto"/>
                <w:left w:val="none" w:sz="0" w:space="0" w:color="auto"/>
                <w:bottom w:val="none" w:sz="0" w:space="0" w:color="auto"/>
                <w:right w:val="none" w:sz="0" w:space="0" w:color="auto"/>
              </w:divBdr>
            </w:div>
            <w:div w:id="1326474529">
              <w:marLeft w:val="0"/>
              <w:marRight w:val="0"/>
              <w:marTop w:val="0"/>
              <w:marBottom w:val="0"/>
              <w:divBdr>
                <w:top w:val="none" w:sz="0" w:space="0" w:color="auto"/>
                <w:left w:val="none" w:sz="0" w:space="0" w:color="auto"/>
                <w:bottom w:val="none" w:sz="0" w:space="0" w:color="auto"/>
                <w:right w:val="none" w:sz="0" w:space="0" w:color="auto"/>
              </w:divBdr>
            </w:div>
            <w:div w:id="1131437055">
              <w:marLeft w:val="0"/>
              <w:marRight w:val="0"/>
              <w:marTop w:val="0"/>
              <w:marBottom w:val="0"/>
              <w:divBdr>
                <w:top w:val="none" w:sz="0" w:space="0" w:color="auto"/>
                <w:left w:val="none" w:sz="0" w:space="0" w:color="auto"/>
                <w:bottom w:val="none" w:sz="0" w:space="0" w:color="auto"/>
                <w:right w:val="none" w:sz="0" w:space="0" w:color="auto"/>
              </w:divBdr>
            </w:div>
            <w:div w:id="1728920083">
              <w:marLeft w:val="0"/>
              <w:marRight w:val="0"/>
              <w:marTop w:val="0"/>
              <w:marBottom w:val="0"/>
              <w:divBdr>
                <w:top w:val="none" w:sz="0" w:space="0" w:color="auto"/>
                <w:left w:val="none" w:sz="0" w:space="0" w:color="auto"/>
                <w:bottom w:val="none" w:sz="0" w:space="0" w:color="auto"/>
                <w:right w:val="none" w:sz="0" w:space="0" w:color="auto"/>
              </w:divBdr>
            </w:div>
            <w:div w:id="198737322">
              <w:marLeft w:val="0"/>
              <w:marRight w:val="0"/>
              <w:marTop w:val="0"/>
              <w:marBottom w:val="0"/>
              <w:divBdr>
                <w:top w:val="none" w:sz="0" w:space="0" w:color="auto"/>
                <w:left w:val="none" w:sz="0" w:space="0" w:color="auto"/>
                <w:bottom w:val="none" w:sz="0" w:space="0" w:color="auto"/>
                <w:right w:val="none" w:sz="0" w:space="0" w:color="auto"/>
              </w:divBdr>
            </w:div>
            <w:div w:id="256330842">
              <w:marLeft w:val="0"/>
              <w:marRight w:val="0"/>
              <w:marTop w:val="0"/>
              <w:marBottom w:val="0"/>
              <w:divBdr>
                <w:top w:val="none" w:sz="0" w:space="0" w:color="auto"/>
                <w:left w:val="none" w:sz="0" w:space="0" w:color="auto"/>
                <w:bottom w:val="none" w:sz="0" w:space="0" w:color="auto"/>
                <w:right w:val="none" w:sz="0" w:space="0" w:color="auto"/>
              </w:divBdr>
            </w:div>
            <w:div w:id="1122187585">
              <w:marLeft w:val="0"/>
              <w:marRight w:val="0"/>
              <w:marTop w:val="0"/>
              <w:marBottom w:val="0"/>
              <w:divBdr>
                <w:top w:val="none" w:sz="0" w:space="0" w:color="auto"/>
                <w:left w:val="none" w:sz="0" w:space="0" w:color="auto"/>
                <w:bottom w:val="none" w:sz="0" w:space="0" w:color="auto"/>
                <w:right w:val="none" w:sz="0" w:space="0" w:color="auto"/>
              </w:divBdr>
            </w:div>
            <w:div w:id="455831683">
              <w:marLeft w:val="0"/>
              <w:marRight w:val="0"/>
              <w:marTop w:val="0"/>
              <w:marBottom w:val="0"/>
              <w:divBdr>
                <w:top w:val="none" w:sz="0" w:space="0" w:color="auto"/>
                <w:left w:val="none" w:sz="0" w:space="0" w:color="auto"/>
                <w:bottom w:val="none" w:sz="0" w:space="0" w:color="auto"/>
                <w:right w:val="none" w:sz="0" w:space="0" w:color="auto"/>
              </w:divBdr>
            </w:div>
            <w:div w:id="179979732">
              <w:marLeft w:val="0"/>
              <w:marRight w:val="0"/>
              <w:marTop w:val="0"/>
              <w:marBottom w:val="0"/>
              <w:divBdr>
                <w:top w:val="none" w:sz="0" w:space="0" w:color="auto"/>
                <w:left w:val="none" w:sz="0" w:space="0" w:color="auto"/>
                <w:bottom w:val="none" w:sz="0" w:space="0" w:color="auto"/>
                <w:right w:val="none" w:sz="0" w:space="0" w:color="auto"/>
              </w:divBdr>
            </w:div>
            <w:div w:id="1747991136">
              <w:marLeft w:val="0"/>
              <w:marRight w:val="0"/>
              <w:marTop w:val="0"/>
              <w:marBottom w:val="0"/>
              <w:divBdr>
                <w:top w:val="none" w:sz="0" w:space="0" w:color="auto"/>
                <w:left w:val="none" w:sz="0" w:space="0" w:color="auto"/>
                <w:bottom w:val="none" w:sz="0" w:space="0" w:color="auto"/>
                <w:right w:val="none" w:sz="0" w:space="0" w:color="auto"/>
              </w:divBdr>
            </w:div>
            <w:div w:id="409162094">
              <w:marLeft w:val="0"/>
              <w:marRight w:val="0"/>
              <w:marTop w:val="0"/>
              <w:marBottom w:val="0"/>
              <w:divBdr>
                <w:top w:val="none" w:sz="0" w:space="0" w:color="auto"/>
                <w:left w:val="none" w:sz="0" w:space="0" w:color="auto"/>
                <w:bottom w:val="none" w:sz="0" w:space="0" w:color="auto"/>
                <w:right w:val="none" w:sz="0" w:space="0" w:color="auto"/>
              </w:divBdr>
            </w:div>
            <w:div w:id="172687695">
              <w:marLeft w:val="0"/>
              <w:marRight w:val="0"/>
              <w:marTop w:val="0"/>
              <w:marBottom w:val="0"/>
              <w:divBdr>
                <w:top w:val="none" w:sz="0" w:space="0" w:color="auto"/>
                <w:left w:val="none" w:sz="0" w:space="0" w:color="auto"/>
                <w:bottom w:val="none" w:sz="0" w:space="0" w:color="auto"/>
                <w:right w:val="none" w:sz="0" w:space="0" w:color="auto"/>
              </w:divBdr>
            </w:div>
            <w:div w:id="1013533329">
              <w:marLeft w:val="0"/>
              <w:marRight w:val="0"/>
              <w:marTop w:val="0"/>
              <w:marBottom w:val="0"/>
              <w:divBdr>
                <w:top w:val="none" w:sz="0" w:space="0" w:color="auto"/>
                <w:left w:val="none" w:sz="0" w:space="0" w:color="auto"/>
                <w:bottom w:val="none" w:sz="0" w:space="0" w:color="auto"/>
                <w:right w:val="none" w:sz="0" w:space="0" w:color="auto"/>
              </w:divBdr>
            </w:div>
            <w:div w:id="783353749">
              <w:marLeft w:val="0"/>
              <w:marRight w:val="0"/>
              <w:marTop w:val="0"/>
              <w:marBottom w:val="0"/>
              <w:divBdr>
                <w:top w:val="none" w:sz="0" w:space="0" w:color="auto"/>
                <w:left w:val="none" w:sz="0" w:space="0" w:color="auto"/>
                <w:bottom w:val="none" w:sz="0" w:space="0" w:color="auto"/>
                <w:right w:val="none" w:sz="0" w:space="0" w:color="auto"/>
              </w:divBdr>
            </w:div>
            <w:div w:id="1837526248">
              <w:marLeft w:val="0"/>
              <w:marRight w:val="0"/>
              <w:marTop w:val="0"/>
              <w:marBottom w:val="0"/>
              <w:divBdr>
                <w:top w:val="none" w:sz="0" w:space="0" w:color="auto"/>
                <w:left w:val="none" w:sz="0" w:space="0" w:color="auto"/>
                <w:bottom w:val="none" w:sz="0" w:space="0" w:color="auto"/>
                <w:right w:val="none" w:sz="0" w:space="0" w:color="auto"/>
              </w:divBdr>
            </w:div>
            <w:div w:id="432865301">
              <w:marLeft w:val="0"/>
              <w:marRight w:val="0"/>
              <w:marTop w:val="0"/>
              <w:marBottom w:val="0"/>
              <w:divBdr>
                <w:top w:val="none" w:sz="0" w:space="0" w:color="auto"/>
                <w:left w:val="none" w:sz="0" w:space="0" w:color="auto"/>
                <w:bottom w:val="none" w:sz="0" w:space="0" w:color="auto"/>
                <w:right w:val="none" w:sz="0" w:space="0" w:color="auto"/>
              </w:divBdr>
            </w:div>
            <w:div w:id="855654103">
              <w:marLeft w:val="0"/>
              <w:marRight w:val="0"/>
              <w:marTop w:val="0"/>
              <w:marBottom w:val="0"/>
              <w:divBdr>
                <w:top w:val="none" w:sz="0" w:space="0" w:color="auto"/>
                <w:left w:val="none" w:sz="0" w:space="0" w:color="auto"/>
                <w:bottom w:val="none" w:sz="0" w:space="0" w:color="auto"/>
                <w:right w:val="none" w:sz="0" w:space="0" w:color="auto"/>
              </w:divBdr>
            </w:div>
            <w:div w:id="1739130531">
              <w:marLeft w:val="0"/>
              <w:marRight w:val="0"/>
              <w:marTop w:val="0"/>
              <w:marBottom w:val="0"/>
              <w:divBdr>
                <w:top w:val="none" w:sz="0" w:space="0" w:color="auto"/>
                <w:left w:val="none" w:sz="0" w:space="0" w:color="auto"/>
                <w:bottom w:val="none" w:sz="0" w:space="0" w:color="auto"/>
                <w:right w:val="none" w:sz="0" w:space="0" w:color="auto"/>
              </w:divBdr>
            </w:div>
            <w:div w:id="642738094">
              <w:marLeft w:val="0"/>
              <w:marRight w:val="0"/>
              <w:marTop w:val="0"/>
              <w:marBottom w:val="0"/>
              <w:divBdr>
                <w:top w:val="none" w:sz="0" w:space="0" w:color="auto"/>
                <w:left w:val="none" w:sz="0" w:space="0" w:color="auto"/>
                <w:bottom w:val="none" w:sz="0" w:space="0" w:color="auto"/>
                <w:right w:val="none" w:sz="0" w:space="0" w:color="auto"/>
              </w:divBdr>
            </w:div>
            <w:div w:id="348063181">
              <w:marLeft w:val="0"/>
              <w:marRight w:val="0"/>
              <w:marTop w:val="0"/>
              <w:marBottom w:val="0"/>
              <w:divBdr>
                <w:top w:val="none" w:sz="0" w:space="0" w:color="auto"/>
                <w:left w:val="none" w:sz="0" w:space="0" w:color="auto"/>
                <w:bottom w:val="none" w:sz="0" w:space="0" w:color="auto"/>
                <w:right w:val="none" w:sz="0" w:space="0" w:color="auto"/>
              </w:divBdr>
            </w:div>
            <w:div w:id="392124194">
              <w:marLeft w:val="0"/>
              <w:marRight w:val="0"/>
              <w:marTop w:val="0"/>
              <w:marBottom w:val="0"/>
              <w:divBdr>
                <w:top w:val="none" w:sz="0" w:space="0" w:color="auto"/>
                <w:left w:val="none" w:sz="0" w:space="0" w:color="auto"/>
                <w:bottom w:val="none" w:sz="0" w:space="0" w:color="auto"/>
                <w:right w:val="none" w:sz="0" w:space="0" w:color="auto"/>
              </w:divBdr>
            </w:div>
            <w:div w:id="1488283591">
              <w:marLeft w:val="0"/>
              <w:marRight w:val="0"/>
              <w:marTop w:val="0"/>
              <w:marBottom w:val="0"/>
              <w:divBdr>
                <w:top w:val="none" w:sz="0" w:space="0" w:color="auto"/>
                <w:left w:val="none" w:sz="0" w:space="0" w:color="auto"/>
                <w:bottom w:val="none" w:sz="0" w:space="0" w:color="auto"/>
                <w:right w:val="none" w:sz="0" w:space="0" w:color="auto"/>
              </w:divBdr>
            </w:div>
            <w:div w:id="1919048145">
              <w:marLeft w:val="0"/>
              <w:marRight w:val="0"/>
              <w:marTop w:val="0"/>
              <w:marBottom w:val="0"/>
              <w:divBdr>
                <w:top w:val="none" w:sz="0" w:space="0" w:color="auto"/>
                <w:left w:val="none" w:sz="0" w:space="0" w:color="auto"/>
                <w:bottom w:val="none" w:sz="0" w:space="0" w:color="auto"/>
                <w:right w:val="none" w:sz="0" w:space="0" w:color="auto"/>
              </w:divBdr>
            </w:div>
            <w:div w:id="998120738">
              <w:marLeft w:val="0"/>
              <w:marRight w:val="0"/>
              <w:marTop w:val="0"/>
              <w:marBottom w:val="0"/>
              <w:divBdr>
                <w:top w:val="none" w:sz="0" w:space="0" w:color="auto"/>
                <w:left w:val="none" w:sz="0" w:space="0" w:color="auto"/>
                <w:bottom w:val="none" w:sz="0" w:space="0" w:color="auto"/>
                <w:right w:val="none" w:sz="0" w:space="0" w:color="auto"/>
              </w:divBdr>
            </w:div>
            <w:div w:id="721636125">
              <w:marLeft w:val="0"/>
              <w:marRight w:val="0"/>
              <w:marTop w:val="0"/>
              <w:marBottom w:val="0"/>
              <w:divBdr>
                <w:top w:val="none" w:sz="0" w:space="0" w:color="auto"/>
                <w:left w:val="none" w:sz="0" w:space="0" w:color="auto"/>
                <w:bottom w:val="none" w:sz="0" w:space="0" w:color="auto"/>
                <w:right w:val="none" w:sz="0" w:space="0" w:color="auto"/>
              </w:divBdr>
            </w:div>
            <w:div w:id="942304095">
              <w:marLeft w:val="0"/>
              <w:marRight w:val="0"/>
              <w:marTop w:val="0"/>
              <w:marBottom w:val="0"/>
              <w:divBdr>
                <w:top w:val="none" w:sz="0" w:space="0" w:color="auto"/>
                <w:left w:val="none" w:sz="0" w:space="0" w:color="auto"/>
                <w:bottom w:val="none" w:sz="0" w:space="0" w:color="auto"/>
                <w:right w:val="none" w:sz="0" w:space="0" w:color="auto"/>
              </w:divBdr>
            </w:div>
            <w:div w:id="1149710723">
              <w:marLeft w:val="0"/>
              <w:marRight w:val="0"/>
              <w:marTop w:val="0"/>
              <w:marBottom w:val="0"/>
              <w:divBdr>
                <w:top w:val="none" w:sz="0" w:space="0" w:color="auto"/>
                <w:left w:val="none" w:sz="0" w:space="0" w:color="auto"/>
                <w:bottom w:val="none" w:sz="0" w:space="0" w:color="auto"/>
                <w:right w:val="none" w:sz="0" w:space="0" w:color="auto"/>
              </w:divBdr>
            </w:div>
            <w:div w:id="2088073692">
              <w:marLeft w:val="0"/>
              <w:marRight w:val="0"/>
              <w:marTop w:val="0"/>
              <w:marBottom w:val="0"/>
              <w:divBdr>
                <w:top w:val="none" w:sz="0" w:space="0" w:color="auto"/>
                <w:left w:val="none" w:sz="0" w:space="0" w:color="auto"/>
                <w:bottom w:val="none" w:sz="0" w:space="0" w:color="auto"/>
                <w:right w:val="none" w:sz="0" w:space="0" w:color="auto"/>
              </w:divBdr>
            </w:div>
            <w:div w:id="699431770">
              <w:marLeft w:val="0"/>
              <w:marRight w:val="0"/>
              <w:marTop w:val="0"/>
              <w:marBottom w:val="0"/>
              <w:divBdr>
                <w:top w:val="none" w:sz="0" w:space="0" w:color="auto"/>
                <w:left w:val="none" w:sz="0" w:space="0" w:color="auto"/>
                <w:bottom w:val="none" w:sz="0" w:space="0" w:color="auto"/>
                <w:right w:val="none" w:sz="0" w:space="0" w:color="auto"/>
              </w:divBdr>
            </w:div>
            <w:div w:id="1390569560">
              <w:marLeft w:val="0"/>
              <w:marRight w:val="0"/>
              <w:marTop w:val="0"/>
              <w:marBottom w:val="0"/>
              <w:divBdr>
                <w:top w:val="none" w:sz="0" w:space="0" w:color="auto"/>
                <w:left w:val="none" w:sz="0" w:space="0" w:color="auto"/>
                <w:bottom w:val="none" w:sz="0" w:space="0" w:color="auto"/>
                <w:right w:val="none" w:sz="0" w:space="0" w:color="auto"/>
              </w:divBdr>
            </w:div>
            <w:div w:id="575016524">
              <w:marLeft w:val="0"/>
              <w:marRight w:val="0"/>
              <w:marTop w:val="0"/>
              <w:marBottom w:val="0"/>
              <w:divBdr>
                <w:top w:val="none" w:sz="0" w:space="0" w:color="auto"/>
                <w:left w:val="none" w:sz="0" w:space="0" w:color="auto"/>
                <w:bottom w:val="none" w:sz="0" w:space="0" w:color="auto"/>
                <w:right w:val="none" w:sz="0" w:space="0" w:color="auto"/>
              </w:divBdr>
            </w:div>
            <w:div w:id="330332357">
              <w:marLeft w:val="0"/>
              <w:marRight w:val="0"/>
              <w:marTop w:val="0"/>
              <w:marBottom w:val="0"/>
              <w:divBdr>
                <w:top w:val="none" w:sz="0" w:space="0" w:color="auto"/>
                <w:left w:val="none" w:sz="0" w:space="0" w:color="auto"/>
                <w:bottom w:val="none" w:sz="0" w:space="0" w:color="auto"/>
                <w:right w:val="none" w:sz="0" w:space="0" w:color="auto"/>
              </w:divBdr>
            </w:div>
            <w:div w:id="1423331574">
              <w:marLeft w:val="0"/>
              <w:marRight w:val="0"/>
              <w:marTop w:val="0"/>
              <w:marBottom w:val="0"/>
              <w:divBdr>
                <w:top w:val="none" w:sz="0" w:space="0" w:color="auto"/>
                <w:left w:val="none" w:sz="0" w:space="0" w:color="auto"/>
                <w:bottom w:val="none" w:sz="0" w:space="0" w:color="auto"/>
                <w:right w:val="none" w:sz="0" w:space="0" w:color="auto"/>
              </w:divBdr>
            </w:div>
            <w:div w:id="2096244406">
              <w:marLeft w:val="0"/>
              <w:marRight w:val="0"/>
              <w:marTop w:val="0"/>
              <w:marBottom w:val="0"/>
              <w:divBdr>
                <w:top w:val="none" w:sz="0" w:space="0" w:color="auto"/>
                <w:left w:val="none" w:sz="0" w:space="0" w:color="auto"/>
                <w:bottom w:val="none" w:sz="0" w:space="0" w:color="auto"/>
                <w:right w:val="none" w:sz="0" w:space="0" w:color="auto"/>
              </w:divBdr>
            </w:div>
            <w:div w:id="661392592">
              <w:marLeft w:val="0"/>
              <w:marRight w:val="0"/>
              <w:marTop w:val="0"/>
              <w:marBottom w:val="0"/>
              <w:divBdr>
                <w:top w:val="none" w:sz="0" w:space="0" w:color="auto"/>
                <w:left w:val="none" w:sz="0" w:space="0" w:color="auto"/>
                <w:bottom w:val="none" w:sz="0" w:space="0" w:color="auto"/>
                <w:right w:val="none" w:sz="0" w:space="0" w:color="auto"/>
              </w:divBdr>
            </w:div>
            <w:div w:id="228735010">
              <w:marLeft w:val="0"/>
              <w:marRight w:val="0"/>
              <w:marTop w:val="0"/>
              <w:marBottom w:val="0"/>
              <w:divBdr>
                <w:top w:val="none" w:sz="0" w:space="0" w:color="auto"/>
                <w:left w:val="none" w:sz="0" w:space="0" w:color="auto"/>
                <w:bottom w:val="none" w:sz="0" w:space="0" w:color="auto"/>
                <w:right w:val="none" w:sz="0" w:space="0" w:color="auto"/>
              </w:divBdr>
            </w:div>
            <w:div w:id="2093309301">
              <w:marLeft w:val="0"/>
              <w:marRight w:val="0"/>
              <w:marTop w:val="0"/>
              <w:marBottom w:val="0"/>
              <w:divBdr>
                <w:top w:val="none" w:sz="0" w:space="0" w:color="auto"/>
                <w:left w:val="none" w:sz="0" w:space="0" w:color="auto"/>
                <w:bottom w:val="none" w:sz="0" w:space="0" w:color="auto"/>
                <w:right w:val="none" w:sz="0" w:space="0" w:color="auto"/>
              </w:divBdr>
            </w:div>
            <w:div w:id="1656450367">
              <w:marLeft w:val="0"/>
              <w:marRight w:val="0"/>
              <w:marTop w:val="0"/>
              <w:marBottom w:val="0"/>
              <w:divBdr>
                <w:top w:val="none" w:sz="0" w:space="0" w:color="auto"/>
                <w:left w:val="none" w:sz="0" w:space="0" w:color="auto"/>
                <w:bottom w:val="none" w:sz="0" w:space="0" w:color="auto"/>
                <w:right w:val="none" w:sz="0" w:space="0" w:color="auto"/>
              </w:divBdr>
            </w:div>
            <w:div w:id="1089276218">
              <w:marLeft w:val="0"/>
              <w:marRight w:val="0"/>
              <w:marTop w:val="0"/>
              <w:marBottom w:val="0"/>
              <w:divBdr>
                <w:top w:val="none" w:sz="0" w:space="0" w:color="auto"/>
                <w:left w:val="none" w:sz="0" w:space="0" w:color="auto"/>
                <w:bottom w:val="none" w:sz="0" w:space="0" w:color="auto"/>
                <w:right w:val="none" w:sz="0" w:space="0" w:color="auto"/>
              </w:divBdr>
            </w:div>
            <w:div w:id="1928611713">
              <w:marLeft w:val="0"/>
              <w:marRight w:val="0"/>
              <w:marTop w:val="0"/>
              <w:marBottom w:val="0"/>
              <w:divBdr>
                <w:top w:val="none" w:sz="0" w:space="0" w:color="auto"/>
                <w:left w:val="none" w:sz="0" w:space="0" w:color="auto"/>
                <w:bottom w:val="none" w:sz="0" w:space="0" w:color="auto"/>
                <w:right w:val="none" w:sz="0" w:space="0" w:color="auto"/>
              </w:divBdr>
            </w:div>
            <w:div w:id="736515070">
              <w:marLeft w:val="0"/>
              <w:marRight w:val="0"/>
              <w:marTop w:val="0"/>
              <w:marBottom w:val="0"/>
              <w:divBdr>
                <w:top w:val="none" w:sz="0" w:space="0" w:color="auto"/>
                <w:left w:val="none" w:sz="0" w:space="0" w:color="auto"/>
                <w:bottom w:val="none" w:sz="0" w:space="0" w:color="auto"/>
                <w:right w:val="none" w:sz="0" w:space="0" w:color="auto"/>
              </w:divBdr>
            </w:div>
            <w:div w:id="1247181216">
              <w:marLeft w:val="0"/>
              <w:marRight w:val="0"/>
              <w:marTop w:val="0"/>
              <w:marBottom w:val="0"/>
              <w:divBdr>
                <w:top w:val="none" w:sz="0" w:space="0" w:color="auto"/>
                <w:left w:val="none" w:sz="0" w:space="0" w:color="auto"/>
                <w:bottom w:val="none" w:sz="0" w:space="0" w:color="auto"/>
                <w:right w:val="none" w:sz="0" w:space="0" w:color="auto"/>
              </w:divBdr>
            </w:div>
            <w:div w:id="739324400">
              <w:marLeft w:val="0"/>
              <w:marRight w:val="0"/>
              <w:marTop w:val="0"/>
              <w:marBottom w:val="0"/>
              <w:divBdr>
                <w:top w:val="none" w:sz="0" w:space="0" w:color="auto"/>
                <w:left w:val="none" w:sz="0" w:space="0" w:color="auto"/>
                <w:bottom w:val="none" w:sz="0" w:space="0" w:color="auto"/>
                <w:right w:val="none" w:sz="0" w:space="0" w:color="auto"/>
              </w:divBdr>
            </w:div>
            <w:div w:id="1415008051">
              <w:marLeft w:val="0"/>
              <w:marRight w:val="0"/>
              <w:marTop w:val="0"/>
              <w:marBottom w:val="0"/>
              <w:divBdr>
                <w:top w:val="none" w:sz="0" w:space="0" w:color="auto"/>
                <w:left w:val="none" w:sz="0" w:space="0" w:color="auto"/>
                <w:bottom w:val="none" w:sz="0" w:space="0" w:color="auto"/>
                <w:right w:val="none" w:sz="0" w:space="0" w:color="auto"/>
              </w:divBdr>
            </w:div>
            <w:div w:id="1942057275">
              <w:marLeft w:val="0"/>
              <w:marRight w:val="0"/>
              <w:marTop w:val="0"/>
              <w:marBottom w:val="0"/>
              <w:divBdr>
                <w:top w:val="none" w:sz="0" w:space="0" w:color="auto"/>
                <w:left w:val="none" w:sz="0" w:space="0" w:color="auto"/>
                <w:bottom w:val="none" w:sz="0" w:space="0" w:color="auto"/>
                <w:right w:val="none" w:sz="0" w:space="0" w:color="auto"/>
              </w:divBdr>
            </w:div>
            <w:div w:id="2065173267">
              <w:marLeft w:val="0"/>
              <w:marRight w:val="0"/>
              <w:marTop w:val="0"/>
              <w:marBottom w:val="0"/>
              <w:divBdr>
                <w:top w:val="none" w:sz="0" w:space="0" w:color="auto"/>
                <w:left w:val="none" w:sz="0" w:space="0" w:color="auto"/>
                <w:bottom w:val="none" w:sz="0" w:space="0" w:color="auto"/>
                <w:right w:val="none" w:sz="0" w:space="0" w:color="auto"/>
              </w:divBdr>
            </w:div>
            <w:div w:id="1811751321">
              <w:marLeft w:val="0"/>
              <w:marRight w:val="0"/>
              <w:marTop w:val="0"/>
              <w:marBottom w:val="0"/>
              <w:divBdr>
                <w:top w:val="none" w:sz="0" w:space="0" w:color="auto"/>
                <w:left w:val="none" w:sz="0" w:space="0" w:color="auto"/>
                <w:bottom w:val="none" w:sz="0" w:space="0" w:color="auto"/>
                <w:right w:val="none" w:sz="0" w:space="0" w:color="auto"/>
              </w:divBdr>
            </w:div>
            <w:div w:id="1784686003">
              <w:marLeft w:val="0"/>
              <w:marRight w:val="0"/>
              <w:marTop w:val="0"/>
              <w:marBottom w:val="0"/>
              <w:divBdr>
                <w:top w:val="none" w:sz="0" w:space="0" w:color="auto"/>
                <w:left w:val="none" w:sz="0" w:space="0" w:color="auto"/>
                <w:bottom w:val="none" w:sz="0" w:space="0" w:color="auto"/>
                <w:right w:val="none" w:sz="0" w:space="0" w:color="auto"/>
              </w:divBdr>
            </w:div>
            <w:div w:id="1214585554">
              <w:marLeft w:val="0"/>
              <w:marRight w:val="0"/>
              <w:marTop w:val="0"/>
              <w:marBottom w:val="0"/>
              <w:divBdr>
                <w:top w:val="none" w:sz="0" w:space="0" w:color="auto"/>
                <w:left w:val="none" w:sz="0" w:space="0" w:color="auto"/>
                <w:bottom w:val="none" w:sz="0" w:space="0" w:color="auto"/>
                <w:right w:val="none" w:sz="0" w:space="0" w:color="auto"/>
              </w:divBdr>
            </w:div>
            <w:div w:id="1805587366">
              <w:marLeft w:val="0"/>
              <w:marRight w:val="0"/>
              <w:marTop w:val="0"/>
              <w:marBottom w:val="0"/>
              <w:divBdr>
                <w:top w:val="none" w:sz="0" w:space="0" w:color="auto"/>
                <w:left w:val="none" w:sz="0" w:space="0" w:color="auto"/>
                <w:bottom w:val="none" w:sz="0" w:space="0" w:color="auto"/>
                <w:right w:val="none" w:sz="0" w:space="0" w:color="auto"/>
              </w:divBdr>
            </w:div>
            <w:div w:id="1279484790">
              <w:marLeft w:val="0"/>
              <w:marRight w:val="0"/>
              <w:marTop w:val="0"/>
              <w:marBottom w:val="0"/>
              <w:divBdr>
                <w:top w:val="none" w:sz="0" w:space="0" w:color="auto"/>
                <w:left w:val="none" w:sz="0" w:space="0" w:color="auto"/>
                <w:bottom w:val="none" w:sz="0" w:space="0" w:color="auto"/>
                <w:right w:val="none" w:sz="0" w:space="0" w:color="auto"/>
              </w:divBdr>
            </w:div>
            <w:div w:id="966546587">
              <w:marLeft w:val="0"/>
              <w:marRight w:val="0"/>
              <w:marTop w:val="0"/>
              <w:marBottom w:val="0"/>
              <w:divBdr>
                <w:top w:val="none" w:sz="0" w:space="0" w:color="auto"/>
                <w:left w:val="none" w:sz="0" w:space="0" w:color="auto"/>
                <w:bottom w:val="none" w:sz="0" w:space="0" w:color="auto"/>
                <w:right w:val="none" w:sz="0" w:space="0" w:color="auto"/>
              </w:divBdr>
            </w:div>
            <w:div w:id="1876041543">
              <w:marLeft w:val="0"/>
              <w:marRight w:val="0"/>
              <w:marTop w:val="0"/>
              <w:marBottom w:val="0"/>
              <w:divBdr>
                <w:top w:val="none" w:sz="0" w:space="0" w:color="auto"/>
                <w:left w:val="none" w:sz="0" w:space="0" w:color="auto"/>
                <w:bottom w:val="none" w:sz="0" w:space="0" w:color="auto"/>
                <w:right w:val="none" w:sz="0" w:space="0" w:color="auto"/>
              </w:divBdr>
            </w:div>
            <w:div w:id="1906842724">
              <w:marLeft w:val="0"/>
              <w:marRight w:val="0"/>
              <w:marTop w:val="0"/>
              <w:marBottom w:val="0"/>
              <w:divBdr>
                <w:top w:val="none" w:sz="0" w:space="0" w:color="auto"/>
                <w:left w:val="none" w:sz="0" w:space="0" w:color="auto"/>
                <w:bottom w:val="none" w:sz="0" w:space="0" w:color="auto"/>
                <w:right w:val="none" w:sz="0" w:space="0" w:color="auto"/>
              </w:divBdr>
            </w:div>
            <w:div w:id="763110181">
              <w:marLeft w:val="0"/>
              <w:marRight w:val="0"/>
              <w:marTop w:val="0"/>
              <w:marBottom w:val="0"/>
              <w:divBdr>
                <w:top w:val="none" w:sz="0" w:space="0" w:color="auto"/>
                <w:left w:val="none" w:sz="0" w:space="0" w:color="auto"/>
                <w:bottom w:val="none" w:sz="0" w:space="0" w:color="auto"/>
                <w:right w:val="none" w:sz="0" w:space="0" w:color="auto"/>
              </w:divBdr>
            </w:div>
            <w:div w:id="1339887464">
              <w:marLeft w:val="0"/>
              <w:marRight w:val="0"/>
              <w:marTop w:val="0"/>
              <w:marBottom w:val="0"/>
              <w:divBdr>
                <w:top w:val="none" w:sz="0" w:space="0" w:color="auto"/>
                <w:left w:val="none" w:sz="0" w:space="0" w:color="auto"/>
                <w:bottom w:val="none" w:sz="0" w:space="0" w:color="auto"/>
                <w:right w:val="none" w:sz="0" w:space="0" w:color="auto"/>
              </w:divBdr>
            </w:div>
            <w:div w:id="461308070">
              <w:marLeft w:val="0"/>
              <w:marRight w:val="0"/>
              <w:marTop w:val="0"/>
              <w:marBottom w:val="0"/>
              <w:divBdr>
                <w:top w:val="none" w:sz="0" w:space="0" w:color="auto"/>
                <w:left w:val="none" w:sz="0" w:space="0" w:color="auto"/>
                <w:bottom w:val="none" w:sz="0" w:space="0" w:color="auto"/>
                <w:right w:val="none" w:sz="0" w:space="0" w:color="auto"/>
              </w:divBdr>
            </w:div>
            <w:div w:id="1899782561">
              <w:marLeft w:val="0"/>
              <w:marRight w:val="0"/>
              <w:marTop w:val="0"/>
              <w:marBottom w:val="0"/>
              <w:divBdr>
                <w:top w:val="none" w:sz="0" w:space="0" w:color="auto"/>
                <w:left w:val="none" w:sz="0" w:space="0" w:color="auto"/>
                <w:bottom w:val="none" w:sz="0" w:space="0" w:color="auto"/>
                <w:right w:val="none" w:sz="0" w:space="0" w:color="auto"/>
              </w:divBdr>
            </w:div>
            <w:div w:id="20980433">
              <w:marLeft w:val="0"/>
              <w:marRight w:val="0"/>
              <w:marTop w:val="0"/>
              <w:marBottom w:val="0"/>
              <w:divBdr>
                <w:top w:val="none" w:sz="0" w:space="0" w:color="auto"/>
                <w:left w:val="none" w:sz="0" w:space="0" w:color="auto"/>
                <w:bottom w:val="none" w:sz="0" w:space="0" w:color="auto"/>
                <w:right w:val="none" w:sz="0" w:space="0" w:color="auto"/>
              </w:divBdr>
            </w:div>
            <w:div w:id="878857086">
              <w:marLeft w:val="0"/>
              <w:marRight w:val="0"/>
              <w:marTop w:val="0"/>
              <w:marBottom w:val="0"/>
              <w:divBdr>
                <w:top w:val="none" w:sz="0" w:space="0" w:color="auto"/>
                <w:left w:val="none" w:sz="0" w:space="0" w:color="auto"/>
                <w:bottom w:val="none" w:sz="0" w:space="0" w:color="auto"/>
                <w:right w:val="none" w:sz="0" w:space="0" w:color="auto"/>
              </w:divBdr>
            </w:div>
            <w:div w:id="744956446">
              <w:marLeft w:val="0"/>
              <w:marRight w:val="0"/>
              <w:marTop w:val="0"/>
              <w:marBottom w:val="0"/>
              <w:divBdr>
                <w:top w:val="none" w:sz="0" w:space="0" w:color="auto"/>
                <w:left w:val="none" w:sz="0" w:space="0" w:color="auto"/>
                <w:bottom w:val="none" w:sz="0" w:space="0" w:color="auto"/>
                <w:right w:val="none" w:sz="0" w:space="0" w:color="auto"/>
              </w:divBdr>
            </w:div>
            <w:div w:id="1888027791">
              <w:marLeft w:val="0"/>
              <w:marRight w:val="0"/>
              <w:marTop w:val="0"/>
              <w:marBottom w:val="0"/>
              <w:divBdr>
                <w:top w:val="none" w:sz="0" w:space="0" w:color="auto"/>
                <w:left w:val="none" w:sz="0" w:space="0" w:color="auto"/>
                <w:bottom w:val="none" w:sz="0" w:space="0" w:color="auto"/>
                <w:right w:val="none" w:sz="0" w:space="0" w:color="auto"/>
              </w:divBdr>
            </w:div>
            <w:div w:id="1546941215">
              <w:marLeft w:val="0"/>
              <w:marRight w:val="0"/>
              <w:marTop w:val="0"/>
              <w:marBottom w:val="0"/>
              <w:divBdr>
                <w:top w:val="none" w:sz="0" w:space="0" w:color="auto"/>
                <w:left w:val="none" w:sz="0" w:space="0" w:color="auto"/>
                <w:bottom w:val="none" w:sz="0" w:space="0" w:color="auto"/>
                <w:right w:val="none" w:sz="0" w:space="0" w:color="auto"/>
              </w:divBdr>
            </w:div>
            <w:div w:id="493838045">
              <w:marLeft w:val="0"/>
              <w:marRight w:val="0"/>
              <w:marTop w:val="0"/>
              <w:marBottom w:val="0"/>
              <w:divBdr>
                <w:top w:val="none" w:sz="0" w:space="0" w:color="auto"/>
                <w:left w:val="none" w:sz="0" w:space="0" w:color="auto"/>
                <w:bottom w:val="none" w:sz="0" w:space="0" w:color="auto"/>
                <w:right w:val="none" w:sz="0" w:space="0" w:color="auto"/>
              </w:divBdr>
            </w:div>
            <w:div w:id="1567187154">
              <w:marLeft w:val="0"/>
              <w:marRight w:val="0"/>
              <w:marTop w:val="0"/>
              <w:marBottom w:val="0"/>
              <w:divBdr>
                <w:top w:val="none" w:sz="0" w:space="0" w:color="auto"/>
                <w:left w:val="none" w:sz="0" w:space="0" w:color="auto"/>
                <w:bottom w:val="none" w:sz="0" w:space="0" w:color="auto"/>
                <w:right w:val="none" w:sz="0" w:space="0" w:color="auto"/>
              </w:divBdr>
            </w:div>
            <w:div w:id="106781438">
              <w:marLeft w:val="0"/>
              <w:marRight w:val="0"/>
              <w:marTop w:val="0"/>
              <w:marBottom w:val="0"/>
              <w:divBdr>
                <w:top w:val="none" w:sz="0" w:space="0" w:color="auto"/>
                <w:left w:val="none" w:sz="0" w:space="0" w:color="auto"/>
                <w:bottom w:val="none" w:sz="0" w:space="0" w:color="auto"/>
                <w:right w:val="none" w:sz="0" w:space="0" w:color="auto"/>
              </w:divBdr>
            </w:div>
            <w:div w:id="1632589874">
              <w:marLeft w:val="0"/>
              <w:marRight w:val="0"/>
              <w:marTop w:val="0"/>
              <w:marBottom w:val="0"/>
              <w:divBdr>
                <w:top w:val="none" w:sz="0" w:space="0" w:color="auto"/>
                <w:left w:val="none" w:sz="0" w:space="0" w:color="auto"/>
                <w:bottom w:val="none" w:sz="0" w:space="0" w:color="auto"/>
                <w:right w:val="none" w:sz="0" w:space="0" w:color="auto"/>
              </w:divBdr>
            </w:div>
            <w:div w:id="680014986">
              <w:marLeft w:val="0"/>
              <w:marRight w:val="0"/>
              <w:marTop w:val="0"/>
              <w:marBottom w:val="0"/>
              <w:divBdr>
                <w:top w:val="none" w:sz="0" w:space="0" w:color="auto"/>
                <w:left w:val="none" w:sz="0" w:space="0" w:color="auto"/>
                <w:bottom w:val="none" w:sz="0" w:space="0" w:color="auto"/>
                <w:right w:val="none" w:sz="0" w:space="0" w:color="auto"/>
              </w:divBdr>
            </w:div>
            <w:div w:id="827936178">
              <w:marLeft w:val="0"/>
              <w:marRight w:val="0"/>
              <w:marTop w:val="0"/>
              <w:marBottom w:val="0"/>
              <w:divBdr>
                <w:top w:val="none" w:sz="0" w:space="0" w:color="auto"/>
                <w:left w:val="none" w:sz="0" w:space="0" w:color="auto"/>
                <w:bottom w:val="none" w:sz="0" w:space="0" w:color="auto"/>
                <w:right w:val="none" w:sz="0" w:space="0" w:color="auto"/>
              </w:divBdr>
            </w:div>
            <w:div w:id="1013607491">
              <w:marLeft w:val="0"/>
              <w:marRight w:val="0"/>
              <w:marTop w:val="0"/>
              <w:marBottom w:val="0"/>
              <w:divBdr>
                <w:top w:val="none" w:sz="0" w:space="0" w:color="auto"/>
                <w:left w:val="none" w:sz="0" w:space="0" w:color="auto"/>
                <w:bottom w:val="none" w:sz="0" w:space="0" w:color="auto"/>
                <w:right w:val="none" w:sz="0" w:space="0" w:color="auto"/>
              </w:divBdr>
            </w:div>
            <w:div w:id="1632175849">
              <w:marLeft w:val="0"/>
              <w:marRight w:val="0"/>
              <w:marTop w:val="0"/>
              <w:marBottom w:val="0"/>
              <w:divBdr>
                <w:top w:val="none" w:sz="0" w:space="0" w:color="auto"/>
                <w:left w:val="none" w:sz="0" w:space="0" w:color="auto"/>
                <w:bottom w:val="none" w:sz="0" w:space="0" w:color="auto"/>
                <w:right w:val="none" w:sz="0" w:space="0" w:color="auto"/>
              </w:divBdr>
            </w:div>
            <w:div w:id="728891976">
              <w:marLeft w:val="0"/>
              <w:marRight w:val="0"/>
              <w:marTop w:val="0"/>
              <w:marBottom w:val="0"/>
              <w:divBdr>
                <w:top w:val="none" w:sz="0" w:space="0" w:color="auto"/>
                <w:left w:val="none" w:sz="0" w:space="0" w:color="auto"/>
                <w:bottom w:val="none" w:sz="0" w:space="0" w:color="auto"/>
                <w:right w:val="none" w:sz="0" w:space="0" w:color="auto"/>
              </w:divBdr>
            </w:div>
            <w:div w:id="365063625">
              <w:marLeft w:val="0"/>
              <w:marRight w:val="0"/>
              <w:marTop w:val="0"/>
              <w:marBottom w:val="0"/>
              <w:divBdr>
                <w:top w:val="none" w:sz="0" w:space="0" w:color="auto"/>
                <w:left w:val="none" w:sz="0" w:space="0" w:color="auto"/>
                <w:bottom w:val="none" w:sz="0" w:space="0" w:color="auto"/>
                <w:right w:val="none" w:sz="0" w:space="0" w:color="auto"/>
              </w:divBdr>
            </w:div>
            <w:div w:id="1563709150">
              <w:marLeft w:val="0"/>
              <w:marRight w:val="0"/>
              <w:marTop w:val="0"/>
              <w:marBottom w:val="0"/>
              <w:divBdr>
                <w:top w:val="none" w:sz="0" w:space="0" w:color="auto"/>
                <w:left w:val="none" w:sz="0" w:space="0" w:color="auto"/>
                <w:bottom w:val="none" w:sz="0" w:space="0" w:color="auto"/>
                <w:right w:val="none" w:sz="0" w:space="0" w:color="auto"/>
              </w:divBdr>
            </w:div>
            <w:div w:id="1026298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5251197">
      <w:bodyDiv w:val="1"/>
      <w:marLeft w:val="0"/>
      <w:marRight w:val="0"/>
      <w:marTop w:val="0"/>
      <w:marBottom w:val="0"/>
      <w:divBdr>
        <w:top w:val="none" w:sz="0" w:space="0" w:color="auto"/>
        <w:left w:val="none" w:sz="0" w:space="0" w:color="auto"/>
        <w:bottom w:val="none" w:sz="0" w:space="0" w:color="auto"/>
        <w:right w:val="none" w:sz="0" w:space="0" w:color="auto"/>
      </w:divBdr>
    </w:div>
    <w:div w:id="2066178855">
      <w:bodyDiv w:val="1"/>
      <w:marLeft w:val="0"/>
      <w:marRight w:val="0"/>
      <w:marTop w:val="0"/>
      <w:marBottom w:val="0"/>
      <w:divBdr>
        <w:top w:val="none" w:sz="0" w:space="0" w:color="auto"/>
        <w:left w:val="none" w:sz="0" w:space="0" w:color="auto"/>
        <w:bottom w:val="none" w:sz="0" w:space="0" w:color="auto"/>
        <w:right w:val="none" w:sz="0" w:space="0" w:color="auto"/>
      </w:divBdr>
    </w:div>
    <w:div w:id="2070493586">
      <w:bodyDiv w:val="1"/>
      <w:marLeft w:val="0"/>
      <w:marRight w:val="0"/>
      <w:marTop w:val="0"/>
      <w:marBottom w:val="0"/>
      <w:divBdr>
        <w:top w:val="none" w:sz="0" w:space="0" w:color="auto"/>
        <w:left w:val="none" w:sz="0" w:space="0" w:color="auto"/>
        <w:bottom w:val="none" w:sz="0" w:space="0" w:color="auto"/>
        <w:right w:val="none" w:sz="0" w:space="0" w:color="auto"/>
      </w:divBdr>
    </w:div>
    <w:div w:id="2071149146">
      <w:bodyDiv w:val="1"/>
      <w:marLeft w:val="0"/>
      <w:marRight w:val="0"/>
      <w:marTop w:val="0"/>
      <w:marBottom w:val="0"/>
      <w:divBdr>
        <w:top w:val="none" w:sz="0" w:space="0" w:color="auto"/>
        <w:left w:val="none" w:sz="0" w:space="0" w:color="auto"/>
        <w:bottom w:val="none" w:sz="0" w:space="0" w:color="auto"/>
        <w:right w:val="none" w:sz="0" w:space="0" w:color="auto"/>
      </w:divBdr>
    </w:div>
    <w:div w:id="2075857739">
      <w:bodyDiv w:val="1"/>
      <w:marLeft w:val="0"/>
      <w:marRight w:val="0"/>
      <w:marTop w:val="0"/>
      <w:marBottom w:val="0"/>
      <w:divBdr>
        <w:top w:val="none" w:sz="0" w:space="0" w:color="auto"/>
        <w:left w:val="none" w:sz="0" w:space="0" w:color="auto"/>
        <w:bottom w:val="none" w:sz="0" w:space="0" w:color="auto"/>
        <w:right w:val="none" w:sz="0" w:space="0" w:color="auto"/>
      </w:divBdr>
    </w:div>
    <w:div w:id="2076121039">
      <w:bodyDiv w:val="1"/>
      <w:marLeft w:val="0"/>
      <w:marRight w:val="0"/>
      <w:marTop w:val="0"/>
      <w:marBottom w:val="0"/>
      <w:divBdr>
        <w:top w:val="none" w:sz="0" w:space="0" w:color="auto"/>
        <w:left w:val="none" w:sz="0" w:space="0" w:color="auto"/>
        <w:bottom w:val="none" w:sz="0" w:space="0" w:color="auto"/>
        <w:right w:val="none" w:sz="0" w:space="0" w:color="auto"/>
      </w:divBdr>
    </w:div>
    <w:div w:id="2079327111">
      <w:bodyDiv w:val="1"/>
      <w:marLeft w:val="0"/>
      <w:marRight w:val="0"/>
      <w:marTop w:val="0"/>
      <w:marBottom w:val="0"/>
      <w:divBdr>
        <w:top w:val="none" w:sz="0" w:space="0" w:color="auto"/>
        <w:left w:val="none" w:sz="0" w:space="0" w:color="auto"/>
        <w:bottom w:val="none" w:sz="0" w:space="0" w:color="auto"/>
        <w:right w:val="none" w:sz="0" w:space="0" w:color="auto"/>
      </w:divBdr>
    </w:div>
    <w:div w:id="2082485000">
      <w:bodyDiv w:val="1"/>
      <w:marLeft w:val="0"/>
      <w:marRight w:val="0"/>
      <w:marTop w:val="0"/>
      <w:marBottom w:val="0"/>
      <w:divBdr>
        <w:top w:val="none" w:sz="0" w:space="0" w:color="auto"/>
        <w:left w:val="none" w:sz="0" w:space="0" w:color="auto"/>
        <w:bottom w:val="none" w:sz="0" w:space="0" w:color="auto"/>
        <w:right w:val="none" w:sz="0" w:space="0" w:color="auto"/>
      </w:divBdr>
    </w:div>
    <w:div w:id="2090074820">
      <w:bodyDiv w:val="1"/>
      <w:marLeft w:val="0"/>
      <w:marRight w:val="0"/>
      <w:marTop w:val="0"/>
      <w:marBottom w:val="0"/>
      <w:divBdr>
        <w:top w:val="none" w:sz="0" w:space="0" w:color="auto"/>
        <w:left w:val="none" w:sz="0" w:space="0" w:color="auto"/>
        <w:bottom w:val="none" w:sz="0" w:space="0" w:color="auto"/>
        <w:right w:val="none" w:sz="0" w:space="0" w:color="auto"/>
      </w:divBdr>
    </w:div>
    <w:div w:id="2094157520">
      <w:bodyDiv w:val="1"/>
      <w:marLeft w:val="0"/>
      <w:marRight w:val="0"/>
      <w:marTop w:val="0"/>
      <w:marBottom w:val="0"/>
      <w:divBdr>
        <w:top w:val="none" w:sz="0" w:space="0" w:color="auto"/>
        <w:left w:val="none" w:sz="0" w:space="0" w:color="auto"/>
        <w:bottom w:val="none" w:sz="0" w:space="0" w:color="auto"/>
        <w:right w:val="none" w:sz="0" w:space="0" w:color="auto"/>
      </w:divBdr>
    </w:div>
    <w:div w:id="2099936864">
      <w:bodyDiv w:val="1"/>
      <w:marLeft w:val="0"/>
      <w:marRight w:val="0"/>
      <w:marTop w:val="0"/>
      <w:marBottom w:val="0"/>
      <w:divBdr>
        <w:top w:val="none" w:sz="0" w:space="0" w:color="auto"/>
        <w:left w:val="none" w:sz="0" w:space="0" w:color="auto"/>
        <w:bottom w:val="none" w:sz="0" w:space="0" w:color="auto"/>
        <w:right w:val="none" w:sz="0" w:space="0" w:color="auto"/>
      </w:divBdr>
    </w:div>
    <w:div w:id="2100444118">
      <w:bodyDiv w:val="1"/>
      <w:marLeft w:val="0"/>
      <w:marRight w:val="0"/>
      <w:marTop w:val="0"/>
      <w:marBottom w:val="0"/>
      <w:divBdr>
        <w:top w:val="none" w:sz="0" w:space="0" w:color="auto"/>
        <w:left w:val="none" w:sz="0" w:space="0" w:color="auto"/>
        <w:bottom w:val="none" w:sz="0" w:space="0" w:color="auto"/>
        <w:right w:val="none" w:sz="0" w:space="0" w:color="auto"/>
      </w:divBdr>
    </w:div>
    <w:div w:id="2102749966">
      <w:bodyDiv w:val="1"/>
      <w:marLeft w:val="0"/>
      <w:marRight w:val="0"/>
      <w:marTop w:val="0"/>
      <w:marBottom w:val="0"/>
      <w:divBdr>
        <w:top w:val="none" w:sz="0" w:space="0" w:color="auto"/>
        <w:left w:val="none" w:sz="0" w:space="0" w:color="auto"/>
        <w:bottom w:val="none" w:sz="0" w:space="0" w:color="auto"/>
        <w:right w:val="none" w:sz="0" w:space="0" w:color="auto"/>
      </w:divBdr>
    </w:div>
    <w:div w:id="2116947270">
      <w:bodyDiv w:val="1"/>
      <w:marLeft w:val="0"/>
      <w:marRight w:val="0"/>
      <w:marTop w:val="0"/>
      <w:marBottom w:val="0"/>
      <w:divBdr>
        <w:top w:val="none" w:sz="0" w:space="0" w:color="auto"/>
        <w:left w:val="none" w:sz="0" w:space="0" w:color="auto"/>
        <w:bottom w:val="none" w:sz="0" w:space="0" w:color="auto"/>
        <w:right w:val="none" w:sz="0" w:space="0" w:color="auto"/>
      </w:divBdr>
    </w:div>
    <w:div w:id="2123720800">
      <w:bodyDiv w:val="1"/>
      <w:marLeft w:val="0"/>
      <w:marRight w:val="0"/>
      <w:marTop w:val="0"/>
      <w:marBottom w:val="0"/>
      <w:divBdr>
        <w:top w:val="none" w:sz="0" w:space="0" w:color="auto"/>
        <w:left w:val="none" w:sz="0" w:space="0" w:color="auto"/>
        <w:bottom w:val="none" w:sz="0" w:space="0" w:color="auto"/>
        <w:right w:val="none" w:sz="0" w:space="0" w:color="auto"/>
      </w:divBdr>
    </w:div>
    <w:div w:id="2139638691">
      <w:bodyDiv w:val="1"/>
      <w:marLeft w:val="0"/>
      <w:marRight w:val="0"/>
      <w:marTop w:val="0"/>
      <w:marBottom w:val="0"/>
      <w:divBdr>
        <w:top w:val="none" w:sz="0" w:space="0" w:color="auto"/>
        <w:left w:val="none" w:sz="0" w:space="0" w:color="auto"/>
        <w:bottom w:val="none" w:sz="0" w:space="0" w:color="auto"/>
        <w:right w:val="none" w:sz="0" w:space="0" w:color="auto"/>
      </w:divBdr>
    </w:div>
    <w:div w:id="2143376827">
      <w:bodyDiv w:val="1"/>
      <w:marLeft w:val="0"/>
      <w:marRight w:val="0"/>
      <w:marTop w:val="0"/>
      <w:marBottom w:val="0"/>
      <w:divBdr>
        <w:top w:val="none" w:sz="0" w:space="0" w:color="auto"/>
        <w:left w:val="none" w:sz="0" w:space="0" w:color="auto"/>
        <w:bottom w:val="none" w:sz="0" w:space="0" w:color="auto"/>
        <w:right w:val="none" w:sz="0" w:space="0" w:color="auto"/>
      </w:divBdr>
    </w:div>
    <w:div w:id="2144616821">
      <w:bodyDiv w:val="1"/>
      <w:marLeft w:val="0"/>
      <w:marRight w:val="0"/>
      <w:marTop w:val="0"/>
      <w:marBottom w:val="0"/>
      <w:divBdr>
        <w:top w:val="none" w:sz="0" w:space="0" w:color="auto"/>
        <w:left w:val="none" w:sz="0" w:space="0" w:color="auto"/>
        <w:bottom w:val="none" w:sz="0" w:space="0" w:color="auto"/>
        <w:right w:val="none" w:sz="0" w:space="0" w:color="auto"/>
      </w:divBdr>
      <w:divsChild>
        <w:div w:id="1587762665">
          <w:blockQuote w:val="1"/>
          <w:marLeft w:val="0"/>
          <w:marRight w:val="0"/>
          <w:marTop w:val="0"/>
          <w:marBottom w:val="0"/>
          <w:divBdr>
            <w:top w:val="none" w:sz="0" w:space="0" w:color="616161"/>
            <w:left w:val="single" w:sz="36" w:space="8" w:color="616161"/>
            <w:bottom w:val="none" w:sz="0" w:space="0" w:color="616161"/>
            <w:right w:val="none" w:sz="0" w:space="12" w:color="616161"/>
          </w:divBdr>
        </w:div>
        <w:div w:id="313605378">
          <w:blockQuote w:val="1"/>
          <w:marLeft w:val="0"/>
          <w:marRight w:val="0"/>
          <w:marTop w:val="0"/>
          <w:marBottom w:val="0"/>
          <w:divBdr>
            <w:top w:val="none" w:sz="0" w:space="0" w:color="616161"/>
            <w:left w:val="single" w:sz="36" w:space="8" w:color="616161"/>
            <w:bottom w:val="none" w:sz="0" w:space="0" w:color="616161"/>
            <w:right w:val="none" w:sz="0" w:space="12" w:color="616161"/>
          </w:divBdr>
        </w:div>
      </w:divsChild>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8.png"/><Relationship Id="rId21" Type="http://schemas.openxmlformats.org/officeDocument/2006/relationships/image" Target="media/image13.png"/><Relationship Id="rId42" Type="http://schemas.openxmlformats.org/officeDocument/2006/relationships/image" Target="media/image34.png"/><Relationship Id="rId47" Type="http://schemas.openxmlformats.org/officeDocument/2006/relationships/image" Target="media/image39.png"/><Relationship Id="rId63" Type="http://schemas.openxmlformats.org/officeDocument/2006/relationships/image" Target="media/image55.png"/><Relationship Id="rId68" Type="http://schemas.openxmlformats.org/officeDocument/2006/relationships/image" Target="media/image60.png"/><Relationship Id="rId2" Type="http://schemas.openxmlformats.org/officeDocument/2006/relationships/numbering" Target="numbering.xml"/><Relationship Id="rId16" Type="http://schemas.openxmlformats.org/officeDocument/2006/relationships/image" Target="media/image8.png"/><Relationship Id="rId29" Type="http://schemas.openxmlformats.org/officeDocument/2006/relationships/image" Target="media/image21.png"/><Relationship Id="rId11" Type="http://schemas.openxmlformats.org/officeDocument/2006/relationships/image" Target="media/image3.jpe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2.png"/><Relationship Id="rId45" Type="http://schemas.openxmlformats.org/officeDocument/2006/relationships/image" Target="media/image37.png"/><Relationship Id="rId53" Type="http://schemas.openxmlformats.org/officeDocument/2006/relationships/image" Target="media/image45.png"/><Relationship Id="rId58" Type="http://schemas.openxmlformats.org/officeDocument/2006/relationships/image" Target="media/image50.png"/><Relationship Id="rId66" Type="http://schemas.openxmlformats.org/officeDocument/2006/relationships/image" Target="media/image58.png"/><Relationship Id="rId74" Type="http://schemas.openxmlformats.org/officeDocument/2006/relationships/fontTable" Target="fontTable.xml"/><Relationship Id="rId5" Type="http://schemas.openxmlformats.org/officeDocument/2006/relationships/webSettings" Target="webSettings.xml"/><Relationship Id="rId61" Type="http://schemas.openxmlformats.org/officeDocument/2006/relationships/image" Target="media/image53.png"/><Relationship Id="rId19" Type="http://schemas.openxmlformats.org/officeDocument/2006/relationships/image" Target="media/image1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image" Target="media/image35.png"/><Relationship Id="rId48" Type="http://schemas.openxmlformats.org/officeDocument/2006/relationships/image" Target="media/image40.png"/><Relationship Id="rId56" Type="http://schemas.openxmlformats.org/officeDocument/2006/relationships/image" Target="media/image48.png"/><Relationship Id="rId64" Type="http://schemas.openxmlformats.org/officeDocument/2006/relationships/image" Target="media/image56.png"/><Relationship Id="rId69" Type="http://schemas.openxmlformats.org/officeDocument/2006/relationships/image" Target="media/image61.png"/><Relationship Id="rId8" Type="http://schemas.openxmlformats.org/officeDocument/2006/relationships/image" Target="media/image1.png"/><Relationship Id="rId51" Type="http://schemas.openxmlformats.org/officeDocument/2006/relationships/image" Target="media/image43.png"/><Relationship Id="rId72" Type="http://schemas.openxmlformats.org/officeDocument/2006/relationships/image" Target="media/image64.png"/><Relationship Id="rId3" Type="http://schemas.openxmlformats.org/officeDocument/2006/relationships/styles" Target="styles.xml"/><Relationship Id="rId12" Type="http://schemas.openxmlformats.org/officeDocument/2006/relationships/image" Target="media/image4.jpe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image" Target="media/image38.png"/><Relationship Id="rId59" Type="http://schemas.openxmlformats.org/officeDocument/2006/relationships/image" Target="media/image51.png"/><Relationship Id="rId67" Type="http://schemas.openxmlformats.org/officeDocument/2006/relationships/image" Target="media/image59.png"/><Relationship Id="rId20" Type="http://schemas.openxmlformats.org/officeDocument/2006/relationships/image" Target="media/image12.png"/><Relationship Id="rId41" Type="http://schemas.openxmlformats.org/officeDocument/2006/relationships/image" Target="media/image33.png"/><Relationship Id="rId54" Type="http://schemas.openxmlformats.org/officeDocument/2006/relationships/image" Target="media/image46.png"/><Relationship Id="rId62" Type="http://schemas.openxmlformats.org/officeDocument/2006/relationships/image" Target="media/image54.png"/><Relationship Id="rId70" Type="http://schemas.openxmlformats.org/officeDocument/2006/relationships/image" Target="media/image62.png"/><Relationship Id="rId75"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49" Type="http://schemas.openxmlformats.org/officeDocument/2006/relationships/image" Target="media/image41.png"/><Relationship Id="rId57" Type="http://schemas.openxmlformats.org/officeDocument/2006/relationships/image" Target="media/image49.png"/><Relationship Id="rId10" Type="http://schemas.openxmlformats.org/officeDocument/2006/relationships/image" Target="media/image2.jpeg"/><Relationship Id="rId31" Type="http://schemas.openxmlformats.org/officeDocument/2006/relationships/image" Target="media/image23.png"/><Relationship Id="rId44" Type="http://schemas.openxmlformats.org/officeDocument/2006/relationships/image" Target="media/image36.png"/><Relationship Id="rId52" Type="http://schemas.openxmlformats.org/officeDocument/2006/relationships/image" Target="media/image44.png"/><Relationship Id="rId60" Type="http://schemas.openxmlformats.org/officeDocument/2006/relationships/image" Target="media/image52.png"/><Relationship Id="rId65" Type="http://schemas.openxmlformats.org/officeDocument/2006/relationships/image" Target="media/image57.png"/><Relationship Id="rId73" Type="http://schemas.openxmlformats.org/officeDocument/2006/relationships/image" Target="media/image65.png"/><Relationship Id="rId4" Type="http://schemas.openxmlformats.org/officeDocument/2006/relationships/settings" Target="settings.xml"/><Relationship Id="rId9" Type="http://schemas.openxmlformats.org/officeDocument/2006/relationships/footer" Target="footer1.xml"/><Relationship Id="rId13" Type="http://schemas.openxmlformats.org/officeDocument/2006/relationships/image" Target="media/image5.png"/><Relationship Id="rId18" Type="http://schemas.openxmlformats.org/officeDocument/2006/relationships/image" Target="media/image10.png"/><Relationship Id="rId39" Type="http://schemas.openxmlformats.org/officeDocument/2006/relationships/image" Target="media/image31.png"/><Relationship Id="rId34" Type="http://schemas.openxmlformats.org/officeDocument/2006/relationships/image" Target="media/image26.png"/><Relationship Id="rId50" Type="http://schemas.openxmlformats.org/officeDocument/2006/relationships/image" Target="media/image42.png"/><Relationship Id="rId55" Type="http://schemas.openxmlformats.org/officeDocument/2006/relationships/image" Target="media/image47.png"/><Relationship Id="rId7" Type="http://schemas.openxmlformats.org/officeDocument/2006/relationships/endnotes" Target="endnotes.xml"/><Relationship Id="rId71" Type="http://schemas.openxmlformats.org/officeDocument/2006/relationships/image" Target="media/image6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Tug21</b:Tag>
    <b:SourceType>InternetSite</b:SourceType>
    <b:Guid>{F09549F6-CD6C-40BE-8455-E1AB3AF5ED82}</b:Guid>
    <b:Author>
      <b:Author>
        <b:Corporate>Wikipedia contributors. (s. f.-a)</b:Corporate>
      </b:Author>
    </b:Author>
    <b:Title>E-commerce. En Wikipedia</b:Title>
    <b:InternetSiteTitle>Wikimedia Foundation</b:InternetSiteTitle>
    <b:Year>2025</b:Year>
    <b:Month>agosto</b:Month>
    <b:Day>13</b:Day>
    <b:URL>https://en.wikipedia.org/wiki/E-commerce</b:URL>
    <b:RefOrder>1</b:RefOrder>
  </b:Source>
  <b:Source>
    <b:Tag>Vog24</b:Tag>
    <b:SourceType>InternetSite</b:SourceType>
    <b:Guid>{70D2F439-B825-4CBC-A903-9C3DFA09B3A9}</b:Guid>
    <b:Author>
      <b:Author>
        <b:Corporate>Vogue Business</b:Corporate>
      </b:Author>
    </b:Author>
    <b:Title>TikTok Shop specialist retail and Amazon’s ascent: Navigating the new beauty landscape</b:Title>
    <b:InternetSiteTitle>Condé Nast International</b:InternetSiteTitle>
    <b:Year>2023</b:Year>
    <b:Month>diciembre</b:Month>
    <b:Day>30</b:Day>
    <b:URL>https://www.voguebusiness.com/story/advanced/tiktok-shop-specialist-retail-and-amazons-ascent-navigating-the-new-beauty-landscape</b:URL>
    <b:RefOrder>2</b:RefOrder>
  </b:Source>
  <b:Source>
    <b:Tag>The25</b:Tag>
    <b:SourceType>InternetSite</b:SourceType>
    <b:Guid>{50B9EAEC-3B90-4202-9640-964E0A746E23}</b:Guid>
    <b:Author>
      <b:Author>
        <b:Corporate>The Times</b:Corporate>
      </b:Author>
    </b:Author>
    <b:Title>Why TikTok is the new face of the £30bn UK cosmetics industry</b:Title>
    <b:InternetSiteTitle>Times Newspapers Ltd</b:InternetSiteTitle>
    <b:Year>2025</b:Year>
    <b:Month>enero</b:Month>
    <b:Day>25</b:Day>
    <b:URL>https://www.thetimes.co.uk/article/why-tiktok-is-the-new-face-of-the-30bn-uk-cosmetics-industry-2q2xmrpkn</b:URL>
    <b:RefOrder>3</b:RefOrder>
  </b:Source>
  <b:Source>
    <b:Tag>Wik25</b:Tag>
    <b:SourceType>InternetSite</b:SourceType>
    <b:Guid>{9C510FD9-F347-4697-8A96-AD7D503239B2}</b:Guid>
    <b:Author>
      <b:Author>
        <b:Corporate>Wikipedia contributors. (s. f.-b)</b:Corporate>
      </b:Author>
    </b:Author>
    <b:Title>Electronic business. En Wikipedia</b:Title>
    <b:InternetSiteTitle>Wikimedia Foundation</b:InternetSiteTitle>
    <b:Year>2025</b:Year>
    <b:Month>agosto</b:Month>
    <b:Day>13</b:Day>
    <b:URL>https://en.wikipedia.org/wiki/Electronic_business</b:URL>
    <b:RefOrder>4</b:RefOrder>
  </b:Source>
  <b:Source>
    <b:Tag>The</b:Tag>
    <b:SourceType>InternetSite</b:SourceType>
    <b:Guid>{20DF09E1-0A89-4E46-B2E9-C655396D5206}</b:Guid>
    <b:Author>
      <b:Author>
        <b:Corporate>The Retail Exec. (s. f.)</b:Corporate>
      </b:Author>
    </b:Author>
    <b:Title>Benefits of inventory management software</b:Title>
    <b:InternetSiteTitle>The Retail Exec</b:InternetSiteTitle>
    <b:URL>https://theretailexec.com/logistics/benefits-of-inventory-management-software</b:URL>
    <b:Year>2025</b:Year>
    <b:Month>agosto</b:Month>
    <b:Day>14</b:Day>
    <b:RefOrder>5</b:RefOrder>
  </b:Source>
  <b:Source>
    <b:Tag>Xby25</b:Tag>
    <b:SourceType>InternetSite</b:SourceType>
    <b:Guid>{C7A9A3F3-BFAE-431E-86BC-F302D8387A6D}</b:Guid>
    <b:Author>
      <b:Author>
        <b:Corporate>Xbyte Solutions. (s. f.)</b:Corporate>
      </b:Author>
    </b:Author>
    <b:Title>commerce inventory management software: Top features &amp; benefits</b:Title>
    <b:InternetSiteTitle>Xbyte Solutions LLC</b:InternetSiteTitle>
    <b:Year>2025</b:Year>
    <b:Month>agosto</b:Month>
    <b:Day>14</b:Day>
    <b:URL>https://www.xbytesolutions.com/blog/ecommerce-inventory-management-software-top-features-benefits.php</b:URL>
    <b:RefOrder>6</b:RefOrder>
  </b:Source>
  <b:Source>
    <b:Tag>The251</b:Tag>
    <b:SourceType>InternetSite</b:SourceType>
    <b:Guid>{A58279A3-E60E-4CB9-BBBC-E0E9245F0497}</b:Guid>
    <b:Author>
      <b:Author>
        <b:Corporate>The Retail Exec. (s. f.)</b:Corporate>
      </b:Author>
    </b:Author>
    <b:Title>Benefits of inventory management software</b:Title>
    <b:InternetSiteTitle>The Retail Exec</b:InternetSiteTitle>
    <b:Year>2024</b:Year>
    <b:Month>agosto</b:Month>
    <b:Day>14</b:Day>
    <b:URL>https://theretailexec.com/logistics/benefits-of-inventory-management-software</b:URL>
    <b:RefOrder>7</b:RefOrder>
  </b:Source>
  <b:Source>
    <b:Tag>Vin24</b:Tag>
    <b:SourceType>InternetSite</b:SourceType>
    <b:Guid>{2DA3D0E0-AA73-49A8-B932-204D0AB49AAD}</b:Guid>
    <b:Author>
      <b:Author>
        <b:Corporate>Vinculum Group. (s. f.)</b:Corporate>
      </b:Author>
    </b:Author>
    <b:Title>mportance of inventory management system for your eCommerce business</b:Title>
    <b:InternetSiteTitle>Vinculum Solutions Pvt. Ltd</b:InternetSiteTitle>
    <b:Year>2024</b:Year>
    <b:URL>https://www.vinculumgroup.com/importance-of-inventory-management-system-for-your-ecommerce-business</b:URL>
    <b:RefOrder>8</b:RefOrder>
  </b:Source>
  <b:Source>
    <b:Tag>Vin25</b:Tag>
    <b:SourceType>InternetSite</b:SourceType>
    <b:Guid>{1F1524D5-FAF5-4052-8A4D-D38B2E80D3A5}</b:Guid>
    <b:Author>
      <b:Author>
        <b:Corporate>Vinculum Group. (s. f.)</b:Corporate>
      </b:Author>
    </b:Author>
    <b:Title>Importance of inventory management system for your eCommerce business</b:Title>
    <b:InternetSiteTitle>Vinculum Solutions Pvt. Ltd</b:InternetSiteTitle>
    <b:Year>2025</b:Year>
    <b:Month>agosto</b:Month>
    <b:Day>14</b:Day>
    <b:URL>https://www.vinculumgroup.com/importance-of-inventory-management-system-for-your-ecommerce-business</b:URL>
    <b:RefOrder>9</b:RefOrder>
  </b:Source>
  <b:Source>
    <b:Tag>Lin24</b:Tag>
    <b:SourceType>InternetSite</b:SourceType>
    <b:Guid>{74FDA3BC-949F-4748-85F1-022BF8504956}</b:Guid>
    <b:Author>
      <b:Author>
        <b:Corporate>Linnworks. (s. f.)</b:Corporate>
      </b:Author>
    </b:Author>
    <b:Title>How to manage eCommerce inventory</b:Title>
    <b:InternetSiteTitle>Linnworks Ltd</b:InternetSiteTitle>
    <b:Year>2024</b:Year>
    <b:Month>agosto</b:Month>
    <b:Day>14</b:Day>
    <b:URL>https://www.linnworks.com/blog/manage-ecommerce-inventory</b:URL>
    <b:RefOrder>10</b:RefOrder>
  </b:Source>
  <b:Source>
    <b:Tag>Web25</b:Tag>
    <b:SourceType>InternetSite</b:SourceType>
    <b:Guid>{314EA0B5-A9F1-4819-9914-BB95FA4EB9F1}</b:Guid>
    <b:Author>
      <b:Author>
        <b:Corporate>Webgility. (s. f.)</b:Corporate>
      </b:Author>
    </b:Author>
    <b:Title>How does eCommerce inventory management save money?</b:Title>
    <b:InternetSiteTitle>Webgility Inc</b:InternetSiteTitle>
    <b:Year>2025</b:Year>
    <b:Month>agosto</b:Month>
    <b:Day>14</b:Day>
    <b:URL>https://www.webgility.com/blog/how-does-ecommerce-inventory-management-save-money</b:URL>
    <b:RefOrder>11</b:RefOrder>
  </b:Source>
  <b:Source>
    <b:Tag>Bus25</b:Tag>
    <b:SourceType>InternetSite</b:SourceType>
    <b:Guid>{BC74F2C3-F6A9-4437-BF6A-553F3566A4D8}</b:Guid>
    <b:Author>
      <b:Author>
        <b:Corporate>Business Insider</b:Corporate>
      </b:Author>
    </b:Author>
    <b:Title>Walmart and Target are using AI to prevent inventory shortages</b:Title>
    <b:InternetSiteTitle>Business Insider Inc</b:InternetSiteTitle>
    <b:Year>2025</b:Year>
    <b:Month>junio</b:Month>
    <b:Day>14</b:Day>
    <b:URL>https://www.businessinsider.com/walmart-target-use-ai-to-prevent-inventory-shortages-2025-6</b:URL>
    <b:RefOrder>12</b:RefOrder>
  </b:Source>
</b:Sources>
</file>

<file path=customXml/itemProps1.xml><?xml version="1.0" encoding="utf-8"?>
<ds:datastoreItem xmlns:ds="http://schemas.openxmlformats.org/officeDocument/2006/customXml" ds:itemID="{C02CC010-C3BD-44B9-B65A-026BE9A69E4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2033</TotalTime>
  <Pages>1</Pages>
  <Words>33754</Words>
  <Characters>185653</Characters>
  <Application>Microsoft Office Word</Application>
  <DocSecurity>0</DocSecurity>
  <Lines>1547</Lines>
  <Paragraphs>437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218970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Abel Olivera Flores</dc:creator>
  <cp:keywords/>
  <dc:description/>
  <cp:lastModifiedBy>betocalebd@gmail.com</cp:lastModifiedBy>
  <cp:revision>53</cp:revision>
  <cp:lastPrinted>2026-03-29T14:26:00Z</cp:lastPrinted>
  <dcterms:created xsi:type="dcterms:W3CDTF">2026-03-25T22:54:00Z</dcterms:created>
  <dcterms:modified xsi:type="dcterms:W3CDTF">2026-04-13T00:02:00Z</dcterms:modified>
</cp:coreProperties>
</file>