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2952"/>
          <w:sz w:val="52"/>
        </w:rPr>
        <w:t>DETALLE DE ENDPOINTS</w:t>
      </w:r>
    </w:p>
    <w:p>
      <w:pPr>
        <w:jc w:val="center"/>
      </w:pPr>
      <w:r>
        <w:rPr>
          <w:b/>
          <w:color w:val="555555"/>
          <w:sz w:val="30"/>
        </w:rPr>
        <w:t>Dashboard · Catálogo de Equipos · Dotaciones · Escuela (con beneficiarios)</w:t>
      </w:r>
    </w:p>
    <w:p/>
    <w:p>
      <w:pPr>
        <w:jc w:val="center"/>
      </w:pPr>
      <w:r>
        <w:rPr>
          <w:i/>
          <w:color w:val="555555"/>
          <w:sz w:val="22"/>
        </w:rPr>
        <w:t>Estructura exacta de la respuesta (ejemplo de datos reales), parámetros que se envían</w:t>
        <w:br/>
        <w:t>y comportamiento de los filtros para cada uno de estos módulos</w:t>
      </w:r>
    </w:p>
    <w:p/>
    <w:p/>
    <w:p/>
    <w:p/>
    <w:p/>
    <w:p/>
    <w:p>
      <w:pPr>
        <w:jc w:val="center"/>
      </w:pPr>
      <w:r>
        <w:rPr>
          <w:color w:val="555555"/>
          <w:sz w:val="20"/>
        </w:rPr>
        <w:t>Generado: 25/06/2026</w:t>
      </w:r>
    </w:p>
    <w:p>
      <w:r>
        <w:br w:type="page"/>
      </w:r>
    </w:p>
    <w:p>
      <w:pPr>
        <w:pStyle w:val="Heading1"/>
      </w:pPr>
      <w:r>
        <w:rPr>
          <w:color w:val="002952"/>
        </w:rPr>
        <w:t>Introducción</w:t>
      </w:r>
    </w:p>
    <w:p>
      <w:r>
        <w:rPr>
          <w:b w:val="0"/>
          <w:i w:val="0"/>
          <w:sz w:val="21"/>
        </w:rPr>
        <w:t>Este documento profundiza en los cuatro endpoints que alimentan directamente las vistas de Dashboard (estadísticas), Catálogo de Equipos, Dotaciones (Descargar Datos) y Detalle de Escuela. Para cada uno se muestra un ejemplo real de la estructura exacta de la respuesta JSON, los parámetros que se envían, y una explicación específica de cómo funcionan (o no) los filtros.</w:t>
      </w:r>
    </w:p>
    <w:p>
      <w:r>
        <w:br w:type="page"/>
      </w:r>
    </w:p>
    <w:p>
      <w:pPr>
        <w:pStyle w:val="Heading1"/>
      </w:pPr>
      <w:r>
        <w:rPr>
          <w:color w:val="002952"/>
        </w:rPr>
        <w:t>1. Dashboard de Estadísticas</w:t>
      </w:r>
    </w:p>
    <w:p>
      <w:r>
        <w:rPr>
          <w:b w:val="0"/>
          <w:i w:val="0"/>
          <w:sz w:val="21"/>
        </w:rPr>
        <w:t>Vista: Dashboard.vue — paneles de totales, mapa y gráficos.</w:t>
      </w:r>
    </w:p>
    <w:p>
      <w:pPr>
        <w:shd w:val="clear" w:color="auto" w:fill="1565C0"/>
        <w:spacing w:before="240" w:after="120"/>
      </w:pPr>
      <w:r>
        <w:rPr>
          <w:b/>
          <w:color w:val="FFFFFF"/>
          <w:sz w:val="24"/>
        </w:rPr>
        <w:t>POST  /api/v1/dashboard</w:t>
      </w:r>
    </w:p>
    <w:p>
      <w:r>
        <w:rPr>
          <w:b w:val="0"/>
          <w:i w:val="0"/>
          <w:sz w:val="21"/>
        </w:rPr>
        <w:t>Calcula los indicadores agregados de todo el sistema (o de un departamento/municipio específico si se envían filtros) recorriendo todas las escuelas y sumando sus beneficiarios, equipos entregados y conexiones a internet.</w:t>
      </w:r>
    </w:p>
    <w:p>
      <w:r>
        <w:rPr>
          <w:b/>
          <w:i w:val="0"/>
          <w:sz w:val="21"/>
        </w:rPr>
        <w:t>Parámetros que se envían (body, JSON):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02952"/>
          </w:tcPr>
          <w:p>
            <w:r>
              <w:rPr>
                <w:b/>
                <w:color w:val="FFFFFF"/>
              </w:rPr>
              <w:t>Campo</w:t>
            </w:r>
          </w:p>
        </w:tc>
        <w:tc>
          <w:tcPr>
            <w:tcW w:type="dxa" w:w="2160"/>
            <w:shd w:val="clear" w:color="auto" w:fill="002952"/>
          </w:tcPr>
          <w:p>
            <w:r>
              <w:rPr>
                <w:b/>
                <w:color w:val="FFFFFF"/>
              </w:rPr>
              <w:t>Tipo</w:t>
            </w:r>
          </w:p>
        </w:tc>
        <w:tc>
          <w:tcPr>
            <w:tcW w:type="dxa" w:w="2160"/>
            <w:shd w:val="clear" w:color="auto" w:fill="002952"/>
          </w:tcPr>
          <w:p>
            <w:r>
              <w:rPr>
                <w:b/>
                <w:color w:val="FFFFFF"/>
              </w:rPr>
              <w:t>Obligatorio</w:t>
            </w:r>
          </w:p>
        </w:tc>
        <w:tc>
          <w:tcPr>
            <w:tcW w:type="dxa" w:w="2160"/>
            <w:shd w:val="clear" w:color="auto" w:fill="002952"/>
          </w:tcPr>
          <w:p>
            <w:r>
              <w:rPr>
                <w:b/>
                <w:color w:val="FFFFFF"/>
              </w:rPr>
              <w:t>Descripción</w:t>
            </w:r>
          </w:p>
        </w:tc>
      </w:tr>
      <w:tr>
        <w:tc>
          <w:tcPr>
            <w:tcW w:type="dxa" w:w="2160"/>
          </w:tcPr>
          <w:p>
            <w:r>
              <w:t>dept</w:t>
            </w:r>
          </w:p>
        </w:tc>
        <w:tc>
          <w:tcPr>
            <w:tcW w:type="dxa" w:w="2160"/>
          </w:tcPr>
          <w:p>
            <w:r>
              <w:t>string</w:t>
            </w:r>
          </w:p>
        </w:tc>
        <w:tc>
          <w:tcPr>
            <w:tcW w:type="dxa" w:w="2160"/>
          </w:tcPr>
          <w:p>
            <w:r>
              <w:t>No</w:t>
            </w:r>
          </w:p>
        </w:tc>
        <w:tc>
          <w:tcPr>
            <w:tcW w:type="dxa" w:w="2160"/>
          </w:tcPr>
          <w:p>
            <w:r>
              <w:t>Nombre del departamento a filtrar (ej. "Guatemala")</w:t>
            </w:r>
          </w:p>
        </w:tc>
      </w:tr>
      <w:tr>
        <w:tc>
          <w:tcPr>
            <w:tcW w:type="dxa" w:w="2160"/>
          </w:tcPr>
          <w:p>
            <w:r>
              <w:t>muni</w:t>
            </w:r>
          </w:p>
        </w:tc>
        <w:tc>
          <w:tcPr>
            <w:tcW w:type="dxa" w:w="2160"/>
          </w:tcPr>
          <w:p>
            <w:r>
              <w:t>string</w:t>
            </w:r>
          </w:p>
        </w:tc>
        <w:tc>
          <w:tcPr>
            <w:tcW w:type="dxa" w:w="2160"/>
          </w:tcPr>
          <w:p>
            <w:r>
              <w:t>No</w:t>
            </w:r>
          </w:p>
        </w:tc>
        <w:tc>
          <w:tcPr>
            <w:tcW w:type="dxa" w:w="2160"/>
          </w:tcPr>
          <w:p>
            <w:r>
              <w:t>Nombre del municipio a filtrar (ej. "Mixco")</w:t>
            </w:r>
          </w:p>
        </w:tc>
      </w:tr>
    </w:tbl>
    <w:p/>
    <w:p>
      <w:r>
        <w:rPr>
          <w:b/>
          <w:i w:val="0"/>
          <w:sz w:val="21"/>
        </w:rPr>
        <w:t>Ejemplo de envío (con filtro):</w:t>
      </w:r>
    </w:p>
    <w:p>
      <w:pPr>
        <w:shd w:val="clear" w:color="auto" w:fill="F4F4F4"/>
        <w:spacing w:after="200"/>
        <w:ind w:left="200"/>
      </w:pPr>
      <w:r>
        <w:rPr>
          <w:rFonts w:ascii="Consolas" w:hAnsi="Consolas"/>
          <w:color w:val="1A1A1A"/>
          <w:sz w:val="18"/>
        </w:rPr>
        <w:t>POST /api/v1/dashboard</w:t>
      </w:r>
      <w:r>
        <w:br/>
      </w:r>
      <w:r>
        <w:rPr>
          <w:rFonts w:ascii="Consolas" w:hAnsi="Consolas"/>
          <w:color w:val="1A1A1A"/>
          <w:sz w:val="18"/>
        </w:rPr>
        <w:t>Content-Type: application/json</w:t>
      </w:r>
      <w:r>
        <w:br/>
      </w:r>
      <w:r>
        <w:rPr>
          <w:rFonts w:ascii="Consolas" w:hAnsi="Consolas"/>
          <w:color w:val="1A1A1A"/>
          <w:sz w:val="18"/>
        </w:rPr>
      </w:r>
      <w:r>
        <w:br/>
      </w:r>
      <w:r>
        <w:rPr>
          <w:rFonts w:ascii="Consolas" w:hAnsi="Consolas"/>
          <w:color w:val="1A1A1A"/>
          <w:sz w:val="18"/>
        </w:rPr>
        <w:t>{</w:t>
      </w:r>
      <w:r>
        <w:br/>
      </w:r>
      <w:r>
        <w:rPr>
          <w:rFonts w:ascii="Consolas" w:hAnsi="Consolas"/>
          <w:color w:val="1A1A1A"/>
          <w:sz w:val="18"/>
        </w:rPr>
        <w:t xml:space="preserve">  "dept": "Guatemala",</w:t>
      </w:r>
      <w:r>
        <w:br/>
      </w:r>
      <w:r>
        <w:rPr>
          <w:rFonts w:ascii="Consolas" w:hAnsi="Consolas"/>
          <w:color w:val="1A1A1A"/>
          <w:sz w:val="18"/>
        </w:rPr>
        <w:t xml:space="preserve">  "muni": "Mixco"</w:t>
      </w:r>
      <w:r>
        <w:br/>
      </w:r>
      <w:r>
        <w:rPr>
          <w:rFonts w:ascii="Consolas" w:hAnsi="Consolas"/>
          <w:color w:val="1A1A1A"/>
          <w:sz w:val="18"/>
        </w:rPr>
        <w:t>}</w:t>
      </w:r>
    </w:p>
    <w:p>
      <w:r>
        <w:rPr>
          <w:b/>
          <w:i w:val="0"/>
          <w:sz w:val="21"/>
        </w:rPr>
        <w:t>Ejemplo de envío (sin filtro, totales de todo el país):</w:t>
      </w:r>
    </w:p>
    <w:p>
      <w:pPr>
        <w:shd w:val="clear" w:color="auto" w:fill="F4F4F4"/>
        <w:spacing w:after="200"/>
        <w:ind w:left="200"/>
      </w:pPr>
      <w:r>
        <w:rPr>
          <w:rFonts w:ascii="Consolas" w:hAnsi="Consolas"/>
          <w:color w:val="1A1A1A"/>
          <w:sz w:val="18"/>
        </w:rPr>
        <w:t>POST /api/v1/dashboard</w:t>
      </w:r>
      <w:r>
        <w:br/>
      </w:r>
      <w:r>
        <w:rPr>
          <w:rFonts w:ascii="Consolas" w:hAnsi="Consolas"/>
          <w:color w:val="1A1A1A"/>
          <w:sz w:val="18"/>
        </w:rPr>
        <w:t>Content-Type: application/json</w:t>
      </w:r>
      <w:r>
        <w:br/>
      </w:r>
      <w:r>
        <w:rPr>
          <w:rFonts w:ascii="Consolas" w:hAnsi="Consolas"/>
          <w:color w:val="1A1A1A"/>
          <w:sz w:val="18"/>
        </w:rPr>
      </w:r>
      <w:r>
        <w:br/>
      </w:r>
      <w:r>
        <w:rPr>
          <w:rFonts w:ascii="Consolas" w:hAnsi="Consolas"/>
          <w:color w:val="1A1A1A"/>
          <w:sz w:val="18"/>
        </w:rPr>
        <w:t>{}</w:t>
      </w:r>
    </w:p>
    <w:p>
      <w:r>
        <w:rPr>
          <w:b/>
          <w:i w:val="0"/>
          <w:sz w:val="21"/>
        </w:rPr>
        <w:t>Estructura exacta de la respuesta:</w:t>
      </w:r>
    </w:p>
    <w:p>
      <w:pPr>
        <w:shd w:val="clear" w:color="auto" w:fill="F4F4F4"/>
        <w:spacing w:after="200"/>
        <w:ind w:left="200"/>
      </w:pPr>
      <w:r>
        <w:rPr>
          <w:rFonts w:ascii="Consolas" w:hAnsi="Consolas"/>
          <w:color w:val="1A1A1A"/>
          <w:sz w:val="18"/>
        </w:rPr>
        <w:t>{</w:t>
      </w:r>
      <w:r>
        <w:br/>
      </w:r>
      <w:r>
        <w:rPr>
          <w:rFonts w:ascii="Consolas" w:hAnsi="Consolas"/>
          <w:color w:val="1A1A1A"/>
          <w:sz w:val="18"/>
        </w:rPr>
        <w:t xml:space="preserve">  "establecimientos": 152,</w:t>
      </w:r>
      <w:r>
        <w:br/>
      </w:r>
      <w:r>
        <w:rPr>
          <w:rFonts w:ascii="Consolas" w:hAnsi="Consolas"/>
          <w:color w:val="1A1A1A"/>
          <w:sz w:val="18"/>
        </w:rPr>
        <w:t xml:space="preserve">  "totalEstudiantes": 18420,</w:t>
      </w:r>
      <w:r>
        <w:br/>
      </w:r>
      <w:r>
        <w:rPr>
          <w:rFonts w:ascii="Consolas" w:hAnsi="Consolas"/>
          <w:color w:val="1A1A1A"/>
          <w:sz w:val="18"/>
        </w:rPr>
        <w:t xml:space="preserve">  "totalEquipos": 305,</w:t>
      </w:r>
      <w:r>
        <w:br/>
      </w:r>
      <w:r>
        <w:rPr>
          <w:rFonts w:ascii="Consolas" w:hAnsi="Consolas"/>
          <w:color w:val="1A1A1A"/>
          <w:sz w:val="18"/>
        </w:rPr>
        <w:t xml:space="preserve">  "totalInternet": 47,</w:t>
      </w:r>
      <w:r>
        <w:br/>
      </w:r>
      <w:r>
        <w:rPr>
          <w:rFonts w:ascii="Consolas" w:hAnsi="Consolas"/>
          <w:color w:val="1A1A1A"/>
          <w:sz w:val="18"/>
        </w:rPr>
        <w:t xml:space="preserve">  "escuelas": [</w:t>
      </w:r>
      <w:r>
        <w:br/>
      </w:r>
      <w:r>
        <w:rPr>
          <w:rFonts w:ascii="Consolas" w:hAnsi="Consolas"/>
          <w:color w:val="1A1A1A"/>
          <w:sz w:val="18"/>
        </w:rPr>
        <w:t xml:space="preserve">    {</w:t>
      </w:r>
      <w:r>
        <w:br/>
      </w:r>
      <w:r>
        <w:rPr>
          <w:rFonts w:ascii="Consolas" w:hAnsi="Consolas"/>
          <w:color w:val="1A1A1A"/>
          <w:sz w:val="18"/>
        </w:rPr>
        <w:t xml:space="preserve">      "id": 12,</w:t>
      </w:r>
      <w:r>
        <w:br/>
      </w:r>
      <w:r>
        <w:rPr>
          <w:rFonts w:ascii="Consolas" w:hAnsi="Consolas"/>
          <w:color w:val="1A1A1A"/>
          <w:sz w:val="18"/>
        </w:rPr>
        <w:t xml:space="preserve">      "nombreEscuela": "EORM Cantón San José",</w:t>
      </w:r>
      <w:r>
        <w:br/>
      </w:r>
      <w:r>
        <w:rPr>
          <w:rFonts w:ascii="Consolas" w:hAnsi="Consolas"/>
          <w:color w:val="1A1A1A"/>
          <w:sz w:val="18"/>
        </w:rPr>
        <w:t xml:space="preserve">      "codigoEscuela": "01-02-0145-43",</w:t>
      </w:r>
      <w:r>
        <w:br/>
      </w:r>
      <w:r>
        <w:rPr>
          <w:rFonts w:ascii="Consolas" w:hAnsi="Consolas"/>
          <w:color w:val="1A1A1A"/>
          <w:sz w:val="18"/>
        </w:rPr>
        <w:t xml:space="preserve">      "departamento": { "nombre": "Guatemala" },</w:t>
      </w:r>
      <w:r>
        <w:br/>
      </w:r>
      <w:r>
        <w:rPr>
          <w:rFonts w:ascii="Consolas" w:hAnsi="Consolas"/>
          <w:color w:val="1A1A1A"/>
          <w:sz w:val="18"/>
        </w:rPr>
        <w:t xml:space="preserve">      "municipio": { "nombre": "Mixco" },</w:t>
      </w:r>
      <w:r>
        <w:br/>
      </w:r>
      <w:r>
        <w:rPr>
          <w:rFonts w:ascii="Consolas" w:hAnsi="Consolas"/>
          <w:color w:val="1A1A1A"/>
          <w:sz w:val="18"/>
        </w:rPr>
        <w:t xml:space="preserve">      "beneficiarios": [</w:t>
      </w:r>
      <w:r>
        <w:br/>
      </w:r>
      <w:r>
        <w:rPr>
          <w:rFonts w:ascii="Consolas" w:hAnsi="Consolas"/>
          <w:color w:val="1A1A1A"/>
          <w:sz w:val="18"/>
        </w:rPr>
        <w:t xml:space="preserve">        {</w:t>
      </w:r>
      <w:r>
        <w:br/>
      </w:r>
      <w:r>
        <w:rPr>
          <w:rFonts w:ascii="Consolas" w:hAnsi="Consolas"/>
          <w:color w:val="1A1A1A"/>
          <w:sz w:val="18"/>
        </w:rPr>
        <w:t xml:space="preserve">          "id": 5,</w:t>
      </w:r>
      <w:r>
        <w:br/>
      </w:r>
      <w:r>
        <w:rPr>
          <w:rFonts w:ascii="Consolas" w:hAnsi="Consolas"/>
          <w:color w:val="1A1A1A"/>
          <w:sz w:val="18"/>
        </w:rPr>
        <w:t xml:space="preserve">          "ciclo_educativo": 2026,</w:t>
      </w:r>
      <w:r>
        <w:br/>
      </w:r>
      <w:r>
        <w:rPr>
          <w:rFonts w:ascii="Consolas" w:hAnsi="Consolas"/>
          <w:color w:val="1A1A1A"/>
          <w:sz w:val="18"/>
        </w:rPr>
        <w:t xml:space="preserve">          "hombres": 120,</w:t>
      </w:r>
      <w:r>
        <w:br/>
      </w:r>
      <w:r>
        <w:rPr>
          <w:rFonts w:ascii="Consolas" w:hAnsi="Consolas"/>
          <w:color w:val="1A1A1A"/>
          <w:sz w:val="18"/>
        </w:rPr>
        <w:t xml:space="preserve">          "mujeres": 98,</w:t>
      </w:r>
      <w:r>
        <w:br/>
      </w:r>
      <w:r>
        <w:rPr>
          <w:rFonts w:ascii="Consolas" w:hAnsi="Consolas"/>
          <w:color w:val="1A1A1A"/>
          <w:sz w:val="18"/>
        </w:rPr>
        <w:t xml:space="preserve">          "docentes": 8,</w:t>
      </w:r>
      <w:r>
        <w:br/>
      </w:r>
      <w:r>
        <w:rPr>
          <w:rFonts w:ascii="Consolas" w:hAnsi="Consolas"/>
          <w:color w:val="1A1A1A"/>
          <w:sz w:val="18"/>
        </w:rPr>
        <w:t xml:space="preserve">          "mayas": 30,</w:t>
      </w:r>
      <w:r>
        <w:br/>
      </w:r>
      <w:r>
        <w:rPr>
          <w:rFonts w:ascii="Consolas" w:hAnsi="Consolas"/>
          <w:color w:val="1A1A1A"/>
          <w:sz w:val="18"/>
        </w:rPr>
        <w:t xml:space="preserve">          "xincas": 0,</w:t>
      </w:r>
      <w:r>
        <w:br/>
      </w:r>
      <w:r>
        <w:rPr>
          <w:rFonts w:ascii="Consolas" w:hAnsi="Consolas"/>
          <w:color w:val="1A1A1A"/>
          <w:sz w:val="18"/>
        </w:rPr>
        <w:t xml:space="preserve">          "garifunas": 0,</w:t>
      </w:r>
      <w:r>
        <w:br/>
      </w:r>
      <w:r>
        <w:rPr>
          <w:rFonts w:ascii="Consolas" w:hAnsi="Consolas"/>
          <w:color w:val="1A1A1A"/>
          <w:sz w:val="18"/>
        </w:rPr>
        <w:t xml:space="preserve">          "otros": 188,</w:t>
      </w:r>
      <w:r>
        <w:br/>
      </w:r>
      <w:r>
        <w:rPr>
          <w:rFonts w:ascii="Consolas" w:hAnsi="Consolas"/>
          <w:color w:val="1A1A1A"/>
          <w:sz w:val="18"/>
        </w:rPr>
        <w:t xml:space="preserve">          "edad_0_13": 150,</w:t>
      </w:r>
      <w:r>
        <w:br/>
      </w:r>
      <w:r>
        <w:rPr>
          <w:rFonts w:ascii="Consolas" w:hAnsi="Consolas"/>
          <w:color w:val="1A1A1A"/>
          <w:sz w:val="18"/>
        </w:rPr>
        <w:t xml:space="preserve">          "edad_13_30": 60,</w:t>
      </w:r>
      <w:r>
        <w:br/>
      </w:r>
      <w:r>
        <w:rPr>
          <w:rFonts w:ascii="Consolas" w:hAnsi="Consolas"/>
          <w:color w:val="1A1A1A"/>
          <w:sz w:val="18"/>
        </w:rPr>
        <w:t xml:space="preserve">          "edad_30_60": 8,</w:t>
      </w:r>
      <w:r>
        <w:br/>
      </w:r>
      <w:r>
        <w:rPr>
          <w:rFonts w:ascii="Consolas" w:hAnsi="Consolas"/>
          <w:color w:val="1A1A1A"/>
          <w:sz w:val="18"/>
        </w:rPr>
        <w:t xml:space="preserve">          "edad_mas_60": 0</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"dotaciones": [</w:t>
      </w:r>
      <w:r>
        <w:br/>
      </w:r>
      <w:r>
        <w:rPr>
          <w:rFonts w:ascii="Consolas" w:hAnsi="Consolas"/>
          <w:color w:val="1A1A1A"/>
          <w:sz w:val="18"/>
        </w:rPr>
        <w:t xml:space="preserve">        {</w:t>
      </w:r>
      <w:r>
        <w:br/>
      </w:r>
      <w:r>
        <w:rPr>
          <w:rFonts w:ascii="Consolas" w:hAnsi="Consolas"/>
          <w:color w:val="1A1A1A"/>
          <w:sz w:val="18"/>
        </w:rPr>
        <w:t xml:space="preserve">          "id": 9,</w:t>
      </w:r>
      <w:r>
        <w:br/>
      </w:r>
      <w:r>
        <w:rPr>
          <w:rFonts w:ascii="Consolas" w:hAnsi="Consolas"/>
          <w:color w:val="1A1A1A"/>
          <w:sz w:val="18"/>
        </w:rPr>
        <w:t xml:space="preserve">          "id_internet": 3,</w:t>
      </w:r>
      <w:r>
        <w:br/>
      </w:r>
      <w:r>
        <w:rPr>
          <w:rFonts w:ascii="Consolas" w:hAnsi="Consolas"/>
          <w:color w:val="1A1A1A"/>
          <w:sz w:val="18"/>
        </w:rPr>
        <w:t xml:space="preserve">          "equipos": [</w:t>
      </w:r>
      <w:r>
        <w:br/>
      </w:r>
      <w:r>
        <w:rPr>
          <w:rFonts w:ascii="Consolas" w:hAnsi="Consolas"/>
          <w:color w:val="1A1A1A"/>
          <w:sz w:val="18"/>
        </w:rPr>
        <w:t xml:space="preserve">            { "id": 101 },</w:t>
      </w:r>
      <w:r>
        <w:br/>
      </w:r>
      <w:r>
        <w:rPr>
          <w:rFonts w:ascii="Consolas" w:hAnsi="Consolas"/>
          <w:color w:val="1A1A1A"/>
          <w:sz w:val="18"/>
        </w:rPr>
        <w:t xml:space="preserve">            { "id": 102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w:t>
      </w:r>
    </w:p>
    <w:p>
      <w:r>
        <w:rPr>
          <w:b/>
          <w:i w:val="0"/>
          <w:sz w:val="21"/>
        </w:rPr>
        <w:t>Cómo se calcula cada total: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2952"/>
          </w:tcPr>
          <w:p>
            <w:r>
              <w:rPr>
                <w:b/>
                <w:color w:val="FFFFFF"/>
              </w:rPr>
              <w:t>Campo de la respuesta</w:t>
            </w:r>
          </w:p>
        </w:tc>
        <w:tc>
          <w:tcPr>
            <w:tcW w:type="dxa" w:w="4320"/>
            <w:shd w:val="clear" w:color="auto" w:fill="002952"/>
          </w:tcPr>
          <w:p>
            <w:r>
              <w:rPr>
                <w:b/>
                <w:color w:val="FFFFFF"/>
              </w:rPr>
              <w:t>Cómo se calcula</w:t>
            </w:r>
          </w:p>
        </w:tc>
      </w:tr>
      <w:tr>
        <w:tc>
          <w:tcPr>
            <w:tcW w:type="dxa" w:w="4320"/>
          </w:tcPr>
          <w:p>
            <w:r>
              <w:t>establecimientos</w:t>
            </w:r>
          </w:p>
        </w:tc>
        <w:tc>
          <w:tcPr>
            <w:tcW w:type="dxa" w:w="4320"/>
          </w:tcPr>
          <w:p>
            <w:r>
              <w:t>Cantidad de escuelas que cumplen el filtro (o todas si no hay filtro)</w:t>
            </w:r>
          </w:p>
        </w:tc>
      </w:tr>
      <w:tr>
        <w:tc>
          <w:tcPr>
            <w:tcW w:type="dxa" w:w="4320"/>
          </w:tcPr>
          <w:p>
            <w:r>
              <w:t>totalEstudiantes</w:t>
            </w:r>
          </w:p>
        </w:tc>
        <w:tc>
          <w:tcPr>
            <w:tcW w:type="dxa" w:w="4320"/>
          </w:tcPr>
          <w:p>
            <w:r>
              <w:t>Suma de hombres + mujeres + docentes de TODOS los registros de beneficiarios de esas escuelas</w:t>
            </w:r>
          </w:p>
        </w:tc>
      </w:tr>
      <w:tr>
        <w:tc>
          <w:tcPr>
            <w:tcW w:type="dxa" w:w="4320"/>
          </w:tcPr>
          <w:p>
            <w:r>
              <w:t>totalEquipos</w:t>
            </w:r>
          </w:p>
        </w:tc>
        <w:tc>
          <w:tcPr>
            <w:tcW w:type="dxa" w:w="4320"/>
          </w:tcPr>
          <w:p>
            <w:r>
              <w:t>Suma de la cantidad de equipos (equipos[].length) de todas las dotaciones de esas escuelas</w:t>
            </w:r>
          </w:p>
        </w:tc>
      </w:tr>
      <w:tr>
        <w:tc>
          <w:tcPr>
            <w:tcW w:type="dxa" w:w="4320"/>
          </w:tcPr>
          <w:p>
            <w:r>
              <w:t>totalInternet</w:t>
            </w:r>
          </w:p>
        </w:tc>
        <w:tc>
          <w:tcPr>
            <w:tcW w:type="dxa" w:w="4320"/>
          </w:tcPr>
          <w:p>
            <w:r>
              <w:t>Cantidad de escuelas que tienen al menos una dotación con id_internet distinto de null</w:t>
            </w:r>
          </w:p>
        </w:tc>
      </w:tr>
      <w:tr>
        <w:tc>
          <w:tcPr>
            <w:tcW w:type="dxa" w:w="4320"/>
          </w:tcPr>
          <w:p>
            <w:r>
              <w:t>escuelas</w:t>
            </w:r>
          </w:p>
        </w:tc>
        <w:tc>
          <w:tcPr>
            <w:tcW w:type="dxa" w:w="4320"/>
          </w:tcPr>
          <w:p>
            <w:r>
              <w:t>Listado completo usado para alimentar el mapa y las tablas de detalle del dashboard</w:t>
            </w:r>
          </w:p>
        </w:tc>
      </w:tr>
    </w:tbl>
    <w:p/>
    <w:p>
      <w:r>
        <w:rPr>
          <w:b/>
          <w:i w:val="0"/>
          <w:sz w:val="21"/>
        </w:rPr>
        <w:t>Filtros: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Parámetro</w:t>
            </w:r>
          </w:p>
        </w:tc>
        <w:tc>
          <w:tcPr>
            <w:tcW w:type="dxa" w:w="2880"/>
            <w:shd w:val="clear" w:color="auto" w:fill="002952"/>
          </w:tcPr>
          <w:p>
            <w:r>
              <w:rPr>
                <w:b/>
                <w:color w:val="FFFFFF"/>
              </w:rPr>
              <w:t>Dónde se envía</w:t>
            </w:r>
          </w:p>
        </w:tc>
        <w:tc>
          <w:tcPr>
            <w:tcW w:type="dxa" w:w="2880"/>
            <w:shd w:val="clear" w:color="auto" w:fill="002952"/>
          </w:tcPr>
          <w:p>
            <w:r>
              <w:rPr>
                <w:b/>
                <w:color w:val="FFFFFF"/>
              </w:rPr>
              <w:t>Qué necesita / hace</w:t>
            </w:r>
          </w:p>
        </w:tc>
      </w:tr>
      <w:tr>
        <w:tc>
          <w:tcPr>
            <w:tcW w:type="dxa" w:w="2880"/>
          </w:tcPr>
          <w:p>
            <w:r>
              <w:t>dept</w:t>
            </w:r>
          </w:p>
        </w:tc>
        <w:tc>
          <w:tcPr>
            <w:tcW w:type="dxa" w:w="2880"/>
          </w:tcPr>
          <w:p>
            <w:r>
              <w:t>body (POST)</w:t>
            </w:r>
          </w:p>
        </w:tc>
        <w:tc>
          <w:tcPr>
            <w:tcW w:type="dxa" w:w="2880"/>
          </w:tcPr>
          <w:p>
            <w:r>
              <w:t>Compara contra el nombre del departamento en minúsculas. Debe coincidir exactamente con el nombre guardado en la tabla "departamentos" (no es búsqueda parcial).</w:t>
            </w:r>
          </w:p>
        </w:tc>
      </w:tr>
      <w:tr>
        <w:tc>
          <w:tcPr>
            <w:tcW w:type="dxa" w:w="2880"/>
          </w:tcPr>
          <w:p>
            <w:r>
              <w:t>muni</w:t>
            </w:r>
          </w:p>
        </w:tc>
        <w:tc>
          <w:tcPr>
            <w:tcW w:type="dxa" w:w="2880"/>
          </w:tcPr>
          <w:p>
            <w:r>
              <w:t>body (POST)</w:t>
            </w:r>
          </w:p>
        </w:tc>
        <w:tc>
          <w:tcPr>
            <w:tcW w:type="dxa" w:w="2880"/>
          </w:tcPr>
          <w:p>
            <w:r>
              <w:t>Igual que "dept" pero a nivel de municipio. Si se envían ambos, el filtro es por ambos a la vez (AND).</w:t>
            </w:r>
          </w:p>
        </w:tc>
      </w:tr>
    </w:tbl>
    <w:p/>
    <w:p>
      <w:r>
        <w:rPr>
          <w:b/>
          <w:i/>
        </w:rPr>
        <w:t xml:space="preserve">Importante: </w:t>
      </w:r>
      <w:r>
        <w:rPr>
          <w:i/>
        </w:rPr>
        <w:t>Estos dos son los únicos filtros soportados por el backend en este endpoint. No existen filtros por fecha, por proyecto ni por rango de estudiantes/equipos — si la vista necesita eso, debe calcularse en el frontend a partir del arreglo "escuelas" que ya viene completo en la respuesta, o habría que ampliar el endpoint.</w:t>
      </w:r>
    </w:p>
    <w:p/>
    <w:p>
      <w:r>
        <w:br w:type="page"/>
      </w:r>
    </w:p>
    <w:p>
      <w:pPr>
        <w:pStyle w:val="Heading1"/>
      </w:pPr>
      <w:r>
        <w:rPr>
          <w:color w:val="002952"/>
        </w:rPr>
        <w:t>2. Catálogo de Equipos</w:t>
      </w:r>
    </w:p>
    <w:p>
      <w:r>
        <w:rPr>
          <w:b w:val="0"/>
          <w:i w:val="0"/>
          <w:sz w:val="21"/>
        </w:rPr>
        <w:t>Vista: CatalogosView.vue — tabla principal de modelos y vista de detalle por modelo.</w:t>
      </w:r>
    </w:p>
    <w:p>
      <w:pPr>
        <w:shd w:val="clear" w:color="auto" w:fill="2E7D32"/>
        <w:spacing w:before="240" w:after="120"/>
      </w:pPr>
      <w:r>
        <w:rPr>
          <w:b/>
          <w:color w:val="FFFFFF"/>
          <w:sz w:val="24"/>
        </w:rPr>
        <w:t>GET  /api/v1/equipos</w:t>
      </w:r>
    </w:p>
    <w:p>
      <w:r>
        <w:rPr>
          <w:b w:val="0"/>
          <w:i w:val="0"/>
          <w:sz w:val="21"/>
        </w:rPr>
        <w:t>Devuelve un resumen por modelo: cuántas unidades físicas hay registradas de cada modelo y la suma de su valor. Es la tabla principal que se ve al entrar a "Catálogo de Equipo".</w:t>
      </w:r>
    </w:p>
    <w:p>
      <w:r>
        <w:rPr>
          <w:b w:val="0"/>
          <w:i/>
          <w:sz w:val="21"/>
        </w:rPr>
        <w:t>Parámetros: ninguno (no recibe query params ni body).</w:t>
      </w:r>
    </w:p>
    <w:p>
      <w:r>
        <w:rPr>
          <w:b/>
          <w:i w:val="0"/>
          <w:sz w:val="21"/>
        </w:rPr>
        <w:t>Ejemplo de respuesta:</w:t>
      </w:r>
    </w:p>
    <w:p>
      <w:pPr>
        <w:shd w:val="clear" w:color="auto" w:fill="F4F4F4"/>
        <w:spacing w:after="200"/>
        <w:ind w:left="200"/>
      </w:pPr>
      <w:r>
        <w:rPr>
          <w:rFonts w:ascii="Consolas" w:hAnsi="Consolas"/>
          <w:color w:val="1A1A1A"/>
          <w:sz w:val="18"/>
        </w:rPr>
        <w:t>[</w:t>
      </w:r>
      <w:r>
        <w:br/>
      </w:r>
      <w:r>
        <w:rPr>
          <w:rFonts w:ascii="Consolas" w:hAnsi="Consolas"/>
          <w:color w:val="1A1A1A"/>
          <w:sz w:val="18"/>
        </w:rPr>
        <w:t xml:space="preserve">  {</w:t>
      </w:r>
      <w:r>
        <w:br/>
      </w:r>
      <w:r>
        <w:rPr>
          <w:rFonts w:ascii="Consolas" w:hAnsi="Consolas"/>
          <w:color w:val="1A1A1A"/>
          <w:sz w:val="18"/>
        </w:rPr>
        <w:t xml:space="preserve">    "id": 4,</w:t>
      </w:r>
      <w:r>
        <w:br/>
      </w:r>
      <w:r>
        <w:rPr>
          <w:rFonts w:ascii="Consolas" w:hAnsi="Consolas"/>
          <w:color w:val="1A1A1A"/>
          <w:sz w:val="18"/>
        </w:rPr>
        <w:t xml:space="preserve">    "descripcion": "Laptop 8GB RAM, 256GB SSD, pantalla 14 pulgadas",</w:t>
      </w:r>
      <w:r>
        <w:br/>
      </w:r>
      <w:r>
        <w:rPr>
          <w:rFonts w:ascii="Consolas" w:hAnsi="Consolas"/>
          <w:color w:val="1A1A1A"/>
          <w:sz w:val="18"/>
        </w:rPr>
        <w:t xml:space="preserve">    "tipo": "Laptop",</w:t>
      </w:r>
      <w:r>
        <w:br/>
      </w:r>
      <w:r>
        <w:rPr>
          <w:rFonts w:ascii="Consolas" w:hAnsi="Consolas"/>
          <w:color w:val="1A1A1A"/>
          <w:sz w:val="18"/>
        </w:rPr>
        <w:t xml:space="preserve">    "modelo": "Lenovo V15 G2",</w:t>
      </w:r>
      <w:r>
        <w:br/>
      </w:r>
      <w:r>
        <w:rPr>
          <w:rFonts w:ascii="Consolas" w:hAnsi="Consolas"/>
          <w:color w:val="1A1A1A"/>
          <w:sz w:val="18"/>
        </w:rPr>
        <w:t xml:space="preserve">    "cantidad": 38,</w:t>
      </w:r>
      <w:r>
        <w:br/>
      </w:r>
      <w:r>
        <w:rPr>
          <w:rFonts w:ascii="Consolas" w:hAnsi="Consolas"/>
          <w:color w:val="1A1A1A"/>
          <w:sz w:val="18"/>
        </w:rPr>
        <w:t xml:space="preserve">    "valor": 152000</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"id": 7,</w:t>
      </w:r>
      <w:r>
        <w:br/>
      </w:r>
      <w:r>
        <w:rPr>
          <w:rFonts w:ascii="Consolas" w:hAnsi="Consolas"/>
          <w:color w:val="1A1A1A"/>
          <w:sz w:val="18"/>
        </w:rPr>
        <w:t xml:space="preserve">    "descripcion": "Impresora multifuncional láser",</w:t>
      </w:r>
      <w:r>
        <w:br/>
      </w:r>
      <w:r>
        <w:rPr>
          <w:rFonts w:ascii="Consolas" w:hAnsi="Consolas"/>
          <w:color w:val="1A1A1A"/>
          <w:sz w:val="18"/>
        </w:rPr>
        <w:t xml:space="preserve">    "tipo": "Impresora",</w:t>
      </w:r>
      <w:r>
        <w:br/>
      </w:r>
      <w:r>
        <w:rPr>
          <w:rFonts w:ascii="Consolas" w:hAnsi="Consolas"/>
          <w:color w:val="1A1A1A"/>
          <w:sz w:val="18"/>
        </w:rPr>
        <w:t xml:space="preserve">    "modelo": "HP LaserJet M227",</w:t>
      </w:r>
      <w:r>
        <w:br/>
      </w:r>
      <w:r>
        <w:rPr>
          <w:rFonts w:ascii="Consolas" w:hAnsi="Consolas"/>
          <w:color w:val="1A1A1A"/>
          <w:sz w:val="18"/>
        </w:rPr>
        <w:t xml:space="preserve">    "cantidad": 12,</w:t>
      </w:r>
      <w:r>
        <w:br/>
      </w:r>
      <w:r>
        <w:rPr>
          <w:rFonts w:ascii="Consolas" w:hAnsi="Consolas"/>
          <w:color w:val="1A1A1A"/>
          <w:sz w:val="18"/>
        </w:rPr>
        <w:t xml:space="preserve">    "valor": 36000</w:t>
      </w:r>
      <w:r>
        <w:br/>
      </w:r>
      <w:r>
        <w:rPr>
          <w:rFonts w:ascii="Consolas" w:hAnsi="Consolas"/>
          <w:color w:val="1A1A1A"/>
          <w:sz w:val="18"/>
        </w:rPr>
        <w:t xml:space="preserve">  }</w:t>
      </w:r>
      <w:r>
        <w:br/>
      </w:r>
      <w:r>
        <w:rPr>
          <w:rFonts w:ascii="Consolas" w:hAnsi="Consolas"/>
          <w:color w:val="1A1A1A"/>
          <w:sz w:val="18"/>
        </w:rPr>
        <w:t>]</w:t>
      </w:r>
    </w:p>
    <w:p>
      <w:pPr>
        <w:shd w:val="clear" w:color="auto" w:fill="2E7D32"/>
        <w:spacing w:before="240" w:after="120"/>
      </w:pPr>
      <w:r>
        <w:rPr>
          <w:b/>
          <w:color w:val="FFFFFF"/>
          <w:sz w:val="24"/>
        </w:rPr>
        <w:t>GET  /api/v1/equipos/:id</w:t>
      </w:r>
    </w:p>
    <w:p>
      <w:r>
        <w:rPr>
          <w:b w:val="0"/>
          <w:i w:val="0"/>
          <w:sz w:val="21"/>
        </w:rPr>
        <w:t>Devuelve el detalle de cada unidad física (con número de serie y código SICOIN) de un modelo específico. Se usa al hacer clic en un modelo dentro del catálogo, para ver sus unidades individuales.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Parámetro</w:t>
            </w:r>
          </w:p>
        </w:tc>
        <w:tc>
          <w:tcPr>
            <w:tcW w:type="dxa" w:w="2880"/>
            <w:shd w:val="clear" w:color="auto" w:fill="002952"/>
          </w:tcPr>
          <w:p>
            <w:r>
              <w:rPr>
                <w:b/>
                <w:color w:val="FFFFFF"/>
              </w:rPr>
              <w:t>Dónde</w:t>
            </w:r>
          </w:p>
        </w:tc>
        <w:tc>
          <w:tcPr>
            <w:tcW w:type="dxa" w:w="2880"/>
            <w:shd w:val="clear" w:color="auto" w:fill="002952"/>
          </w:tcPr>
          <w:p>
            <w:r>
              <w:rPr>
                <w:b/>
                <w:color w:val="FFFFFF"/>
              </w:rPr>
              <w:t>Descripción</w:t>
            </w:r>
          </w:p>
        </w:tc>
      </w:tr>
      <w:tr>
        <w:tc>
          <w:tcPr>
            <w:tcW w:type="dxa" w:w="2880"/>
          </w:tcPr>
          <w:p>
            <w:r>
              <w:t>:id</w:t>
            </w:r>
          </w:p>
        </w:tc>
        <w:tc>
          <w:tcPr>
            <w:tcW w:type="dxa" w:w="2880"/>
          </w:tcPr>
          <w:p>
            <w:r>
              <w:t>parámetro de ruta (URL)</w:t>
            </w:r>
          </w:p>
        </w:tc>
        <w:tc>
          <w:tcPr>
            <w:tcW w:type="dxa" w:w="2880"/>
          </w:tcPr>
          <w:p>
            <w:r>
              <w:t>Id del MODELO de equipo (no del tipo). Ejemplo: /api/v1/equipos/4</w:t>
            </w:r>
          </w:p>
        </w:tc>
      </w:tr>
    </w:tbl>
    <w:p/>
    <w:p>
      <w:r>
        <w:rPr>
          <w:b/>
          <w:i w:val="0"/>
          <w:sz w:val="21"/>
        </w:rPr>
        <w:t>Ejemplo de respuesta:</w:t>
      </w:r>
    </w:p>
    <w:p>
      <w:pPr>
        <w:shd w:val="clear" w:color="auto" w:fill="F4F4F4"/>
        <w:spacing w:after="200"/>
        <w:ind w:left="200"/>
      </w:pPr>
      <w:r>
        <w:rPr>
          <w:rFonts w:ascii="Consolas" w:hAnsi="Consolas"/>
          <w:color w:val="1A1A1A"/>
          <w:sz w:val="18"/>
        </w:rPr>
        <w:t>[</w:t>
      </w:r>
      <w:r>
        <w:br/>
      </w:r>
      <w:r>
        <w:rPr>
          <w:rFonts w:ascii="Consolas" w:hAnsi="Consolas"/>
          <w:color w:val="1A1A1A"/>
          <w:sz w:val="18"/>
        </w:rPr>
        <w:t xml:space="preserve">  { "id": 201, "numero_serie": "SN-LV-00123", "codigo_sicoin": "SIC-9981", "valor": 4000 },</w:t>
      </w:r>
      <w:r>
        <w:br/>
      </w:r>
      <w:r>
        <w:rPr>
          <w:rFonts w:ascii="Consolas" w:hAnsi="Consolas"/>
          <w:color w:val="1A1A1A"/>
          <w:sz w:val="18"/>
        </w:rPr>
        <w:t xml:space="preserve">  { "id": 202, "numero_serie": "SN-LV-00124", "codigo_sicoin": "SIC-9982", "valor": 4000 }</w:t>
      </w:r>
      <w:r>
        <w:br/>
      </w:r>
      <w:r>
        <w:rPr>
          <w:rFonts w:ascii="Consolas" w:hAnsi="Consolas"/>
          <w:color w:val="1A1A1A"/>
          <w:sz w:val="18"/>
        </w:rPr>
        <w:t>]</w:t>
      </w:r>
    </w:p>
    <w:p>
      <w:pPr>
        <w:shd w:val="clear" w:color="auto" w:fill="2E7D32"/>
        <w:spacing w:before="240" w:after="120"/>
      </w:pPr>
      <w:r>
        <w:rPr>
          <w:b/>
          <w:color w:val="FFFFFF"/>
          <w:sz w:val="24"/>
        </w:rPr>
        <w:t>GET  /api/v1/tipo_equipos</w:t>
      </w:r>
    </w:p>
    <w:p>
      <w:r>
        <w:rPr>
          <w:b w:val="0"/>
          <w:i w:val="0"/>
          <w:sz w:val="21"/>
        </w:rPr>
        <w:t>Devuelve el catálogo de tipos de equipo (Laptop, Desktop, Impresora, etc.), usado para llenar el selector "Tipo de Equipo" del filtro.</w:t>
      </w:r>
    </w:p>
    <w:p>
      <w:r>
        <w:rPr>
          <w:b/>
          <w:i w:val="0"/>
          <w:sz w:val="21"/>
        </w:rPr>
        <w:t>Ejemplo de respuesta:</w:t>
      </w:r>
    </w:p>
    <w:p>
      <w:pPr>
        <w:shd w:val="clear" w:color="auto" w:fill="F4F4F4"/>
        <w:spacing w:after="200"/>
        <w:ind w:left="200"/>
      </w:pPr>
      <w:r>
        <w:rPr>
          <w:rFonts w:ascii="Consolas" w:hAnsi="Consolas"/>
          <w:color w:val="1A1A1A"/>
          <w:sz w:val="18"/>
        </w:rPr>
        <w:t>[</w:t>
      </w:r>
      <w:r>
        <w:br/>
      </w:r>
      <w:r>
        <w:rPr>
          <w:rFonts w:ascii="Consolas" w:hAnsi="Consolas"/>
          <w:color w:val="1A1A1A"/>
          <w:sz w:val="18"/>
        </w:rPr>
        <w:t xml:space="preserve">  { "id": 1, "nombre": "Laptop" },</w:t>
      </w:r>
      <w:r>
        <w:br/>
      </w:r>
      <w:r>
        <w:rPr>
          <w:rFonts w:ascii="Consolas" w:hAnsi="Consolas"/>
          <w:color w:val="1A1A1A"/>
          <w:sz w:val="18"/>
        </w:rPr>
        <w:t xml:space="preserve">  { "id": 2, "nombre": "Desktop" },</w:t>
      </w:r>
      <w:r>
        <w:br/>
      </w:r>
      <w:r>
        <w:rPr>
          <w:rFonts w:ascii="Consolas" w:hAnsi="Consolas"/>
          <w:color w:val="1A1A1A"/>
          <w:sz w:val="18"/>
        </w:rPr>
        <w:t xml:space="preserve">  { "id": 3, "nombre": "Impresora" }</w:t>
      </w:r>
      <w:r>
        <w:br/>
      </w:r>
      <w:r>
        <w:rPr>
          <w:rFonts w:ascii="Consolas" w:hAnsi="Consolas"/>
          <w:color w:val="1A1A1A"/>
          <w:sz w:val="18"/>
        </w:rPr>
        <w:t>]</w:t>
      </w:r>
    </w:p>
    <w:p>
      <w:r>
        <w:rPr>
          <w:b/>
          <w:i w:val="0"/>
          <w:sz w:val="21"/>
        </w:rPr>
        <w:t>Filtros:</w:t>
      </w:r>
    </w:p>
    <w:p>
      <w:r>
        <w:rPr>
          <w:b/>
          <w:i/>
        </w:rPr>
        <w:t xml:space="preserve">Importante: </w:t>
      </w:r>
      <w:r>
        <w:rPr>
          <w:i/>
        </w:rPr>
        <w:t>Ninguno de los tres endpoints anteriores acepta parámetros de filtro en el backend. La pantalla de Catálogos descarga SIEMPRE la lista completa (todos los modelos y todos los tipos) y el filtrado por "Tipo de Equipo" y por texto en "Descripción o Modelo" se realiza enteramente en el navegador, comparando contra los datos ya descargados. Esto significa que, con catálogos muy grandes, el filtro no reduce la carga de red — siempre se trae todo. Si se necesitara optimizar, habría que agregar soporte de query params (ej. ?tipo=Laptop&amp;busqueda=lenovo) en el backend.</w:t>
      </w:r>
    </w:p>
    <w:p/>
    <w:p>
      <w:r>
        <w:br w:type="page"/>
      </w:r>
    </w:p>
    <w:p>
      <w:pPr>
        <w:pStyle w:val="Heading1"/>
      </w:pPr>
      <w:r>
        <w:rPr>
          <w:color w:val="002952"/>
        </w:rPr>
        <w:t>3. Dotaciones</w:t>
      </w:r>
    </w:p>
    <w:p>
      <w:r>
        <w:rPr>
          <w:b w:val="0"/>
          <w:i w:val="0"/>
          <w:sz w:val="21"/>
        </w:rPr>
        <w:t>Vista: DownloadData.vue ("Descargar Datos") — tabla de entregas y generación de reportes Excel/PDF.</w:t>
      </w:r>
    </w:p>
    <w:p>
      <w:pPr>
        <w:shd w:val="clear" w:color="auto" w:fill="2E7D32"/>
        <w:spacing w:before="240" w:after="120"/>
      </w:pPr>
      <w:r>
        <w:rPr>
          <w:b/>
          <w:color w:val="FFFFFF"/>
          <w:sz w:val="24"/>
        </w:rPr>
        <w:t>GET  /api/v1/dotacion</w:t>
      </w:r>
    </w:p>
    <w:p>
      <w:r>
        <w:rPr>
          <w:b w:val="0"/>
          <w:i w:val="0"/>
          <w:sz w:val="21"/>
        </w:rPr>
        <w:t>Devuelve el historial completo de dotaciones (entregas) registradas, con toda su información relacionada ya incluida: escuela (con su departamento/municipio y beneficiarios), proyecto, acta, imágenes y los equipos entregados (con su modelo y tipo).</w:t>
      </w:r>
    </w:p>
    <w:p>
      <w:r>
        <w:rPr>
          <w:b w:val="0"/>
          <w:i/>
          <w:sz w:val="21"/>
        </w:rPr>
        <w:t>Parámetros: ninguno (no recibe query params ni body).</w:t>
      </w:r>
    </w:p>
    <w:p>
      <w:r>
        <w:rPr>
          <w:b/>
          <w:i w:val="0"/>
          <w:sz w:val="21"/>
        </w:rPr>
        <w:t>Ejemplo de respuesta:</w:t>
      </w:r>
    </w:p>
    <w:p>
      <w:pPr>
        <w:shd w:val="clear" w:color="auto" w:fill="F4F4F4"/>
        <w:spacing w:after="200"/>
        <w:ind w:left="200"/>
      </w:pPr>
      <w:r>
        <w:rPr>
          <w:rFonts w:ascii="Consolas" w:hAnsi="Consolas"/>
          <w:color w:val="1A1A1A"/>
          <w:sz w:val="18"/>
        </w:rPr>
        <w:t>[</w:t>
      </w:r>
      <w:r>
        <w:br/>
      </w:r>
      <w:r>
        <w:rPr>
          <w:rFonts w:ascii="Consolas" w:hAnsi="Consolas"/>
          <w:color w:val="1A1A1A"/>
          <w:sz w:val="18"/>
        </w:rPr>
        <w:t xml:space="preserve">  {</w:t>
      </w:r>
      <w:r>
        <w:br/>
      </w:r>
      <w:r>
        <w:rPr>
          <w:rFonts w:ascii="Consolas" w:hAnsi="Consolas"/>
          <w:color w:val="1A1A1A"/>
          <w:sz w:val="18"/>
        </w:rPr>
        <w:t xml:space="preserve">    "id": 9,</w:t>
      </w:r>
      <w:r>
        <w:br/>
      </w:r>
      <w:r>
        <w:rPr>
          <w:rFonts w:ascii="Consolas" w:hAnsi="Consolas"/>
          <w:color w:val="1A1A1A"/>
          <w:sz w:val="18"/>
        </w:rPr>
        <w:t xml:space="preserve">    "id_escuela": 12,</w:t>
      </w:r>
      <w:r>
        <w:br/>
      </w:r>
      <w:r>
        <w:rPr>
          <w:rFonts w:ascii="Consolas" w:hAnsi="Consolas"/>
          <w:color w:val="1A1A1A"/>
          <w:sz w:val="18"/>
        </w:rPr>
        <w:t xml:space="preserve">    "id_proyecto": 2,</w:t>
      </w:r>
      <w:r>
        <w:br/>
      </w:r>
      <w:r>
        <w:rPr>
          <w:rFonts w:ascii="Consolas" w:hAnsi="Consolas"/>
          <w:color w:val="1A1A1A"/>
          <w:sz w:val="18"/>
        </w:rPr>
        <w:t xml:space="preserve">    "fecha_entrega": "2026-05-20",</w:t>
      </w:r>
      <w:r>
        <w:br/>
      </w:r>
      <w:r>
        <w:rPr>
          <w:rFonts w:ascii="Consolas" w:hAnsi="Consolas"/>
          <w:color w:val="1A1A1A"/>
          <w:sz w:val="18"/>
        </w:rPr>
        <w:t xml:space="preserve">    "descripcion": "Entrega de equipos de cómputo",</w:t>
      </w:r>
      <w:r>
        <w:br/>
      </w:r>
      <w:r>
        <w:rPr>
          <w:rFonts w:ascii="Consolas" w:hAnsi="Consolas"/>
          <w:color w:val="1A1A1A"/>
          <w:sz w:val="18"/>
        </w:rPr>
        <w:t xml:space="preserve">    "createdAt": "2026-05-20T15:32:10.000Z",</w:t>
      </w:r>
      <w:r>
        <w:br/>
      </w:r>
      <w:r>
        <w:rPr>
          <w:rFonts w:ascii="Consolas" w:hAnsi="Consolas"/>
          <w:color w:val="1A1A1A"/>
          <w:sz w:val="18"/>
        </w:rPr>
      </w:r>
      <w:r>
        <w:br/>
      </w:r>
      <w:r>
        <w:rPr>
          <w:rFonts w:ascii="Consolas" w:hAnsi="Consolas"/>
          <w:color w:val="1A1A1A"/>
          <w:sz w:val="18"/>
        </w:rPr>
        <w:t xml:space="preserve">    "proyecto": {</w:t>
      </w:r>
      <w:r>
        <w:br/>
      </w:r>
      <w:r>
        <w:rPr>
          <w:rFonts w:ascii="Consolas" w:hAnsi="Consolas"/>
          <w:color w:val="1A1A1A"/>
          <w:sz w:val="18"/>
        </w:rPr>
        <w:t xml:space="preserve">      "id": 2,</w:t>
      </w:r>
      <w:r>
        <w:br/>
      </w:r>
      <w:r>
        <w:rPr>
          <w:rFonts w:ascii="Consolas" w:hAnsi="Consolas"/>
          <w:color w:val="1A1A1A"/>
          <w:sz w:val="18"/>
        </w:rPr>
        <w:t xml:space="preserve">      "nombre": "Conectividad Educativa 2026",</w:t>
      </w:r>
      <w:r>
        <w:br/>
      </w:r>
      <w:r>
        <w:rPr>
          <w:rFonts w:ascii="Consolas" w:hAnsi="Consolas"/>
          <w:color w:val="1A1A1A"/>
          <w:sz w:val="18"/>
        </w:rPr>
        <w:t xml:space="preserve">      "description": "Dotación de equipo a nivel diversificado"</w:t>
      </w:r>
      <w:r>
        <w:br/>
      </w:r>
      <w:r>
        <w:rPr>
          <w:rFonts w:ascii="Consolas" w:hAnsi="Consolas"/>
          <w:color w:val="1A1A1A"/>
          <w:sz w:val="18"/>
        </w:rPr>
        <w:t xml:space="preserve">    },</w:t>
      </w:r>
      <w:r>
        <w:br/>
      </w:r>
      <w:r>
        <w:rPr>
          <w:rFonts w:ascii="Consolas" w:hAnsi="Consolas"/>
          <w:color w:val="1A1A1A"/>
          <w:sz w:val="18"/>
        </w:rPr>
      </w:r>
      <w:r>
        <w:br/>
      </w:r>
      <w:r>
        <w:rPr>
          <w:rFonts w:ascii="Consolas" w:hAnsi="Consolas"/>
          <w:color w:val="1A1A1A"/>
          <w:sz w:val="18"/>
        </w:rPr>
        <w:t xml:space="preserve">    "escuela": {</w:t>
      </w:r>
      <w:r>
        <w:br/>
      </w:r>
      <w:r>
        <w:rPr>
          <w:rFonts w:ascii="Consolas" w:hAnsi="Consolas"/>
          <w:color w:val="1A1A1A"/>
          <w:sz w:val="18"/>
        </w:rPr>
        <w:t xml:space="preserve">      "id": 12,</w:t>
      </w:r>
      <w:r>
        <w:br/>
      </w:r>
      <w:r>
        <w:rPr>
          <w:rFonts w:ascii="Consolas" w:hAnsi="Consolas"/>
          <w:color w:val="1A1A1A"/>
          <w:sz w:val="18"/>
        </w:rPr>
        <w:t xml:space="preserve">      "nombreEscuela": "EORM Cantón San José",</w:t>
      </w:r>
      <w:r>
        <w:br/>
      </w:r>
      <w:r>
        <w:rPr>
          <w:rFonts w:ascii="Consolas" w:hAnsi="Consolas"/>
          <w:color w:val="1A1A1A"/>
          <w:sz w:val="18"/>
        </w:rPr>
        <w:t xml:space="preserve">      "codigoEscuela": "01-02-0145-43",</w:t>
      </w:r>
      <w:r>
        <w:br/>
      </w:r>
      <w:r>
        <w:rPr>
          <w:rFonts w:ascii="Consolas" w:hAnsi="Consolas"/>
          <w:color w:val="1A1A1A"/>
          <w:sz w:val="18"/>
        </w:rPr>
        <w:t xml:space="preserve">      "direccion": "Cantón San José, zona 4",</w:t>
      </w:r>
      <w:r>
        <w:br/>
      </w:r>
      <w:r>
        <w:rPr>
          <w:rFonts w:ascii="Consolas" w:hAnsi="Consolas"/>
          <w:color w:val="1A1A1A"/>
          <w:sz w:val="18"/>
        </w:rPr>
        <w:t xml:space="preserve">      "departamento": { "id": 1, "nombre": "Guatemala" },</w:t>
      </w:r>
      <w:r>
        <w:br/>
      </w:r>
      <w:r>
        <w:rPr>
          <w:rFonts w:ascii="Consolas" w:hAnsi="Consolas"/>
          <w:color w:val="1A1A1A"/>
          <w:sz w:val="18"/>
        </w:rPr>
        <w:t xml:space="preserve">      "municipio": { "id": 5, "nombre": "Mixco" },</w:t>
      </w:r>
      <w:r>
        <w:br/>
      </w:r>
      <w:r>
        <w:rPr>
          <w:rFonts w:ascii="Consolas" w:hAnsi="Consolas"/>
          <w:color w:val="1A1A1A"/>
          <w:sz w:val="18"/>
        </w:rPr>
        <w:t xml:space="preserve">      "beneficiarios": [</w:t>
      </w:r>
      <w:r>
        <w:br/>
      </w:r>
      <w:r>
        <w:rPr>
          <w:rFonts w:ascii="Consolas" w:hAnsi="Consolas"/>
          <w:color w:val="1A1A1A"/>
          <w:sz w:val="18"/>
        </w:rPr>
        <w:t xml:space="preserve">        {</w:t>
      </w:r>
      <w:r>
        <w:br/>
      </w:r>
      <w:r>
        <w:rPr>
          <w:rFonts w:ascii="Consolas" w:hAnsi="Consolas"/>
          <w:color w:val="1A1A1A"/>
          <w:sz w:val="18"/>
        </w:rPr>
        <w:t xml:space="preserve">          "id": 5,</w:t>
      </w:r>
      <w:r>
        <w:br/>
      </w:r>
      <w:r>
        <w:rPr>
          <w:rFonts w:ascii="Consolas" w:hAnsi="Consolas"/>
          <w:color w:val="1A1A1A"/>
          <w:sz w:val="18"/>
        </w:rPr>
        <w:t xml:space="preserve">          "ciclo_educativo": 2026,</w:t>
      </w:r>
      <w:r>
        <w:br/>
      </w:r>
      <w:r>
        <w:rPr>
          <w:rFonts w:ascii="Consolas" w:hAnsi="Consolas"/>
          <w:color w:val="1A1A1A"/>
          <w:sz w:val="18"/>
        </w:rPr>
        <w:t xml:space="preserve">          "hombres": 120,</w:t>
      </w:r>
      <w:r>
        <w:br/>
      </w:r>
      <w:r>
        <w:rPr>
          <w:rFonts w:ascii="Consolas" w:hAnsi="Consolas"/>
          <w:color w:val="1A1A1A"/>
          <w:sz w:val="18"/>
        </w:rPr>
        <w:t xml:space="preserve">          "mujeres": 98,</w:t>
      </w:r>
      <w:r>
        <w:br/>
      </w:r>
      <w:r>
        <w:rPr>
          <w:rFonts w:ascii="Consolas" w:hAnsi="Consolas"/>
          <w:color w:val="1A1A1A"/>
          <w:sz w:val="18"/>
        </w:rPr>
        <w:t xml:space="preserve">          "docentes": 8</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r>
      <w:r>
        <w:br/>
      </w:r>
      <w:r>
        <w:rPr>
          <w:rFonts w:ascii="Consolas" w:hAnsi="Consolas"/>
          <w:color w:val="1A1A1A"/>
          <w:sz w:val="18"/>
        </w:rPr>
        <w:t xml:space="preserve">    "acta": {</w:t>
      </w:r>
      <w:r>
        <w:br/>
      </w:r>
      <w:r>
        <w:rPr>
          <w:rFonts w:ascii="Consolas" w:hAnsi="Consolas"/>
          <w:color w:val="1A1A1A"/>
          <w:sz w:val="18"/>
        </w:rPr>
        <w:t xml:space="preserve">      "id": 3,</w:t>
      </w:r>
      <w:r>
        <w:br/>
      </w:r>
      <w:r>
        <w:rPr>
          <w:rFonts w:ascii="Consolas" w:hAnsi="Consolas"/>
          <w:color w:val="1A1A1A"/>
          <w:sz w:val="18"/>
        </w:rPr>
        <w:t xml:space="preserve">      "no_acta": "A-045-2026",</w:t>
      </w:r>
      <w:r>
        <w:br/>
      </w:r>
      <w:r>
        <w:rPr>
          <w:rFonts w:ascii="Consolas" w:hAnsi="Consolas"/>
          <w:color w:val="1A1A1A"/>
          <w:sz w:val="18"/>
        </w:rPr>
        <w:t xml:space="preserve">      "folios": "2",</w:t>
      </w:r>
      <w:r>
        <w:br/>
      </w:r>
      <w:r>
        <w:rPr>
          <w:rFonts w:ascii="Consolas" w:hAnsi="Consolas"/>
          <w:color w:val="1A1A1A"/>
          <w:sz w:val="18"/>
        </w:rPr>
        <w:t xml:space="preserve">      "correlativo": "045",</w:t>
      </w:r>
      <w:r>
        <w:br/>
      </w:r>
      <w:r>
        <w:rPr>
          <w:rFonts w:ascii="Consolas" w:hAnsi="Consolas"/>
          <w:color w:val="1A1A1A"/>
          <w:sz w:val="18"/>
        </w:rPr>
        <w:t xml:space="preserve">      "acta_pdf": "actas/abc123.pdf"</w:t>
      </w:r>
      <w:r>
        <w:br/>
      </w:r>
      <w:r>
        <w:rPr>
          <w:rFonts w:ascii="Consolas" w:hAnsi="Consolas"/>
          <w:color w:val="1A1A1A"/>
          <w:sz w:val="18"/>
        </w:rPr>
        <w:t xml:space="preserve">    },</w:t>
      </w:r>
      <w:r>
        <w:br/>
      </w:r>
      <w:r>
        <w:rPr>
          <w:rFonts w:ascii="Consolas" w:hAnsi="Consolas"/>
          <w:color w:val="1A1A1A"/>
          <w:sz w:val="18"/>
        </w:rPr>
      </w:r>
      <w:r>
        <w:br/>
      </w:r>
      <w:r>
        <w:rPr>
          <w:rFonts w:ascii="Consolas" w:hAnsi="Consolas"/>
          <w:color w:val="1A1A1A"/>
          <w:sz w:val="18"/>
        </w:rPr>
        <w:t xml:space="preserve">    "imagenes": [</w:t>
      </w:r>
      <w:r>
        <w:br/>
      </w:r>
      <w:r>
        <w:rPr>
          <w:rFonts w:ascii="Consolas" w:hAnsi="Consolas"/>
          <w:color w:val="1A1A1A"/>
          <w:sz w:val="18"/>
        </w:rPr>
        <w:t xml:space="preserve">      { "id": 21, "url": "imgs/xyz789.jpg" }</w:t>
      </w:r>
      <w:r>
        <w:br/>
      </w:r>
      <w:r>
        <w:rPr>
          <w:rFonts w:ascii="Consolas" w:hAnsi="Consolas"/>
          <w:color w:val="1A1A1A"/>
          <w:sz w:val="18"/>
        </w:rPr>
        <w:t xml:space="preserve">    ],</w:t>
      </w:r>
      <w:r>
        <w:br/>
      </w:r>
      <w:r>
        <w:rPr>
          <w:rFonts w:ascii="Consolas" w:hAnsi="Consolas"/>
          <w:color w:val="1A1A1A"/>
          <w:sz w:val="18"/>
        </w:rPr>
      </w:r>
      <w:r>
        <w:br/>
      </w:r>
      <w:r>
        <w:rPr>
          <w:rFonts w:ascii="Consolas" w:hAnsi="Consolas"/>
          <w:color w:val="1A1A1A"/>
          <w:sz w:val="18"/>
        </w:rPr>
        <w:t xml:space="preserve">    "equipos": [</w:t>
      </w:r>
      <w:r>
        <w:br/>
      </w:r>
      <w:r>
        <w:rPr>
          <w:rFonts w:ascii="Consolas" w:hAnsi="Consolas"/>
          <w:color w:val="1A1A1A"/>
          <w:sz w:val="18"/>
        </w:rPr>
        <w:t xml:space="preserve">      {</w:t>
      </w:r>
      <w:r>
        <w:br/>
      </w:r>
      <w:r>
        <w:rPr>
          <w:rFonts w:ascii="Consolas" w:hAnsi="Consolas"/>
          <w:color w:val="1A1A1A"/>
          <w:sz w:val="18"/>
        </w:rPr>
        <w:t xml:space="preserve">        "id": 101,</w:t>
      </w:r>
      <w:r>
        <w:br/>
      </w:r>
      <w:r>
        <w:rPr>
          <w:rFonts w:ascii="Consolas" w:hAnsi="Consolas"/>
          <w:color w:val="1A1A1A"/>
          <w:sz w:val="18"/>
        </w:rPr>
        <w:t xml:space="preserve">        "numero_serie": "SN-LV-00123",</w:t>
      </w:r>
      <w:r>
        <w:br/>
      </w:r>
      <w:r>
        <w:rPr>
          <w:rFonts w:ascii="Consolas" w:hAnsi="Consolas"/>
          <w:color w:val="1A1A1A"/>
          <w:sz w:val="18"/>
        </w:rPr>
        <w:t xml:space="preserve">        "codigo_sicoin": "SIC-9981",</w:t>
      </w:r>
      <w:r>
        <w:br/>
      </w:r>
      <w:r>
        <w:rPr>
          <w:rFonts w:ascii="Consolas" w:hAnsi="Consolas"/>
          <w:color w:val="1A1A1A"/>
          <w:sz w:val="18"/>
        </w:rPr>
        <w:t xml:space="preserve">        "valor": 4000,</w:t>
      </w:r>
      <w:r>
        <w:br/>
      </w:r>
      <w:r>
        <w:rPr>
          <w:rFonts w:ascii="Consolas" w:hAnsi="Consolas"/>
          <w:color w:val="1A1A1A"/>
          <w:sz w:val="18"/>
        </w:rPr>
        <w:t xml:space="preserve">        "modelo": {</w:t>
      </w:r>
      <w:r>
        <w:br/>
      </w:r>
      <w:r>
        <w:rPr>
          <w:rFonts w:ascii="Consolas" w:hAnsi="Consolas"/>
          <w:color w:val="1A1A1A"/>
          <w:sz w:val="18"/>
        </w:rPr>
        <w:t xml:space="preserve">          "id": 4,</w:t>
      </w:r>
      <w:r>
        <w:br/>
      </w:r>
      <w:r>
        <w:rPr>
          <w:rFonts w:ascii="Consolas" w:hAnsi="Consolas"/>
          <w:color w:val="1A1A1A"/>
          <w:sz w:val="18"/>
        </w:rPr>
        <w:t xml:space="preserve">          "nombre_modelo": "Lenovo V15 G2",</w:t>
      </w:r>
      <w:r>
        <w:br/>
      </w:r>
      <w:r>
        <w:rPr>
          <w:rFonts w:ascii="Consolas" w:hAnsi="Consolas"/>
          <w:color w:val="1A1A1A"/>
          <w:sz w:val="18"/>
        </w:rPr>
        <w:t xml:space="preserve">          "tipo": { "id": 1, "nombre": "Laptop"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w:t>
      </w:r>
    </w:p>
    <w:p>
      <w:pPr>
        <w:shd w:val="clear" w:color="auto" w:fill="1565C0"/>
        <w:spacing w:before="240" w:after="120"/>
      </w:pPr>
      <w:r>
        <w:rPr>
          <w:b/>
          <w:color w:val="FFFFFF"/>
          <w:sz w:val="24"/>
        </w:rPr>
        <w:t>POST  /api/v1/dotacion</w:t>
      </w:r>
    </w:p>
    <w:p>
      <w:r>
        <w:rPr>
          <w:b w:val="0"/>
          <w:i w:val="0"/>
          <w:sz w:val="21"/>
        </w:rPr>
        <w:t>Crea una nueva dotación. Se envía como multipart/form-data (no JSON) porque incluye archivos.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Campo</w:t>
            </w:r>
          </w:p>
        </w:tc>
        <w:tc>
          <w:tcPr>
            <w:tcW w:type="dxa" w:w="2880"/>
            <w:shd w:val="clear" w:color="auto" w:fill="002952"/>
          </w:tcPr>
          <w:p>
            <w:r>
              <w:rPr>
                <w:b/>
                <w:color w:val="FFFFFF"/>
              </w:rPr>
              <w:t>Tipo</w:t>
            </w:r>
          </w:p>
        </w:tc>
        <w:tc>
          <w:tcPr>
            <w:tcW w:type="dxa" w:w="2880"/>
            <w:shd w:val="clear" w:color="auto" w:fill="002952"/>
          </w:tcPr>
          <w:p>
            <w:r>
              <w:rPr>
                <w:b/>
                <w:color w:val="FFFFFF"/>
              </w:rPr>
              <w:t>Descripción</w:t>
            </w:r>
          </w:p>
        </w:tc>
      </w:tr>
      <w:tr>
        <w:tc>
          <w:tcPr>
            <w:tcW w:type="dxa" w:w="2880"/>
          </w:tcPr>
          <w:p>
            <w:r>
              <w:t>codigoEscuela</w:t>
            </w:r>
          </w:p>
        </w:tc>
        <w:tc>
          <w:tcPr>
            <w:tcW w:type="dxa" w:w="2880"/>
          </w:tcPr>
          <w:p>
            <w:r>
              <w:t>string</w:t>
            </w:r>
          </w:p>
        </w:tc>
        <w:tc>
          <w:tcPr>
            <w:tcW w:type="dxa" w:w="2880"/>
          </w:tcPr>
          <w:p>
            <w:r>
              <w:t>Código de la escuela receptora</w:t>
            </w:r>
          </w:p>
        </w:tc>
      </w:tr>
      <w:tr>
        <w:tc>
          <w:tcPr>
            <w:tcW w:type="dxa" w:w="2880"/>
          </w:tcPr>
          <w:p>
            <w:r>
              <w:t>nombreEscuela / direccion / departamento / municipio</w:t>
            </w:r>
          </w:p>
        </w:tc>
        <w:tc>
          <w:tcPr>
            <w:tcW w:type="dxa" w:w="2880"/>
          </w:tcPr>
          <w:p>
            <w:r>
              <w:t>string</w:t>
            </w:r>
          </w:p>
        </w:tc>
        <w:tc>
          <w:tcPr>
            <w:tcW w:type="dxa" w:w="2880"/>
          </w:tcPr>
          <w:p>
            <w:r>
              <w:t>Datos de la escuela (se usan solo si hay que crearla)</w:t>
            </w:r>
          </w:p>
        </w:tc>
      </w:tr>
      <w:tr>
        <w:tc>
          <w:tcPr>
            <w:tcW w:type="dxa" w:w="2880"/>
          </w:tcPr>
          <w:p>
            <w:r>
              <w:t>nombreDirector / telefono / correo</w:t>
            </w:r>
          </w:p>
        </w:tc>
        <w:tc>
          <w:tcPr>
            <w:tcW w:type="dxa" w:w="2880"/>
          </w:tcPr>
          <w:p>
            <w:r>
              <w:t>string</w:t>
            </w:r>
          </w:p>
        </w:tc>
        <w:tc>
          <w:tcPr>
            <w:tcW w:type="dxa" w:w="2880"/>
          </w:tcPr>
          <w:p>
            <w:r>
              <w:t>Datos de contacto</w:t>
            </w:r>
          </w:p>
        </w:tc>
      </w:tr>
      <w:tr>
        <w:tc>
          <w:tcPr>
            <w:tcW w:type="dxa" w:w="2880"/>
          </w:tcPr>
          <w:p>
            <w:r>
              <w:t>estudiantesHombres / estudiantesMujeres / docentesBeneficiados</w:t>
            </w:r>
          </w:p>
        </w:tc>
        <w:tc>
          <w:tcPr>
            <w:tcW w:type="dxa" w:w="2880"/>
          </w:tcPr>
          <w:p>
            <w:r>
              <w:t>number</w:t>
            </w:r>
          </w:p>
        </w:tc>
        <w:tc>
          <w:tcPr>
            <w:tcW w:type="dxa" w:w="2880"/>
          </w:tcPr>
          <w:p>
            <w:r>
              <w:t>Beneficiarios</w:t>
            </w:r>
          </w:p>
        </w:tc>
      </w:tr>
      <w:tr>
        <w:tc>
          <w:tcPr>
            <w:tcW w:type="dxa" w:w="2880"/>
          </w:tcPr>
          <w:p>
            <w:r>
              <w:t>fecha</w:t>
            </w:r>
          </w:p>
        </w:tc>
        <w:tc>
          <w:tcPr>
            <w:tcW w:type="dxa" w:w="2880"/>
          </w:tcPr>
          <w:p>
            <w:r>
              <w:t>fecha</w:t>
            </w:r>
          </w:p>
        </w:tc>
        <w:tc>
          <w:tcPr>
            <w:tcW w:type="dxa" w:w="2880"/>
          </w:tcPr>
          <w:p>
            <w:r>
              <w:t>Fecha de la entrega</w:t>
            </w:r>
          </w:p>
        </w:tc>
      </w:tr>
      <w:tr>
        <w:tc>
          <w:tcPr>
            <w:tcW w:type="dxa" w:w="2880"/>
          </w:tcPr>
          <w:p>
            <w:r>
              <w:t>descripcionEntrega</w:t>
            </w:r>
          </w:p>
        </w:tc>
        <w:tc>
          <w:tcPr>
            <w:tcW w:type="dxa" w:w="2880"/>
          </w:tcPr>
          <w:p>
            <w:r>
              <w:t>string</w:t>
            </w:r>
          </w:p>
        </w:tc>
        <w:tc>
          <w:tcPr>
            <w:tcW w:type="dxa" w:w="2880"/>
          </w:tcPr>
          <w:p>
            <w:r>
              <w:t>Descripción libre</w:t>
            </w:r>
          </w:p>
        </w:tc>
      </w:tr>
      <w:tr>
        <w:tc>
          <w:tcPr>
            <w:tcW w:type="dxa" w:w="2880"/>
          </w:tcPr>
          <w:p>
            <w:r>
              <w:t>equipos</w:t>
            </w:r>
          </w:p>
        </w:tc>
        <w:tc>
          <w:tcPr>
            <w:tcW w:type="dxa" w:w="2880"/>
          </w:tcPr>
          <w:p>
            <w:r>
              <w:t>string JSON</w:t>
            </w:r>
          </w:p>
        </w:tc>
        <w:tc>
          <w:tcPr>
            <w:tcW w:type="dxa" w:w="2880"/>
          </w:tcPr>
          <w:p>
            <w:r>
              <w:t>Arreglo de equipos seleccionados, ej: [{"id":101},{"id":102}]</w:t>
            </w:r>
          </w:p>
        </w:tc>
      </w:tr>
      <w:tr>
        <w:tc>
          <w:tcPr>
            <w:tcW w:type="dxa" w:w="2880"/>
          </w:tcPr>
          <w:p>
            <w:r>
              <w:t>acta_pdf</w:t>
            </w:r>
          </w:p>
        </w:tc>
        <w:tc>
          <w:tcPr>
            <w:tcW w:type="dxa" w:w="2880"/>
          </w:tcPr>
          <w:p>
            <w:r>
              <w:t>archivo PDF (máx. 1)</w:t>
            </w:r>
          </w:p>
        </w:tc>
        <w:tc>
          <w:tcPr>
            <w:tcW w:type="dxa" w:w="2880"/>
          </w:tcPr>
          <w:p>
            <w:r>
              <w:t>Acta escaneada</w:t>
            </w:r>
          </w:p>
        </w:tc>
      </w:tr>
      <w:tr>
        <w:tc>
          <w:tcPr>
            <w:tcW w:type="dxa" w:w="2880"/>
          </w:tcPr>
          <w:p>
            <w:r>
              <w:t>imagenes_entrega</w:t>
            </w:r>
          </w:p>
        </w:tc>
        <w:tc>
          <w:tcPr>
            <w:tcW w:type="dxa" w:w="2880"/>
          </w:tcPr>
          <w:p>
            <w:r>
              <w:t>archivos JPG/PNG (máx. 10)</w:t>
            </w:r>
          </w:p>
        </w:tc>
        <w:tc>
          <w:tcPr>
            <w:tcW w:type="dxa" w:w="2880"/>
          </w:tcPr>
          <w:p>
            <w:r>
              <w:t>Fotos de la entrega</w:t>
            </w:r>
          </w:p>
        </w:tc>
      </w:tr>
    </w:tbl>
    <w:p/>
    <w:p>
      <w:r>
        <w:rPr>
          <w:b/>
          <w:i w:val="0"/>
          <w:sz w:val="21"/>
        </w:rPr>
        <w:t>Ejemplo de respuesta exitosa:</w:t>
      </w:r>
    </w:p>
    <w:p>
      <w:pPr>
        <w:shd w:val="clear" w:color="auto" w:fill="F4F4F4"/>
        <w:spacing w:after="200"/>
        <w:ind w:left="200"/>
      </w:pPr>
      <w:r>
        <w:rPr>
          <w:rFonts w:ascii="Consolas" w:hAnsi="Consolas"/>
          <w:color w:val="1A1A1A"/>
          <w:sz w:val="18"/>
        </w:rPr>
        <w:t>{</w:t>
      </w:r>
      <w:r>
        <w:br/>
      </w:r>
      <w:r>
        <w:rPr>
          <w:rFonts w:ascii="Consolas" w:hAnsi="Consolas"/>
          <w:color w:val="1A1A1A"/>
          <w:sz w:val="18"/>
        </w:rPr>
        <w:t xml:space="preserve">  "message": "Dotación registrada correctamente",</w:t>
      </w:r>
      <w:r>
        <w:br/>
      </w:r>
      <w:r>
        <w:rPr>
          <w:rFonts w:ascii="Consolas" w:hAnsi="Consolas"/>
          <w:color w:val="1A1A1A"/>
          <w:sz w:val="18"/>
        </w:rPr>
        <w:t xml:space="preserve">  "dotacionId": 9</w:t>
      </w:r>
      <w:r>
        <w:br/>
      </w:r>
      <w:r>
        <w:rPr>
          <w:rFonts w:ascii="Consolas" w:hAnsi="Consolas"/>
          <w:color w:val="1A1A1A"/>
          <w:sz w:val="18"/>
        </w:rPr>
        <w:t>}</w:t>
      </w:r>
    </w:p>
    <w:p>
      <w:r>
        <w:rPr>
          <w:b/>
          <w:i w:val="0"/>
          <w:sz w:val="21"/>
        </w:rPr>
        <w:t>Filtros:</w:t>
      </w:r>
    </w:p>
    <w:p>
      <w:r>
        <w:rPr>
          <w:b/>
          <w:i/>
        </w:rPr>
        <w:t xml:space="preserve">Importante: </w:t>
      </w:r>
      <w:r>
        <w:rPr>
          <w:i/>
        </w:rPr>
        <w:t>GET /api/v1/dotacion no acepta ningún parámetro de filtro — siempre devuelve TODO el historial de dotaciones de la base de datos completa. La vista "Descargar Datos" filtra en el navegador por "Código UDI" (coincidencia parcial del código de la escuela, sin importar mayúsculas/minúsculas) y por "Tipo de Proyecto" (coincidencia exacta del id de proyecto seleccionado). Si el volumen de dotaciones crece mucho, esto puede volverse lento porque siempre se transfiere la base completa al navegador antes de filtrar.</w:t>
      </w:r>
    </w:p>
    <w:p/>
    <w:p>
      <w:r>
        <w:br w:type="page"/>
      </w:r>
    </w:p>
    <w:p>
      <w:pPr>
        <w:pStyle w:val="Heading1"/>
      </w:pPr>
      <w:r>
        <w:rPr>
          <w:color w:val="002952"/>
        </w:rPr>
        <w:t>4. Escuela (detalle con beneficiarios)</w:t>
      </w:r>
    </w:p>
    <w:p>
      <w:r>
        <w:rPr>
          <w:b w:val="0"/>
          <w:i w:val="0"/>
          <w:sz w:val="21"/>
        </w:rPr>
        <w:t>Vista: SchoolView.vue ("Detalles de Escuela").</w:t>
      </w:r>
    </w:p>
    <w:p>
      <w:pPr>
        <w:shd w:val="clear" w:color="auto" w:fill="2E7D32"/>
        <w:spacing w:before="240" w:after="120"/>
      </w:pPr>
      <w:r>
        <w:rPr>
          <w:b/>
          <w:color w:val="FFFFFF"/>
          <w:sz w:val="24"/>
        </w:rPr>
        <w:t>GET  /api/v1/escuelas/:codigo</w:t>
      </w:r>
    </w:p>
    <w:p>
      <w:r>
        <w:rPr>
          <w:b w:val="0"/>
          <w:i w:val="0"/>
          <w:sz w:val="21"/>
        </w:rPr>
        <w:t>Devuelve el detalle completo de una escuela específica: sus datos generales, todas sus dotaciones (con conexión a internet, equipos entregados con modelo/tipo, e imágenes con URL firmada para poder visualizarlas), y todos sus registros de beneficiarios por ciclo educativo.</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02952"/>
          </w:tcPr>
          <w:p>
            <w:r>
              <w:rPr>
                <w:b/>
                <w:color w:val="FFFFFF"/>
              </w:rPr>
              <w:t>Parámetro</w:t>
            </w:r>
          </w:p>
        </w:tc>
        <w:tc>
          <w:tcPr>
            <w:tcW w:type="dxa" w:w="2880"/>
            <w:shd w:val="clear" w:color="auto" w:fill="002952"/>
          </w:tcPr>
          <w:p>
            <w:r>
              <w:rPr>
                <w:b/>
                <w:color w:val="FFFFFF"/>
              </w:rPr>
              <w:t>Dónde</w:t>
            </w:r>
          </w:p>
        </w:tc>
        <w:tc>
          <w:tcPr>
            <w:tcW w:type="dxa" w:w="2880"/>
            <w:shd w:val="clear" w:color="auto" w:fill="002952"/>
          </w:tcPr>
          <w:p>
            <w:r>
              <w:rPr>
                <w:b/>
                <w:color w:val="FFFFFF"/>
              </w:rPr>
              <w:t>Descripción</w:t>
            </w:r>
          </w:p>
        </w:tc>
      </w:tr>
      <w:tr>
        <w:tc>
          <w:tcPr>
            <w:tcW w:type="dxa" w:w="2880"/>
          </w:tcPr>
          <w:p>
            <w:r>
              <w:t>:codigo</w:t>
            </w:r>
          </w:p>
        </w:tc>
        <w:tc>
          <w:tcPr>
            <w:tcW w:type="dxa" w:w="2880"/>
          </w:tcPr>
          <w:p>
            <w:r>
              <w:t>parámetro de ruta (URL)</w:t>
            </w:r>
          </w:p>
        </w:tc>
        <w:tc>
          <w:tcPr>
            <w:tcW w:type="dxa" w:w="2880"/>
          </w:tcPr>
          <w:p>
            <w:r>
              <w:t>Código de la escuela (codigoEscuela). En el frontend viene del query string de la URL de la vista, ej: /details?codigoMineduc=01-02-0145-43</w:t>
            </w:r>
          </w:p>
        </w:tc>
      </w:tr>
    </w:tbl>
    <w:p/>
    <w:p>
      <w:r>
        <w:rPr>
          <w:b/>
          <w:i w:val="0"/>
          <w:sz w:val="21"/>
        </w:rPr>
        <w:t>Ejemplo de petición:</w:t>
      </w:r>
    </w:p>
    <w:p>
      <w:pPr>
        <w:shd w:val="clear" w:color="auto" w:fill="F4F4F4"/>
        <w:spacing w:after="200"/>
        <w:ind w:left="200"/>
      </w:pPr>
      <w:r>
        <w:rPr>
          <w:rFonts w:ascii="Consolas" w:hAnsi="Consolas"/>
          <w:color w:val="1A1A1A"/>
          <w:sz w:val="18"/>
        </w:rPr>
        <w:t>GET /api/v1/escuelas/01-02-0145-43</w:t>
      </w:r>
    </w:p>
    <w:p>
      <w:r>
        <w:rPr>
          <w:b/>
          <w:i w:val="0"/>
          <w:sz w:val="21"/>
        </w:rPr>
        <w:t>Ejemplo de respuesta:</w:t>
      </w:r>
    </w:p>
    <w:p>
      <w:pPr>
        <w:shd w:val="clear" w:color="auto" w:fill="F4F4F4"/>
        <w:spacing w:after="200"/>
        <w:ind w:left="200"/>
      </w:pPr>
      <w:r>
        <w:rPr>
          <w:rFonts w:ascii="Consolas" w:hAnsi="Consolas"/>
          <w:color w:val="1A1A1A"/>
          <w:sz w:val="18"/>
        </w:rPr>
        <w:t>{</w:t>
      </w:r>
      <w:r>
        <w:br/>
      </w:r>
      <w:r>
        <w:rPr>
          <w:rFonts w:ascii="Consolas" w:hAnsi="Consolas"/>
          <w:color w:val="1A1A1A"/>
          <w:sz w:val="18"/>
        </w:rPr>
        <w:t xml:space="preserve">  "source": "local",</w:t>
      </w:r>
      <w:r>
        <w:br/>
      </w:r>
      <w:r>
        <w:rPr>
          <w:rFonts w:ascii="Consolas" w:hAnsi="Consolas"/>
          <w:color w:val="1A1A1A"/>
          <w:sz w:val="18"/>
        </w:rPr>
        <w:t xml:space="preserve">  "data": {</w:t>
      </w:r>
      <w:r>
        <w:br/>
      </w:r>
      <w:r>
        <w:rPr>
          <w:rFonts w:ascii="Consolas" w:hAnsi="Consolas"/>
          <w:color w:val="1A1A1A"/>
          <w:sz w:val="18"/>
        </w:rPr>
        <w:t xml:space="preserve">    "id": 12,</w:t>
      </w:r>
      <w:r>
        <w:br/>
      </w:r>
      <w:r>
        <w:rPr>
          <w:rFonts w:ascii="Consolas" w:hAnsi="Consolas"/>
          <w:color w:val="1A1A1A"/>
          <w:sz w:val="18"/>
        </w:rPr>
        <w:t xml:space="preserve">    "nombreEscuela": "EORM Cantón San José",</w:t>
      </w:r>
      <w:r>
        <w:br/>
      </w:r>
      <w:r>
        <w:rPr>
          <w:rFonts w:ascii="Consolas" w:hAnsi="Consolas"/>
          <w:color w:val="1A1A1A"/>
          <w:sz w:val="18"/>
        </w:rPr>
        <w:t xml:space="preserve">    "codigoEscuela": "01-02-0145-43",</w:t>
      </w:r>
      <w:r>
        <w:br/>
      </w:r>
      <w:r>
        <w:rPr>
          <w:rFonts w:ascii="Consolas" w:hAnsi="Consolas"/>
          <w:color w:val="1A1A1A"/>
          <w:sz w:val="18"/>
        </w:rPr>
        <w:t xml:space="preserve">    "direccion": "Cantón San José, zona 4",</w:t>
      </w:r>
      <w:r>
        <w:br/>
      </w:r>
      <w:r>
        <w:rPr>
          <w:rFonts w:ascii="Consolas" w:hAnsi="Consolas"/>
          <w:color w:val="1A1A1A"/>
          <w:sz w:val="18"/>
        </w:rPr>
        <w:t xml:space="preserve">    "telefono": "5555-1234",</w:t>
      </w:r>
      <w:r>
        <w:br/>
      </w:r>
      <w:r>
        <w:rPr>
          <w:rFonts w:ascii="Consolas" w:hAnsi="Consolas"/>
          <w:color w:val="1A1A1A"/>
          <w:sz w:val="18"/>
        </w:rPr>
        <w:t xml:space="preserve">    "correo": "eorm.sanjose@mineduc.edu.gt",</w:t>
      </w:r>
      <w:r>
        <w:br/>
      </w:r>
      <w:r>
        <w:rPr>
          <w:rFonts w:ascii="Consolas" w:hAnsi="Consolas"/>
          <w:color w:val="1A1A1A"/>
          <w:sz w:val="18"/>
        </w:rPr>
        <w:t xml:space="preserve">    "director": "Lic. Carlos Pérez",</w:t>
      </w:r>
      <w:r>
        <w:br/>
      </w:r>
      <w:r>
        <w:rPr>
          <w:rFonts w:ascii="Consolas" w:hAnsi="Consolas"/>
          <w:color w:val="1A1A1A"/>
          <w:sz w:val="18"/>
        </w:rPr>
        <w:t xml:space="preserve">    "nivel": "Primaria",</w:t>
      </w:r>
      <w:r>
        <w:br/>
      </w:r>
      <w:r>
        <w:rPr>
          <w:rFonts w:ascii="Consolas" w:hAnsi="Consolas"/>
          <w:color w:val="1A1A1A"/>
          <w:sz w:val="18"/>
        </w:rPr>
        <w:t xml:space="preserve">    "jornada": "Matutina",</w:t>
      </w:r>
      <w:r>
        <w:br/>
      </w:r>
      <w:r>
        <w:rPr>
          <w:rFonts w:ascii="Consolas" w:hAnsi="Consolas"/>
          <w:color w:val="1A1A1A"/>
          <w:sz w:val="18"/>
        </w:rPr>
        <w:t xml:space="preserve">    "cantidadEquipoEntregado": 12,</w:t>
      </w:r>
      <w:r>
        <w:br/>
      </w:r>
      <w:r>
        <w:rPr>
          <w:rFonts w:ascii="Consolas" w:hAnsi="Consolas"/>
          <w:color w:val="1A1A1A"/>
          <w:sz w:val="18"/>
        </w:rPr>
        <w:t xml:space="preserve">    "cantidadEstudiantesBeneficiados": 226,</w:t>
      </w:r>
      <w:r>
        <w:br/>
      </w:r>
      <w:r>
        <w:rPr>
          <w:rFonts w:ascii="Consolas" w:hAnsi="Consolas"/>
          <w:color w:val="1A1A1A"/>
          <w:sz w:val="18"/>
        </w:rPr>
      </w:r>
      <w:r>
        <w:br/>
      </w:r>
      <w:r>
        <w:rPr>
          <w:rFonts w:ascii="Consolas" w:hAnsi="Consolas"/>
          <w:color w:val="1A1A1A"/>
          <w:sz w:val="18"/>
        </w:rPr>
        <w:t xml:space="preserve">    "beneficiarios": [</w:t>
      </w:r>
      <w:r>
        <w:br/>
      </w:r>
      <w:r>
        <w:rPr>
          <w:rFonts w:ascii="Consolas" w:hAnsi="Consolas"/>
          <w:color w:val="1A1A1A"/>
          <w:sz w:val="18"/>
        </w:rPr>
        <w:t xml:space="preserve">      {</w:t>
      </w:r>
      <w:r>
        <w:br/>
      </w:r>
      <w:r>
        <w:rPr>
          <w:rFonts w:ascii="Consolas" w:hAnsi="Consolas"/>
          <w:color w:val="1A1A1A"/>
          <w:sz w:val="18"/>
        </w:rPr>
        <w:t xml:space="preserve">        "id": 5,</w:t>
      </w:r>
      <w:r>
        <w:br/>
      </w:r>
      <w:r>
        <w:rPr>
          <w:rFonts w:ascii="Consolas" w:hAnsi="Consolas"/>
          <w:color w:val="1A1A1A"/>
          <w:sz w:val="18"/>
        </w:rPr>
        <w:t xml:space="preserve">        "ciclo_educativo": 2026,</w:t>
      </w:r>
      <w:r>
        <w:br/>
      </w:r>
      <w:r>
        <w:rPr>
          <w:rFonts w:ascii="Consolas" w:hAnsi="Consolas"/>
          <w:color w:val="1A1A1A"/>
          <w:sz w:val="18"/>
        </w:rPr>
        <w:t xml:space="preserve">        "hombres": 120,</w:t>
      </w:r>
      <w:r>
        <w:br/>
      </w:r>
      <w:r>
        <w:rPr>
          <w:rFonts w:ascii="Consolas" w:hAnsi="Consolas"/>
          <w:color w:val="1A1A1A"/>
          <w:sz w:val="18"/>
        </w:rPr>
        <w:t xml:space="preserve">        "mujeres": 98,</w:t>
      </w:r>
      <w:r>
        <w:br/>
      </w:r>
      <w:r>
        <w:rPr>
          <w:rFonts w:ascii="Consolas" w:hAnsi="Consolas"/>
          <w:color w:val="1A1A1A"/>
          <w:sz w:val="18"/>
        </w:rPr>
        <w:t xml:space="preserve">        "docentes": 8,</w:t>
      </w:r>
      <w:r>
        <w:br/>
      </w:r>
      <w:r>
        <w:rPr>
          <w:rFonts w:ascii="Consolas" w:hAnsi="Consolas"/>
          <w:color w:val="1A1A1A"/>
          <w:sz w:val="18"/>
        </w:rPr>
        <w:t xml:space="preserve">        "mayas": 30,</w:t>
      </w:r>
      <w:r>
        <w:br/>
      </w:r>
      <w:r>
        <w:rPr>
          <w:rFonts w:ascii="Consolas" w:hAnsi="Consolas"/>
          <w:color w:val="1A1A1A"/>
          <w:sz w:val="18"/>
        </w:rPr>
        <w:t xml:space="preserve">        "xincas": 0,</w:t>
      </w:r>
      <w:r>
        <w:br/>
      </w:r>
      <w:r>
        <w:rPr>
          <w:rFonts w:ascii="Consolas" w:hAnsi="Consolas"/>
          <w:color w:val="1A1A1A"/>
          <w:sz w:val="18"/>
        </w:rPr>
        <w:t xml:space="preserve">        "garifunas": 0,</w:t>
      </w:r>
      <w:r>
        <w:br/>
      </w:r>
      <w:r>
        <w:rPr>
          <w:rFonts w:ascii="Consolas" w:hAnsi="Consolas"/>
          <w:color w:val="1A1A1A"/>
          <w:sz w:val="18"/>
        </w:rPr>
        <w:t xml:space="preserve">        "otros": 188,</w:t>
      </w:r>
      <w:r>
        <w:br/>
      </w:r>
      <w:r>
        <w:rPr>
          <w:rFonts w:ascii="Consolas" w:hAnsi="Consolas"/>
          <w:color w:val="1A1A1A"/>
          <w:sz w:val="18"/>
        </w:rPr>
        <w:t xml:space="preserve">        "edad_0_13": 150,</w:t>
      </w:r>
      <w:r>
        <w:br/>
      </w:r>
      <w:r>
        <w:rPr>
          <w:rFonts w:ascii="Consolas" w:hAnsi="Consolas"/>
          <w:color w:val="1A1A1A"/>
          <w:sz w:val="18"/>
        </w:rPr>
        <w:t xml:space="preserve">        "edad_13_30": 60,</w:t>
      </w:r>
      <w:r>
        <w:br/>
      </w:r>
      <w:r>
        <w:rPr>
          <w:rFonts w:ascii="Consolas" w:hAnsi="Consolas"/>
          <w:color w:val="1A1A1A"/>
          <w:sz w:val="18"/>
        </w:rPr>
        <w:t xml:space="preserve">        "edad_30_60": 8,</w:t>
      </w:r>
      <w:r>
        <w:br/>
      </w:r>
      <w:r>
        <w:rPr>
          <w:rFonts w:ascii="Consolas" w:hAnsi="Consolas"/>
          <w:color w:val="1A1A1A"/>
          <w:sz w:val="18"/>
        </w:rPr>
        <w:t xml:space="preserve">        "edad_mas_60": 0</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r>
      <w:r>
        <w:br/>
      </w:r>
      <w:r>
        <w:rPr>
          <w:rFonts w:ascii="Consolas" w:hAnsi="Consolas"/>
          <w:color w:val="1A1A1A"/>
          <w:sz w:val="18"/>
        </w:rPr>
        <w:t xml:space="preserve">    "dotaciones": [</w:t>
      </w:r>
      <w:r>
        <w:br/>
      </w:r>
      <w:r>
        <w:rPr>
          <w:rFonts w:ascii="Consolas" w:hAnsi="Consolas"/>
          <w:color w:val="1A1A1A"/>
          <w:sz w:val="18"/>
        </w:rPr>
        <w:t xml:space="preserve">      {</w:t>
      </w:r>
      <w:r>
        <w:br/>
      </w:r>
      <w:r>
        <w:rPr>
          <w:rFonts w:ascii="Consolas" w:hAnsi="Consolas"/>
          <w:color w:val="1A1A1A"/>
          <w:sz w:val="18"/>
        </w:rPr>
        <w:t xml:space="preserve">        "id": 9,</w:t>
      </w:r>
      <w:r>
        <w:br/>
      </w:r>
      <w:r>
        <w:rPr>
          <w:rFonts w:ascii="Consolas" w:hAnsi="Consolas"/>
          <w:color w:val="1A1A1A"/>
          <w:sz w:val="18"/>
        </w:rPr>
        <w:t xml:space="preserve">        "fecha_entrega": "2026-05-20",</w:t>
      </w:r>
      <w:r>
        <w:br/>
      </w:r>
      <w:r>
        <w:rPr>
          <w:rFonts w:ascii="Consolas" w:hAnsi="Consolas"/>
          <w:color w:val="1A1A1A"/>
          <w:sz w:val="18"/>
        </w:rPr>
        <w:t xml:space="preserve">        "descripcion": "Entrega de equipos de cómputo",</w:t>
      </w:r>
      <w:r>
        <w:br/>
      </w:r>
      <w:r>
        <w:rPr>
          <w:rFonts w:ascii="Consolas" w:hAnsi="Consolas"/>
          <w:color w:val="1A1A1A"/>
          <w:sz w:val="18"/>
        </w:rPr>
      </w:r>
      <w:r>
        <w:br/>
      </w:r>
      <w:r>
        <w:rPr>
          <w:rFonts w:ascii="Consolas" w:hAnsi="Consolas"/>
          <w:color w:val="1A1A1A"/>
          <w:sz w:val="18"/>
        </w:rPr>
        <w:t xml:space="preserve">        "internet": {</w:t>
      </w:r>
      <w:r>
        <w:br/>
      </w:r>
      <w:r>
        <w:rPr>
          <w:rFonts w:ascii="Consolas" w:hAnsi="Consolas"/>
          <w:color w:val="1A1A1A"/>
          <w:sz w:val="18"/>
        </w:rPr>
        <w:t xml:space="preserve">          "id": 3,</w:t>
      </w:r>
      <w:r>
        <w:br/>
      </w:r>
      <w:r>
        <w:rPr>
          <w:rFonts w:ascii="Consolas" w:hAnsi="Consolas"/>
          <w:color w:val="1A1A1A"/>
          <w:sz w:val="18"/>
        </w:rPr>
        <w:t xml:space="preserve">          "empresa": "Claro",</w:t>
      </w:r>
      <w:r>
        <w:br/>
      </w:r>
      <w:r>
        <w:rPr>
          <w:rFonts w:ascii="Consolas" w:hAnsi="Consolas"/>
          <w:color w:val="1A1A1A"/>
          <w:sz w:val="18"/>
        </w:rPr>
        <w:t xml:space="preserve">          "fecha_instalacion": "2026-05-20"</w:t>
      </w:r>
      <w:r>
        <w:br/>
      </w:r>
      <w:r>
        <w:rPr>
          <w:rFonts w:ascii="Consolas" w:hAnsi="Consolas"/>
          <w:color w:val="1A1A1A"/>
          <w:sz w:val="18"/>
        </w:rPr>
        <w:t xml:space="preserve">        },</w:t>
      </w:r>
      <w:r>
        <w:br/>
      </w:r>
      <w:r>
        <w:rPr>
          <w:rFonts w:ascii="Consolas" w:hAnsi="Consolas"/>
          <w:color w:val="1A1A1A"/>
          <w:sz w:val="18"/>
        </w:rPr>
      </w:r>
      <w:r>
        <w:br/>
      </w:r>
      <w:r>
        <w:rPr>
          <w:rFonts w:ascii="Consolas" w:hAnsi="Consolas"/>
          <w:color w:val="1A1A1A"/>
          <w:sz w:val="18"/>
        </w:rPr>
        <w:t xml:space="preserve">        "equipos": [</w:t>
      </w:r>
      <w:r>
        <w:br/>
      </w:r>
      <w:r>
        <w:rPr>
          <w:rFonts w:ascii="Consolas" w:hAnsi="Consolas"/>
          <w:color w:val="1A1A1A"/>
          <w:sz w:val="18"/>
        </w:rPr>
        <w:t xml:space="preserve">          {</w:t>
      </w:r>
      <w:r>
        <w:br/>
      </w:r>
      <w:r>
        <w:rPr>
          <w:rFonts w:ascii="Consolas" w:hAnsi="Consolas"/>
          <w:color w:val="1A1A1A"/>
          <w:sz w:val="18"/>
        </w:rPr>
        <w:t xml:space="preserve">            "id": 101,</w:t>
      </w:r>
      <w:r>
        <w:br/>
      </w:r>
      <w:r>
        <w:rPr>
          <w:rFonts w:ascii="Consolas" w:hAnsi="Consolas"/>
          <w:color w:val="1A1A1A"/>
          <w:sz w:val="18"/>
        </w:rPr>
        <w:t xml:space="preserve">            "numero_serie": "SN-LV-00123",</w:t>
      </w:r>
      <w:r>
        <w:br/>
      </w:r>
      <w:r>
        <w:rPr>
          <w:rFonts w:ascii="Consolas" w:hAnsi="Consolas"/>
          <w:color w:val="1A1A1A"/>
          <w:sz w:val="18"/>
        </w:rPr>
        <w:t xml:space="preserve">            "codigo_sicoin": "SIC-9981",</w:t>
      </w:r>
      <w:r>
        <w:br/>
      </w:r>
      <w:r>
        <w:rPr>
          <w:rFonts w:ascii="Consolas" w:hAnsi="Consolas"/>
          <w:color w:val="1A1A1A"/>
          <w:sz w:val="18"/>
        </w:rPr>
        <w:t xml:space="preserve">            "valor": 4000,</w:t>
      </w:r>
      <w:r>
        <w:br/>
      </w:r>
      <w:r>
        <w:rPr>
          <w:rFonts w:ascii="Consolas" w:hAnsi="Consolas"/>
          <w:color w:val="1A1A1A"/>
          <w:sz w:val="18"/>
        </w:rPr>
        <w:t xml:space="preserve">            "modelo": {</w:t>
      </w:r>
      <w:r>
        <w:br/>
      </w:r>
      <w:r>
        <w:rPr>
          <w:rFonts w:ascii="Consolas" w:hAnsi="Consolas"/>
          <w:color w:val="1A1A1A"/>
          <w:sz w:val="18"/>
        </w:rPr>
        <w:t xml:space="preserve">              "id": 4,</w:t>
      </w:r>
      <w:r>
        <w:br/>
      </w:r>
      <w:r>
        <w:rPr>
          <w:rFonts w:ascii="Consolas" w:hAnsi="Consolas"/>
          <w:color w:val="1A1A1A"/>
          <w:sz w:val="18"/>
        </w:rPr>
        <w:t xml:space="preserve">              "nombre_modelo": "Lenovo V15 G2",</w:t>
      </w:r>
      <w:r>
        <w:br/>
      </w:r>
      <w:r>
        <w:rPr>
          <w:rFonts w:ascii="Consolas" w:hAnsi="Consolas"/>
          <w:color w:val="1A1A1A"/>
          <w:sz w:val="18"/>
        </w:rPr>
        <w:t xml:space="preserve">              "tipo": { "id": 1, "nombre": "Laptop"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r>
      <w:r>
        <w:br/>
      </w:r>
      <w:r>
        <w:rPr>
          <w:rFonts w:ascii="Consolas" w:hAnsi="Consolas"/>
          <w:color w:val="1A1A1A"/>
          <w:sz w:val="18"/>
        </w:rPr>
        <w:t xml:space="preserve">        "imagenes": [</w:t>
      </w:r>
      <w:r>
        <w:br/>
      </w:r>
      <w:r>
        <w:rPr>
          <w:rFonts w:ascii="Consolas" w:hAnsi="Consolas"/>
          <w:color w:val="1A1A1A"/>
          <w:sz w:val="18"/>
        </w:rPr>
        <w:t xml:space="preserve">          {</w:t>
      </w:r>
      <w:r>
        <w:br/>
      </w:r>
      <w:r>
        <w:rPr>
          <w:rFonts w:ascii="Consolas" w:hAnsi="Consolas"/>
          <w:color w:val="1A1A1A"/>
          <w:sz w:val="18"/>
        </w:rPr>
        <w:t xml:space="preserve">            "id": 21,</w:t>
      </w:r>
      <w:r>
        <w:br/>
      </w:r>
      <w:r>
        <w:rPr>
          <w:rFonts w:ascii="Consolas" w:hAnsi="Consolas"/>
          <w:color w:val="1A1A1A"/>
          <w:sz w:val="18"/>
        </w:rPr>
        <w:t xml:space="preserve">            "url": "imgs/xyz789.jpg",</w:t>
      </w:r>
      <w:r>
        <w:br/>
      </w:r>
      <w:r>
        <w:rPr>
          <w:rFonts w:ascii="Consolas" w:hAnsi="Consolas"/>
          <w:color w:val="1A1A1A"/>
          <w:sz w:val="18"/>
        </w:rPr>
        <w:t xml:space="preserve">            "signedUrl": "https://bucket.example.com/imgs/xyz789.jpg?token=...&amp;exp=1750000000"</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w:t>
      </w:r>
    </w:p>
    <w:p>
      <w:r>
        <w:rPr>
          <w:b/>
          <w:i w:val="0"/>
          <w:sz w:val="21"/>
        </w:rPr>
        <w:t>Campos clave para la sección de beneficiarios: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02952"/>
          </w:tcPr>
          <w:p>
            <w:r>
              <w:rPr>
                <w:b/>
                <w:color w:val="FFFFFF"/>
              </w:rPr>
              <w:t>Campo</w:t>
            </w:r>
          </w:p>
        </w:tc>
        <w:tc>
          <w:tcPr>
            <w:tcW w:type="dxa" w:w="4320"/>
            <w:shd w:val="clear" w:color="auto" w:fill="002952"/>
          </w:tcPr>
          <w:p>
            <w:r>
              <w:rPr>
                <w:b/>
                <w:color w:val="FFFFFF"/>
              </w:rPr>
              <w:t>Significado</w:t>
            </w:r>
          </w:p>
        </w:tc>
      </w:tr>
      <w:tr>
        <w:tc>
          <w:tcPr>
            <w:tcW w:type="dxa" w:w="4320"/>
          </w:tcPr>
          <w:p>
            <w:r>
              <w:t>hombres / mujeres / docentes</w:t>
            </w:r>
          </w:p>
        </w:tc>
        <w:tc>
          <w:tcPr>
            <w:tcW w:type="dxa" w:w="4320"/>
          </w:tcPr>
          <w:p>
            <w:r>
              <w:t>Población beneficiada en ese ciclo educativo</w:t>
            </w:r>
          </w:p>
        </w:tc>
      </w:tr>
      <w:tr>
        <w:tc>
          <w:tcPr>
            <w:tcW w:type="dxa" w:w="4320"/>
          </w:tcPr>
          <w:p>
            <w:r>
              <w:t>mayas / xincas / garifunas / otros</w:t>
            </w:r>
          </w:p>
        </w:tc>
        <w:tc>
          <w:tcPr>
            <w:tcW w:type="dxa" w:w="4320"/>
          </w:tcPr>
          <w:p>
            <w:r>
              <w:t>Pertenencia cultural de la población beneficiada</w:t>
            </w:r>
          </w:p>
        </w:tc>
      </w:tr>
      <w:tr>
        <w:tc>
          <w:tcPr>
            <w:tcW w:type="dxa" w:w="4320"/>
          </w:tcPr>
          <w:p>
            <w:r>
              <w:t>edad_0_13 / edad_13_30 / edad_30_60 / edad_mas_60</w:t>
            </w:r>
          </w:p>
        </w:tc>
        <w:tc>
          <w:tcPr>
            <w:tcW w:type="dxa" w:w="4320"/>
          </w:tcPr>
          <w:p>
            <w:r>
              <w:t>Distribución de la población por rango de edad</w:t>
            </w:r>
          </w:p>
        </w:tc>
      </w:tr>
      <w:tr>
        <w:tc>
          <w:tcPr>
            <w:tcW w:type="dxa" w:w="4320"/>
          </w:tcPr>
          <w:p>
            <w:r>
              <w:t>ciclo_educativo</w:t>
            </w:r>
          </w:p>
        </w:tc>
        <w:tc>
          <w:tcPr>
            <w:tcW w:type="dxa" w:w="4320"/>
          </w:tcPr>
          <w:p>
            <w:r>
              <w:t>Año del ciclo escolar al que corresponde ese registro de beneficiarios</w:t>
            </w:r>
          </w:p>
        </w:tc>
      </w:tr>
    </w:tbl>
    <w:p/>
    <w:p>
      <w:r>
        <w:rPr>
          <w:b/>
          <w:i/>
          <w:sz w:val="21"/>
        </w:rPr>
        <w:t>Nota sobre "signedUrl":</w:t>
      </w:r>
    </w:p>
    <w:p>
      <w:r>
        <w:rPr>
          <w:b w:val="0"/>
          <w:i/>
          <w:sz w:val="21"/>
        </w:rPr>
        <w:t>El campo "url" guarda solo la ruta interna del archivo en el bucket externo. El backend genera, en el momento de la consulta, una URL temporal firmada ("signedUrl") que es la que realmente debe usarse para mostrar la imagen en el navegador — esa URL deja de funcionar después de un tiempo determinado por el servicio de almacenamiento.</w:t>
      </w:r>
    </w:p>
    <w:p>
      <w:r>
        <w:rPr>
          <w:b/>
          <w:i w:val="0"/>
          <w:sz w:val="21"/>
        </w:rPr>
        <w:t>Filtros:</w:t>
      </w:r>
    </w:p>
    <w:p>
      <w:r>
        <w:rPr>
          <w:b/>
          <w:i/>
        </w:rPr>
        <w:t xml:space="preserve">Importante: </w:t>
      </w:r>
      <w:r>
        <w:rPr>
          <w:i/>
        </w:rPr>
        <w:t>Este endpoint no usa filtros: recibe un único parámetro obligatorio (el código de la escuela) y siempre devuelve el objeto completo de esa escuela con todo su historial. Si la escuela no existe, responde 404 con { "message": "Escuela no encontrada" }. No hay manera de pedir solo una parte de los datos (por ejemplo, solo beneficiarios sin dotaciones) — siempre viene todo junto.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