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1" w:rsidRPr="00ED703C" w:rsidRDefault="00EE6311" w:rsidP="00EE6311">
      <w:pPr>
        <w:pStyle w:val="Ttulo3"/>
        <w:jc w:val="center"/>
        <w:rPr>
          <w:sz w:val="44"/>
          <w:szCs w:val="44"/>
        </w:rPr>
      </w:pPr>
      <w:r w:rsidRPr="00ED703C">
        <w:rPr>
          <w:sz w:val="44"/>
          <w:szCs w:val="44"/>
        </w:rPr>
        <w:t>Documentación del Diagrama Relacional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Inicialmente creamos una entidad Usuario que se relacionaba 1 a 1 con Inversor. Entre reuniones y debates que tuvimos llegamos a un acuerdo de simplificar la base de datos dejando la entidad Inversor.</w:t>
      </w: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 w:rsidRPr="00B50C1A">
        <w:rPr>
          <w:rFonts w:eastAsia="Times New Roman"/>
          <w:sz w:val="32"/>
          <w:szCs w:val="32"/>
          <w:lang w:eastAsia="es-AR"/>
        </w:rPr>
        <w:t>Entidades Principales</w:t>
      </w:r>
    </w:p>
    <w:p w:rsidR="00B50C1A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1. Inversor: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los usuarios que son inversores.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: Identificador único del inversor es el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o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del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contraseña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Almacena la contraseña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identificación fiscal del usuario (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). En este caso se nos había ocurrido hacer una entidad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Persona_fiscal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con los atributos correspondiente. Pero decidimos no hacerlo porque consideramos que no es un atributo crítico con relación con otras entidades o validaciones específicas, por el contrario, es un dato simple y especifico de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símbolo_imagen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de la imagen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apellido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Apellido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persona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físico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jurídico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dirección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Dirección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teléfono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teléfono del usuario.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correo_electronico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Correo electrónico del usuario.</w:t>
      </w:r>
    </w:p>
    <w:p w:rsidR="00B50C1A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2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Empresa: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las empresas en las que se puede invertir.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inversión que ofrece la empresa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BE24FD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Símbolo_empresa</w:t>
      </w:r>
      <w:proofErr w:type="spellEnd"/>
      <w:r w:rsidR="00B50C1A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Imagen o logo que representa a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cantidad_acciones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total de acciones disponibles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precio_actual_compra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compra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lastRenderedPageBreak/>
        <w:t>precio_actual_venta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venta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cantidad_compra_diaria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compradas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cantidad_venta_diaria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vendidas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precio_apertura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apertura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precio_minimo_diario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mínimo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precio_maximo_diario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máximo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precio_cierre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cierre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3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Portafolio: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Contiene información sobre los portafolios de inversión de los usuarios.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usuario propietario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4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Detalle_transaccion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Registra los detalles de cada transacción realizada.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elemento del portafolio involucrado en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operación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fecha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Fecha de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al cual se realizó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cantidad_transaccion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involucradas en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>
        <w:rPr>
          <w:rFonts w:eastAsia="Times New Roman"/>
          <w:sz w:val="32"/>
          <w:szCs w:val="32"/>
          <w:lang w:eastAsia="es-AR"/>
        </w:rPr>
        <w:t>Entidades Secundarias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5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Tipo_inversion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inversiones disponibles.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inversión.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inversión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555D2C" w:rsidRDefault="00555D2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555D2C" w:rsidRPr="00EE6311" w:rsidRDefault="00555D2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bookmarkStart w:id="0" w:name="_GoBack"/>
      <w:bookmarkEnd w:id="0"/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lastRenderedPageBreak/>
        <w:t>6</w:t>
      </w:r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Elemento_p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ortafolio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 Esta entidad almacena información sobre la cantidad de acciones de una empresa particular que el inversor posee en su portafolio. Es fundamental para administrar y rastrear las inversiones de los usuarios dentro del software de </w:t>
      </w:r>
      <w:proofErr w:type="spellStart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broker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. Permite conocer la composición del portafolio, realizar un seguimiento del valor de las inversiones y tomar decisiones informadas sobre la compra o venta de acciones.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elemento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portafolio al que pertenece el elemento.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 la empresa asociada con el elemento del portafolio.</w:t>
      </w:r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7</w:t>
      </w:r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Tipo_persona</w:t>
      </w:r>
      <w:proofErr w:type="spellEnd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personas.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persona.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descripcion_persona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persona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física o jurídica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8. </w:t>
      </w:r>
      <w:proofErr w:type="spellStart"/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Tipo_operación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operaciones de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operación.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detalle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Detalle de la operación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</w:t>
      </w:r>
    </w:p>
    <w:p w:rsidR="00F14B71" w:rsidRDefault="00F14B71"/>
    <w:p w:rsidR="00ED703C" w:rsidRDefault="00ED703C">
      <w:pP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</w:pPr>
      <w:r>
        <w:rPr>
          <w:noProof/>
        </w:rPr>
        <w:br w:type="page"/>
      </w:r>
    </w:p>
    <w:p w:rsidR="008115D8" w:rsidRDefault="008115D8" w:rsidP="008115D8">
      <w:pPr>
        <w:pStyle w:val="NormalWeb"/>
      </w:pPr>
    </w:p>
    <w:p w:rsidR="00555D2C" w:rsidRDefault="00ED703C" w:rsidP="00555D2C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19ADF1A" wp14:editId="3D6DC668">
            <wp:extent cx="5398770" cy="3342233"/>
            <wp:effectExtent l="0" t="0" r="0" b="0"/>
            <wp:docPr id="1" name="Imagen 1" descr="C:\Users\54346\Downloads\Diagrama-del-Modelo-Relacio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Downloads\Diagrama-del-Modelo-Relacional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01" b="1"/>
                    <a:stretch/>
                  </pic:blipFill>
                  <pic:spPr bwMode="auto">
                    <a:xfrm>
                      <a:off x="0" y="0"/>
                      <a:ext cx="5400040" cy="33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D2C" w:rsidRPr="00555D2C" w:rsidRDefault="00555D2C" w:rsidP="00555D2C">
      <w:pPr>
        <w:pStyle w:val="NormalWeb"/>
      </w:pPr>
      <w:r w:rsidRPr="00555D2C">
        <w:rPr>
          <w:noProof/>
        </w:rPr>
        <w:drawing>
          <wp:inline distT="0" distB="0" distL="0" distR="0">
            <wp:extent cx="5830570" cy="4500748"/>
            <wp:effectExtent l="0" t="0" r="0" b="0"/>
            <wp:docPr id="2" name="Imagen 2" descr="C:\Users\54346\OneDrive\Escritorio\Diagra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OneDrive\Escritorio\Diagrama 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"/>
                    <a:stretch/>
                  </pic:blipFill>
                  <pic:spPr bwMode="auto">
                    <a:xfrm>
                      <a:off x="0" y="0"/>
                      <a:ext cx="5830570" cy="45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D8" w:rsidRDefault="008115D8"/>
    <w:sectPr w:rsidR="0081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11"/>
    <w:rsid w:val="00555D2C"/>
    <w:rsid w:val="008115D8"/>
    <w:rsid w:val="00B50C1A"/>
    <w:rsid w:val="00BE24FD"/>
    <w:rsid w:val="00ED703C"/>
    <w:rsid w:val="00EE6311"/>
    <w:rsid w:val="00F14B71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651E"/>
  <w15:chartTrackingRefBased/>
  <w15:docId w15:val="{4CBAEC2E-836A-4B41-AEF2-9407FC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31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E63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50C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54346</dc:creator>
  <cp:keywords/>
  <dc:description/>
  <cp:lastModifiedBy>54346</cp:lastModifiedBy>
  <cp:revision>4</cp:revision>
  <cp:lastPrinted>2024-06-06T23:53:00Z</cp:lastPrinted>
  <dcterms:created xsi:type="dcterms:W3CDTF">2024-06-06T03:57:00Z</dcterms:created>
  <dcterms:modified xsi:type="dcterms:W3CDTF">2024-06-06T23:55:00Z</dcterms:modified>
</cp:coreProperties>
</file>