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Mudar Cor Desenho Red Green Blue Yellow Brown Purple Orange Black Grey Mudar Espessura Desenho 1 2 3 4 5 6 7 8 9 10 Mudar Tamanho Texto 10 12 14 16 18 20 22 24 26 28 30 32 34 36 38 40 42 44 46 48 Mudar Cor Texto Red Green Blue Yellow Brown Purple Orange Black Grey Mudar Fonte Monospace Opendys Lexic Comic Sans Georgia Impact Lucida Lucidasans Palatino Tahoma Times New Roman Trebuchet Verdana Symbol Webdings Wingdings Sansserif Serif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Gerar Imagem Grade Limpar Grade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