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vista "Le mie richieste"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vista "Il mio profilo" per poter modificare i propri dati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vista "Le mie approvazioni" (nuova slice)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che cambia stato della richiesta da "Bozza" a "In attesa del RdD" (pulsante, in questo modo un utente può modificare la richiesta se non ha tutte le info subito)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Fare in modo che richiesta sia modificabile o cancellabile solo se lo stato è "Bozza"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che crea riga nella tabella autorizzazioni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che cambia lo stato della richiesta a "In attesa del DS"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che cambia lo stato della richiesta "In attesa del DG"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che cambia lo stato della richiesta a "Approvata"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che cambia lo stato della richiesta a "Respinta"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che mette la data di oggi su Data approvazione RdD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che mette la data di oggi su Data approvazione DS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che mette la data di oggi su Data approvazione DG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che cambia lo stato a Respinta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Approvazione RdD (che porta a form semplificato)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Approvazione DS (che porta a form semplificato)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azione Approvazione DG (che porta a form semplificato)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commentRangeStart w:id="0"/>
      <w:r w:rsidDel="00000000" w:rsidR="00000000" w:rsidRPr="00000000">
        <w:rPr>
          <w:color w:val="222222"/>
          <w:rtl w:val="0"/>
        </w:rPr>
        <w:t xml:space="preserve">- Creare azione che aggiorna lo stato della richiesta (in autorizzazioni e richieste, vedi IO SPP 007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Bot per passaggio da Richiedente a RdD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-- Trigger: lo stato diventa "In attesa RdD"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-- Azione 1: inviare mail a richiedente, con in copia SUR, RdS e altri coinvolti che indica la richiesta è stata sottomessa correttamente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-- Azione 2: inviare mail a RdD indicando che c'è una richiesta da autorizzare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Bot per passaggio da RdD a DS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--Trigger: colonna Autorizzazione RdD non è vuota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--RamoA: se autorizzazione RdD è TRUE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A1: cambia stato richiesta a "In attesa del DS"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A2: aggiorna stato richiesta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A3: inviare mail a DS cc direzione scientifica indicando che c'è una richiesta da autorizzare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--RamoB: se autorizzazione RdD è False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B1: cambia stato richiesta a "Respinta"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B2: aggiorna stato richiesta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B3: inviare mail a richiedente, con in copia SUR, RdS e altri coinvolti che indica la richiesta è stata respinta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Bot per passaggio da DS a DG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--Trigger: colonna Autorizzazione DS non è vuota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--RamoA: se autorizzazione DS è TRUE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A1: cambia stato richiesta a "In attesa del DG" , stato logico “Annotazioni SUR”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A2: aggiorna stato richiesta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A3: inviare mail a SUR e DG cc direzione generale indicando che c'è una richiesta da autorizzare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--RamoB: se autorizzazione DS è False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B1: cambia stato richiesta a "Respinta"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B2: aggiorna stato richiesta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B3: inviare mail a richiedente, con in copia SUR, RdS e altri coinvolti che indica la richiesta è stata respinta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Creare Strato di controllo SUR per inserimento Annotazioni al DG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completata → stato logico → “Attesa DG”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- Creare Bot Approvazione DG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--Trigger: colonna Autorizzazione DG non è vuota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--RamoA: se autorizzazione DG è TRUE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A1: cambia stato richiesta a "Approvata"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A2: aggiorna stato richiesta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A3: inviare mail a a richiedente, con in copia SUR, RdS e altri coinvolti che indica la richiesta è stata autorizzata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rtl w:val="0"/>
        </w:rPr>
        <w:t xml:space="preserve">--RamoB: se autorizzazione DG è False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B1: cambia stato richiesta a "Respinta"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B2: aggiorna stato richiesta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200" w:before="0" w:beforeAutospacing="0" w:lineRule="auto"/>
        <w:ind w:left="2380" w:hanging="360"/>
      </w:pPr>
      <w:r w:rsidDel="00000000" w:rsidR="00000000" w:rsidRPr="00000000">
        <w:rPr>
          <w:color w:val="222222"/>
          <w:rtl w:val="0"/>
        </w:rPr>
        <w:t xml:space="preserve">-Azione B3: inviare mail a richiedente, con in copia SUR, RdS e altri coinvolti che indica la richiesta è stata respinta</w:t>
      </w:r>
    </w:p>
    <w:p w:rsidR="00000000" w:rsidDel="00000000" w:rsidP="00000000" w:rsidRDefault="00000000" w:rsidRPr="00000000" w14:paraId="00000037">
      <w:pPr>
        <w:spacing w:after="200" w:before="200" w:lineRule="auto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Bando dati vincolo: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inizio ~ Fine  Presentazione domanda al Bando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inizio ~ Fine  Bando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 Avvio Richiesta – &gt; start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Durata Inizio ~ Fine Progetto —&gt;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Fine Richiesta →  completata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essio Gerace" w:id="0" w:date="2025-11-03T11:57:29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specificare meglio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