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SwaraKavach — Team Handbook</w:t>
      </w:r>
    </w:p>
    <w:p>
      <w:r>
        <w:rPr>
          <w:color w:val="1F4E79"/>
          <w:sz w:val="28"/>
        </w:rPr>
        <w:t>Real-Time Voice Clone Impersonation Detection &amp; Prevention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Problem Statement</w:t>
            </w:r>
          </w:p>
        </w:tc>
        <w:tc>
          <w:tcPr>
            <w:tcW w:type="dxa" w:w="4320"/>
          </w:tcPr>
          <w:p>
            <w:r>
              <w:t>PS26104 — AI-Powered Real-Time Detection and Prevention of Voice Cloning Impersonation Attacks</w:t>
            </w:r>
          </w:p>
        </w:tc>
      </w:tr>
      <w:tr>
        <w:tc>
          <w:tcPr>
            <w:tcW w:type="dxa" w:w="4320"/>
          </w:tcPr>
          <w:p>
            <w:r>
              <w:t>Organization / Department</w:t>
            </w:r>
          </w:p>
        </w:tc>
        <w:tc>
          <w:tcPr>
            <w:tcW w:type="dxa" w:w="4320"/>
          </w:tcPr>
          <w:p>
            <w:r>
              <w:t>AICTE — Cyber Security Cell</w:t>
            </w:r>
          </w:p>
        </w:tc>
      </w:tr>
      <w:tr>
        <w:tc>
          <w:tcPr>
            <w:tcW w:type="dxa" w:w="4320"/>
          </w:tcPr>
          <w:p>
            <w:r>
              <w:t>Theme / Category</w:t>
            </w:r>
          </w:p>
        </w:tc>
        <w:tc>
          <w:tcPr>
            <w:tcW w:type="dxa" w:w="4320"/>
          </w:tcPr>
          <w:p>
            <w:r>
              <w:t>Blockchain &amp; Cybersecurity / Software</w:t>
            </w:r>
          </w:p>
        </w:tc>
      </w:tr>
      <w:tr>
        <w:tc>
          <w:tcPr>
            <w:tcW w:type="dxa" w:w="4320"/>
          </w:tcPr>
          <w:p>
            <w:r>
              <w:t>Team ID / Team Name</w:t>
            </w:r>
          </w:p>
        </w:tc>
        <w:tc>
          <w:tcPr>
            <w:tcW w:type="dxa" w:w="4320"/>
          </w:tcPr>
          <w:p>
            <w:r>
              <w:t>[FILL from SIH portal after registration]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https://github.com/INSANE0777/SIH-2026 (branch main, tag v1.0-demo-freeze)</w:t>
            </w:r>
          </w:p>
        </w:tc>
      </w:tr>
      <w:tr>
        <w:tc>
          <w:tcPr>
            <w:tcW w:type="dxa" w:w="4320"/>
          </w:tcPr>
          <w:p>
            <w:r>
              <w:t>Idea deadline</w:t>
            </w:r>
          </w:p>
        </w:tc>
        <w:tc>
          <w:tcPr>
            <w:tcW w:type="dxa" w:w="4320"/>
          </w:tcPr>
          <w:p>
            <w:r>
              <w:t>20 September 2026 — first-come, 500-idea cap per PS</w:t>
            </w:r>
          </w:p>
        </w:tc>
      </w:tr>
    </w:tbl>
    <w:p/>
    <w:p>
      <w:pPr>
        <w:pStyle w:val="Heading1"/>
      </w:pPr>
      <w:r>
        <w:t>1. What we built (one minute)</w:t>
      </w:r>
    </w:p>
    <w:p>
      <w:r>
        <w:rPr>
          <w:b/>
        </w:rPr>
        <w:t>SwaraKavach (Sanskrit: 'voice armor') listens to every live call, scores voice-clone fraud risk every second, and BLOCKS the fraudulent transaction before it clears — in Hindi and English, on real phone-call quality, in 108 milliseconds.</w:t>
      </w:r>
    </w:p>
    <w:p>
      <w:pPr>
        <w:pStyle w:val="ListBullet"/>
      </w:pPr>
      <w:r>
        <w:t>Five independent AI detectors, one question each — no single point of failure.</w:t>
      </w:r>
    </w:p>
    <w:p>
      <w:pPr>
        <w:pStyle w:val="ListBullet"/>
      </w:pPr>
      <w:r>
        <w:t>Fusion → calibrated risk (LOW/MID/HIGH/CRITICAL) → policy actions: transaction HOLD, liveness challenge, MFA step-up, supervisor alert, incident webhook.</w:t>
      </w:r>
    </w:p>
    <w:p>
      <w:pPr>
        <w:pStyle w:val="ListBullet"/>
      </w:pPr>
      <w:r>
        <w:t>Tamper-evident hash-chained audit ledger — metadata only, never audio (privacy / DPDP-aligned).</w:t>
      </w:r>
    </w:p>
    <w:p>
      <w:pPr>
        <w:pStyle w:val="ListBullet"/>
      </w:pPr>
      <w:r>
        <w:t>Explainable: every verdict shows WHY (voice authenticity / speaker mismatch / context / social engineering).</w:t>
      </w:r>
    </w:p>
    <w:p>
      <w:pPr>
        <w:pStyle w:val="ListBullet"/>
      </w:pPr>
      <w:r>
        <w:t>Pitch line: 'Every layer can fail. The system doesn't.'</w:t>
      </w:r>
    </w:p>
    <w:p>
      <w:pPr>
        <w:pStyle w:val="Heading1"/>
      </w:pPr>
      <w:r>
        <w:t>2. The problem we solve</w:t>
      </w:r>
    </w:p>
    <w:p>
      <w:pPr>
        <w:pStyle w:val="ListBullet"/>
      </w:pPr>
      <w:r>
        <w:t>Voice cloning is a commodity: 3–10 seconds of anyone's audio (LinkedIn clip, conference keynote, a phone call) is enough to clone their voice and call a bank, a shopkeeper, or a parent.</w:t>
      </w:r>
    </w:p>
    <w:p>
      <w:pPr>
        <w:pStyle w:val="ListBullet"/>
      </w:pPr>
      <w:r>
        <w:t>₹22,495 crore lost to cyber fraud in India in 2025 — up 24% over 2024 (I4C/MHA data; 28.15 lakh cases).</w:t>
      </w:r>
    </w:p>
    <w:p>
      <w:pPr>
        <w:pStyle w:val="ListBullet"/>
      </w:pPr>
      <w:r>
        <w:t>₹52,976 crore lost over the last six years (I4C).</w:t>
      </w:r>
    </w:p>
    <w:p>
      <w:pPr>
        <w:pStyle w:val="ListBullet"/>
      </w:pPr>
      <w:r>
        <w:t>McAfee 2025 study: 47% of Indian adults have been a victim of — or know a victim of — an AI voice-cloning/deepfake scam (nearly 2× the global average of 25%). 83% of Indian AI voice-scam victims lost money; about half lost over ₹50,000.</w:t>
      </w:r>
    </w:p>
    <w:p>
      <w:pPr>
        <w:pStyle w:val="ListBullet"/>
      </w:pPr>
      <w:r>
        <w:t>Real cases: Indore teacher lost ₹1L to a cloned cousin's voice (Jan 2026, MP's first confirmed AI voice-clone case); Hyderabad homemaker ₹1.97L; a corporate employee transferred ₹55L after a WhatsApp voice impersonation of the owner.</w:t>
      </w:r>
    </w:p>
    <w:p>
      <w:pPr>
        <w:pStyle w:val="Heading1"/>
      </w:pPr>
      <w:r>
        <w:t>3. Architecture — five layers, one question each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A — Artifact CNN</w:t>
            </w:r>
          </w:p>
        </w:tc>
        <w:tc>
          <w:tcPr>
            <w:tcW w:type="dxa" w:w="2880"/>
          </w:tcPr>
          <w:p>
            <w:r>
              <w:t>Is this voice synthetic?</w:t>
            </w:r>
          </w:p>
        </w:tc>
        <w:tc>
          <w:tcPr>
            <w:tcW w:type="dxa" w:w="2880"/>
          </w:tcPr>
          <w:p>
            <w:r>
              <w:t>105k-param spectral fingerprint model; 0.54 MB edge bundle; ~2 ms/chunk</w:t>
            </w:r>
          </w:p>
        </w:tc>
      </w:tr>
      <w:tr>
        <w:tc>
          <w:tcPr>
            <w:tcW w:type="dxa" w:w="2880"/>
          </w:tcPr>
          <w:p>
            <w:r>
              <w:t>B — SSL wav2vec2</w:t>
            </w:r>
          </w:p>
        </w:tc>
        <w:tc>
          <w:tcPr>
            <w:tcW w:type="dxa" w:w="2880"/>
          </w:tcPr>
          <w:p>
            <w:r>
              <w:t>Is this voice synthetic? (2nd opinion)</w:t>
            </w:r>
          </w:p>
        </w:tc>
        <w:tc>
          <w:tcPr>
            <w:tcW w:type="dxa" w:w="2880"/>
          </w:tcPr>
          <w:p>
            <w:r>
              <w:t>Pretrained speech model (Hemgg/Deepfake-audio-detection) — documented limits: misses Edge neural TTS (0.08), layer A covers it</w:t>
            </w:r>
          </w:p>
        </w:tc>
      </w:tr>
      <w:tr>
        <w:tc>
          <w:tcPr>
            <w:tcW w:type="dxa" w:w="2880"/>
          </w:tcPr>
          <w:p>
            <w:r>
              <w:t>C — Speaker consistency</w:t>
            </w:r>
          </w:p>
        </w:tc>
        <w:tc>
          <w:tcPr>
            <w:tcW w:type="dxa" w:w="2880"/>
          </w:tcPr>
          <w:p>
            <w:r>
              <w:t>Is this the CLAIMED person?</w:t>
            </w:r>
          </w:p>
        </w:tc>
        <w:tc>
          <w:tcPr>
            <w:tcW w:type="dxa" w:w="2880"/>
          </w:tcPr>
          <w:p>
            <w:r>
              <w:t>Enrolled voiceprint vs live voice (prosody+LFCC cosine); abstains without enrollment; abstains on silent chunks</w:t>
            </w:r>
          </w:p>
        </w:tc>
      </w:tr>
      <w:tr>
        <w:tc>
          <w:tcPr>
            <w:tcW w:type="dxa" w:w="2880"/>
          </w:tcPr>
          <w:p>
            <w:r>
              <w:t>D — Context engine</w:t>
            </w:r>
          </w:p>
        </w:tc>
        <w:tc>
          <w:tcPr>
            <w:tcW w:type="dxa" w:w="2880"/>
          </w:tcPr>
          <w:p>
            <w:r>
              <w:t>Is this call risky?</w:t>
            </w:r>
          </w:p>
        </w:tc>
        <w:tc>
          <w:tcPr>
            <w:tcW w:type="dxa" w:w="2880"/>
          </w:tcPr>
          <w:p>
            <w:r>
              <w:t>Deterministic rules: caller-ID mismatch, transaction value (scaled ₹50L), velocity, fraud flags</w:t>
            </w:r>
          </w:p>
        </w:tc>
      </w:tr>
      <w:tr>
        <w:tc>
          <w:tcPr>
            <w:tcW w:type="dxa" w:w="2880"/>
          </w:tcPr>
          <w:p>
            <w:r>
              <w:t>E — Intent engine</w:t>
            </w:r>
          </w:p>
        </w:tc>
        <w:tc>
          <w:tcPr>
            <w:tcW w:type="dxa" w:w="2880"/>
          </w:tcPr>
          <w:p>
            <w:r>
              <w:t>Is the request dangerous?</w:t>
            </w:r>
          </w:p>
        </w:tc>
        <w:tc>
          <w:tcPr>
            <w:tcW w:type="dxa" w:w="2880"/>
          </w:tcPr>
          <w:p>
            <w:r>
              <w:t>Live ASR (whisper medium, Hindi+English) → bilingual fuzzy keyword rules: OTP/credential harvesting, urgent transfer, secrecy, authority</w:t>
            </w:r>
          </w:p>
        </w:tc>
      </w:tr>
    </w:tbl>
    <w:p/>
    <w:p>
      <w:r>
        <w:rPr>
          <w:b w:val="0"/>
        </w:rPr>
        <w:t>Fusion details: weighted late fusion → temperature calibration → EMA trajectory → MEDIAN decision rule (a single glitchy chunk cannot block a genuine customer; sustained attack cannot slip through). HIGH/CRITICAL verdicts append hash-chained incident records (SHA-256, prev-hash chained, tamper-detectable).</w:t>
      </w:r>
    </w:p>
    <w:p>
      <w:pPr>
        <w:pStyle w:val="Heading1"/>
      </w:pPr>
      <w:r>
        <w:t>4. Everything measured (all reproducible from the repo)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it comes from</w:t>
            </w:r>
          </w:p>
        </w:tc>
      </w:tr>
      <w:tr>
        <w:tc>
          <w:tcPr>
            <w:tcW w:type="dxa" w:w="2880"/>
          </w:tcPr>
          <w:p>
            <w:r>
              <w:t>Fused chunk latency p95</w:t>
            </w:r>
          </w:p>
        </w:tc>
        <w:tc>
          <w:tcPr>
            <w:tcW w:type="dxa" w:w="2880"/>
          </w:tcPr>
          <w:p>
            <w:r>
              <w:t>108 ms (target &lt; 300 ms)</w:t>
            </w:r>
          </w:p>
        </w:tc>
        <w:tc>
          <w:tcPr>
            <w:tcW w:type="dxa" w:w="2880"/>
          </w:tcPr>
          <w:p>
            <w:r>
              <w:t>scripts/eval_latency.py — layer A 2 ms · C 5 ms · B 85 ms</w:t>
            </w:r>
          </w:p>
        </w:tc>
      </w:tr>
      <w:tr>
        <w:tc>
          <w:tcPr>
            <w:tcW w:type="dxa" w:w="2880"/>
          </w:tcPr>
          <w:p>
            <w:r>
              <w:t>Edge bundle (ONNX, torch-free)</w:t>
            </w:r>
          </w:p>
        </w:tc>
        <w:tc>
          <w:tcPr>
            <w:tcW w:type="dxa" w:w="2880"/>
          </w:tcPr>
          <w:p>
            <w:r>
              <w:t>0.54 MB (target &lt; 10 MB)</w:t>
            </w:r>
          </w:p>
        </w:tc>
        <w:tc>
          <w:tcPr>
            <w:tcW w:type="dxa" w:w="2880"/>
          </w:tcPr>
          <w:p>
            <w:r>
              <w:t>scripts/export_onnx.py — bit-exact parity 0.00000; int8 within 0.08</w:t>
            </w:r>
          </w:p>
        </w:tc>
      </w:tr>
      <w:tr>
        <w:tc>
          <w:tcPr>
            <w:tcW w:type="dxa" w:w="2880"/>
          </w:tcPr>
          <w:p>
            <w:r>
              <w:t>LOTO mean held-out EER (5 families, two-sided)</w:t>
            </w:r>
          </w:p>
        </w:tc>
        <w:tc>
          <w:tcPr>
            <w:tcW w:type="dxa" w:w="2880"/>
          </w:tcPr>
          <w:p>
            <w:r>
              <w:t>0.225</w:t>
            </w:r>
          </w:p>
        </w:tc>
        <w:tc>
          <w:tcPr>
            <w:tcW w:type="dxa" w:w="2880"/>
          </w:tcPr>
          <w:p>
            <w:r>
              <w:t>scripts/eval_loto.py — edge 0.33 · piper 0.31 · sapi 0.09 · sarvam 0.08 · xtts 0.32</w:t>
            </w:r>
          </w:p>
        </w:tc>
      </w:tr>
      <w:tr>
        <w:tc>
          <w:tcPr>
            <w:tcW w:type="dxa" w:w="2880"/>
          </w:tcPr>
          <w:p>
            <w:r>
              <w:t>Sarvam (Indian TTS) held-out EER</w:t>
            </w:r>
          </w:p>
        </w:tc>
        <w:tc>
          <w:tcPr>
            <w:tcW w:type="dxa" w:w="2880"/>
          </w:tcPr>
          <w:p>
            <w:r>
              <w:t>0.082 — caught at ~8% EER when EXCLUDED from training</w:t>
            </w:r>
          </w:p>
        </w:tc>
        <w:tc>
          <w:tcPr>
            <w:tcW w:type="dxa" w:w="2880"/>
          </w:tcPr>
          <w:p>
            <w:r>
              <w:t>5-family LOTO; live demo also flagged it unseen (mean 0.79)</w:t>
            </w:r>
          </w:p>
        </w:tc>
      </w:tr>
      <w:tr>
        <w:tc>
          <w:tcPr>
            <w:tcW w:type="dxa" w:w="2880"/>
          </w:tcPr>
          <w:p>
            <w:r>
              <w:t>Fused EER (demo corpus)</w:t>
            </w:r>
          </w:p>
        </w:tc>
        <w:tc>
          <w:tcPr>
            <w:tcW w:type="dxa" w:w="2880"/>
          </w:tcPr>
          <w:p>
            <w:r>
              <w:t>0.070</w:t>
            </w:r>
          </w:p>
        </w:tc>
        <w:tc>
          <w:tcPr>
            <w:tcW w:type="dxa" w:w="2880"/>
          </w:tcPr>
          <w:p>
            <w:r>
              <w:t>scripts/eval_benchmarks.py</w:t>
            </w:r>
          </w:p>
        </w:tc>
      </w:tr>
      <w:tr>
        <w:tc>
          <w:tcPr>
            <w:tcW w:type="dxa" w:w="2880"/>
          </w:tcPr>
          <w:p>
            <w:r>
              <w:t>Telephony robustness (real AMR-NB/Opus codec training)</w:t>
            </w:r>
          </w:p>
        </w:tc>
        <w:tc>
          <w:tcPr>
            <w:tcW w:type="dxa" w:w="2880"/>
          </w:tcPr>
          <w:p>
            <w:r>
              <w:t>clean 0.06 → worst case 0.14 (was 0.32 before codec training)</w:t>
            </w:r>
          </w:p>
        </w:tc>
        <w:tc>
          <w:tcPr>
            <w:tcW w:type="dxa" w:w="2880"/>
          </w:tcPr>
          <w:p>
            <w:r>
              <w:t>scripts/eval_telephony.py</w:t>
            </w:r>
          </w:p>
        </w:tc>
      </w:tr>
      <w:tr>
        <w:tc>
          <w:tcPr>
            <w:tcW w:type="dxa" w:w="2880"/>
          </w:tcPr>
          <w:p>
            <w:r>
              <w:t>Hindi false alarms (real Hindi speakers)</w:t>
            </w:r>
          </w:p>
        </w:tc>
        <w:tc>
          <w:tcPr>
            <w:tcW w:type="dxa" w:w="2880"/>
          </w:tcPr>
          <w:p>
            <w:r>
              <w:t>chunk-level 12.9% → CALL-level 0.0% (0/27 calls)</w:t>
            </w:r>
          </w:p>
        </w:tc>
        <w:tc>
          <w:tcPr>
            <w:tcW w:type="dxa" w:w="2880"/>
          </w:tcPr>
          <w:p>
            <w:r>
              <w:t>scripts/eval_ablation.py — the median rule protects genuine callers</w:t>
            </w:r>
          </w:p>
        </w:tc>
      </w:tr>
      <w:tr>
        <w:tc>
          <w:tcPr>
            <w:tcW w:type="dxa" w:w="2880"/>
          </w:tcPr>
          <w:p>
            <w:r>
              <w:t>ASR RTF (whisper medium, CUDA)</w:t>
            </w:r>
          </w:p>
        </w:tc>
        <w:tc>
          <w:tcPr>
            <w:tcW w:type="dxa" w:w="2880"/>
          </w:tcPr>
          <w:p>
            <w:r>
              <w:t>0.11 (real-time)</w:t>
            </w:r>
          </w:p>
        </w:tc>
        <w:tc>
          <w:tcPr>
            <w:tcW w:type="dxa" w:w="2880"/>
          </w:tcPr>
          <w:p>
            <w:r>
              <w:t>swarakavach/asr.py; Sarvam Saaras v4 tested as cloud alternative (better Hindi transcription)</w:t>
            </w:r>
          </w:p>
        </w:tc>
      </w:tr>
      <w:tr>
        <w:tc>
          <w:tcPr>
            <w:tcW w:type="dxa" w:w="2880"/>
          </w:tcPr>
          <w:p>
            <w:r>
              <w:t>Demo margins (median decision rule)</w:t>
            </w:r>
          </w:p>
        </w:tc>
        <w:tc>
          <w:tcPr>
            <w:tcW w:type="dxa" w:w="2880"/>
          </w:tcPr>
          <w:p>
            <w:r>
              <w:t>genuine 0.30 vs clone 0.64; attackers 0.78–0.79</w:t>
            </w:r>
          </w:p>
        </w:tc>
        <w:tc>
          <w:tcPr>
            <w:tcW w:type="dxa" w:w="2880"/>
          </w:tcPr>
          <w:p>
            <w:r>
              <w:t>scripts/run_demo.py — PASS</w:t>
            </w:r>
          </w:p>
        </w:tc>
      </w:tr>
      <w:tr>
        <w:tc>
          <w:tcPr>
            <w:tcW w:type="dxa" w:w="2880"/>
          </w:tcPr>
          <w:p>
            <w:r>
              <w:t>Automated tests</w:t>
            </w:r>
          </w:p>
        </w:tc>
        <w:tc>
          <w:tcPr>
            <w:tcW w:type="dxa" w:w="2880"/>
          </w:tcPr>
          <w:p>
            <w:r>
              <w:t>14/14</w:t>
            </w:r>
          </w:p>
        </w:tc>
        <w:tc>
          <w:tcPr>
            <w:tcW w:type="dxa" w:w="2880"/>
          </w:tcPr>
          <w:p>
            <w:r>
              <w:t>pytest — includes ONNX parity, audit tamper detection, intent rules</w:t>
            </w:r>
          </w:p>
        </w:tc>
      </w:tr>
    </w:tbl>
    <w:p/>
    <w:p>
      <w:r>
        <w:rPr>
          <w:b w:val="0"/>
        </w:rPr>
        <w:t>Ablation experiment (scripts/eval_ablation.py): layer A alone already flags every synthetic call; B/C/D/E each REFINE the verdict. The five-questions design is measured, not asserted.</w:t>
      </w:r>
    </w:p>
    <w:p>
      <w:pPr>
        <w:pStyle w:val="Heading1"/>
      </w:pPr>
      <w:r>
        <w:t>5. The demo (finale script — rehearse this)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Proves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Genuine manager</w:t>
            </w:r>
          </w:p>
        </w:tc>
        <w:tc>
          <w:tcPr>
            <w:tcW w:type="dxa" w:w="1728"/>
          </w:tcPr>
          <w:p>
            <w:r>
              <w:t>real human</w:t>
            </w:r>
          </w:p>
        </w:tc>
        <w:tc>
          <w:tcPr>
            <w:tcW w:type="dxa" w:w="1728"/>
          </w:tcPr>
          <w:p>
            <w:r>
              <w:t>MID (cautions only, proceeds)</w:t>
            </w:r>
          </w:p>
        </w:tc>
        <w:tc>
          <w:tcPr>
            <w:tcW w:type="dxa" w:w="1728"/>
          </w:tcPr>
          <w:p>
            <w:r>
              <w:t>real people aren't blocked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Exact manager clone</w:t>
            </w:r>
          </w:p>
        </w:tc>
        <w:tc>
          <w:tcPr>
            <w:tcW w:type="dxa" w:w="1728"/>
          </w:tcPr>
          <w:p>
            <w:r>
              <w:t>XTTS-v2 zero-shot clone of his voice (6 s enrollment)</w:t>
            </w:r>
          </w:p>
        </w:tc>
        <w:tc>
          <w:tcPr>
            <w:tcW w:type="dxa" w:w="1728"/>
          </w:tcPr>
          <w:p>
            <w:r>
              <w:t>CRITICAL → HOLD + liveness + supervisor</w:t>
            </w:r>
          </w:p>
        </w:tc>
        <w:tc>
          <w:tcPr>
            <w:tcW w:type="dxa" w:w="1728"/>
          </w:tcPr>
          <w:p>
            <w:r>
              <w:t>the PS's core attack, caught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Real human social engineer</w:t>
            </w:r>
          </w:p>
        </w:tc>
        <w:tc>
          <w:tcPr>
            <w:tcW w:type="dxa" w:w="1728"/>
          </w:tcPr>
          <w:p>
            <w:r>
              <w:t>a teammate's real voice saying the scam script</w:t>
            </w:r>
          </w:p>
        </w:tc>
        <w:tc>
          <w:tcPr>
            <w:tcW w:type="dxa" w:w="1728"/>
          </w:tcPr>
          <w:p>
            <w:r>
              <w:t>voice SAFE + intent CRITICAL → HOLD</w:t>
            </w:r>
          </w:p>
        </w:tc>
        <w:tc>
          <w:tcPr>
            <w:tcW w:type="dxa" w:w="1728"/>
          </w:tcPr>
          <w:p>
            <w:r>
              <w:t>catches fraud that is NOT deepfake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English TTS attacker</w:t>
            </w:r>
          </w:p>
        </w:tc>
        <w:tc>
          <w:tcPr>
            <w:tcW w:type="dxa" w:w="1728"/>
          </w:tcPr>
          <w:p>
            <w:r>
              <w:t>neural TTS</w:t>
            </w:r>
          </w:p>
        </w:tc>
        <w:tc>
          <w:tcPr>
            <w:tcW w:type="dxa" w:w="1728"/>
          </w:tcPr>
          <w:p>
            <w:r>
              <w:t>CRITICAL → HOLD</w:t>
            </w:r>
          </w:p>
        </w:tc>
        <w:tc>
          <w:tcPr>
            <w:tcW w:type="dxa" w:w="1728"/>
          </w:tcPr>
          <w:p>
            <w:r>
              <w:t>OTP-harvest script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Hindi AI attacker</w:t>
            </w:r>
          </w:p>
        </w:tc>
        <w:tc>
          <w:tcPr>
            <w:tcW w:type="dxa" w:w="1728"/>
          </w:tcPr>
          <w:p>
            <w:r>
              <w:t>hi-IN neural TTS</w:t>
            </w:r>
          </w:p>
        </w:tc>
        <w:tc>
          <w:tcPr>
            <w:tcW w:type="dxa" w:w="1728"/>
          </w:tcPr>
          <w:p>
            <w:r>
              <w:t>CRITICAL → HOLD</w:t>
            </w:r>
          </w:p>
        </w:tc>
        <w:tc>
          <w:tcPr>
            <w:tcW w:type="dxa" w:w="1728"/>
          </w:tcPr>
          <w:p>
            <w:r>
              <w:t>live ASR → fuzzy Devanagari rules</w:t>
            </w:r>
          </w:p>
        </w:tc>
      </w:tr>
    </w:tbl>
    <w:p/>
    <w:p>
      <w:pPr>
        <w:pStyle w:val="ListBullet"/>
      </w:pPr>
      <w:r>
        <w:t>All transcripts come from LIVE ASR — nothing hardcoded. The Hindi call shows whisper hearing mangled TTS Hindi and our fuzzy rules still firing all four categories.</w:t>
      </w:r>
    </w:p>
    <w:p>
      <w:pPr>
        <w:pStyle w:val="ListBullet"/>
      </w:pPr>
      <w:r>
        <w:t>Show scripts/eval_ablation.py output when a judge asks 'why five layers?'</w:t>
      </w:r>
    </w:p>
    <w:p>
      <w:pPr>
        <w:pStyle w:val="ListBullet"/>
      </w:pPr>
      <w:r>
        <w:t>Show the audit ledger: edit one character in data/audit/ledger.jsonl, re-run GET /v1/audit → chain_valid: false. Judges love this.</w:t>
      </w:r>
    </w:p>
    <w:p>
      <w:pPr>
        <w:pStyle w:val="ListBullet"/>
      </w:pPr>
      <w:r>
        <w:t>Sarvam story: 'we tested against India's own TTS (Sarvam Bulbul v3) — with it excluded from training entirely, held-out EER 0.082.'</w:t>
      </w:r>
    </w:p>
    <w:p>
      <w:pPr>
        <w:pStyle w:val="Heading1"/>
      </w:pPr>
      <w:r>
        <w:t>6. Judge-proof stories (use these)</w:t>
      </w:r>
    </w:p>
    <w:p>
      <w:pPr>
        <w:pStyle w:val="ListNumber"/>
      </w:pPr>
      <w:r>
        <w:t>Honest evaluation: 'Our LOTO number regressed mid-project because we audited our own protocol, found our test sets contained memorized humans, and published the honest number with the audit trail in experiments/LOG.md.'</w:t>
      </w:r>
    </w:p>
    <w:p>
      <w:pPr>
        <w:pStyle w:val="ListNumber"/>
      </w:pPr>
      <w:r>
        <w:t>Small-model-as-regularizer (measured negative result): 'We fine-tuned wav2vec2 on our data — it learned "unseen speaker = spoof" (humans scored 0.978 vs attacks 0.960). With 16-speaker data, big models memorize; our 105k CNN generalizes. Capacity grid confirmed: every bigger CNN was WORSE (0.25 → 0.40).'</w:t>
      </w:r>
    </w:p>
    <w:p>
      <w:pPr>
        <w:pStyle w:val="ListNumber"/>
      </w:pPr>
      <w:r>
        <w:t>Made in India, tested against Made in India: Sarvam AI Bulbul v3 attack family + Saaras v4 ASR (transcribes Hindi better than whisper: correct 'प्रबंधक' vs whisper's 'प्रभंदक').</w:t>
      </w:r>
    </w:p>
    <w:p>
      <w:pPr>
        <w:pStyle w:val="ListNumber"/>
      </w:pPr>
      <w:r>
        <w:t>Defense in depth, live: layer B misses Edge neural TTS at 0.08 — layer A catches it at 1.0, in front of the judges.</w:t>
      </w:r>
    </w:p>
    <w:p>
      <w:pPr>
        <w:pStyle w:val="ListNumber"/>
      </w:pPr>
      <w:r>
        <w:t>Prevention, not detection: transaction HOLD is a policy action wired into the payment flow — 'SwaraKavach doesn't just detect a fake voice; it stops the fraud.'</w:t>
      </w:r>
    </w:p>
    <w:p>
      <w:pPr>
        <w:pStyle w:val="Heading1"/>
      </w:pPr>
      <w:r>
        <w:t>7. How to run everything (repo: INSANE0777/SIH-2026)</w:t>
      </w:r>
    </w:p>
    <w:p>
      <w:pPr>
        <w:pStyle w:val="ListBullet"/>
      </w:pPr>
      <w:r>
        <w:t>Setup: pip install -r requirements.txt &amp;&amp; pip install -e . (needs ffmpeg on PATH for codecs; numpy MUST stay &lt;2.0)</w:t>
      </w:r>
    </w:p>
    <w:p>
      <w:pPr>
        <w:pStyle w:val="ListBullet"/>
      </w:pPr>
      <w:r>
        <w:t>Demo: python scripts/run_demo.py</w:t>
      </w:r>
    </w:p>
    <w:p>
      <w:pPr>
        <w:pStyle w:val="ListBullet"/>
      </w:pPr>
      <w:r>
        <w:t>Benchmarks: python scripts/eval_benchmarks.py · python scripts/eval_telephony.py · python scripts/eval_loto.py · python scripts/eval_ablation.py · python scripts/eval_latency.py</w:t>
      </w:r>
    </w:p>
    <w:p>
      <w:pPr>
        <w:pStyle w:val="ListBullet"/>
      </w:pPr>
      <w:r>
        <w:t>Dashboard + API: uvicorn swarakavach.server:app --port 8000 → open http://localhost:8000 (mic streaming, enrollment, live ASR panel, incident ledger)</w:t>
      </w:r>
    </w:p>
    <w:p>
      <w:pPr>
        <w:pStyle w:val="ListBullet"/>
      </w:pPr>
      <w:r>
        <w:t>Twilio gateway: python scripts/twilio_gateway.py (simulated-frame tested; live call needs a tunnel + Twilio number)</w:t>
      </w:r>
    </w:p>
    <w:p>
      <w:pPr>
        <w:pStyle w:val="ListBullet"/>
      </w:pPr>
      <w:r>
        <w:t>Record finale call #3: python scripts/record_social_engineer.py (10 s at any mic, then --check to verify)</w:t>
      </w:r>
    </w:p>
    <w:p>
      <w:pPr>
        <w:pStyle w:val="ListBullet"/>
      </w:pPr>
      <w:r>
        <w:t>Corpus regeneration (full pipeline in README quickstart): make_demo_data → make_clone_corpus (SARVAM_API_KEY env adds the Indian family) → prepare_libri → prepare_hindi → make_codec_corpora → train_artifact → export_onnx</w:t>
      </w:r>
    </w:p>
    <w:p>
      <w:pPr>
        <w:pStyle w:val="ListBullet"/>
      </w:pPr>
      <w:r>
        <w:t>Idea PPT content, slide by slide: docs/idea-ppt-content.md (canonical copy at C:/SIH/SwaraKavach-SIH-Idea-Content.md)</w:t>
      </w:r>
    </w:p>
    <w:p>
      <w:pPr>
        <w:pStyle w:val="Heading1"/>
      </w:pPr>
      <w:r>
        <w:t>8. Honest limitations (documented, don't hide them)</w:t>
      </w:r>
    </w:p>
    <w:p>
      <w:pPr>
        <w:pStyle w:val="ListBullet"/>
      </w:pPr>
      <w:r>
        <w:t>Corpus is bootstrap-scale: 5 attack families and ~60 human speaker groups — every metric is reproducible but small-data; ASVspoof-scale data (65 GB) is the documented upgrade path for layer B.</w:t>
      </w:r>
    </w:p>
    <w:p>
      <w:pPr>
        <w:pStyle w:val="ListBullet"/>
      </w:pPr>
      <w:r>
        <w:t>Fold variance: single-run LOTO folds carry ~±0.1 uncertainty (EXP-8 in experiments/LOG.md); family-class separations (0.08 vs 0.3) are trustworthy; the exact mean is not a precise constant.</w:t>
      </w:r>
    </w:p>
    <w:p>
      <w:pPr>
        <w:pStyle w:val="ListBullet"/>
      </w:pPr>
      <w:r>
        <w:t>Layer B is a borrowed checkpoint with documented blind spots; our own SSL fine-tune is gated on thousands-of-speakers data (negative result root-caused).</w:t>
      </w:r>
    </w:p>
    <w:p>
      <w:pPr>
        <w:pStyle w:val="ListBullet"/>
      </w:pPr>
      <w:r>
        <w:t>XTTS-v2 is CPML non-commercial — attack corpus / research use only (flagged in docs).</w:t>
      </w:r>
    </w:p>
    <w:p>
      <w:pPr>
        <w:pStyle w:val="ListBullet"/>
      </w:pPr>
      <w:r>
        <w:t>Live Twilio call: gateway built and simulated-frame verified; a real phone demo still needs a tunnel + Twilio account.</w:t>
      </w:r>
    </w:p>
    <w:p>
      <w:pPr>
        <w:pStyle w:val="Heading1"/>
      </w:pPr>
      <w:r>
        <w:t>9. Team action list (in priority order)</w:t>
      </w:r>
    </w:p>
    <w:p>
      <w:pPr>
        <w:pStyle w:val="ListNumber"/>
      </w:pPr>
      <w:r>
        <w:t>REGISTER THE IDEA on the SIH portal NOW (PS26104 — cap 500 ideas, first-come, deadline 20 Sep 2026). Nothing else matters if this is missed. Use docs/idea-ppt-content.md for the idea text.</w:t>
      </w:r>
    </w:p>
    <w:p>
      <w:pPr>
        <w:pStyle w:val="ListNumber"/>
      </w:pPr>
      <w:r>
        <w:t>Fill Team ID + Team Name (from the portal) into slide 1 of the idea PPT and into this handbook.</w:t>
      </w:r>
    </w:p>
    <w:p>
      <w:pPr>
        <w:pStyle w:val="ListNumber"/>
      </w:pPr>
      <w:r>
        <w:t>Build the idea PPT from the content file (6 slides max incl. title, points not paragraphs, export PDF only).</w:t>
      </w:r>
    </w:p>
    <w:p>
      <w:pPr>
        <w:pStyle w:val="ListNumber"/>
      </w:pPr>
      <w:r>
        <w:t>Record finale call #3 (real human scam voice): python scripts/record_social_engineer.py</w:t>
      </w:r>
    </w:p>
    <w:p>
      <w:pPr>
        <w:pStyle w:val="ListNumber"/>
      </w:pPr>
      <w:r>
        <w:t>Rotate BOTH Sarvam API keys that were shared in chat (dashboard.sarvam.ai → API keys).</w:t>
      </w:r>
    </w:p>
    <w:p>
      <w:pPr>
        <w:pStyle w:val="ListNumber"/>
      </w:pPr>
      <w:r>
        <w:t>Rehearse the 5-call demo until smooth; run the ablation table once so you can pull it up live.</w:t>
      </w:r>
    </w:p>
    <w:p>
      <w:pPr>
        <w:pStyle w:val="ListNumber"/>
      </w:pPr>
      <w:r>
        <w:t>Verify team composition rules: 6 members, at least 1 female, all same college (SIH guidelines).</w:t>
      </w:r>
    </w:p>
    <w:p>
      <w:r>
        <w:rPr>
          <w:b w:val="0"/>
        </w:rPr>
      </w:r>
    </w:p>
    <w:p>
      <w:r>
        <w:rPr>
          <w:b w:val="0"/>
          <w:i/>
          <w:sz w:val="18"/>
        </w:rPr>
        <w:t>SwaraKavach — SIH 2026 PS26104 — generated from the repository's measured state (main @ b073f78, all numbers current as of this commit).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