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06380" w:rsidRDefault="00000000">
      <w:pPr>
        <w:pStyle w:val="Normal0"/>
        <w:widowControl w:val="0"/>
        <w:pBdr>
          <w:top w:val="nil"/>
          <w:left w:val="nil"/>
          <w:bottom w:val="nil"/>
          <w:right w:val="nil"/>
          <w:between w:val="nil"/>
        </w:pBdr>
        <w:spacing w:after="0" w:line="276" w:lineRule="auto"/>
      </w:pPr>
      <w:r>
        <w:pict w14:anchorId="414EBB2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50pt;height:50pt;z-index:251658240;visibility:hidden">
            <o:lock v:ext="edit" selection="t"/>
          </v:shape>
        </w:pict>
      </w:r>
    </w:p>
    <w:p w14:paraId="00000002" w14:textId="77777777" w:rsidR="00B06380" w:rsidRDefault="00B06380">
      <w:pPr>
        <w:pStyle w:val="Normal0"/>
        <w:spacing w:line="276" w:lineRule="auto"/>
        <w:jc w:val="center"/>
        <w:rPr>
          <w:color w:val="FF0000"/>
          <w:highlight w:val="lightGray"/>
        </w:rPr>
      </w:pPr>
    </w:p>
    <w:p w14:paraId="00000003" w14:textId="77777777" w:rsidR="00B06380" w:rsidRDefault="004E222B">
      <w:pPr>
        <w:pStyle w:val="Normal0"/>
        <w:rPr>
          <w:color w:val="2F5496"/>
          <w:sz w:val="32"/>
          <w:szCs w:val="32"/>
        </w:rPr>
      </w:pPr>
      <w:r>
        <w:rPr>
          <w:color w:val="2F5496"/>
          <w:sz w:val="32"/>
          <w:szCs w:val="32"/>
        </w:rPr>
        <w:t>Project INSIEME – Reference Model Template</w:t>
      </w:r>
    </w:p>
    <w:p w14:paraId="00000004" w14:textId="40BACBE0" w:rsidR="00B06380" w:rsidRDefault="004E222B">
      <w:pPr>
        <w:pStyle w:val="Normal0"/>
        <w:rPr>
          <w:color w:val="2F5496"/>
          <w:sz w:val="32"/>
          <w:szCs w:val="32"/>
        </w:rPr>
      </w:pPr>
      <w:r w:rsidRPr="7DD068B0">
        <w:rPr>
          <w:color w:val="2F5496" w:themeColor="accent1" w:themeShade="BF"/>
          <w:sz w:val="32"/>
          <w:szCs w:val="32"/>
        </w:rPr>
        <w:t xml:space="preserve">Task </w:t>
      </w:r>
      <w:proofErr w:type="spellStart"/>
      <w:r w:rsidRPr="7DD068B0">
        <w:rPr>
          <w:color w:val="2F5496" w:themeColor="accent1" w:themeShade="BF"/>
          <w:sz w:val="32"/>
          <w:szCs w:val="32"/>
        </w:rPr>
        <w:t>AIGridOpt</w:t>
      </w:r>
      <w:proofErr w:type="spellEnd"/>
      <w:r w:rsidR="28273CF6" w:rsidRPr="7DD068B0">
        <w:rPr>
          <w:color w:val="2F5496" w:themeColor="accent1" w:themeShade="BF"/>
          <w:sz w:val="32"/>
          <w:szCs w:val="32"/>
        </w:rPr>
        <w:t xml:space="preserve"> – System Operator (</w:t>
      </w:r>
      <w:r w:rsidRPr="7DD068B0">
        <w:rPr>
          <w:color w:val="2F5496" w:themeColor="accent1" w:themeShade="BF"/>
          <w:sz w:val="32"/>
          <w:szCs w:val="32"/>
        </w:rPr>
        <w:t>SO</w:t>
      </w:r>
      <w:r w:rsidR="5DC74F9B" w:rsidRPr="7DD068B0">
        <w:rPr>
          <w:color w:val="2F5496" w:themeColor="accent1" w:themeShade="BF"/>
          <w:sz w:val="32"/>
          <w:szCs w:val="32"/>
        </w:rPr>
        <w:t>)</w:t>
      </w:r>
    </w:p>
    <w:p w14:paraId="00000005" w14:textId="77777777" w:rsidR="00B06380" w:rsidRDefault="00B06380">
      <w:pPr>
        <w:pStyle w:val="Normal0"/>
      </w:pPr>
    </w:p>
    <w:p w14:paraId="00000006" w14:textId="77777777" w:rsidR="00B06380" w:rsidRDefault="004E222B">
      <w:pPr>
        <w:pStyle w:val="Normal0"/>
        <w:spacing w:after="20"/>
        <w:rPr>
          <w:color w:val="000000"/>
        </w:rPr>
      </w:pPr>
      <w:r>
        <w:rPr>
          <w:b/>
        </w:rPr>
        <w:t>CONTEXT</w:t>
      </w:r>
      <w:r>
        <w:t>:</w:t>
      </w:r>
    </w:p>
    <w:p w14:paraId="00000007" w14:textId="58963ED4" w:rsidR="00B06380" w:rsidRDefault="004E222B">
      <w:pPr>
        <w:pStyle w:val="Normal0"/>
        <w:jc w:val="both"/>
      </w:pPr>
      <w:proofErr w:type="gramStart"/>
      <w:r>
        <w:t>In order to</w:t>
      </w:r>
      <w:proofErr w:type="gramEnd"/>
      <w:r>
        <w:t xml:space="preserve"> support the digitalization of transmission system operations and promote innovation in</w:t>
      </w:r>
      <w:r w:rsidR="12F0A240">
        <w:t xml:space="preserve"> AI technology provider</w:t>
      </w:r>
      <w:r>
        <w:t xml:space="preserve"> the energy sector, it is necessary to enable secure, legally compliant and trustworthy data exchange between system operators (SOs) and third-party technology providers. This use case concerns the cooperation between a SO and an </w:t>
      </w:r>
      <w:r w:rsidR="4D04AA0E">
        <w:t>AI technology provider</w:t>
      </w:r>
      <w:r>
        <w:t xml:space="preserve"> for the purpose of training and deploying artificial intelligence solutions to support </w:t>
      </w:r>
      <w:sdt>
        <w:sdtPr>
          <w:tag w:val="goog_rdk_0"/>
          <w:id w:val="-1037276987"/>
        </w:sdtPr>
        <w:sdtContent/>
      </w:sdt>
      <w:r>
        <w:t xml:space="preserve">day-ahead grid planning. The collaboration is based on clearly defined data access frameworks, legal agreements and cybersecurity controls that ensure that the SO retains data sovereignty while leveraging the innovation potential of external solution providers. Whereas the </w:t>
      </w:r>
      <w:r w:rsidR="60397A0C">
        <w:t>AI technology provider</w:t>
      </w:r>
      <w:r>
        <w:t xml:space="preserve"> may utilize proprietary methods, algorithms, or frameworks as part of the AI development, the Parties agree to specify the treatment of intellectual property rights to protect both pre-existing and project-specific IP. This reference model outlines the roles, procedures, agreements, and responsibilities necessary to implement such collaborations within a Member State.</w:t>
      </w:r>
    </w:p>
    <w:p w14:paraId="00000008" w14:textId="77777777" w:rsidR="00B06380" w:rsidRDefault="00B06380">
      <w:pPr>
        <w:pStyle w:val="Normal0"/>
        <w:jc w:val="both"/>
      </w:pPr>
    </w:p>
    <w:p w14:paraId="00000009" w14:textId="77777777" w:rsidR="00B06380" w:rsidRDefault="004E222B">
      <w:pPr>
        <w:pStyle w:val="Normal0"/>
        <w:jc w:val="center"/>
      </w:pPr>
      <w:proofErr w:type="gramStart"/>
      <w:r>
        <w:t>CHAPTER  I</w:t>
      </w:r>
      <w:proofErr w:type="gramEnd"/>
    </w:p>
    <w:p w14:paraId="0000000A" w14:textId="77777777" w:rsidR="00B06380" w:rsidRDefault="004E222B">
      <w:pPr>
        <w:pStyle w:val="Normal0"/>
        <w:jc w:val="center"/>
        <w:rPr>
          <w:b/>
        </w:rPr>
      </w:pPr>
      <w:r>
        <w:rPr>
          <w:b/>
        </w:rPr>
        <w:t xml:space="preserve">Regarding </w:t>
      </w:r>
      <w:proofErr w:type="gramStart"/>
      <w:r>
        <w:rPr>
          <w:b/>
        </w:rPr>
        <w:t>GENERAL  PROVISIONS</w:t>
      </w:r>
      <w:proofErr w:type="gramEnd"/>
    </w:p>
    <w:p w14:paraId="0000000B" w14:textId="77777777" w:rsidR="00B06380" w:rsidRDefault="004E222B">
      <w:pPr>
        <w:pStyle w:val="Normal0"/>
        <w:jc w:val="center"/>
      </w:pPr>
      <w:proofErr w:type="gramStart"/>
      <w:r>
        <w:rPr>
          <w:i/>
        </w:rPr>
        <w:t>Issue  1</w:t>
      </w:r>
      <w:proofErr w:type="gramEnd"/>
      <w:r>
        <w:t xml:space="preserve">  </w:t>
      </w:r>
    </w:p>
    <w:p w14:paraId="0000000C" w14:textId="77777777" w:rsidR="00B06380" w:rsidRDefault="004E222B">
      <w:pPr>
        <w:pStyle w:val="Normal0"/>
        <w:jc w:val="center"/>
      </w:pPr>
      <w:r>
        <w:rPr>
          <w:b/>
        </w:rPr>
        <w:t xml:space="preserve">On </w:t>
      </w:r>
      <w:proofErr w:type="gramStart"/>
      <w:r>
        <w:rPr>
          <w:b/>
        </w:rPr>
        <w:t>subject  matter</w:t>
      </w:r>
      <w:proofErr w:type="gramEnd"/>
      <w:r>
        <w:rPr>
          <w:b/>
        </w:rPr>
        <w:t xml:space="preserve">  and scope</w:t>
      </w:r>
      <w:r>
        <w:rPr>
          <w:b/>
          <w:color w:val="FF0000"/>
        </w:rPr>
        <w:t xml:space="preserve"> </w:t>
      </w:r>
    </w:p>
    <w:p w14:paraId="0000000D" w14:textId="77777777" w:rsidR="00B06380" w:rsidRDefault="004E222B">
      <w:pPr>
        <w:pStyle w:val="Normal0"/>
        <w:numPr>
          <w:ilvl w:val="0"/>
          <w:numId w:val="6"/>
        </w:numPr>
        <w:pBdr>
          <w:top w:val="nil"/>
          <w:left w:val="nil"/>
          <w:bottom w:val="nil"/>
          <w:right w:val="nil"/>
          <w:between w:val="nil"/>
        </w:pBdr>
        <w:rPr>
          <w:color w:val="000000"/>
        </w:rPr>
      </w:pPr>
      <w:r>
        <w:rPr>
          <w:color w:val="000000"/>
          <w:highlight w:val="magenta"/>
        </w:rPr>
        <w:t>[IGNORE FOR NOW]</w:t>
      </w:r>
      <w:r>
        <w:rPr>
          <w:color w:val="000000"/>
        </w:rPr>
        <w:br/>
      </w:r>
    </w:p>
    <w:p w14:paraId="0000000E" w14:textId="77777777" w:rsidR="00B06380" w:rsidRDefault="004E222B">
      <w:pPr>
        <w:pStyle w:val="Normal0"/>
        <w:jc w:val="center"/>
        <w:rPr>
          <w:i/>
        </w:rPr>
      </w:pPr>
      <w:r>
        <w:rPr>
          <w:i/>
        </w:rPr>
        <w:t>Issue 2</w:t>
      </w:r>
    </w:p>
    <w:p w14:paraId="0000000F" w14:textId="77777777" w:rsidR="00B06380" w:rsidRDefault="004E222B">
      <w:pPr>
        <w:pStyle w:val="Normal0"/>
        <w:jc w:val="center"/>
      </w:pPr>
      <w:r>
        <w:rPr>
          <w:b/>
        </w:rPr>
        <w:t>On definitions</w:t>
      </w:r>
    </w:p>
    <w:p w14:paraId="00000010" w14:textId="77777777" w:rsidR="00B06380" w:rsidRDefault="00000000">
      <w:pPr>
        <w:pStyle w:val="Normal0"/>
        <w:spacing w:after="240"/>
        <w:jc w:val="both"/>
      </w:pPr>
      <w:sdt>
        <w:sdtPr>
          <w:tag w:val="goog_rdk_1"/>
          <w:id w:val="875175864"/>
        </w:sdtPr>
        <w:sdtContent/>
      </w:sdt>
      <w:r w:rsidR="004E222B">
        <w:t>In addition to the definitions in Article 2 of Directive (EU) 2019/944 and relevant provisions of the Data Governance Act, the following definitions shall apply:</w:t>
      </w:r>
    </w:p>
    <w:p w14:paraId="00000011" w14:textId="77777777" w:rsidR="00B06380" w:rsidRDefault="004E222B">
      <w:pPr>
        <w:pStyle w:val="Normal0"/>
        <w:numPr>
          <w:ilvl w:val="0"/>
          <w:numId w:val="4"/>
        </w:numPr>
        <w:spacing w:before="240" w:after="0"/>
        <w:jc w:val="both"/>
      </w:pPr>
      <w:r>
        <w:rPr>
          <w:b/>
        </w:rPr>
        <w:t xml:space="preserve">“System Operator (SO)” </w:t>
      </w:r>
      <w:r>
        <w:t xml:space="preserve">means the entity responsible for operating, maintaining, and developing the system for electricity </w:t>
      </w:r>
      <w:proofErr w:type="gramStart"/>
      <w:r>
        <w:t>in a given</w:t>
      </w:r>
      <w:proofErr w:type="gramEnd"/>
      <w:r>
        <w:t xml:space="preserve"> territory, ensuring system reliability, security of supply, and non-discriminatory access to the grid. In the context of this regulation, the SO acts as the data provider, infrastructure operator, and recipient of AI-generated outputs for grid planning and operational decision support.</w:t>
      </w:r>
      <w:r>
        <w:rPr>
          <w:b/>
        </w:rPr>
        <w:br/>
      </w:r>
    </w:p>
    <w:p w14:paraId="00000012" w14:textId="2E605AB8" w:rsidR="00B06380" w:rsidRDefault="004E222B">
      <w:pPr>
        <w:pStyle w:val="Normal0"/>
        <w:numPr>
          <w:ilvl w:val="0"/>
          <w:numId w:val="4"/>
        </w:numPr>
        <w:spacing w:after="240"/>
        <w:jc w:val="both"/>
      </w:pPr>
      <w:r w:rsidRPr="1D72303E">
        <w:rPr>
          <w:b/>
          <w:bCs/>
        </w:rPr>
        <w:t>“</w:t>
      </w:r>
      <w:r w:rsidR="59B5B224" w:rsidRPr="1D72303E">
        <w:rPr>
          <w:b/>
          <w:bCs/>
        </w:rPr>
        <w:t>AI Technology Provider</w:t>
      </w:r>
      <w:r w:rsidRPr="1D72303E">
        <w:rPr>
          <w:b/>
          <w:bCs/>
        </w:rPr>
        <w:t xml:space="preserve">” </w:t>
      </w:r>
      <w:r>
        <w:t>addresses a technology partner whose mission is to deliver AI- and optimization-driven solutions that enhance the operational decision-making of the System Operator. These solutions may include topology optimization, DER envelope assignment, and setpoint control to support secure and efficient grid management.</w:t>
      </w:r>
    </w:p>
    <w:p w14:paraId="00000013" w14:textId="77777777" w:rsidR="00B06380" w:rsidRDefault="00B06380">
      <w:pPr>
        <w:pStyle w:val="Normal0"/>
        <w:spacing w:before="240" w:after="240"/>
        <w:ind w:left="720"/>
        <w:jc w:val="both"/>
      </w:pPr>
    </w:p>
    <w:p w14:paraId="00000014" w14:textId="645700E7" w:rsidR="00B06380" w:rsidRDefault="004E222B">
      <w:pPr>
        <w:pStyle w:val="Normal0"/>
        <w:numPr>
          <w:ilvl w:val="0"/>
          <w:numId w:val="4"/>
        </w:numPr>
        <w:spacing w:before="240" w:after="0"/>
        <w:jc w:val="both"/>
      </w:pPr>
      <w:r w:rsidRPr="35FCA823">
        <w:rPr>
          <w:b/>
          <w:bCs/>
        </w:rPr>
        <w:t>“Vendor-hosted secure environment”</w:t>
      </w:r>
      <w:r>
        <w:t xml:space="preserve"> refers to a secure and access-controlled infrastructure, operated and maintained by the </w:t>
      </w:r>
      <w:r w:rsidR="134B9445">
        <w:t>AI technology provider</w:t>
      </w:r>
      <w:r>
        <w:t>, where SO-provided data is processed, including training, inference, and result generation activities.</w:t>
      </w:r>
      <w:r>
        <w:br/>
      </w:r>
    </w:p>
    <w:p w14:paraId="00000015" w14:textId="5EE5AE0D" w:rsidR="00B06380" w:rsidRDefault="004E222B">
      <w:pPr>
        <w:pStyle w:val="Normal0"/>
        <w:numPr>
          <w:ilvl w:val="0"/>
          <w:numId w:val="4"/>
        </w:numPr>
        <w:spacing w:after="0"/>
        <w:jc w:val="both"/>
      </w:pPr>
      <w:r w:rsidRPr="35FCA823">
        <w:rPr>
          <w:b/>
          <w:bCs/>
        </w:rPr>
        <w:t>“Data Hosting Agreement”</w:t>
      </w:r>
      <w:r>
        <w:t xml:space="preserve"> refers to a legally binding agreement between the SO and the </w:t>
      </w:r>
      <w:r w:rsidR="17E3F6B4">
        <w:t>AI technology provider</w:t>
      </w:r>
      <w:r>
        <w:t xml:space="preserve"> that defines the terms under which the </w:t>
      </w:r>
      <w:r w:rsidR="1E3CFFB4">
        <w:t>AI technology provider</w:t>
      </w:r>
      <w:r>
        <w:t xml:space="preserve"> may temporarily store, access, and process SO-provided data within their secure infrastructure, including provisions on data confidentiality, security, access limitations, and deletion obligations.</w:t>
      </w:r>
      <w:r>
        <w:br/>
      </w:r>
    </w:p>
    <w:p w14:paraId="00000016" w14:textId="0ABFF58B" w:rsidR="00B06380" w:rsidRDefault="004E222B">
      <w:pPr>
        <w:pStyle w:val="Normal0"/>
        <w:numPr>
          <w:ilvl w:val="0"/>
          <w:numId w:val="4"/>
        </w:numPr>
        <w:spacing w:after="0"/>
        <w:jc w:val="both"/>
      </w:pPr>
      <w:r w:rsidRPr="35FCA823">
        <w:rPr>
          <w:b/>
          <w:bCs/>
        </w:rPr>
        <w:t>“Data Processing Agreement (DPA)”</w:t>
      </w:r>
      <w:r>
        <w:t xml:space="preserve"> means a legally binding agreement under Article 28 of the General Data Protection Regulation (GDPR), defining the roles, responsibilities, and technical safeguards related to the processing of personal data by the </w:t>
      </w:r>
      <w:r w:rsidR="2DCAFDE6">
        <w:t>AI technology provider</w:t>
      </w:r>
      <w:r>
        <w:t xml:space="preserve"> on behalf of the SO.</w:t>
      </w:r>
      <w:r>
        <w:br/>
      </w:r>
    </w:p>
    <w:p w14:paraId="00000017" w14:textId="1DBC0EDE" w:rsidR="00B06380" w:rsidRDefault="004E222B">
      <w:pPr>
        <w:pStyle w:val="Normal0"/>
        <w:numPr>
          <w:ilvl w:val="0"/>
          <w:numId w:val="4"/>
        </w:numPr>
        <w:spacing w:after="0"/>
        <w:jc w:val="both"/>
      </w:pPr>
      <w:r w:rsidRPr="35FCA823">
        <w:rPr>
          <w:b/>
          <w:bCs/>
        </w:rPr>
        <w:t>“Training data”</w:t>
      </w:r>
      <w:r>
        <w:t xml:space="preserve"> means a dataset derived from grid operation, forecasts, or market data, used by the </w:t>
      </w:r>
      <w:r w:rsidR="476FF666">
        <w:t>AI technology provider</w:t>
      </w:r>
      <w:r>
        <w:t xml:space="preserve"> to train machine learning models.</w:t>
      </w:r>
      <w:r>
        <w:br/>
      </w:r>
    </w:p>
    <w:p w14:paraId="00000018" w14:textId="77777777" w:rsidR="00B06380" w:rsidRDefault="004E222B">
      <w:pPr>
        <w:pStyle w:val="Normal0"/>
        <w:numPr>
          <w:ilvl w:val="0"/>
          <w:numId w:val="4"/>
        </w:numPr>
        <w:spacing w:after="0"/>
        <w:jc w:val="both"/>
      </w:pPr>
      <w:r>
        <w:rPr>
          <w:b/>
        </w:rPr>
        <w:t>“Model output”</w:t>
      </w:r>
      <w:r>
        <w:t xml:space="preserve"> refers to the results produced by the AI application, such as day-ahead grid plans and/or KPIs, which are provided back to the SO.</w:t>
      </w:r>
      <w:r>
        <w:br/>
      </w:r>
    </w:p>
    <w:p w14:paraId="00000019" w14:textId="38821491" w:rsidR="00B06380" w:rsidRDefault="004E222B">
      <w:pPr>
        <w:pStyle w:val="Normal0"/>
        <w:numPr>
          <w:ilvl w:val="0"/>
          <w:numId w:val="4"/>
        </w:numPr>
        <w:spacing w:after="240"/>
        <w:jc w:val="both"/>
      </w:pPr>
      <w:r w:rsidRPr="35FCA823">
        <w:rPr>
          <w:b/>
          <w:bCs/>
        </w:rPr>
        <w:t>“Intellectual Property Rights (IPR)”</w:t>
      </w:r>
      <w:r>
        <w:t xml:space="preserve"> addresses legal rights concerning proprietary models, algorithms, software, and documentation developed independently by the </w:t>
      </w:r>
      <w:r w:rsidR="721A9D5E">
        <w:t>AI technology provider</w:t>
      </w:r>
      <w:r>
        <w:t xml:space="preserve"> or during the execution of the contract, excluding SO-owned data or results derived solely from such data.</w:t>
      </w:r>
    </w:p>
    <w:p w14:paraId="0000001A" w14:textId="77777777" w:rsidR="00B06380" w:rsidRDefault="004E222B">
      <w:pPr>
        <w:pStyle w:val="Normal0"/>
        <w:jc w:val="center"/>
      </w:pPr>
      <w:r>
        <w:t xml:space="preserve"> </w:t>
      </w:r>
    </w:p>
    <w:p w14:paraId="0000001B" w14:textId="77777777" w:rsidR="00B06380" w:rsidRDefault="004E222B">
      <w:pPr>
        <w:pStyle w:val="Normal0"/>
        <w:jc w:val="center"/>
      </w:pPr>
      <w:r>
        <w:t>CHAPTER II</w:t>
      </w:r>
    </w:p>
    <w:p w14:paraId="0000001C" w14:textId="77777777" w:rsidR="00B06380" w:rsidRDefault="004E222B">
      <w:pPr>
        <w:pStyle w:val="Normal0"/>
        <w:jc w:val="center"/>
        <w:rPr>
          <w:b/>
          <w:highlight w:val="yellow"/>
          <w:u w:val="single"/>
        </w:rPr>
      </w:pPr>
      <w:r>
        <w:rPr>
          <w:b/>
        </w:rPr>
        <w:t xml:space="preserve">Regarding </w:t>
      </w:r>
      <w:r>
        <w:rPr>
          <w:b/>
          <w:highlight w:val="yellow"/>
        </w:rPr>
        <w:t>[YOUR USE CASE]</w:t>
      </w:r>
    </w:p>
    <w:p w14:paraId="0000001D" w14:textId="77777777" w:rsidR="00B06380" w:rsidRDefault="004E222B">
      <w:pPr>
        <w:pStyle w:val="Heading3"/>
        <w:keepNext w:val="0"/>
        <w:keepLines w:val="0"/>
        <w:spacing w:before="280" w:after="80"/>
        <w:jc w:val="center"/>
        <w:rPr>
          <w:b/>
          <w:color w:val="000000"/>
          <w:sz w:val="26"/>
          <w:szCs w:val="26"/>
        </w:rPr>
      </w:pPr>
      <w:bookmarkStart w:id="0" w:name="_heading=h.6ljhku56u5uk" w:colFirst="0" w:colLast="0"/>
      <w:bookmarkEnd w:id="0"/>
      <w:r>
        <w:rPr>
          <w:b/>
          <w:color w:val="000000"/>
          <w:sz w:val="26"/>
          <w:szCs w:val="26"/>
          <w:shd w:val="clear" w:color="auto" w:fill="B6D7A8"/>
        </w:rPr>
        <w:t>Article 1</w:t>
      </w:r>
      <w:r>
        <w:rPr>
          <w:b/>
          <w:color w:val="000000"/>
          <w:sz w:val="26"/>
          <w:szCs w:val="26"/>
        </w:rPr>
        <w:t xml:space="preserve"> – On responsibilities of the System Operator (SO)</w:t>
      </w:r>
    </w:p>
    <w:p w14:paraId="0000001E" w14:textId="77777777" w:rsidR="00B06380" w:rsidRDefault="004E222B">
      <w:pPr>
        <w:pStyle w:val="Normal0"/>
        <w:spacing w:before="240" w:after="240"/>
        <w:rPr>
          <w:b/>
        </w:rPr>
      </w:pPr>
      <w:r>
        <w:rPr>
          <w:b/>
        </w:rPr>
        <w:t>The SO shall:</w:t>
      </w:r>
    </w:p>
    <w:p w14:paraId="0000001F" w14:textId="3C2A8C75" w:rsidR="00B06380" w:rsidRDefault="004E222B" w:rsidP="35FCA823">
      <w:pPr>
        <w:pStyle w:val="Normal0"/>
        <w:numPr>
          <w:ilvl w:val="0"/>
          <w:numId w:val="3"/>
        </w:numPr>
        <w:spacing w:before="240" w:after="0"/>
        <w:rPr>
          <w:b/>
          <w:bCs/>
        </w:rPr>
      </w:pPr>
      <w:r w:rsidRPr="35FCA823">
        <w:rPr>
          <w:b/>
          <w:bCs/>
        </w:rPr>
        <w:t>Define Use Case Scope</w:t>
      </w:r>
      <w:r>
        <w:br/>
        <w:t xml:space="preserve">Determine, in collaboration with the </w:t>
      </w:r>
      <w:r w:rsidR="6A43CB51">
        <w:t>AI technology provider</w:t>
      </w:r>
      <w:r>
        <w:t>, the scope of the planning objective and the required datasets.</w:t>
      </w:r>
      <w:r>
        <w:br/>
      </w:r>
    </w:p>
    <w:p w14:paraId="00000020" w14:textId="77777777" w:rsidR="00B06380" w:rsidRDefault="004E222B">
      <w:pPr>
        <w:pStyle w:val="Normal0"/>
        <w:numPr>
          <w:ilvl w:val="0"/>
          <w:numId w:val="3"/>
        </w:numPr>
        <w:spacing w:after="0"/>
        <w:rPr>
          <w:b/>
        </w:rPr>
      </w:pPr>
      <w:r>
        <w:rPr>
          <w:b/>
        </w:rPr>
        <w:t>Legal and Contractual Framework</w:t>
      </w:r>
      <w:r>
        <w:rPr>
          <w:b/>
        </w:rPr>
        <w:br/>
      </w:r>
      <w:r>
        <w:t>Conclude all necessary legal instruments, including:</w:t>
      </w:r>
      <w:r>
        <w:br/>
      </w:r>
    </w:p>
    <w:p w14:paraId="00000021" w14:textId="77777777" w:rsidR="00B06380" w:rsidRDefault="004E222B">
      <w:pPr>
        <w:pStyle w:val="Normal0"/>
        <w:numPr>
          <w:ilvl w:val="1"/>
          <w:numId w:val="3"/>
        </w:numPr>
        <w:spacing w:after="0"/>
      </w:pPr>
      <w:r>
        <w:t>A Non-Disclosure Agreement (NDA</w:t>
      </w:r>
      <w:proofErr w:type="gramStart"/>
      <w:r>
        <w:t>);</w:t>
      </w:r>
      <w:proofErr w:type="gramEnd"/>
    </w:p>
    <w:p w14:paraId="00000022" w14:textId="77777777" w:rsidR="00B06380" w:rsidRDefault="004E222B">
      <w:pPr>
        <w:pStyle w:val="Normal0"/>
        <w:numPr>
          <w:ilvl w:val="1"/>
          <w:numId w:val="3"/>
        </w:numPr>
        <w:spacing w:after="0"/>
      </w:pPr>
      <w:r>
        <w:t xml:space="preserve">A Data Hosting Agreement (DHA) specifying conditions for off-site data </w:t>
      </w:r>
      <w:proofErr w:type="gramStart"/>
      <w:r>
        <w:t>storage;</w:t>
      </w:r>
      <w:proofErr w:type="gramEnd"/>
    </w:p>
    <w:p w14:paraId="00000023" w14:textId="77777777" w:rsidR="00B06380" w:rsidRDefault="004E222B">
      <w:pPr>
        <w:pStyle w:val="Normal0"/>
        <w:numPr>
          <w:ilvl w:val="1"/>
          <w:numId w:val="3"/>
        </w:numPr>
        <w:spacing w:after="0"/>
      </w:pPr>
      <w:r>
        <w:t xml:space="preserve">A Data Processing Agreement (DPA) in line with applicable data protection </w:t>
      </w:r>
      <w:proofErr w:type="gramStart"/>
      <w:r>
        <w:t>regulations;</w:t>
      </w:r>
      <w:proofErr w:type="gramEnd"/>
    </w:p>
    <w:p w14:paraId="00000024" w14:textId="77777777" w:rsidR="00B06380" w:rsidRDefault="004E222B">
      <w:pPr>
        <w:pStyle w:val="Normal0"/>
        <w:numPr>
          <w:ilvl w:val="1"/>
          <w:numId w:val="3"/>
        </w:numPr>
        <w:spacing w:after="0"/>
        <w:rPr>
          <w:b/>
        </w:rPr>
      </w:pPr>
      <w:r>
        <w:lastRenderedPageBreak/>
        <w:t>Clauses covering the treatment of Intellectual Property Rights (IPR).</w:t>
      </w:r>
      <w:r>
        <w:rPr>
          <w:b/>
        </w:rPr>
        <w:br/>
      </w:r>
    </w:p>
    <w:p w14:paraId="00000025" w14:textId="77777777" w:rsidR="00B06380" w:rsidRDefault="004E222B">
      <w:pPr>
        <w:pStyle w:val="Normal0"/>
        <w:numPr>
          <w:ilvl w:val="0"/>
          <w:numId w:val="3"/>
        </w:numPr>
        <w:spacing w:after="0"/>
        <w:rPr>
          <w:b/>
        </w:rPr>
      </w:pPr>
      <w:r>
        <w:rPr>
          <w:b/>
        </w:rPr>
        <w:t>Data Provisioning and Documentation</w:t>
      </w:r>
      <w:r>
        <w:rPr>
          <w:b/>
        </w:rPr>
        <w:br/>
      </w:r>
      <w:r>
        <w:t>Curate and prepare the datasets to be shared, accompanied by schema definitions, metadata, and access instructions.</w:t>
      </w:r>
      <w:r>
        <w:rPr>
          <w:b/>
        </w:rPr>
        <w:br/>
      </w:r>
    </w:p>
    <w:p w14:paraId="00000026" w14:textId="77777777" w:rsidR="00B06380" w:rsidRDefault="004E222B">
      <w:pPr>
        <w:pStyle w:val="Normal0"/>
        <w:numPr>
          <w:ilvl w:val="0"/>
          <w:numId w:val="3"/>
        </w:numPr>
        <w:spacing w:after="0"/>
        <w:rPr>
          <w:b/>
        </w:rPr>
      </w:pPr>
      <w:r>
        <w:rPr>
          <w:b/>
        </w:rPr>
        <w:t>Data Transfer</w:t>
      </w:r>
      <w:r>
        <w:rPr>
          <w:b/>
        </w:rPr>
        <w:br/>
      </w:r>
      <w:r>
        <w:t>Facilitate secure transfer of the data to the vendor-hosted secure environment, using encrypted channels and formats.</w:t>
      </w:r>
      <w:r>
        <w:rPr>
          <w:b/>
        </w:rPr>
        <w:br/>
      </w:r>
    </w:p>
    <w:p w14:paraId="00000027" w14:textId="77777777" w:rsidR="00B06380" w:rsidRDefault="004E222B">
      <w:pPr>
        <w:pStyle w:val="Normal0"/>
        <w:numPr>
          <w:ilvl w:val="0"/>
          <w:numId w:val="3"/>
        </w:numPr>
        <w:spacing w:after="0"/>
        <w:rPr>
          <w:b/>
        </w:rPr>
      </w:pPr>
      <w:r>
        <w:rPr>
          <w:b/>
        </w:rPr>
        <w:t>Monitoring and Auditing</w:t>
      </w:r>
      <w:r>
        <w:rPr>
          <w:b/>
        </w:rPr>
        <w:br/>
      </w:r>
      <w:r>
        <w:t>Maintain oversight of data access logs and audit trails, either directly or through shared mechanisms provided by the vendor.</w:t>
      </w:r>
      <w:r>
        <w:rPr>
          <w:b/>
        </w:rPr>
        <w:br/>
      </w:r>
    </w:p>
    <w:p w14:paraId="7794C1BD" w14:textId="228CE7B7" w:rsidR="00B06380" w:rsidRDefault="004E222B" w:rsidP="2EA4B736">
      <w:pPr>
        <w:pStyle w:val="Normal0"/>
        <w:numPr>
          <w:ilvl w:val="0"/>
          <w:numId w:val="3"/>
        </w:numPr>
        <w:spacing w:after="0"/>
        <w:rPr>
          <w:b/>
          <w:bCs/>
        </w:rPr>
      </w:pPr>
      <w:r w:rsidRPr="35FCA823">
        <w:rPr>
          <w:b/>
          <w:bCs/>
        </w:rPr>
        <w:t>Output Evaluation and Feedback</w:t>
      </w:r>
      <w:r>
        <w:br/>
        <w:t>R</w:t>
      </w:r>
      <w:sdt>
        <w:sdtPr>
          <w:tag w:val="goog_rdk_2"/>
          <w:id w:val="1691096917"/>
        </w:sdtPr>
        <w:sdtContent/>
      </w:sdt>
      <w:r>
        <w:t xml:space="preserve">eview the model outputs received from the </w:t>
      </w:r>
      <w:r w:rsidR="2C596698">
        <w:t>AI technology provider</w:t>
      </w:r>
      <w:r>
        <w:t xml:space="preserve"> (e.g., day-ahead plans, KPIs) and provide feedback or request iterations.</w:t>
      </w:r>
      <w:r w:rsidR="6B0FA0F2">
        <w:t xml:space="preserve"> Relevant KPIs are to be clearly defined. Compare AI-generated outputs against historical data, expert judgment/strategies, or predefined benchmarks and baselines to assess performance and reliability.</w:t>
      </w:r>
    </w:p>
    <w:p w14:paraId="00000028" w14:textId="268E5BF2" w:rsidR="00B06380" w:rsidRDefault="00B06380" w:rsidP="526E0E6B">
      <w:pPr>
        <w:pStyle w:val="Normal0"/>
        <w:spacing w:after="0"/>
        <w:ind w:left="720"/>
      </w:pPr>
    </w:p>
    <w:p w14:paraId="00000029" w14:textId="14625961" w:rsidR="00B06380" w:rsidRDefault="004E222B" w:rsidP="35FCA823">
      <w:pPr>
        <w:pStyle w:val="Normal0"/>
        <w:numPr>
          <w:ilvl w:val="0"/>
          <w:numId w:val="3"/>
        </w:numPr>
        <w:spacing w:after="240"/>
        <w:rPr>
          <w:b/>
          <w:bCs/>
        </w:rPr>
      </w:pPr>
      <w:r w:rsidRPr="35FCA823">
        <w:rPr>
          <w:b/>
          <w:bCs/>
        </w:rPr>
        <w:t>Termination and Data Recall</w:t>
      </w:r>
      <w:r>
        <w:br/>
        <w:t xml:space="preserve">Ensure that data shared under the agreement is deleted or returned at the end of the project, and that a deletion certificate is received from the </w:t>
      </w:r>
      <w:r w:rsidR="07BC9248">
        <w:t>AI technology provider</w:t>
      </w:r>
      <w:r>
        <w:t>.</w:t>
      </w:r>
    </w:p>
    <w:p w14:paraId="0000002A" w14:textId="77777777" w:rsidR="00B06380" w:rsidRDefault="00B06380">
      <w:pPr>
        <w:pStyle w:val="Normal0"/>
        <w:spacing w:after="0"/>
        <w:jc w:val="center"/>
        <w:rPr>
          <w:b/>
          <w:highlight w:val="yellow"/>
          <w:u w:val="single"/>
        </w:rPr>
      </w:pPr>
    </w:p>
    <w:p w14:paraId="0000002B" w14:textId="77777777" w:rsidR="00B06380" w:rsidRDefault="00B06380">
      <w:pPr>
        <w:pStyle w:val="Normal0"/>
        <w:spacing w:after="0"/>
        <w:jc w:val="center"/>
        <w:rPr>
          <w:b/>
        </w:rPr>
      </w:pPr>
    </w:p>
    <w:p w14:paraId="0000002C" w14:textId="0CA658F1" w:rsidR="00B06380" w:rsidRDefault="004E222B" w:rsidP="35FCA823">
      <w:pPr>
        <w:pStyle w:val="Heading3"/>
        <w:keepNext w:val="0"/>
        <w:keepLines w:val="0"/>
        <w:spacing w:before="280" w:after="80"/>
        <w:ind w:left="720" w:hanging="360"/>
        <w:rPr>
          <w:b/>
          <w:bCs/>
          <w:color w:val="000000"/>
          <w:sz w:val="26"/>
          <w:szCs w:val="26"/>
        </w:rPr>
      </w:pPr>
      <w:bookmarkStart w:id="1" w:name="_heading=h.ireduyk3oqid" w:colFirst="0" w:colLast="0"/>
      <w:bookmarkEnd w:id="1"/>
      <w:r w:rsidRPr="35FCA823">
        <w:rPr>
          <w:b/>
          <w:bCs/>
          <w:color w:val="000000"/>
          <w:sz w:val="26"/>
          <w:szCs w:val="26"/>
          <w:shd w:val="clear" w:color="auto" w:fill="B6D7A8"/>
        </w:rPr>
        <w:t>Article 2</w:t>
      </w:r>
      <w:r w:rsidRPr="35FCA823">
        <w:rPr>
          <w:b/>
          <w:bCs/>
          <w:color w:val="000000"/>
          <w:sz w:val="26"/>
          <w:szCs w:val="26"/>
        </w:rPr>
        <w:t xml:space="preserve"> – On responsibilities of the </w:t>
      </w:r>
      <w:r w:rsidR="67CE1253" w:rsidRPr="35FCA823">
        <w:rPr>
          <w:b/>
          <w:bCs/>
          <w:color w:val="000000"/>
          <w:sz w:val="26"/>
          <w:szCs w:val="26"/>
        </w:rPr>
        <w:t>AI Technology Provider</w:t>
      </w:r>
    </w:p>
    <w:p w14:paraId="0000002D" w14:textId="5AEEAE0D" w:rsidR="00B06380" w:rsidRDefault="004E222B" w:rsidP="35FCA823">
      <w:pPr>
        <w:pStyle w:val="Normal0"/>
        <w:spacing w:before="240" w:after="240"/>
        <w:rPr>
          <w:b/>
          <w:bCs/>
        </w:rPr>
      </w:pPr>
      <w:r w:rsidRPr="1D72303E">
        <w:rPr>
          <w:b/>
          <w:bCs/>
        </w:rPr>
        <w:t xml:space="preserve">The </w:t>
      </w:r>
      <w:r w:rsidR="50D7539C" w:rsidRPr="1D72303E">
        <w:rPr>
          <w:b/>
          <w:bCs/>
        </w:rPr>
        <w:t>AI Technology Provider</w:t>
      </w:r>
      <w:r w:rsidRPr="1D72303E">
        <w:rPr>
          <w:b/>
          <w:bCs/>
        </w:rPr>
        <w:t xml:space="preserve"> shall:</w:t>
      </w:r>
    </w:p>
    <w:p w14:paraId="0000002E" w14:textId="77777777" w:rsidR="00B06380" w:rsidRDefault="004E222B">
      <w:pPr>
        <w:pStyle w:val="Normal0"/>
        <w:numPr>
          <w:ilvl w:val="0"/>
          <w:numId w:val="5"/>
        </w:numPr>
        <w:spacing w:before="240" w:after="0"/>
      </w:pPr>
      <w:r>
        <w:rPr>
          <w:b/>
        </w:rPr>
        <w:t>Operate a Secure Compute Environment</w:t>
      </w:r>
      <w:r>
        <w:rPr>
          <w:b/>
        </w:rPr>
        <w:br/>
      </w:r>
      <w:r>
        <w:t>Provide and maintain a vendor-hosted secure environment for processing SO data, with:</w:t>
      </w:r>
      <w:r>
        <w:br/>
      </w:r>
    </w:p>
    <w:p w14:paraId="0000002F" w14:textId="77777777" w:rsidR="00B06380" w:rsidRDefault="004E222B">
      <w:pPr>
        <w:pStyle w:val="Normal0"/>
        <w:numPr>
          <w:ilvl w:val="1"/>
          <w:numId w:val="5"/>
        </w:numPr>
        <w:spacing w:after="0"/>
      </w:pPr>
      <w:r>
        <w:t xml:space="preserve">Encryption at rest and in </w:t>
      </w:r>
      <w:proofErr w:type="gramStart"/>
      <w:r>
        <w:t>transit;</w:t>
      </w:r>
      <w:proofErr w:type="gramEnd"/>
    </w:p>
    <w:p w14:paraId="00000030" w14:textId="77777777" w:rsidR="00B06380" w:rsidRDefault="004E222B">
      <w:pPr>
        <w:pStyle w:val="Normal0"/>
        <w:numPr>
          <w:ilvl w:val="1"/>
          <w:numId w:val="5"/>
        </w:numPr>
        <w:spacing w:after="0"/>
      </w:pPr>
      <w:r>
        <w:t>Role-based access controls (RBAC</w:t>
      </w:r>
      <w:proofErr w:type="gramStart"/>
      <w:r>
        <w:t>);</w:t>
      </w:r>
      <w:proofErr w:type="gramEnd"/>
    </w:p>
    <w:p w14:paraId="00000031" w14:textId="77777777" w:rsidR="00B06380" w:rsidRDefault="004E222B">
      <w:pPr>
        <w:pStyle w:val="Normal0"/>
        <w:numPr>
          <w:ilvl w:val="1"/>
          <w:numId w:val="5"/>
        </w:numPr>
        <w:spacing w:after="0"/>
      </w:pPr>
      <w:r>
        <w:t>Identity and Access Management (IAM</w:t>
      </w:r>
      <w:proofErr w:type="gramStart"/>
      <w:r>
        <w:t>);</w:t>
      </w:r>
      <w:proofErr w:type="gramEnd"/>
    </w:p>
    <w:p w14:paraId="00000032" w14:textId="77777777" w:rsidR="00B06380" w:rsidRDefault="004E222B">
      <w:pPr>
        <w:pStyle w:val="Normal0"/>
        <w:numPr>
          <w:ilvl w:val="1"/>
          <w:numId w:val="5"/>
        </w:numPr>
        <w:spacing w:after="0"/>
      </w:pPr>
      <w:r>
        <w:t>Full audit logging capabilities.</w:t>
      </w:r>
      <w:r>
        <w:br/>
      </w:r>
    </w:p>
    <w:p w14:paraId="00000033" w14:textId="77777777" w:rsidR="00B06380" w:rsidRDefault="004E222B">
      <w:pPr>
        <w:pStyle w:val="Normal0"/>
        <w:numPr>
          <w:ilvl w:val="0"/>
          <w:numId w:val="5"/>
        </w:numPr>
        <w:spacing w:after="0"/>
      </w:pPr>
      <w:r>
        <w:rPr>
          <w:b/>
        </w:rPr>
        <w:t>Handle and Process Data Responsibly</w:t>
      </w:r>
      <w:r>
        <w:rPr>
          <w:b/>
        </w:rPr>
        <w:br/>
      </w:r>
      <w:r>
        <w:t>Use the SO-provided data only for the agreed use case, in accordance with the Data Hosting and Processing Agreement and applicable law.</w:t>
      </w:r>
      <w:r>
        <w:br/>
      </w:r>
    </w:p>
    <w:p w14:paraId="00000034" w14:textId="77777777" w:rsidR="00B06380" w:rsidRDefault="004E222B">
      <w:pPr>
        <w:pStyle w:val="Normal0"/>
        <w:numPr>
          <w:ilvl w:val="0"/>
          <w:numId w:val="5"/>
        </w:numPr>
        <w:spacing w:after="0"/>
      </w:pPr>
      <w:r>
        <w:rPr>
          <w:b/>
        </w:rPr>
        <w:t>Respect Intellectual Property Rights (IPR)</w:t>
      </w:r>
      <w:r>
        <w:rPr>
          <w:b/>
        </w:rPr>
        <w:br/>
      </w:r>
    </w:p>
    <w:p w14:paraId="00000035" w14:textId="77777777" w:rsidR="00B06380" w:rsidRDefault="004E222B">
      <w:pPr>
        <w:pStyle w:val="Normal0"/>
        <w:numPr>
          <w:ilvl w:val="1"/>
          <w:numId w:val="5"/>
        </w:numPr>
        <w:spacing w:after="0"/>
      </w:pPr>
      <w:r>
        <w:t>Retain ownership of pre-existing models, algorithms, and toolchains (Background IP).</w:t>
      </w:r>
    </w:p>
    <w:p w14:paraId="00000036" w14:textId="77777777" w:rsidR="00B06380" w:rsidRDefault="004E222B">
      <w:pPr>
        <w:pStyle w:val="Normal0"/>
        <w:numPr>
          <w:ilvl w:val="1"/>
          <w:numId w:val="5"/>
        </w:numPr>
        <w:spacing w:after="0"/>
      </w:pPr>
      <w:r>
        <w:lastRenderedPageBreak/>
        <w:t>Clearly mark and document any proprietary components used in the project deliverables.</w:t>
      </w:r>
      <w:r>
        <w:br/>
      </w:r>
    </w:p>
    <w:p w14:paraId="00000037" w14:textId="77777777" w:rsidR="00B06380" w:rsidRDefault="004E222B">
      <w:pPr>
        <w:pStyle w:val="Normal0"/>
        <w:numPr>
          <w:ilvl w:val="0"/>
          <w:numId w:val="5"/>
        </w:numPr>
        <w:spacing w:after="0"/>
      </w:pPr>
      <w:r>
        <w:rPr>
          <w:b/>
        </w:rPr>
        <w:t>Train and Evaluate AI Models</w:t>
      </w:r>
      <w:r>
        <w:rPr>
          <w:b/>
        </w:rPr>
        <w:br/>
      </w:r>
      <w:r>
        <w:t>Perform AI model training, tuning, and inference tasks within the secure environment, ensuring transparency in methods and reproducibility of results.</w:t>
      </w:r>
      <w:r>
        <w:br/>
      </w:r>
    </w:p>
    <w:p w14:paraId="00000038" w14:textId="77777777" w:rsidR="00B06380" w:rsidRDefault="004E222B">
      <w:pPr>
        <w:pStyle w:val="Normal0"/>
        <w:numPr>
          <w:ilvl w:val="0"/>
          <w:numId w:val="5"/>
        </w:numPr>
        <w:spacing w:after="0"/>
      </w:pPr>
      <w:r>
        <w:rPr>
          <w:b/>
        </w:rPr>
        <w:t>Deliver Outputs to the SO</w:t>
      </w:r>
      <w:r>
        <w:rPr>
          <w:b/>
        </w:rPr>
        <w:br/>
      </w:r>
      <w:r>
        <w:t>Provide the SO with the resulting day-ahead grid plans, performance KPIs, or other relevant deliverables in the required format and timeframe.</w:t>
      </w:r>
      <w:r>
        <w:br/>
      </w:r>
    </w:p>
    <w:p w14:paraId="00000039" w14:textId="77777777" w:rsidR="00B06380" w:rsidRDefault="004E222B">
      <w:pPr>
        <w:pStyle w:val="Normal0"/>
        <w:numPr>
          <w:ilvl w:val="0"/>
          <w:numId w:val="5"/>
        </w:numPr>
        <w:spacing w:after="240"/>
      </w:pPr>
      <w:r>
        <w:rPr>
          <w:b/>
        </w:rPr>
        <w:t>Ensure Data Deletion</w:t>
      </w:r>
      <w:r>
        <w:rPr>
          <w:b/>
        </w:rPr>
        <w:br/>
      </w:r>
      <w:r>
        <w:t>At project end or upon SO request, delete all copies of the shared data and submit a signed data deletion confirmation or certificate.</w:t>
      </w:r>
      <w:r>
        <w:br w:type="page"/>
      </w:r>
    </w:p>
    <w:p w14:paraId="0000003A" w14:textId="77777777" w:rsidR="00B06380" w:rsidRDefault="004E222B">
      <w:pPr>
        <w:pStyle w:val="Normal0"/>
        <w:jc w:val="center"/>
        <w:rPr>
          <w:highlight w:val="lightGray"/>
        </w:rPr>
      </w:pPr>
      <w:r>
        <w:rPr>
          <w:highlight w:val="lightGray"/>
        </w:rPr>
        <w:lastRenderedPageBreak/>
        <w:t>ANNEX A</w:t>
      </w:r>
    </w:p>
    <w:p w14:paraId="0000003B" w14:textId="77777777" w:rsidR="00B06380" w:rsidRDefault="004E222B">
      <w:pPr>
        <w:pStyle w:val="Normal0"/>
        <w:rPr>
          <w:b/>
          <w:sz w:val="28"/>
          <w:szCs w:val="28"/>
        </w:rPr>
      </w:pPr>
      <w:r>
        <w:rPr>
          <w:b/>
          <w:sz w:val="28"/>
          <w:szCs w:val="28"/>
        </w:rPr>
        <w:t xml:space="preserve">A1. The reference model for </w:t>
      </w:r>
      <w:r>
        <w:rPr>
          <w:b/>
          <w:sz w:val="28"/>
          <w:szCs w:val="28"/>
          <w:highlight w:val="yellow"/>
        </w:rPr>
        <w:t>[YOUR USE CASE]</w:t>
      </w:r>
    </w:p>
    <w:p w14:paraId="0000003C" w14:textId="77777777" w:rsidR="00B06380" w:rsidRDefault="004E222B">
      <w:pPr>
        <w:pStyle w:val="Normal0"/>
        <w:rPr>
          <w:b/>
          <w:highlight w:val="yellow"/>
          <w:u w:val="single"/>
        </w:rPr>
      </w:pPr>
      <w:r>
        <w:t xml:space="preserve">Table I contains information needed by </w:t>
      </w:r>
      <w:r>
        <w:rPr>
          <w:highlight w:val="yellow"/>
        </w:rPr>
        <w:t>[Stakeholder1 AND Stakeholder2]</w:t>
      </w:r>
      <w:r>
        <w:t xml:space="preserve"> to set up for utilising </w:t>
      </w:r>
      <w:r>
        <w:rPr>
          <w:highlight w:val="yellow"/>
        </w:rPr>
        <w:t>[YOUR USE CASE]</w:t>
      </w:r>
      <w:r>
        <w:t xml:space="preserve"> in a Member State. </w:t>
      </w:r>
    </w:p>
    <w:tbl>
      <w:tblPr>
        <w:tblStyle w:val="a"/>
        <w:tblW w:w="9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6"/>
        <w:gridCol w:w="1648"/>
        <w:gridCol w:w="6996"/>
      </w:tblGrid>
      <w:tr w:rsidR="00B06380" w14:paraId="7036747A" w14:textId="77777777" w:rsidTr="35FCA823">
        <w:trPr>
          <w:trHeight w:val="300"/>
        </w:trPr>
        <w:tc>
          <w:tcPr>
            <w:tcW w:w="9120" w:type="dxa"/>
            <w:gridSpan w:val="3"/>
            <w:shd w:val="clear" w:color="auto" w:fill="D0CECE" w:themeFill="background2" w:themeFillShade="E6"/>
          </w:tcPr>
          <w:p w14:paraId="0000003D" w14:textId="77777777" w:rsidR="00B06380" w:rsidRDefault="004E222B">
            <w:pPr>
              <w:pStyle w:val="Normal0"/>
              <w:widowControl w:val="0"/>
              <w:spacing w:after="0"/>
              <w:jc w:val="center"/>
            </w:pPr>
            <w:r>
              <w:rPr>
                <w:rFonts w:ascii="Arial" w:eastAsia="Arial" w:hAnsi="Arial" w:cs="Arial"/>
                <w:b/>
                <w:i/>
                <w:sz w:val="16"/>
                <w:szCs w:val="16"/>
              </w:rPr>
              <w:t>Table I - General information on Member State environments</w:t>
            </w:r>
          </w:p>
        </w:tc>
      </w:tr>
      <w:tr w:rsidR="00B06380" w14:paraId="3C9B9854" w14:textId="77777777" w:rsidTr="35FCA823">
        <w:trPr>
          <w:trHeight w:val="300"/>
        </w:trPr>
        <w:tc>
          <w:tcPr>
            <w:tcW w:w="476" w:type="dxa"/>
            <w:shd w:val="clear" w:color="auto" w:fill="D0CECE" w:themeFill="background2" w:themeFillShade="E6"/>
          </w:tcPr>
          <w:p w14:paraId="00000040" w14:textId="77777777" w:rsidR="00B06380" w:rsidRDefault="004E222B">
            <w:pPr>
              <w:pStyle w:val="Normal0"/>
              <w:widowControl w:val="0"/>
              <w:spacing w:after="0"/>
              <w:rPr>
                <w:rFonts w:ascii="Arial" w:eastAsia="Arial" w:hAnsi="Arial" w:cs="Arial"/>
                <w:color w:val="000000"/>
                <w:sz w:val="16"/>
                <w:szCs w:val="16"/>
              </w:rPr>
            </w:pPr>
            <w:r>
              <w:rPr>
                <w:rFonts w:ascii="Arial" w:eastAsia="Arial" w:hAnsi="Arial" w:cs="Arial"/>
                <w:b/>
                <w:i/>
                <w:color w:val="000000"/>
                <w:sz w:val="16"/>
                <w:szCs w:val="16"/>
              </w:rPr>
              <w:t>ID</w:t>
            </w:r>
          </w:p>
        </w:tc>
        <w:tc>
          <w:tcPr>
            <w:tcW w:w="1648" w:type="dxa"/>
            <w:tcBorders>
              <w:bottom w:val="single" w:sz="4" w:space="0" w:color="000000" w:themeColor="text1"/>
            </w:tcBorders>
            <w:shd w:val="clear" w:color="auto" w:fill="D0CECE" w:themeFill="background2" w:themeFillShade="E6"/>
          </w:tcPr>
          <w:p w14:paraId="00000041" w14:textId="77777777" w:rsidR="00B06380" w:rsidRDefault="004E222B">
            <w:pPr>
              <w:pStyle w:val="Normal0"/>
              <w:widowControl w:val="0"/>
              <w:spacing w:after="0"/>
              <w:rPr>
                <w:rFonts w:ascii="Arial" w:eastAsia="Arial" w:hAnsi="Arial" w:cs="Arial"/>
                <w:color w:val="000000"/>
                <w:sz w:val="16"/>
                <w:szCs w:val="16"/>
              </w:rPr>
            </w:pPr>
            <w:r>
              <w:rPr>
                <w:rFonts w:ascii="Arial" w:eastAsia="Arial" w:hAnsi="Arial" w:cs="Arial"/>
                <w:b/>
                <w:i/>
                <w:color w:val="000000"/>
                <w:sz w:val="16"/>
                <w:szCs w:val="16"/>
              </w:rPr>
              <w:t>Name</w:t>
            </w:r>
          </w:p>
        </w:tc>
        <w:tc>
          <w:tcPr>
            <w:tcW w:w="6996" w:type="dxa"/>
            <w:shd w:val="clear" w:color="auto" w:fill="D0CECE" w:themeFill="background2" w:themeFillShade="E6"/>
          </w:tcPr>
          <w:p w14:paraId="00000042" w14:textId="77777777" w:rsidR="00B06380" w:rsidRDefault="004E222B">
            <w:pPr>
              <w:pStyle w:val="Normal0"/>
              <w:widowControl w:val="0"/>
              <w:spacing w:after="0"/>
              <w:rPr>
                <w:rFonts w:ascii="Arial" w:eastAsia="Arial" w:hAnsi="Arial" w:cs="Arial"/>
                <w:b/>
                <w:i/>
                <w:color w:val="000000"/>
                <w:sz w:val="16"/>
                <w:szCs w:val="16"/>
              </w:rPr>
            </w:pPr>
            <w:r>
              <w:rPr>
                <w:rFonts w:ascii="Arial" w:eastAsia="Arial" w:hAnsi="Arial" w:cs="Arial"/>
                <w:b/>
                <w:i/>
                <w:color w:val="000000"/>
                <w:sz w:val="16"/>
                <w:szCs w:val="16"/>
              </w:rPr>
              <w:t>Description</w:t>
            </w:r>
          </w:p>
        </w:tc>
      </w:tr>
      <w:tr w:rsidR="00B06380" w14:paraId="3C5B0378" w14:textId="77777777" w:rsidTr="35FCA823">
        <w:trPr>
          <w:trHeight w:val="300"/>
        </w:trPr>
        <w:tc>
          <w:tcPr>
            <w:tcW w:w="476" w:type="dxa"/>
            <w:tcBorders>
              <w:right w:val="single" w:sz="4" w:space="0" w:color="000000" w:themeColor="text1"/>
            </w:tcBorders>
          </w:tcPr>
          <w:p w14:paraId="00000043" w14:textId="77777777" w:rsidR="00B06380" w:rsidRDefault="004E222B">
            <w:pPr>
              <w:pStyle w:val="Normal0"/>
              <w:widowControl w:val="0"/>
              <w:spacing w:after="0"/>
              <w:rPr>
                <w:sz w:val="16"/>
                <w:szCs w:val="16"/>
              </w:rPr>
            </w:pPr>
            <w:r w:rsidRPr="042D20BD">
              <w:rPr>
                <w:sz w:val="14"/>
                <w:szCs w:val="14"/>
              </w:rPr>
              <w:t>I1</w:t>
            </w:r>
          </w:p>
        </w:tc>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44" w14:textId="77777777" w:rsidR="00B06380" w:rsidRDefault="004E222B">
            <w:pPr>
              <w:pStyle w:val="Normal0"/>
              <w:widowControl w:val="0"/>
              <w:spacing w:after="0"/>
              <w:rPr>
                <w:sz w:val="16"/>
                <w:szCs w:val="16"/>
              </w:rPr>
            </w:pPr>
            <w:r w:rsidRPr="042D20BD">
              <w:rPr>
                <w:sz w:val="14"/>
                <w:szCs w:val="14"/>
              </w:rPr>
              <w:t>National competent authority</w:t>
            </w:r>
          </w:p>
        </w:tc>
        <w:tc>
          <w:tcPr>
            <w:tcW w:w="6996" w:type="dxa"/>
            <w:tcBorders>
              <w:left w:val="single" w:sz="4" w:space="0" w:color="000000" w:themeColor="text1"/>
            </w:tcBorders>
          </w:tcPr>
          <w:p w14:paraId="00000045" w14:textId="77777777" w:rsidR="00B06380" w:rsidRDefault="00B06380">
            <w:pPr>
              <w:pStyle w:val="Normal0"/>
              <w:widowControl w:val="0"/>
              <w:pBdr>
                <w:top w:val="nil"/>
                <w:left w:val="nil"/>
                <w:bottom w:val="nil"/>
                <w:right w:val="nil"/>
                <w:between w:val="nil"/>
              </w:pBdr>
              <w:spacing w:after="0" w:line="276" w:lineRule="auto"/>
              <w:rPr>
                <w:sz w:val="16"/>
                <w:szCs w:val="16"/>
              </w:rPr>
            </w:pPr>
          </w:p>
          <w:tbl>
            <w:tblPr>
              <w:tblStyle w:val="a0"/>
              <w:tblW w:w="677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391"/>
              <w:gridCol w:w="5379"/>
            </w:tblGrid>
            <w:tr w:rsidR="00B06380" w:rsidRPr="00632C79" w14:paraId="51EA7F13" w14:textId="77777777" w:rsidTr="042D20BD">
              <w:tc>
                <w:tcPr>
                  <w:tcW w:w="1391" w:type="dxa"/>
                </w:tcPr>
                <w:p w14:paraId="00000046" w14:textId="77777777" w:rsidR="00B06380" w:rsidRDefault="004E222B">
                  <w:pPr>
                    <w:pStyle w:val="Normal0"/>
                    <w:widowControl w:val="0"/>
                    <w:spacing w:after="0"/>
                  </w:pPr>
                  <w:r w:rsidRPr="042D20BD">
                    <w:rPr>
                      <w:sz w:val="14"/>
                      <w:szCs w:val="14"/>
                    </w:rPr>
                    <w:t>Name</w:t>
                  </w:r>
                </w:p>
              </w:tc>
              <w:tc>
                <w:tcPr>
                  <w:tcW w:w="5379" w:type="dxa"/>
                </w:tcPr>
                <w:p w14:paraId="00000047" w14:textId="77777777" w:rsidR="00B06380" w:rsidRPr="00632C79" w:rsidRDefault="004E222B">
                  <w:pPr>
                    <w:pStyle w:val="Normal0"/>
                    <w:widowControl w:val="0"/>
                    <w:spacing w:after="0"/>
                    <w:rPr>
                      <w:sz w:val="16"/>
                      <w:szCs w:val="16"/>
                      <w:lang w:val="da-DK"/>
                    </w:rPr>
                  </w:pPr>
                  <w:r w:rsidRPr="00632C79">
                    <w:rPr>
                      <w:sz w:val="14"/>
                      <w:szCs w:val="14"/>
                      <w:lang w:val="da-DK"/>
                    </w:rPr>
                    <w:t>Entidade Reguladora dos Serviços Energéticos (ERSE)</w:t>
                  </w:r>
                </w:p>
              </w:tc>
            </w:tr>
            <w:tr w:rsidR="00B06380" w14:paraId="7EBA8724" w14:textId="77777777" w:rsidTr="042D20BD">
              <w:tc>
                <w:tcPr>
                  <w:tcW w:w="1391" w:type="dxa"/>
                </w:tcPr>
                <w:p w14:paraId="00000048" w14:textId="77777777" w:rsidR="00B06380" w:rsidRDefault="004E222B">
                  <w:pPr>
                    <w:pStyle w:val="Normal0"/>
                    <w:widowControl w:val="0"/>
                    <w:spacing w:after="0"/>
                  </w:pPr>
                  <w:r w:rsidRPr="042D20BD">
                    <w:rPr>
                      <w:sz w:val="14"/>
                      <w:szCs w:val="14"/>
                    </w:rPr>
                    <w:t>Website</w:t>
                  </w:r>
                </w:p>
              </w:tc>
              <w:tc>
                <w:tcPr>
                  <w:tcW w:w="5379" w:type="dxa"/>
                </w:tcPr>
                <w:p w14:paraId="00000049" w14:textId="77777777" w:rsidR="00B06380" w:rsidRDefault="004E222B">
                  <w:pPr>
                    <w:pStyle w:val="Normal0"/>
                    <w:widowControl w:val="0"/>
                    <w:spacing w:after="0"/>
                    <w:rPr>
                      <w:sz w:val="16"/>
                      <w:szCs w:val="16"/>
                    </w:rPr>
                  </w:pPr>
                  <w:hyperlink r:id="rId12">
                    <w:r>
                      <w:rPr>
                        <w:color w:val="1155CC"/>
                        <w:sz w:val="16"/>
                        <w:szCs w:val="16"/>
                        <w:u w:val="single"/>
                      </w:rPr>
                      <w:t>https://www.erse.pt</w:t>
                    </w:r>
                  </w:hyperlink>
                </w:p>
              </w:tc>
            </w:tr>
            <w:tr w:rsidR="00B06380" w14:paraId="68287C8E" w14:textId="77777777" w:rsidTr="042D20BD">
              <w:tc>
                <w:tcPr>
                  <w:tcW w:w="1391" w:type="dxa"/>
                </w:tcPr>
                <w:p w14:paraId="0000004A" w14:textId="77777777" w:rsidR="00B06380" w:rsidRDefault="004E222B">
                  <w:pPr>
                    <w:pStyle w:val="Normal0"/>
                    <w:widowControl w:val="0"/>
                    <w:spacing w:after="0"/>
                    <w:rPr>
                      <w:sz w:val="16"/>
                      <w:szCs w:val="16"/>
                    </w:rPr>
                  </w:pPr>
                  <w:r w:rsidRPr="042D20BD">
                    <w:rPr>
                      <w:sz w:val="14"/>
                      <w:szCs w:val="14"/>
                    </w:rPr>
                    <w:t>Official contact</w:t>
                  </w:r>
                </w:p>
              </w:tc>
              <w:tc>
                <w:tcPr>
                  <w:tcW w:w="5379" w:type="dxa"/>
                </w:tcPr>
                <w:p w14:paraId="0000004B" w14:textId="77777777" w:rsidR="00B06380" w:rsidRDefault="004E222B">
                  <w:pPr>
                    <w:pStyle w:val="Normal0"/>
                    <w:widowControl w:val="0"/>
                    <w:spacing w:after="0"/>
                    <w:rPr>
                      <w:sz w:val="16"/>
                      <w:szCs w:val="16"/>
                    </w:rPr>
                  </w:pPr>
                  <w:r w:rsidRPr="042D20BD">
                    <w:rPr>
                      <w:sz w:val="14"/>
                      <w:szCs w:val="14"/>
                    </w:rPr>
                    <w:t>erse@erse.pt</w:t>
                  </w:r>
                </w:p>
              </w:tc>
            </w:tr>
          </w:tbl>
          <w:p w14:paraId="0000004C" w14:textId="77777777" w:rsidR="00B06380" w:rsidRDefault="00B06380">
            <w:pPr>
              <w:pStyle w:val="Normal0"/>
              <w:widowControl w:val="0"/>
              <w:spacing w:after="0"/>
              <w:rPr>
                <w:sz w:val="16"/>
                <w:szCs w:val="16"/>
              </w:rPr>
            </w:pPr>
          </w:p>
        </w:tc>
      </w:tr>
      <w:tr w:rsidR="00B06380" w14:paraId="09CDB2A5" w14:textId="77777777" w:rsidTr="35FCA823">
        <w:trPr>
          <w:trHeight w:val="300"/>
        </w:trPr>
        <w:tc>
          <w:tcPr>
            <w:tcW w:w="476" w:type="dxa"/>
            <w:tcBorders>
              <w:right w:val="single" w:sz="4" w:space="0" w:color="000000" w:themeColor="text1"/>
            </w:tcBorders>
          </w:tcPr>
          <w:p w14:paraId="0000004D" w14:textId="77777777" w:rsidR="00B06380" w:rsidRDefault="004E222B">
            <w:pPr>
              <w:pStyle w:val="Normal0"/>
              <w:widowControl w:val="0"/>
              <w:spacing w:after="0"/>
              <w:rPr>
                <w:sz w:val="16"/>
                <w:szCs w:val="16"/>
              </w:rPr>
            </w:pPr>
            <w:r w:rsidRPr="042D20BD">
              <w:rPr>
                <w:sz w:val="14"/>
                <w:szCs w:val="14"/>
              </w:rPr>
              <w:t>I2</w:t>
            </w:r>
          </w:p>
        </w:tc>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4E" w14:textId="77777777" w:rsidR="00B06380" w:rsidRDefault="004E222B">
            <w:pPr>
              <w:pStyle w:val="Normal0"/>
              <w:widowControl w:val="0"/>
              <w:spacing w:after="0"/>
              <w:rPr>
                <w:sz w:val="16"/>
                <w:szCs w:val="16"/>
              </w:rPr>
            </w:pPr>
            <w:r w:rsidRPr="042D20BD">
              <w:rPr>
                <w:sz w:val="14"/>
                <w:szCs w:val="14"/>
              </w:rPr>
              <w:t>Permission Administrators</w:t>
            </w:r>
          </w:p>
        </w:tc>
        <w:tc>
          <w:tcPr>
            <w:tcW w:w="6996" w:type="dxa"/>
            <w:tcBorders>
              <w:left w:val="single" w:sz="4" w:space="0" w:color="000000" w:themeColor="text1"/>
            </w:tcBorders>
          </w:tcPr>
          <w:p w14:paraId="0000004F" w14:textId="77777777" w:rsidR="00B06380" w:rsidRDefault="00B06380">
            <w:pPr>
              <w:pStyle w:val="Normal0"/>
              <w:widowControl w:val="0"/>
              <w:pBdr>
                <w:top w:val="nil"/>
                <w:left w:val="nil"/>
                <w:bottom w:val="nil"/>
                <w:right w:val="nil"/>
                <w:between w:val="nil"/>
              </w:pBdr>
              <w:spacing w:after="0" w:line="276" w:lineRule="auto"/>
              <w:rPr>
                <w:sz w:val="16"/>
                <w:szCs w:val="16"/>
              </w:rPr>
            </w:pPr>
          </w:p>
          <w:tbl>
            <w:tblPr>
              <w:tblStyle w:val="a1"/>
              <w:tblW w:w="679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178"/>
              <w:gridCol w:w="4381"/>
              <w:gridCol w:w="236"/>
            </w:tblGrid>
            <w:tr w:rsidR="00B06380" w14:paraId="24313CE7" w14:textId="77777777" w:rsidTr="35FCA823">
              <w:trPr>
                <w:trHeight w:val="300"/>
              </w:trPr>
              <w:tc>
                <w:tcPr>
                  <w:tcW w:w="2220" w:type="dxa"/>
                </w:tcPr>
                <w:p w14:paraId="00000050" w14:textId="77777777" w:rsidR="00B06380" w:rsidRDefault="004E222B">
                  <w:pPr>
                    <w:pStyle w:val="Normal0"/>
                    <w:rPr>
                      <w:sz w:val="16"/>
                      <w:szCs w:val="16"/>
                    </w:rPr>
                  </w:pPr>
                  <w:r w:rsidRPr="042D20BD">
                    <w:rPr>
                      <w:sz w:val="14"/>
                      <w:szCs w:val="14"/>
                    </w:rPr>
                    <w:t>Name</w:t>
                  </w:r>
                </w:p>
              </w:tc>
              <w:tc>
                <w:tcPr>
                  <w:tcW w:w="4470" w:type="dxa"/>
                </w:tcPr>
                <w:p w14:paraId="00000051" w14:textId="77777777" w:rsidR="00B06380" w:rsidRDefault="004E222B">
                  <w:pPr>
                    <w:pStyle w:val="Normal0"/>
                    <w:rPr>
                      <w:sz w:val="16"/>
                      <w:szCs w:val="16"/>
                    </w:rPr>
                  </w:pPr>
                  <w:r w:rsidRPr="042D20BD">
                    <w:rPr>
                      <w:sz w:val="14"/>
                      <w:szCs w:val="14"/>
                    </w:rPr>
                    <w:t xml:space="preserve">REN – Rede </w:t>
                  </w:r>
                  <w:proofErr w:type="spellStart"/>
                  <w:r w:rsidRPr="042D20BD">
                    <w:rPr>
                      <w:sz w:val="14"/>
                      <w:szCs w:val="14"/>
                    </w:rPr>
                    <w:t>Eléctrica</w:t>
                  </w:r>
                  <w:proofErr w:type="spellEnd"/>
                  <w:r w:rsidRPr="042D20BD">
                    <w:rPr>
                      <w:sz w:val="14"/>
                      <w:szCs w:val="14"/>
                    </w:rPr>
                    <w:t xml:space="preserve"> Nacional, S.A. (Portuguese TSO)</w:t>
                  </w:r>
                </w:p>
              </w:tc>
              <w:tc>
                <w:tcPr>
                  <w:tcW w:w="105" w:type="dxa"/>
                </w:tcPr>
                <w:p w14:paraId="00000053" w14:textId="77777777" w:rsidR="00B06380" w:rsidRDefault="00B06380">
                  <w:pPr>
                    <w:pStyle w:val="Normal0"/>
                    <w:widowControl w:val="0"/>
                    <w:pBdr>
                      <w:top w:val="nil"/>
                      <w:left w:val="nil"/>
                      <w:bottom w:val="nil"/>
                      <w:right w:val="nil"/>
                      <w:between w:val="nil"/>
                    </w:pBdr>
                    <w:spacing w:after="0" w:line="276" w:lineRule="auto"/>
                    <w:rPr>
                      <w:sz w:val="16"/>
                      <w:szCs w:val="16"/>
                    </w:rPr>
                  </w:pPr>
                </w:p>
              </w:tc>
            </w:tr>
            <w:tr w:rsidR="00B06380" w14:paraId="7B9C0F8E" w14:textId="77777777" w:rsidTr="35FCA823">
              <w:trPr>
                <w:trHeight w:val="300"/>
              </w:trPr>
              <w:tc>
                <w:tcPr>
                  <w:tcW w:w="2220" w:type="dxa"/>
                </w:tcPr>
                <w:p w14:paraId="00000054" w14:textId="77777777" w:rsidR="00B06380" w:rsidRDefault="004E222B">
                  <w:pPr>
                    <w:pStyle w:val="Normal0"/>
                    <w:rPr>
                      <w:sz w:val="16"/>
                      <w:szCs w:val="16"/>
                    </w:rPr>
                  </w:pPr>
                  <w:r w:rsidRPr="042D20BD">
                    <w:rPr>
                      <w:sz w:val="14"/>
                      <w:szCs w:val="14"/>
                    </w:rPr>
                    <w:t>Type of identification</w:t>
                  </w:r>
                </w:p>
              </w:tc>
              <w:tc>
                <w:tcPr>
                  <w:tcW w:w="4575" w:type="dxa"/>
                  <w:gridSpan w:val="2"/>
                </w:tcPr>
                <w:p w14:paraId="00000055" w14:textId="77777777" w:rsidR="00B06380" w:rsidRDefault="004E222B">
                  <w:pPr>
                    <w:pStyle w:val="Normal0"/>
                    <w:rPr>
                      <w:sz w:val="16"/>
                      <w:szCs w:val="16"/>
                    </w:rPr>
                  </w:pPr>
                  <w:r w:rsidRPr="042D20BD">
                    <w:rPr>
                      <w:sz w:val="14"/>
                      <w:szCs w:val="14"/>
                    </w:rPr>
                    <w:t>Energy Identification Code (EIC)</w:t>
                  </w:r>
                </w:p>
              </w:tc>
            </w:tr>
            <w:tr w:rsidR="00B06380" w14:paraId="4A112273" w14:textId="77777777" w:rsidTr="35FCA823">
              <w:trPr>
                <w:trHeight w:val="300"/>
              </w:trPr>
              <w:tc>
                <w:tcPr>
                  <w:tcW w:w="2220" w:type="dxa"/>
                </w:tcPr>
                <w:p w14:paraId="00000058" w14:textId="77777777" w:rsidR="00B06380" w:rsidRDefault="004E222B">
                  <w:pPr>
                    <w:pStyle w:val="Normal0"/>
                    <w:rPr>
                      <w:sz w:val="16"/>
                      <w:szCs w:val="16"/>
                    </w:rPr>
                  </w:pPr>
                  <w:r w:rsidRPr="042D20BD">
                    <w:rPr>
                      <w:sz w:val="14"/>
                      <w:szCs w:val="14"/>
                    </w:rPr>
                    <w:t>Identification of organisation</w:t>
                  </w:r>
                </w:p>
              </w:tc>
              <w:tc>
                <w:tcPr>
                  <w:tcW w:w="4575" w:type="dxa"/>
                  <w:gridSpan w:val="2"/>
                </w:tcPr>
                <w:p w14:paraId="00000059" w14:textId="77777777" w:rsidR="00B06380" w:rsidRDefault="00000000">
                  <w:pPr>
                    <w:pStyle w:val="Normal0"/>
                    <w:rPr>
                      <w:sz w:val="16"/>
                      <w:szCs w:val="16"/>
                    </w:rPr>
                  </w:pPr>
                  <w:sdt>
                    <w:sdtPr>
                      <w:tag w:val="goog_rdk_3"/>
                      <w:id w:val="-352334136"/>
                    </w:sdtPr>
                    <w:sdtContent/>
                  </w:sdt>
                  <w:r w:rsidR="004E222B" w:rsidRPr="042D20BD">
                    <w:rPr>
                      <w:sz w:val="14"/>
                      <w:szCs w:val="14"/>
                    </w:rPr>
                    <w:t>10XPT-REN------9</w:t>
                  </w:r>
                </w:p>
              </w:tc>
            </w:tr>
            <w:tr w:rsidR="00B06380" w14:paraId="62453BB8" w14:textId="77777777" w:rsidTr="35FCA823">
              <w:trPr>
                <w:trHeight w:val="300"/>
              </w:trPr>
              <w:tc>
                <w:tcPr>
                  <w:tcW w:w="2220" w:type="dxa"/>
                </w:tcPr>
                <w:p w14:paraId="0000005C" w14:textId="77777777" w:rsidR="00B06380" w:rsidRDefault="004E222B">
                  <w:pPr>
                    <w:pStyle w:val="Normal0"/>
                    <w:rPr>
                      <w:sz w:val="16"/>
                      <w:szCs w:val="16"/>
                    </w:rPr>
                  </w:pPr>
                  <w:r w:rsidRPr="042D20BD">
                    <w:rPr>
                      <w:sz w:val="14"/>
                      <w:szCs w:val="14"/>
                    </w:rPr>
                    <w:t>Website</w:t>
                  </w:r>
                </w:p>
              </w:tc>
              <w:tc>
                <w:tcPr>
                  <w:tcW w:w="4575" w:type="dxa"/>
                  <w:gridSpan w:val="2"/>
                </w:tcPr>
                <w:p w14:paraId="0000005D" w14:textId="77777777" w:rsidR="00B06380" w:rsidRDefault="004E222B">
                  <w:pPr>
                    <w:pStyle w:val="Normal0"/>
                    <w:rPr>
                      <w:sz w:val="16"/>
                      <w:szCs w:val="16"/>
                    </w:rPr>
                  </w:pPr>
                  <w:hyperlink r:id="rId13">
                    <w:r>
                      <w:rPr>
                        <w:color w:val="1155CC"/>
                        <w:sz w:val="16"/>
                        <w:szCs w:val="16"/>
                        <w:u w:val="single"/>
                      </w:rPr>
                      <w:t>https://www.ren.pt/</w:t>
                    </w:r>
                  </w:hyperlink>
                </w:p>
              </w:tc>
            </w:tr>
            <w:tr w:rsidR="00B06380" w14:paraId="2F7A755C" w14:textId="77777777" w:rsidTr="35FCA823">
              <w:trPr>
                <w:trHeight w:val="300"/>
              </w:trPr>
              <w:tc>
                <w:tcPr>
                  <w:tcW w:w="2220" w:type="dxa"/>
                </w:tcPr>
                <w:p w14:paraId="00000060" w14:textId="77777777" w:rsidR="00B06380" w:rsidRDefault="004E222B">
                  <w:pPr>
                    <w:pStyle w:val="Normal0"/>
                    <w:rPr>
                      <w:sz w:val="16"/>
                      <w:szCs w:val="16"/>
                      <w:shd w:val="clear" w:color="auto" w:fill="B6D7A8"/>
                    </w:rPr>
                  </w:pPr>
                  <w:r>
                    <w:rPr>
                      <w:sz w:val="16"/>
                      <w:szCs w:val="16"/>
                      <w:shd w:val="clear" w:color="auto" w:fill="B6D7A8"/>
                    </w:rPr>
                    <w:t>User interface</w:t>
                  </w:r>
                </w:p>
              </w:tc>
              <w:tc>
                <w:tcPr>
                  <w:tcW w:w="4575" w:type="dxa"/>
                  <w:gridSpan w:val="2"/>
                </w:tcPr>
                <w:p w14:paraId="00000061" w14:textId="77777777" w:rsidR="00B06380" w:rsidRDefault="004E222B">
                  <w:pPr>
                    <w:pStyle w:val="Normal0"/>
                    <w:rPr>
                      <w:sz w:val="16"/>
                      <w:szCs w:val="16"/>
                      <w:shd w:val="clear" w:color="auto" w:fill="B6D7A8"/>
                    </w:rPr>
                  </w:pPr>
                  <w:r>
                    <w:rPr>
                      <w:sz w:val="16"/>
                      <w:szCs w:val="16"/>
                      <w:shd w:val="clear" w:color="auto" w:fill="B6D7A8"/>
                    </w:rPr>
                    <w:t>URL or user portal.</w:t>
                  </w:r>
                </w:p>
              </w:tc>
            </w:tr>
            <w:tr w:rsidR="00B06380" w14:paraId="12F21273" w14:textId="77777777" w:rsidTr="35FCA823">
              <w:trPr>
                <w:trHeight w:val="300"/>
              </w:trPr>
              <w:tc>
                <w:tcPr>
                  <w:tcW w:w="2220" w:type="dxa"/>
                </w:tcPr>
                <w:p w14:paraId="00000064" w14:textId="77777777" w:rsidR="00B06380" w:rsidRDefault="004E222B">
                  <w:pPr>
                    <w:pStyle w:val="Normal0"/>
                    <w:rPr>
                      <w:sz w:val="16"/>
                      <w:szCs w:val="16"/>
                      <w:shd w:val="clear" w:color="auto" w:fill="B6D7A8"/>
                    </w:rPr>
                  </w:pPr>
                  <w:r>
                    <w:rPr>
                      <w:sz w:val="16"/>
                      <w:szCs w:val="16"/>
                      <w:shd w:val="clear" w:color="auto" w:fill="B6D7A8"/>
                    </w:rPr>
                    <w:t>Official contact</w:t>
                  </w:r>
                </w:p>
              </w:tc>
              <w:tc>
                <w:tcPr>
                  <w:tcW w:w="4575" w:type="dxa"/>
                  <w:gridSpan w:val="2"/>
                </w:tcPr>
                <w:p w14:paraId="00000065" w14:textId="77777777" w:rsidR="00B06380" w:rsidRDefault="004E222B">
                  <w:pPr>
                    <w:pStyle w:val="Normal0"/>
                    <w:rPr>
                      <w:sz w:val="16"/>
                      <w:szCs w:val="16"/>
                      <w:shd w:val="clear" w:color="auto" w:fill="B6D7A8"/>
                    </w:rPr>
                  </w:pPr>
                  <w:r>
                    <w:rPr>
                      <w:sz w:val="16"/>
                      <w:szCs w:val="16"/>
                      <w:shd w:val="clear" w:color="auto" w:fill="B6D7A8"/>
                    </w:rPr>
                    <w:t>Contact details for data sharing.</w:t>
                  </w:r>
                </w:p>
              </w:tc>
            </w:tr>
            <w:tr w:rsidR="00B06380" w14:paraId="5B069465" w14:textId="77777777" w:rsidTr="35FCA823">
              <w:trPr>
                <w:trHeight w:val="300"/>
              </w:trPr>
              <w:tc>
                <w:tcPr>
                  <w:tcW w:w="2220" w:type="dxa"/>
                </w:tcPr>
                <w:p w14:paraId="00000068" w14:textId="77777777" w:rsidR="00B06380" w:rsidRDefault="004E222B">
                  <w:pPr>
                    <w:pStyle w:val="Normal0"/>
                    <w:rPr>
                      <w:sz w:val="16"/>
                      <w:szCs w:val="16"/>
                    </w:rPr>
                  </w:pPr>
                  <w:r w:rsidRPr="042D20BD">
                    <w:rPr>
                      <w:sz w:val="14"/>
                      <w:szCs w:val="14"/>
                    </w:rPr>
                    <w:t>Consent Management Responsibility</w:t>
                  </w:r>
                </w:p>
              </w:tc>
              <w:tc>
                <w:tcPr>
                  <w:tcW w:w="4575" w:type="dxa"/>
                  <w:gridSpan w:val="2"/>
                </w:tcPr>
                <w:p w14:paraId="00000069" w14:textId="77777777" w:rsidR="00B06380" w:rsidRDefault="004E222B">
                  <w:pPr>
                    <w:pStyle w:val="Normal0"/>
                    <w:rPr>
                      <w:sz w:val="16"/>
                      <w:szCs w:val="16"/>
                    </w:rPr>
                  </w:pPr>
                  <w:r w:rsidRPr="042D20BD">
                    <w:rPr>
                      <w:sz w:val="14"/>
                      <w:szCs w:val="14"/>
                    </w:rPr>
                    <w:t>Responsible for managing data access and consent-related provisions for historical grid operation data, and system operational data.</w:t>
                  </w:r>
                </w:p>
              </w:tc>
            </w:tr>
            <w:tr w:rsidR="00B06380" w14:paraId="4772A9E6" w14:textId="77777777" w:rsidTr="35FCA823">
              <w:trPr>
                <w:trHeight w:val="300"/>
              </w:trPr>
              <w:tc>
                <w:tcPr>
                  <w:tcW w:w="2220" w:type="dxa"/>
                </w:tcPr>
                <w:p w14:paraId="0000006C" w14:textId="77777777" w:rsidR="00B06380" w:rsidRDefault="004E222B">
                  <w:pPr>
                    <w:pStyle w:val="Normal0"/>
                    <w:rPr>
                      <w:sz w:val="16"/>
                      <w:szCs w:val="16"/>
                    </w:rPr>
                  </w:pPr>
                  <w:r w:rsidRPr="042D20BD">
                    <w:rPr>
                      <w:sz w:val="14"/>
                      <w:szCs w:val="14"/>
                    </w:rPr>
                    <w:t>Documentation of Access</w:t>
                  </w:r>
                </w:p>
              </w:tc>
              <w:tc>
                <w:tcPr>
                  <w:tcW w:w="4575" w:type="dxa"/>
                  <w:gridSpan w:val="2"/>
                </w:tcPr>
                <w:p w14:paraId="0000006D" w14:textId="77777777" w:rsidR="00B06380" w:rsidRDefault="004E222B">
                  <w:pPr>
                    <w:pStyle w:val="Normal0"/>
                    <w:rPr>
                      <w:sz w:val="16"/>
                      <w:szCs w:val="16"/>
                    </w:rPr>
                  </w:pPr>
                  <w:r w:rsidRPr="042D20BD">
                    <w:rPr>
                      <w:sz w:val="14"/>
                      <w:szCs w:val="14"/>
                    </w:rPr>
                    <w:t>Access to operational and historical data is governed by national energy regulations, with additional provisions defined by ERSE and REN. Specific project-level data sharing is managed through bilateral agreements.</w:t>
                  </w:r>
                </w:p>
              </w:tc>
            </w:tr>
            <w:tr w:rsidR="00B06380" w14:paraId="3A379C9A" w14:textId="77777777" w:rsidTr="35FCA823">
              <w:trPr>
                <w:trHeight w:val="300"/>
              </w:trPr>
              <w:tc>
                <w:tcPr>
                  <w:tcW w:w="2220" w:type="dxa"/>
                </w:tcPr>
                <w:p w14:paraId="00000070" w14:textId="77777777" w:rsidR="00B06380" w:rsidRDefault="004E222B">
                  <w:pPr>
                    <w:pStyle w:val="Normal0"/>
                    <w:rPr>
                      <w:sz w:val="16"/>
                      <w:szCs w:val="16"/>
                    </w:rPr>
                  </w:pPr>
                  <w:r w:rsidRPr="042D20BD">
                    <w:rPr>
                      <w:sz w:val="14"/>
                      <w:szCs w:val="14"/>
                    </w:rPr>
                    <w:t>Identity Service Provider</w:t>
                  </w:r>
                </w:p>
              </w:tc>
              <w:tc>
                <w:tcPr>
                  <w:tcW w:w="4575" w:type="dxa"/>
                  <w:gridSpan w:val="2"/>
                </w:tcPr>
                <w:p w14:paraId="00000071" w14:textId="77777777" w:rsidR="00B06380" w:rsidRDefault="004E222B">
                  <w:pPr>
                    <w:pStyle w:val="Normal0"/>
                    <w:rPr>
                      <w:sz w:val="16"/>
                      <w:szCs w:val="16"/>
                    </w:rPr>
                  </w:pPr>
                  <w:r w:rsidRPr="042D20BD">
                    <w:rPr>
                      <w:sz w:val="14"/>
                      <w:szCs w:val="14"/>
                    </w:rPr>
                    <w:t>Corporate federated authentication systems and REN internal identity management platform.</w:t>
                  </w:r>
                </w:p>
              </w:tc>
            </w:tr>
            <w:tr w:rsidR="00B06380" w14:paraId="3428B859" w14:textId="77777777" w:rsidTr="35FCA823">
              <w:trPr>
                <w:trHeight w:val="300"/>
              </w:trPr>
              <w:tc>
                <w:tcPr>
                  <w:tcW w:w="2220" w:type="dxa"/>
                </w:tcPr>
                <w:p w14:paraId="00000074" w14:textId="77777777" w:rsidR="00B06380" w:rsidRDefault="004E222B">
                  <w:pPr>
                    <w:pStyle w:val="Normal0"/>
                    <w:rPr>
                      <w:sz w:val="16"/>
                      <w:szCs w:val="16"/>
                    </w:rPr>
                  </w:pPr>
                  <w:r w:rsidRPr="042D20BD">
                    <w:rPr>
                      <w:sz w:val="14"/>
                      <w:szCs w:val="14"/>
                    </w:rPr>
                    <w:t>Eligible party onboarding</w:t>
                  </w:r>
                </w:p>
              </w:tc>
              <w:tc>
                <w:tcPr>
                  <w:tcW w:w="4575" w:type="dxa"/>
                  <w:gridSpan w:val="2"/>
                </w:tcPr>
                <w:p w14:paraId="00000075" w14:textId="54273381" w:rsidR="00B06380" w:rsidRDefault="004E222B">
                  <w:pPr>
                    <w:pStyle w:val="Normal0"/>
                    <w:rPr>
                      <w:sz w:val="16"/>
                      <w:szCs w:val="16"/>
                    </w:rPr>
                  </w:pPr>
                  <w:r w:rsidRPr="35FCA823">
                    <w:rPr>
                      <w:sz w:val="14"/>
                      <w:szCs w:val="14"/>
                    </w:rPr>
                    <w:t xml:space="preserve">Eligible parties (e.g., contracted </w:t>
                  </w:r>
                  <w:r w:rsidR="42B6D441" w:rsidRPr="35FCA823">
                    <w:rPr>
                      <w:sz w:val="14"/>
                      <w:szCs w:val="14"/>
                    </w:rPr>
                    <w:t>AI technology provider</w:t>
                  </w:r>
                  <w:r w:rsidRPr="35FCA823">
                    <w:rPr>
                      <w:sz w:val="14"/>
                      <w:szCs w:val="14"/>
                    </w:rPr>
                    <w:t>s) must first enter into a formal agreement with the Portuguese TSO (REN) covering confidentiality, data hosting, and access control. A compliance review ensures IAM, RBAC, and audit logging are properly configured. Final approval is confirmed by REN.</w:t>
                  </w:r>
                </w:p>
              </w:tc>
            </w:tr>
            <w:tr w:rsidR="00B06380" w14:paraId="54EB6963" w14:textId="77777777" w:rsidTr="35FCA823">
              <w:trPr>
                <w:trHeight w:val="300"/>
              </w:trPr>
              <w:tc>
                <w:tcPr>
                  <w:tcW w:w="2220" w:type="dxa"/>
                </w:tcPr>
                <w:p w14:paraId="00000078" w14:textId="77777777" w:rsidR="00B06380" w:rsidRDefault="004E222B">
                  <w:pPr>
                    <w:pStyle w:val="Normal0"/>
                    <w:rPr>
                      <w:sz w:val="16"/>
                      <w:szCs w:val="16"/>
                    </w:rPr>
                  </w:pPr>
                  <w:r w:rsidRPr="042D20BD">
                    <w:rPr>
                      <w:sz w:val="14"/>
                      <w:szCs w:val="14"/>
                    </w:rPr>
                    <w:t>Eligible party test onboarding</w:t>
                  </w:r>
                </w:p>
              </w:tc>
              <w:tc>
                <w:tcPr>
                  <w:tcW w:w="4575" w:type="dxa"/>
                  <w:gridSpan w:val="2"/>
                </w:tcPr>
                <w:p w14:paraId="00000079" w14:textId="77777777" w:rsidR="00B06380" w:rsidRDefault="004E222B">
                  <w:pPr>
                    <w:pStyle w:val="Normal0"/>
                    <w:rPr>
                      <w:sz w:val="16"/>
                      <w:szCs w:val="16"/>
                    </w:rPr>
                  </w:pPr>
                  <w:r w:rsidRPr="042D20BD">
                    <w:rPr>
                      <w:sz w:val="14"/>
                      <w:szCs w:val="14"/>
                    </w:rPr>
                    <w:t>See Eligible party onboarding.</w:t>
                  </w:r>
                </w:p>
              </w:tc>
            </w:tr>
            <w:tr w:rsidR="00B06380" w14:paraId="19C9B42C" w14:textId="77777777" w:rsidTr="35FCA823">
              <w:trPr>
                <w:trHeight w:val="300"/>
              </w:trPr>
              <w:tc>
                <w:tcPr>
                  <w:tcW w:w="2220" w:type="dxa"/>
                </w:tcPr>
                <w:p w14:paraId="0000007C" w14:textId="77777777" w:rsidR="00B06380" w:rsidRDefault="004E222B">
                  <w:pPr>
                    <w:pStyle w:val="Normal0"/>
                    <w:rPr>
                      <w:sz w:val="16"/>
                      <w:szCs w:val="16"/>
                    </w:rPr>
                  </w:pPr>
                  <w:r w:rsidRPr="042D20BD">
                    <w:rPr>
                      <w:sz w:val="14"/>
                      <w:szCs w:val="14"/>
                    </w:rPr>
                    <w:t>Price list for access to data by eligible parties</w:t>
                  </w:r>
                </w:p>
              </w:tc>
              <w:tc>
                <w:tcPr>
                  <w:tcW w:w="4575" w:type="dxa"/>
                  <w:gridSpan w:val="2"/>
                </w:tcPr>
                <w:p w14:paraId="0000007D" w14:textId="77777777" w:rsidR="00B06380" w:rsidRDefault="004E222B">
                  <w:pPr>
                    <w:pStyle w:val="Normal0"/>
                    <w:rPr>
                      <w:sz w:val="16"/>
                      <w:szCs w:val="16"/>
                    </w:rPr>
                  </w:pPr>
                  <w:r w:rsidRPr="042D20BD">
                    <w:rPr>
                      <w:sz w:val="14"/>
                      <w:szCs w:val="14"/>
                    </w:rPr>
                    <w:t>Free of charge.</w:t>
                  </w:r>
                </w:p>
              </w:tc>
            </w:tr>
          </w:tbl>
          <w:p w14:paraId="00000080" w14:textId="77777777" w:rsidR="00B06380" w:rsidRDefault="00B06380">
            <w:pPr>
              <w:pStyle w:val="Normal0"/>
            </w:pPr>
          </w:p>
          <w:p w14:paraId="00000081" w14:textId="77777777" w:rsidR="00B06380" w:rsidRDefault="00B06380">
            <w:pPr>
              <w:pStyle w:val="Normal0"/>
              <w:widowControl w:val="0"/>
              <w:spacing w:after="0"/>
              <w:rPr>
                <w:i/>
                <w:sz w:val="16"/>
                <w:szCs w:val="16"/>
              </w:rPr>
            </w:pPr>
          </w:p>
        </w:tc>
      </w:tr>
    </w:tbl>
    <w:p w14:paraId="00000082" w14:textId="77777777" w:rsidR="00B06380" w:rsidRDefault="00B06380">
      <w:pPr>
        <w:pStyle w:val="Normal0"/>
      </w:pPr>
    </w:p>
    <w:p w14:paraId="00000083" w14:textId="77777777" w:rsidR="00B06380" w:rsidRDefault="00B06380">
      <w:pPr>
        <w:pStyle w:val="Normal0"/>
      </w:pPr>
    </w:p>
    <w:p w14:paraId="00000084" w14:textId="77777777" w:rsidR="00B06380" w:rsidRDefault="00B06380">
      <w:pPr>
        <w:pStyle w:val="Normal0"/>
      </w:pPr>
    </w:p>
    <w:p w14:paraId="00000085" w14:textId="77777777" w:rsidR="00B06380" w:rsidRDefault="00B06380">
      <w:pPr>
        <w:pStyle w:val="Normal0"/>
      </w:pPr>
    </w:p>
    <w:p w14:paraId="00000086" w14:textId="77777777" w:rsidR="00B06380" w:rsidRDefault="00B06380">
      <w:pPr>
        <w:pStyle w:val="Normal0"/>
      </w:pPr>
    </w:p>
    <w:p w14:paraId="00000087" w14:textId="77777777" w:rsidR="00B06380" w:rsidRDefault="00B06380">
      <w:pPr>
        <w:pStyle w:val="Normal0"/>
      </w:pPr>
    </w:p>
    <w:p w14:paraId="00000088" w14:textId="77777777" w:rsidR="00B06380" w:rsidRDefault="004E222B">
      <w:pPr>
        <w:pStyle w:val="Normal0"/>
        <w:rPr>
          <w:b/>
          <w:i/>
          <w:highlight w:val="yellow"/>
          <w:u w:val="single"/>
        </w:rPr>
      </w:pPr>
      <w:proofErr w:type="gramStart"/>
      <w:r>
        <w:rPr>
          <w:b/>
          <w:highlight w:val="yellow"/>
          <w:u w:val="single"/>
        </w:rPr>
        <w:t>[TODO]</w:t>
      </w:r>
      <w:proofErr w:type="gramEnd"/>
      <w:r>
        <w:rPr>
          <w:b/>
          <w:highlight w:val="yellow"/>
          <w:u w:val="single"/>
        </w:rPr>
        <w:t xml:space="preserve"> Please describe all </w:t>
      </w:r>
      <w:r>
        <w:rPr>
          <w:b/>
          <w:i/>
          <w:highlight w:val="yellow"/>
          <w:u w:val="single"/>
        </w:rPr>
        <w:t xml:space="preserve">HARMONISED ROLES </w:t>
      </w:r>
      <w:r>
        <w:rPr>
          <w:b/>
          <w:highlight w:val="yellow"/>
          <w:u w:val="single"/>
        </w:rPr>
        <w:t>below.</w:t>
      </w:r>
    </w:p>
    <w:tbl>
      <w:tblPr>
        <w:tblStyle w:val="a2"/>
        <w:tblW w:w="9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4"/>
        <w:gridCol w:w="1076"/>
        <w:gridCol w:w="6439"/>
      </w:tblGrid>
      <w:tr w:rsidR="00B06380" w14:paraId="3A88989D" w14:textId="77777777" w:rsidTr="1D72303E">
        <w:tc>
          <w:tcPr>
            <w:tcW w:w="9119" w:type="dxa"/>
            <w:gridSpan w:val="3"/>
            <w:shd w:val="clear" w:color="auto" w:fill="D0CECE" w:themeFill="background2" w:themeFillShade="E6"/>
          </w:tcPr>
          <w:p w14:paraId="00000089" w14:textId="77777777" w:rsidR="00B06380" w:rsidRDefault="004E222B">
            <w:pPr>
              <w:pStyle w:val="Normal0"/>
              <w:widowControl w:val="0"/>
              <w:spacing w:after="0"/>
              <w:jc w:val="center"/>
              <w:rPr>
                <w:rFonts w:ascii="Arial" w:eastAsia="Arial" w:hAnsi="Arial" w:cs="Arial"/>
                <w:sz w:val="16"/>
                <w:szCs w:val="16"/>
              </w:rPr>
            </w:pPr>
            <w:r>
              <w:rPr>
                <w:rFonts w:ascii="Arial" w:eastAsia="Arial" w:hAnsi="Arial" w:cs="Arial"/>
                <w:b/>
                <w:i/>
                <w:sz w:val="16"/>
                <w:szCs w:val="16"/>
              </w:rPr>
              <w:t>Table II - Roles</w:t>
            </w:r>
          </w:p>
        </w:tc>
      </w:tr>
      <w:tr w:rsidR="00B06380" w14:paraId="0083B553" w14:textId="77777777" w:rsidTr="1D72303E">
        <w:tc>
          <w:tcPr>
            <w:tcW w:w="1604" w:type="dxa"/>
            <w:shd w:val="clear" w:color="auto" w:fill="D0CECE" w:themeFill="background2" w:themeFillShade="E6"/>
          </w:tcPr>
          <w:p w14:paraId="0000008C" w14:textId="77777777" w:rsidR="00B06380" w:rsidRDefault="004E222B">
            <w:pPr>
              <w:pStyle w:val="Normal0"/>
              <w:widowControl w:val="0"/>
              <w:spacing w:after="0"/>
              <w:rPr>
                <w:rFonts w:ascii="Arial" w:eastAsia="Arial" w:hAnsi="Arial" w:cs="Arial"/>
                <w:color w:val="000000"/>
                <w:sz w:val="16"/>
                <w:szCs w:val="16"/>
              </w:rPr>
            </w:pPr>
            <w:r>
              <w:rPr>
                <w:rFonts w:ascii="Arial" w:eastAsia="Arial" w:hAnsi="Arial" w:cs="Arial"/>
                <w:b/>
                <w:i/>
                <w:color w:val="000000"/>
                <w:sz w:val="16"/>
                <w:szCs w:val="16"/>
              </w:rPr>
              <w:t>Role name</w:t>
            </w:r>
          </w:p>
        </w:tc>
        <w:tc>
          <w:tcPr>
            <w:tcW w:w="1076" w:type="dxa"/>
            <w:shd w:val="clear" w:color="auto" w:fill="D0CECE" w:themeFill="background2" w:themeFillShade="E6"/>
          </w:tcPr>
          <w:p w14:paraId="0000008D" w14:textId="77777777" w:rsidR="00B06380" w:rsidRDefault="004E222B">
            <w:pPr>
              <w:pStyle w:val="Normal0"/>
              <w:widowControl w:val="0"/>
              <w:spacing w:after="0"/>
              <w:rPr>
                <w:rFonts w:ascii="Arial" w:eastAsia="Arial" w:hAnsi="Arial" w:cs="Arial"/>
                <w:color w:val="000000"/>
                <w:sz w:val="16"/>
                <w:szCs w:val="16"/>
              </w:rPr>
            </w:pPr>
            <w:r>
              <w:rPr>
                <w:rFonts w:ascii="Arial" w:eastAsia="Arial" w:hAnsi="Arial" w:cs="Arial"/>
                <w:b/>
                <w:i/>
                <w:color w:val="000000"/>
                <w:sz w:val="16"/>
                <w:szCs w:val="16"/>
              </w:rPr>
              <w:t>Role type</w:t>
            </w:r>
          </w:p>
        </w:tc>
        <w:tc>
          <w:tcPr>
            <w:tcW w:w="6439" w:type="dxa"/>
            <w:shd w:val="clear" w:color="auto" w:fill="D0CECE" w:themeFill="background2" w:themeFillShade="E6"/>
          </w:tcPr>
          <w:p w14:paraId="0000008E" w14:textId="77777777" w:rsidR="00B06380" w:rsidRDefault="004E222B">
            <w:pPr>
              <w:pStyle w:val="Normal0"/>
              <w:widowControl w:val="0"/>
              <w:spacing w:after="0"/>
              <w:rPr>
                <w:rFonts w:ascii="Arial" w:eastAsia="Arial" w:hAnsi="Arial" w:cs="Arial"/>
                <w:color w:val="000000"/>
                <w:sz w:val="16"/>
                <w:szCs w:val="16"/>
              </w:rPr>
            </w:pPr>
            <w:r>
              <w:rPr>
                <w:rFonts w:ascii="Arial" w:eastAsia="Arial" w:hAnsi="Arial" w:cs="Arial"/>
                <w:b/>
                <w:i/>
                <w:color w:val="000000"/>
                <w:sz w:val="16"/>
                <w:szCs w:val="16"/>
              </w:rPr>
              <w:t>Role description</w:t>
            </w:r>
          </w:p>
        </w:tc>
      </w:tr>
      <w:tr w:rsidR="00B06380" w14:paraId="3FA98B41" w14:textId="77777777" w:rsidTr="1D72303E">
        <w:tc>
          <w:tcPr>
            <w:tcW w:w="1604" w:type="dxa"/>
          </w:tcPr>
          <w:p w14:paraId="0000008F" w14:textId="77777777" w:rsidR="00B06380" w:rsidRDefault="004E222B">
            <w:pPr>
              <w:pStyle w:val="Normal0"/>
              <w:widowControl w:val="0"/>
              <w:spacing w:after="0"/>
              <w:rPr>
                <w:sz w:val="16"/>
                <w:szCs w:val="16"/>
              </w:rPr>
            </w:pPr>
            <w:r w:rsidRPr="042D20BD">
              <w:rPr>
                <w:sz w:val="14"/>
                <w:szCs w:val="14"/>
              </w:rPr>
              <w:lastRenderedPageBreak/>
              <w:t>System Operator (SO)</w:t>
            </w:r>
          </w:p>
        </w:tc>
        <w:tc>
          <w:tcPr>
            <w:tcW w:w="1076" w:type="dxa"/>
          </w:tcPr>
          <w:p w14:paraId="00000090" w14:textId="77777777" w:rsidR="00B06380" w:rsidRDefault="004E222B">
            <w:pPr>
              <w:pStyle w:val="Normal0"/>
              <w:widowControl w:val="0"/>
              <w:spacing w:after="0"/>
              <w:rPr>
                <w:sz w:val="16"/>
                <w:szCs w:val="16"/>
              </w:rPr>
            </w:pPr>
            <w:r w:rsidRPr="042D20BD">
              <w:rPr>
                <w:sz w:val="14"/>
                <w:szCs w:val="14"/>
              </w:rPr>
              <w:t>Business</w:t>
            </w:r>
          </w:p>
        </w:tc>
        <w:tc>
          <w:tcPr>
            <w:tcW w:w="6439" w:type="dxa"/>
          </w:tcPr>
          <w:p w14:paraId="00000091" w14:textId="77777777" w:rsidR="00B06380" w:rsidRDefault="004E222B">
            <w:pPr>
              <w:pStyle w:val="Normal0"/>
              <w:widowControl w:val="0"/>
              <w:spacing w:after="0"/>
              <w:rPr>
                <w:sz w:val="16"/>
                <w:szCs w:val="16"/>
              </w:rPr>
            </w:pPr>
            <w:r w:rsidRPr="042D20BD">
              <w:rPr>
                <w:sz w:val="14"/>
                <w:szCs w:val="14"/>
              </w:rPr>
              <w:t>The entity responsible for managing the transmission grid and acting as data provider and consumer.</w:t>
            </w:r>
            <w:r>
              <w:br/>
            </w:r>
            <w:r w:rsidRPr="042D20BD">
              <w:rPr>
                <w:sz w:val="14"/>
                <w:szCs w:val="14"/>
              </w:rPr>
              <w:t>Data Provider, KPI Consumer, Compliance Authority</w:t>
            </w:r>
          </w:p>
        </w:tc>
      </w:tr>
      <w:tr w:rsidR="00B06380" w14:paraId="7EE81F55" w14:textId="77777777" w:rsidTr="1D72303E">
        <w:tc>
          <w:tcPr>
            <w:tcW w:w="1604" w:type="dxa"/>
          </w:tcPr>
          <w:p w14:paraId="00000092" w14:textId="39B4B897" w:rsidR="00B06380" w:rsidRDefault="4E47059A" w:rsidP="1D72303E">
            <w:pPr>
              <w:pStyle w:val="Normal0"/>
              <w:widowControl w:val="0"/>
              <w:spacing w:after="0"/>
              <w:rPr>
                <w:sz w:val="14"/>
                <w:szCs w:val="14"/>
              </w:rPr>
            </w:pPr>
            <w:r w:rsidRPr="1D72303E">
              <w:rPr>
                <w:sz w:val="14"/>
                <w:szCs w:val="14"/>
              </w:rPr>
              <w:t>AI Technology Provider</w:t>
            </w:r>
            <w:r w:rsidR="4BFE3EE3" w:rsidRPr="1D72303E">
              <w:rPr>
                <w:sz w:val="14"/>
                <w:szCs w:val="14"/>
              </w:rPr>
              <w:t xml:space="preserve"> (ATP)</w:t>
            </w:r>
          </w:p>
        </w:tc>
        <w:tc>
          <w:tcPr>
            <w:tcW w:w="1076" w:type="dxa"/>
          </w:tcPr>
          <w:p w14:paraId="00000093" w14:textId="77777777" w:rsidR="00B06380" w:rsidRDefault="004E222B">
            <w:pPr>
              <w:pStyle w:val="Normal0"/>
              <w:widowControl w:val="0"/>
              <w:spacing w:after="0"/>
              <w:rPr>
                <w:sz w:val="16"/>
                <w:szCs w:val="16"/>
              </w:rPr>
            </w:pPr>
            <w:r w:rsidRPr="042D20BD">
              <w:rPr>
                <w:sz w:val="14"/>
                <w:szCs w:val="14"/>
              </w:rPr>
              <w:t>Business</w:t>
            </w:r>
          </w:p>
        </w:tc>
        <w:tc>
          <w:tcPr>
            <w:tcW w:w="6439" w:type="dxa"/>
          </w:tcPr>
          <w:p w14:paraId="00000094" w14:textId="77777777" w:rsidR="00B06380" w:rsidRDefault="004E222B">
            <w:pPr>
              <w:pStyle w:val="Normal0"/>
              <w:widowControl w:val="0"/>
              <w:spacing w:after="0"/>
              <w:rPr>
                <w:sz w:val="16"/>
                <w:szCs w:val="16"/>
              </w:rPr>
            </w:pPr>
            <w:r w:rsidRPr="042D20BD">
              <w:rPr>
                <w:sz w:val="14"/>
                <w:szCs w:val="14"/>
              </w:rPr>
              <w:t>A contracted third-party organization/partner with the technical capability to process SO data and deliver AI-based planning outputs.</w:t>
            </w:r>
            <w:r>
              <w:br/>
            </w:r>
            <w:r w:rsidRPr="042D20BD">
              <w:rPr>
                <w:sz w:val="14"/>
                <w:szCs w:val="14"/>
              </w:rPr>
              <w:t>Data Consumer, Secure Host, AI Developer, Result Provider</w:t>
            </w:r>
          </w:p>
        </w:tc>
      </w:tr>
      <w:tr w:rsidR="00B06380" w14:paraId="4C50E2B9" w14:textId="77777777" w:rsidTr="1D72303E">
        <w:trPr>
          <w:trHeight w:val="300"/>
        </w:trPr>
        <w:tc>
          <w:tcPr>
            <w:tcW w:w="1604" w:type="dxa"/>
          </w:tcPr>
          <w:p w14:paraId="00000095" w14:textId="77777777" w:rsidR="00B06380" w:rsidRDefault="004E222B">
            <w:pPr>
              <w:pStyle w:val="Normal0"/>
              <w:rPr>
                <w:sz w:val="16"/>
                <w:szCs w:val="16"/>
              </w:rPr>
            </w:pPr>
            <w:r w:rsidRPr="042D20BD">
              <w:rPr>
                <w:sz w:val="14"/>
                <w:szCs w:val="14"/>
              </w:rPr>
              <w:t>Vendor-Hosted Secure Compute Cluster</w:t>
            </w:r>
          </w:p>
        </w:tc>
        <w:tc>
          <w:tcPr>
            <w:tcW w:w="1076" w:type="dxa"/>
          </w:tcPr>
          <w:p w14:paraId="00000096" w14:textId="77777777" w:rsidR="00B06380" w:rsidRDefault="004E222B">
            <w:pPr>
              <w:pStyle w:val="Normal0"/>
              <w:rPr>
                <w:sz w:val="16"/>
                <w:szCs w:val="16"/>
              </w:rPr>
            </w:pPr>
            <w:r w:rsidRPr="042D20BD">
              <w:rPr>
                <w:sz w:val="14"/>
                <w:szCs w:val="14"/>
              </w:rPr>
              <w:t>System</w:t>
            </w:r>
          </w:p>
        </w:tc>
        <w:tc>
          <w:tcPr>
            <w:tcW w:w="6439" w:type="dxa"/>
          </w:tcPr>
          <w:p w14:paraId="00000097" w14:textId="5C53E808" w:rsidR="00B06380" w:rsidRDefault="004E222B">
            <w:pPr>
              <w:pStyle w:val="Normal0"/>
              <w:rPr>
                <w:sz w:val="16"/>
                <w:szCs w:val="16"/>
              </w:rPr>
            </w:pPr>
            <w:r w:rsidRPr="35FCA823">
              <w:rPr>
                <w:sz w:val="14"/>
                <w:szCs w:val="14"/>
              </w:rPr>
              <w:t xml:space="preserve">A secure environment, managed by the </w:t>
            </w:r>
            <w:r w:rsidR="6D69368A" w:rsidRPr="35FCA823">
              <w:rPr>
                <w:sz w:val="14"/>
                <w:szCs w:val="14"/>
              </w:rPr>
              <w:t>AI technology provider</w:t>
            </w:r>
            <w:r w:rsidRPr="35FCA823">
              <w:rPr>
                <w:sz w:val="14"/>
                <w:szCs w:val="14"/>
              </w:rPr>
              <w:t>, for training and evaluating AI models on SO data.</w:t>
            </w:r>
          </w:p>
        </w:tc>
      </w:tr>
    </w:tbl>
    <w:p w14:paraId="00000098" w14:textId="77777777" w:rsidR="00B06380" w:rsidRDefault="00B06380">
      <w:pPr>
        <w:pStyle w:val="Normal0"/>
      </w:pPr>
    </w:p>
    <w:p w14:paraId="00000099" w14:textId="77777777" w:rsidR="00B06380" w:rsidRDefault="004E222B">
      <w:pPr>
        <w:pStyle w:val="Normal0"/>
        <w:jc w:val="both"/>
      </w:pPr>
      <w:r>
        <w:t xml:space="preserve">All roles of type </w:t>
      </w:r>
      <w:r>
        <w:rPr>
          <w:i/>
        </w:rPr>
        <w:t>Business</w:t>
      </w:r>
      <w:r>
        <w:t xml:space="preserve"> are expected to be acting in secure, authenticated manner and through trusted communication channels. For this reason, the authentication steps used for these communication partners are not listed in the scenarios below. </w:t>
      </w:r>
    </w:p>
    <w:p w14:paraId="0000009A" w14:textId="77777777" w:rsidR="00B06380" w:rsidRDefault="004E222B">
      <w:pPr>
        <w:pStyle w:val="Normal0"/>
        <w:jc w:val="both"/>
        <w:rPr>
          <w:b/>
        </w:rPr>
      </w:pPr>
      <w:r>
        <w:rPr>
          <w:b/>
          <w:highlight w:val="yellow"/>
        </w:rPr>
        <w:t>[TODO] First step should be to clearly state the list of procedures.</w:t>
      </w:r>
    </w:p>
    <w:tbl>
      <w:tblPr>
        <w:tblStyle w:val="a3"/>
        <w:tblW w:w="9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
        <w:gridCol w:w="4981"/>
        <w:gridCol w:w="1513"/>
        <w:gridCol w:w="2129"/>
      </w:tblGrid>
      <w:tr w:rsidR="00B06380" w14:paraId="01115E9F" w14:textId="77777777" w:rsidTr="1D72303E">
        <w:tc>
          <w:tcPr>
            <w:tcW w:w="9118" w:type="dxa"/>
            <w:gridSpan w:val="4"/>
            <w:shd w:val="clear" w:color="auto" w:fill="D0CECE" w:themeFill="background2" w:themeFillShade="E6"/>
          </w:tcPr>
          <w:p w14:paraId="0000009B" w14:textId="77777777" w:rsidR="00B06380" w:rsidRDefault="004E222B">
            <w:pPr>
              <w:pStyle w:val="Normal0"/>
              <w:spacing w:after="0"/>
              <w:jc w:val="center"/>
              <w:rPr>
                <w:rFonts w:ascii="Arial" w:eastAsia="Arial" w:hAnsi="Arial" w:cs="Arial"/>
                <w:b/>
                <w:i/>
                <w:sz w:val="16"/>
                <w:szCs w:val="16"/>
              </w:rPr>
            </w:pPr>
            <w:r>
              <w:rPr>
                <w:rFonts w:ascii="Arial" w:eastAsia="Arial" w:hAnsi="Arial" w:cs="Arial"/>
                <w:b/>
                <w:i/>
                <w:sz w:val="16"/>
                <w:szCs w:val="16"/>
              </w:rPr>
              <w:t>Table III - Procedure Conditions</w:t>
            </w:r>
          </w:p>
        </w:tc>
      </w:tr>
      <w:tr w:rsidR="00B06380" w14:paraId="6268297F" w14:textId="77777777" w:rsidTr="1D72303E">
        <w:tc>
          <w:tcPr>
            <w:tcW w:w="495" w:type="dxa"/>
            <w:shd w:val="clear" w:color="auto" w:fill="D0CECE" w:themeFill="background2" w:themeFillShade="E6"/>
          </w:tcPr>
          <w:p w14:paraId="0000009F" w14:textId="77777777" w:rsidR="00B06380" w:rsidRDefault="004E222B">
            <w:pPr>
              <w:pStyle w:val="Normal0"/>
              <w:widowControl w:val="0"/>
              <w:spacing w:after="0"/>
              <w:rPr>
                <w:rFonts w:ascii="Arial" w:eastAsia="Arial" w:hAnsi="Arial" w:cs="Arial"/>
                <w:color w:val="000000"/>
                <w:sz w:val="16"/>
                <w:szCs w:val="16"/>
              </w:rPr>
            </w:pPr>
            <w:r>
              <w:rPr>
                <w:rFonts w:ascii="Arial" w:eastAsia="Arial" w:hAnsi="Arial" w:cs="Arial"/>
                <w:b/>
                <w:i/>
                <w:color w:val="000000"/>
                <w:sz w:val="16"/>
                <w:szCs w:val="16"/>
              </w:rPr>
              <w:t>No.</w:t>
            </w:r>
          </w:p>
        </w:tc>
        <w:tc>
          <w:tcPr>
            <w:tcW w:w="4981" w:type="dxa"/>
            <w:shd w:val="clear" w:color="auto" w:fill="D0CECE" w:themeFill="background2" w:themeFillShade="E6"/>
          </w:tcPr>
          <w:p w14:paraId="000000A0" w14:textId="77777777" w:rsidR="00B06380" w:rsidRDefault="004E222B">
            <w:pPr>
              <w:pStyle w:val="Normal0"/>
              <w:widowControl w:val="0"/>
              <w:spacing w:after="0"/>
              <w:rPr>
                <w:rFonts w:ascii="Arial" w:eastAsia="Arial" w:hAnsi="Arial" w:cs="Arial"/>
                <w:color w:val="000000"/>
                <w:sz w:val="16"/>
                <w:szCs w:val="16"/>
              </w:rPr>
            </w:pPr>
            <w:r>
              <w:rPr>
                <w:rFonts w:ascii="Arial" w:eastAsia="Arial" w:hAnsi="Arial" w:cs="Arial"/>
                <w:b/>
                <w:i/>
                <w:color w:val="000000"/>
                <w:sz w:val="16"/>
                <w:szCs w:val="16"/>
              </w:rPr>
              <w:t>Procedure name</w:t>
            </w:r>
          </w:p>
        </w:tc>
        <w:tc>
          <w:tcPr>
            <w:tcW w:w="1513" w:type="dxa"/>
            <w:shd w:val="clear" w:color="auto" w:fill="D0CECE" w:themeFill="background2" w:themeFillShade="E6"/>
          </w:tcPr>
          <w:p w14:paraId="000000A1" w14:textId="77777777" w:rsidR="00B06380" w:rsidRDefault="004E222B">
            <w:pPr>
              <w:pStyle w:val="Normal0"/>
              <w:widowControl w:val="0"/>
              <w:spacing w:after="0"/>
              <w:rPr>
                <w:rFonts w:ascii="Arial" w:eastAsia="Arial" w:hAnsi="Arial" w:cs="Arial"/>
                <w:color w:val="000000"/>
                <w:sz w:val="16"/>
                <w:szCs w:val="16"/>
              </w:rPr>
            </w:pPr>
            <w:r>
              <w:rPr>
                <w:rFonts w:ascii="Arial" w:eastAsia="Arial" w:hAnsi="Arial" w:cs="Arial"/>
                <w:b/>
                <w:i/>
                <w:color w:val="000000"/>
                <w:sz w:val="16"/>
                <w:szCs w:val="16"/>
              </w:rPr>
              <w:t>Primary actor</w:t>
            </w:r>
          </w:p>
        </w:tc>
        <w:tc>
          <w:tcPr>
            <w:tcW w:w="2129" w:type="dxa"/>
            <w:shd w:val="clear" w:color="auto" w:fill="D0CECE" w:themeFill="background2" w:themeFillShade="E6"/>
          </w:tcPr>
          <w:p w14:paraId="000000A2" w14:textId="77777777" w:rsidR="00B06380" w:rsidRDefault="004E222B">
            <w:pPr>
              <w:pStyle w:val="Normal0"/>
              <w:widowControl w:val="0"/>
              <w:spacing w:after="0"/>
              <w:rPr>
                <w:rFonts w:ascii="Arial" w:eastAsia="Arial" w:hAnsi="Arial" w:cs="Arial"/>
                <w:color w:val="000000"/>
                <w:sz w:val="16"/>
                <w:szCs w:val="16"/>
              </w:rPr>
            </w:pPr>
            <w:r>
              <w:rPr>
                <w:rFonts w:ascii="Arial" w:eastAsia="Arial" w:hAnsi="Arial" w:cs="Arial"/>
                <w:b/>
                <w:i/>
                <w:color w:val="000000"/>
                <w:sz w:val="16"/>
                <w:szCs w:val="16"/>
              </w:rPr>
              <w:t>Pre-condition</w:t>
            </w:r>
          </w:p>
        </w:tc>
      </w:tr>
      <w:tr w:rsidR="00B06380" w14:paraId="7F6EB201" w14:textId="77777777" w:rsidTr="1D72303E">
        <w:tc>
          <w:tcPr>
            <w:tcW w:w="495" w:type="dxa"/>
          </w:tcPr>
          <w:p w14:paraId="000000A3" w14:textId="77777777" w:rsidR="00B06380" w:rsidRDefault="004E222B">
            <w:pPr>
              <w:pStyle w:val="Normal0"/>
              <w:widowControl w:val="0"/>
              <w:spacing w:after="0"/>
              <w:rPr>
                <w:sz w:val="16"/>
                <w:szCs w:val="16"/>
              </w:rPr>
            </w:pPr>
            <w:r w:rsidRPr="042D20BD">
              <w:rPr>
                <w:sz w:val="14"/>
                <w:szCs w:val="14"/>
              </w:rPr>
              <w:t>1</w:t>
            </w:r>
          </w:p>
        </w:tc>
        <w:tc>
          <w:tcPr>
            <w:tcW w:w="4981" w:type="dxa"/>
          </w:tcPr>
          <w:p w14:paraId="000000A4" w14:textId="77777777" w:rsidR="00B06380" w:rsidRDefault="004E222B">
            <w:pPr>
              <w:pStyle w:val="Normal0"/>
              <w:widowControl w:val="0"/>
              <w:spacing w:after="0"/>
              <w:rPr>
                <w:sz w:val="16"/>
                <w:szCs w:val="16"/>
              </w:rPr>
            </w:pPr>
            <w:r w:rsidRPr="042D20BD">
              <w:rPr>
                <w:sz w:val="14"/>
                <w:szCs w:val="14"/>
              </w:rPr>
              <w:t>Legal Onboarding &amp; Agreement Setup</w:t>
            </w:r>
          </w:p>
        </w:tc>
        <w:tc>
          <w:tcPr>
            <w:tcW w:w="1513" w:type="dxa"/>
          </w:tcPr>
          <w:p w14:paraId="000000A5" w14:textId="21B996A2" w:rsidR="00B06380" w:rsidRDefault="004E222B">
            <w:pPr>
              <w:pStyle w:val="Normal0"/>
              <w:widowControl w:val="0"/>
              <w:spacing w:after="0"/>
              <w:rPr>
                <w:sz w:val="16"/>
                <w:szCs w:val="16"/>
              </w:rPr>
            </w:pPr>
            <w:proofErr w:type="gramStart"/>
            <w:r w:rsidRPr="1D72303E">
              <w:rPr>
                <w:sz w:val="14"/>
                <w:szCs w:val="14"/>
              </w:rPr>
              <w:t>SO</w:t>
            </w:r>
            <w:proofErr w:type="gramEnd"/>
            <w:r w:rsidRPr="1D72303E">
              <w:rPr>
                <w:sz w:val="14"/>
                <w:szCs w:val="14"/>
              </w:rPr>
              <w:t xml:space="preserve"> &amp; </w:t>
            </w:r>
            <w:r w:rsidR="7B3FAF82" w:rsidRPr="1D72303E">
              <w:rPr>
                <w:sz w:val="14"/>
                <w:szCs w:val="14"/>
              </w:rPr>
              <w:t>A</w:t>
            </w:r>
            <w:r w:rsidR="0B74672D" w:rsidRPr="1D72303E">
              <w:rPr>
                <w:sz w:val="14"/>
                <w:szCs w:val="14"/>
              </w:rPr>
              <w:t>TP</w:t>
            </w:r>
          </w:p>
        </w:tc>
        <w:tc>
          <w:tcPr>
            <w:tcW w:w="2129" w:type="dxa"/>
          </w:tcPr>
          <w:p w14:paraId="000000A6" w14:textId="77777777" w:rsidR="00B06380" w:rsidRDefault="004E222B">
            <w:pPr>
              <w:pStyle w:val="Normal0"/>
              <w:widowControl w:val="0"/>
              <w:spacing w:after="0"/>
              <w:rPr>
                <w:sz w:val="16"/>
                <w:szCs w:val="16"/>
              </w:rPr>
            </w:pPr>
            <w:r w:rsidRPr="042D20BD">
              <w:rPr>
                <w:sz w:val="14"/>
                <w:szCs w:val="14"/>
              </w:rPr>
              <w:t>Collaboration scope (use case) defined; NDA, DPA, and Data Hosting Agreement signed</w:t>
            </w:r>
          </w:p>
        </w:tc>
      </w:tr>
      <w:tr w:rsidR="00B06380" w14:paraId="23BE5C07" w14:textId="77777777" w:rsidTr="1D72303E">
        <w:tc>
          <w:tcPr>
            <w:tcW w:w="495" w:type="dxa"/>
          </w:tcPr>
          <w:p w14:paraId="000000A7" w14:textId="77777777" w:rsidR="00B06380" w:rsidRDefault="004E222B">
            <w:pPr>
              <w:pStyle w:val="Normal0"/>
              <w:widowControl w:val="0"/>
              <w:spacing w:after="0"/>
              <w:rPr>
                <w:sz w:val="16"/>
                <w:szCs w:val="16"/>
              </w:rPr>
            </w:pPr>
            <w:r w:rsidRPr="042D20BD">
              <w:rPr>
                <w:sz w:val="14"/>
                <w:szCs w:val="14"/>
              </w:rPr>
              <w:t>2</w:t>
            </w:r>
          </w:p>
        </w:tc>
        <w:tc>
          <w:tcPr>
            <w:tcW w:w="4981" w:type="dxa"/>
          </w:tcPr>
          <w:p w14:paraId="000000A8" w14:textId="77777777" w:rsidR="00B06380" w:rsidRDefault="004E222B">
            <w:pPr>
              <w:pStyle w:val="Normal0"/>
              <w:widowControl w:val="0"/>
              <w:spacing w:after="0"/>
              <w:rPr>
                <w:sz w:val="16"/>
                <w:szCs w:val="16"/>
              </w:rPr>
            </w:pPr>
            <w:r w:rsidRPr="042D20BD">
              <w:rPr>
                <w:sz w:val="14"/>
                <w:szCs w:val="14"/>
              </w:rPr>
              <w:t>Credential provision &amp; access config</w:t>
            </w:r>
          </w:p>
        </w:tc>
        <w:tc>
          <w:tcPr>
            <w:tcW w:w="1513" w:type="dxa"/>
          </w:tcPr>
          <w:p w14:paraId="000000A9" w14:textId="77777777" w:rsidR="00B06380" w:rsidRDefault="004E222B">
            <w:pPr>
              <w:pStyle w:val="Normal0"/>
              <w:widowControl w:val="0"/>
              <w:spacing w:after="0"/>
              <w:rPr>
                <w:sz w:val="16"/>
                <w:szCs w:val="16"/>
              </w:rPr>
            </w:pPr>
            <w:r w:rsidRPr="042D20BD">
              <w:rPr>
                <w:sz w:val="14"/>
                <w:szCs w:val="14"/>
              </w:rPr>
              <w:t>SO</w:t>
            </w:r>
          </w:p>
        </w:tc>
        <w:tc>
          <w:tcPr>
            <w:tcW w:w="2129" w:type="dxa"/>
          </w:tcPr>
          <w:p w14:paraId="000000AA" w14:textId="77777777" w:rsidR="00B06380" w:rsidRDefault="004E222B">
            <w:pPr>
              <w:pStyle w:val="Normal0"/>
              <w:widowControl w:val="0"/>
              <w:spacing w:after="0"/>
              <w:rPr>
                <w:sz w:val="16"/>
                <w:szCs w:val="16"/>
              </w:rPr>
            </w:pPr>
            <w:r w:rsidRPr="042D20BD">
              <w:rPr>
                <w:sz w:val="14"/>
                <w:szCs w:val="14"/>
              </w:rPr>
              <w:t>Legal agreements signed; environment declared compliant</w:t>
            </w:r>
          </w:p>
        </w:tc>
      </w:tr>
      <w:tr w:rsidR="00B06380" w14:paraId="26AD9389" w14:textId="77777777" w:rsidTr="1D72303E">
        <w:tc>
          <w:tcPr>
            <w:tcW w:w="495" w:type="dxa"/>
          </w:tcPr>
          <w:p w14:paraId="000000AB" w14:textId="77777777" w:rsidR="00B06380" w:rsidRDefault="004E222B">
            <w:pPr>
              <w:pStyle w:val="Normal0"/>
              <w:widowControl w:val="0"/>
              <w:spacing w:after="0"/>
              <w:rPr>
                <w:sz w:val="16"/>
                <w:szCs w:val="16"/>
              </w:rPr>
            </w:pPr>
            <w:r w:rsidRPr="042D20BD">
              <w:rPr>
                <w:sz w:val="14"/>
                <w:szCs w:val="14"/>
              </w:rPr>
              <w:t>3</w:t>
            </w:r>
          </w:p>
        </w:tc>
        <w:tc>
          <w:tcPr>
            <w:tcW w:w="4981" w:type="dxa"/>
          </w:tcPr>
          <w:p w14:paraId="000000AC" w14:textId="6C6F9FFD" w:rsidR="00B06380" w:rsidRDefault="004E222B">
            <w:pPr>
              <w:pStyle w:val="Normal0"/>
              <w:widowControl w:val="0"/>
              <w:spacing w:after="0"/>
              <w:rPr>
                <w:sz w:val="16"/>
                <w:szCs w:val="16"/>
              </w:rPr>
            </w:pPr>
            <w:r w:rsidRPr="1D72303E">
              <w:rPr>
                <w:sz w:val="14"/>
                <w:szCs w:val="14"/>
              </w:rPr>
              <w:t xml:space="preserve">Data Preparation &amp; Transfer to </w:t>
            </w:r>
            <w:r w:rsidR="0D58A1A6" w:rsidRPr="1D72303E">
              <w:rPr>
                <w:sz w:val="14"/>
                <w:szCs w:val="14"/>
              </w:rPr>
              <w:t>ATP</w:t>
            </w:r>
            <w:r w:rsidRPr="1D72303E">
              <w:rPr>
                <w:sz w:val="14"/>
                <w:szCs w:val="14"/>
              </w:rPr>
              <w:t xml:space="preserve"> environment</w:t>
            </w:r>
          </w:p>
        </w:tc>
        <w:tc>
          <w:tcPr>
            <w:tcW w:w="1513" w:type="dxa"/>
          </w:tcPr>
          <w:p w14:paraId="000000AD" w14:textId="77777777" w:rsidR="00B06380" w:rsidRDefault="004E222B">
            <w:pPr>
              <w:pStyle w:val="Normal0"/>
              <w:widowControl w:val="0"/>
              <w:spacing w:after="0"/>
              <w:rPr>
                <w:sz w:val="16"/>
                <w:szCs w:val="16"/>
              </w:rPr>
            </w:pPr>
            <w:r w:rsidRPr="042D20BD">
              <w:rPr>
                <w:sz w:val="14"/>
                <w:szCs w:val="14"/>
              </w:rPr>
              <w:t>SO</w:t>
            </w:r>
          </w:p>
        </w:tc>
        <w:tc>
          <w:tcPr>
            <w:tcW w:w="2129" w:type="dxa"/>
          </w:tcPr>
          <w:p w14:paraId="000000AE" w14:textId="26441D49" w:rsidR="00B06380" w:rsidRDefault="004E222B">
            <w:pPr>
              <w:pStyle w:val="Normal0"/>
              <w:widowControl w:val="0"/>
              <w:spacing w:after="0"/>
              <w:rPr>
                <w:sz w:val="16"/>
                <w:szCs w:val="16"/>
              </w:rPr>
            </w:pPr>
            <w:r w:rsidRPr="1D72303E">
              <w:rPr>
                <w:sz w:val="14"/>
                <w:szCs w:val="14"/>
              </w:rPr>
              <w:t xml:space="preserve">Secure channel established; Credentials active; Infrastructure and access control setup at </w:t>
            </w:r>
            <w:r w:rsidR="507487AF" w:rsidRPr="1D72303E">
              <w:rPr>
                <w:sz w:val="14"/>
                <w:szCs w:val="14"/>
              </w:rPr>
              <w:t>ATP</w:t>
            </w:r>
            <w:r w:rsidRPr="1D72303E">
              <w:rPr>
                <w:sz w:val="14"/>
                <w:szCs w:val="14"/>
              </w:rPr>
              <w:t xml:space="preserve"> side</w:t>
            </w:r>
          </w:p>
        </w:tc>
      </w:tr>
      <w:tr w:rsidR="00B06380" w14:paraId="66EDF932" w14:textId="77777777" w:rsidTr="1D72303E">
        <w:tc>
          <w:tcPr>
            <w:tcW w:w="495" w:type="dxa"/>
          </w:tcPr>
          <w:p w14:paraId="000000AF" w14:textId="77777777" w:rsidR="00B06380" w:rsidRDefault="004E222B">
            <w:pPr>
              <w:pStyle w:val="Normal0"/>
              <w:widowControl w:val="0"/>
              <w:spacing w:after="0"/>
              <w:rPr>
                <w:sz w:val="16"/>
                <w:szCs w:val="16"/>
              </w:rPr>
            </w:pPr>
            <w:r w:rsidRPr="042D20BD">
              <w:rPr>
                <w:sz w:val="14"/>
                <w:szCs w:val="14"/>
              </w:rPr>
              <w:t>4</w:t>
            </w:r>
          </w:p>
        </w:tc>
        <w:tc>
          <w:tcPr>
            <w:tcW w:w="4981" w:type="dxa"/>
          </w:tcPr>
          <w:p w14:paraId="000000B0" w14:textId="77777777" w:rsidR="00B06380" w:rsidRDefault="004E222B">
            <w:pPr>
              <w:pStyle w:val="Normal0"/>
              <w:widowControl w:val="0"/>
              <w:spacing w:after="0"/>
              <w:rPr>
                <w:sz w:val="16"/>
                <w:szCs w:val="16"/>
              </w:rPr>
            </w:pPr>
            <w:r w:rsidRPr="042D20BD">
              <w:rPr>
                <w:sz w:val="14"/>
                <w:szCs w:val="14"/>
              </w:rPr>
              <w:t>AI Model Training and Processing</w:t>
            </w:r>
          </w:p>
        </w:tc>
        <w:tc>
          <w:tcPr>
            <w:tcW w:w="1513" w:type="dxa"/>
          </w:tcPr>
          <w:p w14:paraId="000000B1" w14:textId="7B399F55" w:rsidR="00B06380" w:rsidRDefault="6C2A8FBF">
            <w:pPr>
              <w:pStyle w:val="Normal0"/>
              <w:widowControl w:val="0"/>
              <w:spacing w:after="0"/>
              <w:rPr>
                <w:sz w:val="16"/>
                <w:szCs w:val="16"/>
              </w:rPr>
            </w:pPr>
            <w:r w:rsidRPr="1D72303E">
              <w:rPr>
                <w:sz w:val="14"/>
                <w:szCs w:val="14"/>
              </w:rPr>
              <w:t>ATP</w:t>
            </w:r>
          </w:p>
        </w:tc>
        <w:tc>
          <w:tcPr>
            <w:tcW w:w="2129" w:type="dxa"/>
          </w:tcPr>
          <w:p w14:paraId="000000B2" w14:textId="77777777" w:rsidR="00B06380" w:rsidRDefault="004E222B">
            <w:pPr>
              <w:pStyle w:val="Normal0"/>
              <w:widowControl w:val="0"/>
              <w:spacing w:after="0"/>
              <w:rPr>
                <w:sz w:val="16"/>
                <w:szCs w:val="16"/>
              </w:rPr>
            </w:pPr>
            <w:r w:rsidRPr="042D20BD">
              <w:rPr>
                <w:sz w:val="14"/>
                <w:szCs w:val="14"/>
              </w:rPr>
              <w:t xml:space="preserve">Data successfully transferred and validated </w:t>
            </w:r>
          </w:p>
        </w:tc>
      </w:tr>
      <w:tr w:rsidR="00B06380" w14:paraId="7B2C17E6" w14:textId="77777777" w:rsidTr="1D72303E">
        <w:trPr>
          <w:trHeight w:val="300"/>
        </w:trPr>
        <w:tc>
          <w:tcPr>
            <w:tcW w:w="495" w:type="dxa"/>
          </w:tcPr>
          <w:p w14:paraId="000000B3" w14:textId="77777777" w:rsidR="00B06380" w:rsidRDefault="004E222B">
            <w:pPr>
              <w:pStyle w:val="Normal0"/>
              <w:rPr>
                <w:sz w:val="16"/>
                <w:szCs w:val="16"/>
              </w:rPr>
            </w:pPr>
            <w:r w:rsidRPr="042D20BD">
              <w:rPr>
                <w:sz w:val="14"/>
                <w:szCs w:val="14"/>
              </w:rPr>
              <w:t>5</w:t>
            </w:r>
          </w:p>
        </w:tc>
        <w:tc>
          <w:tcPr>
            <w:tcW w:w="4981" w:type="dxa"/>
          </w:tcPr>
          <w:p w14:paraId="000000B4" w14:textId="77777777" w:rsidR="00B06380" w:rsidRDefault="004E222B">
            <w:pPr>
              <w:pStyle w:val="Normal0"/>
              <w:rPr>
                <w:sz w:val="16"/>
                <w:szCs w:val="16"/>
              </w:rPr>
            </w:pPr>
            <w:r w:rsidRPr="042D20BD">
              <w:rPr>
                <w:sz w:val="14"/>
                <w:szCs w:val="14"/>
              </w:rPr>
              <w:t>Result Submission &amp; Delivery to SO</w:t>
            </w:r>
          </w:p>
        </w:tc>
        <w:tc>
          <w:tcPr>
            <w:tcW w:w="1513" w:type="dxa"/>
          </w:tcPr>
          <w:p w14:paraId="000000B5" w14:textId="40C55DC3" w:rsidR="00B06380" w:rsidRDefault="0531B9E1">
            <w:pPr>
              <w:pStyle w:val="Normal0"/>
              <w:rPr>
                <w:sz w:val="16"/>
                <w:szCs w:val="16"/>
              </w:rPr>
            </w:pPr>
            <w:r w:rsidRPr="1D72303E">
              <w:rPr>
                <w:sz w:val="14"/>
                <w:szCs w:val="14"/>
              </w:rPr>
              <w:t>ATP</w:t>
            </w:r>
          </w:p>
        </w:tc>
        <w:tc>
          <w:tcPr>
            <w:tcW w:w="2129" w:type="dxa"/>
          </w:tcPr>
          <w:p w14:paraId="000000B6" w14:textId="77777777" w:rsidR="00B06380" w:rsidRDefault="004E222B">
            <w:pPr>
              <w:pStyle w:val="Normal0"/>
              <w:rPr>
                <w:sz w:val="16"/>
                <w:szCs w:val="16"/>
              </w:rPr>
            </w:pPr>
            <w:r w:rsidRPr="042D20BD">
              <w:rPr>
                <w:sz w:val="14"/>
                <w:szCs w:val="14"/>
              </w:rPr>
              <w:t>Outputs generated and integrity checks passed</w:t>
            </w:r>
          </w:p>
        </w:tc>
      </w:tr>
      <w:tr w:rsidR="00B06380" w14:paraId="03DEE3FD" w14:textId="77777777" w:rsidTr="1D72303E">
        <w:trPr>
          <w:trHeight w:val="300"/>
        </w:trPr>
        <w:tc>
          <w:tcPr>
            <w:tcW w:w="495" w:type="dxa"/>
          </w:tcPr>
          <w:p w14:paraId="000000B7" w14:textId="77777777" w:rsidR="00B06380" w:rsidRDefault="004E222B">
            <w:pPr>
              <w:pStyle w:val="Normal0"/>
              <w:rPr>
                <w:sz w:val="16"/>
                <w:szCs w:val="16"/>
              </w:rPr>
            </w:pPr>
            <w:r w:rsidRPr="042D20BD">
              <w:rPr>
                <w:sz w:val="14"/>
                <w:szCs w:val="14"/>
              </w:rPr>
              <w:t>6</w:t>
            </w:r>
          </w:p>
        </w:tc>
        <w:tc>
          <w:tcPr>
            <w:tcW w:w="4981" w:type="dxa"/>
          </w:tcPr>
          <w:p w14:paraId="000000B8" w14:textId="77777777" w:rsidR="00B06380" w:rsidRDefault="004E222B">
            <w:pPr>
              <w:pStyle w:val="Normal0"/>
              <w:rPr>
                <w:sz w:val="16"/>
                <w:szCs w:val="16"/>
              </w:rPr>
            </w:pPr>
            <w:r w:rsidRPr="042D20BD">
              <w:rPr>
                <w:sz w:val="14"/>
                <w:szCs w:val="14"/>
              </w:rPr>
              <w:t>Data deletion and offboarding</w:t>
            </w:r>
          </w:p>
        </w:tc>
        <w:tc>
          <w:tcPr>
            <w:tcW w:w="1513" w:type="dxa"/>
          </w:tcPr>
          <w:p w14:paraId="000000B9" w14:textId="5ABBC74B" w:rsidR="00B06380" w:rsidRDefault="0531B9E1">
            <w:pPr>
              <w:pStyle w:val="Normal0"/>
              <w:rPr>
                <w:sz w:val="16"/>
                <w:szCs w:val="16"/>
              </w:rPr>
            </w:pPr>
            <w:r w:rsidRPr="1D72303E">
              <w:rPr>
                <w:sz w:val="14"/>
                <w:szCs w:val="14"/>
              </w:rPr>
              <w:t>ATP</w:t>
            </w:r>
          </w:p>
        </w:tc>
        <w:tc>
          <w:tcPr>
            <w:tcW w:w="2129" w:type="dxa"/>
          </w:tcPr>
          <w:p w14:paraId="000000BA" w14:textId="77777777" w:rsidR="00B06380" w:rsidRDefault="004E222B">
            <w:pPr>
              <w:pStyle w:val="Normal0"/>
              <w:rPr>
                <w:sz w:val="16"/>
                <w:szCs w:val="16"/>
              </w:rPr>
            </w:pPr>
            <w:r w:rsidRPr="042D20BD">
              <w:rPr>
                <w:sz w:val="14"/>
                <w:szCs w:val="14"/>
              </w:rPr>
              <w:t>Project completed or terminated; all obligations under data handling contract fulfilled</w:t>
            </w:r>
          </w:p>
        </w:tc>
      </w:tr>
      <w:tr w:rsidR="00B06380" w14:paraId="13FB05F8" w14:textId="77777777" w:rsidTr="1D72303E">
        <w:trPr>
          <w:trHeight w:val="300"/>
        </w:trPr>
        <w:tc>
          <w:tcPr>
            <w:tcW w:w="495" w:type="dxa"/>
          </w:tcPr>
          <w:p w14:paraId="000000BB" w14:textId="77777777" w:rsidR="00B06380" w:rsidRDefault="004E222B">
            <w:pPr>
              <w:pStyle w:val="Normal0"/>
              <w:rPr>
                <w:sz w:val="16"/>
                <w:szCs w:val="16"/>
              </w:rPr>
            </w:pPr>
            <w:r w:rsidRPr="042D20BD">
              <w:rPr>
                <w:sz w:val="14"/>
                <w:szCs w:val="14"/>
              </w:rPr>
              <w:t>7</w:t>
            </w:r>
          </w:p>
        </w:tc>
        <w:tc>
          <w:tcPr>
            <w:tcW w:w="4981" w:type="dxa"/>
          </w:tcPr>
          <w:p w14:paraId="000000BC" w14:textId="77777777" w:rsidR="00B06380" w:rsidRDefault="004E222B">
            <w:pPr>
              <w:pStyle w:val="Normal0"/>
              <w:rPr>
                <w:sz w:val="16"/>
                <w:szCs w:val="16"/>
              </w:rPr>
            </w:pPr>
            <w:r w:rsidRPr="042D20BD">
              <w:rPr>
                <w:sz w:val="14"/>
                <w:szCs w:val="14"/>
              </w:rPr>
              <w:t>Agent Deployment &amp; Handover to System Operator</w:t>
            </w:r>
          </w:p>
        </w:tc>
        <w:tc>
          <w:tcPr>
            <w:tcW w:w="1513" w:type="dxa"/>
          </w:tcPr>
          <w:p w14:paraId="000000BD" w14:textId="3B918DE0" w:rsidR="00B06380" w:rsidRDefault="0531B9E1">
            <w:pPr>
              <w:pStyle w:val="Normal0"/>
              <w:rPr>
                <w:sz w:val="16"/>
                <w:szCs w:val="16"/>
              </w:rPr>
            </w:pPr>
            <w:r w:rsidRPr="1D72303E">
              <w:rPr>
                <w:sz w:val="14"/>
                <w:szCs w:val="14"/>
              </w:rPr>
              <w:t>ATP</w:t>
            </w:r>
          </w:p>
        </w:tc>
        <w:tc>
          <w:tcPr>
            <w:tcW w:w="2129" w:type="dxa"/>
          </w:tcPr>
          <w:p w14:paraId="000000BE" w14:textId="77777777" w:rsidR="00B06380" w:rsidRDefault="004E222B">
            <w:pPr>
              <w:pStyle w:val="Normal0"/>
              <w:rPr>
                <w:sz w:val="16"/>
                <w:szCs w:val="16"/>
              </w:rPr>
            </w:pPr>
            <w:r w:rsidRPr="042D20BD">
              <w:rPr>
                <w:sz w:val="14"/>
                <w:szCs w:val="14"/>
              </w:rPr>
              <w:t>Model outputs validated and accepted by SO</w:t>
            </w:r>
          </w:p>
        </w:tc>
      </w:tr>
      <w:tr w:rsidR="00B06380" w14:paraId="51B19054" w14:textId="77777777" w:rsidTr="1D72303E">
        <w:trPr>
          <w:trHeight w:val="300"/>
        </w:trPr>
        <w:tc>
          <w:tcPr>
            <w:tcW w:w="495" w:type="dxa"/>
          </w:tcPr>
          <w:p w14:paraId="000000BF" w14:textId="77777777" w:rsidR="00B06380" w:rsidRDefault="004E222B">
            <w:pPr>
              <w:pStyle w:val="Normal0"/>
              <w:rPr>
                <w:sz w:val="16"/>
                <w:szCs w:val="16"/>
              </w:rPr>
            </w:pPr>
            <w:r w:rsidRPr="042D20BD">
              <w:rPr>
                <w:sz w:val="14"/>
                <w:szCs w:val="14"/>
              </w:rPr>
              <w:t>8</w:t>
            </w:r>
          </w:p>
        </w:tc>
        <w:tc>
          <w:tcPr>
            <w:tcW w:w="4981" w:type="dxa"/>
          </w:tcPr>
          <w:p w14:paraId="000000C0" w14:textId="77777777" w:rsidR="00B06380" w:rsidRDefault="004E222B">
            <w:pPr>
              <w:pStyle w:val="Normal0"/>
              <w:rPr>
                <w:sz w:val="16"/>
                <w:szCs w:val="16"/>
              </w:rPr>
            </w:pPr>
            <w:r w:rsidRPr="042D20BD">
              <w:rPr>
                <w:sz w:val="14"/>
                <w:szCs w:val="14"/>
              </w:rPr>
              <w:t>Agent Retraining &amp; Model Lifecycle Extension</w:t>
            </w:r>
          </w:p>
        </w:tc>
        <w:tc>
          <w:tcPr>
            <w:tcW w:w="1513" w:type="dxa"/>
          </w:tcPr>
          <w:p w14:paraId="000000C1" w14:textId="0955F176" w:rsidR="00B06380" w:rsidRDefault="004E222B">
            <w:pPr>
              <w:pStyle w:val="Normal0"/>
              <w:rPr>
                <w:sz w:val="16"/>
                <w:szCs w:val="16"/>
              </w:rPr>
            </w:pPr>
            <w:proofErr w:type="gramStart"/>
            <w:r w:rsidRPr="1D72303E">
              <w:rPr>
                <w:sz w:val="14"/>
                <w:szCs w:val="14"/>
              </w:rPr>
              <w:t>SO</w:t>
            </w:r>
            <w:proofErr w:type="gramEnd"/>
            <w:r w:rsidRPr="1D72303E">
              <w:rPr>
                <w:sz w:val="14"/>
                <w:szCs w:val="14"/>
              </w:rPr>
              <w:t xml:space="preserve"> &amp; </w:t>
            </w:r>
            <w:r w:rsidR="304EDE84" w:rsidRPr="1D72303E">
              <w:rPr>
                <w:sz w:val="14"/>
                <w:szCs w:val="14"/>
              </w:rPr>
              <w:t>ATP</w:t>
            </w:r>
          </w:p>
        </w:tc>
        <w:tc>
          <w:tcPr>
            <w:tcW w:w="2129" w:type="dxa"/>
          </w:tcPr>
          <w:p w14:paraId="000000C2" w14:textId="77777777" w:rsidR="00B06380" w:rsidRDefault="004E222B">
            <w:pPr>
              <w:pStyle w:val="Normal0"/>
              <w:rPr>
                <w:sz w:val="16"/>
                <w:szCs w:val="16"/>
              </w:rPr>
            </w:pPr>
            <w:r w:rsidRPr="042D20BD">
              <w:rPr>
                <w:sz w:val="14"/>
                <w:szCs w:val="14"/>
              </w:rPr>
              <w:t>Performance degradation observed or new data becomes available</w:t>
            </w:r>
          </w:p>
        </w:tc>
      </w:tr>
    </w:tbl>
    <w:p w14:paraId="000000C3" w14:textId="77777777" w:rsidR="00B06380" w:rsidRDefault="00B06380">
      <w:pPr>
        <w:pStyle w:val="Normal0"/>
        <w:spacing w:after="0"/>
      </w:pPr>
    </w:p>
    <w:p w14:paraId="000000C4" w14:textId="77777777" w:rsidR="00B06380" w:rsidRDefault="6ECCF1FE">
      <w:pPr>
        <w:pStyle w:val="Normal0"/>
        <w:rPr>
          <w:sz w:val="20"/>
          <w:szCs w:val="20"/>
        </w:rPr>
      </w:pPr>
      <w:r>
        <w:rPr>
          <w:sz w:val="20"/>
          <w:szCs w:val="20"/>
        </w:rPr>
        <w:t xml:space="preserve">All diagrams describing the scenarios are of an illustrative nature and follow </w:t>
      </w:r>
      <w:r w:rsidRPr="112C3D16">
        <w:rPr>
          <w:i/>
          <w:iCs/>
          <w:sz w:val="20"/>
          <w:szCs w:val="20"/>
        </w:rPr>
        <w:t>Business Process Model and Notation 2.0</w:t>
      </w:r>
      <w:r w:rsidR="004E222B" w:rsidRPr="112C3D16">
        <w:rPr>
          <w:i/>
          <w:iCs/>
          <w:sz w:val="20"/>
          <w:szCs w:val="20"/>
          <w:vertAlign w:val="superscript"/>
        </w:rPr>
        <w:footnoteReference w:id="2"/>
      </w:r>
      <w:r w:rsidRPr="112C3D16">
        <w:rPr>
          <w:i/>
          <w:iCs/>
          <w:sz w:val="20"/>
          <w:szCs w:val="20"/>
        </w:rPr>
        <w:t>.</w:t>
      </w:r>
      <w:r>
        <w:rPr>
          <w:sz w:val="20"/>
          <w:szCs w:val="20"/>
        </w:rPr>
        <w:t xml:space="preserve"> Information objects referred in columns </w:t>
      </w:r>
      <w:r w:rsidRPr="112C3D16">
        <w:rPr>
          <w:i/>
          <w:iCs/>
          <w:sz w:val="20"/>
          <w:szCs w:val="20"/>
        </w:rPr>
        <w:t>Information exchanged (IDs)</w:t>
      </w:r>
      <w:r>
        <w:rPr>
          <w:sz w:val="20"/>
          <w:szCs w:val="20"/>
        </w:rPr>
        <w:t xml:space="preserve"> are defined in Table IV.</w:t>
      </w:r>
      <w:r w:rsidR="004E222B">
        <w:br w:type="page"/>
      </w:r>
    </w:p>
    <w:p w14:paraId="000000C6" w14:textId="46878D01" w:rsidR="00B06380" w:rsidRDefault="00B06380" w:rsidP="112C3D16">
      <w:pPr>
        <w:spacing w:after="0"/>
      </w:pPr>
    </w:p>
    <w:p w14:paraId="58040548" w14:textId="10538765" w:rsidR="397102A5" w:rsidRDefault="397102A5">
      <w:r>
        <w:br w:type="page"/>
      </w:r>
    </w:p>
    <w:p w14:paraId="31325434" w14:textId="04359150" w:rsidR="00B06380" w:rsidRDefault="6B5204DA" w:rsidP="33C6531E">
      <w:pPr>
        <w:pStyle w:val="Heading3"/>
        <w:spacing w:line="240" w:lineRule="auto"/>
      </w:pPr>
      <w:r>
        <w:lastRenderedPageBreak/>
        <w:t>Procedure 1 – Legal Onboarding &amp; Agreement Setup</w:t>
      </w:r>
    </w:p>
    <w:p w14:paraId="6F56AD11" w14:textId="129DC9AE" w:rsidR="33C6531E" w:rsidRDefault="33C6531E" w:rsidP="33C6531E"/>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859"/>
        <w:gridCol w:w="1616"/>
        <w:gridCol w:w="2947"/>
        <w:gridCol w:w="1148"/>
        <w:gridCol w:w="1185"/>
        <w:gridCol w:w="1261"/>
      </w:tblGrid>
      <w:tr w:rsidR="112C3D16" w14:paraId="69FBF9A7" w14:textId="77777777" w:rsidTr="1D72303E">
        <w:trPr>
          <w:trHeight w:val="300"/>
        </w:trPr>
        <w:tc>
          <w:tcPr>
            <w:tcW w:w="676" w:type="dxa"/>
            <w:shd w:val="clear" w:color="auto" w:fill="D0CECE" w:themeFill="background2" w:themeFillShade="E6"/>
          </w:tcPr>
          <w:p w14:paraId="5CC72908" w14:textId="77777777" w:rsidR="112C3D16" w:rsidRDefault="112C3D16" w:rsidP="112C3D16">
            <w:pPr>
              <w:pStyle w:val="Normal0"/>
              <w:widowControl w:val="0"/>
              <w:spacing w:after="0"/>
              <w:rPr>
                <w:rFonts w:ascii="Arial" w:eastAsia="Arial" w:hAnsi="Arial" w:cs="Arial"/>
                <w:color w:val="000000" w:themeColor="text1"/>
                <w:sz w:val="16"/>
                <w:szCs w:val="16"/>
              </w:rPr>
            </w:pPr>
            <w:r w:rsidRPr="112C3D16">
              <w:rPr>
                <w:rFonts w:ascii="Arial" w:eastAsia="Arial" w:hAnsi="Arial" w:cs="Arial"/>
                <w:b/>
                <w:bCs/>
                <w:i/>
                <w:iCs/>
                <w:color w:val="000000" w:themeColor="text1"/>
                <w:sz w:val="16"/>
                <w:szCs w:val="16"/>
              </w:rPr>
              <w:t>Step No.</w:t>
            </w:r>
          </w:p>
        </w:tc>
        <w:tc>
          <w:tcPr>
            <w:tcW w:w="1680" w:type="dxa"/>
            <w:shd w:val="clear" w:color="auto" w:fill="D0CECE" w:themeFill="background2" w:themeFillShade="E6"/>
          </w:tcPr>
          <w:p w14:paraId="1AAC4E5D" w14:textId="77777777" w:rsidR="112C3D16" w:rsidRDefault="112C3D16" w:rsidP="112C3D16">
            <w:pPr>
              <w:pStyle w:val="Normal0"/>
              <w:spacing w:after="0"/>
              <w:rPr>
                <w:rFonts w:ascii="Arial" w:eastAsia="Arial" w:hAnsi="Arial" w:cs="Arial"/>
                <w:b/>
                <w:bCs/>
                <w:i/>
                <w:iCs/>
                <w:color w:val="000000" w:themeColor="text1"/>
                <w:sz w:val="16"/>
                <w:szCs w:val="16"/>
              </w:rPr>
            </w:pPr>
            <w:r w:rsidRPr="112C3D16">
              <w:rPr>
                <w:rFonts w:ascii="Arial" w:eastAsia="Arial" w:hAnsi="Arial" w:cs="Arial"/>
                <w:b/>
                <w:bCs/>
                <w:i/>
                <w:iCs/>
                <w:color w:val="000000" w:themeColor="text1"/>
                <w:sz w:val="16"/>
                <w:szCs w:val="16"/>
              </w:rPr>
              <w:t>Step</w:t>
            </w:r>
          </w:p>
        </w:tc>
        <w:tc>
          <w:tcPr>
            <w:tcW w:w="3165" w:type="dxa"/>
            <w:shd w:val="clear" w:color="auto" w:fill="D0CECE" w:themeFill="background2" w:themeFillShade="E6"/>
          </w:tcPr>
          <w:p w14:paraId="274EC2F5" w14:textId="77777777" w:rsidR="112C3D16" w:rsidRDefault="112C3D16" w:rsidP="112C3D16">
            <w:pPr>
              <w:pStyle w:val="Normal0"/>
              <w:spacing w:after="0"/>
              <w:rPr>
                <w:rFonts w:ascii="Arial" w:eastAsia="Arial" w:hAnsi="Arial" w:cs="Arial"/>
                <w:b/>
                <w:bCs/>
                <w:i/>
                <w:iCs/>
                <w:color w:val="000000" w:themeColor="text1"/>
                <w:sz w:val="16"/>
                <w:szCs w:val="16"/>
              </w:rPr>
            </w:pPr>
            <w:r w:rsidRPr="112C3D16">
              <w:rPr>
                <w:rFonts w:ascii="Arial" w:eastAsia="Arial" w:hAnsi="Arial" w:cs="Arial"/>
                <w:b/>
                <w:bCs/>
                <w:i/>
                <w:iCs/>
                <w:color w:val="000000" w:themeColor="text1"/>
                <w:sz w:val="16"/>
                <w:szCs w:val="16"/>
              </w:rPr>
              <w:t>Step description</w:t>
            </w:r>
          </w:p>
        </w:tc>
        <w:tc>
          <w:tcPr>
            <w:tcW w:w="1154" w:type="dxa"/>
            <w:shd w:val="clear" w:color="auto" w:fill="D0CECE" w:themeFill="background2" w:themeFillShade="E6"/>
          </w:tcPr>
          <w:p w14:paraId="5113BD5E" w14:textId="77777777" w:rsidR="112C3D16" w:rsidRDefault="112C3D16" w:rsidP="112C3D16">
            <w:pPr>
              <w:pStyle w:val="Normal0"/>
              <w:widowControl w:val="0"/>
              <w:spacing w:after="0"/>
              <w:rPr>
                <w:rFonts w:ascii="Arial" w:eastAsia="Arial" w:hAnsi="Arial" w:cs="Arial"/>
                <w:color w:val="000000" w:themeColor="text1"/>
                <w:sz w:val="16"/>
                <w:szCs w:val="16"/>
              </w:rPr>
            </w:pPr>
            <w:r w:rsidRPr="112C3D16">
              <w:rPr>
                <w:rFonts w:ascii="Arial" w:eastAsia="Arial" w:hAnsi="Arial" w:cs="Arial"/>
                <w:b/>
                <w:bCs/>
                <w:i/>
                <w:iCs/>
                <w:color w:val="000000" w:themeColor="text1"/>
                <w:sz w:val="16"/>
                <w:szCs w:val="16"/>
              </w:rPr>
              <w:t>Information producer (actor)</w:t>
            </w:r>
          </w:p>
        </w:tc>
        <w:tc>
          <w:tcPr>
            <w:tcW w:w="1195" w:type="dxa"/>
            <w:shd w:val="clear" w:color="auto" w:fill="D0CECE" w:themeFill="background2" w:themeFillShade="E6"/>
          </w:tcPr>
          <w:p w14:paraId="069BB9F4" w14:textId="77777777" w:rsidR="112C3D16" w:rsidRDefault="112C3D16" w:rsidP="112C3D16">
            <w:pPr>
              <w:pStyle w:val="Normal0"/>
              <w:widowControl w:val="0"/>
              <w:spacing w:after="0"/>
              <w:rPr>
                <w:rFonts w:ascii="Arial" w:eastAsia="Arial" w:hAnsi="Arial" w:cs="Arial"/>
                <w:color w:val="000000" w:themeColor="text1"/>
                <w:sz w:val="16"/>
                <w:szCs w:val="16"/>
              </w:rPr>
            </w:pPr>
            <w:r w:rsidRPr="112C3D16">
              <w:rPr>
                <w:rFonts w:ascii="Arial" w:eastAsia="Arial" w:hAnsi="Arial" w:cs="Arial"/>
                <w:b/>
                <w:bCs/>
                <w:i/>
                <w:iCs/>
                <w:color w:val="000000" w:themeColor="text1"/>
                <w:sz w:val="16"/>
                <w:szCs w:val="16"/>
              </w:rPr>
              <w:t>Information receiver (actor)</w:t>
            </w:r>
          </w:p>
        </w:tc>
        <w:tc>
          <w:tcPr>
            <w:tcW w:w="1280" w:type="dxa"/>
            <w:shd w:val="clear" w:color="auto" w:fill="D0CECE" w:themeFill="background2" w:themeFillShade="E6"/>
          </w:tcPr>
          <w:p w14:paraId="708F2BD0" w14:textId="77777777" w:rsidR="112C3D16" w:rsidRDefault="112C3D16" w:rsidP="112C3D16">
            <w:pPr>
              <w:pStyle w:val="Normal0"/>
              <w:widowControl w:val="0"/>
              <w:spacing w:after="0"/>
              <w:rPr>
                <w:rFonts w:ascii="Arial" w:eastAsia="Arial" w:hAnsi="Arial" w:cs="Arial"/>
                <w:color w:val="000000" w:themeColor="text1"/>
                <w:sz w:val="16"/>
                <w:szCs w:val="16"/>
              </w:rPr>
            </w:pPr>
            <w:r w:rsidRPr="112C3D16">
              <w:rPr>
                <w:rFonts w:ascii="Arial" w:eastAsia="Arial" w:hAnsi="Arial" w:cs="Arial"/>
                <w:b/>
                <w:bCs/>
                <w:i/>
                <w:iCs/>
                <w:color w:val="000000" w:themeColor="text1"/>
                <w:sz w:val="16"/>
                <w:szCs w:val="16"/>
              </w:rPr>
              <w:t>Information exchanged (IDs)</w:t>
            </w:r>
          </w:p>
        </w:tc>
      </w:tr>
      <w:tr w:rsidR="112C3D16" w14:paraId="7CE05648" w14:textId="77777777" w:rsidTr="1D72303E">
        <w:trPr>
          <w:trHeight w:val="300"/>
        </w:trPr>
        <w:tc>
          <w:tcPr>
            <w:tcW w:w="676" w:type="dxa"/>
          </w:tcPr>
          <w:p w14:paraId="67401ED7" w14:textId="31472BA0" w:rsidR="112C3D16" w:rsidRDefault="112C3D16" w:rsidP="0F85C683">
            <w:pPr>
              <w:pStyle w:val="Normal0"/>
              <w:rPr>
                <w:sz w:val="14"/>
                <w:szCs w:val="14"/>
              </w:rPr>
            </w:pPr>
            <w:r w:rsidRPr="0F85C683">
              <w:rPr>
                <w:sz w:val="14"/>
                <w:szCs w:val="14"/>
              </w:rPr>
              <w:t>1.1</w:t>
            </w:r>
          </w:p>
        </w:tc>
        <w:tc>
          <w:tcPr>
            <w:tcW w:w="1680" w:type="dxa"/>
          </w:tcPr>
          <w:p w14:paraId="023E3CCF" w14:textId="0995DFBE" w:rsidR="112C3D16" w:rsidRDefault="112C3D16" w:rsidP="0F85C683">
            <w:pPr>
              <w:pStyle w:val="Normal0"/>
              <w:rPr>
                <w:sz w:val="14"/>
                <w:szCs w:val="14"/>
              </w:rPr>
            </w:pPr>
            <w:r w:rsidRPr="0F85C683">
              <w:rPr>
                <w:sz w:val="14"/>
                <w:szCs w:val="14"/>
              </w:rPr>
              <w:t>Send Collaboration Contract</w:t>
            </w:r>
          </w:p>
        </w:tc>
        <w:tc>
          <w:tcPr>
            <w:tcW w:w="3165" w:type="dxa"/>
          </w:tcPr>
          <w:p w14:paraId="6E4D6515" w14:textId="77777777" w:rsidR="112C3D16" w:rsidRDefault="112C3D16" w:rsidP="0F85C683">
            <w:pPr>
              <w:pStyle w:val="Normal0"/>
              <w:widowControl w:val="0"/>
              <w:spacing w:after="0"/>
              <w:rPr>
                <w:sz w:val="14"/>
                <w:szCs w:val="14"/>
              </w:rPr>
            </w:pPr>
            <w:r w:rsidRPr="0F85C683">
              <w:rPr>
                <w:sz w:val="14"/>
                <w:szCs w:val="14"/>
              </w:rPr>
              <w:t>Formalize collaboration scope, including goals (e.g., AI for grid planning) and boundaries.</w:t>
            </w:r>
          </w:p>
          <w:p w14:paraId="12B87621" w14:textId="52F2A2DB" w:rsidR="112C3D16" w:rsidRDefault="112C3D16" w:rsidP="0F85C683">
            <w:pPr>
              <w:pStyle w:val="Normal0"/>
              <w:rPr>
                <w:sz w:val="14"/>
                <w:szCs w:val="14"/>
              </w:rPr>
            </w:pPr>
          </w:p>
        </w:tc>
        <w:tc>
          <w:tcPr>
            <w:tcW w:w="1154" w:type="dxa"/>
          </w:tcPr>
          <w:p w14:paraId="5C37F48E" w14:textId="4E9A25F6" w:rsidR="112C3D16" w:rsidRDefault="112C3D16" w:rsidP="0F85C683">
            <w:pPr>
              <w:pStyle w:val="Normal0"/>
              <w:rPr>
                <w:sz w:val="14"/>
                <w:szCs w:val="14"/>
              </w:rPr>
            </w:pPr>
            <w:r w:rsidRPr="0F85C683">
              <w:rPr>
                <w:sz w:val="14"/>
                <w:szCs w:val="14"/>
              </w:rPr>
              <w:t>SO</w:t>
            </w:r>
          </w:p>
        </w:tc>
        <w:tc>
          <w:tcPr>
            <w:tcW w:w="1195" w:type="dxa"/>
          </w:tcPr>
          <w:p w14:paraId="5E4B4426" w14:textId="582FBDA7" w:rsidR="112C3D16" w:rsidRDefault="750CED7F" w:rsidP="0F85C683">
            <w:pPr>
              <w:pStyle w:val="Normal0"/>
              <w:rPr>
                <w:sz w:val="14"/>
                <w:szCs w:val="14"/>
              </w:rPr>
            </w:pPr>
            <w:r w:rsidRPr="1D72303E">
              <w:rPr>
                <w:sz w:val="14"/>
                <w:szCs w:val="14"/>
              </w:rPr>
              <w:t>ATP</w:t>
            </w:r>
            <w:r w:rsidR="377F2CF9" w:rsidRPr="1D72303E">
              <w:rPr>
                <w:sz w:val="14"/>
                <w:szCs w:val="14"/>
              </w:rPr>
              <w:t xml:space="preserve"> </w:t>
            </w:r>
          </w:p>
        </w:tc>
        <w:tc>
          <w:tcPr>
            <w:tcW w:w="1280" w:type="dxa"/>
          </w:tcPr>
          <w:p w14:paraId="1837ADB9" w14:textId="3262F43E" w:rsidR="112C3D16" w:rsidRDefault="112C3D16" w:rsidP="0F85C683">
            <w:pPr>
              <w:pStyle w:val="Normal0"/>
              <w:widowControl w:val="0"/>
              <w:spacing w:after="0"/>
              <w:rPr>
                <w:sz w:val="14"/>
                <w:szCs w:val="14"/>
              </w:rPr>
            </w:pPr>
            <w:r w:rsidRPr="0F85C683">
              <w:rPr>
                <w:sz w:val="14"/>
                <w:szCs w:val="14"/>
              </w:rPr>
              <w:t>A – Collaboration Scope Agreement</w:t>
            </w:r>
          </w:p>
        </w:tc>
      </w:tr>
      <w:tr w:rsidR="112C3D16" w14:paraId="4DE79C53" w14:textId="77777777" w:rsidTr="1D72303E">
        <w:trPr>
          <w:trHeight w:val="300"/>
        </w:trPr>
        <w:tc>
          <w:tcPr>
            <w:tcW w:w="676" w:type="dxa"/>
          </w:tcPr>
          <w:p w14:paraId="2E5754A3" w14:textId="58F8E99D" w:rsidR="112C3D16" w:rsidRDefault="112C3D16" w:rsidP="0F85C683">
            <w:pPr>
              <w:pStyle w:val="Normal0"/>
              <w:rPr>
                <w:sz w:val="14"/>
                <w:szCs w:val="14"/>
              </w:rPr>
            </w:pPr>
            <w:r w:rsidRPr="0F85C683">
              <w:rPr>
                <w:sz w:val="14"/>
                <w:szCs w:val="14"/>
              </w:rPr>
              <w:t>1.2</w:t>
            </w:r>
          </w:p>
        </w:tc>
        <w:tc>
          <w:tcPr>
            <w:tcW w:w="1680" w:type="dxa"/>
          </w:tcPr>
          <w:p w14:paraId="24ADEFD3" w14:textId="4302C2E4" w:rsidR="112C3D16" w:rsidRDefault="112C3D16" w:rsidP="0F85C683">
            <w:pPr>
              <w:pStyle w:val="Normal0"/>
              <w:rPr>
                <w:sz w:val="14"/>
                <w:szCs w:val="14"/>
              </w:rPr>
            </w:pPr>
            <w:r w:rsidRPr="0F85C683">
              <w:rPr>
                <w:sz w:val="14"/>
                <w:szCs w:val="14"/>
              </w:rPr>
              <w:t>[Conditional] Request for Revision of Collaboration Contract</w:t>
            </w:r>
          </w:p>
        </w:tc>
        <w:tc>
          <w:tcPr>
            <w:tcW w:w="3165" w:type="dxa"/>
          </w:tcPr>
          <w:p w14:paraId="6E01F503" w14:textId="0A249248" w:rsidR="112C3D16" w:rsidRDefault="112C3D16" w:rsidP="0F85C683">
            <w:pPr>
              <w:rPr>
                <w:sz w:val="14"/>
                <w:szCs w:val="14"/>
                <w:lang w:val="en-IE"/>
              </w:rPr>
            </w:pPr>
            <w:r w:rsidRPr="0F85C683">
              <w:rPr>
                <w:sz w:val="14"/>
                <w:szCs w:val="14"/>
                <w:lang w:val="en-IE" w:eastAsia="en-US"/>
              </w:rPr>
              <w:t>Request updates to the collaboration scope or clarify terms before acceptance.</w:t>
            </w:r>
          </w:p>
        </w:tc>
        <w:tc>
          <w:tcPr>
            <w:tcW w:w="1154" w:type="dxa"/>
          </w:tcPr>
          <w:p w14:paraId="2AD6ADE2" w14:textId="1124BEDC" w:rsidR="112C3D16" w:rsidRDefault="750CED7F" w:rsidP="0F85C683">
            <w:pPr>
              <w:pStyle w:val="Normal0"/>
              <w:rPr>
                <w:sz w:val="14"/>
                <w:szCs w:val="14"/>
              </w:rPr>
            </w:pPr>
            <w:r w:rsidRPr="1D72303E">
              <w:rPr>
                <w:sz w:val="14"/>
                <w:szCs w:val="14"/>
              </w:rPr>
              <w:t>ATP</w:t>
            </w:r>
          </w:p>
        </w:tc>
        <w:tc>
          <w:tcPr>
            <w:tcW w:w="1195" w:type="dxa"/>
          </w:tcPr>
          <w:p w14:paraId="5B5B0430" w14:textId="1A9A73F7" w:rsidR="112C3D16" w:rsidRDefault="112C3D16" w:rsidP="0F85C683">
            <w:pPr>
              <w:pStyle w:val="Normal0"/>
              <w:rPr>
                <w:sz w:val="14"/>
                <w:szCs w:val="14"/>
              </w:rPr>
            </w:pPr>
            <w:r w:rsidRPr="0F85C683">
              <w:rPr>
                <w:sz w:val="14"/>
                <w:szCs w:val="14"/>
              </w:rPr>
              <w:t>SO</w:t>
            </w:r>
          </w:p>
        </w:tc>
        <w:tc>
          <w:tcPr>
            <w:tcW w:w="1280" w:type="dxa"/>
          </w:tcPr>
          <w:p w14:paraId="061BA5F1" w14:textId="3AF19533" w:rsidR="112C3D16" w:rsidRDefault="112C3D16" w:rsidP="0F85C683">
            <w:pPr>
              <w:pStyle w:val="Normal0"/>
              <w:widowControl w:val="0"/>
              <w:spacing w:after="0"/>
              <w:rPr>
                <w:sz w:val="14"/>
                <w:szCs w:val="14"/>
              </w:rPr>
            </w:pPr>
            <w:r w:rsidRPr="0F85C683">
              <w:rPr>
                <w:sz w:val="14"/>
                <w:szCs w:val="14"/>
              </w:rPr>
              <w:t>A – Collaboration Scope Agreement</w:t>
            </w:r>
          </w:p>
        </w:tc>
      </w:tr>
      <w:tr w:rsidR="112C3D16" w14:paraId="15C52F63" w14:textId="77777777" w:rsidTr="1D72303E">
        <w:trPr>
          <w:trHeight w:val="300"/>
        </w:trPr>
        <w:tc>
          <w:tcPr>
            <w:tcW w:w="676" w:type="dxa"/>
          </w:tcPr>
          <w:p w14:paraId="5FE555F7" w14:textId="616A8A9F" w:rsidR="112C3D16" w:rsidRDefault="112C3D16" w:rsidP="0F85C683">
            <w:pPr>
              <w:pStyle w:val="Normal0"/>
              <w:widowControl w:val="0"/>
              <w:spacing w:after="0"/>
              <w:rPr>
                <w:sz w:val="14"/>
                <w:szCs w:val="14"/>
              </w:rPr>
            </w:pPr>
            <w:r w:rsidRPr="0F85C683">
              <w:rPr>
                <w:sz w:val="14"/>
                <w:szCs w:val="14"/>
              </w:rPr>
              <w:t>1.3</w:t>
            </w:r>
          </w:p>
        </w:tc>
        <w:tc>
          <w:tcPr>
            <w:tcW w:w="1680" w:type="dxa"/>
          </w:tcPr>
          <w:p w14:paraId="549AC7EC" w14:textId="5FAB96C1" w:rsidR="112C3D16" w:rsidRDefault="112C3D16" w:rsidP="0F85C683">
            <w:pPr>
              <w:pStyle w:val="Normal0"/>
              <w:widowControl w:val="0"/>
              <w:spacing w:after="0"/>
              <w:rPr>
                <w:sz w:val="14"/>
                <w:szCs w:val="14"/>
              </w:rPr>
            </w:pPr>
            <w:r w:rsidRPr="0F85C683">
              <w:rPr>
                <w:sz w:val="14"/>
                <w:szCs w:val="14"/>
              </w:rPr>
              <w:t>Request for Partner Identification</w:t>
            </w:r>
          </w:p>
        </w:tc>
        <w:tc>
          <w:tcPr>
            <w:tcW w:w="3165" w:type="dxa"/>
          </w:tcPr>
          <w:p w14:paraId="61BAD741" w14:textId="71E98345" w:rsidR="112C3D16" w:rsidRDefault="377F2CF9" w:rsidP="0F85C683">
            <w:pPr>
              <w:pStyle w:val="Normal0"/>
              <w:widowControl w:val="0"/>
              <w:spacing w:after="0"/>
              <w:rPr>
                <w:sz w:val="14"/>
                <w:szCs w:val="14"/>
              </w:rPr>
            </w:pPr>
            <w:r w:rsidRPr="1D72303E">
              <w:rPr>
                <w:sz w:val="14"/>
                <w:szCs w:val="14"/>
              </w:rPr>
              <w:t xml:space="preserve">Verify legal and technical identity of the </w:t>
            </w:r>
            <w:r w:rsidR="6838AF59" w:rsidRPr="1D72303E">
              <w:rPr>
                <w:sz w:val="14"/>
                <w:szCs w:val="14"/>
              </w:rPr>
              <w:t>ATP</w:t>
            </w:r>
            <w:r w:rsidRPr="1D72303E">
              <w:rPr>
                <w:sz w:val="14"/>
                <w:szCs w:val="14"/>
              </w:rPr>
              <w:t xml:space="preserve"> (e.g., LEI, legal name, address).</w:t>
            </w:r>
          </w:p>
        </w:tc>
        <w:tc>
          <w:tcPr>
            <w:tcW w:w="1154" w:type="dxa"/>
          </w:tcPr>
          <w:p w14:paraId="31EC58BE" w14:textId="6E3A6921" w:rsidR="112C3D16" w:rsidRDefault="112C3D16" w:rsidP="0F85C683">
            <w:pPr>
              <w:pStyle w:val="Normal0"/>
              <w:widowControl w:val="0"/>
              <w:spacing w:after="0"/>
              <w:rPr>
                <w:sz w:val="14"/>
                <w:szCs w:val="14"/>
              </w:rPr>
            </w:pPr>
            <w:r w:rsidRPr="0F85C683">
              <w:rPr>
                <w:sz w:val="14"/>
                <w:szCs w:val="14"/>
              </w:rPr>
              <w:t>SO</w:t>
            </w:r>
          </w:p>
        </w:tc>
        <w:tc>
          <w:tcPr>
            <w:tcW w:w="1195" w:type="dxa"/>
          </w:tcPr>
          <w:p w14:paraId="04436920" w14:textId="3D93FEAA" w:rsidR="112C3D16" w:rsidRDefault="54BFCD6D" w:rsidP="0F85C683">
            <w:pPr>
              <w:pStyle w:val="Normal0"/>
              <w:widowControl w:val="0"/>
              <w:spacing w:after="0"/>
              <w:rPr>
                <w:sz w:val="14"/>
                <w:szCs w:val="14"/>
              </w:rPr>
            </w:pPr>
            <w:r w:rsidRPr="1D72303E">
              <w:rPr>
                <w:sz w:val="14"/>
                <w:szCs w:val="14"/>
              </w:rPr>
              <w:t>ATP</w:t>
            </w:r>
          </w:p>
        </w:tc>
        <w:tc>
          <w:tcPr>
            <w:tcW w:w="1280" w:type="dxa"/>
          </w:tcPr>
          <w:p w14:paraId="5E2F9B23" w14:textId="5789F0AA" w:rsidR="112C3D16" w:rsidRDefault="377F2CF9" w:rsidP="0F85C683">
            <w:pPr>
              <w:pStyle w:val="Normal0"/>
              <w:widowControl w:val="0"/>
              <w:spacing w:after="0"/>
              <w:rPr>
                <w:sz w:val="14"/>
                <w:szCs w:val="14"/>
              </w:rPr>
            </w:pPr>
            <w:r w:rsidRPr="1D72303E">
              <w:rPr>
                <w:sz w:val="14"/>
                <w:szCs w:val="14"/>
              </w:rPr>
              <w:t xml:space="preserve">B – </w:t>
            </w:r>
            <w:r w:rsidR="746687D7" w:rsidRPr="1D72303E">
              <w:rPr>
                <w:sz w:val="14"/>
                <w:szCs w:val="14"/>
              </w:rPr>
              <w:t>ATP</w:t>
            </w:r>
            <w:r w:rsidRPr="1D72303E">
              <w:rPr>
                <w:sz w:val="14"/>
                <w:szCs w:val="14"/>
              </w:rPr>
              <w:t xml:space="preserve"> Identification Data</w:t>
            </w:r>
          </w:p>
        </w:tc>
      </w:tr>
      <w:tr w:rsidR="112C3D16" w14:paraId="173BB194" w14:textId="77777777" w:rsidTr="1D72303E">
        <w:trPr>
          <w:trHeight w:val="300"/>
        </w:trPr>
        <w:tc>
          <w:tcPr>
            <w:tcW w:w="676" w:type="dxa"/>
          </w:tcPr>
          <w:p w14:paraId="432AF89D" w14:textId="0050BAED" w:rsidR="112C3D16" w:rsidRDefault="112C3D16" w:rsidP="0F85C683">
            <w:pPr>
              <w:pStyle w:val="Normal0"/>
              <w:rPr>
                <w:sz w:val="14"/>
                <w:szCs w:val="14"/>
              </w:rPr>
            </w:pPr>
            <w:r w:rsidRPr="0F85C683">
              <w:rPr>
                <w:sz w:val="14"/>
                <w:szCs w:val="14"/>
              </w:rPr>
              <w:t>1.4</w:t>
            </w:r>
          </w:p>
        </w:tc>
        <w:tc>
          <w:tcPr>
            <w:tcW w:w="1680" w:type="dxa"/>
          </w:tcPr>
          <w:p w14:paraId="0FA2CD2D" w14:textId="20B1A050" w:rsidR="112C3D16" w:rsidRDefault="112C3D16" w:rsidP="0F85C683">
            <w:pPr>
              <w:pStyle w:val="Normal0"/>
              <w:rPr>
                <w:sz w:val="14"/>
                <w:szCs w:val="14"/>
              </w:rPr>
            </w:pPr>
            <w:r w:rsidRPr="0F85C683">
              <w:rPr>
                <w:sz w:val="14"/>
                <w:szCs w:val="14"/>
              </w:rPr>
              <w:t>Send Authentication Documents</w:t>
            </w:r>
          </w:p>
        </w:tc>
        <w:tc>
          <w:tcPr>
            <w:tcW w:w="3165" w:type="dxa"/>
          </w:tcPr>
          <w:p w14:paraId="45D179B9" w14:textId="6453A198" w:rsidR="112C3D16" w:rsidRDefault="112C3D16" w:rsidP="0F85C683">
            <w:pPr>
              <w:rPr>
                <w:sz w:val="14"/>
                <w:szCs w:val="14"/>
                <w:lang w:val="en-IE"/>
              </w:rPr>
            </w:pPr>
            <w:r w:rsidRPr="0F85C683">
              <w:rPr>
                <w:sz w:val="14"/>
                <w:szCs w:val="14"/>
                <w:lang w:val="en-IE" w:eastAsia="en-US"/>
              </w:rPr>
              <w:t>Provide official legal documents to verify identity.</w:t>
            </w:r>
          </w:p>
        </w:tc>
        <w:tc>
          <w:tcPr>
            <w:tcW w:w="1154" w:type="dxa"/>
          </w:tcPr>
          <w:p w14:paraId="07D80485" w14:textId="6E91198F" w:rsidR="112C3D16" w:rsidRDefault="115C89E2" w:rsidP="0F85C683">
            <w:pPr>
              <w:pStyle w:val="Normal0"/>
              <w:rPr>
                <w:sz w:val="14"/>
                <w:szCs w:val="14"/>
              </w:rPr>
            </w:pPr>
            <w:r w:rsidRPr="1D72303E">
              <w:rPr>
                <w:sz w:val="14"/>
                <w:szCs w:val="14"/>
              </w:rPr>
              <w:t>ATP</w:t>
            </w:r>
          </w:p>
        </w:tc>
        <w:tc>
          <w:tcPr>
            <w:tcW w:w="1195" w:type="dxa"/>
          </w:tcPr>
          <w:p w14:paraId="56AE381B" w14:textId="0AD4D022" w:rsidR="112C3D16" w:rsidRDefault="112C3D16" w:rsidP="0F85C683">
            <w:pPr>
              <w:pStyle w:val="Normal0"/>
              <w:rPr>
                <w:sz w:val="14"/>
                <w:szCs w:val="14"/>
              </w:rPr>
            </w:pPr>
            <w:r w:rsidRPr="0F85C683">
              <w:rPr>
                <w:sz w:val="14"/>
                <w:szCs w:val="14"/>
              </w:rPr>
              <w:t>SO</w:t>
            </w:r>
          </w:p>
        </w:tc>
        <w:tc>
          <w:tcPr>
            <w:tcW w:w="1280" w:type="dxa"/>
          </w:tcPr>
          <w:p w14:paraId="45095208" w14:textId="41E28254" w:rsidR="112C3D16" w:rsidRDefault="377F2CF9" w:rsidP="0F85C683">
            <w:pPr>
              <w:pStyle w:val="Normal0"/>
              <w:widowControl w:val="0"/>
              <w:spacing w:after="0"/>
              <w:rPr>
                <w:sz w:val="14"/>
                <w:szCs w:val="14"/>
              </w:rPr>
            </w:pPr>
            <w:r w:rsidRPr="1D72303E">
              <w:rPr>
                <w:sz w:val="14"/>
                <w:szCs w:val="14"/>
              </w:rPr>
              <w:t xml:space="preserve">B – </w:t>
            </w:r>
            <w:r w:rsidR="115C89E2" w:rsidRPr="1D72303E">
              <w:rPr>
                <w:sz w:val="14"/>
                <w:szCs w:val="14"/>
              </w:rPr>
              <w:t>ATP</w:t>
            </w:r>
            <w:r w:rsidRPr="1D72303E">
              <w:rPr>
                <w:sz w:val="14"/>
                <w:szCs w:val="14"/>
              </w:rPr>
              <w:t xml:space="preserve"> Identification Data</w:t>
            </w:r>
          </w:p>
        </w:tc>
      </w:tr>
      <w:tr w:rsidR="112C3D16" w14:paraId="7933C87C" w14:textId="77777777" w:rsidTr="1D72303E">
        <w:trPr>
          <w:trHeight w:val="300"/>
        </w:trPr>
        <w:tc>
          <w:tcPr>
            <w:tcW w:w="676" w:type="dxa"/>
          </w:tcPr>
          <w:p w14:paraId="792BA15A" w14:textId="2C79E64F" w:rsidR="112C3D16" w:rsidRDefault="112C3D16" w:rsidP="0F85C683">
            <w:pPr>
              <w:pStyle w:val="Normal0"/>
              <w:rPr>
                <w:sz w:val="14"/>
                <w:szCs w:val="14"/>
              </w:rPr>
            </w:pPr>
            <w:r w:rsidRPr="0F85C683">
              <w:rPr>
                <w:sz w:val="14"/>
                <w:szCs w:val="14"/>
              </w:rPr>
              <w:t>1.5</w:t>
            </w:r>
          </w:p>
        </w:tc>
        <w:tc>
          <w:tcPr>
            <w:tcW w:w="1680" w:type="dxa"/>
          </w:tcPr>
          <w:p w14:paraId="792C75EE" w14:textId="1E66A91A" w:rsidR="112C3D16" w:rsidRDefault="112C3D16" w:rsidP="0F85C683">
            <w:pPr>
              <w:pStyle w:val="Normal0"/>
              <w:rPr>
                <w:sz w:val="14"/>
                <w:szCs w:val="14"/>
              </w:rPr>
            </w:pPr>
            <w:r w:rsidRPr="0F85C683">
              <w:rPr>
                <w:sz w:val="14"/>
                <w:szCs w:val="14"/>
              </w:rPr>
              <w:t>Validate Authentication Documents</w:t>
            </w:r>
          </w:p>
        </w:tc>
        <w:tc>
          <w:tcPr>
            <w:tcW w:w="3165" w:type="dxa"/>
          </w:tcPr>
          <w:p w14:paraId="12095AEE" w14:textId="360EEB25" w:rsidR="112C3D16" w:rsidRDefault="112C3D16" w:rsidP="0F85C683">
            <w:pPr>
              <w:rPr>
                <w:sz w:val="14"/>
                <w:szCs w:val="14"/>
                <w:lang w:val="en-IE" w:eastAsia="en-US"/>
              </w:rPr>
            </w:pPr>
            <w:r w:rsidRPr="0F85C683">
              <w:rPr>
                <w:sz w:val="14"/>
                <w:szCs w:val="14"/>
                <w:lang w:val="en-IE" w:eastAsia="en-US"/>
              </w:rPr>
              <w:t>Review and confirm the authenticity and correctness of submitted legal documents.</w:t>
            </w:r>
            <w:r>
              <w:br/>
            </w:r>
            <w:r>
              <w:br/>
            </w:r>
            <w:r w:rsidR="387AFBD3" w:rsidRPr="0F85C683">
              <w:rPr>
                <w:sz w:val="14"/>
                <w:szCs w:val="14"/>
                <w:lang w:val="en-IE"/>
              </w:rPr>
              <w:t>In case of a rejection, a meaningful indication is provided.</w:t>
            </w:r>
          </w:p>
        </w:tc>
        <w:tc>
          <w:tcPr>
            <w:tcW w:w="1154" w:type="dxa"/>
          </w:tcPr>
          <w:p w14:paraId="29A878A0" w14:textId="4DBE70FE" w:rsidR="112C3D16" w:rsidRDefault="112C3D16" w:rsidP="0F85C683">
            <w:pPr>
              <w:pStyle w:val="Normal0"/>
              <w:rPr>
                <w:sz w:val="14"/>
                <w:szCs w:val="14"/>
              </w:rPr>
            </w:pPr>
            <w:r w:rsidRPr="0F85C683">
              <w:rPr>
                <w:sz w:val="14"/>
                <w:szCs w:val="14"/>
              </w:rPr>
              <w:t>SO</w:t>
            </w:r>
          </w:p>
        </w:tc>
        <w:tc>
          <w:tcPr>
            <w:tcW w:w="1195" w:type="dxa"/>
          </w:tcPr>
          <w:p w14:paraId="043AF777" w14:textId="49E04D58" w:rsidR="112C3D16" w:rsidRDefault="112C3D16" w:rsidP="0F85C683">
            <w:pPr>
              <w:pStyle w:val="Normal0"/>
              <w:rPr>
                <w:sz w:val="14"/>
                <w:szCs w:val="14"/>
              </w:rPr>
            </w:pPr>
            <w:r w:rsidRPr="0F85C683">
              <w:rPr>
                <w:sz w:val="14"/>
                <w:szCs w:val="14"/>
              </w:rPr>
              <w:t>SO</w:t>
            </w:r>
          </w:p>
        </w:tc>
        <w:tc>
          <w:tcPr>
            <w:tcW w:w="1280" w:type="dxa"/>
          </w:tcPr>
          <w:p w14:paraId="0EB0A23E" w14:textId="7D08AE46" w:rsidR="112C3D16" w:rsidRDefault="112C3D16" w:rsidP="0F85C683">
            <w:pPr>
              <w:pStyle w:val="Normal0"/>
              <w:rPr>
                <w:sz w:val="14"/>
                <w:szCs w:val="14"/>
              </w:rPr>
            </w:pPr>
            <w:r w:rsidRPr="0F85C683">
              <w:rPr>
                <w:sz w:val="14"/>
                <w:szCs w:val="14"/>
              </w:rPr>
              <w:t>[not relevant]</w:t>
            </w:r>
          </w:p>
        </w:tc>
      </w:tr>
      <w:tr w:rsidR="112C3D16" w14:paraId="7F6654AE" w14:textId="77777777" w:rsidTr="1D72303E">
        <w:trPr>
          <w:trHeight w:val="300"/>
        </w:trPr>
        <w:tc>
          <w:tcPr>
            <w:tcW w:w="676" w:type="dxa"/>
          </w:tcPr>
          <w:p w14:paraId="415EC0FA" w14:textId="69A05A53" w:rsidR="112C3D16" w:rsidRDefault="112C3D16" w:rsidP="0F85C683">
            <w:pPr>
              <w:pStyle w:val="Normal0"/>
              <w:widowControl w:val="0"/>
              <w:spacing w:after="0"/>
              <w:rPr>
                <w:sz w:val="14"/>
                <w:szCs w:val="14"/>
              </w:rPr>
            </w:pPr>
            <w:r w:rsidRPr="0F85C683">
              <w:rPr>
                <w:sz w:val="14"/>
                <w:szCs w:val="14"/>
              </w:rPr>
              <w:t>1.6</w:t>
            </w:r>
          </w:p>
        </w:tc>
        <w:tc>
          <w:tcPr>
            <w:tcW w:w="1680" w:type="dxa"/>
          </w:tcPr>
          <w:p w14:paraId="4886A848" w14:textId="7BCE5BD7" w:rsidR="112C3D16" w:rsidRDefault="112C3D16" w:rsidP="0F85C683">
            <w:pPr>
              <w:pStyle w:val="Normal0"/>
              <w:widowControl w:val="0"/>
              <w:spacing w:after="0"/>
              <w:rPr>
                <w:sz w:val="14"/>
                <w:szCs w:val="14"/>
              </w:rPr>
            </w:pPr>
            <w:r w:rsidRPr="0F85C683">
              <w:rPr>
                <w:sz w:val="14"/>
                <w:szCs w:val="14"/>
              </w:rPr>
              <w:t>Send NDA</w:t>
            </w:r>
          </w:p>
        </w:tc>
        <w:tc>
          <w:tcPr>
            <w:tcW w:w="3165" w:type="dxa"/>
          </w:tcPr>
          <w:p w14:paraId="0BC45764" w14:textId="77777777" w:rsidR="112C3D16" w:rsidRDefault="112C3D16" w:rsidP="0F85C683">
            <w:pPr>
              <w:pStyle w:val="Normal0"/>
              <w:widowControl w:val="0"/>
              <w:spacing w:after="0"/>
              <w:rPr>
                <w:sz w:val="14"/>
                <w:szCs w:val="14"/>
              </w:rPr>
            </w:pPr>
            <w:r w:rsidRPr="0F85C683">
              <w:rPr>
                <w:sz w:val="14"/>
                <w:szCs w:val="14"/>
              </w:rPr>
              <w:t>Draft and exchange a non-disclosure agreement for mutual confidentiality.</w:t>
            </w:r>
          </w:p>
        </w:tc>
        <w:tc>
          <w:tcPr>
            <w:tcW w:w="1154" w:type="dxa"/>
          </w:tcPr>
          <w:p w14:paraId="709A59BB" w14:textId="77777777" w:rsidR="112C3D16" w:rsidRDefault="112C3D16" w:rsidP="0F85C683">
            <w:pPr>
              <w:pStyle w:val="Normal0"/>
              <w:widowControl w:val="0"/>
              <w:spacing w:after="0"/>
              <w:rPr>
                <w:sz w:val="14"/>
                <w:szCs w:val="14"/>
              </w:rPr>
            </w:pPr>
            <w:r w:rsidRPr="0F85C683">
              <w:rPr>
                <w:sz w:val="14"/>
                <w:szCs w:val="14"/>
              </w:rPr>
              <w:t>SO</w:t>
            </w:r>
          </w:p>
        </w:tc>
        <w:tc>
          <w:tcPr>
            <w:tcW w:w="1195" w:type="dxa"/>
          </w:tcPr>
          <w:p w14:paraId="0F2197D3" w14:textId="43C4714B" w:rsidR="112C3D16" w:rsidRDefault="0424C0FD" w:rsidP="0F85C683">
            <w:pPr>
              <w:pStyle w:val="Normal0"/>
              <w:widowControl w:val="0"/>
              <w:spacing w:after="0"/>
              <w:rPr>
                <w:sz w:val="14"/>
                <w:szCs w:val="14"/>
              </w:rPr>
            </w:pPr>
            <w:r w:rsidRPr="1D72303E">
              <w:rPr>
                <w:sz w:val="14"/>
                <w:szCs w:val="14"/>
              </w:rPr>
              <w:t>ATP</w:t>
            </w:r>
          </w:p>
        </w:tc>
        <w:tc>
          <w:tcPr>
            <w:tcW w:w="1280" w:type="dxa"/>
          </w:tcPr>
          <w:p w14:paraId="0682B1B7" w14:textId="11180607" w:rsidR="112C3D16" w:rsidRDefault="112C3D16" w:rsidP="0F85C683">
            <w:pPr>
              <w:pStyle w:val="Normal0"/>
              <w:widowControl w:val="0"/>
              <w:spacing w:after="0"/>
              <w:rPr>
                <w:sz w:val="14"/>
                <w:szCs w:val="14"/>
              </w:rPr>
            </w:pPr>
            <w:r w:rsidRPr="0F85C683">
              <w:rPr>
                <w:sz w:val="14"/>
                <w:szCs w:val="14"/>
              </w:rPr>
              <w:t>C – NDA Document</w:t>
            </w:r>
          </w:p>
        </w:tc>
      </w:tr>
      <w:tr w:rsidR="112C3D16" w14:paraId="49D339B9" w14:textId="77777777" w:rsidTr="1D72303E">
        <w:trPr>
          <w:trHeight w:val="300"/>
        </w:trPr>
        <w:tc>
          <w:tcPr>
            <w:tcW w:w="676" w:type="dxa"/>
          </w:tcPr>
          <w:p w14:paraId="451BAC2F" w14:textId="422E412E" w:rsidR="112C3D16" w:rsidRDefault="692F98E0" w:rsidP="0F85C683">
            <w:pPr>
              <w:pStyle w:val="Normal0"/>
              <w:rPr>
                <w:sz w:val="14"/>
                <w:szCs w:val="14"/>
              </w:rPr>
            </w:pPr>
            <w:r w:rsidRPr="4EEA0E55">
              <w:rPr>
                <w:sz w:val="14"/>
                <w:szCs w:val="14"/>
              </w:rPr>
              <w:t>1.7</w:t>
            </w:r>
          </w:p>
        </w:tc>
        <w:tc>
          <w:tcPr>
            <w:tcW w:w="1680" w:type="dxa"/>
          </w:tcPr>
          <w:p w14:paraId="78E24C55" w14:textId="618E73F5" w:rsidR="112C3D16" w:rsidRDefault="377F2CF9" w:rsidP="0F85C683">
            <w:pPr>
              <w:pStyle w:val="Normal0"/>
              <w:rPr>
                <w:sz w:val="14"/>
                <w:szCs w:val="14"/>
              </w:rPr>
            </w:pPr>
            <w:r w:rsidRPr="1D72303E">
              <w:rPr>
                <w:sz w:val="14"/>
                <w:szCs w:val="14"/>
              </w:rPr>
              <w:t>[Conditional] Request for Revision of NDA</w:t>
            </w:r>
            <w:r w:rsidR="14CEEC12" w:rsidRPr="1D72303E">
              <w:rPr>
                <w:sz w:val="14"/>
                <w:szCs w:val="14"/>
              </w:rPr>
              <w:t xml:space="preserve"> – </w:t>
            </w:r>
            <w:r w:rsidR="199E8DE3" w:rsidRPr="1D72303E">
              <w:rPr>
                <w:sz w:val="14"/>
                <w:szCs w:val="14"/>
              </w:rPr>
              <w:t>ATP</w:t>
            </w:r>
          </w:p>
        </w:tc>
        <w:tc>
          <w:tcPr>
            <w:tcW w:w="3165" w:type="dxa"/>
          </w:tcPr>
          <w:p w14:paraId="73435049" w14:textId="3A01BC4D" w:rsidR="112C3D16" w:rsidRDefault="377F2CF9" w:rsidP="0F85C683">
            <w:pPr>
              <w:rPr>
                <w:sz w:val="14"/>
                <w:szCs w:val="14"/>
                <w:lang w:val="en-IE" w:eastAsia="en-US"/>
              </w:rPr>
            </w:pPr>
            <w:r w:rsidRPr="1D72303E">
              <w:rPr>
                <w:sz w:val="14"/>
                <w:szCs w:val="14"/>
                <w:lang w:val="en-IE" w:eastAsia="en-US"/>
              </w:rPr>
              <w:t>Request changes to NDA terms before signing</w:t>
            </w:r>
            <w:r w:rsidR="31A17B49" w:rsidRPr="1D72303E">
              <w:rPr>
                <w:sz w:val="14"/>
                <w:szCs w:val="14"/>
                <w:lang w:val="en-IE" w:eastAsia="en-US"/>
              </w:rPr>
              <w:t xml:space="preserve"> – </w:t>
            </w:r>
            <w:r w:rsidR="199E8DE3" w:rsidRPr="1D72303E">
              <w:rPr>
                <w:sz w:val="14"/>
                <w:szCs w:val="14"/>
                <w:lang w:val="en-IE" w:eastAsia="en-US"/>
              </w:rPr>
              <w:t>ATP</w:t>
            </w:r>
            <w:r w:rsidR="31A17B49" w:rsidRPr="1D72303E">
              <w:rPr>
                <w:sz w:val="14"/>
                <w:szCs w:val="14"/>
                <w:lang w:val="en-IE" w:eastAsia="en-US"/>
              </w:rPr>
              <w:t xml:space="preserve"> side.</w:t>
            </w:r>
          </w:p>
        </w:tc>
        <w:tc>
          <w:tcPr>
            <w:tcW w:w="1154" w:type="dxa"/>
          </w:tcPr>
          <w:p w14:paraId="4DC03DCA" w14:textId="01BE2A7E" w:rsidR="112C3D16" w:rsidRDefault="199E8DE3" w:rsidP="0F85C683">
            <w:pPr>
              <w:pStyle w:val="Normal0"/>
              <w:widowControl w:val="0"/>
              <w:spacing w:after="0"/>
              <w:rPr>
                <w:sz w:val="14"/>
                <w:szCs w:val="14"/>
              </w:rPr>
            </w:pPr>
            <w:r w:rsidRPr="1D72303E">
              <w:rPr>
                <w:sz w:val="14"/>
                <w:szCs w:val="14"/>
              </w:rPr>
              <w:t>ATP</w:t>
            </w:r>
          </w:p>
        </w:tc>
        <w:tc>
          <w:tcPr>
            <w:tcW w:w="1195" w:type="dxa"/>
          </w:tcPr>
          <w:p w14:paraId="624452B0" w14:textId="187778CD" w:rsidR="112C3D16" w:rsidRDefault="112C3D16" w:rsidP="0F85C683">
            <w:pPr>
              <w:pStyle w:val="Normal0"/>
              <w:rPr>
                <w:sz w:val="14"/>
                <w:szCs w:val="14"/>
              </w:rPr>
            </w:pPr>
            <w:r w:rsidRPr="0F85C683">
              <w:rPr>
                <w:sz w:val="14"/>
                <w:szCs w:val="14"/>
              </w:rPr>
              <w:t>SO</w:t>
            </w:r>
          </w:p>
        </w:tc>
        <w:tc>
          <w:tcPr>
            <w:tcW w:w="1280" w:type="dxa"/>
          </w:tcPr>
          <w:p w14:paraId="3D0472F9" w14:textId="3A02E1D5" w:rsidR="112C3D16" w:rsidRDefault="112C3D16" w:rsidP="0F85C683">
            <w:pPr>
              <w:pStyle w:val="Normal0"/>
              <w:widowControl w:val="0"/>
              <w:spacing w:after="0"/>
              <w:rPr>
                <w:sz w:val="14"/>
                <w:szCs w:val="14"/>
              </w:rPr>
            </w:pPr>
            <w:r w:rsidRPr="0F85C683">
              <w:rPr>
                <w:sz w:val="14"/>
                <w:szCs w:val="14"/>
              </w:rPr>
              <w:t>C – NDA Document</w:t>
            </w:r>
          </w:p>
        </w:tc>
      </w:tr>
      <w:tr w:rsidR="23E16C41" w14:paraId="30A1F2DE" w14:textId="77777777" w:rsidTr="1D72303E">
        <w:trPr>
          <w:trHeight w:val="300"/>
        </w:trPr>
        <w:tc>
          <w:tcPr>
            <w:tcW w:w="894" w:type="dxa"/>
          </w:tcPr>
          <w:p w14:paraId="6B3988E5" w14:textId="0397D364" w:rsidR="23E16C41" w:rsidRDefault="4C25B2FB" w:rsidP="0F85C683">
            <w:pPr>
              <w:pStyle w:val="Normal0"/>
              <w:rPr>
                <w:sz w:val="14"/>
                <w:szCs w:val="14"/>
              </w:rPr>
            </w:pPr>
            <w:r w:rsidRPr="0F85C683">
              <w:rPr>
                <w:sz w:val="14"/>
                <w:szCs w:val="14"/>
              </w:rPr>
              <w:t>1.8</w:t>
            </w:r>
          </w:p>
        </w:tc>
        <w:tc>
          <w:tcPr>
            <w:tcW w:w="1618" w:type="dxa"/>
          </w:tcPr>
          <w:p w14:paraId="6C2401FC" w14:textId="3D472551" w:rsidR="23E16C41" w:rsidRDefault="5EB2934C" w:rsidP="0F85C683">
            <w:pPr>
              <w:pStyle w:val="Normal0"/>
              <w:rPr>
                <w:sz w:val="14"/>
                <w:szCs w:val="14"/>
              </w:rPr>
            </w:pPr>
            <w:r w:rsidRPr="0F85C683">
              <w:rPr>
                <w:sz w:val="14"/>
                <w:szCs w:val="14"/>
              </w:rPr>
              <w:t>[Conditional] Request for Revision of NDA</w:t>
            </w:r>
            <w:r w:rsidR="5B991192" w:rsidRPr="0F85C683">
              <w:rPr>
                <w:sz w:val="14"/>
                <w:szCs w:val="14"/>
              </w:rPr>
              <w:t xml:space="preserve"> – SO</w:t>
            </w:r>
          </w:p>
        </w:tc>
        <w:tc>
          <w:tcPr>
            <w:tcW w:w="2915" w:type="dxa"/>
          </w:tcPr>
          <w:p w14:paraId="3FEFED62" w14:textId="1F8919AC" w:rsidR="23E16C41" w:rsidRDefault="5EB2934C" w:rsidP="0F85C683">
            <w:pPr>
              <w:rPr>
                <w:sz w:val="14"/>
                <w:szCs w:val="14"/>
                <w:lang w:val="en-IE" w:eastAsia="en-US"/>
              </w:rPr>
            </w:pPr>
            <w:r w:rsidRPr="0F85C683">
              <w:rPr>
                <w:sz w:val="14"/>
                <w:szCs w:val="14"/>
                <w:lang w:val="en-IE" w:eastAsia="en-US"/>
              </w:rPr>
              <w:t>Request changes to NDA terms before signing – SO side.</w:t>
            </w:r>
          </w:p>
        </w:tc>
        <w:tc>
          <w:tcPr>
            <w:tcW w:w="1147" w:type="dxa"/>
          </w:tcPr>
          <w:p w14:paraId="4E7D073B" w14:textId="2EFC1712" w:rsidR="23E16C41" w:rsidRDefault="5EB2934C" w:rsidP="0F85C683">
            <w:pPr>
              <w:pStyle w:val="Normal0"/>
              <w:rPr>
                <w:sz w:val="14"/>
                <w:szCs w:val="14"/>
              </w:rPr>
            </w:pPr>
            <w:r w:rsidRPr="0F85C683">
              <w:rPr>
                <w:sz w:val="14"/>
                <w:szCs w:val="14"/>
              </w:rPr>
              <w:t>SO</w:t>
            </w:r>
          </w:p>
        </w:tc>
        <w:tc>
          <w:tcPr>
            <w:tcW w:w="1182" w:type="dxa"/>
          </w:tcPr>
          <w:p w14:paraId="26E5C0F9" w14:textId="602ABB0E" w:rsidR="23E16C41" w:rsidRDefault="0D7AC163" w:rsidP="1D72303E">
            <w:pPr>
              <w:pStyle w:val="Normal0"/>
            </w:pPr>
            <w:r w:rsidRPr="1D72303E">
              <w:rPr>
                <w:sz w:val="14"/>
                <w:szCs w:val="14"/>
              </w:rPr>
              <w:t>ATP</w:t>
            </w:r>
          </w:p>
        </w:tc>
        <w:tc>
          <w:tcPr>
            <w:tcW w:w="1260" w:type="dxa"/>
          </w:tcPr>
          <w:p w14:paraId="21D742C7" w14:textId="649D66E4" w:rsidR="23E16C41" w:rsidRDefault="5EB2934C" w:rsidP="0F85C683">
            <w:pPr>
              <w:pStyle w:val="Normal0"/>
              <w:widowControl w:val="0"/>
              <w:spacing w:after="0"/>
              <w:rPr>
                <w:sz w:val="14"/>
                <w:szCs w:val="14"/>
              </w:rPr>
            </w:pPr>
            <w:r w:rsidRPr="0F85C683">
              <w:rPr>
                <w:sz w:val="14"/>
                <w:szCs w:val="14"/>
              </w:rPr>
              <w:t>C – NDA Document</w:t>
            </w:r>
          </w:p>
        </w:tc>
      </w:tr>
      <w:tr w:rsidR="112C3D16" w14:paraId="7DAF4F9F" w14:textId="77777777" w:rsidTr="1D72303E">
        <w:trPr>
          <w:trHeight w:val="300"/>
        </w:trPr>
        <w:tc>
          <w:tcPr>
            <w:tcW w:w="676" w:type="dxa"/>
          </w:tcPr>
          <w:p w14:paraId="44684180" w14:textId="3CFB2EE7" w:rsidR="112C3D16" w:rsidRDefault="112C3D16" w:rsidP="0F85C683">
            <w:pPr>
              <w:pStyle w:val="Normal0"/>
              <w:widowControl w:val="0"/>
              <w:spacing w:after="0"/>
              <w:rPr>
                <w:sz w:val="14"/>
                <w:szCs w:val="14"/>
              </w:rPr>
            </w:pPr>
            <w:r w:rsidRPr="0F85C683">
              <w:rPr>
                <w:sz w:val="14"/>
                <w:szCs w:val="14"/>
              </w:rPr>
              <w:t>1.</w:t>
            </w:r>
            <w:r w:rsidR="3C6C70B7" w:rsidRPr="0F85C683">
              <w:rPr>
                <w:sz w:val="14"/>
                <w:szCs w:val="14"/>
              </w:rPr>
              <w:t>9</w:t>
            </w:r>
          </w:p>
        </w:tc>
        <w:tc>
          <w:tcPr>
            <w:tcW w:w="1680" w:type="dxa"/>
          </w:tcPr>
          <w:p w14:paraId="47D80D94" w14:textId="4F850FF4" w:rsidR="112C3D16" w:rsidRDefault="112C3D16" w:rsidP="0F85C683">
            <w:pPr>
              <w:pStyle w:val="Normal0"/>
              <w:widowControl w:val="0"/>
              <w:spacing w:after="0"/>
              <w:rPr>
                <w:sz w:val="14"/>
                <w:szCs w:val="14"/>
              </w:rPr>
            </w:pPr>
            <w:r w:rsidRPr="0F85C683">
              <w:rPr>
                <w:sz w:val="14"/>
                <w:szCs w:val="14"/>
              </w:rPr>
              <w:t>Request for signing Legal Agreements</w:t>
            </w:r>
          </w:p>
        </w:tc>
        <w:tc>
          <w:tcPr>
            <w:tcW w:w="3165" w:type="dxa"/>
          </w:tcPr>
          <w:p w14:paraId="01885909" w14:textId="4687E963" w:rsidR="112C3D16" w:rsidRDefault="112C3D16" w:rsidP="0F85C683">
            <w:pPr>
              <w:widowControl w:val="0"/>
              <w:rPr>
                <w:sz w:val="14"/>
                <w:szCs w:val="14"/>
                <w:lang w:val="en-IE" w:eastAsia="en-US"/>
              </w:rPr>
            </w:pPr>
            <w:r w:rsidRPr="0F85C683">
              <w:rPr>
                <w:sz w:val="14"/>
                <w:szCs w:val="14"/>
                <w:lang w:val="en-IE" w:eastAsia="en-US"/>
              </w:rPr>
              <w:t>Initiate the process of signing the finalized collaboration scope and NDA.</w:t>
            </w:r>
          </w:p>
        </w:tc>
        <w:tc>
          <w:tcPr>
            <w:tcW w:w="1154" w:type="dxa"/>
          </w:tcPr>
          <w:p w14:paraId="2AA5AEED" w14:textId="7C3A24E5" w:rsidR="112C3D16" w:rsidRDefault="112C3D16" w:rsidP="0F85C683">
            <w:pPr>
              <w:pStyle w:val="Normal0"/>
              <w:widowControl w:val="0"/>
              <w:spacing w:after="0"/>
              <w:rPr>
                <w:sz w:val="14"/>
                <w:szCs w:val="14"/>
              </w:rPr>
            </w:pPr>
            <w:r w:rsidRPr="0F85C683">
              <w:rPr>
                <w:sz w:val="14"/>
                <w:szCs w:val="14"/>
              </w:rPr>
              <w:t>SO</w:t>
            </w:r>
          </w:p>
        </w:tc>
        <w:tc>
          <w:tcPr>
            <w:tcW w:w="1195" w:type="dxa"/>
          </w:tcPr>
          <w:p w14:paraId="22C809D8" w14:textId="1D9E1283" w:rsidR="112C3D16" w:rsidRDefault="42CBE946" w:rsidP="0F85C683">
            <w:pPr>
              <w:pStyle w:val="Normal0"/>
              <w:widowControl w:val="0"/>
              <w:spacing w:after="0"/>
              <w:rPr>
                <w:sz w:val="14"/>
                <w:szCs w:val="14"/>
              </w:rPr>
            </w:pPr>
            <w:r w:rsidRPr="1D72303E">
              <w:rPr>
                <w:sz w:val="14"/>
                <w:szCs w:val="14"/>
              </w:rPr>
              <w:t>ATP</w:t>
            </w:r>
          </w:p>
        </w:tc>
        <w:tc>
          <w:tcPr>
            <w:tcW w:w="1280" w:type="dxa"/>
          </w:tcPr>
          <w:p w14:paraId="68D9DE17" w14:textId="7D703A43" w:rsidR="112C3D16" w:rsidRDefault="112C3D16" w:rsidP="0F85C683">
            <w:pPr>
              <w:pStyle w:val="Normal0"/>
              <w:widowControl w:val="0"/>
              <w:spacing w:after="0"/>
              <w:rPr>
                <w:sz w:val="14"/>
                <w:szCs w:val="14"/>
              </w:rPr>
            </w:pPr>
            <w:r w:rsidRPr="0F85C683">
              <w:rPr>
                <w:sz w:val="14"/>
                <w:szCs w:val="14"/>
              </w:rPr>
              <w:t>D – Signed Legal Agreements</w:t>
            </w:r>
          </w:p>
        </w:tc>
      </w:tr>
      <w:tr w:rsidR="112C3D16" w14:paraId="48FD6737" w14:textId="77777777" w:rsidTr="1D72303E">
        <w:trPr>
          <w:trHeight w:val="300"/>
        </w:trPr>
        <w:tc>
          <w:tcPr>
            <w:tcW w:w="676" w:type="dxa"/>
          </w:tcPr>
          <w:p w14:paraId="2F9484CA" w14:textId="39109E51" w:rsidR="112C3D16" w:rsidRDefault="112C3D16" w:rsidP="0F85C683">
            <w:pPr>
              <w:pStyle w:val="Normal0"/>
              <w:rPr>
                <w:sz w:val="14"/>
                <w:szCs w:val="14"/>
              </w:rPr>
            </w:pPr>
            <w:r w:rsidRPr="0F85C683">
              <w:rPr>
                <w:sz w:val="14"/>
                <w:szCs w:val="14"/>
              </w:rPr>
              <w:t>1.</w:t>
            </w:r>
            <w:r w:rsidR="3C6C70B7" w:rsidRPr="0F85C683">
              <w:rPr>
                <w:sz w:val="14"/>
                <w:szCs w:val="14"/>
              </w:rPr>
              <w:t>10</w:t>
            </w:r>
          </w:p>
        </w:tc>
        <w:tc>
          <w:tcPr>
            <w:tcW w:w="1680" w:type="dxa"/>
          </w:tcPr>
          <w:p w14:paraId="7CA7E9FC" w14:textId="44EBBBBB" w:rsidR="112C3D16" w:rsidRDefault="112C3D16" w:rsidP="0F85C683">
            <w:pPr>
              <w:pStyle w:val="Normal0"/>
              <w:rPr>
                <w:sz w:val="14"/>
                <w:szCs w:val="14"/>
              </w:rPr>
            </w:pPr>
            <w:r w:rsidRPr="0F85C683">
              <w:rPr>
                <w:sz w:val="14"/>
                <w:szCs w:val="14"/>
              </w:rPr>
              <w:t>Sign Legal Agreements</w:t>
            </w:r>
          </w:p>
        </w:tc>
        <w:tc>
          <w:tcPr>
            <w:tcW w:w="3165" w:type="dxa"/>
          </w:tcPr>
          <w:p w14:paraId="110BCB5E" w14:textId="788991C6" w:rsidR="112C3D16" w:rsidRDefault="112C3D16" w:rsidP="0F85C683">
            <w:pPr>
              <w:rPr>
                <w:sz w:val="14"/>
                <w:szCs w:val="14"/>
                <w:lang w:val="en-IE" w:eastAsia="en-US"/>
              </w:rPr>
            </w:pPr>
            <w:r w:rsidRPr="0F85C683">
              <w:rPr>
                <w:sz w:val="14"/>
                <w:szCs w:val="14"/>
                <w:lang w:val="en-IE" w:eastAsia="en-US"/>
              </w:rPr>
              <w:t>Officially sign all required legal documents (collaboration scope, NDA, etc.).</w:t>
            </w:r>
          </w:p>
        </w:tc>
        <w:tc>
          <w:tcPr>
            <w:tcW w:w="1154" w:type="dxa"/>
          </w:tcPr>
          <w:p w14:paraId="220E91D8" w14:textId="3BA548EB" w:rsidR="112C3D16" w:rsidRDefault="42CBE946" w:rsidP="0F85C683">
            <w:pPr>
              <w:pStyle w:val="Normal0"/>
              <w:rPr>
                <w:sz w:val="14"/>
                <w:szCs w:val="14"/>
              </w:rPr>
            </w:pPr>
            <w:r w:rsidRPr="1D72303E">
              <w:rPr>
                <w:sz w:val="14"/>
                <w:szCs w:val="14"/>
              </w:rPr>
              <w:t>ATP</w:t>
            </w:r>
          </w:p>
        </w:tc>
        <w:tc>
          <w:tcPr>
            <w:tcW w:w="1195" w:type="dxa"/>
          </w:tcPr>
          <w:p w14:paraId="71753ED3" w14:textId="1059FC25" w:rsidR="112C3D16" w:rsidRDefault="112C3D16" w:rsidP="0F85C683">
            <w:pPr>
              <w:pStyle w:val="Normal0"/>
              <w:rPr>
                <w:sz w:val="14"/>
                <w:szCs w:val="14"/>
              </w:rPr>
            </w:pPr>
            <w:r w:rsidRPr="0F85C683">
              <w:rPr>
                <w:sz w:val="14"/>
                <w:szCs w:val="14"/>
              </w:rPr>
              <w:t>SO</w:t>
            </w:r>
          </w:p>
        </w:tc>
        <w:tc>
          <w:tcPr>
            <w:tcW w:w="1280" w:type="dxa"/>
          </w:tcPr>
          <w:p w14:paraId="380B1A30" w14:textId="20CE64E2" w:rsidR="112C3D16" w:rsidRDefault="112C3D16" w:rsidP="0F85C683">
            <w:pPr>
              <w:pStyle w:val="Normal0"/>
              <w:widowControl w:val="0"/>
              <w:spacing w:after="0"/>
              <w:rPr>
                <w:sz w:val="14"/>
                <w:szCs w:val="14"/>
              </w:rPr>
            </w:pPr>
            <w:r w:rsidRPr="0F85C683">
              <w:rPr>
                <w:sz w:val="14"/>
                <w:szCs w:val="14"/>
              </w:rPr>
              <w:t>D – Signed Legal Agreements</w:t>
            </w:r>
          </w:p>
        </w:tc>
      </w:tr>
      <w:tr w:rsidR="112C3D16" w14:paraId="5ADE8E0F" w14:textId="77777777" w:rsidTr="1D72303E">
        <w:trPr>
          <w:trHeight w:val="300"/>
        </w:trPr>
        <w:tc>
          <w:tcPr>
            <w:tcW w:w="676" w:type="dxa"/>
          </w:tcPr>
          <w:p w14:paraId="2871DF66" w14:textId="393DEFFD" w:rsidR="112C3D16" w:rsidRDefault="112C3D16" w:rsidP="0F85C683">
            <w:pPr>
              <w:pStyle w:val="Normal0"/>
              <w:widowControl w:val="0"/>
              <w:spacing w:after="0"/>
              <w:rPr>
                <w:sz w:val="14"/>
                <w:szCs w:val="14"/>
              </w:rPr>
            </w:pPr>
            <w:r w:rsidRPr="0F85C683">
              <w:rPr>
                <w:sz w:val="14"/>
                <w:szCs w:val="14"/>
              </w:rPr>
              <w:t>1.1</w:t>
            </w:r>
            <w:r w:rsidR="4F88108F" w:rsidRPr="0F85C683">
              <w:rPr>
                <w:sz w:val="14"/>
                <w:szCs w:val="14"/>
              </w:rPr>
              <w:t>1</w:t>
            </w:r>
          </w:p>
        </w:tc>
        <w:tc>
          <w:tcPr>
            <w:tcW w:w="1680" w:type="dxa"/>
          </w:tcPr>
          <w:p w14:paraId="4BB2A720" w14:textId="76DD168F" w:rsidR="112C3D16" w:rsidRDefault="112C3D16" w:rsidP="0F85C683">
            <w:pPr>
              <w:pStyle w:val="Normal0"/>
              <w:widowControl w:val="0"/>
              <w:spacing w:after="0"/>
              <w:rPr>
                <w:sz w:val="14"/>
                <w:szCs w:val="14"/>
              </w:rPr>
            </w:pPr>
            <w:r w:rsidRPr="0F85C683">
              <w:rPr>
                <w:sz w:val="14"/>
                <w:szCs w:val="14"/>
              </w:rPr>
              <w:t>Request for Compliancy Test</w:t>
            </w:r>
          </w:p>
        </w:tc>
        <w:tc>
          <w:tcPr>
            <w:tcW w:w="3165" w:type="dxa"/>
          </w:tcPr>
          <w:p w14:paraId="47D7AD8C" w14:textId="1D5D12E2" w:rsidR="112C3D16" w:rsidRDefault="377F2CF9" w:rsidP="0F85C683">
            <w:pPr>
              <w:widowControl w:val="0"/>
              <w:spacing w:after="0"/>
              <w:rPr>
                <w:sz w:val="14"/>
                <w:szCs w:val="14"/>
                <w:lang w:val="en-IE" w:eastAsia="en-US"/>
              </w:rPr>
            </w:pPr>
            <w:r w:rsidRPr="1D72303E">
              <w:rPr>
                <w:sz w:val="14"/>
                <w:szCs w:val="14"/>
                <w:lang w:val="en-IE" w:eastAsia="en-US"/>
              </w:rPr>
              <w:t xml:space="preserve">Ask </w:t>
            </w:r>
            <w:r w:rsidR="6330DCFD" w:rsidRPr="1D72303E">
              <w:rPr>
                <w:sz w:val="14"/>
                <w:szCs w:val="14"/>
                <w:lang w:val="en-IE" w:eastAsia="en-US"/>
              </w:rPr>
              <w:t>ATP</w:t>
            </w:r>
            <w:r w:rsidRPr="1D72303E">
              <w:rPr>
                <w:sz w:val="14"/>
                <w:szCs w:val="14"/>
                <w:lang w:val="en-IE" w:eastAsia="en-US"/>
              </w:rPr>
              <w:t xml:space="preserve"> to conduct a test demonstrating compliance with required infrastructure standards.</w:t>
            </w:r>
          </w:p>
        </w:tc>
        <w:tc>
          <w:tcPr>
            <w:tcW w:w="1154" w:type="dxa"/>
          </w:tcPr>
          <w:p w14:paraId="0ABC7F75" w14:textId="4D7B0146" w:rsidR="112C3D16" w:rsidRDefault="112C3D16" w:rsidP="0F85C683">
            <w:pPr>
              <w:pStyle w:val="Normal0"/>
              <w:widowControl w:val="0"/>
              <w:spacing w:after="0"/>
              <w:rPr>
                <w:sz w:val="14"/>
                <w:szCs w:val="14"/>
              </w:rPr>
            </w:pPr>
            <w:r w:rsidRPr="0F85C683">
              <w:rPr>
                <w:sz w:val="14"/>
                <w:szCs w:val="14"/>
              </w:rPr>
              <w:t>SO</w:t>
            </w:r>
          </w:p>
        </w:tc>
        <w:tc>
          <w:tcPr>
            <w:tcW w:w="1195" w:type="dxa"/>
          </w:tcPr>
          <w:p w14:paraId="1E5C826C" w14:textId="6FE770C1" w:rsidR="112C3D16" w:rsidRDefault="6214800B" w:rsidP="0F85C683">
            <w:pPr>
              <w:pStyle w:val="Normal0"/>
              <w:widowControl w:val="0"/>
              <w:spacing w:after="0"/>
              <w:rPr>
                <w:sz w:val="14"/>
                <w:szCs w:val="14"/>
              </w:rPr>
            </w:pPr>
            <w:r w:rsidRPr="1D72303E">
              <w:rPr>
                <w:sz w:val="14"/>
                <w:szCs w:val="14"/>
              </w:rPr>
              <w:t>ATP</w:t>
            </w:r>
          </w:p>
        </w:tc>
        <w:tc>
          <w:tcPr>
            <w:tcW w:w="1280" w:type="dxa"/>
          </w:tcPr>
          <w:p w14:paraId="554C349A" w14:textId="77777777" w:rsidR="112C3D16" w:rsidRDefault="112C3D16" w:rsidP="0F85C683">
            <w:pPr>
              <w:pStyle w:val="Normal0"/>
              <w:widowControl w:val="0"/>
              <w:spacing w:after="0"/>
              <w:rPr>
                <w:sz w:val="14"/>
                <w:szCs w:val="14"/>
              </w:rPr>
            </w:pPr>
            <w:r w:rsidRPr="0F85C683">
              <w:rPr>
                <w:sz w:val="14"/>
                <w:szCs w:val="14"/>
              </w:rPr>
              <w:t>E – Infrastructure Compliance Report</w:t>
            </w:r>
          </w:p>
        </w:tc>
      </w:tr>
      <w:tr w:rsidR="112C3D16" w14:paraId="40AED73A" w14:textId="77777777" w:rsidTr="1D72303E">
        <w:trPr>
          <w:trHeight w:val="300"/>
        </w:trPr>
        <w:tc>
          <w:tcPr>
            <w:tcW w:w="676" w:type="dxa"/>
          </w:tcPr>
          <w:p w14:paraId="10FA55D1" w14:textId="5F685543" w:rsidR="112C3D16" w:rsidRDefault="112C3D16" w:rsidP="0F85C683">
            <w:pPr>
              <w:pStyle w:val="Normal0"/>
              <w:rPr>
                <w:sz w:val="14"/>
                <w:szCs w:val="14"/>
              </w:rPr>
            </w:pPr>
            <w:r w:rsidRPr="0F85C683">
              <w:rPr>
                <w:sz w:val="14"/>
                <w:szCs w:val="14"/>
              </w:rPr>
              <w:t>1.1</w:t>
            </w:r>
            <w:r w:rsidR="4F88108F" w:rsidRPr="0F85C683">
              <w:rPr>
                <w:sz w:val="14"/>
                <w:szCs w:val="14"/>
              </w:rPr>
              <w:t>2</w:t>
            </w:r>
          </w:p>
        </w:tc>
        <w:tc>
          <w:tcPr>
            <w:tcW w:w="1680" w:type="dxa"/>
          </w:tcPr>
          <w:p w14:paraId="72E951F7" w14:textId="261A9EE2" w:rsidR="112C3D16" w:rsidRDefault="112C3D16" w:rsidP="0F85C683">
            <w:pPr>
              <w:pStyle w:val="Normal0"/>
              <w:rPr>
                <w:sz w:val="14"/>
                <w:szCs w:val="14"/>
              </w:rPr>
            </w:pPr>
            <w:r w:rsidRPr="0F85C683">
              <w:rPr>
                <w:sz w:val="14"/>
                <w:szCs w:val="14"/>
              </w:rPr>
              <w:t>Execute Compliancy Test</w:t>
            </w:r>
          </w:p>
        </w:tc>
        <w:tc>
          <w:tcPr>
            <w:tcW w:w="3165" w:type="dxa"/>
          </w:tcPr>
          <w:p w14:paraId="22B084BA" w14:textId="3C182706" w:rsidR="112C3D16" w:rsidRDefault="112C3D16" w:rsidP="0F85C683">
            <w:pPr>
              <w:rPr>
                <w:sz w:val="14"/>
                <w:szCs w:val="14"/>
                <w:lang w:val="en-IE" w:eastAsia="en-US"/>
              </w:rPr>
            </w:pPr>
            <w:r w:rsidRPr="0F85C683">
              <w:rPr>
                <w:sz w:val="14"/>
                <w:szCs w:val="14"/>
                <w:lang w:val="en-IE" w:eastAsia="en-US"/>
              </w:rPr>
              <w:t>Perform tests to ensure infrastructure complies with legal and technical onboarding requirements.</w:t>
            </w:r>
          </w:p>
        </w:tc>
        <w:tc>
          <w:tcPr>
            <w:tcW w:w="1154" w:type="dxa"/>
          </w:tcPr>
          <w:p w14:paraId="48A16461" w14:textId="7B519E37" w:rsidR="112C3D16" w:rsidRDefault="6214800B" w:rsidP="0F85C683">
            <w:pPr>
              <w:pStyle w:val="Normal0"/>
              <w:widowControl w:val="0"/>
              <w:spacing w:after="0"/>
              <w:rPr>
                <w:sz w:val="14"/>
                <w:szCs w:val="14"/>
              </w:rPr>
            </w:pPr>
            <w:r w:rsidRPr="1D72303E">
              <w:rPr>
                <w:sz w:val="14"/>
                <w:szCs w:val="14"/>
              </w:rPr>
              <w:t>ATP</w:t>
            </w:r>
          </w:p>
        </w:tc>
        <w:tc>
          <w:tcPr>
            <w:tcW w:w="1195" w:type="dxa"/>
          </w:tcPr>
          <w:p w14:paraId="744193F7" w14:textId="00CC80E1" w:rsidR="112C3D16" w:rsidRDefault="6214800B" w:rsidP="0F85C683">
            <w:pPr>
              <w:pStyle w:val="Normal0"/>
              <w:rPr>
                <w:sz w:val="14"/>
                <w:szCs w:val="14"/>
              </w:rPr>
            </w:pPr>
            <w:r w:rsidRPr="1D72303E">
              <w:rPr>
                <w:sz w:val="14"/>
                <w:szCs w:val="14"/>
              </w:rPr>
              <w:t>ATP</w:t>
            </w:r>
          </w:p>
        </w:tc>
        <w:tc>
          <w:tcPr>
            <w:tcW w:w="1280" w:type="dxa"/>
          </w:tcPr>
          <w:p w14:paraId="175FB4A4" w14:textId="092A1703" w:rsidR="112C3D16" w:rsidRDefault="112C3D16" w:rsidP="0F85C683">
            <w:pPr>
              <w:pStyle w:val="Normal0"/>
              <w:rPr>
                <w:sz w:val="14"/>
                <w:szCs w:val="14"/>
              </w:rPr>
            </w:pPr>
            <w:r w:rsidRPr="0F85C683">
              <w:rPr>
                <w:sz w:val="14"/>
                <w:szCs w:val="14"/>
              </w:rPr>
              <w:t>[not relevant]</w:t>
            </w:r>
          </w:p>
        </w:tc>
      </w:tr>
      <w:tr w:rsidR="112C3D16" w14:paraId="0F2B8DEB" w14:textId="77777777" w:rsidTr="1D72303E">
        <w:trPr>
          <w:trHeight w:val="300"/>
        </w:trPr>
        <w:tc>
          <w:tcPr>
            <w:tcW w:w="676" w:type="dxa"/>
          </w:tcPr>
          <w:p w14:paraId="0A97FEBE" w14:textId="6777B418" w:rsidR="112C3D16" w:rsidRDefault="112C3D16" w:rsidP="0F85C683">
            <w:pPr>
              <w:pStyle w:val="Normal0"/>
              <w:rPr>
                <w:sz w:val="14"/>
                <w:szCs w:val="14"/>
              </w:rPr>
            </w:pPr>
            <w:r w:rsidRPr="0F85C683">
              <w:rPr>
                <w:sz w:val="14"/>
                <w:szCs w:val="14"/>
              </w:rPr>
              <w:t>1.1</w:t>
            </w:r>
            <w:r w:rsidR="750E4B16" w:rsidRPr="0F85C683">
              <w:rPr>
                <w:sz w:val="14"/>
                <w:szCs w:val="14"/>
              </w:rPr>
              <w:t>3</w:t>
            </w:r>
          </w:p>
        </w:tc>
        <w:tc>
          <w:tcPr>
            <w:tcW w:w="1680" w:type="dxa"/>
          </w:tcPr>
          <w:p w14:paraId="019B1D53" w14:textId="33FCCB0C" w:rsidR="112C3D16" w:rsidRDefault="112C3D16" w:rsidP="0F85C683">
            <w:pPr>
              <w:pStyle w:val="Normal0"/>
              <w:rPr>
                <w:sz w:val="14"/>
                <w:szCs w:val="14"/>
              </w:rPr>
            </w:pPr>
            <w:r w:rsidRPr="0F85C683">
              <w:rPr>
                <w:sz w:val="14"/>
                <w:szCs w:val="14"/>
              </w:rPr>
              <w:t>Send Compliancy Test Results</w:t>
            </w:r>
          </w:p>
        </w:tc>
        <w:tc>
          <w:tcPr>
            <w:tcW w:w="3165" w:type="dxa"/>
          </w:tcPr>
          <w:p w14:paraId="2C7E5A1E" w14:textId="1934F5BB" w:rsidR="112C3D16" w:rsidRDefault="112C3D16" w:rsidP="0F85C683">
            <w:pPr>
              <w:rPr>
                <w:sz w:val="14"/>
                <w:szCs w:val="14"/>
                <w:lang w:val="en-IE" w:eastAsia="en-US"/>
              </w:rPr>
            </w:pPr>
            <w:r w:rsidRPr="0F85C683">
              <w:rPr>
                <w:sz w:val="14"/>
                <w:szCs w:val="14"/>
                <w:lang w:val="en-IE" w:eastAsia="en-US"/>
              </w:rPr>
              <w:t>Submit formal results of the compliance test to the System Operator.</w:t>
            </w:r>
            <w:r>
              <w:br/>
            </w:r>
            <w:r>
              <w:br/>
            </w:r>
            <w:r w:rsidR="046E75B4" w:rsidRPr="0F85C683">
              <w:rPr>
                <w:sz w:val="14"/>
                <w:szCs w:val="14"/>
                <w:lang w:val="en-IE"/>
              </w:rPr>
              <w:t>In case of a failed test, a meaningful indication is provided.</w:t>
            </w:r>
          </w:p>
        </w:tc>
        <w:tc>
          <w:tcPr>
            <w:tcW w:w="1154" w:type="dxa"/>
          </w:tcPr>
          <w:p w14:paraId="651649B5" w14:textId="23643549" w:rsidR="112C3D16" w:rsidRDefault="697907CE" w:rsidP="0F85C683">
            <w:pPr>
              <w:pStyle w:val="Normal0"/>
              <w:rPr>
                <w:sz w:val="14"/>
                <w:szCs w:val="14"/>
              </w:rPr>
            </w:pPr>
            <w:r w:rsidRPr="1D72303E">
              <w:rPr>
                <w:sz w:val="14"/>
                <w:szCs w:val="14"/>
              </w:rPr>
              <w:t>ATP</w:t>
            </w:r>
          </w:p>
        </w:tc>
        <w:tc>
          <w:tcPr>
            <w:tcW w:w="1195" w:type="dxa"/>
          </w:tcPr>
          <w:p w14:paraId="627D8AB8" w14:textId="64ADE8A3" w:rsidR="112C3D16" w:rsidRDefault="112C3D16" w:rsidP="0F85C683">
            <w:pPr>
              <w:pStyle w:val="Normal0"/>
              <w:rPr>
                <w:sz w:val="14"/>
                <w:szCs w:val="14"/>
              </w:rPr>
            </w:pPr>
            <w:r w:rsidRPr="0F85C683">
              <w:rPr>
                <w:sz w:val="14"/>
                <w:szCs w:val="14"/>
              </w:rPr>
              <w:t>SO</w:t>
            </w:r>
          </w:p>
        </w:tc>
        <w:tc>
          <w:tcPr>
            <w:tcW w:w="1280" w:type="dxa"/>
          </w:tcPr>
          <w:p w14:paraId="5CFE2673" w14:textId="4657E7EC" w:rsidR="112C3D16" w:rsidRDefault="112C3D16" w:rsidP="0F85C683">
            <w:pPr>
              <w:pStyle w:val="Normal0"/>
              <w:widowControl w:val="0"/>
              <w:spacing w:after="0"/>
              <w:rPr>
                <w:sz w:val="14"/>
                <w:szCs w:val="14"/>
              </w:rPr>
            </w:pPr>
            <w:r w:rsidRPr="0F85C683">
              <w:rPr>
                <w:sz w:val="14"/>
                <w:szCs w:val="14"/>
              </w:rPr>
              <w:t>E – Infrastructure Compliance Report</w:t>
            </w:r>
          </w:p>
        </w:tc>
      </w:tr>
      <w:tr w:rsidR="112C3D16" w14:paraId="5B172C5D" w14:textId="77777777" w:rsidTr="1D72303E">
        <w:trPr>
          <w:trHeight w:val="300"/>
        </w:trPr>
        <w:tc>
          <w:tcPr>
            <w:tcW w:w="676" w:type="dxa"/>
          </w:tcPr>
          <w:p w14:paraId="2CC72799" w14:textId="55632499" w:rsidR="112C3D16" w:rsidRDefault="112C3D16" w:rsidP="0F85C683">
            <w:pPr>
              <w:pStyle w:val="Normal0"/>
              <w:widowControl w:val="0"/>
              <w:spacing w:after="0"/>
              <w:rPr>
                <w:sz w:val="14"/>
                <w:szCs w:val="14"/>
              </w:rPr>
            </w:pPr>
            <w:r w:rsidRPr="0F85C683">
              <w:rPr>
                <w:sz w:val="14"/>
                <w:szCs w:val="14"/>
              </w:rPr>
              <w:t>1.1</w:t>
            </w:r>
            <w:r w:rsidR="750E4B16" w:rsidRPr="0F85C683">
              <w:rPr>
                <w:sz w:val="14"/>
                <w:szCs w:val="14"/>
              </w:rPr>
              <w:t>4</w:t>
            </w:r>
          </w:p>
        </w:tc>
        <w:tc>
          <w:tcPr>
            <w:tcW w:w="1680" w:type="dxa"/>
          </w:tcPr>
          <w:p w14:paraId="1CCEA954" w14:textId="38B6926F" w:rsidR="112C3D16" w:rsidRDefault="112C3D16" w:rsidP="0F85C683">
            <w:pPr>
              <w:pStyle w:val="Normal0"/>
              <w:widowControl w:val="0"/>
              <w:spacing w:after="0"/>
              <w:rPr>
                <w:sz w:val="14"/>
                <w:szCs w:val="14"/>
              </w:rPr>
            </w:pPr>
            <w:r w:rsidRPr="0F85C683">
              <w:rPr>
                <w:sz w:val="14"/>
                <w:szCs w:val="14"/>
              </w:rPr>
              <w:t>Request for Final Approval to Proceed</w:t>
            </w:r>
          </w:p>
        </w:tc>
        <w:tc>
          <w:tcPr>
            <w:tcW w:w="3165" w:type="dxa"/>
          </w:tcPr>
          <w:p w14:paraId="5051081F" w14:textId="77777777" w:rsidR="112C3D16" w:rsidRDefault="112C3D16" w:rsidP="0F85C683">
            <w:pPr>
              <w:pStyle w:val="Normal0"/>
              <w:widowControl w:val="0"/>
              <w:spacing w:after="0"/>
              <w:rPr>
                <w:sz w:val="14"/>
                <w:szCs w:val="14"/>
              </w:rPr>
            </w:pPr>
            <w:r w:rsidRPr="0F85C683">
              <w:rPr>
                <w:sz w:val="14"/>
                <w:szCs w:val="14"/>
              </w:rPr>
              <w:t>Grant formal approval to proceed with technical onboarding and data sharing.</w:t>
            </w:r>
          </w:p>
        </w:tc>
        <w:tc>
          <w:tcPr>
            <w:tcW w:w="1154" w:type="dxa"/>
          </w:tcPr>
          <w:p w14:paraId="5D79CF3E" w14:textId="77777777" w:rsidR="112C3D16" w:rsidRDefault="112C3D16" w:rsidP="0F85C683">
            <w:pPr>
              <w:pStyle w:val="Normal0"/>
              <w:widowControl w:val="0"/>
              <w:spacing w:after="0"/>
              <w:rPr>
                <w:sz w:val="14"/>
                <w:szCs w:val="14"/>
              </w:rPr>
            </w:pPr>
            <w:r w:rsidRPr="0F85C683">
              <w:rPr>
                <w:sz w:val="14"/>
                <w:szCs w:val="14"/>
              </w:rPr>
              <w:t>SO</w:t>
            </w:r>
          </w:p>
        </w:tc>
        <w:tc>
          <w:tcPr>
            <w:tcW w:w="1195" w:type="dxa"/>
          </w:tcPr>
          <w:p w14:paraId="38F1AFE3" w14:textId="2D775C46" w:rsidR="112C3D16" w:rsidRDefault="697907CE" w:rsidP="0F85C683">
            <w:pPr>
              <w:pStyle w:val="Normal0"/>
              <w:widowControl w:val="0"/>
              <w:spacing w:after="0"/>
              <w:rPr>
                <w:sz w:val="14"/>
                <w:szCs w:val="14"/>
              </w:rPr>
            </w:pPr>
            <w:r w:rsidRPr="1D72303E">
              <w:rPr>
                <w:sz w:val="14"/>
                <w:szCs w:val="14"/>
              </w:rPr>
              <w:t>ATP</w:t>
            </w:r>
          </w:p>
        </w:tc>
        <w:tc>
          <w:tcPr>
            <w:tcW w:w="1280" w:type="dxa"/>
          </w:tcPr>
          <w:p w14:paraId="30ADCC8F" w14:textId="77777777" w:rsidR="112C3D16" w:rsidRDefault="112C3D16" w:rsidP="0F85C683">
            <w:pPr>
              <w:pStyle w:val="Normal0"/>
              <w:widowControl w:val="0"/>
              <w:spacing w:after="0"/>
              <w:rPr>
                <w:sz w:val="14"/>
                <w:szCs w:val="14"/>
              </w:rPr>
            </w:pPr>
            <w:r w:rsidRPr="0F85C683">
              <w:rPr>
                <w:sz w:val="14"/>
                <w:szCs w:val="14"/>
              </w:rPr>
              <w:t>F – Legal Onboarding Approval</w:t>
            </w:r>
          </w:p>
          <w:p w14:paraId="31D6D6CC" w14:textId="77777777" w:rsidR="112C3D16" w:rsidRDefault="112C3D16" w:rsidP="0F85C683">
            <w:pPr>
              <w:pStyle w:val="Normal0"/>
              <w:widowControl w:val="0"/>
              <w:spacing w:after="0"/>
              <w:rPr>
                <w:sz w:val="14"/>
                <w:szCs w:val="14"/>
                <w:highlight w:val="yellow"/>
              </w:rPr>
            </w:pPr>
          </w:p>
        </w:tc>
      </w:tr>
      <w:tr w:rsidR="112C3D16" w14:paraId="3AE91D32" w14:textId="77777777" w:rsidTr="1D72303E">
        <w:trPr>
          <w:trHeight w:val="300"/>
        </w:trPr>
        <w:tc>
          <w:tcPr>
            <w:tcW w:w="676" w:type="dxa"/>
          </w:tcPr>
          <w:p w14:paraId="208411E6" w14:textId="3650F49B" w:rsidR="112C3D16" w:rsidRDefault="112C3D16" w:rsidP="0F85C683">
            <w:pPr>
              <w:pStyle w:val="Normal0"/>
              <w:rPr>
                <w:sz w:val="14"/>
                <w:szCs w:val="14"/>
              </w:rPr>
            </w:pPr>
            <w:r w:rsidRPr="0F85C683">
              <w:rPr>
                <w:sz w:val="14"/>
                <w:szCs w:val="14"/>
              </w:rPr>
              <w:t>1.1</w:t>
            </w:r>
            <w:r w:rsidR="22DA3AA4" w:rsidRPr="0F85C683">
              <w:rPr>
                <w:sz w:val="14"/>
                <w:szCs w:val="14"/>
              </w:rPr>
              <w:t>5</w:t>
            </w:r>
          </w:p>
        </w:tc>
        <w:tc>
          <w:tcPr>
            <w:tcW w:w="1680" w:type="dxa"/>
          </w:tcPr>
          <w:p w14:paraId="5BEB65B2" w14:textId="4F08123F" w:rsidR="112C3D16" w:rsidRDefault="112C3D16" w:rsidP="0F85C683">
            <w:pPr>
              <w:pStyle w:val="Normal0"/>
              <w:rPr>
                <w:sz w:val="14"/>
                <w:szCs w:val="14"/>
              </w:rPr>
            </w:pPr>
            <w:r w:rsidRPr="0F85C683">
              <w:rPr>
                <w:sz w:val="14"/>
                <w:szCs w:val="14"/>
              </w:rPr>
              <w:t>Sign Final Approval</w:t>
            </w:r>
          </w:p>
        </w:tc>
        <w:tc>
          <w:tcPr>
            <w:tcW w:w="3165" w:type="dxa"/>
          </w:tcPr>
          <w:p w14:paraId="1127947B" w14:textId="56C84DB5" w:rsidR="112C3D16" w:rsidRDefault="112C3D16" w:rsidP="0F85C683">
            <w:pPr>
              <w:rPr>
                <w:sz w:val="14"/>
                <w:szCs w:val="14"/>
                <w:lang w:val="en-IE"/>
              </w:rPr>
            </w:pPr>
            <w:r w:rsidRPr="0F85C683">
              <w:rPr>
                <w:sz w:val="14"/>
                <w:szCs w:val="14"/>
                <w:lang w:val="en-IE" w:eastAsia="en-US"/>
              </w:rPr>
              <w:t>Confirm final legal onboarding approval, enabling the start of the technical phase.</w:t>
            </w:r>
          </w:p>
        </w:tc>
        <w:tc>
          <w:tcPr>
            <w:tcW w:w="1154" w:type="dxa"/>
          </w:tcPr>
          <w:p w14:paraId="5A61C485" w14:textId="5479488A" w:rsidR="112C3D16" w:rsidRDefault="697907CE" w:rsidP="0F85C683">
            <w:pPr>
              <w:pStyle w:val="Normal0"/>
              <w:rPr>
                <w:sz w:val="14"/>
                <w:szCs w:val="14"/>
              </w:rPr>
            </w:pPr>
            <w:r w:rsidRPr="1D72303E">
              <w:rPr>
                <w:sz w:val="14"/>
                <w:szCs w:val="14"/>
              </w:rPr>
              <w:t>ATP</w:t>
            </w:r>
          </w:p>
        </w:tc>
        <w:tc>
          <w:tcPr>
            <w:tcW w:w="1195" w:type="dxa"/>
          </w:tcPr>
          <w:p w14:paraId="18A80A7D" w14:textId="75BCA59F" w:rsidR="112C3D16" w:rsidRDefault="112C3D16" w:rsidP="0F85C683">
            <w:pPr>
              <w:pStyle w:val="Normal0"/>
              <w:rPr>
                <w:sz w:val="14"/>
                <w:szCs w:val="14"/>
              </w:rPr>
            </w:pPr>
            <w:r w:rsidRPr="0F85C683">
              <w:rPr>
                <w:sz w:val="14"/>
                <w:szCs w:val="14"/>
              </w:rPr>
              <w:t>SO</w:t>
            </w:r>
          </w:p>
        </w:tc>
        <w:tc>
          <w:tcPr>
            <w:tcW w:w="1280" w:type="dxa"/>
          </w:tcPr>
          <w:p w14:paraId="1E773E55" w14:textId="58221139" w:rsidR="112C3D16" w:rsidRDefault="112C3D16" w:rsidP="0F85C683">
            <w:pPr>
              <w:pStyle w:val="Normal0"/>
              <w:widowControl w:val="0"/>
              <w:spacing w:after="0"/>
              <w:rPr>
                <w:sz w:val="14"/>
                <w:szCs w:val="14"/>
              </w:rPr>
            </w:pPr>
            <w:r w:rsidRPr="0F85C683">
              <w:rPr>
                <w:sz w:val="14"/>
                <w:szCs w:val="14"/>
              </w:rPr>
              <w:t>F – Legal Onboarding Approval</w:t>
            </w:r>
          </w:p>
        </w:tc>
      </w:tr>
    </w:tbl>
    <w:p w14:paraId="1E4440A3" w14:textId="57F58E74" w:rsidR="00B06380" w:rsidRDefault="00B06380" w:rsidP="112C3D16"/>
    <w:p w14:paraId="3B87EB96" w14:textId="19C1C7D0" w:rsidR="397102A5" w:rsidRDefault="397102A5">
      <w:r>
        <w:br w:type="page"/>
      </w:r>
    </w:p>
    <w:p w14:paraId="79F04135" w14:textId="42FCA531" w:rsidR="112C3D16" w:rsidRDefault="6A3F2893" w:rsidP="33C6531E">
      <w:pPr>
        <w:spacing w:after="0" w:line="240" w:lineRule="auto"/>
      </w:pPr>
      <w:r>
        <w:rPr>
          <w:noProof/>
        </w:rPr>
        <w:lastRenderedPageBreak/>
        <w:drawing>
          <wp:inline distT="0" distB="0" distL="0" distR="0" wp14:anchorId="7BDA0758" wp14:editId="47B8531A">
            <wp:extent cx="5724525" cy="1266825"/>
            <wp:effectExtent l="0" t="0" r="0" b="0"/>
            <wp:docPr id="415668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68521" name="Picture 415668521"/>
                    <pic:cNvPicPr/>
                  </pic:nvPicPr>
                  <pic:blipFill>
                    <a:blip r:embed="rId14">
                      <a:extLst>
                        <a:ext uri="{28A0092B-C50C-407E-A947-70E740481C1C}">
                          <a14:useLocalDpi xmlns:a14="http://schemas.microsoft.com/office/drawing/2010/main"/>
                        </a:ext>
                      </a:extLst>
                    </a:blip>
                    <a:stretch>
                      <a:fillRect/>
                    </a:stretch>
                  </pic:blipFill>
                  <pic:spPr>
                    <a:xfrm>
                      <a:off x="0" y="0"/>
                      <a:ext cx="5724525" cy="1266825"/>
                    </a:xfrm>
                    <a:prstGeom prst="rect">
                      <a:avLst/>
                    </a:prstGeom>
                  </pic:spPr>
                </pic:pic>
              </a:graphicData>
            </a:graphic>
          </wp:inline>
        </w:drawing>
      </w:r>
    </w:p>
    <w:tbl>
      <w:tblPr>
        <w:tblStyle w:val="a5"/>
        <w:tblW w:w="9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6"/>
        <w:gridCol w:w="1335"/>
        <w:gridCol w:w="6654"/>
      </w:tblGrid>
      <w:tr w:rsidR="00B06380" w14:paraId="37B7EB4E" w14:textId="77777777" w:rsidTr="1D72303E">
        <w:trPr>
          <w:trHeight w:val="300"/>
        </w:trPr>
        <w:tc>
          <w:tcPr>
            <w:tcW w:w="9125" w:type="dxa"/>
            <w:gridSpan w:val="3"/>
            <w:shd w:val="clear" w:color="auto" w:fill="D0CECE" w:themeFill="background2" w:themeFillShade="E6"/>
          </w:tcPr>
          <w:p w14:paraId="000000F6" w14:textId="59E8EAE3" w:rsidR="00B06380" w:rsidRDefault="5795231F">
            <w:pPr>
              <w:pStyle w:val="Normal0"/>
              <w:widowControl w:val="0"/>
              <w:spacing w:after="0"/>
              <w:jc w:val="center"/>
              <w:rPr>
                <w:rFonts w:ascii="Arial" w:eastAsia="Arial" w:hAnsi="Arial" w:cs="Arial"/>
                <w:sz w:val="16"/>
                <w:szCs w:val="16"/>
              </w:rPr>
            </w:pPr>
            <w:r w:rsidRPr="397102A5">
              <w:rPr>
                <w:rFonts w:ascii="Arial" w:eastAsia="Arial" w:hAnsi="Arial" w:cs="Arial"/>
                <w:b/>
                <w:bCs/>
                <w:i/>
                <w:iCs/>
                <w:sz w:val="16"/>
                <w:szCs w:val="16"/>
              </w:rPr>
              <w:t>able</w:t>
            </w:r>
            <w:r w:rsidR="004E222B">
              <w:rPr>
                <w:rFonts w:ascii="Arial" w:eastAsia="Arial" w:hAnsi="Arial" w:cs="Arial"/>
                <w:b/>
                <w:i/>
                <w:sz w:val="16"/>
                <w:szCs w:val="16"/>
              </w:rPr>
              <w:t xml:space="preserve"> IV - Information exchanged</w:t>
            </w:r>
          </w:p>
        </w:tc>
      </w:tr>
      <w:tr w:rsidR="00B06380" w14:paraId="247529C5" w14:textId="77777777" w:rsidTr="1D72303E">
        <w:trPr>
          <w:trHeight w:val="300"/>
        </w:trPr>
        <w:tc>
          <w:tcPr>
            <w:tcW w:w="1136" w:type="dxa"/>
            <w:shd w:val="clear" w:color="auto" w:fill="D0CECE" w:themeFill="background2" w:themeFillShade="E6"/>
          </w:tcPr>
          <w:p w14:paraId="000000F9" w14:textId="77777777" w:rsidR="00B06380" w:rsidRDefault="004E222B">
            <w:pPr>
              <w:pStyle w:val="Normal0"/>
              <w:widowControl w:val="0"/>
              <w:spacing w:after="0"/>
              <w:rPr>
                <w:rFonts w:ascii="Arial" w:eastAsia="Arial" w:hAnsi="Arial" w:cs="Arial"/>
                <w:color w:val="000000"/>
                <w:sz w:val="16"/>
                <w:szCs w:val="16"/>
              </w:rPr>
            </w:pPr>
            <w:r>
              <w:rPr>
                <w:rFonts w:ascii="Arial" w:eastAsia="Arial" w:hAnsi="Arial" w:cs="Arial"/>
                <w:b/>
                <w:i/>
                <w:color w:val="000000"/>
                <w:sz w:val="16"/>
                <w:szCs w:val="16"/>
              </w:rPr>
              <w:t>Information exchanged, ID</w:t>
            </w:r>
          </w:p>
        </w:tc>
        <w:tc>
          <w:tcPr>
            <w:tcW w:w="1335" w:type="dxa"/>
            <w:tcBorders>
              <w:bottom w:val="single" w:sz="4" w:space="0" w:color="000000" w:themeColor="text1"/>
            </w:tcBorders>
            <w:shd w:val="clear" w:color="auto" w:fill="D0CECE" w:themeFill="background2" w:themeFillShade="E6"/>
          </w:tcPr>
          <w:p w14:paraId="000000FA" w14:textId="77777777" w:rsidR="00B06380" w:rsidRDefault="004E222B">
            <w:pPr>
              <w:pStyle w:val="Normal0"/>
              <w:widowControl w:val="0"/>
              <w:spacing w:after="0"/>
              <w:rPr>
                <w:rFonts w:ascii="Arial" w:eastAsia="Arial" w:hAnsi="Arial" w:cs="Arial"/>
                <w:color w:val="000000"/>
                <w:sz w:val="16"/>
                <w:szCs w:val="16"/>
              </w:rPr>
            </w:pPr>
            <w:r>
              <w:rPr>
                <w:rFonts w:ascii="Arial" w:eastAsia="Arial" w:hAnsi="Arial" w:cs="Arial"/>
                <w:b/>
                <w:i/>
                <w:color w:val="000000"/>
                <w:sz w:val="16"/>
                <w:szCs w:val="16"/>
              </w:rPr>
              <w:t>Name of information</w:t>
            </w:r>
          </w:p>
        </w:tc>
        <w:tc>
          <w:tcPr>
            <w:tcW w:w="6654" w:type="dxa"/>
            <w:shd w:val="clear" w:color="auto" w:fill="D0CECE" w:themeFill="background2" w:themeFillShade="E6"/>
          </w:tcPr>
          <w:p w14:paraId="000000FB" w14:textId="77777777" w:rsidR="00B06380" w:rsidRDefault="004E222B">
            <w:pPr>
              <w:pStyle w:val="Normal0"/>
              <w:widowControl w:val="0"/>
              <w:spacing w:after="0"/>
              <w:rPr>
                <w:rFonts w:ascii="Arial" w:eastAsia="Arial" w:hAnsi="Arial" w:cs="Arial"/>
                <w:color w:val="000000"/>
                <w:sz w:val="16"/>
                <w:szCs w:val="16"/>
              </w:rPr>
            </w:pPr>
            <w:r>
              <w:rPr>
                <w:rFonts w:ascii="Arial" w:eastAsia="Arial" w:hAnsi="Arial" w:cs="Arial"/>
                <w:b/>
                <w:i/>
                <w:color w:val="000000"/>
                <w:sz w:val="16"/>
                <w:szCs w:val="16"/>
              </w:rPr>
              <w:t>Description of information exchanged</w:t>
            </w:r>
          </w:p>
        </w:tc>
      </w:tr>
      <w:tr w:rsidR="00B06380" w14:paraId="4D5036A4" w14:textId="77777777" w:rsidTr="1D72303E">
        <w:trPr>
          <w:trHeight w:val="300"/>
        </w:trPr>
        <w:tc>
          <w:tcPr>
            <w:tcW w:w="1136" w:type="dxa"/>
            <w:tcBorders>
              <w:right w:val="single" w:sz="4" w:space="0" w:color="000000" w:themeColor="text1"/>
            </w:tcBorders>
          </w:tcPr>
          <w:p w14:paraId="000000FC" w14:textId="77777777" w:rsidR="00B06380" w:rsidRDefault="004E222B" w:rsidP="0F85C683">
            <w:pPr>
              <w:pStyle w:val="Normal0"/>
              <w:widowControl w:val="0"/>
              <w:spacing w:after="0"/>
              <w:rPr>
                <w:sz w:val="14"/>
                <w:szCs w:val="14"/>
              </w:rPr>
            </w:pPr>
            <w:r w:rsidRPr="0F85C683">
              <w:rPr>
                <w:sz w:val="14"/>
                <w:szCs w:val="14"/>
              </w:rPr>
              <w:t>A</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FD" w14:textId="7D7540EF" w:rsidR="00B06380" w:rsidRDefault="7B1ECA23" w:rsidP="0F85C683">
            <w:pPr>
              <w:pStyle w:val="Normal0"/>
              <w:widowControl w:val="0"/>
              <w:spacing w:after="0"/>
              <w:rPr>
                <w:sz w:val="14"/>
                <w:szCs w:val="14"/>
              </w:rPr>
            </w:pPr>
            <w:r w:rsidRPr="0F85C683">
              <w:rPr>
                <w:sz w:val="14"/>
                <w:szCs w:val="14"/>
              </w:rPr>
              <w:t>Collab</w:t>
            </w:r>
            <w:r w:rsidR="2820A98C" w:rsidRPr="0F85C683">
              <w:rPr>
                <w:sz w:val="14"/>
                <w:szCs w:val="14"/>
              </w:rPr>
              <w:t>oration</w:t>
            </w:r>
            <w:r w:rsidR="6ECCF1FE" w:rsidRPr="0F85C683">
              <w:rPr>
                <w:sz w:val="14"/>
                <w:szCs w:val="14"/>
              </w:rPr>
              <w:t xml:space="preserve"> Scope Agreement</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965"/>
              <w:gridCol w:w="4485"/>
            </w:tblGrid>
            <w:tr w:rsidR="00B06380" w14:paraId="0D239E9B" w14:textId="77777777" w:rsidTr="0F85C683">
              <w:tc>
                <w:tcPr>
                  <w:tcW w:w="19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0FF"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Use case title</w:t>
                  </w:r>
                </w:p>
              </w:tc>
              <w:tc>
                <w:tcPr>
                  <w:tcW w:w="44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00"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Short descriptive name of the collaboration purpose. </w:t>
                  </w:r>
                </w:p>
              </w:tc>
            </w:tr>
            <w:tr w:rsidR="00B06380" w14:paraId="33159040" w14:textId="77777777" w:rsidTr="0F85C683">
              <w:tc>
                <w:tcPr>
                  <w:tcW w:w="19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01"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Operational goal</w:t>
                  </w:r>
                </w:p>
              </w:tc>
              <w:tc>
                <w:tcPr>
                  <w:tcW w:w="44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02"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Planning objectives, such as AI for grid optimization. </w:t>
                  </w:r>
                </w:p>
              </w:tc>
            </w:tr>
            <w:tr w:rsidR="00B06380" w14:paraId="544788F1" w14:textId="77777777" w:rsidTr="0F85C683">
              <w:tc>
                <w:tcPr>
                  <w:tcW w:w="19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03"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Scope boundaries </w:t>
                  </w:r>
                </w:p>
              </w:tc>
              <w:tc>
                <w:tcPr>
                  <w:tcW w:w="44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04"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Limits on functionality, timeframe, or data classes. </w:t>
                  </w:r>
                </w:p>
              </w:tc>
            </w:tr>
            <w:tr w:rsidR="00B06380" w14:paraId="77721745" w14:textId="77777777" w:rsidTr="0F85C683">
              <w:tc>
                <w:tcPr>
                  <w:tcW w:w="19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05"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Required data domains </w:t>
                  </w:r>
                </w:p>
              </w:tc>
              <w:tc>
                <w:tcPr>
                  <w:tcW w:w="44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06"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Forecasts, grid topology, asset data, DER metadata, etc.</w:t>
                  </w:r>
                </w:p>
              </w:tc>
            </w:tr>
          </w:tbl>
          <w:p w14:paraId="00000107" w14:textId="77777777" w:rsidR="00B06380" w:rsidRDefault="00B06380">
            <w:pPr>
              <w:pStyle w:val="Normal0"/>
              <w:widowControl w:val="0"/>
              <w:spacing w:after="0"/>
              <w:rPr>
                <w:sz w:val="16"/>
                <w:szCs w:val="16"/>
              </w:rPr>
            </w:pPr>
          </w:p>
        </w:tc>
      </w:tr>
      <w:tr w:rsidR="00B06380" w14:paraId="1E114525" w14:textId="77777777" w:rsidTr="1D72303E">
        <w:trPr>
          <w:trHeight w:val="300"/>
        </w:trPr>
        <w:tc>
          <w:tcPr>
            <w:tcW w:w="1136" w:type="dxa"/>
            <w:tcBorders>
              <w:right w:val="single" w:sz="4" w:space="0" w:color="000000" w:themeColor="text1"/>
            </w:tcBorders>
          </w:tcPr>
          <w:p w14:paraId="00000108" w14:textId="77777777" w:rsidR="00B06380" w:rsidRDefault="004E222B" w:rsidP="0F85C683">
            <w:pPr>
              <w:pStyle w:val="Normal0"/>
              <w:widowControl w:val="0"/>
              <w:spacing w:after="0"/>
              <w:rPr>
                <w:sz w:val="14"/>
                <w:szCs w:val="14"/>
              </w:rPr>
            </w:pPr>
            <w:r w:rsidRPr="0F85C683">
              <w:rPr>
                <w:sz w:val="14"/>
                <w:szCs w:val="14"/>
              </w:rPr>
              <w:t>B</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09" w14:textId="4B0AD0EC" w:rsidR="00B06380" w:rsidRDefault="3979BCD4" w:rsidP="0F85C683">
            <w:pPr>
              <w:pStyle w:val="Normal0"/>
              <w:widowControl w:val="0"/>
              <w:spacing w:after="0"/>
              <w:rPr>
                <w:sz w:val="14"/>
                <w:szCs w:val="14"/>
              </w:rPr>
            </w:pPr>
            <w:r w:rsidRPr="1D72303E">
              <w:rPr>
                <w:sz w:val="14"/>
                <w:szCs w:val="14"/>
              </w:rPr>
              <w:t>ATP</w:t>
            </w:r>
            <w:r w:rsidR="6ECCF1FE" w:rsidRPr="1D72303E">
              <w:rPr>
                <w:sz w:val="14"/>
                <w:szCs w:val="14"/>
              </w:rPr>
              <w:t xml:space="preserve"> Identification Data</w:t>
            </w:r>
          </w:p>
        </w:tc>
        <w:tc>
          <w:tcPr>
            <w:tcW w:w="6654" w:type="dxa"/>
            <w:tcBorders>
              <w:left w:val="single" w:sz="4" w:space="0" w:color="000000" w:themeColor="text1"/>
            </w:tcBorders>
          </w:tcPr>
          <w:tbl>
            <w:tblPr>
              <w:tblStyle w:val="a7"/>
              <w:tblW w:w="6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4"/>
              <w:gridCol w:w="4466"/>
            </w:tblGrid>
            <w:tr w:rsidR="00B06380" w14:paraId="0C5119A4" w14:textId="77777777">
              <w:tc>
                <w:tcPr>
                  <w:tcW w:w="198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B"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Legal entity name </w:t>
                  </w:r>
                </w:p>
              </w:tc>
              <w:tc>
                <w:tcPr>
                  <w:tcW w:w="44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C"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Registered company name of the AI partner. </w:t>
                  </w:r>
                </w:p>
              </w:tc>
            </w:tr>
            <w:tr w:rsidR="00B06380" w14:paraId="39951251" w14:textId="77777777">
              <w:tc>
                <w:tcPr>
                  <w:tcW w:w="198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D"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Legal address </w:t>
                  </w:r>
                </w:p>
              </w:tc>
              <w:tc>
                <w:tcPr>
                  <w:tcW w:w="44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E"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Registered headquarters. </w:t>
                  </w:r>
                </w:p>
              </w:tc>
            </w:tr>
            <w:tr w:rsidR="00B06380" w14:paraId="6EA60CEE" w14:textId="77777777">
              <w:tc>
                <w:tcPr>
                  <w:tcW w:w="198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F"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Legal Entity Identifier (LEI) </w:t>
                  </w:r>
                </w:p>
              </w:tc>
              <w:tc>
                <w:tcPr>
                  <w:tcW w:w="44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0"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Unique entity identification number. </w:t>
                  </w:r>
                </w:p>
              </w:tc>
            </w:tr>
            <w:tr w:rsidR="00B06380" w14:paraId="2BC79DEF" w14:textId="77777777">
              <w:tc>
                <w:tcPr>
                  <w:tcW w:w="198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1"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Technical point of contact </w:t>
                  </w:r>
                </w:p>
              </w:tc>
              <w:tc>
                <w:tcPr>
                  <w:tcW w:w="44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2"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Name, email, and phone of technical lead.</w:t>
                  </w:r>
                </w:p>
              </w:tc>
            </w:tr>
          </w:tbl>
          <w:p w14:paraId="00000113" w14:textId="77777777" w:rsidR="00B06380" w:rsidRDefault="00B06380">
            <w:pPr>
              <w:pStyle w:val="Normal0"/>
              <w:widowControl w:val="0"/>
              <w:spacing w:after="0"/>
              <w:rPr>
                <w:sz w:val="14"/>
                <w:szCs w:val="14"/>
              </w:rPr>
            </w:pPr>
          </w:p>
        </w:tc>
      </w:tr>
      <w:tr w:rsidR="00B06380" w14:paraId="07414A71" w14:textId="77777777" w:rsidTr="1D72303E">
        <w:trPr>
          <w:trHeight w:val="300"/>
        </w:trPr>
        <w:tc>
          <w:tcPr>
            <w:tcW w:w="1136" w:type="dxa"/>
            <w:tcBorders>
              <w:right w:val="single" w:sz="4" w:space="0" w:color="000000" w:themeColor="text1"/>
            </w:tcBorders>
          </w:tcPr>
          <w:p w14:paraId="00000114" w14:textId="77777777" w:rsidR="00B06380" w:rsidRDefault="004E222B" w:rsidP="0F85C683">
            <w:pPr>
              <w:pStyle w:val="Normal0"/>
              <w:widowControl w:val="0"/>
              <w:spacing w:after="0"/>
              <w:rPr>
                <w:sz w:val="14"/>
                <w:szCs w:val="14"/>
              </w:rPr>
            </w:pPr>
            <w:r w:rsidRPr="0F85C683">
              <w:rPr>
                <w:sz w:val="14"/>
                <w:szCs w:val="14"/>
              </w:rPr>
              <w:t>C</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15" w14:textId="3BB747D2" w:rsidR="00B06380" w:rsidRDefault="6ECCF1FE" w:rsidP="0F85C683">
            <w:pPr>
              <w:pStyle w:val="Normal0"/>
              <w:widowControl w:val="0"/>
              <w:spacing w:after="0"/>
              <w:rPr>
                <w:sz w:val="14"/>
                <w:szCs w:val="14"/>
              </w:rPr>
            </w:pPr>
            <w:r w:rsidRPr="0F85C683">
              <w:rPr>
                <w:sz w:val="14"/>
                <w:szCs w:val="14"/>
              </w:rPr>
              <w:t>NDA Document</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000"/>
              <w:gridCol w:w="4450"/>
            </w:tblGrid>
            <w:tr w:rsidR="00B06380" w14:paraId="2AC2EF3D" w14:textId="77777777" w:rsidTr="0F85C683">
              <w:tc>
                <w:tcPr>
                  <w:tcW w:w="20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17"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NDA terms </w:t>
                  </w:r>
                </w:p>
              </w:tc>
              <w:tc>
                <w:tcPr>
                  <w:tcW w:w="44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18"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Draft clauses on confidentiality, duration, and allowed disclosures. </w:t>
                  </w:r>
                </w:p>
              </w:tc>
            </w:tr>
            <w:tr w:rsidR="00B06380" w14:paraId="10C09293" w14:textId="77777777" w:rsidTr="0F85C683">
              <w:tc>
                <w:tcPr>
                  <w:tcW w:w="20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19"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Document version </w:t>
                  </w:r>
                </w:p>
              </w:tc>
              <w:tc>
                <w:tcPr>
                  <w:tcW w:w="44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1A"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Internal version number for traceability. </w:t>
                  </w:r>
                </w:p>
              </w:tc>
            </w:tr>
            <w:tr w:rsidR="00B06380" w14:paraId="5BC31287" w14:textId="77777777" w:rsidTr="0F85C683">
              <w:tc>
                <w:tcPr>
                  <w:tcW w:w="20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1B"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Signatory roles </w:t>
                  </w:r>
                </w:p>
              </w:tc>
              <w:tc>
                <w:tcPr>
                  <w:tcW w:w="44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1C"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Identified individuals or positions expected to sign.</w:t>
                  </w:r>
                </w:p>
              </w:tc>
            </w:tr>
          </w:tbl>
          <w:p w14:paraId="0000011D" w14:textId="77777777" w:rsidR="00B06380" w:rsidRDefault="00B06380">
            <w:pPr>
              <w:pStyle w:val="Normal0"/>
              <w:widowControl w:val="0"/>
              <w:spacing w:after="0"/>
              <w:rPr>
                <w:sz w:val="14"/>
                <w:szCs w:val="14"/>
              </w:rPr>
            </w:pPr>
          </w:p>
        </w:tc>
      </w:tr>
      <w:tr w:rsidR="00B06380" w14:paraId="5EC8F750" w14:textId="77777777" w:rsidTr="1D72303E">
        <w:trPr>
          <w:trHeight w:val="300"/>
        </w:trPr>
        <w:tc>
          <w:tcPr>
            <w:tcW w:w="1136" w:type="dxa"/>
            <w:tcBorders>
              <w:right w:val="single" w:sz="4" w:space="0" w:color="000000" w:themeColor="text1"/>
            </w:tcBorders>
          </w:tcPr>
          <w:p w14:paraId="0000011E" w14:textId="77777777" w:rsidR="00B06380" w:rsidRDefault="004E222B" w:rsidP="0F85C683">
            <w:pPr>
              <w:pStyle w:val="Normal0"/>
              <w:widowControl w:val="0"/>
              <w:spacing w:after="0"/>
              <w:rPr>
                <w:sz w:val="14"/>
                <w:szCs w:val="14"/>
              </w:rPr>
            </w:pPr>
            <w:r w:rsidRPr="0F85C683">
              <w:rPr>
                <w:sz w:val="14"/>
                <w:szCs w:val="14"/>
              </w:rPr>
              <w:t>D</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1F" w14:textId="7CE76ADF" w:rsidR="00B06380" w:rsidRDefault="6ECCF1FE" w:rsidP="0F85C683">
            <w:pPr>
              <w:pStyle w:val="Normal0"/>
              <w:widowControl w:val="0"/>
              <w:spacing w:after="0"/>
              <w:rPr>
                <w:sz w:val="14"/>
                <w:szCs w:val="14"/>
              </w:rPr>
            </w:pPr>
            <w:r w:rsidRPr="0F85C683">
              <w:rPr>
                <w:sz w:val="14"/>
                <w:szCs w:val="14"/>
              </w:rPr>
              <w:t xml:space="preserve">Signed Legal </w:t>
            </w:r>
            <w:r w:rsidR="2B35E18B" w:rsidRPr="0F85C683">
              <w:rPr>
                <w:sz w:val="14"/>
                <w:szCs w:val="14"/>
              </w:rPr>
              <w:t>Agreements</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030"/>
              <w:gridCol w:w="4420"/>
            </w:tblGrid>
            <w:tr w:rsidR="00B06380" w14:paraId="6499A908" w14:textId="77777777" w:rsidTr="0F85C683">
              <w:tc>
                <w:tcPr>
                  <w:tcW w:w="20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21"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Signed NDA </w:t>
                  </w:r>
                </w:p>
              </w:tc>
              <w:tc>
                <w:tcPr>
                  <w:tcW w:w="44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22"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Final mutual confidentiality agreement. </w:t>
                  </w:r>
                </w:p>
              </w:tc>
            </w:tr>
            <w:tr w:rsidR="00B06380" w14:paraId="02261030" w14:textId="77777777" w:rsidTr="0F85C683">
              <w:tc>
                <w:tcPr>
                  <w:tcW w:w="20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23"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Signed DHA </w:t>
                  </w:r>
                </w:p>
              </w:tc>
              <w:tc>
                <w:tcPr>
                  <w:tcW w:w="44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24"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Data Hosting Agreement defining secure processing conditions. </w:t>
                  </w:r>
                </w:p>
              </w:tc>
            </w:tr>
            <w:tr w:rsidR="00B06380" w14:paraId="764D8D15" w14:textId="77777777" w:rsidTr="0F85C683">
              <w:tc>
                <w:tcPr>
                  <w:tcW w:w="20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25"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Signed DPA </w:t>
                  </w:r>
                </w:p>
              </w:tc>
              <w:tc>
                <w:tcPr>
                  <w:tcW w:w="44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26"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GDPR-compliant Data Processing Agreement. </w:t>
                  </w:r>
                </w:p>
              </w:tc>
            </w:tr>
            <w:tr w:rsidR="00B06380" w14:paraId="28A8F1A5" w14:textId="77777777" w:rsidTr="0F85C683">
              <w:tc>
                <w:tcPr>
                  <w:tcW w:w="20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27"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IPR provisions </w:t>
                  </w:r>
                </w:p>
              </w:tc>
              <w:tc>
                <w:tcPr>
                  <w:tcW w:w="44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28"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Ownership clauses for pre-existing and project-specific IP.</w:t>
                  </w:r>
                </w:p>
              </w:tc>
            </w:tr>
          </w:tbl>
          <w:p w14:paraId="00000129" w14:textId="77777777" w:rsidR="00B06380" w:rsidRDefault="00B06380">
            <w:pPr>
              <w:pStyle w:val="Normal0"/>
              <w:widowControl w:val="0"/>
              <w:spacing w:after="0"/>
              <w:rPr>
                <w:sz w:val="14"/>
                <w:szCs w:val="14"/>
              </w:rPr>
            </w:pPr>
          </w:p>
        </w:tc>
      </w:tr>
      <w:tr w:rsidR="00B06380" w14:paraId="76774CE0" w14:textId="77777777" w:rsidTr="1D72303E">
        <w:trPr>
          <w:trHeight w:val="300"/>
        </w:trPr>
        <w:tc>
          <w:tcPr>
            <w:tcW w:w="1136" w:type="dxa"/>
            <w:tcBorders>
              <w:right w:val="single" w:sz="4" w:space="0" w:color="000000" w:themeColor="text1"/>
            </w:tcBorders>
          </w:tcPr>
          <w:p w14:paraId="0000012A" w14:textId="77777777" w:rsidR="00B06380" w:rsidRDefault="004E222B" w:rsidP="0F85C683">
            <w:pPr>
              <w:pStyle w:val="Normal0"/>
              <w:widowControl w:val="0"/>
              <w:spacing w:after="0"/>
              <w:rPr>
                <w:sz w:val="14"/>
                <w:szCs w:val="14"/>
              </w:rPr>
            </w:pPr>
            <w:r w:rsidRPr="0F85C683">
              <w:rPr>
                <w:sz w:val="14"/>
                <w:szCs w:val="14"/>
              </w:rPr>
              <w:t>E</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2B" w14:textId="77777777" w:rsidR="00B06380" w:rsidRDefault="004E222B" w:rsidP="0F85C683">
            <w:pPr>
              <w:pStyle w:val="Normal0"/>
              <w:widowControl w:val="0"/>
              <w:spacing w:after="0"/>
              <w:rPr>
                <w:sz w:val="14"/>
                <w:szCs w:val="14"/>
              </w:rPr>
            </w:pPr>
            <w:r w:rsidRPr="0F85C683">
              <w:rPr>
                <w:sz w:val="14"/>
                <w:szCs w:val="14"/>
              </w:rPr>
              <w:t>Infrastructure Compliance Report</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060"/>
              <w:gridCol w:w="4390"/>
            </w:tblGrid>
            <w:tr w:rsidR="00B06380" w14:paraId="00952FC0" w14:textId="77777777" w:rsidTr="0F85C683">
              <w:tc>
                <w:tcPr>
                  <w:tcW w:w="20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2D"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Hosting description </w:t>
                  </w:r>
                </w:p>
              </w:tc>
              <w:tc>
                <w:tcPr>
                  <w:tcW w:w="43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2E"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Cloud/on-prem environment, provider, isolation model. </w:t>
                  </w:r>
                </w:p>
              </w:tc>
            </w:tr>
            <w:tr w:rsidR="00B06380" w14:paraId="32BC25FE" w14:textId="77777777" w:rsidTr="0F85C683">
              <w:tc>
                <w:tcPr>
                  <w:tcW w:w="20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2F"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Security controls </w:t>
                  </w:r>
                </w:p>
              </w:tc>
              <w:tc>
                <w:tcPr>
                  <w:tcW w:w="43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30"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Encryption at rest/in transit, firewall, etc. </w:t>
                  </w:r>
                </w:p>
              </w:tc>
            </w:tr>
            <w:tr w:rsidR="00B06380" w14:paraId="70FD0BE5" w14:textId="77777777" w:rsidTr="0F85C683">
              <w:tc>
                <w:tcPr>
                  <w:tcW w:w="20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31"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Access management </w:t>
                  </w:r>
                </w:p>
              </w:tc>
              <w:tc>
                <w:tcPr>
                  <w:tcW w:w="43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32"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RBAC, IAM setup, personnel roles. </w:t>
                  </w:r>
                </w:p>
              </w:tc>
            </w:tr>
            <w:tr w:rsidR="00B06380" w14:paraId="0718CB84" w14:textId="77777777" w:rsidTr="0F85C683">
              <w:tc>
                <w:tcPr>
                  <w:tcW w:w="20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33"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Audit readiness </w:t>
                  </w:r>
                </w:p>
              </w:tc>
              <w:tc>
                <w:tcPr>
                  <w:tcW w:w="43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34"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Logging configuration, traceability.</w:t>
                  </w:r>
                </w:p>
              </w:tc>
            </w:tr>
          </w:tbl>
          <w:p w14:paraId="00000135" w14:textId="77777777" w:rsidR="00B06380" w:rsidRDefault="00B06380">
            <w:pPr>
              <w:pStyle w:val="Normal0"/>
              <w:widowControl w:val="0"/>
              <w:spacing w:after="0"/>
              <w:rPr>
                <w:sz w:val="14"/>
                <w:szCs w:val="14"/>
              </w:rPr>
            </w:pPr>
          </w:p>
        </w:tc>
      </w:tr>
      <w:tr w:rsidR="00B06380" w14:paraId="2225F4FF" w14:textId="77777777" w:rsidTr="1D72303E">
        <w:trPr>
          <w:trHeight w:val="300"/>
        </w:trPr>
        <w:tc>
          <w:tcPr>
            <w:tcW w:w="1136" w:type="dxa"/>
            <w:tcBorders>
              <w:right w:val="single" w:sz="4" w:space="0" w:color="000000" w:themeColor="text1"/>
            </w:tcBorders>
          </w:tcPr>
          <w:p w14:paraId="00000136" w14:textId="77777777" w:rsidR="00B06380" w:rsidRDefault="004E222B" w:rsidP="0F85C683">
            <w:pPr>
              <w:pStyle w:val="Normal0"/>
              <w:widowControl w:val="0"/>
              <w:spacing w:after="0"/>
              <w:rPr>
                <w:sz w:val="14"/>
                <w:szCs w:val="14"/>
              </w:rPr>
            </w:pPr>
            <w:r w:rsidRPr="0F85C683">
              <w:rPr>
                <w:sz w:val="14"/>
                <w:szCs w:val="14"/>
              </w:rPr>
              <w:t>F</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37" w14:textId="77777777" w:rsidR="00B06380" w:rsidRDefault="004E222B" w:rsidP="0F85C683">
            <w:pPr>
              <w:pStyle w:val="Normal0"/>
              <w:widowControl w:val="0"/>
              <w:spacing w:after="0"/>
              <w:rPr>
                <w:sz w:val="14"/>
                <w:szCs w:val="14"/>
              </w:rPr>
            </w:pPr>
            <w:r w:rsidRPr="0F85C683">
              <w:rPr>
                <w:sz w:val="14"/>
                <w:szCs w:val="14"/>
              </w:rPr>
              <w:t>Legal Onboarding Approval</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080"/>
              <w:gridCol w:w="4370"/>
            </w:tblGrid>
            <w:tr w:rsidR="00B06380" w14:paraId="017F4F2D" w14:textId="77777777" w:rsidTr="0F85C683">
              <w:tc>
                <w:tcPr>
                  <w:tcW w:w="20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39"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Approval status </w:t>
                  </w:r>
                </w:p>
              </w:tc>
              <w:tc>
                <w:tcPr>
                  <w:tcW w:w="43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3A"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Confirmation that all required legal and technical documents have been reviewed. </w:t>
                  </w:r>
                </w:p>
              </w:tc>
            </w:tr>
            <w:tr w:rsidR="00B06380" w14:paraId="048B04FC" w14:textId="77777777" w:rsidTr="0F85C683">
              <w:tc>
                <w:tcPr>
                  <w:tcW w:w="20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3B"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Timestamp </w:t>
                  </w:r>
                </w:p>
              </w:tc>
              <w:tc>
                <w:tcPr>
                  <w:tcW w:w="43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3C"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Date/time of approval issuance. </w:t>
                  </w:r>
                </w:p>
              </w:tc>
            </w:tr>
            <w:tr w:rsidR="00B06380" w14:paraId="58CC0701" w14:textId="77777777" w:rsidTr="0F85C683">
              <w:tc>
                <w:tcPr>
                  <w:tcW w:w="20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3D"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Approving party </w:t>
                  </w:r>
                </w:p>
              </w:tc>
              <w:tc>
                <w:tcPr>
                  <w:tcW w:w="43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3E"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Name or unit within the System Operator authorizing onboarding.</w:t>
                  </w:r>
                </w:p>
              </w:tc>
            </w:tr>
          </w:tbl>
          <w:p w14:paraId="0000013F" w14:textId="77777777" w:rsidR="00B06380" w:rsidRDefault="00B06380">
            <w:pPr>
              <w:pStyle w:val="Normal0"/>
              <w:widowControl w:val="0"/>
              <w:spacing w:after="0"/>
              <w:rPr>
                <w:sz w:val="14"/>
                <w:szCs w:val="14"/>
              </w:rPr>
            </w:pPr>
          </w:p>
        </w:tc>
      </w:tr>
    </w:tbl>
    <w:p w14:paraId="00000140" w14:textId="77777777" w:rsidR="00B06380" w:rsidRDefault="00B06380">
      <w:pPr>
        <w:pStyle w:val="Normal0"/>
      </w:pPr>
    </w:p>
    <w:p w14:paraId="456786CB" w14:textId="65B78DD1" w:rsidR="397102A5" w:rsidRDefault="397102A5">
      <w:r>
        <w:br w:type="page"/>
      </w:r>
    </w:p>
    <w:p w14:paraId="3BAD245B" w14:textId="2154556B" w:rsidR="5BE3DDA7" w:rsidRDefault="5BE3DDA7" w:rsidP="0F85C683">
      <w:pPr>
        <w:pStyle w:val="Heading3"/>
      </w:pPr>
      <w:r>
        <w:lastRenderedPageBreak/>
        <w:t>Procedure 2</w:t>
      </w:r>
      <w:r w:rsidR="18E5A60F">
        <w:t xml:space="preserve"> </w:t>
      </w:r>
      <w:r>
        <w:t>– Credential Provision &amp; Access Configuration</w:t>
      </w:r>
    </w:p>
    <w:p w14:paraId="14B6794E" w14:textId="77777777" w:rsidR="0F85C683" w:rsidRDefault="0F85C683" w:rsidP="0F85C683">
      <w:pPr>
        <w:pStyle w:val="Normal0"/>
        <w:spacing w:after="0"/>
        <w:rPr>
          <w:b/>
          <w:bCs/>
          <w:highlight w:val="yellow"/>
          <w:u w:val="single"/>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672"/>
        <w:gridCol w:w="1650"/>
        <w:gridCol w:w="3079"/>
        <w:gridCol w:w="1152"/>
        <w:gridCol w:w="1191"/>
        <w:gridCol w:w="1272"/>
      </w:tblGrid>
      <w:tr w:rsidR="0F85C683" w14:paraId="7AEDA051" w14:textId="77777777" w:rsidTr="1D72303E">
        <w:trPr>
          <w:trHeight w:val="300"/>
        </w:trPr>
        <w:tc>
          <w:tcPr>
            <w:tcW w:w="676" w:type="dxa"/>
            <w:shd w:val="clear" w:color="auto" w:fill="D0CECE" w:themeFill="background2" w:themeFillShade="E6"/>
          </w:tcPr>
          <w:p w14:paraId="76CF3629" w14:textId="77777777" w:rsidR="0F85C683" w:rsidRDefault="0F85C683" w:rsidP="0F85C683">
            <w:pPr>
              <w:pStyle w:val="Normal0"/>
              <w:widowControl w:val="0"/>
              <w:spacing w:after="0"/>
              <w:rPr>
                <w:rFonts w:ascii="Arial" w:eastAsia="Arial" w:hAnsi="Arial" w:cs="Arial"/>
                <w:sz w:val="16"/>
                <w:szCs w:val="16"/>
              </w:rPr>
            </w:pPr>
            <w:r w:rsidRPr="0F85C683">
              <w:rPr>
                <w:rFonts w:ascii="Arial" w:eastAsia="Arial" w:hAnsi="Arial" w:cs="Arial"/>
                <w:b/>
                <w:bCs/>
                <w:i/>
                <w:iCs/>
                <w:sz w:val="16"/>
                <w:szCs w:val="16"/>
              </w:rPr>
              <w:t>Step No.</w:t>
            </w:r>
          </w:p>
        </w:tc>
        <w:tc>
          <w:tcPr>
            <w:tcW w:w="1680" w:type="dxa"/>
            <w:shd w:val="clear" w:color="auto" w:fill="D0CECE" w:themeFill="background2" w:themeFillShade="E6"/>
          </w:tcPr>
          <w:p w14:paraId="620325BF" w14:textId="77777777" w:rsidR="0F85C683" w:rsidRDefault="0F85C683" w:rsidP="0F85C683">
            <w:pPr>
              <w:pStyle w:val="Normal0"/>
              <w:spacing w:after="0"/>
              <w:rPr>
                <w:rFonts w:ascii="Arial" w:eastAsia="Arial" w:hAnsi="Arial" w:cs="Arial"/>
                <w:b/>
                <w:bCs/>
                <w:i/>
                <w:iCs/>
                <w:sz w:val="16"/>
                <w:szCs w:val="16"/>
              </w:rPr>
            </w:pPr>
            <w:r w:rsidRPr="0F85C683">
              <w:rPr>
                <w:rFonts w:ascii="Arial" w:eastAsia="Arial" w:hAnsi="Arial" w:cs="Arial"/>
                <w:b/>
                <w:bCs/>
                <w:i/>
                <w:iCs/>
                <w:sz w:val="16"/>
                <w:szCs w:val="16"/>
              </w:rPr>
              <w:t>Step</w:t>
            </w:r>
          </w:p>
        </w:tc>
        <w:tc>
          <w:tcPr>
            <w:tcW w:w="3165" w:type="dxa"/>
            <w:shd w:val="clear" w:color="auto" w:fill="D0CECE" w:themeFill="background2" w:themeFillShade="E6"/>
          </w:tcPr>
          <w:p w14:paraId="7559878F" w14:textId="77777777" w:rsidR="0F85C683" w:rsidRDefault="0F85C683" w:rsidP="0F85C683">
            <w:pPr>
              <w:pStyle w:val="Normal0"/>
              <w:spacing w:after="0"/>
              <w:rPr>
                <w:rFonts w:ascii="Arial" w:eastAsia="Arial" w:hAnsi="Arial" w:cs="Arial"/>
                <w:b/>
                <w:bCs/>
                <w:i/>
                <w:iCs/>
                <w:sz w:val="16"/>
                <w:szCs w:val="16"/>
              </w:rPr>
            </w:pPr>
            <w:r w:rsidRPr="0F85C683">
              <w:rPr>
                <w:rFonts w:ascii="Arial" w:eastAsia="Arial" w:hAnsi="Arial" w:cs="Arial"/>
                <w:b/>
                <w:bCs/>
                <w:i/>
                <w:iCs/>
                <w:sz w:val="16"/>
                <w:szCs w:val="16"/>
              </w:rPr>
              <w:t>Step description</w:t>
            </w:r>
          </w:p>
        </w:tc>
        <w:tc>
          <w:tcPr>
            <w:tcW w:w="1154" w:type="dxa"/>
            <w:shd w:val="clear" w:color="auto" w:fill="D0CECE" w:themeFill="background2" w:themeFillShade="E6"/>
          </w:tcPr>
          <w:p w14:paraId="08410735" w14:textId="77777777" w:rsidR="0F85C683" w:rsidRDefault="0F85C683" w:rsidP="0F85C683">
            <w:pPr>
              <w:pStyle w:val="Normal0"/>
              <w:widowControl w:val="0"/>
              <w:spacing w:after="0"/>
              <w:rPr>
                <w:rFonts w:ascii="Arial" w:eastAsia="Arial" w:hAnsi="Arial" w:cs="Arial"/>
                <w:sz w:val="16"/>
                <w:szCs w:val="16"/>
              </w:rPr>
            </w:pPr>
            <w:r w:rsidRPr="0F85C683">
              <w:rPr>
                <w:rFonts w:ascii="Arial" w:eastAsia="Arial" w:hAnsi="Arial" w:cs="Arial"/>
                <w:b/>
                <w:bCs/>
                <w:i/>
                <w:iCs/>
                <w:sz w:val="16"/>
                <w:szCs w:val="16"/>
              </w:rPr>
              <w:t>Information producer (actor)</w:t>
            </w:r>
          </w:p>
        </w:tc>
        <w:tc>
          <w:tcPr>
            <w:tcW w:w="1195" w:type="dxa"/>
            <w:shd w:val="clear" w:color="auto" w:fill="D0CECE" w:themeFill="background2" w:themeFillShade="E6"/>
          </w:tcPr>
          <w:p w14:paraId="6A570828" w14:textId="77777777" w:rsidR="0F85C683" w:rsidRDefault="0F85C683" w:rsidP="0F85C683">
            <w:pPr>
              <w:pStyle w:val="Normal0"/>
              <w:widowControl w:val="0"/>
              <w:spacing w:after="0"/>
              <w:rPr>
                <w:rFonts w:ascii="Arial" w:eastAsia="Arial" w:hAnsi="Arial" w:cs="Arial"/>
                <w:sz w:val="16"/>
                <w:szCs w:val="16"/>
              </w:rPr>
            </w:pPr>
            <w:r w:rsidRPr="0F85C683">
              <w:rPr>
                <w:rFonts w:ascii="Arial" w:eastAsia="Arial" w:hAnsi="Arial" w:cs="Arial"/>
                <w:b/>
                <w:bCs/>
                <w:i/>
                <w:iCs/>
                <w:sz w:val="16"/>
                <w:szCs w:val="16"/>
              </w:rPr>
              <w:t>Information receiver (actor)</w:t>
            </w:r>
          </w:p>
        </w:tc>
        <w:tc>
          <w:tcPr>
            <w:tcW w:w="1280" w:type="dxa"/>
            <w:shd w:val="clear" w:color="auto" w:fill="D0CECE" w:themeFill="background2" w:themeFillShade="E6"/>
          </w:tcPr>
          <w:p w14:paraId="6A73E935" w14:textId="77777777" w:rsidR="0F85C683" w:rsidRDefault="0F85C683" w:rsidP="0F85C683">
            <w:pPr>
              <w:pStyle w:val="Normal0"/>
              <w:widowControl w:val="0"/>
              <w:spacing w:after="0"/>
              <w:rPr>
                <w:rFonts w:ascii="Arial" w:eastAsia="Arial" w:hAnsi="Arial" w:cs="Arial"/>
                <w:sz w:val="16"/>
                <w:szCs w:val="16"/>
              </w:rPr>
            </w:pPr>
            <w:r w:rsidRPr="0F85C683">
              <w:rPr>
                <w:rFonts w:ascii="Arial" w:eastAsia="Arial" w:hAnsi="Arial" w:cs="Arial"/>
                <w:b/>
                <w:bCs/>
                <w:i/>
                <w:iCs/>
                <w:sz w:val="16"/>
                <w:szCs w:val="16"/>
              </w:rPr>
              <w:t>Information exchanged (IDs)</w:t>
            </w:r>
          </w:p>
        </w:tc>
      </w:tr>
      <w:tr w:rsidR="0F85C683" w14:paraId="075E6C60" w14:textId="77777777" w:rsidTr="1D72303E">
        <w:trPr>
          <w:trHeight w:val="300"/>
        </w:trPr>
        <w:tc>
          <w:tcPr>
            <w:tcW w:w="676" w:type="dxa"/>
          </w:tcPr>
          <w:p w14:paraId="7EE6EE14" w14:textId="77777777" w:rsidR="0F85C683" w:rsidRDefault="0F85C683" w:rsidP="042D20BD">
            <w:pPr>
              <w:pStyle w:val="Normal0"/>
              <w:widowControl w:val="0"/>
              <w:spacing w:after="0"/>
              <w:rPr>
                <w:sz w:val="14"/>
                <w:szCs w:val="14"/>
              </w:rPr>
            </w:pPr>
            <w:r w:rsidRPr="042D20BD">
              <w:rPr>
                <w:sz w:val="14"/>
                <w:szCs w:val="14"/>
              </w:rPr>
              <w:t>2.1</w:t>
            </w:r>
          </w:p>
        </w:tc>
        <w:tc>
          <w:tcPr>
            <w:tcW w:w="1680" w:type="dxa"/>
          </w:tcPr>
          <w:p w14:paraId="16C0997E" w14:textId="6796BDAC" w:rsidR="0F85C683" w:rsidRDefault="5704EF24" w:rsidP="042D20BD">
            <w:pPr>
              <w:pStyle w:val="Normal0"/>
              <w:widowControl w:val="0"/>
              <w:spacing w:after="0"/>
              <w:rPr>
                <w:sz w:val="14"/>
                <w:szCs w:val="14"/>
              </w:rPr>
            </w:pPr>
            <w:r w:rsidRPr="042D20BD">
              <w:rPr>
                <w:sz w:val="14"/>
                <w:szCs w:val="14"/>
              </w:rPr>
              <w:t>Se</w:t>
            </w:r>
            <w:r w:rsidR="75761947" w:rsidRPr="042D20BD">
              <w:rPr>
                <w:sz w:val="14"/>
                <w:szCs w:val="14"/>
              </w:rPr>
              <w:t>n</w:t>
            </w:r>
            <w:r w:rsidR="60A7A979" w:rsidRPr="042D20BD">
              <w:rPr>
                <w:sz w:val="14"/>
                <w:szCs w:val="14"/>
              </w:rPr>
              <w:t xml:space="preserve">d </w:t>
            </w:r>
            <w:r w:rsidR="663B29EE" w:rsidRPr="042D20BD">
              <w:rPr>
                <w:sz w:val="14"/>
                <w:szCs w:val="14"/>
              </w:rPr>
              <w:t>E</w:t>
            </w:r>
            <w:r w:rsidR="0F85C683" w:rsidRPr="042D20BD">
              <w:rPr>
                <w:sz w:val="14"/>
                <w:szCs w:val="14"/>
              </w:rPr>
              <w:t xml:space="preserve">nvironment </w:t>
            </w:r>
            <w:r w:rsidR="3F5A2926" w:rsidRPr="042D20BD">
              <w:rPr>
                <w:sz w:val="14"/>
                <w:szCs w:val="14"/>
              </w:rPr>
              <w:t>D</w:t>
            </w:r>
            <w:r w:rsidR="0F85C683" w:rsidRPr="042D20BD">
              <w:rPr>
                <w:sz w:val="14"/>
                <w:szCs w:val="14"/>
              </w:rPr>
              <w:t>eclaration</w:t>
            </w:r>
          </w:p>
        </w:tc>
        <w:tc>
          <w:tcPr>
            <w:tcW w:w="3165" w:type="dxa"/>
          </w:tcPr>
          <w:p w14:paraId="11D95260" w14:textId="3B793380" w:rsidR="0F85C683" w:rsidRDefault="7F8FA6AE" w:rsidP="042D20BD">
            <w:pPr>
              <w:pStyle w:val="Normal0"/>
              <w:widowControl w:val="0"/>
              <w:spacing w:after="0"/>
              <w:rPr>
                <w:sz w:val="14"/>
                <w:szCs w:val="14"/>
              </w:rPr>
            </w:pPr>
            <w:r w:rsidRPr="1D72303E">
              <w:rPr>
                <w:sz w:val="14"/>
                <w:szCs w:val="14"/>
              </w:rPr>
              <w:t xml:space="preserve">The </w:t>
            </w:r>
            <w:r w:rsidR="06744793" w:rsidRPr="1D72303E">
              <w:rPr>
                <w:sz w:val="14"/>
                <w:szCs w:val="14"/>
              </w:rPr>
              <w:t>ATP</w:t>
            </w:r>
            <w:r w:rsidRPr="1D72303E">
              <w:rPr>
                <w:sz w:val="14"/>
                <w:szCs w:val="14"/>
              </w:rPr>
              <w:t xml:space="preserve"> describes the technical specifications of its secure environment.</w:t>
            </w:r>
          </w:p>
        </w:tc>
        <w:tc>
          <w:tcPr>
            <w:tcW w:w="1154" w:type="dxa"/>
          </w:tcPr>
          <w:p w14:paraId="1587D144" w14:textId="20ED0547" w:rsidR="0F85C683" w:rsidRDefault="06744793" w:rsidP="042D20BD">
            <w:pPr>
              <w:pStyle w:val="Normal0"/>
              <w:widowControl w:val="0"/>
              <w:spacing w:after="0"/>
              <w:rPr>
                <w:sz w:val="14"/>
                <w:szCs w:val="14"/>
              </w:rPr>
            </w:pPr>
            <w:r w:rsidRPr="1D72303E">
              <w:rPr>
                <w:sz w:val="14"/>
                <w:szCs w:val="14"/>
              </w:rPr>
              <w:t>ATP</w:t>
            </w:r>
          </w:p>
        </w:tc>
        <w:tc>
          <w:tcPr>
            <w:tcW w:w="1195" w:type="dxa"/>
          </w:tcPr>
          <w:p w14:paraId="49970BD7" w14:textId="77777777" w:rsidR="0F85C683" w:rsidRDefault="0F85C683" w:rsidP="042D20BD">
            <w:pPr>
              <w:pStyle w:val="Normal0"/>
              <w:widowControl w:val="0"/>
              <w:spacing w:after="0"/>
              <w:rPr>
                <w:sz w:val="14"/>
                <w:szCs w:val="14"/>
              </w:rPr>
            </w:pPr>
            <w:r w:rsidRPr="042D20BD">
              <w:rPr>
                <w:sz w:val="14"/>
                <w:szCs w:val="14"/>
              </w:rPr>
              <w:t>SO</w:t>
            </w:r>
          </w:p>
        </w:tc>
        <w:tc>
          <w:tcPr>
            <w:tcW w:w="1280" w:type="dxa"/>
          </w:tcPr>
          <w:p w14:paraId="29335DCA" w14:textId="77777777" w:rsidR="0F85C683" w:rsidRDefault="0F85C683" w:rsidP="042D20BD">
            <w:pPr>
              <w:pStyle w:val="Normal0"/>
              <w:widowControl w:val="0"/>
              <w:spacing w:after="0"/>
              <w:rPr>
                <w:sz w:val="14"/>
                <w:szCs w:val="14"/>
              </w:rPr>
            </w:pPr>
            <w:r w:rsidRPr="042D20BD">
              <w:rPr>
                <w:sz w:val="14"/>
                <w:szCs w:val="14"/>
              </w:rPr>
              <w:t>G – Environment Declaration</w:t>
            </w:r>
          </w:p>
        </w:tc>
      </w:tr>
      <w:tr w:rsidR="042D20BD" w14:paraId="118361A4" w14:textId="77777777" w:rsidTr="1D72303E">
        <w:trPr>
          <w:trHeight w:val="300"/>
        </w:trPr>
        <w:tc>
          <w:tcPr>
            <w:tcW w:w="671" w:type="dxa"/>
          </w:tcPr>
          <w:p w14:paraId="1C524DAE" w14:textId="2444285C" w:rsidR="13D02E7F" w:rsidRDefault="13D02E7F" w:rsidP="042D20BD">
            <w:pPr>
              <w:pStyle w:val="Normal0"/>
              <w:rPr>
                <w:sz w:val="14"/>
                <w:szCs w:val="14"/>
              </w:rPr>
            </w:pPr>
            <w:r w:rsidRPr="042D20BD">
              <w:rPr>
                <w:sz w:val="14"/>
                <w:szCs w:val="14"/>
              </w:rPr>
              <w:t>2.2</w:t>
            </w:r>
          </w:p>
        </w:tc>
        <w:tc>
          <w:tcPr>
            <w:tcW w:w="1673" w:type="dxa"/>
          </w:tcPr>
          <w:p w14:paraId="356FBDBA" w14:textId="1F31C5A9" w:rsidR="13D02E7F" w:rsidRDefault="13D02E7F" w:rsidP="042D20BD">
            <w:pPr>
              <w:pStyle w:val="Normal0"/>
              <w:rPr>
                <w:sz w:val="14"/>
                <w:szCs w:val="14"/>
              </w:rPr>
            </w:pPr>
            <w:r w:rsidRPr="042D20BD">
              <w:rPr>
                <w:sz w:val="14"/>
                <w:szCs w:val="14"/>
              </w:rPr>
              <w:t xml:space="preserve">[Conditional] Request for </w:t>
            </w:r>
            <w:r w:rsidR="331FA237" w:rsidRPr="042D20BD">
              <w:rPr>
                <w:sz w:val="14"/>
                <w:szCs w:val="14"/>
              </w:rPr>
              <w:t>R</w:t>
            </w:r>
            <w:r w:rsidRPr="042D20BD">
              <w:rPr>
                <w:sz w:val="14"/>
                <w:szCs w:val="14"/>
              </w:rPr>
              <w:t xml:space="preserve">evision of </w:t>
            </w:r>
            <w:r w:rsidR="6F93B48E" w:rsidRPr="042D20BD">
              <w:rPr>
                <w:sz w:val="14"/>
                <w:szCs w:val="14"/>
              </w:rPr>
              <w:t>E</w:t>
            </w:r>
            <w:r w:rsidR="548CE346" w:rsidRPr="042D20BD">
              <w:rPr>
                <w:sz w:val="14"/>
                <w:szCs w:val="14"/>
              </w:rPr>
              <w:t xml:space="preserve">nvironment </w:t>
            </w:r>
            <w:r w:rsidR="331FA237" w:rsidRPr="042D20BD">
              <w:rPr>
                <w:sz w:val="14"/>
                <w:szCs w:val="14"/>
              </w:rPr>
              <w:t>D</w:t>
            </w:r>
            <w:r w:rsidR="548CE346" w:rsidRPr="042D20BD">
              <w:rPr>
                <w:sz w:val="14"/>
                <w:szCs w:val="14"/>
              </w:rPr>
              <w:t>eclaration</w:t>
            </w:r>
          </w:p>
        </w:tc>
        <w:tc>
          <w:tcPr>
            <w:tcW w:w="3060" w:type="dxa"/>
          </w:tcPr>
          <w:p w14:paraId="277974FF" w14:textId="7BE9E30B" w:rsidR="548CE346" w:rsidRDefault="548CE346" w:rsidP="042D20BD">
            <w:pPr>
              <w:rPr>
                <w:sz w:val="14"/>
                <w:szCs w:val="14"/>
                <w:lang w:val="en-IE" w:eastAsia="en-US"/>
              </w:rPr>
            </w:pPr>
            <w:r w:rsidRPr="042D20BD">
              <w:rPr>
                <w:sz w:val="14"/>
                <w:szCs w:val="14"/>
                <w:lang w:val="en-IE" w:eastAsia="en-US"/>
              </w:rPr>
              <w:t xml:space="preserve">Request changes to the </w:t>
            </w:r>
            <w:r w:rsidR="160F5026" w:rsidRPr="042D20BD">
              <w:rPr>
                <w:sz w:val="14"/>
                <w:szCs w:val="14"/>
                <w:lang w:val="en-IE" w:eastAsia="en-US"/>
              </w:rPr>
              <w:t>E</w:t>
            </w:r>
            <w:proofErr w:type="spellStart"/>
            <w:r w:rsidR="0122E106" w:rsidRPr="042D20BD">
              <w:rPr>
                <w:sz w:val="14"/>
                <w:szCs w:val="14"/>
              </w:rPr>
              <w:t>nvironment</w:t>
            </w:r>
            <w:proofErr w:type="spellEnd"/>
            <w:r w:rsidRPr="042D20BD">
              <w:rPr>
                <w:sz w:val="14"/>
                <w:szCs w:val="14"/>
                <w:lang w:val="en-IE" w:eastAsia="en-US"/>
              </w:rPr>
              <w:t xml:space="preserve"> </w:t>
            </w:r>
            <w:r w:rsidR="69455393" w:rsidRPr="042D20BD">
              <w:rPr>
                <w:sz w:val="14"/>
                <w:szCs w:val="14"/>
                <w:lang w:val="en-IE" w:eastAsia="en-US"/>
              </w:rPr>
              <w:t>D</w:t>
            </w:r>
            <w:proofErr w:type="spellStart"/>
            <w:r w:rsidR="69455393" w:rsidRPr="042D20BD">
              <w:rPr>
                <w:sz w:val="14"/>
                <w:szCs w:val="14"/>
              </w:rPr>
              <w:t>eclaration</w:t>
            </w:r>
            <w:proofErr w:type="spellEnd"/>
            <w:r w:rsidRPr="042D20BD">
              <w:rPr>
                <w:sz w:val="14"/>
                <w:szCs w:val="14"/>
              </w:rPr>
              <w:t>.</w:t>
            </w:r>
          </w:p>
        </w:tc>
        <w:tc>
          <w:tcPr>
            <w:tcW w:w="1151" w:type="dxa"/>
          </w:tcPr>
          <w:p w14:paraId="297665E6" w14:textId="36709ADF" w:rsidR="5B6084B6" w:rsidRDefault="5B6084B6" w:rsidP="042D20BD">
            <w:pPr>
              <w:pStyle w:val="Normal0"/>
              <w:rPr>
                <w:sz w:val="14"/>
                <w:szCs w:val="14"/>
              </w:rPr>
            </w:pPr>
            <w:r w:rsidRPr="042D20BD">
              <w:rPr>
                <w:sz w:val="14"/>
                <w:szCs w:val="14"/>
              </w:rPr>
              <w:t>SO</w:t>
            </w:r>
          </w:p>
        </w:tc>
        <w:tc>
          <w:tcPr>
            <w:tcW w:w="1190" w:type="dxa"/>
          </w:tcPr>
          <w:p w14:paraId="04495BBE" w14:textId="5DBC2A7C" w:rsidR="5B6084B6" w:rsidRDefault="73109584" w:rsidP="042D20BD">
            <w:pPr>
              <w:pStyle w:val="Normal0"/>
              <w:rPr>
                <w:sz w:val="14"/>
                <w:szCs w:val="14"/>
              </w:rPr>
            </w:pPr>
            <w:r w:rsidRPr="1D72303E">
              <w:rPr>
                <w:sz w:val="14"/>
                <w:szCs w:val="14"/>
              </w:rPr>
              <w:t>ATP</w:t>
            </w:r>
          </w:p>
        </w:tc>
        <w:tc>
          <w:tcPr>
            <w:tcW w:w="1271" w:type="dxa"/>
          </w:tcPr>
          <w:p w14:paraId="4C0193AD" w14:textId="07EF4807" w:rsidR="5B6084B6" w:rsidRDefault="5B6084B6" w:rsidP="042D20BD">
            <w:pPr>
              <w:pStyle w:val="Normal0"/>
              <w:widowControl w:val="0"/>
              <w:spacing w:after="0"/>
              <w:rPr>
                <w:sz w:val="14"/>
                <w:szCs w:val="14"/>
              </w:rPr>
            </w:pPr>
            <w:r w:rsidRPr="042D20BD">
              <w:rPr>
                <w:sz w:val="14"/>
                <w:szCs w:val="14"/>
              </w:rPr>
              <w:t>G – Environment Declaration</w:t>
            </w:r>
          </w:p>
        </w:tc>
      </w:tr>
      <w:tr w:rsidR="0F85C683" w14:paraId="41A58C31" w14:textId="77777777" w:rsidTr="1D72303E">
        <w:trPr>
          <w:trHeight w:val="300"/>
        </w:trPr>
        <w:tc>
          <w:tcPr>
            <w:tcW w:w="676" w:type="dxa"/>
          </w:tcPr>
          <w:p w14:paraId="1FAFCE7D" w14:textId="4ADB92ED" w:rsidR="0F85C683" w:rsidRDefault="0F85C683" w:rsidP="042D20BD">
            <w:pPr>
              <w:pStyle w:val="Normal0"/>
              <w:widowControl w:val="0"/>
              <w:spacing w:after="0"/>
              <w:rPr>
                <w:sz w:val="14"/>
                <w:szCs w:val="14"/>
              </w:rPr>
            </w:pPr>
            <w:r w:rsidRPr="042D20BD">
              <w:rPr>
                <w:sz w:val="14"/>
                <w:szCs w:val="14"/>
              </w:rPr>
              <w:t>2.</w:t>
            </w:r>
            <w:r w:rsidR="208BBEF9" w:rsidRPr="042D20BD">
              <w:rPr>
                <w:sz w:val="14"/>
                <w:szCs w:val="14"/>
              </w:rPr>
              <w:t>3</w:t>
            </w:r>
          </w:p>
        </w:tc>
        <w:tc>
          <w:tcPr>
            <w:tcW w:w="1680" w:type="dxa"/>
          </w:tcPr>
          <w:p w14:paraId="4742E095" w14:textId="11DD4FE3" w:rsidR="004E222B" w:rsidRDefault="68EA9633" w:rsidP="042D20BD">
            <w:pPr>
              <w:pStyle w:val="Normal0"/>
              <w:widowControl w:val="0"/>
              <w:spacing w:after="0"/>
              <w:rPr>
                <w:sz w:val="14"/>
                <w:szCs w:val="14"/>
              </w:rPr>
            </w:pPr>
            <w:r w:rsidRPr="042D20BD">
              <w:rPr>
                <w:sz w:val="14"/>
                <w:szCs w:val="14"/>
              </w:rPr>
              <w:t xml:space="preserve">Send </w:t>
            </w:r>
            <w:r w:rsidR="0F85C683" w:rsidRPr="042D20BD">
              <w:rPr>
                <w:sz w:val="14"/>
                <w:szCs w:val="14"/>
              </w:rPr>
              <w:t>IAM policy submission</w:t>
            </w:r>
          </w:p>
        </w:tc>
        <w:tc>
          <w:tcPr>
            <w:tcW w:w="3165" w:type="dxa"/>
          </w:tcPr>
          <w:p w14:paraId="312493A6" w14:textId="20475B9D" w:rsidR="0F85C683" w:rsidRDefault="7F8FA6AE" w:rsidP="042D20BD">
            <w:pPr>
              <w:pStyle w:val="Normal0"/>
              <w:widowControl w:val="0"/>
              <w:spacing w:after="0"/>
              <w:rPr>
                <w:sz w:val="14"/>
                <w:szCs w:val="14"/>
              </w:rPr>
            </w:pPr>
            <w:r w:rsidRPr="1D72303E">
              <w:rPr>
                <w:sz w:val="14"/>
                <w:szCs w:val="14"/>
              </w:rPr>
              <w:t xml:space="preserve">The </w:t>
            </w:r>
            <w:r w:rsidR="73109584" w:rsidRPr="1D72303E">
              <w:rPr>
                <w:sz w:val="14"/>
                <w:szCs w:val="14"/>
              </w:rPr>
              <w:t>ATP</w:t>
            </w:r>
            <w:r w:rsidRPr="1D72303E">
              <w:rPr>
                <w:sz w:val="14"/>
                <w:szCs w:val="14"/>
              </w:rPr>
              <w:t xml:space="preserve"> provides its identity &amp; access management (IAM) policy.</w:t>
            </w:r>
          </w:p>
        </w:tc>
        <w:tc>
          <w:tcPr>
            <w:tcW w:w="1154" w:type="dxa"/>
          </w:tcPr>
          <w:p w14:paraId="48D194B3" w14:textId="2F775C42" w:rsidR="0F85C683" w:rsidRDefault="230E01BC" w:rsidP="042D20BD">
            <w:pPr>
              <w:pStyle w:val="Normal0"/>
              <w:widowControl w:val="0"/>
              <w:spacing w:after="0"/>
              <w:rPr>
                <w:sz w:val="14"/>
                <w:szCs w:val="14"/>
              </w:rPr>
            </w:pPr>
            <w:r w:rsidRPr="1D72303E">
              <w:rPr>
                <w:sz w:val="14"/>
                <w:szCs w:val="14"/>
              </w:rPr>
              <w:t>ATP</w:t>
            </w:r>
          </w:p>
        </w:tc>
        <w:tc>
          <w:tcPr>
            <w:tcW w:w="1195" w:type="dxa"/>
          </w:tcPr>
          <w:p w14:paraId="6249F1C3" w14:textId="77777777" w:rsidR="0F85C683" w:rsidRDefault="0F85C683" w:rsidP="042D20BD">
            <w:pPr>
              <w:pStyle w:val="Normal0"/>
              <w:widowControl w:val="0"/>
              <w:spacing w:after="0"/>
              <w:rPr>
                <w:sz w:val="14"/>
                <w:szCs w:val="14"/>
              </w:rPr>
            </w:pPr>
            <w:r w:rsidRPr="042D20BD">
              <w:rPr>
                <w:sz w:val="14"/>
                <w:szCs w:val="14"/>
              </w:rPr>
              <w:t>SO</w:t>
            </w:r>
          </w:p>
        </w:tc>
        <w:tc>
          <w:tcPr>
            <w:tcW w:w="1280" w:type="dxa"/>
          </w:tcPr>
          <w:p w14:paraId="5539AFE5" w14:textId="77777777" w:rsidR="0F85C683" w:rsidRDefault="0F85C683" w:rsidP="042D20BD">
            <w:pPr>
              <w:pStyle w:val="Normal0"/>
              <w:widowControl w:val="0"/>
              <w:spacing w:after="0"/>
              <w:rPr>
                <w:sz w:val="14"/>
                <w:szCs w:val="14"/>
              </w:rPr>
            </w:pPr>
            <w:r w:rsidRPr="042D20BD">
              <w:rPr>
                <w:sz w:val="14"/>
                <w:szCs w:val="14"/>
              </w:rPr>
              <w:t>H – IAM &amp; RBAC Policy</w:t>
            </w:r>
          </w:p>
        </w:tc>
      </w:tr>
      <w:tr w:rsidR="042D20BD" w14:paraId="3AFAEC5A" w14:textId="77777777" w:rsidTr="1D72303E">
        <w:trPr>
          <w:trHeight w:val="300"/>
        </w:trPr>
        <w:tc>
          <w:tcPr>
            <w:tcW w:w="671" w:type="dxa"/>
          </w:tcPr>
          <w:p w14:paraId="5E32F340" w14:textId="7894CFEA" w:rsidR="2310B75B" w:rsidRDefault="2310B75B" w:rsidP="042D20BD">
            <w:pPr>
              <w:pStyle w:val="Normal0"/>
              <w:rPr>
                <w:sz w:val="14"/>
                <w:szCs w:val="14"/>
              </w:rPr>
            </w:pPr>
            <w:r w:rsidRPr="042D20BD">
              <w:rPr>
                <w:sz w:val="14"/>
                <w:szCs w:val="14"/>
              </w:rPr>
              <w:t>2.4</w:t>
            </w:r>
          </w:p>
        </w:tc>
        <w:tc>
          <w:tcPr>
            <w:tcW w:w="1673" w:type="dxa"/>
          </w:tcPr>
          <w:p w14:paraId="6088430B" w14:textId="0F0BDFDB" w:rsidR="2310B75B" w:rsidRDefault="2310B75B" w:rsidP="042D20BD">
            <w:pPr>
              <w:pStyle w:val="Normal0"/>
              <w:rPr>
                <w:sz w:val="14"/>
                <w:szCs w:val="14"/>
              </w:rPr>
            </w:pPr>
            <w:r w:rsidRPr="042D20BD">
              <w:rPr>
                <w:sz w:val="14"/>
                <w:szCs w:val="14"/>
              </w:rPr>
              <w:t xml:space="preserve">[Conditional] Request for Revision of </w:t>
            </w:r>
            <w:r w:rsidR="07B82382" w:rsidRPr="042D20BD">
              <w:rPr>
                <w:sz w:val="14"/>
                <w:szCs w:val="14"/>
              </w:rPr>
              <w:t>IAM policy</w:t>
            </w:r>
          </w:p>
        </w:tc>
        <w:tc>
          <w:tcPr>
            <w:tcW w:w="3060" w:type="dxa"/>
          </w:tcPr>
          <w:p w14:paraId="24CE649E" w14:textId="113A2587" w:rsidR="1174FC10" w:rsidRDefault="1174FC10" w:rsidP="042D20BD">
            <w:pPr>
              <w:rPr>
                <w:sz w:val="14"/>
                <w:szCs w:val="14"/>
                <w:lang w:val="en-IE" w:eastAsia="en-US"/>
              </w:rPr>
            </w:pPr>
            <w:r w:rsidRPr="042D20BD">
              <w:rPr>
                <w:sz w:val="14"/>
                <w:szCs w:val="14"/>
                <w:lang w:val="en-IE" w:eastAsia="en-US"/>
              </w:rPr>
              <w:t>The SO r</w:t>
            </w:r>
            <w:r w:rsidR="07B82382" w:rsidRPr="042D20BD">
              <w:rPr>
                <w:sz w:val="14"/>
                <w:szCs w:val="14"/>
                <w:lang w:val="en-IE" w:eastAsia="en-US"/>
              </w:rPr>
              <w:t>equest changes to the IAM policy</w:t>
            </w:r>
            <w:r w:rsidR="07B82382" w:rsidRPr="042D20BD">
              <w:rPr>
                <w:sz w:val="14"/>
                <w:szCs w:val="14"/>
              </w:rPr>
              <w:t>.</w:t>
            </w:r>
          </w:p>
        </w:tc>
        <w:tc>
          <w:tcPr>
            <w:tcW w:w="1151" w:type="dxa"/>
          </w:tcPr>
          <w:p w14:paraId="36C13EEF" w14:textId="3A158571" w:rsidR="07B82382" w:rsidRDefault="07B82382" w:rsidP="042D20BD">
            <w:pPr>
              <w:pStyle w:val="Normal0"/>
              <w:rPr>
                <w:sz w:val="14"/>
                <w:szCs w:val="14"/>
              </w:rPr>
            </w:pPr>
            <w:r w:rsidRPr="042D20BD">
              <w:rPr>
                <w:sz w:val="14"/>
                <w:szCs w:val="14"/>
              </w:rPr>
              <w:t>SO</w:t>
            </w:r>
          </w:p>
        </w:tc>
        <w:tc>
          <w:tcPr>
            <w:tcW w:w="1190" w:type="dxa"/>
          </w:tcPr>
          <w:p w14:paraId="372D99AA" w14:textId="4159D7A0" w:rsidR="07B82382" w:rsidRDefault="230E01BC" w:rsidP="042D20BD">
            <w:pPr>
              <w:pStyle w:val="Normal0"/>
              <w:rPr>
                <w:sz w:val="14"/>
                <w:szCs w:val="14"/>
              </w:rPr>
            </w:pPr>
            <w:r w:rsidRPr="1D72303E">
              <w:rPr>
                <w:sz w:val="14"/>
                <w:szCs w:val="14"/>
              </w:rPr>
              <w:t>ATP</w:t>
            </w:r>
          </w:p>
        </w:tc>
        <w:tc>
          <w:tcPr>
            <w:tcW w:w="1271" w:type="dxa"/>
          </w:tcPr>
          <w:p w14:paraId="022498F0" w14:textId="28F35012" w:rsidR="07B82382" w:rsidRDefault="07B82382" w:rsidP="042D20BD">
            <w:pPr>
              <w:pStyle w:val="Normal0"/>
              <w:widowControl w:val="0"/>
              <w:spacing w:after="0"/>
              <w:rPr>
                <w:sz w:val="14"/>
                <w:szCs w:val="14"/>
              </w:rPr>
            </w:pPr>
            <w:r w:rsidRPr="042D20BD">
              <w:rPr>
                <w:sz w:val="14"/>
                <w:szCs w:val="14"/>
              </w:rPr>
              <w:t>H – IAM &amp; RBAC Policy</w:t>
            </w:r>
          </w:p>
        </w:tc>
      </w:tr>
      <w:tr w:rsidR="042D20BD" w14:paraId="1357749A" w14:textId="77777777" w:rsidTr="1D72303E">
        <w:trPr>
          <w:trHeight w:val="300"/>
        </w:trPr>
        <w:tc>
          <w:tcPr>
            <w:tcW w:w="671" w:type="dxa"/>
          </w:tcPr>
          <w:p w14:paraId="7FAEA20A" w14:textId="6494DA13" w:rsidR="3E246831" w:rsidRDefault="3E246831" w:rsidP="042D20BD">
            <w:pPr>
              <w:pStyle w:val="Normal0"/>
              <w:rPr>
                <w:sz w:val="14"/>
                <w:szCs w:val="14"/>
              </w:rPr>
            </w:pPr>
            <w:r w:rsidRPr="042D20BD">
              <w:rPr>
                <w:sz w:val="14"/>
                <w:szCs w:val="14"/>
              </w:rPr>
              <w:t>2.5</w:t>
            </w:r>
          </w:p>
        </w:tc>
        <w:tc>
          <w:tcPr>
            <w:tcW w:w="1673" w:type="dxa"/>
          </w:tcPr>
          <w:p w14:paraId="3626F2B0" w14:textId="6673BF0D" w:rsidR="3E246831" w:rsidRDefault="3E246831" w:rsidP="042D20BD">
            <w:pPr>
              <w:pStyle w:val="Normal0"/>
              <w:rPr>
                <w:sz w:val="14"/>
                <w:szCs w:val="14"/>
              </w:rPr>
            </w:pPr>
            <w:r w:rsidRPr="042D20BD">
              <w:rPr>
                <w:sz w:val="14"/>
                <w:szCs w:val="14"/>
              </w:rPr>
              <w:t>Execute Access Credential</w:t>
            </w:r>
            <w:r w:rsidR="6B4B13FC" w:rsidRPr="042D20BD">
              <w:rPr>
                <w:sz w:val="14"/>
                <w:szCs w:val="14"/>
              </w:rPr>
              <w:t>s</w:t>
            </w:r>
            <w:r w:rsidRPr="042D20BD">
              <w:rPr>
                <w:sz w:val="14"/>
                <w:szCs w:val="14"/>
              </w:rPr>
              <w:t xml:space="preserve"> Generation</w:t>
            </w:r>
          </w:p>
        </w:tc>
        <w:tc>
          <w:tcPr>
            <w:tcW w:w="3060" w:type="dxa"/>
          </w:tcPr>
          <w:p w14:paraId="2DF738FD" w14:textId="5B32BEE5" w:rsidR="2F67A7EC" w:rsidRDefault="27DE1C1B" w:rsidP="042D20BD">
            <w:pPr>
              <w:rPr>
                <w:sz w:val="14"/>
                <w:szCs w:val="14"/>
                <w:lang w:val="en-IE" w:eastAsia="en-US"/>
              </w:rPr>
            </w:pPr>
            <w:r w:rsidRPr="1D72303E">
              <w:rPr>
                <w:sz w:val="14"/>
                <w:szCs w:val="14"/>
                <w:lang w:val="en-IE" w:eastAsia="en-US"/>
              </w:rPr>
              <w:t>The SO g</w:t>
            </w:r>
            <w:r w:rsidR="7EDDEE92" w:rsidRPr="1D72303E">
              <w:rPr>
                <w:sz w:val="14"/>
                <w:szCs w:val="14"/>
                <w:lang w:val="en-IE" w:eastAsia="en-US"/>
              </w:rPr>
              <w:t>enerate</w:t>
            </w:r>
            <w:r w:rsidR="1AA12F34" w:rsidRPr="1D72303E">
              <w:rPr>
                <w:sz w:val="14"/>
                <w:szCs w:val="14"/>
                <w:lang w:val="en-IE" w:eastAsia="en-US"/>
              </w:rPr>
              <w:t>s secure</w:t>
            </w:r>
            <w:r w:rsidR="7EDDEE92" w:rsidRPr="1D72303E">
              <w:rPr>
                <w:sz w:val="14"/>
                <w:szCs w:val="14"/>
                <w:lang w:val="en-IE" w:eastAsia="en-US"/>
              </w:rPr>
              <w:t xml:space="preserve"> Access Credentials fo</w:t>
            </w:r>
            <w:r w:rsidR="727E4EAB" w:rsidRPr="1D72303E">
              <w:rPr>
                <w:sz w:val="14"/>
                <w:szCs w:val="14"/>
                <w:lang w:val="en-IE" w:eastAsia="en-US"/>
              </w:rPr>
              <w:t>r</w:t>
            </w:r>
            <w:r w:rsidR="01258EFA" w:rsidRPr="1D72303E">
              <w:rPr>
                <w:sz w:val="14"/>
                <w:szCs w:val="14"/>
                <w:lang w:val="en-IE" w:eastAsia="en-US"/>
              </w:rPr>
              <w:t xml:space="preserve"> the </w:t>
            </w:r>
            <w:r w:rsidR="230E01BC" w:rsidRPr="1D72303E">
              <w:rPr>
                <w:sz w:val="14"/>
                <w:szCs w:val="14"/>
                <w:lang w:val="en-IE" w:eastAsia="en-US"/>
              </w:rPr>
              <w:t>ATP</w:t>
            </w:r>
            <w:r w:rsidR="6F6F1976" w:rsidRPr="1D72303E">
              <w:rPr>
                <w:sz w:val="14"/>
                <w:szCs w:val="14"/>
                <w:lang w:val="en-IE" w:eastAsia="en-US"/>
              </w:rPr>
              <w:t>.</w:t>
            </w:r>
          </w:p>
        </w:tc>
        <w:tc>
          <w:tcPr>
            <w:tcW w:w="1151" w:type="dxa"/>
          </w:tcPr>
          <w:p w14:paraId="06EB3DD6" w14:textId="031E1341" w:rsidR="3E246831" w:rsidRDefault="3E246831" w:rsidP="042D20BD">
            <w:pPr>
              <w:pStyle w:val="Normal0"/>
              <w:rPr>
                <w:sz w:val="14"/>
                <w:szCs w:val="14"/>
              </w:rPr>
            </w:pPr>
            <w:r w:rsidRPr="042D20BD">
              <w:rPr>
                <w:sz w:val="14"/>
                <w:szCs w:val="14"/>
              </w:rPr>
              <w:t>SO</w:t>
            </w:r>
          </w:p>
        </w:tc>
        <w:tc>
          <w:tcPr>
            <w:tcW w:w="1190" w:type="dxa"/>
          </w:tcPr>
          <w:p w14:paraId="4C82E473" w14:textId="6C2D4FC0" w:rsidR="3E246831" w:rsidRDefault="3E246831" w:rsidP="042D20BD">
            <w:pPr>
              <w:pStyle w:val="Normal0"/>
              <w:rPr>
                <w:sz w:val="14"/>
                <w:szCs w:val="14"/>
              </w:rPr>
            </w:pPr>
            <w:r w:rsidRPr="042D20BD">
              <w:rPr>
                <w:sz w:val="14"/>
                <w:szCs w:val="14"/>
              </w:rPr>
              <w:t>SO</w:t>
            </w:r>
          </w:p>
        </w:tc>
        <w:tc>
          <w:tcPr>
            <w:tcW w:w="1271" w:type="dxa"/>
          </w:tcPr>
          <w:p w14:paraId="27A2FC7D" w14:textId="044261E7" w:rsidR="3E246831" w:rsidRDefault="3E246831" w:rsidP="042D20BD">
            <w:pPr>
              <w:pStyle w:val="Normal0"/>
              <w:widowControl w:val="0"/>
              <w:spacing w:after="0"/>
              <w:rPr>
                <w:sz w:val="14"/>
                <w:szCs w:val="14"/>
              </w:rPr>
            </w:pPr>
            <w:r w:rsidRPr="042D20BD">
              <w:rPr>
                <w:sz w:val="14"/>
                <w:szCs w:val="14"/>
              </w:rPr>
              <w:t>I – Access Credentials</w:t>
            </w:r>
          </w:p>
        </w:tc>
      </w:tr>
      <w:tr w:rsidR="0F85C683" w14:paraId="4C75AB1D" w14:textId="77777777" w:rsidTr="1D72303E">
        <w:trPr>
          <w:trHeight w:val="300"/>
        </w:trPr>
        <w:tc>
          <w:tcPr>
            <w:tcW w:w="676" w:type="dxa"/>
          </w:tcPr>
          <w:p w14:paraId="182E19D6" w14:textId="23A6A8AE" w:rsidR="0F85C683" w:rsidRDefault="0F85C683" w:rsidP="042D20BD">
            <w:pPr>
              <w:pStyle w:val="Normal0"/>
              <w:widowControl w:val="0"/>
              <w:spacing w:after="0"/>
              <w:rPr>
                <w:sz w:val="14"/>
                <w:szCs w:val="14"/>
              </w:rPr>
            </w:pPr>
            <w:r w:rsidRPr="042D20BD">
              <w:rPr>
                <w:sz w:val="14"/>
                <w:szCs w:val="14"/>
              </w:rPr>
              <w:t>2.</w:t>
            </w:r>
            <w:r w:rsidR="407503A8" w:rsidRPr="042D20BD">
              <w:rPr>
                <w:sz w:val="14"/>
                <w:szCs w:val="14"/>
              </w:rPr>
              <w:t>6</w:t>
            </w:r>
          </w:p>
        </w:tc>
        <w:tc>
          <w:tcPr>
            <w:tcW w:w="1680" w:type="dxa"/>
          </w:tcPr>
          <w:p w14:paraId="6AF646E3" w14:textId="11A23942" w:rsidR="0F85C683" w:rsidRDefault="1F153F8E" w:rsidP="042D20BD">
            <w:pPr>
              <w:pStyle w:val="Normal0"/>
              <w:widowControl w:val="0"/>
              <w:spacing w:after="0"/>
              <w:rPr>
                <w:sz w:val="14"/>
                <w:szCs w:val="14"/>
              </w:rPr>
            </w:pPr>
            <w:r w:rsidRPr="042D20BD">
              <w:rPr>
                <w:sz w:val="14"/>
                <w:szCs w:val="14"/>
              </w:rPr>
              <w:t xml:space="preserve">Send Access </w:t>
            </w:r>
            <w:r w:rsidR="0F85C683" w:rsidRPr="042D20BD">
              <w:rPr>
                <w:sz w:val="14"/>
                <w:szCs w:val="14"/>
              </w:rPr>
              <w:t>Credential</w:t>
            </w:r>
            <w:r w:rsidR="08832DC2" w:rsidRPr="042D20BD">
              <w:rPr>
                <w:sz w:val="14"/>
                <w:szCs w:val="14"/>
              </w:rPr>
              <w:t>s</w:t>
            </w:r>
          </w:p>
        </w:tc>
        <w:tc>
          <w:tcPr>
            <w:tcW w:w="3165" w:type="dxa"/>
          </w:tcPr>
          <w:p w14:paraId="398C3734" w14:textId="7F746058" w:rsidR="0F85C683" w:rsidRDefault="7F8FA6AE" w:rsidP="042D20BD">
            <w:pPr>
              <w:pStyle w:val="Normal0"/>
              <w:widowControl w:val="0"/>
              <w:spacing w:after="0"/>
              <w:rPr>
                <w:sz w:val="14"/>
                <w:szCs w:val="14"/>
              </w:rPr>
            </w:pPr>
            <w:r w:rsidRPr="1D72303E">
              <w:rPr>
                <w:sz w:val="14"/>
                <w:szCs w:val="14"/>
              </w:rPr>
              <w:t xml:space="preserve">The SO </w:t>
            </w:r>
            <w:r w:rsidR="64425D8E" w:rsidRPr="1D72303E">
              <w:rPr>
                <w:sz w:val="14"/>
                <w:szCs w:val="14"/>
              </w:rPr>
              <w:t xml:space="preserve">sends the secure Access Credentials to the </w:t>
            </w:r>
            <w:r w:rsidR="4E9CD2D8" w:rsidRPr="1D72303E">
              <w:rPr>
                <w:sz w:val="14"/>
                <w:szCs w:val="14"/>
              </w:rPr>
              <w:t>ATP</w:t>
            </w:r>
            <w:r w:rsidR="64425D8E" w:rsidRPr="1D72303E">
              <w:rPr>
                <w:sz w:val="14"/>
                <w:szCs w:val="14"/>
              </w:rPr>
              <w:t>.</w:t>
            </w:r>
          </w:p>
        </w:tc>
        <w:tc>
          <w:tcPr>
            <w:tcW w:w="1154" w:type="dxa"/>
          </w:tcPr>
          <w:p w14:paraId="7DCA614C" w14:textId="77777777" w:rsidR="0F85C683" w:rsidRDefault="0F85C683" w:rsidP="042D20BD">
            <w:pPr>
              <w:pStyle w:val="Normal0"/>
              <w:widowControl w:val="0"/>
              <w:spacing w:after="0"/>
              <w:rPr>
                <w:sz w:val="14"/>
                <w:szCs w:val="14"/>
              </w:rPr>
            </w:pPr>
            <w:r w:rsidRPr="042D20BD">
              <w:rPr>
                <w:sz w:val="14"/>
                <w:szCs w:val="14"/>
              </w:rPr>
              <w:t>SO</w:t>
            </w:r>
          </w:p>
        </w:tc>
        <w:tc>
          <w:tcPr>
            <w:tcW w:w="1195" w:type="dxa"/>
          </w:tcPr>
          <w:p w14:paraId="2D108462" w14:textId="472658E4" w:rsidR="0F85C683" w:rsidRDefault="4E9CD2D8" w:rsidP="042D20BD">
            <w:pPr>
              <w:pStyle w:val="Normal0"/>
              <w:widowControl w:val="0"/>
              <w:spacing w:after="0"/>
              <w:rPr>
                <w:sz w:val="14"/>
                <w:szCs w:val="14"/>
              </w:rPr>
            </w:pPr>
            <w:r w:rsidRPr="1D72303E">
              <w:rPr>
                <w:sz w:val="14"/>
                <w:szCs w:val="14"/>
              </w:rPr>
              <w:t>ATP</w:t>
            </w:r>
          </w:p>
        </w:tc>
        <w:tc>
          <w:tcPr>
            <w:tcW w:w="1280" w:type="dxa"/>
          </w:tcPr>
          <w:p w14:paraId="3E78EA02" w14:textId="77777777" w:rsidR="0F85C683" w:rsidRDefault="0F85C683" w:rsidP="042D20BD">
            <w:pPr>
              <w:pStyle w:val="Normal0"/>
              <w:widowControl w:val="0"/>
              <w:spacing w:after="0"/>
              <w:rPr>
                <w:sz w:val="14"/>
                <w:szCs w:val="14"/>
              </w:rPr>
            </w:pPr>
            <w:r w:rsidRPr="042D20BD">
              <w:rPr>
                <w:sz w:val="14"/>
                <w:szCs w:val="14"/>
              </w:rPr>
              <w:t>I – Access Credentials</w:t>
            </w:r>
          </w:p>
        </w:tc>
      </w:tr>
      <w:tr w:rsidR="042D20BD" w14:paraId="751CD876" w14:textId="77777777" w:rsidTr="1D72303E">
        <w:trPr>
          <w:trHeight w:val="300"/>
        </w:trPr>
        <w:tc>
          <w:tcPr>
            <w:tcW w:w="671" w:type="dxa"/>
          </w:tcPr>
          <w:p w14:paraId="1F754755" w14:textId="51461F41" w:rsidR="298948BC" w:rsidRDefault="298948BC" w:rsidP="042D20BD">
            <w:pPr>
              <w:pStyle w:val="Normal0"/>
              <w:rPr>
                <w:sz w:val="14"/>
                <w:szCs w:val="14"/>
              </w:rPr>
            </w:pPr>
            <w:r w:rsidRPr="042D20BD">
              <w:rPr>
                <w:sz w:val="14"/>
                <w:szCs w:val="14"/>
              </w:rPr>
              <w:t>2.7</w:t>
            </w:r>
          </w:p>
        </w:tc>
        <w:tc>
          <w:tcPr>
            <w:tcW w:w="1673" w:type="dxa"/>
          </w:tcPr>
          <w:p w14:paraId="1BBBC80A" w14:textId="6B7AD272" w:rsidR="298948BC" w:rsidRDefault="298948BC" w:rsidP="042D20BD">
            <w:pPr>
              <w:pStyle w:val="Normal0"/>
              <w:rPr>
                <w:sz w:val="14"/>
                <w:szCs w:val="14"/>
              </w:rPr>
            </w:pPr>
            <w:r w:rsidRPr="042D20BD">
              <w:rPr>
                <w:sz w:val="14"/>
                <w:szCs w:val="14"/>
              </w:rPr>
              <w:t>[Conditional] Request new Access Credentials</w:t>
            </w:r>
          </w:p>
        </w:tc>
        <w:tc>
          <w:tcPr>
            <w:tcW w:w="3060" w:type="dxa"/>
          </w:tcPr>
          <w:p w14:paraId="333E8043" w14:textId="079ECA64" w:rsidR="3B97D3DB" w:rsidRDefault="5650E828" w:rsidP="042D20BD">
            <w:pPr>
              <w:pStyle w:val="Normal0"/>
              <w:rPr>
                <w:sz w:val="14"/>
                <w:szCs w:val="14"/>
              </w:rPr>
            </w:pPr>
            <w:r w:rsidRPr="1D72303E">
              <w:rPr>
                <w:sz w:val="14"/>
                <w:szCs w:val="14"/>
              </w:rPr>
              <w:t xml:space="preserve">The </w:t>
            </w:r>
            <w:r w:rsidR="4E9CD2D8" w:rsidRPr="1D72303E">
              <w:rPr>
                <w:sz w:val="14"/>
                <w:szCs w:val="14"/>
              </w:rPr>
              <w:t>ATP</w:t>
            </w:r>
            <w:r w:rsidRPr="1D72303E">
              <w:rPr>
                <w:sz w:val="14"/>
                <w:szCs w:val="14"/>
              </w:rPr>
              <w:t xml:space="preserve"> </w:t>
            </w:r>
            <w:r w:rsidR="3BA61044" w:rsidRPr="1D72303E">
              <w:rPr>
                <w:sz w:val="14"/>
                <w:szCs w:val="14"/>
              </w:rPr>
              <w:t xml:space="preserve">Request new Access Credentials in case the provided </w:t>
            </w:r>
            <w:r w:rsidR="5ACBADA4" w:rsidRPr="1D72303E">
              <w:rPr>
                <w:sz w:val="14"/>
                <w:szCs w:val="14"/>
              </w:rPr>
              <w:t>Credentials fail.</w:t>
            </w:r>
          </w:p>
        </w:tc>
        <w:tc>
          <w:tcPr>
            <w:tcW w:w="1151" w:type="dxa"/>
          </w:tcPr>
          <w:p w14:paraId="05CEF17A" w14:textId="1FB84B27" w:rsidR="5B5AB0AA" w:rsidRDefault="57122BFC" w:rsidP="042D20BD">
            <w:pPr>
              <w:pStyle w:val="Normal0"/>
              <w:rPr>
                <w:sz w:val="14"/>
                <w:szCs w:val="14"/>
              </w:rPr>
            </w:pPr>
            <w:r w:rsidRPr="1D72303E">
              <w:rPr>
                <w:sz w:val="14"/>
                <w:szCs w:val="14"/>
              </w:rPr>
              <w:t>ATP</w:t>
            </w:r>
          </w:p>
        </w:tc>
        <w:tc>
          <w:tcPr>
            <w:tcW w:w="1190" w:type="dxa"/>
          </w:tcPr>
          <w:p w14:paraId="77719662" w14:textId="25D92245" w:rsidR="5B5AB0AA" w:rsidRDefault="5B5AB0AA" w:rsidP="042D20BD">
            <w:pPr>
              <w:pStyle w:val="Normal0"/>
              <w:rPr>
                <w:sz w:val="14"/>
                <w:szCs w:val="14"/>
              </w:rPr>
            </w:pPr>
            <w:r w:rsidRPr="042D20BD">
              <w:rPr>
                <w:sz w:val="14"/>
                <w:szCs w:val="14"/>
              </w:rPr>
              <w:t>SO</w:t>
            </w:r>
          </w:p>
        </w:tc>
        <w:tc>
          <w:tcPr>
            <w:tcW w:w="1271" w:type="dxa"/>
          </w:tcPr>
          <w:p w14:paraId="3F721C58" w14:textId="40F416B4" w:rsidR="5B5AB0AA" w:rsidRDefault="5B5AB0AA" w:rsidP="042D20BD">
            <w:pPr>
              <w:pStyle w:val="Normal0"/>
              <w:widowControl w:val="0"/>
              <w:spacing w:after="0"/>
              <w:rPr>
                <w:sz w:val="14"/>
                <w:szCs w:val="14"/>
              </w:rPr>
            </w:pPr>
            <w:r w:rsidRPr="042D20BD">
              <w:rPr>
                <w:sz w:val="14"/>
                <w:szCs w:val="14"/>
              </w:rPr>
              <w:t>I – Access Credentials</w:t>
            </w:r>
          </w:p>
        </w:tc>
      </w:tr>
      <w:tr w:rsidR="0F85C683" w14:paraId="25877956" w14:textId="77777777" w:rsidTr="1D72303E">
        <w:trPr>
          <w:trHeight w:val="300"/>
        </w:trPr>
        <w:tc>
          <w:tcPr>
            <w:tcW w:w="676" w:type="dxa"/>
          </w:tcPr>
          <w:p w14:paraId="5AA0CE0C" w14:textId="3F30C9FB" w:rsidR="0F85C683" w:rsidRDefault="0F85C683" w:rsidP="042D20BD">
            <w:pPr>
              <w:pStyle w:val="Normal0"/>
              <w:widowControl w:val="0"/>
              <w:spacing w:after="0"/>
              <w:rPr>
                <w:sz w:val="14"/>
                <w:szCs w:val="14"/>
              </w:rPr>
            </w:pPr>
            <w:r w:rsidRPr="042D20BD">
              <w:rPr>
                <w:sz w:val="14"/>
                <w:szCs w:val="14"/>
              </w:rPr>
              <w:t>2.</w:t>
            </w:r>
            <w:r w:rsidR="4583246E" w:rsidRPr="042D20BD">
              <w:rPr>
                <w:sz w:val="14"/>
                <w:szCs w:val="14"/>
              </w:rPr>
              <w:t>8</w:t>
            </w:r>
          </w:p>
        </w:tc>
        <w:tc>
          <w:tcPr>
            <w:tcW w:w="1680" w:type="dxa"/>
          </w:tcPr>
          <w:p w14:paraId="5393218B" w14:textId="37001090" w:rsidR="0F85C683" w:rsidRDefault="43EEA8F9" w:rsidP="042D20BD">
            <w:pPr>
              <w:pStyle w:val="Normal0"/>
              <w:widowControl w:val="0"/>
              <w:spacing w:after="0"/>
              <w:rPr>
                <w:sz w:val="14"/>
                <w:szCs w:val="14"/>
              </w:rPr>
            </w:pPr>
            <w:r w:rsidRPr="042D20BD">
              <w:rPr>
                <w:sz w:val="14"/>
                <w:szCs w:val="14"/>
              </w:rPr>
              <w:t xml:space="preserve">Send </w:t>
            </w:r>
            <w:r w:rsidR="0F85C683" w:rsidRPr="042D20BD">
              <w:rPr>
                <w:sz w:val="14"/>
                <w:szCs w:val="14"/>
              </w:rPr>
              <w:t xml:space="preserve">Access setup </w:t>
            </w:r>
            <w:r w:rsidR="7176BBC2" w:rsidRPr="042D20BD">
              <w:rPr>
                <w:sz w:val="14"/>
                <w:szCs w:val="14"/>
              </w:rPr>
              <w:t>results</w:t>
            </w:r>
          </w:p>
        </w:tc>
        <w:tc>
          <w:tcPr>
            <w:tcW w:w="3165" w:type="dxa"/>
          </w:tcPr>
          <w:p w14:paraId="50777302" w14:textId="3D536EDB" w:rsidR="0F85C683" w:rsidRDefault="7F8FA6AE" w:rsidP="042D20BD">
            <w:pPr>
              <w:pStyle w:val="Normal0"/>
              <w:widowControl w:val="0"/>
              <w:spacing w:after="0"/>
              <w:rPr>
                <w:sz w:val="14"/>
                <w:szCs w:val="14"/>
              </w:rPr>
            </w:pPr>
            <w:r w:rsidRPr="1D72303E">
              <w:rPr>
                <w:sz w:val="14"/>
                <w:szCs w:val="14"/>
              </w:rPr>
              <w:t xml:space="preserve">The </w:t>
            </w:r>
            <w:r w:rsidR="57122BFC" w:rsidRPr="1D72303E">
              <w:rPr>
                <w:sz w:val="14"/>
                <w:szCs w:val="14"/>
              </w:rPr>
              <w:t>ATP</w:t>
            </w:r>
            <w:r w:rsidRPr="1D72303E">
              <w:rPr>
                <w:sz w:val="14"/>
                <w:szCs w:val="14"/>
              </w:rPr>
              <w:t xml:space="preserve"> confirms the</w:t>
            </w:r>
            <w:r w:rsidR="42C4172F" w:rsidRPr="1D72303E">
              <w:rPr>
                <w:sz w:val="14"/>
                <w:szCs w:val="14"/>
              </w:rPr>
              <w:t xml:space="preserve"> secure Access</w:t>
            </w:r>
            <w:r w:rsidRPr="1D72303E">
              <w:rPr>
                <w:sz w:val="14"/>
                <w:szCs w:val="14"/>
              </w:rPr>
              <w:t xml:space="preserve"> </w:t>
            </w:r>
            <w:r w:rsidR="643E2E9E" w:rsidRPr="1D72303E">
              <w:rPr>
                <w:sz w:val="14"/>
                <w:szCs w:val="14"/>
              </w:rPr>
              <w:t>C</w:t>
            </w:r>
            <w:r w:rsidRPr="1D72303E">
              <w:rPr>
                <w:sz w:val="14"/>
                <w:szCs w:val="14"/>
              </w:rPr>
              <w:t>redentials are correctly integrated.</w:t>
            </w:r>
          </w:p>
        </w:tc>
        <w:tc>
          <w:tcPr>
            <w:tcW w:w="1154" w:type="dxa"/>
          </w:tcPr>
          <w:p w14:paraId="66660490" w14:textId="7B2CD03A" w:rsidR="0F85C683" w:rsidRDefault="57122BFC" w:rsidP="042D20BD">
            <w:pPr>
              <w:pStyle w:val="Normal0"/>
              <w:widowControl w:val="0"/>
              <w:spacing w:after="0"/>
              <w:rPr>
                <w:sz w:val="14"/>
                <w:szCs w:val="14"/>
              </w:rPr>
            </w:pPr>
            <w:r w:rsidRPr="1D72303E">
              <w:rPr>
                <w:sz w:val="14"/>
                <w:szCs w:val="14"/>
              </w:rPr>
              <w:t>ATP</w:t>
            </w:r>
          </w:p>
        </w:tc>
        <w:tc>
          <w:tcPr>
            <w:tcW w:w="1195" w:type="dxa"/>
          </w:tcPr>
          <w:p w14:paraId="0E490D11" w14:textId="77777777" w:rsidR="0F85C683" w:rsidRDefault="0F85C683" w:rsidP="042D20BD">
            <w:pPr>
              <w:pStyle w:val="Normal0"/>
              <w:widowControl w:val="0"/>
              <w:spacing w:after="0"/>
              <w:rPr>
                <w:sz w:val="14"/>
                <w:szCs w:val="14"/>
              </w:rPr>
            </w:pPr>
            <w:r w:rsidRPr="042D20BD">
              <w:rPr>
                <w:sz w:val="14"/>
                <w:szCs w:val="14"/>
              </w:rPr>
              <w:t>SO</w:t>
            </w:r>
          </w:p>
        </w:tc>
        <w:tc>
          <w:tcPr>
            <w:tcW w:w="1280" w:type="dxa"/>
          </w:tcPr>
          <w:p w14:paraId="6C6D1681" w14:textId="77777777" w:rsidR="0F85C683" w:rsidRDefault="0F85C683" w:rsidP="042D20BD">
            <w:pPr>
              <w:pStyle w:val="Normal0"/>
              <w:widowControl w:val="0"/>
              <w:spacing w:after="0"/>
              <w:rPr>
                <w:sz w:val="14"/>
                <w:szCs w:val="14"/>
              </w:rPr>
            </w:pPr>
            <w:r w:rsidRPr="042D20BD">
              <w:rPr>
                <w:sz w:val="14"/>
                <w:szCs w:val="14"/>
              </w:rPr>
              <w:t>J – Access Setup Report</w:t>
            </w:r>
          </w:p>
        </w:tc>
      </w:tr>
      <w:tr w:rsidR="0F85C683" w14:paraId="7F349FAA" w14:textId="77777777" w:rsidTr="1D72303E">
        <w:trPr>
          <w:trHeight w:val="300"/>
        </w:trPr>
        <w:tc>
          <w:tcPr>
            <w:tcW w:w="676" w:type="dxa"/>
          </w:tcPr>
          <w:p w14:paraId="164A0ED6" w14:textId="08C08894" w:rsidR="0F85C683" w:rsidRDefault="0F85C683" w:rsidP="042D20BD">
            <w:pPr>
              <w:pStyle w:val="Normal0"/>
              <w:widowControl w:val="0"/>
              <w:spacing w:after="0"/>
              <w:rPr>
                <w:sz w:val="14"/>
                <w:szCs w:val="14"/>
              </w:rPr>
            </w:pPr>
            <w:r w:rsidRPr="042D20BD">
              <w:rPr>
                <w:sz w:val="14"/>
                <w:szCs w:val="14"/>
              </w:rPr>
              <w:t>2.</w:t>
            </w:r>
            <w:r w:rsidR="60E8609B" w:rsidRPr="042D20BD">
              <w:rPr>
                <w:sz w:val="14"/>
                <w:szCs w:val="14"/>
              </w:rPr>
              <w:t>9</w:t>
            </w:r>
          </w:p>
        </w:tc>
        <w:tc>
          <w:tcPr>
            <w:tcW w:w="1680" w:type="dxa"/>
          </w:tcPr>
          <w:p w14:paraId="19C8C954" w14:textId="63A3AB78" w:rsidR="0F85C683" w:rsidRDefault="2EAA789B" w:rsidP="042D20BD">
            <w:pPr>
              <w:pStyle w:val="Normal0"/>
              <w:widowControl w:val="0"/>
              <w:spacing w:after="0"/>
              <w:rPr>
                <w:sz w:val="14"/>
                <w:szCs w:val="14"/>
              </w:rPr>
            </w:pPr>
            <w:r w:rsidRPr="042D20BD">
              <w:rPr>
                <w:sz w:val="14"/>
                <w:szCs w:val="14"/>
              </w:rPr>
              <w:t xml:space="preserve">Start </w:t>
            </w:r>
            <w:r w:rsidR="0F85C683" w:rsidRPr="042D20BD">
              <w:rPr>
                <w:sz w:val="14"/>
                <w:szCs w:val="14"/>
              </w:rPr>
              <w:t xml:space="preserve">Audit </w:t>
            </w:r>
            <w:r w:rsidR="24D7BD86" w:rsidRPr="042D20BD">
              <w:rPr>
                <w:sz w:val="14"/>
                <w:szCs w:val="14"/>
              </w:rPr>
              <w:t>L</w:t>
            </w:r>
            <w:r w:rsidR="0F85C683" w:rsidRPr="042D20BD">
              <w:rPr>
                <w:sz w:val="14"/>
                <w:szCs w:val="14"/>
              </w:rPr>
              <w:t>og</w:t>
            </w:r>
          </w:p>
        </w:tc>
        <w:tc>
          <w:tcPr>
            <w:tcW w:w="3165" w:type="dxa"/>
          </w:tcPr>
          <w:p w14:paraId="39C3E94F" w14:textId="1DEC3764" w:rsidR="0F85C683" w:rsidRDefault="7F8FA6AE" w:rsidP="042D20BD">
            <w:pPr>
              <w:pStyle w:val="Normal0"/>
              <w:widowControl w:val="0"/>
              <w:spacing w:after="0"/>
              <w:rPr>
                <w:sz w:val="14"/>
                <w:szCs w:val="14"/>
              </w:rPr>
            </w:pPr>
            <w:r w:rsidRPr="1D72303E">
              <w:rPr>
                <w:sz w:val="14"/>
                <w:szCs w:val="14"/>
              </w:rPr>
              <w:t xml:space="preserve">The </w:t>
            </w:r>
            <w:r w:rsidR="186A2925" w:rsidRPr="1D72303E">
              <w:rPr>
                <w:sz w:val="14"/>
                <w:szCs w:val="14"/>
              </w:rPr>
              <w:t>ATP</w:t>
            </w:r>
            <w:r w:rsidRPr="1D72303E">
              <w:rPr>
                <w:sz w:val="14"/>
                <w:szCs w:val="14"/>
              </w:rPr>
              <w:t xml:space="preserve"> activates audit logging and confirms </w:t>
            </w:r>
            <w:r w:rsidR="198BF240" w:rsidRPr="1D72303E">
              <w:rPr>
                <w:sz w:val="14"/>
                <w:szCs w:val="14"/>
              </w:rPr>
              <w:t>D</w:t>
            </w:r>
            <w:r w:rsidRPr="1D72303E">
              <w:rPr>
                <w:sz w:val="14"/>
                <w:szCs w:val="14"/>
              </w:rPr>
              <w:t xml:space="preserve">ata </w:t>
            </w:r>
            <w:r w:rsidR="72E586D1" w:rsidRPr="1D72303E">
              <w:rPr>
                <w:sz w:val="14"/>
                <w:szCs w:val="14"/>
              </w:rPr>
              <w:t>T</w:t>
            </w:r>
            <w:r w:rsidRPr="1D72303E">
              <w:rPr>
                <w:sz w:val="14"/>
                <w:szCs w:val="14"/>
              </w:rPr>
              <w:t xml:space="preserve">raceability </w:t>
            </w:r>
            <w:r w:rsidR="5C3B270C" w:rsidRPr="1D72303E">
              <w:rPr>
                <w:sz w:val="14"/>
                <w:szCs w:val="14"/>
              </w:rPr>
              <w:t>S</w:t>
            </w:r>
            <w:r w:rsidRPr="1D72303E">
              <w:rPr>
                <w:sz w:val="14"/>
                <w:szCs w:val="14"/>
              </w:rPr>
              <w:t>etup.</w:t>
            </w:r>
          </w:p>
        </w:tc>
        <w:tc>
          <w:tcPr>
            <w:tcW w:w="1154" w:type="dxa"/>
          </w:tcPr>
          <w:p w14:paraId="791DABCB" w14:textId="33C287FA" w:rsidR="0F85C683" w:rsidRDefault="4B171A88" w:rsidP="042D20BD">
            <w:pPr>
              <w:pStyle w:val="Normal0"/>
              <w:widowControl w:val="0"/>
              <w:spacing w:after="0"/>
              <w:rPr>
                <w:sz w:val="14"/>
                <w:szCs w:val="14"/>
              </w:rPr>
            </w:pPr>
            <w:r w:rsidRPr="1D72303E">
              <w:rPr>
                <w:sz w:val="14"/>
                <w:szCs w:val="14"/>
              </w:rPr>
              <w:t>ATP</w:t>
            </w:r>
          </w:p>
        </w:tc>
        <w:tc>
          <w:tcPr>
            <w:tcW w:w="1195" w:type="dxa"/>
          </w:tcPr>
          <w:p w14:paraId="30B06CC3" w14:textId="7865831B" w:rsidR="0F85C683" w:rsidRDefault="4B171A88" w:rsidP="042D20BD">
            <w:pPr>
              <w:pStyle w:val="Normal0"/>
              <w:widowControl w:val="0"/>
              <w:spacing w:after="0"/>
              <w:rPr>
                <w:sz w:val="14"/>
                <w:szCs w:val="14"/>
              </w:rPr>
            </w:pPr>
            <w:r w:rsidRPr="1D72303E">
              <w:rPr>
                <w:sz w:val="14"/>
                <w:szCs w:val="14"/>
              </w:rPr>
              <w:t>ATP</w:t>
            </w:r>
          </w:p>
        </w:tc>
        <w:tc>
          <w:tcPr>
            <w:tcW w:w="1280" w:type="dxa"/>
          </w:tcPr>
          <w:p w14:paraId="25BE027F" w14:textId="77777777" w:rsidR="0F85C683" w:rsidRDefault="0F85C683" w:rsidP="042D20BD">
            <w:pPr>
              <w:pStyle w:val="Normal0"/>
              <w:widowControl w:val="0"/>
              <w:spacing w:after="0"/>
              <w:rPr>
                <w:sz w:val="14"/>
                <w:szCs w:val="14"/>
              </w:rPr>
            </w:pPr>
            <w:r w:rsidRPr="042D20BD">
              <w:rPr>
                <w:sz w:val="14"/>
                <w:szCs w:val="14"/>
              </w:rPr>
              <w:t>K – Audit Log Activation Notice</w:t>
            </w:r>
          </w:p>
        </w:tc>
      </w:tr>
      <w:tr w:rsidR="042D20BD" w14:paraId="229F99F9" w14:textId="77777777" w:rsidTr="1D72303E">
        <w:trPr>
          <w:trHeight w:val="300"/>
        </w:trPr>
        <w:tc>
          <w:tcPr>
            <w:tcW w:w="671" w:type="dxa"/>
          </w:tcPr>
          <w:p w14:paraId="25C3422C" w14:textId="13181BA9" w:rsidR="6703FD08" w:rsidRDefault="6703FD08" w:rsidP="042D20BD">
            <w:pPr>
              <w:pStyle w:val="Normal0"/>
              <w:rPr>
                <w:sz w:val="14"/>
                <w:szCs w:val="14"/>
              </w:rPr>
            </w:pPr>
            <w:r w:rsidRPr="042D20BD">
              <w:rPr>
                <w:sz w:val="14"/>
                <w:szCs w:val="14"/>
              </w:rPr>
              <w:t>2.10</w:t>
            </w:r>
          </w:p>
        </w:tc>
        <w:tc>
          <w:tcPr>
            <w:tcW w:w="1673" w:type="dxa"/>
          </w:tcPr>
          <w:p w14:paraId="1BE5FF9C" w14:textId="2705AAE1" w:rsidR="39CA8453" w:rsidRDefault="39CA8453" w:rsidP="042D20BD">
            <w:pPr>
              <w:pStyle w:val="Normal0"/>
              <w:rPr>
                <w:sz w:val="14"/>
                <w:szCs w:val="14"/>
              </w:rPr>
            </w:pPr>
            <w:r w:rsidRPr="042D20BD">
              <w:rPr>
                <w:sz w:val="14"/>
                <w:szCs w:val="14"/>
              </w:rPr>
              <w:t>Send Data Traceability Setup</w:t>
            </w:r>
          </w:p>
        </w:tc>
        <w:tc>
          <w:tcPr>
            <w:tcW w:w="3060" w:type="dxa"/>
          </w:tcPr>
          <w:p w14:paraId="31DB13B1" w14:textId="34DBFB2F" w:rsidR="12D1161A" w:rsidRDefault="34B0740B" w:rsidP="042D20BD">
            <w:pPr>
              <w:pStyle w:val="Normal0"/>
              <w:rPr>
                <w:sz w:val="14"/>
                <w:szCs w:val="14"/>
              </w:rPr>
            </w:pPr>
            <w:r w:rsidRPr="1D72303E">
              <w:rPr>
                <w:sz w:val="14"/>
                <w:szCs w:val="14"/>
              </w:rPr>
              <w:t xml:space="preserve">The </w:t>
            </w:r>
            <w:r w:rsidR="4B171A88" w:rsidRPr="1D72303E">
              <w:rPr>
                <w:sz w:val="14"/>
                <w:szCs w:val="14"/>
              </w:rPr>
              <w:t>ATP</w:t>
            </w:r>
            <w:r w:rsidR="77249C55" w:rsidRPr="1D72303E">
              <w:rPr>
                <w:sz w:val="14"/>
                <w:szCs w:val="14"/>
              </w:rPr>
              <w:t xml:space="preserve"> provides the Data Traceability Setup.</w:t>
            </w:r>
          </w:p>
        </w:tc>
        <w:tc>
          <w:tcPr>
            <w:tcW w:w="1151" w:type="dxa"/>
          </w:tcPr>
          <w:p w14:paraId="795D7C64" w14:textId="1AF584D4" w:rsidR="0BE7ABDB" w:rsidRDefault="614A861D" w:rsidP="042D20BD">
            <w:pPr>
              <w:pStyle w:val="Normal0"/>
              <w:rPr>
                <w:sz w:val="14"/>
                <w:szCs w:val="14"/>
              </w:rPr>
            </w:pPr>
            <w:r w:rsidRPr="1D72303E">
              <w:rPr>
                <w:sz w:val="14"/>
                <w:szCs w:val="14"/>
              </w:rPr>
              <w:t>ATP</w:t>
            </w:r>
          </w:p>
        </w:tc>
        <w:tc>
          <w:tcPr>
            <w:tcW w:w="1190" w:type="dxa"/>
          </w:tcPr>
          <w:p w14:paraId="2A8E4508" w14:textId="6327A491" w:rsidR="0BE7ABDB" w:rsidRDefault="0BE7ABDB" w:rsidP="042D20BD">
            <w:pPr>
              <w:pStyle w:val="Normal0"/>
              <w:rPr>
                <w:sz w:val="14"/>
                <w:szCs w:val="14"/>
              </w:rPr>
            </w:pPr>
            <w:r w:rsidRPr="042D20BD">
              <w:rPr>
                <w:sz w:val="14"/>
                <w:szCs w:val="14"/>
              </w:rPr>
              <w:t>SO</w:t>
            </w:r>
          </w:p>
        </w:tc>
        <w:tc>
          <w:tcPr>
            <w:tcW w:w="1271" w:type="dxa"/>
          </w:tcPr>
          <w:p w14:paraId="7F533AAA" w14:textId="41A0C80C" w:rsidR="39CA8453" w:rsidRDefault="39CA8453" w:rsidP="042D20BD">
            <w:pPr>
              <w:pStyle w:val="Normal0"/>
              <w:widowControl w:val="0"/>
              <w:spacing w:after="0"/>
              <w:rPr>
                <w:sz w:val="14"/>
                <w:szCs w:val="14"/>
              </w:rPr>
            </w:pPr>
            <w:r w:rsidRPr="042D20BD">
              <w:rPr>
                <w:sz w:val="14"/>
                <w:szCs w:val="14"/>
              </w:rPr>
              <w:t>K – Audit Log Activation Notice</w:t>
            </w:r>
          </w:p>
        </w:tc>
      </w:tr>
      <w:tr w:rsidR="042D20BD" w14:paraId="254980E3" w14:textId="77777777" w:rsidTr="1D72303E">
        <w:trPr>
          <w:trHeight w:val="300"/>
        </w:trPr>
        <w:tc>
          <w:tcPr>
            <w:tcW w:w="671" w:type="dxa"/>
          </w:tcPr>
          <w:p w14:paraId="767FFAB4" w14:textId="5B0E7160" w:rsidR="5AA17124" w:rsidRDefault="5AA17124" w:rsidP="042D20BD">
            <w:pPr>
              <w:pStyle w:val="Normal0"/>
              <w:rPr>
                <w:sz w:val="14"/>
                <w:szCs w:val="14"/>
              </w:rPr>
            </w:pPr>
            <w:r w:rsidRPr="042D20BD">
              <w:rPr>
                <w:sz w:val="14"/>
                <w:szCs w:val="14"/>
              </w:rPr>
              <w:t>2.11</w:t>
            </w:r>
          </w:p>
        </w:tc>
        <w:tc>
          <w:tcPr>
            <w:tcW w:w="1673" w:type="dxa"/>
          </w:tcPr>
          <w:p w14:paraId="3F4A9EF3" w14:textId="79596812" w:rsidR="5AA17124" w:rsidRDefault="5AA17124" w:rsidP="042D20BD">
            <w:pPr>
              <w:pStyle w:val="Normal0"/>
              <w:rPr>
                <w:sz w:val="14"/>
                <w:szCs w:val="14"/>
              </w:rPr>
            </w:pPr>
            <w:r w:rsidRPr="042D20BD">
              <w:rPr>
                <w:sz w:val="14"/>
                <w:szCs w:val="14"/>
              </w:rPr>
              <w:t>[Conditional] Request Revision of Data Traceability Setup</w:t>
            </w:r>
          </w:p>
        </w:tc>
        <w:tc>
          <w:tcPr>
            <w:tcW w:w="3060" w:type="dxa"/>
          </w:tcPr>
          <w:p w14:paraId="34CA2744" w14:textId="6A246C82" w:rsidR="5AA17124" w:rsidRDefault="5AA17124" w:rsidP="042D20BD">
            <w:pPr>
              <w:pStyle w:val="Normal0"/>
              <w:rPr>
                <w:sz w:val="14"/>
                <w:szCs w:val="14"/>
              </w:rPr>
            </w:pPr>
            <w:r w:rsidRPr="042D20BD">
              <w:rPr>
                <w:sz w:val="14"/>
                <w:szCs w:val="14"/>
              </w:rPr>
              <w:t xml:space="preserve">The </w:t>
            </w:r>
            <w:r w:rsidR="31399BD2" w:rsidRPr="042D20BD">
              <w:rPr>
                <w:sz w:val="14"/>
                <w:szCs w:val="14"/>
              </w:rPr>
              <w:t>SO requests revision of the Data Traceability Setup.</w:t>
            </w:r>
          </w:p>
        </w:tc>
        <w:tc>
          <w:tcPr>
            <w:tcW w:w="1151" w:type="dxa"/>
          </w:tcPr>
          <w:p w14:paraId="31E6860E" w14:textId="191FA4A5" w:rsidR="31399BD2" w:rsidRDefault="31399BD2" w:rsidP="042D20BD">
            <w:pPr>
              <w:pStyle w:val="Normal0"/>
              <w:rPr>
                <w:sz w:val="14"/>
                <w:szCs w:val="14"/>
              </w:rPr>
            </w:pPr>
            <w:r w:rsidRPr="042D20BD">
              <w:rPr>
                <w:sz w:val="14"/>
                <w:szCs w:val="14"/>
              </w:rPr>
              <w:t>SO</w:t>
            </w:r>
          </w:p>
        </w:tc>
        <w:tc>
          <w:tcPr>
            <w:tcW w:w="1190" w:type="dxa"/>
          </w:tcPr>
          <w:p w14:paraId="42947AB0" w14:textId="63E85BBB" w:rsidR="31399BD2" w:rsidRDefault="614A861D" w:rsidP="042D20BD">
            <w:pPr>
              <w:pStyle w:val="Normal0"/>
              <w:rPr>
                <w:sz w:val="14"/>
                <w:szCs w:val="14"/>
              </w:rPr>
            </w:pPr>
            <w:r w:rsidRPr="1D72303E">
              <w:rPr>
                <w:sz w:val="14"/>
                <w:szCs w:val="14"/>
              </w:rPr>
              <w:t>ATP</w:t>
            </w:r>
          </w:p>
        </w:tc>
        <w:tc>
          <w:tcPr>
            <w:tcW w:w="1271" w:type="dxa"/>
          </w:tcPr>
          <w:p w14:paraId="10488C82" w14:textId="1454CE9C" w:rsidR="31399BD2" w:rsidRDefault="31399BD2" w:rsidP="042D20BD">
            <w:pPr>
              <w:pStyle w:val="Normal0"/>
              <w:widowControl w:val="0"/>
              <w:spacing w:after="0"/>
              <w:rPr>
                <w:sz w:val="14"/>
                <w:szCs w:val="14"/>
              </w:rPr>
            </w:pPr>
            <w:r w:rsidRPr="042D20BD">
              <w:rPr>
                <w:sz w:val="14"/>
                <w:szCs w:val="14"/>
              </w:rPr>
              <w:t>K – Audit Log Activation Notice</w:t>
            </w:r>
          </w:p>
        </w:tc>
      </w:tr>
      <w:tr w:rsidR="0F85C683" w14:paraId="610A9F22" w14:textId="77777777" w:rsidTr="1D72303E">
        <w:trPr>
          <w:trHeight w:val="300"/>
        </w:trPr>
        <w:tc>
          <w:tcPr>
            <w:tcW w:w="676" w:type="dxa"/>
          </w:tcPr>
          <w:p w14:paraId="55948D28" w14:textId="5CC4EFC2" w:rsidR="0F85C683" w:rsidRDefault="0F85C683" w:rsidP="042D20BD">
            <w:pPr>
              <w:pStyle w:val="Normal0"/>
              <w:widowControl w:val="0"/>
              <w:spacing w:after="0"/>
              <w:rPr>
                <w:sz w:val="14"/>
                <w:szCs w:val="14"/>
              </w:rPr>
            </w:pPr>
            <w:r w:rsidRPr="042D20BD">
              <w:rPr>
                <w:sz w:val="14"/>
                <w:szCs w:val="14"/>
              </w:rPr>
              <w:t>2.</w:t>
            </w:r>
            <w:r w:rsidR="25277417" w:rsidRPr="042D20BD">
              <w:rPr>
                <w:sz w:val="14"/>
                <w:szCs w:val="14"/>
              </w:rPr>
              <w:t>12</w:t>
            </w:r>
          </w:p>
        </w:tc>
        <w:tc>
          <w:tcPr>
            <w:tcW w:w="1680" w:type="dxa"/>
          </w:tcPr>
          <w:p w14:paraId="140A2C77" w14:textId="10DD5AEC" w:rsidR="0F85C683" w:rsidRDefault="6FB9F5DC" w:rsidP="042D20BD">
            <w:pPr>
              <w:pStyle w:val="Normal0"/>
              <w:widowControl w:val="0"/>
              <w:spacing w:after="0"/>
              <w:rPr>
                <w:sz w:val="14"/>
                <w:szCs w:val="14"/>
              </w:rPr>
            </w:pPr>
            <w:r w:rsidRPr="042D20BD">
              <w:rPr>
                <w:sz w:val="14"/>
                <w:szCs w:val="14"/>
              </w:rPr>
              <w:t xml:space="preserve">Send </w:t>
            </w:r>
            <w:r w:rsidR="0F85C683" w:rsidRPr="042D20BD">
              <w:rPr>
                <w:sz w:val="14"/>
                <w:szCs w:val="14"/>
              </w:rPr>
              <w:t xml:space="preserve">Access </w:t>
            </w:r>
            <w:r w:rsidR="2CE3E57C" w:rsidRPr="042D20BD">
              <w:rPr>
                <w:sz w:val="14"/>
                <w:szCs w:val="14"/>
              </w:rPr>
              <w:t>A</w:t>
            </w:r>
            <w:r w:rsidR="0F85C683" w:rsidRPr="042D20BD">
              <w:rPr>
                <w:sz w:val="14"/>
                <w:szCs w:val="14"/>
              </w:rPr>
              <w:t>pproval</w:t>
            </w:r>
          </w:p>
        </w:tc>
        <w:tc>
          <w:tcPr>
            <w:tcW w:w="3165" w:type="dxa"/>
          </w:tcPr>
          <w:p w14:paraId="467C5B37" w14:textId="77777777" w:rsidR="0F85C683" w:rsidRDefault="0F85C683" w:rsidP="042D20BD">
            <w:pPr>
              <w:pStyle w:val="Normal0"/>
              <w:widowControl w:val="0"/>
              <w:spacing w:after="0"/>
              <w:rPr>
                <w:sz w:val="14"/>
                <w:szCs w:val="14"/>
              </w:rPr>
            </w:pPr>
            <w:r w:rsidRPr="042D20BD">
              <w:rPr>
                <w:sz w:val="14"/>
                <w:szCs w:val="14"/>
              </w:rPr>
              <w:t>The SO gives final approval to start data transfer.</w:t>
            </w:r>
          </w:p>
        </w:tc>
        <w:tc>
          <w:tcPr>
            <w:tcW w:w="1154" w:type="dxa"/>
          </w:tcPr>
          <w:p w14:paraId="70A6432E" w14:textId="77777777" w:rsidR="0F85C683" w:rsidRDefault="0F85C683" w:rsidP="042D20BD">
            <w:pPr>
              <w:pStyle w:val="Normal0"/>
              <w:widowControl w:val="0"/>
              <w:spacing w:after="0"/>
              <w:rPr>
                <w:sz w:val="14"/>
                <w:szCs w:val="14"/>
              </w:rPr>
            </w:pPr>
            <w:r w:rsidRPr="042D20BD">
              <w:rPr>
                <w:sz w:val="14"/>
                <w:szCs w:val="14"/>
              </w:rPr>
              <w:t>SO</w:t>
            </w:r>
          </w:p>
        </w:tc>
        <w:tc>
          <w:tcPr>
            <w:tcW w:w="1195" w:type="dxa"/>
          </w:tcPr>
          <w:p w14:paraId="0BC2E6F1" w14:textId="02CAD184" w:rsidR="0F85C683" w:rsidRDefault="5BBE3CD6" w:rsidP="042D20BD">
            <w:pPr>
              <w:pStyle w:val="Normal0"/>
              <w:widowControl w:val="0"/>
              <w:spacing w:after="0"/>
              <w:rPr>
                <w:sz w:val="14"/>
                <w:szCs w:val="14"/>
              </w:rPr>
            </w:pPr>
            <w:r w:rsidRPr="1D72303E">
              <w:rPr>
                <w:sz w:val="14"/>
                <w:szCs w:val="14"/>
              </w:rPr>
              <w:t>ATP</w:t>
            </w:r>
          </w:p>
        </w:tc>
        <w:tc>
          <w:tcPr>
            <w:tcW w:w="1280" w:type="dxa"/>
          </w:tcPr>
          <w:p w14:paraId="1F1C826E" w14:textId="77777777" w:rsidR="0F85C683" w:rsidRDefault="0F85C683" w:rsidP="042D20BD">
            <w:pPr>
              <w:pStyle w:val="Normal0"/>
              <w:widowControl w:val="0"/>
              <w:spacing w:after="0"/>
              <w:rPr>
                <w:sz w:val="14"/>
                <w:szCs w:val="14"/>
              </w:rPr>
            </w:pPr>
            <w:r w:rsidRPr="042D20BD">
              <w:rPr>
                <w:sz w:val="14"/>
                <w:szCs w:val="14"/>
              </w:rPr>
              <w:t>L – Access Go-Ahead Confirmation</w:t>
            </w:r>
          </w:p>
          <w:p w14:paraId="709EE7AE" w14:textId="77777777" w:rsidR="0F85C683" w:rsidRDefault="0F85C683" w:rsidP="042D20BD">
            <w:pPr>
              <w:pStyle w:val="Normal0"/>
              <w:widowControl w:val="0"/>
              <w:spacing w:after="0"/>
              <w:rPr>
                <w:sz w:val="14"/>
                <w:szCs w:val="14"/>
                <w:highlight w:val="yellow"/>
              </w:rPr>
            </w:pPr>
          </w:p>
        </w:tc>
      </w:tr>
    </w:tbl>
    <w:p w14:paraId="64D6AC2B" w14:textId="58D11CE3" w:rsidR="0F85C683" w:rsidRDefault="0F85C683" w:rsidP="0F85C683">
      <w:pPr>
        <w:pStyle w:val="Normal0"/>
        <w:spacing w:after="0" w:line="240" w:lineRule="auto"/>
      </w:pPr>
    </w:p>
    <w:p w14:paraId="6A099D29" w14:textId="1C3E93E1" w:rsidR="4C1E9933" w:rsidRDefault="1968745C" w:rsidP="61C3E3F6">
      <w:pPr>
        <w:spacing w:after="0" w:line="240" w:lineRule="auto"/>
      </w:pPr>
      <w:r>
        <w:rPr>
          <w:noProof/>
        </w:rPr>
        <w:drawing>
          <wp:inline distT="0" distB="0" distL="0" distR="0" wp14:anchorId="19096977" wp14:editId="178DB7F8">
            <wp:extent cx="5724525" cy="1676400"/>
            <wp:effectExtent l="0" t="0" r="0" b="0"/>
            <wp:docPr id="245404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04232" name="Picture 245404232"/>
                    <pic:cNvPicPr/>
                  </pic:nvPicPr>
                  <pic:blipFill>
                    <a:blip r:embed="rId15">
                      <a:extLst>
                        <a:ext uri="{28A0092B-C50C-407E-A947-70E740481C1C}">
                          <a14:useLocalDpi xmlns:a14="http://schemas.microsoft.com/office/drawing/2010/main"/>
                        </a:ext>
                      </a:extLst>
                    </a:blip>
                    <a:stretch>
                      <a:fillRect/>
                    </a:stretch>
                  </pic:blipFill>
                  <pic:spPr>
                    <a:xfrm>
                      <a:off x="0" y="0"/>
                      <a:ext cx="5724525" cy="1676400"/>
                    </a:xfrm>
                    <a:prstGeom prst="rect">
                      <a:avLst/>
                    </a:prstGeom>
                  </pic:spPr>
                </pic:pic>
              </a:graphicData>
            </a:graphic>
          </wp:inline>
        </w:drawing>
      </w:r>
    </w:p>
    <w:tbl>
      <w:tblPr>
        <w:tblStyle w:val="ad"/>
        <w:tblW w:w="9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6"/>
        <w:gridCol w:w="1335"/>
        <w:gridCol w:w="6654"/>
      </w:tblGrid>
      <w:tr w:rsidR="00B06380" w14:paraId="2D941BF5" w14:textId="77777777" w:rsidTr="042D20BD">
        <w:trPr>
          <w:trHeight w:val="300"/>
        </w:trPr>
        <w:tc>
          <w:tcPr>
            <w:tcW w:w="9125" w:type="dxa"/>
            <w:gridSpan w:val="3"/>
            <w:shd w:val="clear" w:color="auto" w:fill="D0CECE" w:themeFill="background2" w:themeFillShade="E6"/>
          </w:tcPr>
          <w:p w14:paraId="00000172" w14:textId="77777777" w:rsidR="00B06380" w:rsidRDefault="004E222B">
            <w:pPr>
              <w:pStyle w:val="Normal0"/>
              <w:widowControl w:val="0"/>
              <w:spacing w:after="0"/>
              <w:jc w:val="center"/>
              <w:rPr>
                <w:rFonts w:ascii="Arial" w:eastAsia="Arial" w:hAnsi="Arial" w:cs="Arial"/>
                <w:sz w:val="16"/>
                <w:szCs w:val="16"/>
              </w:rPr>
            </w:pPr>
            <w:r>
              <w:rPr>
                <w:rFonts w:ascii="Arial" w:eastAsia="Arial" w:hAnsi="Arial" w:cs="Arial"/>
                <w:b/>
                <w:i/>
                <w:sz w:val="16"/>
                <w:szCs w:val="16"/>
              </w:rPr>
              <w:t>Table IV - Information exchanged</w:t>
            </w:r>
          </w:p>
        </w:tc>
      </w:tr>
      <w:tr w:rsidR="00B06380" w14:paraId="0C983FAE" w14:textId="77777777" w:rsidTr="042D20BD">
        <w:trPr>
          <w:trHeight w:val="300"/>
        </w:trPr>
        <w:tc>
          <w:tcPr>
            <w:tcW w:w="1136" w:type="dxa"/>
            <w:shd w:val="clear" w:color="auto" w:fill="D0CECE" w:themeFill="background2" w:themeFillShade="E6"/>
          </w:tcPr>
          <w:p w14:paraId="00000175" w14:textId="77777777" w:rsidR="00B06380" w:rsidRDefault="004E222B">
            <w:pPr>
              <w:pStyle w:val="Normal0"/>
              <w:widowControl w:val="0"/>
              <w:spacing w:after="0"/>
              <w:rPr>
                <w:rFonts w:ascii="Arial" w:eastAsia="Arial" w:hAnsi="Arial" w:cs="Arial"/>
                <w:sz w:val="16"/>
                <w:szCs w:val="16"/>
              </w:rPr>
            </w:pPr>
            <w:r>
              <w:rPr>
                <w:rFonts w:ascii="Arial" w:eastAsia="Arial" w:hAnsi="Arial" w:cs="Arial"/>
                <w:b/>
                <w:i/>
                <w:sz w:val="16"/>
                <w:szCs w:val="16"/>
              </w:rPr>
              <w:t>Information exchanged, ID</w:t>
            </w:r>
          </w:p>
        </w:tc>
        <w:tc>
          <w:tcPr>
            <w:tcW w:w="1335" w:type="dxa"/>
            <w:tcBorders>
              <w:bottom w:val="single" w:sz="4" w:space="0" w:color="000000" w:themeColor="text1"/>
            </w:tcBorders>
            <w:shd w:val="clear" w:color="auto" w:fill="D0CECE" w:themeFill="background2" w:themeFillShade="E6"/>
          </w:tcPr>
          <w:p w14:paraId="00000176" w14:textId="77777777" w:rsidR="00B06380" w:rsidRDefault="004E222B">
            <w:pPr>
              <w:pStyle w:val="Normal0"/>
              <w:widowControl w:val="0"/>
              <w:spacing w:after="0"/>
              <w:rPr>
                <w:rFonts w:ascii="Arial" w:eastAsia="Arial" w:hAnsi="Arial" w:cs="Arial"/>
                <w:sz w:val="16"/>
                <w:szCs w:val="16"/>
              </w:rPr>
            </w:pPr>
            <w:r>
              <w:rPr>
                <w:rFonts w:ascii="Arial" w:eastAsia="Arial" w:hAnsi="Arial" w:cs="Arial"/>
                <w:b/>
                <w:i/>
                <w:sz w:val="16"/>
                <w:szCs w:val="16"/>
              </w:rPr>
              <w:t>Name of information</w:t>
            </w:r>
          </w:p>
        </w:tc>
        <w:tc>
          <w:tcPr>
            <w:tcW w:w="6654" w:type="dxa"/>
            <w:shd w:val="clear" w:color="auto" w:fill="D0CECE" w:themeFill="background2" w:themeFillShade="E6"/>
          </w:tcPr>
          <w:p w14:paraId="00000177" w14:textId="77777777" w:rsidR="00B06380" w:rsidRDefault="004E222B">
            <w:pPr>
              <w:pStyle w:val="Normal0"/>
              <w:widowControl w:val="0"/>
              <w:spacing w:after="0"/>
              <w:rPr>
                <w:rFonts w:ascii="Arial" w:eastAsia="Arial" w:hAnsi="Arial" w:cs="Arial"/>
                <w:sz w:val="16"/>
                <w:szCs w:val="16"/>
              </w:rPr>
            </w:pPr>
            <w:r>
              <w:rPr>
                <w:rFonts w:ascii="Arial" w:eastAsia="Arial" w:hAnsi="Arial" w:cs="Arial"/>
                <w:b/>
                <w:i/>
                <w:sz w:val="16"/>
                <w:szCs w:val="16"/>
              </w:rPr>
              <w:t>Description of information exchanged</w:t>
            </w:r>
          </w:p>
        </w:tc>
      </w:tr>
      <w:tr w:rsidR="00B06380" w14:paraId="668B92C5" w14:textId="77777777" w:rsidTr="042D20BD">
        <w:trPr>
          <w:trHeight w:val="300"/>
        </w:trPr>
        <w:tc>
          <w:tcPr>
            <w:tcW w:w="1136" w:type="dxa"/>
            <w:tcBorders>
              <w:right w:val="single" w:sz="4" w:space="0" w:color="000000" w:themeColor="text1"/>
            </w:tcBorders>
          </w:tcPr>
          <w:p w14:paraId="00000178" w14:textId="77777777" w:rsidR="00B06380" w:rsidRDefault="004E222B" w:rsidP="042D20BD">
            <w:pPr>
              <w:pStyle w:val="Normal0"/>
              <w:widowControl w:val="0"/>
              <w:spacing w:after="0"/>
              <w:rPr>
                <w:sz w:val="14"/>
                <w:szCs w:val="14"/>
              </w:rPr>
            </w:pPr>
            <w:r w:rsidRPr="042D20BD">
              <w:rPr>
                <w:sz w:val="14"/>
                <w:szCs w:val="14"/>
              </w:rPr>
              <w:t>G</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79" w14:textId="77777777" w:rsidR="00B06380" w:rsidRDefault="004E222B" w:rsidP="042D20BD">
            <w:pPr>
              <w:pStyle w:val="Normal0"/>
              <w:widowControl w:val="0"/>
              <w:spacing w:after="0"/>
              <w:rPr>
                <w:sz w:val="14"/>
                <w:szCs w:val="14"/>
              </w:rPr>
            </w:pPr>
            <w:r w:rsidRPr="042D20BD">
              <w:rPr>
                <w:sz w:val="14"/>
                <w:szCs w:val="14"/>
              </w:rPr>
              <w:t>Environment Declaration</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450"/>
              <w:gridCol w:w="4000"/>
            </w:tblGrid>
            <w:tr w:rsidR="00B06380" w14:paraId="05DBE2FC" w14:textId="77777777" w:rsidTr="042D20BD">
              <w:tc>
                <w:tcPr>
                  <w:tcW w:w="24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7B"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Compute environment type</w:t>
                  </w:r>
                </w:p>
              </w:tc>
              <w:tc>
                <w:tcPr>
                  <w:tcW w:w="40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7C"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Description of the technical infrastructure (e.g., dedicated cloud tenancy, on-premises cluster). </w:t>
                  </w:r>
                </w:p>
              </w:tc>
            </w:tr>
            <w:tr w:rsidR="00B06380" w14:paraId="39D1C8C5" w14:textId="77777777" w:rsidTr="042D20BD">
              <w:tc>
                <w:tcPr>
                  <w:tcW w:w="24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7D"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Cloud service provider</w:t>
                  </w:r>
                </w:p>
              </w:tc>
              <w:tc>
                <w:tcPr>
                  <w:tcW w:w="40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7E"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Name of the provider (e.g., AWS, Azure, GCP), if applicable.</w:t>
                  </w:r>
                </w:p>
              </w:tc>
            </w:tr>
            <w:tr w:rsidR="00B06380" w14:paraId="59A7A85D" w14:textId="77777777" w:rsidTr="042D20BD">
              <w:tc>
                <w:tcPr>
                  <w:tcW w:w="24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7F"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Physical/geographic location</w:t>
                  </w:r>
                </w:p>
              </w:tc>
              <w:tc>
                <w:tcPr>
                  <w:tcW w:w="40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80"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 xml:space="preserve">Region or country where the infrastructure is hosted. </w:t>
                  </w:r>
                </w:p>
              </w:tc>
            </w:tr>
            <w:tr w:rsidR="00B06380" w14:paraId="1F9F7AB0" w14:textId="77777777" w:rsidTr="042D20BD">
              <w:tc>
                <w:tcPr>
                  <w:tcW w:w="24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81"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Isolation guarantees</w:t>
                  </w:r>
                </w:p>
              </w:tc>
              <w:tc>
                <w:tcPr>
                  <w:tcW w:w="40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82"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Explanation of how the environment is separated from other tenants (e.g., virtual private cloud, dedicated instances).</w:t>
                  </w:r>
                </w:p>
              </w:tc>
            </w:tr>
            <w:tr w:rsidR="00B06380" w14:paraId="5BA95466" w14:textId="77777777" w:rsidTr="042D20BD">
              <w:tc>
                <w:tcPr>
                  <w:tcW w:w="24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83"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Network perimeter controls</w:t>
                  </w:r>
                </w:p>
              </w:tc>
              <w:tc>
                <w:tcPr>
                  <w:tcW w:w="40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84"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Firewall configuration, ingress/egress filtering, DMZ presence.</w:t>
                  </w:r>
                </w:p>
              </w:tc>
            </w:tr>
            <w:tr w:rsidR="00B06380" w14:paraId="5ABBB997" w14:textId="77777777" w:rsidTr="042D20BD">
              <w:tc>
                <w:tcPr>
                  <w:tcW w:w="24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85"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lastRenderedPageBreak/>
                    <w:t>Data storage architecture</w:t>
                  </w:r>
                </w:p>
              </w:tc>
              <w:tc>
                <w:tcPr>
                  <w:tcW w:w="40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86"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Local vs. distributed, object or block storage, and encryption methods used.</w:t>
                  </w:r>
                </w:p>
              </w:tc>
            </w:tr>
          </w:tbl>
          <w:p w14:paraId="00000187" w14:textId="77777777" w:rsidR="00B06380" w:rsidRDefault="00B06380">
            <w:pPr>
              <w:pStyle w:val="Normal0"/>
              <w:widowControl w:val="0"/>
              <w:spacing w:after="0"/>
              <w:rPr>
                <w:sz w:val="16"/>
                <w:szCs w:val="16"/>
              </w:rPr>
            </w:pPr>
          </w:p>
        </w:tc>
      </w:tr>
      <w:tr w:rsidR="00B06380" w14:paraId="20540BAD" w14:textId="77777777" w:rsidTr="042D20BD">
        <w:trPr>
          <w:trHeight w:val="300"/>
        </w:trPr>
        <w:tc>
          <w:tcPr>
            <w:tcW w:w="1136" w:type="dxa"/>
            <w:tcBorders>
              <w:right w:val="single" w:sz="4" w:space="0" w:color="000000" w:themeColor="text1"/>
            </w:tcBorders>
          </w:tcPr>
          <w:p w14:paraId="00000188" w14:textId="77777777" w:rsidR="00B06380" w:rsidRDefault="004E222B" w:rsidP="042D20BD">
            <w:pPr>
              <w:pStyle w:val="Normal0"/>
              <w:widowControl w:val="0"/>
              <w:spacing w:after="0"/>
              <w:rPr>
                <w:sz w:val="14"/>
                <w:szCs w:val="14"/>
              </w:rPr>
            </w:pPr>
            <w:r w:rsidRPr="042D20BD">
              <w:rPr>
                <w:sz w:val="14"/>
                <w:szCs w:val="14"/>
              </w:rPr>
              <w:lastRenderedPageBreak/>
              <w:t>H</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89" w14:textId="77777777" w:rsidR="00B06380" w:rsidRDefault="004E222B" w:rsidP="042D20BD">
            <w:pPr>
              <w:pStyle w:val="Normal0"/>
              <w:widowControl w:val="0"/>
              <w:spacing w:after="0"/>
              <w:rPr>
                <w:sz w:val="14"/>
                <w:szCs w:val="14"/>
              </w:rPr>
            </w:pPr>
            <w:r w:rsidRPr="042D20BD">
              <w:rPr>
                <w:sz w:val="14"/>
                <w:szCs w:val="14"/>
              </w:rPr>
              <w:t>IAM &amp; RBAC Policy</w:t>
            </w:r>
          </w:p>
        </w:tc>
        <w:tc>
          <w:tcPr>
            <w:tcW w:w="6654" w:type="dxa"/>
            <w:tcBorders>
              <w:left w:val="single" w:sz="4" w:space="0" w:color="000000" w:themeColor="text1"/>
            </w:tcBorders>
          </w:tcPr>
          <w:tbl>
            <w:tblPr>
              <w:tblStyle w:val="af"/>
              <w:tblW w:w="6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4005"/>
            </w:tblGrid>
            <w:tr w:rsidR="00B06380" w14:paraId="674BA73E" w14:textId="77777777">
              <w:tc>
                <w:tcPr>
                  <w:tcW w:w="24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B"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IAM framework</w:t>
                  </w:r>
                </w:p>
              </w:tc>
              <w:tc>
                <w:tcPr>
                  <w:tcW w:w="40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C"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Type of identity management system used (e.g., OAuth2, SAML, custom IAM).</w:t>
                  </w:r>
                </w:p>
              </w:tc>
            </w:tr>
            <w:tr w:rsidR="00B06380" w14:paraId="1F6608BF" w14:textId="77777777">
              <w:tc>
                <w:tcPr>
                  <w:tcW w:w="24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D"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Role-based access control (RBAC)</w:t>
                  </w:r>
                </w:p>
              </w:tc>
              <w:tc>
                <w:tcPr>
                  <w:tcW w:w="40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E"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List of access roles (e.g., admin, analyst) and their associated privileges.</w:t>
                  </w:r>
                </w:p>
              </w:tc>
            </w:tr>
            <w:tr w:rsidR="00B06380" w14:paraId="1FA3E332" w14:textId="77777777">
              <w:tc>
                <w:tcPr>
                  <w:tcW w:w="24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F"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Access provisioning process</w:t>
                  </w:r>
                </w:p>
              </w:tc>
              <w:tc>
                <w:tcPr>
                  <w:tcW w:w="40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0"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Description of how users are onboarded and permissions are granted.</w:t>
                  </w:r>
                </w:p>
              </w:tc>
            </w:tr>
            <w:tr w:rsidR="00B06380" w14:paraId="143E3B25" w14:textId="77777777">
              <w:tc>
                <w:tcPr>
                  <w:tcW w:w="24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1"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De-provisioning procedures</w:t>
                  </w:r>
                </w:p>
              </w:tc>
              <w:tc>
                <w:tcPr>
                  <w:tcW w:w="40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2"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Process for revoking access upon offboarding or role change.</w:t>
                  </w:r>
                </w:p>
              </w:tc>
            </w:tr>
            <w:tr w:rsidR="00B06380" w14:paraId="53EF833E" w14:textId="77777777">
              <w:tc>
                <w:tcPr>
                  <w:tcW w:w="24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3"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Personnel assignments</w:t>
                  </w:r>
                </w:p>
              </w:tc>
              <w:tc>
                <w:tcPr>
                  <w:tcW w:w="40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4"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Names and roles of personnel responsible for technical and data access.</w:t>
                  </w:r>
                </w:p>
              </w:tc>
            </w:tr>
          </w:tbl>
          <w:p w14:paraId="00000195" w14:textId="77777777" w:rsidR="00B06380" w:rsidRDefault="00B06380">
            <w:pPr>
              <w:pStyle w:val="Normal0"/>
              <w:widowControl w:val="0"/>
              <w:spacing w:after="0"/>
              <w:rPr>
                <w:sz w:val="16"/>
                <w:szCs w:val="16"/>
              </w:rPr>
            </w:pPr>
          </w:p>
        </w:tc>
      </w:tr>
      <w:tr w:rsidR="00B06380" w14:paraId="68EB51C9" w14:textId="77777777" w:rsidTr="042D20BD">
        <w:trPr>
          <w:trHeight w:val="300"/>
        </w:trPr>
        <w:tc>
          <w:tcPr>
            <w:tcW w:w="1136" w:type="dxa"/>
            <w:tcBorders>
              <w:right w:val="single" w:sz="4" w:space="0" w:color="000000" w:themeColor="text1"/>
            </w:tcBorders>
          </w:tcPr>
          <w:p w14:paraId="00000196" w14:textId="77777777" w:rsidR="00B06380" w:rsidRDefault="004E222B" w:rsidP="042D20BD">
            <w:pPr>
              <w:pStyle w:val="Normal0"/>
              <w:widowControl w:val="0"/>
              <w:spacing w:after="0"/>
              <w:rPr>
                <w:sz w:val="14"/>
                <w:szCs w:val="14"/>
              </w:rPr>
            </w:pPr>
            <w:r w:rsidRPr="042D20BD">
              <w:rPr>
                <w:sz w:val="14"/>
                <w:szCs w:val="14"/>
              </w:rPr>
              <w:t>I</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97" w14:textId="77777777" w:rsidR="00B06380" w:rsidRDefault="004E222B" w:rsidP="042D20BD">
            <w:pPr>
              <w:pStyle w:val="Normal0"/>
              <w:widowControl w:val="0"/>
              <w:spacing w:after="0"/>
              <w:rPr>
                <w:sz w:val="14"/>
                <w:szCs w:val="14"/>
              </w:rPr>
            </w:pPr>
            <w:r w:rsidRPr="042D20BD">
              <w:rPr>
                <w:sz w:val="14"/>
                <w:szCs w:val="14"/>
              </w:rPr>
              <w:t>Access Credentials</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415"/>
              <w:gridCol w:w="4035"/>
            </w:tblGrid>
            <w:tr w:rsidR="00B06380" w14:paraId="2FC952DA" w14:textId="77777777" w:rsidTr="042D20BD">
              <w:tc>
                <w:tcPr>
                  <w:tcW w:w="24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99"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Credential type</w:t>
                  </w:r>
                </w:p>
              </w:tc>
              <w:tc>
                <w:tcPr>
                  <w:tcW w:w="4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9A"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Format of credential (e.g., API key, VPN certificate, authentication token).</w:t>
                  </w:r>
                </w:p>
              </w:tc>
            </w:tr>
            <w:tr w:rsidR="00B06380" w14:paraId="4D206DF4" w14:textId="77777777" w:rsidTr="042D20BD">
              <w:tc>
                <w:tcPr>
                  <w:tcW w:w="24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9B"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Scope of access</w:t>
                  </w:r>
                </w:p>
              </w:tc>
              <w:tc>
                <w:tcPr>
                  <w:tcW w:w="4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9C"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What systems or datasets the credentials permit access to.</w:t>
                  </w:r>
                </w:p>
              </w:tc>
            </w:tr>
            <w:tr w:rsidR="00B06380" w14:paraId="23E30223" w14:textId="77777777" w:rsidTr="042D20BD">
              <w:tc>
                <w:tcPr>
                  <w:tcW w:w="24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9D"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Issuance metadata</w:t>
                  </w:r>
                </w:p>
              </w:tc>
              <w:tc>
                <w:tcPr>
                  <w:tcW w:w="4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9E"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Time of creation, expiration rules, and issuing authority.</w:t>
                  </w:r>
                </w:p>
              </w:tc>
            </w:tr>
            <w:tr w:rsidR="00B06380" w14:paraId="0C74EA4F" w14:textId="77777777" w:rsidTr="042D20BD">
              <w:tc>
                <w:tcPr>
                  <w:tcW w:w="24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9F"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Transmission method</w:t>
                  </w:r>
                </w:p>
              </w:tc>
              <w:tc>
                <w:tcPr>
                  <w:tcW w:w="4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A0"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Secure method used to deliver credentials (e.g., encrypted email, one-time token URL).</w:t>
                  </w:r>
                </w:p>
              </w:tc>
            </w:tr>
          </w:tbl>
          <w:p w14:paraId="000001A1" w14:textId="77777777" w:rsidR="00B06380" w:rsidRDefault="00B06380">
            <w:pPr>
              <w:pStyle w:val="Normal0"/>
              <w:widowControl w:val="0"/>
              <w:spacing w:after="0"/>
              <w:rPr>
                <w:sz w:val="16"/>
                <w:szCs w:val="16"/>
              </w:rPr>
            </w:pPr>
          </w:p>
        </w:tc>
      </w:tr>
      <w:tr w:rsidR="00B06380" w14:paraId="48461B5F" w14:textId="77777777" w:rsidTr="042D20BD">
        <w:trPr>
          <w:trHeight w:val="300"/>
        </w:trPr>
        <w:tc>
          <w:tcPr>
            <w:tcW w:w="1136" w:type="dxa"/>
            <w:tcBorders>
              <w:right w:val="single" w:sz="4" w:space="0" w:color="000000" w:themeColor="text1"/>
            </w:tcBorders>
          </w:tcPr>
          <w:p w14:paraId="000001A2" w14:textId="77777777" w:rsidR="00B06380" w:rsidRDefault="004E222B" w:rsidP="042D20BD">
            <w:pPr>
              <w:pStyle w:val="Normal0"/>
              <w:widowControl w:val="0"/>
              <w:spacing w:after="0"/>
              <w:rPr>
                <w:sz w:val="14"/>
                <w:szCs w:val="14"/>
              </w:rPr>
            </w:pPr>
            <w:r w:rsidRPr="042D20BD">
              <w:rPr>
                <w:sz w:val="14"/>
                <w:szCs w:val="14"/>
              </w:rPr>
              <w:t>J</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A3" w14:textId="77777777" w:rsidR="00B06380" w:rsidRDefault="004E222B" w:rsidP="042D20BD">
            <w:pPr>
              <w:pStyle w:val="Normal0"/>
              <w:widowControl w:val="0"/>
              <w:spacing w:after="0"/>
              <w:rPr>
                <w:sz w:val="14"/>
                <w:szCs w:val="14"/>
              </w:rPr>
            </w:pPr>
            <w:r w:rsidRPr="042D20BD">
              <w:rPr>
                <w:sz w:val="14"/>
                <w:szCs w:val="14"/>
              </w:rPr>
              <w:t>Access Setup Report</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440"/>
              <w:gridCol w:w="4010"/>
            </w:tblGrid>
            <w:tr w:rsidR="00B06380" w14:paraId="498AFEF7" w14:textId="77777777" w:rsidTr="042D20BD">
              <w:tc>
                <w:tcPr>
                  <w:tcW w:w="24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A5"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Setup confirmation status</w:t>
                  </w:r>
                </w:p>
              </w:tc>
              <w:tc>
                <w:tcPr>
                  <w:tcW w:w="40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A6"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Whether the access setup succeeded or failed (e.g., success flag or status code).</w:t>
                  </w:r>
                </w:p>
              </w:tc>
            </w:tr>
            <w:tr w:rsidR="00B06380" w14:paraId="5F3C904E" w14:textId="77777777" w:rsidTr="042D20BD">
              <w:tc>
                <w:tcPr>
                  <w:tcW w:w="24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A7"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Endpoint integration</w:t>
                  </w:r>
                </w:p>
              </w:tc>
              <w:tc>
                <w:tcPr>
                  <w:tcW w:w="40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A8"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Confirmation that the intended endpoint (e.g., API gateway) was reached.</w:t>
                  </w:r>
                </w:p>
              </w:tc>
            </w:tr>
            <w:tr w:rsidR="00B06380" w14:paraId="1FF57A79" w14:textId="77777777" w:rsidTr="042D20BD">
              <w:tc>
                <w:tcPr>
                  <w:tcW w:w="24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A9"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Test transaction result</w:t>
                  </w:r>
                </w:p>
              </w:tc>
              <w:tc>
                <w:tcPr>
                  <w:tcW w:w="40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AA"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Outcome of a test connection or data pull.</w:t>
                  </w:r>
                </w:p>
              </w:tc>
            </w:tr>
            <w:tr w:rsidR="00B06380" w14:paraId="2FB3FDB8" w14:textId="77777777" w:rsidTr="042D20BD">
              <w:tc>
                <w:tcPr>
                  <w:tcW w:w="24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AB"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Responsible integrator</w:t>
                  </w:r>
                </w:p>
              </w:tc>
              <w:tc>
                <w:tcPr>
                  <w:tcW w:w="40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AC"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Name and contact details of the person who conducted the access setup.</w:t>
                  </w:r>
                </w:p>
              </w:tc>
            </w:tr>
          </w:tbl>
          <w:p w14:paraId="000001AD" w14:textId="77777777" w:rsidR="00B06380" w:rsidRDefault="00B06380">
            <w:pPr>
              <w:pStyle w:val="Normal0"/>
              <w:widowControl w:val="0"/>
              <w:spacing w:after="0"/>
              <w:rPr>
                <w:sz w:val="16"/>
                <w:szCs w:val="16"/>
              </w:rPr>
            </w:pPr>
          </w:p>
        </w:tc>
      </w:tr>
      <w:tr w:rsidR="00B06380" w14:paraId="66D8C81A" w14:textId="77777777" w:rsidTr="042D20BD">
        <w:trPr>
          <w:trHeight w:val="300"/>
        </w:trPr>
        <w:tc>
          <w:tcPr>
            <w:tcW w:w="1136" w:type="dxa"/>
            <w:tcBorders>
              <w:right w:val="single" w:sz="4" w:space="0" w:color="000000" w:themeColor="text1"/>
            </w:tcBorders>
          </w:tcPr>
          <w:p w14:paraId="000001AE" w14:textId="77777777" w:rsidR="00B06380" w:rsidRDefault="004E222B" w:rsidP="042D20BD">
            <w:pPr>
              <w:pStyle w:val="Normal0"/>
              <w:widowControl w:val="0"/>
              <w:spacing w:after="0"/>
              <w:rPr>
                <w:sz w:val="14"/>
                <w:szCs w:val="14"/>
              </w:rPr>
            </w:pPr>
            <w:r w:rsidRPr="042D20BD">
              <w:rPr>
                <w:sz w:val="14"/>
                <w:szCs w:val="14"/>
              </w:rPr>
              <w:t>K</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AF" w14:textId="77777777" w:rsidR="00B06380" w:rsidRDefault="004E222B" w:rsidP="042D20BD">
            <w:pPr>
              <w:pStyle w:val="Normal0"/>
              <w:widowControl w:val="0"/>
              <w:spacing w:after="0"/>
              <w:rPr>
                <w:sz w:val="14"/>
                <w:szCs w:val="14"/>
              </w:rPr>
            </w:pPr>
            <w:r w:rsidRPr="042D20BD">
              <w:rPr>
                <w:sz w:val="14"/>
                <w:szCs w:val="14"/>
              </w:rPr>
              <w:t>Audit Log Activation Notice</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445"/>
              <w:gridCol w:w="4005"/>
            </w:tblGrid>
            <w:tr w:rsidR="00B06380" w14:paraId="14466852" w14:textId="77777777" w:rsidTr="042D20BD">
              <w:tc>
                <w:tcPr>
                  <w:tcW w:w="24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B1"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Logging system used</w:t>
                  </w:r>
                </w:p>
              </w:tc>
              <w:tc>
                <w:tcPr>
                  <w:tcW w:w="40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B2"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Platform or tool used for logging (e.g., ELK, CloudTrail, custom).</w:t>
                  </w:r>
                </w:p>
              </w:tc>
            </w:tr>
            <w:tr w:rsidR="00B06380" w14:paraId="59FD19EA" w14:textId="77777777" w:rsidTr="042D20BD">
              <w:tc>
                <w:tcPr>
                  <w:tcW w:w="24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B3"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Activated log types</w:t>
                  </w:r>
                </w:p>
              </w:tc>
              <w:tc>
                <w:tcPr>
                  <w:tcW w:w="40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B4"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Types of events being logged (e.g., login attempts, data access, configuration changes).</w:t>
                  </w:r>
                </w:p>
              </w:tc>
            </w:tr>
            <w:tr w:rsidR="00B06380" w14:paraId="72709924" w14:textId="77777777" w:rsidTr="042D20BD">
              <w:tc>
                <w:tcPr>
                  <w:tcW w:w="24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B5"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Retention period</w:t>
                  </w:r>
                </w:p>
              </w:tc>
              <w:tc>
                <w:tcPr>
                  <w:tcW w:w="40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B6"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Duration logs will be stored (e.g., 6 months, 1 year).</w:t>
                  </w:r>
                </w:p>
              </w:tc>
            </w:tr>
            <w:tr w:rsidR="00B06380" w14:paraId="631399BB" w14:textId="77777777" w:rsidTr="042D20BD">
              <w:tc>
                <w:tcPr>
                  <w:tcW w:w="24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B7"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Traceability mechanisms</w:t>
                  </w:r>
                </w:p>
              </w:tc>
              <w:tc>
                <w:tcPr>
                  <w:tcW w:w="40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B8"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Whether logs can be tied to specific users/actions with timestamps.</w:t>
                  </w:r>
                </w:p>
              </w:tc>
            </w:tr>
            <w:tr w:rsidR="00B06380" w14:paraId="680D063B" w14:textId="77777777" w:rsidTr="042D20BD">
              <w:tc>
                <w:tcPr>
                  <w:tcW w:w="24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B9"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Compliance reference</w:t>
                  </w:r>
                </w:p>
              </w:tc>
              <w:tc>
                <w:tcPr>
                  <w:tcW w:w="40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BA"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Reference to compliance standards being met (e.g., ISO 27001, GDPR).</w:t>
                  </w:r>
                </w:p>
              </w:tc>
            </w:tr>
          </w:tbl>
          <w:p w14:paraId="000001BB" w14:textId="77777777" w:rsidR="00B06380" w:rsidRDefault="00B06380">
            <w:pPr>
              <w:pStyle w:val="Normal0"/>
              <w:widowControl w:val="0"/>
              <w:spacing w:after="0"/>
              <w:rPr>
                <w:sz w:val="16"/>
                <w:szCs w:val="16"/>
              </w:rPr>
            </w:pPr>
          </w:p>
        </w:tc>
      </w:tr>
      <w:tr w:rsidR="00B06380" w14:paraId="64846844" w14:textId="77777777" w:rsidTr="042D20BD">
        <w:trPr>
          <w:trHeight w:val="300"/>
        </w:trPr>
        <w:tc>
          <w:tcPr>
            <w:tcW w:w="1136" w:type="dxa"/>
            <w:tcBorders>
              <w:right w:val="single" w:sz="4" w:space="0" w:color="000000" w:themeColor="text1"/>
            </w:tcBorders>
          </w:tcPr>
          <w:p w14:paraId="000001BC" w14:textId="77777777" w:rsidR="00B06380" w:rsidRDefault="004E222B" w:rsidP="042D20BD">
            <w:pPr>
              <w:pStyle w:val="Normal0"/>
              <w:widowControl w:val="0"/>
              <w:spacing w:after="0"/>
              <w:rPr>
                <w:sz w:val="14"/>
                <w:szCs w:val="14"/>
              </w:rPr>
            </w:pPr>
            <w:r w:rsidRPr="042D20BD">
              <w:rPr>
                <w:sz w:val="14"/>
                <w:szCs w:val="14"/>
              </w:rPr>
              <w:t>L</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BD" w14:textId="77777777" w:rsidR="00B06380" w:rsidRDefault="004E222B" w:rsidP="042D20BD">
            <w:pPr>
              <w:pStyle w:val="Normal0"/>
              <w:widowControl w:val="0"/>
              <w:spacing w:after="0"/>
              <w:rPr>
                <w:sz w:val="14"/>
                <w:szCs w:val="14"/>
              </w:rPr>
            </w:pPr>
            <w:r w:rsidRPr="042D20BD">
              <w:rPr>
                <w:sz w:val="14"/>
                <w:szCs w:val="14"/>
              </w:rPr>
              <w:t>Access Go-Ahead Confirmation</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415"/>
              <w:gridCol w:w="4035"/>
            </w:tblGrid>
            <w:tr w:rsidR="00B06380" w14:paraId="02457BAE" w14:textId="77777777" w:rsidTr="042D20BD">
              <w:tc>
                <w:tcPr>
                  <w:tcW w:w="24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BF"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Approval status</w:t>
                  </w:r>
                </w:p>
              </w:tc>
              <w:tc>
                <w:tcPr>
                  <w:tcW w:w="4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C0"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Formal approval signal (e.g., “Approved”, “Access Granted”).</w:t>
                  </w:r>
                </w:p>
              </w:tc>
            </w:tr>
            <w:tr w:rsidR="00B06380" w14:paraId="6C351C5F" w14:textId="77777777" w:rsidTr="042D20BD">
              <w:tc>
                <w:tcPr>
                  <w:tcW w:w="24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C1"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Timestamp</w:t>
                  </w:r>
                </w:p>
              </w:tc>
              <w:tc>
                <w:tcPr>
                  <w:tcW w:w="4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C2"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Date and time when the access was approved.</w:t>
                  </w:r>
                </w:p>
              </w:tc>
            </w:tr>
            <w:tr w:rsidR="00B06380" w14:paraId="11EA869F" w14:textId="77777777" w:rsidTr="042D20BD">
              <w:tc>
                <w:tcPr>
                  <w:tcW w:w="24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C3"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Approving entity</w:t>
                  </w:r>
                </w:p>
              </w:tc>
              <w:tc>
                <w:tcPr>
                  <w:tcW w:w="4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C4"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Name of the unit, team, or authority at the SO responsible for final approval.</w:t>
                  </w:r>
                </w:p>
              </w:tc>
            </w:tr>
            <w:tr w:rsidR="00B06380" w14:paraId="3862C0F8" w14:textId="77777777" w:rsidTr="042D20BD">
              <w:tc>
                <w:tcPr>
                  <w:tcW w:w="24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C5"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Conditions or notes</w:t>
                  </w:r>
                </w:p>
              </w:tc>
              <w:tc>
                <w:tcPr>
                  <w:tcW w:w="4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1C6" w14:textId="77777777" w:rsidR="00B06380" w:rsidRDefault="004E222B">
                  <w:pPr>
                    <w:pStyle w:val="Normal0"/>
                    <w:widowControl w:val="0"/>
                    <w:pBdr>
                      <w:top w:val="nil"/>
                      <w:left w:val="nil"/>
                      <w:bottom w:val="nil"/>
                      <w:right w:val="nil"/>
                      <w:between w:val="nil"/>
                    </w:pBdr>
                    <w:spacing w:after="0" w:line="240" w:lineRule="auto"/>
                    <w:rPr>
                      <w:sz w:val="14"/>
                      <w:szCs w:val="14"/>
                    </w:rPr>
                  </w:pPr>
                  <w:r w:rsidRPr="33C6531E">
                    <w:rPr>
                      <w:sz w:val="14"/>
                      <w:szCs w:val="14"/>
                    </w:rPr>
                    <w:t>Any caveats or follow-up checks required after access approval.</w:t>
                  </w:r>
                </w:p>
              </w:tc>
            </w:tr>
          </w:tbl>
          <w:p w14:paraId="000001C7" w14:textId="77777777" w:rsidR="00B06380" w:rsidRDefault="00B06380">
            <w:pPr>
              <w:pStyle w:val="Normal0"/>
              <w:widowControl w:val="0"/>
              <w:spacing w:after="0"/>
              <w:rPr>
                <w:sz w:val="16"/>
                <w:szCs w:val="16"/>
              </w:rPr>
            </w:pPr>
          </w:p>
        </w:tc>
      </w:tr>
    </w:tbl>
    <w:p w14:paraId="000001C8" w14:textId="77777777" w:rsidR="00B06380" w:rsidRDefault="00B06380">
      <w:pPr>
        <w:pStyle w:val="Normal0"/>
        <w:rPr>
          <w:rFonts w:ascii="Arial" w:eastAsia="Arial" w:hAnsi="Arial" w:cs="Arial"/>
          <w:b/>
          <w:i/>
          <w:sz w:val="20"/>
          <w:szCs w:val="20"/>
          <w:highlight w:val="yellow"/>
          <w:u w:val="single"/>
        </w:rPr>
      </w:pPr>
    </w:p>
    <w:p w14:paraId="0476360D" w14:textId="7482F661" w:rsidR="7DD068B0" w:rsidRDefault="7DD068B0">
      <w:r>
        <w:br w:type="page"/>
      </w:r>
    </w:p>
    <w:p w14:paraId="6AC4FAB7" w14:textId="471392FA" w:rsidR="00B06380" w:rsidRDefault="73DE4980" w:rsidP="61C3E3F6">
      <w:pPr>
        <w:pStyle w:val="Heading3"/>
        <w:spacing w:line="240" w:lineRule="auto"/>
      </w:pPr>
      <w:r>
        <w:lastRenderedPageBreak/>
        <w:t xml:space="preserve">Procedure 3 – Data Preparation &amp; Transfer to </w:t>
      </w:r>
      <w:r w:rsidR="483C19CA">
        <w:t xml:space="preserve">AI </w:t>
      </w:r>
      <w:r w:rsidR="7A411510">
        <w:t>T</w:t>
      </w:r>
      <w:r w:rsidR="483C19CA">
        <w:t xml:space="preserve">echnology </w:t>
      </w:r>
      <w:r w:rsidR="7D359D92">
        <w:t>P</w:t>
      </w:r>
      <w:r w:rsidR="483C19CA">
        <w:t>rovider</w:t>
      </w:r>
      <w:r>
        <w:t xml:space="preserve"> environment </w:t>
      </w:r>
    </w:p>
    <w:p w14:paraId="688BA140" w14:textId="77777777" w:rsidR="00B06380" w:rsidRDefault="00B06380" w:rsidP="61C3E3F6">
      <w:pPr>
        <w:pStyle w:val="Normal0"/>
        <w:spacing w:after="0" w:line="240" w:lineRule="auto"/>
        <w:rPr>
          <w:b/>
          <w:bCs/>
          <w:highlight w:val="yellow"/>
          <w:u w:val="single"/>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671"/>
        <w:gridCol w:w="1654"/>
        <w:gridCol w:w="3077"/>
        <w:gridCol w:w="1151"/>
        <w:gridCol w:w="1191"/>
        <w:gridCol w:w="1272"/>
      </w:tblGrid>
      <w:tr w:rsidR="61C3E3F6" w14:paraId="097374B6" w14:textId="77777777" w:rsidTr="1D72303E">
        <w:trPr>
          <w:trHeight w:val="300"/>
        </w:trPr>
        <w:tc>
          <w:tcPr>
            <w:tcW w:w="676" w:type="dxa"/>
            <w:shd w:val="clear" w:color="auto" w:fill="D0CECE" w:themeFill="background2" w:themeFillShade="E6"/>
          </w:tcPr>
          <w:p w14:paraId="1A15F5CA" w14:textId="1B7F80E9" w:rsidR="61C3E3F6" w:rsidRDefault="61C3E3F6" w:rsidP="61C3E3F6">
            <w:pPr>
              <w:pStyle w:val="Normal0"/>
              <w:widowControl w:val="0"/>
              <w:spacing w:after="0"/>
              <w:rPr>
                <w:rFonts w:ascii="Arial" w:eastAsia="Arial" w:hAnsi="Arial" w:cs="Arial"/>
                <w:sz w:val="16"/>
                <w:szCs w:val="16"/>
              </w:rPr>
            </w:pPr>
            <w:r w:rsidRPr="61C3E3F6">
              <w:rPr>
                <w:rFonts w:ascii="Arial" w:eastAsia="Arial" w:hAnsi="Arial" w:cs="Arial"/>
                <w:b/>
                <w:bCs/>
                <w:i/>
                <w:iCs/>
                <w:sz w:val="16"/>
                <w:szCs w:val="16"/>
              </w:rPr>
              <w:t>Step No.</w:t>
            </w:r>
          </w:p>
        </w:tc>
        <w:tc>
          <w:tcPr>
            <w:tcW w:w="1680" w:type="dxa"/>
            <w:shd w:val="clear" w:color="auto" w:fill="D0CECE" w:themeFill="background2" w:themeFillShade="E6"/>
          </w:tcPr>
          <w:p w14:paraId="7D2206C3" w14:textId="77777777" w:rsidR="61C3E3F6" w:rsidRDefault="61C3E3F6" w:rsidP="61C3E3F6">
            <w:pPr>
              <w:pStyle w:val="Normal0"/>
              <w:spacing w:after="0"/>
              <w:rPr>
                <w:rFonts w:ascii="Arial" w:eastAsia="Arial" w:hAnsi="Arial" w:cs="Arial"/>
                <w:b/>
                <w:bCs/>
                <w:i/>
                <w:iCs/>
                <w:sz w:val="16"/>
                <w:szCs w:val="16"/>
              </w:rPr>
            </w:pPr>
            <w:r w:rsidRPr="61C3E3F6">
              <w:rPr>
                <w:rFonts w:ascii="Arial" w:eastAsia="Arial" w:hAnsi="Arial" w:cs="Arial"/>
                <w:b/>
                <w:bCs/>
                <w:i/>
                <w:iCs/>
                <w:sz w:val="16"/>
                <w:szCs w:val="16"/>
              </w:rPr>
              <w:t>Step</w:t>
            </w:r>
          </w:p>
        </w:tc>
        <w:tc>
          <w:tcPr>
            <w:tcW w:w="3165" w:type="dxa"/>
            <w:shd w:val="clear" w:color="auto" w:fill="D0CECE" w:themeFill="background2" w:themeFillShade="E6"/>
          </w:tcPr>
          <w:p w14:paraId="35BB3BE2" w14:textId="77777777" w:rsidR="61C3E3F6" w:rsidRDefault="61C3E3F6" w:rsidP="61C3E3F6">
            <w:pPr>
              <w:pStyle w:val="Normal0"/>
              <w:spacing w:after="0"/>
              <w:rPr>
                <w:rFonts w:ascii="Arial" w:eastAsia="Arial" w:hAnsi="Arial" w:cs="Arial"/>
                <w:b/>
                <w:bCs/>
                <w:i/>
                <w:iCs/>
                <w:sz w:val="16"/>
                <w:szCs w:val="16"/>
              </w:rPr>
            </w:pPr>
            <w:r w:rsidRPr="61C3E3F6">
              <w:rPr>
                <w:rFonts w:ascii="Arial" w:eastAsia="Arial" w:hAnsi="Arial" w:cs="Arial"/>
                <w:b/>
                <w:bCs/>
                <w:i/>
                <w:iCs/>
                <w:sz w:val="16"/>
                <w:szCs w:val="16"/>
              </w:rPr>
              <w:t>Step description</w:t>
            </w:r>
          </w:p>
        </w:tc>
        <w:tc>
          <w:tcPr>
            <w:tcW w:w="1154" w:type="dxa"/>
            <w:shd w:val="clear" w:color="auto" w:fill="D0CECE" w:themeFill="background2" w:themeFillShade="E6"/>
          </w:tcPr>
          <w:p w14:paraId="4553C593" w14:textId="77777777" w:rsidR="61C3E3F6" w:rsidRDefault="61C3E3F6" w:rsidP="61C3E3F6">
            <w:pPr>
              <w:pStyle w:val="Normal0"/>
              <w:widowControl w:val="0"/>
              <w:spacing w:after="0"/>
              <w:rPr>
                <w:rFonts w:ascii="Arial" w:eastAsia="Arial" w:hAnsi="Arial" w:cs="Arial"/>
                <w:sz w:val="16"/>
                <w:szCs w:val="16"/>
              </w:rPr>
            </w:pPr>
            <w:r w:rsidRPr="61C3E3F6">
              <w:rPr>
                <w:rFonts w:ascii="Arial" w:eastAsia="Arial" w:hAnsi="Arial" w:cs="Arial"/>
                <w:b/>
                <w:bCs/>
                <w:i/>
                <w:iCs/>
                <w:sz w:val="16"/>
                <w:szCs w:val="16"/>
              </w:rPr>
              <w:t>Information producer (actor)</w:t>
            </w:r>
          </w:p>
        </w:tc>
        <w:tc>
          <w:tcPr>
            <w:tcW w:w="1195" w:type="dxa"/>
            <w:shd w:val="clear" w:color="auto" w:fill="D0CECE" w:themeFill="background2" w:themeFillShade="E6"/>
          </w:tcPr>
          <w:p w14:paraId="5064DBB1" w14:textId="77777777" w:rsidR="61C3E3F6" w:rsidRDefault="61C3E3F6" w:rsidP="61C3E3F6">
            <w:pPr>
              <w:pStyle w:val="Normal0"/>
              <w:widowControl w:val="0"/>
              <w:spacing w:after="0"/>
              <w:rPr>
                <w:rFonts w:ascii="Arial" w:eastAsia="Arial" w:hAnsi="Arial" w:cs="Arial"/>
                <w:sz w:val="16"/>
                <w:szCs w:val="16"/>
              </w:rPr>
            </w:pPr>
            <w:r w:rsidRPr="61C3E3F6">
              <w:rPr>
                <w:rFonts w:ascii="Arial" w:eastAsia="Arial" w:hAnsi="Arial" w:cs="Arial"/>
                <w:b/>
                <w:bCs/>
                <w:i/>
                <w:iCs/>
                <w:sz w:val="16"/>
                <w:szCs w:val="16"/>
              </w:rPr>
              <w:t>Information receiver (actor)</w:t>
            </w:r>
          </w:p>
        </w:tc>
        <w:tc>
          <w:tcPr>
            <w:tcW w:w="1280" w:type="dxa"/>
            <w:shd w:val="clear" w:color="auto" w:fill="D0CECE" w:themeFill="background2" w:themeFillShade="E6"/>
          </w:tcPr>
          <w:p w14:paraId="5D0F8078" w14:textId="77777777" w:rsidR="61C3E3F6" w:rsidRDefault="61C3E3F6" w:rsidP="61C3E3F6">
            <w:pPr>
              <w:pStyle w:val="Normal0"/>
              <w:widowControl w:val="0"/>
              <w:spacing w:after="0"/>
              <w:rPr>
                <w:rFonts w:ascii="Arial" w:eastAsia="Arial" w:hAnsi="Arial" w:cs="Arial"/>
                <w:sz w:val="16"/>
                <w:szCs w:val="16"/>
              </w:rPr>
            </w:pPr>
            <w:r w:rsidRPr="61C3E3F6">
              <w:rPr>
                <w:rFonts w:ascii="Arial" w:eastAsia="Arial" w:hAnsi="Arial" w:cs="Arial"/>
                <w:b/>
                <w:bCs/>
                <w:i/>
                <w:iCs/>
                <w:sz w:val="16"/>
                <w:szCs w:val="16"/>
              </w:rPr>
              <w:t>Information exchanged (IDs)</w:t>
            </w:r>
          </w:p>
        </w:tc>
      </w:tr>
      <w:tr w:rsidR="61C3E3F6" w14:paraId="0D3FB79D" w14:textId="77777777" w:rsidTr="1D72303E">
        <w:trPr>
          <w:trHeight w:val="300"/>
        </w:trPr>
        <w:tc>
          <w:tcPr>
            <w:tcW w:w="676" w:type="dxa"/>
          </w:tcPr>
          <w:p w14:paraId="7DD57B78" w14:textId="77777777" w:rsidR="61C3E3F6" w:rsidRDefault="61C3E3F6" w:rsidP="61C3E3F6">
            <w:pPr>
              <w:pStyle w:val="Normal0"/>
              <w:widowControl w:val="0"/>
              <w:spacing w:after="0"/>
              <w:rPr>
                <w:sz w:val="14"/>
                <w:szCs w:val="14"/>
              </w:rPr>
            </w:pPr>
            <w:r w:rsidRPr="61C3E3F6">
              <w:rPr>
                <w:sz w:val="14"/>
                <w:szCs w:val="14"/>
              </w:rPr>
              <w:t>3.1</w:t>
            </w:r>
          </w:p>
        </w:tc>
        <w:tc>
          <w:tcPr>
            <w:tcW w:w="1680" w:type="dxa"/>
          </w:tcPr>
          <w:p w14:paraId="58645E28" w14:textId="4A81C4F9" w:rsidR="70885B8A" w:rsidRDefault="70885B8A" w:rsidP="61C3E3F6">
            <w:pPr>
              <w:pStyle w:val="Normal0"/>
              <w:widowControl w:val="0"/>
              <w:spacing w:after="0"/>
              <w:rPr>
                <w:sz w:val="14"/>
                <w:szCs w:val="14"/>
              </w:rPr>
            </w:pPr>
            <w:r w:rsidRPr="61C3E3F6">
              <w:rPr>
                <w:sz w:val="14"/>
                <w:szCs w:val="14"/>
              </w:rPr>
              <w:t xml:space="preserve">Execute </w:t>
            </w:r>
            <w:r w:rsidR="61C3E3F6" w:rsidRPr="61C3E3F6">
              <w:rPr>
                <w:sz w:val="14"/>
                <w:szCs w:val="14"/>
              </w:rPr>
              <w:t xml:space="preserve">Data </w:t>
            </w:r>
            <w:r w:rsidR="53938C8F" w:rsidRPr="61C3E3F6">
              <w:rPr>
                <w:sz w:val="14"/>
                <w:szCs w:val="14"/>
              </w:rPr>
              <w:t>P</w:t>
            </w:r>
            <w:r w:rsidR="61C3E3F6" w:rsidRPr="61C3E3F6">
              <w:rPr>
                <w:sz w:val="14"/>
                <w:szCs w:val="14"/>
              </w:rPr>
              <w:t>ackaging</w:t>
            </w:r>
          </w:p>
        </w:tc>
        <w:tc>
          <w:tcPr>
            <w:tcW w:w="3165" w:type="dxa"/>
          </w:tcPr>
          <w:p w14:paraId="053A5F42" w14:textId="77777777" w:rsidR="61C3E3F6" w:rsidRDefault="61C3E3F6" w:rsidP="61C3E3F6">
            <w:pPr>
              <w:pStyle w:val="Normal0"/>
              <w:widowControl w:val="0"/>
              <w:spacing w:after="0"/>
              <w:rPr>
                <w:sz w:val="14"/>
                <w:szCs w:val="14"/>
              </w:rPr>
            </w:pPr>
            <w:r w:rsidRPr="61C3E3F6">
              <w:rPr>
                <w:sz w:val="14"/>
                <w:szCs w:val="14"/>
              </w:rPr>
              <w:t>The SO compiles and prepares the training dataset and documentation.</w:t>
            </w:r>
          </w:p>
        </w:tc>
        <w:tc>
          <w:tcPr>
            <w:tcW w:w="1154" w:type="dxa"/>
          </w:tcPr>
          <w:p w14:paraId="5DA661BC" w14:textId="77777777" w:rsidR="61C3E3F6" w:rsidRDefault="61C3E3F6" w:rsidP="61C3E3F6">
            <w:pPr>
              <w:pStyle w:val="Normal0"/>
              <w:widowControl w:val="0"/>
              <w:spacing w:after="0"/>
              <w:rPr>
                <w:sz w:val="14"/>
                <w:szCs w:val="14"/>
              </w:rPr>
            </w:pPr>
            <w:r w:rsidRPr="61C3E3F6">
              <w:rPr>
                <w:sz w:val="14"/>
                <w:szCs w:val="14"/>
              </w:rPr>
              <w:t>SO</w:t>
            </w:r>
          </w:p>
        </w:tc>
        <w:tc>
          <w:tcPr>
            <w:tcW w:w="1195" w:type="dxa"/>
          </w:tcPr>
          <w:p w14:paraId="609C6F3D" w14:textId="3355A39C" w:rsidR="0A723419" w:rsidRDefault="0A723419" w:rsidP="61C3E3F6">
            <w:pPr>
              <w:pStyle w:val="Normal0"/>
              <w:widowControl w:val="0"/>
              <w:spacing w:after="0"/>
              <w:rPr>
                <w:sz w:val="14"/>
                <w:szCs w:val="14"/>
              </w:rPr>
            </w:pPr>
            <w:r w:rsidRPr="61C3E3F6">
              <w:rPr>
                <w:sz w:val="14"/>
                <w:szCs w:val="14"/>
              </w:rPr>
              <w:t>SO</w:t>
            </w:r>
          </w:p>
        </w:tc>
        <w:tc>
          <w:tcPr>
            <w:tcW w:w="1280" w:type="dxa"/>
          </w:tcPr>
          <w:p w14:paraId="0DCD9996" w14:textId="77777777" w:rsidR="61C3E3F6" w:rsidRDefault="61C3E3F6" w:rsidP="61C3E3F6">
            <w:pPr>
              <w:pStyle w:val="Normal0"/>
              <w:widowControl w:val="0"/>
              <w:spacing w:after="0"/>
              <w:rPr>
                <w:sz w:val="14"/>
                <w:szCs w:val="14"/>
              </w:rPr>
            </w:pPr>
            <w:r w:rsidRPr="61C3E3F6">
              <w:rPr>
                <w:sz w:val="14"/>
                <w:szCs w:val="14"/>
              </w:rPr>
              <w:t>M – Dataset &amp; Metadata Bundle</w:t>
            </w:r>
          </w:p>
        </w:tc>
      </w:tr>
      <w:tr w:rsidR="61C3E3F6" w14:paraId="2B05380F" w14:textId="77777777" w:rsidTr="1D72303E">
        <w:trPr>
          <w:trHeight w:val="300"/>
        </w:trPr>
        <w:tc>
          <w:tcPr>
            <w:tcW w:w="676" w:type="dxa"/>
          </w:tcPr>
          <w:p w14:paraId="79F85D6D" w14:textId="77777777" w:rsidR="61C3E3F6" w:rsidRDefault="61C3E3F6" w:rsidP="61C3E3F6">
            <w:pPr>
              <w:pStyle w:val="Normal0"/>
              <w:widowControl w:val="0"/>
              <w:spacing w:after="0"/>
              <w:rPr>
                <w:sz w:val="14"/>
                <w:szCs w:val="14"/>
              </w:rPr>
            </w:pPr>
            <w:r w:rsidRPr="61C3E3F6">
              <w:rPr>
                <w:sz w:val="14"/>
                <w:szCs w:val="14"/>
              </w:rPr>
              <w:t>3.2</w:t>
            </w:r>
          </w:p>
        </w:tc>
        <w:tc>
          <w:tcPr>
            <w:tcW w:w="1680" w:type="dxa"/>
          </w:tcPr>
          <w:p w14:paraId="62258C9A" w14:textId="4FEBEEC4" w:rsidR="738B6755" w:rsidRDefault="738B6755" w:rsidP="61C3E3F6">
            <w:pPr>
              <w:pStyle w:val="Normal0"/>
              <w:widowControl w:val="0"/>
              <w:spacing w:after="0"/>
              <w:rPr>
                <w:sz w:val="14"/>
                <w:szCs w:val="14"/>
              </w:rPr>
            </w:pPr>
            <w:r w:rsidRPr="61C3E3F6">
              <w:rPr>
                <w:sz w:val="14"/>
                <w:szCs w:val="14"/>
              </w:rPr>
              <w:t>Send Data</w:t>
            </w:r>
          </w:p>
        </w:tc>
        <w:tc>
          <w:tcPr>
            <w:tcW w:w="3165" w:type="dxa"/>
          </w:tcPr>
          <w:p w14:paraId="5772F00D" w14:textId="39015FA6" w:rsidR="61C3E3F6" w:rsidRDefault="6D72623E" w:rsidP="61C3E3F6">
            <w:pPr>
              <w:pStyle w:val="Normal0"/>
              <w:widowControl w:val="0"/>
              <w:spacing w:after="0"/>
              <w:rPr>
                <w:sz w:val="14"/>
                <w:szCs w:val="14"/>
              </w:rPr>
            </w:pPr>
            <w:r w:rsidRPr="1D72303E">
              <w:rPr>
                <w:sz w:val="14"/>
                <w:szCs w:val="14"/>
              </w:rPr>
              <w:t>The SO transfers the dataset via a secure encrypted channel</w:t>
            </w:r>
            <w:r w:rsidR="08069158" w:rsidRPr="1D72303E">
              <w:rPr>
                <w:sz w:val="14"/>
                <w:szCs w:val="14"/>
              </w:rPr>
              <w:t xml:space="preserve"> to the </w:t>
            </w:r>
            <w:r w:rsidR="3D226C4C" w:rsidRPr="1D72303E">
              <w:rPr>
                <w:sz w:val="14"/>
                <w:szCs w:val="14"/>
              </w:rPr>
              <w:t>ATP</w:t>
            </w:r>
            <w:r w:rsidR="08069158" w:rsidRPr="1D72303E">
              <w:rPr>
                <w:sz w:val="14"/>
                <w:szCs w:val="14"/>
              </w:rPr>
              <w:t>.</w:t>
            </w:r>
          </w:p>
        </w:tc>
        <w:tc>
          <w:tcPr>
            <w:tcW w:w="1154" w:type="dxa"/>
          </w:tcPr>
          <w:p w14:paraId="233DE1AA" w14:textId="77777777" w:rsidR="61C3E3F6" w:rsidRDefault="61C3E3F6" w:rsidP="61C3E3F6">
            <w:pPr>
              <w:pStyle w:val="Normal0"/>
              <w:widowControl w:val="0"/>
              <w:spacing w:after="0"/>
              <w:rPr>
                <w:sz w:val="14"/>
                <w:szCs w:val="14"/>
              </w:rPr>
            </w:pPr>
            <w:r w:rsidRPr="61C3E3F6">
              <w:rPr>
                <w:sz w:val="14"/>
                <w:szCs w:val="14"/>
              </w:rPr>
              <w:t>SO</w:t>
            </w:r>
          </w:p>
        </w:tc>
        <w:tc>
          <w:tcPr>
            <w:tcW w:w="1195" w:type="dxa"/>
          </w:tcPr>
          <w:p w14:paraId="76D1486E" w14:textId="2FD6C127" w:rsidR="61C3E3F6" w:rsidRDefault="3D226C4C" w:rsidP="61C3E3F6">
            <w:pPr>
              <w:pStyle w:val="Normal0"/>
              <w:widowControl w:val="0"/>
              <w:spacing w:after="0"/>
              <w:rPr>
                <w:sz w:val="14"/>
                <w:szCs w:val="14"/>
              </w:rPr>
            </w:pPr>
            <w:r w:rsidRPr="1D72303E">
              <w:rPr>
                <w:sz w:val="14"/>
                <w:szCs w:val="14"/>
              </w:rPr>
              <w:t>ATP</w:t>
            </w:r>
          </w:p>
        </w:tc>
        <w:tc>
          <w:tcPr>
            <w:tcW w:w="1280" w:type="dxa"/>
          </w:tcPr>
          <w:p w14:paraId="7071A2C1" w14:textId="77777777" w:rsidR="61C3E3F6" w:rsidRDefault="61C3E3F6" w:rsidP="61C3E3F6">
            <w:pPr>
              <w:pStyle w:val="Normal0"/>
              <w:widowControl w:val="0"/>
              <w:spacing w:after="0"/>
              <w:rPr>
                <w:sz w:val="14"/>
                <w:szCs w:val="14"/>
              </w:rPr>
            </w:pPr>
            <w:r w:rsidRPr="61C3E3F6">
              <w:rPr>
                <w:sz w:val="14"/>
                <w:szCs w:val="14"/>
              </w:rPr>
              <w:t>N – Secure Data Transfer Notice</w:t>
            </w:r>
          </w:p>
        </w:tc>
      </w:tr>
      <w:tr w:rsidR="61C3E3F6" w14:paraId="27479AB8" w14:textId="77777777" w:rsidTr="1D72303E">
        <w:trPr>
          <w:trHeight w:val="300"/>
        </w:trPr>
        <w:tc>
          <w:tcPr>
            <w:tcW w:w="676" w:type="dxa"/>
          </w:tcPr>
          <w:p w14:paraId="0D93AD6D" w14:textId="77777777" w:rsidR="61C3E3F6" w:rsidRDefault="61C3E3F6" w:rsidP="61C3E3F6">
            <w:pPr>
              <w:pStyle w:val="Normal0"/>
              <w:widowControl w:val="0"/>
              <w:spacing w:after="0"/>
              <w:rPr>
                <w:sz w:val="14"/>
                <w:szCs w:val="14"/>
              </w:rPr>
            </w:pPr>
            <w:r w:rsidRPr="61C3E3F6">
              <w:rPr>
                <w:sz w:val="14"/>
                <w:szCs w:val="14"/>
              </w:rPr>
              <w:t>3.3</w:t>
            </w:r>
          </w:p>
        </w:tc>
        <w:tc>
          <w:tcPr>
            <w:tcW w:w="1680" w:type="dxa"/>
          </w:tcPr>
          <w:p w14:paraId="6D0D0618" w14:textId="49181D58" w:rsidR="44E7D4DA" w:rsidRDefault="44E7D4DA" w:rsidP="61C3E3F6">
            <w:pPr>
              <w:pStyle w:val="Normal0"/>
              <w:widowControl w:val="0"/>
              <w:spacing w:after="0"/>
              <w:rPr>
                <w:sz w:val="14"/>
                <w:szCs w:val="14"/>
              </w:rPr>
            </w:pPr>
            <w:r w:rsidRPr="61C3E3F6">
              <w:rPr>
                <w:sz w:val="14"/>
                <w:szCs w:val="14"/>
              </w:rPr>
              <w:t xml:space="preserve">Execute </w:t>
            </w:r>
            <w:r w:rsidR="61C3E3F6" w:rsidRPr="61C3E3F6">
              <w:rPr>
                <w:sz w:val="14"/>
                <w:szCs w:val="14"/>
              </w:rPr>
              <w:t xml:space="preserve">Data </w:t>
            </w:r>
            <w:r w:rsidR="61A44069" w:rsidRPr="61C3E3F6">
              <w:rPr>
                <w:sz w:val="14"/>
                <w:szCs w:val="14"/>
              </w:rPr>
              <w:t>I</w:t>
            </w:r>
            <w:r w:rsidR="61C3E3F6" w:rsidRPr="61C3E3F6">
              <w:rPr>
                <w:sz w:val="14"/>
                <w:szCs w:val="14"/>
              </w:rPr>
              <w:t>ntegrity check</w:t>
            </w:r>
          </w:p>
        </w:tc>
        <w:tc>
          <w:tcPr>
            <w:tcW w:w="3165" w:type="dxa"/>
          </w:tcPr>
          <w:p w14:paraId="7846D2E0" w14:textId="28DFF870" w:rsidR="61C3E3F6" w:rsidRDefault="6D72623E" w:rsidP="61C3E3F6">
            <w:pPr>
              <w:pStyle w:val="Normal0"/>
              <w:widowControl w:val="0"/>
              <w:spacing w:after="0"/>
              <w:rPr>
                <w:sz w:val="14"/>
                <w:szCs w:val="14"/>
              </w:rPr>
            </w:pPr>
            <w:r w:rsidRPr="1D72303E">
              <w:rPr>
                <w:sz w:val="14"/>
                <w:szCs w:val="14"/>
              </w:rPr>
              <w:t xml:space="preserve">The </w:t>
            </w:r>
            <w:r w:rsidR="3D226C4C" w:rsidRPr="1D72303E">
              <w:rPr>
                <w:sz w:val="14"/>
                <w:szCs w:val="14"/>
              </w:rPr>
              <w:t>ATP</w:t>
            </w:r>
            <w:r w:rsidRPr="1D72303E">
              <w:rPr>
                <w:sz w:val="14"/>
                <w:szCs w:val="14"/>
              </w:rPr>
              <w:t xml:space="preserve"> performs checksum/hash verification of the received data.</w:t>
            </w:r>
          </w:p>
        </w:tc>
        <w:tc>
          <w:tcPr>
            <w:tcW w:w="1154" w:type="dxa"/>
          </w:tcPr>
          <w:p w14:paraId="426500A2" w14:textId="38D79411" w:rsidR="61C3E3F6" w:rsidRDefault="5E74B95C" w:rsidP="61C3E3F6">
            <w:pPr>
              <w:pStyle w:val="Normal0"/>
              <w:widowControl w:val="0"/>
              <w:spacing w:after="0"/>
              <w:rPr>
                <w:sz w:val="14"/>
                <w:szCs w:val="14"/>
              </w:rPr>
            </w:pPr>
            <w:r w:rsidRPr="1D72303E">
              <w:rPr>
                <w:sz w:val="14"/>
                <w:szCs w:val="14"/>
              </w:rPr>
              <w:t>ATP</w:t>
            </w:r>
          </w:p>
        </w:tc>
        <w:tc>
          <w:tcPr>
            <w:tcW w:w="1195" w:type="dxa"/>
          </w:tcPr>
          <w:p w14:paraId="4B96441D" w14:textId="417B8172" w:rsidR="782F32DE" w:rsidRDefault="5E74B95C" w:rsidP="61C3E3F6">
            <w:pPr>
              <w:pStyle w:val="Normal0"/>
              <w:widowControl w:val="0"/>
              <w:spacing w:after="0"/>
              <w:rPr>
                <w:sz w:val="14"/>
                <w:szCs w:val="14"/>
              </w:rPr>
            </w:pPr>
            <w:r w:rsidRPr="1D72303E">
              <w:rPr>
                <w:sz w:val="14"/>
                <w:szCs w:val="14"/>
              </w:rPr>
              <w:t>ATP</w:t>
            </w:r>
          </w:p>
        </w:tc>
        <w:tc>
          <w:tcPr>
            <w:tcW w:w="1280" w:type="dxa"/>
          </w:tcPr>
          <w:p w14:paraId="3AC51060" w14:textId="77777777" w:rsidR="61C3E3F6" w:rsidRDefault="61C3E3F6" w:rsidP="61C3E3F6">
            <w:pPr>
              <w:pStyle w:val="Normal0"/>
              <w:widowControl w:val="0"/>
              <w:spacing w:after="0"/>
              <w:rPr>
                <w:sz w:val="14"/>
                <w:szCs w:val="14"/>
              </w:rPr>
            </w:pPr>
            <w:r w:rsidRPr="61C3E3F6">
              <w:rPr>
                <w:sz w:val="14"/>
                <w:szCs w:val="14"/>
              </w:rPr>
              <w:t>O – Data Integrity Confirmation</w:t>
            </w:r>
          </w:p>
        </w:tc>
      </w:tr>
      <w:tr w:rsidR="61C3E3F6" w14:paraId="475072D7" w14:textId="77777777" w:rsidTr="1D72303E">
        <w:trPr>
          <w:trHeight w:val="300"/>
        </w:trPr>
        <w:tc>
          <w:tcPr>
            <w:tcW w:w="676" w:type="dxa"/>
          </w:tcPr>
          <w:p w14:paraId="6CBA071E" w14:textId="021D233C" w:rsidR="2C24B3AC" w:rsidRDefault="2C24B3AC" w:rsidP="61C3E3F6">
            <w:pPr>
              <w:pStyle w:val="Normal0"/>
              <w:rPr>
                <w:sz w:val="14"/>
                <w:szCs w:val="14"/>
              </w:rPr>
            </w:pPr>
            <w:r w:rsidRPr="61C3E3F6">
              <w:rPr>
                <w:sz w:val="14"/>
                <w:szCs w:val="14"/>
              </w:rPr>
              <w:t>3.4</w:t>
            </w:r>
          </w:p>
        </w:tc>
        <w:tc>
          <w:tcPr>
            <w:tcW w:w="1680" w:type="dxa"/>
          </w:tcPr>
          <w:p w14:paraId="0C0B69D4" w14:textId="70593265" w:rsidR="2C24B3AC" w:rsidRDefault="2C24B3AC" w:rsidP="61C3E3F6">
            <w:pPr>
              <w:pStyle w:val="Normal0"/>
              <w:rPr>
                <w:sz w:val="14"/>
                <w:szCs w:val="14"/>
              </w:rPr>
            </w:pPr>
            <w:r w:rsidRPr="61C3E3F6">
              <w:rPr>
                <w:sz w:val="14"/>
                <w:szCs w:val="14"/>
              </w:rPr>
              <w:t>[Conditional] Request new Data</w:t>
            </w:r>
          </w:p>
        </w:tc>
        <w:tc>
          <w:tcPr>
            <w:tcW w:w="3165" w:type="dxa"/>
          </w:tcPr>
          <w:p w14:paraId="2DBD4037" w14:textId="4810E5F9" w:rsidR="2C24B3AC" w:rsidRDefault="03DBFE7C" w:rsidP="61C3E3F6">
            <w:pPr>
              <w:pStyle w:val="Normal0"/>
              <w:rPr>
                <w:sz w:val="14"/>
                <w:szCs w:val="14"/>
              </w:rPr>
            </w:pPr>
            <w:r w:rsidRPr="1D72303E">
              <w:rPr>
                <w:sz w:val="14"/>
                <w:szCs w:val="14"/>
              </w:rPr>
              <w:t xml:space="preserve">The </w:t>
            </w:r>
            <w:r w:rsidR="5E74B95C" w:rsidRPr="1D72303E">
              <w:rPr>
                <w:sz w:val="14"/>
                <w:szCs w:val="14"/>
              </w:rPr>
              <w:t>ATP</w:t>
            </w:r>
            <w:r w:rsidRPr="1D72303E">
              <w:rPr>
                <w:sz w:val="14"/>
                <w:szCs w:val="14"/>
              </w:rPr>
              <w:t xml:space="preserve"> requests new data in case the integrity check failed.</w:t>
            </w:r>
          </w:p>
        </w:tc>
        <w:tc>
          <w:tcPr>
            <w:tcW w:w="1154" w:type="dxa"/>
          </w:tcPr>
          <w:p w14:paraId="2705D4F3" w14:textId="471F2BFE" w:rsidR="2C24B3AC" w:rsidRDefault="5E74B95C" w:rsidP="61C3E3F6">
            <w:pPr>
              <w:pStyle w:val="Normal0"/>
              <w:rPr>
                <w:sz w:val="14"/>
                <w:szCs w:val="14"/>
              </w:rPr>
            </w:pPr>
            <w:r w:rsidRPr="1D72303E">
              <w:rPr>
                <w:sz w:val="14"/>
                <w:szCs w:val="14"/>
              </w:rPr>
              <w:t>ATP</w:t>
            </w:r>
          </w:p>
        </w:tc>
        <w:tc>
          <w:tcPr>
            <w:tcW w:w="1195" w:type="dxa"/>
          </w:tcPr>
          <w:p w14:paraId="75788021" w14:textId="1B240772" w:rsidR="2C24B3AC" w:rsidRDefault="2C24B3AC" w:rsidP="61C3E3F6">
            <w:pPr>
              <w:pStyle w:val="Normal0"/>
              <w:rPr>
                <w:sz w:val="14"/>
                <w:szCs w:val="14"/>
              </w:rPr>
            </w:pPr>
            <w:r w:rsidRPr="61C3E3F6">
              <w:rPr>
                <w:sz w:val="14"/>
                <w:szCs w:val="14"/>
              </w:rPr>
              <w:t>SO</w:t>
            </w:r>
          </w:p>
        </w:tc>
        <w:tc>
          <w:tcPr>
            <w:tcW w:w="1280" w:type="dxa"/>
          </w:tcPr>
          <w:p w14:paraId="65A3C8F3" w14:textId="07AA48D5" w:rsidR="2C24B3AC" w:rsidRDefault="2C24B3AC" w:rsidP="61C3E3F6">
            <w:pPr>
              <w:pStyle w:val="Normal0"/>
              <w:widowControl w:val="0"/>
              <w:spacing w:after="0"/>
              <w:rPr>
                <w:sz w:val="14"/>
                <w:szCs w:val="14"/>
              </w:rPr>
            </w:pPr>
            <w:r w:rsidRPr="61C3E3F6">
              <w:rPr>
                <w:sz w:val="14"/>
                <w:szCs w:val="14"/>
              </w:rPr>
              <w:t>O – Data Integrity Confirmation</w:t>
            </w:r>
          </w:p>
        </w:tc>
      </w:tr>
      <w:tr w:rsidR="61C3E3F6" w14:paraId="26E53E2C" w14:textId="77777777" w:rsidTr="1D72303E">
        <w:trPr>
          <w:trHeight w:val="300"/>
        </w:trPr>
        <w:tc>
          <w:tcPr>
            <w:tcW w:w="676" w:type="dxa"/>
          </w:tcPr>
          <w:p w14:paraId="3A66143C" w14:textId="6F7177D0" w:rsidR="42E134A8" w:rsidRDefault="42E134A8" w:rsidP="61C3E3F6">
            <w:pPr>
              <w:pStyle w:val="Normal0"/>
              <w:rPr>
                <w:sz w:val="14"/>
                <w:szCs w:val="14"/>
              </w:rPr>
            </w:pPr>
            <w:r w:rsidRPr="61C3E3F6">
              <w:rPr>
                <w:sz w:val="14"/>
                <w:szCs w:val="14"/>
              </w:rPr>
              <w:t>3.5</w:t>
            </w:r>
          </w:p>
        </w:tc>
        <w:tc>
          <w:tcPr>
            <w:tcW w:w="1680" w:type="dxa"/>
          </w:tcPr>
          <w:p w14:paraId="17EAFE13" w14:textId="5BF916E4" w:rsidR="42E134A8" w:rsidRDefault="42E134A8" w:rsidP="61C3E3F6">
            <w:pPr>
              <w:pStyle w:val="Normal0"/>
              <w:rPr>
                <w:sz w:val="14"/>
                <w:szCs w:val="14"/>
              </w:rPr>
            </w:pPr>
            <w:r w:rsidRPr="61C3E3F6">
              <w:rPr>
                <w:sz w:val="14"/>
                <w:szCs w:val="14"/>
              </w:rPr>
              <w:t>Send Data Integrity Confirmation</w:t>
            </w:r>
          </w:p>
        </w:tc>
        <w:tc>
          <w:tcPr>
            <w:tcW w:w="3165" w:type="dxa"/>
          </w:tcPr>
          <w:p w14:paraId="1E9BCE8E" w14:textId="7F1A4C1C" w:rsidR="4750446A" w:rsidRDefault="11107AB7" w:rsidP="61C3E3F6">
            <w:pPr>
              <w:pStyle w:val="Normal0"/>
              <w:rPr>
                <w:sz w:val="14"/>
                <w:szCs w:val="14"/>
              </w:rPr>
            </w:pPr>
            <w:r w:rsidRPr="1D72303E">
              <w:rPr>
                <w:sz w:val="14"/>
                <w:szCs w:val="14"/>
              </w:rPr>
              <w:t xml:space="preserve">The </w:t>
            </w:r>
            <w:r w:rsidR="5C2725E6" w:rsidRPr="1D72303E">
              <w:rPr>
                <w:sz w:val="14"/>
                <w:szCs w:val="14"/>
              </w:rPr>
              <w:t>ATP</w:t>
            </w:r>
            <w:r w:rsidRPr="1D72303E">
              <w:rPr>
                <w:sz w:val="14"/>
                <w:szCs w:val="14"/>
              </w:rPr>
              <w:t xml:space="preserve"> provides the Data </w:t>
            </w:r>
            <w:r w:rsidR="1B4A465F" w:rsidRPr="1D72303E">
              <w:rPr>
                <w:sz w:val="14"/>
                <w:szCs w:val="14"/>
              </w:rPr>
              <w:t>Integrity</w:t>
            </w:r>
            <w:r w:rsidRPr="1D72303E">
              <w:rPr>
                <w:sz w:val="14"/>
                <w:szCs w:val="14"/>
              </w:rPr>
              <w:t xml:space="preserve"> Confirmation</w:t>
            </w:r>
          </w:p>
        </w:tc>
        <w:tc>
          <w:tcPr>
            <w:tcW w:w="1154" w:type="dxa"/>
          </w:tcPr>
          <w:p w14:paraId="5B508B79" w14:textId="1A60D59A" w:rsidR="514739F0" w:rsidRDefault="5C2725E6" w:rsidP="61C3E3F6">
            <w:pPr>
              <w:pStyle w:val="Normal0"/>
              <w:rPr>
                <w:sz w:val="14"/>
                <w:szCs w:val="14"/>
              </w:rPr>
            </w:pPr>
            <w:r w:rsidRPr="1D72303E">
              <w:rPr>
                <w:sz w:val="14"/>
                <w:szCs w:val="14"/>
              </w:rPr>
              <w:t>ATP</w:t>
            </w:r>
          </w:p>
        </w:tc>
        <w:tc>
          <w:tcPr>
            <w:tcW w:w="1195" w:type="dxa"/>
          </w:tcPr>
          <w:p w14:paraId="1F9EC8EC" w14:textId="22FBA2D7" w:rsidR="514739F0" w:rsidRDefault="514739F0" w:rsidP="61C3E3F6">
            <w:pPr>
              <w:pStyle w:val="Normal0"/>
              <w:rPr>
                <w:sz w:val="14"/>
                <w:szCs w:val="14"/>
              </w:rPr>
            </w:pPr>
            <w:r w:rsidRPr="61C3E3F6">
              <w:rPr>
                <w:sz w:val="14"/>
                <w:szCs w:val="14"/>
              </w:rPr>
              <w:t>SO</w:t>
            </w:r>
          </w:p>
        </w:tc>
        <w:tc>
          <w:tcPr>
            <w:tcW w:w="1280" w:type="dxa"/>
          </w:tcPr>
          <w:p w14:paraId="44246054" w14:textId="48F709AC" w:rsidR="514739F0" w:rsidRDefault="514739F0" w:rsidP="61C3E3F6">
            <w:pPr>
              <w:pStyle w:val="Normal0"/>
              <w:widowControl w:val="0"/>
              <w:spacing w:after="0"/>
              <w:rPr>
                <w:sz w:val="14"/>
                <w:szCs w:val="14"/>
              </w:rPr>
            </w:pPr>
            <w:r w:rsidRPr="61C3E3F6">
              <w:rPr>
                <w:sz w:val="14"/>
                <w:szCs w:val="14"/>
              </w:rPr>
              <w:t>O – Data Integrity Confirmation</w:t>
            </w:r>
          </w:p>
        </w:tc>
      </w:tr>
      <w:tr w:rsidR="61C3E3F6" w14:paraId="66A2F665" w14:textId="77777777" w:rsidTr="1D72303E">
        <w:trPr>
          <w:trHeight w:val="300"/>
        </w:trPr>
        <w:tc>
          <w:tcPr>
            <w:tcW w:w="676" w:type="dxa"/>
          </w:tcPr>
          <w:p w14:paraId="7E845E78" w14:textId="73A1E38E" w:rsidR="61C3E3F6" w:rsidRDefault="61C3E3F6" w:rsidP="61C3E3F6">
            <w:pPr>
              <w:pStyle w:val="Normal0"/>
              <w:widowControl w:val="0"/>
              <w:spacing w:after="0"/>
              <w:rPr>
                <w:sz w:val="14"/>
                <w:szCs w:val="14"/>
              </w:rPr>
            </w:pPr>
            <w:r w:rsidRPr="61C3E3F6">
              <w:rPr>
                <w:sz w:val="14"/>
                <w:szCs w:val="14"/>
              </w:rPr>
              <w:t>3.</w:t>
            </w:r>
            <w:r w:rsidR="0F48C80B" w:rsidRPr="61C3E3F6">
              <w:rPr>
                <w:sz w:val="14"/>
                <w:szCs w:val="14"/>
              </w:rPr>
              <w:t>6</w:t>
            </w:r>
          </w:p>
        </w:tc>
        <w:tc>
          <w:tcPr>
            <w:tcW w:w="1680" w:type="dxa"/>
          </w:tcPr>
          <w:p w14:paraId="32A30F04" w14:textId="3A53CDEF" w:rsidR="08070676" w:rsidRDefault="08070676" w:rsidP="61C3E3F6">
            <w:pPr>
              <w:pStyle w:val="Normal0"/>
              <w:widowControl w:val="0"/>
              <w:spacing w:after="0"/>
              <w:rPr>
                <w:sz w:val="14"/>
                <w:szCs w:val="14"/>
              </w:rPr>
            </w:pPr>
            <w:r w:rsidRPr="61C3E3F6">
              <w:rPr>
                <w:sz w:val="14"/>
                <w:szCs w:val="14"/>
              </w:rPr>
              <w:t>Execu</w:t>
            </w:r>
            <w:r w:rsidR="2F1E09C0" w:rsidRPr="61C3E3F6">
              <w:rPr>
                <w:sz w:val="14"/>
                <w:szCs w:val="14"/>
              </w:rPr>
              <w:t xml:space="preserve">te </w:t>
            </w:r>
            <w:r w:rsidR="61C3E3F6" w:rsidRPr="61C3E3F6">
              <w:rPr>
                <w:sz w:val="14"/>
                <w:szCs w:val="14"/>
              </w:rPr>
              <w:t xml:space="preserve">Schema </w:t>
            </w:r>
            <w:r w:rsidR="6A3E475C" w:rsidRPr="61C3E3F6">
              <w:rPr>
                <w:sz w:val="14"/>
                <w:szCs w:val="14"/>
              </w:rPr>
              <w:t>V</w:t>
            </w:r>
            <w:r w:rsidR="61C3E3F6" w:rsidRPr="61C3E3F6">
              <w:rPr>
                <w:sz w:val="14"/>
                <w:szCs w:val="14"/>
              </w:rPr>
              <w:t>alidation</w:t>
            </w:r>
          </w:p>
        </w:tc>
        <w:tc>
          <w:tcPr>
            <w:tcW w:w="3165" w:type="dxa"/>
          </w:tcPr>
          <w:p w14:paraId="370FFF18" w14:textId="322057D6" w:rsidR="61C3E3F6" w:rsidRDefault="6D72623E" w:rsidP="61C3E3F6">
            <w:pPr>
              <w:pStyle w:val="Normal0"/>
              <w:widowControl w:val="0"/>
              <w:spacing w:after="0"/>
              <w:rPr>
                <w:sz w:val="14"/>
                <w:szCs w:val="14"/>
              </w:rPr>
            </w:pPr>
            <w:r w:rsidRPr="1D72303E">
              <w:rPr>
                <w:sz w:val="14"/>
                <w:szCs w:val="14"/>
              </w:rPr>
              <w:t xml:space="preserve">The </w:t>
            </w:r>
            <w:r w:rsidR="5C2725E6" w:rsidRPr="1D72303E">
              <w:rPr>
                <w:sz w:val="14"/>
                <w:szCs w:val="14"/>
              </w:rPr>
              <w:t>ATP</w:t>
            </w:r>
            <w:r w:rsidRPr="1D72303E">
              <w:rPr>
                <w:sz w:val="14"/>
                <w:szCs w:val="14"/>
              </w:rPr>
              <w:t xml:space="preserve"> validates the structure, format, and consistency of the dataset.</w:t>
            </w:r>
          </w:p>
        </w:tc>
        <w:tc>
          <w:tcPr>
            <w:tcW w:w="1154" w:type="dxa"/>
          </w:tcPr>
          <w:p w14:paraId="73360CB2" w14:textId="0B7AE5B4" w:rsidR="61C3E3F6" w:rsidRDefault="57698BDC" w:rsidP="61C3E3F6">
            <w:pPr>
              <w:pStyle w:val="Normal0"/>
              <w:widowControl w:val="0"/>
              <w:spacing w:after="0"/>
              <w:rPr>
                <w:sz w:val="14"/>
                <w:szCs w:val="14"/>
              </w:rPr>
            </w:pPr>
            <w:r w:rsidRPr="1D72303E">
              <w:rPr>
                <w:sz w:val="14"/>
                <w:szCs w:val="14"/>
              </w:rPr>
              <w:t>ATP</w:t>
            </w:r>
          </w:p>
        </w:tc>
        <w:tc>
          <w:tcPr>
            <w:tcW w:w="1195" w:type="dxa"/>
          </w:tcPr>
          <w:p w14:paraId="6B09A617" w14:textId="0D80E9DE" w:rsidR="21E37026" w:rsidRDefault="57698BDC" w:rsidP="61C3E3F6">
            <w:pPr>
              <w:pStyle w:val="Normal0"/>
              <w:widowControl w:val="0"/>
              <w:spacing w:after="0"/>
            </w:pPr>
            <w:r w:rsidRPr="1D72303E">
              <w:rPr>
                <w:sz w:val="14"/>
                <w:szCs w:val="14"/>
              </w:rPr>
              <w:t>ATP</w:t>
            </w:r>
          </w:p>
        </w:tc>
        <w:tc>
          <w:tcPr>
            <w:tcW w:w="1280" w:type="dxa"/>
          </w:tcPr>
          <w:p w14:paraId="58A145D0" w14:textId="77777777" w:rsidR="61C3E3F6" w:rsidRDefault="61C3E3F6" w:rsidP="61C3E3F6">
            <w:pPr>
              <w:pStyle w:val="Normal0"/>
              <w:widowControl w:val="0"/>
              <w:spacing w:after="0"/>
              <w:rPr>
                <w:sz w:val="14"/>
                <w:szCs w:val="14"/>
              </w:rPr>
            </w:pPr>
            <w:r w:rsidRPr="61C3E3F6">
              <w:rPr>
                <w:sz w:val="14"/>
                <w:szCs w:val="14"/>
              </w:rPr>
              <w:t>P – Schema Validation Report</w:t>
            </w:r>
          </w:p>
        </w:tc>
      </w:tr>
      <w:tr w:rsidR="61C3E3F6" w14:paraId="5C397C1E" w14:textId="77777777" w:rsidTr="1D72303E">
        <w:trPr>
          <w:trHeight w:val="300"/>
        </w:trPr>
        <w:tc>
          <w:tcPr>
            <w:tcW w:w="676" w:type="dxa"/>
          </w:tcPr>
          <w:p w14:paraId="246C7251" w14:textId="173C877B" w:rsidR="7BBE518F" w:rsidRDefault="7BBE518F" w:rsidP="61C3E3F6">
            <w:pPr>
              <w:pStyle w:val="Normal0"/>
              <w:rPr>
                <w:sz w:val="14"/>
                <w:szCs w:val="14"/>
              </w:rPr>
            </w:pPr>
            <w:r w:rsidRPr="61C3E3F6">
              <w:rPr>
                <w:sz w:val="14"/>
                <w:szCs w:val="14"/>
              </w:rPr>
              <w:t>3.</w:t>
            </w:r>
            <w:r w:rsidR="119AC187" w:rsidRPr="61C3E3F6">
              <w:rPr>
                <w:sz w:val="14"/>
                <w:szCs w:val="14"/>
              </w:rPr>
              <w:t>7</w:t>
            </w:r>
          </w:p>
        </w:tc>
        <w:tc>
          <w:tcPr>
            <w:tcW w:w="1680" w:type="dxa"/>
          </w:tcPr>
          <w:p w14:paraId="6726B217" w14:textId="5CDD1EC2" w:rsidR="4E6881F6" w:rsidRDefault="4E6881F6" w:rsidP="61C3E3F6">
            <w:pPr>
              <w:pStyle w:val="Normal0"/>
              <w:rPr>
                <w:sz w:val="14"/>
                <w:szCs w:val="14"/>
              </w:rPr>
            </w:pPr>
            <w:r w:rsidRPr="61C3E3F6">
              <w:rPr>
                <w:sz w:val="14"/>
                <w:szCs w:val="14"/>
              </w:rPr>
              <w:t>[Conditional] Request new Data</w:t>
            </w:r>
          </w:p>
        </w:tc>
        <w:tc>
          <w:tcPr>
            <w:tcW w:w="3165" w:type="dxa"/>
          </w:tcPr>
          <w:p w14:paraId="09F8730E" w14:textId="2713EEBB" w:rsidR="4E6881F6" w:rsidRDefault="4EC798BE" w:rsidP="61C3E3F6">
            <w:pPr>
              <w:pStyle w:val="Normal0"/>
              <w:rPr>
                <w:sz w:val="14"/>
                <w:szCs w:val="14"/>
              </w:rPr>
            </w:pPr>
            <w:r w:rsidRPr="1D72303E">
              <w:rPr>
                <w:sz w:val="14"/>
                <w:szCs w:val="14"/>
              </w:rPr>
              <w:t xml:space="preserve">The </w:t>
            </w:r>
            <w:r w:rsidR="57698BDC" w:rsidRPr="1D72303E">
              <w:rPr>
                <w:sz w:val="14"/>
                <w:szCs w:val="14"/>
              </w:rPr>
              <w:t>ATP</w:t>
            </w:r>
            <w:r w:rsidRPr="1D72303E">
              <w:rPr>
                <w:sz w:val="14"/>
                <w:szCs w:val="14"/>
              </w:rPr>
              <w:t xml:space="preserve"> requests new data in case the Schema Validation failed.</w:t>
            </w:r>
          </w:p>
        </w:tc>
        <w:tc>
          <w:tcPr>
            <w:tcW w:w="1154" w:type="dxa"/>
          </w:tcPr>
          <w:p w14:paraId="26FB635F" w14:textId="26DD669C" w:rsidR="4E6881F6" w:rsidRDefault="57698BDC" w:rsidP="61C3E3F6">
            <w:pPr>
              <w:pStyle w:val="Normal0"/>
              <w:rPr>
                <w:sz w:val="14"/>
                <w:szCs w:val="14"/>
              </w:rPr>
            </w:pPr>
            <w:r w:rsidRPr="1D72303E">
              <w:rPr>
                <w:sz w:val="14"/>
                <w:szCs w:val="14"/>
              </w:rPr>
              <w:t>ATP</w:t>
            </w:r>
          </w:p>
        </w:tc>
        <w:tc>
          <w:tcPr>
            <w:tcW w:w="1195" w:type="dxa"/>
          </w:tcPr>
          <w:p w14:paraId="245FEC7B" w14:textId="72018996" w:rsidR="4E6881F6" w:rsidRDefault="4E6881F6" w:rsidP="61C3E3F6">
            <w:pPr>
              <w:pStyle w:val="Normal0"/>
              <w:rPr>
                <w:sz w:val="14"/>
                <w:szCs w:val="14"/>
              </w:rPr>
            </w:pPr>
            <w:r w:rsidRPr="61C3E3F6">
              <w:rPr>
                <w:sz w:val="14"/>
                <w:szCs w:val="14"/>
              </w:rPr>
              <w:t>SO</w:t>
            </w:r>
          </w:p>
        </w:tc>
        <w:tc>
          <w:tcPr>
            <w:tcW w:w="1280" w:type="dxa"/>
          </w:tcPr>
          <w:p w14:paraId="08A1290E" w14:textId="0AEED451" w:rsidR="4E6881F6" w:rsidRDefault="4E6881F6" w:rsidP="61C3E3F6">
            <w:pPr>
              <w:pStyle w:val="Normal0"/>
              <w:widowControl w:val="0"/>
              <w:spacing w:after="0"/>
              <w:rPr>
                <w:sz w:val="14"/>
                <w:szCs w:val="14"/>
              </w:rPr>
            </w:pPr>
            <w:r w:rsidRPr="61C3E3F6">
              <w:rPr>
                <w:sz w:val="14"/>
                <w:szCs w:val="14"/>
              </w:rPr>
              <w:t>P – Schema Validation Report</w:t>
            </w:r>
          </w:p>
        </w:tc>
      </w:tr>
      <w:tr w:rsidR="61C3E3F6" w14:paraId="6C381938" w14:textId="77777777" w:rsidTr="1D72303E">
        <w:trPr>
          <w:trHeight w:val="300"/>
        </w:trPr>
        <w:tc>
          <w:tcPr>
            <w:tcW w:w="676" w:type="dxa"/>
          </w:tcPr>
          <w:p w14:paraId="4F877AF7" w14:textId="3641B68F" w:rsidR="6CA05D28" w:rsidRDefault="6CA05D28" w:rsidP="61C3E3F6">
            <w:pPr>
              <w:pStyle w:val="Normal0"/>
              <w:rPr>
                <w:sz w:val="14"/>
                <w:szCs w:val="14"/>
              </w:rPr>
            </w:pPr>
            <w:r w:rsidRPr="61C3E3F6">
              <w:rPr>
                <w:sz w:val="14"/>
                <w:szCs w:val="14"/>
              </w:rPr>
              <w:t>3.</w:t>
            </w:r>
            <w:r w:rsidR="1A7820FB" w:rsidRPr="61C3E3F6">
              <w:rPr>
                <w:sz w:val="14"/>
                <w:szCs w:val="14"/>
              </w:rPr>
              <w:t>8</w:t>
            </w:r>
          </w:p>
        </w:tc>
        <w:tc>
          <w:tcPr>
            <w:tcW w:w="1680" w:type="dxa"/>
          </w:tcPr>
          <w:p w14:paraId="4F2038A2" w14:textId="76E9400E" w:rsidR="6CA05D28" w:rsidRDefault="6CA05D28" w:rsidP="61C3E3F6">
            <w:pPr>
              <w:pStyle w:val="Normal0"/>
              <w:rPr>
                <w:sz w:val="14"/>
                <w:szCs w:val="14"/>
              </w:rPr>
            </w:pPr>
            <w:r w:rsidRPr="61C3E3F6">
              <w:rPr>
                <w:sz w:val="14"/>
                <w:szCs w:val="14"/>
              </w:rPr>
              <w:t>Send Schema Validation Report</w:t>
            </w:r>
          </w:p>
        </w:tc>
        <w:tc>
          <w:tcPr>
            <w:tcW w:w="3165" w:type="dxa"/>
          </w:tcPr>
          <w:p w14:paraId="4D0C175C" w14:textId="2AC7B209" w:rsidR="6CA05D28" w:rsidRDefault="3B66F028" w:rsidP="61C3E3F6">
            <w:pPr>
              <w:pStyle w:val="Normal0"/>
              <w:rPr>
                <w:sz w:val="14"/>
                <w:szCs w:val="14"/>
              </w:rPr>
            </w:pPr>
            <w:r w:rsidRPr="1D72303E">
              <w:rPr>
                <w:sz w:val="14"/>
                <w:szCs w:val="14"/>
              </w:rPr>
              <w:t xml:space="preserve">The </w:t>
            </w:r>
            <w:r w:rsidR="57698BDC" w:rsidRPr="1D72303E">
              <w:rPr>
                <w:sz w:val="14"/>
                <w:szCs w:val="14"/>
              </w:rPr>
              <w:t>ATP</w:t>
            </w:r>
            <w:r w:rsidRPr="1D72303E">
              <w:rPr>
                <w:sz w:val="14"/>
                <w:szCs w:val="14"/>
              </w:rPr>
              <w:t xml:space="preserve"> provides the Schema Validation Report to the SO.</w:t>
            </w:r>
          </w:p>
        </w:tc>
        <w:tc>
          <w:tcPr>
            <w:tcW w:w="1154" w:type="dxa"/>
          </w:tcPr>
          <w:p w14:paraId="23B1F133" w14:textId="2102212C" w:rsidR="6CA05D28" w:rsidRDefault="05139311" w:rsidP="61C3E3F6">
            <w:pPr>
              <w:pStyle w:val="Normal0"/>
              <w:rPr>
                <w:sz w:val="14"/>
                <w:szCs w:val="14"/>
              </w:rPr>
            </w:pPr>
            <w:r w:rsidRPr="1D72303E">
              <w:rPr>
                <w:sz w:val="14"/>
                <w:szCs w:val="14"/>
              </w:rPr>
              <w:t>ATP</w:t>
            </w:r>
          </w:p>
        </w:tc>
        <w:tc>
          <w:tcPr>
            <w:tcW w:w="1195" w:type="dxa"/>
          </w:tcPr>
          <w:p w14:paraId="1FE5CCE3" w14:textId="46EEB31C" w:rsidR="6CA05D28" w:rsidRDefault="6CA05D28" w:rsidP="61C3E3F6">
            <w:pPr>
              <w:pStyle w:val="Normal0"/>
              <w:rPr>
                <w:sz w:val="14"/>
                <w:szCs w:val="14"/>
              </w:rPr>
            </w:pPr>
            <w:r w:rsidRPr="61C3E3F6">
              <w:rPr>
                <w:sz w:val="14"/>
                <w:szCs w:val="14"/>
              </w:rPr>
              <w:t>SO</w:t>
            </w:r>
          </w:p>
        </w:tc>
        <w:tc>
          <w:tcPr>
            <w:tcW w:w="1280" w:type="dxa"/>
          </w:tcPr>
          <w:p w14:paraId="65CE49D0" w14:textId="5D62E37B" w:rsidR="6CA05D28" w:rsidRDefault="6CA05D28" w:rsidP="61C3E3F6">
            <w:pPr>
              <w:pStyle w:val="Normal0"/>
              <w:widowControl w:val="0"/>
              <w:spacing w:after="0"/>
              <w:rPr>
                <w:sz w:val="14"/>
                <w:szCs w:val="14"/>
              </w:rPr>
            </w:pPr>
            <w:r w:rsidRPr="61C3E3F6">
              <w:rPr>
                <w:sz w:val="14"/>
                <w:szCs w:val="14"/>
              </w:rPr>
              <w:t>P – Schema Validation Report</w:t>
            </w:r>
          </w:p>
        </w:tc>
      </w:tr>
      <w:tr w:rsidR="61C3E3F6" w14:paraId="2B8BDFDB" w14:textId="77777777" w:rsidTr="1D72303E">
        <w:trPr>
          <w:trHeight w:val="300"/>
        </w:trPr>
        <w:tc>
          <w:tcPr>
            <w:tcW w:w="676" w:type="dxa"/>
          </w:tcPr>
          <w:p w14:paraId="700EC798" w14:textId="6B73CFD2" w:rsidR="4233D51E" w:rsidRDefault="4233D51E" w:rsidP="61C3E3F6">
            <w:pPr>
              <w:pStyle w:val="Normal0"/>
              <w:rPr>
                <w:sz w:val="14"/>
                <w:szCs w:val="14"/>
              </w:rPr>
            </w:pPr>
            <w:r w:rsidRPr="61C3E3F6">
              <w:rPr>
                <w:sz w:val="14"/>
                <w:szCs w:val="14"/>
              </w:rPr>
              <w:t>3.9</w:t>
            </w:r>
          </w:p>
        </w:tc>
        <w:tc>
          <w:tcPr>
            <w:tcW w:w="1680" w:type="dxa"/>
          </w:tcPr>
          <w:p w14:paraId="49DD14C1" w14:textId="7270D091" w:rsidR="4233D51E" w:rsidRDefault="4233D51E" w:rsidP="61C3E3F6">
            <w:pPr>
              <w:pStyle w:val="Normal0"/>
              <w:rPr>
                <w:sz w:val="14"/>
                <w:szCs w:val="14"/>
              </w:rPr>
            </w:pPr>
            <w:r w:rsidRPr="61C3E3F6">
              <w:rPr>
                <w:sz w:val="14"/>
                <w:szCs w:val="14"/>
              </w:rPr>
              <w:t>Execute Validation on missing/invalid fields</w:t>
            </w:r>
          </w:p>
        </w:tc>
        <w:tc>
          <w:tcPr>
            <w:tcW w:w="3165" w:type="dxa"/>
          </w:tcPr>
          <w:p w14:paraId="536D8A75" w14:textId="5673A186" w:rsidR="4233D51E" w:rsidRDefault="458AA7E9" w:rsidP="61C3E3F6">
            <w:pPr>
              <w:pStyle w:val="Normal0"/>
              <w:rPr>
                <w:sz w:val="14"/>
                <w:szCs w:val="14"/>
              </w:rPr>
            </w:pPr>
            <w:r w:rsidRPr="1D72303E">
              <w:rPr>
                <w:sz w:val="14"/>
                <w:szCs w:val="14"/>
              </w:rPr>
              <w:t xml:space="preserve">The </w:t>
            </w:r>
            <w:r w:rsidR="05139311" w:rsidRPr="1D72303E">
              <w:rPr>
                <w:sz w:val="14"/>
                <w:szCs w:val="14"/>
              </w:rPr>
              <w:t>ATP</w:t>
            </w:r>
            <w:r w:rsidRPr="1D72303E">
              <w:rPr>
                <w:sz w:val="14"/>
                <w:szCs w:val="14"/>
              </w:rPr>
              <w:t xml:space="preserve"> validates the dataset for missing/invalid fields.</w:t>
            </w:r>
          </w:p>
        </w:tc>
        <w:tc>
          <w:tcPr>
            <w:tcW w:w="1154" w:type="dxa"/>
          </w:tcPr>
          <w:p w14:paraId="5259A063" w14:textId="16BDF23D" w:rsidR="4233D51E" w:rsidRDefault="05139311" w:rsidP="61C3E3F6">
            <w:pPr>
              <w:pStyle w:val="Normal0"/>
              <w:rPr>
                <w:sz w:val="14"/>
                <w:szCs w:val="14"/>
              </w:rPr>
            </w:pPr>
            <w:r w:rsidRPr="1D72303E">
              <w:rPr>
                <w:sz w:val="14"/>
                <w:szCs w:val="14"/>
              </w:rPr>
              <w:t>ATP</w:t>
            </w:r>
          </w:p>
        </w:tc>
        <w:tc>
          <w:tcPr>
            <w:tcW w:w="1195" w:type="dxa"/>
          </w:tcPr>
          <w:p w14:paraId="274812A3" w14:textId="6F48F65B" w:rsidR="4233D51E" w:rsidRDefault="05139311" w:rsidP="61C3E3F6">
            <w:pPr>
              <w:pStyle w:val="Normal0"/>
              <w:rPr>
                <w:sz w:val="14"/>
                <w:szCs w:val="14"/>
              </w:rPr>
            </w:pPr>
            <w:r w:rsidRPr="1D72303E">
              <w:rPr>
                <w:sz w:val="14"/>
                <w:szCs w:val="14"/>
              </w:rPr>
              <w:t>ATP</w:t>
            </w:r>
          </w:p>
        </w:tc>
        <w:tc>
          <w:tcPr>
            <w:tcW w:w="1280" w:type="dxa"/>
          </w:tcPr>
          <w:p w14:paraId="29398D1D" w14:textId="4044002A" w:rsidR="4AEFB81F" w:rsidRDefault="4AEFB81F" w:rsidP="61C3E3F6">
            <w:pPr>
              <w:pStyle w:val="Normal0"/>
              <w:widowControl w:val="0"/>
              <w:spacing w:after="0"/>
              <w:rPr>
                <w:sz w:val="14"/>
                <w:szCs w:val="14"/>
              </w:rPr>
            </w:pPr>
            <w:r w:rsidRPr="61C3E3F6">
              <w:rPr>
                <w:sz w:val="14"/>
                <w:szCs w:val="14"/>
              </w:rPr>
              <w:t>Q – Data Quality Feedback</w:t>
            </w:r>
          </w:p>
        </w:tc>
      </w:tr>
      <w:tr w:rsidR="61C3E3F6" w14:paraId="461838CC" w14:textId="77777777" w:rsidTr="1D72303E">
        <w:trPr>
          <w:trHeight w:val="300"/>
        </w:trPr>
        <w:tc>
          <w:tcPr>
            <w:tcW w:w="676" w:type="dxa"/>
          </w:tcPr>
          <w:p w14:paraId="07036B48" w14:textId="2A11206E" w:rsidR="4E87AB95" w:rsidRDefault="4E87AB95" w:rsidP="61C3E3F6">
            <w:pPr>
              <w:pStyle w:val="Normal0"/>
              <w:rPr>
                <w:sz w:val="14"/>
                <w:szCs w:val="14"/>
              </w:rPr>
            </w:pPr>
            <w:r w:rsidRPr="61C3E3F6">
              <w:rPr>
                <w:sz w:val="14"/>
                <w:szCs w:val="14"/>
              </w:rPr>
              <w:t>3.10</w:t>
            </w:r>
          </w:p>
        </w:tc>
        <w:tc>
          <w:tcPr>
            <w:tcW w:w="1680" w:type="dxa"/>
          </w:tcPr>
          <w:p w14:paraId="4FF1577D" w14:textId="1A9F1C91" w:rsidR="4E87AB95" w:rsidRDefault="4E87AB95" w:rsidP="61C3E3F6">
            <w:pPr>
              <w:pStyle w:val="Normal0"/>
              <w:rPr>
                <w:sz w:val="14"/>
                <w:szCs w:val="14"/>
              </w:rPr>
            </w:pPr>
            <w:r w:rsidRPr="61C3E3F6">
              <w:rPr>
                <w:sz w:val="14"/>
                <w:szCs w:val="14"/>
              </w:rPr>
              <w:t>[Conditional] Request new Data</w:t>
            </w:r>
          </w:p>
        </w:tc>
        <w:tc>
          <w:tcPr>
            <w:tcW w:w="3165" w:type="dxa"/>
          </w:tcPr>
          <w:p w14:paraId="41874013" w14:textId="0E5F2642" w:rsidR="4E87AB95" w:rsidRDefault="064EBD09" w:rsidP="61C3E3F6">
            <w:pPr>
              <w:pStyle w:val="Normal0"/>
              <w:rPr>
                <w:sz w:val="14"/>
                <w:szCs w:val="14"/>
              </w:rPr>
            </w:pPr>
            <w:r w:rsidRPr="1D72303E">
              <w:rPr>
                <w:sz w:val="14"/>
                <w:szCs w:val="14"/>
              </w:rPr>
              <w:t xml:space="preserve">The </w:t>
            </w:r>
            <w:r w:rsidR="05139311" w:rsidRPr="1D72303E">
              <w:rPr>
                <w:sz w:val="14"/>
                <w:szCs w:val="14"/>
              </w:rPr>
              <w:t>ATP</w:t>
            </w:r>
            <w:r w:rsidRPr="1D72303E">
              <w:rPr>
                <w:sz w:val="14"/>
                <w:szCs w:val="14"/>
              </w:rPr>
              <w:t xml:space="preserve"> requests new data in case the Validation on missing/invalid fields failed.</w:t>
            </w:r>
          </w:p>
        </w:tc>
        <w:tc>
          <w:tcPr>
            <w:tcW w:w="1154" w:type="dxa"/>
          </w:tcPr>
          <w:p w14:paraId="26A6767C" w14:textId="0C777F07" w:rsidR="4E87AB95" w:rsidRDefault="06C4A797" w:rsidP="61C3E3F6">
            <w:pPr>
              <w:pStyle w:val="Normal0"/>
              <w:rPr>
                <w:sz w:val="14"/>
                <w:szCs w:val="14"/>
              </w:rPr>
            </w:pPr>
            <w:r w:rsidRPr="1D72303E">
              <w:rPr>
                <w:sz w:val="14"/>
                <w:szCs w:val="14"/>
              </w:rPr>
              <w:t>ATP</w:t>
            </w:r>
          </w:p>
        </w:tc>
        <w:tc>
          <w:tcPr>
            <w:tcW w:w="1195" w:type="dxa"/>
          </w:tcPr>
          <w:p w14:paraId="5159C7C5" w14:textId="3419F770" w:rsidR="4E87AB95" w:rsidRDefault="4E87AB95" w:rsidP="61C3E3F6">
            <w:pPr>
              <w:pStyle w:val="Normal0"/>
              <w:rPr>
                <w:sz w:val="14"/>
                <w:szCs w:val="14"/>
              </w:rPr>
            </w:pPr>
            <w:r w:rsidRPr="61C3E3F6">
              <w:rPr>
                <w:sz w:val="14"/>
                <w:szCs w:val="14"/>
              </w:rPr>
              <w:t>SO</w:t>
            </w:r>
          </w:p>
        </w:tc>
        <w:tc>
          <w:tcPr>
            <w:tcW w:w="1280" w:type="dxa"/>
          </w:tcPr>
          <w:p w14:paraId="0874A86A" w14:textId="15A0B8D4" w:rsidR="4E87AB95" w:rsidRDefault="4E87AB95" w:rsidP="61C3E3F6">
            <w:pPr>
              <w:pStyle w:val="Normal0"/>
              <w:widowControl w:val="0"/>
              <w:spacing w:after="0"/>
              <w:rPr>
                <w:sz w:val="14"/>
                <w:szCs w:val="14"/>
              </w:rPr>
            </w:pPr>
            <w:r w:rsidRPr="61C3E3F6">
              <w:rPr>
                <w:sz w:val="14"/>
                <w:szCs w:val="14"/>
              </w:rPr>
              <w:t>Q – Data Quality Feedback</w:t>
            </w:r>
          </w:p>
        </w:tc>
      </w:tr>
      <w:tr w:rsidR="61C3E3F6" w14:paraId="6E472819" w14:textId="77777777" w:rsidTr="1D72303E">
        <w:trPr>
          <w:trHeight w:val="300"/>
        </w:trPr>
        <w:tc>
          <w:tcPr>
            <w:tcW w:w="676" w:type="dxa"/>
          </w:tcPr>
          <w:p w14:paraId="3881F19E" w14:textId="7261387B" w:rsidR="61C3E3F6" w:rsidRDefault="61C3E3F6" w:rsidP="61C3E3F6">
            <w:pPr>
              <w:pStyle w:val="Normal0"/>
              <w:widowControl w:val="0"/>
              <w:spacing w:after="0"/>
              <w:rPr>
                <w:sz w:val="14"/>
                <w:szCs w:val="14"/>
              </w:rPr>
            </w:pPr>
            <w:r w:rsidRPr="61C3E3F6">
              <w:rPr>
                <w:sz w:val="14"/>
                <w:szCs w:val="14"/>
              </w:rPr>
              <w:t>3.</w:t>
            </w:r>
            <w:r w:rsidR="599C17A7" w:rsidRPr="61C3E3F6">
              <w:rPr>
                <w:sz w:val="14"/>
                <w:szCs w:val="14"/>
              </w:rPr>
              <w:t>11</w:t>
            </w:r>
          </w:p>
        </w:tc>
        <w:tc>
          <w:tcPr>
            <w:tcW w:w="1680" w:type="dxa"/>
          </w:tcPr>
          <w:p w14:paraId="4CCAFCFE" w14:textId="4F081A7F" w:rsidR="004E222B" w:rsidRDefault="599C17A7" w:rsidP="61C3E3F6">
            <w:pPr>
              <w:pStyle w:val="Normal0"/>
              <w:widowControl w:val="0"/>
              <w:spacing w:after="0"/>
              <w:rPr>
                <w:sz w:val="14"/>
                <w:szCs w:val="14"/>
              </w:rPr>
            </w:pPr>
            <w:r w:rsidRPr="61C3E3F6">
              <w:rPr>
                <w:sz w:val="14"/>
                <w:szCs w:val="14"/>
              </w:rPr>
              <w:t xml:space="preserve">Send Data </w:t>
            </w:r>
            <w:proofErr w:type="gramStart"/>
            <w:r w:rsidRPr="61C3E3F6">
              <w:rPr>
                <w:sz w:val="14"/>
                <w:szCs w:val="14"/>
              </w:rPr>
              <w:t>Quality  Feedback</w:t>
            </w:r>
            <w:proofErr w:type="gramEnd"/>
          </w:p>
        </w:tc>
        <w:tc>
          <w:tcPr>
            <w:tcW w:w="3165" w:type="dxa"/>
          </w:tcPr>
          <w:p w14:paraId="45540F51" w14:textId="787EF83C" w:rsidR="599C17A7" w:rsidRDefault="7D3246C2" w:rsidP="61C3E3F6">
            <w:pPr>
              <w:pStyle w:val="Normal0"/>
              <w:rPr>
                <w:sz w:val="14"/>
                <w:szCs w:val="14"/>
              </w:rPr>
            </w:pPr>
            <w:r w:rsidRPr="1D72303E">
              <w:rPr>
                <w:sz w:val="14"/>
                <w:szCs w:val="14"/>
              </w:rPr>
              <w:t xml:space="preserve">The </w:t>
            </w:r>
            <w:r w:rsidR="06C4A797" w:rsidRPr="1D72303E">
              <w:rPr>
                <w:sz w:val="14"/>
                <w:szCs w:val="14"/>
              </w:rPr>
              <w:t>ATP</w:t>
            </w:r>
            <w:r w:rsidRPr="1D72303E">
              <w:rPr>
                <w:sz w:val="14"/>
                <w:szCs w:val="14"/>
              </w:rPr>
              <w:t xml:space="preserve"> provides the Feedback on the Data Quality to the SO.</w:t>
            </w:r>
          </w:p>
        </w:tc>
        <w:tc>
          <w:tcPr>
            <w:tcW w:w="1154" w:type="dxa"/>
          </w:tcPr>
          <w:p w14:paraId="0D4325E3" w14:textId="0E6082D2" w:rsidR="61C3E3F6" w:rsidRDefault="06C4A797" w:rsidP="61C3E3F6">
            <w:pPr>
              <w:pStyle w:val="Normal0"/>
              <w:widowControl w:val="0"/>
              <w:spacing w:after="0"/>
              <w:rPr>
                <w:sz w:val="14"/>
                <w:szCs w:val="14"/>
              </w:rPr>
            </w:pPr>
            <w:r w:rsidRPr="1D72303E">
              <w:rPr>
                <w:sz w:val="14"/>
                <w:szCs w:val="14"/>
              </w:rPr>
              <w:t>ATP</w:t>
            </w:r>
          </w:p>
        </w:tc>
        <w:tc>
          <w:tcPr>
            <w:tcW w:w="1195" w:type="dxa"/>
          </w:tcPr>
          <w:p w14:paraId="35228596" w14:textId="77777777" w:rsidR="61C3E3F6" w:rsidRDefault="61C3E3F6" w:rsidP="61C3E3F6">
            <w:pPr>
              <w:pStyle w:val="Normal0"/>
              <w:widowControl w:val="0"/>
              <w:spacing w:after="0"/>
              <w:rPr>
                <w:sz w:val="14"/>
                <w:szCs w:val="14"/>
              </w:rPr>
            </w:pPr>
            <w:r w:rsidRPr="61C3E3F6">
              <w:rPr>
                <w:sz w:val="14"/>
                <w:szCs w:val="14"/>
              </w:rPr>
              <w:t>SO</w:t>
            </w:r>
          </w:p>
        </w:tc>
        <w:tc>
          <w:tcPr>
            <w:tcW w:w="1280" w:type="dxa"/>
          </w:tcPr>
          <w:p w14:paraId="746806ED" w14:textId="77777777" w:rsidR="61C3E3F6" w:rsidRDefault="61C3E3F6" w:rsidP="61C3E3F6">
            <w:pPr>
              <w:pStyle w:val="Normal0"/>
              <w:widowControl w:val="0"/>
              <w:spacing w:after="0"/>
              <w:rPr>
                <w:sz w:val="14"/>
                <w:szCs w:val="14"/>
              </w:rPr>
            </w:pPr>
            <w:r w:rsidRPr="61C3E3F6">
              <w:rPr>
                <w:sz w:val="14"/>
                <w:szCs w:val="14"/>
              </w:rPr>
              <w:t>Q – Data Quality Feedback</w:t>
            </w:r>
          </w:p>
        </w:tc>
      </w:tr>
      <w:tr w:rsidR="61C3E3F6" w14:paraId="74EDA84F" w14:textId="77777777" w:rsidTr="1D72303E">
        <w:trPr>
          <w:trHeight w:val="300"/>
        </w:trPr>
        <w:tc>
          <w:tcPr>
            <w:tcW w:w="676" w:type="dxa"/>
          </w:tcPr>
          <w:p w14:paraId="54073C98" w14:textId="475D86C0" w:rsidR="61C3E3F6" w:rsidRDefault="61C3E3F6" w:rsidP="61C3E3F6">
            <w:pPr>
              <w:pStyle w:val="Normal0"/>
              <w:widowControl w:val="0"/>
              <w:spacing w:after="0"/>
              <w:rPr>
                <w:sz w:val="14"/>
                <w:szCs w:val="14"/>
              </w:rPr>
            </w:pPr>
            <w:r w:rsidRPr="61C3E3F6">
              <w:rPr>
                <w:sz w:val="14"/>
                <w:szCs w:val="14"/>
              </w:rPr>
              <w:t>3.</w:t>
            </w:r>
            <w:r w:rsidR="08CB7411" w:rsidRPr="61C3E3F6">
              <w:rPr>
                <w:sz w:val="14"/>
                <w:szCs w:val="14"/>
              </w:rPr>
              <w:t>12</w:t>
            </w:r>
          </w:p>
        </w:tc>
        <w:tc>
          <w:tcPr>
            <w:tcW w:w="1680" w:type="dxa"/>
          </w:tcPr>
          <w:p w14:paraId="36FEC3F1" w14:textId="595DB775" w:rsidR="08CB7411" w:rsidRDefault="08CB7411" w:rsidP="61C3E3F6">
            <w:pPr>
              <w:pStyle w:val="Normal0"/>
              <w:widowControl w:val="0"/>
              <w:spacing w:after="0"/>
              <w:rPr>
                <w:sz w:val="14"/>
                <w:szCs w:val="14"/>
              </w:rPr>
            </w:pPr>
            <w:r w:rsidRPr="61C3E3F6">
              <w:rPr>
                <w:sz w:val="14"/>
                <w:szCs w:val="14"/>
              </w:rPr>
              <w:t>Notify the Complete Data Validation</w:t>
            </w:r>
          </w:p>
        </w:tc>
        <w:tc>
          <w:tcPr>
            <w:tcW w:w="3165" w:type="dxa"/>
          </w:tcPr>
          <w:p w14:paraId="7D24FD20" w14:textId="0CBD8441" w:rsidR="61C3E3F6" w:rsidRDefault="6D72623E" w:rsidP="61C3E3F6">
            <w:pPr>
              <w:pStyle w:val="Normal0"/>
              <w:widowControl w:val="0"/>
              <w:spacing w:after="0"/>
              <w:rPr>
                <w:sz w:val="14"/>
                <w:szCs w:val="14"/>
              </w:rPr>
            </w:pPr>
            <w:r w:rsidRPr="1D72303E">
              <w:rPr>
                <w:sz w:val="14"/>
                <w:szCs w:val="14"/>
              </w:rPr>
              <w:t xml:space="preserve">Once all data is validated, </w:t>
            </w:r>
            <w:r w:rsidR="06C4A797" w:rsidRPr="1D72303E">
              <w:rPr>
                <w:sz w:val="14"/>
                <w:szCs w:val="14"/>
              </w:rPr>
              <w:t>ATP</w:t>
            </w:r>
            <w:r w:rsidRPr="1D72303E">
              <w:rPr>
                <w:sz w:val="14"/>
                <w:szCs w:val="14"/>
              </w:rPr>
              <w:t xml:space="preserve"> sends readiness signal to begin AI processing.</w:t>
            </w:r>
          </w:p>
        </w:tc>
        <w:tc>
          <w:tcPr>
            <w:tcW w:w="1154" w:type="dxa"/>
          </w:tcPr>
          <w:p w14:paraId="1389C6C5" w14:textId="49D67E50" w:rsidR="61C3E3F6" w:rsidRDefault="5917BE1E" w:rsidP="61C3E3F6">
            <w:pPr>
              <w:pStyle w:val="Normal0"/>
              <w:widowControl w:val="0"/>
              <w:spacing w:after="0"/>
              <w:rPr>
                <w:sz w:val="14"/>
                <w:szCs w:val="14"/>
              </w:rPr>
            </w:pPr>
            <w:r w:rsidRPr="1D72303E">
              <w:rPr>
                <w:sz w:val="14"/>
                <w:szCs w:val="14"/>
              </w:rPr>
              <w:t>ATP</w:t>
            </w:r>
          </w:p>
        </w:tc>
        <w:tc>
          <w:tcPr>
            <w:tcW w:w="1195" w:type="dxa"/>
          </w:tcPr>
          <w:p w14:paraId="3BEA8D84" w14:textId="77777777" w:rsidR="61C3E3F6" w:rsidRDefault="61C3E3F6" w:rsidP="61C3E3F6">
            <w:pPr>
              <w:pStyle w:val="Normal0"/>
              <w:widowControl w:val="0"/>
              <w:spacing w:after="0"/>
              <w:rPr>
                <w:sz w:val="14"/>
                <w:szCs w:val="14"/>
              </w:rPr>
            </w:pPr>
            <w:r w:rsidRPr="61C3E3F6">
              <w:rPr>
                <w:sz w:val="14"/>
                <w:szCs w:val="14"/>
              </w:rPr>
              <w:t>SO</w:t>
            </w:r>
          </w:p>
        </w:tc>
        <w:tc>
          <w:tcPr>
            <w:tcW w:w="1280" w:type="dxa"/>
          </w:tcPr>
          <w:p w14:paraId="2D9289DB" w14:textId="2BA607A1" w:rsidR="61C3E3F6" w:rsidRDefault="61C3E3F6" w:rsidP="61C3E3F6">
            <w:pPr>
              <w:pStyle w:val="Normal0"/>
              <w:widowControl w:val="0"/>
              <w:spacing w:after="0"/>
              <w:rPr>
                <w:sz w:val="14"/>
                <w:szCs w:val="14"/>
                <w:highlight w:val="yellow"/>
              </w:rPr>
            </w:pPr>
            <w:r w:rsidRPr="61C3E3F6">
              <w:rPr>
                <w:sz w:val="14"/>
                <w:szCs w:val="14"/>
              </w:rPr>
              <w:t>R – Data Validation Complete Notice</w:t>
            </w:r>
          </w:p>
        </w:tc>
      </w:tr>
    </w:tbl>
    <w:p w14:paraId="000001F7" w14:textId="09DA09A6" w:rsidR="00B06380" w:rsidRDefault="00B06380" w:rsidP="7DD068B0">
      <w:pPr>
        <w:pStyle w:val="Normal0"/>
        <w:spacing w:after="0" w:line="240" w:lineRule="auto"/>
      </w:pPr>
    </w:p>
    <w:p w14:paraId="4E8EAAED" w14:textId="0EF0BCA3" w:rsidR="611EDF5C" w:rsidRDefault="61C3A92D" w:rsidP="61C3E3F6">
      <w:pPr>
        <w:spacing w:after="0" w:line="240" w:lineRule="auto"/>
      </w:pPr>
      <w:r>
        <w:rPr>
          <w:noProof/>
        </w:rPr>
        <w:drawing>
          <wp:inline distT="0" distB="0" distL="0" distR="0" wp14:anchorId="7512C2EA" wp14:editId="5059F271">
            <wp:extent cx="5724525" cy="1533525"/>
            <wp:effectExtent l="0" t="0" r="0" b="0"/>
            <wp:docPr id="2082143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43758" name="Picture 2082143758"/>
                    <pic:cNvPicPr/>
                  </pic:nvPicPr>
                  <pic:blipFill>
                    <a:blip r:embed="rId16">
                      <a:extLst>
                        <a:ext uri="{28A0092B-C50C-407E-A947-70E740481C1C}">
                          <a14:useLocalDpi xmlns:a14="http://schemas.microsoft.com/office/drawing/2010/main"/>
                        </a:ext>
                      </a:extLst>
                    </a:blip>
                    <a:stretch>
                      <a:fillRect/>
                    </a:stretch>
                  </pic:blipFill>
                  <pic:spPr>
                    <a:xfrm>
                      <a:off x="0" y="0"/>
                      <a:ext cx="5724525" cy="1533525"/>
                    </a:xfrm>
                    <a:prstGeom prst="rect">
                      <a:avLst/>
                    </a:prstGeom>
                  </pic:spPr>
                </pic:pic>
              </a:graphicData>
            </a:graphic>
          </wp:inline>
        </w:drawing>
      </w:r>
    </w:p>
    <w:sdt>
      <w:sdtPr>
        <w:tag w:val="goog_rdk_23"/>
        <w:id w:val="282166460"/>
        <w:lock w:val="contentLocked"/>
      </w:sdtPr>
      <w:sdtContent>
        <w:tbl>
          <w:tblPr>
            <w:tblStyle w:val="af5"/>
            <w:tblW w:w="9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6"/>
            <w:gridCol w:w="1335"/>
            <w:gridCol w:w="6654"/>
          </w:tblGrid>
          <w:tr w:rsidR="00B06380" w14:paraId="15E5DAC3" w14:textId="77777777" w:rsidTr="042D20BD">
            <w:trPr>
              <w:trHeight w:val="300"/>
            </w:trPr>
            <w:tc>
              <w:tcPr>
                <w:tcW w:w="9125" w:type="dxa"/>
                <w:gridSpan w:val="3"/>
                <w:shd w:val="clear" w:color="auto" w:fill="D0CECE" w:themeFill="background2" w:themeFillShade="E6"/>
              </w:tcPr>
              <w:p w14:paraId="000001F8" w14:textId="77777777" w:rsidR="00B06380" w:rsidRDefault="004E222B">
                <w:pPr>
                  <w:pStyle w:val="Normal0"/>
                  <w:widowControl w:val="0"/>
                  <w:spacing w:after="0"/>
                  <w:jc w:val="center"/>
                  <w:rPr>
                    <w:rFonts w:ascii="Arial" w:eastAsia="Arial" w:hAnsi="Arial" w:cs="Arial"/>
                    <w:sz w:val="16"/>
                    <w:szCs w:val="16"/>
                  </w:rPr>
                </w:pPr>
                <w:r>
                  <w:rPr>
                    <w:rFonts w:ascii="Arial" w:eastAsia="Arial" w:hAnsi="Arial" w:cs="Arial"/>
                    <w:b/>
                    <w:i/>
                    <w:sz w:val="16"/>
                    <w:szCs w:val="16"/>
                  </w:rPr>
                  <w:t>Table IV - Information exchanged</w:t>
                </w:r>
              </w:p>
            </w:tc>
          </w:tr>
          <w:tr w:rsidR="00B06380" w14:paraId="2771914C" w14:textId="77777777" w:rsidTr="042D20BD">
            <w:trPr>
              <w:trHeight w:val="300"/>
            </w:trPr>
            <w:tc>
              <w:tcPr>
                <w:tcW w:w="1136" w:type="dxa"/>
                <w:shd w:val="clear" w:color="auto" w:fill="D0CECE" w:themeFill="background2" w:themeFillShade="E6"/>
              </w:tcPr>
              <w:p w14:paraId="000001FB" w14:textId="77777777" w:rsidR="00B06380" w:rsidRDefault="004E222B">
                <w:pPr>
                  <w:pStyle w:val="Normal0"/>
                  <w:widowControl w:val="0"/>
                  <w:spacing w:after="0"/>
                  <w:rPr>
                    <w:rFonts w:ascii="Arial" w:eastAsia="Arial" w:hAnsi="Arial" w:cs="Arial"/>
                    <w:sz w:val="16"/>
                    <w:szCs w:val="16"/>
                  </w:rPr>
                </w:pPr>
                <w:r>
                  <w:rPr>
                    <w:rFonts w:ascii="Arial" w:eastAsia="Arial" w:hAnsi="Arial" w:cs="Arial"/>
                    <w:b/>
                    <w:i/>
                    <w:sz w:val="16"/>
                    <w:szCs w:val="16"/>
                  </w:rPr>
                  <w:t>Information exchanged, ID</w:t>
                </w:r>
              </w:p>
            </w:tc>
            <w:tc>
              <w:tcPr>
                <w:tcW w:w="1335" w:type="dxa"/>
                <w:tcBorders>
                  <w:bottom w:val="single" w:sz="4" w:space="0" w:color="000000" w:themeColor="text1"/>
                </w:tcBorders>
                <w:shd w:val="clear" w:color="auto" w:fill="D0CECE" w:themeFill="background2" w:themeFillShade="E6"/>
              </w:tcPr>
              <w:p w14:paraId="000001FC" w14:textId="77777777" w:rsidR="00B06380" w:rsidRDefault="004E222B">
                <w:pPr>
                  <w:pStyle w:val="Normal0"/>
                  <w:widowControl w:val="0"/>
                  <w:spacing w:after="0"/>
                  <w:rPr>
                    <w:rFonts w:ascii="Arial" w:eastAsia="Arial" w:hAnsi="Arial" w:cs="Arial"/>
                    <w:sz w:val="16"/>
                    <w:szCs w:val="16"/>
                  </w:rPr>
                </w:pPr>
                <w:r>
                  <w:rPr>
                    <w:rFonts w:ascii="Arial" w:eastAsia="Arial" w:hAnsi="Arial" w:cs="Arial"/>
                    <w:b/>
                    <w:i/>
                    <w:sz w:val="16"/>
                    <w:szCs w:val="16"/>
                  </w:rPr>
                  <w:t>Name of information</w:t>
                </w:r>
              </w:p>
            </w:tc>
            <w:tc>
              <w:tcPr>
                <w:tcW w:w="6654" w:type="dxa"/>
                <w:shd w:val="clear" w:color="auto" w:fill="D0CECE" w:themeFill="background2" w:themeFillShade="E6"/>
              </w:tcPr>
              <w:p w14:paraId="000001FD" w14:textId="77777777" w:rsidR="00B06380" w:rsidRDefault="004E222B">
                <w:pPr>
                  <w:pStyle w:val="Normal0"/>
                  <w:widowControl w:val="0"/>
                  <w:spacing w:after="0"/>
                  <w:rPr>
                    <w:rFonts w:ascii="Arial" w:eastAsia="Arial" w:hAnsi="Arial" w:cs="Arial"/>
                    <w:sz w:val="16"/>
                    <w:szCs w:val="16"/>
                  </w:rPr>
                </w:pPr>
                <w:r>
                  <w:rPr>
                    <w:rFonts w:ascii="Arial" w:eastAsia="Arial" w:hAnsi="Arial" w:cs="Arial"/>
                    <w:b/>
                    <w:i/>
                    <w:sz w:val="16"/>
                    <w:szCs w:val="16"/>
                  </w:rPr>
                  <w:t>Description of information exchanged</w:t>
                </w:r>
              </w:p>
            </w:tc>
          </w:tr>
          <w:tr w:rsidR="00B06380" w14:paraId="4B0B1255" w14:textId="77777777" w:rsidTr="042D20BD">
            <w:trPr>
              <w:trHeight w:val="300"/>
            </w:trPr>
            <w:tc>
              <w:tcPr>
                <w:tcW w:w="1136" w:type="dxa"/>
                <w:tcBorders>
                  <w:right w:val="single" w:sz="4" w:space="0" w:color="000000" w:themeColor="text1"/>
                </w:tcBorders>
              </w:tcPr>
              <w:p w14:paraId="000001FE" w14:textId="77777777" w:rsidR="00B06380" w:rsidRDefault="004E222B" w:rsidP="042D20BD">
                <w:pPr>
                  <w:pStyle w:val="Normal0"/>
                  <w:widowControl w:val="0"/>
                  <w:spacing w:after="0"/>
                  <w:rPr>
                    <w:sz w:val="14"/>
                    <w:szCs w:val="14"/>
                  </w:rPr>
                </w:pPr>
                <w:r w:rsidRPr="042D20BD">
                  <w:rPr>
                    <w:sz w:val="14"/>
                    <w:szCs w:val="14"/>
                  </w:rPr>
                  <w:t>M</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FF" w14:textId="77777777" w:rsidR="00B06380" w:rsidRDefault="004E222B" w:rsidP="042D20BD">
                <w:pPr>
                  <w:pStyle w:val="Normal0"/>
                  <w:widowControl w:val="0"/>
                  <w:spacing w:after="0"/>
                  <w:rPr>
                    <w:sz w:val="14"/>
                    <w:szCs w:val="14"/>
                  </w:rPr>
                </w:pPr>
                <w:r w:rsidRPr="042D20BD">
                  <w:rPr>
                    <w:sz w:val="14"/>
                    <w:szCs w:val="14"/>
                  </w:rPr>
                  <w:t>Dataset &amp; Metadata Bundle</w:t>
                </w:r>
              </w:p>
            </w:tc>
            <w:tc>
              <w:tcPr>
                <w:tcW w:w="6654" w:type="dxa"/>
                <w:tcBorders>
                  <w:left w:val="single" w:sz="4" w:space="0" w:color="000000" w:themeColor="text1"/>
                </w:tcBorders>
              </w:tcPr>
              <w:sdt>
                <w:sdtPr>
                  <w:rPr>
                    <w:sz w:val="14"/>
                    <w:szCs w:val="14"/>
                  </w:rPr>
                  <w:tag w:val="goog_rdk_17"/>
                  <w:id w:val="1742426478"/>
                  <w:lock w:val="contentLocked"/>
                </w:sdtPr>
                <w:sdtContent>
                  <w:tbl>
                    <w:tblPr>
                      <w:tblStyle w:val="af6"/>
                      <w:tblW w:w="6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4350"/>
                    </w:tblGrid>
                    <w:tr w:rsidR="00B06380" w14:paraId="52C441AD" w14:textId="77777777" w:rsidTr="042D20BD">
                      <w:tc>
                        <w:tcPr>
                          <w:tcW w:w="21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01"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Time-series load and generation (injection) data</w:t>
                          </w:r>
                        </w:p>
                      </w:tc>
                      <w:tc>
                        <w:tcPr>
                          <w:tcW w:w="43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02"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Historical injection measurements per grid node or zone.</w:t>
                          </w:r>
                        </w:p>
                      </w:tc>
                    </w:tr>
                    <w:tr w:rsidR="00B06380" w14:paraId="113DB57F" w14:textId="77777777" w:rsidTr="042D20BD">
                      <w:tc>
                        <w:tcPr>
                          <w:tcW w:w="21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03"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Grid topology</w:t>
                          </w:r>
                        </w:p>
                      </w:tc>
                      <w:tc>
                        <w:tcPr>
                          <w:tcW w:w="43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04"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Network structure including buses, lines, substations, transformers.</w:t>
                          </w:r>
                        </w:p>
                      </w:tc>
                    </w:tr>
                    <w:tr w:rsidR="00B06380" w14:paraId="00B19082" w14:textId="77777777" w:rsidTr="042D20BD">
                      <w:tc>
                        <w:tcPr>
                          <w:tcW w:w="21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05"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Asset data</w:t>
                          </w:r>
                        </w:p>
                      </w:tc>
                      <w:tc>
                        <w:tcPr>
                          <w:tcW w:w="43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06"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Static and dynamic properties of infrastructure (e.g., ratings, failure histories).</w:t>
                          </w:r>
                        </w:p>
                      </w:tc>
                    </w:tr>
                    <w:tr w:rsidR="00B06380" w14:paraId="451401A0" w14:textId="77777777" w:rsidTr="042D20BD">
                      <w:tc>
                        <w:tcPr>
                          <w:tcW w:w="21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07"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Metadata schema</w:t>
                          </w:r>
                        </w:p>
                      </w:tc>
                      <w:tc>
                        <w:tcPr>
                          <w:tcW w:w="43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08"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Description of dataset columns, types, units, and constraints.</w:t>
                          </w:r>
                        </w:p>
                      </w:tc>
                    </w:tr>
                    <w:tr w:rsidR="00B06380" w14:paraId="4A43A9C9" w14:textId="77777777" w:rsidTr="042D20BD">
                      <w:tc>
                        <w:tcPr>
                          <w:tcW w:w="21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09"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Data extraction timestamp</w:t>
                          </w:r>
                        </w:p>
                      </w:tc>
                      <w:tc>
                        <w:tcPr>
                          <w:tcW w:w="43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0A"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Time when the snapshot was compiled, for traceability.</w:t>
                          </w:r>
                        </w:p>
                      </w:tc>
                    </w:tr>
                  </w:tbl>
                </w:sdtContent>
              </w:sdt>
              <w:p w14:paraId="0000020B" w14:textId="77777777" w:rsidR="00B06380" w:rsidRDefault="00B06380" w:rsidP="042D20BD">
                <w:pPr>
                  <w:pStyle w:val="Normal0"/>
                  <w:widowControl w:val="0"/>
                  <w:spacing w:after="0"/>
                  <w:rPr>
                    <w:sz w:val="14"/>
                    <w:szCs w:val="14"/>
                  </w:rPr>
                </w:pPr>
              </w:p>
            </w:tc>
          </w:tr>
          <w:tr w:rsidR="00B06380" w14:paraId="1D20DEBB" w14:textId="77777777" w:rsidTr="042D20BD">
            <w:trPr>
              <w:trHeight w:val="300"/>
            </w:trPr>
            <w:tc>
              <w:tcPr>
                <w:tcW w:w="1136" w:type="dxa"/>
                <w:tcBorders>
                  <w:right w:val="single" w:sz="4" w:space="0" w:color="000000" w:themeColor="text1"/>
                </w:tcBorders>
              </w:tcPr>
              <w:p w14:paraId="0000020C" w14:textId="77777777" w:rsidR="00B06380" w:rsidRDefault="004E222B" w:rsidP="042D20BD">
                <w:pPr>
                  <w:pStyle w:val="Normal0"/>
                  <w:widowControl w:val="0"/>
                  <w:spacing w:after="0"/>
                  <w:rPr>
                    <w:sz w:val="14"/>
                    <w:szCs w:val="14"/>
                  </w:rPr>
                </w:pPr>
                <w:r w:rsidRPr="042D20BD">
                  <w:rPr>
                    <w:sz w:val="14"/>
                    <w:szCs w:val="14"/>
                  </w:rPr>
                  <w:t>N</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20D" w14:textId="77777777" w:rsidR="00B06380" w:rsidRDefault="004E222B" w:rsidP="042D20BD">
                <w:pPr>
                  <w:pStyle w:val="Normal0"/>
                  <w:widowControl w:val="0"/>
                  <w:spacing w:after="0"/>
                  <w:rPr>
                    <w:sz w:val="14"/>
                    <w:szCs w:val="14"/>
                  </w:rPr>
                </w:pPr>
                <w:r w:rsidRPr="042D20BD">
                  <w:rPr>
                    <w:sz w:val="14"/>
                    <w:szCs w:val="14"/>
                  </w:rPr>
                  <w:t>Secure Data Transfer Notice</w:t>
                </w:r>
              </w:p>
            </w:tc>
            <w:tc>
              <w:tcPr>
                <w:tcW w:w="6654" w:type="dxa"/>
                <w:tcBorders>
                  <w:left w:val="single" w:sz="4" w:space="0" w:color="000000" w:themeColor="text1"/>
                </w:tcBorders>
              </w:tcPr>
              <w:sdt>
                <w:sdtPr>
                  <w:tag w:val="goog_rdk_18"/>
                  <w:id w:val="1552383662"/>
                  <w:lock w:val="contentLocked"/>
                </w:sdtPr>
                <w:sdtContent>
                  <w:tbl>
                    <w:tblPr>
                      <w:tblStyle w:val="af7"/>
                      <w:tblW w:w="6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4800"/>
                    </w:tblGrid>
                    <w:tr w:rsidR="00B06380" w14:paraId="5B96DFF1" w14:textId="77777777" w:rsidTr="042D20BD">
                      <w:tc>
                        <w:tcPr>
                          <w:tcW w:w="16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0F"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Transfer confirmation</w:t>
                          </w:r>
                        </w:p>
                      </w:tc>
                      <w:tc>
                        <w:tcPr>
                          <w:tcW w:w="48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10"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Signal that the data was uploaded and is available in the vendor’s environment.</w:t>
                          </w:r>
                        </w:p>
                      </w:tc>
                    </w:tr>
                    <w:tr w:rsidR="00B06380" w14:paraId="2A029F91" w14:textId="77777777" w:rsidTr="042D20BD">
                      <w:tc>
                        <w:tcPr>
                          <w:tcW w:w="16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11"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Transfer protocol</w:t>
                          </w:r>
                        </w:p>
                      </w:tc>
                      <w:tc>
                        <w:tcPr>
                          <w:tcW w:w="48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12"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Method used for transfer (e.g., SFTP, HTTPS upload, VPN channel).</w:t>
                          </w:r>
                        </w:p>
                      </w:tc>
                    </w:tr>
                    <w:tr w:rsidR="00B06380" w14:paraId="5DFCC9AD" w14:textId="77777777" w:rsidTr="042D20BD">
                      <w:tc>
                        <w:tcPr>
                          <w:tcW w:w="16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13"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lastRenderedPageBreak/>
                            <w:t>Encryption method</w:t>
                          </w:r>
                        </w:p>
                      </w:tc>
                      <w:tc>
                        <w:tcPr>
                          <w:tcW w:w="48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14"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Details on encryption in transit (e.g., TLS 1.3, AES-256).</w:t>
                          </w:r>
                        </w:p>
                      </w:tc>
                    </w:tr>
                    <w:tr w:rsidR="00B06380" w14:paraId="216D31B4" w14:textId="77777777" w:rsidTr="042D20BD">
                      <w:tc>
                        <w:tcPr>
                          <w:tcW w:w="16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15"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Upload location</w:t>
                          </w:r>
                        </w:p>
                      </w:tc>
                      <w:tc>
                        <w:tcPr>
                          <w:tcW w:w="48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16"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Secure file path or storage endpoint.</w:t>
                          </w:r>
                        </w:p>
                      </w:tc>
                    </w:tr>
                    <w:tr w:rsidR="00B06380" w14:paraId="4F5974D0" w14:textId="77777777" w:rsidTr="042D20BD">
                      <w:tc>
                        <w:tcPr>
                          <w:tcW w:w="16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17"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Timestamp</w:t>
                          </w:r>
                        </w:p>
                      </w:tc>
                      <w:tc>
                        <w:tcPr>
                          <w:tcW w:w="48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18"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Date and time of successful upload.</w:t>
                          </w:r>
                        </w:p>
                      </w:tc>
                    </w:tr>
                  </w:tbl>
                </w:sdtContent>
              </w:sdt>
              <w:p w14:paraId="00000219" w14:textId="77777777" w:rsidR="00B06380" w:rsidRDefault="00B06380" w:rsidP="042D20BD">
                <w:pPr>
                  <w:pStyle w:val="Normal0"/>
                  <w:widowControl w:val="0"/>
                  <w:spacing w:after="0"/>
                  <w:rPr>
                    <w:sz w:val="14"/>
                    <w:szCs w:val="14"/>
                  </w:rPr>
                </w:pPr>
              </w:p>
            </w:tc>
          </w:tr>
          <w:tr w:rsidR="00B06380" w14:paraId="5BE744F8" w14:textId="77777777" w:rsidTr="042D20BD">
            <w:trPr>
              <w:trHeight w:val="300"/>
            </w:trPr>
            <w:tc>
              <w:tcPr>
                <w:tcW w:w="1136" w:type="dxa"/>
                <w:tcBorders>
                  <w:right w:val="single" w:sz="4" w:space="0" w:color="000000" w:themeColor="text1"/>
                </w:tcBorders>
              </w:tcPr>
              <w:p w14:paraId="0000021A" w14:textId="77777777" w:rsidR="00B06380" w:rsidRDefault="004E222B" w:rsidP="042D20BD">
                <w:pPr>
                  <w:pStyle w:val="Normal0"/>
                  <w:widowControl w:val="0"/>
                  <w:spacing w:after="0"/>
                  <w:rPr>
                    <w:sz w:val="14"/>
                    <w:szCs w:val="14"/>
                  </w:rPr>
                </w:pPr>
                <w:r w:rsidRPr="042D20BD">
                  <w:rPr>
                    <w:sz w:val="14"/>
                    <w:szCs w:val="14"/>
                  </w:rPr>
                  <w:lastRenderedPageBreak/>
                  <w:t>O</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21B" w14:textId="77777777" w:rsidR="00B06380" w:rsidRDefault="004E222B" w:rsidP="042D20BD">
                <w:pPr>
                  <w:pStyle w:val="Normal0"/>
                  <w:widowControl w:val="0"/>
                  <w:spacing w:after="0"/>
                  <w:rPr>
                    <w:sz w:val="14"/>
                    <w:szCs w:val="14"/>
                  </w:rPr>
                </w:pPr>
                <w:r w:rsidRPr="042D20BD">
                  <w:rPr>
                    <w:sz w:val="14"/>
                    <w:szCs w:val="14"/>
                  </w:rPr>
                  <w:t>Data Integrity Confirmation</w:t>
                </w:r>
              </w:p>
            </w:tc>
            <w:tc>
              <w:tcPr>
                <w:tcW w:w="6654" w:type="dxa"/>
                <w:tcBorders>
                  <w:left w:val="single" w:sz="4" w:space="0" w:color="000000" w:themeColor="text1"/>
                </w:tcBorders>
              </w:tcPr>
              <w:sdt>
                <w:sdtPr>
                  <w:tag w:val="goog_rdk_19"/>
                  <w:id w:val="295580098"/>
                  <w:lock w:val="contentLocked"/>
                </w:sdtPr>
                <w:sdtContent>
                  <w:tbl>
                    <w:tblPr>
                      <w:tblStyle w:val="af8"/>
                      <w:tblW w:w="6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62"/>
                      <w:gridCol w:w="4688"/>
                    </w:tblGrid>
                    <w:tr w:rsidR="00B06380" w14:paraId="3EF64746" w14:textId="77777777" w:rsidTr="042D20BD">
                      <w:tc>
                        <w:tcPr>
                          <w:tcW w:w="176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1D"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Hash/checksum values</w:t>
                          </w:r>
                        </w:p>
                      </w:tc>
                      <w:tc>
                        <w:tcPr>
                          <w:tcW w:w="468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1E"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Cryptographic hash values used to verify file integrity (e.g., SHA-256).</w:t>
                          </w:r>
                        </w:p>
                      </w:tc>
                    </w:tr>
                    <w:tr w:rsidR="00B06380" w14:paraId="0C5CBF7D" w14:textId="77777777" w:rsidTr="042D20BD">
                      <w:tc>
                        <w:tcPr>
                          <w:tcW w:w="176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1F"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Comparison result</w:t>
                          </w:r>
                        </w:p>
                      </w:tc>
                      <w:tc>
                        <w:tcPr>
                          <w:tcW w:w="468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20"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Boolean or match indicator showing successful validation.</w:t>
                          </w:r>
                        </w:p>
                      </w:tc>
                    </w:tr>
                    <w:tr w:rsidR="00B06380" w14:paraId="3061D81B" w14:textId="77777777" w:rsidTr="042D20BD">
                      <w:tc>
                        <w:tcPr>
                          <w:tcW w:w="176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21"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Tool used</w:t>
                          </w:r>
                        </w:p>
                      </w:tc>
                      <w:tc>
                        <w:tcPr>
                          <w:tcW w:w="468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22"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Software or command-line utility applied for hash calculation.</w:t>
                          </w:r>
                        </w:p>
                      </w:tc>
                    </w:tr>
                    <w:tr w:rsidR="00B06380" w14:paraId="3D7D36AC" w14:textId="77777777" w:rsidTr="042D20BD">
                      <w:tc>
                        <w:tcPr>
                          <w:tcW w:w="176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23"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Verifier identity</w:t>
                          </w:r>
                        </w:p>
                      </w:tc>
                      <w:tc>
                        <w:tcPr>
                          <w:tcW w:w="468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24"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Name or role of individual/system who performed the check.</w:t>
                          </w:r>
                        </w:p>
                      </w:tc>
                    </w:tr>
                  </w:tbl>
                </w:sdtContent>
              </w:sdt>
              <w:p w14:paraId="00000225" w14:textId="77777777" w:rsidR="00B06380" w:rsidRDefault="00B06380" w:rsidP="042D20BD">
                <w:pPr>
                  <w:pStyle w:val="Normal0"/>
                  <w:widowControl w:val="0"/>
                  <w:spacing w:after="0"/>
                  <w:rPr>
                    <w:sz w:val="14"/>
                    <w:szCs w:val="14"/>
                  </w:rPr>
                </w:pPr>
              </w:p>
            </w:tc>
          </w:tr>
          <w:tr w:rsidR="00B06380" w14:paraId="01CD955E" w14:textId="77777777" w:rsidTr="042D20BD">
            <w:trPr>
              <w:trHeight w:val="300"/>
            </w:trPr>
            <w:tc>
              <w:tcPr>
                <w:tcW w:w="1136" w:type="dxa"/>
                <w:tcBorders>
                  <w:right w:val="single" w:sz="4" w:space="0" w:color="000000" w:themeColor="text1"/>
                </w:tcBorders>
              </w:tcPr>
              <w:p w14:paraId="00000226" w14:textId="77777777" w:rsidR="00B06380" w:rsidRDefault="004E222B" w:rsidP="042D20BD">
                <w:pPr>
                  <w:pStyle w:val="Normal0"/>
                  <w:widowControl w:val="0"/>
                  <w:spacing w:after="0"/>
                  <w:rPr>
                    <w:sz w:val="14"/>
                    <w:szCs w:val="14"/>
                  </w:rPr>
                </w:pPr>
                <w:r w:rsidRPr="042D20BD">
                  <w:rPr>
                    <w:sz w:val="14"/>
                    <w:szCs w:val="14"/>
                  </w:rPr>
                  <w:t>P</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227" w14:textId="77777777" w:rsidR="00B06380" w:rsidRDefault="004E222B" w:rsidP="042D20BD">
                <w:pPr>
                  <w:pStyle w:val="Normal0"/>
                  <w:widowControl w:val="0"/>
                  <w:spacing w:after="0"/>
                  <w:rPr>
                    <w:sz w:val="14"/>
                    <w:szCs w:val="14"/>
                  </w:rPr>
                </w:pPr>
                <w:r w:rsidRPr="042D20BD">
                  <w:rPr>
                    <w:sz w:val="14"/>
                    <w:szCs w:val="14"/>
                  </w:rPr>
                  <w:t>Schema Validation Report</w:t>
                </w:r>
              </w:p>
            </w:tc>
            <w:tc>
              <w:tcPr>
                <w:tcW w:w="6654" w:type="dxa"/>
                <w:tcBorders>
                  <w:left w:val="single" w:sz="4" w:space="0" w:color="000000" w:themeColor="text1"/>
                </w:tcBorders>
              </w:tcPr>
              <w:sdt>
                <w:sdtPr>
                  <w:tag w:val="goog_rdk_20"/>
                  <w:id w:val="957978822"/>
                  <w:lock w:val="contentLocked"/>
                </w:sdtPr>
                <w:sdtContent>
                  <w:tbl>
                    <w:tblPr>
                      <w:tblStyle w:val="af9"/>
                      <w:tblW w:w="6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52"/>
                      <w:gridCol w:w="4298"/>
                    </w:tblGrid>
                    <w:tr w:rsidR="00B06380" w14:paraId="4351ECBE" w14:textId="77777777" w:rsidTr="042D20BD">
                      <w:tc>
                        <w:tcPr>
                          <w:tcW w:w="21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29"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Validation status</w:t>
                          </w:r>
                        </w:p>
                      </w:tc>
                      <w:tc>
                        <w:tcPr>
                          <w:tcW w:w="42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2A"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Pass/fail or structured result per dataset/table.</w:t>
                          </w:r>
                        </w:p>
                      </w:tc>
                    </w:tr>
                    <w:tr w:rsidR="00B06380" w14:paraId="7C622D5F" w14:textId="77777777" w:rsidTr="042D20BD">
                      <w:tc>
                        <w:tcPr>
                          <w:tcW w:w="21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2B"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Expected schema vs. actual</w:t>
                          </w:r>
                        </w:p>
                      </w:tc>
                      <w:tc>
                        <w:tcPr>
                          <w:tcW w:w="42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2C"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Description of discrepancies if any.</w:t>
                          </w:r>
                        </w:p>
                      </w:tc>
                    </w:tr>
                    <w:tr w:rsidR="00B06380" w14:paraId="79223856" w14:textId="77777777" w:rsidTr="042D20BD">
                      <w:tc>
                        <w:tcPr>
                          <w:tcW w:w="21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2D"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Parsing issues</w:t>
                          </w:r>
                        </w:p>
                      </w:tc>
                      <w:tc>
                        <w:tcPr>
                          <w:tcW w:w="42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2E"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Records or fields that failed structural parsing.</w:t>
                          </w:r>
                        </w:p>
                      </w:tc>
                    </w:tr>
                    <w:tr w:rsidR="00B06380" w14:paraId="4BA61068" w14:textId="77777777" w:rsidTr="042D20BD">
                      <w:tc>
                        <w:tcPr>
                          <w:tcW w:w="21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2F"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Schema compliance standard</w:t>
                          </w:r>
                        </w:p>
                      </w:tc>
                      <w:tc>
                        <w:tcPr>
                          <w:tcW w:w="42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30"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Reference to expected data model or schema document.</w:t>
                          </w:r>
                        </w:p>
                      </w:tc>
                    </w:tr>
                  </w:tbl>
                </w:sdtContent>
              </w:sdt>
              <w:p w14:paraId="00000231" w14:textId="77777777" w:rsidR="00B06380" w:rsidRDefault="00B06380" w:rsidP="042D20BD">
                <w:pPr>
                  <w:pStyle w:val="Normal0"/>
                  <w:widowControl w:val="0"/>
                  <w:spacing w:after="0"/>
                  <w:rPr>
                    <w:sz w:val="14"/>
                    <w:szCs w:val="14"/>
                  </w:rPr>
                </w:pPr>
              </w:p>
            </w:tc>
          </w:tr>
          <w:tr w:rsidR="00B06380" w14:paraId="465B5CF1" w14:textId="77777777" w:rsidTr="042D20BD">
            <w:trPr>
              <w:trHeight w:val="300"/>
            </w:trPr>
            <w:tc>
              <w:tcPr>
                <w:tcW w:w="1136" w:type="dxa"/>
                <w:tcBorders>
                  <w:right w:val="single" w:sz="4" w:space="0" w:color="000000" w:themeColor="text1"/>
                </w:tcBorders>
              </w:tcPr>
              <w:p w14:paraId="00000232" w14:textId="77777777" w:rsidR="00B06380" w:rsidRDefault="004E222B" w:rsidP="042D20BD">
                <w:pPr>
                  <w:pStyle w:val="Normal0"/>
                  <w:widowControl w:val="0"/>
                  <w:spacing w:after="0"/>
                  <w:rPr>
                    <w:sz w:val="14"/>
                    <w:szCs w:val="14"/>
                  </w:rPr>
                </w:pPr>
                <w:r w:rsidRPr="042D20BD">
                  <w:rPr>
                    <w:sz w:val="14"/>
                    <w:szCs w:val="14"/>
                  </w:rPr>
                  <w:t>Q</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233" w14:textId="77777777" w:rsidR="00B06380" w:rsidRDefault="004E222B" w:rsidP="042D20BD">
                <w:pPr>
                  <w:pStyle w:val="Normal0"/>
                  <w:widowControl w:val="0"/>
                  <w:spacing w:after="0"/>
                  <w:rPr>
                    <w:sz w:val="14"/>
                    <w:szCs w:val="14"/>
                  </w:rPr>
                </w:pPr>
                <w:r w:rsidRPr="042D20BD">
                  <w:rPr>
                    <w:sz w:val="14"/>
                    <w:szCs w:val="14"/>
                  </w:rPr>
                  <w:t>Data Quality Feedback</w:t>
                </w:r>
              </w:p>
            </w:tc>
            <w:tc>
              <w:tcPr>
                <w:tcW w:w="6654" w:type="dxa"/>
                <w:tcBorders>
                  <w:left w:val="single" w:sz="4" w:space="0" w:color="000000" w:themeColor="text1"/>
                </w:tcBorders>
              </w:tcPr>
              <w:sdt>
                <w:sdtPr>
                  <w:tag w:val="goog_rdk_21"/>
                  <w:id w:val="1968467509"/>
                  <w:lock w:val="contentLocked"/>
                </w:sdtPr>
                <w:sdtContent>
                  <w:tbl>
                    <w:tblPr>
                      <w:tblStyle w:val="afa"/>
                      <w:tblW w:w="6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4260"/>
                    </w:tblGrid>
                    <w:tr w:rsidR="00B06380" w14:paraId="6F65B27B" w14:textId="77777777" w:rsidTr="042D20BD">
                      <w:tc>
                        <w:tcPr>
                          <w:tcW w:w="21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35"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Missing values report</w:t>
                          </w:r>
                        </w:p>
                      </w:tc>
                      <w:tc>
                        <w:tcPr>
                          <w:tcW w:w="42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36"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Fields or records with nulls or blanks.</w:t>
                          </w:r>
                        </w:p>
                      </w:tc>
                    </w:tr>
                    <w:tr w:rsidR="00B06380" w14:paraId="562ADD71" w14:textId="77777777" w:rsidTr="042D20BD">
                      <w:tc>
                        <w:tcPr>
                          <w:tcW w:w="21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37"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Outliers or inconsistencies</w:t>
                          </w:r>
                        </w:p>
                      </w:tc>
                      <w:tc>
                        <w:tcPr>
                          <w:tcW w:w="42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38"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Statistical anomalies or format mismatches.</w:t>
                          </w:r>
                        </w:p>
                      </w:tc>
                    </w:tr>
                    <w:tr w:rsidR="00B06380" w14:paraId="311CF0A5" w14:textId="77777777" w:rsidTr="042D20BD">
                      <w:tc>
                        <w:tcPr>
                          <w:tcW w:w="21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39"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Datatype mismatches</w:t>
                          </w:r>
                        </w:p>
                      </w:tc>
                      <w:tc>
                        <w:tcPr>
                          <w:tcW w:w="42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3A"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Detected columns with incorrect or unexpected data types.</w:t>
                          </w:r>
                        </w:p>
                      </w:tc>
                    </w:tr>
                    <w:tr w:rsidR="00B06380" w14:paraId="541CA843" w14:textId="77777777" w:rsidTr="042D20BD">
                      <w:tc>
                        <w:tcPr>
                          <w:tcW w:w="21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3B"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Corrective recommendations</w:t>
                          </w:r>
                        </w:p>
                      </w:tc>
                      <w:tc>
                        <w:tcPr>
                          <w:tcW w:w="42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3C"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Instructions or suggestions for reformatting, re-upload, or clarification.</w:t>
                          </w:r>
                        </w:p>
                      </w:tc>
                    </w:tr>
                    <w:tr w:rsidR="00B06380" w14:paraId="08348743" w14:textId="77777777" w:rsidTr="042D20BD">
                      <w:tc>
                        <w:tcPr>
                          <w:tcW w:w="21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3D"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Responsible validator</w:t>
                          </w:r>
                        </w:p>
                      </w:tc>
                      <w:tc>
                        <w:tcPr>
                          <w:tcW w:w="42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3E"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Contact information of the QA party at the vendor.</w:t>
                          </w:r>
                        </w:p>
                      </w:tc>
                    </w:tr>
                  </w:tbl>
                </w:sdtContent>
              </w:sdt>
              <w:p w14:paraId="0000023F" w14:textId="77777777" w:rsidR="00B06380" w:rsidRDefault="00B06380" w:rsidP="042D20BD">
                <w:pPr>
                  <w:pStyle w:val="Normal0"/>
                  <w:widowControl w:val="0"/>
                  <w:spacing w:after="0"/>
                  <w:rPr>
                    <w:sz w:val="14"/>
                    <w:szCs w:val="14"/>
                  </w:rPr>
                </w:pPr>
              </w:p>
            </w:tc>
          </w:tr>
          <w:tr w:rsidR="00B06380" w14:paraId="5EBC4447" w14:textId="77777777" w:rsidTr="042D20BD">
            <w:trPr>
              <w:trHeight w:val="300"/>
            </w:trPr>
            <w:tc>
              <w:tcPr>
                <w:tcW w:w="1136" w:type="dxa"/>
                <w:tcBorders>
                  <w:right w:val="single" w:sz="4" w:space="0" w:color="000000" w:themeColor="text1"/>
                </w:tcBorders>
              </w:tcPr>
              <w:p w14:paraId="00000240" w14:textId="77777777" w:rsidR="00B06380" w:rsidRDefault="004E222B" w:rsidP="042D20BD">
                <w:pPr>
                  <w:pStyle w:val="Normal0"/>
                  <w:widowControl w:val="0"/>
                  <w:spacing w:after="0"/>
                  <w:rPr>
                    <w:sz w:val="14"/>
                    <w:szCs w:val="14"/>
                  </w:rPr>
                </w:pPr>
                <w:r w:rsidRPr="042D20BD">
                  <w:rPr>
                    <w:sz w:val="14"/>
                    <w:szCs w:val="14"/>
                  </w:rPr>
                  <w:t>R</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241" w14:textId="77777777" w:rsidR="00B06380" w:rsidRDefault="004E222B" w:rsidP="042D20BD">
                <w:pPr>
                  <w:pStyle w:val="Normal0"/>
                  <w:widowControl w:val="0"/>
                  <w:spacing w:after="0"/>
                  <w:rPr>
                    <w:sz w:val="14"/>
                    <w:szCs w:val="14"/>
                  </w:rPr>
                </w:pPr>
                <w:r w:rsidRPr="042D20BD">
                  <w:rPr>
                    <w:sz w:val="14"/>
                    <w:szCs w:val="14"/>
                  </w:rPr>
                  <w:t>Data Validation Complete Notice</w:t>
                </w:r>
              </w:p>
            </w:tc>
            <w:tc>
              <w:tcPr>
                <w:tcW w:w="6654" w:type="dxa"/>
                <w:tcBorders>
                  <w:left w:val="single" w:sz="4" w:space="0" w:color="000000" w:themeColor="text1"/>
                </w:tcBorders>
              </w:tcPr>
              <w:sdt>
                <w:sdtPr>
                  <w:tag w:val="goog_rdk_22"/>
                  <w:id w:val="665408828"/>
                  <w:lock w:val="contentLocked"/>
                </w:sdtPr>
                <w:sdtContent>
                  <w:tbl>
                    <w:tblPr>
                      <w:tblStyle w:val="afb"/>
                      <w:tblW w:w="6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4665"/>
                    </w:tblGrid>
                    <w:tr w:rsidR="00B06380" w14:paraId="1B34829C" w14:textId="77777777" w:rsidTr="042D20BD">
                      <w:tc>
                        <w:tcPr>
                          <w:tcW w:w="17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43" w14:textId="77777777" w:rsidR="00B06380" w:rsidRDefault="004E222B" w:rsidP="042D20BD">
                          <w:pPr>
                            <w:pStyle w:val="Normal0"/>
                            <w:widowControl w:val="0"/>
                            <w:pBdr>
                              <w:top w:val="nil"/>
                              <w:left w:val="nil"/>
                              <w:bottom w:val="nil"/>
                              <w:right w:val="nil"/>
                              <w:between w:val="nil"/>
                            </w:pBdr>
                            <w:spacing w:after="0" w:line="240" w:lineRule="auto"/>
                            <w:rPr>
                              <w:sz w:val="18"/>
                              <w:szCs w:val="18"/>
                            </w:rPr>
                          </w:pPr>
                          <w:r w:rsidRPr="042D20BD">
                            <w:rPr>
                              <w:sz w:val="14"/>
                              <w:szCs w:val="14"/>
                            </w:rPr>
                            <w:t>Approval status</w:t>
                          </w:r>
                        </w:p>
                      </w:tc>
                      <w:tc>
                        <w:tcPr>
                          <w:tcW w:w="46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44"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Confirmation that data is fully ready for model training or experimentation.</w:t>
                          </w:r>
                        </w:p>
                      </w:tc>
                    </w:tr>
                    <w:tr w:rsidR="00B06380" w14:paraId="33CCF695" w14:textId="77777777" w:rsidTr="042D20BD">
                      <w:tc>
                        <w:tcPr>
                          <w:tcW w:w="17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45"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Scope of approval</w:t>
                          </w:r>
                        </w:p>
                      </w:tc>
                      <w:tc>
                        <w:tcPr>
                          <w:tcW w:w="46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46"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Which data domains or files are covered (e.g., all vs. partial dataset).</w:t>
                          </w:r>
                        </w:p>
                      </w:tc>
                    </w:tr>
                    <w:tr w:rsidR="00B06380" w14:paraId="01A4CF35" w14:textId="77777777" w:rsidTr="042D20BD">
                      <w:tc>
                        <w:tcPr>
                          <w:tcW w:w="17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47"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Timestamp</w:t>
                          </w:r>
                        </w:p>
                      </w:tc>
                      <w:tc>
                        <w:tcPr>
                          <w:tcW w:w="46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48"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Date and time of readiness confirmation.</w:t>
                          </w:r>
                        </w:p>
                      </w:tc>
                    </w:tr>
                    <w:tr w:rsidR="00B06380" w14:paraId="66D585EB" w14:textId="77777777" w:rsidTr="042D20BD">
                      <w:tc>
                        <w:tcPr>
                          <w:tcW w:w="17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49"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Approving team/entity</w:t>
                          </w:r>
                        </w:p>
                      </w:tc>
                      <w:tc>
                        <w:tcPr>
                          <w:tcW w:w="46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4A" w14:textId="77777777" w:rsidR="00B06380" w:rsidRDefault="004E222B" w:rsidP="042D20BD">
                          <w:pPr>
                            <w:pStyle w:val="Normal0"/>
                            <w:widowControl w:val="0"/>
                            <w:pBdr>
                              <w:top w:val="nil"/>
                              <w:left w:val="nil"/>
                              <w:bottom w:val="nil"/>
                              <w:right w:val="nil"/>
                              <w:between w:val="nil"/>
                            </w:pBdr>
                            <w:spacing w:after="0" w:line="240" w:lineRule="auto"/>
                            <w:rPr>
                              <w:sz w:val="14"/>
                              <w:szCs w:val="14"/>
                            </w:rPr>
                          </w:pPr>
                          <w:r w:rsidRPr="042D20BD">
                            <w:rPr>
                              <w:sz w:val="14"/>
                              <w:szCs w:val="14"/>
                            </w:rPr>
                            <w:t>Technical or project lead responsible for issuing the go-ahead.</w:t>
                          </w:r>
                        </w:p>
                      </w:tc>
                    </w:tr>
                  </w:tbl>
                </w:sdtContent>
              </w:sdt>
              <w:p w14:paraId="0000024B" w14:textId="77777777" w:rsidR="00B06380" w:rsidRDefault="00000000" w:rsidP="042D20BD">
                <w:pPr>
                  <w:pStyle w:val="Normal0"/>
                  <w:widowControl w:val="0"/>
                  <w:spacing w:after="0"/>
                  <w:rPr>
                    <w:sz w:val="14"/>
                    <w:szCs w:val="14"/>
                  </w:rPr>
                </w:pPr>
              </w:p>
            </w:tc>
          </w:tr>
        </w:tbl>
      </w:sdtContent>
    </w:sdt>
    <w:p w14:paraId="6B23701F" w14:textId="459B5AB5" w:rsidR="7DD068B0" w:rsidRDefault="7DD068B0" w:rsidP="3060B389">
      <w:r>
        <w:br w:type="page"/>
      </w:r>
    </w:p>
    <w:p w14:paraId="2D7DCFD4" w14:textId="7ECCF5E9" w:rsidR="52C36CBC" w:rsidRDefault="52C36CBC" w:rsidP="3060B389">
      <w:pPr>
        <w:pStyle w:val="Heading3"/>
      </w:pPr>
      <w:r>
        <w:lastRenderedPageBreak/>
        <w:t>Procedure 4 – AI Model Training and Processing</w:t>
      </w:r>
    </w:p>
    <w:p w14:paraId="2B06E1C8" w14:textId="77777777" w:rsidR="3060B389" w:rsidRDefault="3060B389" w:rsidP="3060B389">
      <w:pPr>
        <w:pStyle w:val="Normal0"/>
        <w:spacing w:after="0"/>
        <w:rPr>
          <w:b/>
          <w:bCs/>
          <w:highlight w:val="yellow"/>
          <w:u w:val="single"/>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671"/>
        <w:gridCol w:w="1652"/>
        <w:gridCol w:w="3078"/>
        <w:gridCol w:w="1152"/>
        <w:gridCol w:w="1191"/>
        <w:gridCol w:w="1272"/>
      </w:tblGrid>
      <w:tr w:rsidR="3060B389" w14:paraId="3E02A015" w14:textId="77777777" w:rsidTr="1D72303E">
        <w:trPr>
          <w:trHeight w:val="300"/>
        </w:trPr>
        <w:tc>
          <w:tcPr>
            <w:tcW w:w="676" w:type="dxa"/>
            <w:shd w:val="clear" w:color="auto" w:fill="D0CECE" w:themeFill="background2" w:themeFillShade="E6"/>
          </w:tcPr>
          <w:p w14:paraId="06909608" w14:textId="6BB88585" w:rsidR="3060B389" w:rsidRDefault="3060B389" w:rsidP="3060B389">
            <w:pPr>
              <w:pStyle w:val="Normal0"/>
              <w:widowControl w:val="0"/>
              <w:spacing w:after="0"/>
              <w:rPr>
                <w:rFonts w:ascii="Arial" w:eastAsia="Arial" w:hAnsi="Arial" w:cs="Arial"/>
                <w:sz w:val="16"/>
                <w:szCs w:val="16"/>
              </w:rPr>
            </w:pPr>
            <w:r w:rsidRPr="3060B389">
              <w:rPr>
                <w:rFonts w:ascii="Arial" w:eastAsia="Arial" w:hAnsi="Arial" w:cs="Arial"/>
                <w:b/>
                <w:bCs/>
                <w:i/>
                <w:iCs/>
                <w:sz w:val="16"/>
                <w:szCs w:val="16"/>
              </w:rPr>
              <w:t>Step No.</w:t>
            </w:r>
          </w:p>
        </w:tc>
        <w:tc>
          <w:tcPr>
            <w:tcW w:w="1680" w:type="dxa"/>
            <w:shd w:val="clear" w:color="auto" w:fill="D0CECE" w:themeFill="background2" w:themeFillShade="E6"/>
          </w:tcPr>
          <w:p w14:paraId="0602FE04" w14:textId="77777777" w:rsidR="3060B389" w:rsidRDefault="3060B389" w:rsidP="3060B389">
            <w:pPr>
              <w:pStyle w:val="Normal0"/>
              <w:spacing w:after="0"/>
              <w:rPr>
                <w:rFonts w:ascii="Arial" w:eastAsia="Arial" w:hAnsi="Arial" w:cs="Arial"/>
                <w:b/>
                <w:bCs/>
                <w:i/>
                <w:iCs/>
                <w:sz w:val="16"/>
                <w:szCs w:val="16"/>
              </w:rPr>
            </w:pPr>
            <w:r w:rsidRPr="3060B389">
              <w:rPr>
                <w:rFonts w:ascii="Arial" w:eastAsia="Arial" w:hAnsi="Arial" w:cs="Arial"/>
                <w:b/>
                <w:bCs/>
                <w:i/>
                <w:iCs/>
                <w:sz w:val="16"/>
                <w:szCs w:val="16"/>
              </w:rPr>
              <w:t>Step</w:t>
            </w:r>
          </w:p>
        </w:tc>
        <w:tc>
          <w:tcPr>
            <w:tcW w:w="3165" w:type="dxa"/>
            <w:shd w:val="clear" w:color="auto" w:fill="D0CECE" w:themeFill="background2" w:themeFillShade="E6"/>
          </w:tcPr>
          <w:p w14:paraId="6B31A6A0" w14:textId="77777777" w:rsidR="3060B389" w:rsidRDefault="3060B389" w:rsidP="3060B389">
            <w:pPr>
              <w:pStyle w:val="Normal0"/>
              <w:spacing w:after="0"/>
              <w:rPr>
                <w:rFonts w:ascii="Arial" w:eastAsia="Arial" w:hAnsi="Arial" w:cs="Arial"/>
                <w:b/>
                <w:bCs/>
                <w:i/>
                <w:iCs/>
                <w:sz w:val="16"/>
                <w:szCs w:val="16"/>
              </w:rPr>
            </w:pPr>
            <w:r w:rsidRPr="3060B389">
              <w:rPr>
                <w:rFonts w:ascii="Arial" w:eastAsia="Arial" w:hAnsi="Arial" w:cs="Arial"/>
                <w:b/>
                <w:bCs/>
                <w:i/>
                <w:iCs/>
                <w:sz w:val="16"/>
                <w:szCs w:val="16"/>
              </w:rPr>
              <w:t>Step description</w:t>
            </w:r>
          </w:p>
        </w:tc>
        <w:tc>
          <w:tcPr>
            <w:tcW w:w="1154" w:type="dxa"/>
            <w:shd w:val="clear" w:color="auto" w:fill="D0CECE" w:themeFill="background2" w:themeFillShade="E6"/>
          </w:tcPr>
          <w:p w14:paraId="1EFF6F6E" w14:textId="77777777" w:rsidR="3060B389" w:rsidRDefault="3060B389" w:rsidP="3060B389">
            <w:pPr>
              <w:pStyle w:val="Normal0"/>
              <w:widowControl w:val="0"/>
              <w:spacing w:after="0"/>
              <w:rPr>
                <w:rFonts w:ascii="Arial" w:eastAsia="Arial" w:hAnsi="Arial" w:cs="Arial"/>
                <w:sz w:val="16"/>
                <w:szCs w:val="16"/>
              </w:rPr>
            </w:pPr>
            <w:r w:rsidRPr="3060B389">
              <w:rPr>
                <w:rFonts w:ascii="Arial" w:eastAsia="Arial" w:hAnsi="Arial" w:cs="Arial"/>
                <w:b/>
                <w:bCs/>
                <w:i/>
                <w:iCs/>
                <w:sz w:val="16"/>
                <w:szCs w:val="16"/>
              </w:rPr>
              <w:t>Information producer (actor)</w:t>
            </w:r>
          </w:p>
        </w:tc>
        <w:tc>
          <w:tcPr>
            <w:tcW w:w="1195" w:type="dxa"/>
            <w:shd w:val="clear" w:color="auto" w:fill="D0CECE" w:themeFill="background2" w:themeFillShade="E6"/>
          </w:tcPr>
          <w:p w14:paraId="34E15010" w14:textId="77777777" w:rsidR="3060B389" w:rsidRDefault="3060B389" w:rsidP="3060B389">
            <w:pPr>
              <w:pStyle w:val="Normal0"/>
              <w:widowControl w:val="0"/>
              <w:spacing w:after="0"/>
              <w:rPr>
                <w:rFonts w:ascii="Arial" w:eastAsia="Arial" w:hAnsi="Arial" w:cs="Arial"/>
                <w:sz w:val="16"/>
                <w:szCs w:val="16"/>
              </w:rPr>
            </w:pPr>
            <w:r w:rsidRPr="3060B389">
              <w:rPr>
                <w:rFonts w:ascii="Arial" w:eastAsia="Arial" w:hAnsi="Arial" w:cs="Arial"/>
                <w:b/>
                <w:bCs/>
                <w:i/>
                <w:iCs/>
                <w:sz w:val="16"/>
                <w:szCs w:val="16"/>
              </w:rPr>
              <w:t>Information receiver (actor)</w:t>
            </w:r>
          </w:p>
        </w:tc>
        <w:tc>
          <w:tcPr>
            <w:tcW w:w="1280" w:type="dxa"/>
            <w:shd w:val="clear" w:color="auto" w:fill="D0CECE" w:themeFill="background2" w:themeFillShade="E6"/>
          </w:tcPr>
          <w:p w14:paraId="03F76018" w14:textId="77777777" w:rsidR="3060B389" w:rsidRDefault="3060B389" w:rsidP="3060B389">
            <w:pPr>
              <w:pStyle w:val="Normal0"/>
              <w:widowControl w:val="0"/>
              <w:spacing w:after="0"/>
              <w:rPr>
                <w:rFonts w:ascii="Arial" w:eastAsia="Arial" w:hAnsi="Arial" w:cs="Arial"/>
                <w:sz w:val="16"/>
                <w:szCs w:val="16"/>
              </w:rPr>
            </w:pPr>
            <w:r w:rsidRPr="3060B389">
              <w:rPr>
                <w:rFonts w:ascii="Arial" w:eastAsia="Arial" w:hAnsi="Arial" w:cs="Arial"/>
                <w:b/>
                <w:bCs/>
                <w:i/>
                <w:iCs/>
                <w:sz w:val="16"/>
                <w:szCs w:val="16"/>
              </w:rPr>
              <w:t>Information exchanged (IDs)</w:t>
            </w:r>
          </w:p>
        </w:tc>
      </w:tr>
      <w:tr w:rsidR="3060B389" w14:paraId="253983DA" w14:textId="77777777" w:rsidTr="1D72303E">
        <w:trPr>
          <w:trHeight w:val="300"/>
        </w:trPr>
        <w:tc>
          <w:tcPr>
            <w:tcW w:w="676" w:type="dxa"/>
          </w:tcPr>
          <w:p w14:paraId="1A5EC332" w14:textId="77777777" w:rsidR="3060B389" w:rsidRDefault="3060B389" w:rsidP="3060B389">
            <w:pPr>
              <w:pStyle w:val="Normal0"/>
              <w:widowControl w:val="0"/>
              <w:spacing w:after="0"/>
              <w:rPr>
                <w:sz w:val="16"/>
                <w:szCs w:val="16"/>
              </w:rPr>
            </w:pPr>
            <w:r w:rsidRPr="3060B389">
              <w:rPr>
                <w:sz w:val="14"/>
                <w:szCs w:val="14"/>
              </w:rPr>
              <w:t>4.1</w:t>
            </w:r>
          </w:p>
        </w:tc>
        <w:tc>
          <w:tcPr>
            <w:tcW w:w="1680" w:type="dxa"/>
          </w:tcPr>
          <w:p w14:paraId="4E524802" w14:textId="0BA7B06D" w:rsidR="004E222B" w:rsidRDefault="78491621" w:rsidP="3060B389">
            <w:pPr>
              <w:pStyle w:val="Normal0"/>
              <w:widowControl w:val="0"/>
              <w:spacing w:after="0"/>
              <w:rPr>
                <w:sz w:val="16"/>
                <w:szCs w:val="16"/>
              </w:rPr>
            </w:pPr>
            <w:r w:rsidRPr="3060B389">
              <w:rPr>
                <w:sz w:val="14"/>
                <w:szCs w:val="14"/>
              </w:rPr>
              <w:t xml:space="preserve">Execute </w:t>
            </w:r>
            <w:r w:rsidR="3060B389" w:rsidRPr="3060B389">
              <w:rPr>
                <w:sz w:val="14"/>
                <w:szCs w:val="14"/>
              </w:rPr>
              <w:t xml:space="preserve">Model </w:t>
            </w:r>
            <w:r w:rsidR="188B3CAF" w:rsidRPr="3060B389">
              <w:rPr>
                <w:sz w:val="14"/>
                <w:szCs w:val="14"/>
              </w:rPr>
              <w:t>C</w:t>
            </w:r>
            <w:r w:rsidR="3060B389" w:rsidRPr="3060B389">
              <w:rPr>
                <w:sz w:val="14"/>
                <w:szCs w:val="14"/>
              </w:rPr>
              <w:t>onfiguration</w:t>
            </w:r>
          </w:p>
        </w:tc>
        <w:tc>
          <w:tcPr>
            <w:tcW w:w="3165" w:type="dxa"/>
          </w:tcPr>
          <w:p w14:paraId="6B3CCE1C" w14:textId="4A109CB8" w:rsidR="3060B389" w:rsidRDefault="302D3552" w:rsidP="3060B389">
            <w:pPr>
              <w:pStyle w:val="Normal0"/>
              <w:widowControl w:val="0"/>
              <w:spacing w:after="0"/>
              <w:rPr>
                <w:sz w:val="16"/>
                <w:szCs w:val="16"/>
              </w:rPr>
            </w:pPr>
            <w:r w:rsidRPr="1D72303E">
              <w:rPr>
                <w:sz w:val="14"/>
                <w:szCs w:val="14"/>
              </w:rPr>
              <w:t>ATP</w:t>
            </w:r>
            <w:r w:rsidR="03AA6210" w:rsidRPr="1D72303E">
              <w:rPr>
                <w:sz w:val="14"/>
                <w:szCs w:val="14"/>
              </w:rPr>
              <w:t xml:space="preserve"> prepares training parameters and selects appropriate model architecture.</w:t>
            </w:r>
          </w:p>
        </w:tc>
        <w:tc>
          <w:tcPr>
            <w:tcW w:w="1154" w:type="dxa"/>
          </w:tcPr>
          <w:p w14:paraId="27974B4B" w14:textId="2A5E9C67" w:rsidR="3060B389" w:rsidRDefault="302D3552" w:rsidP="3060B389">
            <w:pPr>
              <w:pStyle w:val="Normal0"/>
              <w:widowControl w:val="0"/>
              <w:spacing w:after="0"/>
              <w:rPr>
                <w:sz w:val="16"/>
                <w:szCs w:val="16"/>
              </w:rPr>
            </w:pPr>
            <w:r w:rsidRPr="1D72303E">
              <w:rPr>
                <w:sz w:val="14"/>
                <w:szCs w:val="14"/>
              </w:rPr>
              <w:t>ATP</w:t>
            </w:r>
          </w:p>
        </w:tc>
        <w:tc>
          <w:tcPr>
            <w:tcW w:w="1195" w:type="dxa"/>
          </w:tcPr>
          <w:p w14:paraId="0D2FB52A" w14:textId="002A9558" w:rsidR="1F842B12" w:rsidRDefault="302D3552" w:rsidP="3060B389">
            <w:pPr>
              <w:pStyle w:val="Normal0"/>
              <w:widowControl w:val="0"/>
              <w:spacing w:after="0"/>
              <w:rPr>
                <w:sz w:val="16"/>
                <w:szCs w:val="16"/>
              </w:rPr>
            </w:pPr>
            <w:r w:rsidRPr="1D72303E">
              <w:rPr>
                <w:sz w:val="14"/>
                <w:szCs w:val="14"/>
              </w:rPr>
              <w:t>ATP</w:t>
            </w:r>
          </w:p>
        </w:tc>
        <w:tc>
          <w:tcPr>
            <w:tcW w:w="1280" w:type="dxa"/>
          </w:tcPr>
          <w:p w14:paraId="5E402143" w14:textId="77777777" w:rsidR="3060B389" w:rsidRDefault="3060B389" w:rsidP="3060B389">
            <w:pPr>
              <w:pStyle w:val="Normal0"/>
              <w:widowControl w:val="0"/>
              <w:spacing w:after="0"/>
              <w:rPr>
                <w:sz w:val="16"/>
                <w:szCs w:val="16"/>
              </w:rPr>
            </w:pPr>
            <w:r w:rsidRPr="3060B389">
              <w:rPr>
                <w:sz w:val="14"/>
                <w:szCs w:val="14"/>
              </w:rPr>
              <w:t>S – Model Configuration Record</w:t>
            </w:r>
          </w:p>
        </w:tc>
      </w:tr>
      <w:tr w:rsidR="3060B389" w14:paraId="57BD0E83" w14:textId="77777777" w:rsidTr="1D72303E">
        <w:trPr>
          <w:trHeight w:val="300"/>
        </w:trPr>
        <w:tc>
          <w:tcPr>
            <w:tcW w:w="676" w:type="dxa"/>
          </w:tcPr>
          <w:p w14:paraId="61B2CFBB" w14:textId="77777777" w:rsidR="3060B389" w:rsidRDefault="3060B389" w:rsidP="3060B389">
            <w:pPr>
              <w:pStyle w:val="Normal0"/>
              <w:widowControl w:val="0"/>
              <w:spacing w:after="0"/>
              <w:rPr>
                <w:sz w:val="16"/>
                <w:szCs w:val="16"/>
              </w:rPr>
            </w:pPr>
            <w:r w:rsidRPr="3060B389">
              <w:rPr>
                <w:sz w:val="14"/>
                <w:szCs w:val="14"/>
              </w:rPr>
              <w:t>4.2</w:t>
            </w:r>
          </w:p>
        </w:tc>
        <w:tc>
          <w:tcPr>
            <w:tcW w:w="1680" w:type="dxa"/>
          </w:tcPr>
          <w:p w14:paraId="3D8BC1BB" w14:textId="4AB98CB2" w:rsidR="004E222B" w:rsidRDefault="04367A5A" w:rsidP="3060B389">
            <w:pPr>
              <w:pStyle w:val="Normal0"/>
              <w:widowControl w:val="0"/>
              <w:spacing w:after="0"/>
              <w:rPr>
                <w:sz w:val="16"/>
                <w:szCs w:val="16"/>
              </w:rPr>
            </w:pPr>
            <w:r w:rsidRPr="3060B389">
              <w:rPr>
                <w:sz w:val="14"/>
                <w:szCs w:val="14"/>
              </w:rPr>
              <w:t xml:space="preserve">Execute </w:t>
            </w:r>
            <w:r w:rsidR="3060B389" w:rsidRPr="3060B389">
              <w:rPr>
                <w:sz w:val="14"/>
                <w:szCs w:val="14"/>
              </w:rPr>
              <w:t xml:space="preserve">Model </w:t>
            </w:r>
            <w:r w:rsidR="2FF408A3" w:rsidRPr="3060B389">
              <w:rPr>
                <w:sz w:val="14"/>
                <w:szCs w:val="14"/>
              </w:rPr>
              <w:t>T</w:t>
            </w:r>
            <w:r w:rsidR="3060B389" w:rsidRPr="3060B389">
              <w:rPr>
                <w:sz w:val="14"/>
                <w:szCs w:val="14"/>
              </w:rPr>
              <w:t>raining</w:t>
            </w:r>
          </w:p>
        </w:tc>
        <w:tc>
          <w:tcPr>
            <w:tcW w:w="3165" w:type="dxa"/>
          </w:tcPr>
          <w:p w14:paraId="12DEC73B" w14:textId="5955293A" w:rsidR="3060B389" w:rsidRDefault="645A5E58" w:rsidP="3060B389">
            <w:pPr>
              <w:pStyle w:val="Normal0"/>
              <w:widowControl w:val="0"/>
              <w:spacing w:after="0"/>
              <w:rPr>
                <w:sz w:val="16"/>
                <w:szCs w:val="16"/>
              </w:rPr>
            </w:pPr>
            <w:r w:rsidRPr="1D72303E">
              <w:rPr>
                <w:sz w:val="14"/>
                <w:szCs w:val="14"/>
              </w:rPr>
              <w:t>ATP</w:t>
            </w:r>
            <w:r w:rsidR="03AA6210" w:rsidRPr="1D72303E">
              <w:rPr>
                <w:sz w:val="14"/>
                <w:szCs w:val="14"/>
              </w:rPr>
              <w:t xml:space="preserve"> executes training process using vendor-hosted secure infrastructure.</w:t>
            </w:r>
          </w:p>
        </w:tc>
        <w:tc>
          <w:tcPr>
            <w:tcW w:w="1154" w:type="dxa"/>
          </w:tcPr>
          <w:p w14:paraId="03522FA2" w14:textId="543906A8" w:rsidR="3060B389" w:rsidRDefault="645A5E58" w:rsidP="3060B389">
            <w:pPr>
              <w:pStyle w:val="Normal0"/>
              <w:widowControl w:val="0"/>
              <w:spacing w:after="0"/>
              <w:rPr>
                <w:sz w:val="16"/>
                <w:szCs w:val="16"/>
              </w:rPr>
            </w:pPr>
            <w:r w:rsidRPr="1D72303E">
              <w:rPr>
                <w:sz w:val="14"/>
                <w:szCs w:val="14"/>
              </w:rPr>
              <w:t>ATP</w:t>
            </w:r>
          </w:p>
        </w:tc>
        <w:tc>
          <w:tcPr>
            <w:tcW w:w="1195" w:type="dxa"/>
          </w:tcPr>
          <w:p w14:paraId="67392F45" w14:textId="2F05E285" w:rsidR="4193182A" w:rsidRDefault="645A5E58" w:rsidP="3060B389">
            <w:pPr>
              <w:pStyle w:val="Normal0"/>
              <w:widowControl w:val="0"/>
              <w:spacing w:after="0"/>
              <w:rPr>
                <w:sz w:val="16"/>
                <w:szCs w:val="16"/>
              </w:rPr>
            </w:pPr>
            <w:r w:rsidRPr="1D72303E">
              <w:rPr>
                <w:sz w:val="14"/>
                <w:szCs w:val="14"/>
              </w:rPr>
              <w:t>ATP</w:t>
            </w:r>
          </w:p>
        </w:tc>
        <w:tc>
          <w:tcPr>
            <w:tcW w:w="1280" w:type="dxa"/>
          </w:tcPr>
          <w:p w14:paraId="0FCEDCDE" w14:textId="77777777" w:rsidR="3060B389" w:rsidRDefault="3060B389" w:rsidP="3060B389">
            <w:pPr>
              <w:pStyle w:val="Normal0"/>
              <w:widowControl w:val="0"/>
              <w:spacing w:after="0"/>
              <w:rPr>
                <w:sz w:val="16"/>
                <w:szCs w:val="16"/>
              </w:rPr>
            </w:pPr>
            <w:r w:rsidRPr="3060B389">
              <w:rPr>
                <w:sz w:val="14"/>
                <w:szCs w:val="14"/>
              </w:rPr>
              <w:t>T – Model Training Run Log</w:t>
            </w:r>
          </w:p>
        </w:tc>
      </w:tr>
      <w:tr w:rsidR="3060B389" w14:paraId="2AEB3F31" w14:textId="77777777" w:rsidTr="1D72303E">
        <w:trPr>
          <w:trHeight w:val="300"/>
        </w:trPr>
        <w:tc>
          <w:tcPr>
            <w:tcW w:w="676" w:type="dxa"/>
          </w:tcPr>
          <w:p w14:paraId="4E05483E" w14:textId="6FC0288B" w:rsidR="4C512F06" w:rsidRDefault="4C512F06" w:rsidP="3060B389">
            <w:pPr>
              <w:pStyle w:val="Normal0"/>
              <w:rPr>
                <w:sz w:val="14"/>
                <w:szCs w:val="14"/>
              </w:rPr>
            </w:pPr>
            <w:r w:rsidRPr="3060B389">
              <w:rPr>
                <w:sz w:val="14"/>
                <w:szCs w:val="14"/>
              </w:rPr>
              <w:t>4.3</w:t>
            </w:r>
          </w:p>
        </w:tc>
        <w:tc>
          <w:tcPr>
            <w:tcW w:w="1680" w:type="dxa"/>
          </w:tcPr>
          <w:p w14:paraId="5BEA6C5B" w14:textId="6035C6E2" w:rsidR="4C512F06" w:rsidRDefault="4C512F06" w:rsidP="3060B389">
            <w:pPr>
              <w:pStyle w:val="Normal0"/>
              <w:rPr>
                <w:sz w:val="14"/>
                <w:szCs w:val="14"/>
              </w:rPr>
            </w:pPr>
            <w:r w:rsidRPr="3060B389">
              <w:rPr>
                <w:sz w:val="14"/>
                <w:szCs w:val="14"/>
              </w:rPr>
              <w:t xml:space="preserve">[Conditional] Request to change Model </w:t>
            </w:r>
            <w:r w:rsidR="33590ACC" w:rsidRPr="3060B389">
              <w:rPr>
                <w:sz w:val="14"/>
                <w:szCs w:val="14"/>
              </w:rPr>
              <w:t>C</w:t>
            </w:r>
            <w:r w:rsidRPr="3060B389">
              <w:rPr>
                <w:sz w:val="14"/>
                <w:szCs w:val="14"/>
              </w:rPr>
              <w:t>onfiguration</w:t>
            </w:r>
          </w:p>
        </w:tc>
        <w:tc>
          <w:tcPr>
            <w:tcW w:w="3165" w:type="dxa"/>
          </w:tcPr>
          <w:p w14:paraId="2E059A75" w14:textId="5EFDFD44" w:rsidR="3A618CEB" w:rsidRDefault="3A88A95E" w:rsidP="3060B389">
            <w:pPr>
              <w:pStyle w:val="Normal0"/>
              <w:rPr>
                <w:sz w:val="14"/>
                <w:szCs w:val="14"/>
              </w:rPr>
            </w:pPr>
            <w:r w:rsidRPr="1D72303E">
              <w:rPr>
                <w:sz w:val="14"/>
                <w:szCs w:val="14"/>
              </w:rPr>
              <w:t xml:space="preserve">The </w:t>
            </w:r>
            <w:r w:rsidR="645A5E58" w:rsidRPr="1D72303E">
              <w:rPr>
                <w:sz w:val="14"/>
                <w:szCs w:val="14"/>
              </w:rPr>
              <w:t>ATP</w:t>
            </w:r>
            <w:r w:rsidRPr="1D72303E">
              <w:rPr>
                <w:sz w:val="14"/>
                <w:szCs w:val="14"/>
              </w:rPr>
              <w:t xml:space="preserve"> requests new Model configuration in case the Model Training failed.</w:t>
            </w:r>
          </w:p>
        </w:tc>
        <w:tc>
          <w:tcPr>
            <w:tcW w:w="1154" w:type="dxa"/>
          </w:tcPr>
          <w:p w14:paraId="45E35A67" w14:textId="426EB71A" w:rsidR="45C242E1" w:rsidRDefault="645A5E58" w:rsidP="3060B389">
            <w:pPr>
              <w:pStyle w:val="Normal0"/>
              <w:widowControl w:val="0"/>
              <w:spacing w:after="0"/>
              <w:rPr>
                <w:sz w:val="16"/>
                <w:szCs w:val="16"/>
              </w:rPr>
            </w:pPr>
            <w:r w:rsidRPr="1D72303E">
              <w:rPr>
                <w:sz w:val="14"/>
                <w:szCs w:val="14"/>
              </w:rPr>
              <w:t>ATP</w:t>
            </w:r>
          </w:p>
        </w:tc>
        <w:tc>
          <w:tcPr>
            <w:tcW w:w="1195" w:type="dxa"/>
          </w:tcPr>
          <w:p w14:paraId="492893AA" w14:textId="60E6DC6A" w:rsidR="45C242E1" w:rsidRDefault="645A5E58" w:rsidP="3060B389">
            <w:pPr>
              <w:pStyle w:val="Normal0"/>
              <w:widowControl w:val="0"/>
              <w:spacing w:after="0"/>
              <w:rPr>
                <w:sz w:val="16"/>
                <w:szCs w:val="16"/>
              </w:rPr>
            </w:pPr>
            <w:r w:rsidRPr="1D72303E">
              <w:rPr>
                <w:sz w:val="14"/>
                <w:szCs w:val="14"/>
              </w:rPr>
              <w:t>ATP</w:t>
            </w:r>
          </w:p>
        </w:tc>
        <w:tc>
          <w:tcPr>
            <w:tcW w:w="1280" w:type="dxa"/>
          </w:tcPr>
          <w:p w14:paraId="787D06A0" w14:textId="5BDDC2B5" w:rsidR="45C242E1" w:rsidRDefault="45C242E1" w:rsidP="3060B389">
            <w:pPr>
              <w:pStyle w:val="Normal0"/>
              <w:widowControl w:val="0"/>
              <w:spacing w:after="0"/>
              <w:rPr>
                <w:sz w:val="16"/>
                <w:szCs w:val="16"/>
              </w:rPr>
            </w:pPr>
            <w:r w:rsidRPr="3060B389">
              <w:rPr>
                <w:sz w:val="14"/>
                <w:szCs w:val="14"/>
              </w:rPr>
              <w:t>T – Model Training Run Log</w:t>
            </w:r>
          </w:p>
        </w:tc>
      </w:tr>
      <w:tr w:rsidR="3060B389" w14:paraId="59EF1D2C" w14:textId="77777777" w:rsidTr="1D72303E">
        <w:trPr>
          <w:trHeight w:val="300"/>
        </w:trPr>
        <w:tc>
          <w:tcPr>
            <w:tcW w:w="676" w:type="dxa"/>
          </w:tcPr>
          <w:p w14:paraId="15DE9E61" w14:textId="112D6A0B" w:rsidR="3060B389" w:rsidRDefault="3060B389" w:rsidP="3060B389">
            <w:pPr>
              <w:pStyle w:val="Normal0"/>
              <w:widowControl w:val="0"/>
              <w:spacing w:after="0"/>
              <w:rPr>
                <w:sz w:val="16"/>
                <w:szCs w:val="16"/>
              </w:rPr>
            </w:pPr>
            <w:r w:rsidRPr="3060B389">
              <w:rPr>
                <w:sz w:val="14"/>
                <w:szCs w:val="14"/>
              </w:rPr>
              <w:t>4.</w:t>
            </w:r>
            <w:r w:rsidR="636D01F5" w:rsidRPr="3060B389">
              <w:rPr>
                <w:sz w:val="14"/>
                <w:szCs w:val="14"/>
              </w:rPr>
              <w:t>4</w:t>
            </w:r>
          </w:p>
        </w:tc>
        <w:tc>
          <w:tcPr>
            <w:tcW w:w="1680" w:type="dxa"/>
          </w:tcPr>
          <w:p w14:paraId="61776D18" w14:textId="4746822B" w:rsidR="004E222B" w:rsidRDefault="10CF716C" w:rsidP="3060B389">
            <w:pPr>
              <w:pStyle w:val="Normal0"/>
              <w:widowControl w:val="0"/>
              <w:spacing w:after="0"/>
              <w:rPr>
                <w:sz w:val="16"/>
                <w:szCs w:val="16"/>
              </w:rPr>
            </w:pPr>
            <w:r w:rsidRPr="3060B389">
              <w:rPr>
                <w:sz w:val="14"/>
                <w:szCs w:val="14"/>
              </w:rPr>
              <w:t xml:space="preserve">Execute </w:t>
            </w:r>
            <w:r w:rsidR="3060B389" w:rsidRPr="3060B389">
              <w:rPr>
                <w:sz w:val="14"/>
                <w:szCs w:val="14"/>
              </w:rPr>
              <w:t>Internal performance evaluation</w:t>
            </w:r>
          </w:p>
        </w:tc>
        <w:tc>
          <w:tcPr>
            <w:tcW w:w="3165" w:type="dxa"/>
          </w:tcPr>
          <w:p w14:paraId="6B2695C1" w14:textId="738DA5BD" w:rsidR="7DE9C028" w:rsidRDefault="0FEDB128" w:rsidP="3060B389">
            <w:pPr>
              <w:pStyle w:val="Normal0"/>
              <w:widowControl w:val="0"/>
              <w:spacing w:after="0"/>
              <w:rPr>
                <w:sz w:val="14"/>
                <w:szCs w:val="14"/>
              </w:rPr>
            </w:pPr>
            <w:r w:rsidRPr="1D72303E">
              <w:rPr>
                <w:sz w:val="14"/>
                <w:szCs w:val="14"/>
              </w:rPr>
              <w:t xml:space="preserve">The </w:t>
            </w:r>
            <w:r w:rsidR="7B6F836D" w:rsidRPr="1D72303E">
              <w:rPr>
                <w:sz w:val="14"/>
                <w:szCs w:val="14"/>
              </w:rPr>
              <w:t>ATP</w:t>
            </w:r>
            <w:r w:rsidR="03AA6210" w:rsidRPr="1D72303E">
              <w:rPr>
                <w:sz w:val="14"/>
                <w:szCs w:val="14"/>
              </w:rPr>
              <w:t xml:space="preserve"> evaluates model output using internal validation sets.</w:t>
            </w:r>
          </w:p>
        </w:tc>
        <w:tc>
          <w:tcPr>
            <w:tcW w:w="1154" w:type="dxa"/>
          </w:tcPr>
          <w:p w14:paraId="57AD3B2B" w14:textId="4C5C927E" w:rsidR="3060B389" w:rsidRDefault="7B6F836D" w:rsidP="3060B389">
            <w:pPr>
              <w:pStyle w:val="Normal0"/>
              <w:widowControl w:val="0"/>
              <w:spacing w:after="0"/>
              <w:rPr>
                <w:sz w:val="16"/>
                <w:szCs w:val="16"/>
              </w:rPr>
            </w:pPr>
            <w:r w:rsidRPr="1D72303E">
              <w:rPr>
                <w:sz w:val="14"/>
                <w:szCs w:val="14"/>
              </w:rPr>
              <w:t>ATP</w:t>
            </w:r>
          </w:p>
        </w:tc>
        <w:tc>
          <w:tcPr>
            <w:tcW w:w="1195" w:type="dxa"/>
          </w:tcPr>
          <w:p w14:paraId="3A259BBB" w14:textId="6130D5DB" w:rsidR="6859A35C" w:rsidRDefault="7B6F836D" w:rsidP="3060B389">
            <w:pPr>
              <w:pStyle w:val="Normal0"/>
              <w:widowControl w:val="0"/>
              <w:spacing w:after="0"/>
              <w:rPr>
                <w:sz w:val="16"/>
                <w:szCs w:val="16"/>
              </w:rPr>
            </w:pPr>
            <w:r w:rsidRPr="1D72303E">
              <w:rPr>
                <w:sz w:val="14"/>
                <w:szCs w:val="14"/>
              </w:rPr>
              <w:t>ATP</w:t>
            </w:r>
          </w:p>
        </w:tc>
        <w:tc>
          <w:tcPr>
            <w:tcW w:w="1280" w:type="dxa"/>
          </w:tcPr>
          <w:p w14:paraId="25C3C2F1" w14:textId="77777777" w:rsidR="3060B389" w:rsidRDefault="3060B389" w:rsidP="3060B389">
            <w:pPr>
              <w:pStyle w:val="Normal0"/>
              <w:widowControl w:val="0"/>
              <w:spacing w:after="0"/>
              <w:rPr>
                <w:sz w:val="16"/>
                <w:szCs w:val="16"/>
              </w:rPr>
            </w:pPr>
            <w:r w:rsidRPr="3060B389">
              <w:rPr>
                <w:sz w:val="14"/>
                <w:szCs w:val="14"/>
              </w:rPr>
              <w:t>U – Evaluation Summary Report</w:t>
            </w:r>
          </w:p>
        </w:tc>
      </w:tr>
      <w:tr w:rsidR="3060B389" w14:paraId="1133556D" w14:textId="77777777" w:rsidTr="1D72303E">
        <w:trPr>
          <w:trHeight w:val="300"/>
        </w:trPr>
        <w:tc>
          <w:tcPr>
            <w:tcW w:w="676" w:type="dxa"/>
          </w:tcPr>
          <w:p w14:paraId="3E2B3B52" w14:textId="13C70087" w:rsidR="46C7939B" w:rsidRDefault="46C7939B" w:rsidP="3060B389">
            <w:pPr>
              <w:pStyle w:val="Normal0"/>
              <w:rPr>
                <w:sz w:val="14"/>
                <w:szCs w:val="14"/>
              </w:rPr>
            </w:pPr>
            <w:r w:rsidRPr="3060B389">
              <w:rPr>
                <w:sz w:val="14"/>
                <w:szCs w:val="14"/>
              </w:rPr>
              <w:t>4.5</w:t>
            </w:r>
          </w:p>
        </w:tc>
        <w:tc>
          <w:tcPr>
            <w:tcW w:w="1680" w:type="dxa"/>
          </w:tcPr>
          <w:p w14:paraId="6CA46009" w14:textId="79413DBE" w:rsidR="46C7939B" w:rsidRDefault="46C7939B" w:rsidP="3060B389">
            <w:pPr>
              <w:pStyle w:val="Normal0"/>
              <w:rPr>
                <w:sz w:val="14"/>
                <w:szCs w:val="14"/>
              </w:rPr>
            </w:pPr>
            <w:r w:rsidRPr="3060B389">
              <w:rPr>
                <w:sz w:val="14"/>
                <w:szCs w:val="14"/>
              </w:rPr>
              <w:t>[Conditional] Request to change Model Configuration</w:t>
            </w:r>
          </w:p>
        </w:tc>
        <w:tc>
          <w:tcPr>
            <w:tcW w:w="3165" w:type="dxa"/>
          </w:tcPr>
          <w:p w14:paraId="7250DBC1" w14:textId="4B546037" w:rsidR="46C7939B" w:rsidRDefault="33F8F9ED" w:rsidP="3060B389">
            <w:pPr>
              <w:pStyle w:val="Normal0"/>
              <w:rPr>
                <w:sz w:val="14"/>
                <w:szCs w:val="14"/>
              </w:rPr>
            </w:pPr>
            <w:r w:rsidRPr="1D72303E">
              <w:rPr>
                <w:sz w:val="14"/>
                <w:szCs w:val="14"/>
              </w:rPr>
              <w:t xml:space="preserve">The </w:t>
            </w:r>
            <w:r w:rsidR="7B6F836D" w:rsidRPr="1D72303E">
              <w:rPr>
                <w:sz w:val="14"/>
                <w:szCs w:val="14"/>
              </w:rPr>
              <w:t>ATP</w:t>
            </w:r>
            <w:r w:rsidRPr="1D72303E">
              <w:rPr>
                <w:sz w:val="14"/>
                <w:szCs w:val="14"/>
              </w:rPr>
              <w:t xml:space="preserve"> requests new Model configuration in case the Model performance evaluation failed.</w:t>
            </w:r>
          </w:p>
        </w:tc>
        <w:tc>
          <w:tcPr>
            <w:tcW w:w="1154" w:type="dxa"/>
          </w:tcPr>
          <w:p w14:paraId="66C0DE63" w14:textId="665797A0" w:rsidR="46C7939B" w:rsidRDefault="7B6F836D" w:rsidP="3060B389">
            <w:pPr>
              <w:pStyle w:val="Normal0"/>
              <w:widowControl w:val="0"/>
              <w:spacing w:after="0"/>
              <w:rPr>
                <w:sz w:val="16"/>
                <w:szCs w:val="16"/>
              </w:rPr>
            </w:pPr>
            <w:r w:rsidRPr="1D72303E">
              <w:rPr>
                <w:sz w:val="14"/>
                <w:szCs w:val="14"/>
              </w:rPr>
              <w:t>ATP</w:t>
            </w:r>
          </w:p>
        </w:tc>
        <w:tc>
          <w:tcPr>
            <w:tcW w:w="1195" w:type="dxa"/>
          </w:tcPr>
          <w:p w14:paraId="7DF25D78" w14:textId="6E3234B1" w:rsidR="46C7939B" w:rsidRDefault="7B6F836D" w:rsidP="3060B389">
            <w:pPr>
              <w:pStyle w:val="Normal0"/>
              <w:widowControl w:val="0"/>
              <w:spacing w:after="0"/>
              <w:rPr>
                <w:sz w:val="16"/>
                <w:szCs w:val="16"/>
              </w:rPr>
            </w:pPr>
            <w:r w:rsidRPr="1D72303E">
              <w:rPr>
                <w:sz w:val="14"/>
                <w:szCs w:val="14"/>
              </w:rPr>
              <w:t>ATP</w:t>
            </w:r>
          </w:p>
        </w:tc>
        <w:tc>
          <w:tcPr>
            <w:tcW w:w="1280" w:type="dxa"/>
          </w:tcPr>
          <w:p w14:paraId="5040F708" w14:textId="5DCDF082" w:rsidR="46C7939B" w:rsidRDefault="46C7939B" w:rsidP="3060B389">
            <w:pPr>
              <w:pStyle w:val="Normal0"/>
              <w:widowControl w:val="0"/>
              <w:spacing w:after="0"/>
              <w:rPr>
                <w:sz w:val="16"/>
                <w:szCs w:val="16"/>
              </w:rPr>
            </w:pPr>
            <w:r w:rsidRPr="3060B389">
              <w:rPr>
                <w:sz w:val="14"/>
                <w:szCs w:val="14"/>
              </w:rPr>
              <w:t>U – Evaluation Summary Report</w:t>
            </w:r>
          </w:p>
        </w:tc>
      </w:tr>
      <w:tr w:rsidR="3060B389" w14:paraId="20651C2A" w14:textId="77777777" w:rsidTr="1D72303E">
        <w:trPr>
          <w:trHeight w:val="300"/>
        </w:trPr>
        <w:tc>
          <w:tcPr>
            <w:tcW w:w="676" w:type="dxa"/>
          </w:tcPr>
          <w:p w14:paraId="776BE310" w14:textId="7BFA5A32" w:rsidR="3060B389" w:rsidRDefault="3060B389" w:rsidP="3060B389">
            <w:pPr>
              <w:pStyle w:val="Normal0"/>
              <w:widowControl w:val="0"/>
              <w:spacing w:after="0"/>
              <w:rPr>
                <w:sz w:val="14"/>
                <w:szCs w:val="14"/>
              </w:rPr>
            </w:pPr>
            <w:r w:rsidRPr="3060B389">
              <w:rPr>
                <w:sz w:val="14"/>
                <w:szCs w:val="14"/>
              </w:rPr>
              <w:t>4.</w:t>
            </w:r>
            <w:r w:rsidR="00CF7518" w:rsidRPr="3060B389">
              <w:rPr>
                <w:sz w:val="14"/>
                <w:szCs w:val="14"/>
              </w:rPr>
              <w:t>6</w:t>
            </w:r>
          </w:p>
        </w:tc>
        <w:tc>
          <w:tcPr>
            <w:tcW w:w="1680" w:type="dxa"/>
          </w:tcPr>
          <w:p w14:paraId="7738CA03" w14:textId="511F8A2F" w:rsidR="00CF7518" w:rsidRDefault="00CF7518" w:rsidP="3060B389">
            <w:pPr>
              <w:pStyle w:val="Normal0"/>
              <w:widowControl w:val="0"/>
              <w:spacing w:after="0"/>
              <w:rPr>
                <w:sz w:val="14"/>
                <w:szCs w:val="14"/>
              </w:rPr>
            </w:pPr>
            <w:r w:rsidRPr="3060B389">
              <w:rPr>
                <w:sz w:val="14"/>
                <w:szCs w:val="14"/>
              </w:rPr>
              <w:t xml:space="preserve">Execute </w:t>
            </w:r>
            <w:r w:rsidR="3060B389" w:rsidRPr="3060B389">
              <w:rPr>
                <w:sz w:val="14"/>
                <w:szCs w:val="14"/>
              </w:rPr>
              <w:t>Result preparation</w:t>
            </w:r>
          </w:p>
        </w:tc>
        <w:tc>
          <w:tcPr>
            <w:tcW w:w="3165" w:type="dxa"/>
          </w:tcPr>
          <w:p w14:paraId="6B6555C0" w14:textId="77777777" w:rsidR="3060B389" w:rsidRDefault="3060B389" w:rsidP="3060B389">
            <w:pPr>
              <w:pStyle w:val="Normal0"/>
              <w:widowControl w:val="0"/>
              <w:spacing w:after="0"/>
              <w:rPr>
                <w:sz w:val="16"/>
                <w:szCs w:val="16"/>
              </w:rPr>
            </w:pPr>
            <w:r w:rsidRPr="3060B389">
              <w:rPr>
                <w:sz w:val="14"/>
                <w:szCs w:val="14"/>
              </w:rPr>
              <w:t>Outputs (e.g., day-ahead plans, risk KPIs) are prepared in agreed format.</w:t>
            </w:r>
          </w:p>
        </w:tc>
        <w:tc>
          <w:tcPr>
            <w:tcW w:w="1154" w:type="dxa"/>
          </w:tcPr>
          <w:p w14:paraId="444BC77C" w14:textId="39496C98" w:rsidR="3060B389" w:rsidRDefault="250879F7" w:rsidP="3060B389">
            <w:pPr>
              <w:pStyle w:val="Normal0"/>
              <w:widowControl w:val="0"/>
              <w:spacing w:after="0"/>
              <w:rPr>
                <w:sz w:val="16"/>
                <w:szCs w:val="16"/>
              </w:rPr>
            </w:pPr>
            <w:r w:rsidRPr="1D72303E">
              <w:rPr>
                <w:sz w:val="14"/>
                <w:szCs w:val="14"/>
              </w:rPr>
              <w:t>ATP</w:t>
            </w:r>
          </w:p>
        </w:tc>
        <w:tc>
          <w:tcPr>
            <w:tcW w:w="1195" w:type="dxa"/>
          </w:tcPr>
          <w:p w14:paraId="6B2F8C17" w14:textId="7EBD64C5" w:rsidR="7826CBFD" w:rsidRDefault="250879F7" w:rsidP="3060B389">
            <w:pPr>
              <w:pStyle w:val="Normal0"/>
              <w:widowControl w:val="0"/>
              <w:spacing w:after="0"/>
              <w:rPr>
                <w:sz w:val="16"/>
                <w:szCs w:val="16"/>
              </w:rPr>
            </w:pPr>
            <w:r w:rsidRPr="1D72303E">
              <w:rPr>
                <w:sz w:val="14"/>
                <w:szCs w:val="14"/>
              </w:rPr>
              <w:t>ATP</w:t>
            </w:r>
          </w:p>
        </w:tc>
        <w:tc>
          <w:tcPr>
            <w:tcW w:w="1280" w:type="dxa"/>
          </w:tcPr>
          <w:p w14:paraId="28D448FC" w14:textId="77777777" w:rsidR="3060B389" w:rsidRDefault="3060B389" w:rsidP="3060B389">
            <w:pPr>
              <w:pStyle w:val="Normal0"/>
              <w:widowControl w:val="0"/>
              <w:spacing w:after="0"/>
              <w:rPr>
                <w:sz w:val="16"/>
                <w:szCs w:val="16"/>
              </w:rPr>
            </w:pPr>
            <w:r w:rsidRPr="3060B389">
              <w:rPr>
                <w:sz w:val="14"/>
                <w:szCs w:val="14"/>
              </w:rPr>
              <w:t>V – Result Package</w:t>
            </w:r>
          </w:p>
        </w:tc>
      </w:tr>
      <w:tr w:rsidR="3060B389" w14:paraId="2DCD9EBE" w14:textId="77777777" w:rsidTr="1D72303E">
        <w:trPr>
          <w:trHeight w:val="300"/>
        </w:trPr>
        <w:tc>
          <w:tcPr>
            <w:tcW w:w="676" w:type="dxa"/>
          </w:tcPr>
          <w:p w14:paraId="12F7E461" w14:textId="2B6F485A" w:rsidR="45D2DEFF" w:rsidRDefault="45D2DEFF" w:rsidP="3060B389">
            <w:pPr>
              <w:pStyle w:val="Normal0"/>
              <w:rPr>
                <w:sz w:val="14"/>
                <w:szCs w:val="14"/>
              </w:rPr>
            </w:pPr>
            <w:r w:rsidRPr="3060B389">
              <w:rPr>
                <w:sz w:val="14"/>
                <w:szCs w:val="14"/>
              </w:rPr>
              <w:t>4.7</w:t>
            </w:r>
          </w:p>
        </w:tc>
        <w:tc>
          <w:tcPr>
            <w:tcW w:w="1680" w:type="dxa"/>
          </w:tcPr>
          <w:p w14:paraId="3D59EB44" w14:textId="438A4295" w:rsidR="45D2DEFF" w:rsidRDefault="45D2DEFF" w:rsidP="3060B389">
            <w:pPr>
              <w:pStyle w:val="Normal0"/>
              <w:rPr>
                <w:sz w:val="14"/>
                <w:szCs w:val="14"/>
              </w:rPr>
            </w:pPr>
            <w:r w:rsidRPr="3060B389">
              <w:rPr>
                <w:sz w:val="14"/>
                <w:szCs w:val="14"/>
              </w:rPr>
              <w:t>Send Training Results</w:t>
            </w:r>
          </w:p>
        </w:tc>
        <w:tc>
          <w:tcPr>
            <w:tcW w:w="3165" w:type="dxa"/>
          </w:tcPr>
          <w:p w14:paraId="0DFED4BF" w14:textId="69FB3FFA" w:rsidR="2E0CCDD5" w:rsidRDefault="058A7AB8" w:rsidP="3060B389">
            <w:pPr>
              <w:pStyle w:val="Normal0"/>
              <w:rPr>
                <w:sz w:val="14"/>
                <w:szCs w:val="14"/>
              </w:rPr>
            </w:pPr>
            <w:r w:rsidRPr="1D72303E">
              <w:rPr>
                <w:sz w:val="14"/>
                <w:szCs w:val="14"/>
              </w:rPr>
              <w:t xml:space="preserve">The </w:t>
            </w:r>
            <w:r w:rsidR="250879F7" w:rsidRPr="1D72303E">
              <w:rPr>
                <w:sz w:val="14"/>
                <w:szCs w:val="14"/>
              </w:rPr>
              <w:t>ATP</w:t>
            </w:r>
            <w:r w:rsidRPr="1D72303E">
              <w:rPr>
                <w:sz w:val="14"/>
                <w:szCs w:val="14"/>
              </w:rPr>
              <w:t xml:space="preserve"> </w:t>
            </w:r>
            <w:r w:rsidR="1B1D0441" w:rsidRPr="1D72303E">
              <w:rPr>
                <w:sz w:val="14"/>
                <w:szCs w:val="14"/>
              </w:rPr>
              <w:t>provides the training results to the SO.</w:t>
            </w:r>
          </w:p>
        </w:tc>
        <w:tc>
          <w:tcPr>
            <w:tcW w:w="1154" w:type="dxa"/>
          </w:tcPr>
          <w:p w14:paraId="633795EF" w14:textId="5F31B55B" w:rsidR="3F480B44" w:rsidRDefault="250879F7" w:rsidP="3060B389">
            <w:pPr>
              <w:pStyle w:val="Normal0"/>
              <w:widowControl w:val="0"/>
              <w:spacing w:after="0"/>
              <w:rPr>
                <w:sz w:val="16"/>
                <w:szCs w:val="16"/>
              </w:rPr>
            </w:pPr>
            <w:r w:rsidRPr="1D72303E">
              <w:rPr>
                <w:sz w:val="14"/>
                <w:szCs w:val="14"/>
              </w:rPr>
              <w:t>ATP</w:t>
            </w:r>
          </w:p>
        </w:tc>
        <w:tc>
          <w:tcPr>
            <w:tcW w:w="1195" w:type="dxa"/>
          </w:tcPr>
          <w:p w14:paraId="69E2F6C0" w14:textId="29FB0240" w:rsidR="3F480B44" w:rsidRDefault="3F480B44" w:rsidP="3060B389">
            <w:pPr>
              <w:pStyle w:val="Normal0"/>
              <w:rPr>
                <w:sz w:val="14"/>
                <w:szCs w:val="14"/>
              </w:rPr>
            </w:pPr>
            <w:r w:rsidRPr="3060B389">
              <w:rPr>
                <w:sz w:val="14"/>
                <w:szCs w:val="14"/>
              </w:rPr>
              <w:t>SO</w:t>
            </w:r>
          </w:p>
        </w:tc>
        <w:tc>
          <w:tcPr>
            <w:tcW w:w="1280" w:type="dxa"/>
          </w:tcPr>
          <w:p w14:paraId="2A63BBBF" w14:textId="2B0A717C" w:rsidR="3F480B44" w:rsidRDefault="3F480B44" w:rsidP="3060B389">
            <w:pPr>
              <w:pStyle w:val="Normal0"/>
              <w:widowControl w:val="0"/>
              <w:spacing w:after="0"/>
              <w:rPr>
                <w:sz w:val="16"/>
                <w:szCs w:val="16"/>
              </w:rPr>
            </w:pPr>
            <w:r w:rsidRPr="3060B389">
              <w:rPr>
                <w:sz w:val="14"/>
                <w:szCs w:val="14"/>
              </w:rPr>
              <w:t>V – Result Package</w:t>
            </w:r>
            <w:r w:rsidR="1F3F447C" w:rsidRPr="3060B389">
              <w:rPr>
                <w:sz w:val="14"/>
                <w:szCs w:val="14"/>
              </w:rPr>
              <w:t xml:space="preserve">, </w:t>
            </w:r>
            <w:r>
              <w:br/>
            </w:r>
            <w:r w:rsidR="1F3F447C" w:rsidRPr="3060B389">
              <w:rPr>
                <w:sz w:val="14"/>
                <w:szCs w:val="14"/>
              </w:rPr>
              <w:t>W – Model Output Readiness Notice</w:t>
            </w:r>
          </w:p>
          <w:p w14:paraId="7728B44E" w14:textId="6734A6FB" w:rsidR="3060B389" w:rsidRDefault="3060B389" w:rsidP="3060B389">
            <w:pPr>
              <w:pStyle w:val="Normal0"/>
              <w:widowControl w:val="0"/>
              <w:spacing w:after="0"/>
              <w:rPr>
                <w:sz w:val="14"/>
                <w:szCs w:val="14"/>
              </w:rPr>
            </w:pPr>
          </w:p>
        </w:tc>
      </w:tr>
      <w:tr w:rsidR="3060B389" w14:paraId="4A7A268C" w14:textId="77777777" w:rsidTr="1D72303E">
        <w:trPr>
          <w:trHeight w:val="300"/>
        </w:trPr>
        <w:tc>
          <w:tcPr>
            <w:tcW w:w="676" w:type="dxa"/>
          </w:tcPr>
          <w:p w14:paraId="567F64F7" w14:textId="6E764E82" w:rsidR="03F886BC" w:rsidRDefault="03F886BC" w:rsidP="3060B389">
            <w:pPr>
              <w:pStyle w:val="Normal0"/>
              <w:rPr>
                <w:sz w:val="14"/>
                <w:szCs w:val="14"/>
              </w:rPr>
            </w:pPr>
            <w:r w:rsidRPr="3060B389">
              <w:rPr>
                <w:sz w:val="14"/>
                <w:szCs w:val="14"/>
              </w:rPr>
              <w:t>4.8</w:t>
            </w:r>
          </w:p>
        </w:tc>
        <w:tc>
          <w:tcPr>
            <w:tcW w:w="1680" w:type="dxa"/>
          </w:tcPr>
          <w:p w14:paraId="12392175" w14:textId="3224D44A" w:rsidR="004E222B" w:rsidRDefault="05D8EA68" w:rsidP="3060B389">
            <w:pPr>
              <w:pStyle w:val="Normal0"/>
              <w:widowControl w:val="0"/>
              <w:spacing w:after="0"/>
              <w:rPr>
                <w:sz w:val="16"/>
                <w:szCs w:val="16"/>
              </w:rPr>
            </w:pPr>
            <w:r w:rsidRPr="3060B389">
              <w:rPr>
                <w:sz w:val="14"/>
                <w:szCs w:val="14"/>
              </w:rPr>
              <w:t>Execute Internal performance evaluation</w:t>
            </w:r>
          </w:p>
        </w:tc>
        <w:tc>
          <w:tcPr>
            <w:tcW w:w="3165" w:type="dxa"/>
          </w:tcPr>
          <w:p w14:paraId="2503F2ED" w14:textId="69FE8642" w:rsidR="05D8EA68" w:rsidRDefault="05D8EA68" w:rsidP="3060B389">
            <w:pPr>
              <w:pStyle w:val="Normal0"/>
              <w:widowControl w:val="0"/>
              <w:spacing w:after="0"/>
              <w:rPr>
                <w:sz w:val="14"/>
                <w:szCs w:val="14"/>
              </w:rPr>
            </w:pPr>
            <w:r w:rsidRPr="3060B389">
              <w:rPr>
                <w:sz w:val="14"/>
                <w:szCs w:val="14"/>
              </w:rPr>
              <w:t>The SO evaluates model output using internal validation sets.</w:t>
            </w:r>
          </w:p>
        </w:tc>
        <w:tc>
          <w:tcPr>
            <w:tcW w:w="1154" w:type="dxa"/>
          </w:tcPr>
          <w:p w14:paraId="5EE408E8" w14:textId="52A12BFD" w:rsidR="05D8EA68" w:rsidRDefault="05D8EA68" w:rsidP="3060B389">
            <w:pPr>
              <w:pStyle w:val="Normal0"/>
              <w:rPr>
                <w:sz w:val="14"/>
                <w:szCs w:val="14"/>
              </w:rPr>
            </w:pPr>
            <w:r w:rsidRPr="3060B389">
              <w:rPr>
                <w:sz w:val="14"/>
                <w:szCs w:val="14"/>
              </w:rPr>
              <w:t>SO</w:t>
            </w:r>
          </w:p>
        </w:tc>
        <w:tc>
          <w:tcPr>
            <w:tcW w:w="1195" w:type="dxa"/>
          </w:tcPr>
          <w:p w14:paraId="4C9CD105" w14:textId="4D5E2A42" w:rsidR="05D8EA68" w:rsidRDefault="05D8EA68" w:rsidP="3060B389">
            <w:pPr>
              <w:pStyle w:val="Normal0"/>
              <w:rPr>
                <w:sz w:val="14"/>
                <w:szCs w:val="14"/>
              </w:rPr>
            </w:pPr>
            <w:r w:rsidRPr="3060B389">
              <w:rPr>
                <w:sz w:val="14"/>
                <w:szCs w:val="14"/>
              </w:rPr>
              <w:t>SO</w:t>
            </w:r>
          </w:p>
        </w:tc>
        <w:tc>
          <w:tcPr>
            <w:tcW w:w="1280" w:type="dxa"/>
          </w:tcPr>
          <w:p w14:paraId="4A71A765" w14:textId="164F09B5" w:rsidR="05D8EA68" w:rsidRDefault="05D8EA68" w:rsidP="3060B389">
            <w:pPr>
              <w:pStyle w:val="Normal0"/>
              <w:widowControl w:val="0"/>
              <w:spacing w:after="0"/>
              <w:rPr>
                <w:sz w:val="16"/>
                <w:szCs w:val="16"/>
              </w:rPr>
            </w:pPr>
            <w:r w:rsidRPr="3060B389">
              <w:rPr>
                <w:sz w:val="14"/>
                <w:szCs w:val="14"/>
              </w:rPr>
              <w:t>U – Evaluation Summary Report</w:t>
            </w:r>
          </w:p>
        </w:tc>
      </w:tr>
      <w:tr w:rsidR="3060B389" w14:paraId="30AB92E0" w14:textId="77777777" w:rsidTr="1D72303E">
        <w:trPr>
          <w:trHeight w:val="300"/>
        </w:trPr>
        <w:tc>
          <w:tcPr>
            <w:tcW w:w="676" w:type="dxa"/>
          </w:tcPr>
          <w:p w14:paraId="150C4FDE" w14:textId="5328521C" w:rsidR="5AEC7E60" w:rsidRDefault="5AEC7E60" w:rsidP="3060B389">
            <w:pPr>
              <w:pStyle w:val="Normal0"/>
              <w:rPr>
                <w:sz w:val="14"/>
                <w:szCs w:val="14"/>
              </w:rPr>
            </w:pPr>
            <w:r w:rsidRPr="3060B389">
              <w:rPr>
                <w:sz w:val="14"/>
                <w:szCs w:val="14"/>
              </w:rPr>
              <w:t>4.</w:t>
            </w:r>
            <w:r w:rsidR="3A2340B1" w:rsidRPr="3060B389">
              <w:rPr>
                <w:sz w:val="14"/>
                <w:szCs w:val="14"/>
              </w:rPr>
              <w:t>9</w:t>
            </w:r>
          </w:p>
        </w:tc>
        <w:tc>
          <w:tcPr>
            <w:tcW w:w="1680" w:type="dxa"/>
          </w:tcPr>
          <w:p w14:paraId="0646736D" w14:textId="29EC19E2" w:rsidR="5AEC7E60" w:rsidRDefault="5AEC7E60" w:rsidP="3060B389">
            <w:pPr>
              <w:pStyle w:val="Normal0"/>
              <w:rPr>
                <w:sz w:val="14"/>
                <w:szCs w:val="14"/>
              </w:rPr>
            </w:pPr>
            <w:r w:rsidRPr="3060B389">
              <w:rPr>
                <w:sz w:val="14"/>
                <w:szCs w:val="14"/>
              </w:rPr>
              <w:t>[Conditional] Request new Model</w:t>
            </w:r>
          </w:p>
        </w:tc>
        <w:tc>
          <w:tcPr>
            <w:tcW w:w="3165" w:type="dxa"/>
          </w:tcPr>
          <w:p w14:paraId="177E930B" w14:textId="5654DAE2" w:rsidR="5AEC7E60" w:rsidRDefault="5AEC7E60" w:rsidP="3060B389">
            <w:pPr>
              <w:pStyle w:val="Normal0"/>
              <w:rPr>
                <w:sz w:val="14"/>
                <w:szCs w:val="14"/>
              </w:rPr>
            </w:pPr>
            <w:r w:rsidRPr="3060B389">
              <w:rPr>
                <w:sz w:val="14"/>
                <w:szCs w:val="14"/>
              </w:rPr>
              <w:t>The SO requests new Model in case the resulting performance</w:t>
            </w:r>
          </w:p>
        </w:tc>
        <w:tc>
          <w:tcPr>
            <w:tcW w:w="1154" w:type="dxa"/>
          </w:tcPr>
          <w:p w14:paraId="0AD22D6B" w14:textId="776E92F3" w:rsidR="66EBD991" w:rsidRDefault="66EBD991" w:rsidP="3060B389">
            <w:pPr>
              <w:pStyle w:val="Normal0"/>
              <w:rPr>
                <w:sz w:val="14"/>
                <w:szCs w:val="14"/>
              </w:rPr>
            </w:pPr>
            <w:r w:rsidRPr="3060B389">
              <w:rPr>
                <w:sz w:val="14"/>
                <w:szCs w:val="14"/>
              </w:rPr>
              <w:t>SO</w:t>
            </w:r>
          </w:p>
        </w:tc>
        <w:tc>
          <w:tcPr>
            <w:tcW w:w="1195" w:type="dxa"/>
          </w:tcPr>
          <w:p w14:paraId="4437E818" w14:textId="3BB13A86" w:rsidR="66EBD991" w:rsidRDefault="084AD33B" w:rsidP="3060B389">
            <w:pPr>
              <w:pStyle w:val="Normal0"/>
              <w:rPr>
                <w:sz w:val="14"/>
                <w:szCs w:val="14"/>
              </w:rPr>
            </w:pPr>
            <w:r w:rsidRPr="1D72303E">
              <w:rPr>
                <w:sz w:val="14"/>
                <w:szCs w:val="14"/>
              </w:rPr>
              <w:t>ATP</w:t>
            </w:r>
          </w:p>
        </w:tc>
        <w:tc>
          <w:tcPr>
            <w:tcW w:w="1280" w:type="dxa"/>
          </w:tcPr>
          <w:p w14:paraId="376DE20B" w14:textId="1C280E32" w:rsidR="66EBD991" w:rsidRDefault="66EBD991" w:rsidP="3060B389">
            <w:pPr>
              <w:pStyle w:val="Normal0"/>
              <w:widowControl w:val="0"/>
              <w:spacing w:after="0"/>
              <w:rPr>
                <w:sz w:val="16"/>
                <w:szCs w:val="16"/>
              </w:rPr>
            </w:pPr>
            <w:r w:rsidRPr="3060B389">
              <w:rPr>
                <w:sz w:val="14"/>
                <w:szCs w:val="14"/>
              </w:rPr>
              <w:t>U – Evaluation Summary Report</w:t>
            </w:r>
          </w:p>
        </w:tc>
      </w:tr>
      <w:tr w:rsidR="3060B389" w14:paraId="6A269762" w14:textId="77777777" w:rsidTr="1D72303E">
        <w:trPr>
          <w:trHeight w:val="300"/>
        </w:trPr>
        <w:tc>
          <w:tcPr>
            <w:tcW w:w="676" w:type="dxa"/>
          </w:tcPr>
          <w:p w14:paraId="0BB0FA08" w14:textId="5D9197D0" w:rsidR="0E4F549E" w:rsidRDefault="0E4F549E" w:rsidP="3060B389">
            <w:pPr>
              <w:pStyle w:val="Normal0"/>
              <w:rPr>
                <w:sz w:val="14"/>
                <w:szCs w:val="14"/>
              </w:rPr>
            </w:pPr>
            <w:r w:rsidRPr="3060B389">
              <w:rPr>
                <w:sz w:val="14"/>
                <w:szCs w:val="14"/>
              </w:rPr>
              <w:t>4.</w:t>
            </w:r>
            <w:r w:rsidR="19B600FF" w:rsidRPr="3060B389">
              <w:rPr>
                <w:sz w:val="14"/>
                <w:szCs w:val="14"/>
              </w:rPr>
              <w:t>10</w:t>
            </w:r>
          </w:p>
        </w:tc>
        <w:tc>
          <w:tcPr>
            <w:tcW w:w="1680" w:type="dxa"/>
          </w:tcPr>
          <w:p w14:paraId="38BD94A5" w14:textId="49D20C4B" w:rsidR="19B600FF" w:rsidRDefault="19B600FF" w:rsidP="3060B389">
            <w:pPr>
              <w:pStyle w:val="Normal0"/>
              <w:rPr>
                <w:sz w:val="14"/>
                <w:szCs w:val="14"/>
              </w:rPr>
            </w:pPr>
            <w:r w:rsidRPr="3060B389">
              <w:rPr>
                <w:sz w:val="14"/>
                <w:szCs w:val="14"/>
              </w:rPr>
              <w:t>Send Model Readiness Notice</w:t>
            </w:r>
          </w:p>
        </w:tc>
        <w:tc>
          <w:tcPr>
            <w:tcW w:w="3165" w:type="dxa"/>
          </w:tcPr>
          <w:p w14:paraId="217E326F" w14:textId="2327B338" w:rsidR="49C710A5" w:rsidRDefault="521F42DF" w:rsidP="3060B389">
            <w:pPr>
              <w:pStyle w:val="Normal0"/>
              <w:rPr>
                <w:sz w:val="14"/>
                <w:szCs w:val="14"/>
              </w:rPr>
            </w:pPr>
            <w:r w:rsidRPr="1D72303E">
              <w:rPr>
                <w:sz w:val="14"/>
                <w:szCs w:val="14"/>
              </w:rPr>
              <w:t xml:space="preserve">The SO sends the Model readiness notification to the </w:t>
            </w:r>
            <w:r w:rsidR="5D7C8B74" w:rsidRPr="1D72303E">
              <w:rPr>
                <w:sz w:val="14"/>
                <w:szCs w:val="14"/>
              </w:rPr>
              <w:t>ATP</w:t>
            </w:r>
            <w:r w:rsidRPr="1D72303E">
              <w:rPr>
                <w:sz w:val="14"/>
                <w:szCs w:val="14"/>
              </w:rPr>
              <w:t>.</w:t>
            </w:r>
          </w:p>
        </w:tc>
        <w:tc>
          <w:tcPr>
            <w:tcW w:w="1154" w:type="dxa"/>
          </w:tcPr>
          <w:p w14:paraId="22FB53F5" w14:textId="6CBCBA09" w:rsidR="49C710A5" w:rsidRDefault="49C710A5" w:rsidP="3060B389">
            <w:pPr>
              <w:pStyle w:val="Normal0"/>
              <w:rPr>
                <w:sz w:val="14"/>
                <w:szCs w:val="14"/>
              </w:rPr>
            </w:pPr>
            <w:r w:rsidRPr="3060B389">
              <w:rPr>
                <w:sz w:val="14"/>
                <w:szCs w:val="14"/>
              </w:rPr>
              <w:t>SO</w:t>
            </w:r>
          </w:p>
        </w:tc>
        <w:tc>
          <w:tcPr>
            <w:tcW w:w="1195" w:type="dxa"/>
          </w:tcPr>
          <w:p w14:paraId="6AB0F283" w14:textId="05B8651A" w:rsidR="49C710A5" w:rsidRDefault="5D7C8B74" w:rsidP="3060B389">
            <w:pPr>
              <w:pStyle w:val="Normal0"/>
              <w:rPr>
                <w:sz w:val="14"/>
                <w:szCs w:val="14"/>
              </w:rPr>
            </w:pPr>
            <w:r w:rsidRPr="1D72303E">
              <w:rPr>
                <w:sz w:val="14"/>
                <w:szCs w:val="14"/>
              </w:rPr>
              <w:t>ATP</w:t>
            </w:r>
          </w:p>
        </w:tc>
        <w:tc>
          <w:tcPr>
            <w:tcW w:w="1280" w:type="dxa"/>
          </w:tcPr>
          <w:p w14:paraId="0E2D0305" w14:textId="1B163F20" w:rsidR="49C710A5" w:rsidRDefault="49C710A5" w:rsidP="3060B389">
            <w:pPr>
              <w:pStyle w:val="Normal0"/>
              <w:rPr>
                <w:sz w:val="16"/>
                <w:szCs w:val="16"/>
              </w:rPr>
            </w:pPr>
            <w:r w:rsidRPr="3060B389">
              <w:rPr>
                <w:sz w:val="14"/>
                <w:szCs w:val="14"/>
              </w:rPr>
              <w:t>W – Model Output Readiness Notice</w:t>
            </w:r>
          </w:p>
        </w:tc>
      </w:tr>
      <w:tr w:rsidR="3060B389" w14:paraId="295AF2A1" w14:textId="77777777" w:rsidTr="1D72303E">
        <w:trPr>
          <w:trHeight w:val="300"/>
        </w:trPr>
        <w:tc>
          <w:tcPr>
            <w:tcW w:w="676" w:type="dxa"/>
          </w:tcPr>
          <w:p w14:paraId="57F4976F" w14:textId="1969705C" w:rsidR="3060B389" w:rsidRDefault="3060B389" w:rsidP="3060B389">
            <w:pPr>
              <w:pStyle w:val="Normal0"/>
              <w:widowControl w:val="0"/>
              <w:spacing w:after="0"/>
              <w:rPr>
                <w:sz w:val="16"/>
                <w:szCs w:val="16"/>
              </w:rPr>
            </w:pPr>
            <w:r w:rsidRPr="3060B389">
              <w:rPr>
                <w:sz w:val="14"/>
                <w:szCs w:val="14"/>
              </w:rPr>
              <w:t>4.</w:t>
            </w:r>
            <w:r w:rsidR="6D13A7C0" w:rsidRPr="3060B389">
              <w:rPr>
                <w:sz w:val="14"/>
                <w:szCs w:val="14"/>
              </w:rPr>
              <w:t>11</w:t>
            </w:r>
          </w:p>
        </w:tc>
        <w:tc>
          <w:tcPr>
            <w:tcW w:w="1680" w:type="dxa"/>
          </w:tcPr>
          <w:p w14:paraId="3F8F6BF5" w14:textId="005A54EE" w:rsidR="01DE508F" w:rsidRDefault="01DE508F" w:rsidP="3060B389">
            <w:pPr>
              <w:pStyle w:val="Normal0"/>
              <w:widowControl w:val="0"/>
              <w:spacing w:after="0"/>
              <w:rPr>
                <w:sz w:val="16"/>
                <w:szCs w:val="16"/>
              </w:rPr>
            </w:pPr>
            <w:r w:rsidRPr="3060B389">
              <w:rPr>
                <w:sz w:val="14"/>
                <w:szCs w:val="14"/>
              </w:rPr>
              <w:t>[Conditional] Send</w:t>
            </w:r>
            <w:r w:rsidR="3060B389" w:rsidRPr="3060B389">
              <w:rPr>
                <w:sz w:val="14"/>
                <w:szCs w:val="14"/>
              </w:rPr>
              <w:t xml:space="preserve"> Explainability assets</w:t>
            </w:r>
          </w:p>
        </w:tc>
        <w:tc>
          <w:tcPr>
            <w:tcW w:w="3165" w:type="dxa"/>
          </w:tcPr>
          <w:p w14:paraId="113E7D3C" w14:textId="77777777" w:rsidR="3060B389" w:rsidRDefault="3060B389" w:rsidP="3060B389">
            <w:pPr>
              <w:pStyle w:val="Normal0"/>
              <w:widowControl w:val="0"/>
              <w:spacing w:after="0"/>
              <w:rPr>
                <w:sz w:val="16"/>
                <w:szCs w:val="16"/>
              </w:rPr>
            </w:pPr>
            <w:r w:rsidRPr="3060B389">
              <w:rPr>
                <w:sz w:val="14"/>
                <w:szCs w:val="14"/>
              </w:rPr>
              <w:t>Optional technical annexes (e.g., feature importance, visualizations) are attached.</w:t>
            </w:r>
          </w:p>
        </w:tc>
        <w:tc>
          <w:tcPr>
            <w:tcW w:w="1154" w:type="dxa"/>
          </w:tcPr>
          <w:p w14:paraId="58131DB6" w14:textId="5E43DFE5" w:rsidR="3060B389" w:rsidRDefault="5D7C8B74" w:rsidP="3060B389">
            <w:pPr>
              <w:pStyle w:val="Normal0"/>
              <w:widowControl w:val="0"/>
              <w:spacing w:after="0"/>
              <w:rPr>
                <w:sz w:val="16"/>
                <w:szCs w:val="16"/>
              </w:rPr>
            </w:pPr>
            <w:r w:rsidRPr="1D72303E">
              <w:rPr>
                <w:sz w:val="14"/>
                <w:szCs w:val="14"/>
              </w:rPr>
              <w:t>ATP</w:t>
            </w:r>
          </w:p>
        </w:tc>
        <w:tc>
          <w:tcPr>
            <w:tcW w:w="1195" w:type="dxa"/>
          </w:tcPr>
          <w:p w14:paraId="78A21DAE" w14:textId="77777777" w:rsidR="3060B389" w:rsidRDefault="3060B389" w:rsidP="3060B389">
            <w:pPr>
              <w:pStyle w:val="Normal0"/>
              <w:widowControl w:val="0"/>
              <w:spacing w:after="0"/>
              <w:rPr>
                <w:sz w:val="16"/>
                <w:szCs w:val="16"/>
              </w:rPr>
            </w:pPr>
            <w:r w:rsidRPr="3060B389">
              <w:rPr>
                <w:sz w:val="14"/>
                <w:szCs w:val="14"/>
              </w:rPr>
              <w:t>SO</w:t>
            </w:r>
          </w:p>
        </w:tc>
        <w:tc>
          <w:tcPr>
            <w:tcW w:w="1280" w:type="dxa"/>
          </w:tcPr>
          <w:p w14:paraId="77B06520" w14:textId="34CB062C" w:rsidR="3060B389" w:rsidRDefault="3060B389" w:rsidP="3060B389">
            <w:pPr>
              <w:pStyle w:val="Normal0"/>
              <w:widowControl w:val="0"/>
              <w:spacing w:after="0"/>
              <w:rPr>
                <w:sz w:val="16"/>
                <w:szCs w:val="16"/>
              </w:rPr>
            </w:pPr>
            <w:r w:rsidRPr="3060B389">
              <w:rPr>
                <w:sz w:val="14"/>
                <w:szCs w:val="14"/>
              </w:rPr>
              <w:t>X – Explainability Annex</w:t>
            </w:r>
          </w:p>
        </w:tc>
      </w:tr>
    </w:tbl>
    <w:p w14:paraId="7186E405" w14:textId="1E77EE48" w:rsidR="3060B389" w:rsidRDefault="3060B389" w:rsidP="3060B389">
      <w:pPr>
        <w:pStyle w:val="Normal0"/>
        <w:spacing w:after="0" w:line="240" w:lineRule="auto"/>
      </w:pPr>
    </w:p>
    <w:p w14:paraId="713DC9F6" w14:textId="246B684C" w:rsidR="5FDD8345" w:rsidRDefault="6F2CA8B8" w:rsidP="3060B389">
      <w:pPr>
        <w:spacing w:after="0" w:line="240" w:lineRule="auto"/>
      </w:pPr>
      <w:r>
        <w:rPr>
          <w:noProof/>
        </w:rPr>
        <w:drawing>
          <wp:inline distT="0" distB="0" distL="0" distR="0" wp14:anchorId="35449B04" wp14:editId="65B88D5E">
            <wp:extent cx="5724525" cy="2047875"/>
            <wp:effectExtent l="0" t="0" r="0" b="0"/>
            <wp:docPr id="2053130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3034" name="Picture 205313034"/>
                    <pic:cNvPicPr/>
                  </pic:nvPicPr>
                  <pic:blipFill>
                    <a:blip r:embed="rId17">
                      <a:extLst>
                        <a:ext uri="{28A0092B-C50C-407E-A947-70E740481C1C}">
                          <a14:useLocalDpi xmlns:a14="http://schemas.microsoft.com/office/drawing/2010/main"/>
                        </a:ext>
                      </a:extLst>
                    </a:blip>
                    <a:stretch>
                      <a:fillRect/>
                    </a:stretch>
                  </pic:blipFill>
                  <pic:spPr>
                    <a:xfrm>
                      <a:off x="0" y="0"/>
                      <a:ext cx="5724525" cy="2047875"/>
                    </a:xfrm>
                    <a:prstGeom prst="rect">
                      <a:avLst/>
                    </a:prstGeom>
                  </pic:spPr>
                </pic:pic>
              </a:graphicData>
            </a:graphic>
          </wp:inline>
        </w:drawing>
      </w:r>
    </w:p>
    <w:sdt>
      <w:sdtPr>
        <w:tag w:val="goog_rdk_31"/>
        <w:id w:val="-1424898092"/>
        <w:lock w:val="contentLocked"/>
      </w:sdtPr>
      <w:sdtContent>
        <w:tbl>
          <w:tblPr>
            <w:tblStyle w:val="afd"/>
            <w:tblW w:w="9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6"/>
            <w:gridCol w:w="1335"/>
            <w:gridCol w:w="6654"/>
          </w:tblGrid>
          <w:tr w:rsidR="00B06380" w14:paraId="3D0B8ECD" w14:textId="77777777" w:rsidTr="3060B389">
            <w:trPr>
              <w:trHeight w:val="300"/>
            </w:trPr>
            <w:tc>
              <w:tcPr>
                <w:tcW w:w="9125" w:type="dxa"/>
                <w:gridSpan w:val="3"/>
                <w:shd w:val="clear" w:color="auto" w:fill="D0CECE" w:themeFill="background2" w:themeFillShade="E6"/>
              </w:tcPr>
              <w:p w14:paraId="00000283" w14:textId="77777777" w:rsidR="00B06380" w:rsidRDefault="004E222B">
                <w:pPr>
                  <w:pStyle w:val="Normal0"/>
                  <w:widowControl w:val="0"/>
                  <w:spacing w:after="0"/>
                  <w:jc w:val="center"/>
                  <w:rPr>
                    <w:rFonts w:ascii="Arial" w:eastAsia="Arial" w:hAnsi="Arial" w:cs="Arial"/>
                    <w:sz w:val="16"/>
                    <w:szCs w:val="16"/>
                  </w:rPr>
                </w:pPr>
                <w:r>
                  <w:rPr>
                    <w:rFonts w:ascii="Arial" w:eastAsia="Arial" w:hAnsi="Arial" w:cs="Arial"/>
                    <w:b/>
                    <w:i/>
                    <w:sz w:val="16"/>
                    <w:szCs w:val="16"/>
                  </w:rPr>
                  <w:t>Table IV - Information exchanged</w:t>
                </w:r>
              </w:p>
            </w:tc>
          </w:tr>
          <w:tr w:rsidR="00B06380" w14:paraId="1A3A0C2D" w14:textId="77777777" w:rsidTr="3060B389">
            <w:trPr>
              <w:trHeight w:val="300"/>
            </w:trPr>
            <w:tc>
              <w:tcPr>
                <w:tcW w:w="1136" w:type="dxa"/>
                <w:shd w:val="clear" w:color="auto" w:fill="D0CECE" w:themeFill="background2" w:themeFillShade="E6"/>
              </w:tcPr>
              <w:p w14:paraId="00000286" w14:textId="77777777" w:rsidR="00B06380" w:rsidRDefault="004E222B">
                <w:pPr>
                  <w:pStyle w:val="Normal0"/>
                  <w:widowControl w:val="0"/>
                  <w:spacing w:after="0"/>
                  <w:rPr>
                    <w:rFonts w:ascii="Arial" w:eastAsia="Arial" w:hAnsi="Arial" w:cs="Arial"/>
                    <w:sz w:val="16"/>
                    <w:szCs w:val="16"/>
                  </w:rPr>
                </w:pPr>
                <w:r>
                  <w:rPr>
                    <w:rFonts w:ascii="Arial" w:eastAsia="Arial" w:hAnsi="Arial" w:cs="Arial"/>
                    <w:b/>
                    <w:i/>
                    <w:sz w:val="16"/>
                    <w:szCs w:val="16"/>
                  </w:rPr>
                  <w:t>Information exchanged, ID</w:t>
                </w:r>
              </w:p>
            </w:tc>
            <w:tc>
              <w:tcPr>
                <w:tcW w:w="1335" w:type="dxa"/>
                <w:tcBorders>
                  <w:bottom w:val="single" w:sz="4" w:space="0" w:color="000000" w:themeColor="text1"/>
                </w:tcBorders>
                <w:shd w:val="clear" w:color="auto" w:fill="D0CECE" w:themeFill="background2" w:themeFillShade="E6"/>
              </w:tcPr>
              <w:p w14:paraId="00000287" w14:textId="77777777" w:rsidR="00B06380" w:rsidRDefault="004E222B">
                <w:pPr>
                  <w:pStyle w:val="Normal0"/>
                  <w:widowControl w:val="0"/>
                  <w:spacing w:after="0"/>
                  <w:rPr>
                    <w:rFonts w:ascii="Arial" w:eastAsia="Arial" w:hAnsi="Arial" w:cs="Arial"/>
                    <w:sz w:val="16"/>
                    <w:szCs w:val="16"/>
                  </w:rPr>
                </w:pPr>
                <w:r>
                  <w:rPr>
                    <w:rFonts w:ascii="Arial" w:eastAsia="Arial" w:hAnsi="Arial" w:cs="Arial"/>
                    <w:b/>
                    <w:i/>
                    <w:sz w:val="16"/>
                    <w:szCs w:val="16"/>
                  </w:rPr>
                  <w:t>Name of information</w:t>
                </w:r>
              </w:p>
            </w:tc>
            <w:tc>
              <w:tcPr>
                <w:tcW w:w="6654" w:type="dxa"/>
                <w:shd w:val="clear" w:color="auto" w:fill="D0CECE" w:themeFill="background2" w:themeFillShade="E6"/>
              </w:tcPr>
              <w:p w14:paraId="00000288" w14:textId="77777777" w:rsidR="00B06380" w:rsidRDefault="004E222B">
                <w:pPr>
                  <w:pStyle w:val="Normal0"/>
                  <w:widowControl w:val="0"/>
                  <w:spacing w:after="0"/>
                  <w:rPr>
                    <w:rFonts w:ascii="Arial" w:eastAsia="Arial" w:hAnsi="Arial" w:cs="Arial"/>
                    <w:sz w:val="16"/>
                    <w:szCs w:val="16"/>
                  </w:rPr>
                </w:pPr>
                <w:r>
                  <w:rPr>
                    <w:rFonts w:ascii="Arial" w:eastAsia="Arial" w:hAnsi="Arial" w:cs="Arial"/>
                    <w:b/>
                    <w:i/>
                    <w:sz w:val="16"/>
                    <w:szCs w:val="16"/>
                  </w:rPr>
                  <w:t>Description of information exchanged</w:t>
                </w:r>
              </w:p>
            </w:tc>
          </w:tr>
          <w:tr w:rsidR="00B06380" w14:paraId="3C44A228" w14:textId="77777777" w:rsidTr="3060B389">
            <w:trPr>
              <w:trHeight w:val="300"/>
            </w:trPr>
            <w:tc>
              <w:tcPr>
                <w:tcW w:w="1136" w:type="dxa"/>
                <w:tcBorders>
                  <w:right w:val="single" w:sz="4" w:space="0" w:color="000000" w:themeColor="text1"/>
                </w:tcBorders>
              </w:tcPr>
              <w:p w14:paraId="00000289" w14:textId="77777777" w:rsidR="00B06380" w:rsidRDefault="004E222B">
                <w:pPr>
                  <w:pStyle w:val="Normal0"/>
                  <w:widowControl w:val="0"/>
                  <w:spacing w:after="0"/>
                  <w:rPr>
                    <w:sz w:val="16"/>
                    <w:szCs w:val="16"/>
                  </w:rPr>
                </w:pPr>
                <w:r w:rsidRPr="042D20BD">
                  <w:rPr>
                    <w:sz w:val="14"/>
                    <w:szCs w:val="14"/>
                  </w:rPr>
                  <w:t>S</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28A" w14:textId="77777777" w:rsidR="00B06380" w:rsidRDefault="004E222B">
                <w:pPr>
                  <w:pStyle w:val="Normal0"/>
                  <w:widowControl w:val="0"/>
                  <w:spacing w:after="0"/>
                  <w:rPr>
                    <w:sz w:val="16"/>
                    <w:szCs w:val="16"/>
                  </w:rPr>
                </w:pPr>
                <w:r w:rsidRPr="042D20BD">
                  <w:rPr>
                    <w:sz w:val="14"/>
                    <w:szCs w:val="14"/>
                  </w:rPr>
                  <w:t>Model Configuration Record</w:t>
                </w:r>
              </w:p>
            </w:tc>
            <w:tc>
              <w:tcPr>
                <w:tcW w:w="6654" w:type="dxa"/>
                <w:tcBorders>
                  <w:left w:val="single" w:sz="4" w:space="0" w:color="000000" w:themeColor="text1"/>
                </w:tcBorders>
              </w:tcPr>
              <w:sdt>
                <w:sdtPr>
                  <w:tag w:val="goog_rdk_25"/>
                  <w:id w:val="1149323358"/>
                  <w:lock w:val="contentLocked"/>
                </w:sdtPr>
                <w:sdtContent>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35"/>
                      <w:gridCol w:w="4315"/>
                    </w:tblGrid>
                    <w:tr w:rsidR="00B06380" w14:paraId="33B12D91" w14:textId="77777777" w:rsidTr="3060B389">
                      <w:tc>
                        <w:tcPr>
                          <w:tcW w:w="21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8C"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Model architecture</w:t>
                          </w:r>
                        </w:p>
                      </w:tc>
                      <w:tc>
                        <w:tcPr>
                          <w:tcW w:w="43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8D"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Name or type of model used (e.g., LSTM, XGBoost, Transformer).</w:t>
                          </w:r>
                        </w:p>
                      </w:tc>
                    </w:tr>
                    <w:tr w:rsidR="00B06380" w14:paraId="3DC9A670" w14:textId="77777777" w:rsidTr="3060B389">
                      <w:tc>
                        <w:tcPr>
                          <w:tcW w:w="21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8E"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Training parameters</w:t>
                          </w:r>
                        </w:p>
                      </w:tc>
                      <w:tc>
                        <w:tcPr>
                          <w:tcW w:w="43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8F"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Learning rate, batch size, number of epochs, etc.</w:t>
                          </w:r>
                        </w:p>
                      </w:tc>
                    </w:tr>
                    <w:tr w:rsidR="00B06380" w14:paraId="2F3E8CC7" w14:textId="77777777" w:rsidTr="3060B389">
                      <w:tc>
                        <w:tcPr>
                          <w:tcW w:w="21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90"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Hyperparameters</w:t>
                          </w:r>
                        </w:p>
                      </w:tc>
                      <w:tc>
                        <w:tcPr>
                          <w:tcW w:w="43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91"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Regularization settings, dropout rate, tree depth, etc.</w:t>
                          </w:r>
                        </w:p>
                      </w:tc>
                    </w:tr>
                    <w:tr w:rsidR="00B06380" w14:paraId="0473BD71" w14:textId="77777777" w:rsidTr="3060B389">
                      <w:tc>
                        <w:tcPr>
                          <w:tcW w:w="21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92"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Software environment</w:t>
                          </w:r>
                        </w:p>
                      </w:tc>
                      <w:tc>
                        <w:tcPr>
                          <w:tcW w:w="43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93"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Libraries and frameworks (e.g., Python version, TensorFlow 2.12).</w:t>
                          </w:r>
                        </w:p>
                      </w:tc>
                    </w:tr>
                    <w:tr w:rsidR="00B06380" w14:paraId="115B0368" w14:textId="77777777" w:rsidTr="3060B389">
                      <w:tc>
                        <w:tcPr>
                          <w:tcW w:w="21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94"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Input data specification</w:t>
                          </w:r>
                        </w:p>
                      </w:tc>
                      <w:tc>
                        <w:tcPr>
                          <w:tcW w:w="43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95"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 xml:space="preserve">Description of which input fields from the dataset are used and how </w:t>
                          </w:r>
                          <w:r w:rsidRPr="042D20BD">
                            <w:rPr>
                              <w:sz w:val="14"/>
                              <w:szCs w:val="14"/>
                            </w:rPr>
                            <w:lastRenderedPageBreak/>
                            <w:t>they are preprocessed.</w:t>
                          </w:r>
                        </w:p>
                      </w:tc>
                    </w:tr>
                  </w:tbl>
                </w:sdtContent>
              </w:sdt>
              <w:p w14:paraId="00000296" w14:textId="77777777" w:rsidR="00B06380" w:rsidRDefault="00B06380">
                <w:pPr>
                  <w:pStyle w:val="Normal0"/>
                  <w:widowControl w:val="0"/>
                  <w:spacing w:after="0"/>
                  <w:rPr>
                    <w:sz w:val="16"/>
                    <w:szCs w:val="16"/>
                  </w:rPr>
                </w:pPr>
              </w:p>
            </w:tc>
          </w:tr>
          <w:tr w:rsidR="00B06380" w14:paraId="7366D916" w14:textId="77777777" w:rsidTr="3060B389">
            <w:trPr>
              <w:trHeight w:val="300"/>
            </w:trPr>
            <w:tc>
              <w:tcPr>
                <w:tcW w:w="1136" w:type="dxa"/>
                <w:tcBorders>
                  <w:right w:val="single" w:sz="4" w:space="0" w:color="000000" w:themeColor="text1"/>
                </w:tcBorders>
              </w:tcPr>
              <w:p w14:paraId="00000297" w14:textId="77777777" w:rsidR="00B06380" w:rsidRDefault="004E222B">
                <w:pPr>
                  <w:pStyle w:val="Normal0"/>
                  <w:widowControl w:val="0"/>
                  <w:spacing w:after="0"/>
                  <w:rPr>
                    <w:sz w:val="16"/>
                    <w:szCs w:val="16"/>
                  </w:rPr>
                </w:pPr>
                <w:r w:rsidRPr="042D20BD">
                  <w:rPr>
                    <w:sz w:val="14"/>
                    <w:szCs w:val="14"/>
                  </w:rPr>
                  <w:lastRenderedPageBreak/>
                  <w:t>T</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298" w14:textId="77777777" w:rsidR="00B06380" w:rsidRDefault="004E222B">
                <w:pPr>
                  <w:pStyle w:val="Normal0"/>
                  <w:widowControl w:val="0"/>
                  <w:spacing w:after="0"/>
                  <w:rPr>
                    <w:sz w:val="16"/>
                    <w:szCs w:val="16"/>
                  </w:rPr>
                </w:pPr>
                <w:r w:rsidRPr="042D20BD">
                  <w:rPr>
                    <w:sz w:val="14"/>
                    <w:szCs w:val="14"/>
                  </w:rPr>
                  <w:t>Model Training Run Log</w:t>
                </w:r>
              </w:p>
            </w:tc>
            <w:tc>
              <w:tcPr>
                <w:tcW w:w="6654" w:type="dxa"/>
                <w:tcBorders>
                  <w:left w:val="single" w:sz="4" w:space="0" w:color="000000" w:themeColor="text1"/>
                </w:tcBorders>
              </w:tcPr>
              <w:sdt>
                <w:sdtPr>
                  <w:tag w:val="goog_rdk_26"/>
                  <w:id w:val="756239191"/>
                  <w:lock w:val="contentLocked"/>
                </w:sdtPr>
                <w:sdtContent>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45"/>
                      <w:gridCol w:w="4305"/>
                    </w:tblGrid>
                    <w:tr w:rsidR="00B06380" w14:paraId="37077308" w14:textId="77777777" w:rsidTr="3060B389">
                      <w:tc>
                        <w:tcPr>
                          <w:tcW w:w="21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9A"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Training timestamps</w:t>
                          </w:r>
                        </w:p>
                      </w:tc>
                      <w:tc>
                        <w:tcPr>
                          <w:tcW w:w="43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9B"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Start and end time of model training.</w:t>
                          </w:r>
                        </w:p>
                      </w:tc>
                    </w:tr>
                    <w:tr w:rsidR="00B06380" w14:paraId="699BCBE8" w14:textId="77777777" w:rsidTr="3060B389">
                      <w:tc>
                        <w:tcPr>
                          <w:tcW w:w="21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9C"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Resource utilization</w:t>
                          </w:r>
                        </w:p>
                      </w:tc>
                      <w:tc>
                        <w:tcPr>
                          <w:tcW w:w="43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9D"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CPU/GPU consumption, memory footprint, disk I/O.</w:t>
                          </w:r>
                        </w:p>
                      </w:tc>
                    </w:tr>
                    <w:tr w:rsidR="00B06380" w14:paraId="2BAD82AD" w14:textId="77777777" w:rsidTr="3060B389">
                      <w:tc>
                        <w:tcPr>
                          <w:tcW w:w="21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9E"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Run ID/version tag</w:t>
                          </w:r>
                        </w:p>
                      </w:tc>
                      <w:tc>
                        <w:tcPr>
                          <w:tcW w:w="43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9F"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Unique identifier for reproducibility.</w:t>
                          </w:r>
                        </w:p>
                      </w:tc>
                    </w:tr>
                    <w:tr w:rsidR="00B06380" w14:paraId="3C4458F4" w14:textId="77777777" w:rsidTr="3060B389">
                      <w:tc>
                        <w:tcPr>
                          <w:tcW w:w="21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A0"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Error logs (if any)</w:t>
                          </w:r>
                        </w:p>
                      </w:tc>
                      <w:tc>
                        <w:tcPr>
                          <w:tcW w:w="43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A1"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Captured warnings, failed epochs, divergence indicators.</w:t>
                          </w:r>
                        </w:p>
                      </w:tc>
                    </w:tr>
                    <w:tr w:rsidR="00B06380" w14:paraId="19992E42" w14:textId="77777777" w:rsidTr="3060B389">
                      <w:tc>
                        <w:tcPr>
                          <w:tcW w:w="21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A2"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Checkpoints or snapshots</w:t>
                          </w:r>
                        </w:p>
                      </w:tc>
                      <w:tc>
                        <w:tcPr>
                          <w:tcW w:w="43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A3"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Intermediate model states saved for rollback or continuation.</w:t>
                          </w:r>
                        </w:p>
                      </w:tc>
                    </w:tr>
                  </w:tbl>
                </w:sdtContent>
              </w:sdt>
              <w:p w14:paraId="000002A4" w14:textId="77777777" w:rsidR="00B06380" w:rsidRDefault="00B06380">
                <w:pPr>
                  <w:pStyle w:val="Normal0"/>
                  <w:widowControl w:val="0"/>
                  <w:spacing w:after="0"/>
                  <w:rPr>
                    <w:sz w:val="16"/>
                    <w:szCs w:val="16"/>
                  </w:rPr>
                </w:pPr>
              </w:p>
            </w:tc>
          </w:tr>
          <w:tr w:rsidR="00B06380" w14:paraId="76F08BBC" w14:textId="77777777" w:rsidTr="3060B389">
            <w:trPr>
              <w:trHeight w:val="300"/>
            </w:trPr>
            <w:tc>
              <w:tcPr>
                <w:tcW w:w="1136" w:type="dxa"/>
                <w:tcBorders>
                  <w:right w:val="single" w:sz="4" w:space="0" w:color="000000" w:themeColor="text1"/>
                </w:tcBorders>
              </w:tcPr>
              <w:p w14:paraId="000002A5" w14:textId="77777777" w:rsidR="00B06380" w:rsidRDefault="004E222B">
                <w:pPr>
                  <w:pStyle w:val="Normal0"/>
                  <w:widowControl w:val="0"/>
                  <w:spacing w:after="0"/>
                  <w:rPr>
                    <w:sz w:val="16"/>
                    <w:szCs w:val="16"/>
                  </w:rPr>
                </w:pPr>
                <w:r w:rsidRPr="042D20BD">
                  <w:rPr>
                    <w:sz w:val="14"/>
                    <w:szCs w:val="14"/>
                  </w:rPr>
                  <w:t>U</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2A6" w14:textId="77777777" w:rsidR="00B06380" w:rsidRDefault="004E222B">
                <w:pPr>
                  <w:pStyle w:val="Normal0"/>
                  <w:widowControl w:val="0"/>
                  <w:spacing w:after="0"/>
                  <w:rPr>
                    <w:sz w:val="16"/>
                    <w:szCs w:val="16"/>
                  </w:rPr>
                </w:pPr>
                <w:r w:rsidRPr="042D20BD">
                  <w:rPr>
                    <w:sz w:val="14"/>
                    <w:szCs w:val="14"/>
                  </w:rPr>
                  <w:t>Evaluation Summary Report</w:t>
                </w:r>
              </w:p>
            </w:tc>
            <w:tc>
              <w:tcPr>
                <w:tcW w:w="6654" w:type="dxa"/>
                <w:tcBorders>
                  <w:left w:val="single" w:sz="4" w:space="0" w:color="000000" w:themeColor="text1"/>
                </w:tcBorders>
              </w:tcPr>
              <w:sdt>
                <w:sdtPr>
                  <w:tag w:val="goog_rdk_27"/>
                  <w:id w:val="-625485581"/>
                  <w:lock w:val="contentLocked"/>
                </w:sdtPr>
                <w:sdtContent>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30"/>
                      <w:gridCol w:w="4320"/>
                    </w:tblGrid>
                    <w:tr w:rsidR="00B06380" w14:paraId="2EA609D2" w14:textId="77777777" w:rsidTr="3060B389">
                      <w:tc>
                        <w:tcPr>
                          <w:tcW w:w="21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A8"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Validation metrics</w:t>
                          </w:r>
                        </w:p>
                      </w:tc>
                      <w:tc>
                        <w:tcPr>
                          <w:tcW w:w="4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A9"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Performance indicators like RMSE, MAE, R², classification accuracy.</w:t>
                          </w:r>
                        </w:p>
                      </w:tc>
                    </w:tr>
                    <w:tr w:rsidR="00B06380" w14:paraId="2599AD5F" w14:textId="77777777" w:rsidTr="3060B389">
                      <w:tc>
                        <w:tcPr>
                          <w:tcW w:w="21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AA"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Evaluation datasets</w:t>
                          </w:r>
                        </w:p>
                      </w:tc>
                      <w:tc>
                        <w:tcPr>
                          <w:tcW w:w="4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AB"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Description of internal data used for validation.</w:t>
                          </w:r>
                        </w:p>
                      </w:tc>
                    </w:tr>
                    <w:tr w:rsidR="00B06380" w14:paraId="0D0C7A5F" w14:textId="77777777" w:rsidTr="3060B389">
                      <w:tc>
                        <w:tcPr>
                          <w:tcW w:w="21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AC"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Overfitting analysis</w:t>
                          </w:r>
                        </w:p>
                      </w:tc>
                      <w:tc>
                        <w:tcPr>
                          <w:tcW w:w="4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AD"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Gap between training and validation performance.</w:t>
                          </w:r>
                        </w:p>
                      </w:tc>
                    </w:tr>
                    <w:tr w:rsidR="00B06380" w14:paraId="224B7078" w14:textId="77777777" w:rsidTr="3060B389">
                      <w:tc>
                        <w:tcPr>
                          <w:tcW w:w="21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AE"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Run comparison</w:t>
                          </w:r>
                        </w:p>
                      </w:tc>
                      <w:tc>
                        <w:tcPr>
                          <w:tcW w:w="4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AF"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If multiple configurations were tested, comparative results.</w:t>
                          </w:r>
                        </w:p>
                      </w:tc>
                    </w:tr>
                    <w:tr w:rsidR="00B06380" w14:paraId="7FC324B9" w14:textId="77777777" w:rsidTr="3060B389">
                      <w:tc>
                        <w:tcPr>
                          <w:tcW w:w="21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B0"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Remarks from analyst</w:t>
                          </w:r>
                        </w:p>
                      </w:tc>
                      <w:tc>
                        <w:tcPr>
                          <w:tcW w:w="4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B1"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Qualitative insights or flags about performance variance.</w:t>
                          </w:r>
                        </w:p>
                      </w:tc>
                    </w:tr>
                  </w:tbl>
                </w:sdtContent>
              </w:sdt>
              <w:p w14:paraId="000002B2" w14:textId="77777777" w:rsidR="00B06380" w:rsidRDefault="00B06380">
                <w:pPr>
                  <w:pStyle w:val="Normal0"/>
                  <w:widowControl w:val="0"/>
                  <w:spacing w:after="0"/>
                  <w:rPr>
                    <w:sz w:val="16"/>
                    <w:szCs w:val="16"/>
                  </w:rPr>
                </w:pPr>
              </w:p>
            </w:tc>
          </w:tr>
          <w:tr w:rsidR="00B06380" w14:paraId="2FC6B584" w14:textId="77777777" w:rsidTr="3060B389">
            <w:trPr>
              <w:trHeight w:val="300"/>
            </w:trPr>
            <w:tc>
              <w:tcPr>
                <w:tcW w:w="1136" w:type="dxa"/>
                <w:tcBorders>
                  <w:right w:val="single" w:sz="4" w:space="0" w:color="000000" w:themeColor="text1"/>
                </w:tcBorders>
              </w:tcPr>
              <w:p w14:paraId="000002B3" w14:textId="77777777" w:rsidR="00B06380" w:rsidRDefault="004E222B">
                <w:pPr>
                  <w:pStyle w:val="Normal0"/>
                  <w:widowControl w:val="0"/>
                  <w:spacing w:after="0"/>
                  <w:rPr>
                    <w:sz w:val="16"/>
                    <w:szCs w:val="16"/>
                  </w:rPr>
                </w:pPr>
                <w:r w:rsidRPr="042D20BD">
                  <w:rPr>
                    <w:sz w:val="14"/>
                    <w:szCs w:val="14"/>
                  </w:rPr>
                  <w:t>V</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2B4" w14:textId="77777777" w:rsidR="00B06380" w:rsidRDefault="004E222B">
                <w:pPr>
                  <w:pStyle w:val="Normal0"/>
                  <w:widowControl w:val="0"/>
                  <w:spacing w:after="0"/>
                  <w:rPr>
                    <w:sz w:val="16"/>
                    <w:szCs w:val="16"/>
                  </w:rPr>
                </w:pPr>
                <w:r w:rsidRPr="042D20BD">
                  <w:rPr>
                    <w:sz w:val="14"/>
                    <w:szCs w:val="14"/>
                  </w:rPr>
                  <w:t>Result Package</w:t>
                </w:r>
              </w:p>
            </w:tc>
            <w:tc>
              <w:tcPr>
                <w:tcW w:w="6654" w:type="dxa"/>
                <w:tcBorders>
                  <w:left w:val="single" w:sz="4" w:space="0" w:color="000000" w:themeColor="text1"/>
                </w:tcBorders>
              </w:tcPr>
              <w:sdt>
                <w:sdtPr>
                  <w:tag w:val="goog_rdk_28"/>
                  <w:id w:val="1464625533"/>
                  <w:lock w:val="contentLocked"/>
                </w:sdtPr>
                <w:sdtContent>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40"/>
                      <w:gridCol w:w="4310"/>
                    </w:tblGrid>
                    <w:tr w:rsidR="00B06380" w14:paraId="13848719" w14:textId="77777777" w:rsidTr="3060B389">
                      <w:tc>
                        <w:tcPr>
                          <w:tcW w:w="21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B6"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Forecast outputs</w:t>
                          </w:r>
                        </w:p>
                      </w:tc>
                      <w:tc>
                        <w:tcPr>
                          <w:tcW w:w="43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B7"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Day-ahead grid plans, load or generation forecasts.</w:t>
                          </w:r>
                        </w:p>
                      </w:tc>
                    </w:tr>
                    <w:tr w:rsidR="00B06380" w14:paraId="7635EF2C" w14:textId="77777777" w:rsidTr="3060B389">
                      <w:tc>
                        <w:tcPr>
                          <w:tcW w:w="21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B8"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KPI estimates</w:t>
                          </w:r>
                        </w:p>
                      </w:tc>
                      <w:tc>
                        <w:tcPr>
                          <w:tcW w:w="43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B9"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Risk, volatility, reserve margins, or planning confidence indicators.</w:t>
                          </w:r>
                        </w:p>
                      </w:tc>
                    </w:tr>
                    <w:tr w:rsidR="00B06380" w14:paraId="3A547DEC" w14:textId="77777777" w:rsidTr="3060B389">
                      <w:tc>
                        <w:tcPr>
                          <w:tcW w:w="21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BA"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Data format</w:t>
                          </w:r>
                        </w:p>
                      </w:tc>
                      <w:tc>
                        <w:tcPr>
                          <w:tcW w:w="43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BB"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Delivered format (e.g., JSON, CSV, HDF5).</w:t>
                          </w:r>
                        </w:p>
                      </w:tc>
                    </w:tr>
                    <w:tr w:rsidR="00B06380" w14:paraId="2CAE02D9" w14:textId="77777777" w:rsidTr="3060B389">
                      <w:tc>
                        <w:tcPr>
                          <w:tcW w:w="21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BC"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Timestamp of generation</w:t>
                          </w:r>
                        </w:p>
                      </w:tc>
                      <w:tc>
                        <w:tcPr>
                          <w:tcW w:w="43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BD"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Exact time when the result files were finalized.</w:t>
                          </w:r>
                        </w:p>
                      </w:tc>
                    </w:tr>
                    <w:tr w:rsidR="00B06380" w14:paraId="0EFE4633" w14:textId="77777777" w:rsidTr="3060B389">
                      <w:tc>
                        <w:tcPr>
                          <w:tcW w:w="21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BE"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Schema or dictionary</w:t>
                          </w:r>
                        </w:p>
                      </w:tc>
                      <w:tc>
                        <w:tcPr>
                          <w:tcW w:w="43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BF"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File defining structure and meaning of delivered data.</w:t>
                          </w:r>
                        </w:p>
                      </w:tc>
                    </w:tr>
                  </w:tbl>
                </w:sdtContent>
              </w:sdt>
              <w:p w14:paraId="000002C0" w14:textId="77777777" w:rsidR="00B06380" w:rsidRDefault="00B06380">
                <w:pPr>
                  <w:pStyle w:val="Normal0"/>
                  <w:widowControl w:val="0"/>
                  <w:spacing w:after="0"/>
                  <w:rPr>
                    <w:sz w:val="16"/>
                    <w:szCs w:val="16"/>
                  </w:rPr>
                </w:pPr>
              </w:p>
            </w:tc>
          </w:tr>
          <w:tr w:rsidR="00B06380" w14:paraId="20FB396E" w14:textId="77777777" w:rsidTr="3060B389">
            <w:trPr>
              <w:trHeight w:val="300"/>
            </w:trPr>
            <w:tc>
              <w:tcPr>
                <w:tcW w:w="1136" w:type="dxa"/>
                <w:tcBorders>
                  <w:right w:val="single" w:sz="4" w:space="0" w:color="000000" w:themeColor="text1"/>
                </w:tcBorders>
              </w:tcPr>
              <w:p w14:paraId="000002C1" w14:textId="77777777" w:rsidR="00B06380" w:rsidRDefault="004E222B">
                <w:pPr>
                  <w:pStyle w:val="Normal0"/>
                  <w:widowControl w:val="0"/>
                  <w:spacing w:after="0"/>
                  <w:rPr>
                    <w:sz w:val="16"/>
                    <w:szCs w:val="16"/>
                  </w:rPr>
                </w:pPr>
                <w:r w:rsidRPr="042D20BD">
                  <w:rPr>
                    <w:sz w:val="14"/>
                    <w:szCs w:val="14"/>
                  </w:rPr>
                  <w:t>W</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2C2" w14:textId="77777777" w:rsidR="00B06380" w:rsidRDefault="004E222B">
                <w:pPr>
                  <w:pStyle w:val="Normal0"/>
                  <w:widowControl w:val="0"/>
                  <w:spacing w:after="0"/>
                  <w:rPr>
                    <w:sz w:val="16"/>
                    <w:szCs w:val="16"/>
                  </w:rPr>
                </w:pPr>
                <w:r w:rsidRPr="042D20BD">
                  <w:rPr>
                    <w:sz w:val="14"/>
                    <w:szCs w:val="14"/>
                  </w:rPr>
                  <w:t>Model Output Readiness Notice</w:t>
                </w:r>
              </w:p>
            </w:tc>
            <w:tc>
              <w:tcPr>
                <w:tcW w:w="6654" w:type="dxa"/>
                <w:tcBorders>
                  <w:left w:val="single" w:sz="4" w:space="0" w:color="000000" w:themeColor="text1"/>
                </w:tcBorders>
              </w:tcPr>
              <w:sdt>
                <w:sdtPr>
                  <w:tag w:val="goog_rdk_29"/>
                  <w:id w:val="473690671"/>
                  <w:lock w:val="contentLocked"/>
                </w:sdtPr>
                <w:sdtContent>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55"/>
                      <w:gridCol w:w="4295"/>
                    </w:tblGrid>
                    <w:tr w:rsidR="00B06380" w14:paraId="132E429E" w14:textId="77777777" w:rsidTr="3060B389">
                      <w:trPr>
                        <w:trHeight w:val="440"/>
                      </w:trPr>
                      <w:tc>
                        <w:tcPr>
                          <w:tcW w:w="2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C4"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QC status</w:t>
                          </w:r>
                        </w:p>
                      </w:tc>
                      <w:tc>
                        <w:tcPr>
                          <w:tcW w:w="42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C5"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Confirmation that outputs passed internal validation and QC gates.</w:t>
                          </w:r>
                        </w:p>
                      </w:tc>
                    </w:tr>
                    <w:tr w:rsidR="00B06380" w14:paraId="7F7C6E35" w14:textId="77777777" w:rsidTr="3060B389">
                      <w:tc>
                        <w:tcPr>
                          <w:tcW w:w="2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C6"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Validation date</w:t>
                          </w:r>
                        </w:p>
                      </w:tc>
                      <w:tc>
                        <w:tcPr>
                          <w:tcW w:w="42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C7"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Date of final check.</w:t>
                          </w:r>
                        </w:p>
                      </w:tc>
                    </w:tr>
                    <w:tr w:rsidR="00B06380" w14:paraId="78F84803" w14:textId="77777777" w:rsidTr="3060B389">
                      <w:tc>
                        <w:tcPr>
                          <w:tcW w:w="2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C8"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Responsible reviewer</w:t>
                          </w:r>
                        </w:p>
                      </w:tc>
                      <w:tc>
                        <w:tcPr>
                          <w:tcW w:w="42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C9"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Technical lead or quality control contact.</w:t>
                          </w:r>
                        </w:p>
                      </w:tc>
                    </w:tr>
                    <w:tr w:rsidR="00B06380" w14:paraId="14A07954" w14:textId="77777777" w:rsidTr="3060B389">
                      <w:tc>
                        <w:tcPr>
                          <w:tcW w:w="2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CA"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Approval version/tag</w:t>
                          </w:r>
                        </w:p>
                      </w:tc>
                      <w:tc>
                        <w:tcPr>
                          <w:tcW w:w="42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CB"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Tagged release of the result set being shared.</w:t>
                          </w:r>
                        </w:p>
                      </w:tc>
                    </w:tr>
                  </w:tbl>
                </w:sdtContent>
              </w:sdt>
              <w:p w14:paraId="000002CC" w14:textId="77777777" w:rsidR="00B06380" w:rsidRDefault="00B06380">
                <w:pPr>
                  <w:pStyle w:val="Normal0"/>
                  <w:widowControl w:val="0"/>
                  <w:spacing w:after="0"/>
                  <w:rPr>
                    <w:sz w:val="16"/>
                    <w:szCs w:val="16"/>
                  </w:rPr>
                </w:pPr>
              </w:p>
            </w:tc>
          </w:tr>
          <w:tr w:rsidR="00B06380" w14:paraId="7E64A5D3" w14:textId="77777777" w:rsidTr="3060B389">
            <w:trPr>
              <w:trHeight w:val="300"/>
            </w:trPr>
            <w:tc>
              <w:tcPr>
                <w:tcW w:w="1136" w:type="dxa"/>
                <w:tcBorders>
                  <w:right w:val="single" w:sz="4" w:space="0" w:color="000000" w:themeColor="text1"/>
                </w:tcBorders>
              </w:tcPr>
              <w:p w14:paraId="000002CD" w14:textId="77777777" w:rsidR="00B06380" w:rsidRDefault="004E222B">
                <w:pPr>
                  <w:pStyle w:val="Normal0"/>
                  <w:widowControl w:val="0"/>
                  <w:spacing w:after="0"/>
                  <w:rPr>
                    <w:sz w:val="16"/>
                    <w:szCs w:val="16"/>
                  </w:rPr>
                </w:pPr>
                <w:r w:rsidRPr="042D20BD">
                  <w:rPr>
                    <w:sz w:val="14"/>
                    <w:szCs w:val="14"/>
                  </w:rPr>
                  <w:t>X</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2CE" w14:textId="77777777" w:rsidR="00B06380" w:rsidRDefault="004E222B">
                <w:pPr>
                  <w:pStyle w:val="Normal0"/>
                  <w:widowControl w:val="0"/>
                  <w:spacing w:after="0"/>
                  <w:rPr>
                    <w:sz w:val="16"/>
                    <w:szCs w:val="16"/>
                  </w:rPr>
                </w:pPr>
                <w:r w:rsidRPr="042D20BD">
                  <w:rPr>
                    <w:sz w:val="14"/>
                    <w:szCs w:val="14"/>
                  </w:rPr>
                  <w:t>Explainability Annex</w:t>
                </w:r>
              </w:p>
            </w:tc>
            <w:tc>
              <w:tcPr>
                <w:tcW w:w="6654" w:type="dxa"/>
                <w:tcBorders>
                  <w:left w:val="single" w:sz="4" w:space="0" w:color="000000" w:themeColor="text1"/>
                </w:tcBorders>
              </w:tcPr>
              <w:sdt>
                <w:sdtPr>
                  <w:tag w:val="goog_rdk_30"/>
                  <w:id w:val="-1935716779"/>
                  <w:lock w:val="contentLocked"/>
                </w:sdtPr>
                <w:sdtContent>
                  <w:tbl>
                    <w:tblPr>
                      <w:tblStyle w:val="aff3"/>
                      <w:tblW w:w="6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7"/>
                      <w:gridCol w:w="4283"/>
                    </w:tblGrid>
                    <w:tr w:rsidR="00B06380" w14:paraId="7E696D02" w14:textId="77777777" w:rsidTr="042D20BD">
                      <w:tc>
                        <w:tcPr>
                          <w:tcW w:w="21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D0"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Feature attribution plots</w:t>
                          </w:r>
                        </w:p>
                      </w:tc>
                      <w:tc>
                        <w:tcPr>
                          <w:tcW w:w="42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D1"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SHAP, LIME, or permutation importance charts.</w:t>
                          </w:r>
                        </w:p>
                      </w:tc>
                    </w:tr>
                    <w:tr w:rsidR="00B06380" w14:paraId="6CE24E2A" w14:textId="77777777" w:rsidTr="042D20BD">
                      <w:tc>
                        <w:tcPr>
                          <w:tcW w:w="21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D2"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Visual diagnostics</w:t>
                          </w:r>
                        </w:p>
                      </w:tc>
                      <w:tc>
                        <w:tcPr>
                          <w:tcW w:w="42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D3"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Training curves, confusion matrices, or residual histograms.</w:t>
                          </w:r>
                        </w:p>
                      </w:tc>
                    </w:tr>
                    <w:tr w:rsidR="00B06380" w14:paraId="48A506D9" w14:textId="77777777" w:rsidTr="042D20BD">
                      <w:tc>
                        <w:tcPr>
                          <w:tcW w:w="21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D4"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Model confidence summaries</w:t>
                          </w:r>
                        </w:p>
                      </w:tc>
                      <w:tc>
                        <w:tcPr>
                          <w:tcW w:w="42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D5"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Confidence intervals or probability distributions for key outputs.</w:t>
                          </w:r>
                        </w:p>
                      </w:tc>
                    </w:tr>
                    <w:tr w:rsidR="00B06380" w14:paraId="4ABC5002" w14:textId="77777777" w:rsidTr="042D20BD">
                      <w:tc>
                        <w:tcPr>
                          <w:tcW w:w="21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D6"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KPI breakdowns</w:t>
                          </w:r>
                        </w:p>
                      </w:tc>
                      <w:tc>
                        <w:tcPr>
                          <w:tcW w:w="42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D7"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Decomposition of risk or performance metrics by feature or segment.</w:t>
                          </w:r>
                        </w:p>
                      </w:tc>
                    </w:tr>
                    <w:tr w:rsidR="00B06380" w14:paraId="6D2DFA23" w14:textId="77777777" w:rsidTr="042D20BD">
                      <w:tc>
                        <w:tcPr>
                          <w:tcW w:w="21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D8"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Export format</w:t>
                          </w:r>
                        </w:p>
                      </w:tc>
                      <w:tc>
                        <w:tcPr>
                          <w:tcW w:w="42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2D9"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PDF reports, Jupyter notebooks, HTML dashboards, etc.</w:t>
                          </w:r>
                        </w:p>
                      </w:tc>
                    </w:tr>
                  </w:tbl>
                </w:sdtContent>
              </w:sdt>
              <w:p w14:paraId="000002DA" w14:textId="77777777" w:rsidR="00B06380" w:rsidRDefault="00000000">
                <w:pPr>
                  <w:pStyle w:val="Normal0"/>
                  <w:widowControl w:val="0"/>
                  <w:spacing w:after="0"/>
                  <w:rPr>
                    <w:sz w:val="16"/>
                    <w:szCs w:val="16"/>
                  </w:rPr>
                </w:pPr>
              </w:p>
            </w:tc>
          </w:tr>
        </w:tbl>
      </w:sdtContent>
    </w:sdt>
    <w:p w14:paraId="000002DB" w14:textId="77777777" w:rsidR="00B06380" w:rsidRDefault="004E222B">
      <w:pPr>
        <w:pStyle w:val="Normal0"/>
        <w:rPr>
          <w:rFonts w:ascii="Arial" w:eastAsia="Arial" w:hAnsi="Arial" w:cs="Arial"/>
          <w:b/>
          <w:i/>
          <w:sz w:val="20"/>
          <w:szCs w:val="20"/>
          <w:highlight w:val="yellow"/>
          <w:u w:val="single"/>
        </w:rPr>
      </w:pPr>
      <w:r>
        <w:br w:type="page"/>
      </w:r>
    </w:p>
    <w:p w14:paraId="0BBA1802" w14:textId="5A2F17ED" w:rsidR="00B06380" w:rsidRDefault="57528B67" w:rsidP="3060B389">
      <w:pPr>
        <w:pStyle w:val="Heading3"/>
        <w:spacing w:line="240" w:lineRule="auto"/>
      </w:pPr>
      <w:r>
        <w:lastRenderedPageBreak/>
        <w:t>Procedure 5 – Result Submission &amp; Delivery to SO</w:t>
      </w:r>
    </w:p>
    <w:p w14:paraId="041AC28D" w14:textId="77777777" w:rsidR="00B06380" w:rsidRDefault="00B06380" w:rsidP="3060B389">
      <w:pPr>
        <w:pStyle w:val="Normal0"/>
        <w:spacing w:after="0" w:line="240" w:lineRule="auto"/>
        <w:rPr>
          <w:b/>
          <w:bCs/>
          <w:highlight w:val="yellow"/>
          <w:u w:val="single"/>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671"/>
        <w:gridCol w:w="1651"/>
        <w:gridCol w:w="3079"/>
        <w:gridCol w:w="1152"/>
        <w:gridCol w:w="1191"/>
        <w:gridCol w:w="1272"/>
      </w:tblGrid>
      <w:tr w:rsidR="3060B389" w14:paraId="183EB2FB" w14:textId="77777777" w:rsidTr="1D72303E">
        <w:trPr>
          <w:trHeight w:val="300"/>
        </w:trPr>
        <w:tc>
          <w:tcPr>
            <w:tcW w:w="676" w:type="dxa"/>
            <w:shd w:val="clear" w:color="auto" w:fill="D0CECE" w:themeFill="background2" w:themeFillShade="E6"/>
          </w:tcPr>
          <w:p w14:paraId="582D379F" w14:textId="24855BF4" w:rsidR="3060B389" w:rsidRDefault="3060B389" w:rsidP="3060B389">
            <w:pPr>
              <w:pStyle w:val="Normal0"/>
              <w:widowControl w:val="0"/>
              <w:spacing w:after="0"/>
              <w:rPr>
                <w:rFonts w:ascii="Arial" w:eastAsia="Arial" w:hAnsi="Arial" w:cs="Arial"/>
                <w:sz w:val="16"/>
                <w:szCs w:val="16"/>
              </w:rPr>
            </w:pPr>
            <w:r w:rsidRPr="3060B389">
              <w:rPr>
                <w:rFonts w:ascii="Arial" w:eastAsia="Arial" w:hAnsi="Arial" w:cs="Arial"/>
                <w:b/>
                <w:bCs/>
                <w:i/>
                <w:iCs/>
                <w:sz w:val="16"/>
                <w:szCs w:val="16"/>
              </w:rPr>
              <w:t>Step No.</w:t>
            </w:r>
          </w:p>
        </w:tc>
        <w:tc>
          <w:tcPr>
            <w:tcW w:w="1680" w:type="dxa"/>
            <w:shd w:val="clear" w:color="auto" w:fill="D0CECE" w:themeFill="background2" w:themeFillShade="E6"/>
          </w:tcPr>
          <w:p w14:paraId="5AA3F4BB" w14:textId="77777777" w:rsidR="3060B389" w:rsidRDefault="3060B389" w:rsidP="3060B389">
            <w:pPr>
              <w:pStyle w:val="Normal0"/>
              <w:spacing w:after="0"/>
              <w:rPr>
                <w:rFonts w:ascii="Arial" w:eastAsia="Arial" w:hAnsi="Arial" w:cs="Arial"/>
                <w:b/>
                <w:bCs/>
                <w:i/>
                <w:iCs/>
                <w:sz w:val="16"/>
                <w:szCs w:val="16"/>
              </w:rPr>
            </w:pPr>
            <w:r w:rsidRPr="3060B389">
              <w:rPr>
                <w:rFonts w:ascii="Arial" w:eastAsia="Arial" w:hAnsi="Arial" w:cs="Arial"/>
                <w:b/>
                <w:bCs/>
                <w:i/>
                <w:iCs/>
                <w:sz w:val="16"/>
                <w:szCs w:val="16"/>
              </w:rPr>
              <w:t>Step</w:t>
            </w:r>
          </w:p>
        </w:tc>
        <w:tc>
          <w:tcPr>
            <w:tcW w:w="3165" w:type="dxa"/>
            <w:shd w:val="clear" w:color="auto" w:fill="D0CECE" w:themeFill="background2" w:themeFillShade="E6"/>
          </w:tcPr>
          <w:p w14:paraId="38B61E7D" w14:textId="77777777" w:rsidR="3060B389" w:rsidRDefault="3060B389" w:rsidP="3060B389">
            <w:pPr>
              <w:pStyle w:val="Normal0"/>
              <w:spacing w:after="0"/>
              <w:rPr>
                <w:rFonts w:ascii="Arial" w:eastAsia="Arial" w:hAnsi="Arial" w:cs="Arial"/>
                <w:b/>
                <w:bCs/>
                <w:i/>
                <w:iCs/>
                <w:sz w:val="16"/>
                <w:szCs w:val="16"/>
              </w:rPr>
            </w:pPr>
            <w:r w:rsidRPr="3060B389">
              <w:rPr>
                <w:rFonts w:ascii="Arial" w:eastAsia="Arial" w:hAnsi="Arial" w:cs="Arial"/>
                <w:b/>
                <w:bCs/>
                <w:i/>
                <w:iCs/>
                <w:sz w:val="16"/>
                <w:szCs w:val="16"/>
              </w:rPr>
              <w:t>Step description</w:t>
            </w:r>
          </w:p>
        </w:tc>
        <w:tc>
          <w:tcPr>
            <w:tcW w:w="1154" w:type="dxa"/>
            <w:shd w:val="clear" w:color="auto" w:fill="D0CECE" w:themeFill="background2" w:themeFillShade="E6"/>
          </w:tcPr>
          <w:p w14:paraId="392E054E" w14:textId="77777777" w:rsidR="3060B389" w:rsidRDefault="3060B389" w:rsidP="3060B389">
            <w:pPr>
              <w:pStyle w:val="Normal0"/>
              <w:widowControl w:val="0"/>
              <w:spacing w:after="0"/>
              <w:rPr>
                <w:rFonts w:ascii="Arial" w:eastAsia="Arial" w:hAnsi="Arial" w:cs="Arial"/>
                <w:sz w:val="16"/>
                <w:szCs w:val="16"/>
              </w:rPr>
            </w:pPr>
            <w:r w:rsidRPr="3060B389">
              <w:rPr>
                <w:rFonts w:ascii="Arial" w:eastAsia="Arial" w:hAnsi="Arial" w:cs="Arial"/>
                <w:b/>
                <w:bCs/>
                <w:i/>
                <w:iCs/>
                <w:sz w:val="16"/>
                <w:szCs w:val="16"/>
              </w:rPr>
              <w:t>Information producer (actor)</w:t>
            </w:r>
          </w:p>
        </w:tc>
        <w:tc>
          <w:tcPr>
            <w:tcW w:w="1195" w:type="dxa"/>
            <w:shd w:val="clear" w:color="auto" w:fill="D0CECE" w:themeFill="background2" w:themeFillShade="E6"/>
          </w:tcPr>
          <w:p w14:paraId="7ADB3A4E" w14:textId="77777777" w:rsidR="3060B389" w:rsidRDefault="3060B389" w:rsidP="3060B389">
            <w:pPr>
              <w:pStyle w:val="Normal0"/>
              <w:widowControl w:val="0"/>
              <w:spacing w:after="0"/>
              <w:rPr>
                <w:rFonts w:ascii="Arial" w:eastAsia="Arial" w:hAnsi="Arial" w:cs="Arial"/>
                <w:sz w:val="16"/>
                <w:szCs w:val="16"/>
              </w:rPr>
            </w:pPr>
            <w:r w:rsidRPr="3060B389">
              <w:rPr>
                <w:rFonts w:ascii="Arial" w:eastAsia="Arial" w:hAnsi="Arial" w:cs="Arial"/>
                <w:b/>
                <w:bCs/>
                <w:i/>
                <w:iCs/>
                <w:sz w:val="16"/>
                <w:szCs w:val="16"/>
              </w:rPr>
              <w:t>Information receiver (actor)</w:t>
            </w:r>
          </w:p>
        </w:tc>
        <w:tc>
          <w:tcPr>
            <w:tcW w:w="1280" w:type="dxa"/>
            <w:shd w:val="clear" w:color="auto" w:fill="D0CECE" w:themeFill="background2" w:themeFillShade="E6"/>
          </w:tcPr>
          <w:p w14:paraId="65142B25" w14:textId="77777777" w:rsidR="3060B389" w:rsidRDefault="3060B389" w:rsidP="3060B389">
            <w:pPr>
              <w:pStyle w:val="Normal0"/>
              <w:widowControl w:val="0"/>
              <w:spacing w:after="0"/>
              <w:rPr>
                <w:rFonts w:ascii="Arial" w:eastAsia="Arial" w:hAnsi="Arial" w:cs="Arial"/>
                <w:sz w:val="16"/>
                <w:szCs w:val="16"/>
              </w:rPr>
            </w:pPr>
            <w:r w:rsidRPr="3060B389">
              <w:rPr>
                <w:rFonts w:ascii="Arial" w:eastAsia="Arial" w:hAnsi="Arial" w:cs="Arial"/>
                <w:b/>
                <w:bCs/>
                <w:i/>
                <w:iCs/>
                <w:sz w:val="16"/>
                <w:szCs w:val="16"/>
              </w:rPr>
              <w:t>Information exchanged (IDs)</w:t>
            </w:r>
          </w:p>
        </w:tc>
      </w:tr>
      <w:tr w:rsidR="3060B389" w14:paraId="55033AFE" w14:textId="77777777" w:rsidTr="1D72303E">
        <w:trPr>
          <w:trHeight w:val="300"/>
        </w:trPr>
        <w:tc>
          <w:tcPr>
            <w:tcW w:w="676" w:type="dxa"/>
          </w:tcPr>
          <w:p w14:paraId="7A19E3D5" w14:textId="77777777" w:rsidR="3060B389" w:rsidRDefault="3060B389" w:rsidP="3060B389">
            <w:pPr>
              <w:pStyle w:val="Normal0"/>
              <w:widowControl w:val="0"/>
              <w:spacing w:after="0"/>
              <w:rPr>
                <w:sz w:val="16"/>
                <w:szCs w:val="16"/>
              </w:rPr>
            </w:pPr>
            <w:r w:rsidRPr="3060B389">
              <w:rPr>
                <w:sz w:val="14"/>
                <w:szCs w:val="14"/>
              </w:rPr>
              <w:t>5.1</w:t>
            </w:r>
          </w:p>
        </w:tc>
        <w:tc>
          <w:tcPr>
            <w:tcW w:w="1680" w:type="dxa"/>
          </w:tcPr>
          <w:p w14:paraId="7F1040BA" w14:textId="47C368DC" w:rsidR="63224E51" w:rsidRDefault="63224E51" w:rsidP="3060B389">
            <w:pPr>
              <w:pStyle w:val="Normal0"/>
              <w:widowControl w:val="0"/>
              <w:spacing w:after="0"/>
              <w:rPr>
                <w:sz w:val="16"/>
                <w:szCs w:val="16"/>
              </w:rPr>
            </w:pPr>
            <w:r w:rsidRPr="3060B389">
              <w:rPr>
                <w:sz w:val="14"/>
                <w:szCs w:val="14"/>
              </w:rPr>
              <w:t xml:space="preserve">Send </w:t>
            </w:r>
            <w:r w:rsidR="3060B389" w:rsidRPr="3060B389">
              <w:rPr>
                <w:sz w:val="14"/>
                <w:szCs w:val="14"/>
              </w:rPr>
              <w:t>Output handover</w:t>
            </w:r>
          </w:p>
        </w:tc>
        <w:tc>
          <w:tcPr>
            <w:tcW w:w="3165" w:type="dxa"/>
          </w:tcPr>
          <w:p w14:paraId="441738AB" w14:textId="6B38D247" w:rsidR="5E6E5964" w:rsidRDefault="158F1895" w:rsidP="3060B389">
            <w:pPr>
              <w:pStyle w:val="Normal0"/>
              <w:widowControl w:val="0"/>
              <w:spacing w:after="0"/>
              <w:rPr>
                <w:sz w:val="14"/>
                <w:szCs w:val="14"/>
              </w:rPr>
            </w:pPr>
            <w:r w:rsidRPr="1D72303E">
              <w:rPr>
                <w:sz w:val="14"/>
                <w:szCs w:val="14"/>
              </w:rPr>
              <w:t xml:space="preserve">The </w:t>
            </w:r>
            <w:r w:rsidR="3C8B5728" w:rsidRPr="1D72303E">
              <w:rPr>
                <w:sz w:val="14"/>
                <w:szCs w:val="14"/>
              </w:rPr>
              <w:t>ATP</w:t>
            </w:r>
            <w:r w:rsidR="03AA6210" w:rsidRPr="1D72303E">
              <w:rPr>
                <w:sz w:val="14"/>
                <w:szCs w:val="14"/>
              </w:rPr>
              <w:t xml:space="preserve"> transfers the model output package to the SO in a secure manner.</w:t>
            </w:r>
          </w:p>
        </w:tc>
        <w:tc>
          <w:tcPr>
            <w:tcW w:w="1154" w:type="dxa"/>
          </w:tcPr>
          <w:p w14:paraId="69EF4DA7" w14:textId="7AB44B1A" w:rsidR="3060B389" w:rsidRDefault="3C8B5728" w:rsidP="3060B389">
            <w:pPr>
              <w:pStyle w:val="Normal0"/>
              <w:widowControl w:val="0"/>
              <w:spacing w:after="0"/>
              <w:rPr>
                <w:sz w:val="16"/>
                <w:szCs w:val="16"/>
              </w:rPr>
            </w:pPr>
            <w:r w:rsidRPr="1D72303E">
              <w:rPr>
                <w:sz w:val="14"/>
                <w:szCs w:val="14"/>
              </w:rPr>
              <w:t>ATP</w:t>
            </w:r>
          </w:p>
        </w:tc>
        <w:tc>
          <w:tcPr>
            <w:tcW w:w="1195" w:type="dxa"/>
          </w:tcPr>
          <w:p w14:paraId="4A947C07" w14:textId="77777777" w:rsidR="3060B389" w:rsidRDefault="3060B389" w:rsidP="3060B389">
            <w:pPr>
              <w:pStyle w:val="Normal0"/>
              <w:widowControl w:val="0"/>
              <w:spacing w:after="0"/>
              <w:rPr>
                <w:sz w:val="16"/>
                <w:szCs w:val="16"/>
              </w:rPr>
            </w:pPr>
            <w:r w:rsidRPr="3060B389">
              <w:rPr>
                <w:sz w:val="14"/>
                <w:szCs w:val="14"/>
              </w:rPr>
              <w:t>SO</w:t>
            </w:r>
          </w:p>
        </w:tc>
        <w:tc>
          <w:tcPr>
            <w:tcW w:w="1280" w:type="dxa"/>
          </w:tcPr>
          <w:p w14:paraId="013AA7FF" w14:textId="77777777" w:rsidR="3060B389" w:rsidRDefault="3060B389" w:rsidP="3060B389">
            <w:pPr>
              <w:pStyle w:val="Normal0"/>
              <w:widowControl w:val="0"/>
              <w:spacing w:after="0"/>
              <w:rPr>
                <w:sz w:val="16"/>
                <w:szCs w:val="16"/>
              </w:rPr>
            </w:pPr>
            <w:r w:rsidRPr="3060B389">
              <w:rPr>
                <w:sz w:val="14"/>
                <w:szCs w:val="14"/>
              </w:rPr>
              <w:t>Y – Final Output Submission</w:t>
            </w:r>
          </w:p>
        </w:tc>
      </w:tr>
      <w:tr w:rsidR="3060B389" w14:paraId="62075B35" w14:textId="77777777" w:rsidTr="1D72303E">
        <w:trPr>
          <w:trHeight w:val="300"/>
        </w:trPr>
        <w:tc>
          <w:tcPr>
            <w:tcW w:w="676" w:type="dxa"/>
          </w:tcPr>
          <w:p w14:paraId="00CDBCF5" w14:textId="77777777" w:rsidR="3060B389" w:rsidRDefault="3060B389" w:rsidP="3060B389">
            <w:pPr>
              <w:pStyle w:val="Normal0"/>
              <w:widowControl w:val="0"/>
              <w:spacing w:after="0"/>
              <w:rPr>
                <w:sz w:val="16"/>
                <w:szCs w:val="16"/>
              </w:rPr>
            </w:pPr>
            <w:r w:rsidRPr="3060B389">
              <w:rPr>
                <w:sz w:val="14"/>
                <w:szCs w:val="14"/>
              </w:rPr>
              <w:t>5.2</w:t>
            </w:r>
          </w:p>
        </w:tc>
        <w:tc>
          <w:tcPr>
            <w:tcW w:w="1680" w:type="dxa"/>
          </w:tcPr>
          <w:p w14:paraId="7855117F" w14:textId="59287470" w:rsidR="0E335C4B" w:rsidRDefault="0E335C4B" w:rsidP="3060B389">
            <w:pPr>
              <w:pStyle w:val="Normal0"/>
              <w:widowControl w:val="0"/>
              <w:spacing w:after="0"/>
              <w:rPr>
                <w:sz w:val="14"/>
                <w:szCs w:val="14"/>
              </w:rPr>
            </w:pPr>
            <w:r w:rsidRPr="3060B389">
              <w:rPr>
                <w:sz w:val="14"/>
                <w:szCs w:val="14"/>
              </w:rPr>
              <w:t xml:space="preserve">Validate Model </w:t>
            </w:r>
            <w:r w:rsidR="5E8416C7" w:rsidRPr="3060B389">
              <w:rPr>
                <w:sz w:val="14"/>
                <w:szCs w:val="14"/>
              </w:rPr>
              <w:t>Integrity</w:t>
            </w:r>
          </w:p>
        </w:tc>
        <w:tc>
          <w:tcPr>
            <w:tcW w:w="3165" w:type="dxa"/>
          </w:tcPr>
          <w:p w14:paraId="4AF6274D" w14:textId="6A49D793" w:rsidR="04F91FFB" w:rsidRDefault="04F91FFB" w:rsidP="3060B389">
            <w:pPr>
              <w:pStyle w:val="Normal0"/>
              <w:widowControl w:val="0"/>
              <w:spacing w:after="0"/>
              <w:rPr>
                <w:sz w:val="16"/>
                <w:szCs w:val="16"/>
              </w:rPr>
            </w:pPr>
            <w:r w:rsidRPr="3060B389">
              <w:rPr>
                <w:sz w:val="14"/>
                <w:szCs w:val="14"/>
              </w:rPr>
              <w:t xml:space="preserve">The </w:t>
            </w:r>
            <w:r w:rsidR="3060B389" w:rsidRPr="3060B389">
              <w:rPr>
                <w:sz w:val="14"/>
                <w:szCs w:val="14"/>
              </w:rPr>
              <w:t>SO validates the structure, schema, and completeness of received data.</w:t>
            </w:r>
          </w:p>
        </w:tc>
        <w:tc>
          <w:tcPr>
            <w:tcW w:w="1154" w:type="dxa"/>
          </w:tcPr>
          <w:p w14:paraId="0A5AF3C4" w14:textId="77777777" w:rsidR="3060B389" w:rsidRDefault="3060B389" w:rsidP="3060B389">
            <w:pPr>
              <w:pStyle w:val="Normal0"/>
              <w:widowControl w:val="0"/>
              <w:spacing w:after="0"/>
              <w:rPr>
                <w:sz w:val="16"/>
                <w:szCs w:val="16"/>
              </w:rPr>
            </w:pPr>
            <w:r w:rsidRPr="3060B389">
              <w:rPr>
                <w:sz w:val="14"/>
                <w:szCs w:val="14"/>
              </w:rPr>
              <w:t>SO</w:t>
            </w:r>
          </w:p>
        </w:tc>
        <w:tc>
          <w:tcPr>
            <w:tcW w:w="1195" w:type="dxa"/>
          </w:tcPr>
          <w:p w14:paraId="5FAFBF38" w14:textId="0690276F" w:rsidR="35F51EEF" w:rsidRDefault="35F51EEF" w:rsidP="3060B389">
            <w:pPr>
              <w:pStyle w:val="Normal0"/>
              <w:widowControl w:val="0"/>
              <w:spacing w:after="0"/>
              <w:rPr>
                <w:sz w:val="16"/>
                <w:szCs w:val="16"/>
              </w:rPr>
            </w:pPr>
            <w:r w:rsidRPr="3060B389">
              <w:rPr>
                <w:sz w:val="14"/>
                <w:szCs w:val="14"/>
              </w:rPr>
              <w:t>SO</w:t>
            </w:r>
          </w:p>
        </w:tc>
        <w:tc>
          <w:tcPr>
            <w:tcW w:w="1280" w:type="dxa"/>
          </w:tcPr>
          <w:p w14:paraId="1B1528B3" w14:textId="77777777" w:rsidR="3060B389" w:rsidRDefault="3060B389" w:rsidP="3060B389">
            <w:pPr>
              <w:pStyle w:val="Normal0"/>
              <w:widowControl w:val="0"/>
              <w:spacing w:after="0"/>
              <w:rPr>
                <w:sz w:val="16"/>
                <w:szCs w:val="16"/>
              </w:rPr>
            </w:pPr>
            <w:r w:rsidRPr="3060B389">
              <w:rPr>
                <w:sz w:val="14"/>
                <w:szCs w:val="14"/>
              </w:rPr>
              <w:t>Z – Output Integrity Log</w:t>
            </w:r>
          </w:p>
        </w:tc>
      </w:tr>
      <w:tr w:rsidR="3060B389" w14:paraId="0005E724" w14:textId="77777777" w:rsidTr="1D72303E">
        <w:trPr>
          <w:trHeight w:val="300"/>
        </w:trPr>
        <w:tc>
          <w:tcPr>
            <w:tcW w:w="676" w:type="dxa"/>
          </w:tcPr>
          <w:p w14:paraId="19DA68E8" w14:textId="684E7540" w:rsidR="5845CCAA" w:rsidRDefault="5845CCAA" w:rsidP="3060B389">
            <w:pPr>
              <w:pStyle w:val="Normal0"/>
              <w:rPr>
                <w:sz w:val="14"/>
                <w:szCs w:val="14"/>
              </w:rPr>
            </w:pPr>
            <w:r w:rsidRPr="3060B389">
              <w:rPr>
                <w:sz w:val="14"/>
                <w:szCs w:val="14"/>
              </w:rPr>
              <w:t>5.3</w:t>
            </w:r>
          </w:p>
        </w:tc>
        <w:tc>
          <w:tcPr>
            <w:tcW w:w="1680" w:type="dxa"/>
          </w:tcPr>
          <w:p w14:paraId="7E8414A2" w14:textId="5DD11124" w:rsidR="5845CCAA" w:rsidRDefault="5845CCAA" w:rsidP="3060B389">
            <w:pPr>
              <w:pStyle w:val="Normal0"/>
              <w:rPr>
                <w:sz w:val="14"/>
                <w:szCs w:val="14"/>
              </w:rPr>
            </w:pPr>
            <w:r w:rsidRPr="3060B389">
              <w:rPr>
                <w:sz w:val="14"/>
                <w:szCs w:val="14"/>
              </w:rPr>
              <w:t>[Conditional] Request</w:t>
            </w:r>
            <w:r w:rsidR="086325CC" w:rsidRPr="3060B389">
              <w:rPr>
                <w:sz w:val="14"/>
                <w:szCs w:val="14"/>
              </w:rPr>
              <w:t xml:space="preserve"> revised Model </w:t>
            </w:r>
            <w:r w:rsidR="33201569" w:rsidRPr="3060B389">
              <w:rPr>
                <w:sz w:val="14"/>
                <w:szCs w:val="14"/>
              </w:rPr>
              <w:t>Integrity</w:t>
            </w:r>
          </w:p>
        </w:tc>
        <w:tc>
          <w:tcPr>
            <w:tcW w:w="3165" w:type="dxa"/>
          </w:tcPr>
          <w:p w14:paraId="154116F1" w14:textId="40A60246" w:rsidR="61CB1B74" w:rsidRDefault="61CB1B74" w:rsidP="3060B389">
            <w:pPr>
              <w:pStyle w:val="Normal0"/>
              <w:rPr>
                <w:sz w:val="14"/>
                <w:szCs w:val="14"/>
              </w:rPr>
            </w:pPr>
            <w:r w:rsidRPr="3060B389">
              <w:rPr>
                <w:sz w:val="14"/>
                <w:szCs w:val="14"/>
              </w:rPr>
              <w:t>The SO</w:t>
            </w:r>
            <w:r w:rsidR="0CC86756" w:rsidRPr="3060B389">
              <w:rPr>
                <w:sz w:val="14"/>
                <w:szCs w:val="14"/>
              </w:rPr>
              <w:t xml:space="preserve"> requests a revised Model </w:t>
            </w:r>
            <w:r w:rsidR="51B053E9" w:rsidRPr="3060B389">
              <w:rPr>
                <w:sz w:val="14"/>
                <w:szCs w:val="14"/>
              </w:rPr>
              <w:t xml:space="preserve">Integrity </w:t>
            </w:r>
            <w:r w:rsidR="0CC86756" w:rsidRPr="3060B389">
              <w:rPr>
                <w:sz w:val="14"/>
                <w:szCs w:val="14"/>
              </w:rPr>
              <w:t xml:space="preserve">in case the </w:t>
            </w:r>
            <w:r w:rsidR="2EA6BB61" w:rsidRPr="3060B389">
              <w:rPr>
                <w:sz w:val="14"/>
                <w:szCs w:val="14"/>
              </w:rPr>
              <w:t xml:space="preserve">integrity </w:t>
            </w:r>
            <w:r w:rsidR="0CC86756" w:rsidRPr="3060B389">
              <w:rPr>
                <w:sz w:val="14"/>
                <w:szCs w:val="14"/>
              </w:rPr>
              <w:t>validation failed.</w:t>
            </w:r>
            <w:r w:rsidRPr="3060B389">
              <w:rPr>
                <w:sz w:val="14"/>
                <w:szCs w:val="14"/>
              </w:rPr>
              <w:t xml:space="preserve"> </w:t>
            </w:r>
          </w:p>
        </w:tc>
        <w:tc>
          <w:tcPr>
            <w:tcW w:w="1154" w:type="dxa"/>
          </w:tcPr>
          <w:p w14:paraId="4098BB77" w14:textId="555CE18E" w:rsidR="2D660B09" w:rsidRDefault="2D660B09" w:rsidP="3060B389">
            <w:pPr>
              <w:pStyle w:val="Normal0"/>
              <w:rPr>
                <w:sz w:val="14"/>
                <w:szCs w:val="14"/>
              </w:rPr>
            </w:pPr>
            <w:r w:rsidRPr="3060B389">
              <w:rPr>
                <w:sz w:val="14"/>
                <w:szCs w:val="14"/>
              </w:rPr>
              <w:t>SO</w:t>
            </w:r>
          </w:p>
        </w:tc>
        <w:tc>
          <w:tcPr>
            <w:tcW w:w="1195" w:type="dxa"/>
          </w:tcPr>
          <w:p w14:paraId="7334925A" w14:textId="42799AAE" w:rsidR="2D660B09" w:rsidRDefault="44A0FFB4" w:rsidP="3060B389">
            <w:pPr>
              <w:pStyle w:val="Normal0"/>
              <w:rPr>
                <w:sz w:val="14"/>
                <w:szCs w:val="14"/>
              </w:rPr>
            </w:pPr>
            <w:r w:rsidRPr="1D72303E">
              <w:rPr>
                <w:sz w:val="14"/>
                <w:szCs w:val="14"/>
              </w:rPr>
              <w:t>ATP</w:t>
            </w:r>
          </w:p>
        </w:tc>
        <w:tc>
          <w:tcPr>
            <w:tcW w:w="1280" w:type="dxa"/>
          </w:tcPr>
          <w:p w14:paraId="1B0C6AAB" w14:textId="6AC0E15C" w:rsidR="2D660B09" w:rsidRDefault="2D660B09" w:rsidP="3060B389">
            <w:pPr>
              <w:pStyle w:val="Normal0"/>
              <w:widowControl w:val="0"/>
              <w:spacing w:after="0"/>
              <w:rPr>
                <w:sz w:val="16"/>
                <w:szCs w:val="16"/>
              </w:rPr>
            </w:pPr>
            <w:r w:rsidRPr="3060B389">
              <w:rPr>
                <w:sz w:val="14"/>
                <w:szCs w:val="14"/>
              </w:rPr>
              <w:t>Z – Output Integrity Log</w:t>
            </w:r>
          </w:p>
        </w:tc>
      </w:tr>
      <w:tr w:rsidR="3060B389" w14:paraId="58CE1BDB" w14:textId="77777777" w:rsidTr="1D72303E">
        <w:trPr>
          <w:trHeight w:val="300"/>
        </w:trPr>
        <w:tc>
          <w:tcPr>
            <w:tcW w:w="676" w:type="dxa"/>
          </w:tcPr>
          <w:p w14:paraId="73F9A00D" w14:textId="2A5381EF" w:rsidR="3060B389" w:rsidRDefault="3060B389" w:rsidP="3060B389">
            <w:pPr>
              <w:pStyle w:val="Normal0"/>
              <w:widowControl w:val="0"/>
              <w:spacing w:after="0"/>
              <w:rPr>
                <w:sz w:val="14"/>
                <w:szCs w:val="14"/>
              </w:rPr>
            </w:pPr>
            <w:r w:rsidRPr="3060B389">
              <w:rPr>
                <w:sz w:val="14"/>
                <w:szCs w:val="14"/>
              </w:rPr>
              <w:t>5.</w:t>
            </w:r>
            <w:r w:rsidR="266953C8" w:rsidRPr="3060B389">
              <w:rPr>
                <w:sz w:val="14"/>
                <w:szCs w:val="14"/>
              </w:rPr>
              <w:t>4</w:t>
            </w:r>
          </w:p>
        </w:tc>
        <w:tc>
          <w:tcPr>
            <w:tcW w:w="1680" w:type="dxa"/>
          </w:tcPr>
          <w:p w14:paraId="59BBAA34" w14:textId="57A07169" w:rsidR="004E222B" w:rsidRDefault="24643B98" w:rsidP="3060B389">
            <w:pPr>
              <w:pStyle w:val="Normal0"/>
              <w:widowControl w:val="0"/>
              <w:spacing w:after="0"/>
              <w:rPr>
                <w:sz w:val="16"/>
                <w:szCs w:val="16"/>
              </w:rPr>
            </w:pPr>
            <w:r w:rsidRPr="3060B389">
              <w:rPr>
                <w:sz w:val="14"/>
                <w:szCs w:val="14"/>
              </w:rPr>
              <w:t xml:space="preserve">Execute </w:t>
            </w:r>
            <w:r w:rsidR="3060B389" w:rsidRPr="3060B389">
              <w:rPr>
                <w:sz w:val="14"/>
                <w:szCs w:val="14"/>
              </w:rPr>
              <w:t xml:space="preserve">Functional </w:t>
            </w:r>
            <w:r w:rsidR="031D00E3" w:rsidRPr="3060B389">
              <w:rPr>
                <w:sz w:val="14"/>
                <w:szCs w:val="14"/>
              </w:rPr>
              <w:t>R</w:t>
            </w:r>
            <w:r w:rsidR="3060B389" w:rsidRPr="3060B389">
              <w:rPr>
                <w:sz w:val="14"/>
                <w:szCs w:val="14"/>
              </w:rPr>
              <w:t xml:space="preserve">esult </w:t>
            </w:r>
            <w:r w:rsidR="7D44519E" w:rsidRPr="3060B389">
              <w:rPr>
                <w:sz w:val="14"/>
                <w:szCs w:val="14"/>
              </w:rPr>
              <w:t>R</w:t>
            </w:r>
            <w:r w:rsidR="3060B389" w:rsidRPr="3060B389">
              <w:rPr>
                <w:sz w:val="14"/>
                <w:szCs w:val="14"/>
              </w:rPr>
              <w:t>eview</w:t>
            </w:r>
          </w:p>
        </w:tc>
        <w:tc>
          <w:tcPr>
            <w:tcW w:w="3165" w:type="dxa"/>
          </w:tcPr>
          <w:p w14:paraId="4694CDE4" w14:textId="52D8D73A" w:rsidR="46A7F0DD" w:rsidRDefault="46A7F0DD" w:rsidP="3060B389">
            <w:pPr>
              <w:pStyle w:val="Normal0"/>
              <w:widowControl w:val="0"/>
              <w:spacing w:after="0"/>
              <w:rPr>
                <w:sz w:val="16"/>
                <w:szCs w:val="16"/>
              </w:rPr>
            </w:pPr>
            <w:r w:rsidRPr="3060B389">
              <w:rPr>
                <w:sz w:val="14"/>
                <w:szCs w:val="14"/>
              </w:rPr>
              <w:t xml:space="preserve">The </w:t>
            </w:r>
            <w:r w:rsidR="3060B389" w:rsidRPr="3060B389">
              <w:rPr>
                <w:sz w:val="14"/>
                <w:szCs w:val="14"/>
              </w:rPr>
              <w:t>SO evaluates KPIs and planning outputs for operational usability.</w:t>
            </w:r>
          </w:p>
        </w:tc>
        <w:tc>
          <w:tcPr>
            <w:tcW w:w="1154" w:type="dxa"/>
          </w:tcPr>
          <w:p w14:paraId="1D0A4BB6" w14:textId="77777777" w:rsidR="3060B389" w:rsidRDefault="3060B389" w:rsidP="3060B389">
            <w:pPr>
              <w:pStyle w:val="Normal0"/>
              <w:widowControl w:val="0"/>
              <w:spacing w:after="0"/>
              <w:rPr>
                <w:sz w:val="16"/>
                <w:szCs w:val="16"/>
              </w:rPr>
            </w:pPr>
            <w:r w:rsidRPr="3060B389">
              <w:rPr>
                <w:sz w:val="14"/>
                <w:szCs w:val="14"/>
              </w:rPr>
              <w:t>SO</w:t>
            </w:r>
          </w:p>
        </w:tc>
        <w:tc>
          <w:tcPr>
            <w:tcW w:w="1195" w:type="dxa"/>
          </w:tcPr>
          <w:p w14:paraId="28C05B95" w14:textId="49B55695" w:rsidR="141E975B" w:rsidRDefault="141E975B" w:rsidP="3060B389">
            <w:pPr>
              <w:pStyle w:val="Normal0"/>
              <w:widowControl w:val="0"/>
              <w:spacing w:after="0"/>
              <w:rPr>
                <w:sz w:val="16"/>
                <w:szCs w:val="16"/>
              </w:rPr>
            </w:pPr>
            <w:r w:rsidRPr="3060B389">
              <w:rPr>
                <w:sz w:val="14"/>
                <w:szCs w:val="14"/>
              </w:rPr>
              <w:t>SO</w:t>
            </w:r>
          </w:p>
        </w:tc>
        <w:tc>
          <w:tcPr>
            <w:tcW w:w="1280" w:type="dxa"/>
          </w:tcPr>
          <w:p w14:paraId="5D793EC6" w14:textId="77777777" w:rsidR="3060B389" w:rsidRDefault="3060B389" w:rsidP="3060B389">
            <w:pPr>
              <w:pStyle w:val="Normal0"/>
              <w:widowControl w:val="0"/>
              <w:spacing w:after="0"/>
              <w:rPr>
                <w:sz w:val="16"/>
                <w:szCs w:val="16"/>
              </w:rPr>
            </w:pPr>
            <w:r w:rsidRPr="3060B389">
              <w:rPr>
                <w:sz w:val="14"/>
                <w:szCs w:val="14"/>
              </w:rPr>
              <w:t>AA – Output Assessment Report</w:t>
            </w:r>
          </w:p>
        </w:tc>
      </w:tr>
      <w:tr w:rsidR="3060B389" w14:paraId="5A1366A8" w14:textId="77777777" w:rsidTr="1D72303E">
        <w:trPr>
          <w:trHeight w:val="300"/>
        </w:trPr>
        <w:tc>
          <w:tcPr>
            <w:tcW w:w="676" w:type="dxa"/>
          </w:tcPr>
          <w:p w14:paraId="22BD4E6D" w14:textId="78EE32E5" w:rsidR="22548978" w:rsidRDefault="22548978" w:rsidP="3060B389">
            <w:pPr>
              <w:pStyle w:val="Normal0"/>
              <w:rPr>
                <w:sz w:val="14"/>
                <w:szCs w:val="14"/>
              </w:rPr>
            </w:pPr>
            <w:r w:rsidRPr="3060B389">
              <w:rPr>
                <w:sz w:val="14"/>
                <w:szCs w:val="14"/>
              </w:rPr>
              <w:t>5.5</w:t>
            </w:r>
          </w:p>
        </w:tc>
        <w:tc>
          <w:tcPr>
            <w:tcW w:w="1680" w:type="dxa"/>
          </w:tcPr>
          <w:p w14:paraId="53B5962A" w14:textId="6041AAB9" w:rsidR="22548978" w:rsidRDefault="22548978" w:rsidP="3060B389">
            <w:pPr>
              <w:pStyle w:val="Normal0"/>
              <w:rPr>
                <w:sz w:val="14"/>
                <w:szCs w:val="14"/>
              </w:rPr>
            </w:pPr>
            <w:r w:rsidRPr="3060B389">
              <w:rPr>
                <w:sz w:val="14"/>
                <w:szCs w:val="14"/>
              </w:rPr>
              <w:t xml:space="preserve">[Conditional] </w:t>
            </w:r>
            <w:r w:rsidR="6E3D9CDF" w:rsidRPr="3060B389">
              <w:rPr>
                <w:sz w:val="14"/>
                <w:szCs w:val="14"/>
              </w:rPr>
              <w:t>Request revised Model Output</w:t>
            </w:r>
          </w:p>
        </w:tc>
        <w:tc>
          <w:tcPr>
            <w:tcW w:w="3165" w:type="dxa"/>
          </w:tcPr>
          <w:p w14:paraId="143E2CAB" w14:textId="627F234C" w:rsidR="4D341125" w:rsidRDefault="4D341125" w:rsidP="3060B389">
            <w:pPr>
              <w:pStyle w:val="Normal0"/>
              <w:rPr>
                <w:sz w:val="14"/>
                <w:szCs w:val="14"/>
              </w:rPr>
            </w:pPr>
            <w:r w:rsidRPr="3060B389">
              <w:rPr>
                <w:sz w:val="14"/>
                <w:szCs w:val="14"/>
              </w:rPr>
              <w:t>The SO requests</w:t>
            </w:r>
            <w:r w:rsidR="58D047A7" w:rsidRPr="3060B389">
              <w:rPr>
                <w:sz w:val="14"/>
                <w:szCs w:val="14"/>
              </w:rPr>
              <w:t xml:space="preserve"> a revised Model Output in case the functional result review failed.</w:t>
            </w:r>
          </w:p>
        </w:tc>
        <w:tc>
          <w:tcPr>
            <w:tcW w:w="1154" w:type="dxa"/>
          </w:tcPr>
          <w:p w14:paraId="66D1488C" w14:textId="4AD37C84" w:rsidR="4D341125" w:rsidRDefault="4D341125" w:rsidP="3060B389">
            <w:pPr>
              <w:pStyle w:val="Normal0"/>
              <w:rPr>
                <w:sz w:val="14"/>
                <w:szCs w:val="14"/>
              </w:rPr>
            </w:pPr>
            <w:r w:rsidRPr="3060B389">
              <w:rPr>
                <w:sz w:val="14"/>
                <w:szCs w:val="14"/>
              </w:rPr>
              <w:t>SO</w:t>
            </w:r>
          </w:p>
        </w:tc>
        <w:tc>
          <w:tcPr>
            <w:tcW w:w="1195" w:type="dxa"/>
          </w:tcPr>
          <w:p w14:paraId="44CD316A" w14:textId="0F22EDE1" w:rsidR="4D341125" w:rsidRDefault="44A0FFB4" w:rsidP="3060B389">
            <w:pPr>
              <w:pStyle w:val="Normal0"/>
              <w:rPr>
                <w:sz w:val="14"/>
                <w:szCs w:val="14"/>
              </w:rPr>
            </w:pPr>
            <w:r w:rsidRPr="1D72303E">
              <w:rPr>
                <w:sz w:val="14"/>
                <w:szCs w:val="14"/>
              </w:rPr>
              <w:t>ATP</w:t>
            </w:r>
          </w:p>
        </w:tc>
        <w:tc>
          <w:tcPr>
            <w:tcW w:w="1280" w:type="dxa"/>
          </w:tcPr>
          <w:p w14:paraId="5421BC70" w14:textId="0759F467" w:rsidR="4D341125" w:rsidRDefault="4D341125" w:rsidP="3060B389">
            <w:pPr>
              <w:pStyle w:val="Normal0"/>
              <w:widowControl w:val="0"/>
              <w:spacing w:after="0"/>
              <w:rPr>
                <w:sz w:val="16"/>
                <w:szCs w:val="16"/>
              </w:rPr>
            </w:pPr>
            <w:r w:rsidRPr="3060B389">
              <w:rPr>
                <w:sz w:val="14"/>
                <w:szCs w:val="14"/>
              </w:rPr>
              <w:t>AA – Output Assessment Report</w:t>
            </w:r>
          </w:p>
        </w:tc>
      </w:tr>
      <w:tr w:rsidR="3060B389" w14:paraId="66AD5C38" w14:textId="77777777" w:rsidTr="1D72303E">
        <w:trPr>
          <w:trHeight w:val="300"/>
        </w:trPr>
        <w:tc>
          <w:tcPr>
            <w:tcW w:w="676" w:type="dxa"/>
          </w:tcPr>
          <w:p w14:paraId="3C0A9380" w14:textId="59859270" w:rsidR="3060B389" w:rsidRDefault="3060B389" w:rsidP="3060B389">
            <w:pPr>
              <w:pStyle w:val="Normal0"/>
              <w:widowControl w:val="0"/>
              <w:spacing w:after="0"/>
              <w:rPr>
                <w:sz w:val="16"/>
                <w:szCs w:val="16"/>
              </w:rPr>
            </w:pPr>
            <w:r w:rsidRPr="3060B389">
              <w:rPr>
                <w:sz w:val="14"/>
                <w:szCs w:val="14"/>
              </w:rPr>
              <w:t>5.</w:t>
            </w:r>
            <w:r w:rsidR="5AB44557" w:rsidRPr="3060B389">
              <w:rPr>
                <w:sz w:val="14"/>
                <w:szCs w:val="14"/>
              </w:rPr>
              <w:t>6</w:t>
            </w:r>
          </w:p>
        </w:tc>
        <w:tc>
          <w:tcPr>
            <w:tcW w:w="1680" w:type="dxa"/>
          </w:tcPr>
          <w:p w14:paraId="0ED63F31" w14:textId="4715B681" w:rsidR="004E222B" w:rsidRDefault="5AB44557" w:rsidP="3060B389">
            <w:pPr>
              <w:pStyle w:val="Normal0"/>
              <w:widowControl w:val="0"/>
              <w:spacing w:after="0"/>
              <w:rPr>
                <w:sz w:val="14"/>
                <w:szCs w:val="14"/>
              </w:rPr>
            </w:pPr>
            <w:r w:rsidRPr="3060B389">
              <w:rPr>
                <w:sz w:val="14"/>
                <w:szCs w:val="14"/>
              </w:rPr>
              <w:t xml:space="preserve">Send Model </w:t>
            </w:r>
            <w:r w:rsidR="3060B389" w:rsidRPr="3060B389">
              <w:rPr>
                <w:sz w:val="14"/>
                <w:szCs w:val="14"/>
              </w:rPr>
              <w:t>Feedback</w:t>
            </w:r>
          </w:p>
        </w:tc>
        <w:tc>
          <w:tcPr>
            <w:tcW w:w="3165" w:type="dxa"/>
          </w:tcPr>
          <w:p w14:paraId="4EA4C042" w14:textId="6654667A" w:rsidR="37FF19EE" w:rsidRDefault="37FF19EE" w:rsidP="3060B389">
            <w:pPr>
              <w:pStyle w:val="Normal0"/>
              <w:widowControl w:val="0"/>
              <w:spacing w:after="0"/>
              <w:rPr>
                <w:sz w:val="16"/>
                <w:szCs w:val="16"/>
              </w:rPr>
            </w:pPr>
            <w:r w:rsidRPr="3060B389">
              <w:rPr>
                <w:sz w:val="14"/>
                <w:szCs w:val="14"/>
              </w:rPr>
              <w:t xml:space="preserve">The </w:t>
            </w:r>
            <w:r w:rsidR="3060B389" w:rsidRPr="3060B389">
              <w:rPr>
                <w:sz w:val="14"/>
                <w:szCs w:val="14"/>
              </w:rPr>
              <w:t>SO provides comments or identifies issues, if any, for correction or iteration.</w:t>
            </w:r>
          </w:p>
        </w:tc>
        <w:tc>
          <w:tcPr>
            <w:tcW w:w="1154" w:type="dxa"/>
          </w:tcPr>
          <w:p w14:paraId="7A190178" w14:textId="77777777" w:rsidR="3060B389" w:rsidRDefault="3060B389" w:rsidP="3060B389">
            <w:pPr>
              <w:pStyle w:val="Normal0"/>
              <w:widowControl w:val="0"/>
              <w:spacing w:after="0"/>
              <w:rPr>
                <w:sz w:val="16"/>
                <w:szCs w:val="16"/>
              </w:rPr>
            </w:pPr>
            <w:r w:rsidRPr="3060B389">
              <w:rPr>
                <w:sz w:val="14"/>
                <w:szCs w:val="14"/>
              </w:rPr>
              <w:t>SO</w:t>
            </w:r>
          </w:p>
        </w:tc>
        <w:tc>
          <w:tcPr>
            <w:tcW w:w="1195" w:type="dxa"/>
          </w:tcPr>
          <w:p w14:paraId="5CA63B53" w14:textId="382E03B3" w:rsidR="3060B389" w:rsidRDefault="560499BB" w:rsidP="3060B389">
            <w:pPr>
              <w:pStyle w:val="Normal0"/>
              <w:widowControl w:val="0"/>
              <w:spacing w:after="0"/>
              <w:rPr>
                <w:sz w:val="16"/>
                <w:szCs w:val="16"/>
              </w:rPr>
            </w:pPr>
            <w:r w:rsidRPr="1D72303E">
              <w:rPr>
                <w:sz w:val="14"/>
                <w:szCs w:val="14"/>
              </w:rPr>
              <w:t>ATP</w:t>
            </w:r>
          </w:p>
        </w:tc>
        <w:tc>
          <w:tcPr>
            <w:tcW w:w="1280" w:type="dxa"/>
          </w:tcPr>
          <w:p w14:paraId="47A78A55" w14:textId="77777777" w:rsidR="3060B389" w:rsidRDefault="3060B389" w:rsidP="3060B389">
            <w:pPr>
              <w:pStyle w:val="Normal0"/>
              <w:widowControl w:val="0"/>
              <w:spacing w:after="0"/>
              <w:rPr>
                <w:sz w:val="16"/>
                <w:szCs w:val="16"/>
              </w:rPr>
            </w:pPr>
            <w:r w:rsidRPr="3060B389">
              <w:rPr>
                <w:sz w:val="14"/>
                <w:szCs w:val="14"/>
              </w:rPr>
              <w:t>AB – Result Feedback Note</w:t>
            </w:r>
          </w:p>
        </w:tc>
      </w:tr>
      <w:tr w:rsidR="3060B389" w14:paraId="07048149" w14:textId="77777777" w:rsidTr="1D72303E">
        <w:trPr>
          <w:trHeight w:val="300"/>
        </w:trPr>
        <w:tc>
          <w:tcPr>
            <w:tcW w:w="676" w:type="dxa"/>
          </w:tcPr>
          <w:p w14:paraId="182C8C80" w14:textId="6B72BF51" w:rsidR="3060B389" w:rsidRDefault="3060B389" w:rsidP="3060B389">
            <w:pPr>
              <w:pStyle w:val="Normal0"/>
              <w:widowControl w:val="0"/>
              <w:spacing w:after="0"/>
              <w:rPr>
                <w:sz w:val="14"/>
                <w:szCs w:val="14"/>
              </w:rPr>
            </w:pPr>
            <w:r w:rsidRPr="3060B389">
              <w:rPr>
                <w:sz w:val="14"/>
                <w:szCs w:val="14"/>
              </w:rPr>
              <w:t>5.</w:t>
            </w:r>
            <w:r w:rsidR="5803DE9D" w:rsidRPr="3060B389">
              <w:rPr>
                <w:sz w:val="14"/>
                <w:szCs w:val="14"/>
              </w:rPr>
              <w:t>7</w:t>
            </w:r>
          </w:p>
        </w:tc>
        <w:tc>
          <w:tcPr>
            <w:tcW w:w="1680" w:type="dxa"/>
          </w:tcPr>
          <w:p w14:paraId="51A5BEA4" w14:textId="72342E4E" w:rsidR="5803DE9D" w:rsidRDefault="5803DE9D" w:rsidP="3060B389">
            <w:pPr>
              <w:pStyle w:val="Normal0"/>
              <w:widowControl w:val="0"/>
              <w:spacing w:after="0"/>
              <w:rPr>
                <w:sz w:val="16"/>
                <w:szCs w:val="16"/>
              </w:rPr>
            </w:pPr>
            <w:r w:rsidRPr="3060B389">
              <w:rPr>
                <w:sz w:val="14"/>
                <w:szCs w:val="14"/>
              </w:rPr>
              <w:t xml:space="preserve">[Conditional] Execute </w:t>
            </w:r>
            <w:r w:rsidR="3060B389" w:rsidRPr="3060B389">
              <w:rPr>
                <w:sz w:val="14"/>
                <w:szCs w:val="14"/>
              </w:rPr>
              <w:t>iteration or refinement</w:t>
            </w:r>
          </w:p>
        </w:tc>
        <w:tc>
          <w:tcPr>
            <w:tcW w:w="3165" w:type="dxa"/>
          </w:tcPr>
          <w:p w14:paraId="33277B65" w14:textId="77777777" w:rsidR="3060B389" w:rsidRDefault="3060B389" w:rsidP="3060B389">
            <w:pPr>
              <w:pStyle w:val="Normal0"/>
              <w:widowControl w:val="0"/>
              <w:spacing w:after="0"/>
              <w:rPr>
                <w:sz w:val="16"/>
                <w:szCs w:val="16"/>
              </w:rPr>
            </w:pPr>
            <w:r w:rsidRPr="3060B389">
              <w:rPr>
                <w:sz w:val="14"/>
                <w:szCs w:val="14"/>
              </w:rPr>
              <w:t>If needed, vendor retrains or fine-tunes model for improved results.</w:t>
            </w:r>
          </w:p>
        </w:tc>
        <w:tc>
          <w:tcPr>
            <w:tcW w:w="1154" w:type="dxa"/>
          </w:tcPr>
          <w:p w14:paraId="21AD3667" w14:textId="4965178F" w:rsidR="3060B389" w:rsidRDefault="560499BB" w:rsidP="3060B389">
            <w:pPr>
              <w:pStyle w:val="Normal0"/>
              <w:widowControl w:val="0"/>
              <w:spacing w:after="0"/>
              <w:rPr>
                <w:sz w:val="16"/>
                <w:szCs w:val="16"/>
              </w:rPr>
            </w:pPr>
            <w:r w:rsidRPr="1D72303E">
              <w:rPr>
                <w:sz w:val="14"/>
                <w:szCs w:val="14"/>
              </w:rPr>
              <w:t>ATP</w:t>
            </w:r>
          </w:p>
        </w:tc>
        <w:tc>
          <w:tcPr>
            <w:tcW w:w="1195" w:type="dxa"/>
          </w:tcPr>
          <w:p w14:paraId="50FCCBFB" w14:textId="77777777" w:rsidR="3060B389" w:rsidRDefault="3060B389" w:rsidP="3060B389">
            <w:pPr>
              <w:pStyle w:val="Normal0"/>
              <w:widowControl w:val="0"/>
              <w:spacing w:after="0"/>
              <w:rPr>
                <w:sz w:val="16"/>
                <w:szCs w:val="16"/>
              </w:rPr>
            </w:pPr>
            <w:r w:rsidRPr="3060B389">
              <w:rPr>
                <w:sz w:val="14"/>
                <w:szCs w:val="14"/>
              </w:rPr>
              <w:t>SO</w:t>
            </w:r>
          </w:p>
        </w:tc>
        <w:tc>
          <w:tcPr>
            <w:tcW w:w="1280" w:type="dxa"/>
          </w:tcPr>
          <w:p w14:paraId="78A37823" w14:textId="77777777" w:rsidR="3060B389" w:rsidRDefault="3060B389" w:rsidP="3060B389">
            <w:pPr>
              <w:pStyle w:val="Normal0"/>
              <w:widowControl w:val="0"/>
              <w:spacing w:after="0"/>
              <w:rPr>
                <w:sz w:val="16"/>
                <w:szCs w:val="16"/>
              </w:rPr>
            </w:pPr>
            <w:r w:rsidRPr="3060B389">
              <w:rPr>
                <w:sz w:val="14"/>
                <w:szCs w:val="14"/>
              </w:rPr>
              <w:t>AC – Iteration Response Log</w:t>
            </w:r>
          </w:p>
        </w:tc>
      </w:tr>
      <w:tr w:rsidR="3060B389" w14:paraId="2B5B800C" w14:textId="77777777" w:rsidTr="1D72303E">
        <w:trPr>
          <w:trHeight w:val="300"/>
        </w:trPr>
        <w:tc>
          <w:tcPr>
            <w:tcW w:w="676" w:type="dxa"/>
          </w:tcPr>
          <w:p w14:paraId="1E292261" w14:textId="401BEBB4" w:rsidR="3060B389" w:rsidRDefault="3060B389" w:rsidP="3060B389">
            <w:pPr>
              <w:pStyle w:val="Normal0"/>
              <w:widowControl w:val="0"/>
              <w:spacing w:after="0"/>
              <w:rPr>
                <w:sz w:val="16"/>
                <w:szCs w:val="16"/>
              </w:rPr>
            </w:pPr>
            <w:r w:rsidRPr="3060B389">
              <w:rPr>
                <w:sz w:val="14"/>
                <w:szCs w:val="14"/>
              </w:rPr>
              <w:t>5.</w:t>
            </w:r>
            <w:r w:rsidR="3E9FEA8E" w:rsidRPr="3060B389">
              <w:rPr>
                <w:sz w:val="14"/>
                <w:szCs w:val="14"/>
              </w:rPr>
              <w:t>8</w:t>
            </w:r>
          </w:p>
        </w:tc>
        <w:tc>
          <w:tcPr>
            <w:tcW w:w="1680" w:type="dxa"/>
          </w:tcPr>
          <w:p w14:paraId="03AB70CB" w14:textId="0719206A" w:rsidR="1F53DC7F" w:rsidRDefault="1F53DC7F" w:rsidP="3060B389">
            <w:pPr>
              <w:pStyle w:val="Normal0"/>
              <w:widowControl w:val="0"/>
              <w:spacing w:after="0"/>
              <w:rPr>
                <w:sz w:val="16"/>
                <w:szCs w:val="16"/>
              </w:rPr>
            </w:pPr>
            <w:r w:rsidRPr="3060B389">
              <w:rPr>
                <w:sz w:val="14"/>
                <w:szCs w:val="14"/>
              </w:rPr>
              <w:t xml:space="preserve">Send </w:t>
            </w:r>
            <w:r w:rsidR="3060B389" w:rsidRPr="3060B389">
              <w:rPr>
                <w:sz w:val="14"/>
                <w:szCs w:val="14"/>
              </w:rPr>
              <w:t xml:space="preserve">Acceptance </w:t>
            </w:r>
            <w:r w:rsidR="64516C19" w:rsidRPr="3060B389">
              <w:rPr>
                <w:sz w:val="14"/>
                <w:szCs w:val="14"/>
              </w:rPr>
              <w:t>C</w:t>
            </w:r>
            <w:r w:rsidR="3060B389" w:rsidRPr="3060B389">
              <w:rPr>
                <w:sz w:val="14"/>
                <w:szCs w:val="14"/>
              </w:rPr>
              <w:t>onfirmation</w:t>
            </w:r>
          </w:p>
        </w:tc>
        <w:tc>
          <w:tcPr>
            <w:tcW w:w="3165" w:type="dxa"/>
          </w:tcPr>
          <w:p w14:paraId="5CD3D4E7" w14:textId="47842017" w:rsidR="749E7760" w:rsidRDefault="749E7760" w:rsidP="3060B389">
            <w:pPr>
              <w:pStyle w:val="Normal0"/>
              <w:widowControl w:val="0"/>
              <w:spacing w:after="0"/>
              <w:rPr>
                <w:sz w:val="14"/>
                <w:szCs w:val="14"/>
              </w:rPr>
            </w:pPr>
            <w:r w:rsidRPr="3060B389">
              <w:rPr>
                <w:sz w:val="14"/>
                <w:szCs w:val="14"/>
              </w:rPr>
              <w:t xml:space="preserve">The </w:t>
            </w:r>
            <w:r w:rsidR="3060B389" w:rsidRPr="3060B389">
              <w:rPr>
                <w:sz w:val="14"/>
                <w:szCs w:val="14"/>
              </w:rPr>
              <w:t xml:space="preserve">SO formally accepts the result </w:t>
            </w:r>
            <w:proofErr w:type="gramStart"/>
            <w:r w:rsidR="3060B389" w:rsidRPr="3060B389">
              <w:rPr>
                <w:sz w:val="14"/>
                <w:szCs w:val="14"/>
              </w:rPr>
              <w:t>package</w:t>
            </w:r>
            <w:proofErr w:type="gramEnd"/>
            <w:r w:rsidR="3060B389" w:rsidRPr="3060B389">
              <w:rPr>
                <w:sz w:val="14"/>
                <w:szCs w:val="14"/>
              </w:rPr>
              <w:t xml:space="preserve"> and marks use case as successfully completed.</w:t>
            </w:r>
          </w:p>
        </w:tc>
        <w:tc>
          <w:tcPr>
            <w:tcW w:w="1154" w:type="dxa"/>
          </w:tcPr>
          <w:p w14:paraId="5FA1B2F5" w14:textId="77777777" w:rsidR="3060B389" w:rsidRDefault="3060B389" w:rsidP="3060B389">
            <w:pPr>
              <w:pStyle w:val="Normal0"/>
              <w:widowControl w:val="0"/>
              <w:spacing w:after="0"/>
              <w:rPr>
                <w:sz w:val="16"/>
                <w:szCs w:val="16"/>
              </w:rPr>
            </w:pPr>
            <w:r w:rsidRPr="3060B389">
              <w:rPr>
                <w:sz w:val="14"/>
                <w:szCs w:val="14"/>
              </w:rPr>
              <w:t>SO</w:t>
            </w:r>
          </w:p>
        </w:tc>
        <w:tc>
          <w:tcPr>
            <w:tcW w:w="1195" w:type="dxa"/>
          </w:tcPr>
          <w:p w14:paraId="20CFDBED" w14:textId="4A5AB08D" w:rsidR="3060B389" w:rsidRDefault="73DDDE78" w:rsidP="3060B389">
            <w:pPr>
              <w:pStyle w:val="Normal0"/>
              <w:widowControl w:val="0"/>
              <w:spacing w:after="0"/>
              <w:rPr>
                <w:sz w:val="16"/>
                <w:szCs w:val="16"/>
              </w:rPr>
            </w:pPr>
            <w:r w:rsidRPr="1D72303E">
              <w:rPr>
                <w:sz w:val="14"/>
                <w:szCs w:val="14"/>
              </w:rPr>
              <w:t>ATP</w:t>
            </w:r>
          </w:p>
        </w:tc>
        <w:tc>
          <w:tcPr>
            <w:tcW w:w="1280" w:type="dxa"/>
          </w:tcPr>
          <w:p w14:paraId="537D10E1" w14:textId="03E9343B" w:rsidR="3060B389" w:rsidRDefault="3060B389" w:rsidP="3060B389">
            <w:pPr>
              <w:pStyle w:val="Normal0"/>
              <w:widowControl w:val="0"/>
              <w:spacing w:after="0"/>
              <w:rPr>
                <w:sz w:val="16"/>
                <w:szCs w:val="16"/>
              </w:rPr>
            </w:pPr>
            <w:r w:rsidRPr="3060B389">
              <w:rPr>
                <w:sz w:val="14"/>
                <w:szCs w:val="14"/>
              </w:rPr>
              <w:t>AD – Result Acceptance Notice</w:t>
            </w:r>
          </w:p>
        </w:tc>
      </w:tr>
    </w:tbl>
    <w:p w14:paraId="0000030A" w14:textId="3BD6B9DF" w:rsidR="00B06380" w:rsidRDefault="00B06380">
      <w:pPr>
        <w:pStyle w:val="Normal0"/>
        <w:spacing w:after="0" w:line="240" w:lineRule="auto"/>
      </w:pPr>
    </w:p>
    <w:p w14:paraId="3C9784EA" w14:textId="3D6DECD9" w:rsidR="5168C8A6" w:rsidRDefault="3E648DD9" w:rsidP="3060B389">
      <w:pPr>
        <w:spacing w:after="0" w:line="240" w:lineRule="auto"/>
      </w:pPr>
      <w:r>
        <w:rPr>
          <w:noProof/>
        </w:rPr>
        <w:drawing>
          <wp:inline distT="0" distB="0" distL="0" distR="0" wp14:anchorId="29C43722" wp14:editId="20934B3E">
            <wp:extent cx="5724525" cy="1943100"/>
            <wp:effectExtent l="0" t="0" r="0" b="0"/>
            <wp:docPr id="1719748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48988" name="Picture 1719748988"/>
                    <pic:cNvPicPr/>
                  </pic:nvPicPr>
                  <pic:blipFill>
                    <a:blip r:embed="rId18">
                      <a:extLst>
                        <a:ext uri="{28A0092B-C50C-407E-A947-70E740481C1C}">
                          <a14:useLocalDpi xmlns:a14="http://schemas.microsoft.com/office/drawing/2010/main"/>
                        </a:ext>
                      </a:extLst>
                    </a:blip>
                    <a:stretch>
                      <a:fillRect/>
                    </a:stretch>
                  </pic:blipFill>
                  <pic:spPr>
                    <a:xfrm>
                      <a:off x="0" y="0"/>
                      <a:ext cx="5724525" cy="1943100"/>
                    </a:xfrm>
                    <a:prstGeom prst="rect">
                      <a:avLst/>
                    </a:prstGeom>
                  </pic:spPr>
                </pic:pic>
              </a:graphicData>
            </a:graphic>
          </wp:inline>
        </w:drawing>
      </w:r>
    </w:p>
    <w:sdt>
      <w:sdtPr>
        <w:tag w:val="goog_rdk_39"/>
        <w:id w:val="1831613273"/>
        <w:lock w:val="contentLocked"/>
      </w:sdtPr>
      <w:sdtContent>
        <w:tbl>
          <w:tblPr>
            <w:tblStyle w:val="aff5"/>
            <w:tblW w:w="9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6"/>
            <w:gridCol w:w="1335"/>
            <w:gridCol w:w="6654"/>
          </w:tblGrid>
          <w:tr w:rsidR="00B06380" w14:paraId="7382F944" w14:textId="77777777" w:rsidTr="3060B389">
            <w:trPr>
              <w:trHeight w:val="300"/>
            </w:trPr>
            <w:tc>
              <w:tcPr>
                <w:tcW w:w="9125" w:type="dxa"/>
                <w:gridSpan w:val="3"/>
                <w:shd w:val="clear" w:color="auto" w:fill="D0CECE" w:themeFill="background2" w:themeFillShade="E6"/>
              </w:tcPr>
              <w:p w14:paraId="0000030B" w14:textId="77777777" w:rsidR="00B06380" w:rsidRDefault="004E222B">
                <w:pPr>
                  <w:pStyle w:val="Normal0"/>
                  <w:widowControl w:val="0"/>
                  <w:spacing w:after="0"/>
                  <w:jc w:val="center"/>
                  <w:rPr>
                    <w:rFonts w:ascii="Arial" w:eastAsia="Arial" w:hAnsi="Arial" w:cs="Arial"/>
                    <w:sz w:val="16"/>
                    <w:szCs w:val="16"/>
                  </w:rPr>
                </w:pPr>
                <w:r>
                  <w:rPr>
                    <w:rFonts w:ascii="Arial" w:eastAsia="Arial" w:hAnsi="Arial" w:cs="Arial"/>
                    <w:b/>
                    <w:i/>
                    <w:sz w:val="16"/>
                    <w:szCs w:val="16"/>
                  </w:rPr>
                  <w:t>Table IV - Information exchanged</w:t>
                </w:r>
              </w:p>
            </w:tc>
          </w:tr>
          <w:tr w:rsidR="00B06380" w14:paraId="254C5DF2" w14:textId="77777777" w:rsidTr="3060B389">
            <w:trPr>
              <w:trHeight w:val="300"/>
            </w:trPr>
            <w:tc>
              <w:tcPr>
                <w:tcW w:w="1136" w:type="dxa"/>
                <w:shd w:val="clear" w:color="auto" w:fill="D0CECE" w:themeFill="background2" w:themeFillShade="E6"/>
              </w:tcPr>
              <w:p w14:paraId="0000030E" w14:textId="77777777" w:rsidR="00B06380" w:rsidRDefault="004E222B">
                <w:pPr>
                  <w:pStyle w:val="Normal0"/>
                  <w:widowControl w:val="0"/>
                  <w:spacing w:after="0"/>
                  <w:rPr>
                    <w:rFonts w:ascii="Arial" w:eastAsia="Arial" w:hAnsi="Arial" w:cs="Arial"/>
                    <w:sz w:val="16"/>
                    <w:szCs w:val="16"/>
                  </w:rPr>
                </w:pPr>
                <w:r>
                  <w:rPr>
                    <w:rFonts w:ascii="Arial" w:eastAsia="Arial" w:hAnsi="Arial" w:cs="Arial"/>
                    <w:b/>
                    <w:i/>
                    <w:sz w:val="16"/>
                    <w:szCs w:val="16"/>
                  </w:rPr>
                  <w:t>Information exchanged, ID</w:t>
                </w:r>
              </w:p>
            </w:tc>
            <w:tc>
              <w:tcPr>
                <w:tcW w:w="1335" w:type="dxa"/>
                <w:tcBorders>
                  <w:bottom w:val="single" w:sz="4" w:space="0" w:color="000000" w:themeColor="text1"/>
                </w:tcBorders>
                <w:shd w:val="clear" w:color="auto" w:fill="D0CECE" w:themeFill="background2" w:themeFillShade="E6"/>
              </w:tcPr>
              <w:p w14:paraId="0000030F" w14:textId="77777777" w:rsidR="00B06380" w:rsidRDefault="004E222B">
                <w:pPr>
                  <w:pStyle w:val="Normal0"/>
                  <w:widowControl w:val="0"/>
                  <w:spacing w:after="0"/>
                  <w:rPr>
                    <w:rFonts w:ascii="Arial" w:eastAsia="Arial" w:hAnsi="Arial" w:cs="Arial"/>
                    <w:sz w:val="16"/>
                    <w:szCs w:val="16"/>
                  </w:rPr>
                </w:pPr>
                <w:r>
                  <w:rPr>
                    <w:rFonts w:ascii="Arial" w:eastAsia="Arial" w:hAnsi="Arial" w:cs="Arial"/>
                    <w:b/>
                    <w:i/>
                    <w:sz w:val="16"/>
                    <w:szCs w:val="16"/>
                  </w:rPr>
                  <w:t>Name of information</w:t>
                </w:r>
              </w:p>
            </w:tc>
            <w:tc>
              <w:tcPr>
                <w:tcW w:w="6654" w:type="dxa"/>
                <w:shd w:val="clear" w:color="auto" w:fill="D0CECE" w:themeFill="background2" w:themeFillShade="E6"/>
              </w:tcPr>
              <w:p w14:paraId="00000310" w14:textId="77777777" w:rsidR="00B06380" w:rsidRDefault="004E222B">
                <w:pPr>
                  <w:pStyle w:val="Normal0"/>
                  <w:widowControl w:val="0"/>
                  <w:spacing w:after="0"/>
                  <w:rPr>
                    <w:rFonts w:ascii="Arial" w:eastAsia="Arial" w:hAnsi="Arial" w:cs="Arial"/>
                    <w:sz w:val="16"/>
                    <w:szCs w:val="16"/>
                  </w:rPr>
                </w:pPr>
                <w:r>
                  <w:rPr>
                    <w:rFonts w:ascii="Arial" w:eastAsia="Arial" w:hAnsi="Arial" w:cs="Arial"/>
                    <w:b/>
                    <w:i/>
                    <w:sz w:val="16"/>
                    <w:szCs w:val="16"/>
                  </w:rPr>
                  <w:t>Description of information exchanged</w:t>
                </w:r>
              </w:p>
            </w:tc>
          </w:tr>
          <w:tr w:rsidR="00B06380" w14:paraId="434D6C5F" w14:textId="77777777" w:rsidTr="3060B389">
            <w:trPr>
              <w:trHeight w:val="300"/>
            </w:trPr>
            <w:tc>
              <w:tcPr>
                <w:tcW w:w="1136" w:type="dxa"/>
                <w:tcBorders>
                  <w:right w:val="single" w:sz="4" w:space="0" w:color="000000" w:themeColor="text1"/>
                </w:tcBorders>
              </w:tcPr>
              <w:p w14:paraId="00000311" w14:textId="77777777" w:rsidR="00B06380" w:rsidRDefault="004E222B">
                <w:pPr>
                  <w:pStyle w:val="Normal0"/>
                  <w:widowControl w:val="0"/>
                  <w:spacing w:after="0"/>
                  <w:rPr>
                    <w:sz w:val="16"/>
                    <w:szCs w:val="16"/>
                  </w:rPr>
                </w:pPr>
                <w:r w:rsidRPr="042D20BD">
                  <w:rPr>
                    <w:sz w:val="14"/>
                    <w:szCs w:val="14"/>
                  </w:rPr>
                  <w:t>Y</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312" w14:textId="77777777" w:rsidR="00B06380" w:rsidRDefault="004E222B">
                <w:pPr>
                  <w:pStyle w:val="Normal0"/>
                  <w:widowControl w:val="0"/>
                  <w:spacing w:after="0"/>
                  <w:rPr>
                    <w:sz w:val="16"/>
                    <w:szCs w:val="16"/>
                  </w:rPr>
                </w:pPr>
                <w:r w:rsidRPr="042D20BD">
                  <w:rPr>
                    <w:sz w:val="14"/>
                    <w:szCs w:val="14"/>
                  </w:rPr>
                  <w:t>Final Output Submission</w:t>
                </w:r>
              </w:p>
            </w:tc>
            <w:tc>
              <w:tcPr>
                <w:tcW w:w="6654" w:type="dxa"/>
                <w:tcBorders>
                  <w:left w:val="single" w:sz="4" w:space="0" w:color="000000" w:themeColor="text1"/>
                </w:tcBorders>
              </w:tcPr>
              <w:sdt>
                <w:sdtPr>
                  <w:tag w:val="goog_rdk_33"/>
                  <w:id w:val="708567115"/>
                  <w:lock w:val="contentLocked"/>
                </w:sdtPr>
                <w:sdtContent>
                  <w:tbl>
                    <w:tblPr>
                      <w:tblStyle w:val="aff6"/>
                      <w:tblW w:w="6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7"/>
                      <w:gridCol w:w="4253"/>
                    </w:tblGrid>
                    <w:tr w:rsidR="00B06380" w14:paraId="7C5BA329" w14:textId="77777777" w:rsidTr="042D20BD">
                      <w:tc>
                        <w:tcPr>
                          <w:tcW w:w="21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14"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Model outputs</w:t>
                          </w:r>
                        </w:p>
                      </w:tc>
                      <w:tc>
                        <w:tcPr>
                          <w:tcW w:w="42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15"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KPI values, predictions, operational recommendations.</w:t>
                          </w:r>
                        </w:p>
                      </w:tc>
                    </w:tr>
                    <w:tr w:rsidR="00B06380" w14:paraId="1D847631" w14:textId="77777777" w:rsidTr="042D20BD">
                      <w:tc>
                        <w:tcPr>
                          <w:tcW w:w="21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16"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Data format</w:t>
                          </w:r>
                        </w:p>
                      </w:tc>
                      <w:tc>
                        <w:tcPr>
                          <w:tcW w:w="42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17"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Structured delivery (e.g., JSON, CSV, XML) as per agreement.</w:t>
                          </w:r>
                        </w:p>
                      </w:tc>
                    </w:tr>
                    <w:tr w:rsidR="00B06380" w14:paraId="54BE24F8" w14:textId="77777777" w:rsidTr="042D20BD">
                      <w:tc>
                        <w:tcPr>
                          <w:tcW w:w="21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18"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Supporting metadata</w:t>
                          </w:r>
                        </w:p>
                      </w:tc>
                      <w:tc>
                        <w:tcPr>
                          <w:tcW w:w="42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19"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Column descriptions, timestamps, run ID, model version.</w:t>
                          </w:r>
                        </w:p>
                      </w:tc>
                    </w:tr>
                    <w:tr w:rsidR="00B06380" w14:paraId="7F7621B0" w14:textId="77777777" w:rsidTr="042D20BD">
                      <w:tc>
                        <w:tcPr>
                          <w:tcW w:w="21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1A"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Encryption or upload method</w:t>
                          </w:r>
                        </w:p>
                      </w:tc>
                      <w:tc>
                        <w:tcPr>
                          <w:tcW w:w="42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1B"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Secure transmission details (e.g., VPN, HTTPS).</w:t>
                          </w:r>
                        </w:p>
                      </w:tc>
                    </w:tr>
                    <w:tr w:rsidR="00B06380" w14:paraId="29B562B6" w14:textId="77777777" w:rsidTr="042D20BD">
                      <w:tc>
                        <w:tcPr>
                          <w:tcW w:w="21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1C"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Delivery timestamp</w:t>
                          </w:r>
                        </w:p>
                      </w:tc>
                      <w:tc>
                        <w:tcPr>
                          <w:tcW w:w="42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1D"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Exact time and date of submission.</w:t>
                          </w:r>
                        </w:p>
                      </w:tc>
                    </w:tr>
                  </w:tbl>
                </w:sdtContent>
              </w:sdt>
              <w:p w14:paraId="0000031E" w14:textId="77777777" w:rsidR="00B06380" w:rsidRDefault="00B06380">
                <w:pPr>
                  <w:pStyle w:val="Normal0"/>
                  <w:widowControl w:val="0"/>
                  <w:spacing w:after="0"/>
                  <w:rPr>
                    <w:sz w:val="16"/>
                    <w:szCs w:val="16"/>
                  </w:rPr>
                </w:pPr>
              </w:p>
            </w:tc>
          </w:tr>
          <w:tr w:rsidR="00B06380" w14:paraId="6F767C2C" w14:textId="77777777" w:rsidTr="3060B389">
            <w:trPr>
              <w:trHeight w:val="300"/>
            </w:trPr>
            <w:tc>
              <w:tcPr>
                <w:tcW w:w="1136" w:type="dxa"/>
                <w:tcBorders>
                  <w:right w:val="single" w:sz="4" w:space="0" w:color="000000" w:themeColor="text1"/>
                </w:tcBorders>
              </w:tcPr>
              <w:p w14:paraId="0000031F" w14:textId="77777777" w:rsidR="00B06380" w:rsidRDefault="004E222B">
                <w:pPr>
                  <w:pStyle w:val="Normal0"/>
                  <w:widowControl w:val="0"/>
                  <w:spacing w:after="0"/>
                  <w:rPr>
                    <w:sz w:val="16"/>
                    <w:szCs w:val="16"/>
                  </w:rPr>
                </w:pPr>
                <w:r w:rsidRPr="042D20BD">
                  <w:rPr>
                    <w:sz w:val="14"/>
                    <w:szCs w:val="14"/>
                  </w:rPr>
                  <w:t>Z</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320" w14:textId="77777777" w:rsidR="00B06380" w:rsidRDefault="004E222B">
                <w:pPr>
                  <w:pStyle w:val="Normal0"/>
                  <w:widowControl w:val="0"/>
                  <w:spacing w:after="0"/>
                  <w:rPr>
                    <w:sz w:val="16"/>
                    <w:szCs w:val="16"/>
                  </w:rPr>
                </w:pPr>
                <w:r w:rsidRPr="042D20BD">
                  <w:rPr>
                    <w:sz w:val="14"/>
                    <w:szCs w:val="14"/>
                  </w:rPr>
                  <w:t>Output Integrity Log</w:t>
                </w:r>
              </w:p>
            </w:tc>
            <w:tc>
              <w:tcPr>
                <w:tcW w:w="6654" w:type="dxa"/>
                <w:tcBorders>
                  <w:left w:val="single" w:sz="4" w:space="0" w:color="000000" w:themeColor="text1"/>
                </w:tcBorders>
              </w:tcPr>
              <w:sdt>
                <w:sdtPr>
                  <w:tag w:val="goog_rdk_34"/>
                  <w:id w:val="-127793378"/>
                  <w:lock w:val="contentLocked"/>
                </w:sdtPr>
                <w:sdtContent>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245"/>
                      <w:gridCol w:w="4205"/>
                    </w:tblGrid>
                    <w:tr w:rsidR="00B06380" w14:paraId="3C161059" w14:textId="77777777" w:rsidTr="3060B389">
                      <w:tc>
                        <w:tcPr>
                          <w:tcW w:w="22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22"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Checksum/hash match</w:t>
                          </w:r>
                        </w:p>
                      </w:tc>
                      <w:tc>
                        <w:tcPr>
                          <w:tcW w:w="42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23"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Verification of file integrity via cryptographic methods.</w:t>
                          </w:r>
                        </w:p>
                      </w:tc>
                    </w:tr>
                    <w:tr w:rsidR="00B06380" w14:paraId="2F1BA75C" w14:textId="77777777" w:rsidTr="3060B389">
                      <w:tc>
                        <w:tcPr>
                          <w:tcW w:w="22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24"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Schema compliance</w:t>
                          </w:r>
                        </w:p>
                      </w:tc>
                      <w:tc>
                        <w:tcPr>
                          <w:tcW w:w="42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25"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Whether all fields and types match expected format.</w:t>
                          </w:r>
                        </w:p>
                      </w:tc>
                    </w:tr>
                    <w:tr w:rsidR="00B06380" w14:paraId="5D7C3431" w14:textId="77777777" w:rsidTr="3060B389">
                      <w:tc>
                        <w:tcPr>
                          <w:tcW w:w="22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26"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Completeness check</w:t>
                          </w:r>
                        </w:p>
                      </w:tc>
                      <w:tc>
                        <w:tcPr>
                          <w:tcW w:w="42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27"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Confirmation that no files, rows, or key values are missing.</w:t>
                          </w:r>
                        </w:p>
                      </w:tc>
                    </w:tr>
                    <w:tr w:rsidR="00B06380" w14:paraId="538DE0DC" w14:textId="77777777" w:rsidTr="3060B389">
                      <w:tc>
                        <w:tcPr>
                          <w:tcW w:w="22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28"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Validator identity</w:t>
                          </w:r>
                        </w:p>
                      </w:tc>
                      <w:tc>
                        <w:tcPr>
                          <w:tcW w:w="42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29"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Team or system at SO that performed the validation.</w:t>
                          </w:r>
                        </w:p>
                      </w:tc>
                    </w:tr>
                    <w:tr w:rsidR="00B06380" w14:paraId="43393AD0" w14:textId="77777777" w:rsidTr="3060B389">
                      <w:tc>
                        <w:tcPr>
                          <w:tcW w:w="22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2A"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Date of verification</w:t>
                          </w:r>
                        </w:p>
                      </w:tc>
                      <w:tc>
                        <w:tcPr>
                          <w:tcW w:w="42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2B"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Timestamp of completed validation.</w:t>
                          </w:r>
                        </w:p>
                      </w:tc>
                    </w:tr>
                  </w:tbl>
                </w:sdtContent>
              </w:sdt>
              <w:p w14:paraId="0000032C" w14:textId="77777777" w:rsidR="00B06380" w:rsidRDefault="00B06380">
                <w:pPr>
                  <w:pStyle w:val="Normal0"/>
                  <w:widowControl w:val="0"/>
                  <w:spacing w:after="0"/>
                  <w:rPr>
                    <w:sz w:val="16"/>
                    <w:szCs w:val="16"/>
                  </w:rPr>
                </w:pPr>
              </w:p>
            </w:tc>
          </w:tr>
          <w:tr w:rsidR="00B06380" w14:paraId="7023AE34" w14:textId="77777777" w:rsidTr="3060B389">
            <w:trPr>
              <w:trHeight w:val="300"/>
            </w:trPr>
            <w:tc>
              <w:tcPr>
                <w:tcW w:w="1136" w:type="dxa"/>
                <w:tcBorders>
                  <w:right w:val="single" w:sz="4" w:space="0" w:color="000000" w:themeColor="text1"/>
                </w:tcBorders>
              </w:tcPr>
              <w:p w14:paraId="0000032D" w14:textId="77777777" w:rsidR="00B06380" w:rsidRDefault="004E222B">
                <w:pPr>
                  <w:pStyle w:val="Normal0"/>
                  <w:widowControl w:val="0"/>
                  <w:spacing w:after="0"/>
                  <w:rPr>
                    <w:sz w:val="16"/>
                    <w:szCs w:val="16"/>
                  </w:rPr>
                </w:pPr>
                <w:r w:rsidRPr="042D20BD">
                  <w:rPr>
                    <w:sz w:val="14"/>
                    <w:szCs w:val="14"/>
                  </w:rPr>
                  <w:t>AA</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32E" w14:textId="77777777" w:rsidR="00B06380" w:rsidRDefault="004E222B">
                <w:pPr>
                  <w:pStyle w:val="Normal0"/>
                  <w:widowControl w:val="0"/>
                  <w:spacing w:after="0"/>
                  <w:rPr>
                    <w:sz w:val="16"/>
                    <w:szCs w:val="16"/>
                  </w:rPr>
                </w:pPr>
                <w:r w:rsidRPr="042D20BD">
                  <w:rPr>
                    <w:sz w:val="14"/>
                    <w:szCs w:val="14"/>
                  </w:rPr>
                  <w:t>Output Assessment Report</w:t>
                </w:r>
              </w:p>
            </w:tc>
            <w:tc>
              <w:tcPr>
                <w:tcW w:w="6654" w:type="dxa"/>
                <w:tcBorders>
                  <w:left w:val="single" w:sz="4" w:space="0" w:color="000000" w:themeColor="text1"/>
                </w:tcBorders>
              </w:tcPr>
              <w:sdt>
                <w:sdtPr>
                  <w:tag w:val="goog_rdk_35"/>
                  <w:id w:val="1787470346"/>
                  <w:lock w:val="contentLocked"/>
                </w:sdtPr>
                <w:sdtContent>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260"/>
                      <w:gridCol w:w="4190"/>
                    </w:tblGrid>
                    <w:tr w:rsidR="00B06380" w14:paraId="7E61A401" w14:textId="77777777" w:rsidTr="3060B389">
                      <w:tc>
                        <w:tcPr>
                          <w:tcW w:w="22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30"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Technical evaluation</w:t>
                          </w:r>
                        </w:p>
                      </w:tc>
                      <w:tc>
                        <w:tcPr>
                          <w:tcW w:w="41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31"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Accuracy of forecasts, completeness of KPIs, adherence to functional specs.</w:t>
                          </w:r>
                        </w:p>
                      </w:tc>
                    </w:tr>
                    <w:tr w:rsidR="00B06380" w14:paraId="74C2D2FA" w14:textId="77777777" w:rsidTr="3060B389">
                      <w:tc>
                        <w:tcPr>
                          <w:tcW w:w="22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32"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lastRenderedPageBreak/>
                            <w:t>Operational relevance</w:t>
                          </w:r>
                        </w:p>
                      </w:tc>
                      <w:tc>
                        <w:tcPr>
                          <w:tcW w:w="41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33"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Usability in day-ahead planning or grid operation context.</w:t>
                          </w:r>
                        </w:p>
                      </w:tc>
                    </w:tr>
                    <w:tr w:rsidR="00B06380" w14:paraId="27C47A06" w14:textId="77777777" w:rsidTr="3060B389">
                      <w:tc>
                        <w:tcPr>
                          <w:tcW w:w="22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34"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Observed anomalies</w:t>
                          </w:r>
                        </w:p>
                      </w:tc>
                      <w:tc>
                        <w:tcPr>
                          <w:tcW w:w="41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35"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Any unexpected behavior or values in outputs.</w:t>
                          </w:r>
                        </w:p>
                      </w:tc>
                    </w:tr>
                    <w:tr w:rsidR="00B06380" w14:paraId="41E76FB5" w14:textId="77777777" w:rsidTr="3060B389">
                      <w:tc>
                        <w:tcPr>
                          <w:tcW w:w="22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36"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Score or threshold result</w:t>
                          </w:r>
                        </w:p>
                      </w:tc>
                      <w:tc>
                        <w:tcPr>
                          <w:tcW w:w="41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37"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Quantified performance metrics vs. acceptance criteria.</w:t>
                          </w:r>
                        </w:p>
                      </w:tc>
                    </w:tr>
                    <w:tr w:rsidR="00B06380" w14:paraId="39E6EBF2" w14:textId="77777777" w:rsidTr="3060B389">
                      <w:tc>
                        <w:tcPr>
                          <w:tcW w:w="22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38"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Reviewer notes</w:t>
                          </w:r>
                        </w:p>
                      </w:tc>
                      <w:tc>
                        <w:tcPr>
                          <w:tcW w:w="41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39"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Comments or caveats for downstream users.</w:t>
                          </w:r>
                        </w:p>
                      </w:tc>
                    </w:tr>
                  </w:tbl>
                </w:sdtContent>
              </w:sdt>
              <w:p w14:paraId="0000033A" w14:textId="77777777" w:rsidR="00B06380" w:rsidRDefault="00B06380">
                <w:pPr>
                  <w:pStyle w:val="Normal0"/>
                  <w:widowControl w:val="0"/>
                  <w:spacing w:after="0"/>
                  <w:rPr>
                    <w:sz w:val="16"/>
                    <w:szCs w:val="16"/>
                  </w:rPr>
                </w:pPr>
              </w:p>
            </w:tc>
          </w:tr>
          <w:tr w:rsidR="00B06380" w14:paraId="647AA304" w14:textId="77777777" w:rsidTr="3060B389">
            <w:trPr>
              <w:trHeight w:val="300"/>
            </w:trPr>
            <w:tc>
              <w:tcPr>
                <w:tcW w:w="1136" w:type="dxa"/>
                <w:tcBorders>
                  <w:right w:val="single" w:sz="4" w:space="0" w:color="000000" w:themeColor="text1"/>
                </w:tcBorders>
              </w:tcPr>
              <w:p w14:paraId="0000033B" w14:textId="77777777" w:rsidR="00B06380" w:rsidRDefault="004E222B">
                <w:pPr>
                  <w:pStyle w:val="Normal0"/>
                  <w:widowControl w:val="0"/>
                  <w:spacing w:after="0"/>
                  <w:rPr>
                    <w:sz w:val="16"/>
                    <w:szCs w:val="16"/>
                  </w:rPr>
                </w:pPr>
                <w:r w:rsidRPr="042D20BD">
                  <w:rPr>
                    <w:sz w:val="14"/>
                    <w:szCs w:val="14"/>
                  </w:rPr>
                  <w:lastRenderedPageBreak/>
                  <w:t>AB</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33C" w14:textId="77777777" w:rsidR="00B06380" w:rsidRDefault="004E222B">
                <w:pPr>
                  <w:pStyle w:val="Normal0"/>
                  <w:widowControl w:val="0"/>
                  <w:spacing w:after="0"/>
                  <w:rPr>
                    <w:sz w:val="16"/>
                    <w:szCs w:val="16"/>
                  </w:rPr>
                </w:pPr>
                <w:r w:rsidRPr="042D20BD">
                  <w:rPr>
                    <w:sz w:val="14"/>
                    <w:szCs w:val="14"/>
                  </w:rPr>
                  <w:t>Result Feedback Note</w:t>
                </w:r>
              </w:p>
            </w:tc>
            <w:tc>
              <w:tcPr>
                <w:tcW w:w="6654" w:type="dxa"/>
                <w:tcBorders>
                  <w:left w:val="single" w:sz="4" w:space="0" w:color="000000" w:themeColor="text1"/>
                </w:tcBorders>
              </w:tcPr>
              <w:sdt>
                <w:sdtPr>
                  <w:tag w:val="goog_rdk_36"/>
                  <w:id w:val="578875756"/>
                  <w:lock w:val="contentLocked"/>
                </w:sdtPr>
                <w:sdtContent>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265"/>
                      <w:gridCol w:w="4185"/>
                    </w:tblGrid>
                    <w:tr w:rsidR="00B06380" w14:paraId="4CCDCED0" w14:textId="77777777" w:rsidTr="3060B389">
                      <w:tc>
                        <w:tcPr>
                          <w:tcW w:w="22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3E"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Feedback type</w:t>
                          </w:r>
                        </w:p>
                      </w:tc>
                      <w:tc>
                        <w:tcPr>
                          <w:tcW w:w="41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3F"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Clarification request, error flag, improvement proposal.</w:t>
                          </w:r>
                        </w:p>
                      </w:tc>
                    </w:tr>
                    <w:tr w:rsidR="00B06380" w14:paraId="550FE330" w14:textId="77777777" w:rsidTr="3060B389">
                      <w:tc>
                        <w:tcPr>
                          <w:tcW w:w="22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40"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Affected components</w:t>
                          </w:r>
                        </w:p>
                      </w:tc>
                      <w:tc>
                        <w:tcPr>
                          <w:tcW w:w="41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41"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Specific fields or outputs needing revision.</w:t>
                          </w:r>
                        </w:p>
                      </w:tc>
                    </w:tr>
                    <w:tr w:rsidR="00B06380" w14:paraId="6ABD7F1C" w14:textId="77777777" w:rsidTr="3060B389">
                      <w:tc>
                        <w:tcPr>
                          <w:tcW w:w="22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42"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Correction urgency</w:t>
                          </w:r>
                        </w:p>
                      </w:tc>
                      <w:tc>
                        <w:tcPr>
                          <w:tcW w:w="41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43"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Critical/important/optional categorization.</w:t>
                          </w:r>
                        </w:p>
                      </w:tc>
                    </w:tr>
                    <w:tr w:rsidR="00B06380" w14:paraId="4A329CC9" w14:textId="77777777" w:rsidTr="3060B389">
                      <w:tc>
                        <w:tcPr>
                          <w:tcW w:w="22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44"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SO contact info</w:t>
                          </w:r>
                        </w:p>
                      </w:tc>
                      <w:tc>
                        <w:tcPr>
                          <w:tcW w:w="41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45"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Person/team responsible for feedback communication.</w:t>
                          </w:r>
                        </w:p>
                      </w:tc>
                    </w:tr>
                    <w:tr w:rsidR="00B06380" w14:paraId="6CE81F6E" w14:textId="77777777" w:rsidTr="3060B389">
                      <w:tc>
                        <w:tcPr>
                          <w:tcW w:w="22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46"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Requested turnaround time</w:t>
                          </w:r>
                        </w:p>
                      </w:tc>
                      <w:tc>
                        <w:tcPr>
                          <w:tcW w:w="41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47"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Expected timing for a response or fix.</w:t>
                          </w:r>
                        </w:p>
                      </w:tc>
                    </w:tr>
                  </w:tbl>
                </w:sdtContent>
              </w:sdt>
              <w:p w14:paraId="00000348" w14:textId="77777777" w:rsidR="00B06380" w:rsidRDefault="00B06380">
                <w:pPr>
                  <w:pStyle w:val="Normal0"/>
                  <w:widowControl w:val="0"/>
                  <w:spacing w:after="0"/>
                  <w:rPr>
                    <w:sz w:val="16"/>
                    <w:szCs w:val="16"/>
                  </w:rPr>
                </w:pPr>
              </w:p>
            </w:tc>
          </w:tr>
          <w:tr w:rsidR="00B06380" w14:paraId="74272FF2" w14:textId="77777777" w:rsidTr="3060B389">
            <w:trPr>
              <w:trHeight w:val="300"/>
            </w:trPr>
            <w:tc>
              <w:tcPr>
                <w:tcW w:w="1136" w:type="dxa"/>
                <w:tcBorders>
                  <w:right w:val="single" w:sz="4" w:space="0" w:color="000000" w:themeColor="text1"/>
                </w:tcBorders>
              </w:tcPr>
              <w:p w14:paraId="00000349" w14:textId="77777777" w:rsidR="00B06380" w:rsidRDefault="004E222B">
                <w:pPr>
                  <w:pStyle w:val="Normal0"/>
                  <w:widowControl w:val="0"/>
                  <w:spacing w:after="0"/>
                  <w:rPr>
                    <w:sz w:val="16"/>
                    <w:szCs w:val="16"/>
                  </w:rPr>
                </w:pPr>
                <w:r w:rsidRPr="042D20BD">
                  <w:rPr>
                    <w:sz w:val="14"/>
                    <w:szCs w:val="14"/>
                  </w:rPr>
                  <w:t>AC</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34A" w14:textId="77777777" w:rsidR="00B06380" w:rsidRDefault="004E222B">
                <w:pPr>
                  <w:pStyle w:val="Normal0"/>
                  <w:widowControl w:val="0"/>
                  <w:spacing w:after="0"/>
                  <w:rPr>
                    <w:sz w:val="16"/>
                    <w:szCs w:val="16"/>
                  </w:rPr>
                </w:pPr>
                <w:r w:rsidRPr="042D20BD">
                  <w:rPr>
                    <w:sz w:val="14"/>
                    <w:szCs w:val="14"/>
                  </w:rPr>
                  <w:t>Iteration Response Log</w:t>
                </w:r>
              </w:p>
            </w:tc>
            <w:tc>
              <w:tcPr>
                <w:tcW w:w="6654" w:type="dxa"/>
                <w:tcBorders>
                  <w:left w:val="single" w:sz="4" w:space="0" w:color="000000" w:themeColor="text1"/>
                </w:tcBorders>
              </w:tcPr>
              <w:sdt>
                <w:sdtPr>
                  <w:tag w:val="goog_rdk_37"/>
                  <w:id w:val="1894418522"/>
                  <w:lock w:val="contentLocked"/>
                </w:sdtPr>
                <w:sdtContent>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290"/>
                      <w:gridCol w:w="4160"/>
                    </w:tblGrid>
                    <w:tr w:rsidR="00B06380" w14:paraId="3A6DE871" w14:textId="77777777" w:rsidTr="3060B389">
                      <w:tc>
                        <w:tcPr>
                          <w:tcW w:w="22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4C"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Updated model details</w:t>
                          </w:r>
                        </w:p>
                      </w:tc>
                      <w:tc>
                        <w:tcPr>
                          <w:tcW w:w="41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4D"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What changes were made (e.g., retraining, hyperparameter tuning).</w:t>
                          </w:r>
                        </w:p>
                      </w:tc>
                    </w:tr>
                    <w:tr w:rsidR="00B06380" w14:paraId="6600589E" w14:textId="77777777" w:rsidTr="3060B389">
                      <w:tc>
                        <w:tcPr>
                          <w:tcW w:w="22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4E"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Result delta</w:t>
                          </w:r>
                        </w:p>
                      </w:tc>
                      <w:tc>
                        <w:tcPr>
                          <w:tcW w:w="41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4F"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Difference in KPI values or forecasts from prior versions.</w:t>
                          </w:r>
                        </w:p>
                      </w:tc>
                    </w:tr>
                    <w:tr w:rsidR="00B06380" w14:paraId="545EFBE1" w14:textId="77777777" w:rsidTr="3060B389">
                      <w:tc>
                        <w:tcPr>
                          <w:tcW w:w="22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50"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Validation rerun status</w:t>
                          </w:r>
                        </w:p>
                      </w:tc>
                      <w:tc>
                        <w:tcPr>
                          <w:tcW w:w="41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51"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Whether new results passed internal tests.</w:t>
                          </w:r>
                        </w:p>
                      </w:tc>
                    </w:tr>
                    <w:tr w:rsidR="00B06380" w14:paraId="0A4C247C" w14:textId="77777777" w:rsidTr="3060B389">
                      <w:tc>
                        <w:tcPr>
                          <w:tcW w:w="22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52"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Version identifier</w:t>
                          </w:r>
                        </w:p>
                      </w:tc>
                      <w:tc>
                        <w:tcPr>
                          <w:tcW w:w="41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53"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New run ID or version tag.</w:t>
                          </w:r>
                        </w:p>
                      </w:tc>
                    </w:tr>
                    <w:tr w:rsidR="00B06380" w14:paraId="0F75F202" w14:textId="77777777" w:rsidTr="3060B389">
                      <w:tc>
                        <w:tcPr>
                          <w:tcW w:w="22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54"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Submission timestamp</w:t>
                          </w:r>
                        </w:p>
                      </w:tc>
                      <w:tc>
                        <w:tcPr>
                          <w:tcW w:w="41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55"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Time of updated output delivery.</w:t>
                          </w:r>
                        </w:p>
                      </w:tc>
                    </w:tr>
                  </w:tbl>
                </w:sdtContent>
              </w:sdt>
              <w:p w14:paraId="00000356" w14:textId="77777777" w:rsidR="00B06380" w:rsidRDefault="00B06380">
                <w:pPr>
                  <w:pStyle w:val="Normal0"/>
                  <w:widowControl w:val="0"/>
                  <w:spacing w:after="0"/>
                  <w:rPr>
                    <w:sz w:val="16"/>
                    <w:szCs w:val="16"/>
                  </w:rPr>
                </w:pPr>
              </w:p>
            </w:tc>
          </w:tr>
          <w:tr w:rsidR="00B06380" w14:paraId="6AF4244B" w14:textId="77777777" w:rsidTr="3060B389">
            <w:trPr>
              <w:trHeight w:val="300"/>
            </w:trPr>
            <w:tc>
              <w:tcPr>
                <w:tcW w:w="1136" w:type="dxa"/>
                <w:tcBorders>
                  <w:right w:val="single" w:sz="4" w:space="0" w:color="000000" w:themeColor="text1"/>
                </w:tcBorders>
              </w:tcPr>
              <w:p w14:paraId="00000357" w14:textId="77777777" w:rsidR="00B06380" w:rsidRDefault="004E222B">
                <w:pPr>
                  <w:pStyle w:val="Normal0"/>
                  <w:widowControl w:val="0"/>
                  <w:spacing w:after="0"/>
                  <w:rPr>
                    <w:sz w:val="16"/>
                    <w:szCs w:val="16"/>
                  </w:rPr>
                </w:pPr>
                <w:r w:rsidRPr="042D20BD">
                  <w:rPr>
                    <w:sz w:val="14"/>
                    <w:szCs w:val="14"/>
                  </w:rPr>
                  <w:t>AD</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358" w14:textId="77777777" w:rsidR="00B06380" w:rsidRDefault="004E222B">
                <w:pPr>
                  <w:pStyle w:val="Normal0"/>
                  <w:widowControl w:val="0"/>
                  <w:spacing w:after="0"/>
                  <w:rPr>
                    <w:sz w:val="16"/>
                    <w:szCs w:val="16"/>
                  </w:rPr>
                </w:pPr>
                <w:r w:rsidRPr="042D20BD">
                  <w:rPr>
                    <w:sz w:val="14"/>
                    <w:szCs w:val="14"/>
                  </w:rPr>
                  <w:t>Result Acceptance Notice</w:t>
                </w:r>
              </w:p>
            </w:tc>
            <w:tc>
              <w:tcPr>
                <w:tcW w:w="6654" w:type="dxa"/>
                <w:tcBorders>
                  <w:left w:val="single" w:sz="4" w:space="0" w:color="000000" w:themeColor="text1"/>
                </w:tcBorders>
              </w:tcPr>
              <w:sdt>
                <w:sdtPr>
                  <w:tag w:val="goog_rdk_38"/>
                  <w:id w:val="2129082314"/>
                  <w:lock w:val="contentLocked"/>
                </w:sdtPr>
                <w:sdtContent>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310"/>
                      <w:gridCol w:w="4140"/>
                    </w:tblGrid>
                    <w:tr w:rsidR="00B06380" w14:paraId="13992DB8" w14:textId="77777777" w:rsidTr="3060B389">
                      <w:tc>
                        <w:tcPr>
                          <w:tcW w:w="23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5A"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Acceptance status</w:t>
                          </w:r>
                        </w:p>
                      </w:tc>
                      <w:tc>
                        <w:tcPr>
                          <w:tcW w:w="41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5B"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Final go-ahead for use of the result package.</w:t>
                          </w:r>
                        </w:p>
                      </w:tc>
                    </w:tr>
                    <w:tr w:rsidR="00B06380" w14:paraId="53804DDD" w14:textId="77777777" w:rsidTr="3060B389">
                      <w:tc>
                        <w:tcPr>
                          <w:tcW w:w="23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5C"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Scope of acceptance</w:t>
                          </w:r>
                        </w:p>
                      </w:tc>
                      <w:tc>
                        <w:tcPr>
                          <w:tcW w:w="41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5D"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Whether full or partial dataset/model has been accepted.</w:t>
                          </w:r>
                        </w:p>
                      </w:tc>
                    </w:tr>
                    <w:tr w:rsidR="00B06380" w14:paraId="3E4F3205" w14:textId="77777777" w:rsidTr="3060B389">
                      <w:tc>
                        <w:tcPr>
                          <w:tcW w:w="23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5E"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Authorized signer/team</w:t>
                          </w:r>
                        </w:p>
                      </w:tc>
                      <w:tc>
                        <w:tcPr>
                          <w:tcW w:w="41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5F"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SO contact confirming approval.</w:t>
                          </w:r>
                        </w:p>
                      </w:tc>
                    </w:tr>
                    <w:tr w:rsidR="00B06380" w14:paraId="4AF52EF0" w14:textId="77777777" w:rsidTr="3060B389">
                      <w:tc>
                        <w:tcPr>
                          <w:tcW w:w="23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60"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Document reference</w:t>
                          </w:r>
                        </w:p>
                      </w:tc>
                      <w:tc>
                        <w:tcPr>
                          <w:tcW w:w="41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61"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ID or link to signed record of acceptance.</w:t>
                          </w:r>
                        </w:p>
                      </w:tc>
                    </w:tr>
                    <w:tr w:rsidR="00B06380" w14:paraId="46C41D02" w14:textId="77777777" w:rsidTr="3060B389">
                      <w:tc>
                        <w:tcPr>
                          <w:tcW w:w="23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62"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Timestamp</w:t>
                          </w:r>
                        </w:p>
                      </w:tc>
                      <w:tc>
                        <w:tcPr>
                          <w:tcW w:w="41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63" w14:textId="77777777" w:rsidR="00B06380" w:rsidRDefault="004E222B">
                          <w:pPr>
                            <w:pStyle w:val="Normal0"/>
                            <w:widowControl w:val="0"/>
                            <w:pBdr>
                              <w:top w:val="nil"/>
                              <w:left w:val="nil"/>
                              <w:bottom w:val="nil"/>
                              <w:right w:val="nil"/>
                              <w:between w:val="nil"/>
                            </w:pBdr>
                            <w:spacing w:after="0" w:line="240" w:lineRule="auto"/>
                            <w:rPr>
                              <w:sz w:val="16"/>
                              <w:szCs w:val="16"/>
                            </w:rPr>
                          </w:pPr>
                          <w:r w:rsidRPr="042D20BD">
                            <w:rPr>
                              <w:sz w:val="14"/>
                              <w:szCs w:val="14"/>
                            </w:rPr>
                            <w:t>Date of acceptance issuance.</w:t>
                          </w:r>
                        </w:p>
                      </w:tc>
                    </w:tr>
                  </w:tbl>
                </w:sdtContent>
              </w:sdt>
              <w:p w14:paraId="00000364" w14:textId="77777777" w:rsidR="00B06380" w:rsidRDefault="00000000">
                <w:pPr>
                  <w:pStyle w:val="Normal0"/>
                  <w:widowControl w:val="0"/>
                  <w:spacing w:after="0"/>
                  <w:rPr>
                    <w:sz w:val="16"/>
                    <w:szCs w:val="16"/>
                  </w:rPr>
                </w:pPr>
              </w:p>
            </w:tc>
          </w:tr>
        </w:tbl>
      </w:sdtContent>
    </w:sdt>
    <w:p w14:paraId="00000365" w14:textId="77777777" w:rsidR="00B06380" w:rsidRDefault="004E222B">
      <w:pPr>
        <w:pStyle w:val="Normal0"/>
        <w:rPr>
          <w:rFonts w:ascii="Arial" w:eastAsia="Arial" w:hAnsi="Arial" w:cs="Arial"/>
          <w:b/>
          <w:i/>
          <w:sz w:val="20"/>
          <w:szCs w:val="20"/>
          <w:highlight w:val="yellow"/>
          <w:u w:val="single"/>
        </w:rPr>
      </w:pPr>
      <w:r>
        <w:br w:type="page"/>
      </w:r>
    </w:p>
    <w:p w14:paraId="0B1CD820" w14:textId="34555C30" w:rsidR="00B06380" w:rsidRDefault="147435BA" w:rsidP="3060B389">
      <w:pPr>
        <w:pStyle w:val="Heading3"/>
        <w:spacing w:line="240" w:lineRule="auto"/>
      </w:pPr>
      <w:r>
        <w:lastRenderedPageBreak/>
        <w:t>Procedure 6 – Data deletion and offboarding</w:t>
      </w:r>
    </w:p>
    <w:p w14:paraId="0209F357" w14:textId="77777777" w:rsidR="00B06380" w:rsidRDefault="00B06380" w:rsidP="3060B389">
      <w:pPr>
        <w:pStyle w:val="Normal0"/>
        <w:spacing w:after="0" w:line="240" w:lineRule="auto"/>
        <w:rPr>
          <w:b/>
          <w:bCs/>
          <w:highlight w:val="yellow"/>
          <w:u w:val="single"/>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671"/>
        <w:gridCol w:w="1659"/>
        <w:gridCol w:w="3072"/>
        <w:gridCol w:w="1151"/>
        <w:gridCol w:w="1191"/>
        <w:gridCol w:w="1272"/>
      </w:tblGrid>
      <w:tr w:rsidR="3060B389" w14:paraId="01A2EFEB" w14:textId="77777777" w:rsidTr="1D72303E">
        <w:trPr>
          <w:trHeight w:val="300"/>
        </w:trPr>
        <w:tc>
          <w:tcPr>
            <w:tcW w:w="676" w:type="dxa"/>
            <w:shd w:val="clear" w:color="auto" w:fill="D0CECE" w:themeFill="background2" w:themeFillShade="E6"/>
          </w:tcPr>
          <w:p w14:paraId="3F82F99B" w14:textId="51778215" w:rsidR="3060B389" w:rsidRDefault="3060B389" w:rsidP="3060B389">
            <w:pPr>
              <w:pStyle w:val="Normal0"/>
              <w:widowControl w:val="0"/>
              <w:spacing w:after="0"/>
              <w:rPr>
                <w:rFonts w:ascii="Arial" w:eastAsia="Arial" w:hAnsi="Arial" w:cs="Arial"/>
                <w:sz w:val="16"/>
                <w:szCs w:val="16"/>
              </w:rPr>
            </w:pPr>
            <w:r w:rsidRPr="3060B389">
              <w:rPr>
                <w:rFonts w:ascii="Arial" w:eastAsia="Arial" w:hAnsi="Arial" w:cs="Arial"/>
                <w:b/>
                <w:bCs/>
                <w:i/>
                <w:iCs/>
                <w:sz w:val="16"/>
                <w:szCs w:val="16"/>
              </w:rPr>
              <w:t>Step No.</w:t>
            </w:r>
          </w:p>
        </w:tc>
        <w:tc>
          <w:tcPr>
            <w:tcW w:w="1680" w:type="dxa"/>
            <w:shd w:val="clear" w:color="auto" w:fill="D0CECE" w:themeFill="background2" w:themeFillShade="E6"/>
          </w:tcPr>
          <w:p w14:paraId="6129BA01" w14:textId="77777777" w:rsidR="3060B389" w:rsidRDefault="3060B389" w:rsidP="3060B389">
            <w:pPr>
              <w:pStyle w:val="Normal0"/>
              <w:spacing w:after="0"/>
              <w:rPr>
                <w:rFonts w:ascii="Arial" w:eastAsia="Arial" w:hAnsi="Arial" w:cs="Arial"/>
                <w:b/>
                <w:bCs/>
                <w:i/>
                <w:iCs/>
                <w:sz w:val="16"/>
                <w:szCs w:val="16"/>
              </w:rPr>
            </w:pPr>
            <w:r w:rsidRPr="3060B389">
              <w:rPr>
                <w:rFonts w:ascii="Arial" w:eastAsia="Arial" w:hAnsi="Arial" w:cs="Arial"/>
                <w:b/>
                <w:bCs/>
                <w:i/>
                <w:iCs/>
                <w:sz w:val="16"/>
                <w:szCs w:val="16"/>
              </w:rPr>
              <w:t>Step</w:t>
            </w:r>
          </w:p>
        </w:tc>
        <w:tc>
          <w:tcPr>
            <w:tcW w:w="3165" w:type="dxa"/>
            <w:shd w:val="clear" w:color="auto" w:fill="D0CECE" w:themeFill="background2" w:themeFillShade="E6"/>
          </w:tcPr>
          <w:p w14:paraId="7FFE579E" w14:textId="6BD0AFF5" w:rsidR="3060B389" w:rsidRDefault="3060B389" w:rsidP="3060B389">
            <w:pPr>
              <w:pStyle w:val="Normal0"/>
              <w:spacing w:after="0"/>
              <w:rPr>
                <w:rFonts w:ascii="Arial" w:eastAsia="Arial" w:hAnsi="Arial" w:cs="Arial"/>
                <w:b/>
                <w:bCs/>
                <w:i/>
                <w:iCs/>
                <w:sz w:val="16"/>
                <w:szCs w:val="16"/>
              </w:rPr>
            </w:pPr>
            <w:r w:rsidRPr="3060B389">
              <w:rPr>
                <w:rFonts w:ascii="Arial" w:eastAsia="Arial" w:hAnsi="Arial" w:cs="Arial"/>
                <w:b/>
                <w:bCs/>
                <w:i/>
                <w:iCs/>
                <w:sz w:val="16"/>
                <w:szCs w:val="16"/>
              </w:rPr>
              <w:t>Step description</w:t>
            </w:r>
          </w:p>
        </w:tc>
        <w:tc>
          <w:tcPr>
            <w:tcW w:w="1154" w:type="dxa"/>
            <w:shd w:val="clear" w:color="auto" w:fill="D0CECE" w:themeFill="background2" w:themeFillShade="E6"/>
          </w:tcPr>
          <w:p w14:paraId="28D5EBCE" w14:textId="77777777" w:rsidR="3060B389" w:rsidRDefault="3060B389" w:rsidP="3060B389">
            <w:pPr>
              <w:pStyle w:val="Normal0"/>
              <w:widowControl w:val="0"/>
              <w:spacing w:after="0"/>
              <w:rPr>
                <w:rFonts w:ascii="Arial" w:eastAsia="Arial" w:hAnsi="Arial" w:cs="Arial"/>
                <w:sz w:val="16"/>
                <w:szCs w:val="16"/>
              </w:rPr>
            </w:pPr>
            <w:r w:rsidRPr="3060B389">
              <w:rPr>
                <w:rFonts w:ascii="Arial" w:eastAsia="Arial" w:hAnsi="Arial" w:cs="Arial"/>
                <w:b/>
                <w:bCs/>
                <w:i/>
                <w:iCs/>
                <w:sz w:val="16"/>
                <w:szCs w:val="16"/>
              </w:rPr>
              <w:t>Information producer (actor)</w:t>
            </w:r>
          </w:p>
        </w:tc>
        <w:tc>
          <w:tcPr>
            <w:tcW w:w="1195" w:type="dxa"/>
            <w:shd w:val="clear" w:color="auto" w:fill="D0CECE" w:themeFill="background2" w:themeFillShade="E6"/>
          </w:tcPr>
          <w:p w14:paraId="08610D16" w14:textId="77777777" w:rsidR="3060B389" w:rsidRDefault="3060B389" w:rsidP="3060B389">
            <w:pPr>
              <w:pStyle w:val="Normal0"/>
              <w:widowControl w:val="0"/>
              <w:spacing w:after="0"/>
              <w:rPr>
                <w:rFonts w:ascii="Arial" w:eastAsia="Arial" w:hAnsi="Arial" w:cs="Arial"/>
                <w:sz w:val="16"/>
                <w:szCs w:val="16"/>
              </w:rPr>
            </w:pPr>
            <w:r w:rsidRPr="3060B389">
              <w:rPr>
                <w:rFonts w:ascii="Arial" w:eastAsia="Arial" w:hAnsi="Arial" w:cs="Arial"/>
                <w:b/>
                <w:bCs/>
                <w:i/>
                <w:iCs/>
                <w:sz w:val="16"/>
                <w:szCs w:val="16"/>
              </w:rPr>
              <w:t>Information receiver (actor)</w:t>
            </w:r>
          </w:p>
        </w:tc>
        <w:tc>
          <w:tcPr>
            <w:tcW w:w="1280" w:type="dxa"/>
            <w:shd w:val="clear" w:color="auto" w:fill="D0CECE" w:themeFill="background2" w:themeFillShade="E6"/>
          </w:tcPr>
          <w:p w14:paraId="00A7CAE3" w14:textId="77777777" w:rsidR="3060B389" w:rsidRDefault="3060B389" w:rsidP="3060B389">
            <w:pPr>
              <w:pStyle w:val="Normal0"/>
              <w:widowControl w:val="0"/>
              <w:spacing w:after="0"/>
              <w:rPr>
                <w:rFonts w:ascii="Arial" w:eastAsia="Arial" w:hAnsi="Arial" w:cs="Arial"/>
                <w:sz w:val="16"/>
                <w:szCs w:val="16"/>
              </w:rPr>
            </w:pPr>
            <w:r w:rsidRPr="3060B389">
              <w:rPr>
                <w:rFonts w:ascii="Arial" w:eastAsia="Arial" w:hAnsi="Arial" w:cs="Arial"/>
                <w:b/>
                <w:bCs/>
                <w:i/>
                <w:iCs/>
                <w:sz w:val="16"/>
                <w:szCs w:val="16"/>
              </w:rPr>
              <w:t>Information exchanged (IDs)</w:t>
            </w:r>
          </w:p>
        </w:tc>
      </w:tr>
      <w:tr w:rsidR="3060B389" w14:paraId="2660FE0D" w14:textId="77777777" w:rsidTr="1D72303E">
        <w:trPr>
          <w:trHeight w:val="300"/>
        </w:trPr>
        <w:tc>
          <w:tcPr>
            <w:tcW w:w="676" w:type="dxa"/>
          </w:tcPr>
          <w:p w14:paraId="534CA471" w14:textId="77777777" w:rsidR="3060B389" w:rsidRDefault="3060B389" w:rsidP="3060B389">
            <w:pPr>
              <w:pStyle w:val="Normal0"/>
              <w:widowControl w:val="0"/>
              <w:spacing w:after="0"/>
              <w:rPr>
                <w:sz w:val="16"/>
                <w:szCs w:val="16"/>
              </w:rPr>
            </w:pPr>
            <w:r w:rsidRPr="3060B389">
              <w:rPr>
                <w:sz w:val="14"/>
                <w:szCs w:val="14"/>
              </w:rPr>
              <w:t>6.1</w:t>
            </w:r>
          </w:p>
        </w:tc>
        <w:tc>
          <w:tcPr>
            <w:tcW w:w="1680" w:type="dxa"/>
          </w:tcPr>
          <w:p w14:paraId="070B9123" w14:textId="51E57F58" w:rsidR="63EB9BA6" w:rsidRDefault="63EB9BA6" w:rsidP="3060B389">
            <w:pPr>
              <w:pStyle w:val="Normal0"/>
              <w:widowControl w:val="0"/>
              <w:spacing w:after="0"/>
              <w:rPr>
                <w:sz w:val="14"/>
                <w:szCs w:val="14"/>
              </w:rPr>
            </w:pPr>
            <w:r w:rsidRPr="3060B389">
              <w:rPr>
                <w:sz w:val="14"/>
                <w:szCs w:val="14"/>
              </w:rPr>
              <w:t xml:space="preserve">Send </w:t>
            </w:r>
            <w:r w:rsidR="3060B389" w:rsidRPr="3060B389">
              <w:rPr>
                <w:sz w:val="14"/>
                <w:szCs w:val="14"/>
              </w:rPr>
              <w:t>Offboarding request initiation</w:t>
            </w:r>
          </w:p>
        </w:tc>
        <w:tc>
          <w:tcPr>
            <w:tcW w:w="3165" w:type="dxa"/>
          </w:tcPr>
          <w:p w14:paraId="64EC4BA7" w14:textId="3F10A25A" w:rsidR="63EB9BA6" w:rsidRDefault="63EB9BA6" w:rsidP="3060B389">
            <w:pPr>
              <w:pStyle w:val="Normal0"/>
              <w:widowControl w:val="0"/>
              <w:spacing w:after="0"/>
              <w:rPr>
                <w:sz w:val="16"/>
                <w:szCs w:val="16"/>
              </w:rPr>
            </w:pPr>
            <w:r w:rsidRPr="3060B389">
              <w:rPr>
                <w:sz w:val="14"/>
                <w:szCs w:val="14"/>
              </w:rPr>
              <w:t xml:space="preserve">The </w:t>
            </w:r>
            <w:r w:rsidR="3060B389" w:rsidRPr="3060B389">
              <w:rPr>
                <w:sz w:val="14"/>
                <w:szCs w:val="14"/>
              </w:rPr>
              <w:t>SO initiates closure by issuing formal offboarding instructions.</w:t>
            </w:r>
          </w:p>
        </w:tc>
        <w:tc>
          <w:tcPr>
            <w:tcW w:w="1154" w:type="dxa"/>
          </w:tcPr>
          <w:p w14:paraId="4D82F9E6" w14:textId="77777777" w:rsidR="3060B389" w:rsidRDefault="3060B389" w:rsidP="3060B389">
            <w:pPr>
              <w:pStyle w:val="Normal0"/>
              <w:widowControl w:val="0"/>
              <w:spacing w:after="0"/>
              <w:rPr>
                <w:sz w:val="16"/>
                <w:szCs w:val="16"/>
              </w:rPr>
            </w:pPr>
            <w:r w:rsidRPr="3060B389">
              <w:rPr>
                <w:sz w:val="14"/>
                <w:szCs w:val="14"/>
              </w:rPr>
              <w:t>SO</w:t>
            </w:r>
          </w:p>
        </w:tc>
        <w:tc>
          <w:tcPr>
            <w:tcW w:w="1195" w:type="dxa"/>
          </w:tcPr>
          <w:p w14:paraId="5DE9C682" w14:textId="45D71298" w:rsidR="3060B389" w:rsidRDefault="73DDDE78" w:rsidP="3060B389">
            <w:pPr>
              <w:pStyle w:val="Normal0"/>
              <w:widowControl w:val="0"/>
              <w:spacing w:after="0"/>
              <w:rPr>
                <w:sz w:val="16"/>
                <w:szCs w:val="16"/>
              </w:rPr>
            </w:pPr>
            <w:r w:rsidRPr="1D72303E">
              <w:rPr>
                <w:sz w:val="14"/>
                <w:szCs w:val="14"/>
              </w:rPr>
              <w:t>ATP</w:t>
            </w:r>
          </w:p>
        </w:tc>
        <w:tc>
          <w:tcPr>
            <w:tcW w:w="1280" w:type="dxa"/>
          </w:tcPr>
          <w:p w14:paraId="6222ABC3" w14:textId="77777777" w:rsidR="3060B389" w:rsidRDefault="3060B389" w:rsidP="3060B389">
            <w:pPr>
              <w:pStyle w:val="Normal0"/>
              <w:widowControl w:val="0"/>
              <w:spacing w:after="0"/>
              <w:rPr>
                <w:sz w:val="16"/>
                <w:szCs w:val="16"/>
              </w:rPr>
            </w:pPr>
            <w:r w:rsidRPr="3060B389">
              <w:rPr>
                <w:sz w:val="14"/>
                <w:szCs w:val="14"/>
              </w:rPr>
              <w:t>AE – Offboarding Instruction</w:t>
            </w:r>
          </w:p>
        </w:tc>
      </w:tr>
      <w:tr w:rsidR="3060B389" w14:paraId="28713E0B" w14:textId="77777777" w:rsidTr="1D72303E">
        <w:trPr>
          <w:trHeight w:val="300"/>
        </w:trPr>
        <w:tc>
          <w:tcPr>
            <w:tcW w:w="676" w:type="dxa"/>
          </w:tcPr>
          <w:p w14:paraId="3093B1AC" w14:textId="77777777" w:rsidR="3060B389" w:rsidRDefault="3060B389" w:rsidP="3060B389">
            <w:pPr>
              <w:pStyle w:val="Normal0"/>
              <w:widowControl w:val="0"/>
              <w:spacing w:after="0"/>
              <w:rPr>
                <w:sz w:val="16"/>
                <w:szCs w:val="16"/>
              </w:rPr>
            </w:pPr>
            <w:r w:rsidRPr="3060B389">
              <w:rPr>
                <w:sz w:val="14"/>
                <w:szCs w:val="14"/>
              </w:rPr>
              <w:t>6.2</w:t>
            </w:r>
          </w:p>
        </w:tc>
        <w:tc>
          <w:tcPr>
            <w:tcW w:w="1680" w:type="dxa"/>
          </w:tcPr>
          <w:p w14:paraId="067F77AD" w14:textId="533DFDB0" w:rsidR="004E222B" w:rsidRDefault="0F9CD5CA" w:rsidP="3060B389">
            <w:pPr>
              <w:pStyle w:val="Normal0"/>
              <w:widowControl w:val="0"/>
              <w:spacing w:after="0"/>
              <w:rPr>
                <w:sz w:val="16"/>
                <w:szCs w:val="16"/>
              </w:rPr>
            </w:pPr>
            <w:r w:rsidRPr="3060B389">
              <w:rPr>
                <w:sz w:val="14"/>
                <w:szCs w:val="14"/>
              </w:rPr>
              <w:t xml:space="preserve">Execute </w:t>
            </w:r>
            <w:r w:rsidR="3060B389" w:rsidRPr="3060B389">
              <w:rPr>
                <w:sz w:val="14"/>
                <w:szCs w:val="14"/>
              </w:rPr>
              <w:t xml:space="preserve">Data </w:t>
            </w:r>
            <w:r w:rsidR="340E33B6" w:rsidRPr="3060B389">
              <w:rPr>
                <w:sz w:val="14"/>
                <w:szCs w:val="14"/>
              </w:rPr>
              <w:t>D</w:t>
            </w:r>
            <w:r w:rsidR="3060B389" w:rsidRPr="3060B389">
              <w:rPr>
                <w:sz w:val="14"/>
                <w:szCs w:val="14"/>
              </w:rPr>
              <w:t>eletion</w:t>
            </w:r>
          </w:p>
        </w:tc>
        <w:tc>
          <w:tcPr>
            <w:tcW w:w="3165" w:type="dxa"/>
          </w:tcPr>
          <w:p w14:paraId="45BC3EC8" w14:textId="087597C4" w:rsidR="4266331D" w:rsidRDefault="52FB5283" w:rsidP="3060B389">
            <w:pPr>
              <w:pStyle w:val="Normal0"/>
              <w:widowControl w:val="0"/>
              <w:spacing w:after="0"/>
              <w:rPr>
                <w:sz w:val="16"/>
                <w:szCs w:val="16"/>
              </w:rPr>
            </w:pPr>
            <w:r w:rsidRPr="1D72303E">
              <w:rPr>
                <w:sz w:val="14"/>
                <w:szCs w:val="14"/>
              </w:rPr>
              <w:t xml:space="preserve">The </w:t>
            </w:r>
            <w:r w:rsidR="36C4CC2E" w:rsidRPr="1D72303E">
              <w:rPr>
                <w:sz w:val="14"/>
                <w:szCs w:val="14"/>
              </w:rPr>
              <w:t>ATP</w:t>
            </w:r>
            <w:r w:rsidR="03AA6210" w:rsidRPr="1D72303E">
              <w:rPr>
                <w:sz w:val="14"/>
                <w:szCs w:val="14"/>
              </w:rPr>
              <w:t xml:space="preserve"> deletes all SO-provided data and logs the action.</w:t>
            </w:r>
          </w:p>
        </w:tc>
        <w:tc>
          <w:tcPr>
            <w:tcW w:w="1154" w:type="dxa"/>
          </w:tcPr>
          <w:p w14:paraId="6FDC315F" w14:textId="2B7145DA" w:rsidR="3060B389" w:rsidRDefault="36C4CC2E" w:rsidP="3060B389">
            <w:pPr>
              <w:pStyle w:val="Normal0"/>
              <w:widowControl w:val="0"/>
              <w:spacing w:after="0"/>
              <w:rPr>
                <w:sz w:val="16"/>
                <w:szCs w:val="16"/>
              </w:rPr>
            </w:pPr>
            <w:r w:rsidRPr="1D72303E">
              <w:rPr>
                <w:sz w:val="14"/>
                <w:szCs w:val="14"/>
              </w:rPr>
              <w:t>ATP</w:t>
            </w:r>
          </w:p>
        </w:tc>
        <w:tc>
          <w:tcPr>
            <w:tcW w:w="1195" w:type="dxa"/>
          </w:tcPr>
          <w:p w14:paraId="7BD5382D" w14:textId="1D3548F5" w:rsidR="12B22F7F" w:rsidRDefault="36C4CC2E" w:rsidP="3060B389">
            <w:pPr>
              <w:pStyle w:val="Normal0"/>
              <w:widowControl w:val="0"/>
              <w:spacing w:after="0"/>
              <w:rPr>
                <w:sz w:val="16"/>
                <w:szCs w:val="16"/>
              </w:rPr>
            </w:pPr>
            <w:r w:rsidRPr="1D72303E">
              <w:rPr>
                <w:sz w:val="14"/>
                <w:szCs w:val="14"/>
              </w:rPr>
              <w:t>ATP</w:t>
            </w:r>
          </w:p>
        </w:tc>
        <w:tc>
          <w:tcPr>
            <w:tcW w:w="1280" w:type="dxa"/>
          </w:tcPr>
          <w:p w14:paraId="470BD2B0" w14:textId="77777777" w:rsidR="3060B389" w:rsidRDefault="3060B389" w:rsidP="3060B389">
            <w:pPr>
              <w:pStyle w:val="Normal0"/>
              <w:widowControl w:val="0"/>
              <w:spacing w:after="0"/>
              <w:rPr>
                <w:sz w:val="16"/>
                <w:szCs w:val="16"/>
              </w:rPr>
            </w:pPr>
            <w:r w:rsidRPr="3060B389">
              <w:rPr>
                <w:sz w:val="14"/>
                <w:szCs w:val="14"/>
              </w:rPr>
              <w:t>AF – Data Deletion Log</w:t>
            </w:r>
          </w:p>
        </w:tc>
      </w:tr>
      <w:tr w:rsidR="3060B389" w14:paraId="00D46780" w14:textId="77777777" w:rsidTr="1D72303E">
        <w:trPr>
          <w:trHeight w:val="300"/>
        </w:trPr>
        <w:tc>
          <w:tcPr>
            <w:tcW w:w="676" w:type="dxa"/>
          </w:tcPr>
          <w:p w14:paraId="31CE7961" w14:textId="77777777" w:rsidR="3060B389" w:rsidRDefault="3060B389" w:rsidP="3060B389">
            <w:pPr>
              <w:pStyle w:val="Normal0"/>
              <w:widowControl w:val="0"/>
              <w:spacing w:after="0"/>
              <w:rPr>
                <w:sz w:val="16"/>
                <w:szCs w:val="16"/>
              </w:rPr>
            </w:pPr>
            <w:r w:rsidRPr="3060B389">
              <w:rPr>
                <w:sz w:val="14"/>
                <w:szCs w:val="14"/>
              </w:rPr>
              <w:t>6.3</w:t>
            </w:r>
          </w:p>
        </w:tc>
        <w:tc>
          <w:tcPr>
            <w:tcW w:w="1680" w:type="dxa"/>
          </w:tcPr>
          <w:p w14:paraId="76C0808E" w14:textId="08B1314A" w:rsidR="004E222B" w:rsidRDefault="63B319D3" w:rsidP="3060B389">
            <w:pPr>
              <w:pStyle w:val="Normal0"/>
              <w:widowControl w:val="0"/>
              <w:spacing w:after="0"/>
              <w:rPr>
                <w:sz w:val="16"/>
                <w:szCs w:val="16"/>
              </w:rPr>
            </w:pPr>
            <w:r w:rsidRPr="3060B389">
              <w:rPr>
                <w:sz w:val="14"/>
                <w:szCs w:val="14"/>
              </w:rPr>
              <w:t xml:space="preserve">Execute </w:t>
            </w:r>
            <w:r w:rsidR="3060B389" w:rsidRPr="3060B389">
              <w:rPr>
                <w:sz w:val="14"/>
                <w:szCs w:val="14"/>
              </w:rPr>
              <w:t xml:space="preserve">Credential </w:t>
            </w:r>
            <w:r w:rsidR="4E938702" w:rsidRPr="3060B389">
              <w:rPr>
                <w:sz w:val="14"/>
                <w:szCs w:val="14"/>
              </w:rPr>
              <w:t>R</w:t>
            </w:r>
            <w:r w:rsidR="3060B389" w:rsidRPr="3060B389">
              <w:rPr>
                <w:sz w:val="14"/>
                <w:szCs w:val="14"/>
              </w:rPr>
              <w:t>evocation</w:t>
            </w:r>
          </w:p>
        </w:tc>
        <w:tc>
          <w:tcPr>
            <w:tcW w:w="3165" w:type="dxa"/>
          </w:tcPr>
          <w:p w14:paraId="056FE039" w14:textId="4EE288E6" w:rsidR="1429AF1D" w:rsidRDefault="159277F4" w:rsidP="3060B389">
            <w:pPr>
              <w:pStyle w:val="Normal0"/>
              <w:widowControl w:val="0"/>
              <w:spacing w:after="0"/>
              <w:rPr>
                <w:sz w:val="16"/>
                <w:szCs w:val="16"/>
              </w:rPr>
            </w:pPr>
            <w:r w:rsidRPr="1D72303E">
              <w:rPr>
                <w:sz w:val="14"/>
                <w:szCs w:val="14"/>
              </w:rPr>
              <w:t xml:space="preserve">The </w:t>
            </w:r>
            <w:r w:rsidR="03AA6210" w:rsidRPr="1D72303E">
              <w:rPr>
                <w:sz w:val="14"/>
                <w:szCs w:val="14"/>
              </w:rPr>
              <w:t xml:space="preserve">SO revokes or disables </w:t>
            </w:r>
            <w:r w:rsidR="002F3E2E" w:rsidRPr="1D72303E">
              <w:rPr>
                <w:sz w:val="14"/>
                <w:szCs w:val="14"/>
              </w:rPr>
              <w:t>ATP</w:t>
            </w:r>
            <w:r w:rsidR="03AA6210" w:rsidRPr="1D72303E">
              <w:rPr>
                <w:sz w:val="14"/>
                <w:szCs w:val="14"/>
              </w:rPr>
              <w:t xml:space="preserve"> access to secure interfaces.</w:t>
            </w:r>
          </w:p>
        </w:tc>
        <w:tc>
          <w:tcPr>
            <w:tcW w:w="1154" w:type="dxa"/>
          </w:tcPr>
          <w:p w14:paraId="08E1C453" w14:textId="77777777" w:rsidR="3060B389" w:rsidRDefault="3060B389" w:rsidP="3060B389">
            <w:pPr>
              <w:pStyle w:val="Normal0"/>
              <w:widowControl w:val="0"/>
              <w:spacing w:after="0"/>
              <w:rPr>
                <w:sz w:val="16"/>
                <w:szCs w:val="16"/>
              </w:rPr>
            </w:pPr>
            <w:r w:rsidRPr="3060B389">
              <w:rPr>
                <w:sz w:val="14"/>
                <w:szCs w:val="14"/>
              </w:rPr>
              <w:t>SO</w:t>
            </w:r>
          </w:p>
        </w:tc>
        <w:tc>
          <w:tcPr>
            <w:tcW w:w="1195" w:type="dxa"/>
          </w:tcPr>
          <w:p w14:paraId="4975D5A5" w14:textId="699FBB52" w:rsidR="75D79C36" w:rsidRDefault="75D79C36" w:rsidP="3060B389">
            <w:pPr>
              <w:pStyle w:val="Normal0"/>
              <w:widowControl w:val="0"/>
              <w:spacing w:after="0"/>
            </w:pPr>
            <w:r w:rsidRPr="3060B389">
              <w:rPr>
                <w:sz w:val="14"/>
                <w:szCs w:val="14"/>
              </w:rPr>
              <w:t>SO</w:t>
            </w:r>
          </w:p>
        </w:tc>
        <w:tc>
          <w:tcPr>
            <w:tcW w:w="1280" w:type="dxa"/>
          </w:tcPr>
          <w:p w14:paraId="11047D1D" w14:textId="5A75377E" w:rsidR="378AB3DB" w:rsidRDefault="378AB3DB" w:rsidP="3060B389">
            <w:pPr>
              <w:pStyle w:val="Normal0"/>
              <w:widowControl w:val="0"/>
              <w:spacing w:after="0"/>
              <w:rPr>
                <w:sz w:val="14"/>
                <w:szCs w:val="14"/>
              </w:rPr>
            </w:pPr>
            <w:r w:rsidRPr="3060B389">
              <w:rPr>
                <w:sz w:val="14"/>
                <w:szCs w:val="14"/>
              </w:rPr>
              <w:t>[not relevant]</w:t>
            </w:r>
          </w:p>
        </w:tc>
      </w:tr>
      <w:tr w:rsidR="3060B389" w14:paraId="0D1CCD33" w14:textId="77777777" w:rsidTr="1D72303E">
        <w:trPr>
          <w:trHeight w:val="300"/>
        </w:trPr>
        <w:tc>
          <w:tcPr>
            <w:tcW w:w="676" w:type="dxa"/>
          </w:tcPr>
          <w:p w14:paraId="1D49BF69" w14:textId="365AE57B" w:rsidR="378AB3DB" w:rsidRDefault="378AB3DB" w:rsidP="3060B389">
            <w:pPr>
              <w:pStyle w:val="Normal0"/>
              <w:rPr>
                <w:sz w:val="14"/>
                <w:szCs w:val="14"/>
              </w:rPr>
            </w:pPr>
            <w:r w:rsidRPr="3060B389">
              <w:rPr>
                <w:sz w:val="14"/>
                <w:szCs w:val="14"/>
              </w:rPr>
              <w:t>6.4</w:t>
            </w:r>
          </w:p>
        </w:tc>
        <w:tc>
          <w:tcPr>
            <w:tcW w:w="1680" w:type="dxa"/>
          </w:tcPr>
          <w:p w14:paraId="13A797AD" w14:textId="7DF263F1" w:rsidR="378AB3DB" w:rsidRDefault="378AB3DB" w:rsidP="3060B389">
            <w:pPr>
              <w:pStyle w:val="Normal0"/>
              <w:rPr>
                <w:sz w:val="14"/>
                <w:szCs w:val="14"/>
              </w:rPr>
            </w:pPr>
            <w:r w:rsidRPr="3060B389">
              <w:rPr>
                <w:sz w:val="14"/>
                <w:szCs w:val="14"/>
              </w:rPr>
              <w:t>Notify about Credential Revocation</w:t>
            </w:r>
          </w:p>
        </w:tc>
        <w:tc>
          <w:tcPr>
            <w:tcW w:w="3165" w:type="dxa"/>
          </w:tcPr>
          <w:p w14:paraId="3BB0383C" w14:textId="720848C1" w:rsidR="378AB3DB" w:rsidRDefault="3EA30EAF" w:rsidP="3060B389">
            <w:pPr>
              <w:pStyle w:val="Normal0"/>
              <w:rPr>
                <w:sz w:val="14"/>
                <w:szCs w:val="14"/>
              </w:rPr>
            </w:pPr>
            <w:r w:rsidRPr="1D72303E">
              <w:rPr>
                <w:sz w:val="14"/>
                <w:szCs w:val="14"/>
              </w:rPr>
              <w:t xml:space="preserve">The SO notifies the </w:t>
            </w:r>
            <w:r w:rsidR="002F3E2E" w:rsidRPr="1D72303E">
              <w:rPr>
                <w:sz w:val="14"/>
                <w:szCs w:val="14"/>
              </w:rPr>
              <w:t>ATP</w:t>
            </w:r>
            <w:r w:rsidRPr="1D72303E">
              <w:rPr>
                <w:sz w:val="14"/>
                <w:szCs w:val="14"/>
              </w:rPr>
              <w:t xml:space="preserve"> about the credential revocation.</w:t>
            </w:r>
          </w:p>
        </w:tc>
        <w:tc>
          <w:tcPr>
            <w:tcW w:w="1154" w:type="dxa"/>
          </w:tcPr>
          <w:p w14:paraId="08863F6E" w14:textId="288363EC" w:rsidR="378AB3DB" w:rsidRDefault="378AB3DB" w:rsidP="3060B389">
            <w:pPr>
              <w:pStyle w:val="Normal0"/>
              <w:rPr>
                <w:sz w:val="14"/>
                <w:szCs w:val="14"/>
              </w:rPr>
            </w:pPr>
            <w:r w:rsidRPr="3060B389">
              <w:rPr>
                <w:sz w:val="14"/>
                <w:szCs w:val="14"/>
              </w:rPr>
              <w:t>SO</w:t>
            </w:r>
          </w:p>
        </w:tc>
        <w:tc>
          <w:tcPr>
            <w:tcW w:w="1195" w:type="dxa"/>
          </w:tcPr>
          <w:p w14:paraId="5DCAE420" w14:textId="26255F02" w:rsidR="378AB3DB" w:rsidRDefault="434A481F" w:rsidP="3060B389">
            <w:pPr>
              <w:pStyle w:val="Normal0"/>
              <w:rPr>
                <w:sz w:val="14"/>
                <w:szCs w:val="14"/>
              </w:rPr>
            </w:pPr>
            <w:r w:rsidRPr="1D72303E">
              <w:rPr>
                <w:sz w:val="14"/>
                <w:szCs w:val="14"/>
              </w:rPr>
              <w:t>ATP</w:t>
            </w:r>
          </w:p>
        </w:tc>
        <w:tc>
          <w:tcPr>
            <w:tcW w:w="1280" w:type="dxa"/>
          </w:tcPr>
          <w:p w14:paraId="11F9915A" w14:textId="0F6B6FB5" w:rsidR="378AB3DB" w:rsidRDefault="378AB3DB" w:rsidP="3060B389">
            <w:pPr>
              <w:pStyle w:val="Normal0"/>
              <w:widowControl w:val="0"/>
              <w:spacing w:after="0"/>
              <w:rPr>
                <w:sz w:val="16"/>
                <w:szCs w:val="16"/>
              </w:rPr>
            </w:pPr>
            <w:r w:rsidRPr="3060B389">
              <w:rPr>
                <w:sz w:val="14"/>
                <w:szCs w:val="14"/>
              </w:rPr>
              <w:t>AG – Access Termination Notice</w:t>
            </w:r>
          </w:p>
        </w:tc>
      </w:tr>
      <w:tr w:rsidR="3060B389" w14:paraId="7D4DA147" w14:textId="77777777" w:rsidTr="1D72303E">
        <w:trPr>
          <w:trHeight w:val="300"/>
        </w:trPr>
        <w:tc>
          <w:tcPr>
            <w:tcW w:w="676" w:type="dxa"/>
          </w:tcPr>
          <w:p w14:paraId="2A9F994B" w14:textId="2D787902" w:rsidR="3060B389" w:rsidRDefault="3060B389" w:rsidP="3060B389">
            <w:pPr>
              <w:pStyle w:val="Normal0"/>
              <w:widowControl w:val="0"/>
              <w:spacing w:after="0"/>
              <w:rPr>
                <w:sz w:val="16"/>
                <w:szCs w:val="16"/>
              </w:rPr>
            </w:pPr>
            <w:r w:rsidRPr="3060B389">
              <w:rPr>
                <w:sz w:val="14"/>
                <w:szCs w:val="14"/>
              </w:rPr>
              <w:t>6.</w:t>
            </w:r>
            <w:r w:rsidR="6ADD60CB" w:rsidRPr="3060B389">
              <w:rPr>
                <w:sz w:val="14"/>
                <w:szCs w:val="14"/>
              </w:rPr>
              <w:t>5</w:t>
            </w:r>
          </w:p>
        </w:tc>
        <w:tc>
          <w:tcPr>
            <w:tcW w:w="1680" w:type="dxa"/>
          </w:tcPr>
          <w:p w14:paraId="1E78A49E" w14:textId="3B7993AF" w:rsidR="004E222B" w:rsidRDefault="6ADD60CB" w:rsidP="3060B389">
            <w:pPr>
              <w:pStyle w:val="Normal0"/>
              <w:widowControl w:val="0"/>
              <w:spacing w:after="0"/>
              <w:rPr>
                <w:sz w:val="16"/>
                <w:szCs w:val="16"/>
              </w:rPr>
            </w:pPr>
            <w:r w:rsidRPr="3060B389">
              <w:rPr>
                <w:sz w:val="14"/>
                <w:szCs w:val="14"/>
              </w:rPr>
              <w:t xml:space="preserve">Send </w:t>
            </w:r>
            <w:r w:rsidR="3060B389" w:rsidRPr="3060B389">
              <w:rPr>
                <w:sz w:val="14"/>
                <w:szCs w:val="14"/>
              </w:rPr>
              <w:t>Submission of deletion certificate</w:t>
            </w:r>
          </w:p>
        </w:tc>
        <w:tc>
          <w:tcPr>
            <w:tcW w:w="3165" w:type="dxa"/>
          </w:tcPr>
          <w:p w14:paraId="6E96CCA7" w14:textId="7BEE7F1C" w:rsidR="3060B389" w:rsidRDefault="434A481F" w:rsidP="3060B389">
            <w:pPr>
              <w:pStyle w:val="Normal0"/>
              <w:widowControl w:val="0"/>
              <w:spacing w:after="0"/>
              <w:rPr>
                <w:sz w:val="16"/>
                <w:szCs w:val="16"/>
              </w:rPr>
            </w:pPr>
            <w:r w:rsidRPr="1D72303E">
              <w:rPr>
                <w:sz w:val="14"/>
                <w:szCs w:val="14"/>
              </w:rPr>
              <w:t>ATP</w:t>
            </w:r>
            <w:r w:rsidR="03AA6210" w:rsidRPr="1D72303E">
              <w:rPr>
                <w:sz w:val="14"/>
                <w:szCs w:val="14"/>
              </w:rPr>
              <w:t xml:space="preserve"> provides formal signed confirmation of deletion.</w:t>
            </w:r>
          </w:p>
        </w:tc>
        <w:tc>
          <w:tcPr>
            <w:tcW w:w="1154" w:type="dxa"/>
          </w:tcPr>
          <w:p w14:paraId="737D61F0" w14:textId="757679D7" w:rsidR="3060B389" w:rsidRDefault="434A481F" w:rsidP="3060B389">
            <w:pPr>
              <w:pStyle w:val="Normal0"/>
              <w:widowControl w:val="0"/>
              <w:spacing w:after="0"/>
              <w:rPr>
                <w:sz w:val="16"/>
                <w:szCs w:val="16"/>
              </w:rPr>
            </w:pPr>
            <w:r w:rsidRPr="1D72303E">
              <w:rPr>
                <w:sz w:val="14"/>
                <w:szCs w:val="14"/>
              </w:rPr>
              <w:t>ATP</w:t>
            </w:r>
          </w:p>
        </w:tc>
        <w:tc>
          <w:tcPr>
            <w:tcW w:w="1195" w:type="dxa"/>
          </w:tcPr>
          <w:p w14:paraId="5F7E6E9F" w14:textId="77777777" w:rsidR="3060B389" w:rsidRDefault="3060B389" w:rsidP="3060B389">
            <w:pPr>
              <w:pStyle w:val="Normal0"/>
              <w:widowControl w:val="0"/>
              <w:spacing w:after="0"/>
              <w:rPr>
                <w:sz w:val="16"/>
                <w:szCs w:val="16"/>
              </w:rPr>
            </w:pPr>
            <w:r w:rsidRPr="3060B389">
              <w:rPr>
                <w:sz w:val="14"/>
                <w:szCs w:val="14"/>
              </w:rPr>
              <w:t>SO</w:t>
            </w:r>
          </w:p>
        </w:tc>
        <w:tc>
          <w:tcPr>
            <w:tcW w:w="1280" w:type="dxa"/>
          </w:tcPr>
          <w:p w14:paraId="127BA9F1" w14:textId="1CBC83AB" w:rsidR="3060B389" w:rsidRDefault="3060B389" w:rsidP="3060B389">
            <w:pPr>
              <w:pStyle w:val="Normal0"/>
              <w:widowControl w:val="0"/>
              <w:spacing w:after="0"/>
              <w:rPr>
                <w:sz w:val="16"/>
                <w:szCs w:val="16"/>
              </w:rPr>
            </w:pPr>
            <w:r w:rsidRPr="3060B389">
              <w:rPr>
                <w:sz w:val="14"/>
                <w:szCs w:val="14"/>
              </w:rPr>
              <w:t>AH – Data Deletion Certificate</w:t>
            </w:r>
            <w:r w:rsidR="032B7AF6" w:rsidRPr="3060B389">
              <w:rPr>
                <w:sz w:val="14"/>
                <w:szCs w:val="14"/>
              </w:rPr>
              <w:t>,</w:t>
            </w:r>
            <w:r>
              <w:br/>
            </w:r>
            <w:r w:rsidR="24C64EED" w:rsidRPr="3060B389">
              <w:rPr>
                <w:sz w:val="14"/>
                <w:szCs w:val="14"/>
              </w:rPr>
              <w:t>AF – Data Deletion Log</w:t>
            </w:r>
          </w:p>
        </w:tc>
      </w:tr>
      <w:tr w:rsidR="3060B389" w14:paraId="207F711C" w14:textId="77777777" w:rsidTr="1D72303E">
        <w:trPr>
          <w:trHeight w:val="300"/>
        </w:trPr>
        <w:tc>
          <w:tcPr>
            <w:tcW w:w="676" w:type="dxa"/>
          </w:tcPr>
          <w:p w14:paraId="2D1E0E46" w14:textId="27D4DC2C" w:rsidR="3060B389" w:rsidRDefault="3060B389" w:rsidP="3060B389">
            <w:pPr>
              <w:pStyle w:val="Normal0"/>
              <w:widowControl w:val="0"/>
              <w:spacing w:after="0"/>
              <w:rPr>
                <w:sz w:val="16"/>
                <w:szCs w:val="16"/>
              </w:rPr>
            </w:pPr>
            <w:r w:rsidRPr="3060B389">
              <w:rPr>
                <w:sz w:val="14"/>
                <w:szCs w:val="14"/>
              </w:rPr>
              <w:t>6.</w:t>
            </w:r>
            <w:r w:rsidR="7848728C" w:rsidRPr="3060B389">
              <w:rPr>
                <w:sz w:val="14"/>
                <w:szCs w:val="14"/>
              </w:rPr>
              <w:t>6</w:t>
            </w:r>
          </w:p>
        </w:tc>
        <w:tc>
          <w:tcPr>
            <w:tcW w:w="1680" w:type="dxa"/>
          </w:tcPr>
          <w:p w14:paraId="1AFEB553" w14:textId="7338E39E" w:rsidR="004E222B" w:rsidRDefault="10D25D89" w:rsidP="3060B389">
            <w:pPr>
              <w:pStyle w:val="Normal0"/>
              <w:widowControl w:val="0"/>
              <w:spacing w:after="0"/>
              <w:rPr>
                <w:sz w:val="14"/>
                <w:szCs w:val="14"/>
              </w:rPr>
            </w:pPr>
            <w:r w:rsidRPr="3060B389">
              <w:rPr>
                <w:sz w:val="14"/>
                <w:szCs w:val="14"/>
              </w:rPr>
              <w:t>Execute P</w:t>
            </w:r>
            <w:r w:rsidR="3060B389" w:rsidRPr="3060B389">
              <w:rPr>
                <w:sz w:val="14"/>
                <w:szCs w:val="14"/>
              </w:rPr>
              <w:t xml:space="preserve">roject </w:t>
            </w:r>
            <w:r w:rsidR="65C5857F" w:rsidRPr="3060B389">
              <w:rPr>
                <w:sz w:val="14"/>
                <w:szCs w:val="14"/>
              </w:rPr>
              <w:t>D</w:t>
            </w:r>
            <w:r w:rsidR="3060B389" w:rsidRPr="3060B389">
              <w:rPr>
                <w:sz w:val="14"/>
                <w:szCs w:val="14"/>
              </w:rPr>
              <w:t>ocumentation</w:t>
            </w:r>
            <w:r w:rsidR="644705FE" w:rsidRPr="3060B389">
              <w:rPr>
                <w:sz w:val="14"/>
                <w:szCs w:val="14"/>
              </w:rPr>
              <w:t xml:space="preserve"> Archiving</w:t>
            </w:r>
          </w:p>
        </w:tc>
        <w:tc>
          <w:tcPr>
            <w:tcW w:w="3165" w:type="dxa"/>
          </w:tcPr>
          <w:p w14:paraId="4F344C5A" w14:textId="7C68DD27" w:rsidR="7FB0DBF3" w:rsidRDefault="7FB0DBF3" w:rsidP="3060B389">
            <w:pPr>
              <w:pStyle w:val="Normal0"/>
              <w:widowControl w:val="0"/>
              <w:spacing w:after="0"/>
              <w:rPr>
                <w:sz w:val="14"/>
                <w:szCs w:val="14"/>
              </w:rPr>
            </w:pPr>
            <w:r w:rsidRPr="3060B389">
              <w:rPr>
                <w:sz w:val="14"/>
                <w:szCs w:val="14"/>
              </w:rPr>
              <w:t xml:space="preserve">The </w:t>
            </w:r>
            <w:r w:rsidR="3060B389" w:rsidRPr="3060B389">
              <w:rPr>
                <w:sz w:val="14"/>
                <w:szCs w:val="14"/>
              </w:rPr>
              <w:t>SO stores final project records for traceability and compliance.</w:t>
            </w:r>
          </w:p>
        </w:tc>
        <w:tc>
          <w:tcPr>
            <w:tcW w:w="1154" w:type="dxa"/>
          </w:tcPr>
          <w:p w14:paraId="7C646878" w14:textId="77777777" w:rsidR="3060B389" w:rsidRDefault="3060B389" w:rsidP="3060B389">
            <w:pPr>
              <w:pStyle w:val="Normal0"/>
              <w:widowControl w:val="0"/>
              <w:spacing w:after="0"/>
              <w:rPr>
                <w:sz w:val="16"/>
                <w:szCs w:val="16"/>
              </w:rPr>
            </w:pPr>
            <w:r w:rsidRPr="3060B389">
              <w:rPr>
                <w:sz w:val="14"/>
                <w:szCs w:val="14"/>
              </w:rPr>
              <w:t>SO</w:t>
            </w:r>
          </w:p>
        </w:tc>
        <w:tc>
          <w:tcPr>
            <w:tcW w:w="1195" w:type="dxa"/>
          </w:tcPr>
          <w:p w14:paraId="488446B5" w14:textId="4339218C" w:rsidR="262E8FDC" w:rsidRDefault="262E8FDC" w:rsidP="3060B389">
            <w:pPr>
              <w:pStyle w:val="Normal0"/>
              <w:widowControl w:val="0"/>
              <w:spacing w:after="0"/>
              <w:rPr>
                <w:sz w:val="16"/>
                <w:szCs w:val="16"/>
              </w:rPr>
            </w:pPr>
            <w:r w:rsidRPr="3060B389">
              <w:rPr>
                <w:sz w:val="14"/>
                <w:szCs w:val="14"/>
              </w:rPr>
              <w:t>SO</w:t>
            </w:r>
          </w:p>
        </w:tc>
        <w:tc>
          <w:tcPr>
            <w:tcW w:w="1280" w:type="dxa"/>
          </w:tcPr>
          <w:p w14:paraId="16AB26D7" w14:textId="77777777" w:rsidR="3060B389" w:rsidRDefault="3060B389" w:rsidP="3060B389">
            <w:pPr>
              <w:pStyle w:val="Normal0"/>
              <w:widowControl w:val="0"/>
              <w:spacing w:after="0"/>
              <w:rPr>
                <w:sz w:val="16"/>
                <w:szCs w:val="16"/>
              </w:rPr>
            </w:pPr>
            <w:r w:rsidRPr="3060B389">
              <w:rPr>
                <w:sz w:val="14"/>
                <w:szCs w:val="14"/>
              </w:rPr>
              <w:t>AI – Final Archive Index</w:t>
            </w:r>
          </w:p>
        </w:tc>
      </w:tr>
      <w:tr w:rsidR="3060B389" w14:paraId="1780A2A7" w14:textId="77777777" w:rsidTr="1D72303E">
        <w:trPr>
          <w:trHeight w:val="300"/>
        </w:trPr>
        <w:tc>
          <w:tcPr>
            <w:tcW w:w="676" w:type="dxa"/>
          </w:tcPr>
          <w:p w14:paraId="5C16EF62" w14:textId="09257085" w:rsidR="3060B389" w:rsidRDefault="3060B389" w:rsidP="3060B389">
            <w:pPr>
              <w:pStyle w:val="Normal0"/>
              <w:widowControl w:val="0"/>
              <w:spacing w:after="0"/>
              <w:rPr>
                <w:sz w:val="14"/>
                <w:szCs w:val="14"/>
              </w:rPr>
            </w:pPr>
            <w:r w:rsidRPr="3060B389">
              <w:rPr>
                <w:sz w:val="14"/>
                <w:szCs w:val="14"/>
              </w:rPr>
              <w:t>6.</w:t>
            </w:r>
            <w:r w:rsidR="7F8C123F" w:rsidRPr="3060B389">
              <w:rPr>
                <w:sz w:val="14"/>
                <w:szCs w:val="14"/>
              </w:rPr>
              <w:t>7</w:t>
            </w:r>
          </w:p>
        </w:tc>
        <w:tc>
          <w:tcPr>
            <w:tcW w:w="1680" w:type="dxa"/>
          </w:tcPr>
          <w:p w14:paraId="31750399" w14:textId="0EE3672B" w:rsidR="1713FF29" w:rsidRDefault="1713FF29" w:rsidP="3060B389">
            <w:pPr>
              <w:pStyle w:val="Normal0"/>
              <w:rPr>
                <w:sz w:val="14"/>
                <w:szCs w:val="14"/>
              </w:rPr>
            </w:pPr>
            <w:r w:rsidRPr="3060B389">
              <w:rPr>
                <w:sz w:val="14"/>
                <w:szCs w:val="14"/>
              </w:rPr>
              <w:t>Request Project Closure Acknowledgment</w:t>
            </w:r>
          </w:p>
        </w:tc>
        <w:tc>
          <w:tcPr>
            <w:tcW w:w="3165" w:type="dxa"/>
          </w:tcPr>
          <w:p w14:paraId="4D73F5AE" w14:textId="7FBC56AD" w:rsidR="74C0A3AD" w:rsidRDefault="74C0A3AD" w:rsidP="3060B389">
            <w:pPr>
              <w:pStyle w:val="Normal0"/>
              <w:widowControl w:val="0"/>
              <w:spacing w:after="0"/>
              <w:rPr>
                <w:sz w:val="16"/>
                <w:szCs w:val="16"/>
              </w:rPr>
            </w:pPr>
            <w:r w:rsidRPr="3060B389">
              <w:rPr>
                <w:sz w:val="14"/>
                <w:szCs w:val="14"/>
              </w:rPr>
              <w:t xml:space="preserve">The </w:t>
            </w:r>
            <w:r w:rsidR="3060B389" w:rsidRPr="3060B389">
              <w:rPr>
                <w:sz w:val="14"/>
                <w:szCs w:val="14"/>
              </w:rPr>
              <w:t>SO acknowledge</w:t>
            </w:r>
            <w:r w:rsidR="25AE8DCF" w:rsidRPr="3060B389">
              <w:rPr>
                <w:sz w:val="14"/>
                <w:szCs w:val="14"/>
              </w:rPr>
              <w:t>s the</w:t>
            </w:r>
            <w:r w:rsidR="3060B389" w:rsidRPr="3060B389">
              <w:rPr>
                <w:sz w:val="14"/>
                <w:szCs w:val="14"/>
              </w:rPr>
              <w:t xml:space="preserve"> project closure and regulatory compliance.</w:t>
            </w:r>
          </w:p>
        </w:tc>
        <w:tc>
          <w:tcPr>
            <w:tcW w:w="1154" w:type="dxa"/>
          </w:tcPr>
          <w:p w14:paraId="335A799A" w14:textId="1F0FED02" w:rsidR="55CC8E1A" w:rsidRDefault="55CC8E1A" w:rsidP="3060B389">
            <w:pPr>
              <w:pStyle w:val="Normal0"/>
              <w:widowControl w:val="0"/>
              <w:spacing w:after="0"/>
            </w:pPr>
            <w:r w:rsidRPr="3060B389">
              <w:rPr>
                <w:sz w:val="14"/>
                <w:szCs w:val="14"/>
              </w:rPr>
              <w:t>SO</w:t>
            </w:r>
          </w:p>
        </w:tc>
        <w:tc>
          <w:tcPr>
            <w:tcW w:w="1195" w:type="dxa"/>
          </w:tcPr>
          <w:p w14:paraId="3AE5F964" w14:textId="27E92DFA" w:rsidR="55CC8E1A" w:rsidRDefault="6F3B3D6A" w:rsidP="3060B389">
            <w:pPr>
              <w:pStyle w:val="Normal0"/>
              <w:widowControl w:val="0"/>
              <w:spacing w:after="0"/>
            </w:pPr>
            <w:r w:rsidRPr="1D72303E">
              <w:rPr>
                <w:sz w:val="14"/>
                <w:szCs w:val="14"/>
              </w:rPr>
              <w:t>ATP</w:t>
            </w:r>
          </w:p>
        </w:tc>
        <w:tc>
          <w:tcPr>
            <w:tcW w:w="1280" w:type="dxa"/>
          </w:tcPr>
          <w:p w14:paraId="288DE5AA" w14:textId="0EA0FF86" w:rsidR="3060B389" w:rsidRDefault="3060B389" w:rsidP="3060B389">
            <w:pPr>
              <w:pStyle w:val="Normal0"/>
              <w:widowControl w:val="0"/>
              <w:spacing w:after="0"/>
              <w:rPr>
                <w:sz w:val="16"/>
                <w:szCs w:val="16"/>
              </w:rPr>
            </w:pPr>
            <w:r w:rsidRPr="3060B389">
              <w:rPr>
                <w:sz w:val="14"/>
                <w:szCs w:val="14"/>
              </w:rPr>
              <w:t>AJ – Collaboration Closure Memo</w:t>
            </w:r>
          </w:p>
        </w:tc>
      </w:tr>
      <w:tr w:rsidR="3060B389" w14:paraId="07E188D8" w14:textId="77777777" w:rsidTr="1D72303E">
        <w:trPr>
          <w:trHeight w:val="300"/>
        </w:trPr>
        <w:tc>
          <w:tcPr>
            <w:tcW w:w="676" w:type="dxa"/>
          </w:tcPr>
          <w:p w14:paraId="0D472B82" w14:textId="1F4A8E9E" w:rsidR="271F7A17" w:rsidRDefault="271F7A17" w:rsidP="3060B389">
            <w:pPr>
              <w:pStyle w:val="Normal0"/>
              <w:rPr>
                <w:sz w:val="14"/>
                <w:szCs w:val="14"/>
              </w:rPr>
            </w:pPr>
            <w:r w:rsidRPr="3060B389">
              <w:rPr>
                <w:sz w:val="14"/>
                <w:szCs w:val="14"/>
              </w:rPr>
              <w:t>6.8</w:t>
            </w:r>
          </w:p>
        </w:tc>
        <w:tc>
          <w:tcPr>
            <w:tcW w:w="1680" w:type="dxa"/>
          </w:tcPr>
          <w:p w14:paraId="3739940C" w14:textId="12DC16BD" w:rsidR="271F7A17" w:rsidRDefault="271F7A17" w:rsidP="3060B389">
            <w:pPr>
              <w:pStyle w:val="Normal0"/>
              <w:rPr>
                <w:sz w:val="14"/>
                <w:szCs w:val="14"/>
              </w:rPr>
            </w:pPr>
            <w:r w:rsidRPr="3060B389">
              <w:rPr>
                <w:sz w:val="14"/>
                <w:szCs w:val="14"/>
              </w:rPr>
              <w:t>Send Project Closure Acknowledgment</w:t>
            </w:r>
          </w:p>
        </w:tc>
        <w:tc>
          <w:tcPr>
            <w:tcW w:w="3165" w:type="dxa"/>
          </w:tcPr>
          <w:p w14:paraId="7865B23A" w14:textId="32EE8F18" w:rsidR="7D348B50" w:rsidRDefault="44F0055F" w:rsidP="3060B389">
            <w:pPr>
              <w:pStyle w:val="Normal0"/>
              <w:widowControl w:val="0"/>
              <w:spacing w:after="0"/>
              <w:rPr>
                <w:sz w:val="16"/>
                <w:szCs w:val="16"/>
              </w:rPr>
            </w:pPr>
            <w:r w:rsidRPr="1D72303E">
              <w:rPr>
                <w:sz w:val="14"/>
                <w:szCs w:val="14"/>
              </w:rPr>
              <w:t xml:space="preserve">The </w:t>
            </w:r>
            <w:r w:rsidR="6F3B3D6A" w:rsidRPr="1D72303E">
              <w:rPr>
                <w:sz w:val="14"/>
                <w:szCs w:val="14"/>
              </w:rPr>
              <w:t>ATP</w:t>
            </w:r>
            <w:r w:rsidRPr="1D72303E">
              <w:rPr>
                <w:sz w:val="14"/>
                <w:szCs w:val="14"/>
              </w:rPr>
              <w:t xml:space="preserve"> acknowledges the project closure and regulatory compliance.</w:t>
            </w:r>
          </w:p>
        </w:tc>
        <w:tc>
          <w:tcPr>
            <w:tcW w:w="1154" w:type="dxa"/>
          </w:tcPr>
          <w:p w14:paraId="3AC21A30" w14:textId="3A62416C" w:rsidR="03D0B8EA" w:rsidRDefault="7D07B624" w:rsidP="3060B389">
            <w:pPr>
              <w:pStyle w:val="Normal0"/>
              <w:rPr>
                <w:sz w:val="14"/>
                <w:szCs w:val="14"/>
              </w:rPr>
            </w:pPr>
            <w:r w:rsidRPr="1D72303E">
              <w:rPr>
                <w:sz w:val="14"/>
                <w:szCs w:val="14"/>
              </w:rPr>
              <w:t>ATP</w:t>
            </w:r>
          </w:p>
        </w:tc>
        <w:tc>
          <w:tcPr>
            <w:tcW w:w="1195" w:type="dxa"/>
          </w:tcPr>
          <w:p w14:paraId="228B5873" w14:textId="332D5E52" w:rsidR="03D0B8EA" w:rsidRDefault="03D0B8EA" w:rsidP="3060B389">
            <w:pPr>
              <w:pStyle w:val="Normal0"/>
              <w:rPr>
                <w:sz w:val="14"/>
                <w:szCs w:val="14"/>
              </w:rPr>
            </w:pPr>
            <w:r w:rsidRPr="3060B389">
              <w:rPr>
                <w:sz w:val="14"/>
                <w:szCs w:val="14"/>
              </w:rPr>
              <w:t>SO</w:t>
            </w:r>
          </w:p>
        </w:tc>
        <w:tc>
          <w:tcPr>
            <w:tcW w:w="1280" w:type="dxa"/>
          </w:tcPr>
          <w:p w14:paraId="36D16E44" w14:textId="43AE53F9" w:rsidR="03D0B8EA" w:rsidRDefault="03D0B8EA" w:rsidP="3060B389">
            <w:pPr>
              <w:pStyle w:val="Normal0"/>
              <w:widowControl w:val="0"/>
              <w:spacing w:after="0"/>
              <w:rPr>
                <w:sz w:val="16"/>
                <w:szCs w:val="16"/>
              </w:rPr>
            </w:pPr>
            <w:r w:rsidRPr="3060B389">
              <w:rPr>
                <w:sz w:val="14"/>
                <w:szCs w:val="14"/>
              </w:rPr>
              <w:t>AJ – Collaboration Closure Memo</w:t>
            </w:r>
          </w:p>
        </w:tc>
      </w:tr>
    </w:tbl>
    <w:p w14:paraId="00000394" w14:textId="50FA087C" w:rsidR="00B06380" w:rsidRDefault="00B06380">
      <w:pPr>
        <w:pStyle w:val="Normal0"/>
        <w:spacing w:after="0" w:line="240" w:lineRule="auto"/>
      </w:pPr>
    </w:p>
    <w:p w14:paraId="37F2309D" w14:textId="5AAE7BF9" w:rsidR="30BEFC68" w:rsidRDefault="7E419F5A" w:rsidP="3060B389">
      <w:pPr>
        <w:spacing w:after="0" w:line="240" w:lineRule="auto"/>
      </w:pPr>
      <w:r>
        <w:rPr>
          <w:noProof/>
        </w:rPr>
        <w:drawing>
          <wp:inline distT="0" distB="0" distL="0" distR="0" wp14:anchorId="483B01D0" wp14:editId="5AC66D26">
            <wp:extent cx="5724525" cy="2295525"/>
            <wp:effectExtent l="0" t="0" r="0" b="0"/>
            <wp:docPr id="681813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13858" name="Picture 681813858"/>
                    <pic:cNvPicPr/>
                  </pic:nvPicPr>
                  <pic:blipFill>
                    <a:blip r:embed="rId19">
                      <a:extLst>
                        <a:ext uri="{28A0092B-C50C-407E-A947-70E740481C1C}">
                          <a14:useLocalDpi xmlns:a14="http://schemas.microsoft.com/office/drawing/2010/main"/>
                        </a:ext>
                      </a:extLst>
                    </a:blip>
                    <a:stretch>
                      <a:fillRect/>
                    </a:stretch>
                  </pic:blipFill>
                  <pic:spPr>
                    <a:xfrm>
                      <a:off x="0" y="0"/>
                      <a:ext cx="5724525" cy="2295525"/>
                    </a:xfrm>
                    <a:prstGeom prst="rect">
                      <a:avLst/>
                    </a:prstGeom>
                  </pic:spPr>
                </pic:pic>
              </a:graphicData>
            </a:graphic>
          </wp:inline>
        </w:drawing>
      </w:r>
    </w:p>
    <w:tbl>
      <w:tblPr>
        <w:tblW w:w="912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136"/>
        <w:gridCol w:w="1335"/>
        <w:gridCol w:w="6654"/>
      </w:tblGrid>
      <w:tr w:rsidR="00B06380" w14:paraId="0116250F" w14:textId="77777777" w:rsidTr="20C45C04">
        <w:trPr>
          <w:trHeight w:val="300"/>
        </w:trPr>
        <w:tc>
          <w:tcPr>
            <w:tcW w:w="9125" w:type="dxa"/>
            <w:gridSpan w:val="3"/>
            <w:shd w:val="clear" w:color="auto" w:fill="D0CECE" w:themeFill="background2" w:themeFillShade="E6"/>
          </w:tcPr>
          <w:p w14:paraId="00000395" w14:textId="77777777" w:rsidR="00B06380" w:rsidRDefault="22F506A1">
            <w:pPr>
              <w:pStyle w:val="Normal0"/>
              <w:widowControl w:val="0"/>
              <w:spacing w:after="0"/>
              <w:jc w:val="center"/>
              <w:rPr>
                <w:rFonts w:ascii="Arial" w:eastAsia="Arial" w:hAnsi="Arial" w:cs="Arial"/>
                <w:sz w:val="16"/>
                <w:szCs w:val="16"/>
              </w:rPr>
            </w:pPr>
            <w:r w:rsidRPr="20C45C04">
              <w:rPr>
                <w:rFonts w:ascii="Arial" w:eastAsia="Arial" w:hAnsi="Arial" w:cs="Arial"/>
                <w:b/>
                <w:bCs/>
                <w:i/>
                <w:iCs/>
                <w:sz w:val="16"/>
                <w:szCs w:val="16"/>
              </w:rPr>
              <w:t>Table IV - Information exchanged</w:t>
            </w:r>
          </w:p>
        </w:tc>
      </w:tr>
      <w:tr w:rsidR="00B06380" w14:paraId="6C97E4A7" w14:textId="77777777" w:rsidTr="20C45C04">
        <w:trPr>
          <w:trHeight w:val="300"/>
        </w:trPr>
        <w:tc>
          <w:tcPr>
            <w:tcW w:w="1136" w:type="dxa"/>
            <w:shd w:val="clear" w:color="auto" w:fill="D0CECE" w:themeFill="background2" w:themeFillShade="E6"/>
          </w:tcPr>
          <w:p w14:paraId="00000398" w14:textId="77777777" w:rsidR="00B06380" w:rsidRDefault="22F506A1">
            <w:pPr>
              <w:pStyle w:val="Normal0"/>
              <w:widowControl w:val="0"/>
              <w:spacing w:after="0"/>
              <w:rPr>
                <w:rFonts w:ascii="Arial" w:eastAsia="Arial" w:hAnsi="Arial" w:cs="Arial"/>
                <w:sz w:val="16"/>
                <w:szCs w:val="16"/>
              </w:rPr>
            </w:pPr>
            <w:r w:rsidRPr="20C45C04">
              <w:rPr>
                <w:rFonts w:ascii="Arial" w:eastAsia="Arial" w:hAnsi="Arial" w:cs="Arial"/>
                <w:b/>
                <w:bCs/>
                <w:i/>
                <w:iCs/>
                <w:sz w:val="16"/>
                <w:szCs w:val="16"/>
              </w:rPr>
              <w:t>Information exchanged, ID</w:t>
            </w:r>
          </w:p>
        </w:tc>
        <w:tc>
          <w:tcPr>
            <w:tcW w:w="1335" w:type="dxa"/>
            <w:tcBorders>
              <w:bottom w:val="single" w:sz="4" w:space="0" w:color="000000" w:themeColor="text1"/>
            </w:tcBorders>
            <w:shd w:val="clear" w:color="auto" w:fill="D0CECE" w:themeFill="background2" w:themeFillShade="E6"/>
          </w:tcPr>
          <w:p w14:paraId="00000399" w14:textId="77777777" w:rsidR="00B06380" w:rsidRDefault="22F506A1">
            <w:pPr>
              <w:pStyle w:val="Normal0"/>
              <w:widowControl w:val="0"/>
              <w:spacing w:after="0"/>
              <w:rPr>
                <w:rFonts w:ascii="Arial" w:eastAsia="Arial" w:hAnsi="Arial" w:cs="Arial"/>
                <w:sz w:val="16"/>
                <w:szCs w:val="16"/>
              </w:rPr>
            </w:pPr>
            <w:r w:rsidRPr="20C45C04">
              <w:rPr>
                <w:rFonts w:ascii="Arial" w:eastAsia="Arial" w:hAnsi="Arial" w:cs="Arial"/>
                <w:b/>
                <w:bCs/>
                <w:i/>
                <w:iCs/>
                <w:sz w:val="16"/>
                <w:szCs w:val="16"/>
              </w:rPr>
              <w:t>Name of information</w:t>
            </w:r>
          </w:p>
        </w:tc>
        <w:tc>
          <w:tcPr>
            <w:tcW w:w="6654" w:type="dxa"/>
            <w:shd w:val="clear" w:color="auto" w:fill="D0CECE" w:themeFill="background2" w:themeFillShade="E6"/>
          </w:tcPr>
          <w:p w14:paraId="0000039A" w14:textId="77777777" w:rsidR="00B06380" w:rsidRDefault="22F506A1">
            <w:pPr>
              <w:pStyle w:val="Normal0"/>
              <w:widowControl w:val="0"/>
              <w:spacing w:after="0"/>
              <w:rPr>
                <w:rFonts w:ascii="Arial" w:eastAsia="Arial" w:hAnsi="Arial" w:cs="Arial"/>
                <w:sz w:val="16"/>
                <w:szCs w:val="16"/>
              </w:rPr>
            </w:pPr>
            <w:r w:rsidRPr="20C45C04">
              <w:rPr>
                <w:rFonts w:ascii="Arial" w:eastAsia="Arial" w:hAnsi="Arial" w:cs="Arial"/>
                <w:b/>
                <w:bCs/>
                <w:i/>
                <w:iCs/>
                <w:sz w:val="16"/>
                <w:szCs w:val="16"/>
              </w:rPr>
              <w:t>Description of information exchanged</w:t>
            </w:r>
          </w:p>
        </w:tc>
      </w:tr>
      <w:tr w:rsidR="00B06380" w14:paraId="25852D3B" w14:textId="77777777" w:rsidTr="20C45C04">
        <w:trPr>
          <w:trHeight w:val="300"/>
        </w:trPr>
        <w:tc>
          <w:tcPr>
            <w:tcW w:w="1136" w:type="dxa"/>
            <w:tcBorders>
              <w:right w:val="single" w:sz="4" w:space="0" w:color="000000" w:themeColor="text1"/>
            </w:tcBorders>
          </w:tcPr>
          <w:p w14:paraId="0000039B" w14:textId="77777777" w:rsidR="00B06380" w:rsidRDefault="22F506A1">
            <w:pPr>
              <w:pStyle w:val="Normal0"/>
              <w:widowControl w:val="0"/>
              <w:spacing w:after="0"/>
              <w:rPr>
                <w:sz w:val="16"/>
                <w:szCs w:val="16"/>
              </w:rPr>
            </w:pPr>
            <w:r w:rsidRPr="20C45C04">
              <w:rPr>
                <w:sz w:val="14"/>
                <w:szCs w:val="14"/>
              </w:rPr>
              <w:t>AE</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39C" w14:textId="77777777" w:rsidR="00B06380" w:rsidRDefault="22F506A1">
            <w:pPr>
              <w:pStyle w:val="Normal0"/>
              <w:widowControl w:val="0"/>
              <w:spacing w:after="0"/>
              <w:rPr>
                <w:sz w:val="16"/>
                <w:szCs w:val="16"/>
              </w:rPr>
            </w:pPr>
            <w:r w:rsidRPr="20C45C04">
              <w:rPr>
                <w:sz w:val="14"/>
                <w:szCs w:val="14"/>
              </w:rPr>
              <w:t>Offboarding Instruction</w:t>
            </w:r>
          </w:p>
        </w:tc>
        <w:tc>
          <w:tcPr>
            <w:tcW w:w="6654" w:type="dxa"/>
            <w:tcBorders>
              <w:left w:val="single" w:sz="4" w:space="0" w:color="000000" w:themeColor="text1"/>
            </w:tcBorders>
          </w:tcPr>
          <w:sdt>
            <w:sdtPr>
              <w:tag w:val="goog_rdk_41"/>
              <w:id w:val="1346422821"/>
              <w:lock w:val="contentLocked"/>
            </w:sdtPr>
            <w:sdtContent>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05"/>
                  <w:gridCol w:w="4345"/>
                </w:tblGrid>
                <w:tr w:rsidR="00B06380" w14:paraId="6D89867C" w14:textId="77777777" w:rsidTr="20C45C04">
                  <w:tc>
                    <w:tcPr>
                      <w:tcW w:w="21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9E"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Instruction type</w:t>
                      </w:r>
                    </w:p>
                  </w:tc>
                  <w:tc>
                    <w:tcPr>
                      <w:tcW w:w="43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9F"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Formal request to initiate offboarding.</w:t>
                      </w:r>
                    </w:p>
                  </w:tc>
                </w:tr>
                <w:tr w:rsidR="00B06380" w14:paraId="24A6808B" w14:textId="77777777" w:rsidTr="20C45C04">
                  <w:tc>
                    <w:tcPr>
                      <w:tcW w:w="21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A0"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Effective date</w:t>
                      </w:r>
                    </w:p>
                  </w:tc>
                  <w:tc>
                    <w:tcPr>
                      <w:tcW w:w="43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A1"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Date on which data deletion and access removal should begin.</w:t>
                      </w:r>
                    </w:p>
                  </w:tc>
                </w:tr>
                <w:tr w:rsidR="00B06380" w14:paraId="3EE214D5" w14:textId="77777777" w:rsidTr="20C45C04">
                  <w:tc>
                    <w:tcPr>
                      <w:tcW w:w="21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A2"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Included data scope</w:t>
                      </w:r>
                    </w:p>
                  </w:tc>
                  <w:tc>
                    <w:tcPr>
                      <w:tcW w:w="43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A3"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Specific folders, datasets, and services to be deleted.</w:t>
                      </w:r>
                    </w:p>
                  </w:tc>
                </w:tr>
                <w:tr w:rsidR="00B06380" w14:paraId="09D54F17" w14:textId="77777777" w:rsidTr="20C45C04">
                  <w:tc>
                    <w:tcPr>
                      <w:tcW w:w="21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A4"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Reference documents</w:t>
                      </w:r>
                    </w:p>
                  </w:tc>
                  <w:tc>
                    <w:tcPr>
                      <w:tcW w:w="43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A5"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Linked agreements or data hosting terms.</w:t>
                      </w:r>
                    </w:p>
                  </w:tc>
                </w:tr>
                <w:tr w:rsidR="00B06380" w14:paraId="6AB66953" w14:textId="77777777" w:rsidTr="20C45C04">
                  <w:tc>
                    <w:tcPr>
                      <w:tcW w:w="21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A6"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SO point of contact</w:t>
                      </w:r>
                    </w:p>
                  </w:tc>
                  <w:tc>
                    <w:tcPr>
                      <w:tcW w:w="43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A7"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Responsible party issuing the offboarding request.</w:t>
                      </w:r>
                    </w:p>
                  </w:tc>
                </w:tr>
              </w:tbl>
            </w:sdtContent>
          </w:sdt>
          <w:p w14:paraId="000003A8" w14:textId="77777777" w:rsidR="00B06380" w:rsidRDefault="00B06380">
            <w:pPr>
              <w:pStyle w:val="Normal0"/>
              <w:widowControl w:val="0"/>
              <w:spacing w:after="0"/>
              <w:rPr>
                <w:sz w:val="16"/>
                <w:szCs w:val="16"/>
              </w:rPr>
            </w:pPr>
          </w:p>
        </w:tc>
      </w:tr>
      <w:tr w:rsidR="00B06380" w14:paraId="11A05574" w14:textId="77777777" w:rsidTr="20C45C04">
        <w:trPr>
          <w:trHeight w:val="300"/>
        </w:trPr>
        <w:tc>
          <w:tcPr>
            <w:tcW w:w="1136" w:type="dxa"/>
            <w:tcBorders>
              <w:right w:val="single" w:sz="4" w:space="0" w:color="000000" w:themeColor="text1"/>
            </w:tcBorders>
          </w:tcPr>
          <w:p w14:paraId="000003A9" w14:textId="77777777" w:rsidR="00B06380" w:rsidRDefault="22F506A1">
            <w:pPr>
              <w:pStyle w:val="Normal0"/>
              <w:widowControl w:val="0"/>
              <w:spacing w:after="0"/>
              <w:rPr>
                <w:sz w:val="16"/>
                <w:szCs w:val="16"/>
              </w:rPr>
            </w:pPr>
            <w:r w:rsidRPr="20C45C04">
              <w:rPr>
                <w:sz w:val="14"/>
                <w:szCs w:val="14"/>
              </w:rPr>
              <w:t>AF</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3AA" w14:textId="77777777" w:rsidR="00B06380" w:rsidRDefault="22F506A1">
            <w:pPr>
              <w:pStyle w:val="Normal0"/>
              <w:widowControl w:val="0"/>
              <w:spacing w:after="0"/>
              <w:rPr>
                <w:sz w:val="16"/>
                <w:szCs w:val="16"/>
              </w:rPr>
            </w:pPr>
            <w:r w:rsidRPr="20C45C04">
              <w:rPr>
                <w:sz w:val="14"/>
                <w:szCs w:val="14"/>
              </w:rPr>
              <w:t>Data Deletion Log</w:t>
            </w:r>
          </w:p>
        </w:tc>
        <w:tc>
          <w:tcPr>
            <w:tcW w:w="6654" w:type="dxa"/>
            <w:tcBorders>
              <w:left w:val="single" w:sz="4" w:space="0" w:color="000000" w:themeColor="text1"/>
            </w:tcBorders>
          </w:tcPr>
          <w:sdt>
            <w:sdtPr>
              <w:tag w:val="goog_rdk_42"/>
              <w:id w:val="1143696356"/>
              <w:lock w:val="contentLocked"/>
            </w:sdtPr>
            <w:sdtContent>
              <w:tbl>
                <w:tblPr>
                  <w:tblStyle w:val="afff"/>
                  <w:tblW w:w="6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7"/>
                  <w:gridCol w:w="4343"/>
                </w:tblGrid>
                <w:tr w:rsidR="00B06380" w14:paraId="5C7AE5BA" w14:textId="77777777" w:rsidTr="20C45C04">
                  <w:tc>
                    <w:tcPr>
                      <w:tcW w:w="210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AC"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Deletion timestamps</w:t>
                      </w:r>
                    </w:p>
                  </w:tc>
                  <w:tc>
                    <w:tcPr>
                      <w:tcW w:w="43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AD"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Time each dataset or file was removed.</w:t>
                      </w:r>
                    </w:p>
                  </w:tc>
                </w:tr>
                <w:tr w:rsidR="00B06380" w14:paraId="0C4AB2AE" w14:textId="77777777" w:rsidTr="20C45C04">
                  <w:tc>
                    <w:tcPr>
                      <w:tcW w:w="210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AE"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Files/directories affected</w:t>
                      </w:r>
                    </w:p>
                  </w:tc>
                  <w:tc>
                    <w:tcPr>
                      <w:tcW w:w="43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AF"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List of data objects deleted.</w:t>
                      </w:r>
                    </w:p>
                  </w:tc>
                </w:tr>
                <w:tr w:rsidR="00B06380" w14:paraId="46075D7F" w14:textId="77777777" w:rsidTr="20C45C04">
                  <w:tc>
                    <w:tcPr>
                      <w:tcW w:w="210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B0"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Tool or script used</w:t>
                      </w:r>
                    </w:p>
                  </w:tc>
                  <w:tc>
                    <w:tcPr>
                      <w:tcW w:w="43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B1"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Deletion method or utility name.</w:t>
                      </w:r>
                    </w:p>
                  </w:tc>
                </w:tr>
                <w:tr w:rsidR="00B06380" w14:paraId="41525648" w14:textId="77777777" w:rsidTr="20C45C04">
                  <w:tc>
                    <w:tcPr>
                      <w:tcW w:w="210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B2"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System confirmation codes</w:t>
                      </w:r>
                    </w:p>
                  </w:tc>
                  <w:tc>
                    <w:tcPr>
                      <w:tcW w:w="43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B3"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Return values or confirmations from deletion process.</w:t>
                      </w:r>
                    </w:p>
                  </w:tc>
                </w:tr>
                <w:tr w:rsidR="00B06380" w14:paraId="7D4A6CF6" w14:textId="77777777" w:rsidTr="20C45C04">
                  <w:tc>
                    <w:tcPr>
                      <w:tcW w:w="210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B4"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lastRenderedPageBreak/>
                        <w:t>Performed by</w:t>
                      </w:r>
                    </w:p>
                  </w:tc>
                  <w:tc>
                    <w:tcPr>
                      <w:tcW w:w="43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B5"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Identity of the person/system that executed deletion.</w:t>
                      </w:r>
                    </w:p>
                  </w:tc>
                </w:tr>
              </w:tbl>
            </w:sdtContent>
          </w:sdt>
          <w:p w14:paraId="000003B6" w14:textId="77777777" w:rsidR="00B06380" w:rsidRDefault="00B06380">
            <w:pPr>
              <w:pStyle w:val="Normal0"/>
              <w:widowControl w:val="0"/>
              <w:spacing w:after="0"/>
              <w:rPr>
                <w:sz w:val="16"/>
                <w:szCs w:val="16"/>
              </w:rPr>
            </w:pPr>
          </w:p>
        </w:tc>
      </w:tr>
      <w:tr w:rsidR="00B06380" w14:paraId="4B1C87BB" w14:textId="77777777" w:rsidTr="20C45C04">
        <w:trPr>
          <w:trHeight w:val="300"/>
        </w:trPr>
        <w:tc>
          <w:tcPr>
            <w:tcW w:w="1136" w:type="dxa"/>
            <w:tcBorders>
              <w:right w:val="single" w:sz="4" w:space="0" w:color="000000" w:themeColor="text1"/>
            </w:tcBorders>
          </w:tcPr>
          <w:p w14:paraId="000003B7" w14:textId="77777777" w:rsidR="00B06380" w:rsidRDefault="22F506A1">
            <w:pPr>
              <w:pStyle w:val="Normal0"/>
              <w:widowControl w:val="0"/>
              <w:spacing w:after="0"/>
              <w:rPr>
                <w:sz w:val="16"/>
                <w:szCs w:val="16"/>
              </w:rPr>
            </w:pPr>
            <w:r w:rsidRPr="20C45C04">
              <w:rPr>
                <w:sz w:val="14"/>
                <w:szCs w:val="14"/>
              </w:rPr>
              <w:lastRenderedPageBreak/>
              <w:t>AG</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3B8" w14:textId="77777777" w:rsidR="00B06380" w:rsidRDefault="22F506A1">
            <w:pPr>
              <w:pStyle w:val="Normal0"/>
              <w:widowControl w:val="0"/>
              <w:spacing w:after="0"/>
              <w:rPr>
                <w:sz w:val="16"/>
                <w:szCs w:val="16"/>
              </w:rPr>
            </w:pPr>
            <w:r w:rsidRPr="20C45C04">
              <w:rPr>
                <w:sz w:val="14"/>
                <w:szCs w:val="14"/>
              </w:rPr>
              <w:t>Access Termination Notice</w:t>
            </w:r>
          </w:p>
        </w:tc>
        <w:tc>
          <w:tcPr>
            <w:tcW w:w="6654" w:type="dxa"/>
            <w:tcBorders>
              <w:left w:val="single" w:sz="4" w:space="0" w:color="000000" w:themeColor="text1"/>
            </w:tcBorders>
          </w:tcPr>
          <w:sdt>
            <w:sdtPr>
              <w:tag w:val="goog_rdk_43"/>
              <w:id w:val="-2120723733"/>
              <w:lock w:val="contentLocked"/>
            </w:sdtPr>
            <w:sdtContent>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45"/>
                  <w:gridCol w:w="4305"/>
                </w:tblGrid>
                <w:tr w:rsidR="00B06380" w14:paraId="7B0A0570" w14:textId="77777777" w:rsidTr="20C45C04">
                  <w:tc>
                    <w:tcPr>
                      <w:tcW w:w="21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BA"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Credential types revoked</w:t>
                      </w:r>
                    </w:p>
                  </w:tc>
                  <w:tc>
                    <w:tcPr>
                      <w:tcW w:w="43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BB"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API keys, user accounts, VPN certificates.</w:t>
                      </w:r>
                    </w:p>
                  </w:tc>
                </w:tr>
                <w:tr w:rsidR="00B06380" w14:paraId="46B6AA4B" w14:textId="77777777" w:rsidTr="20C45C04">
                  <w:tc>
                    <w:tcPr>
                      <w:tcW w:w="21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BC"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Revocation time</w:t>
                      </w:r>
                    </w:p>
                  </w:tc>
                  <w:tc>
                    <w:tcPr>
                      <w:tcW w:w="43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BD"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Timestamp of when each credential was disabled.</w:t>
                      </w:r>
                    </w:p>
                  </w:tc>
                </w:tr>
                <w:tr w:rsidR="00B06380" w14:paraId="1E314C9B" w14:textId="77777777" w:rsidTr="20C45C04">
                  <w:tc>
                    <w:tcPr>
                      <w:tcW w:w="21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BE"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Systems affected</w:t>
                      </w:r>
                    </w:p>
                  </w:tc>
                  <w:tc>
                    <w:tcPr>
                      <w:tcW w:w="43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BF"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Portals, storage endpoints, or access points.</w:t>
                      </w:r>
                    </w:p>
                  </w:tc>
                </w:tr>
                <w:tr w:rsidR="00B06380" w14:paraId="1AC7E834" w14:textId="77777777" w:rsidTr="20C45C04">
                  <w:tc>
                    <w:tcPr>
                      <w:tcW w:w="21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C0"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Change verification</w:t>
                      </w:r>
                    </w:p>
                  </w:tc>
                  <w:tc>
                    <w:tcPr>
                      <w:tcW w:w="43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C1"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Confirmation from IAM system or logs.</w:t>
                      </w:r>
                    </w:p>
                  </w:tc>
                </w:tr>
                <w:tr w:rsidR="00B06380" w14:paraId="1E30F895" w14:textId="77777777" w:rsidTr="20C45C04">
                  <w:tc>
                    <w:tcPr>
                      <w:tcW w:w="21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C2"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SO security contact</w:t>
                      </w:r>
                    </w:p>
                  </w:tc>
                  <w:tc>
                    <w:tcPr>
                      <w:tcW w:w="43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C3"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Person responsible for access deprovisioning.</w:t>
                      </w:r>
                    </w:p>
                  </w:tc>
                </w:tr>
              </w:tbl>
            </w:sdtContent>
          </w:sdt>
          <w:p w14:paraId="000003C4" w14:textId="77777777" w:rsidR="00B06380" w:rsidRDefault="00B06380">
            <w:pPr>
              <w:pStyle w:val="Normal0"/>
              <w:widowControl w:val="0"/>
              <w:spacing w:after="0"/>
              <w:rPr>
                <w:sz w:val="16"/>
                <w:szCs w:val="16"/>
              </w:rPr>
            </w:pPr>
          </w:p>
        </w:tc>
      </w:tr>
      <w:tr w:rsidR="00B06380" w14:paraId="5F58BEF2" w14:textId="77777777" w:rsidTr="20C45C04">
        <w:trPr>
          <w:trHeight w:val="300"/>
        </w:trPr>
        <w:tc>
          <w:tcPr>
            <w:tcW w:w="1136" w:type="dxa"/>
            <w:tcBorders>
              <w:right w:val="single" w:sz="4" w:space="0" w:color="000000" w:themeColor="text1"/>
            </w:tcBorders>
          </w:tcPr>
          <w:p w14:paraId="000003C5" w14:textId="77777777" w:rsidR="00B06380" w:rsidRDefault="22F506A1">
            <w:pPr>
              <w:pStyle w:val="Normal0"/>
              <w:widowControl w:val="0"/>
              <w:spacing w:after="0"/>
              <w:rPr>
                <w:sz w:val="16"/>
                <w:szCs w:val="16"/>
              </w:rPr>
            </w:pPr>
            <w:r w:rsidRPr="20C45C04">
              <w:rPr>
                <w:sz w:val="14"/>
                <w:szCs w:val="14"/>
              </w:rPr>
              <w:t>AH</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3C6" w14:textId="77777777" w:rsidR="00B06380" w:rsidRDefault="22F506A1">
            <w:pPr>
              <w:pStyle w:val="Normal0"/>
              <w:widowControl w:val="0"/>
              <w:spacing w:after="0"/>
              <w:rPr>
                <w:sz w:val="16"/>
                <w:szCs w:val="16"/>
              </w:rPr>
            </w:pPr>
            <w:r w:rsidRPr="20C45C04">
              <w:rPr>
                <w:sz w:val="14"/>
                <w:szCs w:val="14"/>
              </w:rPr>
              <w:t>Data Deletion Certificate</w:t>
            </w:r>
          </w:p>
        </w:tc>
        <w:tc>
          <w:tcPr>
            <w:tcW w:w="6654" w:type="dxa"/>
            <w:tcBorders>
              <w:left w:val="single" w:sz="4" w:space="0" w:color="000000" w:themeColor="text1"/>
            </w:tcBorders>
          </w:tcPr>
          <w:p w14:paraId="000003C7" w14:textId="77777777" w:rsidR="00B06380" w:rsidRDefault="00B06380">
            <w:pPr>
              <w:pStyle w:val="Normal0"/>
              <w:widowControl w:val="0"/>
              <w:spacing w:after="0"/>
              <w:rPr>
                <w:sz w:val="16"/>
                <w:szCs w:val="16"/>
              </w:rPr>
            </w:pPr>
          </w:p>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50"/>
              <w:gridCol w:w="4300"/>
            </w:tblGrid>
            <w:tr w:rsidR="00B06380" w14:paraId="2D5E7358" w14:textId="77777777" w:rsidTr="20C45C04">
              <w:tc>
                <w:tcPr>
                  <w:tcW w:w="2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C8"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Statement of deletion</w:t>
                  </w:r>
                </w:p>
              </w:tc>
              <w:tc>
                <w:tcPr>
                  <w:tcW w:w="43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C9"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Declaration confirming all SO data has been purged.</w:t>
                  </w:r>
                </w:p>
              </w:tc>
            </w:tr>
            <w:tr w:rsidR="00B06380" w14:paraId="51327338" w14:textId="77777777" w:rsidTr="20C45C04">
              <w:tc>
                <w:tcPr>
                  <w:tcW w:w="2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CA"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Authorized signature</w:t>
                  </w:r>
                </w:p>
              </w:tc>
              <w:tc>
                <w:tcPr>
                  <w:tcW w:w="43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CB" w14:textId="7C1EFAE4" w:rsidR="00B06380" w:rsidRDefault="22F506A1" w:rsidP="20C45C04">
                  <w:pPr>
                    <w:pStyle w:val="Normal0"/>
                    <w:widowControl w:val="0"/>
                    <w:pBdr>
                      <w:top w:val="nil"/>
                      <w:left w:val="nil"/>
                      <w:bottom w:val="nil"/>
                      <w:right w:val="nil"/>
                      <w:between w:val="nil"/>
                    </w:pBdr>
                    <w:spacing w:after="0" w:line="240" w:lineRule="auto"/>
                    <w:rPr>
                      <w:sz w:val="14"/>
                      <w:szCs w:val="14"/>
                    </w:rPr>
                  </w:pPr>
                  <w:r w:rsidRPr="20C45C04">
                    <w:rPr>
                      <w:sz w:val="14"/>
                      <w:szCs w:val="14"/>
                    </w:rPr>
                    <w:t xml:space="preserve">Legally accountable person or officer at </w:t>
                  </w:r>
                  <w:r w:rsidR="113E2467" w:rsidRPr="20C45C04">
                    <w:rPr>
                      <w:sz w:val="14"/>
                      <w:szCs w:val="14"/>
                    </w:rPr>
                    <w:t>ATP.</w:t>
                  </w:r>
                </w:p>
              </w:tc>
            </w:tr>
            <w:tr w:rsidR="00B06380" w14:paraId="426D9EEE" w14:textId="77777777" w:rsidTr="20C45C04">
              <w:tc>
                <w:tcPr>
                  <w:tcW w:w="2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CC"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Date of certification</w:t>
                  </w:r>
                </w:p>
              </w:tc>
              <w:tc>
                <w:tcPr>
                  <w:tcW w:w="43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CD"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When the declaration was finalized.</w:t>
                  </w:r>
                </w:p>
              </w:tc>
            </w:tr>
            <w:tr w:rsidR="00B06380" w14:paraId="3DD5EACF" w14:textId="77777777" w:rsidTr="20C45C04">
              <w:trPr>
                <w:trHeight w:val="300"/>
              </w:trPr>
              <w:tc>
                <w:tcPr>
                  <w:tcW w:w="2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CE"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Covered data scope</w:t>
                  </w:r>
                </w:p>
              </w:tc>
              <w:tc>
                <w:tcPr>
                  <w:tcW w:w="43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CF"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Listing of datasets, models, logs, or backups included.</w:t>
                  </w:r>
                </w:p>
              </w:tc>
            </w:tr>
            <w:tr w:rsidR="00B06380" w14:paraId="10548B7A" w14:textId="77777777" w:rsidTr="20C45C04">
              <w:tc>
                <w:tcPr>
                  <w:tcW w:w="2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D0"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Optional attachment</w:t>
                  </w:r>
                </w:p>
              </w:tc>
              <w:tc>
                <w:tcPr>
                  <w:tcW w:w="43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D1"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Snapshot of deletion logs or logs digest.</w:t>
                  </w:r>
                </w:p>
              </w:tc>
            </w:tr>
          </w:tbl>
          <w:p w14:paraId="000003D2" w14:textId="77777777" w:rsidR="00B06380" w:rsidRDefault="00B06380">
            <w:pPr>
              <w:pStyle w:val="Normal0"/>
              <w:widowControl w:val="0"/>
              <w:spacing w:after="0"/>
              <w:rPr>
                <w:sz w:val="16"/>
                <w:szCs w:val="16"/>
              </w:rPr>
            </w:pPr>
          </w:p>
        </w:tc>
      </w:tr>
      <w:tr w:rsidR="00B06380" w14:paraId="16879F6F" w14:textId="77777777" w:rsidTr="20C45C04">
        <w:trPr>
          <w:trHeight w:val="300"/>
        </w:trPr>
        <w:tc>
          <w:tcPr>
            <w:tcW w:w="1136" w:type="dxa"/>
            <w:tcBorders>
              <w:right w:val="single" w:sz="4" w:space="0" w:color="000000" w:themeColor="text1"/>
            </w:tcBorders>
          </w:tcPr>
          <w:p w14:paraId="000003D3" w14:textId="77777777" w:rsidR="00B06380" w:rsidRDefault="22F506A1">
            <w:pPr>
              <w:pStyle w:val="Normal0"/>
              <w:widowControl w:val="0"/>
              <w:spacing w:after="0"/>
              <w:rPr>
                <w:sz w:val="16"/>
                <w:szCs w:val="16"/>
              </w:rPr>
            </w:pPr>
            <w:r w:rsidRPr="20C45C04">
              <w:rPr>
                <w:sz w:val="14"/>
                <w:szCs w:val="14"/>
              </w:rPr>
              <w:t>AI</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3D4" w14:textId="77777777" w:rsidR="00B06380" w:rsidRDefault="22F506A1">
            <w:pPr>
              <w:pStyle w:val="Normal0"/>
              <w:widowControl w:val="0"/>
              <w:spacing w:after="0"/>
              <w:rPr>
                <w:sz w:val="16"/>
                <w:szCs w:val="16"/>
              </w:rPr>
            </w:pPr>
            <w:r w:rsidRPr="20C45C04">
              <w:rPr>
                <w:sz w:val="14"/>
                <w:szCs w:val="14"/>
              </w:rPr>
              <w:t>Final Archive Index</w:t>
            </w:r>
          </w:p>
        </w:tc>
        <w:tc>
          <w:tcPr>
            <w:tcW w:w="6654" w:type="dxa"/>
            <w:tcBorders>
              <w:left w:val="single" w:sz="4" w:space="0" w:color="000000" w:themeColor="text1"/>
            </w:tcBorders>
          </w:tcPr>
          <w:p w14:paraId="000003D5" w14:textId="77777777" w:rsidR="00B06380" w:rsidRDefault="00B06380">
            <w:pPr>
              <w:pStyle w:val="Normal0"/>
              <w:widowControl w:val="0"/>
              <w:spacing w:after="0"/>
              <w:rPr>
                <w:sz w:val="16"/>
                <w:szCs w:val="16"/>
              </w:rPr>
            </w:pPr>
          </w:p>
          <w:sdt>
            <w:sdtPr>
              <w:tag w:val="goog_rdk_45"/>
              <w:id w:val="-1812520535"/>
              <w:lock w:val="contentLocked"/>
            </w:sdtPr>
            <w:sdtContent>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80"/>
                  <w:gridCol w:w="4270"/>
                </w:tblGrid>
                <w:tr w:rsidR="00B06380" w14:paraId="022B2AA2" w14:textId="77777777" w:rsidTr="20C45C04">
                  <w:tc>
                    <w:tcPr>
                      <w:tcW w:w="21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D6"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List of archived documents</w:t>
                      </w:r>
                    </w:p>
                  </w:tc>
                  <w:tc>
                    <w:tcPr>
                      <w:tcW w:w="42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D7"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Contracts, final outputs, audit reports, certificates.</w:t>
                      </w:r>
                    </w:p>
                  </w:tc>
                </w:tr>
                <w:tr w:rsidR="00B06380" w14:paraId="641824D9" w14:textId="77777777" w:rsidTr="20C45C04">
                  <w:tc>
                    <w:tcPr>
                      <w:tcW w:w="21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D8"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Storage location</w:t>
                      </w:r>
                    </w:p>
                  </w:tc>
                  <w:tc>
                    <w:tcPr>
                      <w:tcW w:w="42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D9"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Internal archive location or system reference.</w:t>
                      </w:r>
                    </w:p>
                  </w:tc>
                </w:tr>
                <w:tr w:rsidR="00B06380" w14:paraId="2945BCDC" w14:textId="77777777" w:rsidTr="20C45C04">
                  <w:tc>
                    <w:tcPr>
                      <w:tcW w:w="21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DA"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Retention policy</w:t>
                      </w:r>
                    </w:p>
                  </w:tc>
                  <w:tc>
                    <w:tcPr>
                      <w:tcW w:w="42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DB"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Duration and regulatory basis for storage.</w:t>
                      </w:r>
                    </w:p>
                  </w:tc>
                </w:tr>
                <w:tr w:rsidR="00B06380" w14:paraId="5DFDBC1E" w14:textId="77777777" w:rsidTr="20C45C04">
                  <w:tc>
                    <w:tcPr>
                      <w:tcW w:w="21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DC"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Access controls</w:t>
                      </w:r>
                    </w:p>
                  </w:tc>
                  <w:tc>
                    <w:tcPr>
                      <w:tcW w:w="42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DD"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Who can view or retrieve the archive.</w:t>
                      </w:r>
                    </w:p>
                  </w:tc>
                </w:tr>
                <w:tr w:rsidR="00B06380" w14:paraId="45E92486" w14:textId="77777777" w:rsidTr="20C45C04">
                  <w:tc>
                    <w:tcPr>
                      <w:tcW w:w="21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DE"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Archival timestamp</w:t>
                      </w:r>
                    </w:p>
                  </w:tc>
                  <w:tc>
                    <w:tcPr>
                      <w:tcW w:w="42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DF"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Date/time when archiving was completed.</w:t>
                      </w:r>
                    </w:p>
                  </w:tc>
                </w:tr>
              </w:tbl>
            </w:sdtContent>
          </w:sdt>
          <w:p w14:paraId="000003E0" w14:textId="77777777" w:rsidR="00B06380" w:rsidRDefault="00B06380">
            <w:pPr>
              <w:pStyle w:val="Normal0"/>
              <w:widowControl w:val="0"/>
              <w:spacing w:after="0"/>
              <w:rPr>
                <w:sz w:val="16"/>
                <w:szCs w:val="16"/>
              </w:rPr>
            </w:pPr>
          </w:p>
        </w:tc>
      </w:tr>
      <w:tr w:rsidR="00B06380" w14:paraId="729E364D" w14:textId="77777777" w:rsidTr="20C45C04">
        <w:trPr>
          <w:trHeight w:val="300"/>
        </w:trPr>
        <w:tc>
          <w:tcPr>
            <w:tcW w:w="1136" w:type="dxa"/>
            <w:tcBorders>
              <w:right w:val="single" w:sz="4" w:space="0" w:color="000000" w:themeColor="text1"/>
            </w:tcBorders>
          </w:tcPr>
          <w:p w14:paraId="000003E1" w14:textId="77777777" w:rsidR="00B06380" w:rsidRDefault="22F506A1">
            <w:pPr>
              <w:pStyle w:val="Normal0"/>
              <w:widowControl w:val="0"/>
              <w:spacing w:after="0"/>
              <w:rPr>
                <w:sz w:val="16"/>
                <w:szCs w:val="16"/>
              </w:rPr>
            </w:pPr>
            <w:r w:rsidRPr="20C45C04">
              <w:rPr>
                <w:sz w:val="14"/>
                <w:szCs w:val="14"/>
              </w:rPr>
              <w:t>AJ</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3E2" w14:textId="77777777" w:rsidR="00B06380" w:rsidRDefault="22F506A1">
            <w:pPr>
              <w:pStyle w:val="Normal0"/>
              <w:widowControl w:val="0"/>
              <w:spacing w:after="0"/>
              <w:rPr>
                <w:sz w:val="16"/>
                <w:szCs w:val="16"/>
              </w:rPr>
            </w:pPr>
            <w:r w:rsidRPr="20C45C04">
              <w:rPr>
                <w:sz w:val="14"/>
                <w:szCs w:val="14"/>
              </w:rPr>
              <w:t>Collaboration Closure Memo</w:t>
            </w:r>
          </w:p>
        </w:tc>
        <w:tc>
          <w:tcPr>
            <w:tcW w:w="6654" w:type="dxa"/>
            <w:tcBorders>
              <w:left w:val="single" w:sz="4" w:space="0" w:color="000000" w:themeColor="text1"/>
            </w:tcBorders>
          </w:tcPr>
          <w:p w14:paraId="000003E3" w14:textId="77777777" w:rsidR="00B06380" w:rsidRDefault="00B06380">
            <w:pPr>
              <w:pStyle w:val="Normal0"/>
              <w:widowControl w:val="0"/>
              <w:spacing w:after="0"/>
              <w:rPr>
                <w:sz w:val="16"/>
                <w:szCs w:val="16"/>
              </w:rPr>
            </w:pPr>
          </w:p>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210"/>
              <w:gridCol w:w="4240"/>
            </w:tblGrid>
            <w:tr w:rsidR="00B06380" w14:paraId="344B19A0" w14:textId="77777777" w:rsidTr="20C45C04">
              <w:tc>
                <w:tcPr>
                  <w:tcW w:w="22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E4"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Closure summary</w:t>
                  </w:r>
                </w:p>
              </w:tc>
              <w:tc>
                <w:tcPr>
                  <w:tcW w:w="4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E5"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Confirmation that offboarding steps were completed.</w:t>
                  </w:r>
                </w:p>
              </w:tc>
            </w:tr>
            <w:tr w:rsidR="00B06380" w14:paraId="3107508D" w14:textId="77777777" w:rsidTr="20C45C04">
              <w:tc>
                <w:tcPr>
                  <w:tcW w:w="22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E6"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Parties involved</w:t>
                  </w:r>
                </w:p>
              </w:tc>
              <w:tc>
                <w:tcPr>
                  <w:tcW w:w="4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E7" w14:textId="2C3D2D90" w:rsidR="00B06380" w:rsidRDefault="22F506A1" w:rsidP="20C45C04">
                  <w:pPr>
                    <w:pStyle w:val="Normal0"/>
                    <w:widowControl w:val="0"/>
                    <w:pBdr>
                      <w:top w:val="nil"/>
                      <w:left w:val="nil"/>
                      <w:bottom w:val="nil"/>
                      <w:right w:val="nil"/>
                      <w:between w:val="nil"/>
                    </w:pBdr>
                    <w:spacing w:after="0" w:line="240" w:lineRule="auto"/>
                    <w:rPr>
                      <w:sz w:val="16"/>
                      <w:szCs w:val="16"/>
                    </w:rPr>
                  </w:pPr>
                  <w:proofErr w:type="gramStart"/>
                  <w:r w:rsidRPr="20C45C04">
                    <w:rPr>
                      <w:sz w:val="14"/>
                      <w:szCs w:val="14"/>
                    </w:rPr>
                    <w:t>SO</w:t>
                  </w:r>
                  <w:proofErr w:type="gramEnd"/>
                  <w:r w:rsidRPr="20C45C04">
                    <w:rPr>
                      <w:sz w:val="14"/>
                      <w:szCs w:val="14"/>
                    </w:rPr>
                    <w:t xml:space="preserve"> and </w:t>
                  </w:r>
                  <w:r w:rsidR="65F46F21" w:rsidRPr="20C45C04">
                    <w:rPr>
                      <w:sz w:val="14"/>
                      <w:szCs w:val="14"/>
                    </w:rPr>
                    <w:t>ATP</w:t>
                  </w:r>
                  <w:r w:rsidRPr="20C45C04">
                    <w:rPr>
                      <w:sz w:val="14"/>
                      <w:szCs w:val="14"/>
                    </w:rPr>
                    <w:t xml:space="preserve"> representatives.</w:t>
                  </w:r>
                </w:p>
              </w:tc>
            </w:tr>
            <w:tr w:rsidR="00B06380" w14:paraId="6556772B" w14:textId="77777777" w:rsidTr="20C45C04">
              <w:tc>
                <w:tcPr>
                  <w:tcW w:w="22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E8"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Reference to artifacts</w:t>
                  </w:r>
                </w:p>
              </w:tc>
              <w:tc>
                <w:tcPr>
                  <w:tcW w:w="4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E9"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Links or identifiers for deletion logs, certificates, archive index.</w:t>
                  </w:r>
                </w:p>
              </w:tc>
            </w:tr>
            <w:tr w:rsidR="00B06380" w14:paraId="2B61257E" w14:textId="77777777" w:rsidTr="20C45C04">
              <w:tc>
                <w:tcPr>
                  <w:tcW w:w="22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EA"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Final sign-off</w:t>
                  </w:r>
                </w:p>
              </w:tc>
              <w:tc>
                <w:tcPr>
                  <w:tcW w:w="4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EB"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Names and signatures or approval emails.</w:t>
                  </w:r>
                </w:p>
              </w:tc>
            </w:tr>
            <w:tr w:rsidR="00B06380" w14:paraId="2BA9C98F" w14:textId="77777777" w:rsidTr="20C45C04">
              <w:trPr>
                <w:trHeight w:val="300"/>
              </w:trPr>
              <w:tc>
                <w:tcPr>
                  <w:tcW w:w="22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EC"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Date of closure</w:t>
                  </w:r>
                </w:p>
              </w:tc>
              <w:tc>
                <w:tcPr>
                  <w:tcW w:w="4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3ED" w14:textId="77777777" w:rsidR="00B06380" w:rsidRDefault="22F506A1" w:rsidP="20C45C04">
                  <w:pPr>
                    <w:pStyle w:val="Normal0"/>
                    <w:widowControl w:val="0"/>
                    <w:pBdr>
                      <w:top w:val="nil"/>
                      <w:left w:val="nil"/>
                      <w:bottom w:val="nil"/>
                      <w:right w:val="nil"/>
                      <w:between w:val="nil"/>
                    </w:pBdr>
                    <w:spacing w:after="0" w:line="240" w:lineRule="auto"/>
                    <w:rPr>
                      <w:sz w:val="16"/>
                      <w:szCs w:val="16"/>
                    </w:rPr>
                  </w:pPr>
                  <w:r w:rsidRPr="20C45C04">
                    <w:rPr>
                      <w:sz w:val="14"/>
                      <w:szCs w:val="14"/>
                    </w:rPr>
                    <w:t>Official project closure date.</w:t>
                  </w:r>
                </w:p>
              </w:tc>
            </w:tr>
          </w:tbl>
          <w:p w14:paraId="000003EE" w14:textId="77777777" w:rsidR="00B06380" w:rsidRDefault="00B06380">
            <w:pPr>
              <w:pStyle w:val="Normal0"/>
              <w:widowControl w:val="0"/>
              <w:spacing w:after="0"/>
              <w:rPr>
                <w:sz w:val="16"/>
                <w:szCs w:val="16"/>
              </w:rPr>
            </w:pPr>
          </w:p>
        </w:tc>
      </w:tr>
    </w:tbl>
    <w:p w14:paraId="000003EF" w14:textId="77777777" w:rsidR="00B06380" w:rsidRDefault="004E222B">
      <w:pPr>
        <w:pStyle w:val="Normal0"/>
        <w:rPr>
          <w:rFonts w:ascii="Arial" w:eastAsia="Arial" w:hAnsi="Arial" w:cs="Arial"/>
          <w:b/>
          <w:i/>
          <w:sz w:val="20"/>
          <w:szCs w:val="20"/>
          <w:highlight w:val="yellow"/>
          <w:u w:val="single"/>
        </w:rPr>
      </w:pPr>
      <w:r>
        <w:br w:type="page"/>
      </w:r>
    </w:p>
    <w:p w14:paraId="36A845DE" w14:textId="0D7B88D6" w:rsidR="00B06380" w:rsidRDefault="77D64AB3" w:rsidP="3060B389">
      <w:pPr>
        <w:pStyle w:val="Heading3"/>
        <w:spacing w:line="240" w:lineRule="auto"/>
      </w:pPr>
      <w:r>
        <w:lastRenderedPageBreak/>
        <w:t>Procedure 7 – Agent Deployment &amp; Handover to System Operator</w:t>
      </w:r>
    </w:p>
    <w:p w14:paraId="67BA6589" w14:textId="77777777" w:rsidR="00B06380" w:rsidRDefault="00B06380" w:rsidP="3060B389">
      <w:pPr>
        <w:pStyle w:val="Normal0"/>
        <w:spacing w:after="0" w:line="240" w:lineRule="auto"/>
        <w:rPr>
          <w:b/>
          <w:bCs/>
          <w:highlight w:val="yellow"/>
          <w:u w:val="single"/>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671"/>
        <w:gridCol w:w="1651"/>
        <w:gridCol w:w="3079"/>
        <w:gridCol w:w="1152"/>
        <w:gridCol w:w="1191"/>
        <w:gridCol w:w="1272"/>
      </w:tblGrid>
      <w:tr w:rsidR="3060B389" w14:paraId="59F94B54" w14:textId="77777777" w:rsidTr="1D72303E">
        <w:trPr>
          <w:trHeight w:val="300"/>
        </w:trPr>
        <w:tc>
          <w:tcPr>
            <w:tcW w:w="676" w:type="dxa"/>
            <w:shd w:val="clear" w:color="auto" w:fill="D0CECE" w:themeFill="background2" w:themeFillShade="E6"/>
          </w:tcPr>
          <w:p w14:paraId="3149E448" w14:textId="09A0C912" w:rsidR="3060B389" w:rsidRDefault="3060B389" w:rsidP="3060B389">
            <w:pPr>
              <w:pStyle w:val="Normal0"/>
              <w:widowControl w:val="0"/>
              <w:spacing w:after="0"/>
              <w:rPr>
                <w:rFonts w:ascii="Arial" w:eastAsia="Arial" w:hAnsi="Arial" w:cs="Arial"/>
                <w:sz w:val="16"/>
                <w:szCs w:val="16"/>
              </w:rPr>
            </w:pPr>
            <w:r w:rsidRPr="3060B389">
              <w:rPr>
                <w:rFonts w:ascii="Arial" w:eastAsia="Arial" w:hAnsi="Arial" w:cs="Arial"/>
                <w:b/>
                <w:bCs/>
                <w:i/>
                <w:iCs/>
                <w:sz w:val="16"/>
                <w:szCs w:val="16"/>
              </w:rPr>
              <w:t>Step No.</w:t>
            </w:r>
          </w:p>
        </w:tc>
        <w:tc>
          <w:tcPr>
            <w:tcW w:w="1680" w:type="dxa"/>
            <w:shd w:val="clear" w:color="auto" w:fill="D0CECE" w:themeFill="background2" w:themeFillShade="E6"/>
          </w:tcPr>
          <w:p w14:paraId="29891CEA" w14:textId="77777777" w:rsidR="3060B389" w:rsidRDefault="3060B389" w:rsidP="3060B389">
            <w:pPr>
              <w:pStyle w:val="Normal0"/>
              <w:spacing w:after="0"/>
              <w:rPr>
                <w:rFonts w:ascii="Arial" w:eastAsia="Arial" w:hAnsi="Arial" w:cs="Arial"/>
                <w:b/>
                <w:bCs/>
                <w:i/>
                <w:iCs/>
                <w:sz w:val="16"/>
                <w:szCs w:val="16"/>
              </w:rPr>
            </w:pPr>
            <w:r w:rsidRPr="3060B389">
              <w:rPr>
                <w:rFonts w:ascii="Arial" w:eastAsia="Arial" w:hAnsi="Arial" w:cs="Arial"/>
                <w:b/>
                <w:bCs/>
                <w:i/>
                <w:iCs/>
                <w:sz w:val="16"/>
                <w:szCs w:val="16"/>
              </w:rPr>
              <w:t>Step</w:t>
            </w:r>
          </w:p>
        </w:tc>
        <w:tc>
          <w:tcPr>
            <w:tcW w:w="3165" w:type="dxa"/>
            <w:shd w:val="clear" w:color="auto" w:fill="D0CECE" w:themeFill="background2" w:themeFillShade="E6"/>
          </w:tcPr>
          <w:p w14:paraId="1D3F6091" w14:textId="77777777" w:rsidR="3060B389" w:rsidRDefault="3060B389" w:rsidP="3060B389">
            <w:pPr>
              <w:pStyle w:val="Normal0"/>
              <w:spacing w:after="0"/>
              <w:rPr>
                <w:rFonts w:ascii="Arial" w:eastAsia="Arial" w:hAnsi="Arial" w:cs="Arial"/>
                <w:b/>
                <w:bCs/>
                <w:i/>
                <w:iCs/>
                <w:sz w:val="16"/>
                <w:szCs w:val="16"/>
              </w:rPr>
            </w:pPr>
            <w:r w:rsidRPr="3060B389">
              <w:rPr>
                <w:rFonts w:ascii="Arial" w:eastAsia="Arial" w:hAnsi="Arial" w:cs="Arial"/>
                <w:b/>
                <w:bCs/>
                <w:i/>
                <w:iCs/>
                <w:sz w:val="16"/>
                <w:szCs w:val="16"/>
              </w:rPr>
              <w:t>Step description</w:t>
            </w:r>
          </w:p>
        </w:tc>
        <w:tc>
          <w:tcPr>
            <w:tcW w:w="1154" w:type="dxa"/>
            <w:shd w:val="clear" w:color="auto" w:fill="D0CECE" w:themeFill="background2" w:themeFillShade="E6"/>
          </w:tcPr>
          <w:p w14:paraId="34A3A9C7" w14:textId="77777777" w:rsidR="3060B389" w:rsidRDefault="3060B389" w:rsidP="3060B389">
            <w:pPr>
              <w:pStyle w:val="Normal0"/>
              <w:widowControl w:val="0"/>
              <w:spacing w:after="0"/>
              <w:rPr>
                <w:rFonts w:ascii="Arial" w:eastAsia="Arial" w:hAnsi="Arial" w:cs="Arial"/>
                <w:sz w:val="16"/>
                <w:szCs w:val="16"/>
              </w:rPr>
            </w:pPr>
            <w:r w:rsidRPr="3060B389">
              <w:rPr>
                <w:rFonts w:ascii="Arial" w:eastAsia="Arial" w:hAnsi="Arial" w:cs="Arial"/>
                <w:b/>
                <w:bCs/>
                <w:i/>
                <w:iCs/>
                <w:sz w:val="16"/>
                <w:szCs w:val="16"/>
              </w:rPr>
              <w:t>Information producer (actor)</w:t>
            </w:r>
          </w:p>
        </w:tc>
        <w:tc>
          <w:tcPr>
            <w:tcW w:w="1195" w:type="dxa"/>
            <w:shd w:val="clear" w:color="auto" w:fill="D0CECE" w:themeFill="background2" w:themeFillShade="E6"/>
          </w:tcPr>
          <w:p w14:paraId="5913A497" w14:textId="77777777" w:rsidR="3060B389" w:rsidRDefault="3060B389" w:rsidP="3060B389">
            <w:pPr>
              <w:pStyle w:val="Normal0"/>
              <w:widowControl w:val="0"/>
              <w:spacing w:after="0"/>
              <w:rPr>
                <w:rFonts w:ascii="Arial" w:eastAsia="Arial" w:hAnsi="Arial" w:cs="Arial"/>
                <w:sz w:val="16"/>
                <w:szCs w:val="16"/>
              </w:rPr>
            </w:pPr>
            <w:r w:rsidRPr="3060B389">
              <w:rPr>
                <w:rFonts w:ascii="Arial" w:eastAsia="Arial" w:hAnsi="Arial" w:cs="Arial"/>
                <w:b/>
                <w:bCs/>
                <w:i/>
                <w:iCs/>
                <w:sz w:val="16"/>
                <w:szCs w:val="16"/>
              </w:rPr>
              <w:t>Information receiver (actor)</w:t>
            </w:r>
          </w:p>
        </w:tc>
        <w:tc>
          <w:tcPr>
            <w:tcW w:w="1280" w:type="dxa"/>
            <w:shd w:val="clear" w:color="auto" w:fill="D0CECE" w:themeFill="background2" w:themeFillShade="E6"/>
          </w:tcPr>
          <w:p w14:paraId="26EA62D7" w14:textId="77777777" w:rsidR="3060B389" w:rsidRDefault="3060B389" w:rsidP="3060B389">
            <w:pPr>
              <w:pStyle w:val="Normal0"/>
              <w:widowControl w:val="0"/>
              <w:spacing w:after="0"/>
              <w:rPr>
                <w:rFonts w:ascii="Arial" w:eastAsia="Arial" w:hAnsi="Arial" w:cs="Arial"/>
                <w:sz w:val="16"/>
                <w:szCs w:val="16"/>
              </w:rPr>
            </w:pPr>
            <w:r w:rsidRPr="3060B389">
              <w:rPr>
                <w:rFonts w:ascii="Arial" w:eastAsia="Arial" w:hAnsi="Arial" w:cs="Arial"/>
                <w:b/>
                <w:bCs/>
                <w:i/>
                <w:iCs/>
                <w:sz w:val="16"/>
                <w:szCs w:val="16"/>
              </w:rPr>
              <w:t>Information exchanged (IDs)</w:t>
            </w:r>
          </w:p>
        </w:tc>
      </w:tr>
      <w:tr w:rsidR="3060B389" w14:paraId="2C1C2EE5" w14:textId="77777777" w:rsidTr="1D72303E">
        <w:trPr>
          <w:trHeight w:val="300"/>
        </w:trPr>
        <w:tc>
          <w:tcPr>
            <w:tcW w:w="676" w:type="dxa"/>
          </w:tcPr>
          <w:p w14:paraId="74F9B762" w14:textId="77777777" w:rsidR="3060B389" w:rsidRDefault="3060B389" w:rsidP="3060B389">
            <w:pPr>
              <w:pStyle w:val="Normal0"/>
              <w:widowControl w:val="0"/>
              <w:spacing w:after="0"/>
              <w:rPr>
                <w:sz w:val="16"/>
                <w:szCs w:val="16"/>
              </w:rPr>
            </w:pPr>
            <w:r w:rsidRPr="3060B389">
              <w:rPr>
                <w:sz w:val="14"/>
                <w:szCs w:val="14"/>
              </w:rPr>
              <w:t>7.1</w:t>
            </w:r>
          </w:p>
        </w:tc>
        <w:tc>
          <w:tcPr>
            <w:tcW w:w="1680" w:type="dxa"/>
          </w:tcPr>
          <w:p w14:paraId="48D66FFE" w14:textId="37D91ADE" w:rsidR="1C2EECCC" w:rsidRDefault="1C2EECCC" w:rsidP="3060B389">
            <w:pPr>
              <w:pStyle w:val="Normal0"/>
              <w:widowControl w:val="0"/>
              <w:spacing w:after="0"/>
              <w:rPr>
                <w:sz w:val="16"/>
                <w:szCs w:val="16"/>
              </w:rPr>
            </w:pPr>
            <w:r w:rsidRPr="3060B389">
              <w:rPr>
                <w:sz w:val="14"/>
                <w:szCs w:val="14"/>
              </w:rPr>
              <w:t xml:space="preserve">Execute </w:t>
            </w:r>
            <w:r w:rsidR="3060B389" w:rsidRPr="3060B389">
              <w:rPr>
                <w:sz w:val="14"/>
                <w:szCs w:val="14"/>
              </w:rPr>
              <w:t xml:space="preserve">Deployment </w:t>
            </w:r>
            <w:r w:rsidR="12E84B0F" w:rsidRPr="3060B389">
              <w:rPr>
                <w:sz w:val="14"/>
                <w:szCs w:val="14"/>
              </w:rPr>
              <w:t>P</w:t>
            </w:r>
            <w:r w:rsidR="3060B389" w:rsidRPr="3060B389">
              <w:rPr>
                <w:sz w:val="14"/>
                <w:szCs w:val="14"/>
              </w:rPr>
              <w:t>ackaging</w:t>
            </w:r>
          </w:p>
        </w:tc>
        <w:tc>
          <w:tcPr>
            <w:tcW w:w="3165" w:type="dxa"/>
          </w:tcPr>
          <w:p w14:paraId="6B2220A9" w14:textId="1BE41D7C" w:rsidR="11E2ADFA" w:rsidRDefault="4D3B3D39" w:rsidP="3060B389">
            <w:pPr>
              <w:pStyle w:val="Normal0"/>
              <w:widowControl w:val="0"/>
              <w:spacing w:after="0"/>
              <w:rPr>
                <w:sz w:val="14"/>
                <w:szCs w:val="14"/>
              </w:rPr>
            </w:pPr>
            <w:r w:rsidRPr="1D72303E">
              <w:rPr>
                <w:sz w:val="14"/>
                <w:szCs w:val="14"/>
              </w:rPr>
              <w:t xml:space="preserve">The </w:t>
            </w:r>
            <w:r w:rsidR="59529D1A" w:rsidRPr="1D72303E">
              <w:rPr>
                <w:sz w:val="14"/>
                <w:szCs w:val="14"/>
              </w:rPr>
              <w:t>ATP</w:t>
            </w:r>
            <w:r w:rsidR="03AA6210" w:rsidRPr="1D72303E">
              <w:rPr>
                <w:sz w:val="14"/>
                <w:szCs w:val="14"/>
              </w:rPr>
              <w:t xml:space="preserve"> prepares and packages the trained agent (e.g., model, interface)</w:t>
            </w:r>
          </w:p>
        </w:tc>
        <w:tc>
          <w:tcPr>
            <w:tcW w:w="1154" w:type="dxa"/>
          </w:tcPr>
          <w:p w14:paraId="66581704" w14:textId="68BCE596" w:rsidR="3060B389" w:rsidRDefault="59529D1A" w:rsidP="3060B389">
            <w:pPr>
              <w:pStyle w:val="Normal0"/>
              <w:widowControl w:val="0"/>
              <w:spacing w:after="0"/>
              <w:rPr>
                <w:sz w:val="16"/>
                <w:szCs w:val="16"/>
              </w:rPr>
            </w:pPr>
            <w:r w:rsidRPr="1D72303E">
              <w:rPr>
                <w:sz w:val="14"/>
                <w:szCs w:val="14"/>
              </w:rPr>
              <w:t>ATP</w:t>
            </w:r>
          </w:p>
        </w:tc>
        <w:tc>
          <w:tcPr>
            <w:tcW w:w="1195" w:type="dxa"/>
          </w:tcPr>
          <w:p w14:paraId="55184768" w14:textId="74DD7EF1" w:rsidR="6F535D46" w:rsidRDefault="59529D1A" w:rsidP="3060B389">
            <w:pPr>
              <w:pStyle w:val="Normal0"/>
              <w:widowControl w:val="0"/>
              <w:spacing w:after="0"/>
              <w:rPr>
                <w:sz w:val="16"/>
                <w:szCs w:val="16"/>
              </w:rPr>
            </w:pPr>
            <w:r w:rsidRPr="1D72303E">
              <w:rPr>
                <w:sz w:val="14"/>
                <w:szCs w:val="14"/>
              </w:rPr>
              <w:t>ATP</w:t>
            </w:r>
          </w:p>
        </w:tc>
        <w:tc>
          <w:tcPr>
            <w:tcW w:w="1280" w:type="dxa"/>
          </w:tcPr>
          <w:p w14:paraId="622F568E" w14:textId="77777777" w:rsidR="3060B389" w:rsidRDefault="3060B389" w:rsidP="3060B389">
            <w:pPr>
              <w:pStyle w:val="Normal0"/>
              <w:widowControl w:val="0"/>
              <w:spacing w:after="0"/>
              <w:rPr>
                <w:sz w:val="16"/>
                <w:szCs w:val="16"/>
              </w:rPr>
            </w:pPr>
            <w:r w:rsidRPr="3060B389">
              <w:rPr>
                <w:sz w:val="14"/>
                <w:szCs w:val="14"/>
              </w:rPr>
              <w:t>AK – Deployment Package</w:t>
            </w:r>
          </w:p>
        </w:tc>
      </w:tr>
      <w:tr w:rsidR="3060B389" w14:paraId="3C1FB594" w14:textId="77777777" w:rsidTr="1D72303E">
        <w:trPr>
          <w:trHeight w:val="300"/>
        </w:trPr>
        <w:tc>
          <w:tcPr>
            <w:tcW w:w="676" w:type="dxa"/>
          </w:tcPr>
          <w:p w14:paraId="7F7A2054" w14:textId="77777777" w:rsidR="3060B389" w:rsidRDefault="3060B389" w:rsidP="3060B389">
            <w:pPr>
              <w:pStyle w:val="Normal0"/>
              <w:widowControl w:val="0"/>
              <w:spacing w:after="0"/>
              <w:rPr>
                <w:sz w:val="16"/>
                <w:szCs w:val="16"/>
              </w:rPr>
            </w:pPr>
            <w:r w:rsidRPr="3060B389">
              <w:rPr>
                <w:sz w:val="14"/>
                <w:szCs w:val="14"/>
              </w:rPr>
              <w:t>7.2</w:t>
            </w:r>
          </w:p>
        </w:tc>
        <w:tc>
          <w:tcPr>
            <w:tcW w:w="1680" w:type="dxa"/>
          </w:tcPr>
          <w:p w14:paraId="1F409A45" w14:textId="206134D8" w:rsidR="2E1EE6CA" w:rsidRDefault="2E1EE6CA" w:rsidP="3060B389">
            <w:pPr>
              <w:pStyle w:val="Normal0"/>
              <w:widowControl w:val="0"/>
              <w:spacing w:after="0"/>
              <w:rPr>
                <w:sz w:val="14"/>
                <w:szCs w:val="14"/>
              </w:rPr>
            </w:pPr>
            <w:r w:rsidRPr="3060B389">
              <w:rPr>
                <w:sz w:val="14"/>
                <w:szCs w:val="14"/>
              </w:rPr>
              <w:t xml:space="preserve">Send </w:t>
            </w:r>
            <w:r w:rsidR="683204B2" w:rsidRPr="3060B389">
              <w:rPr>
                <w:sz w:val="14"/>
                <w:szCs w:val="14"/>
              </w:rPr>
              <w:t>D</w:t>
            </w:r>
            <w:r w:rsidR="3060B389" w:rsidRPr="3060B389">
              <w:rPr>
                <w:sz w:val="14"/>
                <w:szCs w:val="14"/>
              </w:rPr>
              <w:t>elivery</w:t>
            </w:r>
          </w:p>
        </w:tc>
        <w:tc>
          <w:tcPr>
            <w:tcW w:w="3165" w:type="dxa"/>
          </w:tcPr>
          <w:p w14:paraId="23B042B9" w14:textId="4C4ACB6D" w:rsidR="759C2C0C" w:rsidRDefault="5191624C" w:rsidP="3060B389">
            <w:pPr>
              <w:pStyle w:val="Normal0"/>
              <w:widowControl w:val="0"/>
              <w:spacing w:after="0"/>
              <w:rPr>
                <w:sz w:val="14"/>
                <w:szCs w:val="14"/>
              </w:rPr>
            </w:pPr>
            <w:r w:rsidRPr="1D72303E">
              <w:rPr>
                <w:sz w:val="14"/>
                <w:szCs w:val="14"/>
              </w:rPr>
              <w:t xml:space="preserve">The </w:t>
            </w:r>
            <w:r w:rsidR="188A132E" w:rsidRPr="1D72303E">
              <w:rPr>
                <w:sz w:val="14"/>
                <w:szCs w:val="14"/>
              </w:rPr>
              <w:t>ATP</w:t>
            </w:r>
            <w:r w:rsidR="03AA6210" w:rsidRPr="1D72303E">
              <w:rPr>
                <w:sz w:val="14"/>
                <w:szCs w:val="14"/>
              </w:rPr>
              <w:t xml:space="preserve"> securely transfers agent and integration documentation</w:t>
            </w:r>
          </w:p>
        </w:tc>
        <w:tc>
          <w:tcPr>
            <w:tcW w:w="1154" w:type="dxa"/>
          </w:tcPr>
          <w:p w14:paraId="1FE685DA" w14:textId="256E4BF1" w:rsidR="3060B389" w:rsidRDefault="188A132E" w:rsidP="3060B389">
            <w:pPr>
              <w:pStyle w:val="Normal0"/>
              <w:widowControl w:val="0"/>
              <w:spacing w:after="0"/>
              <w:rPr>
                <w:sz w:val="16"/>
                <w:szCs w:val="16"/>
              </w:rPr>
            </w:pPr>
            <w:r w:rsidRPr="1D72303E">
              <w:rPr>
                <w:sz w:val="14"/>
                <w:szCs w:val="14"/>
              </w:rPr>
              <w:t>ATP</w:t>
            </w:r>
          </w:p>
        </w:tc>
        <w:tc>
          <w:tcPr>
            <w:tcW w:w="1195" w:type="dxa"/>
          </w:tcPr>
          <w:p w14:paraId="53F0A177" w14:textId="77777777" w:rsidR="3060B389" w:rsidRDefault="3060B389" w:rsidP="3060B389">
            <w:pPr>
              <w:pStyle w:val="Normal0"/>
              <w:widowControl w:val="0"/>
              <w:spacing w:after="0"/>
              <w:rPr>
                <w:sz w:val="16"/>
                <w:szCs w:val="16"/>
              </w:rPr>
            </w:pPr>
            <w:r w:rsidRPr="3060B389">
              <w:rPr>
                <w:sz w:val="14"/>
                <w:szCs w:val="14"/>
              </w:rPr>
              <w:t>SO</w:t>
            </w:r>
          </w:p>
        </w:tc>
        <w:tc>
          <w:tcPr>
            <w:tcW w:w="1280" w:type="dxa"/>
          </w:tcPr>
          <w:p w14:paraId="1B6F6496" w14:textId="77777777" w:rsidR="3060B389" w:rsidRDefault="3060B389" w:rsidP="3060B389">
            <w:pPr>
              <w:pStyle w:val="Normal0"/>
              <w:widowControl w:val="0"/>
              <w:spacing w:after="0"/>
              <w:rPr>
                <w:sz w:val="16"/>
                <w:szCs w:val="16"/>
              </w:rPr>
            </w:pPr>
            <w:r w:rsidRPr="3060B389">
              <w:rPr>
                <w:sz w:val="14"/>
                <w:szCs w:val="14"/>
              </w:rPr>
              <w:t>AL – Secure Delivery Record</w:t>
            </w:r>
          </w:p>
        </w:tc>
      </w:tr>
      <w:tr w:rsidR="3060B389" w14:paraId="5E1AE032" w14:textId="77777777" w:rsidTr="1D72303E">
        <w:trPr>
          <w:trHeight w:val="300"/>
        </w:trPr>
        <w:tc>
          <w:tcPr>
            <w:tcW w:w="676" w:type="dxa"/>
          </w:tcPr>
          <w:p w14:paraId="453CAAB0" w14:textId="77777777" w:rsidR="3060B389" w:rsidRDefault="3060B389" w:rsidP="3060B389">
            <w:pPr>
              <w:pStyle w:val="Normal0"/>
              <w:widowControl w:val="0"/>
              <w:spacing w:after="0"/>
              <w:rPr>
                <w:sz w:val="16"/>
                <w:szCs w:val="16"/>
              </w:rPr>
            </w:pPr>
            <w:r w:rsidRPr="3060B389">
              <w:rPr>
                <w:sz w:val="14"/>
                <w:szCs w:val="14"/>
              </w:rPr>
              <w:t>7.3</w:t>
            </w:r>
          </w:p>
        </w:tc>
        <w:tc>
          <w:tcPr>
            <w:tcW w:w="1680" w:type="dxa"/>
          </w:tcPr>
          <w:p w14:paraId="62759499" w14:textId="347B5039" w:rsidR="73E63B71" w:rsidRDefault="73E63B71" w:rsidP="3060B389">
            <w:pPr>
              <w:pStyle w:val="Normal0"/>
              <w:widowControl w:val="0"/>
              <w:spacing w:after="0"/>
              <w:rPr>
                <w:sz w:val="14"/>
                <w:szCs w:val="14"/>
              </w:rPr>
            </w:pPr>
            <w:r w:rsidRPr="3060B389">
              <w:rPr>
                <w:sz w:val="14"/>
                <w:szCs w:val="14"/>
              </w:rPr>
              <w:t>Valid</w:t>
            </w:r>
            <w:r w:rsidR="7A60645A" w:rsidRPr="3060B389">
              <w:rPr>
                <w:sz w:val="14"/>
                <w:szCs w:val="14"/>
              </w:rPr>
              <w:t xml:space="preserve">ate </w:t>
            </w:r>
            <w:r w:rsidR="3060B389" w:rsidRPr="3060B389">
              <w:rPr>
                <w:sz w:val="14"/>
                <w:szCs w:val="14"/>
              </w:rPr>
              <w:t>Compatibility</w:t>
            </w:r>
          </w:p>
        </w:tc>
        <w:tc>
          <w:tcPr>
            <w:tcW w:w="3165" w:type="dxa"/>
          </w:tcPr>
          <w:p w14:paraId="3F257707" w14:textId="18A0C3F9" w:rsidR="19841F6B" w:rsidRDefault="19841F6B" w:rsidP="3060B389">
            <w:pPr>
              <w:pStyle w:val="Normal0"/>
              <w:widowControl w:val="0"/>
              <w:spacing w:after="0"/>
              <w:rPr>
                <w:sz w:val="16"/>
                <w:szCs w:val="16"/>
              </w:rPr>
            </w:pPr>
            <w:r w:rsidRPr="3060B389">
              <w:rPr>
                <w:sz w:val="14"/>
                <w:szCs w:val="14"/>
              </w:rPr>
              <w:t xml:space="preserve">The </w:t>
            </w:r>
            <w:r w:rsidR="3060B389" w:rsidRPr="3060B389">
              <w:rPr>
                <w:sz w:val="14"/>
                <w:szCs w:val="14"/>
              </w:rPr>
              <w:t>SO verifies that agent meets runtime, interface, and API contract expectations</w:t>
            </w:r>
          </w:p>
        </w:tc>
        <w:tc>
          <w:tcPr>
            <w:tcW w:w="1154" w:type="dxa"/>
          </w:tcPr>
          <w:p w14:paraId="3C9A9486" w14:textId="77777777" w:rsidR="3060B389" w:rsidRDefault="3060B389" w:rsidP="3060B389">
            <w:pPr>
              <w:pStyle w:val="Normal0"/>
              <w:widowControl w:val="0"/>
              <w:spacing w:after="0"/>
              <w:rPr>
                <w:sz w:val="16"/>
                <w:szCs w:val="16"/>
              </w:rPr>
            </w:pPr>
            <w:r w:rsidRPr="3060B389">
              <w:rPr>
                <w:sz w:val="14"/>
                <w:szCs w:val="14"/>
              </w:rPr>
              <w:t>SO</w:t>
            </w:r>
          </w:p>
        </w:tc>
        <w:tc>
          <w:tcPr>
            <w:tcW w:w="1195" w:type="dxa"/>
          </w:tcPr>
          <w:p w14:paraId="5F28306D" w14:textId="6A51794A" w:rsidR="4A26FE1E" w:rsidRDefault="4A26FE1E" w:rsidP="3060B389">
            <w:pPr>
              <w:pStyle w:val="Normal0"/>
              <w:widowControl w:val="0"/>
              <w:spacing w:after="0"/>
              <w:rPr>
                <w:sz w:val="16"/>
                <w:szCs w:val="16"/>
              </w:rPr>
            </w:pPr>
            <w:r w:rsidRPr="3060B389">
              <w:rPr>
                <w:sz w:val="14"/>
                <w:szCs w:val="14"/>
              </w:rPr>
              <w:t>SO</w:t>
            </w:r>
          </w:p>
        </w:tc>
        <w:tc>
          <w:tcPr>
            <w:tcW w:w="1280" w:type="dxa"/>
          </w:tcPr>
          <w:p w14:paraId="24309575" w14:textId="77777777" w:rsidR="3060B389" w:rsidRDefault="3060B389" w:rsidP="3060B389">
            <w:pPr>
              <w:pStyle w:val="Normal0"/>
              <w:widowControl w:val="0"/>
              <w:spacing w:after="0"/>
              <w:rPr>
                <w:sz w:val="16"/>
                <w:szCs w:val="16"/>
              </w:rPr>
            </w:pPr>
            <w:r w:rsidRPr="3060B389">
              <w:rPr>
                <w:sz w:val="14"/>
                <w:szCs w:val="14"/>
              </w:rPr>
              <w:t>AM – Compatibility Report</w:t>
            </w:r>
          </w:p>
        </w:tc>
      </w:tr>
      <w:tr w:rsidR="3060B389" w14:paraId="4FD0CDC1" w14:textId="77777777" w:rsidTr="1D72303E">
        <w:trPr>
          <w:trHeight w:val="300"/>
        </w:trPr>
        <w:tc>
          <w:tcPr>
            <w:tcW w:w="676" w:type="dxa"/>
          </w:tcPr>
          <w:p w14:paraId="54FB8401" w14:textId="2ABDF1C6" w:rsidR="6962C2A9" w:rsidRDefault="6962C2A9" w:rsidP="3060B389">
            <w:pPr>
              <w:pStyle w:val="Normal0"/>
              <w:rPr>
                <w:sz w:val="14"/>
                <w:szCs w:val="14"/>
              </w:rPr>
            </w:pPr>
            <w:r w:rsidRPr="3060B389">
              <w:rPr>
                <w:sz w:val="14"/>
                <w:szCs w:val="14"/>
              </w:rPr>
              <w:t>7.4</w:t>
            </w:r>
          </w:p>
        </w:tc>
        <w:tc>
          <w:tcPr>
            <w:tcW w:w="1680" w:type="dxa"/>
          </w:tcPr>
          <w:p w14:paraId="711F0960" w14:textId="012E7131" w:rsidR="6962C2A9" w:rsidRDefault="6962C2A9" w:rsidP="3060B389">
            <w:pPr>
              <w:pStyle w:val="Normal0"/>
              <w:rPr>
                <w:sz w:val="14"/>
                <w:szCs w:val="14"/>
              </w:rPr>
            </w:pPr>
            <w:r w:rsidRPr="3060B389">
              <w:rPr>
                <w:sz w:val="14"/>
                <w:szCs w:val="14"/>
              </w:rPr>
              <w:t xml:space="preserve">[Conditional] Request </w:t>
            </w:r>
            <w:r w:rsidR="280F47BC" w:rsidRPr="3060B389">
              <w:rPr>
                <w:sz w:val="14"/>
                <w:szCs w:val="14"/>
              </w:rPr>
              <w:t>Deployment</w:t>
            </w:r>
            <w:r w:rsidRPr="3060B389">
              <w:rPr>
                <w:sz w:val="14"/>
                <w:szCs w:val="14"/>
              </w:rPr>
              <w:t xml:space="preserve"> Package Revision</w:t>
            </w:r>
          </w:p>
        </w:tc>
        <w:tc>
          <w:tcPr>
            <w:tcW w:w="3165" w:type="dxa"/>
          </w:tcPr>
          <w:p w14:paraId="2DEA632C" w14:textId="307A9E8F" w:rsidR="3F4427DE" w:rsidRDefault="3F4427DE" w:rsidP="3060B389">
            <w:pPr>
              <w:pStyle w:val="Normal0"/>
              <w:rPr>
                <w:sz w:val="14"/>
                <w:szCs w:val="14"/>
              </w:rPr>
            </w:pPr>
            <w:r w:rsidRPr="3060B389">
              <w:rPr>
                <w:sz w:val="14"/>
                <w:szCs w:val="14"/>
              </w:rPr>
              <w:t>The SO requests a revision of the Deployment Package if the compatibility check failed.</w:t>
            </w:r>
          </w:p>
        </w:tc>
        <w:tc>
          <w:tcPr>
            <w:tcW w:w="1154" w:type="dxa"/>
          </w:tcPr>
          <w:p w14:paraId="00C699B5" w14:textId="3338D53C" w:rsidR="7DDB815D" w:rsidRDefault="7DDB815D" w:rsidP="3060B389">
            <w:pPr>
              <w:pStyle w:val="Normal0"/>
              <w:widowControl w:val="0"/>
              <w:spacing w:after="0"/>
              <w:rPr>
                <w:sz w:val="16"/>
                <w:szCs w:val="16"/>
              </w:rPr>
            </w:pPr>
            <w:r w:rsidRPr="3060B389">
              <w:rPr>
                <w:sz w:val="14"/>
                <w:szCs w:val="14"/>
              </w:rPr>
              <w:t>SO</w:t>
            </w:r>
          </w:p>
        </w:tc>
        <w:tc>
          <w:tcPr>
            <w:tcW w:w="1195" w:type="dxa"/>
          </w:tcPr>
          <w:p w14:paraId="6131BDE7" w14:textId="0F6D18FC" w:rsidR="7DDB815D" w:rsidRDefault="188A132E" w:rsidP="3060B389">
            <w:pPr>
              <w:pStyle w:val="Normal0"/>
              <w:widowControl w:val="0"/>
              <w:spacing w:after="0"/>
              <w:rPr>
                <w:sz w:val="16"/>
                <w:szCs w:val="16"/>
              </w:rPr>
            </w:pPr>
            <w:r w:rsidRPr="1D72303E">
              <w:rPr>
                <w:sz w:val="14"/>
                <w:szCs w:val="14"/>
              </w:rPr>
              <w:t>ATP</w:t>
            </w:r>
          </w:p>
        </w:tc>
        <w:tc>
          <w:tcPr>
            <w:tcW w:w="1280" w:type="dxa"/>
          </w:tcPr>
          <w:p w14:paraId="6D8CF134" w14:textId="44D9F395" w:rsidR="7DDB815D" w:rsidRDefault="7DDB815D" w:rsidP="3060B389">
            <w:pPr>
              <w:pStyle w:val="Normal0"/>
              <w:widowControl w:val="0"/>
              <w:spacing w:after="0"/>
              <w:rPr>
                <w:sz w:val="16"/>
                <w:szCs w:val="16"/>
              </w:rPr>
            </w:pPr>
            <w:r w:rsidRPr="3060B389">
              <w:rPr>
                <w:sz w:val="14"/>
                <w:szCs w:val="14"/>
              </w:rPr>
              <w:t>AM – Compatibility Report</w:t>
            </w:r>
          </w:p>
        </w:tc>
      </w:tr>
      <w:tr w:rsidR="3060B389" w14:paraId="77BE219C" w14:textId="77777777" w:rsidTr="1D72303E">
        <w:trPr>
          <w:trHeight w:val="300"/>
        </w:trPr>
        <w:tc>
          <w:tcPr>
            <w:tcW w:w="676" w:type="dxa"/>
          </w:tcPr>
          <w:p w14:paraId="33E09E13" w14:textId="0A740FED" w:rsidR="3060B389" w:rsidRDefault="3060B389" w:rsidP="3060B389">
            <w:pPr>
              <w:pStyle w:val="Normal0"/>
              <w:widowControl w:val="0"/>
              <w:spacing w:after="0"/>
              <w:rPr>
                <w:sz w:val="16"/>
                <w:szCs w:val="16"/>
              </w:rPr>
            </w:pPr>
            <w:r w:rsidRPr="4EEA0E55">
              <w:rPr>
                <w:sz w:val="14"/>
                <w:szCs w:val="14"/>
              </w:rPr>
              <w:t>7.</w:t>
            </w:r>
            <w:r w:rsidR="317036EB" w:rsidRPr="4EEA0E55">
              <w:rPr>
                <w:sz w:val="14"/>
                <w:szCs w:val="14"/>
              </w:rPr>
              <w:t>5</w:t>
            </w:r>
          </w:p>
        </w:tc>
        <w:tc>
          <w:tcPr>
            <w:tcW w:w="1680" w:type="dxa"/>
          </w:tcPr>
          <w:p w14:paraId="60D3E335" w14:textId="5F9B1974" w:rsidR="14C94C41" w:rsidRDefault="14C94C41" w:rsidP="3060B389">
            <w:pPr>
              <w:pStyle w:val="Normal0"/>
              <w:widowControl w:val="0"/>
              <w:spacing w:after="0"/>
              <w:rPr>
                <w:sz w:val="16"/>
                <w:szCs w:val="16"/>
              </w:rPr>
            </w:pPr>
            <w:r w:rsidRPr="3060B389">
              <w:rPr>
                <w:sz w:val="14"/>
                <w:szCs w:val="14"/>
              </w:rPr>
              <w:t xml:space="preserve">Execute </w:t>
            </w:r>
            <w:r w:rsidR="3060B389" w:rsidRPr="3060B389">
              <w:rPr>
                <w:sz w:val="14"/>
                <w:szCs w:val="14"/>
              </w:rPr>
              <w:t xml:space="preserve">Deployment </w:t>
            </w:r>
            <w:r w:rsidR="531F9B58" w:rsidRPr="3060B389">
              <w:rPr>
                <w:sz w:val="14"/>
                <w:szCs w:val="14"/>
              </w:rPr>
              <w:t>I</w:t>
            </w:r>
            <w:r w:rsidR="3060B389" w:rsidRPr="3060B389">
              <w:rPr>
                <w:sz w:val="14"/>
                <w:szCs w:val="14"/>
              </w:rPr>
              <w:t>ntegration</w:t>
            </w:r>
          </w:p>
        </w:tc>
        <w:tc>
          <w:tcPr>
            <w:tcW w:w="3165" w:type="dxa"/>
          </w:tcPr>
          <w:p w14:paraId="5DDC44D6" w14:textId="3285734E" w:rsidR="7DE6EF7D" w:rsidRDefault="7DE6EF7D" w:rsidP="3060B389">
            <w:pPr>
              <w:pStyle w:val="Normal0"/>
              <w:widowControl w:val="0"/>
              <w:spacing w:after="0"/>
              <w:rPr>
                <w:sz w:val="14"/>
                <w:szCs w:val="14"/>
              </w:rPr>
            </w:pPr>
            <w:r w:rsidRPr="3060B389">
              <w:rPr>
                <w:sz w:val="14"/>
                <w:szCs w:val="14"/>
              </w:rPr>
              <w:t xml:space="preserve">The </w:t>
            </w:r>
            <w:r w:rsidR="3060B389" w:rsidRPr="3060B389">
              <w:rPr>
                <w:sz w:val="14"/>
                <w:szCs w:val="14"/>
              </w:rPr>
              <w:t>SO integrates agent into the operational environment (test or prod)</w:t>
            </w:r>
          </w:p>
        </w:tc>
        <w:tc>
          <w:tcPr>
            <w:tcW w:w="1154" w:type="dxa"/>
          </w:tcPr>
          <w:p w14:paraId="3E4A412B" w14:textId="77777777" w:rsidR="3060B389" w:rsidRDefault="3060B389" w:rsidP="3060B389">
            <w:pPr>
              <w:pStyle w:val="Normal0"/>
              <w:widowControl w:val="0"/>
              <w:spacing w:after="0"/>
              <w:rPr>
                <w:sz w:val="16"/>
                <w:szCs w:val="16"/>
              </w:rPr>
            </w:pPr>
            <w:r w:rsidRPr="3060B389">
              <w:rPr>
                <w:sz w:val="14"/>
                <w:szCs w:val="14"/>
              </w:rPr>
              <w:t>SO</w:t>
            </w:r>
          </w:p>
        </w:tc>
        <w:tc>
          <w:tcPr>
            <w:tcW w:w="1195" w:type="dxa"/>
          </w:tcPr>
          <w:p w14:paraId="353B6D7F" w14:textId="64F1EA0A" w:rsidR="4118E2B6" w:rsidRDefault="4118E2B6" w:rsidP="3060B389">
            <w:pPr>
              <w:pStyle w:val="Normal0"/>
              <w:widowControl w:val="0"/>
              <w:spacing w:after="0"/>
              <w:rPr>
                <w:sz w:val="16"/>
                <w:szCs w:val="16"/>
              </w:rPr>
            </w:pPr>
            <w:r w:rsidRPr="3060B389">
              <w:rPr>
                <w:sz w:val="14"/>
                <w:szCs w:val="14"/>
              </w:rPr>
              <w:t>SO</w:t>
            </w:r>
          </w:p>
        </w:tc>
        <w:tc>
          <w:tcPr>
            <w:tcW w:w="1280" w:type="dxa"/>
          </w:tcPr>
          <w:p w14:paraId="2283F196" w14:textId="77777777" w:rsidR="3060B389" w:rsidRDefault="3060B389" w:rsidP="3060B389">
            <w:pPr>
              <w:pStyle w:val="Normal0"/>
              <w:widowControl w:val="0"/>
              <w:spacing w:after="0"/>
              <w:rPr>
                <w:sz w:val="16"/>
                <w:szCs w:val="16"/>
              </w:rPr>
            </w:pPr>
            <w:r w:rsidRPr="3060B389">
              <w:rPr>
                <w:sz w:val="14"/>
                <w:szCs w:val="14"/>
              </w:rPr>
              <w:t>AN – Deployment Log</w:t>
            </w:r>
          </w:p>
        </w:tc>
      </w:tr>
      <w:tr w:rsidR="3060B389" w14:paraId="4750F3D8" w14:textId="77777777" w:rsidTr="1D72303E">
        <w:trPr>
          <w:trHeight w:val="300"/>
        </w:trPr>
        <w:tc>
          <w:tcPr>
            <w:tcW w:w="676" w:type="dxa"/>
          </w:tcPr>
          <w:p w14:paraId="36CC4A70" w14:textId="54034083" w:rsidR="3060B389" w:rsidRDefault="3060B389" w:rsidP="3060B389">
            <w:pPr>
              <w:pStyle w:val="Normal0"/>
              <w:widowControl w:val="0"/>
              <w:spacing w:after="0"/>
              <w:rPr>
                <w:sz w:val="16"/>
                <w:szCs w:val="16"/>
              </w:rPr>
            </w:pPr>
            <w:r w:rsidRPr="4EEA0E55">
              <w:rPr>
                <w:sz w:val="14"/>
                <w:szCs w:val="14"/>
              </w:rPr>
              <w:t>7.</w:t>
            </w:r>
            <w:r w:rsidR="317036EB" w:rsidRPr="4EEA0E55">
              <w:rPr>
                <w:sz w:val="14"/>
                <w:szCs w:val="14"/>
              </w:rPr>
              <w:t>6</w:t>
            </w:r>
          </w:p>
        </w:tc>
        <w:tc>
          <w:tcPr>
            <w:tcW w:w="1680" w:type="dxa"/>
          </w:tcPr>
          <w:p w14:paraId="49587CD5" w14:textId="03BCB3B7" w:rsidR="22C087C8" w:rsidRDefault="22C087C8" w:rsidP="3060B389">
            <w:pPr>
              <w:pStyle w:val="Normal0"/>
              <w:widowControl w:val="0"/>
              <w:spacing w:after="0"/>
              <w:rPr>
                <w:sz w:val="16"/>
                <w:szCs w:val="16"/>
              </w:rPr>
            </w:pPr>
            <w:r w:rsidRPr="3060B389">
              <w:rPr>
                <w:sz w:val="14"/>
                <w:szCs w:val="14"/>
              </w:rPr>
              <w:t xml:space="preserve">Send </w:t>
            </w:r>
            <w:r w:rsidR="3060B389" w:rsidRPr="3060B389">
              <w:rPr>
                <w:sz w:val="14"/>
                <w:szCs w:val="14"/>
              </w:rPr>
              <w:t xml:space="preserve">Operational </w:t>
            </w:r>
            <w:r w:rsidR="6DE87269" w:rsidRPr="3060B389">
              <w:rPr>
                <w:sz w:val="14"/>
                <w:szCs w:val="14"/>
              </w:rPr>
              <w:t>R</w:t>
            </w:r>
            <w:r w:rsidR="3060B389" w:rsidRPr="3060B389">
              <w:rPr>
                <w:sz w:val="14"/>
                <w:szCs w:val="14"/>
              </w:rPr>
              <w:t xml:space="preserve">eadiness </w:t>
            </w:r>
            <w:r w:rsidR="6FF7A69C" w:rsidRPr="3060B389">
              <w:rPr>
                <w:sz w:val="14"/>
                <w:szCs w:val="14"/>
              </w:rPr>
              <w:t>N</w:t>
            </w:r>
            <w:r w:rsidR="3060B389" w:rsidRPr="3060B389">
              <w:rPr>
                <w:sz w:val="14"/>
                <w:szCs w:val="14"/>
              </w:rPr>
              <w:t>otice</w:t>
            </w:r>
          </w:p>
        </w:tc>
        <w:tc>
          <w:tcPr>
            <w:tcW w:w="3165" w:type="dxa"/>
          </w:tcPr>
          <w:p w14:paraId="1422F365" w14:textId="5644BA1E" w:rsidR="20F628FA" w:rsidRDefault="20F628FA" w:rsidP="3060B389">
            <w:pPr>
              <w:pStyle w:val="Normal0"/>
              <w:widowControl w:val="0"/>
              <w:spacing w:after="0"/>
              <w:rPr>
                <w:sz w:val="14"/>
                <w:szCs w:val="14"/>
              </w:rPr>
            </w:pPr>
            <w:r w:rsidRPr="3060B389">
              <w:rPr>
                <w:sz w:val="14"/>
                <w:szCs w:val="14"/>
              </w:rPr>
              <w:t xml:space="preserve">The </w:t>
            </w:r>
            <w:r w:rsidR="3060B389" w:rsidRPr="3060B389">
              <w:rPr>
                <w:sz w:val="14"/>
                <w:szCs w:val="14"/>
              </w:rPr>
              <w:t>SO confirms agent is ready for functional evaluation or live use</w:t>
            </w:r>
          </w:p>
        </w:tc>
        <w:tc>
          <w:tcPr>
            <w:tcW w:w="1154" w:type="dxa"/>
          </w:tcPr>
          <w:p w14:paraId="14D2B7E3" w14:textId="77777777" w:rsidR="3060B389" w:rsidRDefault="3060B389" w:rsidP="3060B389">
            <w:pPr>
              <w:pStyle w:val="Normal0"/>
              <w:widowControl w:val="0"/>
              <w:spacing w:after="0"/>
              <w:rPr>
                <w:sz w:val="16"/>
                <w:szCs w:val="16"/>
              </w:rPr>
            </w:pPr>
            <w:r w:rsidRPr="3060B389">
              <w:rPr>
                <w:sz w:val="14"/>
                <w:szCs w:val="14"/>
              </w:rPr>
              <w:t>SO</w:t>
            </w:r>
          </w:p>
        </w:tc>
        <w:tc>
          <w:tcPr>
            <w:tcW w:w="1195" w:type="dxa"/>
          </w:tcPr>
          <w:p w14:paraId="5FD9AAA6" w14:textId="7C52DC86" w:rsidR="3060B389" w:rsidRDefault="67F11834" w:rsidP="3060B389">
            <w:pPr>
              <w:pStyle w:val="Normal0"/>
              <w:widowControl w:val="0"/>
              <w:spacing w:after="0"/>
              <w:rPr>
                <w:sz w:val="16"/>
                <w:szCs w:val="16"/>
              </w:rPr>
            </w:pPr>
            <w:r w:rsidRPr="1D72303E">
              <w:rPr>
                <w:sz w:val="14"/>
                <w:szCs w:val="14"/>
              </w:rPr>
              <w:t>ATP</w:t>
            </w:r>
          </w:p>
        </w:tc>
        <w:tc>
          <w:tcPr>
            <w:tcW w:w="1280" w:type="dxa"/>
          </w:tcPr>
          <w:p w14:paraId="4858B54A" w14:textId="258C1225" w:rsidR="3060B389" w:rsidRDefault="3060B389" w:rsidP="3060B389">
            <w:pPr>
              <w:pStyle w:val="Normal0"/>
              <w:widowControl w:val="0"/>
              <w:spacing w:after="0"/>
              <w:rPr>
                <w:sz w:val="16"/>
                <w:szCs w:val="16"/>
              </w:rPr>
            </w:pPr>
            <w:r w:rsidRPr="3060B389">
              <w:rPr>
                <w:sz w:val="14"/>
                <w:szCs w:val="14"/>
              </w:rPr>
              <w:t>AO – Operational Readiness Notice</w:t>
            </w:r>
          </w:p>
        </w:tc>
      </w:tr>
    </w:tbl>
    <w:p w14:paraId="00000418" w14:textId="26544B0C" w:rsidR="00B06380" w:rsidRDefault="00B06380">
      <w:pPr>
        <w:pStyle w:val="Normal0"/>
        <w:spacing w:after="0" w:line="240" w:lineRule="auto"/>
      </w:pPr>
    </w:p>
    <w:p w14:paraId="0EA004C7" w14:textId="50A1358D" w:rsidR="0B6831FA" w:rsidRDefault="25CB7DB1" w:rsidP="3060B389">
      <w:pPr>
        <w:spacing w:after="0" w:line="240" w:lineRule="auto"/>
      </w:pPr>
      <w:r>
        <w:rPr>
          <w:noProof/>
        </w:rPr>
        <w:drawing>
          <wp:inline distT="0" distB="0" distL="0" distR="0" wp14:anchorId="50CF65B6" wp14:editId="6725A75A">
            <wp:extent cx="5724525" cy="2781300"/>
            <wp:effectExtent l="0" t="0" r="0" b="0"/>
            <wp:docPr id="6071647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64779" name="Picture 607164779"/>
                    <pic:cNvPicPr/>
                  </pic:nvPicPr>
                  <pic:blipFill>
                    <a:blip r:embed="rId20">
                      <a:extLst>
                        <a:ext uri="{28A0092B-C50C-407E-A947-70E740481C1C}">
                          <a14:useLocalDpi xmlns:a14="http://schemas.microsoft.com/office/drawing/2010/main"/>
                        </a:ext>
                      </a:extLst>
                    </a:blip>
                    <a:stretch>
                      <a:fillRect/>
                    </a:stretch>
                  </pic:blipFill>
                  <pic:spPr>
                    <a:xfrm>
                      <a:off x="0" y="0"/>
                      <a:ext cx="5724525" cy="2781300"/>
                    </a:xfrm>
                    <a:prstGeom prst="rect">
                      <a:avLst/>
                    </a:prstGeom>
                  </pic:spPr>
                </pic:pic>
              </a:graphicData>
            </a:graphic>
          </wp:inline>
        </w:drawing>
      </w:r>
    </w:p>
    <w:sdt>
      <w:sdtPr>
        <w:tag w:val="goog_rdk_54"/>
        <w:id w:val="1594056420"/>
        <w:lock w:val="contentLocked"/>
      </w:sdtPr>
      <w:sdtContent>
        <w:tbl>
          <w:tblPr>
            <w:tblStyle w:val="afff5"/>
            <w:tblW w:w="9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6"/>
            <w:gridCol w:w="1335"/>
            <w:gridCol w:w="6654"/>
          </w:tblGrid>
          <w:tr w:rsidR="00B06380" w14:paraId="206461D9" w14:textId="77777777" w:rsidTr="3060B389">
            <w:trPr>
              <w:trHeight w:val="300"/>
            </w:trPr>
            <w:tc>
              <w:tcPr>
                <w:tcW w:w="9125" w:type="dxa"/>
                <w:gridSpan w:val="3"/>
                <w:shd w:val="clear" w:color="auto" w:fill="D0CECE" w:themeFill="background2" w:themeFillShade="E6"/>
              </w:tcPr>
              <w:p w14:paraId="00000419" w14:textId="77777777" w:rsidR="00B06380" w:rsidRDefault="004E222B">
                <w:pPr>
                  <w:pStyle w:val="Normal0"/>
                  <w:widowControl w:val="0"/>
                  <w:spacing w:after="0"/>
                  <w:jc w:val="center"/>
                  <w:rPr>
                    <w:rFonts w:ascii="Arial" w:eastAsia="Arial" w:hAnsi="Arial" w:cs="Arial"/>
                    <w:sz w:val="16"/>
                    <w:szCs w:val="16"/>
                  </w:rPr>
                </w:pPr>
                <w:r>
                  <w:rPr>
                    <w:rFonts w:ascii="Arial" w:eastAsia="Arial" w:hAnsi="Arial" w:cs="Arial"/>
                    <w:b/>
                    <w:i/>
                    <w:sz w:val="16"/>
                    <w:szCs w:val="16"/>
                  </w:rPr>
                  <w:t>Table IV - Information exchanged</w:t>
                </w:r>
              </w:p>
            </w:tc>
          </w:tr>
          <w:tr w:rsidR="00B06380" w14:paraId="57EE1E86" w14:textId="77777777" w:rsidTr="3060B389">
            <w:trPr>
              <w:trHeight w:val="300"/>
            </w:trPr>
            <w:tc>
              <w:tcPr>
                <w:tcW w:w="1136" w:type="dxa"/>
                <w:shd w:val="clear" w:color="auto" w:fill="D0CECE" w:themeFill="background2" w:themeFillShade="E6"/>
              </w:tcPr>
              <w:p w14:paraId="0000041C" w14:textId="77777777" w:rsidR="00B06380" w:rsidRDefault="004E222B">
                <w:pPr>
                  <w:pStyle w:val="Normal0"/>
                  <w:widowControl w:val="0"/>
                  <w:spacing w:after="0"/>
                  <w:rPr>
                    <w:rFonts w:ascii="Arial" w:eastAsia="Arial" w:hAnsi="Arial" w:cs="Arial"/>
                    <w:sz w:val="16"/>
                    <w:szCs w:val="16"/>
                  </w:rPr>
                </w:pPr>
                <w:r>
                  <w:rPr>
                    <w:rFonts w:ascii="Arial" w:eastAsia="Arial" w:hAnsi="Arial" w:cs="Arial"/>
                    <w:b/>
                    <w:i/>
                    <w:sz w:val="16"/>
                    <w:szCs w:val="16"/>
                  </w:rPr>
                  <w:t>Information exchanged, ID</w:t>
                </w:r>
              </w:p>
            </w:tc>
            <w:tc>
              <w:tcPr>
                <w:tcW w:w="1335" w:type="dxa"/>
                <w:tcBorders>
                  <w:bottom w:val="single" w:sz="4" w:space="0" w:color="000000" w:themeColor="text1"/>
                </w:tcBorders>
                <w:shd w:val="clear" w:color="auto" w:fill="D0CECE" w:themeFill="background2" w:themeFillShade="E6"/>
              </w:tcPr>
              <w:p w14:paraId="0000041D" w14:textId="77777777" w:rsidR="00B06380" w:rsidRDefault="004E222B">
                <w:pPr>
                  <w:pStyle w:val="Normal0"/>
                  <w:widowControl w:val="0"/>
                  <w:spacing w:after="0"/>
                  <w:rPr>
                    <w:rFonts w:ascii="Arial" w:eastAsia="Arial" w:hAnsi="Arial" w:cs="Arial"/>
                    <w:sz w:val="16"/>
                    <w:szCs w:val="16"/>
                  </w:rPr>
                </w:pPr>
                <w:r>
                  <w:rPr>
                    <w:rFonts w:ascii="Arial" w:eastAsia="Arial" w:hAnsi="Arial" w:cs="Arial"/>
                    <w:b/>
                    <w:i/>
                    <w:sz w:val="16"/>
                    <w:szCs w:val="16"/>
                  </w:rPr>
                  <w:t>Name of information</w:t>
                </w:r>
              </w:p>
            </w:tc>
            <w:tc>
              <w:tcPr>
                <w:tcW w:w="6654" w:type="dxa"/>
                <w:shd w:val="clear" w:color="auto" w:fill="D0CECE" w:themeFill="background2" w:themeFillShade="E6"/>
              </w:tcPr>
              <w:p w14:paraId="0000041E" w14:textId="77777777" w:rsidR="00B06380" w:rsidRDefault="004E222B">
                <w:pPr>
                  <w:pStyle w:val="Normal0"/>
                  <w:widowControl w:val="0"/>
                  <w:spacing w:after="0"/>
                  <w:rPr>
                    <w:rFonts w:ascii="Arial" w:eastAsia="Arial" w:hAnsi="Arial" w:cs="Arial"/>
                    <w:sz w:val="16"/>
                    <w:szCs w:val="16"/>
                  </w:rPr>
                </w:pPr>
                <w:r>
                  <w:rPr>
                    <w:rFonts w:ascii="Arial" w:eastAsia="Arial" w:hAnsi="Arial" w:cs="Arial"/>
                    <w:b/>
                    <w:i/>
                    <w:sz w:val="16"/>
                    <w:szCs w:val="16"/>
                  </w:rPr>
                  <w:t>Description of information exchanged</w:t>
                </w:r>
              </w:p>
            </w:tc>
          </w:tr>
          <w:tr w:rsidR="00B06380" w14:paraId="05F9BACE" w14:textId="77777777" w:rsidTr="3060B389">
            <w:trPr>
              <w:trHeight w:val="300"/>
            </w:trPr>
            <w:tc>
              <w:tcPr>
                <w:tcW w:w="1136" w:type="dxa"/>
                <w:tcBorders>
                  <w:right w:val="single" w:sz="4" w:space="0" w:color="000000" w:themeColor="text1"/>
                </w:tcBorders>
              </w:tcPr>
              <w:p w14:paraId="0000041F" w14:textId="77777777" w:rsidR="00B06380" w:rsidRDefault="004E222B">
                <w:pPr>
                  <w:pStyle w:val="Normal0"/>
                  <w:widowControl w:val="0"/>
                  <w:spacing w:after="0"/>
                  <w:rPr>
                    <w:sz w:val="16"/>
                    <w:szCs w:val="16"/>
                  </w:rPr>
                </w:pPr>
                <w:r w:rsidRPr="042D20BD">
                  <w:rPr>
                    <w:sz w:val="14"/>
                    <w:szCs w:val="14"/>
                  </w:rPr>
                  <w:t>AK</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420" w14:textId="77777777" w:rsidR="00B06380" w:rsidRDefault="004E222B">
                <w:pPr>
                  <w:pStyle w:val="Normal0"/>
                  <w:widowControl w:val="0"/>
                  <w:spacing w:after="0"/>
                  <w:rPr>
                    <w:sz w:val="16"/>
                    <w:szCs w:val="16"/>
                  </w:rPr>
                </w:pPr>
                <w:r w:rsidRPr="042D20BD">
                  <w:rPr>
                    <w:sz w:val="14"/>
                    <w:szCs w:val="14"/>
                  </w:rPr>
                  <w:t>Deployment Package</w:t>
                </w:r>
              </w:p>
            </w:tc>
            <w:tc>
              <w:tcPr>
                <w:tcW w:w="6654" w:type="dxa"/>
                <w:tcBorders>
                  <w:left w:val="single" w:sz="4" w:space="0" w:color="000000" w:themeColor="text1"/>
                </w:tcBorders>
              </w:tcPr>
              <w:sdt>
                <w:sdtPr>
                  <w:tag w:val="goog_rdk_49"/>
                  <w:id w:val="814925127"/>
                  <w:lock w:val="contentLocked"/>
                </w:sdtPr>
                <w:sdtContent>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65"/>
                      <w:gridCol w:w="4285"/>
                    </w:tblGrid>
                    <w:tr w:rsidR="00B06380" w14:paraId="1838D209" w14:textId="77777777" w:rsidTr="3060B389">
                      <w:tc>
                        <w:tcPr>
                          <w:tcW w:w="21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22" w14:textId="77777777" w:rsidR="00B06380" w:rsidRDefault="004E222B">
                          <w:pPr>
                            <w:pStyle w:val="Normal0"/>
                            <w:widowControl w:val="0"/>
                            <w:spacing w:after="0" w:line="240" w:lineRule="auto"/>
                            <w:rPr>
                              <w:sz w:val="16"/>
                              <w:szCs w:val="16"/>
                            </w:rPr>
                          </w:pPr>
                          <w:r w:rsidRPr="042D20BD">
                            <w:rPr>
                              <w:sz w:val="14"/>
                              <w:szCs w:val="14"/>
                            </w:rPr>
                            <w:t>Model artifact</w:t>
                          </w:r>
                        </w:p>
                      </w:tc>
                      <w:tc>
                        <w:tcPr>
                          <w:tcW w:w="42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23" w14:textId="77777777" w:rsidR="00B06380" w:rsidRDefault="004E222B">
                          <w:pPr>
                            <w:pStyle w:val="Normal0"/>
                            <w:widowControl w:val="0"/>
                            <w:spacing w:after="0" w:line="240" w:lineRule="auto"/>
                            <w:rPr>
                              <w:sz w:val="16"/>
                              <w:szCs w:val="16"/>
                            </w:rPr>
                          </w:pPr>
                          <w:r w:rsidRPr="042D20BD">
                            <w:rPr>
                              <w:sz w:val="14"/>
                              <w:szCs w:val="14"/>
                            </w:rPr>
                            <w:t>Serialized or containerized agent (e.g., .pt, .onnx, .pkl, Docker image).</w:t>
                          </w:r>
                        </w:p>
                      </w:tc>
                    </w:tr>
                    <w:tr w:rsidR="00B06380" w14:paraId="022A93D6" w14:textId="77777777" w:rsidTr="3060B389">
                      <w:tc>
                        <w:tcPr>
                          <w:tcW w:w="21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24" w14:textId="77777777" w:rsidR="00B06380" w:rsidRDefault="004E222B">
                          <w:pPr>
                            <w:pStyle w:val="Normal0"/>
                            <w:widowControl w:val="0"/>
                            <w:spacing w:after="0" w:line="240" w:lineRule="auto"/>
                            <w:rPr>
                              <w:sz w:val="16"/>
                              <w:szCs w:val="16"/>
                            </w:rPr>
                          </w:pPr>
                          <w:r w:rsidRPr="042D20BD">
                            <w:rPr>
                              <w:sz w:val="14"/>
                              <w:szCs w:val="14"/>
                            </w:rPr>
                            <w:t>Inference interface</w:t>
                          </w:r>
                        </w:p>
                      </w:tc>
                      <w:tc>
                        <w:tcPr>
                          <w:tcW w:w="42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25" w14:textId="77777777" w:rsidR="00B06380" w:rsidRDefault="004E222B">
                          <w:pPr>
                            <w:pStyle w:val="Normal0"/>
                            <w:widowControl w:val="0"/>
                            <w:spacing w:after="0" w:line="240" w:lineRule="auto"/>
                            <w:rPr>
                              <w:sz w:val="16"/>
                              <w:szCs w:val="16"/>
                            </w:rPr>
                          </w:pPr>
                          <w:r w:rsidRPr="042D20BD">
                            <w:rPr>
                              <w:sz w:val="14"/>
                              <w:szCs w:val="14"/>
                            </w:rPr>
                            <w:t>API definition, gRPC/REST schema, or CLI wrapper.</w:t>
                          </w:r>
                        </w:p>
                      </w:tc>
                    </w:tr>
                    <w:tr w:rsidR="00B06380" w14:paraId="73DED141" w14:textId="77777777" w:rsidTr="3060B389">
                      <w:tc>
                        <w:tcPr>
                          <w:tcW w:w="21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26" w14:textId="77777777" w:rsidR="00B06380" w:rsidRDefault="004E222B">
                          <w:pPr>
                            <w:pStyle w:val="Normal0"/>
                            <w:widowControl w:val="0"/>
                            <w:spacing w:after="0" w:line="240" w:lineRule="auto"/>
                            <w:rPr>
                              <w:sz w:val="16"/>
                              <w:szCs w:val="16"/>
                            </w:rPr>
                          </w:pPr>
                          <w:r w:rsidRPr="042D20BD">
                            <w:rPr>
                              <w:sz w:val="14"/>
                              <w:szCs w:val="14"/>
                            </w:rPr>
                            <w:t>Runtime dependencies</w:t>
                          </w:r>
                        </w:p>
                      </w:tc>
                      <w:tc>
                        <w:tcPr>
                          <w:tcW w:w="42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27" w14:textId="77777777" w:rsidR="00B06380" w:rsidRDefault="004E222B">
                          <w:pPr>
                            <w:pStyle w:val="Normal0"/>
                            <w:widowControl w:val="0"/>
                            <w:spacing w:after="0" w:line="240" w:lineRule="auto"/>
                            <w:rPr>
                              <w:sz w:val="16"/>
                              <w:szCs w:val="16"/>
                            </w:rPr>
                          </w:pPr>
                          <w:r w:rsidRPr="042D20BD">
                            <w:rPr>
                              <w:sz w:val="14"/>
                              <w:szCs w:val="14"/>
                            </w:rPr>
                            <w:t>Required packages, versions, and environment specs.</w:t>
                          </w:r>
                        </w:p>
                      </w:tc>
                    </w:tr>
                    <w:tr w:rsidR="00B06380" w14:paraId="2DA56F63" w14:textId="77777777" w:rsidTr="3060B389">
                      <w:tc>
                        <w:tcPr>
                          <w:tcW w:w="21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28" w14:textId="77777777" w:rsidR="00B06380" w:rsidRDefault="004E222B">
                          <w:pPr>
                            <w:pStyle w:val="Normal0"/>
                            <w:widowControl w:val="0"/>
                            <w:spacing w:after="0" w:line="240" w:lineRule="auto"/>
                            <w:rPr>
                              <w:sz w:val="16"/>
                              <w:szCs w:val="16"/>
                            </w:rPr>
                          </w:pPr>
                          <w:r w:rsidRPr="042D20BD">
                            <w:rPr>
                              <w:sz w:val="14"/>
                              <w:szCs w:val="14"/>
                            </w:rPr>
                            <w:t>Container image (if any)</w:t>
                          </w:r>
                        </w:p>
                      </w:tc>
                      <w:tc>
                        <w:tcPr>
                          <w:tcW w:w="42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29" w14:textId="77777777" w:rsidR="00B06380" w:rsidRDefault="004E222B">
                          <w:pPr>
                            <w:pStyle w:val="Normal0"/>
                            <w:widowControl w:val="0"/>
                            <w:spacing w:after="0" w:line="240" w:lineRule="auto"/>
                            <w:rPr>
                              <w:sz w:val="16"/>
                              <w:szCs w:val="16"/>
                            </w:rPr>
                          </w:pPr>
                          <w:r w:rsidRPr="042D20BD">
                            <w:rPr>
                              <w:sz w:val="14"/>
                              <w:szCs w:val="14"/>
                            </w:rPr>
                            <w:t>Full deployment image with base OS and dependencies.</w:t>
                          </w:r>
                        </w:p>
                      </w:tc>
                    </w:tr>
                    <w:tr w:rsidR="00B06380" w14:paraId="207DE05F" w14:textId="77777777" w:rsidTr="3060B389">
                      <w:tc>
                        <w:tcPr>
                          <w:tcW w:w="21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2A" w14:textId="77777777" w:rsidR="00B06380" w:rsidRDefault="004E222B">
                          <w:pPr>
                            <w:pStyle w:val="Normal0"/>
                            <w:widowControl w:val="0"/>
                            <w:spacing w:after="0" w:line="240" w:lineRule="auto"/>
                            <w:rPr>
                              <w:sz w:val="16"/>
                              <w:szCs w:val="16"/>
                            </w:rPr>
                          </w:pPr>
                          <w:r w:rsidRPr="042D20BD">
                            <w:rPr>
                              <w:sz w:val="14"/>
                              <w:szCs w:val="14"/>
                            </w:rPr>
                            <w:t>Version manifest</w:t>
                          </w:r>
                        </w:p>
                      </w:tc>
                      <w:tc>
                        <w:tcPr>
                          <w:tcW w:w="42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2B" w14:textId="77777777" w:rsidR="00B06380" w:rsidRDefault="004E222B">
                          <w:pPr>
                            <w:pStyle w:val="Normal0"/>
                            <w:widowControl w:val="0"/>
                            <w:spacing w:after="0" w:line="240" w:lineRule="auto"/>
                            <w:rPr>
                              <w:sz w:val="16"/>
                              <w:szCs w:val="16"/>
                            </w:rPr>
                          </w:pPr>
                          <w:r w:rsidRPr="042D20BD">
                            <w:rPr>
                              <w:sz w:val="14"/>
                              <w:szCs w:val="14"/>
                            </w:rPr>
                            <w:t>Commit hash, build ID, training date, and changelog.</w:t>
                          </w:r>
                        </w:p>
                      </w:tc>
                    </w:tr>
                    <w:tr w:rsidR="00B06380" w14:paraId="47CE2643" w14:textId="77777777" w:rsidTr="3060B389">
                      <w:tc>
                        <w:tcPr>
                          <w:tcW w:w="21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2C" w14:textId="77777777" w:rsidR="00B06380" w:rsidRDefault="004E222B">
                          <w:pPr>
                            <w:pStyle w:val="Normal0"/>
                            <w:widowControl w:val="0"/>
                            <w:spacing w:after="0" w:line="240" w:lineRule="auto"/>
                            <w:rPr>
                              <w:sz w:val="16"/>
                              <w:szCs w:val="16"/>
                            </w:rPr>
                          </w:pPr>
                          <w:r w:rsidRPr="042D20BD">
                            <w:rPr>
                              <w:sz w:val="14"/>
                              <w:szCs w:val="14"/>
                            </w:rPr>
                            <w:t>Export format</w:t>
                          </w:r>
                        </w:p>
                      </w:tc>
                      <w:tc>
                        <w:tcPr>
                          <w:tcW w:w="42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2D" w14:textId="77777777" w:rsidR="00B06380" w:rsidRDefault="004E222B">
                          <w:pPr>
                            <w:pStyle w:val="Normal0"/>
                            <w:widowControl w:val="0"/>
                            <w:spacing w:after="0" w:line="240" w:lineRule="auto"/>
                            <w:rPr>
                              <w:sz w:val="16"/>
                              <w:szCs w:val="16"/>
                            </w:rPr>
                          </w:pPr>
                          <w:r w:rsidRPr="042D20BD">
                            <w:rPr>
                              <w:sz w:val="14"/>
                              <w:szCs w:val="14"/>
                            </w:rPr>
                            <w:t>ZIP, TAR.GZ, OCI-compliant container, etc.</w:t>
                          </w:r>
                        </w:p>
                      </w:tc>
                    </w:tr>
                  </w:tbl>
                </w:sdtContent>
              </w:sdt>
              <w:p w14:paraId="0000042E" w14:textId="77777777" w:rsidR="00B06380" w:rsidRDefault="00B06380">
                <w:pPr>
                  <w:pStyle w:val="Normal0"/>
                  <w:widowControl w:val="0"/>
                  <w:spacing w:after="0"/>
                  <w:rPr>
                    <w:sz w:val="16"/>
                    <w:szCs w:val="16"/>
                  </w:rPr>
                </w:pPr>
              </w:p>
            </w:tc>
          </w:tr>
          <w:tr w:rsidR="00B06380" w14:paraId="4A7B6B1C" w14:textId="77777777" w:rsidTr="3060B389">
            <w:trPr>
              <w:trHeight w:val="300"/>
            </w:trPr>
            <w:tc>
              <w:tcPr>
                <w:tcW w:w="1136" w:type="dxa"/>
                <w:tcBorders>
                  <w:right w:val="single" w:sz="4" w:space="0" w:color="000000" w:themeColor="text1"/>
                </w:tcBorders>
              </w:tcPr>
              <w:p w14:paraId="0000042F" w14:textId="77777777" w:rsidR="00B06380" w:rsidRDefault="004E222B">
                <w:pPr>
                  <w:pStyle w:val="Normal0"/>
                  <w:widowControl w:val="0"/>
                  <w:spacing w:after="0"/>
                  <w:rPr>
                    <w:sz w:val="16"/>
                    <w:szCs w:val="16"/>
                  </w:rPr>
                </w:pPr>
                <w:r w:rsidRPr="042D20BD">
                  <w:rPr>
                    <w:sz w:val="14"/>
                    <w:szCs w:val="14"/>
                  </w:rPr>
                  <w:t>AL</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430" w14:textId="77777777" w:rsidR="00B06380" w:rsidRDefault="004E222B">
                <w:pPr>
                  <w:pStyle w:val="Normal0"/>
                  <w:widowControl w:val="0"/>
                  <w:spacing w:after="0"/>
                  <w:rPr>
                    <w:sz w:val="16"/>
                    <w:szCs w:val="16"/>
                  </w:rPr>
                </w:pPr>
                <w:r w:rsidRPr="042D20BD">
                  <w:rPr>
                    <w:sz w:val="14"/>
                    <w:szCs w:val="14"/>
                  </w:rPr>
                  <w:t>Secure Delivery Record</w:t>
                </w:r>
              </w:p>
            </w:tc>
            <w:tc>
              <w:tcPr>
                <w:tcW w:w="6654" w:type="dxa"/>
                <w:tcBorders>
                  <w:left w:val="single" w:sz="4" w:space="0" w:color="000000" w:themeColor="text1"/>
                </w:tcBorders>
              </w:tcPr>
              <w:sdt>
                <w:sdtPr>
                  <w:tag w:val="goog_rdk_50"/>
                  <w:id w:val="-1221706319"/>
                  <w:lock w:val="contentLocked"/>
                </w:sdtPr>
                <w:sdtContent>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60"/>
                      <w:gridCol w:w="4290"/>
                    </w:tblGrid>
                    <w:tr w:rsidR="00B06380" w14:paraId="0A478986" w14:textId="77777777" w:rsidTr="3060B389">
                      <w:tc>
                        <w:tcPr>
                          <w:tcW w:w="21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32" w14:textId="77777777" w:rsidR="00B06380" w:rsidRDefault="004E222B">
                          <w:pPr>
                            <w:pStyle w:val="Normal0"/>
                            <w:widowControl w:val="0"/>
                            <w:spacing w:after="0" w:line="240" w:lineRule="auto"/>
                            <w:rPr>
                              <w:sz w:val="16"/>
                              <w:szCs w:val="16"/>
                            </w:rPr>
                          </w:pPr>
                          <w:r w:rsidRPr="042D20BD">
                            <w:rPr>
                              <w:sz w:val="14"/>
                              <w:szCs w:val="14"/>
                            </w:rPr>
                            <w:t>Transfer channel</w:t>
                          </w:r>
                        </w:p>
                      </w:tc>
                      <w:tc>
                        <w:tcPr>
                          <w:tcW w:w="42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33" w14:textId="77777777" w:rsidR="00B06380" w:rsidRDefault="004E222B">
                          <w:pPr>
                            <w:pStyle w:val="Normal0"/>
                            <w:widowControl w:val="0"/>
                            <w:spacing w:after="0" w:line="240" w:lineRule="auto"/>
                            <w:rPr>
                              <w:sz w:val="16"/>
                              <w:szCs w:val="16"/>
                            </w:rPr>
                          </w:pPr>
                          <w:r w:rsidRPr="042D20BD">
                            <w:rPr>
                              <w:sz w:val="14"/>
                              <w:szCs w:val="14"/>
                            </w:rPr>
                            <w:t>Secure mechanism used (e.g., SFTP, HTTPS upload, signed URL).</w:t>
                          </w:r>
                        </w:p>
                      </w:tc>
                    </w:tr>
                    <w:tr w:rsidR="00B06380" w14:paraId="141F1DB2" w14:textId="77777777" w:rsidTr="3060B389">
                      <w:tc>
                        <w:tcPr>
                          <w:tcW w:w="21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34" w14:textId="77777777" w:rsidR="00B06380" w:rsidRDefault="004E222B">
                          <w:pPr>
                            <w:pStyle w:val="Normal0"/>
                            <w:widowControl w:val="0"/>
                            <w:spacing w:after="0" w:line="240" w:lineRule="auto"/>
                            <w:rPr>
                              <w:sz w:val="16"/>
                              <w:szCs w:val="16"/>
                            </w:rPr>
                          </w:pPr>
                          <w:r w:rsidRPr="042D20BD">
                            <w:rPr>
                              <w:sz w:val="14"/>
                              <w:szCs w:val="14"/>
                            </w:rPr>
                            <w:t>Encryption protocol</w:t>
                          </w:r>
                        </w:p>
                      </w:tc>
                      <w:tc>
                        <w:tcPr>
                          <w:tcW w:w="42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35" w14:textId="77777777" w:rsidR="00B06380" w:rsidRDefault="004E222B">
                          <w:pPr>
                            <w:pStyle w:val="Normal0"/>
                            <w:widowControl w:val="0"/>
                            <w:spacing w:after="0" w:line="240" w:lineRule="auto"/>
                            <w:rPr>
                              <w:sz w:val="16"/>
                              <w:szCs w:val="16"/>
                            </w:rPr>
                          </w:pPr>
                          <w:r w:rsidRPr="042D20BD">
                            <w:rPr>
                              <w:sz w:val="14"/>
                              <w:szCs w:val="14"/>
                            </w:rPr>
                            <w:t>TLS version, PGP signing, or file-level encryption method.</w:t>
                          </w:r>
                        </w:p>
                      </w:tc>
                    </w:tr>
                    <w:tr w:rsidR="00B06380" w14:paraId="13626264" w14:textId="77777777" w:rsidTr="3060B389">
                      <w:tc>
                        <w:tcPr>
                          <w:tcW w:w="21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36" w14:textId="77777777" w:rsidR="00B06380" w:rsidRDefault="004E222B">
                          <w:pPr>
                            <w:pStyle w:val="Normal0"/>
                            <w:widowControl w:val="0"/>
                            <w:spacing w:after="0" w:line="240" w:lineRule="auto"/>
                            <w:rPr>
                              <w:sz w:val="16"/>
                              <w:szCs w:val="16"/>
                            </w:rPr>
                          </w:pPr>
                          <w:r w:rsidRPr="042D20BD">
                            <w:rPr>
                              <w:sz w:val="14"/>
                              <w:szCs w:val="14"/>
                            </w:rPr>
                            <w:t>Transfer timestamp</w:t>
                          </w:r>
                        </w:p>
                      </w:tc>
                      <w:tc>
                        <w:tcPr>
                          <w:tcW w:w="42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37" w14:textId="77777777" w:rsidR="00B06380" w:rsidRDefault="004E222B">
                          <w:pPr>
                            <w:pStyle w:val="Normal0"/>
                            <w:widowControl w:val="0"/>
                            <w:spacing w:after="0" w:line="240" w:lineRule="auto"/>
                            <w:rPr>
                              <w:sz w:val="16"/>
                              <w:szCs w:val="16"/>
                            </w:rPr>
                          </w:pPr>
                          <w:r w:rsidRPr="042D20BD">
                            <w:rPr>
                              <w:sz w:val="14"/>
                              <w:szCs w:val="14"/>
                            </w:rPr>
                            <w:t>Date/time when the agent was delivered.</w:t>
                          </w:r>
                        </w:p>
                      </w:tc>
                    </w:tr>
                    <w:tr w:rsidR="00B06380" w14:paraId="4185A7F6" w14:textId="77777777" w:rsidTr="3060B389">
                      <w:tc>
                        <w:tcPr>
                          <w:tcW w:w="21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38" w14:textId="77777777" w:rsidR="00B06380" w:rsidRDefault="004E222B">
                          <w:pPr>
                            <w:pStyle w:val="Normal0"/>
                            <w:widowControl w:val="0"/>
                            <w:spacing w:after="0" w:line="240" w:lineRule="auto"/>
                            <w:rPr>
                              <w:sz w:val="16"/>
                              <w:szCs w:val="16"/>
                            </w:rPr>
                          </w:pPr>
                          <w:r w:rsidRPr="042D20BD">
                            <w:rPr>
                              <w:sz w:val="14"/>
                              <w:szCs w:val="14"/>
                            </w:rPr>
                            <w:t>File integrity proof</w:t>
                          </w:r>
                        </w:p>
                      </w:tc>
                      <w:tc>
                        <w:tcPr>
                          <w:tcW w:w="42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39" w14:textId="77777777" w:rsidR="00B06380" w:rsidRDefault="004E222B">
                          <w:pPr>
                            <w:pStyle w:val="Normal0"/>
                            <w:widowControl w:val="0"/>
                            <w:spacing w:after="0" w:line="240" w:lineRule="auto"/>
                            <w:rPr>
                              <w:sz w:val="16"/>
                              <w:szCs w:val="16"/>
                            </w:rPr>
                          </w:pPr>
                          <w:r w:rsidRPr="042D20BD">
                            <w:rPr>
                              <w:sz w:val="14"/>
                              <w:szCs w:val="14"/>
                            </w:rPr>
                            <w:t>SHA256 or other cryptographic hash verification.</w:t>
                          </w:r>
                        </w:p>
                      </w:tc>
                    </w:tr>
                    <w:tr w:rsidR="00B06380" w14:paraId="310BE4A8" w14:textId="77777777" w:rsidTr="3060B389">
                      <w:tc>
                        <w:tcPr>
                          <w:tcW w:w="21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3A" w14:textId="77777777" w:rsidR="00B06380" w:rsidRDefault="004E222B">
                          <w:pPr>
                            <w:pStyle w:val="Normal0"/>
                            <w:widowControl w:val="0"/>
                            <w:spacing w:after="0" w:line="240" w:lineRule="auto"/>
                            <w:rPr>
                              <w:sz w:val="16"/>
                              <w:szCs w:val="16"/>
                            </w:rPr>
                          </w:pPr>
                          <w:r w:rsidRPr="042D20BD">
                            <w:rPr>
                              <w:sz w:val="14"/>
                              <w:szCs w:val="14"/>
                            </w:rPr>
                            <w:t>Download receipt</w:t>
                          </w:r>
                        </w:p>
                      </w:tc>
                      <w:tc>
                        <w:tcPr>
                          <w:tcW w:w="42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3B" w14:textId="77777777" w:rsidR="00B06380" w:rsidRDefault="004E222B">
                          <w:pPr>
                            <w:pStyle w:val="Normal0"/>
                            <w:widowControl w:val="0"/>
                            <w:spacing w:after="0" w:line="240" w:lineRule="auto"/>
                            <w:rPr>
                              <w:sz w:val="16"/>
                              <w:szCs w:val="16"/>
                            </w:rPr>
                          </w:pPr>
                          <w:r w:rsidRPr="042D20BD">
                            <w:rPr>
                              <w:sz w:val="14"/>
                              <w:szCs w:val="14"/>
                            </w:rPr>
                            <w:t>Confirmation from SO of successful and complete retrieval.</w:t>
                          </w:r>
                        </w:p>
                      </w:tc>
                    </w:tr>
                  </w:tbl>
                </w:sdtContent>
              </w:sdt>
              <w:p w14:paraId="0000043C" w14:textId="77777777" w:rsidR="00B06380" w:rsidRDefault="00B06380">
                <w:pPr>
                  <w:pStyle w:val="Normal0"/>
                  <w:widowControl w:val="0"/>
                  <w:spacing w:after="0"/>
                  <w:rPr>
                    <w:sz w:val="16"/>
                    <w:szCs w:val="16"/>
                  </w:rPr>
                </w:pPr>
              </w:p>
            </w:tc>
          </w:tr>
          <w:tr w:rsidR="00B06380" w14:paraId="07C09CE4" w14:textId="77777777" w:rsidTr="3060B389">
            <w:trPr>
              <w:trHeight w:val="300"/>
            </w:trPr>
            <w:tc>
              <w:tcPr>
                <w:tcW w:w="1136" w:type="dxa"/>
                <w:tcBorders>
                  <w:right w:val="single" w:sz="4" w:space="0" w:color="000000" w:themeColor="text1"/>
                </w:tcBorders>
              </w:tcPr>
              <w:p w14:paraId="0000043D" w14:textId="77777777" w:rsidR="00B06380" w:rsidRDefault="004E222B">
                <w:pPr>
                  <w:pStyle w:val="Normal0"/>
                  <w:widowControl w:val="0"/>
                  <w:spacing w:after="0"/>
                  <w:rPr>
                    <w:sz w:val="16"/>
                    <w:szCs w:val="16"/>
                  </w:rPr>
                </w:pPr>
                <w:r w:rsidRPr="042D20BD">
                  <w:rPr>
                    <w:sz w:val="14"/>
                    <w:szCs w:val="14"/>
                  </w:rPr>
                  <w:lastRenderedPageBreak/>
                  <w:t>AM</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43E" w14:textId="77777777" w:rsidR="00B06380" w:rsidRDefault="004E222B">
                <w:pPr>
                  <w:pStyle w:val="Normal0"/>
                  <w:widowControl w:val="0"/>
                  <w:spacing w:after="0"/>
                  <w:rPr>
                    <w:sz w:val="16"/>
                    <w:szCs w:val="16"/>
                  </w:rPr>
                </w:pPr>
                <w:r w:rsidRPr="042D20BD">
                  <w:rPr>
                    <w:sz w:val="14"/>
                    <w:szCs w:val="14"/>
                  </w:rPr>
                  <w:t>Compatibility Report</w:t>
                </w:r>
              </w:p>
            </w:tc>
            <w:tc>
              <w:tcPr>
                <w:tcW w:w="6654" w:type="dxa"/>
                <w:tcBorders>
                  <w:left w:val="single" w:sz="4" w:space="0" w:color="000000" w:themeColor="text1"/>
                </w:tcBorders>
              </w:tcPr>
              <w:sdt>
                <w:sdtPr>
                  <w:tag w:val="goog_rdk_51"/>
                  <w:id w:val="715258634"/>
                  <w:lock w:val="contentLocked"/>
                </w:sdtPr>
                <w:sdtContent>
                  <w:tbl>
                    <w:tblPr>
                      <w:tblStyle w:val="afff8"/>
                      <w:tblW w:w="6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4320"/>
                    </w:tblGrid>
                    <w:tr w:rsidR="00B06380" w14:paraId="2348468E" w14:textId="77777777" w:rsidTr="042D20BD">
                      <w:tc>
                        <w:tcPr>
                          <w:tcW w:w="21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40" w14:textId="77777777" w:rsidR="00B06380" w:rsidRDefault="004E222B">
                          <w:pPr>
                            <w:pStyle w:val="Normal0"/>
                            <w:widowControl w:val="0"/>
                            <w:spacing w:after="0" w:line="240" w:lineRule="auto"/>
                            <w:rPr>
                              <w:sz w:val="16"/>
                              <w:szCs w:val="16"/>
                            </w:rPr>
                          </w:pPr>
                          <w:r w:rsidRPr="042D20BD">
                            <w:rPr>
                              <w:sz w:val="14"/>
                              <w:szCs w:val="14"/>
                            </w:rPr>
                            <w:t>Runtime check result</w:t>
                          </w:r>
                        </w:p>
                      </w:tc>
                      <w:tc>
                        <w:tcPr>
                          <w:tcW w:w="4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41" w14:textId="77777777" w:rsidR="00B06380" w:rsidRDefault="004E222B">
                          <w:pPr>
                            <w:pStyle w:val="Normal0"/>
                            <w:widowControl w:val="0"/>
                            <w:spacing w:after="0" w:line="240" w:lineRule="auto"/>
                            <w:rPr>
                              <w:sz w:val="16"/>
                              <w:szCs w:val="16"/>
                            </w:rPr>
                          </w:pPr>
                          <w:r w:rsidRPr="042D20BD">
                            <w:rPr>
                              <w:sz w:val="14"/>
                              <w:szCs w:val="14"/>
                            </w:rPr>
                            <w:t>Whether an agent runs in SO’s environment without modification.</w:t>
                          </w:r>
                        </w:p>
                      </w:tc>
                    </w:tr>
                    <w:tr w:rsidR="00B06380" w14:paraId="3C7C6FBF" w14:textId="77777777" w:rsidTr="042D20BD">
                      <w:tc>
                        <w:tcPr>
                          <w:tcW w:w="21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42" w14:textId="77777777" w:rsidR="00B06380" w:rsidRDefault="004E222B">
                          <w:pPr>
                            <w:pStyle w:val="Normal0"/>
                            <w:widowControl w:val="0"/>
                            <w:spacing w:after="0" w:line="240" w:lineRule="auto"/>
                            <w:rPr>
                              <w:sz w:val="16"/>
                              <w:szCs w:val="16"/>
                            </w:rPr>
                          </w:pPr>
                          <w:r w:rsidRPr="042D20BD">
                            <w:rPr>
                              <w:sz w:val="14"/>
                              <w:szCs w:val="14"/>
                            </w:rPr>
                            <w:t>Dependency conflicts</w:t>
                          </w:r>
                        </w:p>
                      </w:tc>
                      <w:tc>
                        <w:tcPr>
                          <w:tcW w:w="4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43" w14:textId="77777777" w:rsidR="00B06380" w:rsidRDefault="004E222B">
                          <w:pPr>
                            <w:pStyle w:val="Normal0"/>
                            <w:widowControl w:val="0"/>
                            <w:spacing w:after="0" w:line="240" w:lineRule="auto"/>
                            <w:rPr>
                              <w:sz w:val="16"/>
                              <w:szCs w:val="16"/>
                            </w:rPr>
                          </w:pPr>
                          <w:r w:rsidRPr="042D20BD">
                            <w:rPr>
                              <w:sz w:val="14"/>
                              <w:szCs w:val="14"/>
                            </w:rPr>
                            <w:t>Missing packages, version mismatches, etc.</w:t>
                          </w:r>
                        </w:p>
                      </w:tc>
                    </w:tr>
                    <w:tr w:rsidR="00B06380" w14:paraId="0779D6A9" w14:textId="77777777" w:rsidTr="042D20BD">
                      <w:tc>
                        <w:tcPr>
                          <w:tcW w:w="21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44" w14:textId="77777777" w:rsidR="00B06380" w:rsidRDefault="004E222B">
                          <w:pPr>
                            <w:pStyle w:val="Normal0"/>
                            <w:widowControl w:val="0"/>
                            <w:spacing w:after="0" w:line="240" w:lineRule="auto"/>
                            <w:rPr>
                              <w:sz w:val="16"/>
                              <w:szCs w:val="16"/>
                            </w:rPr>
                          </w:pPr>
                          <w:r w:rsidRPr="042D20BD">
                            <w:rPr>
                              <w:sz w:val="14"/>
                              <w:szCs w:val="14"/>
                            </w:rPr>
                            <w:t>System integration notes</w:t>
                          </w:r>
                        </w:p>
                      </w:tc>
                      <w:tc>
                        <w:tcPr>
                          <w:tcW w:w="4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45" w14:textId="77777777" w:rsidR="00B06380" w:rsidRDefault="004E222B">
                          <w:pPr>
                            <w:pStyle w:val="Normal0"/>
                            <w:widowControl w:val="0"/>
                            <w:spacing w:after="0" w:line="240" w:lineRule="auto"/>
                            <w:rPr>
                              <w:sz w:val="16"/>
                              <w:szCs w:val="16"/>
                            </w:rPr>
                          </w:pPr>
                          <w:r w:rsidRPr="042D20BD">
                            <w:rPr>
                              <w:sz w:val="14"/>
                              <w:szCs w:val="14"/>
                            </w:rPr>
                            <w:t>Observations on API structure, response format, or interface quirks.</w:t>
                          </w:r>
                        </w:p>
                      </w:tc>
                    </w:tr>
                    <w:tr w:rsidR="00B06380" w14:paraId="552209BC" w14:textId="77777777" w:rsidTr="042D20BD">
                      <w:tc>
                        <w:tcPr>
                          <w:tcW w:w="21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46" w14:textId="77777777" w:rsidR="00B06380" w:rsidRDefault="004E222B">
                          <w:pPr>
                            <w:pStyle w:val="Normal0"/>
                            <w:widowControl w:val="0"/>
                            <w:spacing w:after="0" w:line="240" w:lineRule="auto"/>
                            <w:rPr>
                              <w:sz w:val="16"/>
                              <w:szCs w:val="16"/>
                            </w:rPr>
                          </w:pPr>
                          <w:r w:rsidRPr="042D20BD">
                            <w:rPr>
                              <w:sz w:val="14"/>
                              <w:szCs w:val="14"/>
                            </w:rPr>
                            <w:t>Deployment platform</w:t>
                          </w:r>
                        </w:p>
                      </w:tc>
                      <w:tc>
                        <w:tcPr>
                          <w:tcW w:w="4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47" w14:textId="77777777" w:rsidR="00B06380" w:rsidRDefault="004E222B">
                          <w:pPr>
                            <w:pStyle w:val="Normal0"/>
                            <w:widowControl w:val="0"/>
                            <w:spacing w:after="0" w:line="240" w:lineRule="auto"/>
                            <w:rPr>
                              <w:sz w:val="16"/>
                              <w:szCs w:val="16"/>
                            </w:rPr>
                          </w:pPr>
                          <w:r w:rsidRPr="042D20BD">
                            <w:rPr>
                              <w:sz w:val="14"/>
                              <w:szCs w:val="14"/>
                            </w:rPr>
                            <w:t>Host system: cloud provider, OS version, orchestration framework.</w:t>
                          </w:r>
                        </w:p>
                      </w:tc>
                    </w:tr>
                    <w:tr w:rsidR="00B06380" w14:paraId="775910F9" w14:textId="77777777" w:rsidTr="042D20BD">
                      <w:tc>
                        <w:tcPr>
                          <w:tcW w:w="21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48" w14:textId="77777777" w:rsidR="00B06380" w:rsidRDefault="004E222B">
                          <w:pPr>
                            <w:pStyle w:val="Normal0"/>
                            <w:widowControl w:val="0"/>
                            <w:spacing w:after="0" w:line="240" w:lineRule="auto"/>
                            <w:rPr>
                              <w:sz w:val="16"/>
                              <w:szCs w:val="16"/>
                            </w:rPr>
                          </w:pPr>
                          <w:r w:rsidRPr="042D20BD">
                            <w:rPr>
                              <w:sz w:val="14"/>
                              <w:szCs w:val="14"/>
                            </w:rPr>
                            <w:t>Compliance check</w:t>
                          </w:r>
                        </w:p>
                      </w:tc>
                      <w:tc>
                        <w:tcPr>
                          <w:tcW w:w="4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49" w14:textId="77777777" w:rsidR="00B06380" w:rsidRDefault="004E222B">
                          <w:pPr>
                            <w:pStyle w:val="Normal0"/>
                            <w:widowControl w:val="0"/>
                            <w:spacing w:after="0" w:line="240" w:lineRule="auto"/>
                            <w:rPr>
                              <w:sz w:val="16"/>
                              <w:szCs w:val="16"/>
                            </w:rPr>
                          </w:pPr>
                          <w:r w:rsidRPr="042D20BD">
                            <w:rPr>
                              <w:sz w:val="14"/>
                              <w:szCs w:val="14"/>
                            </w:rPr>
                            <w:t>Review of internal compliance with SO's IT or regulatory standards.</w:t>
                          </w:r>
                        </w:p>
                      </w:tc>
                    </w:tr>
                  </w:tbl>
                </w:sdtContent>
              </w:sdt>
              <w:p w14:paraId="0000044A" w14:textId="77777777" w:rsidR="00B06380" w:rsidRDefault="00B06380">
                <w:pPr>
                  <w:pStyle w:val="Normal0"/>
                  <w:widowControl w:val="0"/>
                  <w:spacing w:after="0"/>
                  <w:rPr>
                    <w:sz w:val="16"/>
                    <w:szCs w:val="16"/>
                  </w:rPr>
                </w:pPr>
              </w:p>
            </w:tc>
          </w:tr>
          <w:tr w:rsidR="00B06380" w14:paraId="24B8F305" w14:textId="77777777" w:rsidTr="3060B389">
            <w:trPr>
              <w:trHeight w:val="300"/>
            </w:trPr>
            <w:tc>
              <w:tcPr>
                <w:tcW w:w="1136" w:type="dxa"/>
                <w:tcBorders>
                  <w:right w:val="single" w:sz="4" w:space="0" w:color="000000" w:themeColor="text1"/>
                </w:tcBorders>
              </w:tcPr>
              <w:p w14:paraId="0000044B" w14:textId="77777777" w:rsidR="00B06380" w:rsidRDefault="004E222B">
                <w:pPr>
                  <w:pStyle w:val="Normal0"/>
                  <w:widowControl w:val="0"/>
                  <w:spacing w:after="0"/>
                  <w:rPr>
                    <w:sz w:val="16"/>
                    <w:szCs w:val="16"/>
                  </w:rPr>
                </w:pPr>
                <w:r w:rsidRPr="042D20BD">
                  <w:rPr>
                    <w:sz w:val="14"/>
                    <w:szCs w:val="14"/>
                  </w:rPr>
                  <w:t>AN</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44C" w14:textId="77777777" w:rsidR="00B06380" w:rsidRDefault="004E222B">
                <w:pPr>
                  <w:pStyle w:val="Normal0"/>
                  <w:widowControl w:val="0"/>
                  <w:spacing w:after="0"/>
                  <w:rPr>
                    <w:sz w:val="16"/>
                    <w:szCs w:val="16"/>
                  </w:rPr>
                </w:pPr>
                <w:r w:rsidRPr="042D20BD">
                  <w:rPr>
                    <w:sz w:val="14"/>
                    <w:szCs w:val="14"/>
                  </w:rPr>
                  <w:t>Deployment Log</w:t>
                </w:r>
              </w:p>
            </w:tc>
            <w:tc>
              <w:tcPr>
                <w:tcW w:w="6654" w:type="dxa"/>
                <w:tcBorders>
                  <w:left w:val="single" w:sz="4" w:space="0" w:color="000000" w:themeColor="text1"/>
                </w:tcBorders>
              </w:tcPr>
              <w:sdt>
                <w:sdtPr>
                  <w:tag w:val="goog_rdk_52"/>
                  <w:id w:val="-1744467566"/>
                  <w:lock w:val="contentLocked"/>
                </w:sdtPr>
                <w:sdtContent>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40"/>
                      <w:gridCol w:w="4310"/>
                    </w:tblGrid>
                    <w:tr w:rsidR="00B06380" w14:paraId="7D9CAAA1" w14:textId="77777777" w:rsidTr="3060B389">
                      <w:tc>
                        <w:tcPr>
                          <w:tcW w:w="21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4E" w14:textId="77777777" w:rsidR="00B06380" w:rsidRDefault="004E222B">
                          <w:pPr>
                            <w:pStyle w:val="Normal0"/>
                            <w:widowControl w:val="0"/>
                            <w:spacing w:after="0" w:line="240" w:lineRule="auto"/>
                            <w:rPr>
                              <w:sz w:val="16"/>
                              <w:szCs w:val="16"/>
                            </w:rPr>
                          </w:pPr>
                          <w:r w:rsidRPr="042D20BD">
                            <w:rPr>
                              <w:sz w:val="14"/>
                              <w:szCs w:val="14"/>
                            </w:rPr>
                            <w:t>Deployment mode</w:t>
                          </w:r>
                        </w:p>
                      </w:tc>
                      <w:tc>
                        <w:tcPr>
                          <w:tcW w:w="43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4F" w14:textId="77777777" w:rsidR="00B06380" w:rsidRDefault="004E222B">
                          <w:pPr>
                            <w:pStyle w:val="Normal0"/>
                            <w:widowControl w:val="0"/>
                            <w:spacing w:after="0" w:line="240" w:lineRule="auto"/>
                            <w:rPr>
                              <w:sz w:val="16"/>
                              <w:szCs w:val="16"/>
                            </w:rPr>
                          </w:pPr>
                          <w:r w:rsidRPr="042D20BD">
                            <w:rPr>
                              <w:sz w:val="14"/>
                              <w:szCs w:val="14"/>
                            </w:rPr>
                            <w:t>Test, staging, production, or sandbox.</w:t>
                          </w:r>
                        </w:p>
                      </w:tc>
                    </w:tr>
                    <w:tr w:rsidR="00B06380" w14:paraId="53EF1262" w14:textId="77777777" w:rsidTr="3060B389">
                      <w:tc>
                        <w:tcPr>
                          <w:tcW w:w="21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50" w14:textId="77777777" w:rsidR="00B06380" w:rsidRDefault="004E222B">
                          <w:pPr>
                            <w:pStyle w:val="Normal0"/>
                            <w:widowControl w:val="0"/>
                            <w:spacing w:after="0" w:line="240" w:lineRule="auto"/>
                            <w:rPr>
                              <w:sz w:val="16"/>
                              <w:szCs w:val="16"/>
                            </w:rPr>
                          </w:pPr>
                          <w:r w:rsidRPr="042D20BD">
                            <w:rPr>
                              <w:sz w:val="14"/>
                              <w:szCs w:val="14"/>
                            </w:rPr>
                            <w:t>System components involved</w:t>
                          </w:r>
                        </w:p>
                      </w:tc>
                      <w:tc>
                        <w:tcPr>
                          <w:tcW w:w="43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51" w14:textId="77777777" w:rsidR="00B06380" w:rsidRDefault="004E222B">
                          <w:pPr>
                            <w:pStyle w:val="Normal0"/>
                            <w:widowControl w:val="0"/>
                            <w:spacing w:after="0" w:line="240" w:lineRule="auto"/>
                            <w:rPr>
                              <w:sz w:val="16"/>
                              <w:szCs w:val="16"/>
                            </w:rPr>
                          </w:pPr>
                          <w:r w:rsidRPr="042D20BD">
                            <w:rPr>
                              <w:sz w:val="14"/>
                              <w:szCs w:val="14"/>
                            </w:rPr>
                            <w:t>Internal modules where the agent is linked or invoked.</w:t>
                          </w:r>
                        </w:p>
                      </w:tc>
                    </w:tr>
                    <w:tr w:rsidR="00B06380" w14:paraId="4F8BC9C5" w14:textId="77777777" w:rsidTr="3060B389">
                      <w:tc>
                        <w:tcPr>
                          <w:tcW w:w="21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52" w14:textId="77777777" w:rsidR="00B06380" w:rsidRDefault="004E222B">
                          <w:pPr>
                            <w:pStyle w:val="Normal0"/>
                            <w:widowControl w:val="0"/>
                            <w:spacing w:after="0" w:line="240" w:lineRule="auto"/>
                            <w:rPr>
                              <w:sz w:val="16"/>
                              <w:szCs w:val="16"/>
                            </w:rPr>
                          </w:pPr>
                          <w:r w:rsidRPr="042D20BD">
                            <w:rPr>
                              <w:sz w:val="14"/>
                              <w:szCs w:val="14"/>
                            </w:rPr>
                            <w:t>Configuration parameters</w:t>
                          </w:r>
                        </w:p>
                      </w:tc>
                      <w:tc>
                        <w:tcPr>
                          <w:tcW w:w="43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53" w14:textId="77777777" w:rsidR="00B06380" w:rsidRDefault="004E222B">
                          <w:pPr>
                            <w:pStyle w:val="Normal0"/>
                            <w:widowControl w:val="0"/>
                            <w:spacing w:after="0" w:line="240" w:lineRule="auto"/>
                            <w:rPr>
                              <w:sz w:val="16"/>
                              <w:szCs w:val="16"/>
                            </w:rPr>
                          </w:pPr>
                          <w:r w:rsidRPr="042D20BD">
                            <w:rPr>
                              <w:sz w:val="14"/>
                              <w:szCs w:val="14"/>
                            </w:rPr>
                            <w:t>Runtime variables or environment flags set during deployment.</w:t>
                          </w:r>
                        </w:p>
                      </w:tc>
                    </w:tr>
                    <w:tr w:rsidR="00B06380" w14:paraId="1A314DFF" w14:textId="77777777" w:rsidTr="3060B389">
                      <w:trPr>
                        <w:trHeight w:val="585"/>
                      </w:trPr>
                      <w:tc>
                        <w:tcPr>
                          <w:tcW w:w="21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54" w14:textId="77777777" w:rsidR="00B06380" w:rsidRDefault="004E222B">
                          <w:pPr>
                            <w:pStyle w:val="Normal0"/>
                            <w:widowControl w:val="0"/>
                            <w:spacing w:after="0" w:line="240" w:lineRule="auto"/>
                            <w:rPr>
                              <w:sz w:val="16"/>
                              <w:szCs w:val="16"/>
                            </w:rPr>
                          </w:pPr>
                          <w:r w:rsidRPr="042D20BD">
                            <w:rPr>
                              <w:sz w:val="14"/>
                              <w:szCs w:val="14"/>
                            </w:rPr>
                            <w:t>Automated integration status</w:t>
                          </w:r>
                        </w:p>
                      </w:tc>
                      <w:tc>
                        <w:tcPr>
                          <w:tcW w:w="43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55" w14:textId="77777777" w:rsidR="00B06380" w:rsidRDefault="004E222B">
                          <w:pPr>
                            <w:pStyle w:val="Normal0"/>
                            <w:widowControl w:val="0"/>
                            <w:spacing w:after="0" w:line="240" w:lineRule="auto"/>
                            <w:rPr>
                              <w:sz w:val="16"/>
                              <w:szCs w:val="16"/>
                            </w:rPr>
                          </w:pPr>
                          <w:r w:rsidRPr="042D20BD">
                            <w:rPr>
                              <w:sz w:val="14"/>
                              <w:szCs w:val="14"/>
                            </w:rPr>
                            <w:t>CI/CD job references or manual override notes.</w:t>
                          </w:r>
                        </w:p>
                      </w:tc>
                    </w:tr>
                    <w:tr w:rsidR="00B06380" w14:paraId="00A3E246" w14:textId="77777777" w:rsidTr="3060B389">
                      <w:tc>
                        <w:tcPr>
                          <w:tcW w:w="21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56" w14:textId="77777777" w:rsidR="00B06380" w:rsidRDefault="004E222B">
                          <w:pPr>
                            <w:pStyle w:val="Normal0"/>
                            <w:widowControl w:val="0"/>
                            <w:spacing w:after="0" w:line="240" w:lineRule="auto"/>
                            <w:rPr>
                              <w:sz w:val="16"/>
                              <w:szCs w:val="16"/>
                            </w:rPr>
                          </w:pPr>
                          <w:r w:rsidRPr="042D20BD">
                            <w:rPr>
                              <w:sz w:val="14"/>
                              <w:szCs w:val="14"/>
                            </w:rPr>
                            <w:t>Deployment timestamp</w:t>
                          </w:r>
                        </w:p>
                      </w:tc>
                      <w:tc>
                        <w:tcPr>
                          <w:tcW w:w="43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57" w14:textId="77777777" w:rsidR="00B06380" w:rsidRDefault="004E222B">
                          <w:pPr>
                            <w:pStyle w:val="Normal0"/>
                            <w:widowControl w:val="0"/>
                            <w:spacing w:after="0" w:line="240" w:lineRule="auto"/>
                            <w:rPr>
                              <w:sz w:val="16"/>
                              <w:szCs w:val="16"/>
                            </w:rPr>
                          </w:pPr>
                          <w:r w:rsidRPr="042D20BD">
                            <w:rPr>
                              <w:sz w:val="14"/>
                              <w:szCs w:val="14"/>
                            </w:rPr>
                            <w:t>Time when deployment was completed.</w:t>
                          </w:r>
                        </w:p>
                      </w:tc>
                    </w:tr>
                  </w:tbl>
                </w:sdtContent>
              </w:sdt>
              <w:p w14:paraId="00000458" w14:textId="77777777" w:rsidR="00B06380" w:rsidRDefault="00B06380">
                <w:pPr>
                  <w:pStyle w:val="Normal0"/>
                  <w:widowControl w:val="0"/>
                  <w:spacing w:after="0"/>
                  <w:rPr>
                    <w:sz w:val="16"/>
                    <w:szCs w:val="16"/>
                  </w:rPr>
                </w:pPr>
              </w:p>
            </w:tc>
          </w:tr>
          <w:tr w:rsidR="00B06380" w14:paraId="6A5355C5" w14:textId="77777777" w:rsidTr="3060B389">
            <w:trPr>
              <w:trHeight w:val="300"/>
            </w:trPr>
            <w:tc>
              <w:tcPr>
                <w:tcW w:w="1136" w:type="dxa"/>
                <w:tcBorders>
                  <w:right w:val="single" w:sz="4" w:space="0" w:color="000000" w:themeColor="text1"/>
                </w:tcBorders>
              </w:tcPr>
              <w:p w14:paraId="00000459" w14:textId="77777777" w:rsidR="00B06380" w:rsidRDefault="004E222B">
                <w:pPr>
                  <w:pStyle w:val="Normal0"/>
                  <w:widowControl w:val="0"/>
                  <w:spacing w:after="0"/>
                  <w:rPr>
                    <w:sz w:val="16"/>
                    <w:szCs w:val="16"/>
                  </w:rPr>
                </w:pPr>
                <w:r w:rsidRPr="042D20BD">
                  <w:rPr>
                    <w:sz w:val="14"/>
                    <w:szCs w:val="14"/>
                  </w:rPr>
                  <w:t>AO</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45A" w14:textId="77777777" w:rsidR="00B06380" w:rsidRDefault="004E222B">
                <w:pPr>
                  <w:pStyle w:val="Normal0"/>
                  <w:widowControl w:val="0"/>
                  <w:spacing w:after="0"/>
                  <w:rPr>
                    <w:sz w:val="16"/>
                    <w:szCs w:val="16"/>
                  </w:rPr>
                </w:pPr>
                <w:r w:rsidRPr="042D20BD">
                  <w:rPr>
                    <w:sz w:val="14"/>
                    <w:szCs w:val="14"/>
                  </w:rPr>
                  <w:t>Operational Readiness Notice</w:t>
                </w:r>
              </w:p>
            </w:tc>
            <w:tc>
              <w:tcPr>
                <w:tcW w:w="6654" w:type="dxa"/>
                <w:tcBorders>
                  <w:left w:val="single" w:sz="4" w:space="0" w:color="000000" w:themeColor="text1"/>
                </w:tcBorders>
              </w:tcPr>
              <w:sdt>
                <w:sdtPr>
                  <w:tag w:val="goog_rdk_53"/>
                  <w:id w:val="-1072075554"/>
                  <w:lock w:val="contentLocked"/>
                </w:sdtPr>
                <w:sdtContent>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60"/>
                      <w:gridCol w:w="4290"/>
                    </w:tblGrid>
                    <w:tr w:rsidR="00B06380" w14:paraId="052C1CF7" w14:textId="77777777" w:rsidTr="3060B389">
                      <w:tc>
                        <w:tcPr>
                          <w:tcW w:w="21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5C" w14:textId="77777777" w:rsidR="00B06380" w:rsidRDefault="004E222B">
                          <w:pPr>
                            <w:pStyle w:val="Normal0"/>
                            <w:widowControl w:val="0"/>
                            <w:spacing w:after="0" w:line="240" w:lineRule="auto"/>
                            <w:rPr>
                              <w:sz w:val="16"/>
                              <w:szCs w:val="16"/>
                            </w:rPr>
                          </w:pPr>
                          <w:r w:rsidRPr="042D20BD">
                            <w:rPr>
                              <w:sz w:val="14"/>
                              <w:szCs w:val="14"/>
                            </w:rPr>
                            <w:t>Readiness status</w:t>
                          </w:r>
                        </w:p>
                      </w:tc>
                      <w:tc>
                        <w:tcPr>
                          <w:tcW w:w="42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5D" w14:textId="77777777" w:rsidR="00B06380" w:rsidRDefault="004E222B">
                          <w:pPr>
                            <w:pStyle w:val="Normal0"/>
                            <w:widowControl w:val="0"/>
                            <w:spacing w:after="0" w:line="240" w:lineRule="auto"/>
                            <w:rPr>
                              <w:sz w:val="16"/>
                              <w:szCs w:val="16"/>
                            </w:rPr>
                          </w:pPr>
                          <w:r w:rsidRPr="042D20BD">
                            <w:rPr>
                              <w:sz w:val="14"/>
                              <w:szCs w:val="14"/>
                            </w:rPr>
                            <w:t>"Ready for validation" / "Ready for operational testing".</w:t>
                          </w:r>
                        </w:p>
                      </w:tc>
                    </w:tr>
                    <w:tr w:rsidR="00B06380" w14:paraId="0ECC54E1" w14:textId="77777777" w:rsidTr="3060B389">
                      <w:tc>
                        <w:tcPr>
                          <w:tcW w:w="21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5E" w14:textId="77777777" w:rsidR="00B06380" w:rsidRDefault="004E222B">
                          <w:pPr>
                            <w:pStyle w:val="Normal0"/>
                            <w:widowControl w:val="0"/>
                            <w:spacing w:after="0" w:line="240" w:lineRule="auto"/>
                            <w:rPr>
                              <w:sz w:val="16"/>
                              <w:szCs w:val="16"/>
                            </w:rPr>
                          </w:pPr>
                          <w:r w:rsidRPr="042D20BD">
                            <w:rPr>
                              <w:sz w:val="14"/>
                              <w:szCs w:val="14"/>
                            </w:rPr>
                            <w:t>Preconditions met</w:t>
                          </w:r>
                        </w:p>
                      </w:tc>
                      <w:tc>
                        <w:tcPr>
                          <w:tcW w:w="42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5F" w14:textId="77777777" w:rsidR="00B06380" w:rsidRDefault="004E222B">
                          <w:pPr>
                            <w:pStyle w:val="Normal0"/>
                            <w:widowControl w:val="0"/>
                            <w:spacing w:after="0" w:line="240" w:lineRule="auto"/>
                            <w:rPr>
                              <w:sz w:val="16"/>
                              <w:szCs w:val="16"/>
                            </w:rPr>
                          </w:pPr>
                          <w:r w:rsidRPr="042D20BD">
                            <w:rPr>
                              <w:sz w:val="14"/>
                              <w:szCs w:val="14"/>
                            </w:rPr>
                            <w:t>Summary of checks completed before handover (e.g., API call success, integration test pass).</w:t>
                          </w:r>
                        </w:p>
                      </w:tc>
                    </w:tr>
                    <w:tr w:rsidR="00B06380" w14:paraId="6F420D74" w14:textId="77777777" w:rsidTr="3060B389">
                      <w:tc>
                        <w:tcPr>
                          <w:tcW w:w="21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60" w14:textId="77777777" w:rsidR="00B06380" w:rsidRDefault="004E222B">
                          <w:pPr>
                            <w:pStyle w:val="Normal0"/>
                            <w:widowControl w:val="0"/>
                            <w:spacing w:after="0" w:line="240" w:lineRule="auto"/>
                            <w:rPr>
                              <w:sz w:val="16"/>
                              <w:szCs w:val="16"/>
                            </w:rPr>
                          </w:pPr>
                          <w:r w:rsidRPr="042D20BD">
                            <w:rPr>
                              <w:sz w:val="14"/>
                              <w:szCs w:val="14"/>
                            </w:rPr>
                            <w:t>Responsible reviewer</w:t>
                          </w:r>
                        </w:p>
                      </w:tc>
                      <w:tc>
                        <w:tcPr>
                          <w:tcW w:w="42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61" w14:textId="77777777" w:rsidR="00B06380" w:rsidRDefault="004E222B">
                          <w:pPr>
                            <w:pStyle w:val="Normal0"/>
                            <w:widowControl w:val="0"/>
                            <w:spacing w:after="0" w:line="240" w:lineRule="auto"/>
                            <w:rPr>
                              <w:sz w:val="16"/>
                              <w:szCs w:val="16"/>
                            </w:rPr>
                          </w:pPr>
                          <w:r w:rsidRPr="042D20BD">
                            <w:rPr>
                              <w:sz w:val="14"/>
                              <w:szCs w:val="14"/>
                            </w:rPr>
                            <w:t>SO team member or unit confirming readiness.</w:t>
                          </w:r>
                        </w:p>
                      </w:tc>
                    </w:tr>
                    <w:tr w:rsidR="00B06380" w14:paraId="6900F837" w14:textId="77777777" w:rsidTr="3060B389">
                      <w:tc>
                        <w:tcPr>
                          <w:tcW w:w="21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62" w14:textId="77777777" w:rsidR="00B06380" w:rsidRDefault="004E222B">
                          <w:pPr>
                            <w:pStyle w:val="Normal0"/>
                            <w:widowControl w:val="0"/>
                            <w:spacing w:after="0" w:line="240" w:lineRule="auto"/>
                            <w:rPr>
                              <w:sz w:val="16"/>
                              <w:szCs w:val="16"/>
                            </w:rPr>
                          </w:pPr>
                          <w:r w:rsidRPr="042D20BD">
                            <w:rPr>
                              <w:sz w:val="14"/>
                              <w:szCs w:val="14"/>
                            </w:rPr>
                            <w:t>Test environment info</w:t>
                          </w:r>
                        </w:p>
                      </w:tc>
                      <w:tc>
                        <w:tcPr>
                          <w:tcW w:w="42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63" w14:textId="77777777" w:rsidR="00B06380" w:rsidRDefault="004E222B">
                          <w:pPr>
                            <w:pStyle w:val="Normal0"/>
                            <w:widowControl w:val="0"/>
                            <w:spacing w:after="0" w:line="240" w:lineRule="auto"/>
                            <w:rPr>
                              <w:sz w:val="16"/>
                              <w:szCs w:val="16"/>
                            </w:rPr>
                          </w:pPr>
                          <w:r w:rsidRPr="042D20BD">
                            <w:rPr>
                              <w:sz w:val="14"/>
                              <w:szCs w:val="14"/>
                            </w:rPr>
                            <w:t>URL, endpoint, or sandbox ID for QA phase.</w:t>
                          </w:r>
                        </w:p>
                      </w:tc>
                    </w:tr>
                    <w:tr w:rsidR="00B06380" w14:paraId="39F00BDC" w14:textId="77777777" w:rsidTr="3060B389">
                      <w:tc>
                        <w:tcPr>
                          <w:tcW w:w="21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64" w14:textId="77777777" w:rsidR="00B06380" w:rsidRDefault="004E222B">
                          <w:pPr>
                            <w:pStyle w:val="Normal0"/>
                            <w:widowControl w:val="0"/>
                            <w:spacing w:after="0" w:line="240" w:lineRule="auto"/>
                            <w:rPr>
                              <w:sz w:val="16"/>
                              <w:szCs w:val="16"/>
                            </w:rPr>
                          </w:pPr>
                          <w:r w:rsidRPr="042D20BD">
                            <w:rPr>
                              <w:sz w:val="14"/>
                              <w:szCs w:val="14"/>
                            </w:rPr>
                            <w:t>Date of confirmation</w:t>
                          </w:r>
                        </w:p>
                      </w:tc>
                      <w:tc>
                        <w:tcPr>
                          <w:tcW w:w="42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65" w14:textId="77777777" w:rsidR="00B06380" w:rsidRDefault="004E222B">
                          <w:pPr>
                            <w:pStyle w:val="Normal0"/>
                            <w:widowControl w:val="0"/>
                            <w:spacing w:after="0" w:line="240" w:lineRule="auto"/>
                            <w:rPr>
                              <w:sz w:val="16"/>
                              <w:szCs w:val="16"/>
                            </w:rPr>
                          </w:pPr>
                          <w:r w:rsidRPr="042D20BD">
                            <w:rPr>
                              <w:sz w:val="14"/>
                              <w:szCs w:val="14"/>
                            </w:rPr>
                            <w:t>Timestamp of readiness notice.</w:t>
                          </w:r>
                        </w:p>
                      </w:tc>
                    </w:tr>
                  </w:tbl>
                </w:sdtContent>
              </w:sdt>
              <w:p w14:paraId="00000466" w14:textId="77777777" w:rsidR="00B06380" w:rsidRDefault="00000000">
                <w:pPr>
                  <w:pStyle w:val="Normal0"/>
                  <w:widowControl w:val="0"/>
                  <w:spacing w:after="0"/>
                  <w:rPr>
                    <w:sz w:val="16"/>
                    <w:szCs w:val="16"/>
                  </w:rPr>
                </w:pPr>
              </w:p>
            </w:tc>
          </w:tr>
        </w:tbl>
      </w:sdtContent>
    </w:sdt>
    <w:p w14:paraId="00000467" w14:textId="77777777" w:rsidR="00B06380" w:rsidRDefault="004E222B">
      <w:pPr>
        <w:pStyle w:val="Normal0"/>
        <w:rPr>
          <w:rFonts w:ascii="Arial" w:eastAsia="Arial" w:hAnsi="Arial" w:cs="Arial"/>
          <w:b/>
          <w:i/>
          <w:sz w:val="20"/>
          <w:szCs w:val="20"/>
          <w:highlight w:val="yellow"/>
          <w:u w:val="single"/>
        </w:rPr>
      </w:pPr>
      <w:r>
        <w:br w:type="page"/>
      </w:r>
    </w:p>
    <w:p w14:paraId="471D9992" w14:textId="1DEB86B6" w:rsidR="00B06380" w:rsidRDefault="715DA807" w:rsidP="3060B389">
      <w:pPr>
        <w:pStyle w:val="Heading3"/>
        <w:spacing w:line="240" w:lineRule="auto"/>
      </w:pPr>
      <w:r>
        <w:lastRenderedPageBreak/>
        <w:t>Procedure 8 – Agent Retraining &amp; Model Lifecycle Extension</w:t>
      </w:r>
    </w:p>
    <w:p w14:paraId="7B29B134" w14:textId="77777777" w:rsidR="00B06380" w:rsidRDefault="00B06380" w:rsidP="3060B389">
      <w:pPr>
        <w:pStyle w:val="Normal0"/>
        <w:spacing w:after="0" w:line="240" w:lineRule="auto"/>
        <w:rPr>
          <w:b/>
          <w:bCs/>
          <w:highlight w:val="yellow"/>
          <w:u w:val="single"/>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672"/>
        <w:gridCol w:w="1650"/>
        <w:gridCol w:w="3079"/>
        <w:gridCol w:w="1152"/>
        <w:gridCol w:w="1191"/>
        <w:gridCol w:w="1272"/>
      </w:tblGrid>
      <w:tr w:rsidR="3060B389" w14:paraId="2557A021" w14:textId="77777777" w:rsidTr="1D72303E">
        <w:trPr>
          <w:trHeight w:val="300"/>
        </w:trPr>
        <w:tc>
          <w:tcPr>
            <w:tcW w:w="676" w:type="dxa"/>
            <w:shd w:val="clear" w:color="auto" w:fill="D0CECE" w:themeFill="background2" w:themeFillShade="E6"/>
          </w:tcPr>
          <w:p w14:paraId="5F56DFED" w14:textId="38BE8FC1" w:rsidR="3060B389" w:rsidRDefault="3060B389" w:rsidP="3060B389">
            <w:pPr>
              <w:pStyle w:val="Normal0"/>
              <w:widowControl w:val="0"/>
              <w:spacing w:after="0"/>
              <w:rPr>
                <w:rFonts w:ascii="Arial" w:eastAsia="Arial" w:hAnsi="Arial" w:cs="Arial"/>
                <w:sz w:val="16"/>
                <w:szCs w:val="16"/>
              </w:rPr>
            </w:pPr>
            <w:r w:rsidRPr="3060B389">
              <w:rPr>
                <w:rFonts w:ascii="Arial" w:eastAsia="Arial" w:hAnsi="Arial" w:cs="Arial"/>
                <w:b/>
                <w:bCs/>
                <w:i/>
                <w:iCs/>
                <w:sz w:val="16"/>
                <w:szCs w:val="16"/>
              </w:rPr>
              <w:t>Step No.</w:t>
            </w:r>
          </w:p>
        </w:tc>
        <w:tc>
          <w:tcPr>
            <w:tcW w:w="1680" w:type="dxa"/>
            <w:shd w:val="clear" w:color="auto" w:fill="D0CECE" w:themeFill="background2" w:themeFillShade="E6"/>
          </w:tcPr>
          <w:p w14:paraId="77D177C1" w14:textId="77777777" w:rsidR="3060B389" w:rsidRDefault="3060B389" w:rsidP="3060B389">
            <w:pPr>
              <w:pStyle w:val="Normal0"/>
              <w:spacing w:after="0"/>
              <w:rPr>
                <w:rFonts w:ascii="Arial" w:eastAsia="Arial" w:hAnsi="Arial" w:cs="Arial"/>
                <w:b/>
                <w:bCs/>
                <w:i/>
                <w:iCs/>
                <w:sz w:val="16"/>
                <w:szCs w:val="16"/>
              </w:rPr>
            </w:pPr>
            <w:r w:rsidRPr="3060B389">
              <w:rPr>
                <w:rFonts w:ascii="Arial" w:eastAsia="Arial" w:hAnsi="Arial" w:cs="Arial"/>
                <w:b/>
                <w:bCs/>
                <w:i/>
                <w:iCs/>
                <w:sz w:val="16"/>
                <w:szCs w:val="16"/>
              </w:rPr>
              <w:t>Step</w:t>
            </w:r>
          </w:p>
        </w:tc>
        <w:tc>
          <w:tcPr>
            <w:tcW w:w="3165" w:type="dxa"/>
            <w:shd w:val="clear" w:color="auto" w:fill="D0CECE" w:themeFill="background2" w:themeFillShade="E6"/>
          </w:tcPr>
          <w:p w14:paraId="6DB91AC6" w14:textId="77777777" w:rsidR="3060B389" w:rsidRDefault="3060B389" w:rsidP="3060B389">
            <w:pPr>
              <w:pStyle w:val="Normal0"/>
              <w:spacing w:after="0"/>
              <w:rPr>
                <w:rFonts w:ascii="Arial" w:eastAsia="Arial" w:hAnsi="Arial" w:cs="Arial"/>
                <w:b/>
                <w:bCs/>
                <w:i/>
                <w:iCs/>
                <w:sz w:val="16"/>
                <w:szCs w:val="16"/>
              </w:rPr>
            </w:pPr>
            <w:r w:rsidRPr="3060B389">
              <w:rPr>
                <w:rFonts w:ascii="Arial" w:eastAsia="Arial" w:hAnsi="Arial" w:cs="Arial"/>
                <w:b/>
                <w:bCs/>
                <w:i/>
                <w:iCs/>
                <w:sz w:val="16"/>
                <w:szCs w:val="16"/>
              </w:rPr>
              <w:t>Step description</w:t>
            </w:r>
          </w:p>
        </w:tc>
        <w:tc>
          <w:tcPr>
            <w:tcW w:w="1154" w:type="dxa"/>
            <w:shd w:val="clear" w:color="auto" w:fill="D0CECE" w:themeFill="background2" w:themeFillShade="E6"/>
          </w:tcPr>
          <w:p w14:paraId="471C7433" w14:textId="77777777" w:rsidR="3060B389" w:rsidRDefault="3060B389" w:rsidP="3060B389">
            <w:pPr>
              <w:pStyle w:val="Normal0"/>
              <w:widowControl w:val="0"/>
              <w:spacing w:after="0"/>
              <w:rPr>
                <w:rFonts w:ascii="Arial" w:eastAsia="Arial" w:hAnsi="Arial" w:cs="Arial"/>
                <w:sz w:val="16"/>
                <w:szCs w:val="16"/>
              </w:rPr>
            </w:pPr>
            <w:r w:rsidRPr="3060B389">
              <w:rPr>
                <w:rFonts w:ascii="Arial" w:eastAsia="Arial" w:hAnsi="Arial" w:cs="Arial"/>
                <w:b/>
                <w:bCs/>
                <w:i/>
                <w:iCs/>
                <w:sz w:val="16"/>
                <w:szCs w:val="16"/>
              </w:rPr>
              <w:t>Information producer (actor)</w:t>
            </w:r>
          </w:p>
        </w:tc>
        <w:tc>
          <w:tcPr>
            <w:tcW w:w="1195" w:type="dxa"/>
            <w:shd w:val="clear" w:color="auto" w:fill="D0CECE" w:themeFill="background2" w:themeFillShade="E6"/>
          </w:tcPr>
          <w:p w14:paraId="57BAE1BA" w14:textId="77777777" w:rsidR="3060B389" w:rsidRDefault="3060B389" w:rsidP="3060B389">
            <w:pPr>
              <w:pStyle w:val="Normal0"/>
              <w:widowControl w:val="0"/>
              <w:spacing w:after="0"/>
              <w:rPr>
                <w:rFonts w:ascii="Arial" w:eastAsia="Arial" w:hAnsi="Arial" w:cs="Arial"/>
                <w:sz w:val="16"/>
                <w:szCs w:val="16"/>
              </w:rPr>
            </w:pPr>
            <w:r w:rsidRPr="3060B389">
              <w:rPr>
                <w:rFonts w:ascii="Arial" w:eastAsia="Arial" w:hAnsi="Arial" w:cs="Arial"/>
                <w:b/>
                <w:bCs/>
                <w:i/>
                <w:iCs/>
                <w:sz w:val="16"/>
                <w:szCs w:val="16"/>
              </w:rPr>
              <w:t>Information receiver (actor)</w:t>
            </w:r>
          </w:p>
        </w:tc>
        <w:tc>
          <w:tcPr>
            <w:tcW w:w="1280" w:type="dxa"/>
            <w:shd w:val="clear" w:color="auto" w:fill="D0CECE" w:themeFill="background2" w:themeFillShade="E6"/>
          </w:tcPr>
          <w:p w14:paraId="7BCF3367" w14:textId="77777777" w:rsidR="3060B389" w:rsidRDefault="3060B389" w:rsidP="3060B389">
            <w:pPr>
              <w:pStyle w:val="Normal0"/>
              <w:widowControl w:val="0"/>
              <w:spacing w:after="0"/>
              <w:rPr>
                <w:rFonts w:ascii="Arial" w:eastAsia="Arial" w:hAnsi="Arial" w:cs="Arial"/>
                <w:sz w:val="16"/>
                <w:szCs w:val="16"/>
              </w:rPr>
            </w:pPr>
            <w:r w:rsidRPr="3060B389">
              <w:rPr>
                <w:rFonts w:ascii="Arial" w:eastAsia="Arial" w:hAnsi="Arial" w:cs="Arial"/>
                <w:b/>
                <w:bCs/>
                <w:i/>
                <w:iCs/>
                <w:sz w:val="16"/>
                <w:szCs w:val="16"/>
              </w:rPr>
              <w:t>Information exchanged (IDs)</w:t>
            </w:r>
          </w:p>
        </w:tc>
      </w:tr>
      <w:tr w:rsidR="3060B389" w14:paraId="3843A05E" w14:textId="77777777" w:rsidTr="1D72303E">
        <w:trPr>
          <w:trHeight w:val="300"/>
        </w:trPr>
        <w:tc>
          <w:tcPr>
            <w:tcW w:w="676" w:type="dxa"/>
          </w:tcPr>
          <w:p w14:paraId="21D46EAB" w14:textId="3A06A891" w:rsidR="3060B389" w:rsidRDefault="3060B389" w:rsidP="3060B389">
            <w:pPr>
              <w:pStyle w:val="Normal0"/>
              <w:widowControl w:val="0"/>
              <w:spacing w:after="0"/>
              <w:rPr>
                <w:sz w:val="16"/>
                <w:szCs w:val="16"/>
              </w:rPr>
            </w:pPr>
            <w:r w:rsidRPr="3060B389">
              <w:rPr>
                <w:sz w:val="14"/>
                <w:szCs w:val="14"/>
              </w:rPr>
              <w:t>8.1</w:t>
            </w:r>
            <w:r w:rsidR="4E13C502" w:rsidRPr="3060B389">
              <w:rPr>
                <w:sz w:val="14"/>
                <w:szCs w:val="14"/>
              </w:rPr>
              <w:t>a</w:t>
            </w:r>
          </w:p>
        </w:tc>
        <w:tc>
          <w:tcPr>
            <w:tcW w:w="1680" w:type="dxa"/>
          </w:tcPr>
          <w:p w14:paraId="7A863085" w14:textId="2E20F5C3" w:rsidR="4E13C502" w:rsidRDefault="4E13C502" w:rsidP="3060B389">
            <w:pPr>
              <w:pStyle w:val="Normal0"/>
              <w:widowControl w:val="0"/>
              <w:spacing w:after="0"/>
              <w:rPr>
                <w:sz w:val="14"/>
                <w:szCs w:val="14"/>
              </w:rPr>
            </w:pPr>
            <w:r w:rsidRPr="3060B389">
              <w:rPr>
                <w:sz w:val="14"/>
                <w:szCs w:val="14"/>
              </w:rPr>
              <w:t xml:space="preserve">Request </w:t>
            </w:r>
            <w:r w:rsidR="3060B389" w:rsidRPr="3060B389">
              <w:rPr>
                <w:sz w:val="14"/>
                <w:szCs w:val="14"/>
              </w:rPr>
              <w:t>Retraining</w:t>
            </w:r>
          </w:p>
        </w:tc>
        <w:tc>
          <w:tcPr>
            <w:tcW w:w="3165" w:type="dxa"/>
          </w:tcPr>
          <w:p w14:paraId="4CE38371" w14:textId="1E37AB9F" w:rsidR="6E80C50D" w:rsidRDefault="6E80C50D" w:rsidP="3060B389">
            <w:pPr>
              <w:pStyle w:val="Normal0"/>
              <w:widowControl w:val="0"/>
              <w:spacing w:after="0"/>
              <w:rPr>
                <w:sz w:val="16"/>
                <w:szCs w:val="16"/>
              </w:rPr>
            </w:pPr>
            <w:r w:rsidRPr="3060B389">
              <w:rPr>
                <w:sz w:val="14"/>
                <w:szCs w:val="14"/>
              </w:rPr>
              <w:t xml:space="preserve">The </w:t>
            </w:r>
            <w:r w:rsidR="3060B389" w:rsidRPr="3060B389">
              <w:rPr>
                <w:sz w:val="14"/>
                <w:szCs w:val="14"/>
              </w:rPr>
              <w:t>SO detects a need for improved performance or updated data context</w:t>
            </w:r>
            <w:r w:rsidR="674B3511" w:rsidRPr="3060B389">
              <w:rPr>
                <w:sz w:val="14"/>
                <w:szCs w:val="14"/>
              </w:rPr>
              <w:t>.</w:t>
            </w:r>
          </w:p>
        </w:tc>
        <w:tc>
          <w:tcPr>
            <w:tcW w:w="1154" w:type="dxa"/>
          </w:tcPr>
          <w:p w14:paraId="79C3BEDD" w14:textId="221C1C68" w:rsidR="60D3640D" w:rsidRDefault="60D3640D" w:rsidP="3060B389">
            <w:pPr>
              <w:pStyle w:val="Normal0"/>
              <w:widowControl w:val="0"/>
              <w:spacing w:after="0"/>
            </w:pPr>
            <w:r w:rsidRPr="3060B389">
              <w:rPr>
                <w:sz w:val="14"/>
                <w:szCs w:val="14"/>
              </w:rPr>
              <w:t>SO</w:t>
            </w:r>
          </w:p>
        </w:tc>
        <w:tc>
          <w:tcPr>
            <w:tcW w:w="1195" w:type="dxa"/>
          </w:tcPr>
          <w:p w14:paraId="02663747" w14:textId="3B88A80C" w:rsidR="3060B389" w:rsidRDefault="67F11834" w:rsidP="3060B389">
            <w:pPr>
              <w:pStyle w:val="Normal0"/>
              <w:widowControl w:val="0"/>
              <w:spacing w:after="0"/>
              <w:rPr>
                <w:sz w:val="16"/>
                <w:szCs w:val="16"/>
              </w:rPr>
            </w:pPr>
            <w:r w:rsidRPr="1D72303E">
              <w:rPr>
                <w:sz w:val="14"/>
                <w:szCs w:val="14"/>
              </w:rPr>
              <w:t>ATP</w:t>
            </w:r>
          </w:p>
        </w:tc>
        <w:tc>
          <w:tcPr>
            <w:tcW w:w="1280" w:type="dxa"/>
          </w:tcPr>
          <w:p w14:paraId="0CC9AC9A" w14:textId="77777777" w:rsidR="3060B389" w:rsidRDefault="3060B389" w:rsidP="3060B389">
            <w:pPr>
              <w:pStyle w:val="Normal0"/>
              <w:widowControl w:val="0"/>
              <w:spacing w:after="0"/>
              <w:rPr>
                <w:sz w:val="16"/>
                <w:szCs w:val="16"/>
              </w:rPr>
            </w:pPr>
            <w:r w:rsidRPr="3060B389">
              <w:rPr>
                <w:sz w:val="14"/>
                <w:szCs w:val="14"/>
              </w:rPr>
              <w:t>AP – Retraining Trigger Notice</w:t>
            </w:r>
          </w:p>
        </w:tc>
      </w:tr>
      <w:tr w:rsidR="3060B389" w14:paraId="19DADB1E" w14:textId="77777777" w:rsidTr="1D72303E">
        <w:trPr>
          <w:trHeight w:val="300"/>
        </w:trPr>
        <w:tc>
          <w:tcPr>
            <w:tcW w:w="676" w:type="dxa"/>
          </w:tcPr>
          <w:p w14:paraId="77066C15" w14:textId="621C9416" w:rsidR="68D34151" w:rsidRDefault="68D34151" w:rsidP="3060B389">
            <w:pPr>
              <w:pStyle w:val="Normal0"/>
              <w:rPr>
                <w:sz w:val="14"/>
                <w:szCs w:val="14"/>
              </w:rPr>
            </w:pPr>
            <w:r w:rsidRPr="3060B389">
              <w:rPr>
                <w:sz w:val="14"/>
                <w:szCs w:val="14"/>
              </w:rPr>
              <w:t>8.1b</w:t>
            </w:r>
          </w:p>
        </w:tc>
        <w:tc>
          <w:tcPr>
            <w:tcW w:w="1680" w:type="dxa"/>
          </w:tcPr>
          <w:p w14:paraId="5A26E69A" w14:textId="6DC9C89C" w:rsidR="41715672" w:rsidRDefault="41715672" w:rsidP="3060B389">
            <w:pPr>
              <w:pStyle w:val="Normal0"/>
              <w:widowControl w:val="0"/>
              <w:spacing w:after="0"/>
              <w:rPr>
                <w:sz w:val="14"/>
                <w:szCs w:val="14"/>
              </w:rPr>
            </w:pPr>
            <w:r w:rsidRPr="3060B389">
              <w:rPr>
                <w:sz w:val="14"/>
                <w:szCs w:val="14"/>
              </w:rPr>
              <w:t>Request Retraining</w:t>
            </w:r>
          </w:p>
        </w:tc>
        <w:tc>
          <w:tcPr>
            <w:tcW w:w="3165" w:type="dxa"/>
          </w:tcPr>
          <w:p w14:paraId="137D5256" w14:textId="4B0782F1" w:rsidR="55CD3223" w:rsidRDefault="68C3642D" w:rsidP="3060B389">
            <w:pPr>
              <w:pStyle w:val="Normal0"/>
              <w:widowControl w:val="0"/>
              <w:spacing w:after="0"/>
              <w:rPr>
                <w:sz w:val="16"/>
                <w:szCs w:val="16"/>
              </w:rPr>
            </w:pPr>
            <w:r w:rsidRPr="1D72303E">
              <w:rPr>
                <w:sz w:val="14"/>
                <w:szCs w:val="14"/>
              </w:rPr>
              <w:t xml:space="preserve">The </w:t>
            </w:r>
            <w:r w:rsidR="029A359F" w:rsidRPr="1D72303E">
              <w:rPr>
                <w:sz w:val="14"/>
                <w:szCs w:val="14"/>
              </w:rPr>
              <w:t>ATP</w:t>
            </w:r>
            <w:r w:rsidRPr="1D72303E">
              <w:rPr>
                <w:sz w:val="14"/>
                <w:szCs w:val="14"/>
              </w:rPr>
              <w:t xml:space="preserve"> detects a need for improved performance or updated data context</w:t>
            </w:r>
            <w:r w:rsidR="7A7BF8B2" w:rsidRPr="1D72303E">
              <w:rPr>
                <w:sz w:val="14"/>
                <w:szCs w:val="14"/>
              </w:rPr>
              <w:t>.</w:t>
            </w:r>
          </w:p>
        </w:tc>
        <w:tc>
          <w:tcPr>
            <w:tcW w:w="1154" w:type="dxa"/>
          </w:tcPr>
          <w:p w14:paraId="1523D370" w14:textId="5914289D" w:rsidR="089072A6" w:rsidRDefault="089072A6" w:rsidP="3060B389">
            <w:pPr>
              <w:pStyle w:val="Normal0"/>
              <w:rPr>
                <w:sz w:val="14"/>
                <w:szCs w:val="14"/>
              </w:rPr>
            </w:pPr>
            <w:r w:rsidRPr="3060B389">
              <w:rPr>
                <w:sz w:val="14"/>
                <w:szCs w:val="14"/>
              </w:rPr>
              <w:t>AI</w:t>
            </w:r>
          </w:p>
        </w:tc>
        <w:tc>
          <w:tcPr>
            <w:tcW w:w="1195" w:type="dxa"/>
          </w:tcPr>
          <w:p w14:paraId="11CAFBA7" w14:textId="657999C2" w:rsidR="089072A6" w:rsidRDefault="089072A6" w:rsidP="3060B389">
            <w:pPr>
              <w:pStyle w:val="Normal0"/>
              <w:rPr>
                <w:sz w:val="14"/>
                <w:szCs w:val="14"/>
              </w:rPr>
            </w:pPr>
            <w:r w:rsidRPr="3060B389">
              <w:rPr>
                <w:sz w:val="14"/>
                <w:szCs w:val="14"/>
              </w:rPr>
              <w:t>SO</w:t>
            </w:r>
          </w:p>
        </w:tc>
        <w:tc>
          <w:tcPr>
            <w:tcW w:w="1280" w:type="dxa"/>
          </w:tcPr>
          <w:p w14:paraId="2D85BDF1" w14:textId="7CCE63B2" w:rsidR="089072A6" w:rsidRDefault="089072A6" w:rsidP="3060B389">
            <w:pPr>
              <w:pStyle w:val="Normal0"/>
              <w:widowControl w:val="0"/>
              <w:spacing w:after="0"/>
              <w:rPr>
                <w:sz w:val="16"/>
                <w:szCs w:val="16"/>
              </w:rPr>
            </w:pPr>
            <w:r w:rsidRPr="3060B389">
              <w:rPr>
                <w:sz w:val="14"/>
                <w:szCs w:val="14"/>
              </w:rPr>
              <w:t>AP – Retraining Trigger Notice</w:t>
            </w:r>
          </w:p>
        </w:tc>
      </w:tr>
      <w:tr w:rsidR="3060B389" w14:paraId="76BE557C" w14:textId="77777777" w:rsidTr="1D72303E">
        <w:trPr>
          <w:trHeight w:val="300"/>
        </w:trPr>
        <w:tc>
          <w:tcPr>
            <w:tcW w:w="676" w:type="dxa"/>
          </w:tcPr>
          <w:p w14:paraId="1A45EA82" w14:textId="77777777" w:rsidR="3060B389" w:rsidRDefault="3060B389" w:rsidP="3060B389">
            <w:pPr>
              <w:pStyle w:val="Normal0"/>
              <w:widowControl w:val="0"/>
              <w:spacing w:after="0"/>
              <w:rPr>
                <w:sz w:val="16"/>
                <w:szCs w:val="16"/>
              </w:rPr>
            </w:pPr>
            <w:r w:rsidRPr="3060B389">
              <w:rPr>
                <w:sz w:val="14"/>
                <w:szCs w:val="14"/>
              </w:rPr>
              <w:t>8.2</w:t>
            </w:r>
          </w:p>
        </w:tc>
        <w:tc>
          <w:tcPr>
            <w:tcW w:w="1680" w:type="dxa"/>
          </w:tcPr>
          <w:p w14:paraId="65CB1262" w14:textId="2C0A9F4E" w:rsidR="3060B389" w:rsidRDefault="3D842A83" w:rsidP="4EEA0E55">
            <w:pPr>
              <w:pStyle w:val="Normal0"/>
              <w:widowControl w:val="0"/>
              <w:spacing w:after="0"/>
              <w:rPr>
                <w:sz w:val="14"/>
                <w:szCs w:val="14"/>
              </w:rPr>
            </w:pPr>
            <w:r w:rsidRPr="4EEA0E55">
              <w:rPr>
                <w:sz w:val="14"/>
                <w:szCs w:val="14"/>
              </w:rPr>
              <w:t xml:space="preserve">Execute </w:t>
            </w:r>
            <w:r w:rsidR="3060B389" w:rsidRPr="4EEA0E55">
              <w:rPr>
                <w:sz w:val="14"/>
                <w:szCs w:val="14"/>
              </w:rPr>
              <w:t xml:space="preserve">Delta </w:t>
            </w:r>
            <w:r w:rsidR="3120841C" w:rsidRPr="4EEA0E55">
              <w:rPr>
                <w:sz w:val="14"/>
                <w:szCs w:val="14"/>
              </w:rPr>
              <w:t>D</w:t>
            </w:r>
            <w:r w:rsidR="3060B389" w:rsidRPr="4EEA0E55">
              <w:rPr>
                <w:sz w:val="14"/>
                <w:szCs w:val="14"/>
              </w:rPr>
              <w:t xml:space="preserve">ata </w:t>
            </w:r>
            <w:r w:rsidR="4B437D5D" w:rsidRPr="4EEA0E55">
              <w:rPr>
                <w:sz w:val="14"/>
                <w:szCs w:val="14"/>
              </w:rPr>
              <w:t>Preparation</w:t>
            </w:r>
          </w:p>
        </w:tc>
        <w:tc>
          <w:tcPr>
            <w:tcW w:w="3165" w:type="dxa"/>
          </w:tcPr>
          <w:p w14:paraId="44F059C2" w14:textId="13A1F621" w:rsidR="7A2AAC29" w:rsidRDefault="7A2AAC29" w:rsidP="3060B389">
            <w:pPr>
              <w:pStyle w:val="Normal0"/>
              <w:widowControl w:val="0"/>
              <w:spacing w:after="0"/>
              <w:rPr>
                <w:sz w:val="14"/>
                <w:szCs w:val="14"/>
              </w:rPr>
            </w:pPr>
            <w:r w:rsidRPr="3060B389">
              <w:rPr>
                <w:sz w:val="14"/>
                <w:szCs w:val="14"/>
              </w:rPr>
              <w:t xml:space="preserve">The </w:t>
            </w:r>
            <w:r w:rsidR="3060B389" w:rsidRPr="3060B389">
              <w:rPr>
                <w:sz w:val="14"/>
                <w:szCs w:val="14"/>
              </w:rPr>
              <w:t>SO pr</w:t>
            </w:r>
            <w:r w:rsidR="6AFEA57A" w:rsidRPr="3060B389">
              <w:rPr>
                <w:sz w:val="14"/>
                <w:szCs w:val="14"/>
              </w:rPr>
              <w:t>epar</w:t>
            </w:r>
            <w:r w:rsidR="3060B389" w:rsidRPr="3060B389">
              <w:rPr>
                <w:sz w:val="14"/>
                <w:szCs w:val="14"/>
              </w:rPr>
              <w:t>es new data (e.g., operational data, updated KPIs)</w:t>
            </w:r>
          </w:p>
        </w:tc>
        <w:tc>
          <w:tcPr>
            <w:tcW w:w="1154" w:type="dxa"/>
          </w:tcPr>
          <w:p w14:paraId="1A60D269" w14:textId="77777777" w:rsidR="3060B389" w:rsidRDefault="3060B389" w:rsidP="3060B389">
            <w:pPr>
              <w:pStyle w:val="Normal0"/>
              <w:widowControl w:val="0"/>
              <w:spacing w:after="0"/>
              <w:rPr>
                <w:sz w:val="16"/>
                <w:szCs w:val="16"/>
              </w:rPr>
            </w:pPr>
            <w:r w:rsidRPr="3060B389">
              <w:rPr>
                <w:sz w:val="14"/>
                <w:szCs w:val="14"/>
              </w:rPr>
              <w:t>SO</w:t>
            </w:r>
          </w:p>
        </w:tc>
        <w:tc>
          <w:tcPr>
            <w:tcW w:w="1195" w:type="dxa"/>
          </w:tcPr>
          <w:p w14:paraId="401FD018" w14:textId="26B1CE0F" w:rsidR="7C86C4F5" w:rsidRDefault="7C86C4F5" w:rsidP="3060B389">
            <w:pPr>
              <w:pStyle w:val="Normal0"/>
              <w:widowControl w:val="0"/>
              <w:spacing w:after="0"/>
            </w:pPr>
            <w:r w:rsidRPr="3060B389">
              <w:rPr>
                <w:sz w:val="14"/>
                <w:szCs w:val="14"/>
              </w:rPr>
              <w:t>SO</w:t>
            </w:r>
          </w:p>
        </w:tc>
        <w:tc>
          <w:tcPr>
            <w:tcW w:w="1280" w:type="dxa"/>
          </w:tcPr>
          <w:p w14:paraId="4F5B018C" w14:textId="77777777" w:rsidR="3060B389" w:rsidRDefault="3060B389" w:rsidP="3060B389">
            <w:pPr>
              <w:pStyle w:val="Normal0"/>
              <w:widowControl w:val="0"/>
              <w:spacing w:after="0"/>
              <w:rPr>
                <w:sz w:val="16"/>
                <w:szCs w:val="16"/>
              </w:rPr>
            </w:pPr>
            <w:r w:rsidRPr="3060B389">
              <w:rPr>
                <w:sz w:val="14"/>
                <w:szCs w:val="14"/>
              </w:rPr>
              <w:t>AQ – Delta Dataset</w:t>
            </w:r>
          </w:p>
        </w:tc>
      </w:tr>
      <w:tr w:rsidR="3060B389" w14:paraId="2FC2AE24" w14:textId="77777777" w:rsidTr="1D72303E">
        <w:trPr>
          <w:trHeight w:val="300"/>
        </w:trPr>
        <w:tc>
          <w:tcPr>
            <w:tcW w:w="676" w:type="dxa"/>
          </w:tcPr>
          <w:p w14:paraId="308E55BC" w14:textId="57CED0C9" w:rsidR="069060BE" w:rsidRDefault="069060BE" w:rsidP="3060B389">
            <w:pPr>
              <w:pStyle w:val="Normal0"/>
              <w:rPr>
                <w:sz w:val="14"/>
                <w:szCs w:val="14"/>
              </w:rPr>
            </w:pPr>
            <w:r w:rsidRPr="3060B389">
              <w:rPr>
                <w:sz w:val="14"/>
                <w:szCs w:val="14"/>
              </w:rPr>
              <w:t>8</w:t>
            </w:r>
            <w:r w:rsidR="6F207237" w:rsidRPr="3060B389">
              <w:rPr>
                <w:sz w:val="14"/>
                <w:szCs w:val="14"/>
              </w:rPr>
              <w:t>.3</w:t>
            </w:r>
          </w:p>
        </w:tc>
        <w:tc>
          <w:tcPr>
            <w:tcW w:w="1680" w:type="dxa"/>
          </w:tcPr>
          <w:p w14:paraId="4EEA2D13" w14:textId="11E16EC3" w:rsidR="069060BE" w:rsidRDefault="069060BE" w:rsidP="3060B389">
            <w:pPr>
              <w:pStyle w:val="Normal0"/>
              <w:rPr>
                <w:sz w:val="14"/>
                <w:szCs w:val="14"/>
              </w:rPr>
            </w:pPr>
            <w:r w:rsidRPr="3060B389">
              <w:rPr>
                <w:sz w:val="14"/>
                <w:szCs w:val="14"/>
              </w:rPr>
              <w:t>Send Delta Data</w:t>
            </w:r>
          </w:p>
        </w:tc>
        <w:tc>
          <w:tcPr>
            <w:tcW w:w="3165" w:type="dxa"/>
          </w:tcPr>
          <w:p w14:paraId="2B929A41" w14:textId="4CEC6C9E" w:rsidR="069060BE" w:rsidRDefault="34DD98DB" w:rsidP="3060B389">
            <w:pPr>
              <w:pStyle w:val="Normal0"/>
              <w:rPr>
                <w:sz w:val="16"/>
                <w:szCs w:val="16"/>
              </w:rPr>
            </w:pPr>
            <w:r w:rsidRPr="1D72303E">
              <w:rPr>
                <w:sz w:val="14"/>
                <w:szCs w:val="14"/>
              </w:rPr>
              <w:t xml:space="preserve">The SO provides new data to the </w:t>
            </w:r>
            <w:r w:rsidR="029A359F" w:rsidRPr="1D72303E">
              <w:rPr>
                <w:sz w:val="14"/>
                <w:szCs w:val="14"/>
              </w:rPr>
              <w:t>ATP</w:t>
            </w:r>
            <w:r w:rsidRPr="1D72303E">
              <w:rPr>
                <w:sz w:val="14"/>
                <w:szCs w:val="14"/>
              </w:rPr>
              <w:t xml:space="preserve"> (e.g., operational data, updated KPIs).</w:t>
            </w:r>
          </w:p>
        </w:tc>
        <w:tc>
          <w:tcPr>
            <w:tcW w:w="1154" w:type="dxa"/>
          </w:tcPr>
          <w:p w14:paraId="4BE5B0DE" w14:textId="0BE35A78" w:rsidR="069060BE" w:rsidRDefault="069060BE" w:rsidP="3060B389">
            <w:pPr>
              <w:pStyle w:val="Normal0"/>
              <w:rPr>
                <w:sz w:val="14"/>
                <w:szCs w:val="14"/>
              </w:rPr>
            </w:pPr>
            <w:r w:rsidRPr="3060B389">
              <w:rPr>
                <w:sz w:val="14"/>
                <w:szCs w:val="14"/>
              </w:rPr>
              <w:t>S</w:t>
            </w:r>
            <w:r w:rsidR="2D2155D4" w:rsidRPr="3060B389">
              <w:rPr>
                <w:sz w:val="14"/>
                <w:szCs w:val="14"/>
              </w:rPr>
              <w:t>O</w:t>
            </w:r>
          </w:p>
        </w:tc>
        <w:tc>
          <w:tcPr>
            <w:tcW w:w="1195" w:type="dxa"/>
          </w:tcPr>
          <w:p w14:paraId="1468FD52" w14:textId="74C4A853" w:rsidR="069060BE" w:rsidRDefault="7F973979" w:rsidP="3060B389">
            <w:pPr>
              <w:pStyle w:val="Normal0"/>
              <w:widowControl w:val="0"/>
              <w:spacing w:after="0"/>
              <w:rPr>
                <w:sz w:val="16"/>
                <w:szCs w:val="16"/>
              </w:rPr>
            </w:pPr>
            <w:r w:rsidRPr="1D72303E">
              <w:rPr>
                <w:sz w:val="14"/>
                <w:szCs w:val="14"/>
              </w:rPr>
              <w:t>ATP</w:t>
            </w:r>
          </w:p>
        </w:tc>
        <w:tc>
          <w:tcPr>
            <w:tcW w:w="1280" w:type="dxa"/>
          </w:tcPr>
          <w:p w14:paraId="53432393" w14:textId="1C73FB79" w:rsidR="069060BE" w:rsidRDefault="069060BE" w:rsidP="3060B389">
            <w:pPr>
              <w:pStyle w:val="Normal0"/>
              <w:widowControl w:val="0"/>
              <w:spacing w:after="0"/>
              <w:rPr>
                <w:sz w:val="16"/>
                <w:szCs w:val="16"/>
              </w:rPr>
            </w:pPr>
            <w:r w:rsidRPr="3060B389">
              <w:rPr>
                <w:sz w:val="14"/>
                <w:szCs w:val="14"/>
              </w:rPr>
              <w:t>AQ – Delta Dataset</w:t>
            </w:r>
          </w:p>
        </w:tc>
      </w:tr>
      <w:tr w:rsidR="3060B389" w14:paraId="5D61D858" w14:textId="77777777" w:rsidTr="1D72303E">
        <w:trPr>
          <w:trHeight w:val="300"/>
        </w:trPr>
        <w:tc>
          <w:tcPr>
            <w:tcW w:w="676" w:type="dxa"/>
          </w:tcPr>
          <w:p w14:paraId="4EA430D4" w14:textId="488AAA94" w:rsidR="3060B389" w:rsidRDefault="3060B389" w:rsidP="3060B389">
            <w:pPr>
              <w:pStyle w:val="Normal0"/>
              <w:widowControl w:val="0"/>
              <w:spacing w:after="0"/>
              <w:rPr>
                <w:sz w:val="16"/>
                <w:szCs w:val="16"/>
              </w:rPr>
            </w:pPr>
            <w:r w:rsidRPr="3060B389">
              <w:rPr>
                <w:sz w:val="14"/>
                <w:szCs w:val="14"/>
              </w:rPr>
              <w:t>8.</w:t>
            </w:r>
            <w:r w:rsidR="48D6EE25" w:rsidRPr="3060B389">
              <w:rPr>
                <w:sz w:val="14"/>
                <w:szCs w:val="14"/>
              </w:rPr>
              <w:t>4</w:t>
            </w:r>
          </w:p>
        </w:tc>
        <w:tc>
          <w:tcPr>
            <w:tcW w:w="1680" w:type="dxa"/>
          </w:tcPr>
          <w:p w14:paraId="3E808FDC" w14:textId="1EB79EA8" w:rsidR="60D3AA73" w:rsidRDefault="60D3AA73" w:rsidP="3060B389">
            <w:pPr>
              <w:pStyle w:val="Normal0"/>
              <w:widowControl w:val="0"/>
              <w:spacing w:after="0"/>
              <w:rPr>
                <w:sz w:val="14"/>
                <w:szCs w:val="14"/>
              </w:rPr>
            </w:pPr>
            <w:r w:rsidRPr="3060B389">
              <w:rPr>
                <w:sz w:val="14"/>
                <w:szCs w:val="14"/>
              </w:rPr>
              <w:t xml:space="preserve">Execute </w:t>
            </w:r>
            <w:r w:rsidR="3060B389" w:rsidRPr="3060B389">
              <w:rPr>
                <w:sz w:val="14"/>
                <w:szCs w:val="14"/>
              </w:rPr>
              <w:t>Retraining</w:t>
            </w:r>
          </w:p>
        </w:tc>
        <w:tc>
          <w:tcPr>
            <w:tcW w:w="3165" w:type="dxa"/>
          </w:tcPr>
          <w:p w14:paraId="20260EBE" w14:textId="0D65DAEE" w:rsidR="6D68E2C1" w:rsidRDefault="7F350EF6" w:rsidP="3060B389">
            <w:pPr>
              <w:pStyle w:val="Normal0"/>
              <w:widowControl w:val="0"/>
              <w:spacing w:after="0"/>
              <w:rPr>
                <w:sz w:val="14"/>
                <w:szCs w:val="14"/>
              </w:rPr>
            </w:pPr>
            <w:r w:rsidRPr="1D72303E">
              <w:rPr>
                <w:sz w:val="14"/>
                <w:szCs w:val="14"/>
              </w:rPr>
              <w:t xml:space="preserve">The </w:t>
            </w:r>
            <w:r w:rsidR="7F973979" w:rsidRPr="1D72303E">
              <w:rPr>
                <w:sz w:val="14"/>
                <w:szCs w:val="14"/>
              </w:rPr>
              <w:t>ATP</w:t>
            </w:r>
            <w:r w:rsidR="03AA6210" w:rsidRPr="1D72303E">
              <w:rPr>
                <w:sz w:val="14"/>
                <w:szCs w:val="14"/>
              </w:rPr>
              <w:t xml:space="preserve"> performs full or incremental retraining</w:t>
            </w:r>
            <w:r w:rsidR="0125864C" w:rsidRPr="1D72303E">
              <w:rPr>
                <w:sz w:val="14"/>
                <w:szCs w:val="14"/>
              </w:rPr>
              <w:t>.</w:t>
            </w:r>
          </w:p>
        </w:tc>
        <w:tc>
          <w:tcPr>
            <w:tcW w:w="1154" w:type="dxa"/>
          </w:tcPr>
          <w:p w14:paraId="0DFD4EDF" w14:textId="56581A6D" w:rsidR="3060B389" w:rsidRDefault="7F973979" w:rsidP="3060B389">
            <w:pPr>
              <w:pStyle w:val="Normal0"/>
              <w:widowControl w:val="0"/>
              <w:spacing w:after="0"/>
              <w:rPr>
                <w:sz w:val="16"/>
                <w:szCs w:val="16"/>
              </w:rPr>
            </w:pPr>
            <w:r w:rsidRPr="1D72303E">
              <w:rPr>
                <w:sz w:val="14"/>
                <w:szCs w:val="14"/>
              </w:rPr>
              <w:t>ATP</w:t>
            </w:r>
          </w:p>
        </w:tc>
        <w:tc>
          <w:tcPr>
            <w:tcW w:w="1195" w:type="dxa"/>
          </w:tcPr>
          <w:p w14:paraId="562A8EDB" w14:textId="3436157F" w:rsidR="77FA0E8C" w:rsidRDefault="7F973979" w:rsidP="3060B389">
            <w:pPr>
              <w:pStyle w:val="Normal0"/>
              <w:widowControl w:val="0"/>
              <w:spacing w:after="0"/>
              <w:rPr>
                <w:sz w:val="16"/>
                <w:szCs w:val="16"/>
              </w:rPr>
            </w:pPr>
            <w:r w:rsidRPr="1D72303E">
              <w:rPr>
                <w:sz w:val="14"/>
                <w:szCs w:val="14"/>
              </w:rPr>
              <w:t>ATP</w:t>
            </w:r>
          </w:p>
        </w:tc>
        <w:tc>
          <w:tcPr>
            <w:tcW w:w="1280" w:type="dxa"/>
          </w:tcPr>
          <w:p w14:paraId="0B7F10DD" w14:textId="77777777" w:rsidR="3060B389" w:rsidRDefault="3060B389" w:rsidP="3060B389">
            <w:pPr>
              <w:pStyle w:val="Normal0"/>
              <w:widowControl w:val="0"/>
              <w:spacing w:after="0"/>
              <w:rPr>
                <w:sz w:val="16"/>
                <w:szCs w:val="16"/>
              </w:rPr>
            </w:pPr>
            <w:r w:rsidRPr="3060B389">
              <w:rPr>
                <w:sz w:val="14"/>
                <w:szCs w:val="14"/>
              </w:rPr>
              <w:t>AR – Retraining Execution Log</w:t>
            </w:r>
          </w:p>
        </w:tc>
      </w:tr>
      <w:tr w:rsidR="3060B389" w14:paraId="6603AE7B" w14:textId="77777777" w:rsidTr="1D72303E">
        <w:trPr>
          <w:trHeight w:val="300"/>
        </w:trPr>
        <w:tc>
          <w:tcPr>
            <w:tcW w:w="676" w:type="dxa"/>
          </w:tcPr>
          <w:p w14:paraId="357AC152" w14:textId="2A7328DE" w:rsidR="3060B389" w:rsidRDefault="3060B389" w:rsidP="3060B389">
            <w:pPr>
              <w:pStyle w:val="Normal0"/>
              <w:widowControl w:val="0"/>
              <w:spacing w:after="0"/>
              <w:rPr>
                <w:sz w:val="14"/>
                <w:szCs w:val="14"/>
              </w:rPr>
            </w:pPr>
            <w:r w:rsidRPr="3060B389">
              <w:rPr>
                <w:sz w:val="14"/>
                <w:szCs w:val="14"/>
              </w:rPr>
              <w:t>8.</w:t>
            </w:r>
            <w:r w:rsidR="4451CF67" w:rsidRPr="3060B389">
              <w:rPr>
                <w:sz w:val="14"/>
                <w:szCs w:val="14"/>
              </w:rPr>
              <w:t>5</w:t>
            </w:r>
          </w:p>
        </w:tc>
        <w:tc>
          <w:tcPr>
            <w:tcW w:w="1680" w:type="dxa"/>
          </w:tcPr>
          <w:p w14:paraId="2F699122" w14:textId="6B40EF7D" w:rsidR="4A827DD6" w:rsidRDefault="4A827DD6" w:rsidP="3060B389">
            <w:pPr>
              <w:pStyle w:val="Normal0"/>
              <w:widowControl w:val="0"/>
              <w:spacing w:after="0"/>
              <w:rPr>
                <w:sz w:val="14"/>
                <w:szCs w:val="14"/>
              </w:rPr>
            </w:pPr>
            <w:r w:rsidRPr="3060B389">
              <w:rPr>
                <w:sz w:val="14"/>
                <w:szCs w:val="14"/>
              </w:rPr>
              <w:t xml:space="preserve">Execute </w:t>
            </w:r>
            <w:r w:rsidR="3060B389" w:rsidRPr="3060B389">
              <w:rPr>
                <w:sz w:val="14"/>
                <w:szCs w:val="14"/>
              </w:rPr>
              <w:t xml:space="preserve">Evaluation </w:t>
            </w:r>
            <w:r w:rsidR="452BBB77" w:rsidRPr="3060B389">
              <w:rPr>
                <w:sz w:val="14"/>
                <w:szCs w:val="14"/>
              </w:rPr>
              <w:t>and</w:t>
            </w:r>
            <w:r w:rsidR="3060B389" w:rsidRPr="3060B389">
              <w:rPr>
                <w:sz w:val="14"/>
                <w:szCs w:val="14"/>
              </w:rPr>
              <w:t xml:space="preserve"> </w:t>
            </w:r>
            <w:r w:rsidR="7D75DE76" w:rsidRPr="3060B389">
              <w:rPr>
                <w:sz w:val="14"/>
                <w:szCs w:val="14"/>
              </w:rPr>
              <w:t>C</w:t>
            </w:r>
            <w:r w:rsidR="3060B389" w:rsidRPr="3060B389">
              <w:rPr>
                <w:sz w:val="14"/>
                <w:szCs w:val="14"/>
              </w:rPr>
              <w:t>omparison</w:t>
            </w:r>
          </w:p>
        </w:tc>
        <w:tc>
          <w:tcPr>
            <w:tcW w:w="3165" w:type="dxa"/>
          </w:tcPr>
          <w:p w14:paraId="2D130C6C" w14:textId="2E722466" w:rsidR="3060B389" w:rsidRDefault="1FD192AF" w:rsidP="3060B389">
            <w:pPr>
              <w:pStyle w:val="Normal0"/>
              <w:widowControl w:val="0"/>
              <w:spacing w:after="0"/>
              <w:rPr>
                <w:sz w:val="16"/>
                <w:szCs w:val="16"/>
              </w:rPr>
            </w:pPr>
            <w:r w:rsidRPr="4D8B844B">
              <w:rPr>
                <w:sz w:val="14"/>
                <w:szCs w:val="14"/>
              </w:rPr>
              <w:t>The r</w:t>
            </w:r>
            <w:r w:rsidR="3060B389" w:rsidRPr="4D8B844B">
              <w:rPr>
                <w:sz w:val="14"/>
                <w:szCs w:val="14"/>
              </w:rPr>
              <w:t>etrained model is benchmarked against prior version</w:t>
            </w:r>
            <w:r w:rsidR="79029376" w:rsidRPr="4D8B844B">
              <w:rPr>
                <w:sz w:val="14"/>
                <w:szCs w:val="14"/>
              </w:rPr>
              <w:t>.</w:t>
            </w:r>
          </w:p>
        </w:tc>
        <w:tc>
          <w:tcPr>
            <w:tcW w:w="1154" w:type="dxa"/>
          </w:tcPr>
          <w:p w14:paraId="6CAE4C70" w14:textId="28662CE4" w:rsidR="3060B389" w:rsidRDefault="087C9713" w:rsidP="3060B389">
            <w:pPr>
              <w:pStyle w:val="Normal0"/>
              <w:widowControl w:val="0"/>
              <w:spacing w:after="0"/>
              <w:rPr>
                <w:sz w:val="16"/>
                <w:szCs w:val="16"/>
              </w:rPr>
            </w:pPr>
            <w:r w:rsidRPr="1D72303E">
              <w:rPr>
                <w:sz w:val="14"/>
                <w:szCs w:val="14"/>
              </w:rPr>
              <w:t>ATP</w:t>
            </w:r>
          </w:p>
        </w:tc>
        <w:tc>
          <w:tcPr>
            <w:tcW w:w="1195" w:type="dxa"/>
          </w:tcPr>
          <w:p w14:paraId="4193408C" w14:textId="64C47083" w:rsidR="2C76FE05" w:rsidRDefault="087C9713" w:rsidP="3060B389">
            <w:pPr>
              <w:pStyle w:val="Normal0"/>
              <w:widowControl w:val="0"/>
              <w:spacing w:after="0"/>
              <w:rPr>
                <w:sz w:val="16"/>
                <w:szCs w:val="16"/>
              </w:rPr>
            </w:pPr>
            <w:r w:rsidRPr="1D72303E">
              <w:rPr>
                <w:sz w:val="14"/>
                <w:szCs w:val="14"/>
              </w:rPr>
              <w:t>ATP</w:t>
            </w:r>
          </w:p>
        </w:tc>
        <w:tc>
          <w:tcPr>
            <w:tcW w:w="1280" w:type="dxa"/>
          </w:tcPr>
          <w:p w14:paraId="513C9662" w14:textId="77777777" w:rsidR="3060B389" w:rsidRDefault="3060B389" w:rsidP="3060B389">
            <w:pPr>
              <w:pStyle w:val="Normal0"/>
              <w:widowControl w:val="0"/>
              <w:spacing w:after="0"/>
              <w:rPr>
                <w:sz w:val="16"/>
                <w:szCs w:val="16"/>
              </w:rPr>
            </w:pPr>
            <w:r w:rsidRPr="3060B389">
              <w:rPr>
                <w:sz w:val="14"/>
                <w:szCs w:val="14"/>
              </w:rPr>
              <w:t>AS – Evaluation Comparison Report</w:t>
            </w:r>
          </w:p>
        </w:tc>
      </w:tr>
      <w:tr w:rsidR="3060B389" w14:paraId="1668650C" w14:textId="77777777" w:rsidTr="1D72303E">
        <w:trPr>
          <w:trHeight w:val="300"/>
        </w:trPr>
        <w:tc>
          <w:tcPr>
            <w:tcW w:w="676" w:type="dxa"/>
          </w:tcPr>
          <w:p w14:paraId="6B70F674" w14:textId="4C476F12" w:rsidR="45B6FB61" w:rsidRDefault="45B6FB61" w:rsidP="3060B389">
            <w:pPr>
              <w:pStyle w:val="Normal0"/>
              <w:rPr>
                <w:sz w:val="14"/>
                <w:szCs w:val="14"/>
              </w:rPr>
            </w:pPr>
            <w:r w:rsidRPr="3060B389">
              <w:rPr>
                <w:sz w:val="14"/>
                <w:szCs w:val="14"/>
              </w:rPr>
              <w:t>8.6</w:t>
            </w:r>
          </w:p>
        </w:tc>
        <w:tc>
          <w:tcPr>
            <w:tcW w:w="1680" w:type="dxa"/>
          </w:tcPr>
          <w:p w14:paraId="728A664C" w14:textId="5CB34C05" w:rsidR="58E637D9" w:rsidRDefault="58E637D9" w:rsidP="3060B389">
            <w:pPr>
              <w:pStyle w:val="Normal0"/>
              <w:rPr>
                <w:sz w:val="14"/>
                <w:szCs w:val="14"/>
              </w:rPr>
            </w:pPr>
            <w:r w:rsidRPr="3060B389">
              <w:rPr>
                <w:sz w:val="14"/>
                <w:szCs w:val="14"/>
              </w:rPr>
              <w:t>[Conditional] Request Retraining</w:t>
            </w:r>
          </w:p>
        </w:tc>
        <w:tc>
          <w:tcPr>
            <w:tcW w:w="3165" w:type="dxa"/>
          </w:tcPr>
          <w:p w14:paraId="7238275B" w14:textId="78C79A98" w:rsidR="58E637D9" w:rsidRDefault="766B070D" w:rsidP="3060B389">
            <w:pPr>
              <w:pStyle w:val="Normal0"/>
              <w:rPr>
                <w:sz w:val="14"/>
                <w:szCs w:val="14"/>
              </w:rPr>
            </w:pPr>
            <w:r w:rsidRPr="1D72303E">
              <w:rPr>
                <w:sz w:val="14"/>
                <w:szCs w:val="14"/>
              </w:rPr>
              <w:t xml:space="preserve">The </w:t>
            </w:r>
            <w:r w:rsidR="087C9713" w:rsidRPr="1D72303E">
              <w:rPr>
                <w:sz w:val="14"/>
                <w:szCs w:val="14"/>
              </w:rPr>
              <w:t>ATP</w:t>
            </w:r>
            <w:r w:rsidRPr="1D72303E">
              <w:rPr>
                <w:sz w:val="14"/>
                <w:szCs w:val="14"/>
              </w:rPr>
              <w:t xml:space="preserve"> requests for retrai</w:t>
            </w:r>
            <w:r w:rsidR="0F4E2C73" w:rsidRPr="1D72303E">
              <w:rPr>
                <w:sz w:val="14"/>
                <w:szCs w:val="14"/>
              </w:rPr>
              <w:t xml:space="preserve">ning in case internal </w:t>
            </w:r>
            <w:r w:rsidR="07E8AFF5" w:rsidRPr="1D72303E">
              <w:rPr>
                <w:sz w:val="14"/>
                <w:szCs w:val="14"/>
              </w:rPr>
              <w:t>Evaluation and Comparison failed.</w:t>
            </w:r>
          </w:p>
        </w:tc>
        <w:tc>
          <w:tcPr>
            <w:tcW w:w="1154" w:type="dxa"/>
          </w:tcPr>
          <w:p w14:paraId="64BCC079" w14:textId="3C2F2E40" w:rsidR="1837107A" w:rsidRDefault="087C9713" w:rsidP="3060B389">
            <w:pPr>
              <w:pStyle w:val="Normal0"/>
              <w:widowControl w:val="0"/>
              <w:spacing w:after="0"/>
              <w:rPr>
                <w:sz w:val="16"/>
                <w:szCs w:val="16"/>
              </w:rPr>
            </w:pPr>
            <w:r w:rsidRPr="1D72303E">
              <w:rPr>
                <w:sz w:val="14"/>
                <w:szCs w:val="14"/>
              </w:rPr>
              <w:t>ATP</w:t>
            </w:r>
          </w:p>
        </w:tc>
        <w:tc>
          <w:tcPr>
            <w:tcW w:w="1195" w:type="dxa"/>
          </w:tcPr>
          <w:p w14:paraId="3F3EA631" w14:textId="35EE6EB2" w:rsidR="4234D5F4" w:rsidRDefault="087C9713" w:rsidP="3060B389">
            <w:pPr>
              <w:pStyle w:val="Normal0"/>
              <w:widowControl w:val="0"/>
              <w:spacing w:after="0"/>
              <w:rPr>
                <w:sz w:val="16"/>
                <w:szCs w:val="16"/>
              </w:rPr>
            </w:pPr>
            <w:r w:rsidRPr="1D72303E">
              <w:rPr>
                <w:sz w:val="14"/>
                <w:szCs w:val="14"/>
              </w:rPr>
              <w:t>ATP</w:t>
            </w:r>
          </w:p>
        </w:tc>
        <w:tc>
          <w:tcPr>
            <w:tcW w:w="1280" w:type="dxa"/>
          </w:tcPr>
          <w:p w14:paraId="7B2A1366" w14:textId="7CEE84DC" w:rsidR="0BB859E7" w:rsidRDefault="0BB859E7" w:rsidP="3060B389">
            <w:pPr>
              <w:pStyle w:val="Normal0"/>
              <w:widowControl w:val="0"/>
              <w:spacing w:after="0"/>
              <w:rPr>
                <w:sz w:val="16"/>
                <w:szCs w:val="16"/>
              </w:rPr>
            </w:pPr>
            <w:r w:rsidRPr="3060B389">
              <w:rPr>
                <w:sz w:val="14"/>
                <w:szCs w:val="14"/>
              </w:rPr>
              <w:t>AS – Evaluation Comparison Report</w:t>
            </w:r>
          </w:p>
        </w:tc>
      </w:tr>
      <w:tr w:rsidR="3060B389" w14:paraId="01BDE87A" w14:textId="77777777" w:rsidTr="1D72303E">
        <w:trPr>
          <w:trHeight w:val="300"/>
        </w:trPr>
        <w:tc>
          <w:tcPr>
            <w:tcW w:w="676" w:type="dxa"/>
          </w:tcPr>
          <w:p w14:paraId="3B2C2C5C" w14:textId="7781EBC4" w:rsidR="2D7362D8" w:rsidRDefault="2D7362D8" w:rsidP="3060B389">
            <w:pPr>
              <w:pStyle w:val="Normal0"/>
              <w:rPr>
                <w:sz w:val="14"/>
                <w:szCs w:val="14"/>
              </w:rPr>
            </w:pPr>
            <w:r w:rsidRPr="3060B389">
              <w:rPr>
                <w:sz w:val="14"/>
                <w:szCs w:val="14"/>
              </w:rPr>
              <w:t>8.7</w:t>
            </w:r>
          </w:p>
        </w:tc>
        <w:tc>
          <w:tcPr>
            <w:tcW w:w="1680" w:type="dxa"/>
          </w:tcPr>
          <w:p w14:paraId="51905513" w14:textId="696CA044" w:rsidR="2D7362D8" w:rsidRDefault="2D7362D8" w:rsidP="3060B389">
            <w:pPr>
              <w:pStyle w:val="Normal0"/>
              <w:rPr>
                <w:sz w:val="14"/>
                <w:szCs w:val="14"/>
              </w:rPr>
            </w:pPr>
            <w:r w:rsidRPr="4D8B844B">
              <w:rPr>
                <w:sz w:val="14"/>
                <w:szCs w:val="14"/>
              </w:rPr>
              <w:t>Send Retrained Model</w:t>
            </w:r>
          </w:p>
        </w:tc>
        <w:tc>
          <w:tcPr>
            <w:tcW w:w="3165" w:type="dxa"/>
          </w:tcPr>
          <w:p w14:paraId="124C6B57" w14:textId="75505637" w:rsidR="3060B389" w:rsidRDefault="68AA6D44" w:rsidP="3060B389">
            <w:pPr>
              <w:pStyle w:val="Normal0"/>
              <w:rPr>
                <w:sz w:val="14"/>
                <w:szCs w:val="14"/>
              </w:rPr>
            </w:pPr>
            <w:r w:rsidRPr="1D72303E">
              <w:rPr>
                <w:sz w:val="14"/>
                <w:szCs w:val="14"/>
              </w:rPr>
              <w:t xml:space="preserve">The </w:t>
            </w:r>
            <w:r w:rsidR="665A5989" w:rsidRPr="1D72303E">
              <w:rPr>
                <w:sz w:val="14"/>
                <w:szCs w:val="14"/>
              </w:rPr>
              <w:t>ATP</w:t>
            </w:r>
            <w:r w:rsidRPr="1D72303E">
              <w:rPr>
                <w:sz w:val="14"/>
                <w:szCs w:val="14"/>
              </w:rPr>
              <w:t xml:space="preserve"> provides the retrained Model to the SO.</w:t>
            </w:r>
          </w:p>
        </w:tc>
        <w:tc>
          <w:tcPr>
            <w:tcW w:w="1154" w:type="dxa"/>
          </w:tcPr>
          <w:p w14:paraId="33948842" w14:textId="76036B20" w:rsidR="3060B389" w:rsidRDefault="665A5989" w:rsidP="3060B389">
            <w:pPr>
              <w:pStyle w:val="Normal0"/>
              <w:rPr>
                <w:sz w:val="14"/>
                <w:szCs w:val="14"/>
              </w:rPr>
            </w:pPr>
            <w:r w:rsidRPr="1D72303E">
              <w:rPr>
                <w:sz w:val="14"/>
                <w:szCs w:val="14"/>
              </w:rPr>
              <w:t>ATP</w:t>
            </w:r>
          </w:p>
        </w:tc>
        <w:tc>
          <w:tcPr>
            <w:tcW w:w="1195" w:type="dxa"/>
          </w:tcPr>
          <w:p w14:paraId="76895966" w14:textId="1E341EE9" w:rsidR="3060B389" w:rsidRDefault="5B57A73D" w:rsidP="3060B389">
            <w:pPr>
              <w:pStyle w:val="Normal0"/>
              <w:rPr>
                <w:sz w:val="14"/>
                <w:szCs w:val="14"/>
              </w:rPr>
            </w:pPr>
            <w:r w:rsidRPr="4D8B844B">
              <w:rPr>
                <w:sz w:val="14"/>
                <w:szCs w:val="14"/>
              </w:rPr>
              <w:t>SO</w:t>
            </w:r>
          </w:p>
        </w:tc>
        <w:tc>
          <w:tcPr>
            <w:tcW w:w="1280" w:type="dxa"/>
          </w:tcPr>
          <w:p w14:paraId="1B81ADC3" w14:textId="22D65608" w:rsidR="3060B389" w:rsidRDefault="5B57A73D" w:rsidP="4D8B844B">
            <w:pPr>
              <w:pStyle w:val="Normal0"/>
              <w:widowControl w:val="0"/>
              <w:spacing w:after="0"/>
              <w:rPr>
                <w:sz w:val="16"/>
                <w:szCs w:val="16"/>
              </w:rPr>
            </w:pPr>
            <w:r w:rsidRPr="4D8B844B">
              <w:rPr>
                <w:sz w:val="14"/>
                <w:szCs w:val="14"/>
              </w:rPr>
              <w:t>AS – Evaluation Comparison Report</w:t>
            </w:r>
          </w:p>
        </w:tc>
      </w:tr>
      <w:tr w:rsidR="4D8B844B" w14:paraId="262BF732" w14:textId="77777777" w:rsidTr="1D72303E">
        <w:trPr>
          <w:trHeight w:val="300"/>
        </w:trPr>
        <w:tc>
          <w:tcPr>
            <w:tcW w:w="676" w:type="dxa"/>
          </w:tcPr>
          <w:p w14:paraId="74405E4C" w14:textId="59F0F9B2" w:rsidR="3998DBED" w:rsidRDefault="3998DBED" w:rsidP="4D8B844B">
            <w:pPr>
              <w:pStyle w:val="Normal0"/>
              <w:rPr>
                <w:sz w:val="14"/>
                <w:szCs w:val="14"/>
              </w:rPr>
            </w:pPr>
            <w:r w:rsidRPr="4D8B844B">
              <w:rPr>
                <w:sz w:val="14"/>
                <w:szCs w:val="14"/>
              </w:rPr>
              <w:t>8.8</w:t>
            </w:r>
          </w:p>
        </w:tc>
        <w:tc>
          <w:tcPr>
            <w:tcW w:w="1680" w:type="dxa"/>
          </w:tcPr>
          <w:p w14:paraId="4CD47D6F" w14:textId="0FC92E2F" w:rsidR="3998DBED" w:rsidRDefault="3998DBED" w:rsidP="4D8B844B">
            <w:pPr>
              <w:pStyle w:val="Normal0"/>
              <w:widowControl w:val="0"/>
              <w:spacing w:after="0"/>
              <w:rPr>
                <w:sz w:val="14"/>
                <w:szCs w:val="14"/>
              </w:rPr>
            </w:pPr>
            <w:r w:rsidRPr="4D8B844B">
              <w:rPr>
                <w:sz w:val="14"/>
                <w:szCs w:val="14"/>
              </w:rPr>
              <w:t>Execute Evaluation and Comparison</w:t>
            </w:r>
          </w:p>
        </w:tc>
        <w:tc>
          <w:tcPr>
            <w:tcW w:w="3165" w:type="dxa"/>
          </w:tcPr>
          <w:p w14:paraId="6FB23D10" w14:textId="43423238" w:rsidR="75CC09CC" w:rsidRDefault="75CC09CC" w:rsidP="4D8B844B">
            <w:pPr>
              <w:pStyle w:val="Normal0"/>
              <w:widowControl w:val="0"/>
              <w:spacing w:after="0"/>
              <w:rPr>
                <w:sz w:val="16"/>
                <w:szCs w:val="16"/>
              </w:rPr>
            </w:pPr>
            <w:r w:rsidRPr="4D8B844B">
              <w:rPr>
                <w:sz w:val="14"/>
                <w:szCs w:val="14"/>
              </w:rPr>
              <w:t>The retrained model is benchmarked against prior version.</w:t>
            </w:r>
          </w:p>
        </w:tc>
        <w:tc>
          <w:tcPr>
            <w:tcW w:w="1154" w:type="dxa"/>
          </w:tcPr>
          <w:p w14:paraId="5A1B81EC" w14:textId="54139683" w:rsidR="75CC09CC" w:rsidRDefault="75CC09CC" w:rsidP="4D8B844B">
            <w:pPr>
              <w:pStyle w:val="Normal0"/>
              <w:rPr>
                <w:sz w:val="14"/>
                <w:szCs w:val="14"/>
              </w:rPr>
            </w:pPr>
            <w:r w:rsidRPr="4D8B844B">
              <w:rPr>
                <w:sz w:val="14"/>
                <w:szCs w:val="14"/>
              </w:rPr>
              <w:t>SO</w:t>
            </w:r>
          </w:p>
        </w:tc>
        <w:tc>
          <w:tcPr>
            <w:tcW w:w="1195" w:type="dxa"/>
          </w:tcPr>
          <w:p w14:paraId="1F90F932" w14:textId="0E9C5565" w:rsidR="75CC09CC" w:rsidRDefault="75CC09CC" w:rsidP="4D8B844B">
            <w:pPr>
              <w:pStyle w:val="Normal0"/>
              <w:rPr>
                <w:sz w:val="14"/>
                <w:szCs w:val="14"/>
              </w:rPr>
            </w:pPr>
            <w:r w:rsidRPr="4D8B844B">
              <w:rPr>
                <w:sz w:val="14"/>
                <w:szCs w:val="14"/>
              </w:rPr>
              <w:t>SO</w:t>
            </w:r>
          </w:p>
        </w:tc>
        <w:tc>
          <w:tcPr>
            <w:tcW w:w="1280" w:type="dxa"/>
          </w:tcPr>
          <w:p w14:paraId="56382369" w14:textId="22F27CD1" w:rsidR="75CC09CC" w:rsidRDefault="75CC09CC" w:rsidP="4D8B844B">
            <w:pPr>
              <w:pStyle w:val="Normal0"/>
              <w:widowControl w:val="0"/>
              <w:spacing w:after="0"/>
              <w:rPr>
                <w:sz w:val="16"/>
                <w:szCs w:val="16"/>
              </w:rPr>
            </w:pPr>
            <w:r w:rsidRPr="4D8B844B">
              <w:rPr>
                <w:sz w:val="14"/>
                <w:szCs w:val="14"/>
              </w:rPr>
              <w:t>AS – Evaluation Comparison Report</w:t>
            </w:r>
          </w:p>
        </w:tc>
      </w:tr>
      <w:tr w:rsidR="4D8B844B" w14:paraId="61126102" w14:textId="77777777" w:rsidTr="1D72303E">
        <w:trPr>
          <w:trHeight w:val="300"/>
        </w:trPr>
        <w:tc>
          <w:tcPr>
            <w:tcW w:w="676" w:type="dxa"/>
          </w:tcPr>
          <w:p w14:paraId="6575AE5E" w14:textId="54C9284A" w:rsidR="75CC09CC" w:rsidRDefault="75CC09CC" w:rsidP="4D8B844B">
            <w:pPr>
              <w:pStyle w:val="Normal0"/>
              <w:rPr>
                <w:sz w:val="14"/>
                <w:szCs w:val="14"/>
              </w:rPr>
            </w:pPr>
            <w:r w:rsidRPr="4D8B844B">
              <w:rPr>
                <w:sz w:val="14"/>
                <w:szCs w:val="14"/>
              </w:rPr>
              <w:t>8.9</w:t>
            </w:r>
          </w:p>
        </w:tc>
        <w:tc>
          <w:tcPr>
            <w:tcW w:w="1680" w:type="dxa"/>
          </w:tcPr>
          <w:p w14:paraId="0FF533DF" w14:textId="657A8A2F" w:rsidR="75CC09CC" w:rsidRDefault="75CC09CC" w:rsidP="4D8B844B">
            <w:pPr>
              <w:pStyle w:val="Normal0"/>
              <w:rPr>
                <w:sz w:val="14"/>
                <w:szCs w:val="14"/>
              </w:rPr>
            </w:pPr>
            <w:r w:rsidRPr="4D8B844B">
              <w:rPr>
                <w:sz w:val="14"/>
                <w:szCs w:val="14"/>
              </w:rPr>
              <w:t>[Conditional] Request Retraining</w:t>
            </w:r>
          </w:p>
        </w:tc>
        <w:tc>
          <w:tcPr>
            <w:tcW w:w="3165" w:type="dxa"/>
          </w:tcPr>
          <w:p w14:paraId="4A4EEB12" w14:textId="380D9F26" w:rsidR="75CC09CC" w:rsidRDefault="75CC09CC" w:rsidP="4D8B844B">
            <w:pPr>
              <w:pStyle w:val="Normal0"/>
              <w:rPr>
                <w:sz w:val="14"/>
                <w:szCs w:val="14"/>
              </w:rPr>
            </w:pPr>
            <w:r w:rsidRPr="4D8B844B">
              <w:rPr>
                <w:sz w:val="14"/>
                <w:szCs w:val="14"/>
              </w:rPr>
              <w:t>The SO requests for retraining in case internal Evaluation and Comparison failed.</w:t>
            </w:r>
          </w:p>
        </w:tc>
        <w:tc>
          <w:tcPr>
            <w:tcW w:w="1154" w:type="dxa"/>
          </w:tcPr>
          <w:p w14:paraId="5831251B" w14:textId="3F2B5599" w:rsidR="75CC09CC" w:rsidRDefault="75CC09CC" w:rsidP="4D8B844B">
            <w:pPr>
              <w:pStyle w:val="Normal0"/>
              <w:rPr>
                <w:sz w:val="14"/>
                <w:szCs w:val="14"/>
              </w:rPr>
            </w:pPr>
            <w:r w:rsidRPr="4D8B844B">
              <w:rPr>
                <w:sz w:val="14"/>
                <w:szCs w:val="14"/>
              </w:rPr>
              <w:t>SO</w:t>
            </w:r>
          </w:p>
        </w:tc>
        <w:tc>
          <w:tcPr>
            <w:tcW w:w="1195" w:type="dxa"/>
          </w:tcPr>
          <w:p w14:paraId="650FEF79" w14:textId="5818244E" w:rsidR="75CC09CC" w:rsidRDefault="665A5989" w:rsidP="4D8B844B">
            <w:pPr>
              <w:pStyle w:val="Normal0"/>
              <w:rPr>
                <w:sz w:val="14"/>
                <w:szCs w:val="14"/>
              </w:rPr>
            </w:pPr>
            <w:r w:rsidRPr="1D72303E">
              <w:rPr>
                <w:sz w:val="14"/>
                <w:szCs w:val="14"/>
              </w:rPr>
              <w:t>ATP</w:t>
            </w:r>
          </w:p>
        </w:tc>
        <w:tc>
          <w:tcPr>
            <w:tcW w:w="1280" w:type="dxa"/>
          </w:tcPr>
          <w:p w14:paraId="1050F909" w14:textId="278ACA1E" w:rsidR="75CC09CC" w:rsidRDefault="75CC09CC" w:rsidP="4D8B844B">
            <w:pPr>
              <w:pStyle w:val="Normal0"/>
              <w:widowControl w:val="0"/>
              <w:spacing w:after="0"/>
              <w:rPr>
                <w:sz w:val="16"/>
                <w:szCs w:val="16"/>
              </w:rPr>
            </w:pPr>
            <w:r w:rsidRPr="4D8B844B">
              <w:rPr>
                <w:sz w:val="14"/>
                <w:szCs w:val="14"/>
              </w:rPr>
              <w:t>AS – Evaluation Comparison Report</w:t>
            </w:r>
          </w:p>
        </w:tc>
      </w:tr>
      <w:tr w:rsidR="3060B389" w14:paraId="0E7CFD81" w14:textId="77777777" w:rsidTr="1D72303E">
        <w:trPr>
          <w:trHeight w:val="300"/>
        </w:trPr>
        <w:tc>
          <w:tcPr>
            <w:tcW w:w="676" w:type="dxa"/>
          </w:tcPr>
          <w:p w14:paraId="747D2328" w14:textId="41FD0DAB" w:rsidR="3060B389" w:rsidRDefault="3060B389" w:rsidP="4D8B844B">
            <w:pPr>
              <w:pStyle w:val="Normal0"/>
              <w:widowControl w:val="0"/>
              <w:spacing w:after="0"/>
              <w:rPr>
                <w:sz w:val="14"/>
                <w:szCs w:val="14"/>
              </w:rPr>
            </w:pPr>
            <w:r w:rsidRPr="4D8B844B">
              <w:rPr>
                <w:sz w:val="14"/>
                <w:szCs w:val="14"/>
              </w:rPr>
              <w:t>8.</w:t>
            </w:r>
            <w:r w:rsidR="7C6FFC04" w:rsidRPr="4D8B844B">
              <w:rPr>
                <w:sz w:val="14"/>
                <w:szCs w:val="14"/>
              </w:rPr>
              <w:t>10</w:t>
            </w:r>
          </w:p>
        </w:tc>
        <w:tc>
          <w:tcPr>
            <w:tcW w:w="1680" w:type="dxa"/>
          </w:tcPr>
          <w:p w14:paraId="54C8E95D" w14:textId="6128A132" w:rsidR="004E222B" w:rsidRDefault="5EC66F9A" w:rsidP="3060B389">
            <w:pPr>
              <w:pStyle w:val="Normal0"/>
              <w:widowControl w:val="0"/>
              <w:spacing w:after="0"/>
              <w:rPr>
                <w:sz w:val="16"/>
                <w:szCs w:val="16"/>
              </w:rPr>
            </w:pPr>
            <w:r w:rsidRPr="4D8B844B">
              <w:rPr>
                <w:sz w:val="14"/>
                <w:szCs w:val="14"/>
              </w:rPr>
              <w:t xml:space="preserve">Send </w:t>
            </w:r>
            <w:r w:rsidR="3060B389" w:rsidRPr="4D8B844B">
              <w:rPr>
                <w:sz w:val="14"/>
                <w:szCs w:val="14"/>
              </w:rPr>
              <w:t xml:space="preserve">Result </w:t>
            </w:r>
            <w:r w:rsidR="2CF8965C" w:rsidRPr="4D8B844B">
              <w:rPr>
                <w:sz w:val="14"/>
                <w:szCs w:val="14"/>
              </w:rPr>
              <w:t>D</w:t>
            </w:r>
            <w:r w:rsidR="3060B389" w:rsidRPr="4D8B844B">
              <w:rPr>
                <w:sz w:val="14"/>
                <w:szCs w:val="14"/>
              </w:rPr>
              <w:t>elivery</w:t>
            </w:r>
          </w:p>
        </w:tc>
        <w:tc>
          <w:tcPr>
            <w:tcW w:w="3165" w:type="dxa"/>
          </w:tcPr>
          <w:p w14:paraId="1B67D041" w14:textId="6918B120" w:rsidR="3060B389" w:rsidRDefault="3060B389" w:rsidP="3060B389">
            <w:pPr>
              <w:pStyle w:val="Normal0"/>
              <w:widowControl w:val="0"/>
              <w:spacing w:after="0"/>
              <w:rPr>
                <w:sz w:val="16"/>
                <w:szCs w:val="16"/>
              </w:rPr>
            </w:pPr>
            <w:r w:rsidRPr="4D8B844B">
              <w:rPr>
                <w:sz w:val="14"/>
                <w:szCs w:val="14"/>
              </w:rPr>
              <w:t>Updated model output or agent is delivered back to SO</w:t>
            </w:r>
            <w:r w:rsidR="4D675D10" w:rsidRPr="4D8B844B">
              <w:rPr>
                <w:sz w:val="14"/>
                <w:szCs w:val="14"/>
              </w:rPr>
              <w:t>.</w:t>
            </w:r>
          </w:p>
        </w:tc>
        <w:tc>
          <w:tcPr>
            <w:tcW w:w="1154" w:type="dxa"/>
          </w:tcPr>
          <w:p w14:paraId="630BC443" w14:textId="0935A7D9" w:rsidR="3060B389" w:rsidRDefault="665A5989" w:rsidP="3060B389">
            <w:pPr>
              <w:pStyle w:val="Normal0"/>
              <w:widowControl w:val="0"/>
              <w:spacing w:after="0"/>
              <w:rPr>
                <w:sz w:val="16"/>
                <w:szCs w:val="16"/>
              </w:rPr>
            </w:pPr>
            <w:r w:rsidRPr="1D72303E">
              <w:rPr>
                <w:sz w:val="14"/>
                <w:szCs w:val="14"/>
              </w:rPr>
              <w:t>ATP</w:t>
            </w:r>
          </w:p>
        </w:tc>
        <w:tc>
          <w:tcPr>
            <w:tcW w:w="1195" w:type="dxa"/>
          </w:tcPr>
          <w:p w14:paraId="10D602D0" w14:textId="77777777" w:rsidR="3060B389" w:rsidRDefault="3060B389" w:rsidP="3060B389">
            <w:pPr>
              <w:pStyle w:val="Normal0"/>
              <w:widowControl w:val="0"/>
              <w:spacing w:after="0"/>
              <w:rPr>
                <w:sz w:val="16"/>
                <w:szCs w:val="16"/>
              </w:rPr>
            </w:pPr>
            <w:r w:rsidRPr="3060B389">
              <w:rPr>
                <w:sz w:val="14"/>
                <w:szCs w:val="14"/>
              </w:rPr>
              <w:t>SO</w:t>
            </w:r>
          </w:p>
        </w:tc>
        <w:tc>
          <w:tcPr>
            <w:tcW w:w="1280" w:type="dxa"/>
          </w:tcPr>
          <w:p w14:paraId="6736D5B4" w14:textId="3D1A65C2" w:rsidR="3060B389" w:rsidRDefault="3060B389" w:rsidP="3060B389">
            <w:pPr>
              <w:pStyle w:val="Normal0"/>
              <w:widowControl w:val="0"/>
              <w:spacing w:after="0"/>
              <w:rPr>
                <w:sz w:val="16"/>
                <w:szCs w:val="16"/>
              </w:rPr>
            </w:pPr>
            <w:r w:rsidRPr="3060B389">
              <w:rPr>
                <w:sz w:val="14"/>
                <w:szCs w:val="14"/>
              </w:rPr>
              <w:t>AT – Updated Result Package</w:t>
            </w:r>
          </w:p>
        </w:tc>
      </w:tr>
    </w:tbl>
    <w:p w14:paraId="00000490" w14:textId="3D5A27BD" w:rsidR="00B06380" w:rsidRDefault="00B06380">
      <w:pPr>
        <w:pStyle w:val="Normal0"/>
        <w:spacing w:after="0" w:line="240" w:lineRule="auto"/>
      </w:pPr>
    </w:p>
    <w:p w14:paraId="3400D278" w14:textId="25A740D2" w:rsidR="46F22169" w:rsidRDefault="2DD8A92B" w:rsidP="4D8B844B">
      <w:pPr>
        <w:spacing w:after="0" w:line="240" w:lineRule="auto"/>
      </w:pPr>
      <w:r>
        <w:rPr>
          <w:noProof/>
        </w:rPr>
        <w:drawing>
          <wp:inline distT="0" distB="0" distL="0" distR="0" wp14:anchorId="286958BB" wp14:editId="71FB06AE">
            <wp:extent cx="5724525" cy="1733550"/>
            <wp:effectExtent l="0" t="0" r="0" b="0"/>
            <wp:docPr id="1190730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3043" name="Picture 119073043"/>
                    <pic:cNvPicPr/>
                  </pic:nvPicPr>
                  <pic:blipFill>
                    <a:blip r:embed="rId21">
                      <a:extLst>
                        <a:ext uri="{28A0092B-C50C-407E-A947-70E740481C1C}">
                          <a14:useLocalDpi xmlns:a14="http://schemas.microsoft.com/office/drawing/2010/main"/>
                        </a:ext>
                      </a:extLst>
                    </a:blip>
                    <a:stretch>
                      <a:fillRect/>
                    </a:stretch>
                  </pic:blipFill>
                  <pic:spPr>
                    <a:xfrm>
                      <a:off x="0" y="0"/>
                      <a:ext cx="5724525" cy="1733550"/>
                    </a:xfrm>
                    <a:prstGeom prst="rect">
                      <a:avLst/>
                    </a:prstGeom>
                  </pic:spPr>
                </pic:pic>
              </a:graphicData>
            </a:graphic>
          </wp:inline>
        </w:drawing>
      </w:r>
    </w:p>
    <w:sdt>
      <w:sdtPr>
        <w:tag w:val="goog_rdk_61"/>
        <w:id w:val="-1126684314"/>
        <w:lock w:val="contentLocked"/>
      </w:sdtPr>
      <w:sdtContent>
        <w:tbl>
          <w:tblPr>
            <w:tblStyle w:val="afffc"/>
            <w:tblW w:w="9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6"/>
            <w:gridCol w:w="1335"/>
            <w:gridCol w:w="6654"/>
          </w:tblGrid>
          <w:tr w:rsidR="00B06380" w14:paraId="25D27128" w14:textId="77777777" w:rsidTr="3060B389">
            <w:trPr>
              <w:trHeight w:val="300"/>
            </w:trPr>
            <w:tc>
              <w:tcPr>
                <w:tcW w:w="9125" w:type="dxa"/>
                <w:gridSpan w:val="3"/>
                <w:shd w:val="clear" w:color="auto" w:fill="D0CECE" w:themeFill="background2" w:themeFillShade="E6"/>
              </w:tcPr>
              <w:p w14:paraId="00000491" w14:textId="77777777" w:rsidR="00B06380" w:rsidRDefault="004E222B">
                <w:pPr>
                  <w:pStyle w:val="Normal0"/>
                  <w:widowControl w:val="0"/>
                  <w:spacing w:after="0"/>
                  <w:jc w:val="center"/>
                  <w:rPr>
                    <w:rFonts w:ascii="Arial" w:eastAsia="Arial" w:hAnsi="Arial" w:cs="Arial"/>
                    <w:sz w:val="16"/>
                    <w:szCs w:val="16"/>
                  </w:rPr>
                </w:pPr>
                <w:r>
                  <w:rPr>
                    <w:rFonts w:ascii="Arial" w:eastAsia="Arial" w:hAnsi="Arial" w:cs="Arial"/>
                    <w:b/>
                    <w:i/>
                    <w:sz w:val="16"/>
                    <w:szCs w:val="16"/>
                  </w:rPr>
                  <w:t>Table IV - Information exchanged</w:t>
                </w:r>
              </w:p>
            </w:tc>
          </w:tr>
          <w:tr w:rsidR="00B06380" w14:paraId="6CBD7683" w14:textId="77777777" w:rsidTr="3060B389">
            <w:trPr>
              <w:trHeight w:val="300"/>
            </w:trPr>
            <w:tc>
              <w:tcPr>
                <w:tcW w:w="1136" w:type="dxa"/>
                <w:shd w:val="clear" w:color="auto" w:fill="D0CECE" w:themeFill="background2" w:themeFillShade="E6"/>
              </w:tcPr>
              <w:p w14:paraId="00000494" w14:textId="77777777" w:rsidR="00B06380" w:rsidRDefault="004E222B">
                <w:pPr>
                  <w:pStyle w:val="Normal0"/>
                  <w:widowControl w:val="0"/>
                  <w:spacing w:after="0"/>
                  <w:rPr>
                    <w:rFonts w:ascii="Arial" w:eastAsia="Arial" w:hAnsi="Arial" w:cs="Arial"/>
                    <w:sz w:val="16"/>
                    <w:szCs w:val="16"/>
                  </w:rPr>
                </w:pPr>
                <w:r>
                  <w:rPr>
                    <w:rFonts w:ascii="Arial" w:eastAsia="Arial" w:hAnsi="Arial" w:cs="Arial"/>
                    <w:b/>
                    <w:i/>
                    <w:sz w:val="16"/>
                    <w:szCs w:val="16"/>
                  </w:rPr>
                  <w:t>Information exchanged, ID</w:t>
                </w:r>
              </w:p>
            </w:tc>
            <w:tc>
              <w:tcPr>
                <w:tcW w:w="1335" w:type="dxa"/>
                <w:tcBorders>
                  <w:bottom w:val="single" w:sz="4" w:space="0" w:color="000000" w:themeColor="text1"/>
                </w:tcBorders>
                <w:shd w:val="clear" w:color="auto" w:fill="D0CECE" w:themeFill="background2" w:themeFillShade="E6"/>
              </w:tcPr>
              <w:p w14:paraId="00000495" w14:textId="77777777" w:rsidR="00B06380" w:rsidRDefault="004E222B">
                <w:pPr>
                  <w:pStyle w:val="Normal0"/>
                  <w:widowControl w:val="0"/>
                  <w:spacing w:after="0"/>
                  <w:rPr>
                    <w:rFonts w:ascii="Arial" w:eastAsia="Arial" w:hAnsi="Arial" w:cs="Arial"/>
                    <w:sz w:val="16"/>
                    <w:szCs w:val="16"/>
                  </w:rPr>
                </w:pPr>
                <w:r>
                  <w:rPr>
                    <w:rFonts w:ascii="Arial" w:eastAsia="Arial" w:hAnsi="Arial" w:cs="Arial"/>
                    <w:b/>
                    <w:i/>
                    <w:sz w:val="16"/>
                    <w:szCs w:val="16"/>
                  </w:rPr>
                  <w:t>Name of information</w:t>
                </w:r>
              </w:p>
            </w:tc>
            <w:tc>
              <w:tcPr>
                <w:tcW w:w="6654" w:type="dxa"/>
                <w:shd w:val="clear" w:color="auto" w:fill="D0CECE" w:themeFill="background2" w:themeFillShade="E6"/>
              </w:tcPr>
              <w:p w14:paraId="00000496" w14:textId="77777777" w:rsidR="00B06380" w:rsidRDefault="004E222B">
                <w:pPr>
                  <w:pStyle w:val="Normal0"/>
                  <w:widowControl w:val="0"/>
                  <w:spacing w:after="0"/>
                  <w:rPr>
                    <w:rFonts w:ascii="Arial" w:eastAsia="Arial" w:hAnsi="Arial" w:cs="Arial"/>
                    <w:sz w:val="16"/>
                    <w:szCs w:val="16"/>
                  </w:rPr>
                </w:pPr>
                <w:r>
                  <w:rPr>
                    <w:rFonts w:ascii="Arial" w:eastAsia="Arial" w:hAnsi="Arial" w:cs="Arial"/>
                    <w:b/>
                    <w:i/>
                    <w:sz w:val="16"/>
                    <w:szCs w:val="16"/>
                  </w:rPr>
                  <w:t>Description of information exchanged</w:t>
                </w:r>
              </w:p>
            </w:tc>
          </w:tr>
          <w:tr w:rsidR="00B06380" w14:paraId="65592E8A" w14:textId="77777777" w:rsidTr="3060B389">
            <w:trPr>
              <w:trHeight w:val="300"/>
            </w:trPr>
            <w:tc>
              <w:tcPr>
                <w:tcW w:w="1136" w:type="dxa"/>
                <w:tcBorders>
                  <w:right w:val="single" w:sz="4" w:space="0" w:color="000000" w:themeColor="text1"/>
                </w:tcBorders>
              </w:tcPr>
              <w:p w14:paraId="00000497" w14:textId="77777777" w:rsidR="00B06380" w:rsidRDefault="004E222B">
                <w:pPr>
                  <w:pStyle w:val="Normal0"/>
                  <w:widowControl w:val="0"/>
                  <w:spacing w:after="0"/>
                  <w:rPr>
                    <w:sz w:val="16"/>
                    <w:szCs w:val="16"/>
                  </w:rPr>
                </w:pPr>
                <w:r w:rsidRPr="042D20BD">
                  <w:rPr>
                    <w:sz w:val="14"/>
                    <w:szCs w:val="14"/>
                  </w:rPr>
                  <w:t>AP</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498" w14:textId="77777777" w:rsidR="00B06380" w:rsidRDefault="004E222B">
                <w:pPr>
                  <w:pStyle w:val="Normal0"/>
                  <w:widowControl w:val="0"/>
                  <w:spacing w:after="0"/>
                  <w:rPr>
                    <w:sz w:val="16"/>
                    <w:szCs w:val="16"/>
                  </w:rPr>
                </w:pPr>
                <w:r w:rsidRPr="042D20BD">
                  <w:rPr>
                    <w:sz w:val="14"/>
                    <w:szCs w:val="14"/>
                  </w:rPr>
                  <w:t>Retraining Trigger Notice</w:t>
                </w:r>
              </w:p>
            </w:tc>
            <w:tc>
              <w:tcPr>
                <w:tcW w:w="6654" w:type="dxa"/>
                <w:tcBorders>
                  <w:left w:val="single" w:sz="4" w:space="0" w:color="000000" w:themeColor="text1"/>
                </w:tcBorders>
              </w:tcPr>
              <w:sdt>
                <w:sdtPr>
                  <w:tag w:val="goog_rdk_56"/>
                  <w:id w:val="1514558071"/>
                  <w:lock w:val="contentLocked"/>
                </w:sdtPr>
                <w:sdtContent>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25"/>
                      <w:gridCol w:w="4325"/>
                    </w:tblGrid>
                    <w:tr w:rsidR="00B06380" w14:paraId="72D809B3" w14:textId="77777777" w:rsidTr="3060B389">
                      <w:tc>
                        <w:tcPr>
                          <w:tcW w:w="21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9A" w14:textId="77777777" w:rsidR="00B06380" w:rsidRDefault="004E222B">
                          <w:pPr>
                            <w:pStyle w:val="Normal0"/>
                            <w:widowControl w:val="0"/>
                            <w:spacing w:after="0" w:line="240" w:lineRule="auto"/>
                            <w:rPr>
                              <w:sz w:val="16"/>
                              <w:szCs w:val="16"/>
                            </w:rPr>
                          </w:pPr>
                          <w:r w:rsidRPr="042D20BD">
                            <w:rPr>
                              <w:sz w:val="14"/>
                              <w:szCs w:val="14"/>
                            </w:rPr>
                            <w:t>Trigger source</w:t>
                          </w:r>
                        </w:p>
                      </w:tc>
                      <w:tc>
                        <w:tcPr>
                          <w:tcW w:w="43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9B" w14:textId="77777777" w:rsidR="00B06380" w:rsidRDefault="004E222B">
                          <w:pPr>
                            <w:pStyle w:val="Normal0"/>
                            <w:widowControl w:val="0"/>
                            <w:spacing w:after="0" w:line="240" w:lineRule="auto"/>
                            <w:rPr>
                              <w:sz w:val="16"/>
                              <w:szCs w:val="16"/>
                            </w:rPr>
                          </w:pPr>
                          <w:r w:rsidRPr="042D20BD">
                            <w:rPr>
                              <w:sz w:val="14"/>
                              <w:szCs w:val="14"/>
                            </w:rPr>
                            <w:t>SO operator request, performance monitoring alert, or user feedback.</w:t>
                          </w:r>
                        </w:p>
                      </w:tc>
                    </w:tr>
                    <w:tr w:rsidR="00B06380" w14:paraId="7C078F83" w14:textId="77777777" w:rsidTr="3060B389">
                      <w:tc>
                        <w:tcPr>
                          <w:tcW w:w="21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9C" w14:textId="77777777" w:rsidR="00B06380" w:rsidRDefault="004E222B">
                          <w:pPr>
                            <w:pStyle w:val="Normal0"/>
                            <w:widowControl w:val="0"/>
                            <w:spacing w:after="0" w:line="240" w:lineRule="auto"/>
                            <w:rPr>
                              <w:sz w:val="16"/>
                              <w:szCs w:val="16"/>
                            </w:rPr>
                          </w:pPr>
                          <w:r w:rsidRPr="042D20BD">
                            <w:rPr>
                              <w:sz w:val="14"/>
                              <w:szCs w:val="14"/>
                            </w:rPr>
                            <w:t>Observed degradation</w:t>
                          </w:r>
                        </w:p>
                      </w:tc>
                      <w:tc>
                        <w:tcPr>
                          <w:tcW w:w="43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9D" w14:textId="77777777" w:rsidR="00B06380" w:rsidRDefault="004E222B">
                          <w:pPr>
                            <w:pStyle w:val="Normal0"/>
                            <w:widowControl w:val="0"/>
                            <w:spacing w:after="0" w:line="240" w:lineRule="auto"/>
                            <w:rPr>
                              <w:sz w:val="16"/>
                              <w:szCs w:val="16"/>
                            </w:rPr>
                          </w:pPr>
                          <w:r w:rsidRPr="042D20BD">
                            <w:rPr>
                              <w:sz w:val="14"/>
                              <w:szCs w:val="14"/>
                            </w:rPr>
                            <w:t>Description of issue (e.g., prediction error, concept drift, KPI drop).</w:t>
                          </w:r>
                        </w:p>
                      </w:tc>
                    </w:tr>
                    <w:tr w:rsidR="00B06380" w14:paraId="30198C21" w14:textId="77777777" w:rsidTr="3060B389">
                      <w:tc>
                        <w:tcPr>
                          <w:tcW w:w="21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9E" w14:textId="77777777" w:rsidR="00B06380" w:rsidRDefault="004E222B">
                          <w:pPr>
                            <w:pStyle w:val="Normal0"/>
                            <w:widowControl w:val="0"/>
                            <w:spacing w:after="0" w:line="240" w:lineRule="auto"/>
                            <w:rPr>
                              <w:sz w:val="16"/>
                              <w:szCs w:val="16"/>
                            </w:rPr>
                          </w:pPr>
                          <w:r w:rsidRPr="042D20BD">
                            <w:rPr>
                              <w:sz w:val="14"/>
                              <w:szCs w:val="14"/>
                            </w:rPr>
                            <w:t>Trigger date</w:t>
                          </w:r>
                        </w:p>
                      </w:tc>
                      <w:tc>
                        <w:tcPr>
                          <w:tcW w:w="43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9F" w14:textId="77777777" w:rsidR="00B06380" w:rsidRDefault="004E222B">
                          <w:pPr>
                            <w:pStyle w:val="Normal0"/>
                            <w:widowControl w:val="0"/>
                            <w:spacing w:after="0" w:line="240" w:lineRule="auto"/>
                            <w:rPr>
                              <w:sz w:val="16"/>
                              <w:szCs w:val="16"/>
                            </w:rPr>
                          </w:pPr>
                          <w:r w:rsidRPr="042D20BD">
                            <w:rPr>
                              <w:sz w:val="14"/>
                              <w:szCs w:val="14"/>
                            </w:rPr>
                            <w:t>When the retraining need was logged.</w:t>
                          </w:r>
                        </w:p>
                      </w:tc>
                    </w:tr>
                    <w:tr w:rsidR="00B06380" w14:paraId="719B678F" w14:textId="77777777" w:rsidTr="3060B389">
                      <w:tc>
                        <w:tcPr>
                          <w:tcW w:w="21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A0" w14:textId="77777777" w:rsidR="00B06380" w:rsidRDefault="004E222B">
                          <w:pPr>
                            <w:pStyle w:val="Normal0"/>
                            <w:widowControl w:val="0"/>
                            <w:spacing w:after="0" w:line="240" w:lineRule="auto"/>
                            <w:rPr>
                              <w:sz w:val="16"/>
                              <w:szCs w:val="16"/>
                            </w:rPr>
                          </w:pPr>
                          <w:r w:rsidRPr="042D20BD">
                            <w:rPr>
                              <w:sz w:val="14"/>
                              <w:szCs w:val="14"/>
                            </w:rPr>
                            <w:t>Requested improvement goal</w:t>
                          </w:r>
                        </w:p>
                      </w:tc>
                      <w:tc>
                        <w:tcPr>
                          <w:tcW w:w="43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A1" w14:textId="77777777" w:rsidR="00B06380" w:rsidRDefault="004E222B">
                          <w:pPr>
                            <w:pStyle w:val="Normal0"/>
                            <w:widowControl w:val="0"/>
                            <w:spacing w:after="0" w:line="240" w:lineRule="auto"/>
                            <w:rPr>
                              <w:sz w:val="16"/>
                              <w:szCs w:val="16"/>
                            </w:rPr>
                          </w:pPr>
                          <w:r w:rsidRPr="042D20BD">
                            <w:rPr>
                              <w:sz w:val="14"/>
                              <w:szCs w:val="14"/>
                            </w:rPr>
                            <w:t>Target KPI or use-case behavior post-retraining.</w:t>
                          </w:r>
                        </w:p>
                      </w:tc>
                    </w:tr>
                    <w:tr w:rsidR="00B06380" w14:paraId="4C82AD86" w14:textId="77777777" w:rsidTr="3060B389">
                      <w:tc>
                        <w:tcPr>
                          <w:tcW w:w="21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A2" w14:textId="77777777" w:rsidR="00B06380" w:rsidRDefault="004E222B">
                          <w:pPr>
                            <w:pStyle w:val="Normal0"/>
                            <w:widowControl w:val="0"/>
                            <w:spacing w:after="0" w:line="240" w:lineRule="auto"/>
                            <w:rPr>
                              <w:sz w:val="16"/>
                              <w:szCs w:val="16"/>
                            </w:rPr>
                          </w:pPr>
                          <w:r w:rsidRPr="042D20BD">
                            <w:rPr>
                              <w:sz w:val="14"/>
                              <w:szCs w:val="14"/>
                            </w:rPr>
                            <w:t>Responsible requester</w:t>
                          </w:r>
                        </w:p>
                      </w:tc>
                      <w:tc>
                        <w:tcPr>
                          <w:tcW w:w="43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A3" w14:textId="77777777" w:rsidR="00B06380" w:rsidRDefault="004E222B">
                          <w:pPr>
                            <w:pStyle w:val="Normal0"/>
                            <w:widowControl w:val="0"/>
                            <w:spacing w:after="0" w:line="240" w:lineRule="auto"/>
                            <w:rPr>
                              <w:sz w:val="16"/>
                              <w:szCs w:val="16"/>
                            </w:rPr>
                          </w:pPr>
                          <w:r w:rsidRPr="042D20BD">
                            <w:rPr>
                              <w:sz w:val="14"/>
                              <w:szCs w:val="14"/>
                            </w:rPr>
                            <w:t>Role or team initiating the retraining process.</w:t>
                          </w:r>
                        </w:p>
                      </w:tc>
                    </w:tr>
                  </w:tbl>
                </w:sdtContent>
              </w:sdt>
              <w:p w14:paraId="000004A4" w14:textId="77777777" w:rsidR="00B06380" w:rsidRDefault="00B06380">
                <w:pPr>
                  <w:pStyle w:val="Normal0"/>
                  <w:widowControl w:val="0"/>
                  <w:spacing w:after="0"/>
                  <w:rPr>
                    <w:sz w:val="16"/>
                    <w:szCs w:val="16"/>
                  </w:rPr>
                </w:pPr>
              </w:p>
            </w:tc>
          </w:tr>
          <w:tr w:rsidR="00B06380" w14:paraId="4F561969" w14:textId="77777777" w:rsidTr="3060B389">
            <w:trPr>
              <w:trHeight w:val="300"/>
            </w:trPr>
            <w:tc>
              <w:tcPr>
                <w:tcW w:w="1136" w:type="dxa"/>
                <w:tcBorders>
                  <w:right w:val="single" w:sz="4" w:space="0" w:color="000000" w:themeColor="text1"/>
                </w:tcBorders>
              </w:tcPr>
              <w:p w14:paraId="000004A5" w14:textId="77777777" w:rsidR="00B06380" w:rsidRDefault="004E222B">
                <w:pPr>
                  <w:pStyle w:val="Normal0"/>
                  <w:widowControl w:val="0"/>
                  <w:spacing w:after="0"/>
                  <w:rPr>
                    <w:sz w:val="16"/>
                    <w:szCs w:val="16"/>
                  </w:rPr>
                </w:pPr>
                <w:r w:rsidRPr="042D20BD">
                  <w:rPr>
                    <w:sz w:val="14"/>
                    <w:szCs w:val="14"/>
                  </w:rPr>
                  <w:t>AQ</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4A6" w14:textId="77777777" w:rsidR="00B06380" w:rsidRDefault="004E222B">
                <w:pPr>
                  <w:pStyle w:val="Normal0"/>
                  <w:widowControl w:val="0"/>
                  <w:spacing w:after="0"/>
                  <w:rPr>
                    <w:sz w:val="16"/>
                    <w:szCs w:val="16"/>
                  </w:rPr>
                </w:pPr>
                <w:r w:rsidRPr="042D20BD">
                  <w:rPr>
                    <w:sz w:val="14"/>
                    <w:szCs w:val="14"/>
                  </w:rPr>
                  <w:t>Delta Dataset</w:t>
                </w:r>
              </w:p>
            </w:tc>
            <w:tc>
              <w:tcPr>
                <w:tcW w:w="6654" w:type="dxa"/>
                <w:tcBorders>
                  <w:left w:val="single" w:sz="4" w:space="0" w:color="000000" w:themeColor="text1"/>
                </w:tcBorders>
              </w:tcPr>
              <w:sdt>
                <w:sdtPr>
                  <w:tag w:val="goog_rdk_57"/>
                  <w:id w:val="1584792916"/>
                  <w:lock w:val="contentLocked"/>
                </w:sdtPr>
                <w:sdtContent>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20"/>
                      <w:gridCol w:w="4330"/>
                    </w:tblGrid>
                    <w:tr w:rsidR="00B06380" w14:paraId="26C0984A" w14:textId="77777777" w:rsidTr="3060B389">
                      <w:tc>
                        <w:tcPr>
                          <w:tcW w:w="21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A8" w14:textId="77777777" w:rsidR="00B06380" w:rsidRDefault="004E222B">
                          <w:pPr>
                            <w:pStyle w:val="Normal0"/>
                            <w:widowControl w:val="0"/>
                            <w:spacing w:after="0" w:line="240" w:lineRule="auto"/>
                            <w:rPr>
                              <w:sz w:val="16"/>
                              <w:szCs w:val="16"/>
                            </w:rPr>
                          </w:pPr>
                          <w:r w:rsidRPr="042D20BD">
                            <w:rPr>
                              <w:sz w:val="14"/>
                              <w:szCs w:val="14"/>
                            </w:rPr>
                            <w:t>Data type</w:t>
                          </w:r>
                        </w:p>
                      </w:tc>
                      <w:tc>
                        <w:tcPr>
                          <w:tcW w:w="43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A9" w14:textId="77777777" w:rsidR="00B06380" w:rsidRDefault="004E222B">
                          <w:pPr>
                            <w:pStyle w:val="Normal0"/>
                            <w:widowControl w:val="0"/>
                            <w:spacing w:after="0" w:line="240" w:lineRule="auto"/>
                            <w:rPr>
                              <w:sz w:val="16"/>
                              <w:szCs w:val="16"/>
                            </w:rPr>
                          </w:pPr>
                          <w:r w:rsidRPr="042D20BD">
                            <w:rPr>
                              <w:sz w:val="14"/>
                              <w:szCs w:val="14"/>
                            </w:rPr>
                            <w:t>New training data, corrected labels, expanded features, etc.</w:t>
                          </w:r>
                        </w:p>
                      </w:tc>
                    </w:tr>
                    <w:tr w:rsidR="00B06380" w14:paraId="0F28BA6F" w14:textId="77777777" w:rsidTr="3060B389">
                      <w:tc>
                        <w:tcPr>
                          <w:tcW w:w="21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AA" w14:textId="77777777" w:rsidR="00B06380" w:rsidRDefault="004E222B">
                          <w:pPr>
                            <w:pStyle w:val="Normal0"/>
                            <w:widowControl w:val="0"/>
                            <w:spacing w:after="0" w:line="240" w:lineRule="auto"/>
                            <w:rPr>
                              <w:sz w:val="16"/>
                              <w:szCs w:val="16"/>
                            </w:rPr>
                          </w:pPr>
                          <w:r w:rsidRPr="042D20BD">
                            <w:rPr>
                              <w:sz w:val="14"/>
                              <w:szCs w:val="14"/>
                            </w:rPr>
                            <w:t>Volume and scope</w:t>
                          </w:r>
                        </w:p>
                      </w:tc>
                      <w:tc>
                        <w:tcPr>
                          <w:tcW w:w="43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AB" w14:textId="77777777" w:rsidR="00B06380" w:rsidRDefault="004E222B">
                          <w:pPr>
                            <w:pStyle w:val="Normal0"/>
                            <w:widowControl w:val="0"/>
                            <w:spacing w:after="0" w:line="240" w:lineRule="auto"/>
                            <w:rPr>
                              <w:sz w:val="16"/>
                              <w:szCs w:val="16"/>
                            </w:rPr>
                          </w:pPr>
                          <w:r w:rsidRPr="042D20BD">
                            <w:rPr>
                              <w:sz w:val="14"/>
                              <w:szCs w:val="14"/>
                            </w:rPr>
                            <w:t>Size (rows/MB), time range, or coverage of data.</w:t>
                          </w:r>
                        </w:p>
                      </w:tc>
                    </w:tr>
                    <w:tr w:rsidR="00B06380" w14:paraId="75BD51D4" w14:textId="77777777" w:rsidTr="3060B389">
                      <w:tc>
                        <w:tcPr>
                          <w:tcW w:w="21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AC" w14:textId="77777777" w:rsidR="00B06380" w:rsidRDefault="004E222B">
                          <w:pPr>
                            <w:pStyle w:val="Normal0"/>
                            <w:widowControl w:val="0"/>
                            <w:spacing w:after="0" w:line="240" w:lineRule="auto"/>
                            <w:rPr>
                              <w:sz w:val="16"/>
                              <w:szCs w:val="16"/>
                            </w:rPr>
                          </w:pPr>
                          <w:r w:rsidRPr="042D20BD">
                            <w:rPr>
                              <w:sz w:val="14"/>
                              <w:szCs w:val="14"/>
                            </w:rPr>
                            <w:t>Schema version</w:t>
                          </w:r>
                        </w:p>
                      </w:tc>
                      <w:tc>
                        <w:tcPr>
                          <w:tcW w:w="43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AD" w14:textId="77777777" w:rsidR="00B06380" w:rsidRDefault="004E222B">
                          <w:pPr>
                            <w:pStyle w:val="Normal0"/>
                            <w:widowControl w:val="0"/>
                            <w:spacing w:after="0" w:line="240" w:lineRule="auto"/>
                            <w:rPr>
                              <w:sz w:val="16"/>
                              <w:szCs w:val="16"/>
                            </w:rPr>
                          </w:pPr>
                          <w:r w:rsidRPr="042D20BD">
                            <w:rPr>
                              <w:sz w:val="14"/>
                              <w:szCs w:val="14"/>
                            </w:rPr>
                            <w:t>Reference to the schema document or spec for this dataset.</w:t>
                          </w:r>
                        </w:p>
                      </w:tc>
                    </w:tr>
                    <w:tr w:rsidR="00B06380" w14:paraId="063B3571" w14:textId="77777777" w:rsidTr="3060B389">
                      <w:tc>
                        <w:tcPr>
                          <w:tcW w:w="21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AE" w14:textId="77777777" w:rsidR="00B06380" w:rsidRDefault="004E222B">
                          <w:pPr>
                            <w:pStyle w:val="Normal0"/>
                            <w:widowControl w:val="0"/>
                            <w:spacing w:after="0" w:line="240" w:lineRule="auto"/>
                            <w:rPr>
                              <w:sz w:val="16"/>
                              <w:szCs w:val="16"/>
                            </w:rPr>
                          </w:pPr>
                          <w:r w:rsidRPr="042D20BD">
                            <w:rPr>
                              <w:sz w:val="14"/>
                              <w:szCs w:val="14"/>
                            </w:rPr>
                            <w:t>Secure transfer method</w:t>
                          </w:r>
                        </w:p>
                      </w:tc>
                      <w:tc>
                        <w:tcPr>
                          <w:tcW w:w="43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AF" w14:textId="77777777" w:rsidR="00B06380" w:rsidRDefault="004E222B">
                          <w:pPr>
                            <w:pStyle w:val="Normal0"/>
                            <w:widowControl w:val="0"/>
                            <w:spacing w:after="0" w:line="240" w:lineRule="auto"/>
                            <w:rPr>
                              <w:sz w:val="16"/>
                              <w:szCs w:val="16"/>
                            </w:rPr>
                          </w:pPr>
                          <w:r w:rsidRPr="042D20BD">
                            <w:rPr>
                              <w:sz w:val="14"/>
                              <w:szCs w:val="14"/>
                            </w:rPr>
                            <w:t>How the dataset was delivered (e.g., encrypted SFTP, GCS link).</w:t>
                          </w:r>
                        </w:p>
                      </w:tc>
                    </w:tr>
                    <w:tr w:rsidR="00B06380" w14:paraId="17E21F2C" w14:textId="77777777" w:rsidTr="3060B389">
                      <w:tc>
                        <w:tcPr>
                          <w:tcW w:w="21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B0" w14:textId="77777777" w:rsidR="00B06380" w:rsidRDefault="004E222B">
                          <w:pPr>
                            <w:pStyle w:val="Normal0"/>
                            <w:widowControl w:val="0"/>
                            <w:spacing w:after="0" w:line="240" w:lineRule="auto"/>
                            <w:rPr>
                              <w:sz w:val="16"/>
                              <w:szCs w:val="16"/>
                            </w:rPr>
                          </w:pPr>
                          <w:r w:rsidRPr="042D20BD">
                            <w:rPr>
                              <w:sz w:val="14"/>
                              <w:szCs w:val="14"/>
                            </w:rPr>
                            <w:lastRenderedPageBreak/>
                            <w:t>Timestamp of provision</w:t>
                          </w:r>
                        </w:p>
                      </w:tc>
                      <w:tc>
                        <w:tcPr>
                          <w:tcW w:w="43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B1" w14:textId="77777777" w:rsidR="00B06380" w:rsidRDefault="004E222B">
                          <w:pPr>
                            <w:pStyle w:val="Normal0"/>
                            <w:widowControl w:val="0"/>
                            <w:spacing w:after="0" w:line="240" w:lineRule="auto"/>
                            <w:rPr>
                              <w:sz w:val="16"/>
                              <w:szCs w:val="16"/>
                            </w:rPr>
                          </w:pPr>
                          <w:r w:rsidRPr="042D20BD">
                            <w:rPr>
                              <w:sz w:val="14"/>
                              <w:szCs w:val="14"/>
                            </w:rPr>
                            <w:t>When the delta data was uploaded/shared.</w:t>
                          </w:r>
                        </w:p>
                      </w:tc>
                    </w:tr>
                  </w:tbl>
                </w:sdtContent>
              </w:sdt>
              <w:p w14:paraId="000004B2" w14:textId="77777777" w:rsidR="00B06380" w:rsidRDefault="00B06380">
                <w:pPr>
                  <w:pStyle w:val="Normal0"/>
                  <w:widowControl w:val="0"/>
                  <w:spacing w:after="0"/>
                  <w:rPr>
                    <w:sz w:val="16"/>
                    <w:szCs w:val="16"/>
                  </w:rPr>
                </w:pPr>
              </w:p>
            </w:tc>
          </w:tr>
          <w:tr w:rsidR="00B06380" w14:paraId="2AE20D2C" w14:textId="77777777" w:rsidTr="3060B389">
            <w:trPr>
              <w:trHeight w:val="300"/>
            </w:trPr>
            <w:tc>
              <w:tcPr>
                <w:tcW w:w="1136" w:type="dxa"/>
                <w:tcBorders>
                  <w:right w:val="single" w:sz="4" w:space="0" w:color="000000" w:themeColor="text1"/>
                </w:tcBorders>
              </w:tcPr>
              <w:p w14:paraId="000004B3" w14:textId="77777777" w:rsidR="00B06380" w:rsidRDefault="004E222B">
                <w:pPr>
                  <w:pStyle w:val="Normal0"/>
                  <w:widowControl w:val="0"/>
                  <w:spacing w:after="0"/>
                  <w:rPr>
                    <w:sz w:val="16"/>
                    <w:szCs w:val="16"/>
                  </w:rPr>
                </w:pPr>
                <w:r w:rsidRPr="042D20BD">
                  <w:rPr>
                    <w:sz w:val="14"/>
                    <w:szCs w:val="14"/>
                  </w:rPr>
                  <w:lastRenderedPageBreak/>
                  <w:t>AR</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4B4" w14:textId="77777777" w:rsidR="00B06380" w:rsidRDefault="004E222B">
                <w:pPr>
                  <w:pStyle w:val="Normal0"/>
                  <w:widowControl w:val="0"/>
                  <w:spacing w:after="0"/>
                  <w:rPr>
                    <w:sz w:val="16"/>
                    <w:szCs w:val="16"/>
                  </w:rPr>
                </w:pPr>
                <w:r w:rsidRPr="042D20BD">
                  <w:rPr>
                    <w:sz w:val="14"/>
                    <w:szCs w:val="14"/>
                  </w:rPr>
                  <w:t>Retraining Execution Log</w:t>
                </w:r>
              </w:p>
            </w:tc>
            <w:tc>
              <w:tcPr>
                <w:tcW w:w="6654" w:type="dxa"/>
                <w:tcBorders>
                  <w:left w:val="single" w:sz="4" w:space="0" w:color="000000" w:themeColor="text1"/>
                </w:tcBorders>
              </w:tcPr>
              <w:sdt>
                <w:sdtPr>
                  <w:tag w:val="goog_rdk_58"/>
                  <w:id w:val="-1710942068"/>
                  <w:lock w:val="contentLocked"/>
                </w:sdtPr>
                <w:sdtContent>
                  <w:tbl>
                    <w:tblPr>
                      <w:tblStyle w:val="affff"/>
                      <w:tblW w:w="6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4320"/>
                    </w:tblGrid>
                    <w:tr w:rsidR="00B06380" w14:paraId="179F52E2" w14:textId="77777777" w:rsidTr="042D20BD">
                      <w:tc>
                        <w:tcPr>
                          <w:tcW w:w="21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B6" w14:textId="77777777" w:rsidR="00B06380" w:rsidRDefault="004E222B">
                          <w:pPr>
                            <w:pStyle w:val="Normal0"/>
                            <w:widowControl w:val="0"/>
                            <w:spacing w:after="0" w:line="240" w:lineRule="auto"/>
                            <w:rPr>
                              <w:sz w:val="16"/>
                              <w:szCs w:val="16"/>
                            </w:rPr>
                          </w:pPr>
                          <w:r w:rsidRPr="042D20BD">
                            <w:rPr>
                              <w:sz w:val="14"/>
                              <w:szCs w:val="14"/>
                            </w:rPr>
                            <w:t>Run configuration</w:t>
                          </w:r>
                        </w:p>
                      </w:tc>
                      <w:tc>
                        <w:tcPr>
                          <w:tcW w:w="4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B7" w14:textId="77777777" w:rsidR="00B06380" w:rsidRDefault="004E222B">
                          <w:pPr>
                            <w:pStyle w:val="Normal0"/>
                            <w:widowControl w:val="0"/>
                            <w:spacing w:after="0" w:line="240" w:lineRule="auto"/>
                            <w:rPr>
                              <w:sz w:val="16"/>
                              <w:szCs w:val="16"/>
                            </w:rPr>
                          </w:pPr>
                          <w:r w:rsidRPr="042D20BD">
                            <w:rPr>
                              <w:sz w:val="14"/>
                              <w:szCs w:val="14"/>
                            </w:rPr>
                            <w:t>Updated hyperparameters, learning schedule, or training type (full/incremental).</w:t>
                          </w:r>
                        </w:p>
                      </w:tc>
                    </w:tr>
                    <w:tr w:rsidR="00B06380" w14:paraId="74E3E22D" w14:textId="77777777" w:rsidTr="042D20BD">
                      <w:tc>
                        <w:tcPr>
                          <w:tcW w:w="21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B8" w14:textId="77777777" w:rsidR="00B06380" w:rsidRDefault="004E222B">
                          <w:pPr>
                            <w:pStyle w:val="Normal0"/>
                            <w:widowControl w:val="0"/>
                            <w:spacing w:after="0" w:line="240" w:lineRule="auto"/>
                            <w:rPr>
                              <w:sz w:val="16"/>
                              <w:szCs w:val="16"/>
                            </w:rPr>
                          </w:pPr>
                          <w:r w:rsidRPr="042D20BD">
                            <w:rPr>
                              <w:sz w:val="14"/>
                              <w:szCs w:val="14"/>
                            </w:rPr>
                            <w:t>Model lineage ID</w:t>
                          </w:r>
                        </w:p>
                      </w:tc>
                      <w:tc>
                        <w:tcPr>
                          <w:tcW w:w="4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B9" w14:textId="77777777" w:rsidR="00B06380" w:rsidRDefault="004E222B">
                          <w:pPr>
                            <w:pStyle w:val="Normal0"/>
                            <w:widowControl w:val="0"/>
                            <w:spacing w:after="0" w:line="240" w:lineRule="auto"/>
                            <w:rPr>
                              <w:sz w:val="16"/>
                              <w:szCs w:val="16"/>
                            </w:rPr>
                          </w:pPr>
                          <w:r w:rsidRPr="042D20BD">
                            <w:rPr>
                              <w:sz w:val="14"/>
                              <w:szCs w:val="14"/>
                            </w:rPr>
                            <w:t>Version tree link to the prior model.</w:t>
                          </w:r>
                        </w:p>
                      </w:tc>
                    </w:tr>
                    <w:tr w:rsidR="00B06380" w14:paraId="36F80C2D" w14:textId="77777777" w:rsidTr="042D20BD">
                      <w:tc>
                        <w:tcPr>
                          <w:tcW w:w="21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BA" w14:textId="77777777" w:rsidR="00B06380" w:rsidRDefault="004E222B">
                          <w:pPr>
                            <w:pStyle w:val="Normal0"/>
                            <w:widowControl w:val="0"/>
                            <w:spacing w:after="0" w:line="240" w:lineRule="auto"/>
                            <w:rPr>
                              <w:sz w:val="16"/>
                              <w:szCs w:val="16"/>
                            </w:rPr>
                          </w:pPr>
                          <w:r w:rsidRPr="042D20BD">
                            <w:rPr>
                              <w:sz w:val="14"/>
                              <w:szCs w:val="14"/>
                            </w:rPr>
                            <w:t>Compute environment</w:t>
                          </w:r>
                        </w:p>
                      </w:tc>
                      <w:tc>
                        <w:tcPr>
                          <w:tcW w:w="4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BB" w14:textId="77777777" w:rsidR="00B06380" w:rsidRDefault="004E222B">
                          <w:pPr>
                            <w:pStyle w:val="Normal0"/>
                            <w:widowControl w:val="0"/>
                            <w:spacing w:after="0" w:line="240" w:lineRule="auto"/>
                            <w:rPr>
                              <w:sz w:val="16"/>
                              <w:szCs w:val="16"/>
                            </w:rPr>
                          </w:pPr>
                          <w:r w:rsidRPr="042D20BD">
                            <w:rPr>
                              <w:sz w:val="14"/>
                              <w:szCs w:val="14"/>
                            </w:rPr>
                            <w:t>Hardware, GPU type, RAM, provider used.</w:t>
                          </w:r>
                        </w:p>
                      </w:tc>
                    </w:tr>
                    <w:tr w:rsidR="00B06380" w14:paraId="109DFAD5" w14:textId="77777777" w:rsidTr="042D20BD">
                      <w:tc>
                        <w:tcPr>
                          <w:tcW w:w="21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BC" w14:textId="77777777" w:rsidR="00B06380" w:rsidRDefault="004E222B">
                          <w:pPr>
                            <w:pStyle w:val="Normal0"/>
                            <w:widowControl w:val="0"/>
                            <w:spacing w:after="0" w:line="240" w:lineRule="auto"/>
                            <w:rPr>
                              <w:sz w:val="16"/>
                              <w:szCs w:val="16"/>
                            </w:rPr>
                          </w:pPr>
                          <w:r w:rsidRPr="042D20BD">
                            <w:rPr>
                              <w:sz w:val="14"/>
                              <w:szCs w:val="14"/>
                            </w:rPr>
                            <w:t>Runtime duration</w:t>
                          </w:r>
                        </w:p>
                      </w:tc>
                      <w:tc>
                        <w:tcPr>
                          <w:tcW w:w="4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BD" w14:textId="77777777" w:rsidR="00B06380" w:rsidRDefault="004E222B">
                          <w:pPr>
                            <w:pStyle w:val="Normal0"/>
                            <w:widowControl w:val="0"/>
                            <w:spacing w:after="0" w:line="240" w:lineRule="auto"/>
                            <w:rPr>
                              <w:sz w:val="16"/>
                              <w:szCs w:val="16"/>
                            </w:rPr>
                          </w:pPr>
                          <w:r w:rsidRPr="042D20BD">
                            <w:rPr>
                              <w:sz w:val="14"/>
                              <w:szCs w:val="14"/>
                            </w:rPr>
                            <w:t>Start and end timestamps.</w:t>
                          </w:r>
                        </w:p>
                      </w:tc>
                    </w:tr>
                    <w:tr w:rsidR="00B06380" w14:paraId="1FA77141" w14:textId="77777777" w:rsidTr="042D20BD">
                      <w:tc>
                        <w:tcPr>
                          <w:tcW w:w="21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BE" w14:textId="77777777" w:rsidR="00B06380" w:rsidRDefault="004E222B">
                          <w:pPr>
                            <w:pStyle w:val="Normal0"/>
                            <w:widowControl w:val="0"/>
                            <w:spacing w:after="0" w:line="240" w:lineRule="auto"/>
                            <w:rPr>
                              <w:sz w:val="16"/>
                              <w:szCs w:val="16"/>
                            </w:rPr>
                          </w:pPr>
                          <w:r w:rsidRPr="042D20BD">
                            <w:rPr>
                              <w:sz w:val="14"/>
                              <w:szCs w:val="14"/>
                            </w:rPr>
                            <w:t>Error log (if any)</w:t>
                          </w:r>
                        </w:p>
                      </w:tc>
                      <w:tc>
                        <w:tcPr>
                          <w:tcW w:w="4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BF" w14:textId="77777777" w:rsidR="00B06380" w:rsidRDefault="004E222B">
                          <w:pPr>
                            <w:pStyle w:val="Normal0"/>
                            <w:widowControl w:val="0"/>
                            <w:spacing w:after="0" w:line="240" w:lineRule="auto"/>
                            <w:rPr>
                              <w:sz w:val="16"/>
                              <w:szCs w:val="16"/>
                            </w:rPr>
                          </w:pPr>
                          <w:r w:rsidRPr="042D20BD">
                            <w:rPr>
                              <w:sz w:val="14"/>
                              <w:szCs w:val="14"/>
                            </w:rPr>
                            <w:t>Training halts, anomalies, or warnings.</w:t>
                          </w:r>
                        </w:p>
                      </w:tc>
                    </w:tr>
                  </w:tbl>
                </w:sdtContent>
              </w:sdt>
              <w:p w14:paraId="000004C0" w14:textId="77777777" w:rsidR="00B06380" w:rsidRDefault="00B06380">
                <w:pPr>
                  <w:pStyle w:val="Normal0"/>
                  <w:widowControl w:val="0"/>
                  <w:spacing w:after="0"/>
                  <w:rPr>
                    <w:sz w:val="16"/>
                    <w:szCs w:val="16"/>
                  </w:rPr>
                </w:pPr>
              </w:p>
            </w:tc>
          </w:tr>
          <w:tr w:rsidR="00B06380" w14:paraId="4A659E81" w14:textId="77777777" w:rsidTr="3060B389">
            <w:trPr>
              <w:trHeight w:val="300"/>
            </w:trPr>
            <w:tc>
              <w:tcPr>
                <w:tcW w:w="1136" w:type="dxa"/>
                <w:tcBorders>
                  <w:right w:val="single" w:sz="4" w:space="0" w:color="000000" w:themeColor="text1"/>
                </w:tcBorders>
              </w:tcPr>
              <w:p w14:paraId="000004C1" w14:textId="77777777" w:rsidR="00B06380" w:rsidRDefault="004E222B">
                <w:pPr>
                  <w:pStyle w:val="Normal0"/>
                  <w:widowControl w:val="0"/>
                  <w:spacing w:after="0"/>
                  <w:rPr>
                    <w:sz w:val="16"/>
                    <w:szCs w:val="16"/>
                  </w:rPr>
                </w:pPr>
                <w:r w:rsidRPr="042D20BD">
                  <w:rPr>
                    <w:sz w:val="14"/>
                    <w:szCs w:val="14"/>
                  </w:rPr>
                  <w:t>AS</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4C2" w14:textId="77777777" w:rsidR="00B06380" w:rsidRDefault="004E222B">
                <w:pPr>
                  <w:pStyle w:val="Normal0"/>
                  <w:widowControl w:val="0"/>
                  <w:spacing w:after="0"/>
                  <w:rPr>
                    <w:sz w:val="16"/>
                    <w:szCs w:val="16"/>
                  </w:rPr>
                </w:pPr>
                <w:r w:rsidRPr="042D20BD">
                  <w:rPr>
                    <w:sz w:val="14"/>
                    <w:szCs w:val="14"/>
                  </w:rPr>
                  <w:t>Evaluation Comparison Report</w:t>
                </w:r>
              </w:p>
            </w:tc>
            <w:tc>
              <w:tcPr>
                <w:tcW w:w="6654" w:type="dxa"/>
                <w:tcBorders>
                  <w:left w:val="single" w:sz="4" w:space="0" w:color="000000" w:themeColor="text1"/>
                </w:tcBorders>
              </w:tcPr>
              <w:sdt>
                <w:sdtPr>
                  <w:tag w:val="goog_rdk_59"/>
                  <w:id w:val="-502184318"/>
                  <w:lock w:val="contentLocked"/>
                </w:sdtPr>
                <w:sdtContent>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35"/>
                      <w:gridCol w:w="4315"/>
                    </w:tblGrid>
                    <w:tr w:rsidR="00B06380" w14:paraId="09E50A1D" w14:textId="77777777" w:rsidTr="3060B389">
                      <w:tc>
                        <w:tcPr>
                          <w:tcW w:w="21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C4" w14:textId="77777777" w:rsidR="00B06380" w:rsidRDefault="004E222B">
                          <w:pPr>
                            <w:pStyle w:val="Normal0"/>
                            <w:widowControl w:val="0"/>
                            <w:spacing w:after="0" w:line="240" w:lineRule="auto"/>
                            <w:rPr>
                              <w:sz w:val="16"/>
                              <w:szCs w:val="16"/>
                            </w:rPr>
                          </w:pPr>
                          <w:r w:rsidRPr="042D20BD">
                            <w:rPr>
                              <w:sz w:val="14"/>
                              <w:szCs w:val="14"/>
                            </w:rPr>
                            <w:t>Old vs. new KPIs</w:t>
                          </w:r>
                        </w:p>
                      </w:tc>
                      <w:tc>
                        <w:tcPr>
                          <w:tcW w:w="43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C5" w14:textId="77777777" w:rsidR="00B06380" w:rsidRDefault="004E222B">
                          <w:pPr>
                            <w:pStyle w:val="Normal0"/>
                            <w:widowControl w:val="0"/>
                            <w:spacing w:after="0" w:line="240" w:lineRule="auto"/>
                            <w:rPr>
                              <w:sz w:val="16"/>
                              <w:szCs w:val="16"/>
                            </w:rPr>
                          </w:pPr>
                          <w:r w:rsidRPr="042D20BD">
                            <w:rPr>
                              <w:sz w:val="14"/>
                              <w:szCs w:val="14"/>
                            </w:rPr>
                            <w:t>Before-and-after performance summary.</w:t>
                          </w:r>
                        </w:p>
                      </w:tc>
                    </w:tr>
                    <w:tr w:rsidR="00B06380" w14:paraId="164D21AC" w14:textId="77777777" w:rsidTr="3060B389">
                      <w:tc>
                        <w:tcPr>
                          <w:tcW w:w="21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C6" w14:textId="77777777" w:rsidR="00B06380" w:rsidRDefault="004E222B">
                          <w:pPr>
                            <w:pStyle w:val="Normal0"/>
                            <w:widowControl w:val="0"/>
                            <w:spacing w:after="0" w:line="240" w:lineRule="auto"/>
                            <w:rPr>
                              <w:sz w:val="16"/>
                              <w:szCs w:val="16"/>
                            </w:rPr>
                          </w:pPr>
                          <w:r w:rsidRPr="042D20BD">
                            <w:rPr>
                              <w:sz w:val="14"/>
                              <w:szCs w:val="14"/>
                            </w:rPr>
                            <w:t>Validation method</w:t>
                          </w:r>
                        </w:p>
                      </w:tc>
                      <w:tc>
                        <w:tcPr>
                          <w:tcW w:w="43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C7" w14:textId="77777777" w:rsidR="00B06380" w:rsidRDefault="004E222B">
                          <w:pPr>
                            <w:pStyle w:val="Normal0"/>
                            <w:widowControl w:val="0"/>
                            <w:spacing w:after="0" w:line="240" w:lineRule="auto"/>
                            <w:rPr>
                              <w:sz w:val="16"/>
                              <w:szCs w:val="16"/>
                            </w:rPr>
                          </w:pPr>
                          <w:r w:rsidRPr="042D20BD">
                            <w:rPr>
                              <w:sz w:val="14"/>
                              <w:szCs w:val="14"/>
                            </w:rPr>
                            <w:t>Hold-out, k-fold cross-validation, live A/B test.</w:t>
                          </w:r>
                        </w:p>
                      </w:tc>
                    </w:tr>
                    <w:tr w:rsidR="00B06380" w14:paraId="1F88E073" w14:textId="77777777" w:rsidTr="3060B389">
                      <w:tc>
                        <w:tcPr>
                          <w:tcW w:w="21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C8" w14:textId="77777777" w:rsidR="00B06380" w:rsidRDefault="004E222B">
                          <w:pPr>
                            <w:pStyle w:val="Normal0"/>
                            <w:widowControl w:val="0"/>
                            <w:spacing w:after="0" w:line="240" w:lineRule="auto"/>
                            <w:rPr>
                              <w:sz w:val="16"/>
                              <w:szCs w:val="16"/>
                            </w:rPr>
                          </w:pPr>
                          <w:r w:rsidRPr="042D20BD">
                            <w:rPr>
                              <w:sz w:val="14"/>
                              <w:szCs w:val="14"/>
                            </w:rPr>
                            <w:t>Risk/robustness checks</w:t>
                          </w:r>
                        </w:p>
                      </w:tc>
                      <w:tc>
                        <w:tcPr>
                          <w:tcW w:w="43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C9" w14:textId="77777777" w:rsidR="00B06380" w:rsidRDefault="004E222B">
                          <w:pPr>
                            <w:pStyle w:val="Normal0"/>
                            <w:widowControl w:val="0"/>
                            <w:spacing w:after="0" w:line="240" w:lineRule="auto"/>
                            <w:rPr>
                              <w:sz w:val="16"/>
                              <w:szCs w:val="16"/>
                            </w:rPr>
                          </w:pPr>
                          <w:r w:rsidRPr="042D20BD">
                            <w:rPr>
                              <w:sz w:val="14"/>
                              <w:szCs w:val="14"/>
                            </w:rPr>
                            <w:t>Stress tests, error bounds, outlier impact.</w:t>
                          </w:r>
                        </w:p>
                      </w:tc>
                    </w:tr>
                    <w:tr w:rsidR="00B06380" w14:paraId="6B0994B1" w14:textId="77777777" w:rsidTr="3060B389">
                      <w:trPr>
                        <w:trHeight w:val="585"/>
                      </w:trPr>
                      <w:tc>
                        <w:tcPr>
                          <w:tcW w:w="21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CA" w14:textId="77777777" w:rsidR="00B06380" w:rsidRDefault="004E222B">
                          <w:pPr>
                            <w:pStyle w:val="Normal0"/>
                            <w:widowControl w:val="0"/>
                            <w:spacing w:after="0" w:line="240" w:lineRule="auto"/>
                            <w:rPr>
                              <w:sz w:val="16"/>
                              <w:szCs w:val="16"/>
                            </w:rPr>
                          </w:pPr>
                          <w:r w:rsidRPr="042D20BD">
                            <w:rPr>
                              <w:sz w:val="14"/>
                              <w:szCs w:val="14"/>
                            </w:rPr>
                            <w:t>Model confidence delta</w:t>
                          </w:r>
                        </w:p>
                      </w:tc>
                      <w:tc>
                        <w:tcPr>
                          <w:tcW w:w="43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CB" w14:textId="77777777" w:rsidR="00B06380" w:rsidRDefault="004E222B">
                          <w:pPr>
                            <w:pStyle w:val="Normal0"/>
                            <w:widowControl w:val="0"/>
                            <w:spacing w:after="0" w:line="240" w:lineRule="auto"/>
                            <w:rPr>
                              <w:sz w:val="16"/>
                              <w:szCs w:val="16"/>
                            </w:rPr>
                          </w:pPr>
                          <w:r w:rsidRPr="042D20BD">
                            <w:rPr>
                              <w:sz w:val="14"/>
                              <w:szCs w:val="14"/>
                            </w:rPr>
                            <w:t>Change in confidence intervals or prediction certainty.</w:t>
                          </w:r>
                        </w:p>
                      </w:tc>
                    </w:tr>
                    <w:tr w:rsidR="00B06380" w14:paraId="2A2FA0CC" w14:textId="77777777" w:rsidTr="3060B389">
                      <w:tc>
                        <w:tcPr>
                          <w:tcW w:w="21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CC" w14:textId="77777777" w:rsidR="00B06380" w:rsidRDefault="004E222B">
                          <w:pPr>
                            <w:pStyle w:val="Normal0"/>
                            <w:widowControl w:val="0"/>
                            <w:spacing w:after="0" w:line="240" w:lineRule="auto"/>
                            <w:rPr>
                              <w:sz w:val="16"/>
                              <w:szCs w:val="16"/>
                            </w:rPr>
                          </w:pPr>
                          <w:r w:rsidRPr="042D20BD">
                            <w:rPr>
                              <w:sz w:val="14"/>
                              <w:szCs w:val="14"/>
                            </w:rPr>
                            <w:t>Evaluation reviewer</w:t>
                          </w:r>
                        </w:p>
                      </w:tc>
                      <w:tc>
                        <w:tcPr>
                          <w:tcW w:w="43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CD" w14:textId="77777777" w:rsidR="00B06380" w:rsidRDefault="004E222B">
                          <w:pPr>
                            <w:pStyle w:val="Normal0"/>
                            <w:widowControl w:val="0"/>
                            <w:spacing w:after="0" w:line="240" w:lineRule="auto"/>
                            <w:rPr>
                              <w:sz w:val="16"/>
                              <w:szCs w:val="16"/>
                            </w:rPr>
                          </w:pPr>
                          <w:r w:rsidRPr="042D20BD">
                            <w:rPr>
                              <w:sz w:val="14"/>
                              <w:szCs w:val="14"/>
                            </w:rPr>
                            <w:t>Analyst or data scientist who signed off on comparison.</w:t>
                          </w:r>
                        </w:p>
                      </w:tc>
                    </w:tr>
                  </w:tbl>
                </w:sdtContent>
              </w:sdt>
              <w:p w14:paraId="000004CE" w14:textId="77777777" w:rsidR="00B06380" w:rsidRDefault="00B06380">
                <w:pPr>
                  <w:pStyle w:val="Normal0"/>
                  <w:widowControl w:val="0"/>
                  <w:spacing w:after="0"/>
                  <w:rPr>
                    <w:sz w:val="16"/>
                    <w:szCs w:val="16"/>
                  </w:rPr>
                </w:pPr>
              </w:p>
            </w:tc>
          </w:tr>
          <w:tr w:rsidR="00B06380" w14:paraId="7C7FE3EE" w14:textId="77777777" w:rsidTr="3060B389">
            <w:trPr>
              <w:trHeight w:val="300"/>
            </w:trPr>
            <w:tc>
              <w:tcPr>
                <w:tcW w:w="1136" w:type="dxa"/>
                <w:tcBorders>
                  <w:right w:val="single" w:sz="4" w:space="0" w:color="000000" w:themeColor="text1"/>
                </w:tcBorders>
              </w:tcPr>
              <w:p w14:paraId="000004CF" w14:textId="77777777" w:rsidR="00B06380" w:rsidRDefault="004E222B">
                <w:pPr>
                  <w:pStyle w:val="Normal0"/>
                  <w:widowControl w:val="0"/>
                  <w:spacing w:after="0"/>
                  <w:rPr>
                    <w:sz w:val="16"/>
                    <w:szCs w:val="16"/>
                  </w:rPr>
                </w:pPr>
                <w:r w:rsidRPr="042D20BD">
                  <w:rPr>
                    <w:sz w:val="14"/>
                    <w:szCs w:val="14"/>
                  </w:rPr>
                  <w:t>AT</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4D0" w14:textId="77777777" w:rsidR="00B06380" w:rsidRDefault="004E222B">
                <w:pPr>
                  <w:pStyle w:val="Normal0"/>
                  <w:widowControl w:val="0"/>
                  <w:spacing w:after="0"/>
                  <w:rPr>
                    <w:sz w:val="16"/>
                    <w:szCs w:val="16"/>
                  </w:rPr>
                </w:pPr>
                <w:r w:rsidRPr="042D20BD">
                  <w:rPr>
                    <w:sz w:val="14"/>
                    <w:szCs w:val="14"/>
                  </w:rPr>
                  <w:t>Updated Result Package</w:t>
                </w:r>
              </w:p>
            </w:tc>
            <w:tc>
              <w:tcPr>
                <w:tcW w:w="6654" w:type="dxa"/>
                <w:tcBorders>
                  <w:left w:val="single" w:sz="4" w:space="0" w:color="000000" w:themeColor="text1"/>
                </w:tcBorders>
              </w:tcPr>
              <w:sdt>
                <w:sdtPr>
                  <w:tag w:val="goog_rdk_60"/>
                  <w:id w:val="-772635719"/>
                  <w:lock w:val="contentLocked"/>
                </w:sdtPr>
                <w:sdtContent>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55"/>
                      <w:gridCol w:w="4295"/>
                    </w:tblGrid>
                    <w:tr w:rsidR="00B06380" w14:paraId="1F3CCEA8" w14:textId="77777777" w:rsidTr="3060B389">
                      <w:tc>
                        <w:tcPr>
                          <w:tcW w:w="2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D2" w14:textId="77777777" w:rsidR="00B06380" w:rsidRDefault="004E222B">
                          <w:pPr>
                            <w:pStyle w:val="Normal0"/>
                            <w:widowControl w:val="0"/>
                            <w:spacing w:after="0" w:line="240" w:lineRule="auto"/>
                            <w:rPr>
                              <w:sz w:val="16"/>
                              <w:szCs w:val="16"/>
                            </w:rPr>
                          </w:pPr>
                          <w:r w:rsidRPr="042D20BD">
                            <w:rPr>
                              <w:sz w:val="14"/>
                              <w:szCs w:val="14"/>
                            </w:rPr>
                            <w:t>Updated model output</w:t>
                          </w:r>
                        </w:p>
                      </w:tc>
                      <w:tc>
                        <w:tcPr>
                          <w:tcW w:w="42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D3" w14:textId="77777777" w:rsidR="00B06380" w:rsidRDefault="004E222B">
                          <w:pPr>
                            <w:pStyle w:val="Normal0"/>
                            <w:widowControl w:val="0"/>
                            <w:spacing w:after="0" w:line="240" w:lineRule="auto"/>
                            <w:rPr>
                              <w:sz w:val="16"/>
                              <w:szCs w:val="16"/>
                            </w:rPr>
                          </w:pPr>
                          <w:r w:rsidRPr="042D20BD">
                            <w:rPr>
                              <w:sz w:val="14"/>
                              <w:szCs w:val="14"/>
                            </w:rPr>
                            <w:t>Forecasts, decisions, or control signals generated by a retrained model.</w:t>
                          </w:r>
                        </w:p>
                      </w:tc>
                    </w:tr>
                    <w:tr w:rsidR="00B06380" w14:paraId="28BB49AB" w14:textId="77777777" w:rsidTr="3060B389">
                      <w:tc>
                        <w:tcPr>
                          <w:tcW w:w="2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D4" w14:textId="77777777" w:rsidR="00B06380" w:rsidRDefault="004E222B">
                          <w:pPr>
                            <w:pStyle w:val="Normal0"/>
                            <w:widowControl w:val="0"/>
                            <w:spacing w:after="0" w:line="240" w:lineRule="auto"/>
                            <w:rPr>
                              <w:sz w:val="16"/>
                              <w:szCs w:val="16"/>
                            </w:rPr>
                          </w:pPr>
                          <w:r w:rsidRPr="042D20BD">
                            <w:rPr>
                              <w:sz w:val="14"/>
                              <w:szCs w:val="14"/>
                            </w:rPr>
                            <w:t>Deployment readiness</w:t>
                          </w:r>
                        </w:p>
                      </w:tc>
                      <w:tc>
                        <w:tcPr>
                          <w:tcW w:w="42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D5" w14:textId="77777777" w:rsidR="00B06380" w:rsidRDefault="004E222B">
                          <w:pPr>
                            <w:pStyle w:val="Normal0"/>
                            <w:widowControl w:val="0"/>
                            <w:spacing w:after="0" w:line="240" w:lineRule="auto"/>
                            <w:rPr>
                              <w:sz w:val="16"/>
                              <w:szCs w:val="16"/>
                            </w:rPr>
                          </w:pPr>
                          <w:r w:rsidRPr="042D20BD">
                            <w:rPr>
                              <w:sz w:val="14"/>
                              <w:szCs w:val="14"/>
                            </w:rPr>
                            <w:t>Whether the output has passed QC and is ready to replace the previous version.</w:t>
                          </w:r>
                        </w:p>
                      </w:tc>
                    </w:tr>
                    <w:tr w:rsidR="00B06380" w14:paraId="7368D6BD" w14:textId="77777777" w:rsidTr="3060B389">
                      <w:tc>
                        <w:tcPr>
                          <w:tcW w:w="2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D6" w14:textId="77777777" w:rsidR="00B06380" w:rsidRDefault="004E222B">
                          <w:pPr>
                            <w:pStyle w:val="Normal0"/>
                            <w:widowControl w:val="0"/>
                            <w:spacing w:after="0" w:line="240" w:lineRule="auto"/>
                            <w:rPr>
                              <w:sz w:val="16"/>
                              <w:szCs w:val="16"/>
                            </w:rPr>
                          </w:pPr>
                          <w:r w:rsidRPr="042D20BD">
                            <w:rPr>
                              <w:sz w:val="14"/>
                              <w:szCs w:val="14"/>
                            </w:rPr>
                            <w:t>Version metadata</w:t>
                          </w:r>
                        </w:p>
                      </w:tc>
                      <w:tc>
                        <w:tcPr>
                          <w:tcW w:w="42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D7" w14:textId="77777777" w:rsidR="00B06380" w:rsidRDefault="004E222B">
                          <w:pPr>
                            <w:pStyle w:val="Normal0"/>
                            <w:widowControl w:val="0"/>
                            <w:spacing w:after="0" w:line="240" w:lineRule="auto"/>
                            <w:rPr>
                              <w:sz w:val="16"/>
                              <w:szCs w:val="16"/>
                            </w:rPr>
                          </w:pPr>
                          <w:r w:rsidRPr="042D20BD">
                            <w:rPr>
                              <w:sz w:val="14"/>
                              <w:szCs w:val="14"/>
                            </w:rPr>
                            <w:t>Model hash, version tag, training date, lineage reference.</w:t>
                          </w:r>
                        </w:p>
                      </w:tc>
                    </w:tr>
                    <w:tr w:rsidR="00B06380" w14:paraId="6638A582" w14:textId="77777777" w:rsidTr="3060B389">
                      <w:tc>
                        <w:tcPr>
                          <w:tcW w:w="2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D8" w14:textId="77777777" w:rsidR="00B06380" w:rsidRDefault="004E222B">
                          <w:pPr>
                            <w:pStyle w:val="Normal0"/>
                            <w:widowControl w:val="0"/>
                            <w:spacing w:after="0" w:line="240" w:lineRule="auto"/>
                            <w:rPr>
                              <w:sz w:val="16"/>
                              <w:szCs w:val="16"/>
                            </w:rPr>
                          </w:pPr>
                          <w:r w:rsidRPr="042D20BD">
                            <w:rPr>
                              <w:sz w:val="14"/>
                              <w:szCs w:val="14"/>
                            </w:rPr>
                            <w:t>Change log</w:t>
                          </w:r>
                        </w:p>
                      </w:tc>
                      <w:tc>
                        <w:tcPr>
                          <w:tcW w:w="42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D9" w14:textId="77777777" w:rsidR="00B06380" w:rsidRDefault="004E222B">
                          <w:pPr>
                            <w:pStyle w:val="Normal0"/>
                            <w:widowControl w:val="0"/>
                            <w:spacing w:after="0" w:line="240" w:lineRule="auto"/>
                            <w:rPr>
                              <w:sz w:val="16"/>
                              <w:szCs w:val="16"/>
                            </w:rPr>
                          </w:pPr>
                          <w:r w:rsidRPr="042D20BD">
                            <w:rPr>
                              <w:sz w:val="14"/>
                              <w:szCs w:val="14"/>
                            </w:rPr>
                            <w:t>What has improved or changed functionally.</w:t>
                          </w:r>
                        </w:p>
                      </w:tc>
                    </w:tr>
                    <w:tr w:rsidR="00B06380" w14:paraId="0BE8D908" w14:textId="77777777" w:rsidTr="3060B389">
                      <w:tc>
                        <w:tcPr>
                          <w:tcW w:w="2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DA" w14:textId="77777777" w:rsidR="00B06380" w:rsidRDefault="004E222B">
                          <w:pPr>
                            <w:pStyle w:val="Normal0"/>
                            <w:widowControl w:val="0"/>
                            <w:spacing w:after="0" w:line="240" w:lineRule="auto"/>
                            <w:rPr>
                              <w:sz w:val="16"/>
                              <w:szCs w:val="16"/>
                            </w:rPr>
                          </w:pPr>
                          <w:r w:rsidRPr="042D20BD">
                            <w:rPr>
                              <w:sz w:val="14"/>
                              <w:szCs w:val="14"/>
                            </w:rPr>
                            <w:t>Delivery format</w:t>
                          </w:r>
                        </w:p>
                      </w:tc>
                      <w:tc>
                        <w:tcPr>
                          <w:tcW w:w="42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4DB" w14:textId="77777777" w:rsidR="00B06380" w:rsidRDefault="004E222B">
                          <w:pPr>
                            <w:pStyle w:val="Normal0"/>
                            <w:widowControl w:val="0"/>
                            <w:spacing w:after="0" w:line="240" w:lineRule="auto"/>
                            <w:rPr>
                              <w:sz w:val="16"/>
                              <w:szCs w:val="16"/>
                            </w:rPr>
                          </w:pPr>
                          <w:r w:rsidRPr="042D20BD">
                            <w:rPr>
                              <w:sz w:val="14"/>
                              <w:szCs w:val="14"/>
                            </w:rPr>
                            <w:t>Structured format (e.g., JSON, CSV, serialized object).</w:t>
                          </w:r>
                        </w:p>
                      </w:tc>
                    </w:tr>
                  </w:tbl>
                </w:sdtContent>
              </w:sdt>
              <w:p w14:paraId="000004DC" w14:textId="77777777" w:rsidR="00B06380" w:rsidRDefault="00000000">
                <w:pPr>
                  <w:pStyle w:val="Normal0"/>
                  <w:widowControl w:val="0"/>
                  <w:spacing w:after="0"/>
                  <w:rPr>
                    <w:sz w:val="16"/>
                    <w:szCs w:val="16"/>
                  </w:rPr>
                </w:pPr>
              </w:p>
            </w:tc>
          </w:tr>
        </w:tbl>
      </w:sdtContent>
    </w:sdt>
    <w:p w14:paraId="000004DD" w14:textId="77777777" w:rsidR="00B06380" w:rsidRDefault="004E222B">
      <w:pPr>
        <w:pStyle w:val="Normal0"/>
        <w:rPr>
          <w:rFonts w:ascii="Arial" w:eastAsia="Arial" w:hAnsi="Arial" w:cs="Arial"/>
          <w:b/>
          <w:i/>
          <w:sz w:val="20"/>
          <w:szCs w:val="20"/>
          <w:highlight w:val="yellow"/>
          <w:u w:val="single"/>
        </w:rPr>
      </w:pPr>
      <w:r>
        <w:br w:type="page"/>
      </w:r>
    </w:p>
    <w:sectPr w:rsidR="00B06380">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08" w:footer="708"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721E1" w14:textId="77777777" w:rsidR="0001746F" w:rsidRDefault="0001746F">
      <w:pPr>
        <w:spacing w:after="0" w:line="240" w:lineRule="auto"/>
      </w:pPr>
      <w:r>
        <w:separator/>
      </w:r>
    </w:p>
  </w:endnote>
  <w:endnote w:type="continuationSeparator" w:id="0">
    <w:p w14:paraId="06E25002" w14:textId="77777777" w:rsidR="0001746F" w:rsidRDefault="0001746F">
      <w:pPr>
        <w:spacing w:after="0" w:line="240" w:lineRule="auto"/>
      </w:pPr>
      <w:r>
        <w:continuationSeparator/>
      </w:r>
    </w:p>
  </w:endnote>
  <w:endnote w:type="continuationNotice" w:id="1">
    <w:p w14:paraId="0C4BCD03" w14:textId="77777777" w:rsidR="0001746F" w:rsidRDefault="000174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Nirmala UI"/>
    <w:panose1 w:val="00000000000000000000"/>
    <w:charset w:val="00"/>
    <w:family w:val="roman"/>
    <w:notTrueType/>
    <w:pitch w:val="default"/>
  </w:font>
  <w:font w:name="EUAlbertina">
    <w:altName w:val="Times New Roma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E4" w14:textId="77777777" w:rsidR="00B06380" w:rsidRDefault="00B06380">
    <w:pPr>
      <w:pStyle w:val="Normal0"/>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E5" w14:textId="77777777" w:rsidR="00B06380" w:rsidRDefault="00B06380">
    <w:pPr>
      <w:pStyle w:val="Normal0"/>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E6" w14:textId="77777777" w:rsidR="00B06380" w:rsidRDefault="00B06380">
    <w:pPr>
      <w:pStyle w:val="Normal0"/>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263E2" w14:textId="77777777" w:rsidR="0001746F" w:rsidRDefault="0001746F">
      <w:pPr>
        <w:spacing w:after="0" w:line="240" w:lineRule="auto"/>
      </w:pPr>
      <w:r>
        <w:separator/>
      </w:r>
    </w:p>
  </w:footnote>
  <w:footnote w:type="continuationSeparator" w:id="0">
    <w:p w14:paraId="0868F24E" w14:textId="77777777" w:rsidR="0001746F" w:rsidRDefault="0001746F">
      <w:pPr>
        <w:spacing w:after="0" w:line="240" w:lineRule="auto"/>
      </w:pPr>
      <w:r>
        <w:continuationSeparator/>
      </w:r>
    </w:p>
  </w:footnote>
  <w:footnote w:type="continuationNotice" w:id="1">
    <w:p w14:paraId="34DB3576" w14:textId="77777777" w:rsidR="0001746F" w:rsidRDefault="0001746F">
      <w:pPr>
        <w:spacing w:after="0" w:line="240" w:lineRule="auto"/>
      </w:pPr>
    </w:p>
  </w:footnote>
  <w:footnote w:id="2">
    <w:p w14:paraId="000004DE" w14:textId="77777777" w:rsidR="00B06380" w:rsidRDefault="004E222B">
      <w:pPr>
        <w:pStyle w:val="Normal0"/>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Business Process Model and Notation 2.0: </w:t>
      </w:r>
      <w:hyperlink r:id="rId1">
        <w:r>
          <w:rPr>
            <w:color w:val="000080"/>
            <w:sz w:val="20"/>
            <w:szCs w:val="20"/>
            <w:u w:val="single"/>
          </w:rPr>
          <w:t>https://www.omg.org/spec/BPMN/2.0.2/PDF</w:t>
        </w:r>
      </w:hyperlink>
      <w:r>
        <w:rPr>
          <w:color w:val="000000"/>
          <w:sz w:val="20"/>
          <w:szCs w:val="20"/>
        </w:rPr>
        <w:t xml:space="preserve"> </w:t>
      </w:r>
    </w:p>
    <w:p w14:paraId="000004DF" w14:textId="77777777" w:rsidR="00B06380" w:rsidRDefault="00B06380">
      <w:pPr>
        <w:pStyle w:val="Normal0"/>
        <w:pBdr>
          <w:top w:val="nil"/>
          <w:left w:val="nil"/>
          <w:bottom w:val="nil"/>
          <w:right w:val="nil"/>
          <w:between w:val="nil"/>
        </w:pBdr>
        <w:spacing w:after="0" w:line="240" w:lineRule="auto"/>
        <w:rPr>
          <w:color w:val="000000"/>
          <w:sz w:val="20"/>
          <w:szCs w:val="20"/>
        </w:rPr>
      </w:pPr>
    </w:p>
    <w:p w14:paraId="000004E0" w14:textId="77777777" w:rsidR="00B06380" w:rsidRDefault="00B06380">
      <w:pPr>
        <w:pStyle w:val="Normal0"/>
        <w:pBdr>
          <w:top w:val="nil"/>
          <w:left w:val="nil"/>
          <w:bottom w:val="nil"/>
          <w:right w:val="nil"/>
          <w:between w:val="nil"/>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E1" w14:textId="77777777" w:rsidR="00B06380" w:rsidRDefault="00B06380">
    <w:pPr>
      <w:pStyle w:val="Normal0"/>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E2" w14:textId="77777777" w:rsidR="00B06380" w:rsidRDefault="00B06380">
    <w:pPr>
      <w:pStyle w:val="Normal0"/>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E3" w14:textId="77777777" w:rsidR="00B06380" w:rsidRDefault="00B06380">
    <w:pPr>
      <w:pStyle w:val="Normal0"/>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940F0"/>
    <w:multiLevelType w:val="multilevel"/>
    <w:tmpl w:val="FFFFFFFF"/>
    <w:lvl w:ilvl="0">
      <w:start w:val="1"/>
      <w:numFmt w:val="decimal"/>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A4048F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9B0064"/>
    <w:multiLevelType w:val="hybridMultilevel"/>
    <w:tmpl w:val="FFFFFFFF"/>
    <w:lvl w:ilvl="0" w:tplc="352C475A">
      <w:start w:val="1"/>
      <w:numFmt w:val="bullet"/>
      <w:lvlText w:val=""/>
      <w:lvlJc w:val="left"/>
      <w:pPr>
        <w:ind w:left="720" w:hanging="360"/>
      </w:pPr>
      <w:rPr>
        <w:rFonts w:ascii="Symbol" w:hAnsi="Symbol" w:hint="default"/>
      </w:rPr>
    </w:lvl>
    <w:lvl w:ilvl="1" w:tplc="AB44BD2A">
      <w:start w:val="1"/>
      <w:numFmt w:val="bullet"/>
      <w:lvlText w:val="o"/>
      <w:lvlJc w:val="left"/>
      <w:pPr>
        <w:ind w:left="1440" w:hanging="360"/>
      </w:pPr>
      <w:rPr>
        <w:rFonts w:ascii="Courier New" w:hAnsi="Courier New" w:hint="default"/>
      </w:rPr>
    </w:lvl>
    <w:lvl w:ilvl="2" w:tplc="999208D6">
      <w:start w:val="1"/>
      <w:numFmt w:val="bullet"/>
      <w:lvlText w:val=""/>
      <w:lvlJc w:val="left"/>
      <w:pPr>
        <w:ind w:left="2160" w:hanging="360"/>
      </w:pPr>
      <w:rPr>
        <w:rFonts w:ascii="Wingdings" w:hAnsi="Wingdings" w:hint="default"/>
      </w:rPr>
    </w:lvl>
    <w:lvl w:ilvl="3" w:tplc="383A77EC">
      <w:start w:val="1"/>
      <w:numFmt w:val="bullet"/>
      <w:lvlText w:val=""/>
      <w:lvlJc w:val="left"/>
      <w:pPr>
        <w:ind w:left="2880" w:hanging="360"/>
      </w:pPr>
      <w:rPr>
        <w:rFonts w:ascii="Symbol" w:hAnsi="Symbol" w:hint="default"/>
      </w:rPr>
    </w:lvl>
    <w:lvl w:ilvl="4" w:tplc="2C4A8C88">
      <w:start w:val="1"/>
      <w:numFmt w:val="bullet"/>
      <w:lvlText w:val="o"/>
      <w:lvlJc w:val="left"/>
      <w:pPr>
        <w:ind w:left="3600" w:hanging="360"/>
      </w:pPr>
      <w:rPr>
        <w:rFonts w:ascii="Courier New" w:hAnsi="Courier New" w:hint="default"/>
      </w:rPr>
    </w:lvl>
    <w:lvl w:ilvl="5" w:tplc="DC040C98">
      <w:start w:val="1"/>
      <w:numFmt w:val="bullet"/>
      <w:lvlText w:val=""/>
      <w:lvlJc w:val="left"/>
      <w:pPr>
        <w:ind w:left="4320" w:hanging="360"/>
      </w:pPr>
      <w:rPr>
        <w:rFonts w:ascii="Wingdings" w:hAnsi="Wingdings" w:hint="default"/>
      </w:rPr>
    </w:lvl>
    <w:lvl w:ilvl="6" w:tplc="81A07D00">
      <w:start w:val="1"/>
      <w:numFmt w:val="bullet"/>
      <w:lvlText w:val=""/>
      <w:lvlJc w:val="left"/>
      <w:pPr>
        <w:ind w:left="5040" w:hanging="360"/>
      </w:pPr>
      <w:rPr>
        <w:rFonts w:ascii="Symbol" w:hAnsi="Symbol" w:hint="default"/>
      </w:rPr>
    </w:lvl>
    <w:lvl w:ilvl="7" w:tplc="D3EC998C">
      <w:start w:val="1"/>
      <w:numFmt w:val="bullet"/>
      <w:lvlText w:val="o"/>
      <w:lvlJc w:val="left"/>
      <w:pPr>
        <w:ind w:left="5760" w:hanging="360"/>
      </w:pPr>
      <w:rPr>
        <w:rFonts w:ascii="Courier New" w:hAnsi="Courier New" w:hint="default"/>
      </w:rPr>
    </w:lvl>
    <w:lvl w:ilvl="8" w:tplc="01A445AE">
      <w:start w:val="1"/>
      <w:numFmt w:val="bullet"/>
      <w:lvlText w:val=""/>
      <w:lvlJc w:val="left"/>
      <w:pPr>
        <w:ind w:left="6480" w:hanging="360"/>
      </w:pPr>
      <w:rPr>
        <w:rFonts w:ascii="Wingdings" w:hAnsi="Wingdings" w:hint="default"/>
      </w:rPr>
    </w:lvl>
  </w:abstractNum>
  <w:abstractNum w:abstractNumId="3" w15:restartNumberingAfterBreak="0">
    <w:nsid w:val="60409F25"/>
    <w:multiLevelType w:val="hybridMultilevel"/>
    <w:tmpl w:val="FFFFFFFF"/>
    <w:lvl w:ilvl="0" w:tplc="AA945B7C">
      <w:start w:val="1"/>
      <w:numFmt w:val="bullet"/>
      <w:lvlText w:val=""/>
      <w:lvlJc w:val="left"/>
      <w:pPr>
        <w:ind w:left="720" w:hanging="360"/>
      </w:pPr>
      <w:rPr>
        <w:rFonts w:ascii="Symbol" w:hAnsi="Symbol" w:hint="default"/>
      </w:rPr>
    </w:lvl>
    <w:lvl w:ilvl="1" w:tplc="2ABAA7C8">
      <w:start w:val="1"/>
      <w:numFmt w:val="bullet"/>
      <w:lvlText w:val="o"/>
      <w:lvlJc w:val="left"/>
      <w:pPr>
        <w:ind w:left="1440" w:hanging="360"/>
      </w:pPr>
      <w:rPr>
        <w:rFonts w:ascii="Courier New" w:hAnsi="Courier New" w:hint="default"/>
      </w:rPr>
    </w:lvl>
    <w:lvl w:ilvl="2" w:tplc="3B3001E4">
      <w:start w:val="1"/>
      <w:numFmt w:val="bullet"/>
      <w:lvlText w:val=""/>
      <w:lvlJc w:val="left"/>
      <w:pPr>
        <w:ind w:left="2160" w:hanging="360"/>
      </w:pPr>
      <w:rPr>
        <w:rFonts w:ascii="Wingdings" w:hAnsi="Wingdings" w:hint="default"/>
      </w:rPr>
    </w:lvl>
    <w:lvl w:ilvl="3" w:tplc="010EE9EC">
      <w:start w:val="1"/>
      <w:numFmt w:val="bullet"/>
      <w:lvlText w:val=""/>
      <w:lvlJc w:val="left"/>
      <w:pPr>
        <w:ind w:left="2880" w:hanging="360"/>
      </w:pPr>
      <w:rPr>
        <w:rFonts w:ascii="Symbol" w:hAnsi="Symbol" w:hint="default"/>
      </w:rPr>
    </w:lvl>
    <w:lvl w:ilvl="4" w:tplc="A030FBF8">
      <w:start w:val="1"/>
      <w:numFmt w:val="bullet"/>
      <w:lvlText w:val="o"/>
      <w:lvlJc w:val="left"/>
      <w:pPr>
        <w:ind w:left="3600" w:hanging="360"/>
      </w:pPr>
      <w:rPr>
        <w:rFonts w:ascii="Courier New" w:hAnsi="Courier New" w:hint="default"/>
      </w:rPr>
    </w:lvl>
    <w:lvl w:ilvl="5" w:tplc="0DC0EEFA">
      <w:start w:val="1"/>
      <w:numFmt w:val="bullet"/>
      <w:lvlText w:val=""/>
      <w:lvlJc w:val="left"/>
      <w:pPr>
        <w:ind w:left="4320" w:hanging="360"/>
      </w:pPr>
      <w:rPr>
        <w:rFonts w:ascii="Wingdings" w:hAnsi="Wingdings" w:hint="default"/>
      </w:rPr>
    </w:lvl>
    <w:lvl w:ilvl="6" w:tplc="7224728A">
      <w:start w:val="1"/>
      <w:numFmt w:val="bullet"/>
      <w:lvlText w:val=""/>
      <w:lvlJc w:val="left"/>
      <w:pPr>
        <w:ind w:left="5040" w:hanging="360"/>
      </w:pPr>
      <w:rPr>
        <w:rFonts w:ascii="Symbol" w:hAnsi="Symbol" w:hint="default"/>
      </w:rPr>
    </w:lvl>
    <w:lvl w:ilvl="7" w:tplc="A93292CA">
      <w:start w:val="1"/>
      <w:numFmt w:val="bullet"/>
      <w:lvlText w:val="o"/>
      <w:lvlJc w:val="left"/>
      <w:pPr>
        <w:ind w:left="5760" w:hanging="360"/>
      </w:pPr>
      <w:rPr>
        <w:rFonts w:ascii="Courier New" w:hAnsi="Courier New" w:hint="default"/>
      </w:rPr>
    </w:lvl>
    <w:lvl w:ilvl="8" w:tplc="E4A67978">
      <w:start w:val="1"/>
      <w:numFmt w:val="bullet"/>
      <w:lvlText w:val=""/>
      <w:lvlJc w:val="left"/>
      <w:pPr>
        <w:ind w:left="6480" w:hanging="360"/>
      </w:pPr>
      <w:rPr>
        <w:rFonts w:ascii="Wingdings" w:hAnsi="Wingdings" w:hint="default"/>
      </w:rPr>
    </w:lvl>
  </w:abstractNum>
  <w:abstractNum w:abstractNumId="4" w15:restartNumberingAfterBreak="0">
    <w:nsid w:val="611E1899"/>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7A1B3B0A"/>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127506506">
    <w:abstractNumId w:val="2"/>
  </w:num>
  <w:num w:numId="2" w16cid:durableId="178349238">
    <w:abstractNumId w:val="3"/>
  </w:num>
  <w:num w:numId="3" w16cid:durableId="1916670970">
    <w:abstractNumId w:val="5"/>
  </w:num>
  <w:num w:numId="4" w16cid:durableId="919367252">
    <w:abstractNumId w:val="1"/>
  </w:num>
  <w:num w:numId="5" w16cid:durableId="948776547">
    <w:abstractNumId w:val="4"/>
  </w:num>
  <w:num w:numId="6" w16cid:durableId="727268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380"/>
    <w:rsid w:val="0001746F"/>
    <w:rsid w:val="00030F3A"/>
    <w:rsid w:val="0003551B"/>
    <w:rsid w:val="0004260D"/>
    <w:rsid w:val="00077119"/>
    <w:rsid w:val="00093EAA"/>
    <w:rsid w:val="0009499C"/>
    <w:rsid w:val="00095865"/>
    <w:rsid w:val="000B1E01"/>
    <w:rsid w:val="000B4C85"/>
    <w:rsid w:val="000C20D0"/>
    <w:rsid w:val="000D329D"/>
    <w:rsid w:val="000D36CC"/>
    <w:rsid w:val="000F7A41"/>
    <w:rsid w:val="001027CD"/>
    <w:rsid w:val="00103159"/>
    <w:rsid w:val="00105F2D"/>
    <w:rsid w:val="00111558"/>
    <w:rsid w:val="0011315D"/>
    <w:rsid w:val="00115592"/>
    <w:rsid w:val="001174D8"/>
    <w:rsid w:val="00132B13"/>
    <w:rsid w:val="0014365B"/>
    <w:rsid w:val="00154E46"/>
    <w:rsid w:val="00161F5A"/>
    <w:rsid w:val="00175606"/>
    <w:rsid w:val="00180771"/>
    <w:rsid w:val="00180C5F"/>
    <w:rsid w:val="0018242F"/>
    <w:rsid w:val="0018463E"/>
    <w:rsid w:val="0019759F"/>
    <w:rsid w:val="001A0F1F"/>
    <w:rsid w:val="001A1E81"/>
    <w:rsid w:val="001A51F2"/>
    <w:rsid w:val="001D4A7D"/>
    <w:rsid w:val="001F26F9"/>
    <w:rsid w:val="001F3472"/>
    <w:rsid w:val="00207399"/>
    <w:rsid w:val="0020848D"/>
    <w:rsid w:val="00216B2A"/>
    <w:rsid w:val="002219EB"/>
    <w:rsid w:val="00251953"/>
    <w:rsid w:val="00280578"/>
    <w:rsid w:val="00291261"/>
    <w:rsid w:val="0029141D"/>
    <w:rsid w:val="0029583D"/>
    <w:rsid w:val="002A033E"/>
    <w:rsid w:val="002A5D5E"/>
    <w:rsid w:val="002A7B9F"/>
    <w:rsid w:val="002B005A"/>
    <w:rsid w:val="002B4ECF"/>
    <w:rsid w:val="002C7CB5"/>
    <w:rsid w:val="002F3E2E"/>
    <w:rsid w:val="00313CEB"/>
    <w:rsid w:val="003179B7"/>
    <w:rsid w:val="0033217C"/>
    <w:rsid w:val="003376CE"/>
    <w:rsid w:val="0034FD1B"/>
    <w:rsid w:val="003500DE"/>
    <w:rsid w:val="0035136C"/>
    <w:rsid w:val="003702F9"/>
    <w:rsid w:val="00372EBE"/>
    <w:rsid w:val="00373044"/>
    <w:rsid w:val="00376466"/>
    <w:rsid w:val="003864AE"/>
    <w:rsid w:val="00394A79"/>
    <w:rsid w:val="003C63D2"/>
    <w:rsid w:val="003E0325"/>
    <w:rsid w:val="003E05E6"/>
    <w:rsid w:val="003E3D89"/>
    <w:rsid w:val="003F7378"/>
    <w:rsid w:val="0041371A"/>
    <w:rsid w:val="00451AF0"/>
    <w:rsid w:val="004619D0"/>
    <w:rsid w:val="00466715"/>
    <w:rsid w:val="004D1036"/>
    <w:rsid w:val="004E222B"/>
    <w:rsid w:val="00511522"/>
    <w:rsid w:val="0056645F"/>
    <w:rsid w:val="0056689A"/>
    <w:rsid w:val="00582441"/>
    <w:rsid w:val="0059488A"/>
    <w:rsid w:val="00597375"/>
    <w:rsid w:val="005A05C9"/>
    <w:rsid w:val="005A2F4D"/>
    <w:rsid w:val="005C3AFD"/>
    <w:rsid w:val="005C430A"/>
    <w:rsid w:val="00600838"/>
    <w:rsid w:val="00603654"/>
    <w:rsid w:val="00630BC5"/>
    <w:rsid w:val="00632C79"/>
    <w:rsid w:val="00633BFA"/>
    <w:rsid w:val="0065066B"/>
    <w:rsid w:val="00661CAA"/>
    <w:rsid w:val="00694091"/>
    <w:rsid w:val="006A7F29"/>
    <w:rsid w:val="006B079E"/>
    <w:rsid w:val="006C05C5"/>
    <w:rsid w:val="006D7AC6"/>
    <w:rsid w:val="00727D69"/>
    <w:rsid w:val="007770FA"/>
    <w:rsid w:val="00793C30"/>
    <w:rsid w:val="007A709C"/>
    <w:rsid w:val="007B3003"/>
    <w:rsid w:val="007D3C47"/>
    <w:rsid w:val="007E396F"/>
    <w:rsid w:val="007E72E5"/>
    <w:rsid w:val="007F73C2"/>
    <w:rsid w:val="00800207"/>
    <w:rsid w:val="0081678C"/>
    <w:rsid w:val="00826CE8"/>
    <w:rsid w:val="008347D6"/>
    <w:rsid w:val="00840B33"/>
    <w:rsid w:val="008611D9"/>
    <w:rsid w:val="00867110"/>
    <w:rsid w:val="008674A3"/>
    <w:rsid w:val="00872EC8"/>
    <w:rsid w:val="00886D26"/>
    <w:rsid w:val="00895446"/>
    <w:rsid w:val="008B2DA9"/>
    <w:rsid w:val="008C112A"/>
    <w:rsid w:val="008C30FB"/>
    <w:rsid w:val="008E10A0"/>
    <w:rsid w:val="008E3388"/>
    <w:rsid w:val="00903BA8"/>
    <w:rsid w:val="009105FD"/>
    <w:rsid w:val="00924C20"/>
    <w:rsid w:val="00932220"/>
    <w:rsid w:val="00934C6E"/>
    <w:rsid w:val="00934CCE"/>
    <w:rsid w:val="0095251D"/>
    <w:rsid w:val="0096192C"/>
    <w:rsid w:val="00971F1D"/>
    <w:rsid w:val="009813EA"/>
    <w:rsid w:val="0098215E"/>
    <w:rsid w:val="009822BD"/>
    <w:rsid w:val="009A0524"/>
    <w:rsid w:val="009B039E"/>
    <w:rsid w:val="009B0C5C"/>
    <w:rsid w:val="009B454B"/>
    <w:rsid w:val="009C663B"/>
    <w:rsid w:val="009E4A3A"/>
    <w:rsid w:val="009E6BEB"/>
    <w:rsid w:val="00A03C30"/>
    <w:rsid w:val="00A15089"/>
    <w:rsid w:val="00A15620"/>
    <w:rsid w:val="00A21459"/>
    <w:rsid w:val="00A32F25"/>
    <w:rsid w:val="00A352C9"/>
    <w:rsid w:val="00A56482"/>
    <w:rsid w:val="00A87BB8"/>
    <w:rsid w:val="00A972BB"/>
    <w:rsid w:val="00AA3239"/>
    <w:rsid w:val="00ACDB18"/>
    <w:rsid w:val="00AD42D9"/>
    <w:rsid w:val="00AE25D1"/>
    <w:rsid w:val="00AE47D3"/>
    <w:rsid w:val="00B04F6B"/>
    <w:rsid w:val="00B06380"/>
    <w:rsid w:val="00B26CE2"/>
    <w:rsid w:val="00B35254"/>
    <w:rsid w:val="00B358E5"/>
    <w:rsid w:val="00B35E53"/>
    <w:rsid w:val="00B430D9"/>
    <w:rsid w:val="00B50946"/>
    <w:rsid w:val="00B54E10"/>
    <w:rsid w:val="00B6203B"/>
    <w:rsid w:val="00B76679"/>
    <w:rsid w:val="00B90C13"/>
    <w:rsid w:val="00B912D5"/>
    <w:rsid w:val="00B91E6A"/>
    <w:rsid w:val="00BB1237"/>
    <w:rsid w:val="00BB3950"/>
    <w:rsid w:val="00BC4476"/>
    <w:rsid w:val="00BD78F4"/>
    <w:rsid w:val="00C1002F"/>
    <w:rsid w:val="00C1270F"/>
    <w:rsid w:val="00C20090"/>
    <w:rsid w:val="00C219E3"/>
    <w:rsid w:val="00C35980"/>
    <w:rsid w:val="00C409D9"/>
    <w:rsid w:val="00C465CC"/>
    <w:rsid w:val="00C5AFA6"/>
    <w:rsid w:val="00C614A5"/>
    <w:rsid w:val="00C85DB0"/>
    <w:rsid w:val="00CE2D0C"/>
    <w:rsid w:val="00CE2D6A"/>
    <w:rsid w:val="00CF1386"/>
    <w:rsid w:val="00CF7518"/>
    <w:rsid w:val="00D05169"/>
    <w:rsid w:val="00D32231"/>
    <w:rsid w:val="00D509B3"/>
    <w:rsid w:val="00D563E9"/>
    <w:rsid w:val="00D57E17"/>
    <w:rsid w:val="00D6761E"/>
    <w:rsid w:val="00D74F90"/>
    <w:rsid w:val="00D75089"/>
    <w:rsid w:val="00D83FE2"/>
    <w:rsid w:val="00D86272"/>
    <w:rsid w:val="00D95FEA"/>
    <w:rsid w:val="00DC2D1A"/>
    <w:rsid w:val="00DF761A"/>
    <w:rsid w:val="00DF7D98"/>
    <w:rsid w:val="00E060C8"/>
    <w:rsid w:val="00E06A6F"/>
    <w:rsid w:val="00E14BA1"/>
    <w:rsid w:val="00E53001"/>
    <w:rsid w:val="00E613D8"/>
    <w:rsid w:val="00E61F46"/>
    <w:rsid w:val="00E63B0C"/>
    <w:rsid w:val="00E65AC3"/>
    <w:rsid w:val="00E80303"/>
    <w:rsid w:val="00E84167"/>
    <w:rsid w:val="00EC65E9"/>
    <w:rsid w:val="00EE55A0"/>
    <w:rsid w:val="00EE6AB2"/>
    <w:rsid w:val="00F147AE"/>
    <w:rsid w:val="00F82391"/>
    <w:rsid w:val="00F85AEF"/>
    <w:rsid w:val="00FD33EF"/>
    <w:rsid w:val="00FE7232"/>
    <w:rsid w:val="0122E106"/>
    <w:rsid w:val="0125864C"/>
    <w:rsid w:val="01258EFA"/>
    <w:rsid w:val="0158A32A"/>
    <w:rsid w:val="019F1F39"/>
    <w:rsid w:val="01DE508F"/>
    <w:rsid w:val="01F9EF04"/>
    <w:rsid w:val="01FABCAA"/>
    <w:rsid w:val="020606AC"/>
    <w:rsid w:val="026A1E4E"/>
    <w:rsid w:val="028B0C57"/>
    <w:rsid w:val="029A359F"/>
    <w:rsid w:val="031D00E3"/>
    <w:rsid w:val="032B7AF6"/>
    <w:rsid w:val="03AA6210"/>
    <w:rsid w:val="03D0B8EA"/>
    <w:rsid w:val="03DBFE7C"/>
    <w:rsid w:val="03F886BC"/>
    <w:rsid w:val="0424C0FD"/>
    <w:rsid w:val="042D20BD"/>
    <w:rsid w:val="04367A5A"/>
    <w:rsid w:val="046E75B4"/>
    <w:rsid w:val="047CD22F"/>
    <w:rsid w:val="04F3D505"/>
    <w:rsid w:val="04F91FFB"/>
    <w:rsid w:val="05139311"/>
    <w:rsid w:val="052654F6"/>
    <w:rsid w:val="0531B9E1"/>
    <w:rsid w:val="05439D2B"/>
    <w:rsid w:val="0567FEE5"/>
    <w:rsid w:val="0583CB6A"/>
    <w:rsid w:val="0584BBC4"/>
    <w:rsid w:val="058A7AB8"/>
    <w:rsid w:val="0591A110"/>
    <w:rsid w:val="05A13031"/>
    <w:rsid w:val="05A2811B"/>
    <w:rsid w:val="05D8EA68"/>
    <w:rsid w:val="0611852D"/>
    <w:rsid w:val="061BA2B9"/>
    <w:rsid w:val="064EBD09"/>
    <w:rsid w:val="06681177"/>
    <w:rsid w:val="06744793"/>
    <w:rsid w:val="069060BE"/>
    <w:rsid w:val="06B0A426"/>
    <w:rsid w:val="06B0FAC8"/>
    <w:rsid w:val="06C4A797"/>
    <w:rsid w:val="06E86400"/>
    <w:rsid w:val="076E4D85"/>
    <w:rsid w:val="079619FB"/>
    <w:rsid w:val="07B82382"/>
    <w:rsid w:val="07BC9248"/>
    <w:rsid w:val="07E8AFF5"/>
    <w:rsid w:val="07F19A62"/>
    <w:rsid w:val="08069158"/>
    <w:rsid w:val="08070676"/>
    <w:rsid w:val="084AD33B"/>
    <w:rsid w:val="086325CC"/>
    <w:rsid w:val="087C9713"/>
    <w:rsid w:val="08832DC2"/>
    <w:rsid w:val="089072A6"/>
    <w:rsid w:val="08A85334"/>
    <w:rsid w:val="08CB7411"/>
    <w:rsid w:val="09208D04"/>
    <w:rsid w:val="09775553"/>
    <w:rsid w:val="09A72635"/>
    <w:rsid w:val="09B33F77"/>
    <w:rsid w:val="0A19462D"/>
    <w:rsid w:val="0A2CDD4C"/>
    <w:rsid w:val="0A70655A"/>
    <w:rsid w:val="0A723419"/>
    <w:rsid w:val="0A7F3B6E"/>
    <w:rsid w:val="0A85B2C6"/>
    <w:rsid w:val="0A8BB9EE"/>
    <w:rsid w:val="0B0B9660"/>
    <w:rsid w:val="0B6831FA"/>
    <w:rsid w:val="0B74672D"/>
    <w:rsid w:val="0B86D01E"/>
    <w:rsid w:val="0B873DD0"/>
    <w:rsid w:val="0BB859E7"/>
    <w:rsid w:val="0BE7ABDB"/>
    <w:rsid w:val="0C5CCC81"/>
    <w:rsid w:val="0C61DA8D"/>
    <w:rsid w:val="0C7309E8"/>
    <w:rsid w:val="0C81679B"/>
    <w:rsid w:val="0C96B242"/>
    <w:rsid w:val="0CC86756"/>
    <w:rsid w:val="0D172529"/>
    <w:rsid w:val="0D42CECE"/>
    <w:rsid w:val="0D459D42"/>
    <w:rsid w:val="0D58A1A6"/>
    <w:rsid w:val="0D6C33EC"/>
    <w:rsid w:val="0D6ED039"/>
    <w:rsid w:val="0D7AC163"/>
    <w:rsid w:val="0DD3776E"/>
    <w:rsid w:val="0E335C4B"/>
    <w:rsid w:val="0E4F549E"/>
    <w:rsid w:val="0EA6FEE3"/>
    <w:rsid w:val="0F22FF8B"/>
    <w:rsid w:val="0F48C80B"/>
    <w:rsid w:val="0F4E2C73"/>
    <w:rsid w:val="0F85C683"/>
    <w:rsid w:val="0F9CD5CA"/>
    <w:rsid w:val="0FC448BD"/>
    <w:rsid w:val="0FE2CE29"/>
    <w:rsid w:val="0FEB7000"/>
    <w:rsid w:val="0FEDB128"/>
    <w:rsid w:val="0FF426B9"/>
    <w:rsid w:val="1002FDA4"/>
    <w:rsid w:val="10CF716C"/>
    <w:rsid w:val="10D25D89"/>
    <w:rsid w:val="10F070F0"/>
    <w:rsid w:val="11107AB7"/>
    <w:rsid w:val="112C3D16"/>
    <w:rsid w:val="11302540"/>
    <w:rsid w:val="113E2467"/>
    <w:rsid w:val="115C89E2"/>
    <w:rsid w:val="1174FC10"/>
    <w:rsid w:val="119AC187"/>
    <w:rsid w:val="11C122A0"/>
    <w:rsid w:val="11E2ADFA"/>
    <w:rsid w:val="120B683A"/>
    <w:rsid w:val="123F10BD"/>
    <w:rsid w:val="12551ABD"/>
    <w:rsid w:val="125A78DD"/>
    <w:rsid w:val="125B3AC5"/>
    <w:rsid w:val="12B22F7F"/>
    <w:rsid w:val="12D1161A"/>
    <w:rsid w:val="12E84B0F"/>
    <w:rsid w:val="12F0A240"/>
    <w:rsid w:val="134B9445"/>
    <w:rsid w:val="1365FDCB"/>
    <w:rsid w:val="1379D268"/>
    <w:rsid w:val="1395C403"/>
    <w:rsid w:val="13D02E7F"/>
    <w:rsid w:val="141E975B"/>
    <w:rsid w:val="1429AF1D"/>
    <w:rsid w:val="1447F5BB"/>
    <w:rsid w:val="147435BA"/>
    <w:rsid w:val="14A3B918"/>
    <w:rsid w:val="14C94C41"/>
    <w:rsid w:val="14CEEC12"/>
    <w:rsid w:val="14F54E26"/>
    <w:rsid w:val="1565B02D"/>
    <w:rsid w:val="158F1895"/>
    <w:rsid w:val="159277F4"/>
    <w:rsid w:val="15BB7BA4"/>
    <w:rsid w:val="15FF5711"/>
    <w:rsid w:val="160F5026"/>
    <w:rsid w:val="162DAE56"/>
    <w:rsid w:val="163AB946"/>
    <w:rsid w:val="16A64174"/>
    <w:rsid w:val="16C0E191"/>
    <w:rsid w:val="1713FF29"/>
    <w:rsid w:val="172534A7"/>
    <w:rsid w:val="178D228A"/>
    <w:rsid w:val="17B08734"/>
    <w:rsid w:val="17E3F6B4"/>
    <w:rsid w:val="17F4CF87"/>
    <w:rsid w:val="1837107A"/>
    <w:rsid w:val="186A2925"/>
    <w:rsid w:val="188A132E"/>
    <w:rsid w:val="188B3CAF"/>
    <w:rsid w:val="18CB4AD8"/>
    <w:rsid w:val="18E5A60F"/>
    <w:rsid w:val="18F64CA0"/>
    <w:rsid w:val="191AB9CB"/>
    <w:rsid w:val="196470F0"/>
    <w:rsid w:val="1968745C"/>
    <w:rsid w:val="1970433A"/>
    <w:rsid w:val="19841F6B"/>
    <w:rsid w:val="198BF240"/>
    <w:rsid w:val="199E8DE3"/>
    <w:rsid w:val="19B600FF"/>
    <w:rsid w:val="19C39BC9"/>
    <w:rsid w:val="19EC697F"/>
    <w:rsid w:val="1A1C4874"/>
    <w:rsid w:val="1A200706"/>
    <w:rsid w:val="1A3B9757"/>
    <w:rsid w:val="1A7820FB"/>
    <w:rsid w:val="1A7E22E6"/>
    <w:rsid w:val="1AA12F34"/>
    <w:rsid w:val="1ADC90DD"/>
    <w:rsid w:val="1B1D0441"/>
    <w:rsid w:val="1B4A465F"/>
    <w:rsid w:val="1BB93F1F"/>
    <w:rsid w:val="1BBBC6D5"/>
    <w:rsid w:val="1BFDFD38"/>
    <w:rsid w:val="1C077EF7"/>
    <w:rsid w:val="1C2EECCC"/>
    <w:rsid w:val="1C49D670"/>
    <w:rsid w:val="1C8F5827"/>
    <w:rsid w:val="1CA4E4E1"/>
    <w:rsid w:val="1CBAAD01"/>
    <w:rsid w:val="1D0CC305"/>
    <w:rsid w:val="1D72303E"/>
    <w:rsid w:val="1D868C01"/>
    <w:rsid w:val="1DBAB1CF"/>
    <w:rsid w:val="1E21148C"/>
    <w:rsid w:val="1E2BF313"/>
    <w:rsid w:val="1E3CFFB4"/>
    <w:rsid w:val="1E54FCD7"/>
    <w:rsid w:val="1F153F8E"/>
    <w:rsid w:val="1F3F447C"/>
    <w:rsid w:val="1F53DC7F"/>
    <w:rsid w:val="1F842B12"/>
    <w:rsid w:val="1FAF86A0"/>
    <w:rsid w:val="1FBEBE0B"/>
    <w:rsid w:val="1FC3DB67"/>
    <w:rsid w:val="1FD192AF"/>
    <w:rsid w:val="1FF094BE"/>
    <w:rsid w:val="20756174"/>
    <w:rsid w:val="208BBEF9"/>
    <w:rsid w:val="20C45C04"/>
    <w:rsid w:val="20CA5A93"/>
    <w:rsid w:val="20EE1E8D"/>
    <w:rsid w:val="20F628FA"/>
    <w:rsid w:val="2169AEFA"/>
    <w:rsid w:val="2174B09D"/>
    <w:rsid w:val="217EC520"/>
    <w:rsid w:val="21B14503"/>
    <w:rsid w:val="21CC2852"/>
    <w:rsid w:val="21E37026"/>
    <w:rsid w:val="222776BB"/>
    <w:rsid w:val="22548978"/>
    <w:rsid w:val="228846E3"/>
    <w:rsid w:val="22B50F84"/>
    <w:rsid w:val="22C087C8"/>
    <w:rsid w:val="22DA3AA4"/>
    <w:rsid w:val="22F506A1"/>
    <w:rsid w:val="230CBDC5"/>
    <w:rsid w:val="230E01BC"/>
    <w:rsid w:val="2310B75B"/>
    <w:rsid w:val="23534718"/>
    <w:rsid w:val="235BCDE6"/>
    <w:rsid w:val="23B32F90"/>
    <w:rsid w:val="23C86202"/>
    <w:rsid w:val="23DCBE75"/>
    <w:rsid w:val="23E16C41"/>
    <w:rsid w:val="23E95A71"/>
    <w:rsid w:val="24643B98"/>
    <w:rsid w:val="248F0D00"/>
    <w:rsid w:val="24B8F13F"/>
    <w:rsid w:val="24C64EED"/>
    <w:rsid w:val="24D7BD86"/>
    <w:rsid w:val="24E3C4C0"/>
    <w:rsid w:val="250879F7"/>
    <w:rsid w:val="251C2203"/>
    <w:rsid w:val="25277417"/>
    <w:rsid w:val="254AA6D6"/>
    <w:rsid w:val="257B51D4"/>
    <w:rsid w:val="25AE8DCF"/>
    <w:rsid w:val="25B4CC43"/>
    <w:rsid w:val="25CB7DB1"/>
    <w:rsid w:val="2610089A"/>
    <w:rsid w:val="262E8FDC"/>
    <w:rsid w:val="266953C8"/>
    <w:rsid w:val="2684B0AF"/>
    <w:rsid w:val="26A2E3F3"/>
    <w:rsid w:val="26BC232F"/>
    <w:rsid w:val="26E87F39"/>
    <w:rsid w:val="270E8DF2"/>
    <w:rsid w:val="271F7A17"/>
    <w:rsid w:val="2726A24B"/>
    <w:rsid w:val="275680FC"/>
    <w:rsid w:val="27580A6A"/>
    <w:rsid w:val="2794C3E5"/>
    <w:rsid w:val="27995078"/>
    <w:rsid w:val="27B30039"/>
    <w:rsid w:val="27DE1C1B"/>
    <w:rsid w:val="280F47BC"/>
    <w:rsid w:val="2820A98C"/>
    <w:rsid w:val="28273CF6"/>
    <w:rsid w:val="284B484F"/>
    <w:rsid w:val="290803E5"/>
    <w:rsid w:val="2919B332"/>
    <w:rsid w:val="298948BC"/>
    <w:rsid w:val="29AF060F"/>
    <w:rsid w:val="29B21C07"/>
    <w:rsid w:val="2A2239B9"/>
    <w:rsid w:val="2A41DD80"/>
    <w:rsid w:val="2A4330CE"/>
    <w:rsid w:val="2A6AD77E"/>
    <w:rsid w:val="2AACDB14"/>
    <w:rsid w:val="2AB60244"/>
    <w:rsid w:val="2AE179CE"/>
    <w:rsid w:val="2AE50854"/>
    <w:rsid w:val="2B140E11"/>
    <w:rsid w:val="2B35E18B"/>
    <w:rsid w:val="2B6189F1"/>
    <w:rsid w:val="2BB3EF7B"/>
    <w:rsid w:val="2C24B3AC"/>
    <w:rsid w:val="2C596698"/>
    <w:rsid w:val="2C76FE05"/>
    <w:rsid w:val="2CE3E57C"/>
    <w:rsid w:val="2CF8965C"/>
    <w:rsid w:val="2D2155D4"/>
    <w:rsid w:val="2D35919B"/>
    <w:rsid w:val="2D660B09"/>
    <w:rsid w:val="2D6AC8F9"/>
    <w:rsid w:val="2D7362D8"/>
    <w:rsid w:val="2DCAFDE6"/>
    <w:rsid w:val="2DD126CB"/>
    <w:rsid w:val="2DD8A92B"/>
    <w:rsid w:val="2E0CCDD5"/>
    <w:rsid w:val="2E1EE6CA"/>
    <w:rsid w:val="2E9C1F01"/>
    <w:rsid w:val="2EA4B736"/>
    <w:rsid w:val="2EA6BB61"/>
    <w:rsid w:val="2EAA789B"/>
    <w:rsid w:val="2F1E09C0"/>
    <w:rsid w:val="2F67A7EC"/>
    <w:rsid w:val="2F9F00D0"/>
    <w:rsid w:val="2FA7DF5C"/>
    <w:rsid w:val="2FD57170"/>
    <w:rsid w:val="2FF408A3"/>
    <w:rsid w:val="300AE4A6"/>
    <w:rsid w:val="30253C8D"/>
    <w:rsid w:val="302AAA61"/>
    <w:rsid w:val="302D3552"/>
    <w:rsid w:val="304EDE84"/>
    <w:rsid w:val="3060B389"/>
    <w:rsid w:val="307C7CF1"/>
    <w:rsid w:val="308D6888"/>
    <w:rsid w:val="3095BE4A"/>
    <w:rsid w:val="30BEFC68"/>
    <w:rsid w:val="310B7484"/>
    <w:rsid w:val="3120841C"/>
    <w:rsid w:val="31399BD2"/>
    <w:rsid w:val="317036EB"/>
    <w:rsid w:val="31A17B49"/>
    <w:rsid w:val="31E6EE83"/>
    <w:rsid w:val="32438FE4"/>
    <w:rsid w:val="3255DAF3"/>
    <w:rsid w:val="325FF852"/>
    <w:rsid w:val="3267D3CB"/>
    <w:rsid w:val="32FA518E"/>
    <w:rsid w:val="331FA237"/>
    <w:rsid w:val="33201569"/>
    <w:rsid w:val="33296528"/>
    <w:rsid w:val="3342887F"/>
    <w:rsid w:val="33590ACC"/>
    <w:rsid w:val="3380B38E"/>
    <w:rsid w:val="33895D29"/>
    <w:rsid w:val="33BDDCDB"/>
    <w:rsid w:val="33C176B5"/>
    <w:rsid w:val="33C6531E"/>
    <w:rsid w:val="33F8F9ED"/>
    <w:rsid w:val="3406DCC8"/>
    <w:rsid w:val="340E33B6"/>
    <w:rsid w:val="344C2DEB"/>
    <w:rsid w:val="34B0740B"/>
    <w:rsid w:val="34DB177B"/>
    <w:rsid w:val="34DD98DB"/>
    <w:rsid w:val="34FE413B"/>
    <w:rsid w:val="35DA9B54"/>
    <w:rsid w:val="35F51EEF"/>
    <w:rsid w:val="35FB4151"/>
    <w:rsid w:val="35FCA823"/>
    <w:rsid w:val="3607541D"/>
    <w:rsid w:val="36A3B75D"/>
    <w:rsid w:val="36C4CC2E"/>
    <w:rsid w:val="376F779A"/>
    <w:rsid w:val="377F2CF9"/>
    <w:rsid w:val="378AB3DB"/>
    <w:rsid w:val="378FDEC6"/>
    <w:rsid w:val="37F40145"/>
    <w:rsid w:val="37F5A042"/>
    <w:rsid w:val="37F88019"/>
    <w:rsid w:val="37FF19EE"/>
    <w:rsid w:val="3825C983"/>
    <w:rsid w:val="383D5B88"/>
    <w:rsid w:val="387AFBD3"/>
    <w:rsid w:val="388F039D"/>
    <w:rsid w:val="38999571"/>
    <w:rsid w:val="38D22244"/>
    <w:rsid w:val="38D875A4"/>
    <w:rsid w:val="39112013"/>
    <w:rsid w:val="391E451A"/>
    <w:rsid w:val="39408B5D"/>
    <w:rsid w:val="39474AF4"/>
    <w:rsid w:val="397102A5"/>
    <w:rsid w:val="3979BCD4"/>
    <w:rsid w:val="39853088"/>
    <w:rsid w:val="3998DBED"/>
    <w:rsid w:val="39995F13"/>
    <w:rsid w:val="399A36D9"/>
    <w:rsid w:val="39B20E22"/>
    <w:rsid w:val="39CA8453"/>
    <w:rsid w:val="39DA1740"/>
    <w:rsid w:val="39E0A9A7"/>
    <w:rsid w:val="39ED2105"/>
    <w:rsid w:val="3A2340B1"/>
    <w:rsid w:val="3A618CEB"/>
    <w:rsid w:val="3A81F884"/>
    <w:rsid w:val="3A88A95E"/>
    <w:rsid w:val="3AEC2012"/>
    <w:rsid w:val="3B016228"/>
    <w:rsid w:val="3B532F5D"/>
    <w:rsid w:val="3B66F028"/>
    <w:rsid w:val="3B97D3DB"/>
    <w:rsid w:val="3BA61044"/>
    <w:rsid w:val="3BAFE9ED"/>
    <w:rsid w:val="3C128524"/>
    <w:rsid w:val="3C3BB8F0"/>
    <w:rsid w:val="3C6C70B7"/>
    <w:rsid w:val="3C74F653"/>
    <w:rsid w:val="3C7F06DE"/>
    <w:rsid w:val="3C8B5728"/>
    <w:rsid w:val="3CA857AC"/>
    <w:rsid w:val="3CCA94BD"/>
    <w:rsid w:val="3CD58508"/>
    <w:rsid w:val="3CDA66A1"/>
    <w:rsid w:val="3CFDB801"/>
    <w:rsid w:val="3D0E9459"/>
    <w:rsid w:val="3D226C4C"/>
    <w:rsid w:val="3D546B5A"/>
    <w:rsid w:val="3D842A83"/>
    <w:rsid w:val="3DBD80E6"/>
    <w:rsid w:val="3DD2A87F"/>
    <w:rsid w:val="3E246831"/>
    <w:rsid w:val="3E2C154C"/>
    <w:rsid w:val="3E2C757A"/>
    <w:rsid w:val="3E62FA78"/>
    <w:rsid w:val="3E648DD9"/>
    <w:rsid w:val="3E6949CB"/>
    <w:rsid w:val="3E871B98"/>
    <w:rsid w:val="3E9FEA8E"/>
    <w:rsid w:val="3EA30EAF"/>
    <w:rsid w:val="3EE1520B"/>
    <w:rsid w:val="3EF72611"/>
    <w:rsid w:val="3F4427DE"/>
    <w:rsid w:val="3F44B47C"/>
    <w:rsid w:val="3F480B44"/>
    <w:rsid w:val="3F49FDD5"/>
    <w:rsid w:val="3F539A27"/>
    <w:rsid w:val="3F5A2926"/>
    <w:rsid w:val="3F67BDD2"/>
    <w:rsid w:val="402133CF"/>
    <w:rsid w:val="4048FB60"/>
    <w:rsid w:val="407503A8"/>
    <w:rsid w:val="40B4ABC0"/>
    <w:rsid w:val="40F2667B"/>
    <w:rsid w:val="4118E2B6"/>
    <w:rsid w:val="411E8C0F"/>
    <w:rsid w:val="41715672"/>
    <w:rsid w:val="4171DF90"/>
    <w:rsid w:val="418AA7CE"/>
    <w:rsid w:val="4193182A"/>
    <w:rsid w:val="41E1FF22"/>
    <w:rsid w:val="4233D51E"/>
    <w:rsid w:val="4234D5F4"/>
    <w:rsid w:val="4266331D"/>
    <w:rsid w:val="42B6D441"/>
    <w:rsid w:val="42C4172F"/>
    <w:rsid w:val="42CBE946"/>
    <w:rsid w:val="42E134A8"/>
    <w:rsid w:val="434A481F"/>
    <w:rsid w:val="4390EB99"/>
    <w:rsid w:val="43EEA8F9"/>
    <w:rsid w:val="4451CF67"/>
    <w:rsid w:val="445BB88F"/>
    <w:rsid w:val="44A0FFB4"/>
    <w:rsid w:val="44E7D4DA"/>
    <w:rsid w:val="44F0055F"/>
    <w:rsid w:val="452BBB77"/>
    <w:rsid w:val="452F3A88"/>
    <w:rsid w:val="4556B563"/>
    <w:rsid w:val="457424BE"/>
    <w:rsid w:val="4583246E"/>
    <w:rsid w:val="458AA7E9"/>
    <w:rsid w:val="45B6FB61"/>
    <w:rsid w:val="45C242E1"/>
    <w:rsid w:val="45C3F7F7"/>
    <w:rsid w:val="45D2DEFF"/>
    <w:rsid w:val="45D66F0D"/>
    <w:rsid w:val="465171EA"/>
    <w:rsid w:val="4676D77D"/>
    <w:rsid w:val="467E9BF3"/>
    <w:rsid w:val="468047A8"/>
    <w:rsid w:val="468546D2"/>
    <w:rsid w:val="46A7F0DD"/>
    <w:rsid w:val="46C7939B"/>
    <w:rsid w:val="46EB3B57"/>
    <w:rsid w:val="46F22169"/>
    <w:rsid w:val="4735393C"/>
    <w:rsid w:val="473AE2D4"/>
    <w:rsid w:val="4750446A"/>
    <w:rsid w:val="4753DEBC"/>
    <w:rsid w:val="476FF666"/>
    <w:rsid w:val="47778878"/>
    <w:rsid w:val="479E21F6"/>
    <w:rsid w:val="47D0F1E0"/>
    <w:rsid w:val="47E706F4"/>
    <w:rsid w:val="481FDA89"/>
    <w:rsid w:val="483C19CA"/>
    <w:rsid w:val="4866C04B"/>
    <w:rsid w:val="48BEC70C"/>
    <w:rsid w:val="48D6EE25"/>
    <w:rsid w:val="49220F0E"/>
    <w:rsid w:val="49C710A5"/>
    <w:rsid w:val="49D0606B"/>
    <w:rsid w:val="4A26FE1E"/>
    <w:rsid w:val="4A4C5DC1"/>
    <w:rsid w:val="4A827DD6"/>
    <w:rsid w:val="4AB39E34"/>
    <w:rsid w:val="4AC8B3AF"/>
    <w:rsid w:val="4AEFB81F"/>
    <w:rsid w:val="4B171A88"/>
    <w:rsid w:val="4B437D5D"/>
    <w:rsid w:val="4BE804FA"/>
    <w:rsid w:val="4BFE3EE3"/>
    <w:rsid w:val="4C1E9933"/>
    <w:rsid w:val="4C25B2FB"/>
    <w:rsid w:val="4C38FA56"/>
    <w:rsid w:val="4C512F06"/>
    <w:rsid w:val="4C774E38"/>
    <w:rsid w:val="4CBD03FD"/>
    <w:rsid w:val="4CDE060F"/>
    <w:rsid w:val="4D04AA0E"/>
    <w:rsid w:val="4D341125"/>
    <w:rsid w:val="4D3B3D39"/>
    <w:rsid w:val="4D675D10"/>
    <w:rsid w:val="4D7EE3FB"/>
    <w:rsid w:val="4D8B844B"/>
    <w:rsid w:val="4D983361"/>
    <w:rsid w:val="4DC2424E"/>
    <w:rsid w:val="4DE31417"/>
    <w:rsid w:val="4DE74164"/>
    <w:rsid w:val="4E13C502"/>
    <w:rsid w:val="4E21EC0E"/>
    <w:rsid w:val="4E47059A"/>
    <w:rsid w:val="4E6881F6"/>
    <w:rsid w:val="4E87AB95"/>
    <w:rsid w:val="4E938702"/>
    <w:rsid w:val="4E938B16"/>
    <w:rsid w:val="4E9CD2D8"/>
    <w:rsid w:val="4EA56641"/>
    <w:rsid w:val="4EC798BE"/>
    <w:rsid w:val="4ED0917C"/>
    <w:rsid w:val="4EEA0E55"/>
    <w:rsid w:val="4F0D4F9D"/>
    <w:rsid w:val="4F6E93AF"/>
    <w:rsid w:val="4F88108F"/>
    <w:rsid w:val="4F89447A"/>
    <w:rsid w:val="4FB15AA3"/>
    <w:rsid w:val="4FF9C4BB"/>
    <w:rsid w:val="5003563C"/>
    <w:rsid w:val="507487AF"/>
    <w:rsid w:val="50B983F4"/>
    <w:rsid w:val="50D7539C"/>
    <w:rsid w:val="514739F0"/>
    <w:rsid w:val="5168C8A6"/>
    <w:rsid w:val="5191624C"/>
    <w:rsid w:val="51AE2229"/>
    <w:rsid w:val="51B053E9"/>
    <w:rsid w:val="51DA38B4"/>
    <w:rsid w:val="51E57E01"/>
    <w:rsid w:val="52107593"/>
    <w:rsid w:val="521F42DF"/>
    <w:rsid w:val="523D9E72"/>
    <w:rsid w:val="52406F00"/>
    <w:rsid w:val="526E0E6B"/>
    <w:rsid w:val="52786B47"/>
    <w:rsid w:val="52C36CBC"/>
    <w:rsid w:val="52D6ABA8"/>
    <w:rsid w:val="52FB5283"/>
    <w:rsid w:val="531F9B58"/>
    <w:rsid w:val="536F3A48"/>
    <w:rsid w:val="53938C8F"/>
    <w:rsid w:val="539C1FF9"/>
    <w:rsid w:val="53A317F1"/>
    <w:rsid w:val="53CF631E"/>
    <w:rsid w:val="53E5CF1D"/>
    <w:rsid w:val="53FE9534"/>
    <w:rsid w:val="541CE388"/>
    <w:rsid w:val="54622A75"/>
    <w:rsid w:val="548CE346"/>
    <w:rsid w:val="54BFCD6D"/>
    <w:rsid w:val="54F80F39"/>
    <w:rsid w:val="550AC92B"/>
    <w:rsid w:val="553A083C"/>
    <w:rsid w:val="555FED5F"/>
    <w:rsid w:val="55C02AE7"/>
    <w:rsid w:val="55CC8E1A"/>
    <w:rsid w:val="55CD3223"/>
    <w:rsid w:val="55EAEFC6"/>
    <w:rsid w:val="560499BB"/>
    <w:rsid w:val="5608B9DE"/>
    <w:rsid w:val="5626A357"/>
    <w:rsid w:val="5650E828"/>
    <w:rsid w:val="56668FD6"/>
    <w:rsid w:val="566F51F6"/>
    <w:rsid w:val="56818013"/>
    <w:rsid w:val="56D374F1"/>
    <w:rsid w:val="56D5D57F"/>
    <w:rsid w:val="56EEC7A4"/>
    <w:rsid w:val="5704EF24"/>
    <w:rsid w:val="57122BFC"/>
    <w:rsid w:val="57528B67"/>
    <w:rsid w:val="57698BDC"/>
    <w:rsid w:val="57806EFB"/>
    <w:rsid w:val="578D8016"/>
    <w:rsid w:val="5795231F"/>
    <w:rsid w:val="579EA70A"/>
    <w:rsid w:val="57B4A9A6"/>
    <w:rsid w:val="57F1F2F3"/>
    <w:rsid w:val="5803DE9D"/>
    <w:rsid w:val="5834C73B"/>
    <w:rsid w:val="5845CCAA"/>
    <w:rsid w:val="58D047A7"/>
    <w:rsid w:val="58D307DC"/>
    <w:rsid w:val="58D9EDC3"/>
    <w:rsid w:val="58E637D9"/>
    <w:rsid w:val="5917BE1E"/>
    <w:rsid w:val="591E7492"/>
    <w:rsid w:val="59529D1A"/>
    <w:rsid w:val="599C17A7"/>
    <w:rsid w:val="59A3C5C8"/>
    <w:rsid w:val="59B5B224"/>
    <w:rsid w:val="59BF54BF"/>
    <w:rsid w:val="5A2149F2"/>
    <w:rsid w:val="5A421534"/>
    <w:rsid w:val="5A66E50A"/>
    <w:rsid w:val="5A8E10C3"/>
    <w:rsid w:val="5AA17124"/>
    <w:rsid w:val="5AB44557"/>
    <w:rsid w:val="5ACBADA4"/>
    <w:rsid w:val="5AEC7E60"/>
    <w:rsid w:val="5B205B4B"/>
    <w:rsid w:val="5B57A73D"/>
    <w:rsid w:val="5B5AB0AA"/>
    <w:rsid w:val="5B6084B6"/>
    <w:rsid w:val="5B95EEFF"/>
    <w:rsid w:val="5B976F99"/>
    <w:rsid w:val="5B991192"/>
    <w:rsid w:val="5BBE3CD6"/>
    <w:rsid w:val="5BC3D7CA"/>
    <w:rsid w:val="5BE3DDA7"/>
    <w:rsid w:val="5BEE34CF"/>
    <w:rsid w:val="5BF146D1"/>
    <w:rsid w:val="5C03AA08"/>
    <w:rsid w:val="5C2725E6"/>
    <w:rsid w:val="5C28D4A2"/>
    <w:rsid w:val="5C3B270C"/>
    <w:rsid w:val="5C41FC29"/>
    <w:rsid w:val="5C7A4CA1"/>
    <w:rsid w:val="5C9D47B6"/>
    <w:rsid w:val="5CA6BEE6"/>
    <w:rsid w:val="5CDCE087"/>
    <w:rsid w:val="5CE151A3"/>
    <w:rsid w:val="5CFA19FE"/>
    <w:rsid w:val="5D03D613"/>
    <w:rsid w:val="5D1751B3"/>
    <w:rsid w:val="5D1B29E4"/>
    <w:rsid w:val="5D74B1DA"/>
    <w:rsid w:val="5D7C8B74"/>
    <w:rsid w:val="5D8E208E"/>
    <w:rsid w:val="5DC74F9B"/>
    <w:rsid w:val="5DC8DF2D"/>
    <w:rsid w:val="5E314F2D"/>
    <w:rsid w:val="5E6E5964"/>
    <w:rsid w:val="5E6F843D"/>
    <w:rsid w:val="5E74B95C"/>
    <w:rsid w:val="5E8416C7"/>
    <w:rsid w:val="5E9AB452"/>
    <w:rsid w:val="5EB2934C"/>
    <w:rsid w:val="5EC66F9A"/>
    <w:rsid w:val="5EEF9B8C"/>
    <w:rsid w:val="5F257305"/>
    <w:rsid w:val="5F72BE14"/>
    <w:rsid w:val="5F736814"/>
    <w:rsid w:val="5F8C6C9E"/>
    <w:rsid w:val="5FB2CD31"/>
    <w:rsid w:val="5FDD8345"/>
    <w:rsid w:val="60397A0C"/>
    <w:rsid w:val="60A7A979"/>
    <w:rsid w:val="60D3640D"/>
    <w:rsid w:val="60D3AA73"/>
    <w:rsid w:val="60E8609B"/>
    <w:rsid w:val="611EDF5C"/>
    <w:rsid w:val="614A861D"/>
    <w:rsid w:val="617549D0"/>
    <w:rsid w:val="61A44069"/>
    <w:rsid w:val="61C3A92D"/>
    <w:rsid w:val="61C3E3F6"/>
    <w:rsid w:val="61C671C8"/>
    <w:rsid w:val="61C6C9B8"/>
    <w:rsid w:val="61CB1B74"/>
    <w:rsid w:val="61EE1E27"/>
    <w:rsid w:val="6214800B"/>
    <w:rsid w:val="623F7044"/>
    <w:rsid w:val="624A9C1A"/>
    <w:rsid w:val="62782E02"/>
    <w:rsid w:val="6310BC3E"/>
    <w:rsid w:val="63224E51"/>
    <w:rsid w:val="6330DCFD"/>
    <w:rsid w:val="63411962"/>
    <w:rsid w:val="635663BB"/>
    <w:rsid w:val="636D01F5"/>
    <w:rsid w:val="63AE0E94"/>
    <w:rsid w:val="63B319D3"/>
    <w:rsid w:val="63C6F10E"/>
    <w:rsid w:val="63EB9BA6"/>
    <w:rsid w:val="643E2E9E"/>
    <w:rsid w:val="64425D8E"/>
    <w:rsid w:val="644705FE"/>
    <w:rsid w:val="645010CF"/>
    <w:rsid w:val="64516C19"/>
    <w:rsid w:val="645A5E58"/>
    <w:rsid w:val="648879CC"/>
    <w:rsid w:val="64EB7C0C"/>
    <w:rsid w:val="64F93499"/>
    <w:rsid w:val="6500B4E8"/>
    <w:rsid w:val="65473A44"/>
    <w:rsid w:val="65B25F35"/>
    <w:rsid w:val="65C5857F"/>
    <w:rsid w:val="65F46F21"/>
    <w:rsid w:val="6637FDB4"/>
    <w:rsid w:val="663B29EE"/>
    <w:rsid w:val="665A5989"/>
    <w:rsid w:val="668CC10B"/>
    <w:rsid w:val="66997AF9"/>
    <w:rsid w:val="66C94F59"/>
    <w:rsid w:val="66E30716"/>
    <w:rsid w:val="66EBD991"/>
    <w:rsid w:val="6703FD08"/>
    <w:rsid w:val="674B3511"/>
    <w:rsid w:val="675BB1CA"/>
    <w:rsid w:val="675DC798"/>
    <w:rsid w:val="6771048B"/>
    <w:rsid w:val="67CE1253"/>
    <w:rsid w:val="67E59385"/>
    <w:rsid w:val="67F11834"/>
    <w:rsid w:val="683204B2"/>
    <w:rsid w:val="6838AF59"/>
    <w:rsid w:val="6859A35C"/>
    <w:rsid w:val="68909473"/>
    <w:rsid w:val="68AA6D44"/>
    <w:rsid w:val="68B6962A"/>
    <w:rsid w:val="68C3642D"/>
    <w:rsid w:val="68D34151"/>
    <w:rsid w:val="68DC1F47"/>
    <w:rsid w:val="68EA9633"/>
    <w:rsid w:val="6911CB2A"/>
    <w:rsid w:val="692F98E0"/>
    <w:rsid w:val="6939360A"/>
    <w:rsid w:val="69455393"/>
    <w:rsid w:val="6962C2A9"/>
    <w:rsid w:val="69643C93"/>
    <w:rsid w:val="697907CE"/>
    <w:rsid w:val="698F88C6"/>
    <w:rsid w:val="6A1AC3F4"/>
    <w:rsid w:val="6A3E475C"/>
    <w:rsid w:val="6A3F2893"/>
    <w:rsid w:val="6A43CB51"/>
    <w:rsid w:val="6A89F838"/>
    <w:rsid w:val="6A9B934B"/>
    <w:rsid w:val="6ADD60CB"/>
    <w:rsid w:val="6AF11A69"/>
    <w:rsid w:val="6AFEA57A"/>
    <w:rsid w:val="6AFF3851"/>
    <w:rsid w:val="6B0FA0F2"/>
    <w:rsid w:val="6B40EBAD"/>
    <w:rsid w:val="6B4B13FC"/>
    <w:rsid w:val="6B5204DA"/>
    <w:rsid w:val="6B921958"/>
    <w:rsid w:val="6C0D083E"/>
    <w:rsid w:val="6C14FDB2"/>
    <w:rsid w:val="6C2A8FBF"/>
    <w:rsid w:val="6CA05D28"/>
    <w:rsid w:val="6D13A7C0"/>
    <w:rsid w:val="6D156FA9"/>
    <w:rsid w:val="6D68E2C1"/>
    <w:rsid w:val="6D69368A"/>
    <w:rsid w:val="6D6B1434"/>
    <w:rsid w:val="6D72623E"/>
    <w:rsid w:val="6D7D4BEA"/>
    <w:rsid w:val="6D826A07"/>
    <w:rsid w:val="6DBE7360"/>
    <w:rsid w:val="6DE87269"/>
    <w:rsid w:val="6E1C9D46"/>
    <w:rsid w:val="6E3D9CDF"/>
    <w:rsid w:val="6E73DF69"/>
    <w:rsid w:val="6E80C50D"/>
    <w:rsid w:val="6ECCF1FE"/>
    <w:rsid w:val="6EE3E027"/>
    <w:rsid w:val="6EEC637D"/>
    <w:rsid w:val="6F207237"/>
    <w:rsid w:val="6F2CA8B8"/>
    <w:rsid w:val="6F3B3D6A"/>
    <w:rsid w:val="6F535D46"/>
    <w:rsid w:val="6F6F1976"/>
    <w:rsid w:val="6F93B48E"/>
    <w:rsid w:val="6FA62B97"/>
    <w:rsid w:val="6FB9F5DC"/>
    <w:rsid w:val="6FF7A69C"/>
    <w:rsid w:val="7004FA23"/>
    <w:rsid w:val="70147BC1"/>
    <w:rsid w:val="701A79A8"/>
    <w:rsid w:val="704929A7"/>
    <w:rsid w:val="70885B8A"/>
    <w:rsid w:val="709D9C2A"/>
    <w:rsid w:val="7135B516"/>
    <w:rsid w:val="713AD60A"/>
    <w:rsid w:val="715407C3"/>
    <w:rsid w:val="715DA807"/>
    <w:rsid w:val="7176BBC2"/>
    <w:rsid w:val="7180BD9D"/>
    <w:rsid w:val="71EA8FB6"/>
    <w:rsid w:val="721A9D5E"/>
    <w:rsid w:val="7242D9E7"/>
    <w:rsid w:val="7262F227"/>
    <w:rsid w:val="727E4EAB"/>
    <w:rsid w:val="72838462"/>
    <w:rsid w:val="7289CAEA"/>
    <w:rsid w:val="72B292F1"/>
    <w:rsid w:val="72BE9FE5"/>
    <w:rsid w:val="72CD598F"/>
    <w:rsid w:val="72CFED93"/>
    <w:rsid w:val="72E586D1"/>
    <w:rsid w:val="7308259B"/>
    <w:rsid w:val="73109584"/>
    <w:rsid w:val="732CBD40"/>
    <w:rsid w:val="73594485"/>
    <w:rsid w:val="736C05C5"/>
    <w:rsid w:val="736E3E9A"/>
    <w:rsid w:val="737DD608"/>
    <w:rsid w:val="738B6755"/>
    <w:rsid w:val="7395BB29"/>
    <w:rsid w:val="73C8F7C5"/>
    <w:rsid w:val="73CA4619"/>
    <w:rsid w:val="73DDDE78"/>
    <w:rsid w:val="73DE4980"/>
    <w:rsid w:val="73E63B71"/>
    <w:rsid w:val="7418BB1E"/>
    <w:rsid w:val="741F532C"/>
    <w:rsid w:val="746687D7"/>
    <w:rsid w:val="749E7760"/>
    <w:rsid w:val="74BC2C47"/>
    <w:rsid w:val="74C0A3AD"/>
    <w:rsid w:val="74FCD563"/>
    <w:rsid w:val="750CED7F"/>
    <w:rsid w:val="750E4B16"/>
    <w:rsid w:val="7561A3A1"/>
    <w:rsid w:val="756AAE57"/>
    <w:rsid w:val="75761947"/>
    <w:rsid w:val="757EA646"/>
    <w:rsid w:val="758DD784"/>
    <w:rsid w:val="759C2C0C"/>
    <w:rsid w:val="75CC09CC"/>
    <w:rsid w:val="75D79C36"/>
    <w:rsid w:val="760263FC"/>
    <w:rsid w:val="7606FD50"/>
    <w:rsid w:val="762DCCA1"/>
    <w:rsid w:val="7648C8BE"/>
    <w:rsid w:val="766453BF"/>
    <w:rsid w:val="766B070D"/>
    <w:rsid w:val="76BBC18A"/>
    <w:rsid w:val="77249C55"/>
    <w:rsid w:val="7730C928"/>
    <w:rsid w:val="773DC488"/>
    <w:rsid w:val="77D64AB3"/>
    <w:rsid w:val="77FA0E8C"/>
    <w:rsid w:val="781ECF3A"/>
    <w:rsid w:val="7826CBFD"/>
    <w:rsid w:val="782F32DE"/>
    <w:rsid w:val="7848728C"/>
    <w:rsid w:val="78491621"/>
    <w:rsid w:val="786D46ED"/>
    <w:rsid w:val="78CB3BB1"/>
    <w:rsid w:val="79029376"/>
    <w:rsid w:val="7913D8F2"/>
    <w:rsid w:val="79286C2D"/>
    <w:rsid w:val="793DB3D2"/>
    <w:rsid w:val="79B6A1BE"/>
    <w:rsid w:val="79F93D59"/>
    <w:rsid w:val="7A0E1314"/>
    <w:rsid w:val="7A2AAC29"/>
    <w:rsid w:val="7A411510"/>
    <w:rsid w:val="7A60645A"/>
    <w:rsid w:val="7A6DC3D8"/>
    <w:rsid w:val="7A7BF8B2"/>
    <w:rsid w:val="7A98CC11"/>
    <w:rsid w:val="7ADC70A1"/>
    <w:rsid w:val="7B073EB8"/>
    <w:rsid w:val="7B1ECA23"/>
    <w:rsid w:val="7B3FAF82"/>
    <w:rsid w:val="7B5A7B82"/>
    <w:rsid w:val="7B6F836D"/>
    <w:rsid w:val="7B7CD74B"/>
    <w:rsid w:val="7B9432B9"/>
    <w:rsid w:val="7BBE518F"/>
    <w:rsid w:val="7C6FFC04"/>
    <w:rsid w:val="7C74A843"/>
    <w:rsid w:val="7C86C4F5"/>
    <w:rsid w:val="7CC07560"/>
    <w:rsid w:val="7CCC646A"/>
    <w:rsid w:val="7CCF8224"/>
    <w:rsid w:val="7D07B624"/>
    <w:rsid w:val="7D3246C2"/>
    <w:rsid w:val="7D348B50"/>
    <w:rsid w:val="7D359D92"/>
    <w:rsid w:val="7D44519E"/>
    <w:rsid w:val="7D75DE76"/>
    <w:rsid w:val="7DD068B0"/>
    <w:rsid w:val="7DDB815D"/>
    <w:rsid w:val="7DE6EF7D"/>
    <w:rsid w:val="7DE9C028"/>
    <w:rsid w:val="7E155070"/>
    <w:rsid w:val="7E2C67E2"/>
    <w:rsid w:val="7E419F5A"/>
    <w:rsid w:val="7ECD386E"/>
    <w:rsid w:val="7EDDEE92"/>
    <w:rsid w:val="7F126C8C"/>
    <w:rsid w:val="7F193777"/>
    <w:rsid w:val="7F3462A4"/>
    <w:rsid w:val="7F350EF6"/>
    <w:rsid w:val="7F529AEF"/>
    <w:rsid w:val="7F5E6125"/>
    <w:rsid w:val="7F76EE39"/>
    <w:rsid w:val="7F8C123F"/>
    <w:rsid w:val="7F8FA6AE"/>
    <w:rsid w:val="7F973979"/>
    <w:rsid w:val="7FB0DBF3"/>
    <w:rsid w:val="7FE42119"/>
    <w:rsid w:val="7FF6F933"/>
    <w:rsid w:val="7FF702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5D40AA9"/>
  <w15:docId w15:val="{42AB25A1-E640-44BF-B001-70ADF1A09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40" w:after="0"/>
      <w:outlineLvl w:val="2"/>
    </w:pPr>
    <w:rPr>
      <w:color w:val="1F3864"/>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rPr>
      <w:lang w:val="en-IE" w:eastAsia="en-US"/>
    </w:rPr>
  </w:style>
  <w:style w:type="paragraph" w:customStyle="1" w:styleId="heading10">
    <w:name w:val="heading 10"/>
    <w:basedOn w:val="Normal0"/>
    <w:next w:val="Normal0"/>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customStyle="1" w:styleId="heading30">
    <w:name w:val="heading 30"/>
    <w:basedOn w:val="Normal0"/>
    <w:next w:val="Normal0"/>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qFormat/>
    <w:rPr>
      <w:sz w:val="16"/>
      <w:szCs w:val="16"/>
    </w:rPr>
  </w:style>
  <w:style w:type="character" w:styleId="LineNumber">
    <w:name w:val="line number"/>
    <w:basedOn w:val="DefaultParagraphFont"/>
    <w:uiPriority w:val="99"/>
    <w:semiHidden/>
    <w:unhideWhenUsed/>
    <w:qFormat/>
  </w:style>
  <w:style w:type="character" w:customStyle="1" w:styleId="CommentTextChar">
    <w:name w:val="Comment Text Char"/>
    <w:basedOn w:val="DefaultParagraphFont"/>
    <w:uiPriority w:val="99"/>
    <w:semiHidden/>
    <w:qFormat/>
    <w:rPr>
      <w:sz w:val="20"/>
      <w:szCs w:val="20"/>
    </w:rPr>
  </w:style>
  <w:style w:type="character" w:customStyle="1" w:styleId="BalloonTextChar">
    <w:name w:val="Balloon Text Char"/>
    <w:basedOn w:val="DefaultParagraphFont"/>
    <w:uiPriority w:val="99"/>
    <w:semiHidden/>
    <w:qFormat/>
    <w:rPr>
      <w:rFonts w:ascii="Segoe UI" w:hAnsi="Segoe UI" w:cs="Segoe UI"/>
      <w:sz w:val="18"/>
      <w:szCs w:val="18"/>
    </w:rPr>
  </w:style>
  <w:style w:type="character" w:customStyle="1" w:styleId="normaltextrun1">
    <w:name w:val="normaltextrun1"/>
    <w:basedOn w:val="DefaultParagraphFont"/>
    <w:qFormat/>
  </w:style>
  <w:style w:type="character" w:customStyle="1" w:styleId="eop">
    <w:name w:val="eop"/>
    <w:basedOn w:val="DefaultParagraphFont"/>
    <w:qFormat/>
  </w:style>
  <w:style w:type="character" w:customStyle="1" w:styleId="CommentSubjectChar">
    <w:name w:val="Comment Subject Char"/>
    <w:basedOn w:val="CommentTextChar"/>
    <w:uiPriority w:val="99"/>
    <w:semiHidden/>
    <w:qFormat/>
    <w:rPr>
      <w:b/>
      <w:bCs/>
      <w:sz w:val="20"/>
      <w:szCs w:val="20"/>
    </w:rPr>
  </w:style>
  <w:style w:type="character" w:customStyle="1" w:styleId="Internetkoppeling">
    <w:name w:val="Internetkoppeling"/>
    <w:uiPriority w:val="99"/>
    <w:unhideWhenUsed/>
    <w:qFormat/>
    <w:rPr>
      <w:color w:val="000080"/>
      <w:u w:val="single"/>
      <w:lang w:val="zh-CN" w:eastAsia="zh-CN" w:bidi="zh-CN"/>
    </w:rPr>
  </w:style>
  <w:style w:type="character" w:customStyle="1" w:styleId="Bezochteinternetkoppeling">
    <w:name w:val="Bezochte internetkoppeling"/>
    <w:basedOn w:val="DefaultParagraphFont"/>
    <w:uiPriority w:val="99"/>
    <w:semiHidden/>
    <w:unhideWhenUsed/>
    <w:qFormat/>
    <w:rPr>
      <w:color w:val="954F72" w:themeColor="followedHyperlink"/>
      <w:u w:val="single"/>
    </w:rPr>
  </w:style>
  <w:style w:type="character" w:customStyle="1" w:styleId="Heading1Char">
    <w:name w:val="Heading 1 Char"/>
    <w:basedOn w:val="DefaultParagraphFont"/>
    <w:uiPriority w:val="9"/>
    <w:qFormat/>
    <w:rPr>
      <w:rFonts w:asciiTheme="majorHAnsi" w:eastAsiaTheme="majorEastAsia" w:hAnsiTheme="majorHAnsi" w:cstheme="majorBidi"/>
      <w:color w:val="2F5496" w:themeColor="accent1" w:themeShade="BF"/>
      <w:sz w:val="32"/>
      <w:szCs w:val="32"/>
    </w:rPr>
  </w:style>
  <w:style w:type="character" w:customStyle="1" w:styleId="HeaderChar">
    <w:name w:val="Header Char"/>
    <w:basedOn w:val="DefaultParagraphFont"/>
    <w:uiPriority w:val="99"/>
    <w:qFormat/>
  </w:style>
  <w:style w:type="character" w:customStyle="1" w:styleId="FooterChar">
    <w:name w:val="Footer Char"/>
    <w:basedOn w:val="DefaultParagraphFont"/>
    <w:uiPriority w:val="99"/>
    <w:qFormat/>
  </w:style>
  <w:style w:type="character" w:customStyle="1" w:styleId="Heading3Char">
    <w:name w:val="Heading 3 Char"/>
    <w:basedOn w:val="DefaultParagraphFont"/>
    <w:uiPriority w:val="9"/>
    <w:qFormat/>
    <w:rPr>
      <w:rFonts w:asciiTheme="majorHAnsi" w:eastAsiaTheme="majorEastAsia" w:hAnsiTheme="majorHAnsi" w:cstheme="majorBidi"/>
      <w:color w:val="1F3864" w:themeColor="accent1" w:themeShade="80"/>
      <w:sz w:val="24"/>
      <w:szCs w:val="24"/>
    </w:rPr>
  </w:style>
  <w:style w:type="character" w:customStyle="1" w:styleId="Voetnootanker">
    <w:name w:val="Voetnootanker"/>
    <w:qFormat/>
    <w:rPr>
      <w:vertAlign w:val="superscript"/>
    </w:rPr>
  </w:style>
  <w:style w:type="character" w:customStyle="1" w:styleId="FootnoteCharacters">
    <w:name w:val="Footnote Characters"/>
    <w:basedOn w:val="DefaultParagraphFont"/>
    <w:uiPriority w:val="99"/>
    <w:semiHidden/>
    <w:unhideWhenUsed/>
    <w:qFormat/>
    <w:rPr>
      <w:vertAlign w:val="superscript"/>
    </w:rPr>
  </w:style>
  <w:style w:type="character" w:customStyle="1" w:styleId="FootnoteTextChar">
    <w:name w:val="Footnote Text Char"/>
    <w:basedOn w:val="DefaultParagraphFont"/>
    <w:uiPriority w:val="99"/>
    <w:semiHidden/>
    <w:qFormat/>
    <w:rPr>
      <w:sz w:val="20"/>
      <w:szCs w:val="20"/>
    </w:rPr>
  </w:style>
  <w:style w:type="character" w:customStyle="1" w:styleId="VoetnoottekstChar1">
    <w:name w:val="Voetnoottekst Char1"/>
    <w:basedOn w:val="DefaultParagraphFont"/>
    <w:uiPriority w:val="99"/>
    <w:semiHidden/>
    <w:qFormat/>
    <w:rPr>
      <w:sz w:val="20"/>
      <w:szCs w:val="20"/>
    </w:rPr>
  </w:style>
  <w:style w:type="character" w:customStyle="1" w:styleId="Eindnootanker">
    <w:name w:val="Eindnootanker"/>
    <w:qFormat/>
    <w:rPr>
      <w:vertAlign w:val="superscript"/>
    </w:rPr>
  </w:style>
  <w:style w:type="character" w:customStyle="1" w:styleId="EndnoteCharacters">
    <w:name w:val="Endnote Characters"/>
    <w:basedOn w:val="DefaultParagraphFont"/>
    <w:uiPriority w:val="99"/>
    <w:semiHidden/>
    <w:unhideWhenUsed/>
    <w:qFormat/>
    <w:rPr>
      <w:vertAlign w:val="superscript"/>
    </w:rPr>
  </w:style>
  <w:style w:type="character" w:customStyle="1" w:styleId="EndnoteTextChar">
    <w:name w:val="Endnote Text Char"/>
    <w:basedOn w:val="DefaultParagraphFont"/>
    <w:uiPriority w:val="99"/>
    <w:semiHidden/>
    <w:qFormat/>
    <w:rPr>
      <w:sz w:val="20"/>
      <w:szCs w:val="20"/>
    </w:rPr>
  </w:style>
  <w:style w:type="character" w:customStyle="1" w:styleId="Regelnummering">
    <w:name w:val="Regelnummering"/>
    <w:qFormat/>
  </w:style>
  <w:style w:type="character" w:customStyle="1" w:styleId="Voetnoottekens">
    <w:name w:val="Voetnoottekens"/>
    <w:qFormat/>
  </w:style>
  <w:style w:type="character" w:customStyle="1" w:styleId="Eindnoottekens">
    <w:name w:val="Eindnoottekens"/>
    <w:qFormat/>
  </w:style>
  <w:style w:type="character" w:customStyle="1" w:styleId="FootnoteAnchor">
    <w:name w:val="Footnote Anchor"/>
    <w:qFormat/>
    <w:rPr>
      <w:vertAlign w:val="superscript"/>
    </w:rPr>
  </w:style>
  <w:style w:type="character" w:customStyle="1" w:styleId="LineNumbering">
    <w:name w:val="Line Numbering"/>
    <w:qFormat/>
  </w:style>
  <w:style w:type="character" w:customStyle="1" w:styleId="EndnoteAnchor">
    <w:name w:val="Endnote Anchor"/>
    <w:qFormat/>
    <w:rPr>
      <w:vertAlign w:val="superscript"/>
    </w:rPr>
  </w:style>
  <w:style w:type="paragraph" w:customStyle="1" w:styleId="Kop">
    <w:name w:val="Kop"/>
    <w:basedOn w:val="Normal0"/>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0"/>
    <w:qFormat/>
    <w:pPr>
      <w:spacing w:after="140" w:line="276" w:lineRule="auto"/>
    </w:pPr>
  </w:style>
  <w:style w:type="paragraph" w:styleId="List">
    <w:name w:val="List"/>
    <w:basedOn w:val="BodyText"/>
    <w:qFormat/>
    <w:rPr>
      <w:rFonts w:cs="Lohit Devanagari"/>
    </w:rPr>
  </w:style>
  <w:style w:type="paragraph" w:styleId="Caption">
    <w:name w:val="caption"/>
    <w:basedOn w:val="Normal0"/>
    <w:next w:val="Normal0"/>
    <w:qFormat/>
    <w:pPr>
      <w:suppressLineNumbers/>
      <w:spacing w:before="120" w:after="120"/>
    </w:pPr>
    <w:rPr>
      <w:rFonts w:cs="Lohit Devanagari"/>
      <w:i/>
      <w:iCs/>
      <w:sz w:val="24"/>
      <w:szCs w:val="24"/>
    </w:rPr>
  </w:style>
  <w:style w:type="paragraph" w:customStyle="1" w:styleId="Index">
    <w:name w:val="Index"/>
    <w:basedOn w:val="Normal0"/>
    <w:qFormat/>
    <w:pPr>
      <w:suppressLineNumbers/>
    </w:pPr>
    <w:rPr>
      <w:rFonts w:cs="Lohit Devanagari"/>
    </w:rPr>
  </w:style>
  <w:style w:type="paragraph" w:styleId="BalloonText">
    <w:name w:val="Balloon Text"/>
    <w:basedOn w:val="Normal0"/>
    <w:uiPriority w:val="99"/>
    <w:semiHidden/>
    <w:unhideWhenUsed/>
    <w:qFormat/>
    <w:pPr>
      <w:spacing w:after="0" w:line="240" w:lineRule="auto"/>
    </w:pPr>
    <w:rPr>
      <w:rFonts w:ascii="Segoe UI" w:hAnsi="Segoe UI" w:cs="Segoe UI"/>
      <w:sz w:val="18"/>
      <w:szCs w:val="18"/>
    </w:rPr>
  </w:style>
  <w:style w:type="paragraph" w:styleId="CommentText">
    <w:name w:val="annotation text"/>
    <w:basedOn w:val="Normal0"/>
    <w:uiPriority w:val="99"/>
    <w:unhideWhenUsed/>
    <w:qFormat/>
    <w:pPr>
      <w:spacing w:line="240" w:lineRule="auto"/>
    </w:pPr>
    <w:rPr>
      <w:sz w:val="20"/>
      <w:szCs w:val="20"/>
    </w:rPr>
  </w:style>
  <w:style w:type="paragraph" w:styleId="CommentSubject">
    <w:name w:val="annotation subject"/>
    <w:basedOn w:val="CommentText"/>
    <w:next w:val="CommentText"/>
    <w:uiPriority w:val="99"/>
    <w:semiHidden/>
    <w:unhideWhenUsed/>
    <w:qFormat/>
    <w:rPr>
      <w:b/>
      <w:bCs/>
    </w:rPr>
  </w:style>
  <w:style w:type="paragraph" w:styleId="EndnoteText">
    <w:name w:val="endnote text"/>
    <w:basedOn w:val="Normal0"/>
    <w:uiPriority w:val="99"/>
    <w:semiHidden/>
    <w:unhideWhenUsed/>
    <w:qFormat/>
    <w:pPr>
      <w:spacing w:after="0" w:line="240" w:lineRule="auto"/>
    </w:pPr>
    <w:rPr>
      <w:sz w:val="20"/>
      <w:szCs w:val="20"/>
    </w:rPr>
  </w:style>
  <w:style w:type="paragraph" w:customStyle="1" w:styleId="Kop-envoettekst">
    <w:name w:val="Kop- en voettekst"/>
    <w:basedOn w:val="Normal0"/>
    <w:qFormat/>
  </w:style>
  <w:style w:type="paragraph" w:styleId="Footer">
    <w:name w:val="footer"/>
    <w:basedOn w:val="Normal0"/>
    <w:uiPriority w:val="99"/>
    <w:unhideWhenUsed/>
    <w:qFormat/>
    <w:pPr>
      <w:suppressLineNumbers/>
      <w:tabs>
        <w:tab w:val="center" w:pos="4513"/>
        <w:tab w:val="right" w:pos="9026"/>
      </w:tabs>
      <w:spacing w:after="0" w:line="240" w:lineRule="auto"/>
    </w:pPr>
  </w:style>
  <w:style w:type="paragraph" w:styleId="FootnoteText">
    <w:name w:val="footnote text"/>
    <w:basedOn w:val="Normal0"/>
    <w:uiPriority w:val="99"/>
    <w:semiHidden/>
    <w:unhideWhenUsed/>
    <w:qFormat/>
    <w:pPr>
      <w:spacing w:after="0" w:line="240" w:lineRule="auto"/>
    </w:pPr>
    <w:rPr>
      <w:sz w:val="20"/>
      <w:szCs w:val="20"/>
    </w:rPr>
  </w:style>
  <w:style w:type="paragraph" w:styleId="Header">
    <w:name w:val="header"/>
    <w:basedOn w:val="Normal0"/>
    <w:uiPriority w:val="99"/>
    <w:unhideWhenUsed/>
    <w:qFormat/>
    <w:pPr>
      <w:suppressLineNumbers/>
      <w:tabs>
        <w:tab w:val="center" w:pos="4513"/>
        <w:tab w:val="right" w:pos="9026"/>
      </w:tabs>
      <w:spacing w:after="0" w:line="240" w:lineRule="auto"/>
    </w:pPr>
  </w:style>
  <w:style w:type="paragraph" w:styleId="ListParagraph">
    <w:name w:val="List Paragraph"/>
    <w:basedOn w:val="Normal0"/>
    <w:uiPriority w:val="34"/>
    <w:qFormat/>
    <w:pPr>
      <w:ind w:left="720"/>
      <w:contextualSpacing/>
    </w:pPr>
  </w:style>
  <w:style w:type="paragraph" w:customStyle="1" w:styleId="paragraph">
    <w:name w:val="paragraph"/>
    <w:basedOn w:val="Normal0"/>
    <w:qFormat/>
    <w:pPr>
      <w:spacing w:after="0" w:line="240" w:lineRule="auto"/>
    </w:pPr>
    <w:rPr>
      <w:rFonts w:ascii="Times New Roman" w:eastAsia="Times New Roman" w:hAnsi="Times New Roman" w:cs="Times New Roman"/>
      <w:sz w:val="24"/>
      <w:szCs w:val="24"/>
      <w:lang w:val="en-GB" w:eastAsia="en-GB"/>
    </w:rPr>
  </w:style>
  <w:style w:type="paragraph" w:customStyle="1" w:styleId="CM3">
    <w:name w:val="CM3"/>
    <w:basedOn w:val="Normal0"/>
    <w:next w:val="Normal0"/>
    <w:uiPriority w:val="99"/>
    <w:qFormat/>
    <w:pPr>
      <w:spacing w:after="0" w:line="240" w:lineRule="auto"/>
    </w:pPr>
    <w:rPr>
      <w:rFonts w:ascii="EUAlbertina" w:hAnsi="EUAlbertina"/>
      <w:sz w:val="24"/>
      <w:szCs w:val="24"/>
      <w:lang w:val="en-GB"/>
    </w:rPr>
  </w:style>
  <w:style w:type="paragraph" w:customStyle="1" w:styleId="berarbeitung1">
    <w:name w:val="Überarbeitung1"/>
    <w:uiPriority w:val="99"/>
    <w:semiHidden/>
    <w:qFormat/>
    <w:rPr>
      <w:lang w:eastAsia="en-US"/>
    </w:rPr>
  </w:style>
  <w:style w:type="paragraph" w:customStyle="1" w:styleId="Inhoudtabel">
    <w:name w:val="Inhoud tabel"/>
    <w:basedOn w:val="Normal0"/>
    <w:qFormat/>
    <w:pPr>
      <w:widowControl w:val="0"/>
      <w:suppressLineNumbers/>
    </w:pPr>
  </w:style>
  <w:style w:type="paragraph" w:customStyle="1" w:styleId="Tabelkop">
    <w:name w:val="Tabelkop"/>
    <w:basedOn w:val="Inhoudtabel"/>
    <w:qFormat/>
    <w:pPr>
      <w:jc w:val="center"/>
    </w:pPr>
    <w:rPr>
      <w:b/>
      <w:bCs/>
    </w:rPr>
  </w:style>
  <w:style w:type="table" w:styleId="TableGrid">
    <w:name w:val="Table Grid"/>
    <w:basedOn w:val="NormalTable0"/>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EinfacheTabelle31">
    <w:name w:val="Einfache Tabelle 31"/>
    <w:basedOn w:val="NormalTable0"/>
    <w:uiPriority w:val="43"/>
    <w:qFormat/>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ellemithellemGitternetz1">
    <w:name w:val="Tabelle mit hellem Gitternetz1"/>
    <w:basedOn w:val="NormalTable0"/>
    <w:uiPriority w:val="4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paragraph" w:styleId="Revision">
    <w:name w:val="Revision"/>
    <w:hidden/>
    <w:uiPriority w:val="99"/>
    <w:semiHidden/>
    <w:rsid w:val="0006223E"/>
    <w:rPr>
      <w:lang w:eastAsia="en-US"/>
    </w:rPr>
  </w:style>
  <w:style w:type="character" w:styleId="FootnoteReference">
    <w:name w:val="footnote reference"/>
    <w:basedOn w:val="DefaultParagraphFont"/>
    <w:uiPriority w:val="99"/>
    <w:semiHidden/>
    <w:unhideWhenUsed/>
    <w:rPr>
      <w:vertAlign w:val="superscript"/>
    </w:rPr>
  </w:style>
  <w:style w:type="paragraph" w:customStyle="1" w:styleId="xmsonormal">
    <w:name w:val="x_msonormal"/>
    <w:basedOn w:val="Normal0"/>
    <w:rsid w:val="00A11888"/>
    <w:pPr>
      <w:spacing w:after="0" w:line="240" w:lineRule="auto"/>
    </w:pPr>
    <w:rPr>
      <w:lang w:val="en-GB" w:eastAsia="en-GB"/>
    </w:rPr>
  </w:style>
  <w:style w:type="character" w:customStyle="1" w:styleId="xnormaltextrun">
    <w:name w:val="x_normaltextrun"/>
    <w:basedOn w:val="DefaultParagraphFont"/>
    <w:rsid w:val="00A11888"/>
  </w:style>
  <w:style w:type="character" w:customStyle="1" w:styleId="xspellingerror">
    <w:name w:val="x_spellingerror"/>
    <w:basedOn w:val="DefaultParagraphFont"/>
    <w:rsid w:val="00A11888"/>
  </w:style>
  <w:style w:type="character" w:styleId="Hyperlink">
    <w:name w:val="Hyperlink"/>
    <w:basedOn w:val="DefaultParagraphFont"/>
    <w:uiPriority w:val="99"/>
    <w:unhideWhenUsed/>
    <w:rPr>
      <w:color w:val="0563C1" w:themeColor="hyperlink"/>
      <w:u w:val="single"/>
    </w:rPr>
  </w:style>
  <w:style w:type="paragraph" w:styleId="TOCHeading">
    <w:name w:val="TOC Heading"/>
    <w:basedOn w:val="heading10"/>
    <w:next w:val="Normal0"/>
    <w:uiPriority w:val="39"/>
    <w:unhideWhenUsed/>
    <w:qFormat/>
    <w:rsid w:val="00081FA6"/>
    <w:pPr>
      <w:spacing w:before="480" w:line="276" w:lineRule="auto"/>
      <w:outlineLvl w:val="9"/>
    </w:pPr>
    <w:rPr>
      <w:b/>
      <w:bCs/>
      <w:sz w:val="28"/>
      <w:szCs w:val="28"/>
      <w:lang w:val="de-AT" w:eastAsia="de-DE"/>
    </w:rPr>
  </w:style>
  <w:style w:type="paragraph" w:styleId="TOC2">
    <w:name w:val="toc 2"/>
    <w:basedOn w:val="Normal0"/>
    <w:next w:val="Normal0"/>
    <w:autoRedefine/>
    <w:uiPriority w:val="39"/>
    <w:unhideWhenUsed/>
    <w:rsid w:val="00081FA6"/>
    <w:pPr>
      <w:pBdr>
        <w:between w:val="double" w:sz="6" w:space="0" w:color="auto"/>
      </w:pBdr>
      <w:spacing w:before="120" w:after="120"/>
      <w:jc w:val="center"/>
    </w:pPr>
    <w:rPr>
      <w:rFonts w:cstheme="minorHAnsi"/>
      <w:i/>
      <w:iCs/>
      <w:sz w:val="20"/>
      <w:szCs w:val="20"/>
    </w:rPr>
  </w:style>
  <w:style w:type="paragraph" w:styleId="TOC1">
    <w:name w:val="toc 1"/>
    <w:basedOn w:val="Normal0"/>
    <w:next w:val="Normal0"/>
    <w:autoRedefine/>
    <w:uiPriority w:val="39"/>
    <w:unhideWhenUsed/>
    <w:rsid w:val="00081FA6"/>
    <w:pPr>
      <w:pBdr>
        <w:between w:val="double" w:sz="6" w:space="0" w:color="auto"/>
      </w:pBdr>
      <w:spacing w:before="120" w:after="120"/>
      <w:jc w:val="center"/>
    </w:pPr>
    <w:rPr>
      <w:rFonts w:cstheme="minorHAnsi"/>
      <w:b/>
      <w:bCs/>
      <w:i/>
      <w:iCs/>
      <w:sz w:val="24"/>
      <w:szCs w:val="24"/>
    </w:rPr>
  </w:style>
  <w:style w:type="paragraph" w:styleId="TOC3">
    <w:name w:val="toc 3"/>
    <w:basedOn w:val="Normal0"/>
    <w:next w:val="Normal0"/>
    <w:autoRedefine/>
    <w:uiPriority w:val="39"/>
    <w:unhideWhenUsed/>
    <w:rsid w:val="00081FA6"/>
    <w:pPr>
      <w:pBdr>
        <w:between w:val="double" w:sz="6" w:space="0" w:color="auto"/>
      </w:pBdr>
      <w:spacing w:before="120" w:after="120"/>
      <w:ind w:left="220"/>
      <w:jc w:val="center"/>
    </w:pPr>
    <w:rPr>
      <w:rFonts w:cstheme="minorHAnsi"/>
      <w:sz w:val="20"/>
      <w:szCs w:val="20"/>
    </w:rPr>
  </w:style>
  <w:style w:type="paragraph" w:styleId="TOC4">
    <w:name w:val="toc 4"/>
    <w:basedOn w:val="Normal0"/>
    <w:next w:val="Normal0"/>
    <w:autoRedefine/>
    <w:uiPriority w:val="39"/>
    <w:semiHidden/>
    <w:unhideWhenUsed/>
    <w:rsid w:val="00081FA6"/>
    <w:pPr>
      <w:pBdr>
        <w:between w:val="double" w:sz="6" w:space="0" w:color="auto"/>
      </w:pBdr>
      <w:spacing w:before="120" w:after="120"/>
      <w:ind w:left="440"/>
      <w:jc w:val="center"/>
    </w:pPr>
    <w:rPr>
      <w:rFonts w:cstheme="minorHAnsi"/>
      <w:sz w:val="20"/>
      <w:szCs w:val="20"/>
    </w:rPr>
  </w:style>
  <w:style w:type="paragraph" w:styleId="TOC5">
    <w:name w:val="toc 5"/>
    <w:basedOn w:val="Normal0"/>
    <w:next w:val="Normal0"/>
    <w:autoRedefine/>
    <w:uiPriority w:val="39"/>
    <w:semiHidden/>
    <w:unhideWhenUsed/>
    <w:rsid w:val="00081FA6"/>
    <w:pPr>
      <w:pBdr>
        <w:between w:val="double" w:sz="6" w:space="0" w:color="auto"/>
      </w:pBdr>
      <w:spacing w:before="120" w:after="120"/>
      <w:ind w:left="660"/>
      <w:jc w:val="center"/>
    </w:pPr>
    <w:rPr>
      <w:rFonts w:cstheme="minorHAnsi"/>
      <w:sz w:val="20"/>
      <w:szCs w:val="20"/>
    </w:rPr>
  </w:style>
  <w:style w:type="paragraph" w:styleId="TOC6">
    <w:name w:val="toc 6"/>
    <w:basedOn w:val="Normal0"/>
    <w:next w:val="Normal0"/>
    <w:autoRedefine/>
    <w:uiPriority w:val="39"/>
    <w:semiHidden/>
    <w:unhideWhenUsed/>
    <w:rsid w:val="00081FA6"/>
    <w:pPr>
      <w:pBdr>
        <w:between w:val="double" w:sz="6" w:space="0" w:color="auto"/>
      </w:pBdr>
      <w:spacing w:before="120" w:after="120"/>
      <w:ind w:left="880"/>
      <w:jc w:val="center"/>
    </w:pPr>
    <w:rPr>
      <w:rFonts w:cstheme="minorHAnsi"/>
      <w:sz w:val="20"/>
      <w:szCs w:val="20"/>
    </w:rPr>
  </w:style>
  <w:style w:type="paragraph" w:styleId="TOC7">
    <w:name w:val="toc 7"/>
    <w:basedOn w:val="Normal0"/>
    <w:next w:val="Normal0"/>
    <w:autoRedefine/>
    <w:uiPriority w:val="39"/>
    <w:semiHidden/>
    <w:unhideWhenUsed/>
    <w:rsid w:val="00081FA6"/>
    <w:pPr>
      <w:pBdr>
        <w:between w:val="double" w:sz="6" w:space="0" w:color="auto"/>
      </w:pBdr>
      <w:spacing w:before="120" w:after="120"/>
      <w:ind w:left="1100"/>
      <w:jc w:val="center"/>
    </w:pPr>
    <w:rPr>
      <w:rFonts w:cstheme="minorHAnsi"/>
      <w:sz w:val="20"/>
      <w:szCs w:val="20"/>
    </w:rPr>
  </w:style>
  <w:style w:type="paragraph" w:styleId="TOC8">
    <w:name w:val="toc 8"/>
    <w:basedOn w:val="Normal0"/>
    <w:next w:val="Normal0"/>
    <w:autoRedefine/>
    <w:uiPriority w:val="39"/>
    <w:semiHidden/>
    <w:unhideWhenUsed/>
    <w:rsid w:val="00081FA6"/>
    <w:pPr>
      <w:pBdr>
        <w:between w:val="double" w:sz="6" w:space="0" w:color="auto"/>
      </w:pBdr>
      <w:spacing w:before="120" w:after="120"/>
      <w:ind w:left="1320"/>
      <w:jc w:val="center"/>
    </w:pPr>
    <w:rPr>
      <w:rFonts w:cstheme="minorHAnsi"/>
      <w:sz w:val="20"/>
      <w:szCs w:val="20"/>
    </w:rPr>
  </w:style>
  <w:style w:type="paragraph" w:styleId="TOC9">
    <w:name w:val="toc 9"/>
    <w:basedOn w:val="Normal0"/>
    <w:next w:val="Normal0"/>
    <w:autoRedefine/>
    <w:uiPriority w:val="39"/>
    <w:semiHidden/>
    <w:unhideWhenUsed/>
    <w:rsid w:val="00081FA6"/>
    <w:pPr>
      <w:pBdr>
        <w:between w:val="double" w:sz="6" w:space="0" w:color="auto"/>
      </w:pBdr>
      <w:spacing w:before="120" w:after="120"/>
      <w:ind w:left="1540"/>
      <w:jc w:val="center"/>
    </w:pPr>
    <w:rPr>
      <w:rFonts w:cstheme="minorHAnsi"/>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character" w:styleId="UnresolvedMention">
    <w:name w:val="Unresolved Mention"/>
    <w:basedOn w:val="DefaultParagraphFont"/>
    <w:uiPriority w:val="99"/>
    <w:semiHidden/>
    <w:unhideWhenUsed/>
    <w:rsid w:val="008611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ren.pt/" TargetMode="External"/><Relationship Id="rId18" Type="http://schemas.openxmlformats.org/officeDocument/2006/relationships/image" Target="media/image5.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yperlink" Target="https://www.erse.pt" TargetMode="External"/><Relationship Id="rId17" Type="http://schemas.openxmlformats.org/officeDocument/2006/relationships/image" Target="media/image4.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header" Target="header1.xml"/><Relationship Id="rId27"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s://www.omg.org/spec/BPMN/2.0.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94OJDAdCFhkAARuJrZgNe73YdA==">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</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00BB3B044A20F95E489063FFC0AECAF00F" ma:contentTypeVersion="3" ma:contentTypeDescription="Allows users to upload documents of any content type to a library. Unknown documents will be treated as their original content type in client applications." ma:contentTypeScope="" ma:versionID="c179fc4ff4616667f4da43fb9d3ebd61">
  <xsd:schema xmlns:xsd="http://www.w3.org/2001/XMLSchema" xmlns:xs="http://www.w3.org/2001/XMLSchema" xmlns:p="http://schemas.microsoft.com/office/2006/metadata/properties" xmlns:ns2="d344a35e-b200-493e-b5fd-e31bf9eeeea2" targetNamespace="http://schemas.microsoft.com/office/2006/metadata/properties" ma:root="true" ma:fieldsID="b57e64d5de7d3dee32376e2f42f0e590" ns2:_="">
    <xsd:import namespace="d344a35e-b200-493e-b5fd-e31bf9eeeea2"/>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44a35e-b200-493e-b5fd-e31bf9eeeea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Url xmlns="d344a35e-b200-493e-b5fd-e31bf9eeeea2">
      <Url>https://fhooe.sharepoint.com/sites/INSIEME/_layouts/15/DocIdRedir.aspx?ID=WPUKVQQCVQVV-2102099852-1154</Url>
      <Description>WPUKVQQCVQVV-2102099852-1154</Description>
    </_dlc_DocIdUrl>
    <_dlc_DocId xmlns="d344a35e-b200-493e-b5fd-e31bf9eeeea2">WPUKVQQCVQVV-2102099852-1154</_dlc_DocId>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5B97B12-ED0C-4033-8032-A92AA33EFAEE}">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4F9BF10C-573C-44DA-97F6-68A4ECF405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44a35e-b200-493e-b5fd-e31bf9eeee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2A7FF43-EAD1-440D-8E48-19863F76CFC0}">
  <ds:schemaRefs>
    <ds:schemaRef ds:uri="http://schemas.microsoft.com/office/2006/metadata/properties"/>
    <ds:schemaRef ds:uri="http://schemas.microsoft.com/office/infopath/2007/PartnerControls"/>
    <ds:schemaRef ds:uri="d344a35e-b200-493e-b5fd-e31bf9eeeea2"/>
  </ds:schemaRefs>
</ds:datastoreItem>
</file>

<file path=customXml/itemProps5.xml><?xml version="1.0" encoding="utf-8"?>
<ds:datastoreItem xmlns:ds="http://schemas.openxmlformats.org/officeDocument/2006/customXml" ds:itemID="{5F013F41-1FD1-412B-8035-AB1887A5DA97}">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5996</Words>
  <Characters>36580</Characters>
  <Application>Microsoft Office Word</Application>
  <DocSecurity>0</DocSecurity>
  <Lines>304</Lines>
  <Paragraphs>84</Paragraphs>
  <ScaleCrop>false</ScaleCrop>
  <Company/>
  <LinksUpToDate>false</LinksUpToDate>
  <CharactersWithSpaces>42492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De Wit</dc:creator>
  <cp:keywords/>
  <cp:lastModifiedBy>Mohamed Ali Resho</cp:lastModifiedBy>
  <cp:revision>146</cp:revision>
  <dcterms:created xsi:type="dcterms:W3CDTF">2025-07-15T13:02:00Z</dcterms:created>
  <dcterms:modified xsi:type="dcterms:W3CDTF">2026-02-23T12:36:00Z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0x01010400BB3B044A20F95E489063FFC0AECAF00F</vt:lpwstr>
  </property>
  <property fmtid="{D5CDD505-2E9C-101B-9397-08002B2CF9AE}" pid="3" name="HyperlinksChanged">
    <vt:bool>false</vt:bool>
  </property>
  <property fmtid="{D5CDD505-2E9C-101B-9397-08002B2CF9AE}" pid="4" name="ICV">
    <vt:lpwstr>D1A37A3AF7CA485F8BDFBD586BDEFF53</vt:lpwstr>
  </property>
  <property fmtid="{D5CDD505-2E9C-101B-9397-08002B2CF9AE}" pid="5" name="KSOProductBuildVer">
    <vt:lpwstr>2057-11.2.0.10265</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9811530c-902c-4b75-8616-d6c82cd1332a_Enabled">
    <vt:lpwstr>true</vt:lpwstr>
  </property>
  <property fmtid="{D5CDD505-2E9C-101B-9397-08002B2CF9AE}" pid="10" name="MSIP_Label_9811530c-902c-4b75-8616-d6c82cd1332a_SetDate">
    <vt:lpwstr>2022-12-19T12:14:08Z</vt:lpwstr>
  </property>
  <property fmtid="{D5CDD505-2E9C-101B-9397-08002B2CF9AE}" pid="11" name="MSIP_Label_9811530c-902c-4b75-8616-d6c82cd1332a_Method">
    <vt:lpwstr>Standard</vt:lpwstr>
  </property>
  <property fmtid="{D5CDD505-2E9C-101B-9397-08002B2CF9AE}" pid="12" name="MSIP_Label_9811530c-902c-4b75-8616-d6c82cd1332a_Name">
    <vt:lpwstr>9811530c-902c-4b75-8616-d6c82cd1332a</vt:lpwstr>
  </property>
  <property fmtid="{D5CDD505-2E9C-101B-9397-08002B2CF9AE}" pid="13" name="MSIP_Label_9811530c-902c-4b75-8616-d6c82cd1332a_SiteId">
    <vt:lpwstr>bf86fbdb-f8c2-440e-923c-05a60dc2bc9b</vt:lpwstr>
  </property>
  <property fmtid="{D5CDD505-2E9C-101B-9397-08002B2CF9AE}" pid="14" name="MSIP_Label_9811530c-902c-4b75-8616-d6c82cd1332a_ActionId">
    <vt:lpwstr>7df8e1fb-8bb1-4a55-86ad-7923e491edda</vt:lpwstr>
  </property>
  <property fmtid="{D5CDD505-2E9C-101B-9397-08002B2CF9AE}" pid="15" name="MSIP_Label_9811530c-902c-4b75-8616-d6c82cd1332a_ContentBits">
    <vt:lpwstr>0</vt:lpwstr>
  </property>
  <property fmtid="{D5CDD505-2E9C-101B-9397-08002B2CF9AE}" pid="16" name="MediaServiceImageTags">
    <vt:lpwstr/>
  </property>
  <property fmtid="{D5CDD505-2E9C-101B-9397-08002B2CF9AE}" pid="17" name="_dlc_DocId">
    <vt:lpwstr>WPUKVQQCVQVV-2102099852-802</vt:lpwstr>
  </property>
  <property fmtid="{D5CDD505-2E9C-101B-9397-08002B2CF9AE}" pid="18" name="_dlc_DocIdItemGuid">
    <vt:lpwstr>73ad8e18-cbff-4610-9f0c-61028facefac</vt:lpwstr>
  </property>
  <property fmtid="{D5CDD505-2E9C-101B-9397-08002B2CF9AE}" pid="19" name="_dlc_DocIdUrl">
    <vt:lpwstr>https://fhooe.sharepoint.com/sites/INSIEME/_layouts/15/DocIdRedir.aspx?ID=WPUKVQQCVQVV-2102099852-802, WPUKVQQCVQVV-2102099852-802</vt:lpwstr>
  </property>
  <property fmtid="{D5CDD505-2E9C-101B-9397-08002B2CF9AE}" pid="20" name="lcf76f155ced4ddcb4097134ff3c332f">
    <vt:lpwstr/>
  </property>
  <property fmtid="{D5CDD505-2E9C-101B-9397-08002B2CF9AE}" pid="21" name="TaxCatchAll">
    <vt:lpwstr/>
  </property>
</Properties>
</file>