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65E2C3" w14:textId="008D3C4B" w:rsidR="00343FA9" w:rsidRPr="00674A19" w:rsidRDefault="000213FD" w:rsidP="00077784">
      <w:pPr>
        <w:jc w:val="center"/>
        <w:rPr>
          <w:b/>
          <w:sz w:val="40"/>
          <w:szCs w:val="36"/>
        </w:rPr>
      </w:pPr>
      <w:r w:rsidRPr="00674A19">
        <w:rPr>
          <w:noProof/>
          <w:sz w:val="28"/>
        </w:rPr>
        <w:drawing>
          <wp:anchor distT="0" distB="0" distL="114300" distR="114300" simplePos="0" relativeHeight="251658240" behindDoc="0" locked="0" layoutInCell="1" allowOverlap="1" wp14:anchorId="68579E97" wp14:editId="4BB994FA">
            <wp:simplePos x="0" y="0"/>
            <wp:positionH relativeFrom="column">
              <wp:posOffset>153670</wp:posOffset>
            </wp:positionH>
            <wp:positionV relativeFrom="paragraph">
              <wp:posOffset>0</wp:posOffset>
            </wp:positionV>
            <wp:extent cx="1040130" cy="810895"/>
            <wp:effectExtent l="0" t="0" r="1270" b="1905"/>
            <wp:wrapThrough wrapText="bothSides">
              <wp:wrapPolygon edited="0">
                <wp:start x="10022" y="0"/>
                <wp:lineTo x="0" y="4060"/>
                <wp:lineTo x="0" y="14885"/>
                <wp:lineTo x="10022" y="20974"/>
                <wp:lineTo x="15824" y="20974"/>
                <wp:lineTo x="21099" y="18268"/>
                <wp:lineTo x="21099" y="3383"/>
                <wp:lineTo x="15297" y="0"/>
                <wp:lineTo x="10022" y="0"/>
              </wp:wrapPolygon>
            </wp:wrapThrough>
            <wp:docPr id="1025" name="Picture 1" descr="clip_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 descr="clip_image0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130" cy="81089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36"/>
        </w:rPr>
        <w:sym w:font="Symbol" w:char="F064"/>
      </w:r>
      <w:r>
        <w:rPr>
          <w:b/>
          <w:sz w:val="40"/>
          <w:szCs w:val="36"/>
        </w:rPr>
        <w:t>C-</w:t>
      </w:r>
      <w:r w:rsidR="00B11C79" w:rsidRPr="00674A19">
        <w:rPr>
          <w:b/>
          <w:sz w:val="40"/>
          <w:szCs w:val="36"/>
        </w:rPr>
        <w:t>CO</w:t>
      </w:r>
      <w:r w:rsidR="00B11C79" w:rsidRPr="000213FD">
        <w:rPr>
          <w:b/>
          <w:sz w:val="40"/>
          <w:szCs w:val="36"/>
          <w:vertAlign w:val="subscript"/>
        </w:rPr>
        <w:t>2</w:t>
      </w:r>
      <w:r w:rsidR="00B11C79" w:rsidRPr="00674A19">
        <w:rPr>
          <w:b/>
          <w:sz w:val="40"/>
          <w:szCs w:val="36"/>
        </w:rPr>
        <w:t xml:space="preserve"> Post Run Checklist and Quick Start Guide to Amos and </w:t>
      </w:r>
      <w:proofErr w:type="spellStart"/>
      <w:r w:rsidR="00B11C79" w:rsidRPr="00674A19">
        <w:rPr>
          <w:b/>
          <w:sz w:val="40"/>
          <w:szCs w:val="36"/>
        </w:rPr>
        <w:t>T</w:t>
      </w:r>
      <w:r w:rsidR="002B4A0C" w:rsidRPr="00674A19">
        <w:rPr>
          <w:b/>
          <w:sz w:val="40"/>
          <w:szCs w:val="36"/>
        </w:rPr>
        <w:t>’</w:t>
      </w:r>
      <w:r>
        <w:rPr>
          <w:b/>
          <w:sz w:val="40"/>
          <w:szCs w:val="36"/>
        </w:rPr>
        <w:t>P</w:t>
      </w:r>
      <w:r w:rsidR="00B11C79" w:rsidRPr="00674A19">
        <w:rPr>
          <w:b/>
          <w:sz w:val="40"/>
          <w:szCs w:val="36"/>
        </w:rPr>
        <w:t>ol</w:t>
      </w:r>
      <w:proofErr w:type="spellEnd"/>
    </w:p>
    <w:p w14:paraId="5D8818A2" w14:textId="77777777" w:rsidR="00674A19" w:rsidRDefault="00674A19" w:rsidP="00343FA9"/>
    <w:p w14:paraId="5FB7F3C4" w14:textId="54F43065" w:rsidR="00B11C79" w:rsidRDefault="00B11C79" w:rsidP="00B11C79">
      <w:pPr>
        <w:spacing w:line="360" w:lineRule="auto"/>
      </w:pPr>
    </w:p>
    <w:tbl>
      <w:tblPr>
        <w:tblStyle w:val="TableGrid"/>
        <w:tblW w:w="10423" w:type="dxa"/>
        <w:tblInd w:w="-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3"/>
        <w:gridCol w:w="2700"/>
        <w:gridCol w:w="2160"/>
      </w:tblGrid>
      <w:tr w:rsidR="00077784" w:rsidRPr="00EA7201" w14:paraId="690DA2BD" w14:textId="77777777" w:rsidTr="003D6DB7">
        <w:trPr>
          <w:trHeight w:val="387"/>
        </w:trPr>
        <w:tc>
          <w:tcPr>
            <w:tcW w:w="5563" w:type="dxa"/>
          </w:tcPr>
          <w:p w14:paraId="6319E6FF" w14:textId="45B2F621" w:rsidR="00077784" w:rsidRPr="00EA7201" w:rsidRDefault="00077784" w:rsidP="00077784">
            <w:pPr>
              <w:spacing w:line="360" w:lineRule="auto"/>
            </w:pPr>
            <w:r>
              <w:t>Post r</w:t>
            </w:r>
            <w:r>
              <w:t>un</w:t>
            </w:r>
            <w:r>
              <w:t xml:space="preserve"> e</w:t>
            </w:r>
            <w:r>
              <w:t>valuation</w:t>
            </w:r>
          </w:p>
        </w:tc>
        <w:tc>
          <w:tcPr>
            <w:tcW w:w="2700" w:type="dxa"/>
          </w:tcPr>
          <w:p w14:paraId="73BFBF5E" w14:textId="36F16689" w:rsidR="00077784" w:rsidRPr="00EA7201" w:rsidRDefault="00077784" w:rsidP="00EA7201">
            <w:pPr>
              <w:pStyle w:val="ListParagraph"/>
              <w:spacing w:line="360" w:lineRule="auto"/>
              <w:ind w:left="0"/>
            </w:pPr>
            <w:r>
              <w:t>Acceptable Value</w:t>
            </w:r>
          </w:p>
        </w:tc>
        <w:tc>
          <w:tcPr>
            <w:tcW w:w="2160" w:type="dxa"/>
          </w:tcPr>
          <w:p w14:paraId="1E1D6738" w14:textId="20D55436" w:rsidR="00077784" w:rsidRPr="00EA7201" w:rsidRDefault="00077784" w:rsidP="00EA7201">
            <w:pPr>
              <w:pStyle w:val="ListParagraph"/>
              <w:spacing w:line="360" w:lineRule="auto"/>
              <w:ind w:left="0"/>
              <w:jc w:val="right"/>
            </w:pPr>
            <w:r>
              <w:t>Location/Column</w:t>
            </w:r>
          </w:p>
        </w:tc>
      </w:tr>
      <w:tr w:rsidR="00077784" w:rsidRPr="00EA7201" w14:paraId="410D924C" w14:textId="77777777" w:rsidTr="003D6DB7">
        <w:trPr>
          <w:trHeight w:val="387"/>
        </w:trPr>
        <w:tc>
          <w:tcPr>
            <w:tcW w:w="5563" w:type="dxa"/>
          </w:tcPr>
          <w:p w14:paraId="49A01367" w14:textId="77777777" w:rsidR="00EA7201" w:rsidRPr="00EA7201" w:rsidRDefault="00EA7201" w:rsidP="00964EA1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0" w:firstLine="0"/>
            </w:pPr>
            <w:r w:rsidRPr="00EA7201">
              <w:t>Paste reference tank data to performance file</w:t>
            </w:r>
          </w:p>
        </w:tc>
        <w:tc>
          <w:tcPr>
            <w:tcW w:w="2700" w:type="dxa"/>
          </w:tcPr>
          <w:p w14:paraId="1D152432" w14:textId="38CB55DE" w:rsidR="00EA7201" w:rsidRPr="00EA7201" w:rsidRDefault="00EA7201" w:rsidP="00EA7201">
            <w:pPr>
              <w:pStyle w:val="ListParagraph"/>
              <w:spacing w:line="360" w:lineRule="auto"/>
              <w:ind w:left="0"/>
            </w:pPr>
          </w:p>
        </w:tc>
        <w:tc>
          <w:tcPr>
            <w:tcW w:w="2160" w:type="dxa"/>
          </w:tcPr>
          <w:p w14:paraId="4F1A5A78" w14:textId="4EE878AA" w:rsidR="00EA7201" w:rsidRPr="00EA7201" w:rsidRDefault="00EA7201" w:rsidP="00EA7201">
            <w:pPr>
              <w:pStyle w:val="ListParagraph"/>
              <w:spacing w:line="360" w:lineRule="auto"/>
              <w:ind w:left="0"/>
              <w:jc w:val="right"/>
            </w:pPr>
            <w:r w:rsidRPr="00EA7201">
              <w:t>Performance File</w:t>
            </w:r>
          </w:p>
        </w:tc>
      </w:tr>
      <w:tr w:rsidR="003D6DB7" w:rsidRPr="00EA7201" w14:paraId="7C5785D2" w14:textId="77777777" w:rsidTr="003D6DB7">
        <w:trPr>
          <w:trHeight w:val="480"/>
        </w:trPr>
        <w:tc>
          <w:tcPr>
            <w:tcW w:w="5563" w:type="dxa"/>
          </w:tcPr>
          <w:p w14:paraId="40B24C3E" w14:textId="77777777" w:rsidR="00EA7201" w:rsidRPr="00EA7201" w:rsidRDefault="00EA7201" w:rsidP="00964EA1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0" w:firstLine="0"/>
            </w:pPr>
            <w:r w:rsidRPr="00EA7201">
              <w:t xml:space="preserve">Standard deviation of reference sets </w:t>
            </w:r>
          </w:p>
        </w:tc>
        <w:tc>
          <w:tcPr>
            <w:tcW w:w="2700" w:type="dxa"/>
          </w:tcPr>
          <w:p w14:paraId="1323D02D" w14:textId="6BA9FCDD" w:rsidR="00EA7201" w:rsidRPr="00EA7201" w:rsidRDefault="00EA7201" w:rsidP="00EA7201">
            <w:pPr>
              <w:pStyle w:val="ListParagraph"/>
              <w:spacing w:line="360" w:lineRule="auto"/>
              <w:ind w:left="0"/>
            </w:pPr>
            <w:r w:rsidRPr="00EA7201">
              <w:t>&lt;0.015/&lt;0.035</w:t>
            </w:r>
            <w:r>
              <w:rPr>
                <w:rFonts w:ascii="Cambria" w:hAnsi="Cambria"/>
              </w:rPr>
              <w:t>‰</w:t>
            </w:r>
          </w:p>
        </w:tc>
        <w:tc>
          <w:tcPr>
            <w:tcW w:w="2160" w:type="dxa"/>
          </w:tcPr>
          <w:p w14:paraId="5FF6062B" w14:textId="77777777" w:rsidR="00EA7201" w:rsidRPr="00EA7201" w:rsidRDefault="00EA7201" w:rsidP="00EA7201">
            <w:pPr>
              <w:pStyle w:val="ListParagraph"/>
              <w:spacing w:line="360" w:lineRule="auto"/>
              <w:ind w:left="0"/>
              <w:jc w:val="right"/>
            </w:pPr>
            <w:r w:rsidRPr="00EA7201">
              <w:t>AN/AO</w:t>
            </w:r>
          </w:p>
        </w:tc>
      </w:tr>
      <w:tr w:rsidR="003D6DB7" w:rsidRPr="00EA7201" w14:paraId="034E2BD0" w14:textId="77777777" w:rsidTr="003D6DB7">
        <w:trPr>
          <w:trHeight w:val="305"/>
        </w:trPr>
        <w:tc>
          <w:tcPr>
            <w:tcW w:w="5563" w:type="dxa"/>
          </w:tcPr>
          <w:p w14:paraId="44B5C033" w14:textId="77777777" w:rsidR="00EA7201" w:rsidRPr="00EA7201" w:rsidRDefault="00EA7201" w:rsidP="00964EA1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0" w:firstLine="0"/>
            </w:pPr>
            <w:r w:rsidRPr="00EA7201">
              <w:t xml:space="preserve">Trap average and standard deviation </w:t>
            </w:r>
          </w:p>
        </w:tc>
        <w:tc>
          <w:tcPr>
            <w:tcW w:w="2700" w:type="dxa"/>
          </w:tcPr>
          <w:p w14:paraId="0B9B488F" w14:textId="7356949B" w:rsidR="00EA7201" w:rsidRPr="00EA7201" w:rsidRDefault="00EA7201" w:rsidP="00EA7201">
            <w:pPr>
              <w:pStyle w:val="ListParagraph"/>
              <w:spacing w:line="360" w:lineRule="auto"/>
              <w:ind w:left="0"/>
            </w:pPr>
            <w:r w:rsidRPr="00EA7201">
              <w:t>&lt;0.015/&lt;0.035</w:t>
            </w:r>
            <w:r>
              <w:rPr>
                <w:rFonts w:ascii="Cambria" w:hAnsi="Cambria"/>
              </w:rPr>
              <w:t>‰</w:t>
            </w:r>
          </w:p>
        </w:tc>
        <w:tc>
          <w:tcPr>
            <w:tcW w:w="2160" w:type="dxa"/>
          </w:tcPr>
          <w:p w14:paraId="5F3B5C3B" w14:textId="77777777" w:rsidR="00EA7201" w:rsidRPr="00EA7201" w:rsidRDefault="00EA7201" w:rsidP="00EA7201">
            <w:pPr>
              <w:pStyle w:val="ListParagraph"/>
              <w:spacing w:line="360" w:lineRule="auto"/>
              <w:ind w:left="0"/>
              <w:jc w:val="right"/>
            </w:pPr>
            <w:r w:rsidRPr="00EA7201">
              <w:t>AN</w:t>
            </w:r>
          </w:p>
        </w:tc>
      </w:tr>
      <w:tr w:rsidR="003D6DB7" w:rsidRPr="00EA7201" w14:paraId="25F70CBB" w14:textId="77777777" w:rsidTr="003D6DB7">
        <w:trPr>
          <w:trHeight w:val="317"/>
        </w:trPr>
        <w:tc>
          <w:tcPr>
            <w:tcW w:w="5563" w:type="dxa"/>
          </w:tcPr>
          <w:p w14:paraId="68F37F03" w14:textId="77777777" w:rsidR="00EA7201" w:rsidRPr="00EA7201" w:rsidRDefault="00EA7201" w:rsidP="00964EA1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0" w:firstLine="0"/>
            </w:pPr>
            <w:r w:rsidRPr="00EA7201">
              <w:t xml:space="preserve">Mean standard error of </w:t>
            </w:r>
            <w:r w:rsidRPr="00EA7201">
              <w:rPr>
                <w:b/>
              </w:rPr>
              <w:sym w:font="Symbol" w:char="F064"/>
            </w:r>
            <w:r w:rsidRPr="00EA7201">
              <w:t xml:space="preserve">45 </w:t>
            </w:r>
          </w:p>
        </w:tc>
        <w:tc>
          <w:tcPr>
            <w:tcW w:w="2700" w:type="dxa"/>
          </w:tcPr>
          <w:p w14:paraId="605C75A0" w14:textId="5B8FF4EB" w:rsidR="00EA7201" w:rsidRPr="00EA7201" w:rsidRDefault="00EA7201" w:rsidP="00EA7201">
            <w:pPr>
              <w:pStyle w:val="ListParagraph"/>
              <w:spacing w:line="360" w:lineRule="auto"/>
              <w:ind w:left="0"/>
            </w:pPr>
            <w:r w:rsidRPr="00EA7201">
              <w:t>~0.005</w:t>
            </w:r>
            <w:r>
              <w:rPr>
                <w:rFonts w:ascii="Cambria" w:hAnsi="Cambria"/>
              </w:rPr>
              <w:t>‰</w:t>
            </w:r>
          </w:p>
        </w:tc>
        <w:tc>
          <w:tcPr>
            <w:tcW w:w="2160" w:type="dxa"/>
          </w:tcPr>
          <w:p w14:paraId="56195C4E" w14:textId="2BD9F305" w:rsidR="00EA7201" w:rsidRPr="00EA7201" w:rsidRDefault="00EA7201" w:rsidP="00EA7201">
            <w:pPr>
              <w:pStyle w:val="ListParagraph"/>
              <w:spacing w:line="360" w:lineRule="auto"/>
              <w:ind w:left="0"/>
              <w:jc w:val="right"/>
            </w:pPr>
            <w:r w:rsidRPr="00EA7201">
              <w:t>L</w:t>
            </w:r>
          </w:p>
        </w:tc>
      </w:tr>
      <w:tr w:rsidR="003D6DB7" w:rsidRPr="00EA7201" w14:paraId="5BF0BFDF" w14:textId="77777777" w:rsidTr="003D6DB7">
        <w:trPr>
          <w:trHeight w:val="468"/>
        </w:trPr>
        <w:tc>
          <w:tcPr>
            <w:tcW w:w="5563" w:type="dxa"/>
          </w:tcPr>
          <w:p w14:paraId="3F999381" w14:textId="77777777" w:rsidR="00EA7201" w:rsidRPr="00EA7201" w:rsidRDefault="00EA7201" w:rsidP="00964EA1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0" w:firstLine="0"/>
            </w:pPr>
            <w:r w:rsidRPr="00EA7201">
              <w:t xml:space="preserve">Max standard error </w:t>
            </w:r>
            <w:r w:rsidRPr="00EA7201">
              <w:rPr>
                <w:b/>
              </w:rPr>
              <w:sym w:font="Symbol" w:char="F064"/>
            </w:r>
            <w:r w:rsidRPr="00EA7201">
              <w:t xml:space="preserve">45 </w:t>
            </w:r>
          </w:p>
        </w:tc>
        <w:tc>
          <w:tcPr>
            <w:tcW w:w="2700" w:type="dxa"/>
          </w:tcPr>
          <w:p w14:paraId="01BC9123" w14:textId="3CB3C9E4" w:rsidR="00EA7201" w:rsidRPr="00EA7201" w:rsidRDefault="00EA7201" w:rsidP="00EA7201">
            <w:pPr>
              <w:pStyle w:val="ListParagraph"/>
              <w:spacing w:line="360" w:lineRule="auto"/>
              <w:ind w:left="0"/>
            </w:pPr>
            <w:r w:rsidRPr="00EA7201">
              <w:t>&lt;0.02</w:t>
            </w:r>
            <w:r>
              <w:rPr>
                <w:rFonts w:ascii="Cambria" w:hAnsi="Cambria"/>
              </w:rPr>
              <w:t>‰</w:t>
            </w:r>
          </w:p>
        </w:tc>
        <w:tc>
          <w:tcPr>
            <w:tcW w:w="2160" w:type="dxa"/>
          </w:tcPr>
          <w:p w14:paraId="3A1893F4" w14:textId="77777777" w:rsidR="00EA7201" w:rsidRPr="00EA7201" w:rsidRDefault="00EA7201" w:rsidP="00EA7201">
            <w:pPr>
              <w:pStyle w:val="ListParagraph"/>
              <w:spacing w:line="360" w:lineRule="auto"/>
              <w:ind w:left="0"/>
              <w:jc w:val="right"/>
            </w:pPr>
            <w:r w:rsidRPr="00EA7201">
              <w:t>L</w:t>
            </w:r>
          </w:p>
        </w:tc>
      </w:tr>
      <w:tr w:rsidR="003D6DB7" w:rsidRPr="00EA7201" w14:paraId="67F64BA6" w14:textId="77777777" w:rsidTr="003D6DB7">
        <w:trPr>
          <w:trHeight w:val="317"/>
        </w:trPr>
        <w:tc>
          <w:tcPr>
            <w:tcW w:w="5563" w:type="dxa"/>
          </w:tcPr>
          <w:p w14:paraId="3DFDC2C0" w14:textId="77777777" w:rsidR="00EA7201" w:rsidRPr="00EA7201" w:rsidRDefault="00EA7201" w:rsidP="00964EA1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0" w:firstLine="0"/>
            </w:pPr>
            <w:r w:rsidRPr="00EA7201">
              <w:t xml:space="preserve">Mean standard error of </w:t>
            </w:r>
            <w:r w:rsidRPr="00EA7201">
              <w:rPr>
                <w:b/>
              </w:rPr>
              <w:sym w:font="Symbol" w:char="F064"/>
            </w:r>
            <w:r w:rsidRPr="00EA7201">
              <w:t>46</w:t>
            </w:r>
          </w:p>
        </w:tc>
        <w:tc>
          <w:tcPr>
            <w:tcW w:w="2700" w:type="dxa"/>
          </w:tcPr>
          <w:p w14:paraId="4B251970" w14:textId="58550698" w:rsidR="00EA7201" w:rsidRPr="00EA7201" w:rsidRDefault="00EA7201" w:rsidP="00EA7201">
            <w:pPr>
              <w:pStyle w:val="ListParagraph"/>
              <w:spacing w:line="360" w:lineRule="auto"/>
              <w:ind w:left="0"/>
            </w:pPr>
            <w:r w:rsidRPr="00EA7201">
              <w:t>~</w:t>
            </w:r>
            <w:r w:rsidRPr="00EA7201">
              <w:t>0.008</w:t>
            </w:r>
            <w:r>
              <w:rPr>
                <w:rFonts w:ascii="Cambria" w:hAnsi="Cambria"/>
              </w:rPr>
              <w:t>‰</w:t>
            </w:r>
          </w:p>
        </w:tc>
        <w:tc>
          <w:tcPr>
            <w:tcW w:w="2160" w:type="dxa"/>
          </w:tcPr>
          <w:p w14:paraId="694DC7C9" w14:textId="77777777" w:rsidR="00EA7201" w:rsidRPr="00EA7201" w:rsidRDefault="00EA7201" w:rsidP="00EA7201">
            <w:pPr>
              <w:pStyle w:val="ListParagraph"/>
              <w:spacing w:line="360" w:lineRule="auto"/>
              <w:ind w:left="0"/>
              <w:jc w:val="right"/>
            </w:pPr>
            <w:r w:rsidRPr="00EA7201">
              <w:t>N</w:t>
            </w:r>
          </w:p>
        </w:tc>
      </w:tr>
      <w:tr w:rsidR="003D6DB7" w:rsidRPr="00EA7201" w14:paraId="5089978E" w14:textId="77777777" w:rsidTr="003D6DB7">
        <w:trPr>
          <w:trHeight w:val="317"/>
        </w:trPr>
        <w:tc>
          <w:tcPr>
            <w:tcW w:w="5563" w:type="dxa"/>
          </w:tcPr>
          <w:p w14:paraId="6EC11324" w14:textId="77777777" w:rsidR="00EA7201" w:rsidRPr="00EA7201" w:rsidRDefault="00EA7201" w:rsidP="00964EA1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0" w:firstLine="0"/>
            </w:pPr>
            <w:r w:rsidRPr="00EA7201">
              <w:t xml:space="preserve">Max standard error </w:t>
            </w:r>
            <w:r w:rsidRPr="00EA7201">
              <w:rPr>
                <w:b/>
              </w:rPr>
              <w:sym w:font="Symbol" w:char="F064"/>
            </w:r>
            <w:r w:rsidRPr="00EA7201">
              <w:t xml:space="preserve">46 </w:t>
            </w:r>
          </w:p>
        </w:tc>
        <w:tc>
          <w:tcPr>
            <w:tcW w:w="2700" w:type="dxa"/>
          </w:tcPr>
          <w:p w14:paraId="0008453E" w14:textId="50EADC18" w:rsidR="00EA7201" w:rsidRPr="00EA7201" w:rsidRDefault="00EA7201" w:rsidP="00EA7201">
            <w:pPr>
              <w:pStyle w:val="ListParagraph"/>
              <w:spacing w:line="360" w:lineRule="auto"/>
              <w:ind w:left="0"/>
            </w:pPr>
            <w:r w:rsidRPr="00EA7201">
              <w:t>&lt;0.02</w:t>
            </w:r>
            <w:r>
              <w:rPr>
                <w:rFonts w:ascii="Cambria" w:hAnsi="Cambria"/>
              </w:rPr>
              <w:t>‰</w:t>
            </w:r>
          </w:p>
        </w:tc>
        <w:tc>
          <w:tcPr>
            <w:tcW w:w="2160" w:type="dxa"/>
          </w:tcPr>
          <w:p w14:paraId="5855040F" w14:textId="77777777" w:rsidR="00EA7201" w:rsidRPr="00EA7201" w:rsidRDefault="00EA7201" w:rsidP="00EA7201">
            <w:pPr>
              <w:pStyle w:val="ListParagraph"/>
              <w:spacing w:line="360" w:lineRule="auto"/>
              <w:ind w:left="0"/>
              <w:jc w:val="right"/>
            </w:pPr>
            <w:r w:rsidRPr="00EA7201">
              <w:t>N</w:t>
            </w:r>
          </w:p>
        </w:tc>
      </w:tr>
      <w:tr w:rsidR="003D6DB7" w:rsidRPr="00EA7201" w14:paraId="5B0DB491" w14:textId="77777777" w:rsidTr="003D6DB7">
        <w:trPr>
          <w:trHeight w:val="468"/>
        </w:trPr>
        <w:tc>
          <w:tcPr>
            <w:tcW w:w="5563" w:type="dxa"/>
          </w:tcPr>
          <w:p w14:paraId="4987FD79" w14:textId="77777777" w:rsidR="00EA7201" w:rsidRPr="00EA7201" w:rsidRDefault="00EA7201" w:rsidP="00964EA1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0" w:firstLine="0"/>
            </w:pPr>
            <w:r w:rsidRPr="00EA7201">
              <w:t xml:space="preserve">Drift of mean </w:t>
            </w:r>
            <w:r w:rsidRPr="00EA7201">
              <w:rPr>
                <w:b/>
              </w:rPr>
              <w:sym w:font="Symbol" w:char="F064"/>
            </w:r>
            <w:r w:rsidRPr="00EA7201">
              <w:t>45</w:t>
            </w:r>
          </w:p>
        </w:tc>
        <w:tc>
          <w:tcPr>
            <w:tcW w:w="2700" w:type="dxa"/>
          </w:tcPr>
          <w:p w14:paraId="0113F177" w14:textId="5D0A6D9E" w:rsidR="00EA7201" w:rsidRPr="00EA7201" w:rsidRDefault="00EA7201" w:rsidP="00EA7201">
            <w:pPr>
              <w:pStyle w:val="ListParagraph"/>
              <w:spacing w:line="360" w:lineRule="auto"/>
              <w:ind w:left="0"/>
            </w:pPr>
            <w:r w:rsidRPr="00EA7201">
              <w:t>~0.1/0.15</w:t>
            </w:r>
            <w:r>
              <w:rPr>
                <w:rFonts w:ascii="Cambria" w:hAnsi="Cambria"/>
              </w:rPr>
              <w:t>‰</w:t>
            </w:r>
          </w:p>
        </w:tc>
        <w:tc>
          <w:tcPr>
            <w:tcW w:w="2160" w:type="dxa"/>
          </w:tcPr>
          <w:p w14:paraId="752301EC" w14:textId="77777777" w:rsidR="00EA7201" w:rsidRPr="00EA7201" w:rsidRDefault="00EA7201" w:rsidP="00EA7201">
            <w:pPr>
              <w:pStyle w:val="ListParagraph"/>
              <w:spacing w:line="360" w:lineRule="auto"/>
              <w:ind w:left="0"/>
              <w:jc w:val="right"/>
            </w:pPr>
            <w:r w:rsidRPr="00EA7201">
              <w:t>Z/AA</w:t>
            </w:r>
          </w:p>
        </w:tc>
      </w:tr>
      <w:tr w:rsidR="00077784" w:rsidRPr="00EA7201" w14:paraId="1B413980" w14:textId="77777777" w:rsidTr="003D6DB7">
        <w:trPr>
          <w:trHeight w:val="317"/>
        </w:trPr>
        <w:tc>
          <w:tcPr>
            <w:tcW w:w="5563" w:type="dxa"/>
          </w:tcPr>
          <w:p w14:paraId="37D51164" w14:textId="77777777" w:rsidR="00EA7201" w:rsidRPr="00EA7201" w:rsidRDefault="00EA7201" w:rsidP="00964EA1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0" w:firstLine="0"/>
            </w:pPr>
            <w:r w:rsidRPr="00EA7201">
              <w:t xml:space="preserve">How many pair differences? </w:t>
            </w:r>
          </w:p>
        </w:tc>
        <w:tc>
          <w:tcPr>
            <w:tcW w:w="2700" w:type="dxa"/>
          </w:tcPr>
          <w:p w14:paraId="040906B1" w14:textId="77777777" w:rsidR="00EA7201" w:rsidRPr="00EA7201" w:rsidRDefault="00EA7201" w:rsidP="00EA7201">
            <w:pPr>
              <w:pStyle w:val="ListParagraph"/>
              <w:spacing w:line="360" w:lineRule="auto"/>
              <w:ind w:left="0"/>
            </w:pPr>
            <w:r w:rsidRPr="00EA7201">
              <w:t>Mention if more than 3</w:t>
            </w:r>
          </w:p>
        </w:tc>
        <w:tc>
          <w:tcPr>
            <w:tcW w:w="2160" w:type="dxa"/>
          </w:tcPr>
          <w:p w14:paraId="69527436" w14:textId="77777777" w:rsidR="00EA7201" w:rsidRPr="00EA7201" w:rsidRDefault="00EA7201" w:rsidP="00EA7201">
            <w:pPr>
              <w:pStyle w:val="ListParagraph"/>
              <w:spacing w:line="360" w:lineRule="auto"/>
              <w:ind w:left="0"/>
              <w:jc w:val="right"/>
            </w:pPr>
            <w:r w:rsidRPr="00EA7201">
              <w:t>AN-AO</w:t>
            </w:r>
          </w:p>
        </w:tc>
      </w:tr>
    </w:tbl>
    <w:p w14:paraId="1B02E3A3" w14:textId="77777777" w:rsidR="00B11C79" w:rsidRDefault="00B11C79" w:rsidP="00B11C79">
      <w:pPr>
        <w:spacing w:line="360" w:lineRule="auto"/>
      </w:pPr>
    </w:p>
    <w:p w14:paraId="4FDB60DE" w14:textId="5DC18913" w:rsidR="00B11C79" w:rsidRDefault="00B11C79" w:rsidP="00077784">
      <w:pPr>
        <w:spacing w:line="360" w:lineRule="auto"/>
      </w:pPr>
      <w:r>
        <w:t>Starting the next run</w:t>
      </w:r>
    </w:p>
    <w:p w14:paraId="70327169" w14:textId="40851204" w:rsidR="001675E2" w:rsidRDefault="001675E2" w:rsidP="001675E2">
      <w:pPr>
        <w:pStyle w:val="ListParagraph"/>
        <w:numPr>
          <w:ilvl w:val="0"/>
          <w:numId w:val="7"/>
        </w:numPr>
        <w:spacing w:line="360" w:lineRule="auto"/>
      </w:pPr>
      <w:r>
        <w:t>Crunch the data (see above)</w:t>
      </w:r>
      <w:r w:rsidR="002027FA">
        <w:t xml:space="preserve"> and save old message log</w:t>
      </w:r>
    </w:p>
    <w:p w14:paraId="68198A85" w14:textId="77777777" w:rsidR="004754CB" w:rsidRDefault="004754CB" w:rsidP="00B11C79">
      <w:pPr>
        <w:pStyle w:val="ListParagraph"/>
        <w:numPr>
          <w:ilvl w:val="0"/>
          <w:numId w:val="7"/>
        </w:numPr>
        <w:spacing w:line="360" w:lineRule="auto"/>
      </w:pPr>
      <w:r>
        <w:t>Unload previous samples, stamping sample sheet</w:t>
      </w:r>
    </w:p>
    <w:p w14:paraId="145719F5" w14:textId="4C10EB89" w:rsidR="00B11C79" w:rsidRDefault="00B11C79" w:rsidP="00B11C79">
      <w:pPr>
        <w:pStyle w:val="ListParagraph"/>
        <w:numPr>
          <w:ilvl w:val="0"/>
          <w:numId w:val="7"/>
        </w:numPr>
        <w:spacing w:line="360" w:lineRule="auto"/>
      </w:pPr>
      <w:r>
        <w:t>Load more samples</w:t>
      </w:r>
      <w:r w:rsidR="002027FA">
        <w:t xml:space="preserve"> </w:t>
      </w:r>
    </w:p>
    <w:p w14:paraId="7972B815" w14:textId="77777777" w:rsidR="004754CB" w:rsidRDefault="004754CB" w:rsidP="004754CB">
      <w:pPr>
        <w:pStyle w:val="ListParagraph"/>
        <w:numPr>
          <w:ilvl w:val="0"/>
          <w:numId w:val="7"/>
        </w:numPr>
        <w:spacing w:line="360" w:lineRule="auto"/>
      </w:pPr>
      <w:r>
        <w:t>Replace the water trap</w:t>
      </w:r>
    </w:p>
    <w:p w14:paraId="20BFCEAB" w14:textId="612ABFC0" w:rsidR="00B11C79" w:rsidRDefault="00B11C79" w:rsidP="002027FA">
      <w:pPr>
        <w:pStyle w:val="ListParagraph"/>
        <w:numPr>
          <w:ilvl w:val="1"/>
          <w:numId w:val="7"/>
        </w:numPr>
        <w:spacing w:line="360" w:lineRule="auto"/>
      </w:pPr>
      <w:r>
        <w:t>Does the ethanol look too murky/slushy</w:t>
      </w:r>
      <w:r w:rsidR="00FA4389">
        <w:t>? Change it if so</w:t>
      </w:r>
    </w:p>
    <w:p w14:paraId="403CB1DC" w14:textId="7380194A" w:rsidR="00B11C79" w:rsidRDefault="00B11C79" w:rsidP="00B11C79">
      <w:pPr>
        <w:pStyle w:val="ListParagraph"/>
        <w:numPr>
          <w:ilvl w:val="0"/>
          <w:numId w:val="7"/>
        </w:numPr>
        <w:spacing w:line="360" w:lineRule="auto"/>
      </w:pPr>
      <w:r>
        <w:t>Pump out the water trap</w:t>
      </w:r>
    </w:p>
    <w:p w14:paraId="15A7008F" w14:textId="034C2DA3" w:rsidR="00B11C79" w:rsidRDefault="00B11C79" w:rsidP="00B11C79">
      <w:pPr>
        <w:pStyle w:val="ListParagraph"/>
        <w:numPr>
          <w:ilvl w:val="0"/>
          <w:numId w:val="7"/>
        </w:numPr>
        <w:spacing w:line="360" w:lineRule="auto"/>
      </w:pPr>
      <w:r>
        <w:t>Confirm there is eno</w:t>
      </w:r>
      <w:bookmarkStart w:id="0" w:name="_GoBack"/>
      <w:bookmarkEnd w:id="0"/>
      <w:r>
        <w:t>ugh l</w:t>
      </w:r>
      <w:r w:rsidR="00FA4389">
        <w:t>iquid nitrogen for the next run, o</w:t>
      </w:r>
      <w:r>
        <w:t>ver half full</w:t>
      </w:r>
      <w:r w:rsidR="00FA4389">
        <w:t xml:space="preserve"> is good</w:t>
      </w:r>
    </w:p>
    <w:p w14:paraId="42CD1AFB" w14:textId="59F0CE24" w:rsidR="00B11C79" w:rsidRDefault="00585A5E" w:rsidP="00B11C79">
      <w:pPr>
        <w:pStyle w:val="ListParagraph"/>
        <w:numPr>
          <w:ilvl w:val="0"/>
          <w:numId w:val="7"/>
        </w:numPr>
        <w:spacing w:line="360" w:lineRule="auto"/>
      </w:pPr>
      <w:r>
        <w:t>Pump out</w:t>
      </w:r>
      <w:r w:rsidR="004754CB">
        <w:t xml:space="preserve"> up </w:t>
      </w:r>
      <w:r w:rsidR="002027FA">
        <w:t>to closed samples, flasks, tank lines</w:t>
      </w:r>
      <w:r w:rsidR="004754CB">
        <w:t>, or</w:t>
      </w:r>
      <w:r>
        <w:t xml:space="preserve"> PFP cases</w:t>
      </w:r>
    </w:p>
    <w:p w14:paraId="02F4DDFA" w14:textId="6F5C6889" w:rsidR="00585A5E" w:rsidRDefault="001675E2" w:rsidP="00B11C79">
      <w:pPr>
        <w:pStyle w:val="ListParagraph"/>
        <w:numPr>
          <w:ilvl w:val="0"/>
          <w:numId w:val="7"/>
        </w:numPr>
        <w:spacing w:line="360" w:lineRule="auto"/>
      </w:pPr>
      <w:r>
        <w:t>Wait a few minutes, check to make sure vacuum held for samples/water trap</w:t>
      </w:r>
      <w:r w:rsidR="001867FC">
        <w:t>/tank lines</w:t>
      </w:r>
    </w:p>
    <w:p w14:paraId="4156B9A4" w14:textId="6E72F964" w:rsidR="001675E2" w:rsidRDefault="00FA4389" w:rsidP="00B11C79">
      <w:pPr>
        <w:pStyle w:val="ListParagraph"/>
        <w:numPr>
          <w:ilvl w:val="0"/>
          <w:numId w:val="7"/>
        </w:numPr>
        <w:spacing w:line="360" w:lineRule="auto"/>
      </w:pPr>
      <w:r>
        <w:t>Tune</w:t>
      </w:r>
      <w:r w:rsidR="0014527C">
        <w:t xml:space="preserve"> with a center scan at the very least</w:t>
      </w:r>
      <w:r>
        <w:t>, others if needed</w:t>
      </w:r>
    </w:p>
    <w:p w14:paraId="4028B692" w14:textId="74F0C3AC" w:rsidR="002027FA" w:rsidRDefault="002027FA" w:rsidP="00B11C79">
      <w:pPr>
        <w:pStyle w:val="ListParagraph"/>
        <w:numPr>
          <w:ilvl w:val="0"/>
          <w:numId w:val="7"/>
        </w:numPr>
        <w:spacing w:line="360" w:lineRule="auto"/>
      </w:pPr>
      <w:r>
        <w:t xml:space="preserve">Make session, paste into </w:t>
      </w:r>
      <w:proofErr w:type="spellStart"/>
      <w:r>
        <w:t>IonVantage</w:t>
      </w:r>
      <w:proofErr w:type="spellEnd"/>
      <w:r>
        <w:t xml:space="preserve"> and check for correct samples/ports</w:t>
      </w:r>
    </w:p>
    <w:p w14:paraId="3AF72FDB" w14:textId="4AC688CE" w:rsidR="0054345B" w:rsidRDefault="0054345B" w:rsidP="00B11C79">
      <w:pPr>
        <w:pStyle w:val="ListParagraph"/>
        <w:numPr>
          <w:ilvl w:val="0"/>
          <w:numId w:val="7"/>
        </w:numPr>
        <w:spacing w:line="360" w:lineRule="auto"/>
      </w:pPr>
      <w:r>
        <w:t xml:space="preserve"> Start, go through prompts</w:t>
      </w:r>
    </w:p>
    <w:p w14:paraId="31E888A3" w14:textId="4723361F" w:rsidR="0054345B" w:rsidRDefault="0054345B" w:rsidP="00077784">
      <w:pPr>
        <w:pStyle w:val="ListParagraph"/>
        <w:numPr>
          <w:ilvl w:val="0"/>
          <w:numId w:val="7"/>
        </w:numPr>
        <w:spacing w:line="360" w:lineRule="auto"/>
      </w:pPr>
      <w:r>
        <w:t xml:space="preserve"> After confirming the first sample went ok, open flasks!</w:t>
      </w:r>
      <w:r w:rsidR="001867FC">
        <w:t xml:space="preserve"> Visually check that tanks and PFPs are correctly plugged in</w:t>
      </w:r>
    </w:p>
    <w:sectPr w:rsidR="0054345B" w:rsidSect="0007778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B4BCD"/>
    <w:multiLevelType w:val="hybridMultilevel"/>
    <w:tmpl w:val="607853BE"/>
    <w:lvl w:ilvl="0" w:tplc="6152FD54">
      <w:start w:val="1"/>
      <w:numFmt w:val="lowerLetter"/>
      <w:lvlText w:val="%1.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617BFF"/>
    <w:multiLevelType w:val="hybridMultilevel"/>
    <w:tmpl w:val="607853BE"/>
    <w:lvl w:ilvl="0" w:tplc="6152FD54">
      <w:start w:val="1"/>
      <w:numFmt w:val="lowerLetter"/>
      <w:lvlText w:val="%1.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2361DD"/>
    <w:multiLevelType w:val="hybridMultilevel"/>
    <w:tmpl w:val="37EEF282"/>
    <w:lvl w:ilvl="0" w:tplc="6152FD54">
      <w:start w:val="1"/>
      <w:numFmt w:val="lowerLetter"/>
      <w:lvlText w:val="%1.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7D1D8B"/>
    <w:multiLevelType w:val="hybridMultilevel"/>
    <w:tmpl w:val="2564E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8D4E6A"/>
    <w:multiLevelType w:val="hybridMultilevel"/>
    <w:tmpl w:val="08D8B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EA1192"/>
    <w:multiLevelType w:val="hybridMultilevel"/>
    <w:tmpl w:val="89C60204"/>
    <w:lvl w:ilvl="0" w:tplc="4A527B60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6">
    <w:nsid w:val="66DA7C98"/>
    <w:multiLevelType w:val="hybridMultilevel"/>
    <w:tmpl w:val="449A4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872EAE"/>
    <w:multiLevelType w:val="hybridMultilevel"/>
    <w:tmpl w:val="2426261E"/>
    <w:lvl w:ilvl="0" w:tplc="6152FD54">
      <w:start w:val="1"/>
      <w:numFmt w:val="lowerLetter"/>
      <w:lvlText w:val="%1.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FA9"/>
    <w:rsid w:val="000213FD"/>
    <w:rsid w:val="00077784"/>
    <w:rsid w:val="00115B7F"/>
    <w:rsid w:val="001315F5"/>
    <w:rsid w:val="0014527C"/>
    <w:rsid w:val="001675E2"/>
    <w:rsid w:val="001867FC"/>
    <w:rsid w:val="001C1040"/>
    <w:rsid w:val="002027FA"/>
    <w:rsid w:val="002B4A0C"/>
    <w:rsid w:val="002E436A"/>
    <w:rsid w:val="00324AA3"/>
    <w:rsid w:val="00343FA9"/>
    <w:rsid w:val="00366717"/>
    <w:rsid w:val="00375145"/>
    <w:rsid w:val="003D6DB7"/>
    <w:rsid w:val="004754CB"/>
    <w:rsid w:val="0054345B"/>
    <w:rsid w:val="00585A5E"/>
    <w:rsid w:val="00622765"/>
    <w:rsid w:val="00674A19"/>
    <w:rsid w:val="006905D6"/>
    <w:rsid w:val="006C2731"/>
    <w:rsid w:val="00714812"/>
    <w:rsid w:val="009306C7"/>
    <w:rsid w:val="009B2321"/>
    <w:rsid w:val="00AC437C"/>
    <w:rsid w:val="00B11C79"/>
    <w:rsid w:val="00BA1E7F"/>
    <w:rsid w:val="00CF0F08"/>
    <w:rsid w:val="00D43D19"/>
    <w:rsid w:val="00DE3165"/>
    <w:rsid w:val="00EA7201"/>
    <w:rsid w:val="00EF600A"/>
    <w:rsid w:val="00F24BA2"/>
    <w:rsid w:val="00FA4389"/>
    <w:rsid w:val="00FF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9D457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3F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FA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43FA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C437C"/>
    <w:rPr>
      <w:color w:val="0000FF"/>
      <w:u w:val="single"/>
    </w:rPr>
  </w:style>
  <w:style w:type="table" w:styleId="TableGrid">
    <w:name w:val="Table Grid"/>
    <w:basedOn w:val="TableNormal"/>
    <w:uiPriority w:val="59"/>
    <w:rsid w:val="00EA72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60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633AF1A-E309-E846-BFFE-DC16D0668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192</Words>
  <Characters>1101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 of CO</Company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White</dc:creator>
  <cp:keywords/>
  <dc:description/>
  <cp:lastModifiedBy>Natalie P Cristo</cp:lastModifiedBy>
  <cp:revision>5</cp:revision>
  <cp:lastPrinted>2018-06-12T20:24:00Z</cp:lastPrinted>
  <dcterms:created xsi:type="dcterms:W3CDTF">2018-06-12T16:28:00Z</dcterms:created>
  <dcterms:modified xsi:type="dcterms:W3CDTF">2018-06-12T20:46:00Z</dcterms:modified>
</cp:coreProperties>
</file>