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ชื่อเรื่อง A"/>
      </w:pPr>
      <w:r>
        <w:rPr>
          <w:rtl w:val="0"/>
        </w:rPr>
        <w:t>Database</w:t>
      </w:r>
    </w:p>
    <w:p>
      <w:pPr>
        <w:pStyle w:val="คำถาม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การติดตั้งและการตั้งค่า MySQL Server (.pdf)</w:t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คำสั่งติดตั้ง MySQLServer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sudo apt update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sudo apt install mysql-server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outline w:val="0"/>
          <w:color w:val="00b050"/>
          <w:sz w:val="32"/>
          <w:szCs w:val="32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H Sarabun New" w:hAnsi="TH Sarabun New"/>
          <w:outline w:val="0"/>
          <w:color w:val="00b050"/>
          <w:sz w:val="32"/>
          <w:szCs w:val="32"/>
          <w:u w:color="00b050"/>
          <w:rtl w:val="0"/>
          <w:lang w:val="nl-NL"/>
          <w14:textFill>
            <w14:solidFill>
              <w14:srgbClr w14:val="00B050"/>
            </w14:solidFill>
          </w14:textFill>
        </w:rPr>
        <w:t>sudo systemctl status mysql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การตั้งค่าenvให้กับ docker เพื่อกำหนด my.cnf และตำแหน่งที่เก็บข้อมูลบนhost</w:t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4123719" cy="142491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719" cy="1424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  <w:sz w:val="32"/>
          <w:szCs w:val="32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386504" cy="346499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04" cy="3464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rPr>
          <w:rFonts w:ascii="TH Sarabun New" w:cs="TH Sarabun New" w:hAnsi="TH Sarabun New" w:eastAsia="TH Sarabun New"/>
          <w:sz w:val="32"/>
          <w:szCs w:val="32"/>
        </w:rPr>
      </w:pPr>
      <w:r>
        <w:rPr>
          <w:rFonts w:ascii="TH Sarabun New" w:cs="TH Sarabun New" w:hAnsi="TH Sarabun New" w:eastAsia="TH Sarabun New"/>
          <w:sz w:val="32"/>
          <w:szCs w:val="32"/>
        </w:rPr>
        <w:tab/>
      </w:r>
      <w:r>
        <w:rPr>
          <w:rFonts w:ascii="TH Sarabun New" w:cs="TH Sarabun New" w:hAnsi="TH Sarabun New" w:eastAsia="TH Sarabun New"/>
        </w:rPr>
        <w:drawing xmlns:a="http://schemas.openxmlformats.org/drawingml/2006/main">
          <wp:inline distT="0" distB="0" distL="0" distR="0">
            <wp:extent cx="5385023" cy="130991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23" cy="13099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หน้าจอสถานะของ Container ของ MySQLServer</w:t>
      </w:r>
    </w:p>
    <w:p>
      <w:pPr>
        <w:pStyle w:val="คำถาม"/>
      </w:pPr>
      <w:r>
        <w:drawing xmlns:a="http://schemas.openxmlformats.org/drawingml/2006/main">
          <wp:inline distT="0" distB="0" distL="0" distR="0">
            <wp:extent cx="6116321" cy="21653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16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หน้าจอการเชือมต่อกับ MySQLServer แสดงชื่อฐานข้อมูลทั้งหมด</w:t>
      </w:r>
    </w:p>
    <w:p>
      <w:pPr>
        <w:pStyle w:val="คำถาม"/>
      </w:pPr>
      <w:r>
        <w:tab/>
      </w:r>
      <w:r>
        <w:drawing xmlns:a="http://schemas.openxmlformats.org/drawingml/2006/main">
          <wp:inline distT="0" distB="0" distL="0" distR="0">
            <wp:extent cx="1885950" cy="433387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3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คำถาม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หน้าจอการใช้คำสั่ง  SELECT เพือดูข้อมูลในตารางหลักของระบบ เช่น ตาราง customer</w:t>
      </w:r>
    </w:p>
    <w:p>
      <w:pPr>
        <w:pStyle w:val="คำถาม"/>
      </w:pPr>
      <w:r>
        <w:tab/>
      </w:r>
      <w:r>
        <w:drawing xmlns:a="http://schemas.openxmlformats.org/drawingml/2006/main">
          <wp:inline distT="0" distB="0" distL="0" distR="0">
            <wp:extent cx="5617259" cy="3877611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59" cy="3877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คำถาม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การออกแบบและการใช้งานฐานข้อมูล (.pdf)</w:t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แผนภาพ Entity Relationship Diagram [ ระบุ Data Type ของ MySQL]</w:t>
      </w:r>
      <w:r>
        <w:drawing xmlns:a="http://schemas.openxmlformats.org/drawingml/2006/main">
          <wp:inline distT="0" distB="0" distL="0" distR="0">
            <wp:extent cx="5346554" cy="3577619"/>
            <wp:effectExtent l="0" t="0" r="0" b="0"/>
            <wp:docPr id="1073741831" name="officeArt object" descr="ภาพถ่ายหน้าจอ 2564-05-09 เวลา 01.07.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ภาพถ่ายหน้าจอ 2564-05-09 เวลา 01.07.57.png" descr="ภาพถ่ายหน้าจอ 2564-05-09 เวลา 01.07.5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554" cy="357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Dictionary</w:t>
      </w:r>
    </w:p>
    <w:p>
      <w:pPr>
        <w:pStyle w:val="เนื้อหา A"/>
        <w:rPr>
          <w:rFonts w:ascii="TH Sarabun New" w:cs="TH Sarabun New" w:hAnsi="TH Sarabun New" w:eastAsia="TH Sarabun New"/>
          <w:lang w:val="en-US"/>
        </w:rPr>
      </w:pPr>
    </w:p>
    <w:tbl>
      <w:tblPr>
        <w:tblW w:w="57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80"/>
        <w:gridCol w:w="1365"/>
        <w:gridCol w:w="1403"/>
        <w:gridCol w:w="1497"/>
      </w:tblGrid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Column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Data_type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Constaint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brandid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PK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รหัสแบรนด์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brandname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ชื่อแบรนด์</w:t>
            </w:r>
          </w:p>
        </w:tc>
      </w:tr>
    </w:tbl>
    <w:p>
      <w:pPr>
        <w:pStyle w:val="เนื้อหา A"/>
        <w:widowControl w:val="0"/>
        <w:jc w:val="center"/>
        <w:rPr>
          <w:rFonts w:ascii="TH Sarabun New" w:cs="TH Sarabun New" w:hAnsi="TH Sarabun New" w:eastAsia="TH Sarabun New"/>
          <w:lang w:val="en-US"/>
        </w:rPr>
      </w:pP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tbl>
      <w:tblPr>
        <w:tblW w:w="59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30"/>
        <w:gridCol w:w="1365"/>
        <w:gridCol w:w="1395"/>
        <w:gridCol w:w="1546"/>
      </w:tblGrid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Column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Data_type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Constaint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productid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PK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รหัสรถ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productname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ชื่อรถ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power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กำลัง(kW)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torque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แรงบิด(Nm)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weight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Decimal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น้ำหนัก(t)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ระบบช่วงล่าง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yom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วัน-เดือน-ปีที่ผลิต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คำอธิบาย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img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รหัสรูปภาพ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brand_brandid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FK</w:t>
            </w:r>
          </w:p>
        </w:tc>
        <w:tc>
          <w:tcPr>
            <w:tcW w:type="dxa" w:w="15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รหัสแบรนด์</w:t>
            </w:r>
          </w:p>
        </w:tc>
      </w:tr>
    </w:tbl>
    <w:p>
      <w:pPr>
        <w:pStyle w:val="เนื้อหา A"/>
        <w:widowControl w:val="0"/>
        <w:jc w:val="center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tbl>
      <w:tblPr>
        <w:tblW w:w="57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80"/>
        <w:gridCol w:w="1365"/>
        <w:gridCol w:w="1403"/>
        <w:gridCol w:w="1497"/>
      </w:tblGrid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Column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Data_type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Constaint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productid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PK,FK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รหัสรถ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colorid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FK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รหัสสี</w:t>
            </w:r>
          </w:p>
        </w:tc>
      </w:tr>
    </w:tbl>
    <w:p>
      <w:pPr>
        <w:pStyle w:val="เนื้อหา A"/>
        <w:widowControl w:val="0"/>
        <w:jc w:val="center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ind w:left="720" w:firstLine="0"/>
        <w:jc w:val="center"/>
        <w:rPr>
          <w:rFonts w:ascii="TH Sarabun New" w:cs="TH Sarabun New" w:hAnsi="TH Sarabun New" w:eastAsia="TH Sarabun New"/>
          <w:sz w:val="32"/>
          <w:szCs w:val="32"/>
        </w:rPr>
      </w:pPr>
    </w:p>
    <w:tbl>
      <w:tblPr>
        <w:tblW w:w="57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80"/>
        <w:gridCol w:w="1365"/>
        <w:gridCol w:w="1403"/>
        <w:gridCol w:w="1497"/>
      </w:tblGrid>
      <w:tr>
        <w:tblPrEx>
          <w:shd w:val="clear" w:color="auto" w:fill="cadfff"/>
        </w:tblPrEx>
        <w:trPr>
          <w:trHeight w:val="270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Column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Data_type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Constaint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 Bold" w:hAnsi="Tahoma Bold"/>
                <w:sz w:val="22"/>
                <w:szCs w:val="22"/>
                <w:shd w:val="nil" w:color="auto" w:fill="auto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colorid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INT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PK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รหัสสี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colorname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ชื่อสี</w:t>
            </w:r>
          </w:p>
        </w:tc>
      </w:tr>
      <w:tr>
        <w:tblPrEx>
          <w:shd w:val="clear" w:color="auto" w:fill="cadfff"/>
        </w:tblPrEx>
        <w:trPr>
          <w:trHeight w:val="362" w:hRule="atLeast"/>
        </w:trPr>
        <w:tc>
          <w:tcPr>
            <w:tcW w:type="dxa" w:w="1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colorcode</w:t>
            </w:r>
          </w:p>
        </w:tc>
        <w:tc>
          <w:tcPr>
            <w:tcW w:type="dxa" w:w="1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Varchar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ahoma" w:hAnsi="Tahoma"/>
                <w:sz w:val="22"/>
                <w:szCs w:val="22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เนื้อหา"/>
            </w:pPr>
            <w:r>
              <w:rPr>
                <w:rFonts w:ascii="TH Sarabun New" w:hAnsi="TH Sarabun New"/>
                <w:b w:val="1"/>
                <w:bCs w:val="1"/>
                <w:sz w:val="28"/>
                <w:szCs w:val="28"/>
                <w:rtl w:val="0"/>
                <w:lang w:val="en-US"/>
              </w:rPr>
              <w:t>รหัสสี(#ffffff)</w:t>
            </w:r>
          </w:p>
        </w:tc>
      </w:tr>
    </w:tbl>
    <w:p>
      <w:pPr>
        <w:pStyle w:val="เนื้อหา A"/>
        <w:widowControl w:val="0"/>
        <w:jc w:val="center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เนื้อหา A"/>
        <w:ind w:left="720" w:firstLine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เนื้อหา A"/>
        <w:ind w:left="720" w:firstLine="0"/>
        <w:jc w:val="center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คำสั่งสร้างและนำเข้าข้อมูลและการกำหนดค่าผู้ใช้ฐานข้อมูล(.pdf)</w:t>
      </w: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คำสั่งสร้างและการนำเข้าข้อมูล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การกำหนดค่าผู้ใช้ฐานข้อมูล</w:t>
      </w:r>
    </w:p>
    <w:p>
      <w:pPr>
        <w:pStyle w:val="เนื้อหา A"/>
        <w:rPr>
          <w:rFonts w:ascii="TH Sarabun New" w:cs="TH Sarabun New" w:hAnsi="TH Sarabun New" w:eastAsia="TH Sarabun New"/>
          <w:sz w:val="26"/>
          <w:szCs w:val="26"/>
          <w:lang w:val="en-US"/>
        </w:rPr>
      </w:pPr>
      <w:r>
        <w:rPr>
          <w:rFonts w:ascii="TH Sarabun New" w:cs="TH Sarabun New" w:hAnsi="TH Sarabun New" w:eastAsia="TH Sarabun New"/>
          <w:sz w:val="26"/>
          <w:szCs w:val="26"/>
          <w:lang w:val="en-US"/>
        </w:rPr>
        <w:tab/>
      </w:r>
      <w:r>
        <w:rPr>
          <w:rFonts w:ascii="TH Sarabun New" w:hAnsi="TH Sarabun New"/>
          <w:sz w:val="26"/>
          <w:szCs w:val="26"/>
          <w:rtl w:val="0"/>
          <w:lang w:val="en-US"/>
        </w:rPr>
        <w:t>CREATE USER 'chom'@'%' IDENTIFIED BY 'mysql';</w:t>
      </w:r>
    </w:p>
    <w:p>
      <w:pPr>
        <w:pStyle w:val="เนื้อหา A"/>
        <w:rPr>
          <w:rFonts w:ascii="TH Sarabun New" w:cs="TH Sarabun New" w:hAnsi="TH Sarabun New" w:eastAsia="TH Sarabun New"/>
          <w:sz w:val="26"/>
          <w:szCs w:val="26"/>
          <w:lang w:val="en-US"/>
        </w:rPr>
      </w:pPr>
      <w:r>
        <w:rPr>
          <w:rFonts w:ascii="TH Sarabun New" w:cs="TH Sarabun New" w:hAnsi="TH Sarabun New" w:eastAsia="TH Sarabun New"/>
          <w:sz w:val="26"/>
          <w:szCs w:val="26"/>
          <w:lang w:val="en-US"/>
        </w:rPr>
        <w:tab/>
      </w:r>
      <w:r>
        <w:rPr>
          <w:rFonts w:ascii="TH Sarabun New" w:hAnsi="TH Sarabun New"/>
          <w:sz w:val="26"/>
          <w:szCs w:val="26"/>
          <w:rtl w:val="0"/>
          <w:lang w:val="en-US"/>
        </w:rPr>
        <w:t xml:space="preserve">CREATE USER 'kamin'@'%' IDENTIFIED BY </w:t>
      </w:r>
      <w:r>
        <w:rPr>
          <w:rFonts w:ascii="TH Sarabun New" w:hAnsi="TH Sarabun New" w:hint="default"/>
          <w:sz w:val="26"/>
          <w:szCs w:val="26"/>
          <w:rtl w:val="0"/>
          <w:lang w:val="en-US"/>
        </w:rPr>
        <w:t>‘</w:t>
      </w:r>
      <w:r>
        <w:rPr>
          <w:rFonts w:ascii="TH Sarabun New" w:hAnsi="TH Sarabun New"/>
          <w:sz w:val="26"/>
          <w:szCs w:val="26"/>
          <w:rtl w:val="0"/>
          <w:lang w:val="en-US"/>
        </w:rPr>
        <w:t>mysql';</w:t>
      </w:r>
    </w:p>
    <w:p>
      <w:pPr>
        <w:pStyle w:val="เนื้อหา A"/>
        <w:rPr>
          <w:rFonts w:ascii="TH Sarabun New" w:cs="TH Sarabun New" w:hAnsi="TH Sarabun New" w:eastAsia="TH Sarabun New"/>
          <w:sz w:val="26"/>
          <w:szCs w:val="26"/>
          <w:lang w:val="en-US"/>
        </w:rPr>
      </w:pPr>
    </w:p>
    <w:p>
      <w:pPr>
        <w:pStyle w:val="เนื้อหา A"/>
        <w:rPr>
          <w:rFonts w:ascii="TH Sarabun New" w:cs="TH Sarabun New" w:hAnsi="TH Sarabun New" w:eastAsia="TH Sarabun New"/>
          <w:sz w:val="26"/>
          <w:szCs w:val="26"/>
          <w:lang w:val="en-US"/>
        </w:rPr>
      </w:pPr>
      <w:r>
        <w:rPr>
          <w:rFonts w:ascii="TH Sarabun New" w:cs="TH Sarabun New" w:hAnsi="TH Sarabun New" w:eastAsia="TH Sarabun New"/>
          <w:sz w:val="26"/>
          <w:szCs w:val="26"/>
          <w:lang w:val="en-US"/>
        </w:rPr>
        <w:tab/>
      </w:r>
      <w:r>
        <w:rPr>
          <w:rFonts w:ascii="TH Sarabun New" w:hAnsi="TH Sarabun New"/>
          <w:sz w:val="26"/>
          <w:szCs w:val="26"/>
          <w:rtl w:val="0"/>
          <w:lang w:val="en-US"/>
        </w:rPr>
        <w:t xml:space="preserve">GRANT SELECT, INSERT, UPDATE, DELETE, CREATE, DROP, RELOAD, EXECUTE, CREATE VIEW, SHOW VIEW, </w:t>
      </w:r>
      <w:r>
        <w:rPr>
          <w:rFonts w:ascii="TH Sarabun New" w:cs="TH Sarabun New" w:hAnsi="TH Sarabun New" w:eastAsia="TH Sarabun New"/>
          <w:sz w:val="26"/>
          <w:szCs w:val="26"/>
          <w:lang w:val="en-US"/>
        </w:rPr>
        <w:br w:type="textWrapping"/>
        <w:tab/>
        <w:tab/>
      </w:r>
      <w:r>
        <w:rPr>
          <w:rFonts w:ascii="TH Sarabun New" w:hAnsi="TH Sarabun New"/>
          <w:sz w:val="26"/>
          <w:szCs w:val="26"/>
          <w:rtl w:val="0"/>
          <w:lang w:val="en-US"/>
        </w:rPr>
        <w:t>CREATE</w:t>
      </w:r>
      <w:r>
        <w:rPr>
          <w:rFonts w:ascii="TH Sarabun New" w:hAnsi="TH Sarabun New"/>
          <w:sz w:val="26"/>
          <w:szCs w:val="26"/>
          <w:rtl w:val="0"/>
          <w:lang w:val="en-US"/>
        </w:rPr>
        <w:t xml:space="preserve"> </w:t>
      </w:r>
      <w:r>
        <w:rPr>
          <w:rFonts w:ascii="TH Sarabun New" w:hAnsi="TH Sarabun New"/>
          <w:sz w:val="26"/>
          <w:szCs w:val="26"/>
          <w:rtl w:val="0"/>
          <w:lang w:val="en-US"/>
        </w:rPr>
        <w:t>ROLE, DROP ROLE ON *.* TO `chom`@`%` WITH GRANT OPTION;</w:t>
      </w:r>
    </w:p>
    <w:p>
      <w:pPr>
        <w:pStyle w:val="เนื้อหา A"/>
        <w:rPr>
          <w:rFonts w:ascii="TH Sarabun New" w:cs="TH Sarabun New" w:hAnsi="TH Sarabun New" w:eastAsia="TH Sarabun New"/>
          <w:sz w:val="26"/>
          <w:szCs w:val="26"/>
          <w:lang w:val="en-US"/>
        </w:rPr>
      </w:pPr>
      <w:r>
        <w:rPr>
          <w:rFonts w:ascii="TH Sarabun New" w:cs="TH Sarabun New" w:hAnsi="TH Sarabun New" w:eastAsia="TH Sarabun New"/>
          <w:sz w:val="26"/>
          <w:szCs w:val="26"/>
          <w:lang w:val="en-US"/>
        </w:rPr>
        <w:tab/>
      </w:r>
      <w:r>
        <w:rPr>
          <w:rFonts w:ascii="TH Sarabun New" w:hAnsi="TH Sarabun New"/>
          <w:sz w:val="26"/>
          <w:szCs w:val="26"/>
          <w:rtl w:val="0"/>
          <w:lang w:val="en-US"/>
        </w:rPr>
        <w:t>GRANT SELECT, INSERT, UPDATE, DELETE, CREATE, DROP, RELOAD, EXECUTE, CREATE VIEW, SHOW VIEW,</w:t>
      </w:r>
      <w:r>
        <w:rPr>
          <w:rFonts w:ascii="TH Sarabun New" w:cs="TH Sarabun New" w:hAnsi="TH Sarabun New" w:eastAsia="TH Sarabun New"/>
          <w:sz w:val="26"/>
          <w:szCs w:val="26"/>
          <w:lang w:val="en-US"/>
        </w:rPr>
        <w:br w:type="textWrapping"/>
        <w:tab/>
        <w:tab/>
      </w:r>
      <w:r>
        <w:rPr>
          <w:rFonts w:ascii="TH Sarabun New" w:hAnsi="TH Sarabun New"/>
          <w:sz w:val="26"/>
          <w:szCs w:val="26"/>
          <w:rtl w:val="0"/>
          <w:lang w:val="en-US"/>
        </w:rPr>
        <w:t>CREATE ROLE, DROP ROLE ON *.* TO `kamin`@`%` WITH GRANT OPTION;</w:t>
      </w:r>
    </w:p>
    <w:p>
      <w:pPr>
        <w:pStyle w:val="เนื้อหา A"/>
      </w:pPr>
      <w:r>
        <w:rPr>
          <w:rFonts w:ascii="TH Sarabun New" w:cs="TH Sarabun New" w:hAnsi="TH Sarabun New" w:eastAsia="TH Sarabun New"/>
          <w:sz w:val="28"/>
          <w:szCs w:val="28"/>
          <w:lang w:val="en-US"/>
        </w:rPr>
        <w:tab/>
      </w:r>
      <w:r>
        <w:rPr>
          <w:rFonts w:ascii="TH Sarabun New" w:hAnsi="TH Sarabun New"/>
          <w:sz w:val="28"/>
          <w:szCs w:val="28"/>
          <w:rtl w:val="0"/>
          <w:lang w:val="en-US"/>
        </w:rPr>
        <w:t>commit;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  <w:font w:name="Tahoma Bold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ชื่อเรื่อง A">
    <w:name w:val="ชื่อเรื่อง A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  <w:style w:type="paragraph" w:styleId="เนื้อหา">
    <w:name w:val="เนื้อหา"/>
    <w:next w:val="เนื้อห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onburi"/>
        <a:ea typeface="Thonburi"/>
        <a:cs typeface="Thonburi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honbu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