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ชื่อเรื่อง A"/>
      </w:pPr>
      <w:r>
        <w:rPr>
          <w:rtl w:val="0"/>
        </w:rPr>
        <w:t>Database</w:t>
      </w:r>
    </w:p>
    <w:p>
      <w:pPr>
        <w:pStyle w:val="คำถาม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การติดตั้งและการตั้งค่า MySQL Server (.pdf)</w:t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คำสั่งติดตั้ง MySQLServer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outline w:val="0"/>
          <w:color w:val="00b050"/>
          <w:sz w:val="32"/>
          <w:szCs w:val="32"/>
          <w:u w:color="00b050"/>
          <w14:textFill>
            <w14:solidFill>
              <w14:srgbClr w14:val="00B050"/>
            </w14:solidFill>
          </w14:textFill>
        </w:rPr>
      </w:pPr>
      <w:r>
        <w:rPr>
          <w:rFonts w:ascii="TH Sarabun New" w:hAnsi="TH Sarabun New"/>
          <w:outline w:val="0"/>
          <w:color w:val="00b050"/>
          <w:sz w:val="32"/>
          <w:szCs w:val="32"/>
          <w:u w:color="00b050"/>
          <w:rtl w:val="0"/>
          <w:lang w:val="nl-NL"/>
          <w14:textFill>
            <w14:solidFill>
              <w14:srgbClr w14:val="00B050"/>
            </w14:solidFill>
          </w14:textFill>
        </w:rPr>
        <w:t>sudo apt update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outline w:val="0"/>
          <w:color w:val="00b050"/>
          <w:sz w:val="32"/>
          <w:szCs w:val="32"/>
          <w:u w:color="00b050"/>
          <w14:textFill>
            <w14:solidFill>
              <w14:srgbClr w14:val="00B050"/>
            </w14:solidFill>
          </w14:textFill>
        </w:rPr>
      </w:pPr>
      <w:r>
        <w:rPr>
          <w:rFonts w:ascii="TH Sarabun New" w:hAnsi="TH Sarabun New"/>
          <w:outline w:val="0"/>
          <w:color w:val="00b050"/>
          <w:sz w:val="32"/>
          <w:szCs w:val="32"/>
          <w:u w:color="00b050"/>
          <w:rtl w:val="0"/>
          <w:lang w:val="nl-NL"/>
          <w14:textFill>
            <w14:solidFill>
              <w14:srgbClr w14:val="00B050"/>
            </w14:solidFill>
          </w14:textFill>
        </w:rPr>
        <w:t>sudo apt install mysql-server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outline w:val="0"/>
          <w:color w:val="00b050"/>
          <w:sz w:val="32"/>
          <w:szCs w:val="32"/>
          <w:u w:color="00b050"/>
          <w14:textFill>
            <w14:solidFill>
              <w14:srgbClr w14:val="00B050"/>
            </w14:solidFill>
          </w14:textFill>
        </w:rPr>
      </w:pPr>
      <w:r>
        <w:rPr>
          <w:rFonts w:ascii="TH Sarabun New" w:hAnsi="TH Sarabun New"/>
          <w:outline w:val="0"/>
          <w:color w:val="00b050"/>
          <w:sz w:val="32"/>
          <w:szCs w:val="32"/>
          <w:u w:color="00b050"/>
          <w:rtl w:val="0"/>
          <w:lang w:val="nl-NL"/>
          <w14:textFill>
            <w14:solidFill>
              <w14:srgbClr w14:val="00B050"/>
            </w14:solidFill>
          </w14:textFill>
        </w:rPr>
        <w:t>sudo systemctl status mysql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การตั้งค่าenvให้กับ docker เพื่อกำหนด my.cnf และตำแหน่งที่เก็บข้อมูลบนhost</w:t>
      </w:r>
    </w:p>
    <w:p>
      <w:pPr>
        <w:pStyle w:val="เนื้อหา A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</w:rPr>
        <w:tab/>
      </w:r>
      <w:r>
        <w:rPr>
          <w:rFonts w:ascii="TH Sarabun New" w:cs="TH Sarabun New" w:hAnsi="TH Sarabun New" w:eastAsia="TH Sarabun New"/>
        </w:rPr>
        <w:drawing xmlns:a="http://schemas.openxmlformats.org/drawingml/2006/main">
          <wp:inline distT="0" distB="0" distL="0" distR="0">
            <wp:extent cx="4123719" cy="142491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19" cy="1424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cs="TH Sarabun New" w:hAnsi="TH Sarabun New" w:eastAsia="TH Sarabun New"/>
        </w:rPr>
        <w:drawing xmlns:a="http://schemas.openxmlformats.org/drawingml/2006/main">
          <wp:inline distT="0" distB="0" distL="0" distR="0">
            <wp:extent cx="5386504" cy="346499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04" cy="3464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cs="TH Sarabun New" w:hAnsi="TH Sarabun New" w:eastAsia="TH Sarabun New"/>
        </w:rPr>
        <w:drawing xmlns:a="http://schemas.openxmlformats.org/drawingml/2006/main">
          <wp:inline distT="0" distB="0" distL="0" distR="0">
            <wp:extent cx="5385023" cy="130991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23" cy="1309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หน้าจอสถานะของ Container ของ MySQLServer</w:t>
      </w:r>
    </w:p>
    <w:p>
      <w:pPr>
        <w:pStyle w:val="คำถาม"/>
      </w:pPr>
      <w:r>
        <w:drawing xmlns:a="http://schemas.openxmlformats.org/drawingml/2006/main">
          <wp:inline distT="0" distB="0" distL="0" distR="0">
            <wp:extent cx="6116321" cy="21653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1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หน้าจอการเชือมต่อกับ MySQLServer แสดงชื่อฐานข้อมูลทั้งหมด</w:t>
      </w:r>
    </w:p>
    <w:p>
      <w:pPr>
        <w:pStyle w:val="คำถาม"/>
      </w:pPr>
      <w:r>
        <w:tab/>
      </w:r>
      <w:r>
        <w:tab/>
      </w:r>
      <w:r>
        <w:drawing xmlns:a="http://schemas.openxmlformats.org/drawingml/2006/main">
          <wp:inline distT="0" distB="0" distL="0" distR="0">
            <wp:extent cx="1885950" cy="433387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33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หน้าจอการใช้คำสั่ง  SELECT เพือดูข้อมูลในตารางหลักของระบบ เช่น ตาราง customer</w:t>
      </w:r>
    </w:p>
    <w:p>
      <w:pPr>
        <w:pStyle w:val="คำถาม"/>
      </w:pPr>
      <w:r>
        <w:tab/>
      </w:r>
      <w:r>
        <w:drawing xmlns:a="http://schemas.openxmlformats.org/drawingml/2006/main">
          <wp:inline distT="0" distB="0" distL="0" distR="0">
            <wp:extent cx="5617259" cy="387761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59" cy="3877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การออกแบบและการใช้งานฐานข้อมูล (.pdf)</w:t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แผนภาพ Entity Relationship Diagram [ ระบุ Data Type ของ MySQL]</w:t>
      </w:r>
      <w:r>
        <w:drawing xmlns:a="http://schemas.openxmlformats.org/drawingml/2006/main">
          <wp:inline distT="0" distB="0" distL="0" distR="0">
            <wp:extent cx="5346554" cy="3577619"/>
            <wp:effectExtent l="0" t="0" r="0" b="0"/>
            <wp:docPr id="1073741831" name="officeArt object" descr="ภาพถ่ายหน้าจอ 2564-05-09 เวลา 01.07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ภาพถ่ายหน้าจอ 2564-05-09 เวลา 01.07.57.png" descr="ภาพถ่ายหน้าจอ 2564-05-09 เวลา 01.07.5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554" cy="3577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คำถาม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Data Dictionary</w:t>
      </w:r>
    </w:p>
    <w:p>
      <w:pPr>
        <w:pStyle w:val="เนื้อหา A"/>
        <w:rPr>
          <w:rFonts w:ascii="TH Sarabun New" w:cs="TH Sarabun New" w:hAnsi="TH Sarabun New" w:eastAsia="TH Sarabun New"/>
          <w:lang w:val="en-US"/>
        </w:rPr>
      </w:pPr>
    </w:p>
    <w:tbl>
      <w:tblPr>
        <w:tblW w:w="574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480"/>
        <w:gridCol w:w="1365"/>
        <w:gridCol w:w="1403"/>
        <w:gridCol w:w="1497"/>
      </w:tblGrid>
      <w:tr>
        <w:tblPrEx>
          <w:shd w:val="clear" w:color="auto" w:fill="cadfff"/>
        </w:tblPrEx>
        <w:trPr>
          <w:trHeight w:val="270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brandid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รหัสแบรนด์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brandname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ชื่อแบรนด์</w:t>
            </w:r>
          </w:p>
        </w:tc>
      </w:tr>
    </w:tbl>
    <w:p>
      <w:pPr>
        <w:pStyle w:val="เนื้อหา A"/>
        <w:widowControl w:val="0"/>
        <w:jc w:val="center"/>
        <w:rPr>
          <w:rFonts w:ascii="TH Sarabun New" w:cs="TH Sarabun New" w:hAnsi="TH Sarabun New" w:eastAsia="TH Sarabun New"/>
          <w:lang w:val="en-US"/>
        </w:rPr>
      </w:pP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</w:p>
    <w:tbl>
      <w:tblPr>
        <w:tblW w:w="593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630"/>
        <w:gridCol w:w="1365"/>
        <w:gridCol w:w="1395"/>
        <w:gridCol w:w="1546"/>
      </w:tblGrid>
      <w:tr>
        <w:tblPrEx>
          <w:shd w:val="clear" w:color="auto" w:fill="cadfff"/>
        </w:tblPrEx>
        <w:trPr>
          <w:trHeight w:val="270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productid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PK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รหัสรถ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productname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ชื่อรถ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power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กำลัง(kW)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torque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แรงบิด(Nm)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weight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Decimal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น้ำหนัก(t)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transmission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ระบบช่วงล่าง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yom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วัน-เดือน-ปีที่ผลิต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description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คำอธิบาย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img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 w:hint="default"/>
                <w:sz w:val="22"/>
                <w:szCs w:val="22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รหัสรูปภาพ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brand_brandid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FK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รหัสแบรนด์</w:t>
            </w:r>
          </w:p>
        </w:tc>
      </w:tr>
    </w:tbl>
    <w:p>
      <w:pPr>
        <w:pStyle w:val="เนื้อหา A"/>
        <w:widowControl w:val="0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</w:p>
    <w:tbl>
      <w:tblPr>
        <w:tblW w:w="574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480"/>
        <w:gridCol w:w="1365"/>
        <w:gridCol w:w="1403"/>
        <w:gridCol w:w="1497"/>
      </w:tblGrid>
      <w:tr>
        <w:tblPrEx>
          <w:shd w:val="clear" w:color="auto" w:fill="cadfff"/>
        </w:tblPrEx>
        <w:trPr>
          <w:trHeight w:val="270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productid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PK,FK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รหัสรถ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colorid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FK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รหัสสี</w:t>
            </w:r>
          </w:p>
        </w:tc>
      </w:tr>
    </w:tbl>
    <w:p>
      <w:pPr>
        <w:pStyle w:val="เนื้อหา A"/>
        <w:widowControl w:val="0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เนื้อหา A"/>
        <w:ind w:left="720" w:firstLine="0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tbl>
      <w:tblPr>
        <w:tblW w:w="574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480"/>
        <w:gridCol w:w="1365"/>
        <w:gridCol w:w="1403"/>
        <w:gridCol w:w="1497"/>
      </w:tblGrid>
      <w:tr>
        <w:tblPrEx>
          <w:shd w:val="clear" w:color="auto" w:fill="cadfff"/>
        </w:tblPrEx>
        <w:trPr>
          <w:trHeight w:val="270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 Bold" w:hAnsi="Tahoma Bold"/>
                <w:sz w:val="22"/>
                <w:szCs w:val="22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colorid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PK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รหัสสี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colorname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ชื่อสี</w:t>
            </w:r>
          </w:p>
        </w:tc>
      </w:tr>
      <w:tr>
        <w:tblPrEx>
          <w:shd w:val="clear" w:color="auto" w:fill="cadfff"/>
        </w:tblPrEx>
        <w:trPr>
          <w:trHeight w:val="36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colorcode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ahoma" w:hAnsi="Tahoma"/>
                <w:sz w:val="22"/>
                <w:szCs w:val="22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rtl w:val="0"/>
                <w:lang w:val="en-US"/>
              </w:rPr>
              <w:t>รหัสสี(#ffffff)</w:t>
            </w:r>
          </w:p>
        </w:tc>
      </w:tr>
    </w:tbl>
    <w:p>
      <w:pPr>
        <w:pStyle w:val="เนื้อหา A"/>
        <w:widowControl w:val="0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เนื้อหา A"/>
        <w:ind w:left="720" w:firstLine="0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คำถาม"/>
        <w:numPr>
          <w:ilvl w:val="0"/>
          <w:numId w:val="3"/>
        </w:numPr>
        <w:rPr>
          <w:lang w:val="en-US"/>
        </w:rPr>
      </w:pPr>
      <w:r>
        <w:rPr>
          <w:rtl w:val="0"/>
          <w:lang w:val="en-US"/>
        </w:rPr>
        <w:t>คำสั่งสร้างและนำเข้าข้อมูลและการกำหนดค่าผู้ใช้ฐานข้อมูล(.pdf)</w:t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คำสั่งสร้างและการนำเข้าข้อมูล</w:t>
      </w:r>
      <w:r>
        <w:br w:type="textWrapping"/>
      </w:r>
      <w:r>
        <w:rPr>
          <w:b w:val="1"/>
          <w:bCs w:val="1"/>
          <w:u w:val="single"/>
          <w:rtl w:val="0"/>
          <w:lang w:val="en-US"/>
        </w:rPr>
        <w:t>คำสั่งสร้าง</w:t>
      </w:r>
      <w:r>
        <w:br w:type="textWrapping"/>
      </w:r>
      <w:r>
        <w:drawing xmlns:a="http://schemas.openxmlformats.org/drawingml/2006/main">
          <wp:inline distT="0" distB="0" distL="0" distR="0">
            <wp:extent cx="6116320" cy="365666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ภาพถ่ายหน้าจอ 2564-05-10 เวลา 21.07.4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116320" cy="377787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ภาพถ่ายหน้าจอ 2564-05-10 เวลา 21.08.2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77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 xmlns:a="http://schemas.openxmlformats.org/drawingml/2006/main">
          <wp:inline distT="0" distB="0" distL="0" distR="0">
            <wp:extent cx="5658993" cy="3392592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ภาพถ่ายหน้าจอ 2564-05-10 เวลา 21.09.3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93" cy="339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cs="TH Sarabun New" w:hAnsi="TH Sarabun New" w:eastAsia="TH Sarabun New"/>
          <w:sz w:val="32"/>
          <w:szCs w:val="32"/>
        </w:rPr>
        <w:drawing xmlns:a="http://schemas.openxmlformats.org/drawingml/2006/main">
          <wp:inline distT="0" distB="0" distL="0" distR="0">
            <wp:extent cx="5658993" cy="3392592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ภาพถ่ายหน้าจอ 2564-05-10 เวลา 21.10.1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93" cy="339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ind w:left="720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คำถาม"/>
        <w:ind w:left="360"/>
        <w:rPr>
          <w:b w:val="0"/>
          <w:bCs w:val="0"/>
          <w:u w:val="none"/>
        </w:rPr>
      </w:pPr>
      <w:r>
        <w:rPr>
          <w:b w:val="1"/>
          <w:bCs w:val="1"/>
          <w:u w:val="single"/>
          <w:rtl w:val="0"/>
          <w:lang w:val="en-US"/>
        </w:rPr>
        <w:t>การนำเข้าข้อมูล</w:t>
      </w:r>
      <w:r>
        <w:rPr>
          <w:b w:val="1"/>
          <w:bCs w:val="1"/>
          <w:u w:val="single"/>
        </w:rPr>
        <w:br w:type="textWrapping"/>
      </w:r>
      <w:r>
        <w:rPr>
          <w:b w:val="0"/>
          <w:bCs w:val="0"/>
          <w:u w:val="none"/>
          <w:rtl w:val="0"/>
          <w:lang w:val="en-US"/>
        </w:rPr>
        <w:t>brand.sql</w:t>
      </w:r>
      <w:r>
        <w:rPr>
          <w:b w:val="0"/>
          <w:bCs w:val="0"/>
          <w:u w:val="none"/>
          <w:rtl w:val="0"/>
        </w:rPr>
        <w:t xml:space="preserve"> </w:t>
      </w:r>
      <w:r>
        <w:rPr>
          <w:b w:val="0"/>
          <w:bCs w:val="0"/>
          <w:u w:val="none"/>
          <w:rtl w:val="0"/>
          <w:lang w:val="en-US"/>
        </w:rPr>
        <w:t>: ex.</w:t>
      </w:r>
      <w:r>
        <w:rPr>
          <w:b w:val="0"/>
          <w:bCs w:val="0"/>
          <w:u w:val="none"/>
        </w:rPr>
        <w:drawing xmlns:a="http://schemas.openxmlformats.org/drawingml/2006/main">
          <wp:inline distT="0" distB="0" distL="0" distR="0">
            <wp:extent cx="6116320" cy="1455919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ภาพถ่ายหน้าจอ 2564-05-10 เวลา 21.13.5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55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ind w:left="360"/>
        <w:rPr>
          <w:b w:val="0"/>
          <w:bCs w:val="0"/>
          <w:u w:val="none"/>
        </w:rPr>
      </w:pPr>
      <w:r>
        <w:rPr>
          <w:b w:val="0"/>
          <w:bCs w:val="0"/>
          <w:u w:val="none"/>
          <w:rtl w:val="0"/>
          <w:lang w:val="en-US"/>
        </w:rPr>
        <w:t>color.sql : ex.</w:t>
      </w:r>
      <w:r>
        <w:rPr>
          <w:b w:val="0"/>
          <w:bCs w:val="0"/>
          <w:u w:val="none"/>
        </w:rPr>
        <w:drawing xmlns:a="http://schemas.openxmlformats.org/drawingml/2006/main">
          <wp:inline distT="0" distB="0" distL="0" distR="0">
            <wp:extent cx="6116320" cy="196573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ภาพถ่ายหน้าจอ 2564-05-10 เวลา 21.19.0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ind w:left="360"/>
        <w:rPr>
          <w:b w:val="0"/>
          <w:bCs w:val="0"/>
          <w:u w:val="none"/>
        </w:rPr>
      </w:pPr>
      <w:r>
        <w:rPr>
          <w:b w:val="0"/>
          <w:bCs w:val="0"/>
          <w:u w:val="none"/>
          <w:rtl w:val="0"/>
          <w:lang w:val="en-US"/>
        </w:rPr>
        <w:t>productcolor.sql : ex</w:t>
      </w:r>
      <w:r>
        <w:rPr>
          <w:b w:val="0"/>
          <w:bCs w:val="0"/>
          <w:u w:val="none"/>
        </w:rPr>
        <w:drawing xmlns:a="http://schemas.openxmlformats.org/drawingml/2006/main">
          <wp:inline distT="0" distB="0" distL="0" distR="0">
            <wp:extent cx="6116320" cy="196573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ภาพถ่ายหน้าจอ 2564-05-10 เวลา 21.21.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ind w:left="360"/>
        <w:rPr>
          <w:b w:val="0"/>
          <w:bCs w:val="0"/>
          <w:u w:val="none"/>
        </w:rPr>
      </w:pPr>
      <w:r>
        <w:rPr>
          <w:b w:val="0"/>
          <w:bCs w:val="0"/>
          <w:u w:val="none"/>
          <w:rtl w:val="0"/>
          <w:lang w:val="en-US"/>
        </w:rPr>
        <w:t>product.sql : ex</w:t>
      </w:r>
      <w:r>
        <w:rPr>
          <w:b w:val="0"/>
          <w:bCs w:val="0"/>
          <w:u w:val="none"/>
        </w:rPr>
        <w:drawing xmlns:a="http://schemas.openxmlformats.org/drawingml/2006/main">
          <wp:inline distT="0" distB="0" distL="0" distR="0">
            <wp:extent cx="6116320" cy="1622798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ภาพถ่ายหน้าจอ 2564-05-10 เวลา 21.24.58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22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่าเริ่มต้น"/>
        <w:bidi w:val="0"/>
        <w:spacing w:before="0" w:after="160" w:line="240" w:lineRule="auto"/>
        <w:ind w:left="160" w:right="1152" w:hanging="16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c9d1d8"/>
          <w:sz w:val="32"/>
          <w:szCs w:val="32"/>
          <w:rtl w:val="0"/>
          <w14:textFill>
            <w14:solidFill>
              <w14:srgbClr w14:val="C9D1D9"/>
            </w14:solidFill>
          </w14:textFill>
        </w:rPr>
        <w:br w:type="page"/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การกำหนดค่าผู้ใช้ฐานข้อมูล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sz w:val="26"/>
          <w:szCs w:val="26"/>
          <w:lang w:val="en-US"/>
        </w:rPr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CREATE USER 'chom'@'%' IDENTIFIED BY 'mysql';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 xml:space="preserve">CREATE USER 'kamin'@'%' IDENTIFIED BY </w:t>
      </w:r>
      <w:r>
        <w:rPr>
          <w:rFonts w:ascii="TH Sarabun New" w:hAnsi="TH Sarabun New" w:hint="default"/>
          <w:b w:val="1"/>
          <w:bCs w:val="1"/>
          <w:sz w:val="26"/>
          <w:szCs w:val="26"/>
          <w:rtl w:val="0"/>
          <w:lang w:val="en-US"/>
        </w:rPr>
        <w:t>‘</w:t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mysql';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 xml:space="preserve">GRANT SELECT, INSERT, UPDATE, DELETE, CREATE, DROP, RELOAD, EXECUTE, CREATE VIEW, SHOW VIEW, </w:t>
      </w: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br w:type="textWrapping"/>
        <w:tab/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CREATE</w:t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 xml:space="preserve"> </w:t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ROLE, DROP ROLE ON *.* TO `chom`@`%` WITH GRANT OPTION;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GRANT SELECT, INSERT, UPDATE, DELETE, CREATE, DROP, RELOAD, EXECUTE, CREATE VIEW, SHOW VIEW,</w:t>
      </w: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br w:type="textWrapping"/>
        <w:tab/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CREATE ROLE, DROP ROLE ON *.* TO `kamin`@`%` WITH GRANT OPTION;</w:t>
      </w:r>
    </w:p>
    <w:p>
      <w:pPr>
        <w:pStyle w:val="เนื้อหา A"/>
      </w:pPr>
      <w:r>
        <w:rPr>
          <w:rFonts w:ascii="TH Sarabun New" w:cs="TH Sarabun New" w:hAnsi="TH Sarabun New" w:eastAsia="TH Sarabun New"/>
          <w:b w:val="1"/>
          <w:bCs w:val="1"/>
          <w:sz w:val="28"/>
          <w:szCs w:val="28"/>
          <w:lang w:val="en-US"/>
        </w:rPr>
        <w:tab/>
      </w:r>
      <w:r>
        <w:rPr>
          <w:rFonts w:ascii="TH Sarabun New" w:hAnsi="TH Sarabun New"/>
          <w:b w:val="1"/>
          <w:bCs w:val="1"/>
          <w:sz w:val="28"/>
          <w:szCs w:val="28"/>
          <w:rtl w:val="0"/>
          <w:lang w:val="en-US"/>
        </w:rPr>
        <w:t>commit;</w:t>
      </w:r>
      <w:r>
        <w:rPr>
          <w:rFonts w:ascii="TH Sarabun New" w:cs="TH Sarabun New" w:hAnsi="TH Sarabun New" w:eastAsia="TH Sarabun New"/>
          <w:b w:val="1"/>
          <w:bCs w:val="1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6116320" cy="743877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ภาพถ่ายหน้าจอ 2564-05-10 เวลา 20.59.5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43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20"/>
      <w:footerReference w:type="default" r:id="rId2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honburi">
    <w:charset w:val="00"/>
    <w:family w:val="roman"/>
    <w:pitch w:val="default"/>
  </w:font>
  <w:font w:name="TH Sarabun New">
    <w:charset w:val="00"/>
    <w:family w:val="roman"/>
    <w:pitch w:val="default"/>
  </w:font>
  <w:font w:name="Tahoma Bold">
    <w:charset w:val="00"/>
    <w:family w:val="roman"/>
    <w:pitch w:val="default"/>
  </w:font>
  <w:font w:name="Tahom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หัวตารางและท้ายตาราง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หัวตารางและท้ายตาราง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เป็นตัวเลข"/>
  </w:abstractNum>
  <w:abstractNum w:abstractNumId="1">
    <w:multiLevelType w:val="hybridMultilevel"/>
    <w:styleLink w:val="เป็นตัวเลข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19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55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91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27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63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99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ไทย" w:val="‘“(〔[{〈《「『【⦅〘〖«〝︵︷︹︻︽︿﹁﹃﹇﹙﹛﹝｢"/>
  <w:noLineBreaksBefore w:lang="ไทย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หัวตารางและท้ายตาราง">
    <w:name w:val="หัวตารางและท้ายตาราง"/>
    <w:next w:val="หัวตารางและท้ายตาราง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onburi" w:cs="Arial Unicode MS" w:hAnsi="Thonbu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ชื่อเรื่อง A">
    <w:name w:val="ชื่อเรื่อง A"/>
    <w:next w:val="เนื้อหา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 Sarabun New" w:cs="Arial Unicode MS" w:hAnsi="TH Sarabun New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nl-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เนื้อหา A">
    <w:name w:val="เนื้อหา A"/>
    <w:next w:val="เนื้อหา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onburi" w:cs="Arial Unicode MS" w:hAnsi="Thonbu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nl-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คำถาม">
    <w:name w:val="คำถาม"/>
    <w:next w:val="เนื้อหา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 Sarabun New" w:cs="Arial Unicode MS" w:hAnsi="TH Sarabun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เป็นตัวเลข">
    <w:name w:val="เป็นตัวเลข"/>
    <w:pPr>
      <w:numPr>
        <w:numId w:val="1"/>
      </w:numPr>
    </w:pPr>
  </w:style>
  <w:style w:type="paragraph" w:styleId="เนื้อหา">
    <w:name w:val="เนื้อหา"/>
    <w:next w:val="เนื้อห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ค่าเริ่มต้น">
    <w:name w:val="ค่าเริ่มต้น"/>
    <w:next w:val="ค่าเริ่มต้น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Thonburi" w:cs="Thonburi" w:hAnsi="Thonburi" w:eastAsia="Thonbu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honburi"/>
        <a:ea typeface="Thonburi"/>
        <a:cs typeface="Thonburi"/>
      </a:majorFont>
      <a:minorFont>
        <a:latin typeface="Thonburi"/>
        <a:ea typeface="Thonburi"/>
        <a:cs typeface="Thonburi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honbu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honbu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